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20713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3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A435EC">
        <w:rPr>
          <w:rFonts w:ascii="Times New Roman" w:hAnsi="Times New Roman" w:cs="Times New Roman"/>
          <w:b/>
          <w:sz w:val="24"/>
          <w:szCs w:val="24"/>
        </w:rPr>
        <w:t>08</w:t>
      </w:r>
      <w:r w:rsidR="0094296D" w:rsidRPr="00207138">
        <w:rPr>
          <w:rFonts w:ascii="Times New Roman" w:hAnsi="Times New Roman" w:cs="Times New Roman"/>
          <w:b/>
          <w:sz w:val="24"/>
          <w:szCs w:val="24"/>
        </w:rPr>
        <w:t>.</w:t>
      </w:r>
      <w:r w:rsidR="00A435EC">
        <w:rPr>
          <w:rFonts w:ascii="Times New Roman" w:hAnsi="Times New Roman" w:cs="Times New Roman"/>
          <w:b/>
          <w:sz w:val="24"/>
          <w:szCs w:val="24"/>
        </w:rPr>
        <w:t>10</w:t>
      </w:r>
      <w:r w:rsidRPr="00207138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207138">
        <w:rPr>
          <w:rFonts w:ascii="Times New Roman" w:hAnsi="Times New Roman" w:cs="Times New Roman"/>
          <w:b/>
          <w:sz w:val="24"/>
          <w:szCs w:val="24"/>
        </w:rPr>
        <w:t>9</w:t>
      </w:r>
      <w:r w:rsidRPr="0020713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902E1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A76831" w:rsidRPr="00207138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3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07138" w:rsidRPr="00B725D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435EC" w:rsidRPr="00A435EC">
        <w:rPr>
          <w:rFonts w:ascii="Times New Roman" w:hAnsi="Times New Roman" w:cs="Times New Roman"/>
          <w:b/>
          <w:sz w:val="24"/>
          <w:szCs w:val="24"/>
        </w:rPr>
        <w:t>03.10.2019 г. № ЗКЭФ-ДРОЭЗ-178</w:t>
      </w:r>
      <w:r w:rsidRPr="0072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24482" w:rsidRPr="00207138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52"/>
      </w:tblGrid>
      <w:tr w:rsidR="00B71F89" w:rsidRPr="00207138" w:rsidTr="00D51DA5">
        <w:tc>
          <w:tcPr>
            <w:tcW w:w="568" w:type="dxa"/>
            <w:shd w:val="clear" w:color="auto" w:fill="auto"/>
            <w:vAlign w:val="center"/>
          </w:tcPr>
          <w:p w:rsidR="00A76831" w:rsidRPr="0020713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831" w:rsidRPr="0020713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76831" w:rsidRPr="0020713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207138" w:rsidTr="00A435EC">
        <w:trPr>
          <w:trHeight w:val="45"/>
        </w:trPr>
        <w:tc>
          <w:tcPr>
            <w:tcW w:w="568" w:type="dxa"/>
            <w:shd w:val="clear" w:color="auto" w:fill="auto"/>
            <w:vAlign w:val="center"/>
          </w:tcPr>
          <w:p w:rsidR="00A76831" w:rsidRPr="00207138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071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90A1A" w:rsidRPr="000A6969" w:rsidRDefault="00F805BB" w:rsidP="00F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0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документации не указаны размеры туалетного модуля, просим уточнить. </w:t>
            </w:r>
          </w:p>
        </w:tc>
        <w:tc>
          <w:tcPr>
            <w:tcW w:w="5352" w:type="dxa"/>
            <w:shd w:val="clear" w:color="auto" w:fill="auto"/>
          </w:tcPr>
          <w:p w:rsidR="0072459E" w:rsidRPr="0072459E" w:rsidRDefault="00714B9A" w:rsidP="00714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14B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Габаритные размеры: 7500 х 2400х2500 мм (ДхШхВ). Туалетный модуль разделен на три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714B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отдельных помещения: мужское отделение на три кабины, женское отделение на три кабины и техническое помещение. Техническое помещение расположено в правой части туалетного модуля. На мужское отделение, женское отделение, техническое помещение предусмотрена отдельная лестница.</w:t>
            </w:r>
          </w:p>
        </w:tc>
      </w:tr>
      <w:tr w:rsidR="00F805BB" w:rsidRPr="00207138" w:rsidTr="00A435EC">
        <w:trPr>
          <w:trHeight w:val="45"/>
        </w:trPr>
        <w:tc>
          <w:tcPr>
            <w:tcW w:w="568" w:type="dxa"/>
            <w:shd w:val="clear" w:color="auto" w:fill="auto"/>
            <w:vAlign w:val="center"/>
          </w:tcPr>
          <w:p w:rsidR="00F805BB" w:rsidRPr="00207138" w:rsidRDefault="00F805BB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805BB" w:rsidRPr="000A6969" w:rsidRDefault="00F805BB" w:rsidP="0071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0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также куда монтируются ступени? Туалет устанавливается на возвышенность, площадку, раму? Зачем столько ступеней и почему их количество отличается к мужскому, женскому и </w:t>
            </w:r>
            <w:r w:rsidR="00714B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муж</w:t>
            </w:r>
            <w:r w:rsidRPr="00F80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714B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отделениям.</w:t>
            </w:r>
          </w:p>
        </w:tc>
        <w:tc>
          <w:tcPr>
            <w:tcW w:w="5352" w:type="dxa"/>
            <w:shd w:val="clear" w:color="auto" w:fill="auto"/>
          </w:tcPr>
          <w:p w:rsidR="00C44B63" w:rsidRDefault="00C44B63" w:rsidP="00C44B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4B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Крепление лестниц к туалетному модулю болтовыми соединениями.</w:t>
            </w:r>
          </w:p>
          <w:p w:rsidR="00C44B63" w:rsidRDefault="00C44B63" w:rsidP="00C44B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44B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Площадка под туалет расположена на склоне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горнолыжной </w:t>
            </w:r>
            <w:r w:rsidRPr="00C44B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трассы. </w:t>
            </w:r>
          </w:p>
          <w:p w:rsidR="00F805BB" w:rsidRPr="0072459E" w:rsidRDefault="00C44B63" w:rsidP="00C44B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 ступеней определено исходя из того, что с</w:t>
            </w:r>
            <w:r w:rsidRPr="00C44B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лой сне</w:t>
            </w:r>
            <w:bookmarkStart w:id="0" w:name="_GoBack"/>
            <w:bookmarkEnd w:id="0"/>
            <w:r w:rsidRPr="00C44B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 в зимний период бол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ее метра. При этом эксплуатация туалета круглый год.</w:t>
            </w:r>
          </w:p>
        </w:tc>
      </w:tr>
      <w:tr w:rsidR="00714B9A" w:rsidRPr="00207138" w:rsidTr="00A435EC">
        <w:trPr>
          <w:trHeight w:val="45"/>
        </w:trPr>
        <w:tc>
          <w:tcPr>
            <w:tcW w:w="568" w:type="dxa"/>
            <w:shd w:val="clear" w:color="auto" w:fill="auto"/>
            <w:vAlign w:val="center"/>
          </w:tcPr>
          <w:p w:rsidR="00714B9A" w:rsidRDefault="00714B9A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714B9A" w:rsidRPr="00F805BB" w:rsidRDefault="00714B9A" w:rsidP="00714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80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приложить схему.</w:t>
            </w:r>
          </w:p>
        </w:tc>
        <w:tc>
          <w:tcPr>
            <w:tcW w:w="5352" w:type="dxa"/>
            <w:shd w:val="clear" w:color="auto" w:fill="auto"/>
          </w:tcPr>
          <w:p w:rsidR="00714B9A" w:rsidRPr="0072459E" w:rsidRDefault="00714B9A" w:rsidP="00714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Схема представлена в Приложении № 1.</w:t>
            </w:r>
          </w:p>
        </w:tc>
      </w:tr>
    </w:tbl>
    <w:p w:rsidR="00714B9A" w:rsidRDefault="00714B9A" w:rsidP="003E2033">
      <w:pPr>
        <w:rPr>
          <w:rFonts w:ascii="Times New Roman" w:hAnsi="Times New Roman" w:cs="Times New Roman"/>
          <w:highlight w:val="yellow"/>
        </w:rPr>
      </w:pPr>
    </w:p>
    <w:p w:rsidR="00714B9A" w:rsidRDefault="00714B9A">
      <w:pPr>
        <w:rPr>
          <w:rFonts w:ascii="Times New Roman" w:hAnsi="Times New Roman" w:cs="Times New Roman"/>
          <w:highlight w:val="yellow"/>
        </w:rPr>
        <w:sectPr w:rsidR="00714B9A" w:rsidSect="00793336">
          <w:headerReference w:type="default" r:id="rId8"/>
          <w:pgSz w:w="11906" w:h="16838" w:code="9"/>
          <w:pgMar w:top="720" w:right="566" w:bottom="426" w:left="1134" w:header="340" w:footer="0" w:gutter="0"/>
          <w:cols w:space="708"/>
          <w:docGrid w:linePitch="360"/>
        </w:sectPr>
      </w:pPr>
    </w:p>
    <w:p w:rsidR="00AB1F7D" w:rsidRDefault="00714B9A" w:rsidP="00714B9A">
      <w:pPr>
        <w:jc w:val="right"/>
        <w:rPr>
          <w:rFonts w:ascii="Times New Roman" w:hAnsi="Times New Roman" w:cs="Times New Roman"/>
        </w:rPr>
      </w:pPr>
      <w:r w:rsidRPr="00714B9A">
        <w:rPr>
          <w:rFonts w:ascii="Times New Roman" w:hAnsi="Times New Roman" w:cs="Times New Roman"/>
        </w:rPr>
        <w:lastRenderedPageBreak/>
        <w:t>Приложение № 1</w:t>
      </w:r>
    </w:p>
    <w:p w:rsidR="00714B9A" w:rsidRPr="00714B9A" w:rsidRDefault="00714B9A" w:rsidP="00714B9A">
      <w:pPr>
        <w:jc w:val="right"/>
        <w:rPr>
          <w:rFonts w:ascii="Times New Roman" w:hAnsi="Times New Roman" w:cs="Times New Roman"/>
        </w:rPr>
      </w:pPr>
      <w:r w:rsidRPr="00714B9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65617" cy="4432815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795" cy="443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B9A" w:rsidRPr="00714B9A" w:rsidSect="00714B9A">
      <w:pgSz w:w="16838" w:h="11906" w:orient="landscape" w:code="9"/>
      <w:pgMar w:top="1134" w:right="720" w:bottom="566" w:left="42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C44B63">
          <w:rPr>
            <w:rFonts w:ascii="Times New Roman" w:hAnsi="Times New Roman" w:cs="Times New Roman"/>
            <w:noProof/>
          </w:rPr>
          <w:t>2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83564"/>
    <w:rsid w:val="00092974"/>
    <w:rsid w:val="000A6969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07138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2F7191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00C76"/>
    <w:rsid w:val="00415D50"/>
    <w:rsid w:val="0042156B"/>
    <w:rsid w:val="0042156F"/>
    <w:rsid w:val="00430184"/>
    <w:rsid w:val="00443660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04846"/>
    <w:rsid w:val="00714B9A"/>
    <w:rsid w:val="00716A45"/>
    <w:rsid w:val="00717082"/>
    <w:rsid w:val="0072459E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435EC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725D7"/>
    <w:rsid w:val="00B902E1"/>
    <w:rsid w:val="00B9584A"/>
    <w:rsid w:val="00B959FF"/>
    <w:rsid w:val="00BA0BDA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44B63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51DA5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2F42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05BB"/>
    <w:rsid w:val="00F81996"/>
    <w:rsid w:val="00F87F3F"/>
    <w:rsid w:val="00F90149"/>
    <w:rsid w:val="00F95D3C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32FE7C4"/>
  <w15:docId w15:val="{B4E20DD5-EDD8-4908-B1E0-A72EEB40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2E81-5ABD-4461-B6B5-524FB015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86</cp:revision>
  <cp:lastPrinted>2018-01-12T13:38:00Z</cp:lastPrinted>
  <dcterms:created xsi:type="dcterms:W3CDTF">2014-11-10T09:02:00Z</dcterms:created>
  <dcterms:modified xsi:type="dcterms:W3CDTF">2019-10-08T12:27:00Z</dcterms:modified>
</cp:coreProperties>
</file>