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C9AEC8" w14:textId="44FC7553" w:rsidR="00D01D56" w:rsidRPr="00AB721C" w:rsidRDefault="00D01D56" w:rsidP="00D01D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72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</w:t>
      </w:r>
      <w:r w:rsidR="00DD2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AB72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извещению </w:t>
      </w:r>
    </w:p>
    <w:p w14:paraId="34430FFD" w14:textId="77777777" w:rsidR="00D01D56" w:rsidRPr="00AB721C" w:rsidRDefault="00D01D56" w:rsidP="00D01D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C934E1" w14:textId="77777777" w:rsidR="00D01D56" w:rsidRPr="00AB721C" w:rsidRDefault="00D01D56" w:rsidP="00D01D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FE58A8" w14:textId="77777777" w:rsidR="00D01D56" w:rsidRPr="00D01D56" w:rsidRDefault="00D01D56" w:rsidP="00D01D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1D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СОДЕРЖАНИЮ, СОСТАВУ ЗАЯВКИ НА УЧАСТИЕ В ЗАКУПКЕ И ИНСТРУКЦИЯ ПО ЕЕ ЗАПОЛНЕНИЮ</w:t>
      </w:r>
    </w:p>
    <w:p w14:paraId="789BF25B" w14:textId="2247FEA0" w:rsidR="00D01D56" w:rsidRDefault="00D01D56" w:rsidP="00D01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14461D19" w14:textId="77777777" w:rsidR="00B60E85" w:rsidRPr="008B7CD0" w:rsidRDefault="00B60E85" w:rsidP="00B60E85">
      <w:pPr>
        <w:autoSpaceDE w:val="0"/>
        <w:autoSpaceDN w:val="0"/>
        <w:adjustRightInd w:val="0"/>
        <w:spacing w:after="0" w:line="240" w:lineRule="auto"/>
        <w:ind w:firstLine="7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7CD0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частью 19 статьи 48 Закона в случае, если в извещении об осуществлении закупки не установлены критерии, предусмотренные пунктами 2 и 3 части 1 статьи 32 Закона, а также в случае включения заказчиком в соответствии с пунктом 8 части 1 статьи 33 Закона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 </w:t>
      </w:r>
      <w:r w:rsidRPr="008B7CD0">
        <w:rPr>
          <w:rFonts w:ascii="Times New Roman" w:eastAsia="Calibri" w:hAnsi="Times New Roman" w:cs="Times New Roman"/>
          <w:b/>
          <w:sz w:val="24"/>
          <w:szCs w:val="24"/>
        </w:rPr>
        <w:t>заявка состоит из второй и третьей частей</w:t>
      </w:r>
      <w:r w:rsidRPr="008B7CD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0010F9" w14:textId="77777777" w:rsidR="00B60E85" w:rsidRPr="00D01D56" w:rsidRDefault="00B60E85" w:rsidP="00D01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11AD7849" w14:textId="77777777" w:rsidR="00AB721C" w:rsidRPr="00AB721C" w:rsidRDefault="00AB721C" w:rsidP="00CD4CC9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/>
          <w:b/>
          <w:sz w:val="24"/>
          <w:szCs w:val="24"/>
        </w:rPr>
      </w:pPr>
      <w:r w:rsidRPr="00AB721C">
        <w:rPr>
          <w:rFonts w:eastAsiaTheme="minorHAnsi"/>
          <w:b/>
          <w:sz w:val="24"/>
          <w:szCs w:val="24"/>
        </w:rPr>
        <w:t>Вторая часть заявки на участие в закупке должна содержать:</w:t>
      </w:r>
    </w:p>
    <w:p w14:paraId="46EC394C" w14:textId="77777777" w:rsidR="00AB721C" w:rsidRPr="00AB721C" w:rsidRDefault="00AB721C" w:rsidP="00CD4CC9">
      <w:pPr>
        <w:pStyle w:val="a3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/>
          <w:b/>
          <w:sz w:val="24"/>
          <w:szCs w:val="24"/>
        </w:rPr>
      </w:pPr>
      <w:r w:rsidRPr="00AB721C">
        <w:rPr>
          <w:rFonts w:eastAsiaTheme="minorHAnsi"/>
          <w:b/>
          <w:sz w:val="24"/>
          <w:szCs w:val="24"/>
        </w:rPr>
        <w:t xml:space="preserve">информацию и документы об участнике закупки </w:t>
      </w:r>
      <w:r w:rsidRPr="00AB721C">
        <w:rPr>
          <w:rFonts w:eastAsiaTheme="minorHAnsi"/>
          <w:sz w:val="24"/>
          <w:szCs w:val="24"/>
        </w:rPr>
        <w:t>(согласно п. 1 ч. 1 ст. 43 Закона)</w:t>
      </w:r>
      <w:r w:rsidRPr="00AB721C">
        <w:rPr>
          <w:rFonts w:eastAsiaTheme="minorHAnsi"/>
          <w:b/>
          <w:sz w:val="24"/>
          <w:szCs w:val="24"/>
        </w:rPr>
        <w:t>:</w:t>
      </w:r>
    </w:p>
    <w:p w14:paraId="6F5EFBF6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 полное и сокращенное </w:t>
      </w:r>
      <w:r w:rsidRPr="00AB721C">
        <w:rPr>
          <w:i/>
          <w:sz w:val="24"/>
          <w:szCs w:val="24"/>
        </w:rPr>
        <w:t>(при наличии)</w:t>
      </w:r>
      <w:r w:rsidRPr="00AB721C">
        <w:rPr>
          <w:sz w:val="24"/>
          <w:szCs w:val="24"/>
        </w:rPr>
        <w:t xml:space="preserve"> наименование юридического лица, в том числе иностранного юридического лица </w:t>
      </w:r>
      <w:r w:rsidRPr="00AB721C">
        <w:rPr>
          <w:i/>
          <w:sz w:val="24"/>
          <w:szCs w:val="24"/>
        </w:rPr>
        <w:t>(если участником закупки является юридическое лицо)</w:t>
      </w:r>
      <w:r w:rsidRPr="00AB721C">
        <w:rPr>
          <w:sz w:val="24"/>
          <w:szCs w:val="24"/>
        </w:rPr>
        <w:t xml:space="preserve">, аккредитованного филиала или представительства иностранного юридического лица </w:t>
      </w:r>
      <w:r w:rsidRPr="00AB721C">
        <w:rPr>
          <w:i/>
          <w:sz w:val="24"/>
          <w:szCs w:val="24"/>
        </w:rPr>
        <w:t>(если от имени иностранного юридического лица выступает аккредитованный филиал или представительство)</w:t>
      </w:r>
      <w:r w:rsidRPr="00AB721C">
        <w:rPr>
          <w:sz w:val="24"/>
          <w:szCs w:val="24"/>
        </w:rPr>
        <w:t xml:space="preserve">, наименование обособленного подразделения юридического лица </w:t>
      </w:r>
      <w:r w:rsidRPr="00AB721C">
        <w:rPr>
          <w:i/>
          <w:sz w:val="24"/>
          <w:szCs w:val="24"/>
        </w:rPr>
        <w:t>(если от имени участника закупки выступает обособленное подразделение юридического лица)</w:t>
      </w:r>
      <w:r w:rsidRPr="00AB721C">
        <w:rPr>
          <w:sz w:val="24"/>
          <w:szCs w:val="24"/>
        </w:rPr>
        <w:t xml:space="preserve">, фамилия, имя, отчество </w:t>
      </w:r>
      <w:r w:rsidRPr="00AB721C">
        <w:rPr>
          <w:i/>
          <w:sz w:val="24"/>
          <w:szCs w:val="24"/>
        </w:rPr>
        <w:t>(при наличии) (если участником закупки является физическое лицо, в том числе зарегистрированное в к</w:t>
      </w:r>
      <w:bookmarkStart w:id="0" w:name="_GoBack"/>
      <w:bookmarkEnd w:id="0"/>
      <w:r w:rsidRPr="00AB721C">
        <w:rPr>
          <w:i/>
          <w:sz w:val="24"/>
          <w:szCs w:val="24"/>
        </w:rPr>
        <w:t>ачестве индивидуального предпринимателя)</w:t>
      </w:r>
      <w:r w:rsidRPr="00AB721C">
        <w:rPr>
          <w:sz w:val="24"/>
          <w:szCs w:val="24"/>
        </w:rPr>
        <w:t>;</w:t>
      </w:r>
    </w:p>
    <w:p w14:paraId="29F50707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фамилия, имя, отчество </w:t>
      </w:r>
      <w:r w:rsidRPr="00AB721C">
        <w:rPr>
          <w:i/>
          <w:sz w:val="24"/>
          <w:szCs w:val="24"/>
        </w:rPr>
        <w:t>(при наличии),</w:t>
      </w:r>
      <w:r w:rsidRPr="00AB721C">
        <w:rPr>
          <w:sz w:val="24"/>
          <w:szCs w:val="24"/>
        </w:rPr>
        <w:t xml:space="preserve"> идентификационный номер налогоплательщика (</w:t>
      </w:r>
      <w:r w:rsidRPr="00AB721C">
        <w:rPr>
          <w:i/>
          <w:sz w:val="24"/>
          <w:szCs w:val="24"/>
        </w:rPr>
        <w:t>при наличии)</w:t>
      </w:r>
      <w:r w:rsidRPr="00AB721C">
        <w:rPr>
          <w:sz w:val="24"/>
          <w:szCs w:val="24"/>
        </w:rPr>
        <w:t xml:space="preserve"> и должность 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</w:t>
      </w:r>
    </w:p>
    <w:p w14:paraId="381B585B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идентификационный номер налогоплательщика </w:t>
      </w:r>
      <w:r w:rsidRPr="00AB721C">
        <w:rPr>
          <w:i/>
          <w:sz w:val="24"/>
          <w:szCs w:val="24"/>
        </w:rPr>
        <w:t>(при наличии)</w:t>
      </w:r>
      <w:r w:rsidRPr="00AB721C">
        <w:rPr>
          <w:sz w:val="24"/>
          <w:szCs w:val="24"/>
        </w:rPr>
        <w:t xml:space="preserve"> членов коллегиального исполнительного органа, лица, исполняющего функции единоличного исполнительного органа, управляющего </w:t>
      </w:r>
      <w:r w:rsidRPr="00AB721C">
        <w:rPr>
          <w:i/>
          <w:sz w:val="24"/>
          <w:szCs w:val="24"/>
        </w:rPr>
        <w:t>(при наличии)</w:t>
      </w:r>
      <w:r w:rsidRPr="00AB721C">
        <w:rPr>
          <w:sz w:val="24"/>
          <w:szCs w:val="24"/>
        </w:rPr>
        <w:t xml:space="preserve">, управляющей организации </w:t>
      </w:r>
      <w:r w:rsidRPr="00AB721C">
        <w:rPr>
          <w:i/>
          <w:sz w:val="24"/>
          <w:szCs w:val="24"/>
        </w:rPr>
        <w:t>(при наличии)</w:t>
      </w:r>
      <w:r w:rsidRPr="00AB721C">
        <w:rPr>
          <w:sz w:val="24"/>
          <w:szCs w:val="24"/>
        </w:rPr>
        <w:t>, участников (членов) 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</w:r>
    </w:p>
    <w:p w14:paraId="0C197979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адрес юридического лица, в том числе иностранного юридического лица </w:t>
      </w:r>
      <w:r w:rsidRPr="00AB721C">
        <w:rPr>
          <w:i/>
          <w:sz w:val="24"/>
          <w:szCs w:val="24"/>
        </w:rPr>
        <w:t>(если участником закупки является юридическое лицо)</w:t>
      </w:r>
      <w:r w:rsidRPr="00AB721C">
        <w:rPr>
          <w:sz w:val="24"/>
          <w:szCs w:val="24"/>
        </w:rPr>
        <w:t xml:space="preserve"> в пределах места нахождения юридического лица, адрес (место нахождения) аккредитованного филиала или представительства на территории Российской Федерации </w:t>
      </w:r>
      <w:r w:rsidRPr="00AB721C">
        <w:rPr>
          <w:i/>
          <w:sz w:val="24"/>
          <w:szCs w:val="24"/>
        </w:rPr>
        <w:t>(если от имени иностранного юридического лица выступает аккредитованный филиал или представительство)</w:t>
      </w:r>
      <w:r w:rsidRPr="00AB721C">
        <w:rPr>
          <w:sz w:val="24"/>
          <w:szCs w:val="24"/>
        </w:rPr>
        <w:t xml:space="preserve">, адрес (место нахождения) обособленного подразделения юридического лица </w:t>
      </w:r>
      <w:r w:rsidRPr="00AB721C">
        <w:rPr>
          <w:i/>
          <w:sz w:val="24"/>
          <w:szCs w:val="24"/>
        </w:rPr>
        <w:t>(если от имени участника закупки выступает обособленное подразделение юридического лица)</w:t>
      </w:r>
      <w:r w:rsidRPr="00AB721C">
        <w:rPr>
          <w:sz w:val="24"/>
          <w:szCs w:val="24"/>
        </w:rPr>
        <w:t xml:space="preserve">, место жительства физического лица, в том числе зарегистрированного в качестве индивидуального предпринимателя </w:t>
      </w:r>
      <w:r w:rsidRPr="00AB721C">
        <w:rPr>
          <w:i/>
          <w:sz w:val="24"/>
          <w:szCs w:val="24"/>
        </w:rPr>
        <w:t>(если участник закупки является физическим лицом, в том числе зарегистрированным в качестве индивидуального предпринимателя)</w:t>
      </w:r>
      <w:r w:rsidRPr="00AB721C">
        <w:rPr>
          <w:sz w:val="24"/>
          <w:szCs w:val="24"/>
        </w:rPr>
        <w:t>, адрес электронной почты, номер контактного телефона;</w:t>
      </w:r>
    </w:p>
    <w:p w14:paraId="4855C556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копия документа, удостоверяющего личность участника закупки в соответствии с законодательством Российской Федерации </w:t>
      </w:r>
      <w:r w:rsidRPr="00AB721C">
        <w:rPr>
          <w:i/>
          <w:sz w:val="24"/>
          <w:szCs w:val="24"/>
        </w:rPr>
        <w:t>(если участник закупки является физическим лицом, не являющимся индивидуальным предпринимателем);</w:t>
      </w:r>
    </w:p>
    <w:p w14:paraId="1D805ECB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lastRenderedPageBreak/>
        <w:t>идентификационный номер налогоплательщика юридического лица (</w:t>
      </w:r>
      <w:r w:rsidRPr="00AB721C">
        <w:rPr>
          <w:i/>
          <w:sz w:val="24"/>
          <w:szCs w:val="24"/>
        </w:rPr>
        <w:t>если участником закупки является юридическое лицо)</w:t>
      </w:r>
      <w:r w:rsidRPr="00AB721C">
        <w:rPr>
          <w:sz w:val="24"/>
          <w:szCs w:val="24"/>
        </w:rPr>
        <w:t xml:space="preserve">, аккредитованного филиала или представительства иностранного юридического лица </w:t>
      </w:r>
      <w:r w:rsidRPr="00AB721C">
        <w:rPr>
          <w:i/>
          <w:sz w:val="24"/>
          <w:szCs w:val="24"/>
        </w:rPr>
        <w:t>(если от имени иностранного юридического лица выступает аккредитованный филиал или представительство)</w:t>
      </w:r>
      <w:r w:rsidRPr="00AB721C">
        <w:rPr>
          <w:sz w:val="24"/>
          <w:szCs w:val="24"/>
        </w:rPr>
        <w:t xml:space="preserve">, физического лица, в том числе зарегистрированного в качестве индивидуального предпринимателя </w:t>
      </w:r>
      <w:r w:rsidRPr="00AB721C">
        <w:rPr>
          <w:i/>
          <w:sz w:val="24"/>
          <w:szCs w:val="24"/>
        </w:rPr>
        <w:t>(если участником закупки является физическое лицо, в том числе зарегистрированное в качестве индивидуального предпринимателя)</w:t>
      </w:r>
      <w:r w:rsidRPr="00AB721C">
        <w:rPr>
          <w:sz w:val="24"/>
          <w:szCs w:val="24"/>
        </w:rPr>
        <w:t xml:space="preserve">, аналог идентификационного номера налогоплательщика в соответствии с законодательством соответствующего иностранного государства </w:t>
      </w:r>
      <w:r w:rsidRPr="00AB721C">
        <w:rPr>
          <w:i/>
          <w:sz w:val="24"/>
          <w:szCs w:val="24"/>
        </w:rPr>
        <w:t>(если участником закупки является иностранное лицо)</w:t>
      </w:r>
      <w:r w:rsidRPr="00AB721C">
        <w:rPr>
          <w:sz w:val="24"/>
          <w:szCs w:val="24"/>
        </w:rPr>
        <w:t xml:space="preserve">, код причины постановки на учет юридического лица </w:t>
      </w:r>
      <w:r w:rsidRPr="00AB721C">
        <w:rPr>
          <w:i/>
          <w:sz w:val="24"/>
          <w:szCs w:val="24"/>
        </w:rPr>
        <w:t>(если участником закупки является юридическое лицо)</w:t>
      </w:r>
      <w:r w:rsidRPr="00AB721C">
        <w:rPr>
          <w:sz w:val="24"/>
          <w:szCs w:val="24"/>
        </w:rPr>
        <w:t xml:space="preserve">, аккредитованного филиала или представительства иностранного юридического лица </w:t>
      </w:r>
      <w:r w:rsidRPr="00AB721C">
        <w:rPr>
          <w:i/>
          <w:sz w:val="24"/>
          <w:szCs w:val="24"/>
        </w:rPr>
        <w:t>(если от имени иностранного юридического лица выступает аккредитованный филиал или представительство)</w:t>
      </w:r>
      <w:r w:rsidRPr="00AB721C">
        <w:rPr>
          <w:sz w:val="24"/>
          <w:szCs w:val="24"/>
        </w:rPr>
        <w:t xml:space="preserve">, обособленного подразделения юридического лица </w:t>
      </w:r>
      <w:r w:rsidRPr="00AB721C">
        <w:rPr>
          <w:i/>
          <w:sz w:val="24"/>
          <w:szCs w:val="24"/>
        </w:rPr>
        <w:t>(если от имени участника закупки выступает обособленное подразделение юридического лица);</w:t>
      </w:r>
    </w:p>
    <w:p w14:paraId="60C15076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выписка из единого государственного реестра юридических лиц </w:t>
      </w:r>
      <w:r w:rsidRPr="00AB721C">
        <w:rPr>
          <w:i/>
          <w:sz w:val="24"/>
          <w:szCs w:val="24"/>
        </w:rPr>
        <w:t>(если участником закупки является юридическое лицо),</w:t>
      </w:r>
      <w:r w:rsidRPr="00AB721C">
        <w:rPr>
          <w:sz w:val="24"/>
          <w:szCs w:val="24"/>
        </w:rPr>
        <w:t xml:space="preserve"> выписка из единого государственного реестра индивидуальных предпринимателей </w:t>
      </w:r>
      <w:r w:rsidRPr="00AB721C">
        <w:rPr>
          <w:i/>
          <w:sz w:val="24"/>
          <w:szCs w:val="24"/>
        </w:rPr>
        <w:t>(если участником закупки является индивидуальный предприниматель);</w:t>
      </w:r>
    </w:p>
    <w:p w14:paraId="733899FA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4"/>
          <w:szCs w:val="24"/>
        </w:rPr>
      </w:pPr>
      <w:r w:rsidRPr="00AB721C">
        <w:rPr>
          <w:sz w:val="24"/>
          <w:szCs w:val="24"/>
        </w:rPr>
        <w:t xml:space="preserve"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</w:t>
      </w:r>
      <w:r w:rsidRPr="00AB721C">
        <w:rPr>
          <w:i/>
          <w:sz w:val="24"/>
          <w:szCs w:val="24"/>
        </w:rPr>
        <w:t>(если участником закупки является иностранное лицо);</w:t>
      </w:r>
    </w:p>
    <w:p w14:paraId="5D78073A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4"/>
          <w:szCs w:val="24"/>
        </w:rPr>
      </w:pPr>
      <w:r w:rsidRPr="00AB721C">
        <w:rPr>
          <w:sz w:val="24"/>
          <w:szCs w:val="24"/>
        </w:rPr>
        <w:t xml:space="preserve">декларация о принадлежности участника закупки к учреждению или предприятию уголовно-исполнительной системы </w:t>
      </w:r>
      <w:r w:rsidRPr="00AB721C">
        <w:rPr>
          <w:i/>
          <w:sz w:val="24"/>
          <w:szCs w:val="24"/>
        </w:rPr>
        <w:t>(если участник закупки является учреждением или предприятием уголовно-исполнительной системы);</w:t>
      </w:r>
    </w:p>
    <w:p w14:paraId="60BA1C34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декларация о принадлежности участника закупки к организации инвалидов, предусмотренной частью 2 статьи 29 Закона </w:t>
      </w:r>
      <w:r w:rsidRPr="00AB721C">
        <w:rPr>
          <w:i/>
          <w:sz w:val="24"/>
          <w:szCs w:val="24"/>
        </w:rPr>
        <w:t>(если участник закупки является такой организацией);</w:t>
      </w:r>
    </w:p>
    <w:p w14:paraId="5ED8D274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>декларация о принадлежности участника закупки к социально ориентированным некоммерческим организациям в случае установления преимущества, предусмотренного частью 3 статьи 30 Закона;</w:t>
      </w:r>
    </w:p>
    <w:p w14:paraId="3F0E84A2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договора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договора является крупной сделкой;</w:t>
      </w:r>
    </w:p>
    <w:p w14:paraId="2B03022F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 декларация о соответствии участника закупки требованиям, установленным пунктами 3 - 5, 7 - 11 части 1 статьи 31 Закона;</w:t>
      </w:r>
    </w:p>
    <w:p w14:paraId="2D779BEB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договора, за исключением случаев, если в соответствии с законодательством Российской Федерации такой счет открывается после заключения договора;</w:t>
      </w:r>
    </w:p>
    <w:p w14:paraId="60A54DDA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документы, подтверждающие квалификацию участника закупки </w:t>
      </w:r>
      <w:r w:rsidRPr="00AB721C">
        <w:rPr>
          <w:i/>
          <w:sz w:val="24"/>
          <w:szCs w:val="24"/>
        </w:rPr>
        <w:t>(в случае проведения электронного конкурса и установления критерия, предусмотренного пунктом 4 части 1 статьи 32 Закона. Документы прикладываются в соответствии с заполненной участником закупки информацией, согласно форме, определенной пунктом 4.3 настоящего приложения. Отсутствие таких документов не является основанием для признания заявки не соответствующей требованиям Закона)</w:t>
      </w:r>
      <w:r w:rsidRPr="00AB721C">
        <w:rPr>
          <w:sz w:val="24"/>
          <w:szCs w:val="24"/>
        </w:rPr>
        <w:t>;</w:t>
      </w:r>
    </w:p>
    <w:p w14:paraId="40A888F9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lastRenderedPageBreak/>
        <w:t xml:space="preserve">документы, подтверждающие соответствие участника закупки требованиям, установленным пунктом 1 части 1 статьи 31 Закона. Требование, определенное пунктом 16 извещения в соответствии с указанной нормой Закона, подтверждается наличием сведений об участнике закупки в Едином реестре сведений о членах саморегулируемых организаций в области </w:t>
      </w:r>
      <w:r w:rsidR="00D14FD3" w:rsidRPr="00D14FD3">
        <w:rPr>
          <w:sz w:val="24"/>
          <w:szCs w:val="24"/>
        </w:rPr>
        <w:t>строительства, реконструкции, капитального ремонта, сноса объектов капитального строительства</w:t>
      </w:r>
      <w:r w:rsidRPr="00AB721C">
        <w:rPr>
          <w:sz w:val="24"/>
          <w:szCs w:val="24"/>
        </w:rPr>
        <w:t>, ведение которого осуществляется в соответствии с Федеральным законом от 01.12.2007 № 315-ФЗ «О саморегулируемых организациях», подтверждающих указанные права и обязательства.</w:t>
      </w:r>
      <w:r w:rsidRPr="00AB721C">
        <w:rPr>
          <w:i/>
          <w:sz w:val="24"/>
          <w:szCs w:val="24"/>
        </w:rPr>
        <w:t xml:space="preserve"> </w:t>
      </w:r>
    </w:p>
    <w:p w14:paraId="1C9B9E10" w14:textId="51069B1F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документы, подтверждающие соответствие участника закупки дополнительным требованиям, установленным в соответствии с частями 2 и 2.1 </w:t>
      </w:r>
      <w:r w:rsidRPr="00AB721C">
        <w:rPr>
          <w:i/>
          <w:sz w:val="24"/>
          <w:szCs w:val="24"/>
        </w:rPr>
        <w:t xml:space="preserve">статьи </w:t>
      </w:r>
      <w:r w:rsidRPr="00AB721C">
        <w:rPr>
          <w:sz w:val="24"/>
          <w:szCs w:val="24"/>
        </w:rPr>
        <w:t>31</w:t>
      </w:r>
      <w:r w:rsidRPr="00AB721C">
        <w:rPr>
          <w:i/>
          <w:sz w:val="24"/>
          <w:szCs w:val="24"/>
        </w:rPr>
        <w:t xml:space="preserve">. Требования, определенные пунктами 17 и 18 извещения в соответствии с указанными нормами Закона, подтверждается документами, определенными соответственно пунктами </w:t>
      </w:r>
      <w:r w:rsidR="000C6102">
        <w:rPr>
          <w:i/>
          <w:sz w:val="24"/>
          <w:szCs w:val="24"/>
        </w:rPr>
        <w:t xml:space="preserve">17 и </w:t>
      </w:r>
      <w:r w:rsidRPr="00AB721C">
        <w:rPr>
          <w:i/>
          <w:sz w:val="24"/>
          <w:szCs w:val="24"/>
        </w:rPr>
        <w:t>18 извещения.</w:t>
      </w:r>
    </w:p>
    <w:p w14:paraId="190B8AFB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B721C">
        <w:rPr>
          <w:sz w:val="24"/>
          <w:szCs w:val="24"/>
        </w:rPr>
        <w:t xml:space="preserve">информация и документы, предусмотренные нормативными правовыми актами, принятыми в соответствии с частями 3 и 4 статьи 14 Закона </w:t>
      </w:r>
      <w:r w:rsidRPr="00AB721C">
        <w:rPr>
          <w:i/>
          <w:sz w:val="24"/>
          <w:szCs w:val="24"/>
        </w:rPr>
        <w:t>(при наличии таких требований)</w:t>
      </w:r>
      <w:r w:rsidRPr="00AB721C">
        <w:rPr>
          <w:sz w:val="24"/>
          <w:szCs w:val="24"/>
        </w:rPr>
        <w:t>;</w:t>
      </w:r>
    </w:p>
    <w:p w14:paraId="6ADF7761" w14:textId="77777777" w:rsidR="00AB721C" w:rsidRPr="00AB721C" w:rsidRDefault="00AB721C" w:rsidP="00CD4CC9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/>
          <w:sz w:val="24"/>
          <w:szCs w:val="24"/>
        </w:rPr>
      </w:pPr>
      <w:r w:rsidRPr="00AB721C">
        <w:rPr>
          <w:sz w:val="24"/>
          <w:szCs w:val="24"/>
        </w:rPr>
        <w:t xml:space="preserve">наименование страны происхождения товара в соответствии с общероссийским классификатором, используемым для идентификации стран мира, с учетом положений части 2 статьи 43 Закона </w:t>
      </w:r>
      <w:r w:rsidRPr="00AB721C">
        <w:rPr>
          <w:i/>
          <w:sz w:val="24"/>
          <w:szCs w:val="24"/>
        </w:rPr>
        <w:t>(в случае осуществления закупки товара с указанием товарного знака, в том числе поставляемого заказчику при выполнении закупаемых работ, оказании закупаемых услуг)</w:t>
      </w:r>
      <w:r w:rsidRPr="00AB721C">
        <w:rPr>
          <w:sz w:val="24"/>
          <w:szCs w:val="24"/>
        </w:rPr>
        <w:t>;</w:t>
      </w:r>
    </w:p>
    <w:p w14:paraId="39688D55" w14:textId="77777777" w:rsidR="00AB721C" w:rsidRPr="00AB721C" w:rsidRDefault="00AB721C" w:rsidP="00CD4CC9">
      <w:pPr>
        <w:pStyle w:val="a3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/>
          <w:sz w:val="24"/>
          <w:szCs w:val="24"/>
        </w:rPr>
      </w:pPr>
      <w:r w:rsidRPr="00AB721C">
        <w:rPr>
          <w:rFonts w:eastAsiaTheme="minorHAnsi"/>
          <w:sz w:val="24"/>
          <w:szCs w:val="24"/>
        </w:rPr>
        <w:t>Документы, подтверждающие квалификацию участника закупки, определенные пунктом 4.1.15 настоящего приложения, прикладываются в соответствии с заполненной участником закупки информацией, согласно форме:</w:t>
      </w:r>
    </w:p>
    <w:p w14:paraId="7B02C620" w14:textId="77777777" w:rsidR="00AB721C" w:rsidRPr="00AB721C" w:rsidRDefault="00AB721C" w:rsidP="00AB721C">
      <w:pPr>
        <w:pStyle w:val="a3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b/>
          <w:sz w:val="24"/>
          <w:szCs w:val="24"/>
        </w:rPr>
      </w:pPr>
    </w:p>
    <w:p w14:paraId="3477A812" w14:textId="77777777" w:rsidR="00AB721C" w:rsidRDefault="00AB721C" w:rsidP="00AB72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21C">
        <w:rPr>
          <w:rFonts w:ascii="Times New Roman" w:hAnsi="Times New Roman" w:cs="Times New Roman"/>
          <w:b/>
          <w:sz w:val="24"/>
          <w:szCs w:val="24"/>
        </w:rPr>
        <w:t>КВАЛИФИКАЦИЯ УЧАСТНИКА ЗАКУПКИ</w:t>
      </w:r>
    </w:p>
    <w:p w14:paraId="6D778A7C" w14:textId="77777777" w:rsidR="00AB721C" w:rsidRDefault="00AB721C" w:rsidP="00AB721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B721C">
        <w:rPr>
          <w:rFonts w:ascii="Times New Roman" w:hAnsi="Times New Roman" w:cs="Times New Roman"/>
          <w:i/>
          <w:sz w:val="24"/>
          <w:szCs w:val="24"/>
        </w:rPr>
        <w:t>(форма)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5"/>
        <w:gridCol w:w="3986"/>
        <w:gridCol w:w="2389"/>
        <w:gridCol w:w="2155"/>
      </w:tblGrid>
      <w:tr w:rsidR="00D14FD3" w:rsidRPr="0016356A" w14:paraId="32D3AF90" w14:textId="77777777" w:rsidTr="00701482">
        <w:tc>
          <w:tcPr>
            <w:tcW w:w="815" w:type="dxa"/>
            <w:vAlign w:val="center"/>
          </w:tcPr>
          <w:p w14:paraId="1E08AFFC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/>
                <w:lang w:eastAsia="ru-RU"/>
              </w:rPr>
              <w:t>№п/п</w:t>
            </w:r>
          </w:p>
        </w:tc>
        <w:tc>
          <w:tcPr>
            <w:tcW w:w="3986" w:type="dxa"/>
            <w:vAlign w:val="center"/>
          </w:tcPr>
          <w:p w14:paraId="4E54109E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389" w:type="dxa"/>
            <w:vAlign w:val="center"/>
          </w:tcPr>
          <w:p w14:paraId="0A0E4E79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2155" w:type="dxa"/>
            <w:vAlign w:val="center"/>
          </w:tcPr>
          <w:p w14:paraId="61E53FF6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/>
                <w:lang w:eastAsia="ru-RU"/>
              </w:rPr>
              <w:t>Значение</w:t>
            </w:r>
          </w:p>
        </w:tc>
      </w:tr>
      <w:tr w:rsidR="00D14FD3" w:rsidRPr="0016356A" w14:paraId="0BEBF431" w14:textId="77777777" w:rsidTr="00701482">
        <w:tc>
          <w:tcPr>
            <w:tcW w:w="815" w:type="dxa"/>
            <w:vAlign w:val="center"/>
          </w:tcPr>
          <w:p w14:paraId="7E02F010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3986" w:type="dxa"/>
            <w:vAlign w:val="center"/>
          </w:tcPr>
          <w:p w14:paraId="51C0A453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389" w:type="dxa"/>
            <w:vAlign w:val="center"/>
          </w:tcPr>
          <w:p w14:paraId="666CF092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2155" w:type="dxa"/>
            <w:vAlign w:val="center"/>
          </w:tcPr>
          <w:p w14:paraId="7C560ADE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</w:tr>
      <w:tr w:rsidR="00D14FD3" w:rsidRPr="0016356A" w14:paraId="5BA05876" w14:textId="77777777" w:rsidTr="00701482">
        <w:tc>
          <w:tcPr>
            <w:tcW w:w="815" w:type="dxa"/>
            <w:vAlign w:val="center"/>
          </w:tcPr>
          <w:p w14:paraId="7603B3EB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986" w:type="dxa"/>
          </w:tcPr>
          <w:p w14:paraId="15273BD8" w14:textId="31C42742" w:rsidR="00D14FD3" w:rsidRPr="0016356A" w:rsidRDefault="00D14FD3" w:rsidP="004544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6A26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Общая цена исполненных участником закупки</w:t>
            </w:r>
            <w:r w:rsidRPr="006A2621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6A26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договоров </w:t>
            </w:r>
            <w:r w:rsidR="006A26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(контрактов) </w:t>
            </w:r>
            <w:r w:rsidR="004544FE" w:rsidRPr="006A26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предусматривающих </w:t>
            </w:r>
            <w:r w:rsidR="006A2621" w:rsidRPr="006A2621">
              <w:rPr>
                <w:rFonts w:ascii="Times New Roman" w:hAnsi="Times New Roman" w:cs="Times New Roman"/>
                <w:szCs w:val="24"/>
              </w:rPr>
              <w:t xml:space="preserve">выполнение работ по строительству, реконструкции, капитальному ремонту, сносу </w:t>
            </w:r>
            <w:r w:rsidR="00823891" w:rsidRPr="00823891">
              <w:rPr>
                <w:rFonts w:ascii="Times New Roman" w:hAnsi="Times New Roman" w:cs="Times New Roman"/>
                <w:szCs w:val="24"/>
              </w:rPr>
              <w:t xml:space="preserve">линейного объекта, за исключением автомобильной дороги </w:t>
            </w:r>
            <w:r w:rsidRPr="006A2621">
              <w:rPr>
                <w:rFonts w:ascii="Times New Roman" w:eastAsia="Calibri" w:hAnsi="Times New Roman" w:cs="Times New Roman"/>
                <w:i/>
                <w:szCs w:val="24"/>
              </w:rPr>
              <w:t>(</w:t>
            </w:r>
            <w:r w:rsidRPr="006A2621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подтверждается предоставлением</w:t>
            </w:r>
            <w:r w:rsidRPr="006A2621">
              <w:rPr>
                <w:rFonts w:ascii="Times New Roman" w:eastAsia="Calibri" w:hAnsi="Times New Roman" w:cs="Times New Roman"/>
                <w:i/>
                <w:szCs w:val="24"/>
              </w:rPr>
              <w:t xml:space="preserve"> документов, определенных Порядком</w:t>
            </w:r>
            <w:r w:rsidRPr="006A2621">
              <w:rPr>
                <w:rFonts w:ascii="Times New Roman" w:eastAsia="Calibri" w:hAnsi="Times New Roman" w:cs="Times New Roman"/>
                <w:i/>
                <w:sz w:val="20"/>
              </w:rPr>
              <w:t xml:space="preserve"> </w:t>
            </w:r>
            <w:r w:rsidRPr="0016356A">
              <w:rPr>
                <w:rFonts w:ascii="Times New Roman" w:eastAsia="Calibri" w:hAnsi="Times New Roman" w:cs="Times New Roman"/>
                <w:i/>
              </w:rPr>
              <w:t>рассмотрения и оценки заявок на участие в конкурсе).</w:t>
            </w:r>
          </w:p>
          <w:p w14:paraId="1D2F8C90" w14:textId="77777777" w:rsidR="00D14FD3" w:rsidRPr="0016356A" w:rsidRDefault="00D14FD3" w:rsidP="00D14F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 том числе: </w:t>
            </w:r>
          </w:p>
          <w:p w14:paraId="4430218A" w14:textId="77777777" w:rsidR="00D14FD3" w:rsidRPr="0016356A" w:rsidRDefault="00D14FD3" w:rsidP="00D14FD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(указываются каждый договор (контракт) в отдельной строке</w:t>
            </w:r>
            <w:r w:rsidRPr="0016356A">
              <w:rPr>
                <w:rFonts w:ascii="Times New Roman" w:eastAsia="Times New Roman" w:hAnsi="Times New Roman" w:cs="Times New Roman"/>
                <w:bCs/>
                <w:lang w:eastAsia="ru-RU"/>
              </w:rPr>
              <w:t>)</w:t>
            </w:r>
          </w:p>
        </w:tc>
        <w:tc>
          <w:tcPr>
            <w:tcW w:w="2389" w:type="dxa"/>
            <w:vAlign w:val="center"/>
          </w:tcPr>
          <w:p w14:paraId="058391F0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lang w:eastAsia="ru-RU"/>
              </w:rPr>
              <w:t>рубль</w:t>
            </w:r>
          </w:p>
        </w:tc>
        <w:tc>
          <w:tcPr>
            <w:tcW w:w="2155" w:type="dxa"/>
            <w:vAlign w:val="center"/>
          </w:tcPr>
          <w:p w14:paraId="23825FC2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14FD3" w:rsidRPr="0016356A" w14:paraId="7ADDA865" w14:textId="77777777" w:rsidTr="00701482">
        <w:tc>
          <w:tcPr>
            <w:tcW w:w="815" w:type="dxa"/>
            <w:vAlign w:val="center"/>
          </w:tcPr>
          <w:p w14:paraId="316E8F8B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1.1.1.</w:t>
            </w:r>
          </w:p>
        </w:tc>
        <w:tc>
          <w:tcPr>
            <w:tcW w:w="3986" w:type="dxa"/>
          </w:tcPr>
          <w:p w14:paraId="798597D1" w14:textId="77777777" w:rsidR="00D14FD3" w:rsidRPr="0016356A" w:rsidRDefault="00D14FD3" w:rsidP="00D14FD3">
            <w:pPr>
              <w:tabs>
                <w:tab w:val="left" w:pos="63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(указываются реквизиты договора (контракта): номер, дата, контрагент, предмет договора (контракта)</w:t>
            </w:r>
          </w:p>
        </w:tc>
        <w:tc>
          <w:tcPr>
            <w:tcW w:w="2389" w:type="dxa"/>
            <w:vAlign w:val="center"/>
          </w:tcPr>
          <w:p w14:paraId="151E2257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lang w:eastAsia="ru-RU"/>
              </w:rPr>
              <w:t>рубль</w:t>
            </w:r>
          </w:p>
        </w:tc>
        <w:tc>
          <w:tcPr>
            <w:tcW w:w="2155" w:type="dxa"/>
            <w:vAlign w:val="center"/>
          </w:tcPr>
          <w:p w14:paraId="40182F5C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14FD3" w:rsidRPr="0016356A" w14:paraId="0466DB9F" w14:textId="77777777" w:rsidTr="00701482">
        <w:tc>
          <w:tcPr>
            <w:tcW w:w="815" w:type="dxa"/>
            <w:vAlign w:val="center"/>
          </w:tcPr>
          <w:p w14:paraId="249231F0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1.1.2.</w:t>
            </w:r>
          </w:p>
        </w:tc>
        <w:tc>
          <w:tcPr>
            <w:tcW w:w="3986" w:type="dxa"/>
          </w:tcPr>
          <w:p w14:paraId="179298C9" w14:textId="77777777" w:rsidR="00D14FD3" w:rsidRPr="0016356A" w:rsidRDefault="00D14FD3" w:rsidP="00D14F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(указываются реквизиты договора (контракта): номер, дата, контрагент, предмет договора (контракта)</w:t>
            </w:r>
          </w:p>
        </w:tc>
        <w:tc>
          <w:tcPr>
            <w:tcW w:w="2389" w:type="dxa"/>
            <w:vAlign w:val="center"/>
          </w:tcPr>
          <w:p w14:paraId="6DFC0D44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lang w:eastAsia="ru-RU"/>
              </w:rPr>
              <w:t>рубль</w:t>
            </w:r>
          </w:p>
        </w:tc>
        <w:tc>
          <w:tcPr>
            <w:tcW w:w="2155" w:type="dxa"/>
            <w:vAlign w:val="center"/>
          </w:tcPr>
          <w:p w14:paraId="7995D705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14FD3" w:rsidRPr="0016356A" w14:paraId="42322709" w14:textId="77777777" w:rsidTr="00701482">
        <w:tc>
          <w:tcPr>
            <w:tcW w:w="815" w:type="dxa"/>
            <w:vAlign w:val="center"/>
          </w:tcPr>
          <w:p w14:paraId="79041F87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1.1.3.</w:t>
            </w:r>
          </w:p>
        </w:tc>
        <w:tc>
          <w:tcPr>
            <w:tcW w:w="3986" w:type="dxa"/>
          </w:tcPr>
          <w:p w14:paraId="2E3A63CC" w14:textId="77777777" w:rsidR="00D14FD3" w:rsidRPr="0016356A" w:rsidRDefault="00D14FD3" w:rsidP="00D14F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…...</w:t>
            </w:r>
          </w:p>
        </w:tc>
        <w:tc>
          <w:tcPr>
            <w:tcW w:w="2389" w:type="dxa"/>
            <w:vAlign w:val="center"/>
          </w:tcPr>
          <w:p w14:paraId="1113565D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lang w:eastAsia="ru-RU"/>
              </w:rPr>
              <w:t>рубль</w:t>
            </w:r>
          </w:p>
        </w:tc>
        <w:tc>
          <w:tcPr>
            <w:tcW w:w="2155" w:type="dxa"/>
            <w:vAlign w:val="center"/>
          </w:tcPr>
          <w:p w14:paraId="2DE4EBAD" w14:textId="77777777" w:rsidR="00D14FD3" w:rsidRPr="0016356A" w:rsidRDefault="00D14FD3" w:rsidP="00D14F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29DE" w:rsidRPr="0016356A" w14:paraId="1FE23D81" w14:textId="77777777" w:rsidTr="00701482">
        <w:tc>
          <w:tcPr>
            <w:tcW w:w="815" w:type="dxa"/>
            <w:vAlign w:val="center"/>
          </w:tcPr>
          <w:p w14:paraId="42E92309" w14:textId="0405FC49" w:rsidR="006D29DE" w:rsidRPr="0016356A" w:rsidRDefault="006D29DE" w:rsidP="0016356A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1.</w:t>
            </w:r>
            <w:r w:rsid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2</w:t>
            </w: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.</w:t>
            </w:r>
          </w:p>
        </w:tc>
        <w:tc>
          <w:tcPr>
            <w:tcW w:w="3986" w:type="dxa"/>
          </w:tcPr>
          <w:p w14:paraId="426AB22F" w14:textId="77777777" w:rsidR="00B65744" w:rsidRDefault="00B65744" w:rsidP="00B6574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</w:t>
            </w:r>
            <w:r w:rsidRPr="00B657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аибольшая цена одного из исполненных участником закупки </w:t>
            </w:r>
            <w:r w:rsidRPr="00B6574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договоров </w:t>
            </w:r>
            <w:r w:rsidR="006A2621">
              <w:rPr>
                <w:rFonts w:ascii="Times New Roman" w:eastAsia="Times New Roman" w:hAnsi="Times New Roman" w:cs="Times New Roman"/>
                <w:lang w:eastAsia="ru-RU"/>
              </w:rPr>
              <w:t>(контрактов)</w:t>
            </w:r>
            <w:r w:rsidR="006D29DE" w:rsidRPr="0016356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544FE" w:rsidRPr="0016356A">
              <w:rPr>
                <w:rFonts w:ascii="Times New Roman" w:eastAsia="Times New Roman" w:hAnsi="Times New Roman" w:cs="Times New Roman"/>
                <w:lang w:eastAsia="ru-RU"/>
              </w:rPr>
              <w:t xml:space="preserve">предусматривающий </w:t>
            </w:r>
            <w:r w:rsidR="006A2621" w:rsidRPr="006A2621">
              <w:rPr>
                <w:rFonts w:ascii="Times New Roman" w:hAnsi="Times New Roman" w:cs="Times New Roman"/>
                <w:szCs w:val="24"/>
              </w:rPr>
              <w:t xml:space="preserve">выполнение работ по строительству, реконструкции, капитальному ремонту, сносу </w:t>
            </w:r>
            <w:r w:rsidR="00823891" w:rsidRPr="00823891">
              <w:rPr>
                <w:rFonts w:ascii="Times New Roman" w:hAnsi="Times New Roman" w:cs="Times New Roman"/>
                <w:szCs w:val="24"/>
              </w:rPr>
              <w:t xml:space="preserve">линейного объекта, за исключением автомобильной дороги </w:t>
            </w:r>
            <w:r w:rsidR="006D29DE" w:rsidRPr="0016356A">
              <w:rPr>
                <w:rFonts w:ascii="Times New Roman" w:hAnsi="Times New Roman" w:cs="Times New Roman"/>
                <w:i/>
              </w:rPr>
              <w:t>(</w:t>
            </w:r>
            <w:r w:rsidR="006D29DE" w:rsidRPr="0016356A">
              <w:rPr>
                <w:rFonts w:ascii="Times New Roman" w:hAnsi="Times New Roman" w:cs="Times New Roman"/>
                <w:bCs/>
                <w:i/>
              </w:rPr>
              <w:t>подтверждается предоставлением</w:t>
            </w:r>
            <w:r w:rsidR="006D29DE" w:rsidRPr="0016356A">
              <w:rPr>
                <w:rFonts w:ascii="Times New Roman" w:hAnsi="Times New Roman" w:cs="Times New Roman"/>
                <w:i/>
              </w:rPr>
              <w:t xml:space="preserve"> документов, определенных Порядком рассмотрения и оценки заявок на участие в конкурсе)</w:t>
            </w:r>
            <w:r w:rsidRPr="0016356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14:paraId="12C8C7D0" w14:textId="0AC1A885" w:rsidR="00B65744" w:rsidRPr="0016356A" w:rsidRDefault="00B65744" w:rsidP="00B6574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 том числе: </w:t>
            </w:r>
          </w:p>
          <w:p w14:paraId="04F1DE0D" w14:textId="124293F0" w:rsidR="006D29DE" w:rsidRPr="0016356A" w:rsidRDefault="00B65744" w:rsidP="00B6574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6A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(указываются договор (контракт) в отдельной строке</w:t>
            </w:r>
            <w:r w:rsidRPr="0016356A">
              <w:rPr>
                <w:rFonts w:ascii="Times New Roman" w:eastAsia="Times New Roman" w:hAnsi="Times New Roman" w:cs="Times New Roman"/>
                <w:bCs/>
                <w:lang w:eastAsia="ru-RU"/>
              </w:rPr>
              <w:t>)</w:t>
            </w:r>
          </w:p>
        </w:tc>
        <w:tc>
          <w:tcPr>
            <w:tcW w:w="2389" w:type="dxa"/>
            <w:vAlign w:val="center"/>
          </w:tcPr>
          <w:p w14:paraId="4DE03AAA" w14:textId="1941CC90" w:rsidR="006D29DE" w:rsidRPr="0016356A" w:rsidRDefault="00B65744" w:rsidP="006D29D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рубль</w:t>
            </w:r>
          </w:p>
        </w:tc>
        <w:tc>
          <w:tcPr>
            <w:tcW w:w="2155" w:type="dxa"/>
            <w:vAlign w:val="center"/>
          </w:tcPr>
          <w:p w14:paraId="2E377076" w14:textId="77777777" w:rsidR="006D29DE" w:rsidRPr="0016356A" w:rsidRDefault="006D29DE" w:rsidP="006D29D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9106049" w14:textId="77777777" w:rsidR="00AB721C" w:rsidRDefault="00AB721C" w:rsidP="00AB72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4A8618" w14:textId="77777777" w:rsidR="00AB721C" w:rsidRPr="00AB721C" w:rsidRDefault="00AB721C" w:rsidP="00AB721C">
      <w:pPr>
        <w:jc w:val="both"/>
        <w:rPr>
          <w:rFonts w:ascii="Times New Roman" w:hAnsi="Times New Roman" w:cs="Times New Roman"/>
          <w:sz w:val="24"/>
          <w:szCs w:val="24"/>
        </w:rPr>
      </w:pPr>
      <w:r w:rsidRPr="00AB721C">
        <w:rPr>
          <w:rFonts w:ascii="Times New Roman" w:hAnsi="Times New Roman" w:cs="Times New Roman"/>
          <w:sz w:val="24"/>
          <w:szCs w:val="24"/>
        </w:rPr>
        <w:t>______________________________                    ______________      /_______________________/</w:t>
      </w:r>
    </w:p>
    <w:p w14:paraId="5A071BB0" w14:textId="77777777" w:rsidR="00AB721C" w:rsidRPr="00AB721C" w:rsidRDefault="00AB721C" w:rsidP="00AB721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B721C">
        <w:rPr>
          <w:rFonts w:ascii="Times New Roman" w:hAnsi="Times New Roman" w:cs="Times New Roman"/>
          <w:i/>
          <w:sz w:val="24"/>
          <w:szCs w:val="24"/>
        </w:rPr>
        <w:t>(должность уполномоченного лица)</w:t>
      </w:r>
      <w:r w:rsidRPr="00AB721C">
        <w:rPr>
          <w:rFonts w:ascii="Times New Roman" w:hAnsi="Times New Roman" w:cs="Times New Roman"/>
          <w:sz w:val="24"/>
          <w:szCs w:val="24"/>
        </w:rPr>
        <w:t xml:space="preserve">     МП            </w:t>
      </w:r>
      <w:r w:rsidRPr="00AB721C">
        <w:rPr>
          <w:rFonts w:ascii="Times New Roman" w:hAnsi="Times New Roman" w:cs="Times New Roman"/>
          <w:i/>
          <w:sz w:val="24"/>
          <w:szCs w:val="24"/>
        </w:rPr>
        <w:t>(подпись)               (расшифровка подписи)</w:t>
      </w:r>
    </w:p>
    <w:p w14:paraId="5DBE0807" w14:textId="77777777" w:rsidR="00D14FD3" w:rsidRPr="00D14FD3" w:rsidRDefault="00D14FD3" w:rsidP="00D14FD3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4FD3">
        <w:rPr>
          <w:rFonts w:ascii="Times New Roman" w:hAnsi="Times New Roman" w:cs="Times New Roman"/>
          <w:iCs/>
          <w:sz w:val="24"/>
          <w:szCs w:val="24"/>
        </w:rPr>
        <w:t>Для осуществления оценки заявки на участие в открытом конкурсе по критерию «Квалификация участников,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 участнику закупки предлагается предоставить во второй части заявки на участие в закупке информацию по вышеуказанной форме с заполненной графой № 4, а также информацию с заполненными строками по вышеуказанной форме в отношении каждого договора (контракта) (1.1.1, 1.1.2 и т.д.).</w:t>
      </w:r>
    </w:p>
    <w:p w14:paraId="5E46CD42" w14:textId="77777777" w:rsidR="00D14FD3" w:rsidRPr="00D14FD3" w:rsidRDefault="00D14FD3" w:rsidP="00D14FD3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4FD3">
        <w:rPr>
          <w:rFonts w:ascii="Times New Roman" w:hAnsi="Times New Roman" w:cs="Times New Roman"/>
          <w:iCs/>
          <w:sz w:val="24"/>
          <w:szCs w:val="24"/>
        </w:rPr>
        <w:t>Информация должна быть подтверждена документами, указанными в форме.</w:t>
      </w:r>
    </w:p>
    <w:p w14:paraId="5D3D3936" w14:textId="77777777" w:rsidR="00D14FD3" w:rsidRPr="00D14FD3" w:rsidRDefault="00D14FD3" w:rsidP="00D14FD3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4FD3">
        <w:rPr>
          <w:rFonts w:ascii="Times New Roman" w:hAnsi="Times New Roman" w:cs="Times New Roman"/>
          <w:iCs/>
          <w:sz w:val="24"/>
          <w:szCs w:val="24"/>
        </w:rPr>
        <w:t>Непредставление указанной формы не является основанием для признания заявки не соответствующей требования документации</w:t>
      </w:r>
    </w:p>
    <w:p w14:paraId="10C8BD76" w14:textId="77777777" w:rsidR="00AB721C" w:rsidRPr="00AB721C" w:rsidRDefault="00AB721C" w:rsidP="00AB721C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19207A" w14:textId="053BB2FB" w:rsidR="00DB0D7B" w:rsidRPr="00250158" w:rsidRDefault="00AB721C" w:rsidP="00250158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/>
          <w:iCs/>
          <w:sz w:val="24"/>
          <w:szCs w:val="24"/>
        </w:rPr>
      </w:pPr>
      <w:bookmarkStart w:id="1" w:name="Par2"/>
      <w:bookmarkStart w:id="2" w:name="P40"/>
      <w:bookmarkEnd w:id="1"/>
      <w:bookmarkEnd w:id="2"/>
      <w:r w:rsidRPr="00AB721C">
        <w:rPr>
          <w:rFonts w:eastAsiaTheme="minorHAnsi"/>
          <w:b/>
          <w:sz w:val="24"/>
          <w:szCs w:val="24"/>
        </w:rPr>
        <w:t>Третья часть</w:t>
      </w:r>
      <w:r w:rsidRPr="00AB721C">
        <w:rPr>
          <w:rFonts w:eastAsiaTheme="minorHAnsi"/>
          <w:sz w:val="24"/>
          <w:szCs w:val="24"/>
          <w:lang w:eastAsia="ru-RU"/>
        </w:rPr>
        <w:t xml:space="preserve"> </w:t>
      </w:r>
      <w:r w:rsidRPr="00AB721C">
        <w:rPr>
          <w:rFonts w:eastAsiaTheme="minorHAnsi"/>
          <w:b/>
          <w:sz w:val="24"/>
          <w:szCs w:val="24"/>
        </w:rPr>
        <w:t xml:space="preserve">заявки на участие в закупке должна содержать: </w:t>
      </w:r>
      <w:r w:rsidRPr="00AB721C">
        <w:rPr>
          <w:rFonts w:eastAsiaTheme="minorHAnsi"/>
          <w:iCs/>
          <w:sz w:val="24"/>
          <w:szCs w:val="24"/>
        </w:rPr>
        <w:t>предложение участника закупки о цене договора (за исключением случая, предусмотренного пунк</w:t>
      </w:r>
      <w:r w:rsidR="0016356A">
        <w:rPr>
          <w:rFonts w:eastAsiaTheme="minorHAnsi"/>
          <w:iCs/>
          <w:sz w:val="24"/>
          <w:szCs w:val="24"/>
        </w:rPr>
        <w:t>том 4 части 1 статьи 43 Закона)</w:t>
      </w:r>
    </w:p>
    <w:sectPr w:rsidR="00DB0D7B" w:rsidRPr="00250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54B3"/>
    <w:multiLevelType w:val="hybridMultilevel"/>
    <w:tmpl w:val="92ECDC5A"/>
    <w:lvl w:ilvl="0" w:tplc="2D06CB7E">
      <w:start w:val="1"/>
      <w:numFmt w:val="decimal"/>
      <w:lvlText w:val="4.%1."/>
      <w:lvlJc w:val="left"/>
      <w:pPr>
        <w:ind w:left="28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DF651E0"/>
    <w:multiLevelType w:val="hybridMultilevel"/>
    <w:tmpl w:val="89C61804"/>
    <w:lvl w:ilvl="0" w:tplc="1D8276B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DFC6773"/>
    <w:multiLevelType w:val="hybridMultilevel"/>
    <w:tmpl w:val="62DE3D00"/>
    <w:lvl w:ilvl="0" w:tplc="1C183D48">
      <w:start w:val="1"/>
      <w:numFmt w:val="decimal"/>
      <w:lvlText w:val="4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F25EC"/>
    <w:multiLevelType w:val="hybridMultilevel"/>
    <w:tmpl w:val="24FE69A2"/>
    <w:lvl w:ilvl="0" w:tplc="12D276E4">
      <w:start w:val="1"/>
      <w:numFmt w:val="decimal"/>
      <w:lvlText w:val="4.1.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56"/>
    <w:rsid w:val="000C6102"/>
    <w:rsid w:val="00144171"/>
    <w:rsid w:val="0016356A"/>
    <w:rsid w:val="00217334"/>
    <w:rsid w:val="0023000D"/>
    <w:rsid w:val="00250158"/>
    <w:rsid w:val="00293480"/>
    <w:rsid w:val="00386FE7"/>
    <w:rsid w:val="003D2071"/>
    <w:rsid w:val="00441CC1"/>
    <w:rsid w:val="004544FE"/>
    <w:rsid w:val="0047394D"/>
    <w:rsid w:val="00474E79"/>
    <w:rsid w:val="00543DA6"/>
    <w:rsid w:val="00546337"/>
    <w:rsid w:val="006A2621"/>
    <w:rsid w:val="006D29DE"/>
    <w:rsid w:val="00701482"/>
    <w:rsid w:val="00790AD0"/>
    <w:rsid w:val="00823891"/>
    <w:rsid w:val="008D56D5"/>
    <w:rsid w:val="00972F46"/>
    <w:rsid w:val="009B1205"/>
    <w:rsid w:val="009E3F79"/>
    <w:rsid w:val="009F1683"/>
    <w:rsid w:val="00AB3DEE"/>
    <w:rsid w:val="00AB721C"/>
    <w:rsid w:val="00AC5CE3"/>
    <w:rsid w:val="00B60E85"/>
    <w:rsid w:val="00B65744"/>
    <w:rsid w:val="00B813FD"/>
    <w:rsid w:val="00BE1A63"/>
    <w:rsid w:val="00CA3695"/>
    <w:rsid w:val="00CA6AD0"/>
    <w:rsid w:val="00CB3126"/>
    <w:rsid w:val="00CD4CC9"/>
    <w:rsid w:val="00D01D56"/>
    <w:rsid w:val="00D14FD3"/>
    <w:rsid w:val="00DB0D7B"/>
    <w:rsid w:val="00DD28E5"/>
    <w:rsid w:val="00DE574E"/>
    <w:rsid w:val="00E02703"/>
    <w:rsid w:val="00E26025"/>
    <w:rsid w:val="00F8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59351"/>
  <w15:chartTrackingRefBased/>
  <w15:docId w15:val="{DBA34C74-E84D-46FA-AE11-B4627D36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2"/>
    <w:basedOn w:val="a"/>
    <w:link w:val="a4"/>
    <w:uiPriority w:val="34"/>
    <w:qFormat/>
    <w:rsid w:val="00AB721C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a4">
    <w:name w:val="Абзац списка Знак"/>
    <w:aliases w:val="Абзац списка 2 Знак"/>
    <w:link w:val="a3"/>
    <w:uiPriority w:val="34"/>
    <w:locked/>
    <w:rsid w:val="00AB721C"/>
    <w:rPr>
      <w:rFonts w:ascii="Times New Roman" w:eastAsia="Times New Roman" w:hAnsi="Times New Roman" w:cs="Times New Roman"/>
    </w:rPr>
  </w:style>
  <w:style w:type="character" w:styleId="a5">
    <w:name w:val="Hyperlink"/>
    <w:aliases w:val="%Hyperlink"/>
    <w:basedOn w:val="a0"/>
    <w:uiPriority w:val="99"/>
    <w:unhideWhenUsed/>
    <w:rsid w:val="00AB721C"/>
    <w:rPr>
      <w:strike w:val="0"/>
      <w:dstrike w:val="0"/>
      <w:color w:val="0065DD"/>
      <w:u w:val="none"/>
      <w:effect w:val="none"/>
      <w:shd w:val="clear" w:color="auto" w:fill="auto"/>
    </w:rPr>
  </w:style>
  <w:style w:type="paragraph" w:styleId="a6">
    <w:name w:val="Title"/>
    <w:aliases w:val="Çàãîëîâîê,Caaieiaie,Caaieiaie Знак Знак Знак,Caaieiaie Знак Знак Знак Знак Знак,Çàãîëîâîê1,Caaieiaie1,Caaieiaie Знак Знак Знак1"/>
    <w:basedOn w:val="a"/>
    <w:link w:val="a7"/>
    <w:qFormat/>
    <w:rsid w:val="00AB721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7">
    <w:name w:val="Заголовок Знак"/>
    <w:aliases w:val="Çàãîëîâîê Знак,Caaieiaie Знак,Caaieiaie Знак Знак Знак Знак,Caaieiaie Знак Знак Знак Знак Знак Знак,Çàãîëîâîê1 Знак,Caaieiaie1 Знак,Caaieiaie Знак Знак Знак1 Знак"/>
    <w:basedOn w:val="a0"/>
    <w:link w:val="a6"/>
    <w:rsid w:val="00AB721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8">
    <w:name w:val="Table Grid"/>
    <w:basedOn w:val="a1"/>
    <w:uiPriority w:val="59"/>
    <w:rsid w:val="00473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25015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5015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5015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5015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50158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50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50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Животов Александр Владимирович</dc:creator>
  <cp:keywords/>
  <dc:description/>
  <cp:lastModifiedBy>Животов Александр Владимирович</cp:lastModifiedBy>
  <cp:revision>2</cp:revision>
  <dcterms:created xsi:type="dcterms:W3CDTF">2026-10-28T07:21:00Z</dcterms:created>
  <dcterms:modified xsi:type="dcterms:W3CDTF">2026-10-28T07:21:00Z</dcterms:modified>
</cp:coreProperties>
</file>