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0422DA5C" w:rsidR="00B067D9" w:rsidRPr="00FC1523" w:rsidRDefault="005756F2" w:rsidP="007D5EE4">
      <w:pPr>
        <w:widowControl w:val="0"/>
        <w:spacing w:before="60" w:after="120"/>
        <w:ind w:right="34"/>
        <w:jc w:val="center"/>
      </w:pPr>
      <w:r w:rsidRPr="00FC1523">
        <w:rPr>
          <w:b/>
          <w:bCs/>
        </w:rPr>
        <w:t xml:space="preserve">от </w:t>
      </w:r>
      <w:r w:rsidR="00192586">
        <w:rPr>
          <w:b/>
          <w:bCs/>
        </w:rPr>
        <w:t>25.06</w:t>
      </w:r>
      <w:r w:rsidR="009805E2">
        <w:rPr>
          <w:b/>
          <w:bCs/>
        </w:rPr>
        <w:t xml:space="preserve">.2026 </w:t>
      </w:r>
      <w:r w:rsidR="009B4449" w:rsidRPr="00FC1523">
        <w:rPr>
          <w:b/>
          <w:bCs/>
        </w:rPr>
        <w:t xml:space="preserve">г. № </w:t>
      </w:r>
      <w:r w:rsidR="00EC1738">
        <w:rPr>
          <w:b/>
          <w:bCs/>
        </w:rPr>
        <w:t>ЗКЭФ-ДЭУК-1</w:t>
      </w:r>
      <w:r w:rsidR="007314F8">
        <w:rPr>
          <w:b/>
          <w:bCs/>
        </w:rPr>
        <w:t>449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15373C">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15373C">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15373C">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15373C">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15373C">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181A1BD9"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E92290" w:rsidRPr="00E92290">
              <w:t>преобразователей частоты,</w:t>
            </w:r>
            <w:r w:rsidR="00E92290">
              <w:t xml:space="preserve"> блока питания, скрепы на ВТРК «Эльбрус»</w:t>
            </w:r>
          </w:p>
        </w:tc>
      </w:tr>
      <w:tr w:rsidR="00237B4F" w:rsidRPr="00FC1523" w14:paraId="17814C04" w14:textId="77777777" w:rsidTr="0015373C">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15373C">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41D193CE" w:rsidR="00B067D9" w:rsidRPr="00FC1523" w:rsidRDefault="00D15F7F" w:rsidP="00620EB4">
            <w:pPr>
              <w:widowControl w:val="0"/>
              <w:tabs>
                <w:tab w:val="left" w:pos="284"/>
                <w:tab w:val="left" w:pos="426"/>
                <w:tab w:val="left" w:pos="1134"/>
              </w:tabs>
              <w:jc w:val="both"/>
              <w:outlineLvl w:val="0"/>
            </w:pPr>
            <w:r>
              <w:t xml:space="preserve">Поставка </w:t>
            </w:r>
            <w:r w:rsidR="00E92290" w:rsidRPr="00E92290">
              <w:t xml:space="preserve">преобразователей частоты, блока питания, скрепы </w:t>
            </w:r>
            <w:r w:rsidR="00E92290">
              <w:lastRenderedPageBreak/>
              <w:t>на ВТРК «Эльбрус»</w:t>
            </w:r>
          </w:p>
        </w:tc>
      </w:tr>
      <w:tr w:rsidR="00237B4F" w:rsidRPr="00FC1523" w14:paraId="42365252" w14:textId="77777777" w:rsidTr="0015373C">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15373C">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1C996605"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E92290">
              <w:rPr>
                <w:b/>
              </w:rPr>
              <w:t>163 710,0</w:t>
            </w:r>
            <w:r w:rsidR="002B6DF7">
              <w:rPr>
                <w:b/>
              </w:rPr>
              <w:t>0</w:t>
            </w:r>
            <w:r w:rsidR="002B6DF7">
              <w:t xml:space="preserve"> </w:t>
            </w:r>
            <w:r w:rsidR="00A26612" w:rsidRPr="00A26612">
              <w:t>(</w:t>
            </w:r>
            <w:r w:rsidR="00E92290">
              <w:t>Сто шестьдесят три тысячи семьсот десять) рублей 0</w:t>
            </w:r>
            <w:r w:rsidR="002B6DF7">
              <w:t>0</w:t>
            </w:r>
            <w:r w:rsidR="00172B55">
              <w:t xml:space="preserve"> копеек</w:t>
            </w:r>
            <w:r w:rsidR="00586FA9" w:rsidRPr="00A2661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15373C">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15373C">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15373C">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6A23EB8E" w:rsidR="00A22D73" w:rsidRPr="00FC1523" w:rsidRDefault="003405FF" w:rsidP="005B64BB">
            <w:pPr>
              <w:ind w:left="39" w:hanging="39"/>
              <w:jc w:val="both"/>
            </w:pPr>
            <w:r w:rsidRPr="003405FF">
              <w:t xml:space="preserve">Российская Федерация, Кабардино-Балкарская республика, Эльбрусский район, село </w:t>
            </w:r>
            <w:proofErr w:type="spellStart"/>
            <w:r w:rsidRPr="003405FF">
              <w:t>Терскол</w:t>
            </w:r>
            <w:proofErr w:type="spellEnd"/>
            <w:r w:rsidRPr="003405FF">
              <w:t>, поляна АЗАУ 12 (всесезонный туристско-рекреационный комплекс «Эльбрус»).</w:t>
            </w:r>
          </w:p>
        </w:tc>
      </w:tr>
      <w:tr w:rsidR="00237B4F" w:rsidRPr="00FC1523" w14:paraId="56DC31A6" w14:textId="77777777" w:rsidTr="0015373C">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15373C">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15373C">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15373C">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15373C">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15373C">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6E7DC3D2" w:rsidR="00B067D9" w:rsidRPr="00FC1523" w:rsidRDefault="00192586" w:rsidP="00D428CB">
            <w:pPr>
              <w:widowControl w:val="0"/>
              <w:tabs>
                <w:tab w:val="left" w:pos="284"/>
                <w:tab w:val="left" w:pos="426"/>
                <w:tab w:val="left" w:pos="1134"/>
                <w:tab w:val="left" w:pos="1276"/>
              </w:tabs>
              <w:jc w:val="both"/>
              <w:outlineLvl w:val="0"/>
              <w:rPr>
                <w:b/>
              </w:rPr>
            </w:pPr>
            <w:r>
              <w:t>25 июня</w:t>
            </w:r>
            <w:r w:rsidR="00D5190D">
              <w:t xml:space="preserve"> 2026</w:t>
            </w:r>
            <w:r w:rsidR="007D5EE4" w:rsidRPr="00FC1523">
              <w:t xml:space="preserve"> года</w:t>
            </w:r>
          </w:p>
        </w:tc>
      </w:tr>
      <w:tr w:rsidR="00237B4F" w:rsidRPr="00FC1523" w14:paraId="4C9E6652" w14:textId="77777777" w:rsidTr="0015373C">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15373C">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59D8B018" w:rsidR="00B067D9" w:rsidRPr="00FC1523" w:rsidRDefault="00192586" w:rsidP="00D428CB">
            <w:pPr>
              <w:widowControl w:val="0"/>
              <w:tabs>
                <w:tab w:val="left" w:pos="284"/>
                <w:tab w:val="left" w:pos="426"/>
                <w:tab w:val="left" w:pos="1134"/>
                <w:tab w:val="left" w:pos="1276"/>
              </w:tabs>
              <w:jc w:val="both"/>
              <w:outlineLvl w:val="0"/>
            </w:pPr>
            <w:r>
              <w:t>6 июля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15373C">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2B9969B4" w:rsidR="00B067D9" w:rsidRPr="00FC1523" w:rsidRDefault="00192586" w:rsidP="004531C3">
            <w:pPr>
              <w:widowControl w:val="0"/>
              <w:tabs>
                <w:tab w:val="left" w:pos="993"/>
                <w:tab w:val="left" w:pos="1276"/>
                <w:tab w:val="left" w:pos="1701"/>
              </w:tabs>
              <w:jc w:val="both"/>
              <w:textAlignment w:val="baseline"/>
            </w:pPr>
            <w:r>
              <w:t>7 июля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15373C">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15373C">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15373C">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sidRPr="00FC1523">
              <w:rPr>
                <w:b/>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15373C">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w:t>
            </w:r>
            <w:r w:rsidRPr="00FC1523">
              <w:lastRenderedPageBreak/>
              <w:t xml:space="preserve">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15373C">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 xml:space="preserve">п. 6 </w:t>
            </w:r>
            <w:r w:rsidRPr="00FC1523">
              <w:rPr>
                <w:rFonts w:eastAsiaTheme="majorEastAsia"/>
                <w:b/>
              </w:rPr>
              <w:lastRenderedPageBreak/>
              <w:t>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w:t>
            </w:r>
            <w:r w:rsidRPr="00FC1523">
              <w:lastRenderedPageBreak/>
              <w:t>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15373C">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15373C">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15373C">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w:t>
            </w:r>
            <w:r w:rsidR="00110F28" w:rsidRPr="00110F28">
              <w:lastRenderedPageBreak/>
              <w:t xml:space="preserve">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15373C">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15373C">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15373C">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772F7C58"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w:t>
            </w:r>
            <w:r w:rsidRPr="00FC1523">
              <w:lastRenderedPageBreak/>
              <w:t>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 xml:space="preserve">Победителем закупки признается участник закупки, заявка на участие которого соответствует требованиям, </w:t>
            </w:r>
            <w:r w:rsidR="006D6E6D" w:rsidRPr="00FC1523">
              <w:lastRenderedPageBreak/>
              <w:t>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15373C">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w:t>
            </w:r>
            <w:r w:rsidRPr="00FC1523">
              <w:lastRenderedPageBreak/>
              <w:t>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15373C" w:rsidRPr="00FC1523" w14:paraId="61024E5B" w14:textId="77777777" w:rsidTr="0015373C">
        <w:tc>
          <w:tcPr>
            <w:tcW w:w="409" w:type="pct"/>
            <w:shd w:val="clear" w:color="auto" w:fill="auto"/>
            <w:vAlign w:val="center"/>
          </w:tcPr>
          <w:p w14:paraId="24E3352B" w14:textId="399F630C" w:rsidR="0015373C" w:rsidRPr="00FC1523" w:rsidRDefault="0015373C" w:rsidP="0015373C">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15373C" w:rsidRPr="00FC1523" w:rsidRDefault="0015373C" w:rsidP="0015373C">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FC1523">
              <w:rPr>
                <w:b/>
              </w:rPr>
              <w:lastRenderedPageBreak/>
              <w:t>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096AFAA7" w14:textId="77777777" w:rsidR="0015373C" w:rsidRPr="00116750" w:rsidRDefault="0015373C" w:rsidP="0015373C">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lastRenderedPageBreak/>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81E97E8" w14:textId="77777777" w:rsidR="0015373C"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78B684CE" w14:textId="77777777" w:rsidR="0015373C" w:rsidRPr="00956A4A" w:rsidRDefault="0015373C" w:rsidP="0015373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D11D7C3" w14:textId="77777777" w:rsidR="0015373C" w:rsidRPr="00A21873"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08F1050" w14:textId="77777777" w:rsidR="0015373C" w:rsidRDefault="0015373C" w:rsidP="0015373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B717095" w14:textId="77777777" w:rsidR="0015373C" w:rsidRPr="00956A4A" w:rsidRDefault="0015373C" w:rsidP="0015373C">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9F8BB5B" w14:textId="77777777" w:rsidR="0015373C" w:rsidRDefault="0015373C" w:rsidP="0015373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6384C03" w14:textId="77777777" w:rsidR="0015373C" w:rsidRPr="00701575" w:rsidRDefault="0015373C" w:rsidP="0015373C">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C90F41" w14:textId="77777777" w:rsidR="0015373C" w:rsidRPr="00FC1523" w:rsidRDefault="0015373C" w:rsidP="0015373C">
            <w:pPr>
              <w:widowControl w:val="0"/>
              <w:tabs>
                <w:tab w:val="left" w:pos="464"/>
                <w:tab w:val="left" w:pos="688"/>
              </w:tabs>
              <w:jc w:val="both"/>
              <w:rPr>
                <w:i/>
                <w:iCs/>
              </w:rPr>
            </w:pPr>
            <w:r w:rsidRPr="00FC1523">
              <w:rPr>
                <w:iCs/>
              </w:rPr>
              <w:lastRenderedPageBreak/>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45B1219" w14:textId="77777777" w:rsidR="0015373C" w:rsidRPr="00DA4793" w:rsidRDefault="0015373C" w:rsidP="0015373C">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34D2089F" w14:textId="77777777" w:rsidR="0015373C" w:rsidRDefault="0015373C" w:rsidP="0015373C">
            <w:pPr>
              <w:widowControl w:val="0"/>
              <w:tabs>
                <w:tab w:val="left" w:pos="464"/>
                <w:tab w:val="left" w:pos="688"/>
              </w:tabs>
              <w:jc w:val="both"/>
              <w:rPr>
                <w:iCs/>
              </w:rPr>
            </w:pPr>
            <w:r w:rsidRPr="00764219">
              <w:rPr>
                <w:b/>
                <w:iCs/>
              </w:rPr>
              <w:t>Участником закупки указывается</w:t>
            </w:r>
            <w:r>
              <w:rPr>
                <w:iCs/>
              </w:rPr>
              <w:t>:</w:t>
            </w:r>
          </w:p>
          <w:p w14:paraId="78A196CC" w14:textId="77777777" w:rsidR="0015373C" w:rsidRDefault="0015373C" w:rsidP="0015373C">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A23048C" w14:textId="77777777" w:rsidR="0015373C"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5C725330" w14:textId="77777777" w:rsidR="0015373C" w:rsidRDefault="0015373C" w:rsidP="0015373C">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8EE3A98" w14:textId="77777777" w:rsidR="0015373C" w:rsidRDefault="0015373C" w:rsidP="0015373C">
            <w:pPr>
              <w:widowControl w:val="0"/>
              <w:tabs>
                <w:tab w:val="left" w:pos="464"/>
                <w:tab w:val="left" w:pos="688"/>
              </w:tabs>
              <w:jc w:val="both"/>
              <w:rPr>
                <w:i/>
                <w:iCs/>
              </w:rPr>
            </w:pPr>
            <w:r w:rsidRPr="002773AA">
              <w:rPr>
                <w:b/>
                <w:iCs/>
              </w:rPr>
              <w:t xml:space="preserve">или номере реестровой записи из евразийского реестра промышленных товаров государств - членов </w:t>
            </w:r>
            <w:r w:rsidRPr="002773AA">
              <w:rPr>
                <w:b/>
                <w:iCs/>
              </w:rPr>
              <w:lastRenderedPageBreak/>
              <w:t>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64AB11C" w14:textId="77777777" w:rsidR="0015373C" w:rsidRPr="00B32555"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610A560" w:rsidR="0015373C" w:rsidRPr="00FC1523" w:rsidRDefault="0015373C" w:rsidP="0015373C">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15373C" w:rsidRPr="00FC1523" w14:paraId="0F340A59" w14:textId="77777777" w:rsidTr="0015373C">
        <w:tc>
          <w:tcPr>
            <w:tcW w:w="409" w:type="pct"/>
            <w:shd w:val="clear" w:color="auto" w:fill="auto"/>
            <w:vAlign w:val="center"/>
          </w:tcPr>
          <w:p w14:paraId="19DDED8C" w14:textId="5A7DAE5B" w:rsidR="0015373C" w:rsidRPr="00FC1523" w:rsidRDefault="0015373C" w:rsidP="0015373C">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15373C" w:rsidRPr="00FC1523" w:rsidRDefault="0015373C" w:rsidP="0015373C">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38A95E7" w:rsidR="0015373C" w:rsidRPr="00FC1523" w:rsidRDefault="0015373C" w:rsidP="0015373C">
            <w:pPr>
              <w:widowControl w:val="0"/>
              <w:tabs>
                <w:tab w:val="left" w:pos="464"/>
                <w:tab w:val="left" w:pos="688"/>
              </w:tabs>
              <w:jc w:val="both"/>
              <w:rPr>
                <w:iCs/>
              </w:rPr>
            </w:pPr>
          </w:p>
        </w:tc>
      </w:tr>
      <w:tr w:rsidR="0015373C" w:rsidRPr="00FC1523" w14:paraId="3EA38B8F" w14:textId="77777777" w:rsidTr="0015373C">
        <w:tc>
          <w:tcPr>
            <w:tcW w:w="409" w:type="pct"/>
            <w:shd w:val="clear" w:color="auto" w:fill="auto"/>
            <w:vAlign w:val="center"/>
          </w:tcPr>
          <w:p w14:paraId="100AC175" w14:textId="2296B17A" w:rsidR="0015373C" w:rsidRPr="00FC1523" w:rsidRDefault="0015373C" w:rsidP="0015373C">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15373C" w:rsidRPr="00FC1523" w:rsidRDefault="0015373C" w:rsidP="0015373C">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470FC2A5" w14:textId="72C1838C"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7A3782D8" w14:textId="6FD28219" w:rsidR="0015373C" w:rsidRPr="00FC1523" w:rsidRDefault="0015373C" w:rsidP="0015373C">
            <w:pPr>
              <w:widowControl w:val="0"/>
              <w:tabs>
                <w:tab w:val="left" w:pos="464"/>
                <w:tab w:val="left" w:pos="688"/>
              </w:tabs>
              <w:jc w:val="both"/>
              <w:rPr>
                <w:iCs/>
              </w:rPr>
            </w:pPr>
          </w:p>
        </w:tc>
      </w:tr>
      <w:tr w:rsidR="0015373C" w:rsidRPr="00FC1523" w14:paraId="0288C968" w14:textId="77777777" w:rsidTr="0015373C">
        <w:tc>
          <w:tcPr>
            <w:tcW w:w="409" w:type="pct"/>
            <w:shd w:val="clear" w:color="auto" w:fill="auto"/>
            <w:vAlign w:val="center"/>
          </w:tcPr>
          <w:p w14:paraId="29287CF9" w14:textId="0A2355B0" w:rsidR="0015373C" w:rsidRPr="00FC1523" w:rsidRDefault="0015373C" w:rsidP="0015373C">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15373C" w:rsidRPr="00FC1523" w:rsidRDefault="0015373C" w:rsidP="0015373C">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3D25F3B" w14:textId="205C72FE"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25F9FDC2" w14:textId="733D74ED" w:rsidR="0015373C" w:rsidRPr="00FC1523" w:rsidRDefault="0015373C" w:rsidP="0015373C">
            <w:pPr>
              <w:widowControl w:val="0"/>
              <w:tabs>
                <w:tab w:val="left" w:pos="464"/>
                <w:tab w:val="left" w:pos="688"/>
              </w:tabs>
              <w:jc w:val="both"/>
              <w:rPr>
                <w:iCs/>
              </w:rPr>
            </w:pPr>
          </w:p>
        </w:tc>
      </w:tr>
      <w:tr w:rsidR="0015373C" w:rsidRPr="00FC1523" w14:paraId="12D448EB" w14:textId="77777777" w:rsidTr="0015373C">
        <w:tc>
          <w:tcPr>
            <w:tcW w:w="409" w:type="pct"/>
            <w:shd w:val="clear" w:color="auto" w:fill="auto"/>
            <w:vAlign w:val="center"/>
          </w:tcPr>
          <w:p w14:paraId="2CFD84B7" w14:textId="74FE11F2" w:rsidR="0015373C" w:rsidRPr="00FC1523" w:rsidRDefault="0015373C" w:rsidP="0015373C">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15373C" w:rsidRPr="00FC1523" w:rsidRDefault="0015373C" w:rsidP="0015373C">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01F80EB1" w:rsidR="0015373C" w:rsidRPr="00FC1523" w:rsidRDefault="00673839" w:rsidP="0015373C">
            <w:pPr>
              <w:widowControl w:val="0"/>
              <w:tabs>
                <w:tab w:val="left" w:pos="464"/>
                <w:tab w:val="left" w:pos="688"/>
              </w:tabs>
              <w:jc w:val="both"/>
              <w:rPr>
                <w:iCs/>
              </w:rPr>
            </w:pPr>
            <w:r>
              <w:rPr>
                <w:b/>
                <w:i/>
                <w:iCs/>
              </w:rPr>
              <w:t>У</w:t>
            </w:r>
            <w:r w:rsidR="0015373C" w:rsidRPr="00FC1523">
              <w:rPr>
                <w:b/>
                <w:i/>
                <w:iCs/>
              </w:rPr>
              <w:t>становлено</w:t>
            </w:r>
            <w:r w:rsidR="0015373C" w:rsidRPr="00FC1523">
              <w:rPr>
                <w:iCs/>
              </w:rPr>
              <w:t xml:space="preserve"> (</w:t>
            </w:r>
            <w:r w:rsidR="0015373C">
              <w:rPr>
                <w:iCs/>
              </w:rPr>
              <w:t>согласно подпункту «л» пункта 4</w:t>
            </w:r>
            <w:r w:rsidR="0015373C" w:rsidRPr="00FC1523">
              <w:rPr>
                <w:iCs/>
              </w:rPr>
              <w:t xml:space="preserve"> </w:t>
            </w:r>
            <w:r w:rsidR="0015373C" w:rsidRPr="00FC1523">
              <w:rPr>
                <w:iCs/>
              </w:rPr>
              <w:br/>
              <w:t>ПП № 1875, а также приложению «Спецификация на поставку товара» к приложению № 1 к извещению</w:t>
            </w:r>
            <w:r w:rsidR="0015373C" w:rsidRPr="00E623E0">
              <w:rPr>
                <w:iCs/>
              </w:rPr>
              <w:t xml:space="preserve"> о проведении запроса котировок</w:t>
            </w:r>
            <w:r w:rsidR="0015373C" w:rsidRPr="00FC1523">
              <w:rPr>
                <w:iCs/>
              </w:rPr>
              <w:t>, с учетом информации пунктов 2.3 и 2.5 письма Минфин России от 31.01.2025 № 24-01-06/8697)</w:t>
            </w:r>
            <w:r w:rsidR="0015373C">
              <w:rPr>
                <w:iCs/>
              </w:rPr>
              <w:t>.</w:t>
            </w:r>
          </w:p>
        </w:tc>
      </w:tr>
      <w:tr w:rsidR="0015373C" w:rsidRPr="00FC1523" w14:paraId="2C897B47" w14:textId="77777777" w:rsidTr="0015373C">
        <w:tc>
          <w:tcPr>
            <w:tcW w:w="409" w:type="pct"/>
            <w:shd w:val="clear" w:color="auto" w:fill="auto"/>
            <w:vAlign w:val="center"/>
          </w:tcPr>
          <w:p w14:paraId="2839FCD1" w14:textId="22FA0B6F" w:rsidR="0015373C" w:rsidRPr="00FC1523" w:rsidRDefault="0015373C" w:rsidP="0015373C">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15373C" w:rsidRPr="00FC1523" w:rsidRDefault="0015373C" w:rsidP="0015373C">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61523FA5" w:rsidR="0015373C" w:rsidRPr="00FC1523" w:rsidRDefault="0015373C" w:rsidP="0015373C">
            <w:pPr>
              <w:widowControl w:val="0"/>
              <w:jc w:val="both"/>
            </w:pPr>
            <w:r w:rsidRPr="00FC1523">
              <w:t xml:space="preserve">1. Предложение участника в </w:t>
            </w:r>
            <w:r w:rsidRPr="00FC1523">
              <w:rPr>
                <w:bCs/>
              </w:rPr>
              <w:t>запросе котировок</w:t>
            </w:r>
            <w:r w:rsidRPr="00FC1523">
              <w:t xml:space="preserve"> в электронной форме. Форма.</w:t>
            </w:r>
          </w:p>
          <w:p w14:paraId="4FBC178B" w14:textId="3EFFA1DA" w:rsidR="0015373C" w:rsidRPr="00FC1523" w:rsidRDefault="0015373C" w:rsidP="0015373C">
            <w:pPr>
              <w:widowControl w:val="0"/>
              <w:tabs>
                <w:tab w:val="left" w:pos="1701"/>
              </w:tabs>
              <w:jc w:val="both"/>
            </w:pPr>
            <w:r w:rsidRPr="00FC1523">
              <w:t>2. Обоснование начальной (максимальной) цены договора.</w:t>
            </w:r>
          </w:p>
          <w:p w14:paraId="6F7D1487" w14:textId="6FF10661" w:rsidR="0015373C" w:rsidRPr="00FC1523" w:rsidRDefault="0015373C" w:rsidP="0015373C">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5F6D288D" w14:textId="77777777" w:rsidR="00767A31" w:rsidRPr="00767A31" w:rsidRDefault="00767A31" w:rsidP="00767A31">
      <w:pPr>
        <w:widowControl w:val="0"/>
      </w:pPr>
      <w:r w:rsidRPr="00767A31">
        <w:t xml:space="preserve">Директор Департамента </w:t>
      </w:r>
    </w:p>
    <w:p w14:paraId="1105B758" w14:textId="79B996C4" w:rsidR="00E7619C" w:rsidRPr="00767A31" w:rsidRDefault="00767A31" w:rsidP="00767A31">
      <w:pPr>
        <w:widowControl w:val="0"/>
      </w:pPr>
      <w:r w:rsidRPr="00767A31">
        <w:t>финансов и закупочной деятельности</w:t>
      </w:r>
      <w:r w:rsidRPr="00767A31">
        <w:tab/>
        <w:t xml:space="preserve"> _______________ /Токарев Игорь Александрович/</w:t>
      </w:r>
      <w:r w:rsidR="007C37AC" w:rsidRPr="00767A31">
        <w:t xml:space="preserve">                                                         </w:t>
      </w:r>
    </w:p>
    <w:p w14:paraId="21DF6307" w14:textId="26F12EF8" w:rsidR="00767A31" w:rsidRPr="00767A31" w:rsidRDefault="00767A31" w:rsidP="00767A31">
      <w:pPr>
        <w:keepNext/>
        <w:keepLines/>
        <w:widowControl w:val="0"/>
        <w:suppressLineNumbers/>
        <w:tabs>
          <w:tab w:val="left" w:pos="1276"/>
          <w:tab w:val="left" w:pos="1560"/>
        </w:tabs>
        <w:suppressAutoHyphens/>
        <w:ind w:firstLine="709"/>
        <w:jc w:val="center"/>
        <w:rPr>
          <w:sz w:val="16"/>
          <w:szCs w:val="16"/>
        </w:rPr>
      </w:pPr>
      <w:proofErr w:type="spellStart"/>
      <w:r w:rsidRPr="00767A31">
        <w:rPr>
          <w:sz w:val="16"/>
          <w:szCs w:val="16"/>
        </w:rPr>
        <w:t>ВставитьЭП</w:t>
      </w:r>
      <w:proofErr w:type="spellEnd"/>
    </w:p>
    <w:p w14:paraId="68F18036"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767A31">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441D9533" w:rsidR="00554944" w:rsidRPr="00FC1523" w:rsidRDefault="00213E09" w:rsidP="00554944">
      <w:pPr>
        <w:jc w:val="right"/>
        <w:rPr>
          <w:b/>
          <w:bCs/>
        </w:rPr>
      </w:pPr>
      <w:r>
        <w:rPr>
          <w:b/>
          <w:bCs/>
        </w:rPr>
        <w:t>от 25.06</w:t>
      </w:r>
      <w:r w:rsidR="00CF7321" w:rsidRPr="009805E2">
        <w:rPr>
          <w:b/>
          <w:bCs/>
        </w:rPr>
        <w:t>.2026 г.</w:t>
      </w:r>
      <w:r w:rsidR="009805E2" w:rsidRPr="009805E2">
        <w:rPr>
          <w:b/>
          <w:bCs/>
        </w:rPr>
        <w:t xml:space="preserve"> № </w:t>
      </w:r>
      <w:r w:rsidR="007314F8">
        <w:rPr>
          <w:b/>
          <w:bCs/>
        </w:rPr>
        <w:t>ЗКЭФ-ДЭУК-1449</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159E79E0"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213E09">
        <w:rPr>
          <w:bCs/>
        </w:rPr>
        <w:t>от 25.06</w:t>
      </w:r>
      <w:r w:rsidR="009805E2" w:rsidRPr="009805E2">
        <w:rPr>
          <w:bCs/>
        </w:rPr>
        <w:t>.2026 г. № ЗКЭФ-ДЭУК-</w:t>
      </w:r>
      <w:r w:rsidR="007314F8">
        <w:rPr>
          <w:bCs/>
        </w:rPr>
        <w:t>1449</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49839855" w14:textId="77777777" w:rsidR="0015373C"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w:t>
      </w:r>
    </w:p>
    <w:p w14:paraId="189373D9" w14:textId="6C9EB04B" w:rsidR="0020603E" w:rsidRPr="00FC1523" w:rsidRDefault="00F121AC" w:rsidP="009125FC">
      <w:pPr>
        <w:tabs>
          <w:tab w:val="left" w:pos="993"/>
        </w:tabs>
        <w:spacing w:after="120"/>
        <w:ind w:left="142"/>
      </w:pPr>
      <w:r w:rsidRPr="00FC1523">
        <w:t>__________</w:t>
      </w:r>
      <w:r w:rsidR="0015373C">
        <w:t xml:space="preserve">_____ </w:t>
      </w:r>
      <w:r w:rsidR="00E7619C" w:rsidRPr="00FC1523">
        <w:t>(_________________</w:t>
      </w:r>
      <w:r w:rsidR="0015373C">
        <w:t>_________________</w:t>
      </w:r>
      <w:r w:rsidR="006C196F" w:rsidRPr="00FC1523">
        <w:t>)</w:t>
      </w:r>
      <w:r w:rsidRPr="00FC1523">
        <w:t xml:space="preserve"> руб.</w:t>
      </w:r>
      <w:r w:rsidR="00F66A47" w:rsidRPr="00FC1523">
        <w:t>,</w:t>
      </w:r>
      <w:r w:rsidR="00E7619C" w:rsidRPr="00FC1523">
        <w:t xml:space="preserve"> в том числе НДС</w:t>
      </w:r>
    </w:p>
    <w:p w14:paraId="1E7D6AA6" w14:textId="6306CE10"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4222"/>
        <w:gridCol w:w="1056"/>
        <w:gridCol w:w="557"/>
        <w:gridCol w:w="1097"/>
        <w:gridCol w:w="1097"/>
        <w:gridCol w:w="1287"/>
        <w:gridCol w:w="1293"/>
        <w:gridCol w:w="819"/>
        <w:gridCol w:w="704"/>
        <w:gridCol w:w="2965"/>
      </w:tblGrid>
      <w:tr w:rsidR="00A22D73" w:rsidRPr="0050167A" w14:paraId="7ED71CC7" w14:textId="77777777" w:rsidTr="001F4DD2">
        <w:trPr>
          <w:trHeight w:val="170"/>
        </w:trPr>
        <w:tc>
          <w:tcPr>
            <w:tcW w:w="199" w:type="pct"/>
            <w:vMerge w:val="restart"/>
            <w:shd w:val="clear" w:color="000000" w:fill="FFFFFF"/>
            <w:noWrap/>
            <w:vAlign w:val="center"/>
            <w:hideMark/>
          </w:tcPr>
          <w:p w14:paraId="3DE9C8FF" w14:textId="77777777" w:rsidR="00A22D73" w:rsidRPr="0050167A" w:rsidRDefault="00A22D73" w:rsidP="00E04E53">
            <w:pPr>
              <w:jc w:val="center"/>
              <w:rPr>
                <w:bCs/>
                <w:color w:val="000000"/>
                <w:sz w:val="16"/>
                <w:szCs w:val="16"/>
              </w:rPr>
            </w:pPr>
            <w:r w:rsidRPr="0050167A">
              <w:rPr>
                <w:bCs/>
                <w:color w:val="000000"/>
                <w:sz w:val="16"/>
                <w:szCs w:val="16"/>
              </w:rPr>
              <w:t>№ п/п</w:t>
            </w:r>
          </w:p>
        </w:tc>
        <w:tc>
          <w:tcPr>
            <w:tcW w:w="1343" w:type="pct"/>
            <w:vMerge w:val="restart"/>
            <w:shd w:val="clear" w:color="000000" w:fill="FFFFFF"/>
            <w:noWrap/>
            <w:vAlign w:val="center"/>
            <w:hideMark/>
          </w:tcPr>
          <w:p w14:paraId="4CD0B2A2" w14:textId="3DB74026" w:rsidR="00A22D73" w:rsidRPr="0050167A" w:rsidRDefault="00A22D73" w:rsidP="00E04E53">
            <w:pPr>
              <w:jc w:val="center"/>
              <w:rPr>
                <w:bCs/>
                <w:color w:val="000000"/>
                <w:sz w:val="16"/>
                <w:szCs w:val="16"/>
              </w:rPr>
            </w:pPr>
            <w:r w:rsidRPr="0050167A">
              <w:rPr>
                <w:bCs/>
                <w:color w:val="000000"/>
                <w:sz w:val="16"/>
                <w:szCs w:val="16"/>
              </w:rPr>
              <w:t>Наименование товара</w:t>
            </w:r>
          </w:p>
        </w:tc>
        <w:tc>
          <w:tcPr>
            <w:tcW w:w="336" w:type="pct"/>
            <w:vMerge w:val="restart"/>
            <w:shd w:val="clear" w:color="000000" w:fill="FFFFFF"/>
            <w:vAlign w:val="center"/>
          </w:tcPr>
          <w:p w14:paraId="7D61BC13" w14:textId="77777777" w:rsidR="00A22D73" w:rsidRPr="0050167A" w:rsidRDefault="00A22D73" w:rsidP="00E04E53">
            <w:pPr>
              <w:jc w:val="center"/>
              <w:rPr>
                <w:bCs/>
                <w:color w:val="3F3F3F"/>
                <w:sz w:val="16"/>
                <w:szCs w:val="16"/>
              </w:rPr>
            </w:pPr>
            <w:r w:rsidRPr="0050167A">
              <w:rPr>
                <w:bCs/>
                <w:color w:val="3F3F3F"/>
                <w:sz w:val="16"/>
                <w:szCs w:val="16"/>
              </w:rPr>
              <w:t>Код ОКПД2</w:t>
            </w:r>
          </w:p>
        </w:tc>
        <w:tc>
          <w:tcPr>
            <w:tcW w:w="177" w:type="pct"/>
            <w:vMerge w:val="restart"/>
            <w:shd w:val="clear" w:color="000000" w:fill="FFFFFF"/>
            <w:vAlign w:val="center"/>
          </w:tcPr>
          <w:p w14:paraId="29793331" w14:textId="42A4655B" w:rsidR="00A22D73" w:rsidRPr="0050167A" w:rsidRDefault="00A22D73" w:rsidP="00E04E53">
            <w:pPr>
              <w:jc w:val="center"/>
              <w:rPr>
                <w:bCs/>
                <w:color w:val="3F3F3F"/>
                <w:sz w:val="16"/>
                <w:szCs w:val="16"/>
              </w:rPr>
            </w:pPr>
            <w:r w:rsidRPr="0050167A">
              <w:rPr>
                <w:bCs/>
                <w:color w:val="3F3F3F"/>
                <w:sz w:val="16"/>
                <w:szCs w:val="16"/>
              </w:rPr>
              <w:t>Кол-во</w:t>
            </w:r>
            <w:r w:rsidR="00966919" w:rsidRPr="0050167A">
              <w:rPr>
                <w:bCs/>
                <w:color w:val="3F3F3F"/>
                <w:sz w:val="16"/>
                <w:szCs w:val="16"/>
              </w:rPr>
              <w:t xml:space="preserve"> </w:t>
            </w:r>
            <w:r w:rsidR="00931371" w:rsidRPr="0050167A">
              <w:rPr>
                <w:bCs/>
                <w:color w:val="3F3F3F"/>
                <w:sz w:val="16"/>
                <w:szCs w:val="16"/>
              </w:rPr>
              <w:t>(шт.)</w:t>
            </w:r>
          </w:p>
        </w:tc>
        <w:tc>
          <w:tcPr>
            <w:tcW w:w="698" w:type="pct"/>
            <w:gridSpan w:val="2"/>
            <w:shd w:val="clear" w:color="000000" w:fill="FFFFFF"/>
            <w:vAlign w:val="center"/>
          </w:tcPr>
          <w:p w14:paraId="29ADB63E" w14:textId="77777777" w:rsidR="00A22D73" w:rsidRPr="0050167A" w:rsidRDefault="00A22D73" w:rsidP="00E04E53">
            <w:pPr>
              <w:jc w:val="center"/>
              <w:rPr>
                <w:bCs/>
                <w:color w:val="3F3F3F"/>
                <w:sz w:val="16"/>
                <w:szCs w:val="16"/>
              </w:rPr>
            </w:pPr>
            <w:r w:rsidRPr="0050167A">
              <w:rPr>
                <w:bCs/>
                <w:color w:val="3F3F3F"/>
                <w:sz w:val="16"/>
                <w:szCs w:val="16"/>
              </w:rPr>
              <w:t>Начальная (максимальная)</w:t>
            </w:r>
          </w:p>
          <w:p w14:paraId="08354164" w14:textId="77777777" w:rsidR="00A22D73" w:rsidRPr="0050167A" w:rsidRDefault="00A22D73" w:rsidP="00E04E53">
            <w:pPr>
              <w:jc w:val="center"/>
              <w:rPr>
                <w:bCs/>
                <w:color w:val="000000"/>
                <w:sz w:val="16"/>
                <w:szCs w:val="16"/>
              </w:rPr>
            </w:pPr>
            <w:r w:rsidRPr="0050167A">
              <w:rPr>
                <w:bCs/>
                <w:color w:val="3F3F3F"/>
                <w:sz w:val="16"/>
                <w:szCs w:val="16"/>
              </w:rPr>
              <w:t>цена</w:t>
            </w:r>
          </w:p>
        </w:tc>
        <w:tc>
          <w:tcPr>
            <w:tcW w:w="409" w:type="pct"/>
            <w:vMerge w:val="restart"/>
            <w:shd w:val="clear" w:color="000000" w:fill="FFFFFF"/>
            <w:vAlign w:val="center"/>
          </w:tcPr>
          <w:p w14:paraId="7E1A5D23" w14:textId="22E669F1" w:rsidR="00A22D73" w:rsidRPr="0050167A" w:rsidRDefault="00A22D73" w:rsidP="00F631CE">
            <w:pPr>
              <w:jc w:val="center"/>
              <w:rPr>
                <w:bCs/>
                <w:color w:val="3F3F3F"/>
                <w:sz w:val="16"/>
                <w:szCs w:val="16"/>
              </w:rPr>
            </w:pPr>
            <w:r w:rsidRPr="0050167A">
              <w:rPr>
                <w:bCs/>
                <w:color w:val="3F3F3F"/>
                <w:sz w:val="16"/>
                <w:szCs w:val="16"/>
              </w:rPr>
              <w:t xml:space="preserve">Информация об установлении минимальной доли закупки товаров российского производства в соответствии с </w:t>
            </w:r>
            <w:r w:rsidRPr="0050167A">
              <w:rPr>
                <w:bCs/>
                <w:color w:val="3F3F3F"/>
                <w:sz w:val="16"/>
                <w:szCs w:val="16"/>
              </w:rPr>
              <w:br/>
              <w:t>п. 9, 9.4 извещения</w:t>
            </w:r>
          </w:p>
        </w:tc>
        <w:tc>
          <w:tcPr>
            <w:tcW w:w="1839" w:type="pct"/>
            <w:gridSpan w:val="4"/>
            <w:tcBorders>
              <w:right w:val="single" w:sz="4" w:space="0" w:color="auto"/>
            </w:tcBorders>
            <w:shd w:val="clear" w:color="000000" w:fill="FFFFFF"/>
          </w:tcPr>
          <w:p w14:paraId="5473F050" w14:textId="77777777" w:rsidR="00A22D73" w:rsidRPr="0050167A" w:rsidRDefault="00A22D73" w:rsidP="00E04E53">
            <w:pPr>
              <w:jc w:val="center"/>
              <w:rPr>
                <w:bCs/>
                <w:color w:val="3F3F3F"/>
                <w:sz w:val="16"/>
                <w:szCs w:val="16"/>
              </w:rPr>
            </w:pPr>
            <w:r w:rsidRPr="0050167A">
              <w:rPr>
                <w:bCs/>
                <w:color w:val="3F3F3F"/>
                <w:sz w:val="16"/>
                <w:szCs w:val="16"/>
              </w:rPr>
              <w:t>Предложение участника</w:t>
            </w:r>
          </w:p>
        </w:tc>
      </w:tr>
      <w:tr w:rsidR="0004162C" w:rsidRPr="0050167A" w14:paraId="3D7B457B" w14:textId="77777777" w:rsidTr="0050167A">
        <w:trPr>
          <w:trHeight w:val="170"/>
        </w:trPr>
        <w:tc>
          <w:tcPr>
            <w:tcW w:w="199" w:type="pct"/>
            <w:vMerge/>
            <w:shd w:val="clear" w:color="000000" w:fill="FFFFFF"/>
            <w:noWrap/>
            <w:vAlign w:val="center"/>
          </w:tcPr>
          <w:p w14:paraId="1D77F7D4" w14:textId="77777777" w:rsidR="00A22D73" w:rsidRPr="0050167A" w:rsidRDefault="00A22D73" w:rsidP="00E04E53">
            <w:pPr>
              <w:jc w:val="center"/>
              <w:rPr>
                <w:bCs/>
                <w:color w:val="000000"/>
                <w:sz w:val="16"/>
                <w:szCs w:val="16"/>
              </w:rPr>
            </w:pPr>
          </w:p>
        </w:tc>
        <w:tc>
          <w:tcPr>
            <w:tcW w:w="1343" w:type="pct"/>
            <w:vMerge/>
            <w:shd w:val="clear" w:color="000000" w:fill="FFFFFF"/>
            <w:noWrap/>
            <w:vAlign w:val="center"/>
          </w:tcPr>
          <w:p w14:paraId="1E6B4B79" w14:textId="77777777" w:rsidR="00A22D73" w:rsidRPr="0050167A" w:rsidRDefault="00A22D73" w:rsidP="00E04E53">
            <w:pPr>
              <w:jc w:val="center"/>
              <w:rPr>
                <w:bCs/>
                <w:color w:val="000000"/>
                <w:sz w:val="16"/>
                <w:szCs w:val="16"/>
              </w:rPr>
            </w:pPr>
          </w:p>
        </w:tc>
        <w:tc>
          <w:tcPr>
            <w:tcW w:w="336" w:type="pct"/>
            <w:vMerge/>
            <w:shd w:val="clear" w:color="000000" w:fill="FFFFFF"/>
          </w:tcPr>
          <w:p w14:paraId="153B1110" w14:textId="77777777" w:rsidR="00A22D73" w:rsidRPr="0050167A" w:rsidRDefault="00A22D73" w:rsidP="00E04E53">
            <w:pPr>
              <w:jc w:val="center"/>
              <w:rPr>
                <w:bCs/>
                <w:color w:val="000000"/>
                <w:sz w:val="16"/>
                <w:szCs w:val="16"/>
              </w:rPr>
            </w:pPr>
          </w:p>
        </w:tc>
        <w:tc>
          <w:tcPr>
            <w:tcW w:w="177" w:type="pct"/>
            <w:vMerge/>
            <w:shd w:val="clear" w:color="000000" w:fill="FFFFFF"/>
          </w:tcPr>
          <w:p w14:paraId="160A5DD2" w14:textId="77777777" w:rsidR="00A22D73" w:rsidRPr="0050167A" w:rsidRDefault="00A22D73" w:rsidP="00E04E53">
            <w:pPr>
              <w:jc w:val="center"/>
              <w:rPr>
                <w:bCs/>
                <w:color w:val="000000"/>
                <w:sz w:val="16"/>
                <w:szCs w:val="16"/>
              </w:rPr>
            </w:pPr>
          </w:p>
        </w:tc>
        <w:tc>
          <w:tcPr>
            <w:tcW w:w="349" w:type="pct"/>
            <w:shd w:val="clear" w:color="000000" w:fill="FFFFFF"/>
          </w:tcPr>
          <w:p w14:paraId="26BDEDF3" w14:textId="77777777" w:rsidR="00A22D73" w:rsidRPr="0050167A" w:rsidRDefault="00A22D73" w:rsidP="00E04E53">
            <w:pPr>
              <w:jc w:val="center"/>
              <w:rPr>
                <w:bCs/>
                <w:color w:val="000000"/>
                <w:sz w:val="16"/>
                <w:szCs w:val="16"/>
              </w:rPr>
            </w:pPr>
            <w:r w:rsidRPr="0050167A">
              <w:rPr>
                <w:bCs/>
                <w:color w:val="000000"/>
                <w:sz w:val="16"/>
                <w:szCs w:val="16"/>
              </w:rPr>
              <w:t xml:space="preserve">единицы товара, руб., включая НДС </w:t>
            </w:r>
          </w:p>
        </w:tc>
        <w:tc>
          <w:tcPr>
            <w:tcW w:w="349" w:type="pct"/>
            <w:shd w:val="clear" w:color="000000" w:fill="FFFFFF"/>
          </w:tcPr>
          <w:p w14:paraId="5F5E40A4" w14:textId="77777777" w:rsidR="00A22D73" w:rsidRPr="0050167A" w:rsidRDefault="00A22D73" w:rsidP="00E04E53">
            <w:pPr>
              <w:jc w:val="center"/>
              <w:rPr>
                <w:bCs/>
                <w:color w:val="000000"/>
                <w:sz w:val="16"/>
                <w:szCs w:val="16"/>
              </w:rPr>
            </w:pPr>
            <w:r w:rsidRPr="0050167A">
              <w:rPr>
                <w:bCs/>
                <w:color w:val="3F3F3F"/>
                <w:sz w:val="16"/>
                <w:szCs w:val="16"/>
              </w:rPr>
              <w:t>всего товара, руб</w:t>
            </w:r>
            <w:r w:rsidRPr="0050167A">
              <w:rPr>
                <w:bCs/>
                <w:color w:val="000000"/>
                <w:sz w:val="16"/>
                <w:szCs w:val="16"/>
              </w:rPr>
              <w:t xml:space="preserve">., включая НДС </w:t>
            </w:r>
          </w:p>
        </w:tc>
        <w:tc>
          <w:tcPr>
            <w:tcW w:w="409" w:type="pct"/>
            <w:vMerge/>
            <w:shd w:val="clear" w:color="000000" w:fill="FFFFFF"/>
          </w:tcPr>
          <w:p w14:paraId="3DE2CAB7" w14:textId="77777777" w:rsidR="00A22D73" w:rsidRPr="0050167A" w:rsidRDefault="00A22D73" w:rsidP="00E04E53">
            <w:pPr>
              <w:jc w:val="center"/>
              <w:rPr>
                <w:sz w:val="16"/>
                <w:szCs w:val="16"/>
              </w:rPr>
            </w:pPr>
          </w:p>
        </w:tc>
        <w:tc>
          <w:tcPr>
            <w:tcW w:w="411" w:type="pct"/>
            <w:shd w:val="clear" w:color="000000" w:fill="FFFFFF"/>
            <w:vAlign w:val="center"/>
          </w:tcPr>
          <w:p w14:paraId="4087A0FA" w14:textId="77777777" w:rsidR="00A22D73" w:rsidRPr="0050167A" w:rsidRDefault="00A22D73" w:rsidP="00E04E53">
            <w:pPr>
              <w:jc w:val="center"/>
              <w:rPr>
                <w:bCs/>
                <w:color w:val="000000"/>
                <w:sz w:val="16"/>
                <w:szCs w:val="16"/>
              </w:rPr>
            </w:pPr>
            <w:r w:rsidRPr="0050167A">
              <w:rPr>
                <w:bCs/>
                <w:color w:val="000000"/>
                <w:sz w:val="16"/>
                <w:szCs w:val="16"/>
              </w:rPr>
              <w:t>Наименование и характеристики товара</w:t>
            </w:r>
          </w:p>
        </w:tc>
        <w:tc>
          <w:tcPr>
            <w:tcW w:w="260" w:type="pct"/>
            <w:shd w:val="clear" w:color="000000" w:fill="FFFFFF"/>
            <w:vAlign w:val="center"/>
          </w:tcPr>
          <w:p w14:paraId="2E377023" w14:textId="77777777" w:rsidR="00A22D73" w:rsidRPr="0050167A" w:rsidRDefault="00A22D73" w:rsidP="00E04E53">
            <w:pPr>
              <w:jc w:val="center"/>
              <w:rPr>
                <w:bCs/>
                <w:color w:val="3F3F3F"/>
                <w:sz w:val="16"/>
                <w:szCs w:val="16"/>
              </w:rPr>
            </w:pPr>
            <w:r w:rsidRPr="0050167A">
              <w:rPr>
                <w:bCs/>
                <w:color w:val="000000"/>
                <w:sz w:val="16"/>
                <w:szCs w:val="16"/>
              </w:rPr>
              <w:t>Цена единицы товара, руб.</w:t>
            </w:r>
          </w:p>
        </w:tc>
        <w:tc>
          <w:tcPr>
            <w:tcW w:w="224" w:type="pct"/>
            <w:shd w:val="clear" w:color="000000" w:fill="FFFFFF"/>
            <w:vAlign w:val="center"/>
          </w:tcPr>
          <w:p w14:paraId="1FD5B5F9" w14:textId="77777777" w:rsidR="00A22D73" w:rsidRPr="0050167A" w:rsidRDefault="00A22D73" w:rsidP="00E04E53">
            <w:pPr>
              <w:jc w:val="center"/>
              <w:rPr>
                <w:bCs/>
                <w:color w:val="000000"/>
                <w:sz w:val="16"/>
                <w:szCs w:val="16"/>
              </w:rPr>
            </w:pPr>
            <w:r w:rsidRPr="0050167A">
              <w:rPr>
                <w:bCs/>
                <w:color w:val="3F3F3F"/>
                <w:sz w:val="16"/>
                <w:szCs w:val="16"/>
              </w:rPr>
              <w:t>Сумма всего товара, руб.</w:t>
            </w:r>
          </w:p>
        </w:tc>
        <w:tc>
          <w:tcPr>
            <w:tcW w:w="943" w:type="pct"/>
            <w:tcBorders>
              <w:right w:val="single" w:sz="4" w:space="0" w:color="auto"/>
            </w:tcBorders>
            <w:shd w:val="clear" w:color="000000" w:fill="FFFFFF"/>
            <w:vAlign w:val="center"/>
          </w:tcPr>
          <w:p w14:paraId="64B2E154" w14:textId="64DF8664" w:rsidR="00A22D73" w:rsidRPr="0050167A" w:rsidRDefault="00A22D73" w:rsidP="002279BF">
            <w:pPr>
              <w:jc w:val="center"/>
              <w:rPr>
                <w:bCs/>
                <w:i/>
                <w:color w:val="3F3F3F"/>
                <w:sz w:val="16"/>
                <w:szCs w:val="16"/>
              </w:rPr>
            </w:pPr>
            <w:r w:rsidRPr="0050167A">
              <w:rPr>
                <w:sz w:val="16"/>
                <w:szCs w:val="16"/>
              </w:rPr>
              <w:t xml:space="preserve">Информация о </w:t>
            </w:r>
            <w:r w:rsidR="00F631CE" w:rsidRPr="0050167A">
              <w:rPr>
                <w:sz w:val="16"/>
                <w:szCs w:val="16"/>
              </w:rPr>
              <w:t xml:space="preserve">Информация о стране происхождения товара </w:t>
            </w:r>
            <w:r w:rsidR="00F631CE" w:rsidRPr="0050167A">
              <w:rPr>
                <w:i/>
                <w:sz w:val="16"/>
                <w:szCs w:val="16"/>
              </w:rPr>
              <w:t xml:space="preserve">(в случае установления и </w:t>
            </w:r>
            <w:proofErr w:type="spellStart"/>
            <w:r w:rsidR="00F631CE" w:rsidRPr="0050167A">
              <w:rPr>
                <w:i/>
                <w:sz w:val="16"/>
                <w:szCs w:val="16"/>
              </w:rPr>
              <w:t>неустановления</w:t>
            </w:r>
            <w:proofErr w:type="spellEnd"/>
            <w:r w:rsidR="00F631CE" w:rsidRPr="0050167A">
              <w:rPr>
                <w:i/>
                <w:sz w:val="16"/>
                <w:szCs w:val="16"/>
              </w:rPr>
              <w:t xml:space="preserve"> </w:t>
            </w:r>
            <w:r w:rsidR="00F631CE" w:rsidRPr="0050167A">
              <w:rPr>
                <w:bCs/>
                <w:i/>
                <w:sz w:val="16"/>
                <w:szCs w:val="16"/>
              </w:rPr>
              <w:t>минимальной доли закупки товаров российского производства</w:t>
            </w:r>
            <w:r w:rsidR="00F631CE" w:rsidRPr="0050167A">
              <w:rPr>
                <w:i/>
                <w:sz w:val="16"/>
                <w:szCs w:val="16"/>
              </w:rPr>
              <w:t xml:space="preserve"> </w:t>
            </w:r>
            <w:r w:rsidR="00F631CE" w:rsidRPr="0050167A">
              <w:rPr>
                <w:bCs/>
                <w:i/>
                <w:sz w:val="16"/>
                <w:szCs w:val="16"/>
              </w:rPr>
              <w:t>в соответствии с п. 9, 9.4 извещения о проведении запроса котировок)</w:t>
            </w:r>
            <w:r w:rsidR="00F631CE" w:rsidRPr="0050167A">
              <w:rPr>
                <w:sz w:val="16"/>
                <w:szCs w:val="16"/>
              </w:rPr>
              <w:t xml:space="preserve">, </w:t>
            </w:r>
            <w:r w:rsidR="00F631CE" w:rsidRPr="0050167A">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00F631CE" w:rsidRPr="0050167A">
              <w:rPr>
                <w:i/>
                <w:sz w:val="16"/>
                <w:szCs w:val="16"/>
              </w:rPr>
              <w:t xml:space="preserve">(в случае установления </w:t>
            </w:r>
            <w:r w:rsidR="00F631CE" w:rsidRPr="0050167A">
              <w:rPr>
                <w:bCs/>
                <w:i/>
                <w:sz w:val="16"/>
                <w:szCs w:val="16"/>
              </w:rPr>
              <w:t>минимальной доли закупки товаров российского производства</w:t>
            </w:r>
            <w:r w:rsidR="00F631CE" w:rsidRPr="0050167A">
              <w:rPr>
                <w:i/>
                <w:sz w:val="16"/>
                <w:szCs w:val="16"/>
              </w:rPr>
              <w:t xml:space="preserve"> </w:t>
            </w:r>
            <w:r w:rsidR="00F631CE" w:rsidRPr="0050167A">
              <w:rPr>
                <w:bCs/>
                <w:i/>
                <w:sz w:val="16"/>
                <w:szCs w:val="16"/>
              </w:rPr>
              <w:t>в соответствии с п. 9, 9.4 извещения о проведении запроса котировок</w:t>
            </w:r>
          </w:p>
        </w:tc>
      </w:tr>
      <w:tr w:rsidR="0004162C" w:rsidRPr="0050167A" w14:paraId="0F225F75" w14:textId="77777777" w:rsidTr="0050167A">
        <w:trPr>
          <w:trHeight w:val="170"/>
        </w:trPr>
        <w:tc>
          <w:tcPr>
            <w:tcW w:w="199" w:type="pct"/>
            <w:shd w:val="clear" w:color="000000" w:fill="FFFFFF"/>
            <w:noWrap/>
            <w:vAlign w:val="center"/>
          </w:tcPr>
          <w:p w14:paraId="3D256417" w14:textId="77777777" w:rsidR="00A22D73" w:rsidRPr="0050167A" w:rsidRDefault="00A22D73" w:rsidP="00E04E53">
            <w:pPr>
              <w:jc w:val="center"/>
              <w:rPr>
                <w:bCs/>
                <w:color w:val="000000"/>
                <w:sz w:val="16"/>
                <w:szCs w:val="16"/>
              </w:rPr>
            </w:pPr>
            <w:r w:rsidRPr="0050167A">
              <w:rPr>
                <w:bCs/>
                <w:color w:val="000000"/>
                <w:sz w:val="16"/>
                <w:szCs w:val="16"/>
              </w:rPr>
              <w:t>1</w:t>
            </w:r>
          </w:p>
        </w:tc>
        <w:tc>
          <w:tcPr>
            <w:tcW w:w="1343" w:type="pct"/>
            <w:tcBorders>
              <w:right w:val="single" w:sz="4" w:space="0" w:color="auto"/>
            </w:tcBorders>
            <w:shd w:val="clear" w:color="000000" w:fill="FFFFFF"/>
            <w:noWrap/>
            <w:vAlign w:val="center"/>
          </w:tcPr>
          <w:p w14:paraId="5E7D891D" w14:textId="77777777" w:rsidR="00A22D73" w:rsidRPr="0050167A" w:rsidRDefault="00A22D73" w:rsidP="00E04E53">
            <w:pPr>
              <w:jc w:val="center"/>
              <w:rPr>
                <w:bCs/>
                <w:color w:val="000000"/>
                <w:sz w:val="16"/>
                <w:szCs w:val="16"/>
              </w:rPr>
            </w:pPr>
            <w:r w:rsidRPr="0050167A">
              <w:rPr>
                <w:bCs/>
                <w:color w:val="000000"/>
                <w:sz w:val="16"/>
                <w:szCs w:val="16"/>
              </w:rPr>
              <w:t>2</w:t>
            </w:r>
          </w:p>
        </w:tc>
        <w:tc>
          <w:tcPr>
            <w:tcW w:w="336" w:type="pct"/>
            <w:shd w:val="clear" w:color="000000" w:fill="FFFFFF"/>
          </w:tcPr>
          <w:p w14:paraId="110217AC" w14:textId="77777777" w:rsidR="00A22D73" w:rsidRPr="0050167A" w:rsidRDefault="00A22D73" w:rsidP="00E04E53">
            <w:pPr>
              <w:jc w:val="center"/>
              <w:rPr>
                <w:bCs/>
                <w:color w:val="000000"/>
                <w:sz w:val="16"/>
                <w:szCs w:val="16"/>
              </w:rPr>
            </w:pPr>
            <w:r w:rsidRPr="0050167A">
              <w:rPr>
                <w:bCs/>
                <w:color w:val="000000"/>
                <w:sz w:val="16"/>
                <w:szCs w:val="16"/>
              </w:rPr>
              <w:t>3</w:t>
            </w:r>
          </w:p>
        </w:tc>
        <w:tc>
          <w:tcPr>
            <w:tcW w:w="177" w:type="pct"/>
            <w:shd w:val="clear" w:color="000000" w:fill="FFFFFF"/>
          </w:tcPr>
          <w:p w14:paraId="1852D7CF" w14:textId="77777777" w:rsidR="00A22D73" w:rsidRPr="0050167A" w:rsidRDefault="00A22D73" w:rsidP="00E04E53">
            <w:pPr>
              <w:jc w:val="center"/>
              <w:rPr>
                <w:bCs/>
                <w:color w:val="000000"/>
                <w:sz w:val="16"/>
                <w:szCs w:val="16"/>
              </w:rPr>
            </w:pPr>
            <w:r w:rsidRPr="0050167A">
              <w:rPr>
                <w:bCs/>
                <w:color w:val="000000"/>
                <w:sz w:val="16"/>
                <w:szCs w:val="16"/>
              </w:rPr>
              <w:t>4</w:t>
            </w:r>
          </w:p>
        </w:tc>
        <w:tc>
          <w:tcPr>
            <w:tcW w:w="349" w:type="pct"/>
            <w:tcBorders>
              <w:left w:val="single" w:sz="4" w:space="0" w:color="auto"/>
            </w:tcBorders>
            <w:shd w:val="clear" w:color="000000" w:fill="FFFFFF"/>
          </w:tcPr>
          <w:p w14:paraId="3D2DEE20" w14:textId="77777777" w:rsidR="00A22D73" w:rsidRPr="0050167A" w:rsidRDefault="00A22D73" w:rsidP="00E04E53">
            <w:pPr>
              <w:jc w:val="center"/>
              <w:rPr>
                <w:bCs/>
                <w:color w:val="000000"/>
                <w:sz w:val="16"/>
                <w:szCs w:val="16"/>
              </w:rPr>
            </w:pPr>
            <w:r w:rsidRPr="0050167A">
              <w:rPr>
                <w:bCs/>
                <w:color w:val="000000"/>
                <w:sz w:val="16"/>
                <w:szCs w:val="16"/>
              </w:rPr>
              <w:t>5</w:t>
            </w:r>
          </w:p>
        </w:tc>
        <w:tc>
          <w:tcPr>
            <w:tcW w:w="349" w:type="pct"/>
            <w:shd w:val="clear" w:color="000000" w:fill="FFFFFF"/>
          </w:tcPr>
          <w:p w14:paraId="261517DF" w14:textId="77777777" w:rsidR="00A22D73" w:rsidRPr="0050167A" w:rsidRDefault="00A22D73" w:rsidP="00E04E53">
            <w:pPr>
              <w:jc w:val="center"/>
              <w:rPr>
                <w:bCs/>
                <w:color w:val="3F3F3F"/>
                <w:sz w:val="16"/>
                <w:szCs w:val="16"/>
              </w:rPr>
            </w:pPr>
            <w:r w:rsidRPr="0050167A">
              <w:rPr>
                <w:bCs/>
                <w:color w:val="3F3F3F"/>
                <w:sz w:val="16"/>
                <w:szCs w:val="16"/>
              </w:rPr>
              <w:t>6</w:t>
            </w:r>
          </w:p>
        </w:tc>
        <w:tc>
          <w:tcPr>
            <w:tcW w:w="409" w:type="pct"/>
            <w:shd w:val="clear" w:color="000000" w:fill="FFFFFF"/>
          </w:tcPr>
          <w:p w14:paraId="12417C1D" w14:textId="77777777" w:rsidR="00A22D73" w:rsidRPr="0050167A" w:rsidRDefault="00A22D73" w:rsidP="00E04E53">
            <w:pPr>
              <w:jc w:val="center"/>
              <w:rPr>
                <w:bCs/>
                <w:color w:val="000000"/>
                <w:sz w:val="16"/>
                <w:szCs w:val="16"/>
              </w:rPr>
            </w:pPr>
            <w:r w:rsidRPr="0050167A">
              <w:rPr>
                <w:bCs/>
                <w:color w:val="000000"/>
                <w:sz w:val="16"/>
                <w:szCs w:val="16"/>
              </w:rPr>
              <w:t>7</w:t>
            </w:r>
          </w:p>
        </w:tc>
        <w:tc>
          <w:tcPr>
            <w:tcW w:w="411" w:type="pct"/>
            <w:shd w:val="clear" w:color="000000" w:fill="FFFFFF"/>
            <w:vAlign w:val="center"/>
          </w:tcPr>
          <w:p w14:paraId="75431D8D" w14:textId="77777777" w:rsidR="00A22D73" w:rsidRPr="0050167A" w:rsidRDefault="00A22D73" w:rsidP="00E04E53">
            <w:pPr>
              <w:jc w:val="center"/>
              <w:rPr>
                <w:bCs/>
                <w:color w:val="000000"/>
                <w:sz w:val="16"/>
                <w:szCs w:val="16"/>
              </w:rPr>
            </w:pPr>
            <w:r w:rsidRPr="0050167A">
              <w:rPr>
                <w:bCs/>
                <w:color w:val="000000"/>
                <w:sz w:val="16"/>
                <w:szCs w:val="16"/>
              </w:rPr>
              <w:t>8</w:t>
            </w:r>
          </w:p>
        </w:tc>
        <w:tc>
          <w:tcPr>
            <w:tcW w:w="260" w:type="pct"/>
            <w:shd w:val="clear" w:color="000000" w:fill="FFFFFF"/>
          </w:tcPr>
          <w:p w14:paraId="2AD1B331" w14:textId="77777777" w:rsidR="00A22D73" w:rsidRPr="0050167A" w:rsidRDefault="00A22D73" w:rsidP="00E04E53">
            <w:pPr>
              <w:jc w:val="center"/>
              <w:rPr>
                <w:bCs/>
                <w:color w:val="3F3F3F"/>
                <w:sz w:val="16"/>
                <w:szCs w:val="16"/>
              </w:rPr>
            </w:pPr>
            <w:r w:rsidRPr="0050167A">
              <w:rPr>
                <w:bCs/>
                <w:color w:val="3F3F3F"/>
                <w:sz w:val="16"/>
                <w:szCs w:val="16"/>
              </w:rPr>
              <w:t>9</w:t>
            </w:r>
          </w:p>
        </w:tc>
        <w:tc>
          <w:tcPr>
            <w:tcW w:w="224" w:type="pct"/>
            <w:shd w:val="clear" w:color="000000" w:fill="FFFFFF"/>
            <w:vAlign w:val="center"/>
          </w:tcPr>
          <w:p w14:paraId="49D43A23" w14:textId="77777777" w:rsidR="00A22D73" w:rsidRPr="0050167A" w:rsidRDefault="00A22D73" w:rsidP="00E04E53">
            <w:pPr>
              <w:jc w:val="center"/>
              <w:rPr>
                <w:bCs/>
                <w:color w:val="3F3F3F"/>
                <w:sz w:val="16"/>
                <w:szCs w:val="16"/>
              </w:rPr>
            </w:pPr>
            <w:r w:rsidRPr="0050167A">
              <w:rPr>
                <w:bCs/>
                <w:color w:val="3F3F3F"/>
                <w:sz w:val="16"/>
                <w:szCs w:val="16"/>
              </w:rPr>
              <w:t>10</w:t>
            </w:r>
          </w:p>
        </w:tc>
        <w:tc>
          <w:tcPr>
            <w:tcW w:w="943" w:type="pct"/>
            <w:tcBorders>
              <w:right w:val="single" w:sz="4" w:space="0" w:color="auto"/>
            </w:tcBorders>
            <w:shd w:val="clear" w:color="000000" w:fill="FFFFFF"/>
          </w:tcPr>
          <w:p w14:paraId="6DC73AA9" w14:textId="77777777" w:rsidR="00A22D73" w:rsidRPr="0050167A" w:rsidRDefault="00A22D73" w:rsidP="00E04E53">
            <w:pPr>
              <w:jc w:val="center"/>
              <w:rPr>
                <w:bCs/>
                <w:color w:val="3F3F3F"/>
                <w:sz w:val="16"/>
                <w:szCs w:val="16"/>
              </w:rPr>
            </w:pPr>
            <w:r w:rsidRPr="0050167A">
              <w:rPr>
                <w:bCs/>
                <w:color w:val="3F3F3F"/>
                <w:sz w:val="16"/>
                <w:szCs w:val="16"/>
              </w:rPr>
              <w:t>11</w:t>
            </w:r>
          </w:p>
        </w:tc>
      </w:tr>
      <w:tr w:rsidR="00A22D73" w:rsidRPr="0050167A" w14:paraId="4A2878DA" w14:textId="77777777" w:rsidTr="005B0F87">
        <w:trPr>
          <w:trHeight w:val="288"/>
        </w:trPr>
        <w:tc>
          <w:tcPr>
            <w:tcW w:w="5000" w:type="pct"/>
            <w:gridSpan w:val="11"/>
            <w:tcBorders>
              <w:right w:val="single" w:sz="4" w:space="0" w:color="auto"/>
            </w:tcBorders>
            <w:shd w:val="clear" w:color="000000" w:fill="FFFFFF"/>
          </w:tcPr>
          <w:p w14:paraId="14743BD8" w14:textId="437D26B4" w:rsidR="00A22D73" w:rsidRPr="0050167A" w:rsidRDefault="00A22D73" w:rsidP="00E1129E">
            <w:pPr>
              <w:jc w:val="center"/>
              <w:rPr>
                <w:i/>
                <w:sz w:val="16"/>
                <w:szCs w:val="16"/>
              </w:rPr>
            </w:pPr>
            <w:r w:rsidRPr="0050167A">
              <w:rPr>
                <w:i/>
                <w:sz w:val="16"/>
                <w:szCs w:val="16"/>
              </w:rPr>
              <w:t xml:space="preserve">Место поставки: </w:t>
            </w:r>
            <w:r w:rsidR="00670CB0" w:rsidRPr="00670CB0">
              <w:rPr>
                <w:i/>
                <w:sz w:val="16"/>
                <w:szCs w:val="16"/>
              </w:rPr>
              <w:t xml:space="preserve">Российская Федерация, Кабардино-Балкарская республика, Эльбрусский район, село </w:t>
            </w:r>
            <w:proofErr w:type="spellStart"/>
            <w:r w:rsidR="00670CB0" w:rsidRPr="00670CB0">
              <w:rPr>
                <w:i/>
                <w:sz w:val="16"/>
                <w:szCs w:val="16"/>
              </w:rPr>
              <w:t>Терскол</w:t>
            </w:r>
            <w:proofErr w:type="spellEnd"/>
            <w:r w:rsidR="00670CB0" w:rsidRPr="00670CB0">
              <w:rPr>
                <w:i/>
                <w:sz w:val="16"/>
                <w:szCs w:val="16"/>
              </w:rPr>
              <w:t>, поляна АЗАУ 12 (всесезонный туристско-рекреационный комплекс «Эльбрус»).</w:t>
            </w:r>
          </w:p>
        </w:tc>
      </w:tr>
      <w:tr w:rsidR="0050167A" w:rsidRPr="0050167A" w14:paraId="5A291B1C" w14:textId="77777777" w:rsidTr="0050167A">
        <w:trPr>
          <w:trHeight w:val="170"/>
        </w:trPr>
        <w:tc>
          <w:tcPr>
            <w:tcW w:w="199" w:type="pct"/>
            <w:shd w:val="clear" w:color="000000" w:fill="FFFFFF"/>
            <w:noWrap/>
            <w:vAlign w:val="center"/>
          </w:tcPr>
          <w:p w14:paraId="0DB1238E"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bottom w:val="single" w:sz="4" w:space="0" w:color="auto"/>
            </w:tcBorders>
            <w:shd w:val="clear" w:color="auto" w:fill="auto"/>
          </w:tcPr>
          <w:p w14:paraId="40E96BA2" w14:textId="77777777" w:rsidR="00803CC9" w:rsidRPr="00803CC9" w:rsidRDefault="00803CC9" w:rsidP="00803CC9">
            <w:pPr>
              <w:shd w:val="clear" w:color="auto" w:fill="FFFFFF"/>
              <w:tabs>
                <w:tab w:val="left" w:pos="816"/>
              </w:tabs>
              <w:rPr>
                <w:bCs/>
                <w:sz w:val="16"/>
                <w:szCs w:val="16"/>
              </w:rPr>
            </w:pPr>
            <w:r w:rsidRPr="00670CB0">
              <w:rPr>
                <w:b/>
                <w:bCs/>
                <w:sz w:val="16"/>
                <w:szCs w:val="16"/>
              </w:rPr>
              <w:t>Преобразователь частоты INSTART lci-g7.5/p11-4b 7.5квт/11квт, 18а/24a, 3ф, 380в, 50гц/60гц, ip20, с панелью управления</w:t>
            </w:r>
            <w:r w:rsidRPr="00803CC9">
              <w:rPr>
                <w:bCs/>
                <w:sz w:val="16"/>
                <w:szCs w:val="16"/>
              </w:rPr>
              <w:t xml:space="preserve"> или эквивалент</w:t>
            </w:r>
          </w:p>
          <w:p w14:paraId="05CFE35F" w14:textId="77777777" w:rsidR="00803CC9" w:rsidRPr="00803CC9" w:rsidRDefault="00803CC9" w:rsidP="00803CC9">
            <w:pPr>
              <w:shd w:val="clear" w:color="auto" w:fill="FFFFFF"/>
              <w:tabs>
                <w:tab w:val="left" w:pos="816"/>
              </w:tabs>
              <w:rPr>
                <w:bCs/>
                <w:sz w:val="16"/>
                <w:szCs w:val="16"/>
              </w:rPr>
            </w:pPr>
            <w:r w:rsidRPr="00803CC9">
              <w:rPr>
                <w:bCs/>
                <w:sz w:val="16"/>
                <w:szCs w:val="16"/>
              </w:rPr>
              <w:t>Преобразователи электрические статические</w:t>
            </w:r>
          </w:p>
          <w:p w14:paraId="13527454" w14:textId="77777777" w:rsidR="00803CC9" w:rsidRPr="00803CC9" w:rsidRDefault="00803CC9" w:rsidP="00803CC9">
            <w:pPr>
              <w:shd w:val="clear" w:color="auto" w:fill="FFFFFF"/>
              <w:tabs>
                <w:tab w:val="left" w:pos="816"/>
              </w:tabs>
              <w:rPr>
                <w:bCs/>
                <w:sz w:val="16"/>
                <w:szCs w:val="16"/>
              </w:rPr>
            </w:pPr>
            <w:r w:rsidRPr="00803CC9">
              <w:rPr>
                <w:bCs/>
                <w:sz w:val="16"/>
                <w:szCs w:val="16"/>
              </w:rPr>
              <w:t>Технические характеристики: Мощность (</w:t>
            </w:r>
            <w:proofErr w:type="spellStart"/>
            <w:r w:rsidRPr="00803CC9">
              <w:rPr>
                <w:bCs/>
                <w:sz w:val="16"/>
                <w:szCs w:val="16"/>
              </w:rPr>
              <w:t>общепром</w:t>
            </w:r>
            <w:proofErr w:type="spellEnd"/>
            <w:r w:rsidRPr="00803CC9">
              <w:rPr>
                <w:bCs/>
                <w:sz w:val="16"/>
                <w:szCs w:val="16"/>
              </w:rPr>
              <w:t>. режим G</w:t>
            </w:r>
            <w:proofErr w:type="gramStart"/>
            <w:r w:rsidRPr="00803CC9">
              <w:rPr>
                <w:bCs/>
                <w:sz w:val="16"/>
                <w:szCs w:val="16"/>
              </w:rPr>
              <w:t>),кВт</w:t>
            </w:r>
            <w:proofErr w:type="gramEnd"/>
            <w:r w:rsidRPr="00803CC9">
              <w:rPr>
                <w:bCs/>
                <w:sz w:val="16"/>
                <w:szCs w:val="16"/>
              </w:rPr>
              <w:t>: 7,5 Ток (</w:t>
            </w:r>
            <w:proofErr w:type="spellStart"/>
            <w:r w:rsidRPr="00803CC9">
              <w:rPr>
                <w:bCs/>
                <w:sz w:val="16"/>
                <w:szCs w:val="16"/>
              </w:rPr>
              <w:t>общепром</w:t>
            </w:r>
            <w:proofErr w:type="spellEnd"/>
            <w:r w:rsidRPr="00803CC9">
              <w:rPr>
                <w:bCs/>
                <w:sz w:val="16"/>
                <w:szCs w:val="16"/>
              </w:rPr>
              <w:t xml:space="preserve">. режим G), А: 18 Напряжение: 3 ~ 380 В ± 15%, 50/60 Гц Мощность (насосный режим P), кВт: 11 Ток (насосный режим P), А: 24 Габариты, </w:t>
            </w:r>
            <w:proofErr w:type="spellStart"/>
            <w:r w:rsidRPr="00803CC9">
              <w:rPr>
                <w:bCs/>
                <w:sz w:val="16"/>
                <w:szCs w:val="16"/>
              </w:rPr>
              <w:t>ДxШxВ,мм</w:t>
            </w:r>
            <w:proofErr w:type="spellEnd"/>
            <w:r w:rsidRPr="00803CC9">
              <w:rPr>
                <w:bCs/>
                <w:sz w:val="16"/>
                <w:szCs w:val="16"/>
              </w:rPr>
              <w:t>: не менее 177x160x247</w:t>
            </w:r>
          </w:p>
          <w:p w14:paraId="278018CA" w14:textId="5D45728F" w:rsidR="001F4DD2" w:rsidRPr="001F4DD2" w:rsidRDefault="00803CC9" w:rsidP="00803CC9">
            <w:pPr>
              <w:shd w:val="clear" w:color="auto" w:fill="FFFFFF"/>
              <w:tabs>
                <w:tab w:val="left" w:pos="816"/>
              </w:tabs>
              <w:rPr>
                <w:bCs/>
                <w:sz w:val="16"/>
                <w:szCs w:val="16"/>
              </w:rPr>
            </w:pPr>
            <w:r w:rsidRPr="00803CC9">
              <w:rPr>
                <w:bCs/>
                <w:sz w:val="16"/>
                <w:szCs w:val="16"/>
              </w:rPr>
              <w:t>Количество фаз:3</w:t>
            </w:r>
          </w:p>
        </w:tc>
        <w:tc>
          <w:tcPr>
            <w:tcW w:w="336" w:type="pct"/>
            <w:tcBorders>
              <w:top w:val="single" w:sz="4" w:space="0" w:color="auto"/>
              <w:left w:val="nil"/>
              <w:bottom w:val="single" w:sz="4" w:space="0" w:color="auto"/>
              <w:right w:val="single" w:sz="4" w:space="0" w:color="auto"/>
            </w:tcBorders>
          </w:tcPr>
          <w:p w14:paraId="7843C190" w14:textId="5973227B" w:rsidR="0050167A" w:rsidRPr="0050167A" w:rsidRDefault="00E56201" w:rsidP="0050167A">
            <w:pPr>
              <w:jc w:val="center"/>
              <w:rPr>
                <w:color w:val="000000"/>
                <w:sz w:val="16"/>
                <w:szCs w:val="16"/>
              </w:rPr>
            </w:pPr>
            <w:r w:rsidRPr="00E56201">
              <w:rPr>
                <w:color w:val="000000"/>
                <w:sz w:val="16"/>
                <w:szCs w:val="16"/>
              </w:rPr>
              <w:t>27.11.50.120</w:t>
            </w:r>
          </w:p>
        </w:tc>
        <w:tc>
          <w:tcPr>
            <w:tcW w:w="177" w:type="pct"/>
            <w:tcBorders>
              <w:top w:val="nil"/>
              <w:left w:val="single" w:sz="4" w:space="0" w:color="auto"/>
              <w:bottom w:val="single" w:sz="4" w:space="0" w:color="auto"/>
              <w:right w:val="single" w:sz="4" w:space="0" w:color="auto"/>
            </w:tcBorders>
            <w:shd w:val="clear" w:color="auto" w:fill="auto"/>
          </w:tcPr>
          <w:p w14:paraId="5A65BCC1" w14:textId="0EC7AA0C" w:rsidR="0050167A" w:rsidRPr="0050167A" w:rsidRDefault="00803CC9" w:rsidP="0050167A">
            <w:pPr>
              <w:rPr>
                <w:color w:val="000000"/>
                <w:sz w:val="16"/>
                <w:szCs w:val="16"/>
              </w:rPr>
            </w:pPr>
            <w:r>
              <w:rPr>
                <w:color w:val="000000"/>
                <w:sz w:val="16"/>
                <w:szCs w:val="16"/>
              </w:rPr>
              <w:t xml:space="preserve">   2</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C07134E" w14:textId="3FE20CDF" w:rsidR="0050167A" w:rsidRPr="0050167A" w:rsidRDefault="00174712" w:rsidP="0050167A">
            <w:pPr>
              <w:jc w:val="center"/>
              <w:rPr>
                <w:color w:val="000000"/>
                <w:sz w:val="16"/>
                <w:szCs w:val="16"/>
              </w:rPr>
            </w:pPr>
            <w:r>
              <w:rPr>
                <w:color w:val="000000"/>
                <w:sz w:val="16"/>
                <w:szCs w:val="16"/>
              </w:rPr>
              <w:t>24 880,00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67C4CFD" w14:textId="10E254FC" w:rsidR="0050167A" w:rsidRPr="0050167A" w:rsidRDefault="00174712" w:rsidP="0050167A">
            <w:pPr>
              <w:jc w:val="center"/>
              <w:rPr>
                <w:color w:val="000000"/>
                <w:sz w:val="16"/>
                <w:szCs w:val="16"/>
              </w:rPr>
            </w:pPr>
            <w:r>
              <w:rPr>
                <w:color w:val="000000"/>
                <w:sz w:val="16"/>
                <w:szCs w:val="16"/>
              </w:rPr>
              <w:t>49 760,00</w:t>
            </w:r>
          </w:p>
        </w:tc>
        <w:tc>
          <w:tcPr>
            <w:tcW w:w="409" w:type="pct"/>
          </w:tcPr>
          <w:p w14:paraId="69A23B7B" w14:textId="7565BDC1" w:rsidR="0050167A" w:rsidRPr="0050167A" w:rsidRDefault="001F4DD2" w:rsidP="0050167A">
            <w:pPr>
              <w:jc w:val="center"/>
              <w:rPr>
                <w:sz w:val="16"/>
                <w:szCs w:val="16"/>
              </w:rPr>
            </w:pPr>
            <w:r>
              <w:rPr>
                <w:sz w:val="16"/>
                <w:szCs w:val="16"/>
              </w:rPr>
              <w:t>Не установлена</w:t>
            </w:r>
          </w:p>
        </w:tc>
        <w:tc>
          <w:tcPr>
            <w:tcW w:w="411" w:type="pct"/>
            <w:shd w:val="clear" w:color="000000" w:fill="FFFFFF"/>
          </w:tcPr>
          <w:p w14:paraId="0FD0D905" w14:textId="77777777" w:rsidR="0050167A" w:rsidRPr="0050167A" w:rsidRDefault="0050167A" w:rsidP="0050167A">
            <w:pPr>
              <w:jc w:val="center"/>
              <w:rPr>
                <w:sz w:val="16"/>
                <w:szCs w:val="16"/>
              </w:rPr>
            </w:pPr>
          </w:p>
        </w:tc>
        <w:tc>
          <w:tcPr>
            <w:tcW w:w="260" w:type="pct"/>
            <w:shd w:val="clear" w:color="000000" w:fill="FFFFFF"/>
          </w:tcPr>
          <w:p w14:paraId="5A22478B" w14:textId="77777777" w:rsidR="0050167A" w:rsidRPr="0050167A" w:rsidRDefault="0050167A" w:rsidP="0050167A">
            <w:pPr>
              <w:jc w:val="center"/>
              <w:rPr>
                <w:sz w:val="16"/>
                <w:szCs w:val="16"/>
              </w:rPr>
            </w:pPr>
          </w:p>
        </w:tc>
        <w:tc>
          <w:tcPr>
            <w:tcW w:w="224" w:type="pct"/>
            <w:shd w:val="clear" w:color="000000" w:fill="FFFFFF"/>
          </w:tcPr>
          <w:p w14:paraId="701F7835"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02538BDC" w14:textId="77777777" w:rsidR="0050167A" w:rsidRPr="0050167A" w:rsidRDefault="0050167A" w:rsidP="0050167A">
            <w:pPr>
              <w:jc w:val="center"/>
              <w:rPr>
                <w:sz w:val="16"/>
                <w:szCs w:val="16"/>
              </w:rPr>
            </w:pPr>
          </w:p>
        </w:tc>
      </w:tr>
      <w:tr w:rsidR="0050167A" w:rsidRPr="0050167A" w14:paraId="08908500" w14:textId="77777777" w:rsidTr="0050167A">
        <w:trPr>
          <w:trHeight w:val="170"/>
        </w:trPr>
        <w:tc>
          <w:tcPr>
            <w:tcW w:w="199" w:type="pct"/>
            <w:shd w:val="clear" w:color="000000" w:fill="FFFFFF"/>
            <w:noWrap/>
            <w:vAlign w:val="center"/>
          </w:tcPr>
          <w:p w14:paraId="278624FE"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6653FC89" w14:textId="77777777" w:rsidR="00803CC9" w:rsidRPr="00803CC9" w:rsidRDefault="00803CC9" w:rsidP="00803CC9">
            <w:pPr>
              <w:shd w:val="clear" w:color="auto" w:fill="FFFFFF"/>
              <w:tabs>
                <w:tab w:val="left" w:pos="816"/>
              </w:tabs>
              <w:rPr>
                <w:bCs/>
                <w:sz w:val="16"/>
                <w:szCs w:val="16"/>
              </w:rPr>
            </w:pPr>
            <w:r w:rsidRPr="00670CB0">
              <w:rPr>
                <w:b/>
                <w:bCs/>
                <w:sz w:val="16"/>
                <w:szCs w:val="16"/>
              </w:rPr>
              <w:t>Преобразователь частоты INSTART lci-g11/p15-4b 11квт/15квт, 24а/30а, 3ф, 380в, 50гц/60гц, ip20, с панелью управления</w:t>
            </w:r>
            <w:r w:rsidRPr="00803CC9">
              <w:rPr>
                <w:bCs/>
                <w:sz w:val="16"/>
                <w:szCs w:val="16"/>
              </w:rPr>
              <w:t xml:space="preserve"> или эквивалент</w:t>
            </w:r>
          </w:p>
          <w:p w14:paraId="1E8E3C5D" w14:textId="77777777" w:rsidR="00803CC9" w:rsidRPr="00803CC9" w:rsidRDefault="00803CC9" w:rsidP="00803CC9">
            <w:pPr>
              <w:shd w:val="clear" w:color="auto" w:fill="FFFFFF"/>
              <w:tabs>
                <w:tab w:val="left" w:pos="816"/>
              </w:tabs>
              <w:rPr>
                <w:bCs/>
                <w:sz w:val="16"/>
                <w:szCs w:val="16"/>
              </w:rPr>
            </w:pPr>
            <w:r w:rsidRPr="00803CC9">
              <w:rPr>
                <w:bCs/>
                <w:sz w:val="16"/>
                <w:szCs w:val="16"/>
              </w:rPr>
              <w:t>Преобразователи электрические статические</w:t>
            </w:r>
          </w:p>
          <w:p w14:paraId="51AE8331" w14:textId="77777777" w:rsidR="00803CC9" w:rsidRPr="00803CC9" w:rsidRDefault="00803CC9" w:rsidP="00803CC9">
            <w:pPr>
              <w:shd w:val="clear" w:color="auto" w:fill="FFFFFF"/>
              <w:tabs>
                <w:tab w:val="left" w:pos="816"/>
              </w:tabs>
              <w:rPr>
                <w:bCs/>
                <w:sz w:val="16"/>
                <w:szCs w:val="16"/>
              </w:rPr>
            </w:pPr>
            <w:r w:rsidRPr="00803CC9">
              <w:rPr>
                <w:bCs/>
                <w:sz w:val="16"/>
                <w:szCs w:val="16"/>
              </w:rPr>
              <w:t>Технические характеристики:</w:t>
            </w:r>
          </w:p>
          <w:p w14:paraId="2EEBCC9D" w14:textId="77777777" w:rsidR="00803CC9" w:rsidRPr="00803CC9" w:rsidRDefault="00803CC9" w:rsidP="00803CC9">
            <w:pPr>
              <w:shd w:val="clear" w:color="auto" w:fill="FFFFFF"/>
              <w:tabs>
                <w:tab w:val="left" w:pos="816"/>
              </w:tabs>
              <w:rPr>
                <w:bCs/>
                <w:sz w:val="16"/>
                <w:szCs w:val="16"/>
              </w:rPr>
            </w:pPr>
            <w:r w:rsidRPr="00803CC9">
              <w:rPr>
                <w:bCs/>
                <w:sz w:val="16"/>
                <w:szCs w:val="16"/>
              </w:rPr>
              <w:t xml:space="preserve">Номинальный ток, </w:t>
            </w:r>
            <w:proofErr w:type="gramStart"/>
            <w:r w:rsidRPr="00803CC9">
              <w:rPr>
                <w:bCs/>
                <w:sz w:val="16"/>
                <w:szCs w:val="16"/>
              </w:rPr>
              <w:t>А</w:t>
            </w:r>
            <w:proofErr w:type="gramEnd"/>
            <w:r w:rsidRPr="00803CC9">
              <w:rPr>
                <w:bCs/>
                <w:sz w:val="16"/>
                <w:szCs w:val="16"/>
              </w:rPr>
              <w:t>:30</w:t>
            </w:r>
          </w:p>
          <w:p w14:paraId="27156666" w14:textId="77777777" w:rsidR="00803CC9" w:rsidRPr="00803CC9" w:rsidRDefault="00803CC9" w:rsidP="00803CC9">
            <w:pPr>
              <w:shd w:val="clear" w:color="auto" w:fill="FFFFFF"/>
              <w:tabs>
                <w:tab w:val="left" w:pos="816"/>
              </w:tabs>
              <w:rPr>
                <w:bCs/>
                <w:sz w:val="16"/>
                <w:szCs w:val="16"/>
              </w:rPr>
            </w:pPr>
            <w:r w:rsidRPr="00803CC9">
              <w:rPr>
                <w:bCs/>
                <w:sz w:val="16"/>
                <w:szCs w:val="16"/>
              </w:rPr>
              <w:t>Мощность, кВт: 15</w:t>
            </w:r>
          </w:p>
          <w:p w14:paraId="7B0615D7" w14:textId="77777777" w:rsidR="00803CC9" w:rsidRPr="00803CC9" w:rsidRDefault="00803CC9" w:rsidP="00803CC9">
            <w:pPr>
              <w:shd w:val="clear" w:color="auto" w:fill="FFFFFF"/>
              <w:tabs>
                <w:tab w:val="left" w:pos="816"/>
              </w:tabs>
              <w:rPr>
                <w:bCs/>
                <w:sz w:val="16"/>
                <w:szCs w:val="16"/>
              </w:rPr>
            </w:pPr>
            <w:r w:rsidRPr="00803CC9">
              <w:rPr>
                <w:bCs/>
                <w:sz w:val="16"/>
                <w:szCs w:val="16"/>
              </w:rPr>
              <w:t>Тип тока:</w:t>
            </w:r>
          </w:p>
          <w:p w14:paraId="3380E18D" w14:textId="77777777" w:rsidR="00803CC9" w:rsidRPr="00803CC9" w:rsidRDefault="00803CC9" w:rsidP="00803CC9">
            <w:pPr>
              <w:shd w:val="clear" w:color="auto" w:fill="FFFFFF"/>
              <w:tabs>
                <w:tab w:val="left" w:pos="816"/>
              </w:tabs>
              <w:rPr>
                <w:bCs/>
                <w:sz w:val="16"/>
                <w:szCs w:val="16"/>
              </w:rPr>
            </w:pPr>
            <w:r w:rsidRPr="00803CC9">
              <w:rPr>
                <w:bCs/>
                <w:sz w:val="16"/>
                <w:szCs w:val="16"/>
              </w:rPr>
              <w:t>переменный (AC)</w:t>
            </w:r>
          </w:p>
          <w:p w14:paraId="7259AF38" w14:textId="77777777" w:rsidR="00803CC9" w:rsidRPr="00803CC9" w:rsidRDefault="00803CC9" w:rsidP="00803CC9">
            <w:pPr>
              <w:shd w:val="clear" w:color="auto" w:fill="FFFFFF"/>
              <w:tabs>
                <w:tab w:val="left" w:pos="816"/>
              </w:tabs>
              <w:rPr>
                <w:bCs/>
                <w:sz w:val="16"/>
                <w:szCs w:val="16"/>
              </w:rPr>
            </w:pPr>
            <w:r w:rsidRPr="00803CC9">
              <w:rPr>
                <w:bCs/>
                <w:sz w:val="16"/>
                <w:szCs w:val="16"/>
              </w:rPr>
              <w:lastRenderedPageBreak/>
              <w:t>Мах частота на выходе, Гц:600</w:t>
            </w:r>
          </w:p>
          <w:p w14:paraId="75A3DEBE" w14:textId="77777777" w:rsidR="00803CC9" w:rsidRPr="00803CC9" w:rsidRDefault="00803CC9" w:rsidP="00803CC9">
            <w:pPr>
              <w:shd w:val="clear" w:color="auto" w:fill="FFFFFF"/>
              <w:tabs>
                <w:tab w:val="left" w:pos="816"/>
              </w:tabs>
              <w:rPr>
                <w:bCs/>
                <w:sz w:val="16"/>
                <w:szCs w:val="16"/>
              </w:rPr>
            </w:pPr>
            <w:r w:rsidRPr="00803CC9">
              <w:rPr>
                <w:bCs/>
                <w:sz w:val="16"/>
                <w:szCs w:val="16"/>
              </w:rPr>
              <w:t>Напряжение, В: 380(400)</w:t>
            </w:r>
          </w:p>
          <w:p w14:paraId="2AA51257" w14:textId="77777777" w:rsidR="00803CC9" w:rsidRPr="00803CC9" w:rsidRDefault="00803CC9" w:rsidP="00803CC9">
            <w:pPr>
              <w:shd w:val="clear" w:color="auto" w:fill="FFFFFF"/>
              <w:tabs>
                <w:tab w:val="left" w:pos="816"/>
              </w:tabs>
              <w:rPr>
                <w:bCs/>
                <w:sz w:val="16"/>
                <w:szCs w:val="16"/>
              </w:rPr>
            </w:pPr>
            <w:r w:rsidRPr="00803CC9">
              <w:rPr>
                <w:bCs/>
                <w:sz w:val="16"/>
                <w:szCs w:val="16"/>
              </w:rPr>
              <w:t>Степень защиты:</w:t>
            </w:r>
          </w:p>
          <w:p w14:paraId="19BD5C10" w14:textId="77777777" w:rsidR="00803CC9" w:rsidRPr="00803CC9" w:rsidRDefault="00803CC9" w:rsidP="00803CC9">
            <w:pPr>
              <w:shd w:val="clear" w:color="auto" w:fill="FFFFFF"/>
              <w:tabs>
                <w:tab w:val="left" w:pos="816"/>
              </w:tabs>
              <w:rPr>
                <w:bCs/>
                <w:sz w:val="16"/>
                <w:szCs w:val="16"/>
              </w:rPr>
            </w:pPr>
            <w:r w:rsidRPr="00803CC9">
              <w:rPr>
                <w:bCs/>
                <w:sz w:val="16"/>
                <w:szCs w:val="16"/>
              </w:rPr>
              <w:t>IP20</w:t>
            </w:r>
          </w:p>
          <w:p w14:paraId="10819E18" w14:textId="77777777" w:rsidR="00803CC9" w:rsidRPr="00803CC9" w:rsidRDefault="00803CC9" w:rsidP="00803CC9">
            <w:pPr>
              <w:shd w:val="clear" w:color="auto" w:fill="FFFFFF"/>
              <w:tabs>
                <w:tab w:val="left" w:pos="816"/>
              </w:tabs>
              <w:rPr>
                <w:bCs/>
                <w:sz w:val="16"/>
                <w:szCs w:val="16"/>
              </w:rPr>
            </w:pPr>
            <w:r w:rsidRPr="00803CC9">
              <w:rPr>
                <w:bCs/>
                <w:sz w:val="16"/>
                <w:szCs w:val="16"/>
              </w:rPr>
              <w:t>Материал изделия:</w:t>
            </w:r>
          </w:p>
          <w:p w14:paraId="579AAEBF" w14:textId="77777777" w:rsidR="00803CC9" w:rsidRPr="00803CC9" w:rsidRDefault="00803CC9" w:rsidP="00803CC9">
            <w:pPr>
              <w:shd w:val="clear" w:color="auto" w:fill="FFFFFF"/>
              <w:tabs>
                <w:tab w:val="left" w:pos="816"/>
              </w:tabs>
              <w:rPr>
                <w:bCs/>
                <w:sz w:val="16"/>
                <w:szCs w:val="16"/>
              </w:rPr>
            </w:pPr>
            <w:r w:rsidRPr="00803CC9">
              <w:rPr>
                <w:bCs/>
                <w:sz w:val="16"/>
                <w:szCs w:val="16"/>
              </w:rPr>
              <w:t>металл</w:t>
            </w:r>
          </w:p>
          <w:p w14:paraId="642EBFC8" w14:textId="77777777" w:rsidR="00803CC9" w:rsidRPr="00803CC9" w:rsidRDefault="00803CC9" w:rsidP="00803CC9">
            <w:pPr>
              <w:shd w:val="clear" w:color="auto" w:fill="FFFFFF"/>
              <w:tabs>
                <w:tab w:val="left" w:pos="816"/>
              </w:tabs>
              <w:rPr>
                <w:bCs/>
                <w:sz w:val="16"/>
                <w:szCs w:val="16"/>
              </w:rPr>
            </w:pPr>
            <w:r w:rsidRPr="00803CC9">
              <w:rPr>
                <w:bCs/>
                <w:sz w:val="16"/>
                <w:szCs w:val="16"/>
              </w:rPr>
              <w:t>Климатическое исполнение</w:t>
            </w:r>
          </w:p>
          <w:p w14:paraId="70805929" w14:textId="77777777" w:rsidR="00803CC9" w:rsidRPr="00803CC9" w:rsidRDefault="00803CC9" w:rsidP="00803CC9">
            <w:pPr>
              <w:shd w:val="clear" w:color="auto" w:fill="FFFFFF"/>
              <w:tabs>
                <w:tab w:val="left" w:pos="816"/>
              </w:tabs>
              <w:rPr>
                <w:bCs/>
                <w:sz w:val="16"/>
                <w:szCs w:val="16"/>
              </w:rPr>
            </w:pPr>
            <w:r w:rsidRPr="00803CC9">
              <w:rPr>
                <w:bCs/>
                <w:sz w:val="16"/>
                <w:szCs w:val="16"/>
              </w:rPr>
              <w:t>УХЛ3</w:t>
            </w:r>
          </w:p>
          <w:p w14:paraId="06E95D41" w14:textId="77777777" w:rsidR="00803CC9" w:rsidRPr="00803CC9" w:rsidRDefault="00803CC9" w:rsidP="00803CC9">
            <w:pPr>
              <w:shd w:val="clear" w:color="auto" w:fill="FFFFFF"/>
              <w:tabs>
                <w:tab w:val="left" w:pos="816"/>
              </w:tabs>
              <w:rPr>
                <w:bCs/>
                <w:sz w:val="16"/>
                <w:szCs w:val="16"/>
              </w:rPr>
            </w:pPr>
            <w:r w:rsidRPr="00803CC9">
              <w:rPr>
                <w:bCs/>
                <w:sz w:val="16"/>
                <w:szCs w:val="16"/>
              </w:rPr>
              <w:t>Габариты без упаковки, мм: не менее 160x247x177</w:t>
            </w:r>
          </w:p>
          <w:p w14:paraId="41AB34B2" w14:textId="77777777" w:rsidR="00803CC9" w:rsidRPr="00803CC9" w:rsidRDefault="00803CC9" w:rsidP="00803CC9">
            <w:pPr>
              <w:shd w:val="clear" w:color="auto" w:fill="FFFFFF"/>
              <w:tabs>
                <w:tab w:val="left" w:pos="816"/>
              </w:tabs>
              <w:rPr>
                <w:bCs/>
                <w:sz w:val="16"/>
                <w:szCs w:val="16"/>
              </w:rPr>
            </w:pPr>
            <w:r w:rsidRPr="00803CC9">
              <w:rPr>
                <w:bCs/>
                <w:sz w:val="16"/>
                <w:szCs w:val="16"/>
              </w:rPr>
              <w:t>Комплектация:</w:t>
            </w:r>
          </w:p>
          <w:p w14:paraId="60115F56" w14:textId="77777777" w:rsidR="00803CC9" w:rsidRPr="00803CC9" w:rsidRDefault="00803CC9" w:rsidP="00803CC9">
            <w:pPr>
              <w:shd w:val="clear" w:color="auto" w:fill="FFFFFF"/>
              <w:tabs>
                <w:tab w:val="left" w:pos="816"/>
              </w:tabs>
              <w:rPr>
                <w:bCs/>
                <w:sz w:val="16"/>
                <w:szCs w:val="16"/>
              </w:rPr>
            </w:pPr>
            <w:r w:rsidRPr="00803CC9">
              <w:rPr>
                <w:bCs/>
                <w:sz w:val="16"/>
                <w:szCs w:val="16"/>
              </w:rPr>
              <w:t>Монтажная рамка, шт.: 1</w:t>
            </w:r>
          </w:p>
          <w:p w14:paraId="6045EB3B" w14:textId="15835BCF" w:rsidR="001F4DD2" w:rsidRPr="001F4DD2" w:rsidRDefault="00803CC9" w:rsidP="00803CC9">
            <w:pPr>
              <w:shd w:val="clear" w:color="auto" w:fill="FFFFFF"/>
              <w:tabs>
                <w:tab w:val="left" w:pos="816"/>
              </w:tabs>
              <w:rPr>
                <w:bCs/>
                <w:sz w:val="16"/>
                <w:szCs w:val="16"/>
              </w:rPr>
            </w:pPr>
            <w:r w:rsidRPr="00803CC9">
              <w:rPr>
                <w:bCs/>
                <w:sz w:val="16"/>
                <w:szCs w:val="16"/>
              </w:rPr>
              <w:t>Удлинительный кабель,шт.:1</w:t>
            </w:r>
          </w:p>
        </w:tc>
        <w:tc>
          <w:tcPr>
            <w:tcW w:w="336" w:type="pct"/>
            <w:tcBorders>
              <w:top w:val="single" w:sz="4" w:space="0" w:color="auto"/>
              <w:left w:val="nil"/>
              <w:bottom w:val="single" w:sz="4" w:space="0" w:color="auto"/>
              <w:right w:val="single" w:sz="4" w:space="0" w:color="auto"/>
            </w:tcBorders>
          </w:tcPr>
          <w:p w14:paraId="755E10CB" w14:textId="755B501E" w:rsidR="0050167A" w:rsidRPr="0050167A" w:rsidRDefault="00E56201" w:rsidP="0050167A">
            <w:pPr>
              <w:jc w:val="center"/>
              <w:rPr>
                <w:color w:val="000000"/>
                <w:sz w:val="16"/>
                <w:szCs w:val="16"/>
              </w:rPr>
            </w:pPr>
            <w:r w:rsidRPr="00E56201">
              <w:rPr>
                <w:color w:val="000000"/>
                <w:sz w:val="16"/>
                <w:szCs w:val="16"/>
              </w:rPr>
              <w:lastRenderedPageBreak/>
              <w:t>27.11.50.120</w:t>
            </w:r>
          </w:p>
        </w:tc>
        <w:tc>
          <w:tcPr>
            <w:tcW w:w="177" w:type="pct"/>
            <w:tcBorders>
              <w:top w:val="nil"/>
              <w:left w:val="single" w:sz="4" w:space="0" w:color="auto"/>
              <w:bottom w:val="single" w:sz="4" w:space="0" w:color="auto"/>
              <w:right w:val="single" w:sz="4" w:space="0" w:color="auto"/>
            </w:tcBorders>
            <w:shd w:val="clear" w:color="auto" w:fill="auto"/>
          </w:tcPr>
          <w:p w14:paraId="34B73E33" w14:textId="3D9FEC12" w:rsidR="0050167A" w:rsidRPr="0050167A" w:rsidRDefault="00803CC9" w:rsidP="0050167A">
            <w:pPr>
              <w:rPr>
                <w:sz w:val="16"/>
                <w:szCs w:val="16"/>
              </w:rPr>
            </w:pPr>
            <w:r>
              <w:rPr>
                <w:sz w:val="16"/>
                <w:szCs w:val="16"/>
              </w:rPr>
              <w:t xml:space="preserve">   1</w:t>
            </w:r>
          </w:p>
        </w:tc>
        <w:tc>
          <w:tcPr>
            <w:tcW w:w="349" w:type="pct"/>
            <w:tcBorders>
              <w:top w:val="nil"/>
              <w:left w:val="single" w:sz="4" w:space="0" w:color="auto"/>
              <w:bottom w:val="single" w:sz="4" w:space="0" w:color="auto"/>
              <w:right w:val="single" w:sz="4" w:space="0" w:color="auto"/>
            </w:tcBorders>
            <w:shd w:val="clear" w:color="auto" w:fill="auto"/>
          </w:tcPr>
          <w:p w14:paraId="74D9E724" w14:textId="1C212DB6" w:rsidR="0050167A" w:rsidRPr="0050167A" w:rsidRDefault="00174712" w:rsidP="0050167A">
            <w:pPr>
              <w:jc w:val="center"/>
              <w:rPr>
                <w:sz w:val="16"/>
                <w:szCs w:val="16"/>
              </w:rPr>
            </w:pPr>
            <w:r>
              <w:rPr>
                <w:sz w:val="16"/>
                <w:szCs w:val="16"/>
              </w:rPr>
              <w:t>63 800,00</w:t>
            </w:r>
          </w:p>
        </w:tc>
        <w:tc>
          <w:tcPr>
            <w:tcW w:w="349" w:type="pct"/>
            <w:tcBorders>
              <w:top w:val="nil"/>
              <w:left w:val="single" w:sz="4" w:space="0" w:color="auto"/>
              <w:bottom w:val="single" w:sz="4" w:space="0" w:color="auto"/>
              <w:right w:val="single" w:sz="4" w:space="0" w:color="auto"/>
            </w:tcBorders>
            <w:shd w:val="clear" w:color="auto" w:fill="auto"/>
          </w:tcPr>
          <w:p w14:paraId="66854E41" w14:textId="0FB0FDEE" w:rsidR="0050167A" w:rsidRPr="0050167A" w:rsidRDefault="00174712" w:rsidP="0050167A">
            <w:pPr>
              <w:jc w:val="center"/>
              <w:rPr>
                <w:sz w:val="16"/>
                <w:szCs w:val="16"/>
              </w:rPr>
            </w:pPr>
            <w:r>
              <w:rPr>
                <w:sz w:val="16"/>
                <w:szCs w:val="16"/>
              </w:rPr>
              <w:t>63 800,00</w:t>
            </w:r>
          </w:p>
        </w:tc>
        <w:tc>
          <w:tcPr>
            <w:tcW w:w="409" w:type="pct"/>
          </w:tcPr>
          <w:p w14:paraId="23180F52" w14:textId="360904F4" w:rsidR="0050167A" w:rsidRPr="0050167A" w:rsidRDefault="001F4DD2" w:rsidP="0050167A">
            <w:pPr>
              <w:jc w:val="center"/>
              <w:rPr>
                <w:sz w:val="16"/>
                <w:szCs w:val="16"/>
              </w:rPr>
            </w:pPr>
            <w:r w:rsidRPr="001F4DD2">
              <w:rPr>
                <w:sz w:val="16"/>
                <w:szCs w:val="16"/>
              </w:rPr>
              <w:t>Не установлена</w:t>
            </w:r>
          </w:p>
        </w:tc>
        <w:tc>
          <w:tcPr>
            <w:tcW w:w="411" w:type="pct"/>
            <w:shd w:val="clear" w:color="000000" w:fill="FFFFFF"/>
          </w:tcPr>
          <w:p w14:paraId="6D10925B" w14:textId="77777777" w:rsidR="0050167A" w:rsidRPr="0050167A" w:rsidRDefault="0050167A" w:rsidP="0050167A">
            <w:pPr>
              <w:jc w:val="center"/>
              <w:rPr>
                <w:sz w:val="16"/>
                <w:szCs w:val="16"/>
              </w:rPr>
            </w:pPr>
          </w:p>
        </w:tc>
        <w:tc>
          <w:tcPr>
            <w:tcW w:w="260" w:type="pct"/>
            <w:shd w:val="clear" w:color="000000" w:fill="FFFFFF"/>
          </w:tcPr>
          <w:p w14:paraId="2FCB9788" w14:textId="77777777" w:rsidR="0050167A" w:rsidRPr="0050167A" w:rsidRDefault="0050167A" w:rsidP="0050167A">
            <w:pPr>
              <w:jc w:val="center"/>
              <w:rPr>
                <w:sz w:val="16"/>
                <w:szCs w:val="16"/>
              </w:rPr>
            </w:pPr>
          </w:p>
        </w:tc>
        <w:tc>
          <w:tcPr>
            <w:tcW w:w="224" w:type="pct"/>
            <w:shd w:val="clear" w:color="000000" w:fill="FFFFFF"/>
          </w:tcPr>
          <w:p w14:paraId="30811A98"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63E5F90E" w14:textId="77777777" w:rsidR="0050167A" w:rsidRPr="0050167A" w:rsidRDefault="0050167A" w:rsidP="0050167A">
            <w:pPr>
              <w:jc w:val="center"/>
              <w:rPr>
                <w:sz w:val="16"/>
                <w:szCs w:val="16"/>
              </w:rPr>
            </w:pPr>
          </w:p>
        </w:tc>
      </w:tr>
      <w:tr w:rsidR="0050167A" w:rsidRPr="0050167A" w14:paraId="23EF771B" w14:textId="77777777" w:rsidTr="0050167A">
        <w:trPr>
          <w:trHeight w:val="170"/>
        </w:trPr>
        <w:tc>
          <w:tcPr>
            <w:tcW w:w="199" w:type="pct"/>
            <w:shd w:val="clear" w:color="000000" w:fill="FFFFFF"/>
            <w:noWrap/>
            <w:vAlign w:val="center"/>
          </w:tcPr>
          <w:p w14:paraId="7AB81344"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08866638" w14:textId="77777777" w:rsidR="00803CC9" w:rsidRPr="00670CB0" w:rsidRDefault="00803CC9" w:rsidP="00803CC9">
            <w:pPr>
              <w:shd w:val="clear" w:color="auto" w:fill="FFFFFF"/>
              <w:tabs>
                <w:tab w:val="left" w:pos="816"/>
              </w:tabs>
              <w:rPr>
                <w:bCs/>
                <w:sz w:val="16"/>
                <w:szCs w:val="16"/>
              </w:rPr>
            </w:pPr>
            <w:r w:rsidRPr="00670CB0">
              <w:rPr>
                <w:b/>
                <w:bCs/>
                <w:sz w:val="16"/>
                <w:szCs w:val="16"/>
              </w:rPr>
              <w:t xml:space="preserve">Блок питания </w:t>
            </w:r>
            <w:proofErr w:type="spellStart"/>
            <w:r w:rsidRPr="00670CB0">
              <w:rPr>
                <w:b/>
                <w:bCs/>
                <w:sz w:val="16"/>
                <w:szCs w:val="16"/>
              </w:rPr>
              <w:t>Mean</w:t>
            </w:r>
            <w:proofErr w:type="spellEnd"/>
            <w:r w:rsidRPr="00670CB0">
              <w:rPr>
                <w:b/>
                <w:bCs/>
                <w:sz w:val="16"/>
                <w:szCs w:val="16"/>
              </w:rPr>
              <w:t xml:space="preserve"> </w:t>
            </w:r>
            <w:proofErr w:type="spellStart"/>
            <w:r w:rsidRPr="00670CB0">
              <w:rPr>
                <w:b/>
                <w:bCs/>
                <w:sz w:val="16"/>
                <w:szCs w:val="16"/>
              </w:rPr>
              <w:t>Well</w:t>
            </w:r>
            <w:proofErr w:type="spellEnd"/>
            <w:r w:rsidRPr="00670CB0">
              <w:rPr>
                <w:b/>
                <w:bCs/>
                <w:sz w:val="16"/>
                <w:szCs w:val="16"/>
              </w:rPr>
              <w:t xml:space="preserve"> NDR-240-24</w:t>
            </w:r>
            <w:r w:rsidRPr="00670CB0">
              <w:rPr>
                <w:bCs/>
                <w:sz w:val="16"/>
                <w:szCs w:val="16"/>
              </w:rPr>
              <w:t xml:space="preserve"> или эквивалент</w:t>
            </w:r>
          </w:p>
          <w:p w14:paraId="02C80E9E" w14:textId="1E4155F7" w:rsidR="0050167A" w:rsidRPr="00670CB0" w:rsidRDefault="00803CC9" w:rsidP="00803CC9">
            <w:pPr>
              <w:shd w:val="clear" w:color="auto" w:fill="FFFFFF"/>
              <w:tabs>
                <w:tab w:val="left" w:pos="816"/>
              </w:tabs>
              <w:rPr>
                <w:bCs/>
                <w:sz w:val="16"/>
                <w:szCs w:val="16"/>
              </w:rPr>
            </w:pPr>
            <w:r w:rsidRPr="00670CB0">
              <w:rPr>
                <w:bCs/>
                <w:sz w:val="16"/>
                <w:szCs w:val="16"/>
              </w:rPr>
              <w:t xml:space="preserve">Технические характеристики: Входное напряжение, 90~264ВAC или 127~370ВDC Выходное напряжение, В: 24 Выходной ток, А:10 Диапазон рабочих температур, °C: 20...70 Количество выходов: 1 Мощность, Вт: 240 Размеры, мм:63x125.2x113.5 Способ </w:t>
            </w:r>
            <w:r w:rsidR="00670CB0" w:rsidRPr="00670CB0">
              <w:rPr>
                <w:bCs/>
                <w:sz w:val="16"/>
                <w:szCs w:val="16"/>
              </w:rPr>
              <w:t>монтажа: Установка</w:t>
            </w:r>
            <w:r w:rsidRPr="00670CB0">
              <w:rPr>
                <w:bCs/>
                <w:sz w:val="16"/>
                <w:szCs w:val="16"/>
              </w:rPr>
              <w:t xml:space="preserve"> на DIN рейку</w:t>
            </w:r>
          </w:p>
        </w:tc>
        <w:tc>
          <w:tcPr>
            <w:tcW w:w="336" w:type="pct"/>
            <w:tcBorders>
              <w:top w:val="single" w:sz="4" w:space="0" w:color="auto"/>
              <w:left w:val="nil"/>
              <w:bottom w:val="single" w:sz="4" w:space="0" w:color="auto"/>
              <w:right w:val="single" w:sz="4" w:space="0" w:color="auto"/>
            </w:tcBorders>
          </w:tcPr>
          <w:p w14:paraId="4FE58110" w14:textId="598C6E80" w:rsidR="0050167A" w:rsidRPr="0050167A" w:rsidRDefault="00E56201" w:rsidP="0050167A">
            <w:pPr>
              <w:jc w:val="center"/>
              <w:rPr>
                <w:color w:val="000000"/>
                <w:sz w:val="16"/>
                <w:szCs w:val="16"/>
              </w:rPr>
            </w:pPr>
            <w:r w:rsidRPr="00E56201">
              <w:rPr>
                <w:color w:val="000000"/>
                <w:sz w:val="16"/>
                <w:szCs w:val="16"/>
              </w:rPr>
              <w:t>27.40.42.112</w:t>
            </w:r>
          </w:p>
        </w:tc>
        <w:tc>
          <w:tcPr>
            <w:tcW w:w="177" w:type="pct"/>
            <w:tcBorders>
              <w:top w:val="nil"/>
              <w:left w:val="single" w:sz="4" w:space="0" w:color="auto"/>
              <w:bottom w:val="single" w:sz="4" w:space="0" w:color="auto"/>
              <w:right w:val="single" w:sz="4" w:space="0" w:color="auto"/>
            </w:tcBorders>
            <w:shd w:val="clear" w:color="auto" w:fill="auto"/>
          </w:tcPr>
          <w:p w14:paraId="32952F76" w14:textId="747F6962" w:rsidR="0050167A" w:rsidRPr="0050167A" w:rsidRDefault="00803CC9" w:rsidP="0050167A">
            <w:pPr>
              <w:rPr>
                <w:sz w:val="16"/>
                <w:szCs w:val="16"/>
              </w:rPr>
            </w:pPr>
            <w:r>
              <w:rPr>
                <w:sz w:val="16"/>
                <w:szCs w:val="16"/>
              </w:rPr>
              <w:t xml:space="preserve">   5</w:t>
            </w:r>
          </w:p>
        </w:tc>
        <w:tc>
          <w:tcPr>
            <w:tcW w:w="349" w:type="pct"/>
            <w:tcBorders>
              <w:top w:val="nil"/>
              <w:left w:val="single" w:sz="4" w:space="0" w:color="auto"/>
              <w:bottom w:val="single" w:sz="4" w:space="0" w:color="auto"/>
              <w:right w:val="single" w:sz="4" w:space="0" w:color="auto"/>
            </w:tcBorders>
            <w:shd w:val="clear" w:color="auto" w:fill="auto"/>
          </w:tcPr>
          <w:p w14:paraId="204A9AE2" w14:textId="1AEFEFB6" w:rsidR="0050167A" w:rsidRPr="0050167A" w:rsidRDefault="00174712" w:rsidP="0050167A">
            <w:pPr>
              <w:jc w:val="center"/>
              <w:rPr>
                <w:sz w:val="16"/>
                <w:szCs w:val="16"/>
              </w:rPr>
            </w:pPr>
            <w:r>
              <w:rPr>
                <w:sz w:val="16"/>
                <w:szCs w:val="16"/>
              </w:rPr>
              <w:t>7 140,00</w:t>
            </w:r>
          </w:p>
        </w:tc>
        <w:tc>
          <w:tcPr>
            <w:tcW w:w="349" w:type="pct"/>
            <w:tcBorders>
              <w:top w:val="nil"/>
              <w:left w:val="single" w:sz="4" w:space="0" w:color="auto"/>
              <w:bottom w:val="single" w:sz="4" w:space="0" w:color="auto"/>
              <w:right w:val="single" w:sz="4" w:space="0" w:color="auto"/>
            </w:tcBorders>
            <w:shd w:val="clear" w:color="auto" w:fill="auto"/>
          </w:tcPr>
          <w:p w14:paraId="6924A1D9" w14:textId="51906006" w:rsidR="0050167A" w:rsidRPr="0050167A" w:rsidRDefault="00174712" w:rsidP="0050167A">
            <w:pPr>
              <w:jc w:val="center"/>
              <w:rPr>
                <w:sz w:val="16"/>
                <w:szCs w:val="16"/>
              </w:rPr>
            </w:pPr>
            <w:r>
              <w:rPr>
                <w:sz w:val="16"/>
                <w:szCs w:val="16"/>
              </w:rPr>
              <w:t>35 700,00</w:t>
            </w:r>
          </w:p>
        </w:tc>
        <w:tc>
          <w:tcPr>
            <w:tcW w:w="409" w:type="pct"/>
          </w:tcPr>
          <w:p w14:paraId="3D61E231" w14:textId="7E4E4BFF" w:rsidR="0050167A" w:rsidRPr="0050167A" w:rsidRDefault="00522F43" w:rsidP="0050167A">
            <w:pPr>
              <w:jc w:val="center"/>
              <w:rPr>
                <w:sz w:val="16"/>
                <w:szCs w:val="16"/>
              </w:rPr>
            </w:pPr>
            <w:r w:rsidRPr="00CD1711">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Pr>
                <w:sz w:val="16"/>
                <w:szCs w:val="16"/>
              </w:rPr>
              <w:t>отировок (в соответствии с п. 104</w:t>
            </w:r>
            <w:r w:rsidRPr="00CD1711">
              <w:rPr>
                <w:sz w:val="16"/>
                <w:szCs w:val="16"/>
              </w:rPr>
              <w:t xml:space="preserve"> перечня приложения № 3 к ПП № 1875)</w:t>
            </w:r>
          </w:p>
        </w:tc>
        <w:tc>
          <w:tcPr>
            <w:tcW w:w="411" w:type="pct"/>
            <w:shd w:val="clear" w:color="000000" w:fill="FFFFFF"/>
          </w:tcPr>
          <w:p w14:paraId="6F2F3BE7" w14:textId="77777777" w:rsidR="0050167A" w:rsidRPr="0050167A" w:rsidRDefault="0050167A" w:rsidP="0050167A">
            <w:pPr>
              <w:jc w:val="center"/>
              <w:rPr>
                <w:sz w:val="16"/>
                <w:szCs w:val="16"/>
              </w:rPr>
            </w:pPr>
          </w:p>
        </w:tc>
        <w:tc>
          <w:tcPr>
            <w:tcW w:w="260" w:type="pct"/>
            <w:shd w:val="clear" w:color="000000" w:fill="FFFFFF"/>
          </w:tcPr>
          <w:p w14:paraId="0219FF6A" w14:textId="77777777" w:rsidR="0050167A" w:rsidRPr="0050167A" w:rsidRDefault="0050167A" w:rsidP="0050167A">
            <w:pPr>
              <w:jc w:val="center"/>
              <w:rPr>
                <w:sz w:val="16"/>
                <w:szCs w:val="16"/>
              </w:rPr>
            </w:pPr>
          </w:p>
        </w:tc>
        <w:tc>
          <w:tcPr>
            <w:tcW w:w="224" w:type="pct"/>
            <w:shd w:val="clear" w:color="000000" w:fill="FFFFFF"/>
          </w:tcPr>
          <w:p w14:paraId="3A68279A"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48C40B39" w14:textId="77777777" w:rsidR="0050167A" w:rsidRPr="0050167A" w:rsidRDefault="0050167A" w:rsidP="0050167A">
            <w:pPr>
              <w:jc w:val="center"/>
              <w:rPr>
                <w:sz w:val="16"/>
                <w:szCs w:val="16"/>
              </w:rPr>
            </w:pPr>
          </w:p>
        </w:tc>
      </w:tr>
      <w:tr w:rsidR="00803CC9" w:rsidRPr="0050167A" w14:paraId="0E25717F" w14:textId="77777777" w:rsidTr="0050167A">
        <w:trPr>
          <w:trHeight w:val="170"/>
        </w:trPr>
        <w:tc>
          <w:tcPr>
            <w:tcW w:w="199" w:type="pct"/>
            <w:shd w:val="clear" w:color="000000" w:fill="FFFFFF"/>
            <w:noWrap/>
            <w:vAlign w:val="center"/>
          </w:tcPr>
          <w:p w14:paraId="2C54D30F" w14:textId="77777777" w:rsidR="00803CC9" w:rsidRPr="0050167A" w:rsidRDefault="00803CC9"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3816B0EF" w14:textId="77777777" w:rsidR="00803CC9" w:rsidRPr="00803CC9" w:rsidRDefault="00803CC9" w:rsidP="00803CC9">
            <w:pPr>
              <w:shd w:val="clear" w:color="auto" w:fill="FFFFFF"/>
              <w:tabs>
                <w:tab w:val="left" w:pos="816"/>
              </w:tabs>
              <w:rPr>
                <w:sz w:val="16"/>
                <w:szCs w:val="16"/>
              </w:rPr>
            </w:pPr>
            <w:r w:rsidRPr="00670CB0">
              <w:rPr>
                <w:b/>
                <w:sz w:val="16"/>
                <w:szCs w:val="16"/>
              </w:rPr>
              <w:t xml:space="preserve">Усиленная скрепа-бугель TDM ELECTRIC СУ-20 (COT36, NB 20) </w:t>
            </w:r>
            <w:r w:rsidRPr="00803CC9">
              <w:rPr>
                <w:sz w:val="16"/>
                <w:szCs w:val="16"/>
              </w:rPr>
              <w:t>или эквивалент</w:t>
            </w:r>
          </w:p>
          <w:p w14:paraId="2FD06719" w14:textId="77777777" w:rsidR="00803CC9" w:rsidRPr="00803CC9" w:rsidRDefault="00803CC9" w:rsidP="00803CC9">
            <w:pPr>
              <w:shd w:val="clear" w:color="auto" w:fill="FFFFFF"/>
              <w:tabs>
                <w:tab w:val="left" w:pos="816"/>
              </w:tabs>
              <w:rPr>
                <w:sz w:val="16"/>
                <w:szCs w:val="16"/>
              </w:rPr>
            </w:pPr>
            <w:r w:rsidRPr="00803CC9">
              <w:rPr>
                <w:sz w:val="16"/>
                <w:szCs w:val="16"/>
              </w:rPr>
              <w:t>Скобы и аналогичные изделия</w:t>
            </w:r>
          </w:p>
          <w:p w14:paraId="691000B2" w14:textId="77777777" w:rsidR="00803CC9" w:rsidRPr="00803CC9" w:rsidRDefault="00803CC9" w:rsidP="00803CC9">
            <w:pPr>
              <w:shd w:val="clear" w:color="auto" w:fill="FFFFFF"/>
              <w:tabs>
                <w:tab w:val="left" w:pos="816"/>
              </w:tabs>
              <w:rPr>
                <w:sz w:val="16"/>
                <w:szCs w:val="16"/>
              </w:rPr>
            </w:pPr>
            <w:r w:rsidRPr="00803CC9">
              <w:rPr>
                <w:sz w:val="16"/>
                <w:szCs w:val="16"/>
              </w:rPr>
              <w:t>Технические характеристики:</w:t>
            </w:r>
          </w:p>
          <w:p w14:paraId="25F7ABF8" w14:textId="77777777" w:rsidR="00803CC9" w:rsidRPr="00803CC9" w:rsidRDefault="00803CC9" w:rsidP="00803CC9">
            <w:pPr>
              <w:shd w:val="clear" w:color="auto" w:fill="FFFFFF"/>
              <w:tabs>
                <w:tab w:val="left" w:pos="816"/>
              </w:tabs>
              <w:rPr>
                <w:sz w:val="16"/>
                <w:szCs w:val="16"/>
              </w:rPr>
            </w:pPr>
            <w:r w:rsidRPr="00803CC9">
              <w:rPr>
                <w:sz w:val="16"/>
                <w:szCs w:val="16"/>
              </w:rPr>
              <w:t>Материал:</w:t>
            </w:r>
          </w:p>
          <w:p w14:paraId="298D13E0" w14:textId="77777777" w:rsidR="00803CC9" w:rsidRPr="00803CC9" w:rsidRDefault="00803CC9" w:rsidP="00803CC9">
            <w:pPr>
              <w:shd w:val="clear" w:color="auto" w:fill="FFFFFF"/>
              <w:tabs>
                <w:tab w:val="left" w:pos="816"/>
              </w:tabs>
              <w:rPr>
                <w:sz w:val="16"/>
                <w:szCs w:val="16"/>
              </w:rPr>
            </w:pPr>
            <w:r w:rsidRPr="00803CC9">
              <w:rPr>
                <w:sz w:val="16"/>
                <w:szCs w:val="16"/>
              </w:rPr>
              <w:t>нержавеющая сталь</w:t>
            </w:r>
          </w:p>
          <w:p w14:paraId="2440367E" w14:textId="77777777" w:rsidR="00803CC9" w:rsidRPr="00803CC9" w:rsidRDefault="00803CC9" w:rsidP="00803CC9">
            <w:pPr>
              <w:shd w:val="clear" w:color="auto" w:fill="FFFFFF"/>
              <w:tabs>
                <w:tab w:val="left" w:pos="816"/>
              </w:tabs>
              <w:rPr>
                <w:sz w:val="16"/>
                <w:szCs w:val="16"/>
              </w:rPr>
            </w:pPr>
            <w:r w:rsidRPr="00803CC9">
              <w:rPr>
                <w:sz w:val="16"/>
                <w:szCs w:val="16"/>
              </w:rPr>
              <w:t>Фасовка: упаковка</w:t>
            </w:r>
          </w:p>
          <w:p w14:paraId="4E774981" w14:textId="77777777" w:rsidR="00803CC9" w:rsidRPr="00803CC9" w:rsidRDefault="00803CC9" w:rsidP="00803CC9">
            <w:pPr>
              <w:shd w:val="clear" w:color="auto" w:fill="FFFFFF"/>
              <w:tabs>
                <w:tab w:val="left" w:pos="816"/>
              </w:tabs>
              <w:rPr>
                <w:sz w:val="16"/>
                <w:szCs w:val="16"/>
              </w:rPr>
            </w:pPr>
            <w:r w:rsidRPr="00803CC9">
              <w:rPr>
                <w:sz w:val="16"/>
                <w:szCs w:val="16"/>
              </w:rPr>
              <w:t>Количество в упаковке, шт:100</w:t>
            </w:r>
          </w:p>
          <w:p w14:paraId="514BA983" w14:textId="77777777" w:rsidR="00803CC9" w:rsidRPr="00803CC9" w:rsidRDefault="00803CC9" w:rsidP="00803CC9">
            <w:pPr>
              <w:shd w:val="clear" w:color="auto" w:fill="FFFFFF"/>
              <w:tabs>
                <w:tab w:val="left" w:pos="816"/>
              </w:tabs>
              <w:rPr>
                <w:sz w:val="16"/>
                <w:szCs w:val="16"/>
              </w:rPr>
            </w:pPr>
            <w:r w:rsidRPr="00803CC9">
              <w:rPr>
                <w:sz w:val="16"/>
                <w:szCs w:val="16"/>
              </w:rPr>
              <w:t>Размер, мм:</w:t>
            </w:r>
          </w:p>
          <w:p w14:paraId="5EB2E3A6" w14:textId="77777777" w:rsidR="00803CC9" w:rsidRPr="00803CC9" w:rsidRDefault="00803CC9" w:rsidP="00803CC9">
            <w:pPr>
              <w:shd w:val="clear" w:color="auto" w:fill="FFFFFF"/>
              <w:tabs>
                <w:tab w:val="left" w:pos="816"/>
              </w:tabs>
              <w:rPr>
                <w:sz w:val="16"/>
                <w:szCs w:val="16"/>
              </w:rPr>
            </w:pPr>
            <w:r w:rsidRPr="00803CC9">
              <w:rPr>
                <w:sz w:val="16"/>
                <w:szCs w:val="16"/>
              </w:rPr>
              <w:t>26х43х12</w:t>
            </w:r>
          </w:p>
          <w:p w14:paraId="0FD44813" w14:textId="77777777" w:rsidR="00803CC9" w:rsidRPr="00803CC9" w:rsidRDefault="00803CC9" w:rsidP="00803CC9">
            <w:pPr>
              <w:shd w:val="clear" w:color="auto" w:fill="FFFFFF"/>
              <w:tabs>
                <w:tab w:val="left" w:pos="816"/>
              </w:tabs>
              <w:rPr>
                <w:sz w:val="16"/>
                <w:szCs w:val="16"/>
              </w:rPr>
            </w:pPr>
            <w:r w:rsidRPr="00803CC9">
              <w:rPr>
                <w:sz w:val="16"/>
                <w:szCs w:val="16"/>
              </w:rPr>
              <w:t>Толщина скрепляемой ленты, мм:0.7</w:t>
            </w:r>
          </w:p>
          <w:p w14:paraId="4D31AB9C" w14:textId="3A4D3AC2" w:rsidR="00803CC9" w:rsidRPr="0050167A" w:rsidRDefault="0026211B" w:rsidP="00803CC9">
            <w:pPr>
              <w:shd w:val="clear" w:color="auto" w:fill="FFFFFF"/>
              <w:tabs>
                <w:tab w:val="left" w:pos="816"/>
              </w:tabs>
              <w:rPr>
                <w:sz w:val="16"/>
                <w:szCs w:val="16"/>
              </w:rPr>
            </w:pPr>
            <w:r w:rsidRPr="0026211B">
              <w:rPr>
                <w:sz w:val="16"/>
                <w:szCs w:val="16"/>
              </w:rPr>
              <w:t>Ширина скрепляемой ленты,мм:20</w:t>
            </w:r>
          </w:p>
        </w:tc>
        <w:tc>
          <w:tcPr>
            <w:tcW w:w="336" w:type="pct"/>
            <w:tcBorders>
              <w:top w:val="single" w:sz="4" w:space="0" w:color="auto"/>
              <w:left w:val="nil"/>
              <w:bottom w:val="single" w:sz="4" w:space="0" w:color="auto"/>
              <w:right w:val="single" w:sz="4" w:space="0" w:color="auto"/>
            </w:tcBorders>
          </w:tcPr>
          <w:p w14:paraId="05914C41" w14:textId="2AD8ABB5" w:rsidR="00803CC9" w:rsidRPr="001F4DD2" w:rsidRDefault="00E56201" w:rsidP="0050167A">
            <w:pPr>
              <w:jc w:val="center"/>
              <w:rPr>
                <w:color w:val="000000"/>
                <w:sz w:val="16"/>
                <w:szCs w:val="16"/>
              </w:rPr>
            </w:pPr>
            <w:r w:rsidRPr="00E56201">
              <w:rPr>
                <w:color w:val="000000"/>
                <w:sz w:val="16"/>
                <w:szCs w:val="16"/>
              </w:rPr>
              <w:t>25.93.14.140</w:t>
            </w:r>
          </w:p>
        </w:tc>
        <w:tc>
          <w:tcPr>
            <w:tcW w:w="177" w:type="pct"/>
            <w:tcBorders>
              <w:top w:val="nil"/>
              <w:left w:val="single" w:sz="4" w:space="0" w:color="auto"/>
              <w:bottom w:val="single" w:sz="4" w:space="0" w:color="auto"/>
              <w:right w:val="single" w:sz="4" w:space="0" w:color="auto"/>
            </w:tcBorders>
            <w:shd w:val="clear" w:color="auto" w:fill="auto"/>
          </w:tcPr>
          <w:p w14:paraId="3226FF27" w14:textId="645FD28C" w:rsidR="00803CC9" w:rsidRDefault="00803CC9" w:rsidP="0050167A">
            <w:pPr>
              <w:rPr>
                <w:sz w:val="16"/>
                <w:szCs w:val="16"/>
              </w:rPr>
            </w:pPr>
            <w:r>
              <w:rPr>
                <w:sz w:val="16"/>
                <w:szCs w:val="16"/>
              </w:rPr>
              <w:t xml:space="preserve">   5</w:t>
            </w:r>
          </w:p>
        </w:tc>
        <w:tc>
          <w:tcPr>
            <w:tcW w:w="349" w:type="pct"/>
            <w:tcBorders>
              <w:top w:val="nil"/>
              <w:left w:val="single" w:sz="4" w:space="0" w:color="auto"/>
              <w:bottom w:val="single" w:sz="4" w:space="0" w:color="auto"/>
              <w:right w:val="single" w:sz="4" w:space="0" w:color="auto"/>
            </w:tcBorders>
            <w:shd w:val="clear" w:color="auto" w:fill="auto"/>
          </w:tcPr>
          <w:p w14:paraId="1D175516" w14:textId="6EB4B5A7" w:rsidR="00803CC9" w:rsidRPr="001F4DD2" w:rsidRDefault="00174712" w:rsidP="0050167A">
            <w:pPr>
              <w:jc w:val="center"/>
              <w:rPr>
                <w:sz w:val="16"/>
                <w:szCs w:val="16"/>
              </w:rPr>
            </w:pPr>
            <w:r>
              <w:rPr>
                <w:sz w:val="16"/>
                <w:szCs w:val="16"/>
              </w:rPr>
              <w:t>2 890,00</w:t>
            </w:r>
          </w:p>
        </w:tc>
        <w:tc>
          <w:tcPr>
            <w:tcW w:w="349" w:type="pct"/>
            <w:tcBorders>
              <w:top w:val="nil"/>
              <w:left w:val="single" w:sz="4" w:space="0" w:color="auto"/>
              <w:bottom w:val="single" w:sz="4" w:space="0" w:color="auto"/>
              <w:right w:val="single" w:sz="4" w:space="0" w:color="auto"/>
            </w:tcBorders>
            <w:shd w:val="clear" w:color="auto" w:fill="auto"/>
          </w:tcPr>
          <w:p w14:paraId="2327DF45" w14:textId="4933F4A8" w:rsidR="00803CC9" w:rsidRPr="001F4DD2" w:rsidRDefault="00174712" w:rsidP="0050167A">
            <w:pPr>
              <w:jc w:val="center"/>
              <w:rPr>
                <w:sz w:val="16"/>
                <w:szCs w:val="16"/>
              </w:rPr>
            </w:pPr>
            <w:r>
              <w:rPr>
                <w:sz w:val="16"/>
                <w:szCs w:val="16"/>
              </w:rPr>
              <w:t>14 450,00</w:t>
            </w:r>
          </w:p>
        </w:tc>
        <w:tc>
          <w:tcPr>
            <w:tcW w:w="409" w:type="pct"/>
          </w:tcPr>
          <w:p w14:paraId="4BAD2F56" w14:textId="1D1564B5" w:rsidR="00803CC9" w:rsidRPr="001F4DD2" w:rsidRDefault="00522F43" w:rsidP="0050167A">
            <w:pPr>
              <w:jc w:val="center"/>
              <w:rPr>
                <w:sz w:val="16"/>
                <w:szCs w:val="16"/>
              </w:rPr>
            </w:pPr>
            <w:r>
              <w:rPr>
                <w:sz w:val="16"/>
                <w:szCs w:val="16"/>
              </w:rPr>
              <w:t>Не установлена</w:t>
            </w:r>
          </w:p>
        </w:tc>
        <w:tc>
          <w:tcPr>
            <w:tcW w:w="411" w:type="pct"/>
            <w:shd w:val="clear" w:color="000000" w:fill="FFFFFF"/>
          </w:tcPr>
          <w:p w14:paraId="4DFDC4D7" w14:textId="77777777" w:rsidR="00803CC9" w:rsidRPr="0050167A" w:rsidRDefault="00803CC9" w:rsidP="0050167A">
            <w:pPr>
              <w:jc w:val="center"/>
              <w:rPr>
                <w:sz w:val="16"/>
                <w:szCs w:val="16"/>
              </w:rPr>
            </w:pPr>
          </w:p>
        </w:tc>
        <w:tc>
          <w:tcPr>
            <w:tcW w:w="260" w:type="pct"/>
            <w:shd w:val="clear" w:color="000000" w:fill="FFFFFF"/>
          </w:tcPr>
          <w:p w14:paraId="1B755AB4" w14:textId="77777777" w:rsidR="00803CC9" w:rsidRPr="0050167A" w:rsidRDefault="00803CC9" w:rsidP="0050167A">
            <w:pPr>
              <w:jc w:val="center"/>
              <w:rPr>
                <w:sz w:val="16"/>
                <w:szCs w:val="16"/>
              </w:rPr>
            </w:pPr>
          </w:p>
        </w:tc>
        <w:tc>
          <w:tcPr>
            <w:tcW w:w="224" w:type="pct"/>
            <w:shd w:val="clear" w:color="000000" w:fill="FFFFFF"/>
          </w:tcPr>
          <w:p w14:paraId="002562C4" w14:textId="77777777" w:rsidR="00803CC9" w:rsidRPr="0050167A" w:rsidRDefault="00803CC9" w:rsidP="0050167A">
            <w:pPr>
              <w:jc w:val="center"/>
              <w:rPr>
                <w:sz w:val="16"/>
                <w:szCs w:val="16"/>
              </w:rPr>
            </w:pPr>
          </w:p>
        </w:tc>
        <w:tc>
          <w:tcPr>
            <w:tcW w:w="943" w:type="pct"/>
            <w:tcBorders>
              <w:right w:val="single" w:sz="4" w:space="0" w:color="auto"/>
            </w:tcBorders>
            <w:shd w:val="clear" w:color="000000" w:fill="FFFFFF"/>
          </w:tcPr>
          <w:p w14:paraId="354AB599" w14:textId="77777777" w:rsidR="00803CC9" w:rsidRPr="0050167A" w:rsidRDefault="00803CC9" w:rsidP="0050167A">
            <w:pPr>
              <w:jc w:val="center"/>
              <w:rPr>
                <w:sz w:val="16"/>
                <w:szCs w:val="16"/>
              </w:rPr>
            </w:pPr>
          </w:p>
        </w:tc>
      </w:tr>
      <w:tr w:rsidR="0050167A" w:rsidRPr="0050167A" w14:paraId="39241C95" w14:textId="77777777" w:rsidTr="0050167A">
        <w:trPr>
          <w:trHeight w:val="170"/>
        </w:trPr>
        <w:tc>
          <w:tcPr>
            <w:tcW w:w="2403" w:type="pct"/>
            <w:gridSpan w:val="5"/>
            <w:shd w:val="clear" w:color="000000" w:fill="FFFFFF"/>
          </w:tcPr>
          <w:p w14:paraId="48923924" w14:textId="77777777" w:rsidR="0050167A" w:rsidRPr="0050167A" w:rsidRDefault="0050167A" w:rsidP="0050167A">
            <w:pPr>
              <w:jc w:val="right"/>
              <w:rPr>
                <w:sz w:val="16"/>
                <w:szCs w:val="16"/>
              </w:rPr>
            </w:pPr>
            <w:r w:rsidRPr="0050167A">
              <w:rPr>
                <w:bCs/>
                <w:color w:val="000000"/>
                <w:sz w:val="16"/>
                <w:szCs w:val="16"/>
              </w:rPr>
              <w:t>Итого:</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2CA6F32B" w14:textId="12B27464" w:rsidR="0050167A" w:rsidRPr="0050167A" w:rsidRDefault="00670CB0" w:rsidP="0050167A">
            <w:pPr>
              <w:jc w:val="center"/>
              <w:rPr>
                <w:b/>
                <w:sz w:val="16"/>
                <w:szCs w:val="16"/>
              </w:rPr>
            </w:pPr>
            <w:r>
              <w:rPr>
                <w:b/>
                <w:sz w:val="16"/>
                <w:szCs w:val="16"/>
              </w:rPr>
              <w:t>163 710,0</w:t>
            </w:r>
            <w:r w:rsidR="001F4DD2" w:rsidRPr="001F4DD2">
              <w:rPr>
                <w:b/>
                <w:sz w:val="16"/>
                <w:szCs w:val="16"/>
              </w:rPr>
              <w:t>0</w:t>
            </w:r>
          </w:p>
        </w:tc>
        <w:tc>
          <w:tcPr>
            <w:tcW w:w="409" w:type="pct"/>
            <w:tcBorders>
              <w:right w:val="single" w:sz="4" w:space="0" w:color="auto"/>
            </w:tcBorders>
          </w:tcPr>
          <w:p w14:paraId="1BCB9157" w14:textId="45B79557" w:rsidR="0050167A" w:rsidRPr="0050167A" w:rsidRDefault="0050167A" w:rsidP="0050167A">
            <w:pPr>
              <w:jc w:val="center"/>
              <w:rPr>
                <w:bCs/>
                <w:color w:val="000000"/>
                <w:sz w:val="16"/>
                <w:szCs w:val="16"/>
              </w:rPr>
            </w:pPr>
            <w:r w:rsidRPr="0050167A">
              <w:rPr>
                <w:bCs/>
                <w:color w:val="000000"/>
                <w:sz w:val="16"/>
                <w:szCs w:val="16"/>
              </w:rPr>
              <w:t>-</w:t>
            </w:r>
            <w:r w:rsidRPr="0050167A">
              <w:rPr>
                <w:sz w:val="16"/>
                <w:szCs w:val="16"/>
              </w:rPr>
              <w:t xml:space="preserve"> </w:t>
            </w:r>
          </w:p>
        </w:tc>
        <w:tc>
          <w:tcPr>
            <w:tcW w:w="411" w:type="pct"/>
            <w:tcBorders>
              <w:left w:val="single" w:sz="4" w:space="0" w:color="auto"/>
            </w:tcBorders>
            <w:shd w:val="clear" w:color="000000" w:fill="FFFFFF"/>
            <w:vAlign w:val="center"/>
          </w:tcPr>
          <w:p w14:paraId="6B936C7A" w14:textId="77777777" w:rsidR="0050167A" w:rsidRPr="0050167A" w:rsidRDefault="0050167A" w:rsidP="0050167A">
            <w:pPr>
              <w:jc w:val="right"/>
              <w:rPr>
                <w:color w:val="FFFFFF"/>
                <w:sz w:val="16"/>
                <w:szCs w:val="16"/>
              </w:rPr>
            </w:pPr>
            <w:r w:rsidRPr="0050167A">
              <w:rPr>
                <w:bCs/>
                <w:color w:val="000000"/>
                <w:sz w:val="16"/>
                <w:szCs w:val="16"/>
              </w:rPr>
              <w:t>Итого:</w:t>
            </w:r>
          </w:p>
        </w:tc>
        <w:tc>
          <w:tcPr>
            <w:tcW w:w="260" w:type="pct"/>
            <w:shd w:val="clear" w:color="000000" w:fill="FFFFFF"/>
          </w:tcPr>
          <w:p w14:paraId="11B5752A" w14:textId="77777777" w:rsidR="0050167A" w:rsidRPr="0050167A" w:rsidRDefault="0050167A" w:rsidP="0050167A">
            <w:pPr>
              <w:jc w:val="center"/>
              <w:rPr>
                <w:color w:val="FFFFFF"/>
                <w:sz w:val="16"/>
                <w:szCs w:val="16"/>
              </w:rPr>
            </w:pPr>
          </w:p>
        </w:tc>
        <w:tc>
          <w:tcPr>
            <w:tcW w:w="224" w:type="pct"/>
            <w:shd w:val="clear" w:color="000000" w:fill="FFFFFF"/>
            <w:vAlign w:val="center"/>
          </w:tcPr>
          <w:p w14:paraId="795C9503" w14:textId="77777777" w:rsidR="0050167A" w:rsidRPr="0050167A" w:rsidRDefault="0050167A" w:rsidP="0050167A">
            <w:pPr>
              <w:jc w:val="center"/>
              <w:rPr>
                <w:color w:val="FFFFFF"/>
                <w:sz w:val="16"/>
                <w:szCs w:val="16"/>
              </w:rPr>
            </w:pPr>
          </w:p>
        </w:tc>
        <w:tc>
          <w:tcPr>
            <w:tcW w:w="943" w:type="pct"/>
            <w:shd w:val="clear" w:color="000000" w:fill="FFFFFF"/>
            <w:vAlign w:val="center"/>
          </w:tcPr>
          <w:p w14:paraId="6FCD7C3D" w14:textId="77777777" w:rsidR="0050167A" w:rsidRPr="0050167A" w:rsidRDefault="0050167A" w:rsidP="0050167A">
            <w:pPr>
              <w:jc w:val="center"/>
              <w:rPr>
                <w:color w:val="FFFFFF"/>
                <w:sz w:val="16"/>
                <w:szCs w:val="16"/>
              </w:rPr>
            </w:pPr>
            <w:r w:rsidRPr="0050167A">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68BA790B" w14:textId="060F093F" w:rsidR="00FF294E" w:rsidRPr="00FF294E" w:rsidRDefault="003E166F" w:rsidP="00514926">
      <w:pPr>
        <w:tabs>
          <w:tab w:val="left" w:pos="0"/>
        </w:tabs>
        <w:ind w:left="928"/>
        <w:contextualSpacing/>
        <w:jc w:val="both"/>
        <w:rPr>
          <w:sz w:val="20"/>
          <w:szCs w:val="20"/>
          <w:lang w:eastAsia="en-US"/>
        </w:rPr>
      </w:pPr>
      <w:r w:rsidRPr="003E166F">
        <w:rPr>
          <w:sz w:val="20"/>
          <w:szCs w:val="20"/>
          <w:lang w:eastAsia="en-US"/>
        </w:rPr>
        <w:lastRenderedPageBreak/>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1D8B1580" w14:textId="4389DE76" w:rsidR="00182BE2" w:rsidRPr="00FC1523" w:rsidRDefault="00FF294E" w:rsidP="00182BE2">
      <w:pPr>
        <w:tabs>
          <w:tab w:val="left" w:pos="0"/>
        </w:tabs>
        <w:ind w:left="928"/>
        <w:contextualSpacing/>
        <w:jc w:val="both"/>
        <w:rPr>
          <w:b/>
          <w:bCs/>
        </w:rPr>
      </w:pPr>
      <w:r w:rsidRPr="00FF294E">
        <w:rPr>
          <w:sz w:val="20"/>
          <w:szCs w:val="20"/>
          <w:lang w:eastAsia="en-US"/>
        </w:rPr>
        <w:t>2)</w:t>
      </w:r>
      <w:r w:rsidRPr="00FF294E">
        <w:rPr>
          <w:sz w:val="20"/>
          <w:szCs w:val="20"/>
          <w:lang w:eastAsia="en-US"/>
        </w:rPr>
        <w:tab/>
      </w:r>
      <w:r w:rsidR="00182BE2" w:rsidRPr="002B6878">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sidR="002E1EBC">
        <w:rPr>
          <w:sz w:val="20"/>
          <w:szCs w:val="20"/>
          <w:lang w:eastAsia="en-US"/>
        </w:rPr>
        <w:t>»</w:t>
      </w:r>
      <w:r w:rsidR="00182BE2">
        <w:rPr>
          <w:sz w:val="20"/>
          <w:szCs w:val="20"/>
          <w:lang w:eastAsia="en-US"/>
        </w:rPr>
        <w:t>.</w:t>
      </w:r>
    </w:p>
    <w:p w14:paraId="74B213B6" w14:textId="31EA6576" w:rsidR="00E63C79" w:rsidRPr="00FC1523" w:rsidRDefault="00E63C79" w:rsidP="00FF294E">
      <w:pPr>
        <w:tabs>
          <w:tab w:val="left" w:pos="0"/>
        </w:tabs>
        <w:ind w:left="928"/>
        <w:contextualSpacing/>
        <w:jc w:val="both"/>
        <w:rPr>
          <w:b/>
          <w:bCs/>
        </w:rPr>
        <w:sectPr w:rsidR="00E63C79"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59CAA2E4" w:rsidR="00E469DB" w:rsidRPr="00FC1523" w:rsidRDefault="00213E09" w:rsidP="005979D6">
      <w:pPr>
        <w:widowControl w:val="0"/>
        <w:ind w:left="57" w:right="57"/>
        <w:jc w:val="right"/>
        <w:rPr>
          <w:b/>
          <w:bCs/>
        </w:rPr>
      </w:pPr>
      <w:r>
        <w:rPr>
          <w:b/>
          <w:bCs/>
        </w:rPr>
        <w:t>от 25.06</w:t>
      </w:r>
      <w:r w:rsidR="00CF7321" w:rsidRPr="009805E2">
        <w:rPr>
          <w:b/>
          <w:bCs/>
        </w:rPr>
        <w:t>.2026 г.</w:t>
      </w:r>
      <w:r w:rsidR="009805E2" w:rsidRPr="009805E2">
        <w:rPr>
          <w:b/>
          <w:bCs/>
        </w:rPr>
        <w:t xml:space="preserve"> № ЗКЭФ-ДЭУК-</w:t>
      </w:r>
      <w:r w:rsidR="007314F8">
        <w:rPr>
          <w:b/>
          <w:bCs/>
        </w:rPr>
        <w:t>1449</w:t>
      </w:r>
    </w:p>
    <w:p w14:paraId="022A4F2C" w14:textId="5B5CAD85" w:rsidR="004D3724" w:rsidRPr="00FC1523" w:rsidRDefault="004D3724" w:rsidP="005979D6">
      <w:pPr>
        <w:widowControl w:val="0"/>
        <w:ind w:left="57" w:right="57"/>
        <w:jc w:val="right"/>
        <w:rPr>
          <w:b/>
          <w:bCs/>
        </w:rPr>
      </w:pPr>
    </w:p>
    <w:p w14:paraId="65241F83" w14:textId="77777777" w:rsidR="00EA663F" w:rsidRPr="00EA663F" w:rsidRDefault="00EA663F" w:rsidP="00EA663F">
      <w:pPr>
        <w:ind w:firstLine="709"/>
        <w:jc w:val="center"/>
        <w:rPr>
          <w:rFonts w:eastAsia="Calibri"/>
          <w:b/>
          <w:lang w:eastAsia="en-US"/>
        </w:rPr>
      </w:pPr>
      <w:r w:rsidRPr="00EA663F">
        <w:rPr>
          <w:rFonts w:eastAsia="Calibri"/>
          <w:b/>
          <w:lang w:eastAsia="en-US"/>
        </w:rPr>
        <w:t>Обоснование начальной (максимальной) цены договора</w:t>
      </w:r>
    </w:p>
    <w:p w14:paraId="35D9D5BC" w14:textId="77777777" w:rsidR="00EA663F" w:rsidRPr="00EA663F" w:rsidRDefault="00EA663F" w:rsidP="00EA663F">
      <w:pPr>
        <w:ind w:firstLine="567"/>
        <w:jc w:val="both"/>
        <w:rPr>
          <w:bCs/>
        </w:rPr>
      </w:pPr>
    </w:p>
    <w:p w14:paraId="0C2BFF21" w14:textId="77777777" w:rsidR="00C35DCF" w:rsidRPr="00C35DCF" w:rsidRDefault="00C35DCF" w:rsidP="00C35DCF">
      <w:pPr>
        <w:ind w:firstLine="708"/>
        <w:jc w:val="both"/>
        <w:rPr>
          <w:bCs/>
        </w:rPr>
      </w:pPr>
      <w:r w:rsidRPr="00C35DCF">
        <w:rPr>
          <w:bCs/>
        </w:rPr>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2B6694D5" w14:textId="0EE73C41" w:rsidR="00E63C79" w:rsidRPr="00FC1523" w:rsidRDefault="00C35DCF" w:rsidP="00C35DCF">
      <w:pPr>
        <w:ind w:firstLine="708"/>
        <w:jc w:val="both"/>
        <w:rPr>
          <w:bCs/>
        </w:rPr>
        <w:sectPr w:rsidR="00E63C79" w:rsidRPr="00FC1523" w:rsidSect="00857913">
          <w:footerReference w:type="default" r:id="rId39"/>
          <w:footerReference w:type="first" r:id="rId40"/>
          <w:pgSz w:w="16838" w:h="11906" w:orient="landscape"/>
          <w:pgMar w:top="1134" w:right="680" w:bottom="992" w:left="992" w:header="454" w:footer="510" w:gutter="0"/>
          <w:cols w:space="708"/>
          <w:docGrid w:linePitch="360"/>
        </w:sectPr>
      </w:pPr>
      <w:r w:rsidRPr="00C35DCF">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111F5DEA" w:rsidR="005A7E9D" w:rsidRPr="00B63B24" w:rsidRDefault="00213E09" w:rsidP="005A7E9D">
      <w:pPr>
        <w:widowControl w:val="0"/>
        <w:jc w:val="right"/>
        <w:rPr>
          <w:b/>
          <w:bCs/>
        </w:rPr>
      </w:pPr>
      <w:r>
        <w:rPr>
          <w:b/>
          <w:bCs/>
        </w:rPr>
        <w:t>от 25.06</w:t>
      </w:r>
      <w:bookmarkStart w:id="7" w:name="_GoBack"/>
      <w:bookmarkEnd w:id="7"/>
      <w:r w:rsidR="00CF7321" w:rsidRPr="009805E2">
        <w:rPr>
          <w:b/>
          <w:bCs/>
        </w:rPr>
        <w:t>.2026 г.</w:t>
      </w:r>
      <w:r w:rsidR="009805E2" w:rsidRPr="009805E2">
        <w:rPr>
          <w:b/>
          <w:bCs/>
        </w:rPr>
        <w:t xml:space="preserve"> № ЗКЭФ-ДЭУК-</w:t>
      </w:r>
      <w:r w:rsidR="007314F8">
        <w:rPr>
          <w:b/>
          <w:bCs/>
        </w:rPr>
        <w:t>1449</w:t>
      </w:r>
    </w:p>
    <w:p w14:paraId="2C3832BE" w14:textId="4C3C02C9" w:rsidR="009D0254" w:rsidRDefault="009D0254" w:rsidP="009D0254">
      <w:pPr>
        <w:widowControl w:val="0"/>
        <w:spacing w:before="120" w:after="120"/>
        <w:jc w:val="right"/>
        <w:rPr>
          <w:b/>
          <w:bCs/>
        </w:rPr>
      </w:pPr>
      <w:r w:rsidRPr="00FC1523">
        <w:rPr>
          <w:b/>
          <w:bCs/>
        </w:rPr>
        <w:t>ПРОЕКТ</w:t>
      </w:r>
    </w:p>
    <w:p w14:paraId="0E8C2C20" w14:textId="77777777" w:rsidR="00706EAC" w:rsidRDefault="00706EAC" w:rsidP="00706EAC">
      <w:pPr>
        <w:ind w:left="142"/>
        <w:jc w:val="center"/>
        <w:rPr>
          <w:b/>
        </w:rPr>
      </w:pPr>
      <w:r>
        <w:rPr>
          <w:b/>
        </w:rPr>
        <w:t>ДОГОВОР № ______</w:t>
      </w:r>
    </w:p>
    <w:p w14:paraId="32858D9D" w14:textId="77777777" w:rsidR="00706EAC" w:rsidRDefault="00706EAC" w:rsidP="00706EAC">
      <w:pPr>
        <w:ind w:left="142"/>
        <w:rPr>
          <w:b/>
        </w:rPr>
      </w:pPr>
    </w:p>
    <w:p w14:paraId="48967D2D" w14:textId="77777777" w:rsidR="00706EAC" w:rsidRDefault="00706EAC" w:rsidP="00706EAC">
      <w:pPr>
        <w:tabs>
          <w:tab w:val="left" w:pos="1134"/>
          <w:tab w:val="left" w:pos="1276"/>
          <w:tab w:val="left" w:pos="5580"/>
        </w:tabs>
        <w:ind w:firstLine="504"/>
      </w:pPr>
      <w:r>
        <w:t xml:space="preserve">г. Москва                                                                                          </w:t>
      </w:r>
      <w:proofErr w:type="gramStart"/>
      <w:r>
        <w:t xml:space="preserve">   «</w:t>
      </w:r>
      <w:proofErr w:type="gramEnd"/>
      <w:r>
        <w:t>___»_________ 2026 г.</w:t>
      </w:r>
    </w:p>
    <w:p w14:paraId="504D0994" w14:textId="77777777" w:rsidR="00706EAC" w:rsidRDefault="00706EAC" w:rsidP="00706EAC">
      <w:pPr>
        <w:tabs>
          <w:tab w:val="left" w:pos="1134"/>
          <w:tab w:val="left" w:pos="1276"/>
        </w:tabs>
        <w:ind w:firstLine="504"/>
      </w:pPr>
    </w:p>
    <w:p w14:paraId="367551A0" w14:textId="77777777" w:rsidR="00706EAC" w:rsidRDefault="00706EAC" w:rsidP="00706EAC">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DC93F51" w14:textId="77777777" w:rsidR="00706EAC" w:rsidRDefault="00706EAC" w:rsidP="00706EAC">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3C8ED83F" w14:textId="77777777" w:rsidR="00706EAC" w:rsidRDefault="00706EAC" w:rsidP="00706EAC">
      <w:pPr>
        <w:tabs>
          <w:tab w:val="left" w:pos="1134"/>
          <w:tab w:val="left" w:pos="1276"/>
        </w:tabs>
        <w:ind w:firstLine="504"/>
        <w:jc w:val="both"/>
        <w:rPr>
          <w:b/>
          <w:color w:val="000000"/>
        </w:rPr>
      </w:pPr>
    </w:p>
    <w:p w14:paraId="4F0AD036" w14:textId="77777777" w:rsidR="00706EAC" w:rsidRDefault="00706EAC" w:rsidP="00706EAC">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6CE293F6" w14:textId="77777777" w:rsidR="00706EAC" w:rsidRDefault="00706EAC" w:rsidP="00706EAC">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B53373B" w14:textId="77777777" w:rsidR="00706EAC" w:rsidRDefault="00706EAC" w:rsidP="00706EAC">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527ABDCE" w14:textId="77777777" w:rsidR="00706EAC" w:rsidRDefault="00706EAC" w:rsidP="00706EAC">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9D06CD7" w14:textId="77777777" w:rsidR="00706EAC" w:rsidRDefault="00706EAC" w:rsidP="00706EAC">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BEC4840" w14:textId="77777777" w:rsidR="00706EAC" w:rsidRDefault="00706EAC" w:rsidP="00706EAC">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29C986B" w14:textId="77777777" w:rsidR="00706EAC" w:rsidRDefault="00706EAC" w:rsidP="00706EAC">
      <w:pPr>
        <w:widowControl w:val="0"/>
        <w:tabs>
          <w:tab w:val="left" w:pos="1134"/>
          <w:tab w:val="left" w:pos="1276"/>
        </w:tabs>
        <w:autoSpaceDE w:val="0"/>
        <w:ind w:left="709" w:firstLine="504"/>
        <w:rPr>
          <w:b/>
          <w:color w:val="000000"/>
        </w:rPr>
      </w:pPr>
    </w:p>
    <w:p w14:paraId="1C8FFA32" w14:textId="77777777" w:rsidR="00706EAC" w:rsidRDefault="00706EAC" w:rsidP="00706EAC">
      <w:pPr>
        <w:widowControl w:val="0"/>
        <w:numPr>
          <w:ilvl w:val="0"/>
          <w:numId w:val="51"/>
        </w:numPr>
        <w:autoSpaceDE w:val="0"/>
        <w:ind w:firstLine="504"/>
        <w:contextualSpacing/>
        <w:jc w:val="center"/>
        <w:rPr>
          <w:b/>
        </w:rPr>
      </w:pPr>
      <w:r>
        <w:rPr>
          <w:b/>
        </w:rPr>
        <w:t>ПРЕДМЕТ ДОГОВОРА</w:t>
      </w:r>
    </w:p>
    <w:p w14:paraId="5A7E01EA" w14:textId="507CD0E5" w:rsidR="00706EAC" w:rsidRPr="00F57775" w:rsidRDefault="00706EAC" w:rsidP="00706EAC">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Pr="00F663C5">
        <w:rPr>
          <w:szCs w:val="24"/>
          <w:lang w:val="ru-RU"/>
        </w:rPr>
        <w:t>электротовар</w:t>
      </w:r>
      <w:r>
        <w:rPr>
          <w:szCs w:val="24"/>
          <w:lang w:val="ru-RU"/>
        </w:rPr>
        <w:t>ы</w:t>
      </w:r>
      <w:r w:rsidR="001E3483">
        <w:rPr>
          <w:szCs w:val="24"/>
          <w:lang w:val="ru-RU"/>
        </w:rPr>
        <w:t xml:space="preserve"> и </w:t>
      </w:r>
      <w:r w:rsidR="00B25FAD">
        <w:rPr>
          <w:szCs w:val="24"/>
          <w:lang w:val="ru-RU"/>
        </w:rPr>
        <w:t>электротехническую</w:t>
      </w:r>
      <w:r w:rsidR="001E3483">
        <w:rPr>
          <w:szCs w:val="24"/>
          <w:lang w:val="ru-RU"/>
        </w:rPr>
        <w:t xml:space="preserve"> арматур</w:t>
      </w:r>
      <w:r w:rsidR="00B25FAD">
        <w:rPr>
          <w:szCs w:val="24"/>
          <w:lang w:val="ru-RU"/>
        </w:rPr>
        <w:t>у</w:t>
      </w:r>
      <w:r>
        <w:rPr>
          <w:szCs w:val="24"/>
          <w:lang w:val="ru-RU"/>
        </w:rPr>
        <w:t xml:space="preserve"> для нужд </w:t>
      </w:r>
      <w:r w:rsidRPr="00E35786">
        <w:rPr>
          <w:szCs w:val="24"/>
          <w:lang w:val="ru-RU"/>
        </w:rPr>
        <w:t>ВТРК «</w:t>
      </w:r>
      <w:r>
        <w:rPr>
          <w:szCs w:val="24"/>
          <w:lang w:val="ru-RU"/>
        </w:rPr>
        <w:t>Эльбрус</w:t>
      </w:r>
      <w:r w:rsidRPr="00E35786">
        <w:rPr>
          <w:szCs w:val="24"/>
          <w:lang w:val="ru-RU"/>
        </w:rPr>
        <w:t>»</w:t>
      </w:r>
      <w:r>
        <w:rPr>
          <w:szCs w:val="24"/>
          <w:lang w:val="ru-RU"/>
        </w:rPr>
        <w:t xml:space="preserve"> (далее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2F1C5F3A" w14:textId="77777777" w:rsidR="00706EAC" w:rsidRPr="00F57775" w:rsidRDefault="00706EAC" w:rsidP="00706EAC">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E7DF927" w14:textId="77777777" w:rsidR="00706EAC" w:rsidRPr="00DB3312" w:rsidRDefault="00706EAC" w:rsidP="00706EAC">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71CC3923" w14:textId="77777777" w:rsidR="00706EAC" w:rsidRPr="00F57775" w:rsidRDefault="00706EAC" w:rsidP="00706EAC">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2B8EA2D" w14:textId="77777777" w:rsidR="00706EAC" w:rsidRPr="00A15575" w:rsidRDefault="00706EAC" w:rsidP="00706EAC">
      <w:pPr>
        <w:pStyle w:val="a4"/>
        <w:widowControl w:val="0"/>
        <w:tabs>
          <w:tab w:val="left" w:pos="993"/>
          <w:tab w:val="left" w:pos="1134"/>
          <w:tab w:val="left" w:pos="1276"/>
          <w:tab w:val="left" w:pos="1418"/>
        </w:tabs>
        <w:autoSpaceDE w:val="0"/>
        <w:ind w:left="851" w:firstLine="504"/>
        <w:rPr>
          <w:lang w:val="ru-RU"/>
        </w:rPr>
      </w:pPr>
    </w:p>
    <w:p w14:paraId="4AFCA0EE" w14:textId="77777777" w:rsidR="00706EAC" w:rsidRPr="00F57775" w:rsidRDefault="00706EAC" w:rsidP="00706EAC">
      <w:pPr>
        <w:widowControl w:val="0"/>
        <w:numPr>
          <w:ilvl w:val="0"/>
          <w:numId w:val="51"/>
        </w:numPr>
        <w:autoSpaceDE w:val="0"/>
        <w:ind w:firstLine="504"/>
        <w:contextualSpacing/>
        <w:jc w:val="center"/>
        <w:rPr>
          <w:b/>
        </w:rPr>
      </w:pPr>
      <w:r w:rsidRPr="00F57775">
        <w:rPr>
          <w:b/>
        </w:rPr>
        <w:t>КАЧЕСТВО ТОВАРА</w:t>
      </w:r>
    </w:p>
    <w:p w14:paraId="58B6A978" w14:textId="77777777" w:rsidR="00706EAC" w:rsidRPr="00F57775" w:rsidRDefault="00706EAC" w:rsidP="00706EAC">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29046B8" w14:textId="77777777" w:rsidR="00706EAC" w:rsidRPr="00F57775" w:rsidRDefault="00706EAC" w:rsidP="00706EAC">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3F5F0CA" w14:textId="77777777" w:rsidR="00706EAC" w:rsidRDefault="00706EAC" w:rsidP="00706EAC">
      <w:pPr>
        <w:tabs>
          <w:tab w:val="left" w:pos="993"/>
          <w:tab w:val="left" w:pos="1134"/>
          <w:tab w:val="left" w:pos="1276"/>
        </w:tabs>
        <w:ind w:firstLine="504"/>
        <w:jc w:val="both"/>
      </w:pPr>
    </w:p>
    <w:p w14:paraId="2D23373F" w14:textId="77777777" w:rsidR="00706EAC" w:rsidRDefault="00706EAC" w:rsidP="00706EAC">
      <w:pPr>
        <w:widowControl w:val="0"/>
        <w:numPr>
          <w:ilvl w:val="0"/>
          <w:numId w:val="51"/>
        </w:numPr>
        <w:autoSpaceDE w:val="0"/>
        <w:ind w:firstLine="504"/>
        <w:contextualSpacing/>
        <w:jc w:val="center"/>
        <w:rPr>
          <w:b/>
        </w:rPr>
      </w:pPr>
      <w:r>
        <w:rPr>
          <w:b/>
        </w:rPr>
        <w:t>УСЛОВИЯ И СРОКИ ПОСТАВКИ</w:t>
      </w:r>
    </w:p>
    <w:p w14:paraId="3B0B38C4" w14:textId="77777777" w:rsidR="00706EAC" w:rsidRPr="00F57775" w:rsidRDefault="00706EAC" w:rsidP="00706EAC">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w:t>
      </w:r>
      <w:r w:rsidRPr="00593BD1">
        <w:rPr>
          <w:szCs w:val="24"/>
          <w:lang w:val="ru-RU"/>
        </w:rPr>
        <w:t xml:space="preserve"> (</w:t>
      </w:r>
      <w:r>
        <w:rPr>
          <w:szCs w:val="24"/>
          <w:lang w:val="ru-RU"/>
        </w:rPr>
        <w:t>пятнадцать</w:t>
      </w:r>
      <w:r w:rsidRPr="00593BD1">
        <w:rPr>
          <w:szCs w:val="24"/>
          <w:lang w:val="ru-RU"/>
        </w:rPr>
        <w:t xml:space="preserve">) </w:t>
      </w:r>
      <w:r>
        <w:rPr>
          <w:szCs w:val="24"/>
          <w:lang w:val="ru-RU"/>
        </w:rPr>
        <w:t>рабочих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388D789E" w14:textId="77777777" w:rsidR="00706EAC" w:rsidRPr="00F57775" w:rsidRDefault="00706EAC" w:rsidP="00706EAC">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6590ED4" w14:textId="77777777" w:rsidR="00706EAC" w:rsidRPr="00F57775" w:rsidRDefault="00706EAC" w:rsidP="00706EAC">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19AB528" w14:textId="77777777" w:rsidR="00706EAC" w:rsidRPr="00F57775" w:rsidRDefault="00706EAC" w:rsidP="00706EAC">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72486B6" w14:textId="77777777" w:rsidR="00706EAC" w:rsidRDefault="00706EAC" w:rsidP="00706EAC">
      <w:pPr>
        <w:tabs>
          <w:tab w:val="left" w:pos="993"/>
          <w:tab w:val="left" w:pos="1134"/>
          <w:tab w:val="left" w:pos="1276"/>
        </w:tabs>
        <w:ind w:firstLine="504"/>
        <w:jc w:val="both"/>
      </w:pPr>
    </w:p>
    <w:p w14:paraId="7F50E362" w14:textId="77777777" w:rsidR="00706EAC" w:rsidRDefault="00706EAC" w:rsidP="00706EAC">
      <w:pPr>
        <w:widowControl w:val="0"/>
        <w:numPr>
          <w:ilvl w:val="0"/>
          <w:numId w:val="51"/>
        </w:numPr>
        <w:autoSpaceDE w:val="0"/>
        <w:ind w:firstLine="504"/>
        <w:contextualSpacing/>
        <w:jc w:val="center"/>
        <w:rPr>
          <w:b/>
        </w:rPr>
      </w:pPr>
      <w:r>
        <w:rPr>
          <w:b/>
        </w:rPr>
        <w:t>ЦЕНА ДОГОВОРА</w:t>
      </w:r>
    </w:p>
    <w:p w14:paraId="5D301CB0" w14:textId="77777777" w:rsidR="00706EAC" w:rsidRDefault="00706EAC" w:rsidP="00706EAC">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19C96FF8" w14:textId="77777777" w:rsidR="00706EAC" w:rsidRPr="00F57775" w:rsidRDefault="00706EAC" w:rsidP="00706EAC">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5FD94360" w14:textId="77777777" w:rsidR="00706EAC" w:rsidRPr="00F57775" w:rsidRDefault="00706EAC" w:rsidP="00706EAC">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2CFAA240" w14:textId="77777777" w:rsidR="00706EAC" w:rsidRDefault="00706EAC" w:rsidP="00706EAC">
      <w:pPr>
        <w:tabs>
          <w:tab w:val="left" w:pos="993"/>
          <w:tab w:val="left" w:pos="1134"/>
          <w:tab w:val="left" w:pos="1276"/>
        </w:tabs>
        <w:ind w:firstLine="504"/>
        <w:jc w:val="both"/>
      </w:pPr>
    </w:p>
    <w:p w14:paraId="262F4C11" w14:textId="77777777" w:rsidR="00706EAC" w:rsidRDefault="00706EAC" w:rsidP="00706EAC">
      <w:pPr>
        <w:widowControl w:val="0"/>
        <w:numPr>
          <w:ilvl w:val="0"/>
          <w:numId w:val="51"/>
        </w:numPr>
        <w:autoSpaceDE w:val="0"/>
        <w:ind w:firstLine="504"/>
        <w:contextualSpacing/>
        <w:jc w:val="center"/>
        <w:rPr>
          <w:b/>
        </w:rPr>
      </w:pPr>
      <w:r>
        <w:rPr>
          <w:b/>
        </w:rPr>
        <w:t>УСЛОВИЯ ПЛАТЕЖА</w:t>
      </w:r>
    </w:p>
    <w:p w14:paraId="7F85E158" w14:textId="77777777" w:rsidR="00706EAC" w:rsidRDefault="00706EAC" w:rsidP="00706EAC">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4E22DD83" w14:textId="77777777" w:rsidR="00706EAC" w:rsidRDefault="00706EAC" w:rsidP="00706EAC">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2A98BDD6" w14:textId="77777777" w:rsidR="00706EAC" w:rsidRDefault="00706EAC" w:rsidP="00706EAC">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w:t>
      </w:r>
      <w:r>
        <w:lastRenderedPageBreak/>
        <w:t>Покупателя. Местом исполнения денежного обязательства является место нахождения Банка, обслуживающего Покупателя.</w:t>
      </w:r>
    </w:p>
    <w:p w14:paraId="40B78D04" w14:textId="77777777" w:rsidR="00706EAC" w:rsidRDefault="00706EAC" w:rsidP="00706EAC">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5CA996DC" w14:textId="77777777" w:rsidR="00706EAC" w:rsidRDefault="00706EAC" w:rsidP="00706EAC">
      <w:pPr>
        <w:tabs>
          <w:tab w:val="left" w:pos="993"/>
          <w:tab w:val="left" w:pos="1134"/>
          <w:tab w:val="left" w:pos="1276"/>
        </w:tabs>
        <w:ind w:firstLine="709"/>
        <w:jc w:val="both"/>
      </w:pPr>
    </w:p>
    <w:p w14:paraId="710D6FE7" w14:textId="77777777" w:rsidR="00706EAC" w:rsidRDefault="00706EAC" w:rsidP="00706EAC">
      <w:pPr>
        <w:widowControl w:val="0"/>
        <w:numPr>
          <w:ilvl w:val="0"/>
          <w:numId w:val="51"/>
        </w:numPr>
        <w:autoSpaceDE w:val="0"/>
        <w:contextualSpacing/>
        <w:jc w:val="center"/>
        <w:rPr>
          <w:b/>
        </w:rPr>
      </w:pPr>
      <w:r>
        <w:rPr>
          <w:b/>
        </w:rPr>
        <w:t>ПРИЕМКА ТОВАРА</w:t>
      </w:r>
    </w:p>
    <w:p w14:paraId="2B8AE608" w14:textId="77777777" w:rsidR="00706EAC" w:rsidRPr="00C44375" w:rsidRDefault="00706EAC" w:rsidP="00706EAC">
      <w:pPr>
        <w:pStyle w:val="a4"/>
        <w:numPr>
          <w:ilvl w:val="1"/>
          <w:numId w:val="51"/>
        </w:numPr>
        <w:tabs>
          <w:tab w:val="left" w:pos="284"/>
          <w:tab w:val="left" w:pos="1418"/>
        </w:tabs>
        <w:ind w:left="0" w:firstLine="534"/>
        <w:jc w:val="both"/>
        <w:rPr>
          <w:szCs w:val="24"/>
          <w:lang w:val="ru-RU"/>
        </w:rPr>
      </w:pPr>
      <w:r w:rsidRPr="00C44375">
        <w:rPr>
          <w:szCs w:val="24"/>
          <w:lang w:val="ru-RU"/>
        </w:rPr>
        <w:t xml:space="preserve">Приемка товара осуществляется по адресам: Российская Федерация, Кабардино-Балкарская республика, Эльбрусский район, село </w:t>
      </w:r>
      <w:proofErr w:type="spellStart"/>
      <w:r w:rsidRPr="00C44375">
        <w:rPr>
          <w:szCs w:val="24"/>
          <w:lang w:val="ru-RU"/>
        </w:rPr>
        <w:t>Терскол</w:t>
      </w:r>
      <w:proofErr w:type="spellEnd"/>
      <w:r w:rsidRPr="00C44375">
        <w:rPr>
          <w:szCs w:val="24"/>
          <w:lang w:val="ru-RU"/>
        </w:rPr>
        <w:t>, поляна АЗАУ 12 (всесезонный туристско-рекреационный комплекс «Эльбрус»)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C44375">
        <w:rPr>
          <w:bCs/>
          <w:szCs w:val="24"/>
          <w:lang w:val="ru-RU"/>
        </w:rPr>
        <w:t>окупатель направляет Поставщику приглашение принять участие в приемке Товара,</w:t>
      </w:r>
      <w:r w:rsidRPr="00C44375">
        <w:rPr>
          <w:szCs w:val="24"/>
          <w:lang w:val="ru-RU"/>
        </w:rPr>
        <w:t xml:space="preserve"> </w:t>
      </w:r>
      <w:r w:rsidRPr="00C44375">
        <w:rPr>
          <w:bCs/>
          <w:szCs w:val="24"/>
          <w:lang w:val="ru-RU"/>
        </w:rPr>
        <w:t xml:space="preserve">путем направления письменного приглашения </w:t>
      </w:r>
      <w:r w:rsidRPr="00C44375">
        <w:rPr>
          <w:szCs w:val="24"/>
          <w:lang w:val="ru-RU"/>
        </w:rPr>
        <w:t xml:space="preserve">с адреса электронной почты Покупателя: </w:t>
      </w:r>
      <w:r w:rsidRPr="00C44375">
        <w:rPr>
          <w:bCs/>
          <w:color w:val="0000FF"/>
          <w:szCs w:val="24"/>
          <w:u w:val="single"/>
        </w:rPr>
        <w:t>info</w:t>
      </w:r>
      <w:r w:rsidRPr="00C44375">
        <w:rPr>
          <w:bCs/>
          <w:color w:val="0000FF"/>
          <w:szCs w:val="24"/>
          <w:u w:val="single"/>
          <w:lang w:val="ru-RU"/>
        </w:rPr>
        <w:t>@</w:t>
      </w:r>
      <w:proofErr w:type="spellStart"/>
      <w:r w:rsidRPr="00C44375">
        <w:rPr>
          <w:bCs/>
          <w:color w:val="0000FF"/>
          <w:szCs w:val="24"/>
          <w:u w:val="single"/>
        </w:rPr>
        <w:t>ncrc</w:t>
      </w:r>
      <w:proofErr w:type="spellEnd"/>
      <w:r w:rsidRPr="00C44375">
        <w:rPr>
          <w:bCs/>
          <w:color w:val="0000FF"/>
          <w:szCs w:val="24"/>
          <w:u w:val="single"/>
          <w:lang w:val="ru-RU"/>
        </w:rPr>
        <w:t>.</w:t>
      </w:r>
      <w:proofErr w:type="spellStart"/>
      <w:r w:rsidRPr="00C44375">
        <w:rPr>
          <w:bCs/>
          <w:color w:val="0000FF"/>
          <w:szCs w:val="24"/>
          <w:u w:val="single"/>
        </w:rPr>
        <w:t>ru</w:t>
      </w:r>
      <w:proofErr w:type="spellEnd"/>
      <w:r w:rsidRPr="00C44375">
        <w:rPr>
          <w:szCs w:val="24"/>
          <w:lang w:val="ru-RU"/>
        </w:rPr>
        <w:t xml:space="preserve"> на адрес электронной почты Поставщика: </w:t>
      </w:r>
      <w:r w:rsidRPr="00C44375">
        <w:rPr>
          <w:bCs/>
          <w:color w:val="0000FF"/>
          <w:szCs w:val="24"/>
          <w:u w:val="single"/>
          <w:lang w:val="ru-RU"/>
        </w:rPr>
        <w:t>_____________</w:t>
      </w:r>
      <w:r w:rsidRPr="00C44375">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AA79727" w14:textId="77777777" w:rsidR="00706EAC" w:rsidRPr="00F57775" w:rsidRDefault="00706EAC" w:rsidP="00706E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A5E6944" w14:textId="77777777" w:rsidR="00706EAC" w:rsidRPr="00F57775" w:rsidRDefault="00706EAC" w:rsidP="00706EAC">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2F93516" w14:textId="77777777" w:rsidR="00706EAC" w:rsidRPr="00F57775" w:rsidRDefault="00706EAC" w:rsidP="00706E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D766F99" w14:textId="77777777" w:rsidR="00706EAC" w:rsidRPr="00F57775" w:rsidRDefault="00706EAC" w:rsidP="00706EAC">
      <w:pPr>
        <w:tabs>
          <w:tab w:val="left" w:pos="1134"/>
          <w:tab w:val="left" w:pos="1276"/>
        </w:tabs>
        <w:ind w:firstLine="709"/>
        <w:jc w:val="both"/>
      </w:pPr>
      <w:r w:rsidRPr="00F57775">
        <w:t>– соразмерного уменьшения покупной цены;</w:t>
      </w:r>
    </w:p>
    <w:p w14:paraId="23A41BEC" w14:textId="77777777" w:rsidR="00706EAC" w:rsidRPr="00F57775" w:rsidRDefault="00706EAC" w:rsidP="00706EAC">
      <w:pPr>
        <w:tabs>
          <w:tab w:val="left" w:pos="1134"/>
          <w:tab w:val="left" w:pos="1276"/>
        </w:tabs>
        <w:ind w:firstLine="709"/>
        <w:jc w:val="both"/>
      </w:pPr>
      <w:r w:rsidRPr="00F57775">
        <w:t>– доукомплектования Товара в разумные сроки.</w:t>
      </w:r>
    </w:p>
    <w:p w14:paraId="69CFF051" w14:textId="77777777" w:rsidR="00706EAC" w:rsidRPr="00F57775" w:rsidRDefault="00706EAC" w:rsidP="00706E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69434D7B" w14:textId="77777777" w:rsidR="00706EAC" w:rsidRPr="00F57775" w:rsidRDefault="00706EAC" w:rsidP="00706EAC">
      <w:pPr>
        <w:tabs>
          <w:tab w:val="left" w:pos="1134"/>
          <w:tab w:val="left" w:pos="1276"/>
        </w:tabs>
        <w:ind w:firstLine="709"/>
        <w:jc w:val="both"/>
      </w:pPr>
      <w:r w:rsidRPr="00F57775">
        <w:t>– потребовать замены некомплектного Товара на комплектный;</w:t>
      </w:r>
    </w:p>
    <w:p w14:paraId="560063C4" w14:textId="77777777" w:rsidR="00706EAC" w:rsidRPr="00F57775" w:rsidRDefault="00706EAC" w:rsidP="00706EAC">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6800283F" w14:textId="77777777" w:rsidR="00706EAC" w:rsidRPr="00F57775" w:rsidRDefault="00706EAC" w:rsidP="00706E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914F51E" w14:textId="77777777" w:rsidR="00706EAC" w:rsidRDefault="00706EAC" w:rsidP="00706EAC">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640C5FE1" w14:textId="77777777" w:rsidR="00706EAC" w:rsidRDefault="00706EAC" w:rsidP="00706EAC">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9C72EBA" w14:textId="77777777" w:rsidR="00706EAC" w:rsidRDefault="00706EAC" w:rsidP="00706EAC">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7958764D" w14:textId="77777777" w:rsidR="00706EAC" w:rsidRDefault="00706EAC" w:rsidP="00706EAC">
      <w:pPr>
        <w:tabs>
          <w:tab w:val="left" w:pos="1134"/>
          <w:tab w:val="left" w:pos="1276"/>
        </w:tabs>
        <w:ind w:firstLine="709"/>
        <w:jc w:val="both"/>
      </w:pPr>
      <w:r>
        <w:t>– безвозмездного устранения недостатков Товара;</w:t>
      </w:r>
    </w:p>
    <w:p w14:paraId="51BF54EB" w14:textId="77777777" w:rsidR="00706EAC" w:rsidRDefault="00706EAC" w:rsidP="00706EAC">
      <w:pPr>
        <w:tabs>
          <w:tab w:val="left" w:pos="1134"/>
          <w:tab w:val="left" w:pos="1276"/>
        </w:tabs>
        <w:ind w:firstLine="709"/>
        <w:jc w:val="both"/>
      </w:pPr>
      <w:r>
        <w:t>– возмещения своих расходов на устранение недостатков Товара.</w:t>
      </w:r>
    </w:p>
    <w:p w14:paraId="34299968" w14:textId="77777777" w:rsidR="00706EAC" w:rsidRDefault="00706EAC" w:rsidP="00706EAC">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AEF030C" w14:textId="77777777" w:rsidR="00706EAC" w:rsidRDefault="00706EAC" w:rsidP="00706EAC">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7E54BC25" w14:textId="77777777" w:rsidR="00706EAC" w:rsidRDefault="00706EAC" w:rsidP="00706EAC">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3C2E103" w14:textId="77777777" w:rsidR="00706EAC" w:rsidRPr="00F57775" w:rsidRDefault="00706EAC" w:rsidP="00706E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63EF673" w14:textId="77777777" w:rsidR="00706EAC" w:rsidRPr="00F57775" w:rsidRDefault="00706EAC" w:rsidP="00706E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88162C2" w14:textId="77777777" w:rsidR="00706EAC" w:rsidRPr="00F57775" w:rsidRDefault="00706EAC" w:rsidP="00706E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06B6832C" w14:textId="77777777" w:rsidR="00706EAC" w:rsidRPr="00F57775" w:rsidRDefault="00706EAC" w:rsidP="00706E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2D2E888" w14:textId="77777777" w:rsidR="00706EAC" w:rsidRPr="00F57775" w:rsidRDefault="00706EAC" w:rsidP="00706EAC">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102F7011" w14:textId="77777777" w:rsidR="00706EAC" w:rsidRPr="00F57775" w:rsidRDefault="00706EAC" w:rsidP="00706EAC">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6EAFAAB" w14:textId="77777777" w:rsidR="00706EAC" w:rsidRPr="00F57775" w:rsidRDefault="00706EAC" w:rsidP="00706E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F9F3853" w14:textId="77777777" w:rsidR="00706EAC" w:rsidRPr="00F57775" w:rsidRDefault="00706EAC" w:rsidP="00706EAC">
      <w:pPr>
        <w:tabs>
          <w:tab w:val="left" w:pos="284"/>
          <w:tab w:val="left" w:pos="1134"/>
          <w:tab w:val="left" w:pos="1276"/>
          <w:tab w:val="left" w:pos="3675"/>
        </w:tabs>
        <w:ind w:firstLine="709"/>
        <w:jc w:val="both"/>
      </w:pPr>
    </w:p>
    <w:p w14:paraId="1A40CFED" w14:textId="77777777" w:rsidR="00706EAC" w:rsidRPr="00F57775" w:rsidRDefault="00706EAC" w:rsidP="00706EAC">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43756FAB" w14:textId="77777777" w:rsidR="00706EAC" w:rsidRPr="00F57775" w:rsidRDefault="00706EAC" w:rsidP="00706EAC">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B49D249" w14:textId="77777777" w:rsidR="00706EAC" w:rsidRPr="00F57775" w:rsidRDefault="00706EAC" w:rsidP="00706EAC">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2A14E1DC" w14:textId="77777777" w:rsidR="00706EAC" w:rsidRPr="00F57775" w:rsidRDefault="00706EAC" w:rsidP="00706EAC">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E297642" w14:textId="77777777" w:rsidR="00706EAC" w:rsidRPr="00F57775" w:rsidRDefault="00706EAC" w:rsidP="00706EAC">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17AAAACE" w14:textId="77777777" w:rsidR="00706EAC" w:rsidRPr="00F57775" w:rsidRDefault="00706EAC" w:rsidP="00706EAC">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96758D0" w14:textId="77777777" w:rsidR="00706EAC" w:rsidRPr="00F57775" w:rsidRDefault="00706EAC" w:rsidP="00706EAC">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5CC6CAF9" w14:textId="77777777" w:rsidR="00706EAC" w:rsidRPr="00F57775" w:rsidRDefault="00706EAC" w:rsidP="00706EAC">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165A120" w14:textId="77777777" w:rsidR="00706EAC" w:rsidRDefault="00706EAC" w:rsidP="00706EAC">
      <w:pPr>
        <w:tabs>
          <w:tab w:val="left" w:pos="284"/>
          <w:tab w:val="left" w:pos="993"/>
          <w:tab w:val="left" w:pos="1134"/>
          <w:tab w:val="left" w:pos="1276"/>
        </w:tabs>
        <w:ind w:firstLine="709"/>
        <w:jc w:val="both"/>
      </w:pPr>
    </w:p>
    <w:p w14:paraId="42E32D54" w14:textId="77777777" w:rsidR="00706EAC" w:rsidRDefault="00706EAC" w:rsidP="00706EAC">
      <w:pPr>
        <w:widowControl w:val="0"/>
        <w:numPr>
          <w:ilvl w:val="0"/>
          <w:numId w:val="52"/>
        </w:numPr>
        <w:autoSpaceDE w:val="0"/>
        <w:contextualSpacing/>
        <w:jc w:val="center"/>
        <w:rPr>
          <w:b/>
        </w:rPr>
      </w:pPr>
      <w:r>
        <w:rPr>
          <w:b/>
        </w:rPr>
        <w:t>ГАРАНТИИ</w:t>
      </w:r>
    </w:p>
    <w:p w14:paraId="204ECE27" w14:textId="77777777" w:rsidR="00706EAC" w:rsidRPr="00F57775" w:rsidRDefault="00706EAC" w:rsidP="00706EAC">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0A477175" w14:textId="77777777" w:rsidR="00706EAC" w:rsidRPr="00F57775" w:rsidRDefault="00706EAC" w:rsidP="00706EAC">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1D84D53" w14:textId="77777777" w:rsidR="00706EAC" w:rsidRPr="00F57775" w:rsidRDefault="00706EAC" w:rsidP="00706EAC">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21B4F5C" w14:textId="77777777" w:rsidR="00706EAC" w:rsidRPr="00F57775" w:rsidRDefault="00706EAC" w:rsidP="00706EAC">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CC0269B" w14:textId="77777777" w:rsidR="00706EAC" w:rsidRPr="00F57775" w:rsidRDefault="00706EAC" w:rsidP="00706EAC">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295EC44" w14:textId="77777777" w:rsidR="00706EAC" w:rsidRPr="00F57775" w:rsidRDefault="00706EAC" w:rsidP="00706EAC">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3C95AC05" w14:textId="77777777" w:rsidR="00706EAC" w:rsidRPr="00F57775" w:rsidRDefault="00706EAC" w:rsidP="00706EAC">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54F501F3" w14:textId="77777777" w:rsidR="00706EAC" w:rsidRPr="00F57775" w:rsidRDefault="00706EAC" w:rsidP="00706EAC">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5658A1B7" w14:textId="77777777" w:rsidR="00706EAC" w:rsidRPr="00F57775" w:rsidRDefault="00706EAC" w:rsidP="00706EAC">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140CC8A" w14:textId="77777777" w:rsidR="00706EAC" w:rsidRPr="00F57775" w:rsidRDefault="00706EAC" w:rsidP="00706EAC">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4DF3828E" w14:textId="77777777" w:rsidR="00706EAC" w:rsidRPr="00F57775" w:rsidRDefault="00706EAC" w:rsidP="00706EAC">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1E452D0" w14:textId="77777777" w:rsidR="00706EAC" w:rsidRPr="00F57775" w:rsidRDefault="00706EAC" w:rsidP="00706EAC">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7F49A523" w14:textId="77777777" w:rsidR="00706EAC" w:rsidRPr="00F57775" w:rsidRDefault="00706EAC" w:rsidP="00706EAC">
      <w:pPr>
        <w:tabs>
          <w:tab w:val="left" w:pos="993"/>
          <w:tab w:val="left" w:pos="1134"/>
          <w:tab w:val="left" w:pos="1276"/>
        </w:tabs>
        <w:ind w:firstLine="709"/>
        <w:jc w:val="both"/>
        <w:rPr>
          <w:rFonts w:eastAsia="Calibri;Calibri"/>
          <w:lang w:eastAsia="en-US"/>
        </w:rPr>
      </w:pPr>
    </w:p>
    <w:p w14:paraId="47513D08" w14:textId="77777777" w:rsidR="00706EAC" w:rsidRPr="00F57775" w:rsidRDefault="00706EAC" w:rsidP="00706EAC">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129F2590" w14:textId="77777777" w:rsidR="00706EAC" w:rsidRPr="00F57775" w:rsidRDefault="00706EAC" w:rsidP="00706EAC">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E70CDFD" w14:textId="77777777" w:rsidR="00706EAC" w:rsidRPr="00F57775" w:rsidRDefault="00706EAC" w:rsidP="00706EAC">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89B6A75" w14:textId="77777777" w:rsidR="00706EAC" w:rsidRPr="00F57775" w:rsidRDefault="00706EAC" w:rsidP="00706EAC">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0D4FD49D" w14:textId="77777777" w:rsidR="00706EAC" w:rsidRPr="00F57775" w:rsidRDefault="00706EAC" w:rsidP="00706EAC">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A9C30CC" w14:textId="77777777" w:rsidR="00706EAC" w:rsidRDefault="00706EAC" w:rsidP="00706EAC">
      <w:pPr>
        <w:tabs>
          <w:tab w:val="left" w:pos="993"/>
          <w:tab w:val="left" w:pos="1134"/>
          <w:tab w:val="left" w:pos="1276"/>
        </w:tabs>
        <w:ind w:firstLine="709"/>
        <w:rPr>
          <w:b/>
        </w:rPr>
      </w:pPr>
    </w:p>
    <w:p w14:paraId="6508F0ED" w14:textId="77777777" w:rsidR="00706EAC" w:rsidRDefault="00706EAC" w:rsidP="00706EAC">
      <w:pPr>
        <w:widowControl w:val="0"/>
        <w:numPr>
          <w:ilvl w:val="0"/>
          <w:numId w:val="52"/>
        </w:numPr>
        <w:tabs>
          <w:tab w:val="left" w:pos="1134"/>
          <w:tab w:val="left" w:pos="1276"/>
        </w:tabs>
        <w:autoSpaceDE w:val="0"/>
        <w:ind w:left="0" w:firstLine="709"/>
        <w:jc w:val="center"/>
        <w:rPr>
          <w:b/>
        </w:rPr>
      </w:pPr>
      <w:r>
        <w:rPr>
          <w:b/>
        </w:rPr>
        <w:t>РАЗРЕШЕНИЕ СПОРОВ</w:t>
      </w:r>
    </w:p>
    <w:p w14:paraId="230FA6BD" w14:textId="77777777" w:rsidR="00706EAC" w:rsidRPr="00F57775" w:rsidRDefault="00706EAC" w:rsidP="00706EAC">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A7C770E" w14:textId="77777777" w:rsidR="00706EAC" w:rsidRPr="00F57775" w:rsidRDefault="00706EAC" w:rsidP="00706EAC">
      <w:pPr>
        <w:pStyle w:val="a4"/>
        <w:numPr>
          <w:ilvl w:val="1"/>
          <w:numId w:val="52"/>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3F01820" w14:textId="77777777" w:rsidR="00706EAC" w:rsidRPr="00F57775" w:rsidRDefault="00706EAC" w:rsidP="00706EAC">
      <w:pPr>
        <w:tabs>
          <w:tab w:val="left" w:pos="567"/>
          <w:tab w:val="left" w:pos="993"/>
          <w:tab w:val="left" w:pos="1134"/>
          <w:tab w:val="left" w:pos="1276"/>
        </w:tabs>
        <w:ind w:firstLine="709"/>
        <w:jc w:val="both"/>
      </w:pPr>
    </w:p>
    <w:p w14:paraId="2CDA3468" w14:textId="77777777" w:rsidR="00706EAC" w:rsidRDefault="00706EAC" w:rsidP="00706EAC">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4A1936C6" w14:textId="77777777" w:rsidR="00706EAC" w:rsidRDefault="00706EAC" w:rsidP="00706EAC">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44571E39" w14:textId="77777777" w:rsidR="00706EAC" w:rsidRDefault="00706EAC" w:rsidP="00706EAC">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D2F57CF" w14:textId="77777777" w:rsidR="00706EAC" w:rsidRDefault="00706EAC" w:rsidP="00706EAC">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7C4877A3" w14:textId="77777777" w:rsidR="00706EAC" w:rsidRDefault="00706EAC" w:rsidP="00706EAC">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0322A772" w14:textId="77777777" w:rsidR="00706EAC" w:rsidRPr="00985E1D" w:rsidRDefault="00706EAC" w:rsidP="00706EAC">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637E845F" w14:textId="77777777" w:rsidR="00706EAC" w:rsidRPr="00985E1D" w:rsidRDefault="00706EAC" w:rsidP="00706EAC">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07A9270E" w14:textId="77777777" w:rsidR="00706EAC" w:rsidRDefault="00706EAC" w:rsidP="00706EAC">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7F4BF5D6" w14:textId="77777777" w:rsidR="00706EAC" w:rsidRDefault="00706EAC" w:rsidP="00706EAC">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02303F6" w14:textId="77777777" w:rsidR="00706EAC" w:rsidRDefault="00706EAC" w:rsidP="00706EAC">
      <w:pPr>
        <w:tabs>
          <w:tab w:val="left" w:pos="567"/>
          <w:tab w:val="left" w:pos="993"/>
          <w:tab w:val="left" w:pos="1134"/>
          <w:tab w:val="left" w:pos="1276"/>
        </w:tabs>
        <w:ind w:firstLine="709"/>
        <w:jc w:val="both"/>
      </w:pPr>
    </w:p>
    <w:p w14:paraId="7A5BB986" w14:textId="77777777" w:rsidR="00706EAC" w:rsidRDefault="00706EAC" w:rsidP="00706EAC">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2BE93C9F" w14:textId="77777777" w:rsidR="00706EAC" w:rsidRDefault="00706EAC" w:rsidP="00706EAC">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DC76BD1" w14:textId="77777777" w:rsidR="00706EAC" w:rsidRDefault="00706EAC" w:rsidP="00706EAC">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67FF269" w14:textId="77777777" w:rsidR="00706EAC" w:rsidRDefault="00706EAC" w:rsidP="00706EAC">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5839CE9" w14:textId="77777777" w:rsidR="00706EAC" w:rsidRDefault="00706EAC" w:rsidP="00706EAC">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527464D" w14:textId="77777777" w:rsidR="00706EAC" w:rsidRDefault="00706EAC" w:rsidP="00706EAC">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EC0BF87" w14:textId="77777777" w:rsidR="00706EAC" w:rsidRDefault="00706EAC" w:rsidP="00706EAC">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38089C9" w14:textId="77777777" w:rsidR="00706EAC" w:rsidRDefault="00706EAC" w:rsidP="00706EAC">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532EC04" w14:textId="77777777" w:rsidR="00706EAC" w:rsidRDefault="00706EAC" w:rsidP="00706EAC">
      <w:pPr>
        <w:tabs>
          <w:tab w:val="left" w:pos="1134"/>
          <w:tab w:val="left" w:pos="1276"/>
        </w:tabs>
        <w:suppressAutoHyphens/>
        <w:ind w:firstLine="709"/>
        <w:jc w:val="center"/>
        <w:rPr>
          <w:b/>
        </w:rPr>
      </w:pPr>
    </w:p>
    <w:p w14:paraId="2D952301" w14:textId="77777777" w:rsidR="00706EAC" w:rsidRDefault="00706EAC" w:rsidP="00706EAC">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4D6CB720" w14:textId="77777777" w:rsidR="00706EAC" w:rsidRPr="005E3C08" w:rsidRDefault="00706EAC" w:rsidP="00706EAC">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EBA37B1" w14:textId="77777777" w:rsidR="00706EAC" w:rsidRPr="005E3C08" w:rsidRDefault="00706EAC" w:rsidP="00706EAC">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8F75ED0" w14:textId="77777777" w:rsidR="00706EAC" w:rsidRPr="005E3C08" w:rsidRDefault="00706EAC" w:rsidP="00706EAC">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4FD1F6A" w14:textId="77777777" w:rsidR="00706EAC" w:rsidRPr="005E3C08" w:rsidRDefault="00706EAC" w:rsidP="00706EAC">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DAAF4C8" w14:textId="77777777" w:rsidR="00706EAC" w:rsidRPr="005E3C08" w:rsidRDefault="00706EAC" w:rsidP="00706EAC">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527D7D3D" w14:textId="77777777" w:rsidR="00706EAC" w:rsidRPr="005E3C08" w:rsidRDefault="00706EAC" w:rsidP="00706EAC">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33A6C3F" w14:textId="77777777" w:rsidR="00706EAC" w:rsidRPr="005E3C08" w:rsidRDefault="00706EAC" w:rsidP="00706EAC">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357739E" w14:textId="77777777" w:rsidR="00706EAC" w:rsidRPr="00F57775" w:rsidRDefault="00706EAC" w:rsidP="00706EAC">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2CFB6039" w14:textId="77777777" w:rsidR="00706EAC" w:rsidRPr="005E3C08" w:rsidRDefault="00706EAC" w:rsidP="00706EAC">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2A72CCB" w14:textId="77777777" w:rsidR="00706EAC" w:rsidRPr="005E3C08" w:rsidRDefault="00706EAC" w:rsidP="00706EAC">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26E4988" w14:textId="77777777" w:rsidR="00706EAC" w:rsidRPr="005E3C08" w:rsidRDefault="00706EAC" w:rsidP="00706EAC">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C079B74" w14:textId="77777777" w:rsidR="00706EAC" w:rsidRPr="005E3C08" w:rsidRDefault="00706EAC" w:rsidP="00706EAC">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AE3A20F" w14:textId="77777777" w:rsidR="00706EAC" w:rsidRDefault="00706EAC" w:rsidP="00706EAC">
      <w:pPr>
        <w:tabs>
          <w:tab w:val="left" w:pos="709"/>
          <w:tab w:val="left" w:pos="1134"/>
        </w:tabs>
        <w:ind w:left="709"/>
        <w:contextualSpacing/>
        <w:jc w:val="both"/>
        <w:rPr>
          <w:lang w:eastAsia="en-US"/>
        </w:rPr>
      </w:pPr>
    </w:p>
    <w:p w14:paraId="19CCE91A" w14:textId="77777777" w:rsidR="00706EAC" w:rsidRPr="00A85978" w:rsidRDefault="00706EAC" w:rsidP="00706EAC">
      <w:pPr>
        <w:pStyle w:val="a4"/>
        <w:widowControl w:val="0"/>
        <w:numPr>
          <w:ilvl w:val="0"/>
          <w:numId w:val="52"/>
        </w:numPr>
        <w:tabs>
          <w:tab w:val="left" w:pos="1134"/>
          <w:tab w:val="left" w:pos="1276"/>
        </w:tabs>
        <w:autoSpaceDE w:val="0"/>
        <w:jc w:val="center"/>
        <w:rPr>
          <w:b/>
        </w:rPr>
      </w:pPr>
      <w:r w:rsidRPr="00A85978">
        <w:rPr>
          <w:b/>
        </w:rPr>
        <w:t>ПРОЧИЕ УСЛОВИЯ</w:t>
      </w:r>
    </w:p>
    <w:p w14:paraId="65174124" w14:textId="77777777" w:rsidR="00706EAC" w:rsidRDefault="00706EAC" w:rsidP="00706EAC">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482AF2D8" w14:textId="77777777" w:rsidR="00706EAC" w:rsidRDefault="00706EAC" w:rsidP="00706EAC">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32B33078" w14:textId="77777777" w:rsidR="00706EAC" w:rsidRDefault="00706EAC" w:rsidP="00706EAC">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F5749EE" w14:textId="77777777" w:rsidR="00706EAC" w:rsidRDefault="00706EAC" w:rsidP="00706EAC">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2BBFD3C" w14:textId="77777777" w:rsidR="00706EAC" w:rsidRDefault="00706EAC" w:rsidP="00706EAC">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0EED578" w14:textId="77777777" w:rsidR="00706EAC" w:rsidRDefault="00706EAC" w:rsidP="00706EAC">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5801B02" w14:textId="77777777" w:rsidR="00706EAC" w:rsidRDefault="00706EAC" w:rsidP="00706EAC">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E990155" w14:textId="77777777" w:rsidR="00706EAC" w:rsidRDefault="00706EAC" w:rsidP="00706EAC">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3ED4D90B" w14:textId="77777777" w:rsidR="00706EAC" w:rsidRDefault="00706EAC" w:rsidP="00706EAC">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697598F" w14:textId="77777777" w:rsidR="00706EAC" w:rsidRDefault="00706EAC" w:rsidP="00706EAC">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7537F43" w14:textId="77777777" w:rsidR="00706EAC" w:rsidRDefault="00706EAC" w:rsidP="00706EAC">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9463602" w14:textId="77777777" w:rsidR="00706EAC" w:rsidRDefault="00706EAC" w:rsidP="00706EAC">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7592D08D" w14:textId="77777777" w:rsidR="00706EAC" w:rsidRDefault="00706EAC" w:rsidP="00706EAC">
      <w:pPr>
        <w:tabs>
          <w:tab w:val="left" w:pos="1418"/>
        </w:tabs>
        <w:ind w:left="709"/>
        <w:jc w:val="both"/>
      </w:pPr>
    </w:p>
    <w:p w14:paraId="1C57ABA8" w14:textId="77777777" w:rsidR="00706EAC" w:rsidRDefault="00706EAC" w:rsidP="00706EAC">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6A611E60" w14:textId="77777777" w:rsidR="00706EAC" w:rsidRDefault="00706EAC" w:rsidP="00706EAC">
      <w:pPr>
        <w:numPr>
          <w:ilvl w:val="1"/>
          <w:numId w:val="52"/>
        </w:numPr>
        <w:tabs>
          <w:tab w:val="left" w:pos="567"/>
          <w:tab w:val="left" w:pos="1418"/>
        </w:tabs>
        <w:ind w:left="0" w:firstLine="709"/>
        <w:jc w:val="both"/>
      </w:pPr>
      <w:r>
        <w:t>Приложение – спецификация.</w:t>
      </w:r>
    </w:p>
    <w:p w14:paraId="2AD73A9E" w14:textId="77777777" w:rsidR="00706EAC" w:rsidRDefault="00706EAC" w:rsidP="00706EAC">
      <w:pPr>
        <w:tabs>
          <w:tab w:val="left" w:pos="567"/>
          <w:tab w:val="left" w:pos="993"/>
          <w:tab w:val="left" w:pos="1134"/>
          <w:tab w:val="left" w:pos="1276"/>
        </w:tabs>
        <w:ind w:firstLine="709"/>
        <w:jc w:val="both"/>
      </w:pPr>
    </w:p>
    <w:p w14:paraId="1DF08EE6" w14:textId="77777777" w:rsidR="00706EAC" w:rsidRDefault="00706EAC" w:rsidP="00706EAC">
      <w:pPr>
        <w:widowControl w:val="0"/>
        <w:numPr>
          <w:ilvl w:val="0"/>
          <w:numId w:val="52"/>
        </w:numPr>
        <w:autoSpaceDE w:val="0"/>
        <w:ind w:left="0" w:firstLine="709"/>
        <w:jc w:val="center"/>
        <w:rPr>
          <w:b/>
        </w:rPr>
      </w:pPr>
      <w:r>
        <w:rPr>
          <w:b/>
        </w:rPr>
        <w:t>АДРЕСА И РЕКВИЗИТЫ СТОРОН</w:t>
      </w:r>
    </w:p>
    <w:p w14:paraId="30A6DCAE" w14:textId="77777777" w:rsidR="00706EAC" w:rsidRDefault="00706EAC" w:rsidP="00706EAC">
      <w:pPr>
        <w:tabs>
          <w:tab w:val="left" w:pos="567"/>
        </w:tabs>
        <w:ind w:left="142"/>
        <w:rPr>
          <w:b/>
        </w:rPr>
      </w:pPr>
    </w:p>
    <w:tbl>
      <w:tblPr>
        <w:tblW w:w="10457" w:type="dxa"/>
        <w:tblLook w:val="04A0" w:firstRow="1" w:lastRow="0" w:firstColumn="1" w:lastColumn="0" w:noHBand="0" w:noVBand="1"/>
      </w:tblPr>
      <w:tblGrid>
        <w:gridCol w:w="4928"/>
        <w:gridCol w:w="5529"/>
      </w:tblGrid>
      <w:tr w:rsidR="00706EAC" w14:paraId="37DD460C" w14:textId="77777777" w:rsidTr="00763EC1">
        <w:trPr>
          <w:trHeight w:val="3594"/>
        </w:trPr>
        <w:tc>
          <w:tcPr>
            <w:tcW w:w="4928" w:type="dxa"/>
            <w:shd w:val="clear" w:color="auto" w:fill="auto"/>
          </w:tcPr>
          <w:p w14:paraId="0C6CD1DC" w14:textId="77777777" w:rsidR="00706EAC" w:rsidRDefault="00706EAC" w:rsidP="00763EC1">
            <w:pPr>
              <w:rPr>
                <w:b/>
              </w:rPr>
            </w:pPr>
            <w:r>
              <w:rPr>
                <w:b/>
              </w:rPr>
              <w:t>ПОСТАВЩИК</w:t>
            </w:r>
          </w:p>
          <w:p w14:paraId="45BBA5CF" w14:textId="77777777" w:rsidR="00706EAC" w:rsidRDefault="00706EAC" w:rsidP="00763EC1">
            <w:pPr>
              <w:jc w:val="both"/>
              <w:rPr>
                <w:b/>
              </w:rPr>
            </w:pPr>
            <w:r>
              <w:rPr>
                <w:b/>
              </w:rPr>
              <w:t>____________________</w:t>
            </w:r>
          </w:p>
          <w:p w14:paraId="4AD4DB94" w14:textId="77777777" w:rsidR="00706EAC" w:rsidRDefault="00706EAC" w:rsidP="00763EC1">
            <w:pPr>
              <w:ind w:left="142"/>
              <w:rPr>
                <w:b/>
              </w:rPr>
            </w:pPr>
          </w:p>
          <w:p w14:paraId="62F88D63" w14:textId="77777777" w:rsidR="00706EAC" w:rsidRDefault="00706EAC" w:rsidP="00763EC1">
            <w:r>
              <w:rPr>
                <w:color w:val="000000"/>
                <w:u w:val="single"/>
              </w:rPr>
              <w:t>Адрес места нахождения</w:t>
            </w:r>
            <w:r>
              <w:rPr>
                <w:color w:val="000000"/>
              </w:rPr>
              <w:t>:</w:t>
            </w:r>
          </w:p>
          <w:p w14:paraId="7454F9E2" w14:textId="77777777" w:rsidR="00706EAC" w:rsidRDefault="00706EAC" w:rsidP="00763EC1">
            <w:r>
              <w:t>_________________________</w:t>
            </w:r>
          </w:p>
          <w:p w14:paraId="7B035B05" w14:textId="77777777" w:rsidR="00706EAC" w:rsidRDefault="00706EAC" w:rsidP="00763EC1">
            <w:r>
              <w:t>_________________________</w:t>
            </w:r>
          </w:p>
          <w:p w14:paraId="4AC7BBD6" w14:textId="77777777" w:rsidR="00706EAC" w:rsidRDefault="00706EAC" w:rsidP="00763EC1">
            <w:pPr>
              <w:rPr>
                <w:color w:val="000000"/>
                <w:u w:val="single"/>
              </w:rPr>
            </w:pPr>
            <w:r>
              <w:rPr>
                <w:color w:val="000000"/>
                <w:u w:val="single"/>
              </w:rPr>
              <w:t xml:space="preserve">Адрес для отправки </w:t>
            </w:r>
          </w:p>
          <w:p w14:paraId="6B7DE5AB" w14:textId="77777777" w:rsidR="00706EAC" w:rsidRDefault="00706EAC" w:rsidP="00763EC1">
            <w:pPr>
              <w:rPr>
                <w:color w:val="000000"/>
                <w:u w:val="single"/>
              </w:rPr>
            </w:pPr>
            <w:r>
              <w:rPr>
                <w:color w:val="000000"/>
                <w:u w:val="single"/>
              </w:rPr>
              <w:t>почтовой корреспонденции:</w:t>
            </w:r>
          </w:p>
          <w:p w14:paraId="57E0C4A9" w14:textId="77777777" w:rsidR="00706EAC" w:rsidRDefault="00706EAC" w:rsidP="00763EC1">
            <w:r>
              <w:t>_________________________</w:t>
            </w:r>
          </w:p>
          <w:p w14:paraId="64E564D4" w14:textId="77777777" w:rsidR="00706EAC" w:rsidRDefault="00706EAC" w:rsidP="00763EC1">
            <w:r>
              <w:t>_________________________</w:t>
            </w:r>
          </w:p>
          <w:p w14:paraId="4F5A0643" w14:textId="77777777" w:rsidR="00706EAC" w:rsidRDefault="00706EAC" w:rsidP="00763EC1">
            <w:pPr>
              <w:rPr>
                <w:color w:val="000000"/>
              </w:rPr>
            </w:pPr>
            <w:r>
              <w:rPr>
                <w:color w:val="000000"/>
              </w:rPr>
              <w:t>Тел./факс: ___________________</w:t>
            </w:r>
          </w:p>
          <w:p w14:paraId="4BAF0BBC" w14:textId="77777777" w:rsidR="00706EAC" w:rsidRDefault="00706EAC" w:rsidP="00763EC1">
            <w:pPr>
              <w:rPr>
                <w:color w:val="000000"/>
              </w:rPr>
            </w:pPr>
            <w:r>
              <w:rPr>
                <w:color w:val="000000"/>
              </w:rPr>
              <w:t xml:space="preserve">ИНН </w:t>
            </w:r>
            <w:r>
              <w:t>__________</w:t>
            </w:r>
            <w:r>
              <w:rPr>
                <w:color w:val="000000"/>
              </w:rPr>
              <w:t xml:space="preserve">, КПП </w:t>
            </w:r>
            <w:r>
              <w:t>_________</w:t>
            </w:r>
          </w:p>
          <w:p w14:paraId="15620B82" w14:textId="77777777" w:rsidR="00706EAC" w:rsidRDefault="00706EAC" w:rsidP="00763EC1">
            <w:pPr>
              <w:rPr>
                <w:color w:val="000000"/>
              </w:rPr>
            </w:pPr>
            <w:r>
              <w:rPr>
                <w:color w:val="000000"/>
              </w:rPr>
              <w:t>ОКПО _____________</w:t>
            </w:r>
          </w:p>
          <w:p w14:paraId="6D603664" w14:textId="77777777" w:rsidR="00706EAC" w:rsidRDefault="00706EAC" w:rsidP="00763EC1">
            <w:pPr>
              <w:rPr>
                <w:color w:val="000000"/>
              </w:rPr>
            </w:pPr>
            <w:r>
              <w:rPr>
                <w:color w:val="000000"/>
              </w:rPr>
              <w:t>ОГРН ______________</w:t>
            </w:r>
          </w:p>
          <w:p w14:paraId="1F139510" w14:textId="77777777" w:rsidR="00706EAC" w:rsidRDefault="00706EAC" w:rsidP="00763EC1">
            <w:pPr>
              <w:jc w:val="both"/>
              <w:rPr>
                <w:color w:val="000000"/>
                <w:u w:val="single"/>
              </w:rPr>
            </w:pPr>
            <w:r>
              <w:rPr>
                <w:color w:val="000000"/>
                <w:u w:val="single"/>
              </w:rPr>
              <w:t>Платежные реквизиты:</w:t>
            </w:r>
          </w:p>
          <w:p w14:paraId="4D4A4EAB" w14:textId="77777777" w:rsidR="00706EAC" w:rsidRDefault="00706EAC" w:rsidP="00763EC1">
            <w:r>
              <w:t>р/счет: _________________________</w:t>
            </w:r>
          </w:p>
          <w:p w14:paraId="36B8D761" w14:textId="77777777" w:rsidR="00706EAC" w:rsidRDefault="00706EAC" w:rsidP="00763EC1">
            <w:r>
              <w:t xml:space="preserve">Банк: __________________________  </w:t>
            </w:r>
          </w:p>
          <w:p w14:paraId="6C2B753C" w14:textId="77777777" w:rsidR="00706EAC" w:rsidRDefault="00706EAC" w:rsidP="00763EC1">
            <w:r>
              <w:t>к/счет: _________________________</w:t>
            </w:r>
          </w:p>
          <w:p w14:paraId="5A3D6632" w14:textId="77777777" w:rsidR="00706EAC" w:rsidRDefault="00706EAC" w:rsidP="00763EC1">
            <w:r>
              <w:t>БИК: ______________</w:t>
            </w:r>
          </w:p>
          <w:p w14:paraId="00867F7C" w14:textId="77777777" w:rsidR="00706EAC" w:rsidRDefault="00706EAC" w:rsidP="00763EC1">
            <w:pPr>
              <w:rPr>
                <w:color w:val="000000"/>
              </w:rPr>
            </w:pPr>
          </w:p>
          <w:p w14:paraId="42D55A11" w14:textId="77777777" w:rsidR="00706EAC" w:rsidRDefault="00706EAC" w:rsidP="00763EC1">
            <w:pPr>
              <w:rPr>
                <w:color w:val="000000"/>
              </w:rPr>
            </w:pPr>
          </w:p>
          <w:p w14:paraId="0DED037D" w14:textId="77777777" w:rsidR="00706EAC" w:rsidRDefault="00706EAC" w:rsidP="00763EC1">
            <w:pPr>
              <w:rPr>
                <w:color w:val="000000"/>
              </w:rPr>
            </w:pPr>
          </w:p>
          <w:p w14:paraId="58AB9206" w14:textId="77777777" w:rsidR="00706EAC" w:rsidRDefault="00706EAC" w:rsidP="00763EC1">
            <w:pPr>
              <w:rPr>
                <w:rFonts w:eastAsia="Courier New"/>
              </w:rPr>
            </w:pPr>
            <w:r>
              <w:rPr>
                <w:rFonts w:eastAsia="Courier New"/>
              </w:rPr>
              <w:t>___________________ / _____________ /</w:t>
            </w:r>
          </w:p>
          <w:p w14:paraId="490DD230" w14:textId="77777777" w:rsidR="00706EAC" w:rsidRDefault="00706EAC" w:rsidP="00763EC1">
            <w:pPr>
              <w:ind w:left="142"/>
              <w:rPr>
                <w:i/>
                <w:sz w:val="16"/>
                <w:szCs w:val="16"/>
              </w:rPr>
            </w:pPr>
            <w:r>
              <w:rPr>
                <w:i/>
                <w:sz w:val="16"/>
                <w:szCs w:val="16"/>
              </w:rPr>
              <w:t>(подписано ЭЦП)</w:t>
            </w:r>
          </w:p>
        </w:tc>
        <w:tc>
          <w:tcPr>
            <w:tcW w:w="5529" w:type="dxa"/>
            <w:shd w:val="clear" w:color="auto" w:fill="auto"/>
          </w:tcPr>
          <w:p w14:paraId="32454565" w14:textId="77777777" w:rsidR="00706EAC" w:rsidRDefault="00706EAC" w:rsidP="00763EC1">
            <w:pPr>
              <w:jc w:val="both"/>
              <w:rPr>
                <w:b/>
              </w:rPr>
            </w:pPr>
            <w:r>
              <w:rPr>
                <w:b/>
              </w:rPr>
              <w:t>ПОКУПАТЕЛЬ:</w:t>
            </w:r>
          </w:p>
          <w:p w14:paraId="2683F1E2" w14:textId="77777777" w:rsidR="00706EAC" w:rsidRDefault="00706EAC" w:rsidP="00763EC1">
            <w:pPr>
              <w:jc w:val="both"/>
            </w:pPr>
            <w:r>
              <w:rPr>
                <w:b/>
              </w:rPr>
              <w:t>АО «КАВКАЗ.РФ»</w:t>
            </w:r>
          </w:p>
          <w:p w14:paraId="2EE33BCD" w14:textId="77777777" w:rsidR="00706EAC" w:rsidRDefault="00706EAC" w:rsidP="00763EC1">
            <w:pPr>
              <w:rPr>
                <w:b/>
                <w:bCs/>
              </w:rPr>
            </w:pPr>
          </w:p>
          <w:p w14:paraId="5E79F300" w14:textId="77777777" w:rsidR="00706EAC" w:rsidRDefault="00706EAC" w:rsidP="00763EC1">
            <w:r>
              <w:rPr>
                <w:color w:val="000000"/>
                <w:u w:val="single"/>
              </w:rPr>
              <w:t>Адрес места нахождения</w:t>
            </w:r>
            <w:r>
              <w:rPr>
                <w:color w:val="000000"/>
              </w:rPr>
              <w:t>:</w:t>
            </w:r>
          </w:p>
          <w:p w14:paraId="076C2470" w14:textId="77777777" w:rsidR="00706EAC" w:rsidRDefault="00706EAC" w:rsidP="00763EC1">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5ABEA392" w14:textId="77777777" w:rsidR="00706EAC" w:rsidRDefault="00706EAC" w:rsidP="00763EC1">
            <w:pPr>
              <w:rPr>
                <w:color w:val="000000"/>
              </w:rPr>
            </w:pPr>
            <w:r>
              <w:rPr>
                <w:color w:val="000000"/>
              </w:rPr>
              <w:t>помещение I, город Москва,</w:t>
            </w:r>
          </w:p>
          <w:p w14:paraId="5E95EB6F" w14:textId="77777777" w:rsidR="00706EAC" w:rsidRDefault="00706EAC" w:rsidP="00763EC1">
            <w:pPr>
              <w:rPr>
                <w:color w:val="000000"/>
              </w:rPr>
            </w:pPr>
            <w:r>
              <w:rPr>
                <w:color w:val="000000"/>
              </w:rPr>
              <w:t>Российская Федерация, 123112</w:t>
            </w:r>
          </w:p>
          <w:p w14:paraId="3875E188" w14:textId="77777777" w:rsidR="00706EAC" w:rsidRDefault="00706EAC" w:rsidP="00763EC1">
            <w:pPr>
              <w:rPr>
                <w:color w:val="000000"/>
                <w:u w:val="single"/>
              </w:rPr>
            </w:pPr>
            <w:r>
              <w:rPr>
                <w:color w:val="000000"/>
                <w:u w:val="single"/>
              </w:rPr>
              <w:t xml:space="preserve">Адрес для отправки </w:t>
            </w:r>
          </w:p>
          <w:p w14:paraId="1D5A00F0" w14:textId="77777777" w:rsidR="00706EAC" w:rsidRDefault="00706EAC" w:rsidP="00763EC1">
            <w:pPr>
              <w:rPr>
                <w:color w:val="000000"/>
                <w:u w:val="single"/>
              </w:rPr>
            </w:pPr>
            <w:r>
              <w:rPr>
                <w:color w:val="000000"/>
                <w:u w:val="single"/>
              </w:rPr>
              <w:t>почтовой корреспонденции:</w:t>
            </w:r>
          </w:p>
          <w:p w14:paraId="20E2CB8F" w14:textId="77777777" w:rsidR="00706EAC" w:rsidRDefault="00706EAC" w:rsidP="00763EC1">
            <w:pPr>
              <w:rPr>
                <w:color w:val="000000"/>
              </w:rPr>
            </w:pPr>
            <w:r>
              <w:rPr>
                <w:color w:val="000000"/>
              </w:rPr>
              <w:t>123112, Российская Федерация,</w:t>
            </w:r>
          </w:p>
          <w:p w14:paraId="37A7F4A8" w14:textId="77777777" w:rsidR="00706EAC" w:rsidRDefault="00706EAC" w:rsidP="00763EC1">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161A45A" w14:textId="77777777" w:rsidR="00706EAC" w:rsidRDefault="00706EAC" w:rsidP="00763EC1">
            <w:pPr>
              <w:rPr>
                <w:color w:val="000000"/>
              </w:rPr>
            </w:pPr>
            <w:r>
              <w:rPr>
                <w:color w:val="000000"/>
              </w:rPr>
              <w:t>дом 10, 26 этаж, помещение I</w:t>
            </w:r>
          </w:p>
          <w:p w14:paraId="59EAE9EF" w14:textId="77777777" w:rsidR="00706EAC" w:rsidRDefault="00706EAC" w:rsidP="00763EC1">
            <w:pPr>
              <w:rPr>
                <w:color w:val="000000"/>
              </w:rPr>
            </w:pPr>
            <w:r>
              <w:rPr>
                <w:color w:val="000000"/>
              </w:rPr>
              <w:t>Тел./факс: +7(495)775-91-22 / -24</w:t>
            </w:r>
          </w:p>
          <w:p w14:paraId="241D5C7A" w14:textId="77777777" w:rsidR="00706EAC" w:rsidRDefault="00706EAC" w:rsidP="00763EC1">
            <w:pPr>
              <w:rPr>
                <w:color w:val="000000"/>
              </w:rPr>
            </w:pPr>
            <w:r>
              <w:rPr>
                <w:color w:val="000000"/>
              </w:rPr>
              <w:t>ИНН 2632100740, КПП 770301001</w:t>
            </w:r>
          </w:p>
          <w:p w14:paraId="15718851" w14:textId="77777777" w:rsidR="00706EAC" w:rsidRDefault="00706EAC" w:rsidP="00763EC1">
            <w:pPr>
              <w:rPr>
                <w:color w:val="000000"/>
              </w:rPr>
            </w:pPr>
            <w:r>
              <w:rPr>
                <w:color w:val="000000"/>
              </w:rPr>
              <w:t>ОКПО 67132337</w:t>
            </w:r>
          </w:p>
          <w:p w14:paraId="3F8756A7" w14:textId="77777777" w:rsidR="00706EAC" w:rsidRDefault="00706EAC" w:rsidP="00763EC1">
            <w:pPr>
              <w:rPr>
                <w:color w:val="000000"/>
              </w:rPr>
            </w:pPr>
            <w:r>
              <w:rPr>
                <w:color w:val="000000"/>
              </w:rPr>
              <w:t>ОГРН 1102632003320</w:t>
            </w:r>
          </w:p>
          <w:p w14:paraId="46142C98" w14:textId="77777777" w:rsidR="00706EAC" w:rsidRDefault="00706EAC" w:rsidP="00763EC1">
            <w:pPr>
              <w:jc w:val="both"/>
              <w:rPr>
                <w:color w:val="000000"/>
                <w:u w:val="single"/>
              </w:rPr>
            </w:pPr>
            <w:r>
              <w:rPr>
                <w:color w:val="000000"/>
                <w:u w:val="single"/>
              </w:rPr>
              <w:t>Платежные реквизиты:</w:t>
            </w:r>
          </w:p>
          <w:p w14:paraId="0EFF9A97" w14:textId="77777777" w:rsidR="00706EAC" w:rsidRDefault="00706EAC" w:rsidP="00763EC1">
            <w:r>
              <w:t>р/счет: 40701810500020000436</w:t>
            </w:r>
          </w:p>
          <w:p w14:paraId="7EDA3E63" w14:textId="77777777" w:rsidR="00706EAC" w:rsidRDefault="00706EAC" w:rsidP="00763EC1">
            <w:r>
              <w:t xml:space="preserve">Банк: ПАО СБЕРБАНК г. Москва  </w:t>
            </w:r>
          </w:p>
          <w:p w14:paraId="15984A43" w14:textId="77777777" w:rsidR="00706EAC" w:rsidRDefault="00706EAC" w:rsidP="00763EC1">
            <w:r>
              <w:t>к/счет: 30101810400000000225</w:t>
            </w:r>
          </w:p>
          <w:p w14:paraId="0E65AE35" w14:textId="77777777" w:rsidR="00706EAC" w:rsidRDefault="00706EAC" w:rsidP="00763EC1">
            <w:r>
              <w:t>БИК: 044525225</w:t>
            </w:r>
          </w:p>
          <w:p w14:paraId="6DD8CDC4" w14:textId="77777777" w:rsidR="00706EAC" w:rsidRDefault="00706EAC" w:rsidP="00763EC1">
            <w:pPr>
              <w:jc w:val="both"/>
            </w:pPr>
          </w:p>
          <w:p w14:paraId="315ABFFB" w14:textId="77777777" w:rsidR="00706EAC" w:rsidRDefault="00706EAC" w:rsidP="00763EC1">
            <w:pPr>
              <w:jc w:val="both"/>
              <w:rPr>
                <w:color w:val="000000"/>
              </w:rPr>
            </w:pPr>
            <w:r>
              <w:t>_____________________/</w:t>
            </w:r>
            <w:r>
              <w:rPr>
                <w:color w:val="000000"/>
              </w:rPr>
              <w:t xml:space="preserve"> ________________</w:t>
            </w:r>
            <w:r>
              <w:t>/</w:t>
            </w:r>
          </w:p>
          <w:p w14:paraId="0183C9B1" w14:textId="77777777" w:rsidR="00706EAC" w:rsidRDefault="00706EAC" w:rsidP="00763EC1">
            <w:pPr>
              <w:ind w:left="142"/>
              <w:rPr>
                <w:rFonts w:eastAsia="Courier New"/>
              </w:rPr>
            </w:pPr>
            <w:r>
              <w:rPr>
                <w:i/>
                <w:sz w:val="16"/>
                <w:szCs w:val="16"/>
              </w:rPr>
              <w:t>(подписано ЭЦП)</w:t>
            </w:r>
          </w:p>
        </w:tc>
      </w:tr>
    </w:tbl>
    <w:p w14:paraId="3ED4FD6C" w14:textId="77777777" w:rsidR="00706EAC" w:rsidRPr="00503F0B" w:rsidRDefault="00706EAC" w:rsidP="00706EAC">
      <w:pPr>
        <w:ind w:left="142"/>
        <w:jc w:val="right"/>
        <w:rPr>
          <w:b/>
        </w:rPr>
      </w:pPr>
    </w:p>
    <w:p w14:paraId="0C0AECFB" w14:textId="77777777" w:rsidR="00706EAC" w:rsidRPr="00503F0B" w:rsidRDefault="00706EAC" w:rsidP="00706EAC">
      <w:pPr>
        <w:ind w:left="142"/>
        <w:jc w:val="right"/>
        <w:rPr>
          <w:b/>
        </w:rPr>
      </w:pPr>
    </w:p>
    <w:p w14:paraId="1A321D5F" w14:textId="77777777" w:rsidR="00706EAC" w:rsidRPr="00503F0B" w:rsidRDefault="00706EAC" w:rsidP="00706EAC">
      <w:pPr>
        <w:ind w:left="142"/>
        <w:jc w:val="right"/>
        <w:rPr>
          <w:b/>
        </w:rPr>
        <w:sectPr w:rsidR="00706EAC" w:rsidRPr="00503F0B" w:rsidSect="00FC4054">
          <w:footerReference w:type="default" r:id="rId43"/>
          <w:footerReference w:type="first" r:id="rId44"/>
          <w:pgSz w:w="11906" w:h="16838"/>
          <w:pgMar w:top="1134" w:right="992" w:bottom="992" w:left="1134" w:header="454" w:footer="510" w:gutter="0"/>
          <w:cols w:space="708"/>
          <w:docGrid w:linePitch="360"/>
        </w:sectPr>
      </w:pPr>
    </w:p>
    <w:p w14:paraId="0F9D843B" w14:textId="77777777" w:rsidR="00706EAC" w:rsidRPr="00503F0B" w:rsidRDefault="00706EAC" w:rsidP="00706EAC">
      <w:pPr>
        <w:keepNext/>
        <w:jc w:val="right"/>
        <w:outlineLvl w:val="5"/>
        <w:rPr>
          <w:b/>
        </w:rPr>
      </w:pPr>
      <w:r w:rsidRPr="00503F0B">
        <w:rPr>
          <w:b/>
        </w:rPr>
        <w:lastRenderedPageBreak/>
        <w:t xml:space="preserve">ПРИЛОЖЕНИЕ </w:t>
      </w:r>
    </w:p>
    <w:p w14:paraId="28E6802F" w14:textId="77777777" w:rsidR="00706EAC" w:rsidRPr="00503F0B" w:rsidRDefault="00706EAC" w:rsidP="00706EAC">
      <w:pPr>
        <w:keepNext/>
        <w:jc w:val="right"/>
        <w:outlineLvl w:val="5"/>
        <w:rPr>
          <w:b/>
        </w:rPr>
      </w:pPr>
      <w:r w:rsidRPr="00503F0B">
        <w:rPr>
          <w:b/>
        </w:rPr>
        <w:t>к договору от «__» _______________ 202</w:t>
      </w:r>
      <w:r>
        <w:rPr>
          <w:b/>
        </w:rPr>
        <w:t>6</w:t>
      </w:r>
      <w:r w:rsidRPr="00503F0B">
        <w:rPr>
          <w:b/>
        </w:rPr>
        <w:t xml:space="preserve"> г.</w:t>
      </w:r>
    </w:p>
    <w:p w14:paraId="2DD0601F" w14:textId="77777777" w:rsidR="00706EAC" w:rsidRPr="00503F0B" w:rsidRDefault="00706EAC" w:rsidP="00706EAC">
      <w:pPr>
        <w:keepNext/>
        <w:jc w:val="right"/>
        <w:outlineLvl w:val="5"/>
        <w:rPr>
          <w:b/>
        </w:rPr>
      </w:pPr>
      <w:r w:rsidRPr="00503F0B">
        <w:rPr>
          <w:b/>
        </w:rPr>
        <w:t xml:space="preserve">№ </w:t>
      </w:r>
    </w:p>
    <w:p w14:paraId="2E043EF5" w14:textId="77777777" w:rsidR="00706EAC" w:rsidRDefault="00706EAC" w:rsidP="00706EAC">
      <w:pPr>
        <w:keepNext/>
        <w:jc w:val="center"/>
        <w:outlineLvl w:val="5"/>
        <w:rPr>
          <w:b/>
        </w:rPr>
      </w:pPr>
    </w:p>
    <w:p w14:paraId="73F01198" w14:textId="77777777" w:rsidR="00706EAC" w:rsidRDefault="00706EAC" w:rsidP="00706EAC">
      <w:pPr>
        <w:keepNext/>
        <w:jc w:val="center"/>
        <w:outlineLvl w:val="5"/>
        <w:rPr>
          <w:b/>
        </w:rPr>
      </w:pPr>
      <w:r w:rsidRPr="00503F0B">
        <w:rPr>
          <w:b/>
        </w:rPr>
        <w:t xml:space="preserve">СПЕЦИФИКАЦИЯ </w:t>
      </w:r>
    </w:p>
    <w:p w14:paraId="5BDFF731" w14:textId="77777777" w:rsidR="00706EAC" w:rsidRDefault="00706EAC" w:rsidP="00706EAC">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2"/>
        <w:gridCol w:w="1722"/>
        <w:gridCol w:w="700"/>
        <w:gridCol w:w="1654"/>
        <w:gridCol w:w="1066"/>
        <w:gridCol w:w="1253"/>
      </w:tblGrid>
      <w:tr w:rsidR="00706EAC" w:rsidRPr="00C8117F" w14:paraId="0D535641" w14:textId="77777777" w:rsidTr="00763EC1">
        <w:trPr>
          <w:trHeight w:val="1380"/>
          <w:jc w:val="center"/>
        </w:trPr>
        <w:tc>
          <w:tcPr>
            <w:tcW w:w="318" w:type="pct"/>
            <w:vAlign w:val="center"/>
          </w:tcPr>
          <w:p w14:paraId="3A1B001F" w14:textId="77777777" w:rsidR="00706EAC" w:rsidRPr="00512313" w:rsidRDefault="00706EAC" w:rsidP="00763EC1">
            <w:pPr>
              <w:ind w:left="34"/>
              <w:jc w:val="center"/>
              <w:rPr>
                <w:b/>
                <w:sz w:val="20"/>
                <w:szCs w:val="20"/>
              </w:rPr>
            </w:pPr>
            <w:r w:rsidRPr="00512313">
              <w:rPr>
                <w:b/>
                <w:sz w:val="20"/>
                <w:szCs w:val="20"/>
              </w:rPr>
              <w:t>п/№</w:t>
            </w:r>
          </w:p>
        </w:tc>
        <w:tc>
          <w:tcPr>
            <w:tcW w:w="1410" w:type="pct"/>
            <w:gridSpan w:val="2"/>
            <w:vAlign w:val="center"/>
          </w:tcPr>
          <w:p w14:paraId="38E07FA0" w14:textId="77777777" w:rsidR="00706EAC" w:rsidRPr="005A4E0D" w:rsidRDefault="00706EAC" w:rsidP="00763EC1">
            <w:pPr>
              <w:ind w:left="34"/>
              <w:jc w:val="center"/>
              <w:rPr>
                <w:b/>
                <w:sz w:val="20"/>
                <w:szCs w:val="20"/>
                <w:lang w:val="en-US"/>
              </w:rPr>
            </w:pPr>
            <w:r>
              <w:rPr>
                <w:b/>
                <w:sz w:val="20"/>
                <w:szCs w:val="20"/>
              </w:rPr>
              <w:t>Наименование товара</w:t>
            </w:r>
          </w:p>
        </w:tc>
        <w:tc>
          <w:tcPr>
            <w:tcW w:w="881" w:type="pct"/>
            <w:vAlign w:val="center"/>
          </w:tcPr>
          <w:p w14:paraId="178CF937" w14:textId="77777777" w:rsidR="00706EAC" w:rsidRPr="00512313" w:rsidRDefault="00706EAC" w:rsidP="00763EC1">
            <w:pPr>
              <w:ind w:left="33"/>
              <w:jc w:val="center"/>
              <w:rPr>
                <w:b/>
                <w:sz w:val="20"/>
                <w:szCs w:val="20"/>
              </w:rPr>
            </w:pPr>
            <w:r w:rsidRPr="002C04BC">
              <w:rPr>
                <w:b/>
                <w:sz w:val="20"/>
                <w:szCs w:val="20"/>
              </w:rPr>
              <w:t>Технические характеристики</w:t>
            </w:r>
          </w:p>
        </w:tc>
        <w:tc>
          <w:tcPr>
            <w:tcW w:w="358" w:type="pct"/>
            <w:vAlign w:val="center"/>
          </w:tcPr>
          <w:p w14:paraId="16416F87" w14:textId="77777777" w:rsidR="00706EAC" w:rsidRPr="00512313" w:rsidRDefault="00706EAC" w:rsidP="00763EC1">
            <w:pPr>
              <w:ind w:left="33"/>
              <w:jc w:val="center"/>
              <w:rPr>
                <w:b/>
                <w:sz w:val="20"/>
                <w:szCs w:val="20"/>
              </w:rPr>
            </w:pPr>
            <w:r w:rsidRPr="00512313">
              <w:rPr>
                <w:b/>
                <w:sz w:val="20"/>
                <w:szCs w:val="20"/>
              </w:rPr>
              <w:t>Кол-во</w:t>
            </w:r>
          </w:p>
          <w:p w14:paraId="67603886" w14:textId="77777777" w:rsidR="00706EAC" w:rsidRPr="00512313" w:rsidRDefault="00706EAC" w:rsidP="00763EC1">
            <w:pPr>
              <w:ind w:left="33"/>
              <w:jc w:val="center"/>
              <w:rPr>
                <w:b/>
                <w:sz w:val="20"/>
                <w:szCs w:val="20"/>
              </w:rPr>
            </w:pPr>
            <w:r w:rsidRPr="00512313">
              <w:rPr>
                <w:b/>
                <w:sz w:val="20"/>
                <w:szCs w:val="20"/>
              </w:rPr>
              <w:t>(шт.)</w:t>
            </w:r>
          </w:p>
        </w:tc>
        <w:tc>
          <w:tcPr>
            <w:tcW w:w="846" w:type="pct"/>
            <w:vAlign w:val="center"/>
          </w:tcPr>
          <w:p w14:paraId="71656C81" w14:textId="77777777" w:rsidR="00706EAC" w:rsidRPr="00512313" w:rsidRDefault="00706EAC" w:rsidP="00763EC1">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5B008C6B" w14:textId="77777777" w:rsidR="00706EAC" w:rsidRPr="00512313" w:rsidRDefault="00706EAC" w:rsidP="00763EC1">
            <w:pPr>
              <w:ind w:left="33"/>
              <w:jc w:val="center"/>
              <w:rPr>
                <w:b/>
                <w:sz w:val="20"/>
                <w:szCs w:val="20"/>
              </w:rPr>
            </w:pPr>
            <w:r w:rsidRPr="00512313">
              <w:rPr>
                <w:b/>
                <w:sz w:val="20"/>
                <w:szCs w:val="20"/>
              </w:rPr>
              <w:t>Цена за единицу, рублей,</w:t>
            </w:r>
          </w:p>
          <w:p w14:paraId="3F17D2F1" w14:textId="77777777" w:rsidR="00706EAC" w:rsidRPr="00512313" w:rsidRDefault="00706EAC" w:rsidP="00763EC1">
            <w:pPr>
              <w:ind w:left="33"/>
              <w:jc w:val="center"/>
              <w:rPr>
                <w:b/>
                <w:sz w:val="20"/>
                <w:szCs w:val="20"/>
              </w:rPr>
            </w:pPr>
            <w:r w:rsidRPr="00512313">
              <w:rPr>
                <w:b/>
                <w:sz w:val="20"/>
                <w:szCs w:val="20"/>
              </w:rPr>
              <w:t>включая НДС</w:t>
            </w:r>
          </w:p>
        </w:tc>
        <w:tc>
          <w:tcPr>
            <w:tcW w:w="641" w:type="pct"/>
            <w:shd w:val="clear" w:color="auto" w:fill="auto"/>
            <w:vAlign w:val="center"/>
          </w:tcPr>
          <w:p w14:paraId="10043AE0" w14:textId="77777777" w:rsidR="00706EAC" w:rsidRPr="00512313" w:rsidRDefault="00706EAC" w:rsidP="00763EC1">
            <w:pPr>
              <w:jc w:val="center"/>
              <w:rPr>
                <w:sz w:val="20"/>
                <w:szCs w:val="20"/>
              </w:rPr>
            </w:pPr>
            <w:r w:rsidRPr="00512313">
              <w:rPr>
                <w:b/>
                <w:sz w:val="20"/>
                <w:szCs w:val="20"/>
              </w:rPr>
              <w:t>Стоимость, рублей, включая НДС</w:t>
            </w:r>
          </w:p>
        </w:tc>
      </w:tr>
      <w:tr w:rsidR="00706EAC" w:rsidRPr="00C8117F" w14:paraId="759F2524" w14:textId="77777777" w:rsidTr="00763EC1">
        <w:trPr>
          <w:trHeight w:val="547"/>
          <w:jc w:val="center"/>
        </w:trPr>
        <w:tc>
          <w:tcPr>
            <w:tcW w:w="318" w:type="pct"/>
            <w:vAlign w:val="center"/>
          </w:tcPr>
          <w:p w14:paraId="5120BBE7" w14:textId="77777777" w:rsidR="00706EAC" w:rsidRPr="00C8117F" w:rsidRDefault="00706EAC" w:rsidP="00763EC1">
            <w:pPr>
              <w:jc w:val="center"/>
              <w:rPr>
                <w:sz w:val="20"/>
                <w:szCs w:val="20"/>
              </w:rPr>
            </w:pPr>
          </w:p>
        </w:tc>
        <w:tc>
          <w:tcPr>
            <w:tcW w:w="1410" w:type="pct"/>
            <w:gridSpan w:val="2"/>
            <w:vAlign w:val="center"/>
          </w:tcPr>
          <w:p w14:paraId="6FD560E9" w14:textId="77777777" w:rsidR="00706EAC" w:rsidRPr="00C8117F" w:rsidRDefault="00706EAC" w:rsidP="00763EC1">
            <w:pPr>
              <w:ind w:hanging="251"/>
              <w:jc w:val="center"/>
              <w:rPr>
                <w:bCs/>
                <w:sz w:val="20"/>
                <w:szCs w:val="20"/>
              </w:rPr>
            </w:pPr>
          </w:p>
        </w:tc>
        <w:tc>
          <w:tcPr>
            <w:tcW w:w="881" w:type="pct"/>
          </w:tcPr>
          <w:p w14:paraId="67F3BC3C" w14:textId="77777777" w:rsidR="00706EAC" w:rsidRPr="00C8117F" w:rsidRDefault="00706EAC" w:rsidP="00763EC1">
            <w:pPr>
              <w:ind w:hanging="251"/>
              <w:jc w:val="center"/>
              <w:rPr>
                <w:sz w:val="20"/>
                <w:szCs w:val="20"/>
              </w:rPr>
            </w:pPr>
          </w:p>
        </w:tc>
        <w:tc>
          <w:tcPr>
            <w:tcW w:w="358" w:type="pct"/>
            <w:vAlign w:val="center"/>
          </w:tcPr>
          <w:p w14:paraId="0C8931BA" w14:textId="77777777" w:rsidR="00706EAC" w:rsidRPr="00C8117F" w:rsidRDefault="00706EAC" w:rsidP="00763EC1">
            <w:pPr>
              <w:ind w:hanging="251"/>
              <w:jc w:val="center"/>
              <w:rPr>
                <w:sz w:val="20"/>
                <w:szCs w:val="20"/>
              </w:rPr>
            </w:pPr>
          </w:p>
        </w:tc>
        <w:tc>
          <w:tcPr>
            <w:tcW w:w="846" w:type="pct"/>
            <w:vAlign w:val="center"/>
          </w:tcPr>
          <w:p w14:paraId="06455D94" w14:textId="77777777" w:rsidR="00706EAC" w:rsidRPr="00C8117F" w:rsidRDefault="00706EAC" w:rsidP="00763EC1">
            <w:pPr>
              <w:jc w:val="center"/>
              <w:rPr>
                <w:sz w:val="20"/>
                <w:szCs w:val="20"/>
              </w:rPr>
            </w:pPr>
          </w:p>
        </w:tc>
        <w:tc>
          <w:tcPr>
            <w:tcW w:w="545" w:type="pct"/>
            <w:vAlign w:val="center"/>
          </w:tcPr>
          <w:p w14:paraId="2E23A24D" w14:textId="77777777" w:rsidR="00706EAC" w:rsidRPr="00C8117F" w:rsidRDefault="00706EAC" w:rsidP="00763EC1">
            <w:pPr>
              <w:jc w:val="center"/>
              <w:rPr>
                <w:sz w:val="20"/>
                <w:szCs w:val="20"/>
              </w:rPr>
            </w:pPr>
          </w:p>
        </w:tc>
        <w:tc>
          <w:tcPr>
            <w:tcW w:w="641" w:type="pct"/>
            <w:shd w:val="clear" w:color="auto" w:fill="auto"/>
            <w:vAlign w:val="center"/>
          </w:tcPr>
          <w:p w14:paraId="28162BE8" w14:textId="77777777" w:rsidR="00706EAC" w:rsidRPr="00C8117F" w:rsidRDefault="00706EAC" w:rsidP="00763EC1">
            <w:pPr>
              <w:jc w:val="center"/>
              <w:rPr>
                <w:sz w:val="20"/>
                <w:szCs w:val="20"/>
              </w:rPr>
            </w:pPr>
          </w:p>
        </w:tc>
      </w:tr>
      <w:tr w:rsidR="00706EAC" w:rsidRPr="00C8117F" w14:paraId="67CF2B94" w14:textId="77777777" w:rsidTr="00763EC1">
        <w:trPr>
          <w:trHeight w:val="280"/>
          <w:jc w:val="center"/>
        </w:trPr>
        <w:tc>
          <w:tcPr>
            <w:tcW w:w="324" w:type="pct"/>
            <w:gridSpan w:val="2"/>
          </w:tcPr>
          <w:p w14:paraId="7560C951" w14:textId="77777777" w:rsidR="00706EAC" w:rsidRPr="00C8117F" w:rsidRDefault="00706EAC" w:rsidP="00763EC1">
            <w:pPr>
              <w:jc w:val="right"/>
              <w:rPr>
                <w:b/>
              </w:rPr>
            </w:pPr>
          </w:p>
        </w:tc>
        <w:tc>
          <w:tcPr>
            <w:tcW w:w="4035" w:type="pct"/>
            <w:gridSpan w:val="5"/>
          </w:tcPr>
          <w:p w14:paraId="1D18105B" w14:textId="77777777" w:rsidR="00706EAC" w:rsidRPr="00C8117F" w:rsidRDefault="00706EAC" w:rsidP="00763EC1">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3F382423" w14:textId="77777777" w:rsidR="00706EAC" w:rsidRPr="00C8117F" w:rsidRDefault="00706EAC" w:rsidP="00763EC1">
            <w:pPr>
              <w:rPr>
                <w:sz w:val="20"/>
                <w:szCs w:val="20"/>
              </w:rPr>
            </w:pPr>
          </w:p>
        </w:tc>
      </w:tr>
    </w:tbl>
    <w:p w14:paraId="11C7B6F1" w14:textId="77777777" w:rsidR="00706EAC" w:rsidRDefault="00706EAC" w:rsidP="00706EAC">
      <w:pPr>
        <w:tabs>
          <w:tab w:val="left" w:pos="284"/>
        </w:tabs>
        <w:contextualSpacing/>
        <w:jc w:val="both"/>
        <w:rPr>
          <w:sz w:val="16"/>
          <w:szCs w:val="20"/>
        </w:rPr>
      </w:pPr>
    </w:p>
    <w:p w14:paraId="35C1FDCA" w14:textId="77777777" w:rsidR="00706EAC" w:rsidRPr="0001219D" w:rsidRDefault="00706EAC" w:rsidP="00706EAC">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706EAC" w:rsidRPr="00503F0B" w14:paraId="5E6FB2D5" w14:textId="77777777" w:rsidTr="00763EC1">
        <w:trPr>
          <w:gridAfter w:val="1"/>
          <w:wAfter w:w="28" w:type="pct"/>
          <w:trHeight w:val="662"/>
        </w:trPr>
        <w:tc>
          <w:tcPr>
            <w:tcW w:w="2486" w:type="pct"/>
            <w:vAlign w:val="center"/>
          </w:tcPr>
          <w:p w14:paraId="6E31F7BC" w14:textId="77777777" w:rsidR="00706EAC" w:rsidRPr="00503F0B" w:rsidRDefault="00706EAC" w:rsidP="00763EC1">
            <w:pPr>
              <w:widowControl w:val="0"/>
              <w:autoSpaceDE w:val="0"/>
              <w:autoSpaceDN w:val="0"/>
              <w:adjustRightInd w:val="0"/>
              <w:rPr>
                <w:b/>
              </w:rPr>
            </w:pPr>
          </w:p>
          <w:p w14:paraId="0DF9E0D5" w14:textId="77777777" w:rsidR="00706EAC" w:rsidRPr="00503F0B" w:rsidRDefault="00706EAC" w:rsidP="00763EC1">
            <w:pPr>
              <w:widowControl w:val="0"/>
              <w:autoSpaceDE w:val="0"/>
              <w:autoSpaceDN w:val="0"/>
              <w:adjustRightInd w:val="0"/>
              <w:rPr>
                <w:b/>
              </w:rPr>
            </w:pPr>
            <w:r w:rsidRPr="00503F0B">
              <w:rPr>
                <w:b/>
              </w:rPr>
              <w:t>ОТ ПОСТАВЩИКА:</w:t>
            </w:r>
          </w:p>
        </w:tc>
        <w:tc>
          <w:tcPr>
            <w:tcW w:w="2486" w:type="pct"/>
            <w:gridSpan w:val="2"/>
            <w:vAlign w:val="center"/>
          </w:tcPr>
          <w:p w14:paraId="463316D5" w14:textId="77777777" w:rsidR="00706EAC" w:rsidRPr="00503F0B" w:rsidRDefault="00706EAC" w:rsidP="00763EC1">
            <w:pPr>
              <w:widowControl w:val="0"/>
              <w:autoSpaceDE w:val="0"/>
              <w:autoSpaceDN w:val="0"/>
              <w:adjustRightInd w:val="0"/>
              <w:rPr>
                <w:b/>
              </w:rPr>
            </w:pPr>
          </w:p>
          <w:p w14:paraId="30FFBFD9" w14:textId="77777777" w:rsidR="00706EAC" w:rsidRPr="00503F0B" w:rsidRDefault="00706EAC" w:rsidP="00763EC1">
            <w:pPr>
              <w:widowControl w:val="0"/>
              <w:autoSpaceDE w:val="0"/>
              <w:autoSpaceDN w:val="0"/>
              <w:adjustRightInd w:val="0"/>
              <w:ind w:left="-51"/>
              <w:rPr>
                <w:b/>
              </w:rPr>
            </w:pPr>
            <w:r w:rsidRPr="00503F0B">
              <w:rPr>
                <w:b/>
              </w:rPr>
              <w:t>ОТ ПОКУПАТЕЛЯ:</w:t>
            </w:r>
          </w:p>
        </w:tc>
      </w:tr>
      <w:tr w:rsidR="00706EAC" w:rsidRPr="002E155D" w14:paraId="70603D1B" w14:textId="77777777" w:rsidTr="00763EC1">
        <w:tc>
          <w:tcPr>
            <w:tcW w:w="2512" w:type="pct"/>
            <w:gridSpan w:val="2"/>
          </w:tcPr>
          <w:p w14:paraId="7E2C8EC2" w14:textId="77777777" w:rsidR="00706EAC" w:rsidRPr="00503F0B" w:rsidRDefault="00706EAC" w:rsidP="00763EC1">
            <w:pPr>
              <w:widowControl w:val="0"/>
              <w:autoSpaceDE w:val="0"/>
              <w:autoSpaceDN w:val="0"/>
              <w:adjustRightInd w:val="0"/>
              <w:rPr>
                <w:sz w:val="16"/>
                <w:szCs w:val="16"/>
              </w:rPr>
            </w:pPr>
          </w:p>
          <w:p w14:paraId="0E6DB293" w14:textId="77777777" w:rsidR="00706EAC" w:rsidRPr="00503F0B" w:rsidRDefault="00706EAC" w:rsidP="00763EC1">
            <w:pPr>
              <w:widowControl w:val="0"/>
              <w:autoSpaceDE w:val="0"/>
              <w:autoSpaceDN w:val="0"/>
              <w:adjustRightInd w:val="0"/>
              <w:rPr>
                <w:sz w:val="16"/>
                <w:szCs w:val="16"/>
              </w:rPr>
            </w:pPr>
            <w:r w:rsidRPr="00503F0B">
              <w:rPr>
                <w:sz w:val="16"/>
                <w:szCs w:val="16"/>
              </w:rPr>
              <w:t>_______________________________</w:t>
            </w:r>
          </w:p>
          <w:p w14:paraId="21685BE4" w14:textId="77777777" w:rsidR="00706EAC" w:rsidRPr="00210DD3" w:rsidRDefault="00706EAC" w:rsidP="00763EC1">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B99ECEE" w14:textId="77777777" w:rsidR="00706EAC" w:rsidRPr="00503F0B" w:rsidRDefault="00706EAC" w:rsidP="00763EC1">
            <w:pPr>
              <w:widowControl w:val="0"/>
              <w:autoSpaceDE w:val="0"/>
              <w:autoSpaceDN w:val="0"/>
              <w:adjustRightInd w:val="0"/>
              <w:rPr>
                <w:sz w:val="16"/>
                <w:szCs w:val="16"/>
              </w:rPr>
            </w:pPr>
          </w:p>
          <w:p w14:paraId="1B233BA8" w14:textId="77777777" w:rsidR="00706EAC" w:rsidRPr="00503F0B" w:rsidRDefault="00706EAC" w:rsidP="00763EC1">
            <w:pPr>
              <w:widowControl w:val="0"/>
              <w:autoSpaceDE w:val="0"/>
              <w:autoSpaceDN w:val="0"/>
              <w:adjustRightInd w:val="0"/>
              <w:rPr>
                <w:sz w:val="16"/>
                <w:szCs w:val="16"/>
              </w:rPr>
            </w:pPr>
            <w:r w:rsidRPr="00503F0B">
              <w:rPr>
                <w:sz w:val="16"/>
                <w:szCs w:val="16"/>
              </w:rPr>
              <w:t>____________________________________</w:t>
            </w:r>
          </w:p>
          <w:p w14:paraId="31B463AA" w14:textId="77777777" w:rsidR="00706EAC" w:rsidRPr="002E155D" w:rsidRDefault="00706EAC" w:rsidP="00763EC1">
            <w:pPr>
              <w:widowControl w:val="0"/>
              <w:autoSpaceDE w:val="0"/>
              <w:autoSpaceDN w:val="0"/>
              <w:adjustRightInd w:val="0"/>
              <w:rPr>
                <w:sz w:val="16"/>
                <w:szCs w:val="16"/>
              </w:rPr>
            </w:pPr>
            <w:r w:rsidRPr="00210DD3">
              <w:rPr>
                <w:i/>
                <w:sz w:val="16"/>
                <w:szCs w:val="16"/>
              </w:rPr>
              <w:t>(подписано ЭЦП)</w:t>
            </w:r>
          </w:p>
        </w:tc>
      </w:tr>
    </w:tbl>
    <w:p w14:paraId="37153889" w14:textId="77777777" w:rsidR="00706EAC" w:rsidRPr="00237B4F" w:rsidRDefault="00706EAC" w:rsidP="00706EAC">
      <w:pPr>
        <w:widowControl w:val="0"/>
        <w:spacing w:before="120" w:after="120"/>
        <w:jc w:val="right"/>
        <w:rPr>
          <w:b/>
        </w:rPr>
      </w:pPr>
    </w:p>
    <w:p w14:paraId="44269FD5" w14:textId="77777777" w:rsidR="00706EAC" w:rsidRPr="00395D8B" w:rsidRDefault="00706EAC" w:rsidP="00706EAC">
      <w:pPr>
        <w:widowControl w:val="0"/>
        <w:ind w:left="5664"/>
        <w:jc w:val="right"/>
      </w:pPr>
    </w:p>
    <w:p w14:paraId="3568E726" w14:textId="77777777" w:rsidR="00051E45" w:rsidRPr="00237B4F" w:rsidRDefault="00051E45" w:rsidP="00706EAC">
      <w:pPr>
        <w:ind w:left="142"/>
        <w:jc w:val="center"/>
      </w:pPr>
    </w:p>
    <w:sectPr w:rsidR="00051E45" w:rsidRPr="00237B4F" w:rsidSect="002A0D4A">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520592" w:rsidRDefault="00520592" w:rsidP="00B067D9">
      <w:r>
        <w:separator/>
      </w:r>
    </w:p>
  </w:endnote>
  <w:endnote w:type="continuationSeparator" w:id="0">
    <w:p w14:paraId="5CF19BC7" w14:textId="77777777" w:rsidR="00520592" w:rsidRDefault="0052059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520592" w:rsidRDefault="00520592"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520592" w:rsidRDefault="00520592"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7A1AD17E" w:rsidR="00520592" w:rsidRPr="00203AD7" w:rsidRDefault="00520592" w:rsidP="00777A76">
    <w:pPr>
      <w:pStyle w:val="a6"/>
      <w:jc w:val="right"/>
    </w:pPr>
    <w:r>
      <w:fldChar w:fldCharType="begin"/>
    </w:r>
    <w:r>
      <w:instrText>PAGE   \* MERGEFORMAT</w:instrText>
    </w:r>
    <w:r>
      <w:fldChar w:fldCharType="separate"/>
    </w:r>
    <w:r w:rsidR="00213E09">
      <w:rPr>
        <w:noProof/>
      </w:rPr>
      <w:t>37</w:t>
    </w:r>
    <w:r>
      <w:fldChar w:fldCharType="end"/>
    </w:r>
  </w:p>
  <w:p w14:paraId="350EA47B" w14:textId="77777777" w:rsidR="00520592" w:rsidRDefault="00520592"/>
  <w:p w14:paraId="248BA7D8" w14:textId="77777777" w:rsidR="00520592" w:rsidRDefault="00520592"/>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520592" w:rsidRPr="00203AD7" w:rsidRDefault="00520592"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520592" w:rsidRDefault="00520592"/>
  <w:p w14:paraId="2C624259" w14:textId="77777777" w:rsidR="00520592" w:rsidRDefault="005205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5F6B9B8" w:rsidR="00520592" w:rsidRPr="00B067D9" w:rsidRDefault="00520592">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213E09">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3380C3E" w:rsidR="00520592" w:rsidRDefault="00520592">
    <w:pPr>
      <w:pStyle w:val="a6"/>
      <w:jc w:val="right"/>
    </w:pPr>
    <w:r>
      <w:fldChar w:fldCharType="begin"/>
    </w:r>
    <w:r>
      <w:instrText>PAGE   \* MERGEFORMAT</w:instrText>
    </w:r>
    <w:r>
      <w:fldChar w:fldCharType="separate"/>
    </w:r>
    <w:r w:rsidR="00213E0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520592" w:rsidRDefault="00520592"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520592" w:rsidRDefault="00520592"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231F7341" w:rsidR="00520592" w:rsidRPr="00B13D19" w:rsidRDefault="00520592" w:rsidP="007613B3">
    <w:pPr>
      <w:pStyle w:val="a6"/>
    </w:pPr>
    <w:r w:rsidRPr="00B13D19">
      <w:fldChar w:fldCharType="begin"/>
    </w:r>
    <w:r w:rsidRPr="00B13D19">
      <w:instrText>PAGE   \* MERGEFORMAT</w:instrText>
    </w:r>
    <w:r w:rsidRPr="00B13D19">
      <w:fldChar w:fldCharType="separate"/>
    </w:r>
    <w:r w:rsidR="00213E09">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C196FBF" w:rsidR="00520592" w:rsidRPr="00203AD7" w:rsidRDefault="00520592" w:rsidP="00C46F56">
    <w:pPr>
      <w:pStyle w:val="a6"/>
      <w:jc w:val="right"/>
    </w:pPr>
    <w:r>
      <w:fldChar w:fldCharType="begin"/>
    </w:r>
    <w:r>
      <w:instrText>PAGE   \* MERGEFORMAT</w:instrText>
    </w:r>
    <w:r>
      <w:fldChar w:fldCharType="separate"/>
    </w:r>
    <w:r w:rsidR="00213E09">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520592" w:rsidRPr="004B4EFB" w:rsidRDefault="00520592" w:rsidP="00C46F56">
    <w:pPr>
      <w:pStyle w:val="a6"/>
      <w:jc w:val="right"/>
    </w:pPr>
    <w:r w:rsidRPr="004B4EFB">
      <w:t>Задание на проведение закупки</w:t>
    </w:r>
  </w:p>
  <w:p w14:paraId="12C535D2" w14:textId="77777777" w:rsidR="00520592" w:rsidRPr="004B4EFB" w:rsidRDefault="00520592"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520592" w:rsidRPr="00203AD7" w:rsidRDefault="00520592"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E93D6" w14:textId="34C4B55A" w:rsidR="00706EAC" w:rsidRPr="00203AD7" w:rsidRDefault="00706EAC" w:rsidP="00C46F56">
    <w:pPr>
      <w:pStyle w:val="a6"/>
      <w:jc w:val="right"/>
    </w:pPr>
    <w:r>
      <w:fldChar w:fldCharType="begin"/>
    </w:r>
    <w:r>
      <w:instrText>PAGE   \* MERGEFORMAT</w:instrText>
    </w:r>
    <w:r>
      <w:fldChar w:fldCharType="separate"/>
    </w:r>
    <w:r w:rsidR="00213E09">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8F5E5" w14:textId="77777777" w:rsidR="00706EAC" w:rsidRPr="004B4EFB" w:rsidRDefault="00706EAC" w:rsidP="00C46F56">
    <w:pPr>
      <w:pStyle w:val="a6"/>
      <w:jc w:val="right"/>
    </w:pPr>
    <w:r w:rsidRPr="004B4EFB">
      <w:t>Задание на проведение закупки</w:t>
    </w:r>
  </w:p>
  <w:p w14:paraId="11FE3420" w14:textId="77777777" w:rsidR="00706EAC" w:rsidRPr="004B4EFB" w:rsidRDefault="00706EA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6022729C" w14:textId="77777777" w:rsidR="00706EAC" w:rsidRPr="00203AD7" w:rsidRDefault="00706EAC"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520592" w:rsidRDefault="00520592" w:rsidP="00B067D9">
      <w:r>
        <w:separator/>
      </w:r>
    </w:p>
  </w:footnote>
  <w:footnote w:type="continuationSeparator" w:id="0">
    <w:p w14:paraId="7BF66F9B" w14:textId="77777777" w:rsidR="00520592" w:rsidRDefault="00520592"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4A6"/>
    <w:rsid w:val="00006D58"/>
    <w:rsid w:val="00007688"/>
    <w:rsid w:val="000107D6"/>
    <w:rsid w:val="00012202"/>
    <w:rsid w:val="00012385"/>
    <w:rsid w:val="00012B05"/>
    <w:rsid w:val="00012F71"/>
    <w:rsid w:val="0001397F"/>
    <w:rsid w:val="00014530"/>
    <w:rsid w:val="00014FD9"/>
    <w:rsid w:val="00015244"/>
    <w:rsid w:val="00015878"/>
    <w:rsid w:val="00016E3D"/>
    <w:rsid w:val="00016E44"/>
    <w:rsid w:val="00020DF9"/>
    <w:rsid w:val="00021E36"/>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62C"/>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A7737"/>
    <w:rsid w:val="000B090F"/>
    <w:rsid w:val="000B1BA4"/>
    <w:rsid w:val="000B2BB4"/>
    <w:rsid w:val="000B3295"/>
    <w:rsid w:val="000B347B"/>
    <w:rsid w:val="000B39F3"/>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3B4E"/>
    <w:rsid w:val="00144350"/>
    <w:rsid w:val="00144367"/>
    <w:rsid w:val="00144B42"/>
    <w:rsid w:val="00145714"/>
    <w:rsid w:val="00145951"/>
    <w:rsid w:val="00145A1B"/>
    <w:rsid w:val="00145F86"/>
    <w:rsid w:val="001465C4"/>
    <w:rsid w:val="00147014"/>
    <w:rsid w:val="00150526"/>
    <w:rsid w:val="00151F5A"/>
    <w:rsid w:val="00152963"/>
    <w:rsid w:val="00152CCF"/>
    <w:rsid w:val="0015373C"/>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57A0"/>
    <w:rsid w:val="00166288"/>
    <w:rsid w:val="0016667D"/>
    <w:rsid w:val="001666CD"/>
    <w:rsid w:val="00167E0C"/>
    <w:rsid w:val="00170251"/>
    <w:rsid w:val="001708FB"/>
    <w:rsid w:val="0017102B"/>
    <w:rsid w:val="00172B55"/>
    <w:rsid w:val="00173B4F"/>
    <w:rsid w:val="00174712"/>
    <w:rsid w:val="001760D0"/>
    <w:rsid w:val="00176C27"/>
    <w:rsid w:val="00180409"/>
    <w:rsid w:val="0018095A"/>
    <w:rsid w:val="001829B1"/>
    <w:rsid w:val="00182BE2"/>
    <w:rsid w:val="00182D78"/>
    <w:rsid w:val="00183706"/>
    <w:rsid w:val="001838F4"/>
    <w:rsid w:val="0018420C"/>
    <w:rsid w:val="001842B9"/>
    <w:rsid w:val="0018501C"/>
    <w:rsid w:val="001854F9"/>
    <w:rsid w:val="001856DB"/>
    <w:rsid w:val="001862E4"/>
    <w:rsid w:val="00186EEF"/>
    <w:rsid w:val="0019080B"/>
    <w:rsid w:val="00190D8B"/>
    <w:rsid w:val="0019126B"/>
    <w:rsid w:val="001921E4"/>
    <w:rsid w:val="001921E6"/>
    <w:rsid w:val="00192524"/>
    <w:rsid w:val="00192586"/>
    <w:rsid w:val="00193138"/>
    <w:rsid w:val="0019327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0F7B"/>
    <w:rsid w:val="001D246F"/>
    <w:rsid w:val="001D2771"/>
    <w:rsid w:val="001D40E8"/>
    <w:rsid w:val="001D4700"/>
    <w:rsid w:val="001D48A5"/>
    <w:rsid w:val="001D5CEA"/>
    <w:rsid w:val="001D76C0"/>
    <w:rsid w:val="001E02AD"/>
    <w:rsid w:val="001E09FB"/>
    <w:rsid w:val="001E124B"/>
    <w:rsid w:val="001E13CD"/>
    <w:rsid w:val="001E2A22"/>
    <w:rsid w:val="001E3483"/>
    <w:rsid w:val="001E3560"/>
    <w:rsid w:val="001E3E7C"/>
    <w:rsid w:val="001E497A"/>
    <w:rsid w:val="001E55BF"/>
    <w:rsid w:val="001E59C9"/>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4DD2"/>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3E09"/>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6EF7"/>
    <w:rsid w:val="00257624"/>
    <w:rsid w:val="00257BA7"/>
    <w:rsid w:val="00260B36"/>
    <w:rsid w:val="0026211B"/>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1888"/>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28C"/>
    <w:rsid w:val="002B6878"/>
    <w:rsid w:val="002B6DF7"/>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3E43"/>
    <w:rsid w:val="002D4A75"/>
    <w:rsid w:val="002D4D11"/>
    <w:rsid w:val="002D6408"/>
    <w:rsid w:val="002D6D7A"/>
    <w:rsid w:val="002E0C02"/>
    <w:rsid w:val="002E0F2B"/>
    <w:rsid w:val="002E1EBC"/>
    <w:rsid w:val="002E248E"/>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C91"/>
    <w:rsid w:val="00304F01"/>
    <w:rsid w:val="00305BA2"/>
    <w:rsid w:val="003061B9"/>
    <w:rsid w:val="00306670"/>
    <w:rsid w:val="00306F3D"/>
    <w:rsid w:val="00310198"/>
    <w:rsid w:val="00311235"/>
    <w:rsid w:val="00313185"/>
    <w:rsid w:val="0031326B"/>
    <w:rsid w:val="003132B0"/>
    <w:rsid w:val="003135F3"/>
    <w:rsid w:val="0031581A"/>
    <w:rsid w:val="003158E4"/>
    <w:rsid w:val="003158EC"/>
    <w:rsid w:val="00315A39"/>
    <w:rsid w:val="00315B5C"/>
    <w:rsid w:val="003164E1"/>
    <w:rsid w:val="00316E02"/>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05FF"/>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DEB"/>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5262"/>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43B4"/>
    <w:rsid w:val="003C5422"/>
    <w:rsid w:val="003C5BB0"/>
    <w:rsid w:val="003C5D72"/>
    <w:rsid w:val="003C625F"/>
    <w:rsid w:val="003C711A"/>
    <w:rsid w:val="003C7694"/>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2476"/>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328"/>
    <w:rsid w:val="00470975"/>
    <w:rsid w:val="00470E4B"/>
    <w:rsid w:val="00471157"/>
    <w:rsid w:val="004713CC"/>
    <w:rsid w:val="0047141C"/>
    <w:rsid w:val="004716F8"/>
    <w:rsid w:val="00471F06"/>
    <w:rsid w:val="004725B0"/>
    <w:rsid w:val="004738B2"/>
    <w:rsid w:val="00475635"/>
    <w:rsid w:val="0047585E"/>
    <w:rsid w:val="00475FE7"/>
    <w:rsid w:val="00476463"/>
    <w:rsid w:val="004764E1"/>
    <w:rsid w:val="00476B27"/>
    <w:rsid w:val="004774AA"/>
    <w:rsid w:val="004777FC"/>
    <w:rsid w:val="00477E81"/>
    <w:rsid w:val="004808F6"/>
    <w:rsid w:val="004809C2"/>
    <w:rsid w:val="004820C6"/>
    <w:rsid w:val="0048234F"/>
    <w:rsid w:val="00483AC9"/>
    <w:rsid w:val="0048457E"/>
    <w:rsid w:val="00485463"/>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415"/>
    <w:rsid w:val="004B65CF"/>
    <w:rsid w:val="004B710F"/>
    <w:rsid w:val="004B7333"/>
    <w:rsid w:val="004C1E09"/>
    <w:rsid w:val="004C1F7C"/>
    <w:rsid w:val="004C299E"/>
    <w:rsid w:val="004C3C9B"/>
    <w:rsid w:val="004C3D32"/>
    <w:rsid w:val="004C3FC2"/>
    <w:rsid w:val="004C49D6"/>
    <w:rsid w:val="004C50A3"/>
    <w:rsid w:val="004C5A22"/>
    <w:rsid w:val="004C6359"/>
    <w:rsid w:val="004C673F"/>
    <w:rsid w:val="004C796D"/>
    <w:rsid w:val="004D1083"/>
    <w:rsid w:val="004D14B5"/>
    <w:rsid w:val="004D2714"/>
    <w:rsid w:val="004D3724"/>
    <w:rsid w:val="004D3E79"/>
    <w:rsid w:val="004D4A44"/>
    <w:rsid w:val="004D581A"/>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C5"/>
    <w:rsid w:val="004F6787"/>
    <w:rsid w:val="004F6AC3"/>
    <w:rsid w:val="004F6CB4"/>
    <w:rsid w:val="004F7830"/>
    <w:rsid w:val="004F79EC"/>
    <w:rsid w:val="004F7B3F"/>
    <w:rsid w:val="00500099"/>
    <w:rsid w:val="0050167A"/>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926"/>
    <w:rsid w:val="00514B4E"/>
    <w:rsid w:val="00515031"/>
    <w:rsid w:val="00515912"/>
    <w:rsid w:val="0051610A"/>
    <w:rsid w:val="0051749F"/>
    <w:rsid w:val="00520592"/>
    <w:rsid w:val="00520DAD"/>
    <w:rsid w:val="00521493"/>
    <w:rsid w:val="0052157F"/>
    <w:rsid w:val="00521878"/>
    <w:rsid w:val="0052206D"/>
    <w:rsid w:val="00522B93"/>
    <w:rsid w:val="00522F43"/>
    <w:rsid w:val="00522F44"/>
    <w:rsid w:val="00524CF3"/>
    <w:rsid w:val="005251A4"/>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B79"/>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0F87"/>
    <w:rsid w:val="005B110A"/>
    <w:rsid w:val="005B1487"/>
    <w:rsid w:val="005B2DF6"/>
    <w:rsid w:val="005B2FD9"/>
    <w:rsid w:val="005B40B2"/>
    <w:rsid w:val="005B64BB"/>
    <w:rsid w:val="005B6E5D"/>
    <w:rsid w:val="005B7B4E"/>
    <w:rsid w:val="005C112A"/>
    <w:rsid w:val="005C186F"/>
    <w:rsid w:val="005C19BD"/>
    <w:rsid w:val="005C1B62"/>
    <w:rsid w:val="005C4538"/>
    <w:rsid w:val="005C5132"/>
    <w:rsid w:val="005C5CC7"/>
    <w:rsid w:val="005C5FC5"/>
    <w:rsid w:val="005C620C"/>
    <w:rsid w:val="005C6474"/>
    <w:rsid w:val="005C77DC"/>
    <w:rsid w:val="005D170C"/>
    <w:rsid w:val="005D1957"/>
    <w:rsid w:val="005D1B64"/>
    <w:rsid w:val="005D2821"/>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0ED"/>
    <w:rsid w:val="00620EB4"/>
    <w:rsid w:val="00621805"/>
    <w:rsid w:val="00621D92"/>
    <w:rsid w:val="00623E98"/>
    <w:rsid w:val="00625138"/>
    <w:rsid w:val="0062643B"/>
    <w:rsid w:val="00630749"/>
    <w:rsid w:val="00630CE3"/>
    <w:rsid w:val="0063178A"/>
    <w:rsid w:val="00631BDB"/>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0CB0"/>
    <w:rsid w:val="00671E05"/>
    <w:rsid w:val="00671EB7"/>
    <w:rsid w:val="0067245D"/>
    <w:rsid w:val="00673839"/>
    <w:rsid w:val="0067562B"/>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898"/>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1D70"/>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810"/>
    <w:rsid w:val="006F7994"/>
    <w:rsid w:val="006F7D7C"/>
    <w:rsid w:val="007001AA"/>
    <w:rsid w:val="00701BB8"/>
    <w:rsid w:val="00701F35"/>
    <w:rsid w:val="00703386"/>
    <w:rsid w:val="00705307"/>
    <w:rsid w:val="00705553"/>
    <w:rsid w:val="00705C44"/>
    <w:rsid w:val="00705E90"/>
    <w:rsid w:val="00706476"/>
    <w:rsid w:val="00706EAC"/>
    <w:rsid w:val="00707DD0"/>
    <w:rsid w:val="00707E14"/>
    <w:rsid w:val="00710771"/>
    <w:rsid w:val="007114CF"/>
    <w:rsid w:val="007120C9"/>
    <w:rsid w:val="007124C7"/>
    <w:rsid w:val="0071270F"/>
    <w:rsid w:val="0071278E"/>
    <w:rsid w:val="00712C9D"/>
    <w:rsid w:val="00712DA8"/>
    <w:rsid w:val="00713291"/>
    <w:rsid w:val="0071338A"/>
    <w:rsid w:val="007139E1"/>
    <w:rsid w:val="0071461F"/>
    <w:rsid w:val="007150F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3232"/>
    <w:rsid w:val="00725375"/>
    <w:rsid w:val="00726CA7"/>
    <w:rsid w:val="00730508"/>
    <w:rsid w:val="00730EAB"/>
    <w:rsid w:val="007314F8"/>
    <w:rsid w:val="007322B7"/>
    <w:rsid w:val="0073259D"/>
    <w:rsid w:val="007328BE"/>
    <w:rsid w:val="0073417F"/>
    <w:rsid w:val="0073487A"/>
    <w:rsid w:val="00735454"/>
    <w:rsid w:val="007356D6"/>
    <w:rsid w:val="00736A51"/>
    <w:rsid w:val="0074017B"/>
    <w:rsid w:val="00740A9D"/>
    <w:rsid w:val="00743225"/>
    <w:rsid w:val="00743763"/>
    <w:rsid w:val="00743791"/>
    <w:rsid w:val="007451BA"/>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67A31"/>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C1F"/>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5DA6"/>
    <w:rsid w:val="007B6DA4"/>
    <w:rsid w:val="007B7241"/>
    <w:rsid w:val="007C150E"/>
    <w:rsid w:val="007C1B10"/>
    <w:rsid w:val="007C2143"/>
    <w:rsid w:val="007C24BD"/>
    <w:rsid w:val="007C2C7D"/>
    <w:rsid w:val="007C37AC"/>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1AF"/>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E7F38"/>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3CC9"/>
    <w:rsid w:val="00804019"/>
    <w:rsid w:val="00804048"/>
    <w:rsid w:val="00804086"/>
    <w:rsid w:val="00804415"/>
    <w:rsid w:val="00804C62"/>
    <w:rsid w:val="00804CB0"/>
    <w:rsid w:val="0080525A"/>
    <w:rsid w:val="00805284"/>
    <w:rsid w:val="008055FD"/>
    <w:rsid w:val="008057D2"/>
    <w:rsid w:val="00805888"/>
    <w:rsid w:val="008060DD"/>
    <w:rsid w:val="00810E39"/>
    <w:rsid w:val="0081197B"/>
    <w:rsid w:val="00811C46"/>
    <w:rsid w:val="00812519"/>
    <w:rsid w:val="00812578"/>
    <w:rsid w:val="00812D12"/>
    <w:rsid w:val="00812EDE"/>
    <w:rsid w:val="00813FB1"/>
    <w:rsid w:val="00814D63"/>
    <w:rsid w:val="00815529"/>
    <w:rsid w:val="00815C69"/>
    <w:rsid w:val="00816C59"/>
    <w:rsid w:val="008174AC"/>
    <w:rsid w:val="0082048E"/>
    <w:rsid w:val="0082065C"/>
    <w:rsid w:val="00820727"/>
    <w:rsid w:val="00820C91"/>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1E72"/>
    <w:rsid w:val="0084219B"/>
    <w:rsid w:val="0084292A"/>
    <w:rsid w:val="008435B3"/>
    <w:rsid w:val="00843A4D"/>
    <w:rsid w:val="00843D87"/>
    <w:rsid w:val="00843DD7"/>
    <w:rsid w:val="0084448A"/>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67431"/>
    <w:rsid w:val="00871B7A"/>
    <w:rsid w:val="00871D68"/>
    <w:rsid w:val="0087316A"/>
    <w:rsid w:val="0087317F"/>
    <w:rsid w:val="008740EF"/>
    <w:rsid w:val="008741B6"/>
    <w:rsid w:val="00874995"/>
    <w:rsid w:val="00875C6D"/>
    <w:rsid w:val="00875ECD"/>
    <w:rsid w:val="008776F9"/>
    <w:rsid w:val="00880EB1"/>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1607"/>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4224"/>
    <w:rsid w:val="008D53A7"/>
    <w:rsid w:val="008D6C6B"/>
    <w:rsid w:val="008D7056"/>
    <w:rsid w:val="008E008A"/>
    <w:rsid w:val="008E06E0"/>
    <w:rsid w:val="008E134E"/>
    <w:rsid w:val="008E1AAA"/>
    <w:rsid w:val="008E2B5C"/>
    <w:rsid w:val="008E2D68"/>
    <w:rsid w:val="008E3B12"/>
    <w:rsid w:val="008E3C14"/>
    <w:rsid w:val="008E3CF3"/>
    <w:rsid w:val="008E3F25"/>
    <w:rsid w:val="008E420F"/>
    <w:rsid w:val="008E4839"/>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25FC"/>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1371"/>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66919"/>
    <w:rsid w:val="009702D0"/>
    <w:rsid w:val="00971ABD"/>
    <w:rsid w:val="00972B08"/>
    <w:rsid w:val="00972EAE"/>
    <w:rsid w:val="00973C08"/>
    <w:rsid w:val="00973ED4"/>
    <w:rsid w:val="00974341"/>
    <w:rsid w:val="009749E4"/>
    <w:rsid w:val="00980561"/>
    <w:rsid w:val="009805E2"/>
    <w:rsid w:val="0098060C"/>
    <w:rsid w:val="00981D1F"/>
    <w:rsid w:val="009821B0"/>
    <w:rsid w:val="009830E9"/>
    <w:rsid w:val="009831F9"/>
    <w:rsid w:val="00983BF6"/>
    <w:rsid w:val="0098440F"/>
    <w:rsid w:val="009854AE"/>
    <w:rsid w:val="00985511"/>
    <w:rsid w:val="00986832"/>
    <w:rsid w:val="009873F9"/>
    <w:rsid w:val="0098772C"/>
    <w:rsid w:val="00987EFD"/>
    <w:rsid w:val="009906E0"/>
    <w:rsid w:val="009922F9"/>
    <w:rsid w:val="00992726"/>
    <w:rsid w:val="009931A5"/>
    <w:rsid w:val="00996F27"/>
    <w:rsid w:val="009A07EB"/>
    <w:rsid w:val="009A1EDD"/>
    <w:rsid w:val="009A2694"/>
    <w:rsid w:val="009A2859"/>
    <w:rsid w:val="009A2F3D"/>
    <w:rsid w:val="009A4727"/>
    <w:rsid w:val="009A4C79"/>
    <w:rsid w:val="009A5471"/>
    <w:rsid w:val="009A5881"/>
    <w:rsid w:val="009A5DE1"/>
    <w:rsid w:val="009A5EF5"/>
    <w:rsid w:val="009A6B95"/>
    <w:rsid w:val="009A6EE6"/>
    <w:rsid w:val="009A706E"/>
    <w:rsid w:val="009B05D3"/>
    <w:rsid w:val="009B0BA8"/>
    <w:rsid w:val="009B1C54"/>
    <w:rsid w:val="009B2C30"/>
    <w:rsid w:val="009B3637"/>
    <w:rsid w:val="009B3AD2"/>
    <w:rsid w:val="009B3DD8"/>
    <w:rsid w:val="009B3E69"/>
    <w:rsid w:val="009B4449"/>
    <w:rsid w:val="009B5028"/>
    <w:rsid w:val="009B5B18"/>
    <w:rsid w:val="009B74AC"/>
    <w:rsid w:val="009B7569"/>
    <w:rsid w:val="009B760D"/>
    <w:rsid w:val="009C1871"/>
    <w:rsid w:val="009C1C8E"/>
    <w:rsid w:val="009C414A"/>
    <w:rsid w:val="009C5EE7"/>
    <w:rsid w:val="009C71B4"/>
    <w:rsid w:val="009C71FE"/>
    <w:rsid w:val="009C7BA0"/>
    <w:rsid w:val="009D003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165"/>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6516"/>
    <w:rsid w:val="00A07161"/>
    <w:rsid w:val="00A1039B"/>
    <w:rsid w:val="00A1187E"/>
    <w:rsid w:val="00A142F3"/>
    <w:rsid w:val="00A1508A"/>
    <w:rsid w:val="00A158EF"/>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612"/>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599D"/>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0"/>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2472"/>
    <w:rsid w:val="00AB3297"/>
    <w:rsid w:val="00AB3C80"/>
    <w:rsid w:val="00AB5A52"/>
    <w:rsid w:val="00AB6B71"/>
    <w:rsid w:val="00AB6EEE"/>
    <w:rsid w:val="00AB7D02"/>
    <w:rsid w:val="00AC03CB"/>
    <w:rsid w:val="00AC0529"/>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4B6D"/>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1015A"/>
    <w:rsid w:val="00B1231B"/>
    <w:rsid w:val="00B12F60"/>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5FAD"/>
    <w:rsid w:val="00B26115"/>
    <w:rsid w:val="00B262F0"/>
    <w:rsid w:val="00B269AE"/>
    <w:rsid w:val="00B26D2E"/>
    <w:rsid w:val="00B27961"/>
    <w:rsid w:val="00B3082C"/>
    <w:rsid w:val="00B308B4"/>
    <w:rsid w:val="00B30A3E"/>
    <w:rsid w:val="00B316E6"/>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5A27"/>
    <w:rsid w:val="00B4608E"/>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3B24"/>
    <w:rsid w:val="00B64D99"/>
    <w:rsid w:val="00B65781"/>
    <w:rsid w:val="00B66823"/>
    <w:rsid w:val="00B67462"/>
    <w:rsid w:val="00B67973"/>
    <w:rsid w:val="00B67BA6"/>
    <w:rsid w:val="00B7017D"/>
    <w:rsid w:val="00B7037C"/>
    <w:rsid w:val="00B73B10"/>
    <w:rsid w:val="00B73BF9"/>
    <w:rsid w:val="00B75362"/>
    <w:rsid w:val="00B76CBE"/>
    <w:rsid w:val="00B772F5"/>
    <w:rsid w:val="00B77CAA"/>
    <w:rsid w:val="00B77D1C"/>
    <w:rsid w:val="00B800F7"/>
    <w:rsid w:val="00B812C2"/>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6DD"/>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E71CD"/>
    <w:rsid w:val="00BF097A"/>
    <w:rsid w:val="00BF0C78"/>
    <w:rsid w:val="00BF15FC"/>
    <w:rsid w:val="00BF176A"/>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453E"/>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5DCF"/>
    <w:rsid w:val="00C3604D"/>
    <w:rsid w:val="00C367C2"/>
    <w:rsid w:val="00C37134"/>
    <w:rsid w:val="00C3724F"/>
    <w:rsid w:val="00C37444"/>
    <w:rsid w:val="00C40A96"/>
    <w:rsid w:val="00C41692"/>
    <w:rsid w:val="00C41A75"/>
    <w:rsid w:val="00C42136"/>
    <w:rsid w:val="00C429E7"/>
    <w:rsid w:val="00C447A4"/>
    <w:rsid w:val="00C450AF"/>
    <w:rsid w:val="00C458AD"/>
    <w:rsid w:val="00C45C2A"/>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6749A"/>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321"/>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4CBB"/>
    <w:rsid w:val="00D15F7F"/>
    <w:rsid w:val="00D16A32"/>
    <w:rsid w:val="00D16A8D"/>
    <w:rsid w:val="00D204D2"/>
    <w:rsid w:val="00D20C0A"/>
    <w:rsid w:val="00D2224E"/>
    <w:rsid w:val="00D248E1"/>
    <w:rsid w:val="00D248E4"/>
    <w:rsid w:val="00D25989"/>
    <w:rsid w:val="00D27204"/>
    <w:rsid w:val="00D27D02"/>
    <w:rsid w:val="00D305F9"/>
    <w:rsid w:val="00D30844"/>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0FC1"/>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71B"/>
    <w:rsid w:val="00D679C8"/>
    <w:rsid w:val="00D71E24"/>
    <w:rsid w:val="00D727B9"/>
    <w:rsid w:val="00D73422"/>
    <w:rsid w:val="00D73E12"/>
    <w:rsid w:val="00D74EE0"/>
    <w:rsid w:val="00D7517A"/>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5A60"/>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17A67"/>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47EBA"/>
    <w:rsid w:val="00E50106"/>
    <w:rsid w:val="00E501B6"/>
    <w:rsid w:val="00E50515"/>
    <w:rsid w:val="00E506CA"/>
    <w:rsid w:val="00E524EB"/>
    <w:rsid w:val="00E53DA9"/>
    <w:rsid w:val="00E5430A"/>
    <w:rsid w:val="00E54515"/>
    <w:rsid w:val="00E54654"/>
    <w:rsid w:val="00E5568E"/>
    <w:rsid w:val="00E55F09"/>
    <w:rsid w:val="00E56201"/>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3B86"/>
    <w:rsid w:val="00E8463F"/>
    <w:rsid w:val="00E84BB1"/>
    <w:rsid w:val="00E851E7"/>
    <w:rsid w:val="00E852E7"/>
    <w:rsid w:val="00E86185"/>
    <w:rsid w:val="00E86232"/>
    <w:rsid w:val="00E86776"/>
    <w:rsid w:val="00E86915"/>
    <w:rsid w:val="00E86A99"/>
    <w:rsid w:val="00E87197"/>
    <w:rsid w:val="00E9148F"/>
    <w:rsid w:val="00E92290"/>
    <w:rsid w:val="00E92D0F"/>
    <w:rsid w:val="00E93AB0"/>
    <w:rsid w:val="00E9477B"/>
    <w:rsid w:val="00E94C58"/>
    <w:rsid w:val="00E94D26"/>
    <w:rsid w:val="00E94F97"/>
    <w:rsid w:val="00E9511E"/>
    <w:rsid w:val="00E95E87"/>
    <w:rsid w:val="00E9604D"/>
    <w:rsid w:val="00E9636D"/>
    <w:rsid w:val="00E970CA"/>
    <w:rsid w:val="00E970D4"/>
    <w:rsid w:val="00E976EB"/>
    <w:rsid w:val="00E978BF"/>
    <w:rsid w:val="00EA08AD"/>
    <w:rsid w:val="00EA0BCD"/>
    <w:rsid w:val="00EA34F1"/>
    <w:rsid w:val="00EA39F8"/>
    <w:rsid w:val="00EA4462"/>
    <w:rsid w:val="00EA4955"/>
    <w:rsid w:val="00EA663F"/>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2E45"/>
    <w:rsid w:val="00ED36FC"/>
    <w:rsid w:val="00ED479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2AD"/>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527"/>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3A03"/>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322"/>
    <w:rsid w:val="00F52419"/>
    <w:rsid w:val="00F53BA1"/>
    <w:rsid w:val="00F5456E"/>
    <w:rsid w:val="00F54B1B"/>
    <w:rsid w:val="00F550E8"/>
    <w:rsid w:val="00F5532E"/>
    <w:rsid w:val="00F557EC"/>
    <w:rsid w:val="00F566D1"/>
    <w:rsid w:val="00F570F5"/>
    <w:rsid w:val="00F5742A"/>
    <w:rsid w:val="00F606DA"/>
    <w:rsid w:val="00F61B8B"/>
    <w:rsid w:val="00F6254F"/>
    <w:rsid w:val="00F631CE"/>
    <w:rsid w:val="00F633C7"/>
    <w:rsid w:val="00F654CD"/>
    <w:rsid w:val="00F65F42"/>
    <w:rsid w:val="00F6617A"/>
    <w:rsid w:val="00F666FB"/>
    <w:rsid w:val="00F66A47"/>
    <w:rsid w:val="00F673A8"/>
    <w:rsid w:val="00F67582"/>
    <w:rsid w:val="00F67F7C"/>
    <w:rsid w:val="00F70075"/>
    <w:rsid w:val="00F7160C"/>
    <w:rsid w:val="00F7302F"/>
    <w:rsid w:val="00F73BE6"/>
    <w:rsid w:val="00F74C35"/>
    <w:rsid w:val="00F74FE9"/>
    <w:rsid w:val="00F76F6D"/>
    <w:rsid w:val="00F76F77"/>
    <w:rsid w:val="00F81871"/>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BC8"/>
    <w:rsid w:val="00FB0EBE"/>
    <w:rsid w:val="00FB1B76"/>
    <w:rsid w:val="00FB2537"/>
    <w:rsid w:val="00FB36C1"/>
    <w:rsid w:val="00FB4D9F"/>
    <w:rsid w:val="00FB54BF"/>
    <w:rsid w:val="00FB5629"/>
    <w:rsid w:val="00FB5CED"/>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1BD"/>
    <w:rsid w:val="00FE1718"/>
    <w:rsid w:val="00FE1B87"/>
    <w:rsid w:val="00FE36F2"/>
    <w:rsid w:val="00FE3A63"/>
    <w:rsid w:val="00FE3A68"/>
    <w:rsid w:val="00FE404E"/>
    <w:rsid w:val="00FE42D4"/>
    <w:rsid w:val="00FE5398"/>
    <w:rsid w:val="00FE57DB"/>
    <w:rsid w:val="00FE6353"/>
    <w:rsid w:val="00FE7B4E"/>
    <w:rsid w:val="00FF0B23"/>
    <w:rsid w:val="00FF144C"/>
    <w:rsid w:val="00FF186E"/>
    <w:rsid w:val="00FF294E"/>
    <w:rsid w:val="00FF34E0"/>
    <w:rsid w:val="00FF4276"/>
    <w:rsid w:val="00FF4D6F"/>
    <w:rsid w:val="00FF6022"/>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37A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2573504">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681201325">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47268555">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518794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399665978">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1651986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8565979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7694B-AF0A-4E99-8CFF-31A2E6C1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37</Pages>
  <Words>14832</Words>
  <Characters>84548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385</cp:revision>
  <cp:lastPrinted>2023-06-22T08:52:00Z</cp:lastPrinted>
  <dcterms:created xsi:type="dcterms:W3CDTF">2026-02-16T13:25:00Z</dcterms:created>
  <dcterms:modified xsi:type="dcterms:W3CDTF">2026-06-25T15:26:00Z</dcterms:modified>
</cp:coreProperties>
</file>