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3C79D9">
        <w:rPr>
          <w:b/>
          <w:bCs/>
          <w:sz w:val="28"/>
          <w:szCs w:val="28"/>
        </w:rPr>
        <w:t>29.07.2013</w:t>
      </w:r>
      <w:r w:rsidR="00DC792A" w:rsidRPr="00DC792A">
        <w:rPr>
          <w:b/>
          <w:bCs/>
          <w:sz w:val="28"/>
          <w:szCs w:val="28"/>
        </w:rPr>
        <w:t xml:space="preserve"> № ЗК-ИТ–</w:t>
      </w:r>
      <w:r w:rsidR="003C79D9">
        <w:rPr>
          <w:b/>
          <w:bCs/>
          <w:sz w:val="28"/>
          <w:szCs w:val="28"/>
        </w:rPr>
        <w:t>124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DE7445">
        <w:tc>
          <w:tcPr>
            <w:tcW w:w="4077" w:type="dxa"/>
          </w:tcPr>
          <w:p w:rsidR="00DE7445" w:rsidRDefault="00987B40" w:rsidP="00DE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Являются ли позиции спецификации: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6"/>
              <w:gridCol w:w="1070"/>
              <w:gridCol w:w="2445"/>
            </w:tblGrid>
            <w:tr w:rsidR="00987B40" w:rsidRPr="009E1A21" w:rsidTr="009E1A21">
              <w:trPr>
                <w:trHeight w:val="840"/>
              </w:trPr>
              <w:tc>
                <w:tcPr>
                  <w:tcW w:w="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40" w:rsidRPr="0032495C" w:rsidRDefault="00987B40" w:rsidP="009E1A21">
                  <w:pPr>
                    <w:framePr w:hSpace="180" w:wrap="around" w:vAnchor="page" w:hAnchor="margin" w:y="23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7B40" w:rsidRPr="0032495C" w:rsidRDefault="00987B40" w:rsidP="009E1A21">
                  <w:pPr>
                    <w:framePr w:hSpace="180" w:wrap="around" w:vAnchor="page" w:hAnchor="margin" w:y="2305"/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32495C">
                    <w:rPr>
                      <w:szCs w:val="28"/>
                      <w:lang w:val="en-US"/>
                    </w:rPr>
                    <w:t>VMware</w:t>
                  </w:r>
                </w:p>
              </w:tc>
              <w:tc>
                <w:tcPr>
                  <w:tcW w:w="22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7B40" w:rsidRPr="0032495C" w:rsidRDefault="00987B40" w:rsidP="009E1A21">
                  <w:pPr>
                    <w:framePr w:hSpace="180" w:wrap="around" w:vAnchor="page" w:hAnchor="margin" w:y="2305"/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val="en-US"/>
                    </w:rPr>
                  </w:pPr>
                  <w:r w:rsidRPr="0032495C">
                    <w:rPr>
                      <w:szCs w:val="28"/>
                      <w:lang w:val="en-US"/>
                    </w:rPr>
                    <w:t xml:space="preserve">VMware </w:t>
                  </w:r>
                  <w:proofErr w:type="spellStart"/>
                  <w:r w:rsidRPr="0032495C">
                    <w:rPr>
                      <w:szCs w:val="28"/>
                      <w:lang w:val="en-US"/>
                    </w:rPr>
                    <w:t>vSphere</w:t>
                  </w:r>
                  <w:proofErr w:type="spellEnd"/>
                  <w:r w:rsidRPr="0032495C">
                    <w:rPr>
                      <w:szCs w:val="28"/>
                      <w:lang w:val="en-US"/>
                    </w:rPr>
                    <w:t xml:space="preserve"> 5 Standard for 1 pro</w:t>
                  </w:r>
                  <w:bookmarkStart w:id="0" w:name="_GoBack"/>
                  <w:bookmarkEnd w:id="0"/>
                  <w:r w:rsidRPr="0032495C">
                    <w:rPr>
                      <w:szCs w:val="28"/>
                      <w:lang w:val="en-US"/>
                    </w:rPr>
                    <w:t>cessor</w:t>
                  </w:r>
                </w:p>
              </w:tc>
            </w:tr>
            <w:tr w:rsidR="00987B40" w:rsidRPr="009E1A21" w:rsidTr="00CB030D">
              <w:trPr>
                <w:trHeight w:val="630"/>
              </w:trPr>
              <w:tc>
                <w:tcPr>
                  <w:tcW w:w="2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40" w:rsidRPr="00987B40" w:rsidRDefault="00987B40" w:rsidP="009E1A21">
                  <w:pPr>
                    <w:framePr w:hSpace="180" w:wrap="around" w:vAnchor="page" w:hAnchor="margin" w:y="23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7B40" w:rsidRPr="0032495C" w:rsidRDefault="00987B40" w:rsidP="009E1A21">
                  <w:pPr>
                    <w:framePr w:hSpace="180" w:wrap="around" w:vAnchor="page" w:hAnchor="margin" w:y="2305"/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32495C">
                    <w:rPr>
                      <w:szCs w:val="28"/>
                      <w:lang w:val="en-US"/>
                    </w:rPr>
                    <w:t>VMware</w:t>
                  </w:r>
                </w:p>
              </w:tc>
              <w:tc>
                <w:tcPr>
                  <w:tcW w:w="2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7B40" w:rsidRPr="0032495C" w:rsidRDefault="00987B40" w:rsidP="009E1A21">
                  <w:pPr>
                    <w:framePr w:hSpace="180" w:wrap="around" w:vAnchor="page" w:hAnchor="margin" w:y="2305"/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  <w:lang w:val="en-US"/>
                    </w:rPr>
                  </w:pPr>
                  <w:r w:rsidRPr="0032495C">
                    <w:rPr>
                      <w:szCs w:val="28"/>
                      <w:lang w:val="en-US"/>
                    </w:rPr>
                    <w:t xml:space="preserve">Basic Support/Subscription for VMware </w:t>
                  </w:r>
                  <w:proofErr w:type="spellStart"/>
                  <w:r w:rsidRPr="0032495C">
                    <w:rPr>
                      <w:szCs w:val="28"/>
                      <w:lang w:val="en-US"/>
                    </w:rPr>
                    <w:t>vSphere</w:t>
                  </w:r>
                  <w:proofErr w:type="spellEnd"/>
                  <w:r w:rsidRPr="0032495C">
                    <w:rPr>
                      <w:szCs w:val="28"/>
                      <w:lang w:val="en-US"/>
                    </w:rPr>
                    <w:t xml:space="preserve"> 5 Standard for 1 processor for 1 year</w:t>
                  </w:r>
                </w:p>
              </w:tc>
            </w:tr>
          </w:tbl>
          <w:p w:rsidR="00987B40" w:rsidRPr="009E1A21" w:rsidRDefault="00987B40" w:rsidP="00DE744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87B40" w:rsidRPr="00987B40" w:rsidRDefault="00987B40" w:rsidP="00DE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покупкой новых лицензий или покупкой дополнительных лицензий к уже </w:t>
            </w:r>
            <w:proofErr w:type="gramStart"/>
            <w:r>
              <w:rPr>
                <w:sz w:val="28"/>
                <w:szCs w:val="28"/>
              </w:rPr>
              <w:t>существующим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5494" w:type="dxa"/>
          </w:tcPr>
          <w:p w:rsidR="003C79D9" w:rsidRPr="003C79D9" w:rsidRDefault="003C79D9" w:rsidP="003C7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 в спецификации</w:t>
            </w:r>
            <w:r w:rsidRPr="003C79D9">
              <w:rPr>
                <w:sz w:val="28"/>
                <w:szCs w:val="28"/>
              </w:rPr>
              <w:t xml:space="preserve"> являются покупкой новых лицензий.</w:t>
            </w:r>
          </w:p>
          <w:p w:rsidR="00DE7445" w:rsidRPr="003C79D9" w:rsidRDefault="00DE7445" w:rsidP="00DE7445">
            <w:pPr>
              <w:jc w:val="both"/>
              <w:rPr>
                <w:sz w:val="28"/>
                <w:szCs w:val="28"/>
              </w:rPr>
            </w:pPr>
          </w:p>
        </w:tc>
      </w:tr>
    </w:tbl>
    <w:p w:rsidR="00ED3EAF" w:rsidRPr="003C79D9" w:rsidRDefault="00ED3EAF" w:rsidP="00DA2D21">
      <w:pPr>
        <w:spacing w:after="0"/>
        <w:rPr>
          <w:b/>
          <w:sz w:val="28"/>
          <w:szCs w:val="28"/>
        </w:rPr>
      </w:pPr>
    </w:p>
    <w:sectPr w:rsidR="00ED3EAF" w:rsidRPr="003C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97BBD"/>
    <w:rsid w:val="002B5819"/>
    <w:rsid w:val="003C79D9"/>
    <w:rsid w:val="007E027E"/>
    <w:rsid w:val="00987B40"/>
    <w:rsid w:val="009E1A21"/>
    <w:rsid w:val="009F3A49"/>
    <w:rsid w:val="00DA2D21"/>
    <w:rsid w:val="00DC792A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10</cp:revision>
  <cp:lastPrinted>2013-07-30T07:44:00Z</cp:lastPrinted>
  <dcterms:created xsi:type="dcterms:W3CDTF">2012-06-01T10:37:00Z</dcterms:created>
  <dcterms:modified xsi:type="dcterms:W3CDTF">2013-07-30T07:44:00Z</dcterms:modified>
</cp:coreProperties>
</file>