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17367E2B"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1E38EC">
        <w:rPr>
          <w:b/>
          <w:bCs/>
        </w:rPr>
        <w:t>05</w:t>
      </w:r>
      <w:r w:rsidR="001F0EFD">
        <w:rPr>
          <w:b/>
          <w:bCs/>
        </w:rPr>
        <w:t>.</w:t>
      </w:r>
      <w:r w:rsidR="001E38EC">
        <w:rPr>
          <w:b/>
          <w:bCs/>
        </w:rPr>
        <w:t>09</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5F67A0">
        <w:rPr>
          <w:b/>
          <w:bCs/>
        </w:rPr>
        <w:t>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50072610" w:rsidR="00E22F96" w:rsidRPr="000C0977" w:rsidRDefault="000963C3" w:rsidP="005F67A0">
            <w:pPr>
              <w:ind w:right="34"/>
              <w:jc w:val="both"/>
              <w:rPr>
                <w:lang w:eastAsia="ar-SA"/>
              </w:rPr>
            </w:pPr>
            <w:r w:rsidRPr="000963C3">
              <w:t xml:space="preserve">Право заключения договора на поставку </w:t>
            </w:r>
            <w:r w:rsidR="005F67A0">
              <w:t>технической соли «</w:t>
            </w:r>
            <w:proofErr w:type="spellStart"/>
            <w:r w:rsidR="005F67A0">
              <w:t>Галит</w:t>
            </w:r>
            <w:proofErr w:type="spellEnd"/>
            <w:r w:rsidR="005F67A0">
              <w:t>»</w:t>
            </w:r>
            <w:r w:rsidR="00777A6E">
              <w:t xml:space="preserve"> на ВТРК «</w:t>
            </w:r>
            <w:r w:rsidR="00A3260D" w:rsidRPr="00A3260D">
              <w:t>Мамисон</w:t>
            </w:r>
            <w:r w:rsidR="00777A6E">
              <w:t>»</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2540322C"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5F67A0" w:rsidRPr="005F67A0">
              <w:t>технической соли «</w:t>
            </w:r>
            <w:proofErr w:type="spellStart"/>
            <w:r w:rsidR="005F67A0" w:rsidRPr="005F67A0">
              <w:t>Галит</w:t>
            </w:r>
            <w:proofErr w:type="spellEnd"/>
            <w:r w:rsidR="005F67A0" w:rsidRPr="005F67A0">
              <w:t>»</w:t>
            </w:r>
            <w:r w:rsidR="00777A6E">
              <w:t xml:space="preserve"> </w:t>
            </w:r>
            <w:r w:rsidR="00777A6E" w:rsidRPr="00777A6E">
              <w:t>на ВТРК «</w:t>
            </w:r>
            <w:r w:rsidR="00A3260D" w:rsidRPr="00A3260D">
              <w:t>Мамисон</w:t>
            </w:r>
            <w:r w:rsidR="00777A6E" w:rsidRPr="00777A6E">
              <w:t>»</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3808D9C4" w:rsidR="001F24DD" w:rsidRPr="00DB3880" w:rsidRDefault="00137935" w:rsidP="001F24DD">
            <w:pPr>
              <w:widowControl w:val="0"/>
              <w:tabs>
                <w:tab w:val="left" w:pos="0"/>
                <w:tab w:val="left" w:pos="284"/>
                <w:tab w:val="left" w:pos="1134"/>
              </w:tabs>
              <w:jc w:val="both"/>
              <w:outlineLvl w:val="0"/>
              <w:rPr>
                <w:rFonts w:eastAsia="Calibri"/>
                <w:lang w:eastAsia="en-US"/>
              </w:rPr>
            </w:pPr>
            <w:r>
              <w:rPr>
                <w:rFonts w:eastAsia="Calibri"/>
                <w:lang w:eastAsia="en-US"/>
              </w:rPr>
              <w:t>285 600,00</w:t>
            </w:r>
            <w:r w:rsidR="001F24DD" w:rsidRPr="00DB3880">
              <w:rPr>
                <w:rFonts w:eastAsia="Calibri"/>
                <w:bCs/>
                <w:lang w:eastAsia="en-US"/>
              </w:rPr>
              <w:t xml:space="preserve"> (</w:t>
            </w:r>
            <w:r>
              <w:rPr>
                <w:rFonts w:eastAsia="Calibri"/>
                <w:bCs/>
                <w:lang w:eastAsia="en-US"/>
              </w:rPr>
              <w:t>Двести восемьдесят пять тысяч шестьсот</w:t>
            </w:r>
            <w:r w:rsidR="008B1F3A" w:rsidRPr="00DB3880">
              <w:rPr>
                <w:rFonts w:eastAsia="Calibri"/>
                <w:bCs/>
                <w:lang w:eastAsia="en-US"/>
              </w:rPr>
              <w:t>) рубл</w:t>
            </w:r>
            <w:r>
              <w:rPr>
                <w:rFonts w:eastAsia="Calibri"/>
                <w:bCs/>
                <w:lang w:eastAsia="en-US"/>
              </w:rPr>
              <w:t>ей</w:t>
            </w:r>
            <w:r w:rsidR="008B1F3A" w:rsidRPr="00DB3880">
              <w:rPr>
                <w:rFonts w:eastAsia="Calibri"/>
                <w:bCs/>
                <w:lang w:eastAsia="en-US"/>
              </w:rPr>
              <w:t xml:space="preserve"> </w:t>
            </w:r>
            <w:r>
              <w:rPr>
                <w:rFonts w:eastAsia="Calibri"/>
                <w:bCs/>
                <w:lang w:eastAsia="en-US"/>
              </w:rPr>
              <w:t>00</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42BB32B8"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137935">
              <w:rPr>
                <w:rFonts w:eastAsia="Calibri"/>
                <w:lang w:eastAsia="en-US"/>
              </w:rPr>
              <w:t>342 720,00</w:t>
            </w:r>
            <w:r w:rsidRPr="00DB3880">
              <w:rPr>
                <w:rFonts w:eastAsia="Calibri"/>
                <w:lang w:eastAsia="en-US"/>
              </w:rPr>
              <w:t xml:space="preserve"> (</w:t>
            </w:r>
            <w:r w:rsidR="00137935">
              <w:rPr>
                <w:rFonts w:eastAsia="Calibri"/>
                <w:lang w:eastAsia="en-US"/>
              </w:rPr>
              <w:t>Триста сорок две тысячи семьсот двадцать</w:t>
            </w:r>
            <w:r w:rsidRPr="00DB3880">
              <w:rPr>
                <w:rFonts w:eastAsia="Calibri"/>
                <w:lang w:eastAsia="en-US"/>
              </w:rPr>
              <w:t xml:space="preserve">) </w:t>
            </w:r>
            <w:r w:rsidRPr="00DB3880">
              <w:rPr>
                <w:rFonts w:eastAsia="Calibri"/>
                <w:lang w:eastAsia="en-US"/>
              </w:rPr>
              <w:lastRenderedPageBreak/>
              <w:t>рубл</w:t>
            </w:r>
            <w:r w:rsidR="00F11D19">
              <w:rPr>
                <w:rFonts w:eastAsia="Calibri"/>
                <w:lang w:eastAsia="en-US"/>
              </w:rPr>
              <w:t>ей</w:t>
            </w:r>
            <w:r w:rsidR="004775C1" w:rsidRPr="00DB3880">
              <w:rPr>
                <w:rFonts w:eastAsia="Calibri"/>
                <w:lang w:eastAsia="en-US"/>
              </w:rPr>
              <w:t xml:space="preserve"> </w:t>
            </w:r>
            <w:r w:rsidR="00137935">
              <w:rPr>
                <w:rFonts w:eastAsia="Calibri"/>
                <w:lang w:eastAsia="en-US"/>
              </w:rPr>
              <w:t>00</w:t>
            </w:r>
            <w:r w:rsidRPr="00DB3880">
              <w:rPr>
                <w:rFonts w:eastAsia="Calibri"/>
                <w:lang w:eastAsia="en-US"/>
              </w:rPr>
              <w:t xml:space="preserve"> копе</w:t>
            </w:r>
            <w:r w:rsidR="005B6051">
              <w:rPr>
                <w:rFonts w:eastAsia="Calibri"/>
                <w:lang w:eastAsia="en-US"/>
              </w:rPr>
              <w:t>е</w:t>
            </w:r>
            <w:r w:rsidR="004775C1" w:rsidRPr="00DB3880">
              <w:rPr>
                <w:rFonts w:eastAsia="Calibri"/>
                <w:lang w:eastAsia="en-US"/>
              </w:rPr>
              <w:t>к</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5E72DD8A" w:rsidR="00B067D9" w:rsidRPr="000C0977" w:rsidRDefault="001E38EC" w:rsidP="004531C3">
            <w:pPr>
              <w:widowControl w:val="0"/>
              <w:tabs>
                <w:tab w:val="left" w:pos="284"/>
                <w:tab w:val="left" w:pos="426"/>
                <w:tab w:val="left" w:pos="1134"/>
                <w:tab w:val="left" w:pos="1276"/>
              </w:tabs>
              <w:jc w:val="both"/>
              <w:outlineLvl w:val="0"/>
              <w:rPr>
                <w:b/>
              </w:rPr>
            </w:pPr>
            <w:r>
              <w:t>05</w:t>
            </w:r>
            <w:r w:rsidR="00622F8D">
              <w:t xml:space="preserve"> </w:t>
            </w:r>
            <w:r>
              <w:t>сентября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1BEEB568" w:rsidR="00B067D9" w:rsidRPr="000C0977" w:rsidRDefault="001E38EC" w:rsidP="001E38EC">
            <w:pPr>
              <w:widowControl w:val="0"/>
              <w:tabs>
                <w:tab w:val="left" w:pos="284"/>
                <w:tab w:val="left" w:pos="426"/>
                <w:tab w:val="left" w:pos="1134"/>
                <w:tab w:val="left" w:pos="1276"/>
              </w:tabs>
              <w:jc w:val="both"/>
              <w:outlineLvl w:val="0"/>
            </w:pPr>
            <w:r>
              <w:t>16</w:t>
            </w:r>
            <w:r w:rsidR="00622F8D">
              <w:t xml:space="preserve"> </w:t>
            </w:r>
            <w:r>
              <w:t>сентября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401193FA" w:rsidR="00B067D9" w:rsidRPr="000C0977" w:rsidRDefault="001E38EC" w:rsidP="004531C3">
            <w:pPr>
              <w:widowControl w:val="0"/>
              <w:tabs>
                <w:tab w:val="left" w:pos="993"/>
                <w:tab w:val="left" w:pos="1276"/>
                <w:tab w:val="left" w:pos="1701"/>
              </w:tabs>
              <w:jc w:val="both"/>
              <w:textAlignment w:val="baseline"/>
            </w:pPr>
            <w:r>
              <w:t>24</w:t>
            </w:r>
            <w:r w:rsidR="00622F8D">
              <w:t xml:space="preserve"> </w:t>
            </w:r>
            <w:r>
              <w:t>сентября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w:t>
            </w:r>
            <w:r w:rsidRPr="000C0977">
              <w:lastRenderedPageBreak/>
              <w:t xml:space="preserve">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w:t>
            </w:r>
            <w:r w:rsidRPr="000C0977">
              <w:lastRenderedPageBreak/>
              <w:t xml:space="preserve">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w:t>
            </w:r>
            <w:r w:rsidRPr="000C0977">
              <w:lastRenderedPageBreak/>
              <w:t>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 xml:space="preserve">победителем закупки или с </w:t>
            </w:r>
            <w:r w:rsidRPr="000C0977">
              <w:rPr>
                <w:lang w:val="ru-RU"/>
              </w:rPr>
              <w:lastRenderedPageBreak/>
              <w:t>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участника закупки, с которым заключается договор, с учетом приоритета товаров российского</w:t>
            </w:r>
            <w:proofErr w:type="gramEnd"/>
            <w:r w:rsidRPr="00F11D19">
              <w:rPr>
                <w:lang w:val="ru-RU"/>
              </w:rPr>
              <w:t xml:space="preserve"> </w:t>
            </w:r>
            <w:proofErr w:type="gramStart"/>
            <w:r w:rsidRPr="00F11D19">
              <w:rPr>
                <w:lang w:val="ru-RU"/>
              </w:rPr>
              <w:t xml:space="preserve">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roofErr w:type="gramEnd"/>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lastRenderedPageBreak/>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66196290" w:rsidR="00AB09F6" w:rsidRPr="00702138" w:rsidRDefault="003E2220" w:rsidP="00AB09F6">
      <w:pPr>
        <w:jc w:val="right"/>
        <w:rPr>
          <w:b/>
          <w:bCs/>
        </w:rPr>
      </w:pPr>
      <w:r w:rsidRPr="00702138">
        <w:rPr>
          <w:b/>
          <w:bCs/>
        </w:rPr>
        <w:t xml:space="preserve">от </w:t>
      </w:r>
      <w:r w:rsidR="001E38EC">
        <w:rPr>
          <w:b/>
          <w:bCs/>
        </w:rPr>
        <w:t>05</w:t>
      </w:r>
      <w:r w:rsidRPr="00702138">
        <w:rPr>
          <w:b/>
          <w:bCs/>
        </w:rPr>
        <w:t>.</w:t>
      </w:r>
      <w:r w:rsidR="001E38EC">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137935">
        <w:rPr>
          <w:b/>
          <w:bCs/>
        </w:rPr>
        <w:t>70</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3308A3B3"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1E38EC">
        <w:rPr>
          <w:bCs/>
        </w:rPr>
        <w:t>05</w:t>
      </w:r>
      <w:r w:rsidR="003E2220" w:rsidRPr="004C1026">
        <w:rPr>
          <w:bCs/>
        </w:rPr>
        <w:t>.</w:t>
      </w:r>
      <w:r w:rsidR="001E38EC">
        <w:rPr>
          <w:bCs/>
        </w:rPr>
        <w:t>09</w:t>
      </w:r>
      <w:r w:rsidR="003E2220" w:rsidRPr="004C1026">
        <w:rPr>
          <w:bCs/>
        </w:rPr>
        <w:t>.202</w:t>
      </w:r>
      <w:r w:rsidR="00593264">
        <w:rPr>
          <w:bCs/>
        </w:rPr>
        <w:t>4</w:t>
      </w:r>
      <w:r w:rsidR="003E2220" w:rsidRPr="004C1026">
        <w:rPr>
          <w:bCs/>
        </w:rPr>
        <w:t xml:space="preserve"> г. № ЗКЭФ-ДЭУК-</w:t>
      </w:r>
      <w:r w:rsidR="00025B63">
        <w:rPr>
          <w:bCs/>
        </w:rPr>
        <w:t>9</w:t>
      </w:r>
      <w:r w:rsidR="00137935">
        <w:rPr>
          <w:bCs/>
        </w:rPr>
        <w:t>70</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1AC8ECB1" w:rsidR="00AB09F6" w:rsidRPr="00702138" w:rsidRDefault="003E2220" w:rsidP="00AB09F6">
      <w:pPr>
        <w:ind w:right="849"/>
        <w:jc w:val="right"/>
        <w:rPr>
          <w:b/>
          <w:bCs/>
        </w:rPr>
      </w:pPr>
      <w:r w:rsidRPr="00702138">
        <w:rPr>
          <w:b/>
          <w:bCs/>
        </w:rPr>
        <w:t xml:space="preserve">от </w:t>
      </w:r>
      <w:r w:rsidR="001E38EC">
        <w:rPr>
          <w:b/>
          <w:bCs/>
        </w:rPr>
        <w:t>05</w:t>
      </w:r>
      <w:r w:rsidRPr="00702138">
        <w:rPr>
          <w:b/>
          <w:bCs/>
        </w:rPr>
        <w:t>.</w:t>
      </w:r>
      <w:r w:rsidR="001E38EC">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137935">
        <w:rPr>
          <w:b/>
          <w:bCs/>
        </w:rPr>
        <w:t>70</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78FD9589" w:rsidR="00AB09F6" w:rsidRPr="00702138" w:rsidRDefault="003E2220" w:rsidP="00AB09F6">
      <w:pPr>
        <w:jc w:val="right"/>
        <w:rPr>
          <w:b/>
          <w:bCs/>
        </w:rPr>
      </w:pPr>
      <w:r w:rsidRPr="00702138">
        <w:rPr>
          <w:b/>
          <w:bCs/>
        </w:rPr>
        <w:t xml:space="preserve">от </w:t>
      </w:r>
      <w:r w:rsidR="001E38EC">
        <w:rPr>
          <w:b/>
          <w:bCs/>
        </w:rPr>
        <w:t>05</w:t>
      </w:r>
      <w:r w:rsidRPr="00702138">
        <w:rPr>
          <w:b/>
          <w:bCs/>
        </w:rPr>
        <w:t>.</w:t>
      </w:r>
      <w:r w:rsidR="001E38EC">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137935">
        <w:rPr>
          <w:b/>
          <w:bCs/>
        </w:rPr>
        <w:t>70</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6"/>
        <w:gridCol w:w="4109"/>
        <w:gridCol w:w="854"/>
        <w:gridCol w:w="1277"/>
        <w:gridCol w:w="1414"/>
        <w:gridCol w:w="3119"/>
        <w:gridCol w:w="1561"/>
        <w:gridCol w:w="1558"/>
        <w:gridCol w:w="1481"/>
        <w:gridCol w:w="19"/>
      </w:tblGrid>
      <w:tr w:rsidR="00A3260D" w:rsidRPr="00A3260D" w14:paraId="68C4118D" w14:textId="77777777" w:rsidTr="00A11AC0">
        <w:trPr>
          <w:trHeight w:val="170"/>
        </w:trPr>
        <w:tc>
          <w:tcPr>
            <w:tcW w:w="168" w:type="pct"/>
            <w:vMerge w:val="restart"/>
            <w:shd w:val="clear" w:color="000000" w:fill="FFFFFF"/>
            <w:noWrap/>
            <w:vAlign w:val="center"/>
            <w:hideMark/>
          </w:tcPr>
          <w:p w14:paraId="687FCD13" w14:textId="77777777" w:rsidR="00A3260D" w:rsidRPr="00A3260D" w:rsidRDefault="00A3260D" w:rsidP="00A11AC0">
            <w:pPr>
              <w:jc w:val="center"/>
              <w:rPr>
                <w:b/>
                <w:bCs/>
                <w:color w:val="000000"/>
                <w:sz w:val="20"/>
                <w:szCs w:val="20"/>
              </w:rPr>
            </w:pPr>
            <w:r w:rsidRPr="00A3260D">
              <w:rPr>
                <w:b/>
                <w:bCs/>
                <w:color w:val="000000"/>
                <w:sz w:val="20"/>
                <w:szCs w:val="20"/>
              </w:rPr>
              <w:t xml:space="preserve">№ </w:t>
            </w:r>
            <w:proofErr w:type="gramStart"/>
            <w:r w:rsidRPr="00A3260D">
              <w:rPr>
                <w:b/>
                <w:bCs/>
                <w:color w:val="000000"/>
                <w:sz w:val="20"/>
                <w:szCs w:val="20"/>
              </w:rPr>
              <w:t>п</w:t>
            </w:r>
            <w:proofErr w:type="gramEnd"/>
            <w:r w:rsidRPr="00A3260D">
              <w:rPr>
                <w:b/>
                <w:bCs/>
                <w:color w:val="000000"/>
                <w:sz w:val="20"/>
                <w:szCs w:val="20"/>
              </w:rPr>
              <w:t>/п</w:t>
            </w:r>
          </w:p>
        </w:tc>
        <w:tc>
          <w:tcPr>
            <w:tcW w:w="1290" w:type="pct"/>
            <w:vMerge w:val="restart"/>
            <w:shd w:val="clear" w:color="000000" w:fill="FFFFFF"/>
            <w:noWrap/>
            <w:vAlign w:val="center"/>
            <w:hideMark/>
          </w:tcPr>
          <w:p w14:paraId="09EB3D0E" w14:textId="77777777" w:rsidR="00A3260D" w:rsidRPr="00A3260D" w:rsidRDefault="00A3260D" w:rsidP="00A11AC0">
            <w:pPr>
              <w:jc w:val="center"/>
              <w:rPr>
                <w:b/>
                <w:bCs/>
                <w:color w:val="000000"/>
                <w:sz w:val="20"/>
                <w:szCs w:val="20"/>
              </w:rPr>
            </w:pPr>
            <w:r w:rsidRPr="00A3260D">
              <w:rPr>
                <w:b/>
                <w:bCs/>
                <w:color w:val="000000"/>
                <w:sz w:val="20"/>
                <w:szCs w:val="20"/>
              </w:rPr>
              <w:t>Наименование товара</w:t>
            </w:r>
          </w:p>
        </w:tc>
        <w:tc>
          <w:tcPr>
            <w:tcW w:w="268" w:type="pct"/>
            <w:vMerge w:val="restart"/>
            <w:shd w:val="clear" w:color="000000" w:fill="FFFFFF"/>
            <w:vAlign w:val="center"/>
          </w:tcPr>
          <w:p w14:paraId="2091EBD3" w14:textId="73109A91" w:rsidR="00A3260D" w:rsidRPr="00A3260D" w:rsidRDefault="00A3260D" w:rsidP="00137935">
            <w:pPr>
              <w:jc w:val="center"/>
              <w:rPr>
                <w:b/>
                <w:bCs/>
                <w:color w:val="3F3F3F"/>
                <w:sz w:val="20"/>
                <w:szCs w:val="20"/>
              </w:rPr>
            </w:pPr>
            <w:r w:rsidRPr="00A3260D">
              <w:rPr>
                <w:b/>
                <w:bCs/>
                <w:color w:val="3F3F3F"/>
                <w:sz w:val="20"/>
                <w:szCs w:val="20"/>
              </w:rPr>
              <w:t xml:space="preserve">Кол-во, </w:t>
            </w:r>
            <w:proofErr w:type="spellStart"/>
            <w:r w:rsidR="00137935">
              <w:rPr>
                <w:b/>
                <w:bCs/>
                <w:color w:val="3F3F3F"/>
                <w:sz w:val="20"/>
                <w:szCs w:val="20"/>
              </w:rPr>
              <w:t>тн</w:t>
            </w:r>
            <w:proofErr w:type="spellEnd"/>
            <w:r w:rsidRPr="00A3260D">
              <w:rPr>
                <w:b/>
                <w:bCs/>
                <w:color w:val="3F3F3F"/>
                <w:sz w:val="20"/>
                <w:szCs w:val="20"/>
              </w:rPr>
              <w:t>.</w:t>
            </w:r>
          </w:p>
        </w:tc>
        <w:tc>
          <w:tcPr>
            <w:tcW w:w="845" w:type="pct"/>
            <w:gridSpan w:val="2"/>
            <w:shd w:val="clear" w:color="000000" w:fill="FFFFFF"/>
            <w:vAlign w:val="center"/>
          </w:tcPr>
          <w:p w14:paraId="1910B7CD" w14:textId="77777777" w:rsidR="00A3260D" w:rsidRPr="00A3260D" w:rsidRDefault="00A3260D" w:rsidP="00A11AC0">
            <w:pPr>
              <w:jc w:val="center"/>
              <w:rPr>
                <w:b/>
                <w:bCs/>
                <w:color w:val="3F3F3F"/>
                <w:sz w:val="20"/>
                <w:szCs w:val="20"/>
              </w:rPr>
            </w:pPr>
            <w:r w:rsidRPr="00A3260D">
              <w:rPr>
                <w:b/>
                <w:bCs/>
                <w:color w:val="3F3F3F"/>
                <w:sz w:val="20"/>
                <w:szCs w:val="20"/>
              </w:rPr>
              <w:t>Начальная (максимальная)</w:t>
            </w:r>
          </w:p>
          <w:p w14:paraId="3167E527" w14:textId="77777777" w:rsidR="00A3260D" w:rsidRPr="00A3260D" w:rsidRDefault="00A3260D" w:rsidP="00A11AC0">
            <w:pPr>
              <w:jc w:val="center"/>
              <w:rPr>
                <w:b/>
                <w:bCs/>
                <w:color w:val="000000"/>
                <w:sz w:val="20"/>
                <w:szCs w:val="20"/>
              </w:rPr>
            </w:pPr>
            <w:r w:rsidRPr="00A3260D">
              <w:rPr>
                <w:b/>
                <w:bCs/>
                <w:color w:val="3F3F3F"/>
                <w:sz w:val="20"/>
                <w:szCs w:val="20"/>
              </w:rPr>
              <w:t>цена</w:t>
            </w:r>
          </w:p>
        </w:tc>
        <w:tc>
          <w:tcPr>
            <w:tcW w:w="2429" w:type="pct"/>
            <w:gridSpan w:val="5"/>
            <w:shd w:val="clear" w:color="000000" w:fill="FFFFFF"/>
            <w:vAlign w:val="center"/>
          </w:tcPr>
          <w:p w14:paraId="0D9D5B4B" w14:textId="23856AA7" w:rsidR="00A3260D" w:rsidRPr="00A3260D" w:rsidRDefault="00A3260D" w:rsidP="00A11AC0">
            <w:pPr>
              <w:jc w:val="center"/>
              <w:rPr>
                <w:b/>
                <w:bCs/>
                <w:color w:val="3F3F3F"/>
                <w:sz w:val="20"/>
                <w:szCs w:val="20"/>
              </w:rPr>
            </w:pPr>
            <w:r w:rsidRPr="00A3260D">
              <w:rPr>
                <w:b/>
                <w:bCs/>
                <w:color w:val="3F3F3F"/>
                <w:sz w:val="20"/>
                <w:szCs w:val="20"/>
              </w:rPr>
              <w:t>Предложение участника</w:t>
            </w:r>
          </w:p>
        </w:tc>
      </w:tr>
      <w:tr w:rsidR="00A3260D" w:rsidRPr="00A3260D" w14:paraId="04B32329" w14:textId="77777777" w:rsidTr="00A11AC0">
        <w:trPr>
          <w:trHeight w:val="170"/>
        </w:trPr>
        <w:tc>
          <w:tcPr>
            <w:tcW w:w="168" w:type="pct"/>
            <w:vMerge/>
            <w:shd w:val="clear" w:color="000000" w:fill="FFFFFF"/>
            <w:noWrap/>
            <w:vAlign w:val="center"/>
          </w:tcPr>
          <w:p w14:paraId="44E24F19" w14:textId="77777777" w:rsidR="00A3260D" w:rsidRPr="00A3260D" w:rsidRDefault="00A3260D" w:rsidP="00A11AC0">
            <w:pPr>
              <w:jc w:val="center"/>
              <w:rPr>
                <w:b/>
                <w:bCs/>
                <w:color w:val="000000"/>
                <w:sz w:val="20"/>
                <w:szCs w:val="20"/>
              </w:rPr>
            </w:pPr>
          </w:p>
        </w:tc>
        <w:tc>
          <w:tcPr>
            <w:tcW w:w="1290" w:type="pct"/>
            <w:vMerge/>
            <w:shd w:val="clear" w:color="000000" w:fill="FFFFFF"/>
            <w:noWrap/>
            <w:vAlign w:val="center"/>
          </w:tcPr>
          <w:p w14:paraId="39015C1B" w14:textId="77777777" w:rsidR="00A3260D" w:rsidRPr="00A3260D" w:rsidRDefault="00A3260D" w:rsidP="00A11AC0">
            <w:pPr>
              <w:jc w:val="center"/>
              <w:rPr>
                <w:b/>
                <w:bCs/>
                <w:color w:val="000000"/>
                <w:sz w:val="20"/>
                <w:szCs w:val="20"/>
              </w:rPr>
            </w:pPr>
          </w:p>
        </w:tc>
        <w:tc>
          <w:tcPr>
            <w:tcW w:w="268" w:type="pct"/>
            <w:vMerge/>
            <w:shd w:val="clear" w:color="000000" w:fill="FFFFFF"/>
          </w:tcPr>
          <w:p w14:paraId="0437527A" w14:textId="77777777" w:rsidR="00A3260D" w:rsidRPr="00A3260D" w:rsidRDefault="00A3260D" w:rsidP="00A11AC0">
            <w:pPr>
              <w:jc w:val="center"/>
              <w:rPr>
                <w:b/>
                <w:bCs/>
                <w:color w:val="000000"/>
                <w:sz w:val="20"/>
                <w:szCs w:val="20"/>
              </w:rPr>
            </w:pPr>
          </w:p>
        </w:tc>
        <w:tc>
          <w:tcPr>
            <w:tcW w:w="401" w:type="pct"/>
            <w:shd w:val="clear" w:color="000000" w:fill="FFFFFF"/>
            <w:vAlign w:val="center"/>
          </w:tcPr>
          <w:p w14:paraId="5963BD8D" w14:textId="77777777" w:rsidR="00A3260D" w:rsidRPr="00A3260D" w:rsidRDefault="00A3260D" w:rsidP="00A11AC0">
            <w:pPr>
              <w:jc w:val="center"/>
              <w:rPr>
                <w:b/>
                <w:bCs/>
                <w:color w:val="000000"/>
                <w:sz w:val="20"/>
                <w:szCs w:val="20"/>
              </w:rPr>
            </w:pPr>
            <w:r w:rsidRPr="00A3260D">
              <w:rPr>
                <w:b/>
                <w:bCs/>
                <w:color w:val="000000"/>
                <w:sz w:val="20"/>
                <w:szCs w:val="20"/>
              </w:rPr>
              <w:t>единицы товара, руб., без учета НДС</w:t>
            </w:r>
          </w:p>
        </w:tc>
        <w:tc>
          <w:tcPr>
            <w:tcW w:w="444" w:type="pct"/>
            <w:shd w:val="clear" w:color="000000" w:fill="FFFFFF"/>
            <w:vAlign w:val="center"/>
          </w:tcPr>
          <w:p w14:paraId="626BC301" w14:textId="77777777" w:rsidR="00A3260D" w:rsidRPr="00A3260D" w:rsidRDefault="00A3260D" w:rsidP="00A11AC0">
            <w:pPr>
              <w:jc w:val="center"/>
              <w:rPr>
                <w:b/>
                <w:bCs/>
                <w:color w:val="000000"/>
                <w:sz w:val="20"/>
                <w:szCs w:val="20"/>
              </w:rPr>
            </w:pPr>
            <w:r w:rsidRPr="00A3260D">
              <w:rPr>
                <w:b/>
                <w:bCs/>
                <w:color w:val="3F3F3F"/>
                <w:sz w:val="20"/>
                <w:szCs w:val="20"/>
              </w:rPr>
              <w:t>всего товара, руб., без учета НДС</w:t>
            </w:r>
          </w:p>
        </w:tc>
        <w:tc>
          <w:tcPr>
            <w:tcW w:w="979" w:type="pct"/>
            <w:tcBorders>
              <w:right w:val="single" w:sz="4" w:space="0" w:color="auto"/>
            </w:tcBorders>
            <w:shd w:val="clear" w:color="000000" w:fill="FFFFFF"/>
            <w:vAlign w:val="center"/>
          </w:tcPr>
          <w:p w14:paraId="5B24F612" w14:textId="19FCD206" w:rsidR="00A3260D" w:rsidRPr="00A3260D" w:rsidRDefault="00A3260D" w:rsidP="00A11AC0">
            <w:pPr>
              <w:jc w:val="center"/>
              <w:rPr>
                <w:b/>
                <w:bCs/>
                <w:color w:val="000000"/>
                <w:sz w:val="20"/>
                <w:szCs w:val="20"/>
              </w:rPr>
            </w:pPr>
            <w:r w:rsidRPr="00A3260D">
              <w:rPr>
                <w:b/>
                <w:sz w:val="20"/>
                <w:szCs w:val="20"/>
              </w:rPr>
              <w:t>Наименование товара, технические характеристики</w:t>
            </w:r>
          </w:p>
        </w:tc>
        <w:tc>
          <w:tcPr>
            <w:tcW w:w="490" w:type="pct"/>
            <w:tcBorders>
              <w:left w:val="single" w:sz="4" w:space="0" w:color="auto"/>
            </w:tcBorders>
            <w:shd w:val="clear" w:color="000000" w:fill="FFFFFF"/>
            <w:vAlign w:val="center"/>
          </w:tcPr>
          <w:p w14:paraId="42EAC86A" w14:textId="6AD7085B" w:rsidR="00A3260D" w:rsidRPr="00A3260D" w:rsidRDefault="00A3260D" w:rsidP="00A11AC0">
            <w:pPr>
              <w:jc w:val="center"/>
              <w:rPr>
                <w:b/>
                <w:bCs/>
                <w:color w:val="000000"/>
                <w:sz w:val="20"/>
                <w:szCs w:val="20"/>
              </w:rPr>
            </w:pPr>
            <w:r w:rsidRPr="00A3260D">
              <w:rPr>
                <w:b/>
                <w:bCs/>
                <w:color w:val="000000"/>
                <w:sz w:val="20"/>
                <w:szCs w:val="20"/>
              </w:rPr>
              <w:t>Цена единицы товара, руб., без учета НДС</w:t>
            </w:r>
          </w:p>
        </w:tc>
        <w:tc>
          <w:tcPr>
            <w:tcW w:w="489" w:type="pct"/>
            <w:shd w:val="clear" w:color="000000" w:fill="FFFFFF"/>
            <w:vAlign w:val="center"/>
          </w:tcPr>
          <w:p w14:paraId="34010248" w14:textId="4EAFA21B" w:rsidR="00A3260D" w:rsidRPr="00A3260D" w:rsidRDefault="00A3260D" w:rsidP="00A11AC0">
            <w:pPr>
              <w:jc w:val="center"/>
              <w:rPr>
                <w:b/>
                <w:bCs/>
                <w:color w:val="000000"/>
                <w:sz w:val="20"/>
                <w:szCs w:val="20"/>
              </w:rPr>
            </w:pPr>
            <w:r w:rsidRPr="00A3260D">
              <w:rPr>
                <w:b/>
                <w:bCs/>
                <w:color w:val="3F3F3F"/>
                <w:sz w:val="20"/>
                <w:szCs w:val="20"/>
              </w:rPr>
              <w:t>Сумма всего товара, руб., без учета НДС</w:t>
            </w:r>
          </w:p>
        </w:tc>
        <w:tc>
          <w:tcPr>
            <w:tcW w:w="471" w:type="pct"/>
            <w:gridSpan w:val="2"/>
            <w:shd w:val="clear" w:color="000000" w:fill="FFFFFF"/>
          </w:tcPr>
          <w:p w14:paraId="25C153A8" w14:textId="2CAFBDA7" w:rsidR="00A3260D" w:rsidRPr="00A3260D" w:rsidRDefault="00A3260D" w:rsidP="00A11AC0">
            <w:pPr>
              <w:jc w:val="center"/>
              <w:rPr>
                <w:b/>
                <w:bCs/>
                <w:color w:val="3F3F3F"/>
                <w:sz w:val="20"/>
                <w:szCs w:val="20"/>
              </w:rPr>
            </w:pPr>
            <w:r w:rsidRPr="00A3260D">
              <w:rPr>
                <w:b/>
                <w:sz w:val="20"/>
                <w:szCs w:val="20"/>
              </w:rPr>
              <w:t>Информация о стране происхождения товара</w:t>
            </w:r>
          </w:p>
        </w:tc>
      </w:tr>
      <w:tr w:rsidR="00A3260D" w:rsidRPr="00A3260D" w14:paraId="5F37FA85" w14:textId="77777777" w:rsidTr="00A11AC0">
        <w:trPr>
          <w:trHeight w:val="170"/>
        </w:trPr>
        <w:tc>
          <w:tcPr>
            <w:tcW w:w="168" w:type="pct"/>
            <w:shd w:val="clear" w:color="000000" w:fill="FFFFFF"/>
            <w:noWrap/>
            <w:vAlign w:val="center"/>
          </w:tcPr>
          <w:p w14:paraId="6758882D" w14:textId="77777777" w:rsidR="00A3260D" w:rsidRPr="00A3260D" w:rsidRDefault="00A3260D" w:rsidP="00A11AC0">
            <w:pPr>
              <w:jc w:val="center"/>
              <w:rPr>
                <w:bCs/>
                <w:color w:val="000000"/>
                <w:sz w:val="20"/>
                <w:szCs w:val="20"/>
              </w:rPr>
            </w:pPr>
            <w:r w:rsidRPr="00A3260D">
              <w:rPr>
                <w:bCs/>
                <w:color w:val="000000"/>
                <w:sz w:val="20"/>
                <w:szCs w:val="20"/>
              </w:rPr>
              <w:t>1</w:t>
            </w:r>
          </w:p>
        </w:tc>
        <w:tc>
          <w:tcPr>
            <w:tcW w:w="1290" w:type="pct"/>
            <w:tcBorders>
              <w:right w:val="single" w:sz="4" w:space="0" w:color="auto"/>
            </w:tcBorders>
            <w:shd w:val="clear" w:color="000000" w:fill="FFFFFF"/>
            <w:noWrap/>
            <w:vAlign w:val="center"/>
          </w:tcPr>
          <w:p w14:paraId="4A6D0D99" w14:textId="77777777" w:rsidR="00A3260D" w:rsidRPr="00A3260D" w:rsidRDefault="00A3260D" w:rsidP="00A11AC0">
            <w:pPr>
              <w:jc w:val="center"/>
              <w:rPr>
                <w:bCs/>
                <w:color w:val="000000"/>
                <w:sz w:val="20"/>
                <w:szCs w:val="20"/>
              </w:rPr>
            </w:pPr>
            <w:r w:rsidRPr="00A3260D">
              <w:rPr>
                <w:bCs/>
                <w:color w:val="000000"/>
                <w:sz w:val="20"/>
                <w:szCs w:val="20"/>
              </w:rPr>
              <w:t>2</w:t>
            </w:r>
          </w:p>
        </w:tc>
        <w:tc>
          <w:tcPr>
            <w:tcW w:w="268" w:type="pct"/>
            <w:tcBorders>
              <w:right w:val="single" w:sz="4" w:space="0" w:color="auto"/>
            </w:tcBorders>
            <w:shd w:val="clear" w:color="000000" w:fill="FFFFFF"/>
          </w:tcPr>
          <w:p w14:paraId="54AF8BF6" w14:textId="77777777" w:rsidR="00A3260D" w:rsidRPr="00A3260D" w:rsidRDefault="00A3260D" w:rsidP="00A11AC0">
            <w:pPr>
              <w:jc w:val="center"/>
              <w:rPr>
                <w:bCs/>
                <w:color w:val="000000"/>
                <w:sz w:val="20"/>
                <w:szCs w:val="20"/>
              </w:rPr>
            </w:pPr>
            <w:r w:rsidRPr="00A3260D">
              <w:rPr>
                <w:bCs/>
                <w:color w:val="000000"/>
                <w:sz w:val="20"/>
                <w:szCs w:val="20"/>
              </w:rPr>
              <w:t>3</w:t>
            </w:r>
          </w:p>
        </w:tc>
        <w:tc>
          <w:tcPr>
            <w:tcW w:w="401" w:type="pct"/>
            <w:tcBorders>
              <w:left w:val="single" w:sz="4" w:space="0" w:color="auto"/>
            </w:tcBorders>
            <w:shd w:val="clear" w:color="000000" w:fill="FFFFFF"/>
            <w:vAlign w:val="center"/>
          </w:tcPr>
          <w:p w14:paraId="6D992CFD" w14:textId="77777777" w:rsidR="00A3260D" w:rsidRPr="00A3260D" w:rsidRDefault="00A3260D" w:rsidP="00A11AC0">
            <w:pPr>
              <w:jc w:val="center"/>
              <w:rPr>
                <w:bCs/>
                <w:color w:val="000000"/>
                <w:sz w:val="20"/>
                <w:szCs w:val="20"/>
              </w:rPr>
            </w:pPr>
            <w:r w:rsidRPr="00A3260D">
              <w:rPr>
                <w:bCs/>
                <w:color w:val="000000"/>
                <w:sz w:val="20"/>
                <w:szCs w:val="20"/>
              </w:rPr>
              <w:t>4</w:t>
            </w:r>
          </w:p>
        </w:tc>
        <w:tc>
          <w:tcPr>
            <w:tcW w:w="444" w:type="pct"/>
            <w:shd w:val="clear" w:color="000000" w:fill="FFFFFF"/>
            <w:vAlign w:val="center"/>
          </w:tcPr>
          <w:p w14:paraId="285FD0D6" w14:textId="77777777" w:rsidR="00A3260D" w:rsidRPr="00A3260D" w:rsidRDefault="00A3260D" w:rsidP="00A11AC0">
            <w:pPr>
              <w:jc w:val="center"/>
              <w:rPr>
                <w:bCs/>
                <w:color w:val="3F3F3F"/>
                <w:sz w:val="20"/>
                <w:szCs w:val="20"/>
              </w:rPr>
            </w:pPr>
            <w:r w:rsidRPr="00A3260D">
              <w:rPr>
                <w:bCs/>
                <w:color w:val="3F3F3F"/>
                <w:sz w:val="20"/>
                <w:szCs w:val="20"/>
              </w:rPr>
              <w:t>5</w:t>
            </w:r>
          </w:p>
        </w:tc>
        <w:tc>
          <w:tcPr>
            <w:tcW w:w="979" w:type="pct"/>
            <w:tcBorders>
              <w:right w:val="single" w:sz="4" w:space="0" w:color="auto"/>
            </w:tcBorders>
            <w:shd w:val="clear" w:color="000000" w:fill="FFFFFF"/>
            <w:vAlign w:val="center"/>
          </w:tcPr>
          <w:p w14:paraId="7EDB5D02" w14:textId="1311DF76" w:rsidR="00A3260D" w:rsidRPr="00A3260D" w:rsidRDefault="00A3260D" w:rsidP="00A11AC0">
            <w:pPr>
              <w:jc w:val="center"/>
              <w:rPr>
                <w:bCs/>
                <w:color w:val="000000"/>
                <w:sz w:val="20"/>
                <w:szCs w:val="20"/>
              </w:rPr>
            </w:pPr>
            <w:r w:rsidRPr="00A3260D">
              <w:rPr>
                <w:bCs/>
                <w:color w:val="000000"/>
                <w:sz w:val="20"/>
                <w:szCs w:val="20"/>
              </w:rPr>
              <w:t>6</w:t>
            </w:r>
          </w:p>
        </w:tc>
        <w:tc>
          <w:tcPr>
            <w:tcW w:w="490" w:type="pct"/>
            <w:tcBorders>
              <w:left w:val="single" w:sz="4" w:space="0" w:color="auto"/>
            </w:tcBorders>
            <w:shd w:val="clear" w:color="000000" w:fill="FFFFFF"/>
            <w:vAlign w:val="center"/>
          </w:tcPr>
          <w:p w14:paraId="0A307188" w14:textId="06E429E8" w:rsidR="00A3260D" w:rsidRPr="00A3260D" w:rsidRDefault="00A3260D" w:rsidP="00A11AC0">
            <w:pPr>
              <w:jc w:val="center"/>
              <w:rPr>
                <w:bCs/>
                <w:color w:val="000000"/>
                <w:sz w:val="20"/>
                <w:szCs w:val="20"/>
              </w:rPr>
            </w:pPr>
            <w:r w:rsidRPr="00A3260D">
              <w:rPr>
                <w:bCs/>
                <w:color w:val="000000"/>
                <w:sz w:val="20"/>
                <w:szCs w:val="20"/>
              </w:rPr>
              <w:t>7</w:t>
            </w:r>
          </w:p>
        </w:tc>
        <w:tc>
          <w:tcPr>
            <w:tcW w:w="489" w:type="pct"/>
            <w:shd w:val="clear" w:color="000000" w:fill="FFFFFF"/>
            <w:vAlign w:val="center"/>
          </w:tcPr>
          <w:p w14:paraId="408C0991" w14:textId="7A58A630" w:rsidR="00A3260D" w:rsidRPr="00A3260D" w:rsidRDefault="00A3260D" w:rsidP="00A11AC0">
            <w:pPr>
              <w:jc w:val="center"/>
              <w:rPr>
                <w:bCs/>
                <w:color w:val="3F3F3F"/>
                <w:sz w:val="20"/>
                <w:szCs w:val="20"/>
              </w:rPr>
            </w:pPr>
            <w:r w:rsidRPr="00A3260D">
              <w:rPr>
                <w:bCs/>
                <w:color w:val="3F3F3F"/>
                <w:sz w:val="20"/>
                <w:szCs w:val="20"/>
              </w:rPr>
              <w:t>8</w:t>
            </w:r>
          </w:p>
        </w:tc>
        <w:tc>
          <w:tcPr>
            <w:tcW w:w="471" w:type="pct"/>
            <w:gridSpan w:val="2"/>
            <w:shd w:val="clear" w:color="000000" w:fill="FFFFFF"/>
          </w:tcPr>
          <w:p w14:paraId="5757D29F" w14:textId="4B4B9AF3" w:rsidR="00A3260D" w:rsidRPr="00A3260D" w:rsidRDefault="00A3260D" w:rsidP="00A11AC0">
            <w:pPr>
              <w:jc w:val="center"/>
              <w:rPr>
                <w:bCs/>
                <w:color w:val="3F3F3F"/>
                <w:sz w:val="20"/>
                <w:szCs w:val="20"/>
              </w:rPr>
            </w:pPr>
            <w:r w:rsidRPr="00A3260D">
              <w:rPr>
                <w:bCs/>
                <w:color w:val="3F3F3F"/>
                <w:sz w:val="20"/>
                <w:szCs w:val="20"/>
              </w:rPr>
              <w:t>9</w:t>
            </w:r>
          </w:p>
        </w:tc>
      </w:tr>
      <w:tr w:rsidR="00A3260D" w:rsidRPr="00A3260D" w14:paraId="05CCB16B" w14:textId="77777777" w:rsidTr="00A11AC0">
        <w:trPr>
          <w:trHeight w:val="170"/>
        </w:trPr>
        <w:tc>
          <w:tcPr>
            <w:tcW w:w="168" w:type="pct"/>
            <w:shd w:val="clear" w:color="000000" w:fill="FFFFFF"/>
            <w:noWrap/>
            <w:vAlign w:val="center"/>
          </w:tcPr>
          <w:p w14:paraId="0192BB94" w14:textId="77777777" w:rsidR="00A3260D" w:rsidRPr="00A3260D" w:rsidRDefault="00A3260D" w:rsidP="00A11AC0">
            <w:pPr>
              <w:pStyle w:val="a4"/>
              <w:numPr>
                <w:ilvl w:val="0"/>
                <w:numId w:val="60"/>
              </w:numPr>
              <w:ind w:left="530"/>
              <w:jc w:val="center"/>
              <w:rPr>
                <w:bCs/>
                <w:color w:val="000000"/>
                <w:sz w:val="20"/>
                <w:lang w:val="ru-RU"/>
              </w:rPr>
            </w:pPr>
          </w:p>
        </w:tc>
        <w:tc>
          <w:tcPr>
            <w:tcW w:w="1290" w:type="pct"/>
            <w:tcBorders>
              <w:top w:val="nil"/>
              <w:left w:val="nil"/>
              <w:bottom w:val="single" w:sz="4" w:space="0" w:color="auto"/>
              <w:right w:val="single" w:sz="4" w:space="0" w:color="auto"/>
            </w:tcBorders>
            <w:shd w:val="clear" w:color="000000" w:fill="FFFFFF"/>
          </w:tcPr>
          <w:p w14:paraId="65F57CD4" w14:textId="77777777" w:rsidR="00137935" w:rsidRPr="00137935" w:rsidRDefault="00137935" w:rsidP="00137935">
            <w:pPr>
              <w:rPr>
                <w:color w:val="000000"/>
                <w:sz w:val="20"/>
                <w:szCs w:val="20"/>
              </w:rPr>
            </w:pPr>
            <w:r w:rsidRPr="00137935">
              <w:rPr>
                <w:color w:val="000000"/>
                <w:sz w:val="20"/>
                <w:szCs w:val="20"/>
              </w:rPr>
              <w:t>Техническая соль «</w:t>
            </w:r>
            <w:proofErr w:type="spellStart"/>
            <w:r w:rsidRPr="00137935">
              <w:rPr>
                <w:color w:val="000000"/>
                <w:sz w:val="20"/>
                <w:szCs w:val="20"/>
              </w:rPr>
              <w:t>Галит</w:t>
            </w:r>
            <w:proofErr w:type="spellEnd"/>
            <w:r w:rsidRPr="00137935">
              <w:rPr>
                <w:color w:val="000000"/>
                <w:sz w:val="20"/>
                <w:szCs w:val="20"/>
              </w:rPr>
              <w:t>», тип</w:t>
            </w:r>
            <w:proofErr w:type="gramStart"/>
            <w:r w:rsidRPr="00137935">
              <w:rPr>
                <w:color w:val="000000"/>
                <w:sz w:val="20"/>
                <w:szCs w:val="20"/>
              </w:rPr>
              <w:t xml:space="preserve"> С</w:t>
            </w:r>
            <w:proofErr w:type="gramEnd"/>
            <w:r w:rsidRPr="00137935">
              <w:rPr>
                <w:color w:val="000000"/>
                <w:sz w:val="20"/>
                <w:szCs w:val="20"/>
              </w:rPr>
              <w:t>, высший сорт</w:t>
            </w:r>
          </w:p>
          <w:p w14:paraId="15C2C921" w14:textId="7DAC7F08" w:rsidR="00137935" w:rsidRPr="00137935" w:rsidRDefault="00137935" w:rsidP="00137935">
            <w:pPr>
              <w:rPr>
                <w:color w:val="000000"/>
                <w:sz w:val="20"/>
                <w:szCs w:val="20"/>
              </w:rPr>
            </w:pPr>
            <w:r w:rsidRPr="00137935">
              <w:rPr>
                <w:color w:val="000000"/>
                <w:sz w:val="20"/>
                <w:szCs w:val="20"/>
              </w:rPr>
              <w:t>В мягких контейнерах разовог</w:t>
            </w:r>
            <w:r>
              <w:rPr>
                <w:color w:val="000000"/>
                <w:sz w:val="20"/>
                <w:szCs w:val="20"/>
              </w:rPr>
              <w:t xml:space="preserve">о использования по одной тонне </w:t>
            </w:r>
          </w:p>
          <w:p w14:paraId="6B547DA6" w14:textId="77777777" w:rsidR="00137935" w:rsidRPr="00137935" w:rsidRDefault="00137935" w:rsidP="00137935">
            <w:pPr>
              <w:rPr>
                <w:color w:val="000000"/>
                <w:sz w:val="20"/>
                <w:szCs w:val="20"/>
              </w:rPr>
            </w:pPr>
            <w:r w:rsidRPr="00137935">
              <w:rPr>
                <w:color w:val="000000"/>
                <w:sz w:val="20"/>
                <w:szCs w:val="20"/>
              </w:rPr>
              <w:t>Показатели качества товара</w:t>
            </w:r>
            <w:r w:rsidRPr="00137935">
              <w:rPr>
                <w:color w:val="000000"/>
                <w:sz w:val="20"/>
                <w:szCs w:val="20"/>
              </w:rPr>
              <w:tab/>
              <w:t xml:space="preserve">Факт, </w:t>
            </w:r>
            <w:proofErr w:type="gramStart"/>
            <w:r w:rsidRPr="00137935">
              <w:rPr>
                <w:color w:val="000000"/>
                <w:sz w:val="20"/>
                <w:szCs w:val="20"/>
              </w:rPr>
              <w:t>в</w:t>
            </w:r>
            <w:proofErr w:type="gramEnd"/>
            <w:r w:rsidRPr="00137935">
              <w:rPr>
                <w:color w:val="000000"/>
                <w:sz w:val="20"/>
                <w:szCs w:val="20"/>
              </w:rPr>
              <w:t xml:space="preserve"> %</w:t>
            </w:r>
          </w:p>
          <w:p w14:paraId="23653BDF" w14:textId="77777777" w:rsidR="00137935" w:rsidRPr="00137935" w:rsidRDefault="00137935" w:rsidP="00137935">
            <w:pPr>
              <w:rPr>
                <w:color w:val="000000"/>
                <w:sz w:val="20"/>
                <w:szCs w:val="20"/>
              </w:rPr>
            </w:pPr>
            <w:r w:rsidRPr="00137935">
              <w:rPr>
                <w:color w:val="000000"/>
                <w:sz w:val="20"/>
                <w:szCs w:val="20"/>
              </w:rPr>
              <w:t>Хлористый натрий</w:t>
            </w:r>
            <w:r w:rsidRPr="00137935">
              <w:rPr>
                <w:color w:val="000000"/>
                <w:sz w:val="20"/>
                <w:szCs w:val="20"/>
              </w:rPr>
              <w:tab/>
              <w:t>98,722</w:t>
            </w:r>
          </w:p>
          <w:p w14:paraId="7DB6A982" w14:textId="77777777" w:rsidR="00137935" w:rsidRPr="00137935" w:rsidRDefault="00137935" w:rsidP="00137935">
            <w:pPr>
              <w:rPr>
                <w:color w:val="000000"/>
                <w:sz w:val="20"/>
                <w:szCs w:val="20"/>
              </w:rPr>
            </w:pPr>
            <w:r w:rsidRPr="00137935">
              <w:rPr>
                <w:color w:val="000000"/>
                <w:sz w:val="20"/>
                <w:szCs w:val="20"/>
              </w:rPr>
              <w:t>Кальций-ион</w:t>
            </w:r>
            <w:r w:rsidRPr="00137935">
              <w:rPr>
                <w:color w:val="000000"/>
                <w:sz w:val="20"/>
                <w:szCs w:val="20"/>
              </w:rPr>
              <w:tab/>
              <w:t>0,335</w:t>
            </w:r>
          </w:p>
          <w:p w14:paraId="6391D5B6" w14:textId="77777777" w:rsidR="00137935" w:rsidRPr="00137935" w:rsidRDefault="00137935" w:rsidP="00137935">
            <w:pPr>
              <w:rPr>
                <w:color w:val="000000"/>
                <w:sz w:val="20"/>
                <w:szCs w:val="20"/>
              </w:rPr>
            </w:pPr>
            <w:r w:rsidRPr="00137935">
              <w:rPr>
                <w:color w:val="000000"/>
                <w:sz w:val="20"/>
                <w:szCs w:val="20"/>
              </w:rPr>
              <w:t>Магний-ион</w:t>
            </w:r>
            <w:r w:rsidRPr="00137935">
              <w:rPr>
                <w:color w:val="000000"/>
                <w:sz w:val="20"/>
                <w:szCs w:val="20"/>
              </w:rPr>
              <w:tab/>
              <w:t>0,008</w:t>
            </w:r>
          </w:p>
          <w:p w14:paraId="6CC0A020" w14:textId="77777777" w:rsidR="00137935" w:rsidRPr="00137935" w:rsidRDefault="00137935" w:rsidP="00137935">
            <w:pPr>
              <w:rPr>
                <w:color w:val="000000"/>
                <w:sz w:val="20"/>
                <w:szCs w:val="20"/>
              </w:rPr>
            </w:pPr>
            <w:r w:rsidRPr="00137935">
              <w:rPr>
                <w:color w:val="000000"/>
                <w:sz w:val="20"/>
                <w:szCs w:val="20"/>
              </w:rPr>
              <w:t>Сульфат-ион</w:t>
            </w:r>
            <w:r w:rsidRPr="00137935">
              <w:rPr>
                <w:color w:val="000000"/>
                <w:sz w:val="20"/>
                <w:szCs w:val="20"/>
              </w:rPr>
              <w:tab/>
              <w:t>0,810</w:t>
            </w:r>
          </w:p>
          <w:p w14:paraId="34CBD2E1" w14:textId="77777777" w:rsidR="00137935" w:rsidRPr="00137935" w:rsidRDefault="00137935" w:rsidP="00137935">
            <w:pPr>
              <w:rPr>
                <w:color w:val="000000"/>
                <w:sz w:val="20"/>
                <w:szCs w:val="20"/>
              </w:rPr>
            </w:pPr>
            <w:r w:rsidRPr="00137935">
              <w:rPr>
                <w:color w:val="000000"/>
                <w:sz w:val="20"/>
                <w:szCs w:val="20"/>
              </w:rPr>
              <w:t>Не растворимый в воде остаток</w:t>
            </w:r>
            <w:r w:rsidRPr="00137935">
              <w:rPr>
                <w:color w:val="000000"/>
                <w:sz w:val="20"/>
                <w:szCs w:val="20"/>
              </w:rPr>
              <w:tab/>
              <w:t>0,069</w:t>
            </w:r>
          </w:p>
          <w:p w14:paraId="0A65C0E8" w14:textId="77777777" w:rsidR="00137935" w:rsidRPr="00137935" w:rsidRDefault="00137935" w:rsidP="00137935">
            <w:pPr>
              <w:rPr>
                <w:color w:val="000000"/>
                <w:sz w:val="20"/>
                <w:szCs w:val="20"/>
              </w:rPr>
            </w:pPr>
            <w:r w:rsidRPr="00137935">
              <w:rPr>
                <w:color w:val="000000"/>
                <w:sz w:val="20"/>
                <w:szCs w:val="20"/>
              </w:rPr>
              <w:t>Влага</w:t>
            </w:r>
            <w:r w:rsidRPr="00137935">
              <w:rPr>
                <w:color w:val="000000"/>
                <w:sz w:val="20"/>
                <w:szCs w:val="20"/>
              </w:rPr>
              <w:tab/>
              <w:t>0,047</w:t>
            </w:r>
          </w:p>
          <w:p w14:paraId="7CA63C79" w14:textId="77777777" w:rsidR="00137935" w:rsidRPr="00137935" w:rsidRDefault="00137935" w:rsidP="00137935">
            <w:pPr>
              <w:rPr>
                <w:color w:val="000000"/>
                <w:sz w:val="20"/>
                <w:szCs w:val="20"/>
              </w:rPr>
            </w:pPr>
            <w:r w:rsidRPr="00137935">
              <w:rPr>
                <w:color w:val="000000"/>
                <w:sz w:val="20"/>
                <w:szCs w:val="20"/>
              </w:rPr>
              <w:t>Калий-ион</w:t>
            </w:r>
            <w:r w:rsidRPr="00137935">
              <w:rPr>
                <w:color w:val="000000"/>
                <w:sz w:val="20"/>
                <w:szCs w:val="20"/>
              </w:rPr>
              <w:tab/>
              <w:t>0,011</w:t>
            </w:r>
          </w:p>
          <w:p w14:paraId="1B8BE14D" w14:textId="106AF701" w:rsidR="00A3260D" w:rsidRPr="00A3260D" w:rsidRDefault="00137935" w:rsidP="00137935">
            <w:pPr>
              <w:rPr>
                <w:color w:val="000000"/>
                <w:sz w:val="20"/>
                <w:szCs w:val="20"/>
              </w:rPr>
            </w:pPr>
            <w:r w:rsidRPr="00137935">
              <w:rPr>
                <w:color w:val="000000"/>
                <w:sz w:val="20"/>
                <w:szCs w:val="20"/>
              </w:rPr>
              <w:t>Оксид железа</w:t>
            </w:r>
            <w:r w:rsidRPr="00137935">
              <w:rPr>
                <w:color w:val="000000"/>
                <w:sz w:val="20"/>
                <w:szCs w:val="20"/>
              </w:rPr>
              <w:tab/>
              <w:t>0,001</w:t>
            </w:r>
          </w:p>
        </w:tc>
        <w:tc>
          <w:tcPr>
            <w:tcW w:w="268" w:type="pct"/>
            <w:tcBorders>
              <w:left w:val="single" w:sz="4" w:space="0" w:color="auto"/>
              <w:right w:val="single" w:sz="4" w:space="0" w:color="auto"/>
            </w:tcBorders>
          </w:tcPr>
          <w:p w14:paraId="604EFC52" w14:textId="1A5A5125" w:rsidR="00A3260D" w:rsidRPr="00A3260D" w:rsidRDefault="00137935" w:rsidP="00A11AC0">
            <w:pPr>
              <w:jc w:val="center"/>
              <w:rPr>
                <w:color w:val="000000"/>
                <w:sz w:val="20"/>
                <w:szCs w:val="20"/>
              </w:rPr>
            </w:pPr>
            <w:r>
              <w:rPr>
                <w:color w:val="000000"/>
                <w:sz w:val="20"/>
                <w:szCs w:val="20"/>
              </w:rPr>
              <w:t>17</w:t>
            </w:r>
          </w:p>
        </w:tc>
        <w:tc>
          <w:tcPr>
            <w:tcW w:w="401" w:type="pct"/>
            <w:tcBorders>
              <w:left w:val="single" w:sz="4" w:space="0" w:color="auto"/>
            </w:tcBorders>
            <w:shd w:val="clear" w:color="auto" w:fill="auto"/>
          </w:tcPr>
          <w:p w14:paraId="5132BC37" w14:textId="07514BFC" w:rsidR="00A3260D" w:rsidRPr="00A3260D" w:rsidRDefault="00137935" w:rsidP="00A11AC0">
            <w:pPr>
              <w:jc w:val="center"/>
              <w:rPr>
                <w:sz w:val="20"/>
                <w:szCs w:val="20"/>
              </w:rPr>
            </w:pPr>
            <w:r>
              <w:rPr>
                <w:color w:val="000000"/>
                <w:sz w:val="20"/>
                <w:szCs w:val="20"/>
              </w:rPr>
              <w:t>16 800,00</w:t>
            </w:r>
          </w:p>
        </w:tc>
        <w:tc>
          <w:tcPr>
            <w:tcW w:w="444" w:type="pct"/>
            <w:shd w:val="clear" w:color="auto" w:fill="auto"/>
          </w:tcPr>
          <w:p w14:paraId="226B6F6F" w14:textId="38A4D8F7" w:rsidR="00A3260D" w:rsidRPr="00A3260D" w:rsidRDefault="00137935" w:rsidP="00A11AC0">
            <w:pPr>
              <w:jc w:val="center"/>
              <w:rPr>
                <w:sz w:val="20"/>
                <w:szCs w:val="20"/>
              </w:rPr>
            </w:pPr>
            <w:r>
              <w:rPr>
                <w:color w:val="000000"/>
                <w:sz w:val="20"/>
                <w:szCs w:val="20"/>
              </w:rPr>
              <w:t>285 600,00</w:t>
            </w:r>
          </w:p>
        </w:tc>
        <w:tc>
          <w:tcPr>
            <w:tcW w:w="979" w:type="pct"/>
            <w:tcBorders>
              <w:right w:val="single" w:sz="4" w:space="0" w:color="auto"/>
            </w:tcBorders>
            <w:shd w:val="clear" w:color="000000" w:fill="FFFFFF"/>
          </w:tcPr>
          <w:p w14:paraId="0E9ECCEB" w14:textId="77777777" w:rsidR="00A3260D" w:rsidRPr="00A3260D" w:rsidRDefault="00A3260D" w:rsidP="00A11AC0">
            <w:pPr>
              <w:jc w:val="center"/>
              <w:rPr>
                <w:sz w:val="20"/>
                <w:szCs w:val="20"/>
              </w:rPr>
            </w:pPr>
          </w:p>
        </w:tc>
        <w:tc>
          <w:tcPr>
            <w:tcW w:w="490" w:type="pct"/>
            <w:tcBorders>
              <w:left w:val="single" w:sz="4" w:space="0" w:color="auto"/>
            </w:tcBorders>
            <w:shd w:val="clear" w:color="000000" w:fill="FFFFFF"/>
          </w:tcPr>
          <w:p w14:paraId="20037D6B" w14:textId="77777777" w:rsidR="00A3260D" w:rsidRPr="00A3260D" w:rsidRDefault="00A3260D" w:rsidP="00A11AC0">
            <w:pPr>
              <w:jc w:val="center"/>
              <w:rPr>
                <w:sz w:val="20"/>
                <w:szCs w:val="20"/>
              </w:rPr>
            </w:pPr>
          </w:p>
        </w:tc>
        <w:tc>
          <w:tcPr>
            <w:tcW w:w="489" w:type="pct"/>
            <w:shd w:val="clear" w:color="000000" w:fill="FFFFFF"/>
          </w:tcPr>
          <w:p w14:paraId="7D2813CE" w14:textId="34619E52" w:rsidR="00A3260D" w:rsidRPr="00A3260D" w:rsidRDefault="00A3260D" w:rsidP="00A11AC0">
            <w:pPr>
              <w:jc w:val="center"/>
              <w:rPr>
                <w:sz w:val="20"/>
                <w:szCs w:val="20"/>
              </w:rPr>
            </w:pPr>
          </w:p>
        </w:tc>
        <w:tc>
          <w:tcPr>
            <w:tcW w:w="471" w:type="pct"/>
            <w:gridSpan w:val="2"/>
            <w:shd w:val="clear" w:color="000000" w:fill="FFFFFF"/>
          </w:tcPr>
          <w:p w14:paraId="058CCE22" w14:textId="77777777" w:rsidR="00A3260D" w:rsidRPr="00A3260D" w:rsidRDefault="00A3260D" w:rsidP="00A11AC0">
            <w:pPr>
              <w:jc w:val="center"/>
              <w:rPr>
                <w:sz w:val="20"/>
                <w:szCs w:val="20"/>
              </w:rPr>
            </w:pPr>
          </w:p>
        </w:tc>
      </w:tr>
      <w:tr w:rsidR="00A3260D" w:rsidRPr="00A3260D" w14:paraId="044B3614" w14:textId="77777777" w:rsidTr="00A11AC0">
        <w:trPr>
          <w:gridAfter w:val="1"/>
          <w:wAfter w:w="6" w:type="pct"/>
          <w:trHeight w:val="170"/>
        </w:trPr>
        <w:tc>
          <w:tcPr>
            <w:tcW w:w="2127" w:type="pct"/>
            <w:gridSpan w:val="4"/>
            <w:shd w:val="clear" w:color="000000" w:fill="FFFFFF"/>
            <w:noWrap/>
            <w:vAlign w:val="center"/>
          </w:tcPr>
          <w:p w14:paraId="18BEF8CA" w14:textId="77777777" w:rsidR="000963C3" w:rsidRPr="00A3260D" w:rsidRDefault="000963C3" w:rsidP="00A11AC0">
            <w:pPr>
              <w:jc w:val="right"/>
              <w:rPr>
                <w:sz w:val="20"/>
                <w:szCs w:val="20"/>
              </w:rPr>
            </w:pPr>
            <w:r w:rsidRPr="00A3260D">
              <w:rPr>
                <w:bCs/>
                <w:color w:val="000000"/>
                <w:sz w:val="20"/>
                <w:szCs w:val="20"/>
              </w:rPr>
              <w:t>Итого:</w:t>
            </w:r>
          </w:p>
        </w:tc>
        <w:tc>
          <w:tcPr>
            <w:tcW w:w="444" w:type="pct"/>
            <w:shd w:val="clear" w:color="auto" w:fill="auto"/>
            <w:vAlign w:val="center"/>
          </w:tcPr>
          <w:p w14:paraId="715B2995" w14:textId="4906352E" w:rsidR="000963C3" w:rsidRPr="00A3260D" w:rsidRDefault="00137935" w:rsidP="00A11AC0">
            <w:pPr>
              <w:jc w:val="center"/>
              <w:rPr>
                <w:b/>
                <w:sz w:val="20"/>
                <w:szCs w:val="20"/>
              </w:rPr>
            </w:pPr>
            <w:r>
              <w:rPr>
                <w:b/>
                <w:sz w:val="20"/>
                <w:szCs w:val="20"/>
              </w:rPr>
              <w:t>285 600,00</w:t>
            </w:r>
          </w:p>
        </w:tc>
        <w:tc>
          <w:tcPr>
            <w:tcW w:w="1469" w:type="pct"/>
            <w:gridSpan w:val="2"/>
            <w:tcBorders>
              <w:left w:val="single" w:sz="4" w:space="0" w:color="auto"/>
            </w:tcBorders>
            <w:shd w:val="clear" w:color="000000" w:fill="FFFFFF"/>
            <w:vAlign w:val="center"/>
          </w:tcPr>
          <w:p w14:paraId="51572EEA" w14:textId="77777777" w:rsidR="000963C3" w:rsidRPr="00A3260D" w:rsidRDefault="000963C3" w:rsidP="00A11AC0">
            <w:pPr>
              <w:jc w:val="right"/>
              <w:rPr>
                <w:color w:val="FFFFFF"/>
                <w:sz w:val="20"/>
                <w:szCs w:val="20"/>
              </w:rPr>
            </w:pPr>
            <w:r w:rsidRPr="00A3260D">
              <w:rPr>
                <w:bCs/>
                <w:color w:val="000000"/>
                <w:sz w:val="20"/>
                <w:szCs w:val="20"/>
              </w:rPr>
              <w:t>Итого:</w:t>
            </w:r>
          </w:p>
        </w:tc>
        <w:tc>
          <w:tcPr>
            <w:tcW w:w="489" w:type="pct"/>
            <w:shd w:val="clear" w:color="000000" w:fill="FFFFFF"/>
            <w:vAlign w:val="center"/>
          </w:tcPr>
          <w:p w14:paraId="18AFB588" w14:textId="77777777" w:rsidR="000963C3" w:rsidRPr="00A3260D" w:rsidRDefault="000963C3" w:rsidP="00A11AC0">
            <w:pPr>
              <w:jc w:val="center"/>
              <w:rPr>
                <w:color w:val="FFFFFF"/>
                <w:sz w:val="20"/>
                <w:szCs w:val="20"/>
              </w:rPr>
            </w:pPr>
          </w:p>
        </w:tc>
        <w:tc>
          <w:tcPr>
            <w:tcW w:w="465" w:type="pct"/>
            <w:shd w:val="clear" w:color="000000" w:fill="FFFFFF"/>
            <w:vAlign w:val="center"/>
          </w:tcPr>
          <w:p w14:paraId="27D3D2D0" w14:textId="77777777" w:rsidR="000963C3" w:rsidRPr="00A3260D" w:rsidRDefault="000963C3" w:rsidP="00A11AC0">
            <w:pPr>
              <w:jc w:val="center"/>
              <w:rPr>
                <w:color w:val="FFFFFF"/>
                <w:sz w:val="20"/>
                <w:szCs w:val="20"/>
              </w:rPr>
            </w:pPr>
            <w:r w:rsidRPr="00A3260D">
              <w:rPr>
                <w:sz w:val="20"/>
                <w:szCs w:val="20"/>
              </w:rPr>
              <w:t>----</w:t>
            </w:r>
          </w:p>
        </w:tc>
      </w:tr>
    </w:tbl>
    <w:p w14:paraId="16A805C9" w14:textId="4A9779D4" w:rsidR="00A64529" w:rsidRPr="000C0977" w:rsidRDefault="00146B22" w:rsidP="00A11AC0">
      <w:pPr>
        <w:tabs>
          <w:tab w:val="left" w:pos="1701"/>
        </w:tabs>
        <w:suppressAutoHyphens/>
        <w:autoSpaceDE w:val="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476E6" w:rsidR="009D52C0" w:rsidRPr="000C0977" w:rsidRDefault="009D52C0" w:rsidP="00713F05">
      <w:pPr>
        <w:tabs>
          <w:tab w:val="left" w:pos="426"/>
        </w:tabs>
        <w:rPr>
          <w:sz w:val="20"/>
        </w:rPr>
      </w:pPr>
      <w:r w:rsidRPr="000C0977">
        <w:rPr>
          <w:b/>
          <w:sz w:val="20"/>
        </w:rPr>
        <w:t>Примечание:</w:t>
      </w:r>
      <w:r w:rsidRPr="000C0977">
        <w:rPr>
          <w:sz w:val="20"/>
        </w:rPr>
        <w:t xml:space="preserve"> </w:t>
      </w:r>
    </w:p>
    <w:p w14:paraId="03FFBFBA" w14:textId="7F568272" w:rsidR="008D0C6B" w:rsidRDefault="00A3260D" w:rsidP="00130412">
      <w:pPr>
        <w:pStyle w:val="a4"/>
        <w:numPr>
          <w:ilvl w:val="2"/>
          <w:numId w:val="9"/>
        </w:numPr>
        <w:tabs>
          <w:tab w:val="left" w:pos="426"/>
        </w:tabs>
        <w:jc w:val="both"/>
        <w:rPr>
          <w:sz w:val="20"/>
          <w:lang w:val="ru-RU"/>
        </w:rPr>
      </w:pPr>
      <w:r w:rsidRPr="00A3260D">
        <w:rPr>
          <w:sz w:val="20"/>
          <w:lang w:val="ru-RU"/>
        </w:rPr>
        <w:t xml:space="preserve">Графы </w:t>
      </w:r>
      <w:r>
        <w:rPr>
          <w:sz w:val="20"/>
          <w:lang w:val="ru-RU"/>
        </w:rPr>
        <w:t>6</w:t>
      </w:r>
      <w:r w:rsidRPr="00A3260D">
        <w:rPr>
          <w:sz w:val="20"/>
          <w:lang w:val="ru-RU"/>
        </w:rPr>
        <w:t>-</w:t>
      </w:r>
      <w:r>
        <w:rPr>
          <w:sz w:val="20"/>
          <w:lang w:val="ru-RU"/>
        </w:rPr>
        <w:t>9</w:t>
      </w:r>
      <w:r w:rsidRPr="00A3260D">
        <w:rPr>
          <w:sz w:val="20"/>
          <w:lang w:val="ru-RU"/>
        </w:rPr>
        <w:t xml:space="preserve"> Спецификации на поставку товара заполнятся участником закупки, при этом в графе </w:t>
      </w:r>
      <w:r>
        <w:rPr>
          <w:sz w:val="20"/>
          <w:lang w:val="ru-RU"/>
        </w:rPr>
        <w:t>6</w:t>
      </w:r>
      <w:r w:rsidRPr="00A3260D">
        <w:rPr>
          <w:sz w:val="20"/>
          <w:lang w:val="ru-RU"/>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75F0AFC5" w:rsidR="00E00D86" w:rsidRPr="00702138" w:rsidRDefault="003E2220" w:rsidP="009F7105">
      <w:pPr>
        <w:jc w:val="right"/>
        <w:rPr>
          <w:b/>
          <w:bCs/>
        </w:rPr>
      </w:pPr>
      <w:r w:rsidRPr="00702138">
        <w:rPr>
          <w:b/>
          <w:bCs/>
        </w:rPr>
        <w:t xml:space="preserve">от </w:t>
      </w:r>
      <w:r w:rsidR="001E38EC">
        <w:rPr>
          <w:b/>
          <w:bCs/>
        </w:rPr>
        <w:t>05</w:t>
      </w:r>
      <w:r w:rsidRPr="00702138">
        <w:rPr>
          <w:b/>
          <w:bCs/>
        </w:rPr>
        <w:t>.</w:t>
      </w:r>
      <w:r w:rsidR="001E38EC">
        <w:rPr>
          <w:b/>
          <w:bCs/>
        </w:rPr>
        <w:t>09</w:t>
      </w:r>
      <w:r w:rsidRPr="00702138">
        <w:rPr>
          <w:b/>
          <w:bCs/>
        </w:rPr>
        <w:t>.202</w:t>
      </w:r>
      <w:r w:rsidR="00702138" w:rsidRPr="00702138">
        <w:rPr>
          <w:b/>
          <w:bCs/>
        </w:rPr>
        <w:t>4</w:t>
      </w:r>
      <w:r w:rsidRPr="00702138">
        <w:rPr>
          <w:b/>
          <w:bCs/>
        </w:rPr>
        <w:t xml:space="preserve"> г. № ЗКЭФ-ДЭУК-</w:t>
      </w:r>
      <w:r w:rsidR="00025B63">
        <w:rPr>
          <w:b/>
          <w:bCs/>
        </w:rPr>
        <w:t>9</w:t>
      </w:r>
      <w:r w:rsidR="00137935">
        <w:rPr>
          <w:b/>
          <w:bCs/>
        </w:rPr>
        <w:t>70</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1301720" w:rsidR="00724011" w:rsidRDefault="00137935" w:rsidP="00724011">
      <w:pPr>
        <w:ind w:firstLine="709"/>
        <w:jc w:val="both"/>
        <w:rPr>
          <w:rFonts w:eastAsia="Calibri"/>
          <w:lang w:eastAsia="en-US"/>
        </w:rPr>
      </w:pPr>
      <w:r w:rsidRPr="00137935">
        <w:rPr>
          <w:rFonts w:eastAsia="Calibri"/>
          <w:lang w:eastAsia="en-US"/>
        </w:rPr>
        <w:t xml:space="preserve">Начальная (максимальная) цена договора определена в соответствии с пп.4 п. 6.3.1.24.5 Положения о закупке товаров, работ, услуг </w:t>
      </w:r>
      <w:r w:rsidRPr="00137935">
        <w:rPr>
          <w:rFonts w:eastAsia="Calibri"/>
          <w:lang w:eastAsia="en-US"/>
        </w:rPr>
        <w:br/>
        <w:t>АО «КАВКАЗ</w:t>
      </w:r>
      <w:proofErr w:type="gramStart"/>
      <w:r w:rsidRPr="00137935">
        <w:rPr>
          <w:rFonts w:eastAsia="Calibri"/>
          <w:lang w:eastAsia="en-US"/>
        </w:rPr>
        <w:t>.Р</w:t>
      </w:r>
      <w:proofErr w:type="gramEnd"/>
      <w:r w:rsidRPr="00137935">
        <w:rPr>
          <w:rFonts w:eastAsia="Calibri"/>
          <w:lang w:eastAsia="en-US"/>
        </w:rPr>
        <w:t>Ф», на основании 1-го коммерческого предложения.</w:t>
      </w:r>
    </w:p>
    <w:tbl>
      <w:tblPr>
        <w:tblpPr w:leftFromText="180" w:rightFromText="180" w:vertAnchor="text" w:horzAnchor="margin" w:tblpY="182"/>
        <w:tblW w:w="5000" w:type="pct"/>
        <w:tblCellMar>
          <w:left w:w="0" w:type="dxa"/>
          <w:right w:w="0" w:type="dxa"/>
        </w:tblCellMar>
        <w:tblLook w:val="04A0" w:firstRow="1" w:lastRow="0" w:firstColumn="1" w:lastColumn="0" w:noHBand="0" w:noVBand="1"/>
      </w:tblPr>
      <w:tblGrid>
        <w:gridCol w:w="724"/>
        <w:gridCol w:w="7088"/>
        <w:gridCol w:w="1277"/>
        <w:gridCol w:w="1560"/>
        <w:gridCol w:w="1669"/>
        <w:gridCol w:w="2424"/>
      </w:tblGrid>
      <w:tr w:rsidR="00137935" w:rsidRPr="00C164E9" w14:paraId="2B35655F" w14:textId="77777777" w:rsidTr="00137935">
        <w:trPr>
          <w:trHeight w:val="170"/>
        </w:trPr>
        <w:tc>
          <w:tcPr>
            <w:tcW w:w="246"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9B63D" w14:textId="77777777" w:rsidR="00137935" w:rsidRPr="00C164E9" w:rsidRDefault="00137935" w:rsidP="00137935">
            <w:pPr>
              <w:jc w:val="center"/>
              <w:rPr>
                <w:b/>
                <w:bCs/>
                <w:sz w:val="20"/>
                <w:szCs w:val="20"/>
              </w:rPr>
            </w:pPr>
            <w:r w:rsidRPr="00C164E9">
              <w:rPr>
                <w:b/>
                <w:bCs/>
                <w:sz w:val="20"/>
                <w:szCs w:val="20"/>
              </w:rPr>
              <w:t xml:space="preserve">№ </w:t>
            </w:r>
            <w:proofErr w:type="gramStart"/>
            <w:r w:rsidRPr="00C164E9">
              <w:rPr>
                <w:b/>
                <w:bCs/>
                <w:sz w:val="20"/>
                <w:szCs w:val="20"/>
              </w:rPr>
              <w:t>п</w:t>
            </w:r>
            <w:proofErr w:type="gramEnd"/>
            <w:r w:rsidRPr="00C164E9">
              <w:rPr>
                <w:b/>
                <w:bCs/>
                <w:sz w:val="20"/>
                <w:szCs w:val="20"/>
              </w:rPr>
              <w:t>/п</w:t>
            </w:r>
          </w:p>
        </w:tc>
        <w:tc>
          <w:tcPr>
            <w:tcW w:w="2404"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0F2DD" w14:textId="77777777" w:rsidR="00137935" w:rsidRPr="00C164E9" w:rsidRDefault="00137935" w:rsidP="00137935">
            <w:pPr>
              <w:jc w:val="center"/>
              <w:rPr>
                <w:b/>
                <w:bCs/>
                <w:sz w:val="20"/>
                <w:szCs w:val="20"/>
              </w:rPr>
            </w:pPr>
            <w:r w:rsidRPr="00C164E9">
              <w:rPr>
                <w:b/>
                <w:bCs/>
                <w:sz w:val="20"/>
                <w:szCs w:val="20"/>
              </w:rPr>
              <w:t>Наименование</w:t>
            </w:r>
          </w:p>
        </w:tc>
        <w:tc>
          <w:tcPr>
            <w:tcW w:w="433" w:type="pct"/>
            <w:tcBorders>
              <w:top w:val="single" w:sz="4" w:space="0" w:color="auto"/>
              <w:left w:val="single" w:sz="4" w:space="0" w:color="auto"/>
              <w:right w:val="single" w:sz="4" w:space="0" w:color="auto"/>
            </w:tcBorders>
            <w:vAlign w:val="center"/>
          </w:tcPr>
          <w:p w14:paraId="7201E4AB" w14:textId="77777777" w:rsidR="00137935" w:rsidRPr="00C164E9" w:rsidRDefault="00137935" w:rsidP="00137935">
            <w:pPr>
              <w:jc w:val="center"/>
              <w:rPr>
                <w:b/>
                <w:bCs/>
                <w:sz w:val="20"/>
                <w:szCs w:val="20"/>
              </w:rPr>
            </w:pPr>
            <w:r w:rsidRPr="00C164E9">
              <w:rPr>
                <w:b/>
                <w:bCs/>
                <w:sz w:val="20"/>
                <w:szCs w:val="20"/>
              </w:rPr>
              <w:t xml:space="preserve">Ед. </w:t>
            </w:r>
            <w:proofErr w:type="spellStart"/>
            <w:r w:rsidRPr="00C164E9">
              <w:rPr>
                <w:b/>
                <w:bCs/>
                <w:sz w:val="20"/>
                <w:szCs w:val="20"/>
              </w:rPr>
              <w:t>изм</w:t>
            </w:r>
            <w:proofErr w:type="spellEnd"/>
          </w:p>
        </w:tc>
        <w:tc>
          <w:tcPr>
            <w:tcW w:w="52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E72E6" w14:textId="77777777" w:rsidR="00137935" w:rsidRPr="00C164E9" w:rsidRDefault="00137935" w:rsidP="00137935">
            <w:pPr>
              <w:jc w:val="center"/>
              <w:rPr>
                <w:b/>
                <w:bCs/>
                <w:sz w:val="20"/>
                <w:szCs w:val="20"/>
              </w:rPr>
            </w:pPr>
            <w:r w:rsidRPr="00C164E9">
              <w:rPr>
                <w:b/>
                <w:bCs/>
                <w:sz w:val="20"/>
                <w:szCs w:val="20"/>
              </w:rPr>
              <w:t>Количество</w:t>
            </w:r>
          </w:p>
        </w:tc>
        <w:tc>
          <w:tcPr>
            <w:tcW w:w="5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144D5D" w14:textId="77777777" w:rsidR="008B3199" w:rsidRDefault="00137935" w:rsidP="00137935">
            <w:pPr>
              <w:jc w:val="center"/>
            </w:pPr>
            <w:proofErr w:type="gramStart"/>
            <w:r w:rsidRPr="00C164E9">
              <w:rPr>
                <w:b/>
                <w:bCs/>
                <w:sz w:val="20"/>
                <w:szCs w:val="20"/>
              </w:rPr>
              <w:t>Н(</w:t>
            </w:r>
            <w:proofErr w:type="gramEnd"/>
            <w:r w:rsidRPr="00C164E9">
              <w:rPr>
                <w:b/>
                <w:bCs/>
                <w:sz w:val="20"/>
                <w:szCs w:val="20"/>
              </w:rPr>
              <w:t>М)Ц за единицу</w:t>
            </w:r>
            <w:r w:rsidR="008B3199">
              <w:rPr>
                <w:b/>
                <w:bCs/>
                <w:sz w:val="20"/>
                <w:szCs w:val="20"/>
              </w:rPr>
              <w:t>, руб.,</w:t>
            </w:r>
            <w:r w:rsidR="008B3199">
              <w:t xml:space="preserve"> </w:t>
            </w:r>
          </w:p>
          <w:p w14:paraId="387AC848" w14:textId="02E89718" w:rsidR="00137935" w:rsidRPr="00C164E9" w:rsidRDefault="008B3199" w:rsidP="00137935">
            <w:pPr>
              <w:jc w:val="center"/>
              <w:rPr>
                <w:b/>
                <w:bCs/>
                <w:sz w:val="20"/>
                <w:szCs w:val="20"/>
              </w:rPr>
            </w:pPr>
            <w:r w:rsidRPr="008B3199">
              <w:rPr>
                <w:b/>
                <w:bCs/>
                <w:sz w:val="20"/>
                <w:szCs w:val="20"/>
              </w:rPr>
              <w:t xml:space="preserve">без учета НДС </w:t>
            </w:r>
            <w:r>
              <w:rPr>
                <w:b/>
                <w:bCs/>
                <w:sz w:val="20"/>
                <w:szCs w:val="20"/>
              </w:rPr>
              <w:t xml:space="preserve"> </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66CFDB" w14:textId="77777777" w:rsidR="008B3199" w:rsidRDefault="00137935" w:rsidP="008B3199">
            <w:pPr>
              <w:jc w:val="center"/>
            </w:pPr>
            <w:r w:rsidRPr="00C164E9">
              <w:rPr>
                <w:b/>
                <w:bCs/>
                <w:sz w:val="20"/>
                <w:szCs w:val="20"/>
              </w:rPr>
              <w:t>Сумма с учетом количества</w:t>
            </w:r>
            <w:r w:rsidR="008B3199">
              <w:rPr>
                <w:b/>
                <w:bCs/>
                <w:sz w:val="20"/>
                <w:szCs w:val="20"/>
              </w:rPr>
              <w:t>, руб.,</w:t>
            </w:r>
            <w:r w:rsidR="008B3199">
              <w:t xml:space="preserve"> </w:t>
            </w:r>
          </w:p>
          <w:p w14:paraId="59624D1E" w14:textId="1240E52F" w:rsidR="00137935" w:rsidRPr="00C164E9" w:rsidRDefault="008B3199" w:rsidP="008B3199">
            <w:pPr>
              <w:jc w:val="center"/>
              <w:rPr>
                <w:b/>
                <w:bCs/>
                <w:sz w:val="20"/>
                <w:szCs w:val="20"/>
              </w:rPr>
            </w:pPr>
            <w:r w:rsidRPr="008B3199">
              <w:rPr>
                <w:b/>
                <w:bCs/>
                <w:sz w:val="20"/>
                <w:szCs w:val="20"/>
              </w:rPr>
              <w:t>без учета НДС</w:t>
            </w:r>
          </w:p>
        </w:tc>
      </w:tr>
      <w:tr w:rsidR="00137935" w:rsidRPr="00C164E9" w14:paraId="45E58D69" w14:textId="77777777" w:rsidTr="00137935">
        <w:trPr>
          <w:trHeight w:val="170"/>
        </w:trPr>
        <w:tc>
          <w:tcPr>
            <w:tcW w:w="24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EAF73" w14:textId="77777777" w:rsidR="00137935" w:rsidRPr="00C164E9" w:rsidRDefault="00137935" w:rsidP="00137935">
            <w:pPr>
              <w:jc w:val="center"/>
              <w:rPr>
                <w:b/>
                <w:bCs/>
                <w:sz w:val="20"/>
                <w:szCs w:val="20"/>
              </w:rPr>
            </w:pPr>
            <w:r w:rsidRPr="00C164E9">
              <w:rPr>
                <w:b/>
                <w:bCs/>
                <w:sz w:val="20"/>
                <w:szCs w:val="20"/>
              </w:rPr>
              <w:t>1</w:t>
            </w:r>
          </w:p>
        </w:tc>
        <w:tc>
          <w:tcPr>
            <w:tcW w:w="2404"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F4916A" w14:textId="64A2A703" w:rsidR="00137935" w:rsidRPr="00C164E9" w:rsidRDefault="008B3199" w:rsidP="00137935">
            <w:pPr>
              <w:rPr>
                <w:sz w:val="20"/>
                <w:szCs w:val="20"/>
              </w:rPr>
            </w:pPr>
            <w:r w:rsidRPr="008B3199">
              <w:rPr>
                <w:color w:val="000000"/>
                <w:sz w:val="20"/>
                <w:szCs w:val="20"/>
              </w:rPr>
              <w:t>Техническая соль «</w:t>
            </w:r>
            <w:proofErr w:type="spellStart"/>
            <w:r w:rsidRPr="008B3199">
              <w:rPr>
                <w:color w:val="000000"/>
                <w:sz w:val="20"/>
                <w:szCs w:val="20"/>
              </w:rPr>
              <w:t>Галит</w:t>
            </w:r>
            <w:proofErr w:type="spellEnd"/>
            <w:r w:rsidRPr="008B3199">
              <w:rPr>
                <w:color w:val="000000"/>
                <w:sz w:val="20"/>
                <w:szCs w:val="20"/>
              </w:rPr>
              <w:t>»</w:t>
            </w:r>
          </w:p>
        </w:tc>
        <w:tc>
          <w:tcPr>
            <w:tcW w:w="433" w:type="pct"/>
            <w:tcBorders>
              <w:top w:val="single" w:sz="4" w:space="0" w:color="auto"/>
              <w:left w:val="nil"/>
              <w:bottom w:val="single" w:sz="4" w:space="0" w:color="auto"/>
              <w:right w:val="single" w:sz="4" w:space="0" w:color="auto"/>
            </w:tcBorders>
            <w:shd w:val="clear" w:color="000000" w:fill="FFFFFF"/>
          </w:tcPr>
          <w:p w14:paraId="717B7FAC" w14:textId="1A89946B" w:rsidR="00137935" w:rsidRPr="00C164E9" w:rsidRDefault="008B3199" w:rsidP="00137935">
            <w:pPr>
              <w:jc w:val="center"/>
              <w:rPr>
                <w:sz w:val="20"/>
                <w:szCs w:val="20"/>
              </w:rPr>
            </w:pPr>
            <w:proofErr w:type="spellStart"/>
            <w:r>
              <w:rPr>
                <w:color w:val="000000"/>
                <w:sz w:val="20"/>
                <w:szCs w:val="20"/>
              </w:rPr>
              <w:t>тн</w:t>
            </w:r>
            <w:proofErr w:type="spellEnd"/>
            <w:r w:rsidR="00137935" w:rsidRPr="00C164E9">
              <w:rPr>
                <w:color w:val="000000"/>
                <w:sz w:val="20"/>
                <w:szCs w:val="20"/>
              </w:rPr>
              <w:t>.</w:t>
            </w:r>
          </w:p>
        </w:tc>
        <w:tc>
          <w:tcPr>
            <w:tcW w:w="529"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14:paraId="29DDE68B" w14:textId="10F19783" w:rsidR="00137935" w:rsidRPr="00C164E9" w:rsidRDefault="008B3199" w:rsidP="00137935">
            <w:pPr>
              <w:jc w:val="center"/>
              <w:rPr>
                <w:sz w:val="20"/>
                <w:szCs w:val="20"/>
              </w:rPr>
            </w:pPr>
            <w:r>
              <w:rPr>
                <w:sz w:val="20"/>
                <w:szCs w:val="20"/>
              </w:rPr>
              <w:t>17</w:t>
            </w:r>
          </w:p>
        </w:tc>
        <w:tc>
          <w:tcPr>
            <w:tcW w:w="56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0E21C1E" w14:textId="13E4C161" w:rsidR="00137935" w:rsidRPr="00C164E9" w:rsidRDefault="008B3199" w:rsidP="00137935">
            <w:pPr>
              <w:jc w:val="center"/>
              <w:rPr>
                <w:sz w:val="20"/>
                <w:szCs w:val="20"/>
              </w:rPr>
            </w:pPr>
            <w:r>
              <w:rPr>
                <w:sz w:val="20"/>
                <w:szCs w:val="20"/>
              </w:rPr>
              <w:t>16 800</w:t>
            </w:r>
            <w:r w:rsidR="00137935" w:rsidRPr="00C164E9">
              <w:rPr>
                <w:sz w:val="20"/>
                <w:szCs w:val="20"/>
              </w:rPr>
              <w:t>,00</w:t>
            </w:r>
          </w:p>
        </w:tc>
        <w:tc>
          <w:tcPr>
            <w:tcW w:w="822"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D5D7886" w14:textId="76F17820" w:rsidR="00137935" w:rsidRPr="00C164E9" w:rsidRDefault="008B3199" w:rsidP="00137935">
            <w:pPr>
              <w:jc w:val="center"/>
              <w:rPr>
                <w:sz w:val="20"/>
                <w:szCs w:val="20"/>
              </w:rPr>
            </w:pPr>
            <w:r>
              <w:rPr>
                <w:sz w:val="20"/>
                <w:szCs w:val="20"/>
              </w:rPr>
              <w:t>285 600</w:t>
            </w:r>
            <w:r w:rsidR="00137935" w:rsidRPr="00C164E9">
              <w:rPr>
                <w:sz w:val="20"/>
                <w:szCs w:val="20"/>
              </w:rPr>
              <w:t>,00</w:t>
            </w:r>
          </w:p>
        </w:tc>
      </w:tr>
    </w:tbl>
    <w:p w14:paraId="2913E91A" w14:textId="0AE6FCC9"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691E9AEA" w:rsidR="00EC1F6B" w:rsidRPr="00702138" w:rsidRDefault="003E2220" w:rsidP="009F7105">
      <w:pPr>
        <w:widowControl w:val="0"/>
        <w:jc w:val="right"/>
        <w:rPr>
          <w:b/>
        </w:rPr>
      </w:pPr>
      <w:r w:rsidRPr="00702138">
        <w:rPr>
          <w:b/>
          <w:bCs/>
        </w:rPr>
        <w:t xml:space="preserve">от </w:t>
      </w:r>
      <w:r w:rsidR="001E38EC">
        <w:rPr>
          <w:b/>
          <w:bCs/>
        </w:rPr>
        <w:t>05</w:t>
      </w:r>
      <w:r w:rsidRPr="00702138">
        <w:rPr>
          <w:b/>
          <w:bCs/>
        </w:rPr>
        <w:t>.</w:t>
      </w:r>
      <w:r w:rsidR="001E38EC">
        <w:rPr>
          <w:b/>
          <w:bCs/>
        </w:rPr>
        <w:t>09</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8B3199">
        <w:rPr>
          <w:b/>
          <w:bCs/>
        </w:rPr>
        <w:t>70</w:t>
      </w:r>
    </w:p>
    <w:p w14:paraId="580E8CE0" w14:textId="19C299B0" w:rsidR="004D6CE2" w:rsidRPr="000C0977" w:rsidRDefault="004D6CE2" w:rsidP="009F7105">
      <w:pPr>
        <w:widowControl w:val="0"/>
      </w:pPr>
    </w:p>
    <w:p w14:paraId="23A40825" w14:textId="7DC0C065" w:rsidR="00183FC3" w:rsidRPr="0004479C" w:rsidRDefault="00830203" w:rsidP="00A11AC0">
      <w:pPr>
        <w:widowControl w:val="0"/>
        <w:ind w:left="5664"/>
        <w:jc w:val="right"/>
      </w:pPr>
      <w:r w:rsidRPr="000C0977">
        <w:t>ПРОЕКТ</w:t>
      </w:r>
    </w:p>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199BCD54" w14:textId="77777777" w:rsidR="008B3199" w:rsidRPr="00503F0B" w:rsidRDefault="008B3199" w:rsidP="008B3199">
      <w:pPr>
        <w:ind w:left="142"/>
        <w:jc w:val="center"/>
        <w:rPr>
          <w:b/>
        </w:rPr>
      </w:pPr>
      <w:r w:rsidRPr="00503F0B">
        <w:rPr>
          <w:b/>
        </w:rPr>
        <w:t>ДОГОВОР №</w:t>
      </w:r>
    </w:p>
    <w:p w14:paraId="0920BC8D" w14:textId="77777777" w:rsidR="008B3199" w:rsidRPr="00503F0B" w:rsidRDefault="008B3199" w:rsidP="008B3199">
      <w:pPr>
        <w:ind w:left="142"/>
      </w:pPr>
    </w:p>
    <w:p w14:paraId="47EE2711" w14:textId="77777777" w:rsidR="008B3199" w:rsidRPr="00503F0B" w:rsidRDefault="008B3199" w:rsidP="008B3199">
      <w:pPr>
        <w:tabs>
          <w:tab w:val="left" w:pos="1134"/>
          <w:tab w:val="left" w:pos="1276"/>
          <w:tab w:val="left" w:pos="5580"/>
        </w:tabs>
      </w:pPr>
      <w:r w:rsidRPr="00503F0B">
        <w:t xml:space="preserve">г. Москва        </w:t>
      </w:r>
      <w:r>
        <w:t xml:space="preserve">             </w:t>
      </w:r>
      <w:r w:rsidRPr="00503F0B">
        <w:t xml:space="preserve">                                                 </w:t>
      </w:r>
      <w:r>
        <w:t xml:space="preserve">     </w:t>
      </w:r>
      <w:r w:rsidRPr="00503F0B">
        <w:t xml:space="preserve">                              «___»_________ 202</w:t>
      </w:r>
      <w:r>
        <w:t>4</w:t>
      </w:r>
      <w:r w:rsidRPr="00503F0B">
        <w:t xml:space="preserve"> г.</w:t>
      </w:r>
    </w:p>
    <w:p w14:paraId="165D99B6" w14:textId="77777777" w:rsidR="008B3199" w:rsidRPr="00503F0B" w:rsidRDefault="008B3199" w:rsidP="008B3199">
      <w:pPr>
        <w:tabs>
          <w:tab w:val="left" w:pos="1134"/>
          <w:tab w:val="left" w:pos="1276"/>
        </w:tabs>
        <w:ind w:firstLine="709"/>
      </w:pPr>
    </w:p>
    <w:p w14:paraId="1FDE8920" w14:textId="77777777" w:rsidR="008B3199" w:rsidRPr="00503F0B" w:rsidRDefault="008B3199" w:rsidP="008B3199">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373F5855" w14:textId="77777777" w:rsidR="008B3199" w:rsidRPr="00503F0B" w:rsidRDefault="008B3199" w:rsidP="008B3199">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142C8834" w14:textId="77777777" w:rsidR="008B3199" w:rsidRPr="00503F0B" w:rsidRDefault="008B3199" w:rsidP="008B3199">
      <w:pPr>
        <w:tabs>
          <w:tab w:val="left" w:pos="1134"/>
          <w:tab w:val="left" w:pos="1276"/>
        </w:tabs>
        <w:ind w:firstLine="709"/>
        <w:jc w:val="both"/>
        <w:rPr>
          <w:b/>
        </w:rPr>
      </w:pPr>
    </w:p>
    <w:p w14:paraId="0B71E5C5" w14:textId="77777777" w:rsidR="008B3199" w:rsidRPr="000D4DF2" w:rsidRDefault="008B3199" w:rsidP="008B3199">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2B8876DB" w14:textId="77777777" w:rsidR="008B3199" w:rsidRPr="000D4DF2" w:rsidRDefault="008B3199" w:rsidP="008B3199">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2D44838E" w14:textId="77777777" w:rsidR="008B3199" w:rsidRPr="000D4DF2" w:rsidRDefault="008B3199" w:rsidP="008B3199">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877A9D1" w14:textId="77777777" w:rsidR="008B3199" w:rsidRPr="000D4DF2" w:rsidRDefault="008B3199" w:rsidP="008B3199">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1BA787C" w14:textId="77777777" w:rsidR="008B3199" w:rsidRPr="000D4DF2" w:rsidRDefault="008B3199" w:rsidP="008B3199">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9AD2AC7" w14:textId="77777777" w:rsidR="008B3199" w:rsidRPr="000D4DF2" w:rsidRDefault="008B3199" w:rsidP="008B3199">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34EE631" w14:textId="77777777" w:rsidR="008B3199" w:rsidRDefault="008B3199" w:rsidP="008B3199">
      <w:pPr>
        <w:widowControl w:val="0"/>
        <w:tabs>
          <w:tab w:val="left" w:pos="1134"/>
          <w:tab w:val="left" w:pos="1276"/>
        </w:tabs>
        <w:autoSpaceDE w:val="0"/>
        <w:autoSpaceDN w:val="0"/>
        <w:adjustRightInd w:val="0"/>
        <w:ind w:left="709"/>
        <w:rPr>
          <w:b/>
        </w:rPr>
      </w:pPr>
    </w:p>
    <w:p w14:paraId="54E1ADBB" w14:textId="77777777" w:rsidR="008B3199" w:rsidRPr="00503F0B" w:rsidRDefault="008B3199" w:rsidP="008B3199">
      <w:pPr>
        <w:widowControl w:val="0"/>
        <w:numPr>
          <w:ilvl w:val="0"/>
          <w:numId w:val="57"/>
        </w:numPr>
        <w:autoSpaceDE w:val="0"/>
        <w:autoSpaceDN w:val="0"/>
        <w:adjustRightInd w:val="0"/>
        <w:contextualSpacing/>
        <w:jc w:val="center"/>
        <w:rPr>
          <w:b/>
        </w:rPr>
      </w:pPr>
      <w:r w:rsidRPr="00503F0B">
        <w:rPr>
          <w:b/>
        </w:rPr>
        <w:t>ПРЕДМЕТ ДОГОВОРА</w:t>
      </w:r>
    </w:p>
    <w:p w14:paraId="70D2C728" w14:textId="77777777" w:rsidR="008B3199" w:rsidRPr="003D4D99" w:rsidRDefault="008B3199" w:rsidP="008B319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техническую соль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Мамисон</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612F3CC5" w14:textId="77777777" w:rsidR="008B3199" w:rsidRPr="003D4D99" w:rsidRDefault="008B3199" w:rsidP="008B319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6C3B397D" w14:textId="77777777" w:rsidR="008B3199" w:rsidRPr="003D4D99" w:rsidRDefault="008B3199" w:rsidP="008B3199">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37196E24" w14:textId="77777777" w:rsidR="008B3199" w:rsidRPr="00503F0B" w:rsidRDefault="008B3199" w:rsidP="008B3199">
      <w:pPr>
        <w:tabs>
          <w:tab w:val="left" w:pos="993"/>
          <w:tab w:val="left" w:pos="1134"/>
          <w:tab w:val="left" w:pos="1276"/>
        </w:tabs>
        <w:ind w:firstLine="709"/>
        <w:jc w:val="both"/>
      </w:pPr>
    </w:p>
    <w:p w14:paraId="65A32D1F" w14:textId="77777777" w:rsidR="008B3199" w:rsidRPr="00503F0B" w:rsidRDefault="008B3199" w:rsidP="008B3199">
      <w:pPr>
        <w:widowControl w:val="0"/>
        <w:numPr>
          <w:ilvl w:val="0"/>
          <w:numId w:val="57"/>
        </w:numPr>
        <w:autoSpaceDE w:val="0"/>
        <w:autoSpaceDN w:val="0"/>
        <w:adjustRightInd w:val="0"/>
        <w:contextualSpacing/>
        <w:jc w:val="center"/>
        <w:rPr>
          <w:b/>
        </w:rPr>
      </w:pPr>
      <w:r w:rsidRPr="00503F0B">
        <w:rPr>
          <w:b/>
        </w:rPr>
        <w:t>КАЧЕСТВО ТОВАРА</w:t>
      </w:r>
    </w:p>
    <w:p w14:paraId="4006FA7E" w14:textId="77777777" w:rsidR="008B3199" w:rsidRPr="00054A4E" w:rsidRDefault="008B3199" w:rsidP="008B3199">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6C493C1" w14:textId="77777777" w:rsidR="008B3199" w:rsidRPr="00054A4E" w:rsidRDefault="008B3199" w:rsidP="008B3199">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E65471B" w14:textId="77777777" w:rsidR="008B3199" w:rsidRPr="00503F0B" w:rsidRDefault="008B3199" w:rsidP="008B3199">
      <w:pPr>
        <w:tabs>
          <w:tab w:val="left" w:pos="993"/>
          <w:tab w:val="left" w:pos="1134"/>
          <w:tab w:val="left" w:pos="1276"/>
        </w:tabs>
        <w:ind w:firstLine="709"/>
        <w:jc w:val="both"/>
      </w:pPr>
    </w:p>
    <w:p w14:paraId="2E65912E" w14:textId="77777777" w:rsidR="008B3199" w:rsidRPr="00503F0B" w:rsidRDefault="008B3199" w:rsidP="008B3199">
      <w:pPr>
        <w:widowControl w:val="0"/>
        <w:numPr>
          <w:ilvl w:val="0"/>
          <w:numId w:val="57"/>
        </w:numPr>
        <w:autoSpaceDE w:val="0"/>
        <w:autoSpaceDN w:val="0"/>
        <w:adjustRightInd w:val="0"/>
        <w:contextualSpacing/>
        <w:jc w:val="center"/>
        <w:rPr>
          <w:b/>
        </w:rPr>
      </w:pPr>
      <w:r w:rsidRPr="00503F0B">
        <w:rPr>
          <w:b/>
        </w:rPr>
        <w:t>УСЛОВИЯ И СРОКИ ПОСТАВКИ</w:t>
      </w:r>
    </w:p>
    <w:p w14:paraId="097F584C" w14:textId="77777777" w:rsidR="008B3199" w:rsidRPr="005524EA" w:rsidRDefault="008B3199" w:rsidP="008B3199">
      <w:pPr>
        <w:pStyle w:val="a4"/>
        <w:widowControl w:val="0"/>
        <w:numPr>
          <w:ilvl w:val="1"/>
          <w:numId w:val="57"/>
        </w:numPr>
        <w:tabs>
          <w:tab w:val="left" w:pos="1134"/>
        </w:tabs>
        <w:autoSpaceDE w:val="0"/>
        <w:autoSpaceDN w:val="0"/>
        <w:adjustRightInd w:val="0"/>
        <w:ind w:left="0" w:firstLine="534"/>
        <w:jc w:val="both"/>
        <w:rPr>
          <w:lang w:val="ru-RU"/>
        </w:rPr>
      </w:pPr>
      <w:r w:rsidRPr="005524EA">
        <w:rPr>
          <w:lang w:val="ru-RU"/>
        </w:rPr>
        <w:t xml:space="preserve">Покупатель направляет Поставщику в сканированном виде заявку с указанием адреса доставки, наименования, количества, цены и стоимости Товара с адреса электронной почты Покупателя: </w:t>
      </w:r>
      <w:hyperlink r:id="rId33" w:history="1">
        <w:r w:rsidRPr="005524EA">
          <w:rPr>
            <w:bCs/>
            <w:color w:val="0000FF"/>
            <w:szCs w:val="24"/>
            <w:u w:val="single"/>
            <w:lang w:val="ru-RU" w:eastAsia="ru-RU"/>
          </w:rPr>
          <w:t>info@ncrc.ru</w:t>
        </w:r>
      </w:hyperlink>
      <w:r w:rsidRPr="005524EA">
        <w:rPr>
          <w:lang w:val="ru-RU"/>
        </w:rPr>
        <w:t xml:space="preserve"> на адрес электронной почты Поставщика: ________________.</w:t>
      </w:r>
      <w:r w:rsidRPr="0019276F">
        <w:rPr>
          <w:sz w:val="26"/>
          <w:szCs w:val="26"/>
          <w:lang w:val="ru-RU"/>
        </w:rPr>
        <w:t xml:space="preserve"> </w:t>
      </w:r>
      <w:r w:rsidRPr="0019276F">
        <w:rPr>
          <w:lang w:val="ru-RU"/>
        </w:rPr>
        <w:t>Заявка может быть направлена Покупателем в период с 01.10.2024 по 28.02.2025</w:t>
      </w:r>
      <w:r>
        <w:rPr>
          <w:lang w:val="ru-RU"/>
        </w:rPr>
        <w:t>.</w:t>
      </w:r>
    </w:p>
    <w:p w14:paraId="756B1321" w14:textId="77777777" w:rsidR="008B3199" w:rsidRPr="005524EA" w:rsidRDefault="008B3199" w:rsidP="008B3199">
      <w:pPr>
        <w:pStyle w:val="a4"/>
        <w:widowControl w:val="0"/>
        <w:numPr>
          <w:ilvl w:val="1"/>
          <w:numId w:val="57"/>
        </w:numPr>
        <w:tabs>
          <w:tab w:val="left" w:pos="1134"/>
        </w:tabs>
        <w:autoSpaceDE w:val="0"/>
        <w:autoSpaceDN w:val="0"/>
        <w:adjustRightInd w:val="0"/>
        <w:ind w:left="0" w:firstLine="534"/>
        <w:jc w:val="both"/>
        <w:rPr>
          <w:lang w:val="ru-RU"/>
        </w:rPr>
      </w:pPr>
      <w:r w:rsidRPr="005524EA">
        <w:rPr>
          <w:lang w:val="ru-RU"/>
        </w:rPr>
        <w:t>Поставщик в течение 2 (двух) календарных дней с момента получения, рассматривает заявку и высылает в адрес электронной почты Покупателя отсканированный счет на оплату. В счете указываются наименование, количество, ассортимент и цена Товара, отправка счета осуществляться адрес</w:t>
      </w:r>
      <w:r>
        <w:rPr>
          <w:lang w:val="ru-RU"/>
        </w:rPr>
        <w:t>у</w:t>
      </w:r>
      <w:r w:rsidRPr="005524EA">
        <w:rPr>
          <w:lang w:val="ru-RU"/>
        </w:rPr>
        <w:t xml:space="preserve"> электронной почты Покупателя: </w:t>
      </w:r>
      <w:hyperlink r:id="rId34" w:history="1">
        <w:r w:rsidRPr="00AD2242">
          <w:rPr>
            <w:bCs/>
            <w:color w:val="0000FF"/>
            <w:szCs w:val="24"/>
            <w:u w:val="single"/>
            <w:lang w:val="ru-RU" w:eastAsia="ru-RU"/>
          </w:rPr>
          <w:t>info@ncrc.ru</w:t>
        </w:r>
      </w:hyperlink>
      <w:r w:rsidRPr="005524EA">
        <w:rPr>
          <w:lang w:val="ru-RU"/>
        </w:rPr>
        <w:t>.</w:t>
      </w:r>
    </w:p>
    <w:p w14:paraId="27C9C9AF" w14:textId="77777777" w:rsidR="008B3199" w:rsidRPr="005524EA" w:rsidRDefault="008B3199" w:rsidP="008B3199">
      <w:pPr>
        <w:pStyle w:val="a4"/>
        <w:widowControl w:val="0"/>
        <w:numPr>
          <w:ilvl w:val="1"/>
          <w:numId w:val="57"/>
        </w:numPr>
        <w:tabs>
          <w:tab w:val="left" w:pos="1134"/>
        </w:tabs>
        <w:autoSpaceDE w:val="0"/>
        <w:autoSpaceDN w:val="0"/>
        <w:adjustRightInd w:val="0"/>
        <w:ind w:left="0" w:firstLine="534"/>
        <w:jc w:val="both"/>
        <w:rPr>
          <w:lang w:val="ru-RU"/>
        </w:rPr>
      </w:pPr>
      <w:r w:rsidRPr="005524EA">
        <w:rPr>
          <w:lang w:val="ru-RU"/>
        </w:rPr>
        <w:t xml:space="preserve">В случае </w:t>
      </w:r>
      <w:proofErr w:type="gramStart"/>
      <w:r w:rsidRPr="005524EA">
        <w:rPr>
          <w:lang w:val="ru-RU"/>
        </w:rPr>
        <w:t>не получения</w:t>
      </w:r>
      <w:proofErr w:type="gramEnd"/>
      <w:r w:rsidRPr="005524EA">
        <w:rPr>
          <w:lang w:val="ru-RU"/>
        </w:rPr>
        <w:t xml:space="preserve"> от Поставщика в указанные сроки счета на оплату, заявка считается не принятой Поставщиком к исполнению.</w:t>
      </w:r>
    </w:p>
    <w:p w14:paraId="034AF93F" w14:textId="77777777" w:rsidR="008B3199" w:rsidRPr="005524EA" w:rsidRDefault="008B3199" w:rsidP="008B3199">
      <w:pPr>
        <w:pStyle w:val="a4"/>
        <w:widowControl w:val="0"/>
        <w:numPr>
          <w:ilvl w:val="1"/>
          <w:numId w:val="57"/>
        </w:numPr>
        <w:tabs>
          <w:tab w:val="left" w:pos="1134"/>
        </w:tabs>
        <w:autoSpaceDE w:val="0"/>
        <w:autoSpaceDN w:val="0"/>
        <w:adjustRightInd w:val="0"/>
        <w:ind w:left="0" w:firstLine="534"/>
        <w:jc w:val="both"/>
        <w:rPr>
          <w:lang w:val="ru-RU"/>
        </w:rPr>
      </w:pPr>
      <w:proofErr w:type="gramStart"/>
      <w:r w:rsidRPr="005524EA">
        <w:rPr>
          <w:lang w:val="ru-RU"/>
        </w:rPr>
        <w:t xml:space="preserve">В случае согласия с выставленным счетом Покупатель направляет письменное уведомление Поставщику с адреса электронной почты Покупателя: </w:t>
      </w:r>
      <w:hyperlink r:id="rId35" w:history="1">
        <w:r w:rsidRPr="00AD2242">
          <w:rPr>
            <w:bCs/>
            <w:color w:val="0000FF"/>
            <w:szCs w:val="24"/>
            <w:u w:val="single"/>
            <w:lang w:val="ru-RU" w:eastAsia="ru-RU"/>
          </w:rPr>
          <w:t>info@ncrc.ru</w:t>
        </w:r>
      </w:hyperlink>
      <w:r w:rsidRPr="005524EA">
        <w:rPr>
          <w:lang w:val="ru-RU"/>
        </w:rPr>
        <w:t xml:space="preserve"> на адрес электронной почты Поставщика: ________________ о своем согласии на поставку Товара, при несогласии со счетом – Покупатель оплату не производит и направляет Поставщику по факсу или на адрес электронной почты Поставщика, отказ от заявки.</w:t>
      </w:r>
      <w:proofErr w:type="gramEnd"/>
    </w:p>
    <w:p w14:paraId="6E48A1FA" w14:textId="77777777" w:rsidR="008B3199" w:rsidRPr="005524EA" w:rsidRDefault="008B3199" w:rsidP="008B3199">
      <w:pPr>
        <w:pStyle w:val="a4"/>
        <w:widowControl w:val="0"/>
        <w:numPr>
          <w:ilvl w:val="1"/>
          <w:numId w:val="57"/>
        </w:numPr>
        <w:tabs>
          <w:tab w:val="left" w:pos="1134"/>
        </w:tabs>
        <w:autoSpaceDE w:val="0"/>
        <w:autoSpaceDN w:val="0"/>
        <w:adjustRightInd w:val="0"/>
        <w:ind w:left="0" w:firstLine="534"/>
        <w:jc w:val="both"/>
        <w:rPr>
          <w:lang w:val="ru-RU"/>
        </w:rPr>
      </w:pPr>
      <w:r w:rsidRPr="005524EA">
        <w:rPr>
          <w:lang w:val="ru-RU"/>
        </w:rPr>
        <w:t xml:space="preserve">Срок поставки Товара составляет </w:t>
      </w:r>
      <w:r>
        <w:rPr>
          <w:lang w:val="ru-RU"/>
        </w:rPr>
        <w:t>7</w:t>
      </w:r>
      <w:r w:rsidRPr="005524EA">
        <w:rPr>
          <w:lang w:val="ru-RU"/>
        </w:rPr>
        <w:t xml:space="preserve"> (</w:t>
      </w:r>
      <w:r>
        <w:rPr>
          <w:lang w:val="ru-RU"/>
        </w:rPr>
        <w:t>семь</w:t>
      </w:r>
      <w:r w:rsidRPr="005524EA">
        <w:rPr>
          <w:lang w:val="ru-RU"/>
        </w:rPr>
        <w:t xml:space="preserve">) календарных дней с момента направления Покупателем письменного уведомления о согласии на поставку Товара, в соответствии с пунктом </w:t>
      </w:r>
      <w:r>
        <w:rPr>
          <w:lang w:val="ru-RU"/>
        </w:rPr>
        <w:t>4</w:t>
      </w:r>
      <w:r w:rsidRPr="005524EA">
        <w:rPr>
          <w:lang w:val="ru-RU"/>
        </w:rPr>
        <w:t>.4 настоящего Договора. Поставщик имеет право на досрочную поставку Товара только при наличии письменного согласия Покупателя.</w:t>
      </w:r>
    </w:p>
    <w:p w14:paraId="737AE796" w14:textId="77777777" w:rsidR="008B3199" w:rsidRPr="005524EA" w:rsidRDefault="008B3199" w:rsidP="008B3199">
      <w:pPr>
        <w:pStyle w:val="a4"/>
        <w:widowControl w:val="0"/>
        <w:numPr>
          <w:ilvl w:val="1"/>
          <w:numId w:val="57"/>
        </w:numPr>
        <w:tabs>
          <w:tab w:val="left" w:pos="1134"/>
        </w:tabs>
        <w:autoSpaceDE w:val="0"/>
        <w:autoSpaceDN w:val="0"/>
        <w:adjustRightInd w:val="0"/>
        <w:ind w:left="0" w:firstLine="534"/>
        <w:jc w:val="both"/>
        <w:rPr>
          <w:lang w:val="ru-RU"/>
        </w:rPr>
      </w:pPr>
      <w:r w:rsidRPr="005524EA">
        <w:rPr>
          <w:lang w:val="ru-RU"/>
        </w:rPr>
        <w:t xml:space="preserve">Поставщик должен в срок не менее чем за 3 (три) дня до планируемой даты отгрузки Товара связаться с Покупателем для получения инструкций по порядку доставки Товара и инструкций по заполнению товаросопроводительной документации в части касающейся реквизитов грузополучателя. </w:t>
      </w:r>
    </w:p>
    <w:p w14:paraId="4D134852" w14:textId="77777777" w:rsidR="008B3199" w:rsidRPr="00054A4E" w:rsidRDefault="008B3199" w:rsidP="008B319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77CA621A" w14:textId="77777777" w:rsidR="008B3199" w:rsidRPr="00054A4E" w:rsidRDefault="008B3199" w:rsidP="008B319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A228A5D" w14:textId="77777777" w:rsidR="008B3199" w:rsidRPr="002E362B" w:rsidRDefault="008B3199" w:rsidP="008B3199">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w:t>
      </w:r>
      <w:r w:rsidRPr="00054A4E">
        <w:rPr>
          <w:lang w:val="ru-RU"/>
        </w:rPr>
        <w:lastRenderedPageBreak/>
        <w:t>и/или не осуществлять</w:t>
      </w:r>
      <w:r w:rsidRPr="002E362B">
        <w:rPr>
          <w:lang w:val="ru-RU"/>
        </w:rPr>
        <w:t xml:space="preserve"> расчёты по Договору до представления всей документации.</w:t>
      </w:r>
    </w:p>
    <w:p w14:paraId="0A22E2A3" w14:textId="77777777" w:rsidR="008B3199" w:rsidRPr="00503F0B" w:rsidRDefault="008B3199" w:rsidP="008B3199">
      <w:pPr>
        <w:tabs>
          <w:tab w:val="left" w:pos="993"/>
          <w:tab w:val="left" w:pos="1134"/>
          <w:tab w:val="left" w:pos="1276"/>
        </w:tabs>
        <w:ind w:firstLine="709"/>
        <w:jc w:val="both"/>
      </w:pPr>
    </w:p>
    <w:p w14:paraId="775D3A50" w14:textId="77777777" w:rsidR="008B3199" w:rsidRPr="00503F0B" w:rsidRDefault="008B3199" w:rsidP="008B3199">
      <w:pPr>
        <w:widowControl w:val="0"/>
        <w:numPr>
          <w:ilvl w:val="0"/>
          <w:numId w:val="57"/>
        </w:numPr>
        <w:autoSpaceDE w:val="0"/>
        <w:autoSpaceDN w:val="0"/>
        <w:adjustRightInd w:val="0"/>
        <w:contextualSpacing/>
        <w:jc w:val="center"/>
        <w:rPr>
          <w:b/>
        </w:rPr>
      </w:pPr>
      <w:r w:rsidRPr="00503F0B">
        <w:rPr>
          <w:b/>
        </w:rPr>
        <w:t>ЦЕНА ДОГОВОРА</w:t>
      </w:r>
    </w:p>
    <w:p w14:paraId="4E930A9E" w14:textId="77777777" w:rsidR="008B3199" w:rsidRPr="00997AE7" w:rsidRDefault="008B3199" w:rsidP="008B3199">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7A0B3D77" w14:textId="77777777" w:rsidR="008B3199" w:rsidRPr="00997AE7" w:rsidRDefault="008B3199" w:rsidP="008B3199">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1C41F7EB" w14:textId="77777777" w:rsidR="008B3199" w:rsidRPr="00997AE7" w:rsidRDefault="008B3199" w:rsidP="008B3199">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29D0A540" w14:textId="77777777" w:rsidR="008B3199" w:rsidRPr="00503F0B" w:rsidRDefault="008B3199" w:rsidP="008B3199">
      <w:pPr>
        <w:tabs>
          <w:tab w:val="left" w:pos="993"/>
          <w:tab w:val="left" w:pos="1134"/>
          <w:tab w:val="left" w:pos="1276"/>
        </w:tabs>
        <w:ind w:firstLine="709"/>
        <w:jc w:val="both"/>
      </w:pPr>
    </w:p>
    <w:p w14:paraId="4460488A" w14:textId="77777777" w:rsidR="008B3199" w:rsidRDefault="008B3199" w:rsidP="008B3199">
      <w:pPr>
        <w:widowControl w:val="0"/>
        <w:numPr>
          <w:ilvl w:val="0"/>
          <w:numId w:val="57"/>
        </w:numPr>
        <w:autoSpaceDE w:val="0"/>
        <w:autoSpaceDN w:val="0"/>
        <w:adjustRightInd w:val="0"/>
        <w:contextualSpacing/>
        <w:jc w:val="center"/>
        <w:rPr>
          <w:b/>
        </w:rPr>
      </w:pPr>
      <w:r w:rsidRPr="00503F0B">
        <w:rPr>
          <w:b/>
        </w:rPr>
        <w:t>УСЛОВИЯ ПЛАТЕЖА</w:t>
      </w:r>
    </w:p>
    <w:p w14:paraId="3CCBAA21" w14:textId="77777777" w:rsidR="008B3199" w:rsidRPr="00503F0B" w:rsidRDefault="008B3199" w:rsidP="008B3199">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C4A7F37" w14:textId="77777777" w:rsidR="008B3199" w:rsidRPr="00503F0B" w:rsidRDefault="008B3199" w:rsidP="008B3199">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00FF48E9" w14:textId="77777777" w:rsidR="008B3199" w:rsidRPr="004439FB" w:rsidRDefault="008B3199" w:rsidP="008B3199">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C9CC3B9" w14:textId="77777777" w:rsidR="008B3199" w:rsidRPr="004439FB" w:rsidRDefault="008B3199" w:rsidP="008B3199">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50D6914" w14:textId="77777777" w:rsidR="008B3199" w:rsidRDefault="008B3199" w:rsidP="008B3199">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6E84CD2D" w14:textId="77777777" w:rsidR="008B3199" w:rsidRPr="00503F0B" w:rsidRDefault="008B3199" w:rsidP="008B3199">
      <w:pPr>
        <w:tabs>
          <w:tab w:val="left" w:pos="993"/>
          <w:tab w:val="left" w:pos="1134"/>
          <w:tab w:val="left" w:pos="1276"/>
        </w:tabs>
        <w:ind w:firstLine="709"/>
        <w:jc w:val="both"/>
      </w:pPr>
    </w:p>
    <w:p w14:paraId="77C017ED" w14:textId="77777777" w:rsidR="008B3199" w:rsidRPr="00503F0B" w:rsidRDefault="008B3199" w:rsidP="008B3199">
      <w:pPr>
        <w:widowControl w:val="0"/>
        <w:numPr>
          <w:ilvl w:val="0"/>
          <w:numId w:val="57"/>
        </w:numPr>
        <w:autoSpaceDE w:val="0"/>
        <w:autoSpaceDN w:val="0"/>
        <w:adjustRightInd w:val="0"/>
        <w:contextualSpacing/>
        <w:jc w:val="center"/>
        <w:rPr>
          <w:b/>
        </w:rPr>
      </w:pPr>
      <w:r w:rsidRPr="00503F0B">
        <w:rPr>
          <w:b/>
        </w:rPr>
        <w:t>ПРИЕМКА ТОВАРА</w:t>
      </w:r>
    </w:p>
    <w:p w14:paraId="1F62E48C" w14:textId="77777777" w:rsidR="008B3199" w:rsidRPr="00E1678B" w:rsidRDefault="008B3199" w:rsidP="008B3199">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733B42">
        <w:rPr>
          <w:lang w:val="ru-RU"/>
        </w:rPr>
        <w:t xml:space="preserve">Российская Федерация, </w:t>
      </w:r>
      <w:r w:rsidRPr="00F85129">
        <w:rPr>
          <w:lang w:val="ru-RU"/>
        </w:rPr>
        <w:t xml:space="preserve">Республика Северная Осетия — Алания, </w:t>
      </w:r>
      <w:proofErr w:type="spellStart"/>
      <w:r w:rsidRPr="00F85129">
        <w:rPr>
          <w:lang w:val="ru-RU"/>
        </w:rPr>
        <w:t>Алагирский</w:t>
      </w:r>
      <w:proofErr w:type="spellEnd"/>
      <w:r w:rsidRPr="00F85129">
        <w:rPr>
          <w:lang w:val="ru-RU"/>
        </w:rPr>
        <w:t xml:space="preserve"> район, село </w:t>
      </w:r>
      <w:proofErr w:type="spellStart"/>
      <w:r w:rsidRPr="00F85129">
        <w:rPr>
          <w:lang w:val="ru-RU"/>
        </w:rPr>
        <w:t>Камсхо</w:t>
      </w:r>
      <w:proofErr w:type="spellEnd"/>
      <w:r w:rsidRPr="00733B42">
        <w:rPr>
          <w:lang w:val="ru-RU"/>
        </w:rPr>
        <w:t xml:space="preserve"> (всесезонный туристско-рекреационный комплекс «</w:t>
      </w:r>
      <w:r>
        <w:rPr>
          <w:lang w:val="ru-RU"/>
        </w:rPr>
        <w:t>Мамисон</w:t>
      </w:r>
      <w:r w:rsidRPr="00733B42">
        <w:rPr>
          <w:lang w:val="ru-RU"/>
        </w:rPr>
        <w:t>»)</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6"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2FE695AB" w14:textId="77777777" w:rsidR="008B3199" w:rsidRPr="005653E9" w:rsidRDefault="008B3199" w:rsidP="008B319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Если при приёмке Товара, производимой Покупателем в присутствии </w:t>
      </w:r>
      <w:r w:rsidRPr="005653E9">
        <w:rPr>
          <w:lang w:val="ru-RU"/>
        </w:rPr>
        <w:lastRenderedPageBreak/>
        <w:t>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3C088D8C" w14:textId="77777777" w:rsidR="008B3199" w:rsidRPr="00503F0B" w:rsidRDefault="008B3199" w:rsidP="008B3199">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F2B1831" w14:textId="77777777" w:rsidR="008B3199" w:rsidRPr="005653E9" w:rsidRDefault="008B3199" w:rsidP="008B319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34BCB98" w14:textId="77777777" w:rsidR="008B3199" w:rsidRPr="00503F0B" w:rsidRDefault="008B3199" w:rsidP="008B3199">
      <w:pPr>
        <w:tabs>
          <w:tab w:val="left" w:pos="1134"/>
          <w:tab w:val="left" w:pos="1276"/>
        </w:tabs>
        <w:ind w:firstLine="709"/>
        <w:jc w:val="both"/>
      </w:pPr>
      <w:r w:rsidRPr="00503F0B">
        <w:t>– соразмерного уменьшения покупной цены;</w:t>
      </w:r>
    </w:p>
    <w:p w14:paraId="2DCE5E1C" w14:textId="77777777" w:rsidR="008B3199" w:rsidRPr="00503F0B" w:rsidRDefault="008B3199" w:rsidP="008B3199">
      <w:pPr>
        <w:tabs>
          <w:tab w:val="left" w:pos="1134"/>
          <w:tab w:val="left" w:pos="1276"/>
        </w:tabs>
        <w:ind w:firstLine="709"/>
        <w:jc w:val="both"/>
      </w:pPr>
      <w:r w:rsidRPr="00503F0B">
        <w:t>– доукомплектования Товара в разумные сроки.</w:t>
      </w:r>
    </w:p>
    <w:p w14:paraId="60FD347B" w14:textId="77777777" w:rsidR="008B3199" w:rsidRPr="002E362B" w:rsidRDefault="008B3199" w:rsidP="008B319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6CD34A7E" w14:textId="77777777" w:rsidR="008B3199" w:rsidRPr="00503F0B" w:rsidRDefault="008B3199" w:rsidP="008B3199">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00DDAEA0" w14:textId="77777777" w:rsidR="008B3199" w:rsidRPr="00503F0B" w:rsidRDefault="008B3199" w:rsidP="008B3199">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5380E480" w14:textId="77777777" w:rsidR="008B3199" w:rsidRPr="005653E9" w:rsidRDefault="008B3199" w:rsidP="008B319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2CADB12" w14:textId="77777777" w:rsidR="008B3199" w:rsidRPr="00503F0B" w:rsidRDefault="008B3199" w:rsidP="008B3199">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0B42F4F2" w14:textId="77777777" w:rsidR="008B3199" w:rsidRPr="00503F0B" w:rsidRDefault="008B3199" w:rsidP="008B3199">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22BB8C42" w14:textId="77777777" w:rsidR="008B3199" w:rsidRPr="00503F0B" w:rsidRDefault="008B3199" w:rsidP="008B3199">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10007721" w14:textId="77777777" w:rsidR="008B3199" w:rsidRPr="00503F0B" w:rsidRDefault="008B3199" w:rsidP="008B3199">
      <w:pPr>
        <w:tabs>
          <w:tab w:val="left" w:pos="1134"/>
          <w:tab w:val="left" w:pos="1276"/>
        </w:tabs>
        <w:ind w:firstLine="709"/>
        <w:jc w:val="both"/>
      </w:pPr>
      <w:r w:rsidRPr="00503F0B">
        <w:t>– безвозмездного устранения недостатков Товара;</w:t>
      </w:r>
    </w:p>
    <w:p w14:paraId="7CE6D479" w14:textId="77777777" w:rsidR="008B3199" w:rsidRPr="00503F0B" w:rsidRDefault="008B3199" w:rsidP="008B3199">
      <w:pPr>
        <w:tabs>
          <w:tab w:val="left" w:pos="1134"/>
          <w:tab w:val="left" w:pos="1276"/>
        </w:tabs>
        <w:ind w:firstLine="709"/>
        <w:jc w:val="both"/>
      </w:pPr>
      <w:r w:rsidRPr="00503F0B">
        <w:t>– возмещения своих расходов на устранение недостатков Товара.</w:t>
      </w:r>
    </w:p>
    <w:p w14:paraId="3E721B98" w14:textId="77777777" w:rsidR="008B3199" w:rsidRPr="00503F0B" w:rsidRDefault="008B3199" w:rsidP="008B3199">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3A9976F4" w14:textId="77777777" w:rsidR="008B3199" w:rsidRPr="00503F0B" w:rsidRDefault="008B3199" w:rsidP="008B3199">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2C753539" w14:textId="77777777" w:rsidR="008B3199" w:rsidRPr="00503F0B" w:rsidRDefault="008B3199" w:rsidP="008B3199">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2787A998" w14:textId="77777777" w:rsidR="008B3199" w:rsidRPr="002E362B" w:rsidRDefault="008B3199" w:rsidP="008B319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1A81F68D" w14:textId="77777777" w:rsidR="008B3199" w:rsidRPr="002E362B" w:rsidRDefault="008B3199" w:rsidP="008B319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06DC39E5" w14:textId="77777777" w:rsidR="008B3199" w:rsidRPr="002E362B" w:rsidRDefault="008B3199" w:rsidP="008B319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lastRenderedPageBreak/>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9A5C249" w14:textId="77777777" w:rsidR="008B3199" w:rsidRPr="002E362B" w:rsidRDefault="008B3199" w:rsidP="008B319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71B37EB" w14:textId="77777777" w:rsidR="008B3199" w:rsidRPr="00503F0B" w:rsidRDefault="008B3199" w:rsidP="008B3199">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6A3D248F" w14:textId="77777777" w:rsidR="008B3199" w:rsidRDefault="008B3199" w:rsidP="008B3199">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6B07B42" w14:textId="77777777" w:rsidR="008B3199" w:rsidRPr="002E362B" w:rsidRDefault="008B3199" w:rsidP="008B3199">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B756FBC" w14:textId="77777777" w:rsidR="008B3199" w:rsidRPr="00503F0B" w:rsidRDefault="008B3199" w:rsidP="008B3199">
      <w:pPr>
        <w:tabs>
          <w:tab w:val="left" w:pos="284"/>
          <w:tab w:val="left" w:pos="1134"/>
          <w:tab w:val="left" w:pos="1276"/>
          <w:tab w:val="left" w:pos="3675"/>
        </w:tabs>
        <w:ind w:firstLine="709"/>
        <w:jc w:val="both"/>
      </w:pPr>
    </w:p>
    <w:p w14:paraId="634C7A8D" w14:textId="77777777" w:rsidR="008B3199" w:rsidRPr="00503F0B" w:rsidRDefault="008B3199" w:rsidP="008B3199">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08066BC9" w14:textId="77777777" w:rsidR="008B3199" w:rsidRPr="00143AF9" w:rsidRDefault="008B3199" w:rsidP="008B3199">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961BB75" w14:textId="77777777" w:rsidR="008B3199" w:rsidRPr="000D4DF2" w:rsidRDefault="008B3199" w:rsidP="008B3199">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561759C" w14:textId="77777777" w:rsidR="008B3199" w:rsidRPr="000D4DF2" w:rsidRDefault="008B3199" w:rsidP="008B3199">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76E9B01E" w14:textId="77777777" w:rsidR="008B3199" w:rsidRPr="000D4DF2" w:rsidRDefault="008B3199" w:rsidP="008B3199">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E1675EA" w14:textId="77777777" w:rsidR="008B3199" w:rsidRPr="000D4DF2" w:rsidRDefault="008B3199" w:rsidP="008B3199">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3EB69E80" w14:textId="77777777" w:rsidR="008B3199" w:rsidRPr="000D4DF2" w:rsidRDefault="008B3199" w:rsidP="008B3199">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w:t>
      </w:r>
      <w:r>
        <w:t>й</w:t>
      </w:r>
      <w:r w:rsidRPr="000D4DF2">
        <w:t xml:space="preserve"> документ </w:t>
      </w:r>
      <w:r w:rsidRPr="000D4DF2">
        <w:lastRenderedPageBreak/>
        <w:t xml:space="preserve">и </w:t>
      </w:r>
      <w:r>
        <w:t>его</w:t>
      </w:r>
      <w:r w:rsidRPr="000D4DF2">
        <w:t xml:space="preserve">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EEB5E27" w14:textId="77777777" w:rsidR="008B3199" w:rsidRPr="000D4DF2" w:rsidRDefault="008B3199" w:rsidP="008B3199">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687ED37" w14:textId="77777777" w:rsidR="008B3199" w:rsidRPr="000D4DF2" w:rsidRDefault="008B3199" w:rsidP="008B3199">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47A411F3" w14:textId="77777777" w:rsidR="008B3199" w:rsidRPr="000D4DF2" w:rsidRDefault="008B3199" w:rsidP="008B3199">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C516F3D" w14:textId="77777777" w:rsidR="008B3199" w:rsidRPr="000D4DF2" w:rsidRDefault="008B3199" w:rsidP="008B3199">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5B2580CD" w14:textId="77777777" w:rsidR="008B3199" w:rsidRPr="000D4DF2" w:rsidRDefault="008B3199" w:rsidP="008B3199">
      <w:pPr>
        <w:tabs>
          <w:tab w:val="left" w:pos="284"/>
          <w:tab w:val="left" w:pos="993"/>
          <w:tab w:val="left" w:pos="1134"/>
          <w:tab w:val="left" w:pos="1276"/>
        </w:tabs>
        <w:ind w:firstLine="709"/>
        <w:jc w:val="both"/>
      </w:pPr>
    </w:p>
    <w:p w14:paraId="48CB2C3D" w14:textId="77777777" w:rsidR="008B3199" w:rsidRPr="000D4DF2" w:rsidRDefault="008B3199" w:rsidP="008B3199">
      <w:pPr>
        <w:widowControl w:val="0"/>
        <w:numPr>
          <w:ilvl w:val="0"/>
          <w:numId w:val="56"/>
        </w:numPr>
        <w:autoSpaceDE w:val="0"/>
        <w:autoSpaceDN w:val="0"/>
        <w:adjustRightInd w:val="0"/>
        <w:contextualSpacing/>
        <w:jc w:val="center"/>
        <w:rPr>
          <w:b/>
        </w:rPr>
      </w:pPr>
      <w:r w:rsidRPr="000D4DF2">
        <w:rPr>
          <w:b/>
        </w:rPr>
        <w:t>ГАРАНТИИ</w:t>
      </w:r>
    </w:p>
    <w:p w14:paraId="356CEBFD" w14:textId="77777777" w:rsidR="008B3199" w:rsidRPr="00D15530" w:rsidRDefault="008B3199" w:rsidP="008B3199">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2EA61BDB" w14:textId="77777777" w:rsidR="008B3199" w:rsidRPr="000D4DF2" w:rsidRDefault="008B3199" w:rsidP="008B3199">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35877D52" w14:textId="77777777" w:rsidR="008B3199" w:rsidRPr="000D4DF2" w:rsidRDefault="008B3199" w:rsidP="008B3199">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9DF87AF" w14:textId="77777777" w:rsidR="008B3199" w:rsidRPr="000D4DF2" w:rsidRDefault="008B3199" w:rsidP="008B3199">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F6516B1" w14:textId="77777777" w:rsidR="008B3199" w:rsidRPr="000D4DF2" w:rsidRDefault="008B3199" w:rsidP="008B3199">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64248780" w14:textId="77777777" w:rsidR="008B3199" w:rsidRPr="000D4DF2" w:rsidRDefault="008B3199" w:rsidP="008B3199">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686F156F" w14:textId="77777777" w:rsidR="008B3199" w:rsidRPr="000D4DF2" w:rsidRDefault="008B3199" w:rsidP="008B3199">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08963EA9" w14:textId="77777777" w:rsidR="008B3199" w:rsidRPr="00D15530" w:rsidRDefault="008B3199" w:rsidP="008B3199">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06EE8C20" w14:textId="77777777" w:rsidR="008B3199" w:rsidRPr="000D4DF2" w:rsidRDefault="008B3199" w:rsidP="008B3199">
      <w:pPr>
        <w:tabs>
          <w:tab w:val="left" w:pos="1134"/>
          <w:tab w:val="left" w:pos="1276"/>
        </w:tabs>
        <w:ind w:firstLine="709"/>
        <w:jc w:val="both"/>
      </w:pPr>
      <w:r w:rsidRPr="000D4DF2">
        <w:lastRenderedPageBreak/>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88259FB" w14:textId="77777777" w:rsidR="008B3199" w:rsidRPr="00D15530" w:rsidRDefault="008B3199" w:rsidP="008B3199">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0BC2A810" w14:textId="77777777" w:rsidR="008B3199" w:rsidRPr="000D4DF2" w:rsidRDefault="008B3199" w:rsidP="008B3199">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5B611EE" w14:textId="77777777" w:rsidR="008B3199" w:rsidRPr="000D4DF2" w:rsidRDefault="008B3199" w:rsidP="008B3199">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74DAA010" w14:textId="77777777" w:rsidR="008B3199" w:rsidRPr="000D4DF2" w:rsidRDefault="008B3199" w:rsidP="008B3199">
      <w:pPr>
        <w:tabs>
          <w:tab w:val="left" w:pos="993"/>
          <w:tab w:val="left" w:pos="1134"/>
          <w:tab w:val="left" w:pos="1276"/>
        </w:tabs>
        <w:ind w:firstLine="709"/>
        <w:jc w:val="both"/>
        <w:rPr>
          <w:rFonts w:eastAsia="Calibri"/>
          <w:lang w:eastAsia="en-US"/>
        </w:rPr>
      </w:pPr>
    </w:p>
    <w:p w14:paraId="023B8665" w14:textId="77777777" w:rsidR="008B3199" w:rsidRPr="000D4DF2" w:rsidRDefault="008B3199" w:rsidP="008B3199">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409F787B" w14:textId="77777777" w:rsidR="008B3199" w:rsidRPr="00D15530" w:rsidRDefault="008B3199" w:rsidP="008B3199">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40DDCB78" w14:textId="77777777" w:rsidR="008B3199" w:rsidRPr="00D15530" w:rsidRDefault="008B3199" w:rsidP="008B3199">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17D3A1B3" w14:textId="77777777" w:rsidR="008B3199" w:rsidRPr="000D4DF2" w:rsidRDefault="008B3199" w:rsidP="008B3199">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CEF011B" w14:textId="77777777" w:rsidR="008B3199" w:rsidRPr="000D4DF2" w:rsidRDefault="008B3199" w:rsidP="008B3199">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80A41AC" w14:textId="77777777" w:rsidR="008B3199" w:rsidRPr="000D4DF2" w:rsidRDefault="008B3199" w:rsidP="008B3199">
      <w:pPr>
        <w:tabs>
          <w:tab w:val="left" w:pos="993"/>
          <w:tab w:val="left" w:pos="1134"/>
          <w:tab w:val="left" w:pos="1276"/>
        </w:tabs>
        <w:ind w:firstLine="709"/>
        <w:rPr>
          <w:b/>
        </w:rPr>
      </w:pPr>
    </w:p>
    <w:p w14:paraId="6C864DA8" w14:textId="77777777" w:rsidR="008B3199" w:rsidRPr="000D4DF2" w:rsidRDefault="008B3199" w:rsidP="008B3199">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775E0EA1" w14:textId="77777777" w:rsidR="008B3199" w:rsidRPr="00D15530" w:rsidRDefault="008B3199" w:rsidP="008B3199">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w:t>
      </w:r>
      <w:r w:rsidRPr="00D15530">
        <w:rPr>
          <w:szCs w:val="24"/>
          <w:lang w:val="ru-RU"/>
        </w:rPr>
        <w:lastRenderedPageBreak/>
        <w:t>числе касающиеся его нарушения, прекращения и недействительности, подлежат разрешению в Арбитражном суде города Москвы.</w:t>
      </w:r>
    </w:p>
    <w:p w14:paraId="6E642634" w14:textId="77777777" w:rsidR="008B3199" w:rsidRPr="000D4DF2" w:rsidRDefault="008B3199" w:rsidP="008B3199">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31A9281" w14:textId="77777777" w:rsidR="008B3199" w:rsidRPr="000D4DF2" w:rsidRDefault="008B3199" w:rsidP="008B3199">
      <w:pPr>
        <w:tabs>
          <w:tab w:val="left" w:pos="567"/>
          <w:tab w:val="left" w:pos="993"/>
          <w:tab w:val="left" w:pos="1134"/>
          <w:tab w:val="left" w:pos="1276"/>
        </w:tabs>
        <w:ind w:firstLine="709"/>
        <w:jc w:val="both"/>
      </w:pPr>
    </w:p>
    <w:p w14:paraId="7D730AD8" w14:textId="77777777" w:rsidR="008B3199" w:rsidRPr="000D4DF2" w:rsidRDefault="008B3199" w:rsidP="008B319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173F236" w14:textId="77777777" w:rsidR="008B3199" w:rsidRPr="000D4DF2" w:rsidRDefault="008B3199" w:rsidP="008B3199">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181FD145" w14:textId="77777777" w:rsidR="008B3199" w:rsidRPr="000D4DF2" w:rsidRDefault="008B3199" w:rsidP="008B3199">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7ABFAC4" w14:textId="77777777" w:rsidR="008B3199" w:rsidRPr="000D4DF2" w:rsidRDefault="008B3199" w:rsidP="008B3199">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BBFFB9C" w14:textId="77777777" w:rsidR="008B3199" w:rsidRPr="000D4DF2" w:rsidRDefault="008B3199" w:rsidP="008B3199">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4F24514F" w14:textId="77777777" w:rsidR="008B3199" w:rsidRPr="000D4DF2" w:rsidRDefault="008B3199" w:rsidP="008B3199">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3F502209" w14:textId="77777777" w:rsidR="008B3199" w:rsidRPr="000D4DF2" w:rsidRDefault="008B3199" w:rsidP="008B3199">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0036810D" w14:textId="77777777" w:rsidR="008B3199" w:rsidRPr="000D4DF2" w:rsidRDefault="008B3199" w:rsidP="008B3199">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460171AA" w14:textId="77777777" w:rsidR="008B3199" w:rsidRPr="000D4DF2" w:rsidRDefault="008B3199" w:rsidP="008B3199">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0726B77" w14:textId="77777777" w:rsidR="008B3199" w:rsidRPr="000D4DF2" w:rsidRDefault="008B3199" w:rsidP="008B3199">
      <w:pPr>
        <w:tabs>
          <w:tab w:val="left" w:pos="567"/>
          <w:tab w:val="left" w:pos="993"/>
          <w:tab w:val="left" w:pos="1134"/>
          <w:tab w:val="left" w:pos="1276"/>
        </w:tabs>
        <w:ind w:firstLine="709"/>
        <w:jc w:val="both"/>
      </w:pPr>
    </w:p>
    <w:p w14:paraId="00917AE4" w14:textId="77777777" w:rsidR="008B3199" w:rsidRPr="000D4DF2" w:rsidRDefault="008B3199" w:rsidP="008B319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68243B51" w14:textId="77777777" w:rsidR="008B3199" w:rsidRPr="000D4DF2" w:rsidRDefault="008B3199" w:rsidP="008B319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1047EFF" w14:textId="77777777" w:rsidR="008B3199" w:rsidRPr="000D4DF2" w:rsidRDefault="008B3199" w:rsidP="008B319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3488E982" w14:textId="77777777" w:rsidR="008B3199" w:rsidRPr="000D4DF2" w:rsidRDefault="008B3199" w:rsidP="008B319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372F726" w14:textId="77777777" w:rsidR="008B3199" w:rsidRPr="000D4DF2" w:rsidRDefault="008B3199" w:rsidP="008B319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 xml:space="preserve">Сторона, получившая письменное уведомление о нарушении антикоррупционных </w:t>
      </w:r>
      <w:r w:rsidRPr="000D4DF2">
        <w:rPr>
          <w:rFonts w:eastAsia="Calibri"/>
          <w:lang w:eastAsia="en-US"/>
        </w:rPr>
        <w:lastRenderedPageBreak/>
        <w:t>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C8014E4" w14:textId="77777777" w:rsidR="008B3199" w:rsidRPr="000D4DF2" w:rsidRDefault="008B3199" w:rsidP="008B319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8AE4F7D" w14:textId="77777777" w:rsidR="008B3199" w:rsidRPr="000D4DF2" w:rsidRDefault="008B3199" w:rsidP="008B3199">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222C2E2D" w14:textId="77777777" w:rsidR="008B3199" w:rsidRPr="000D4DF2" w:rsidRDefault="008B3199" w:rsidP="008B3199">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3F43DEE" w14:textId="77777777" w:rsidR="008B3199" w:rsidRPr="000D4DF2" w:rsidRDefault="008B3199" w:rsidP="008B3199">
      <w:pPr>
        <w:tabs>
          <w:tab w:val="left" w:pos="1134"/>
          <w:tab w:val="left" w:pos="1276"/>
        </w:tabs>
        <w:suppressAutoHyphens/>
        <w:ind w:firstLine="709"/>
        <w:jc w:val="center"/>
        <w:rPr>
          <w:b/>
        </w:rPr>
      </w:pPr>
    </w:p>
    <w:p w14:paraId="1BF8952D" w14:textId="77777777" w:rsidR="008B3199" w:rsidRPr="000D4DF2" w:rsidRDefault="008B3199" w:rsidP="008B3199">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2A7F9E4A"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CE84689"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5E6E4CF"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5E4E0E5"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2894893C" w14:textId="31CFF855" w:rsidR="008B3199" w:rsidRPr="000D4DF2" w:rsidRDefault="00617C5B" w:rsidP="008B3199">
      <w:pPr>
        <w:numPr>
          <w:ilvl w:val="1"/>
          <w:numId w:val="56"/>
        </w:numPr>
        <w:tabs>
          <w:tab w:val="left" w:pos="709"/>
          <w:tab w:val="left" w:pos="1134"/>
        </w:tabs>
        <w:ind w:left="0" w:firstLine="709"/>
        <w:contextualSpacing/>
        <w:jc w:val="both"/>
        <w:rPr>
          <w:lang w:eastAsia="en-US"/>
        </w:rPr>
      </w:pPr>
      <w:r w:rsidRPr="00617C5B">
        <w:rPr>
          <w:color w:val="000000"/>
          <w:lang w:eastAsia="en-US"/>
        </w:rPr>
        <w:t xml:space="preserve">Обмен ЭОД в рамках ЭДО Покупателем осуществляется через Оператора ЭДО посредством применения сервиса: </w:t>
      </w:r>
      <w:r w:rsidRPr="00617C5B">
        <w:rPr>
          <w:b/>
          <w:color w:val="000000"/>
          <w:lang w:eastAsia="en-US"/>
        </w:rPr>
        <w:t>1C-ЭДО</w:t>
      </w:r>
      <w:r w:rsidRPr="00617C5B">
        <w:rPr>
          <w:color w:val="000000"/>
          <w:lang w:eastAsia="en-US"/>
        </w:rPr>
        <w:t xml:space="preserve"> (Электронный Документооборот)</w:t>
      </w:r>
      <w:r w:rsidR="008B3199" w:rsidRPr="000D4DF2">
        <w:rPr>
          <w:color w:val="000000"/>
          <w:lang w:eastAsia="en-US"/>
        </w:rPr>
        <w:t>.</w:t>
      </w:r>
    </w:p>
    <w:p w14:paraId="656186AE"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6978B0C7"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622ADE4"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B75D760"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2D445A8"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4811851"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478ED6E8"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4DD7694F"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BEFCC2C" w14:textId="77777777" w:rsidR="008B3199" w:rsidRPr="000D4DF2" w:rsidRDefault="008B3199" w:rsidP="008B3199">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197890F9" w14:textId="77777777" w:rsidR="008B3199" w:rsidRPr="000D4DF2" w:rsidRDefault="008B3199" w:rsidP="008B319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415E63E5" w14:textId="77777777" w:rsidR="008B3199" w:rsidRPr="000D4DF2" w:rsidRDefault="008B3199" w:rsidP="008B3199">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5D2B0DF3" w14:textId="77777777" w:rsidR="008B3199" w:rsidRPr="000D4DF2" w:rsidRDefault="008B3199" w:rsidP="008B3199">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7C3013C" w14:textId="77777777" w:rsidR="008B3199" w:rsidRPr="000D4DF2" w:rsidRDefault="008B3199" w:rsidP="008B3199">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6F135274" w14:textId="77777777" w:rsidR="008B3199" w:rsidRPr="000D4DF2" w:rsidRDefault="008B3199" w:rsidP="008B3199">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534F2F6A" w14:textId="77777777" w:rsidR="008B3199" w:rsidRPr="000D4DF2" w:rsidRDefault="008B3199" w:rsidP="008B3199">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FDAD857" w14:textId="77777777" w:rsidR="008B3199" w:rsidRPr="000D4DF2" w:rsidRDefault="008B3199" w:rsidP="008B3199">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7"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8"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9AA4B7D" w14:textId="77777777" w:rsidR="008B3199" w:rsidRPr="000D4DF2" w:rsidRDefault="008B3199" w:rsidP="008B3199">
      <w:pPr>
        <w:numPr>
          <w:ilvl w:val="1"/>
          <w:numId w:val="56"/>
        </w:numPr>
        <w:tabs>
          <w:tab w:val="left" w:pos="1418"/>
        </w:tabs>
        <w:ind w:left="0" w:firstLine="709"/>
        <w:jc w:val="both"/>
      </w:pPr>
      <w:r w:rsidRPr="000D4DF2">
        <w:lastRenderedPageBreak/>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051EB1A3" w14:textId="77777777" w:rsidR="008B3199" w:rsidRPr="000D4DF2" w:rsidRDefault="008B3199" w:rsidP="008B3199">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59168AD" w14:textId="77777777" w:rsidR="008B3199" w:rsidRPr="000D4DF2" w:rsidRDefault="008B3199" w:rsidP="008B3199">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66959A3" w14:textId="77777777" w:rsidR="008B3199" w:rsidRPr="000D4DF2" w:rsidRDefault="008B3199" w:rsidP="008B3199">
      <w:pPr>
        <w:numPr>
          <w:ilvl w:val="1"/>
          <w:numId w:val="56"/>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2A0A32D" w14:textId="77777777" w:rsidR="008B3199" w:rsidRDefault="008B3199" w:rsidP="008B3199">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7A0AA78" w14:textId="77777777" w:rsidR="008B3199" w:rsidRPr="000D4DF2" w:rsidRDefault="008B3199" w:rsidP="008B3199">
      <w:pPr>
        <w:tabs>
          <w:tab w:val="left" w:pos="1418"/>
        </w:tabs>
        <w:ind w:left="709"/>
        <w:jc w:val="both"/>
      </w:pPr>
    </w:p>
    <w:p w14:paraId="19B8B57C" w14:textId="77777777" w:rsidR="008B3199" w:rsidRPr="000D4DF2" w:rsidRDefault="008B3199" w:rsidP="008B3199">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5E171223" w14:textId="77777777" w:rsidR="008B3199" w:rsidRDefault="008B3199" w:rsidP="008B3199">
      <w:pPr>
        <w:numPr>
          <w:ilvl w:val="1"/>
          <w:numId w:val="56"/>
        </w:numPr>
        <w:tabs>
          <w:tab w:val="left" w:pos="567"/>
          <w:tab w:val="left" w:pos="1418"/>
        </w:tabs>
        <w:ind w:left="0" w:firstLine="709"/>
        <w:jc w:val="both"/>
      </w:pPr>
      <w:r w:rsidRPr="000D4DF2">
        <w:t>Приложение – спецификация.</w:t>
      </w:r>
    </w:p>
    <w:p w14:paraId="361FBC7B" w14:textId="77777777" w:rsidR="008B3199" w:rsidRPr="000D4DF2" w:rsidRDefault="008B3199" w:rsidP="008B3199">
      <w:pPr>
        <w:numPr>
          <w:ilvl w:val="1"/>
          <w:numId w:val="56"/>
        </w:numPr>
        <w:tabs>
          <w:tab w:val="left" w:pos="567"/>
          <w:tab w:val="left" w:pos="1418"/>
        </w:tabs>
        <w:ind w:left="0" w:firstLine="709"/>
        <w:jc w:val="both"/>
      </w:pPr>
    </w:p>
    <w:p w14:paraId="7A8E8682" w14:textId="77777777" w:rsidR="008B3199" w:rsidRPr="000D4DF2" w:rsidRDefault="008B3199" w:rsidP="008B3199">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48CB2289" w14:textId="77777777" w:rsidR="008B3199" w:rsidRPr="00503F0B" w:rsidRDefault="008B3199" w:rsidP="008B3199">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8B3199" w:rsidRPr="00503F0B" w14:paraId="2F79F537" w14:textId="77777777" w:rsidTr="004F433C">
        <w:trPr>
          <w:trHeight w:val="3594"/>
        </w:trPr>
        <w:tc>
          <w:tcPr>
            <w:tcW w:w="4644" w:type="dxa"/>
          </w:tcPr>
          <w:p w14:paraId="33F8BE9B" w14:textId="77777777" w:rsidR="008B3199" w:rsidRPr="00503F0B" w:rsidRDefault="008B3199" w:rsidP="004F433C">
            <w:pPr>
              <w:jc w:val="both"/>
              <w:rPr>
                <w:b/>
              </w:rPr>
            </w:pPr>
            <w:r w:rsidRPr="00503F0B">
              <w:rPr>
                <w:b/>
              </w:rPr>
              <w:lastRenderedPageBreak/>
              <w:t>ПОСТАВЩИК:</w:t>
            </w:r>
          </w:p>
          <w:p w14:paraId="68B51C2B" w14:textId="77777777" w:rsidR="008B3199" w:rsidRPr="00503F0B" w:rsidRDefault="008B3199" w:rsidP="004F433C">
            <w:pPr>
              <w:rPr>
                <w:b/>
              </w:rPr>
            </w:pPr>
            <w:r w:rsidRPr="00503F0B">
              <w:rPr>
                <w:b/>
              </w:rPr>
              <w:t>________________</w:t>
            </w:r>
          </w:p>
          <w:p w14:paraId="070691FD" w14:textId="77777777" w:rsidR="008B3199" w:rsidRPr="00503F0B" w:rsidRDefault="008B3199" w:rsidP="004F433C">
            <w:pPr>
              <w:ind w:left="142"/>
              <w:rPr>
                <w:b/>
              </w:rPr>
            </w:pPr>
          </w:p>
          <w:p w14:paraId="221B4DC3" w14:textId="77777777" w:rsidR="008B3199" w:rsidRPr="00930718" w:rsidRDefault="008B3199" w:rsidP="004F433C">
            <w:pPr>
              <w:rPr>
                <w:color w:val="000000"/>
              </w:rPr>
            </w:pPr>
            <w:r w:rsidRPr="00930718">
              <w:rPr>
                <w:color w:val="000000"/>
                <w:u w:val="single"/>
              </w:rPr>
              <w:t>Адрес места нахождения</w:t>
            </w:r>
            <w:r w:rsidRPr="00930718">
              <w:rPr>
                <w:color w:val="000000"/>
              </w:rPr>
              <w:t>:</w:t>
            </w:r>
          </w:p>
          <w:p w14:paraId="0C82E3D2" w14:textId="77777777" w:rsidR="008B3199" w:rsidRPr="00CF0758" w:rsidRDefault="008B3199" w:rsidP="004F433C">
            <w:pPr>
              <w:ind w:left="142" w:firstLine="851"/>
              <w:jc w:val="both"/>
              <w:rPr>
                <w:u w:val="single"/>
              </w:rPr>
            </w:pPr>
          </w:p>
          <w:p w14:paraId="146AA8B0" w14:textId="77777777" w:rsidR="008B3199" w:rsidRPr="0003520B" w:rsidRDefault="008B3199" w:rsidP="004F433C">
            <w:pPr>
              <w:rPr>
                <w:color w:val="000000"/>
                <w:u w:val="single"/>
              </w:rPr>
            </w:pPr>
            <w:r w:rsidRPr="0003520B">
              <w:rPr>
                <w:color w:val="000000"/>
                <w:u w:val="single"/>
              </w:rPr>
              <w:t>Адрес для отправки почтовой</w:t>
            </w:r>
          </w:p>
          <w:p w14:paraId="5AD620A8" w14:textId="77777777" w:rsidR="008B3199" w:rsidRPr="0003520B" w:rsidRDefault="008B3199" w:rsidP="004F433C">
            <w:pPr>
              <w:rPr>
                <w:color w:val="000000"/>
                <w:u w:val="single"/>
              </w:rPr>
            </w:pPr>
            <w:r w:rsidRPr="0003520B">
              <w:rPr>
                <w:color w:val="000000"/>
                <w:u w:val="single"/>
              </w:rPr>
              <w:t>корреспонденции:</w:t>
            </w:r>
          </w:p>
          <w:p w14:paraId="63AFBA20" w14:textId="77777777" w:rsidR="008B3199" w:rsidRPr="00CF0758" w:rsidRDefault="008B3199" w:rsidP="004F433C">
            <w:pPr>
              <w:shd w:val="clear" w:color="auto" w:fill="FFFFFF"/>
              <w:ind w:left="142" w:firstLine="851"/>
              <w:jc w:val="both"/>
            </w:pPr>
          </w:p>
          <w:p w14:paraId="67844972" w14:textId="77777777" w:rsidR="008B3199" w:rsidRPr="0003520B" w:rsidRDefault="008B3199" w:rsidP="004F433C">
            <w:pPr>
              <w:rPr>
                <w:color w:val="000000"/>
              </w:rPr>
            </w:pPr>
            <w:r w:rsidRPr="0003520B">
              <w:rPr>
                <w:color w:val="000000"/>
              </w:rPr>
              <w:t>Тел.:</w:t>
            </w:r>
          </w:p>
          <w:p w14:paraId="590282DD" w14:textId="77777777" w:rsidR="008B3199" w:rsidRPr="0003520B" w:rsidRDefault="008B3199" w:rsidP="004F433C">
            <w:pPr>
              <w:rPr>
                <w:color w:val="000000"/>
              </w:rPr>
            </w:pPr>
            <w:r w:rsidRPr="0003520B">
              <w:rPr>
                <w:color w:val="000000"/>
              </w:rPr>
              <w:t>Факс:</w:t>
            </w:r>
          </w:p>
          <w:p w14:paraId="50633A11" w14:textId="77777777" w:rsidR="008B3199" w:rsidRPr="0003520B" w:rsidRDefault="008B3199" w:rsidP="004F433C">
            <w:pPr>
              <w:rPr>
                <w:color w:val="000000"/>
              </w:rPr>
            </w:pPr>
            <w:r w:rsidRPr="0003520B">
              <w:rPr>
                <w:color w:val="000000"/>
              </w:rPr>
              <w:t>Адрес электронной почты:</w:t>
            </w:r>
          </w:p>
          <w:p w14:paraId="09B77998" w14:textId="77777777" w:rsidR="008B3199" w:rsidRPr="0003520B" w:rsidRDefault="008B3199" w:rsidP="004F433C">
            <w:pPr>
              <w:rPr>
                <w:color w:val="000000"/>
              </w:rPr>
            </w:pPr>
          </w:p>
          <w:p w14:paraId="5EC06068" w14:textId="77777777" w:rsidR="008B3199" w:rsidRPr="0003520B" w:rsidRDefault="008B3199" w:rsidP="004F433C">
            <w:pPr>
              <w:rPr>
                <w:color w:val="000000"/>
              </w:rPr>
            </w:pPr>
            <w:r w:rsidRPr="0003520B">
              <w:rPr>
                <w:color w:val="000000"/>
              </w:rPr>
              <w:t>ИНН, КПП</w:t>
            </w:r>
          </w:p>
          <w:p w14:paraId="153F6BB9" w14:textId="77777777" w:rsidR="008B3199" w:rsidRPr="0003520B" w:rsidRDefault="008B3199" w:rsidP="004F433C">
            <w:pPr>
              <w:rPr>
                <w:color w:val="000000"/>
              </w:rPr>
            </w:pPr>
            <w:r w:rsidRPr="0003520B">
              <w:rPr>
                <w:color w:val="000000"/>
              </w:rPr>
              <w:t>ОГРН, ОКПО</w:t>
            </w:r>
          </w:p>
          <w:p w14:paraId="3D1447F0" w14:textId="77777777" w:rsidR="008B3199" w:rsidRPr="00CF0758" w:rsidRDefault="008B3199" w:rsidP="004F433C">
            <w:pPr>
              <w:ind w:left="142" w:firstLine="851"/>
              <w:jc w:val="both"/>
              <w:rPr>
                <w:u w:val="single"/>
              </w:rPr>
            </w:pPr>
          </w:p>
          <w:p w14:paraId="4E1890B6" w14:textId="77777777" w:rsidR="008B3199" w:rsidRPr="00CF0758" w:rsidRDefault="008B3199" w:rsidP="004F433C">
            <w:pPr>
              <w:rPr>
                <w:u w:val="single"/>
              </w:rPr>
            </w:pPr>
            <w:r w:rsidRPr="0003520B">
              <w:rPr>
                <w:color w:val="000000"/>
                <w:u w:val="single"/>
              </w:rPr>
              <w:t>Платежные</w:t>
            </w:r>
            <w:r w:rsidRPr="00CF0758">
              <w:rPr>
                <w:u w:val="single"/>
              </w:rPr>
              <w:t xml:space="preserve"> реквизиты:</w:t>
            </w:r>
          </w:p>
          <w:p w14:paraId="1F747DBF" w14:textId="77777777" w:rsidR="008B3199" w:rsidRPr="0003520B" w:rsidRDefault="008B3199" w:rsidP="004F433C">
            <w:pPr>
              <w:rPr>
                <w:color w:val="000000"/>
              </w:rPr>
            </w:pPr>
            <w:r w:rsidRPr="0003520B">
              <w:rPr>
                <w:color w:val="000000"/>
              </w:rPr>
              <w:t>Расчетный счет:</w:t>
            </w:r>
          </w:p>
          <w:p w14:paraId="5308C3E1" w14:textId="77777777" w:rsidR="008B3199" w:rsidRPr="0003520B" w:rsidRDefault="008B3199" w:rsidP="004F433C">
            <w:pPr>
              <w:rPr>
                <w:color w:val="000000"/>
              </w:rPr>
            </w:pPr>
            <w:r w:rsidRPr="0003520B">
              <w:rPr>
                <w:color w:val="000000"/>
              </w:rPr>
              <w:t>Корреспондентский счет:</w:t>
            </w:r>
          </w:p>
          <w:p w14:paraId="124F711F" w14:textId="77777777" w:rsidR="008B3199" w:rsidRPr="0003520B" w:rsidRDefault="008B3199" w:rsidP="004F433C">
            <w:pPr>
              <w:rPr>
                <w:color w:val="000000"/>
              </w:rPr>
            </w:pPr>
            <w:r w:rsidRPr="0003520B">
              <w:rPr>
                <w:color w:val="000000"/>
              </w:rPr>
              <w:t>БИК</w:t>
            </w:r>
          </w:p>
          <w:p w14:paraId="0CB378B3" w14:textId="77777777" w:rsidR="008B3199" w:rsidRPr="0003520B" w:rsidRDefault="008B3199" w:rsidP="004F433C">
            <w:pPr>
              <w:rPr>
                <w:color w:val="000000"/>
              </w:rPr>
            </w:pPr>
          </w:p>
          <w:p w14:paraId="5C2A149C" w14:textId="77777777" w:rsidR="008B3199" w:rsidRDefault="008B3199" w:rsidP="004F433C">
            <w:pPr>
              <w:rPr>
                <w:color w:val="000000"/>
              </w:rPr>
            </w:pPr>
          </w:p>
          <w:p w14:paraId="55659D9B" w14:textId="77777777" w:rsidR="008B3199" w:rsidRDefault="008B3199" w:rsidP="004F433C">
            <w:pPr>
              <w:rPr>
                <w:color w:val="000000"/>
              </w:rPr>
            </w:pPr>
          </w:p>
          <w:p w14:paraId="365C2398" w14:textId="77777777" w:rsidR="008B3199" w:rsidRDefault="008B3199" w:rsidP="004F433C">
            <w:pPr>
              <w:rPr>
                <w:color w:val="000000"/>
              </w:rPr>
            </w:pPr>
          </w:p>
          <w:p w14:paraId="07CE415C" w14:textId="77777777" w:rsidR="008B3199" w:rsidRPr="00AF641C" w:rsidRDefault="008B3199" w:rsidP="004F433C">
            <w:pPr>
              <w:rPr>
                <w:color w:val="000000"/>
              </w:rPr>
            </w:pPr>
          </w:p>
          <w:p w14:paraId="0EAE104F" w14:textId="77777777" w:rsidR="008B3199" w:rsidRPr="00AF641C" w:rsidRDefault="008B3199" w:rsidP="004F433C">
            <w:pPr>
              <w:rPr>
                <w:color w:val="000000"/>
              </w:rPr>
            </w:pPr>
          </w:p>
          <w:p w14:paraId="46B46EC8" w14:textId="77777777" w:rsidR="008B3199" w:rsidRDefault="008B3199" w:rsidP="004F433C">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130ABE75" w14:textId="77777777" w:rsidR="008B3199" w:rsidRPr="002F1432" w:rsidRDefault="008B3199" w:rsidP="004F433C">
            <w:pPr>
              <w:ind w:left="142"/>
              <w:rPr>
                <w:i/>
                <w:sz w:val="16"/>
                <w:szCs w:val="16"/>
              </w:rPr>
            </w:pPr>
            <w:r w:rsidRPr="00210DD3">
              <w:rPr>
                <w:i/>
                <w:sz w:val="16"/>
                <w:szCs w:val="16"/>
              </w:rPr>
              <w:t>(подписано ЭЦП)</w:t>
            </w:r>
          </w:p>
        </w:tc>
        <w:tc>
          <w:tcPr>
            <w:tcW w:w="5529" w:type="dxa"/>
          </w:tcPr>
          <w:p w14:paraId="1E395324" w14:textId="77777777" w:rsidR="008B3199" w:rsidRPr="00503F0B" w:rsidRDefault="008B3199" w:rsidP="004F433C">
            <w:pPr>
              <w:jc w:val="both"/>
              <w:rPr>
                <w:b/>
              </w:rPr>
            </w:pPr>
            <w:r w:rsidRPr="00503F0B">
              <w:rPr>
                <w:b/>
              </w:rPr>
              <w:t>ПОКУПАТЕЛЬ:</w:t>
            </w:r>
          </w:p>
          <w:p w14:paraId="18374E3E" w14:textId="77777777" w:rsidR="008B3199" w:rsidRPr="00503F0B" w:rsidRDefault="008B3199" w:rsidP="004F433C">
            <w:pPr>
              <w:jc w:val="both"/>
              <w:rPr>
                <w:b/>
              </w:rPr>
            </w:pPr>
            <w:r w:rsidRPr="00503F0B">
              <w:rPr>
                <w:b/>
              </w:rPr>
              <w:t>АО «</w:t>
            </w:r>
            <w:r>
              <w:rPr>
                <w:b/>
              </w:rPr>
              <w:t>КАВКАЗ</w:t>
            </w:r>
            <w:proofErr w:type="gramStart"/>
            <w:r>
              <w:rPr>
                <w:b/>
              </w:rPr>
              <w:t>.Р</w:t>
            </w:r>
            <w:proofErr w:type="gramEnd"/>
            <w:r>
              <w:rPr>
                <w:b/>
              </w:rPr>
              <w:t>Ф</w:t>
            </w:r>
            <w:r w:rsidRPr="00503F0B">
              <w:rPr>
                <w:b/>
              </w:rPr>
              <w:t>»</w:t>
            </w:r>
          </w:p>
          <w:p w14:paraId="1CC162EA" w14:textId="77777777" w:rsidR="008B3199" w:rsidRPr="00503F0B" w:rsidRDefault="008B3199" w:rsidP="004F433C">
            <w:pPr>
              <w:rPr>
                <w:bCs/>
              </w:rPr>
            </w:pPr>
          </w:p>
          <w:p w14:paraId="41FC5BF0" w14:textId="77777777" w:rsidR="008B3199" w:rsidRPr="00930718" w:rsidRDefault="008B3199" w:rsidP="004F433C">
            <w:pPr>
              <w:rPr>
                <w:color w:val="000000"/>
              </w:rPr>
            </w:pPr>
            <w:r w:rsidRPr="00930718">
              <w:rPr>
                <w:color w:val="000000"/>
                <w:u w:val="single"/>
              </w:rPr>
              <w:t>Адрес места нахождения</w:t>
            </w:r>
            <w:r w:rsidRPr="00930718">
              <w:rPr>
                <w:color w:val="000000"/>
              </w:rPr>
              <w:t>:</w:t>
            </w:r>
          </w:p>
          <w:p w14:paraId="095FD11F" w14:textId="77777777" w:rsidR="008B3199" w:rsidRPr="00930718" w:rsidRDefault="008B3199" w:rsidP="004F433C">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3BE637F4" w14:textId="77777777" w:rsidR="008B3199" w:rsidRPr="00930718" w:rsidRDefault="008B3199" w:rsidP="004F433C">
            <w:pPr>
              <w:rPr>
                <w:color w:val="000000"/>
              </w:rPr>
            </w:pPr>
            <w:r w:rsidRPr="00930718">
              <w:rPr>
                <w:color w:val="000000"/>
              </w:rPr>
              <w:t>помещение I, город Москва,</w:t>
            </w:r>
          </w:p>
          <w:p w14:paraId="09FD4D22" w14:textId="77777777" w:rsidR="008B3199" w:rsidRPr="00930718" w:rsidRDefault="008B3199" w:rsidP="004F433C">
            <w:pPr>
              <w:rPr>
                <w:color w:val="000000"/>
              </w:rPr>
            </w:pPr>
            <w:r w:rsidRPr="00930718">
              <w:rPr>
                <w:color w:val="000000"/>
              </w:rPr>
              <w:t>Российская Федерация, 123112</w:t>
            </w:r>
          </w:p>
          <w:p w14:paraId="5584BB63" w14:textId="77777777" w:rsidR="008B3199" w:rsidRPr="00930718" w:rsidRDefault="008B3199" w:rsidP="004F433C">
            <w:pPr>
              <w:rPr>
                <w:color w:val="000000"/>
                <w:u w:val="single"/>
              </w:rPr>
            </w:pPr>
            <w:r w:rsidRPr="00930718">
              <w:rPr>
                <w:color w:val="000000"/>
                <w:u w:val="single"/>
              </w:rPr>
              <w:t xml:space="preserve">Адрес для отправки </w:t>
            </w:r>
          </w:p>
          <w:p w14:paraId="60159AFB" w14:textId="77777777" w:rsidR="008B3199" w:rsidRPr="00930718" w:rsidRDefault="008B3199" w:rsidP="004F433C">
            <w:pPr>
              <w:rPr>
                <w:color w:val="000000"/>
                <w:u w:val="single"/>
              </w:rPr>
            </w:pPr>
            <w:r w:rsidRPr="00930718">
              <w:rPr>
                <w:color w:val="000000"/>
                <w:u w:val="single"/>
              </w:rPr>
              <w:t>почтовой корреспонденции:</w:t>
            </w:r>
          </w:p>
          <w:p w14:paraId="37E77D1B" w14:textId="77777777" w:rsidR="008B3199" w:rsidRPr="00930718" w:rsidRDefault="008B3199" w:rsidP="004F433C">
            <w:pPr>
              <w:rPr>
                <w:color w:val="000000"/>
              </w:rPr>
            </w:pPr>
            <w:r w:rsidRPr="00930718">
              <w:rPr>
                <w:color w:val="000000"/>
              </w:rPr>
              <w:t>123112, Российская Федерация,</w:t>
            </w:r>
          </w:p>
          <w:p w14:paraId="46B73A31" w14:textId="77777777" w:rsidR="008B3199" w:rsidRPr="00930718" w:rsidRDefault="008B3199" w:rsidP="004F433C">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7E404B47" w14:textId="77777777" w:rsidR="008B3199" w:rsidRPr="00930718" w:rsidRDefault="008B3199" w:rsidP="004F433C">
            <w:pPr>
              <w:rPr>
                <w:color w:val="000000"/>
              </w:rPr>
            </w:pPr>
            <w:r w:rsidRPr="00930718">
              <w:rPr>
                <w:color w:val="000000"/>
              </w:rPr>
              <w:t>дом 10, 26 этаж, помещение I</w:t>
            </w:r>
          </w:p>
          <w:p w14:paraId="0394EF10" w14:textId="77777777" w:rsidR="008B3199" w:rsidRPr="00930718" w:rsidRDefault="008B3199" w:rsidP="004F433C">
            <w:pPr>
              <w:rPr>
                <w:color w:val="000000"/>
              </w:rPr>
            </w:pPr>
            <w:r w:rsidRPr="00930718">
              <w:rPr>
                <w:color w:val="000000"/>
              </w:rPr>
              <w:t>Тел./факс: +7(495)775-91-22 / -24</w:t>
            </w:r>
          </w:p>
          <w:p w14:paraId="03A3ED7E" w14:textId="77777777" w:rsidR="008B3199" w:rsidRPr="00930718" w:rsidRDefault="008B3199" w:rsidP="004F433C">
            <w:pPr>
              <w:rPr>
                <w:color w:val="000000"/>
              </w:rPr>
            </w:pPr>
            <w:r w:rsidRPr="00930718">
              <w:rPr>
                <w:color w:val="000000"/>
              </w:rPr>
              <w:t>ИНН 2632100740, КПП 770301001</w:t>
            </w:r>
          </w:p>
          <w:p w14:paraId="42DAA27C" w14:textId="77777777" w:rsidR="008B3199" w:rsidRPr="00930718" w:rsidRDefault="008B3199" w:rsidP="004F433C">
            <w:pPr>
              <w:rPr>
                <w:color w:val="000000"/>
              </w:rPr>
            </w:pPr>
            <w:r w:rsidRPr="00930718">
              <w:rPr>
                <w:color w:val="000000"/>
              </w:rPr>
              <w:t>ОКПО 67132337</w:t>
            </w:r>
          </w:p>
          <w:p w14:paraId="5898533A" w14:textId="77777777" w:rsidR="008B3199" w:rsidRPr="00930718" w:rsidRDefault="008B3199" w:rsidP="004F433C">
            <w:pPr>
              <w:rPr>
                <w:color w:val="000000"/>
              </w:rPr>
            </w:pPr>
            <w:r w:rsidRPr="00930718">
              <w:rPr>
                <w:color w:val="000000"/>
              </w:rPr>
              <w:t>ОГРН 1102632003320</w:t>
            </w:r>
          </w:p>
          <w:p w14:paraId="66BDAC4A" w14:textId="77777777" w:rsidR="008B3199" w:rsidRPr="002A3DA4" w:rsidRDefault="008B3199" w:rsidP="004F433C">
            <w:pPr>
              <w:jc w:val="both"/>
              <w:rPr>
                <w:color w:val="000000"/>
                <w:u w:val="single"/>
              </w:rPr>
            </w:pPr>
            <w:r w:rsidRPr="002A3DA4">
              <w:rPr>
                <w:color w:val="000000"/>
                <w:u w:val="single"/>
              </w:rPr>
              <w:t>Платежные реквизиты:</w:t>
            </w:r>
          </w:p>
          <w:p w14:paraId="15877305" w14:textId="77777777" w:rsidR="008B3199" w:rsidRDefault="008B3199" w:rsidP="004F433C">
            <w:pPr>
              <w:jc w:val="both"/>
              <w:rPr>
                <w:color w:val="000000"/>
                <w:u w:val="single"/>
              </w:rPr>
            </w:pPr>
          </w:p>
          <w:p w14:paraId="08543C05" w14:textId="77777777" w:rsidR="008B3199" w:rsidRPr="000668C2" w:rsidRDefault="008B3199" w:rsidP="004F433C">
            <w:pPr>
              <w:jc w:val="both"/>
            </w:pPr>
            <w:proofErr w:type="gramStart"/>
            <w:r w:rsidRPr="000668C2">
              <w:rPr>
                <w:u w:val="single"/>
              </w:rPr>
              <w:t>р</w:t>
            </w:r>
            <w:proofErr w:type="gramEnd"/>
            <w:r w:rsidRPr="000668C2">
              <w:rPr>
                <w:u w:val="single"/>
              </w:rPr>
              <w:t>/счет</w:t>
            </w:r>
            <w:r w:rsidRPr="000668C2">
              <w:t xml:space="preserve"> № 40701810500020000436</w:t>
            </w:r>
          </w:p>
          <w:p w14:paraId="228F3DF2" w14:textId="77777777" w:rsidR="008B3199" w:rsidRPr="000668C2" w:rsidRDefault="008B3199" w:rsidP="004F433C">
            <w:pPr>
              <w:jc w:val="both"/>
            </w:pPr>
            <w:r w:rsidRPr="000668C2">
              <w:rPr>
                <w:u w:val="single"/>
              </w:rPr>
              <w:t>Банк</w:t>
            </w:r>
            <w:r w:rsidRPr="000668C2">
              <w:t>: ПАО СБЕРБАНК г. Москва  </w:t>
            </w:r>
          </w:p>
          <w:p w14:paraId="6C48343E" w14:textId="77777777" w:rsidR="008B3199" w:rsidRDefault="008B3199" w:rsidP="004F433C">
            <w:pPr>
              <w:jc w:val="both"/>
            </w:pPr>
            <w:r w:rsidRPr="000668C2">
              <w:rPr>
                <w:u w:val="single"/>
              </w:rPr>
              <w:t>Корреспондентский счет:</w:t>
            </w:r>
            <w:r w:rsidRPr="000668C2">
              <w:t xml:space="preserve"> </w:t>
            </w:r>
          </w:p>
          <w:p w14:paraId="29092BBB" w14:textId="77777777" w:rsidR="008B3199" w:rsidRPr="000668C2" w:rsidRDefault="008B3199" w:rsidP="004F433C">
            <w:pPr>
              <w:jc w:val="both"/>
            </w:pPr>
            <w:r w:rsidRPr="000668C2">
              <w:t>30101810400000000225</w:t>
            </w:r>
          </w:p>
          <w:p w14:paraId="5FDF6C7D" w14:textId="77777777" w:rsidR="008B3199" w:rsidRPr="000668C2" w:rsidRDefault="008B3199" w:rsidP="004F433C">
            <w:pPr>
              <w:jc w:val="both"/>
            </w:pPr>
            <w:r w:rsidRPr="000668C2">
              <w:rPr>
                <w:u w:val="single"/>
              </w:rPr>
              <w:t>БИК</w:t>
            </w:r>
            <w:r w:rsidRPr="000668C2">
              <w:t>: 044525225</w:t>
            </w:r>
          </w:p>
          <w:p w14:paraId="1951E329" w14:textId="77777777" w:rsidR="008B3199" w:rsidRDefault="008B3199" w:rsidP="004F433C"/>
          <w:p w14:paraId="75845703" w14:textId="77777777" w:rsidR="008B3199" w:rsidRDefault="008B3199" w:rsidP="004F433C">
            <w:pPr>
              <w:jc w:val="both"/>
            </w:pPr>
          </w:p>
          <w:p w14:paraId="710AF3FD" w14:textId="77777777" w:rsidR="008B3199" w:rsidRPr="00503F0B" w:rsidRDefault="008B3199" w:rsidP="004F433C">
            <w:pPr>
              <w:jc w:val="both"/>
              <w:rPr>
                <w:b/>
              </w:rPr>
            </w:pPr>
            <w:r w:rsidRPr="00503F0B">
              <w:t>_____________________/ _____________/</w:t>
            </w:r>
          </w:p>
          <w:p w14:paraId="4C3F3250" w14:textId="77777777" w:rsidR="008B3199" w:rsidRPr="00503F0B" w:rsidRDefault="008B3199" w:rsidP="004F433C">
            <w:pPr>
              <w:ind w:left="142"/>
              <w:rPr>
                <w:rFonts w:eastAsia="Courier New"/>
              </w:rPr>
            </w:pPr>
            <w:r w:rsidRPr="00210DD3">
              <w:rPr>
                <w:i/>
                <w:sz w:val="16"/>
                <w:szCs w:val="16"/>
              </w:rPr>
              <w:t>(подписано ЭЦП)</w:t>
            </w:r>
          </w:p>
        </w:tc>
      </w:tr>
    </w:tbl>
    <w:p w14:paraId="74C103C3" w14:textId="77777777" w:rsidR="008B3199" w:rsidRPr="00503F0B" w:rsidRDefault="008B3199" w:rsidP="008B3199">
      <w:pPr>
        <w:ind w:left="142"/>
        <w:jc w:val="right"/>
        <w:rPr>
          <w:b/>
        </w:rPr>
      </w:pPr>
    </w:p>
    <w:p w14:paraId="2BBA464E" w14:textId="77777777" w:rsidR="008B3199" w:rsidRPr="00503F0B" w:rsidRDefault="008B3199" w:rsidP="008B3199">
      <w:pPr>
        <w:ind w:left="142"/>
        <w:jc w:val="right"/>
        <w:rPr>
          <w:b/>
        </w:rPr>
      </w:pPr>
    </w:p>
    <w:p w14:paraId="2427D88F" w14:textId="77777777" w:rsidR="008B3199" w:rsidRPr="00503F0B" w:rsidRDefault="008B3199" w:rsidP="008B3199">
      <w:pPr>
        <w:ind w:left="142"/>
        <w:jc w:val="right"/>
        <w:rPr>
          <w:b/>
        </w:rPr>
        <w:sectPr w:rsidR="008B3199" w:rsidRPr="00503F0B" w:rsidSect="001968F5">
          <w:footerReference w:type="default" r:id="rId39"/>
          <w:footerReference w:type="first" r:id="rId40"/>
          <w:pgSz w:w="11906" w:h="16838"/>
          <w:pgMar w:top="1134" w:right="992" w:bottom="992" w:left="1134" w:header="454" w:footer="510" w:gutter="0"/>
          <w:cols w:space="708"/>
          <w:docGrid w:linePitch="360"/>
        </w:sectPr>
      </w:pPr>
    </w:p>
    <w:p w14:paraId="27AB9E99" w14:textId="77777777" w:rsidR="008B3199" w:rsidRPr="00503F0B" w:rsidRDefault="008B3199" w:rsidP="008B3199">
      <w:pPr>
        <w:keepNext/>
        <w:jc w:val="right"/>
        <w:outlineLvl w:val="5"/>
        <w:rPr>
          <w:b/>
        </w:rPr>
      </w:pPr>
      <w:r w:rsidRPr="00503F0B">
        <w:rPr>
          <w:b/>
        </w:rPr>
        <w:lastRenderedPageBreak/>
        <w:t xml:space="preserve">ПРИЛОЖЕНИЕ </w:t>
      </w:r>
    </w:p>
    <w:p w14:paraId="7DF01358" w14:textId="77777777" w:rsidR="008B3199" w:rsidRPr="00503F0B" w:rsidRDefault="008B3199" w:rsidP="008B3199">
      <w:pPr>
        <w:keepNext/>
        <w:jc w:val="right"/>
        <w:outlineLvl w:val="5"/>
        <w:rPr>
          <w:b/>
        </w:rPr>
      </w:pPr>
      <w:r w:rsidRPr="00503F0B">
        <w:rPr>
          <w:b/>
        </w:rPr>
        <w:t>к договору от «__» _______________ 202</w:t>
      </w:r>
      <w:r>
        <w:rPr>
          <w:b/>
        </w:rPr>
        <w:t>4</w:t>
      </w:r>
      <w:r w:rsidRPr="00503F0B">
        <w:rPr>
          <w:b/>
        </w:rPr>
        <w:t xml:space="preserve"> г.</w:t>
      </w:r>
    </w:p>
    <w:p w14:paraId="7E2306E8" w14:textId="77777777" w:rsidR="008B3199" w:rsidRPr="00503F0B" w:rsidRDefault="008B3199" w:rsidP="008B3199">
      <w:pPr>
        <w:keepNext/>
        <w:jc w:val="right"/>
        <w:outlineLvl w:val="5"/>
        <w:rPr>
          <w:b/>
        </w:rPr>
      </w:pPr>
      <w:r w:rsidRPr="00503F0B">
        <w:rPr>
          <w:b/>
        </w:rPr>
        <w:t xml:space="preserve">№ </w:t>
      </w:r>
    </w:p>
    <w:p w14:paraId="20CD00DF" w14:textId="77777777" w:rsidR="008B3199" w:rsidRPr="00503F0B" w:rsidRDefault="008B3199" w:rsidP="008B3199">
      <w:pPr>
        <w:keepNext/>
        <w:outlineLvl w:val="5"/>
        <w:rPr>
          <w:b/>
        </w:rPr>
      </w:pPr>
    </w:p>
    <w:p w14:paraId="73A737F6" w14:textId="77777777" w:rsidR="008B3199" w:rsidRDefault="008B3199" w:rsidP="008B3199">
      <w:pPr>
        <w:keepNext/>
        <w:jc w:val="center"/>
        <w:outlineLvl w:val="5"/>
        <w:rPr>
          <w:b/>
        </w:rPr>
      </w:pPr>
      <w:r w:rsidRPr="00503F0B">
        <w:rPr>
          <w:b/>
        </w:rPr>
        <w:t xml:space="preserve">СПЕЦИФИКАЦИЯ </w:t>
      </w:r>
    </w:p>
    <w:p w14:paraId="711AC71C" w14:textId="77777777" w:rsidR="008B3199" w:rsidRDefault="008B3199" w:rsidP="008B3199">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8B3199" w:rsidRPr="00C8117F" w14:paraId="3FCE1BD2" w14:textId="77777777" w:rsidTr="004F433C">
        <w:trPr>
          <w:trHeight w:val="1380"/>
          <w:jc w:val="center"/>
        </w:trPr>
        <w:tc>
          <w:tcPr>
            <w:tcW w:w="311" w:type="pct"/>
            <w:vAlign w:val="center"/>
          </w:tcPr>
          <w:p w14:paraId="2B5568FF" w14:textId="77777777" w:rsidR="008B3199" w:rsidRPr="00C8117F" w:rsidRDefault="008B3199" w:rsidP="004F433C">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06A9C0CD" w14:textId="77777777" w:rsidR="008B3199" w:rsidRDefault="008B3199" w:rsidP="004F433C">
            <w:pPr>
              <w:ind w:left="34"/>
              <w:jc w:val="center"/>
              <w:rPr>
                <w:b/>
                <w:sz w:val="20"/>
                <w:szCs w:val="20"/>
              </w:rPr>
            </w:pPr>
            <w:r>
              <w:rPr>
                <w:b/>
                <w:sz w:val="20"/>
                <w:szCs w:val="20"/>
              </w:rPr>
              <w:t xml:space="preserve">Наименование </w:t>
            </w:r>
          </w:p>
          <w:p w14:paraId="39563ADC" w14:textId="77777777" w:rsidR="008B3199" w:rsidRPr="00C8117F" w:rsidRDefault="008B3199" w:rsidP="004F433C">
            <w:pPr>
              <w:ind w:left="34"/>
              <w:jc w:val="center"/>
              <w:rPr>
                <w:b/>
                <w:sz w:val="20"/>
                <w:szCs w:val="20"/>
              </w:rPr>
            </w:pPr>
            <w:r>
              <w:rPr>
                <w:b/>
                <w:sz w:val="20"/>
                <w:szCs w:val="20"/>
              </w:rPr>
              <w:t>(характеристики) товара</w:t>
            </w:r>
          </w:p>
        </w:tc>
        <w:tc>
          <w:tcPr>
            <w:tcW w:w="387" w:type="pct"/>
            <w:vAlign w:val="center"/>
          </w:tcPr>
          <w:p w14:paraId="3C1CE137" w14:textId="77777777" w:rsidR="008B3199" w:rsidRPr="00C8117F" w:rsidRDefault="008B3199" w:rsidP="004F433C">
            <w:pPr>
              <w:ind w:left="33"/>
              <w:jc w:val="center"/>
              <w:rPr>
                <w:b/>
                <w:sz w:val="20"/>
                <w:szCs w:val="20"/>
              </w:rPr>
            </w:pPr>
            <w:r w:rsidRPr="00C8117F">
              <w:rPr>
                <w:b/>
                <w:bCs/>
                <w:sz w:val="20"/>
                <w:szCs w:val="20"/>
              </w:rPr>
              <w:t>Ед. изм.</w:t>
            </w:r>
          </w:p>
        </w:tc>
        <w:tc>
          <w:tcPr>
            <w:tcW w:w="337" w:type="pct"/>
            <w:vAlign w:val="center"/>
          </w:tcPr>
          <w:p w14:paraId="3AF8C5E9" w14:textId="77777777" w:rsidR="008B3199" w:rsidRPr="00C8117F" w:rsidRDefault="008B3199" w:rsidP="004F433C">
            <w:pPr>
              <w:ind w:left="33"/>
              <w:jc w:val="center"/>
              <w:rPr>
                <w:b/>
                <w:sz w:val="20"/>
                <w:szCs w:val="20"/>
              </w:rPr>
            </w:pPr>
            <w:r w:rsidRPr="00C8117F">
              <w:rPr>
                <w:b/>
                <w:sz w:val="20"/>
                <w:szCs w:val="20"/>
              </w:rPr>
              <w:t>Кол-во</w:t>
            </w:r>
          </w:p>
        </w:tc>
        <w:tc>
          <w:tcPr>
            <w:tcW w:w="1280" w:type="pct"/>
            <w:vAlign w:val="center"/>
          </w:tcPr>
          <w:p w14:paraId="74CD47B2" w14:textId="77777777" w:rsidR="008B3199" w:rsidRPr="00C8117F" w:rsidRDefault="008B3199" w:rsidP="004F433C">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02445F85" w14:textId="77777777" w:rsidR="008B3199" w:rsidRPr="00C8117F" w:rsidRDefault="008B3199" w:rsidP="004F433C">
            <w:pPr>
              <w:ind w:left="33"/>
              <w:jc w:val="center"/>
              <w:rPr>
                <w:b/>
                <w:sz w:val="20"/>
                <w:szCs w:val="20"/>
              </w:rPr>
            </w:pPr>
            <w:r w:rsidRPr="00C8117F">
              <w:rPr>
                <w:b/>
                <w:sz w:val="20"/>
                <w:szCs w:val="20"/>
              </w:rPr>
              <w:t>Цена за единицу, рублей,</w:t>
            </w:r>
          </w:p>
          <w:p w14:paraId="14111B81" w14:textId="77777777" w:rsidR="008B3199" w:rsidRPr="00C8117F" w:rsidRDefault="008B3199" w:rsidP="004F433C">
            <w:pPr>
              <w:ind w:left="33"/>
              <w:jc w:val="center"/>
              <w:rPr>
                <w:b/>
                <w:sz w:val="20"/>
                <w:szCs w:val="20"/>
              </w:rPr>
            </w:pPr>
            <w:r w:rsidRPr="00C8117F">
              <w:rPr>
                <w:b/>
                <w:sz w:val="20"/>
                <w:szCs w:val="20"/>
              </w:rPr>
              <w:t>включая НДС</w:t>
            </w:r>
          </w:p>
        </w:tc>
        <w:tc>
          <w:tcPr>
            <w:tcW w:w="1229" w:type="pct"/>
            <w:shd w:val="clear" w:color="auto" w:fill="auto"/>
            <w:vAlign w:val="center"/>
          </w:tcPr>
          <w:p w14:paraId="6F58E174" w14:textId="77777777" w:rsidR="008B3199" w:rsidRPr="00C8117F" w:rsidRDefault="008B3199" w:rsidP="004F433C">
            <w:pPr>
              <w:jc w:val="center"/>
              <w:rPr>
                <w:sz w:val="20"/>
                <w:szCs w:val="20"/>
              </w:rPr>
            </w:pPr>
            <w:r w:rsidRPr="00C8117F">
              <w:rPr>
                <w:b/>
                <w:sz w:val="20"/>
                <w:szCs w:val="20"/>
              </w:rPr>
              <w:t>Стоимость, рублей, включая НДС</w:t>
            </w:r>
          </w:p>
        </w:tc>
      </w:tr>
      <w:tr w:rsidR="008B3199" w:rsidRPr="00C8117F" w14:paraId="1795B1D8" w14:textId="77777777" w:rsidTr="004F433C">
        <w:trPr>
          <w:trHeight w:val="1380"/>
          <w:jc w:val="center"/>
        </w:trPr>
        <w:tc>
          <w:tcPr>
            <w:tcW w:w="311" w:type="pct"/>
            <w:vAlign w:val="center"/>
          </w:tcPr>
          <w:p w14:paraId="610E2AB8" w14:textId="77777777" w:rsidR="008B3199" w:rsidRPr="00C8117F" w:rsidRDefault="008B3199" w:rsidP="004F433C">
            <w:pPr>
              <w:ind w:left="34"/>
              <w:jc w:val="center"/>
              <w:rPr>
                <w:b/>
                <w:sz w:val="20"/>
                <w:szCs w:val="20"/>
              </w:rPr>
            </w:pPr>
          </w:p>
        </w:tc>
        <w:tc>
          <w:tcPr>
            <w:tcW w:w="928" w:type="pct"/>
            <w:vAlign w:val="center"/>
          </w:tcPr>
          <w:p w14:paraId="7789B01A" w14:textId="77777777" w:rsidR="008B3199" w:rsidRDefault="008B3199" w:rsidP="004F433C">
            <w:pPr>
              <w:ind w:left="34"/>
              <w:jc w:val="center"/>
              <w:rPr>
                <w:b/>
                <w:sz w:val="20"/>
                <w:szCs w:val="20"/>
              </w:rPr>
            </w:pPr>
          </w:p>
        </w:tc>
        <w:tc>
          <w:tcPr>
            <w:tcW w:w="387" w:type="pct"/>
            <w:vAlign w:val="center"/>
          </w:tcPr>
          <w:p w14:paraId="7835DEC9" w14:textId="77777777" w:rsidR="008B3199" w:rsidRPr="00C8117F" w:rsidRDefault="008B3199" w:rsidP="004F433C">
            <w:pPr>
              <w:ind w:left="33"/>
              <w:jc w:val="center"/>
              <w:rPr>
                <w:b/>
                <w:bCs/>
                <w:sz w:val="20"/>
                <w:szCs w:val="20"/>
              </w:rPr>
            </w:pPr>
          </w:p>
        </w:tc>
        <w:tc>
          <w:tcPr>
            <w:tcW w:w="337" w:type="pct"/>
            <w:vAlign w:val="center"/>
          </w:tcPr>
          <w:p w14:paraId="45B0C346" w14:textId="77777777" w:rsidR="008B3199" w:rsidRPr="00C8117F" w:rsidRDefault="008B3199" w:rsidP="004F433C">
            <w:pPr>
              <w:ind w:left="33"/>
              <w:jc w:val="center"/>
              <w:rPr>
                <w:b/>
                <w:sz w:val="20"/>
                <w:szCs w:val="20"/>
              </w:rPr>
            </w:pPr>
          </w:p>
        </w:tc>
        <w:tc>
          <w:tcPr>
            <w:tcW w:w="1280" w:type="pct"/>
            <w:vAlign w:val="center"/>
          </w:tcPr>
          <w:p w14:paraId="294030D1" w14:textId="77777777" w:rsidR="008B3199" w:rsidRPr="00C8117F" w:rsidRDefault="008B3199" w:rsidP="004F433C">
            <w:pPr>
              <w:ind w:left="33"/>
              <w:jc w:val="center"/>
              <w:rPr>
                <w:b/>
                <w:sz w:val="20"/>
                <w:szCs w:val="20"/>
              </w:rPr>
            </w:pPr>
          </w:p>
        </w:tc>
        <w:tc>
          <w:tcPr>
            <w:tcW w:w="530" w:type="pct"/>
            <w:vAlign w:val="center"/>
          </w:tcPr>
          <w:p w14:paraId="1E9D9A58" w14:textId="77777777" w:rsidR="008B3199" w:rsidRPr="00C8117F" w:rsidRDefault="008B3199" w:rsidP="004F433C">
            <w:pPr>
              <w:ind w:left="33"/>
              <w:jc w:val="center"/>
              <w:rPr>
                <w:b/>
                <w:sz w:val="20"/>
                <w:szCs w:val="20"/>
              </w:rPr>
            </w:pPr>
          </w:p>
        </w:tc>
        <w:tc>
          <w:tcPr>
            <w:tcW w:w="1229" w:type="pct"/>
            <w:shd w:val="clear" w:color="auto" w:fill="auto"/>
            <w:vAlign w:val="center"/>
          </w:tcPr>
          <w:p w14:paraId="1F36E256" w14:textId="77777777" w:rsidR="008B3199" w:rsidRPr="00C8117F" w:rsidRDefault="008B3199" w:rsidP="004F433C">
            <w:pPr>
              <w:jc w:val="center"/>
              <w:rPr>
                <w:b/>
                <w:sz w:val="20"/>
                <w:szCs w:val="20"/>
              </w:rPr>
            </w:pPr>
          </w:p>
        </w:tc>
      </w:tr>
      <w:tr w:rsidR="008B3199" w:rsidRPr="00C8117F" w14:paraId="32103B74" w14:textId="77777777" w:rsidTr="004F433C">
        <w:trPr>
          <w:trHeight w:val="160"/>
          <w:jc w:val="center"/>
        </w:trPr>
        <w:tc>
          <w:tcPr>
            <w:tcW w:w="3242" w:type="pct"/>
            <w:gridSpan w:val="5"/>
          </w:tcPr>
          <w:p w14:paraId="64D47293" w14:textId="77777777" w:rsidR="008B3199" w:rsidRPr="00C8117F" w:rsidRDefault="008B3199" w:rsidP="004F433C">
            <w:pPr>
              <w:ind w:left="284"/>
              <w:jc w:val="right"/>
              <w:rPr>
                <w:b/>
                <w:bCs/>
                <w:sz w:val="20"/>
                <w:szCs w:val="20"/>
              </w:rPr>
            </w:pPr>
            <w:r w:rsidRPr="00C8117F">
              <w:rPr>
                <w:b/>
              </w:rPr>
              <w:t>ИТОГО, руб. (без НДС)</w:t>
            </w:r>
          </w:p>
        </w:tc>
        <w:tc>
          <w:tcPr>
            <w:tcW w:w="530" w:type="pct"/>
          </w:tcPr>
          <w:p w14:paraId="453C59B4" w14:textId="77777777" w:rsidR="008B3199" w:rsidRPr="00C8117F" w:rsidRDefault="008B3199" w:rsidP="004F433C">
            <w:pPr>
              <w:rPr>
                <w:sz w:val="20"/>
                <w:szCs w:val="20"/>
              </w:rPr>
            </w:pPr>
          </w:p>
        </w:tc>
        <w:tc>
          <w:tcPr>
            <w:tcW w:w="1229" w:type="pct"/>
            <w:shd w:val="clear" w:color="auto" w:fill="auto"/>
            <w:vAlign w:val="center"/>
          </w:tcPr>
          <w:p w14:paraId="374A223C" w14:textId="77777777" w:rsidR="008B3199" w:rsidRPr="00C8117F" w:rsidRDefault="008B3199" w:rsidP="004F433C">
            <w:pPr>
              <w:rPr>
                <w:sz w:val="20"/>
                <w:szCs w:val="20"/>
              </w:rPr>
            </w:pPr>
          </w:p>
        </w:tc>
      </w:tr>
      <w:tr w:rsidR="008B3199" w:rsidRPr="00C8117F" w14:paraId="35B39F1D" w14:textId="77777777" w:rsidTr="004F433C">
        <w:trPr>
          <w:trHeight w:val="291"/>
          <w:jc w:val="center"/>
        </w:trPr>
        <w:tc>
          <w:tcPr>
            <w:tcW w:w="3242" w:type="pct"/>
            <w:gridSpan w:val="5"/>
          </w:tcPr>
          <w:p w14:paraId="33C59AF2" w14:textId="77777777" w:rsidR="008B3199" w:rsidRPr="00C8117F" w:rsidRDefault="008B3199" w:rsidP="004F433C">
            <w:pPr>
              <w:ind w:left="284"/>
              <w:jc w:val="right"/>
              <w:rPr>
                <w:b/>
              </w:rPr>
            </w:pPr>
            <w:r w:rsidRPr="00C8117F">
              <w:rPr>
                <w:b/>
              </w:rPr>
              <w:t>НДС 20%, руб.</w:t>
            </w:r>
          </w:p>
        </w:tc>
        <w:tc>
          <w:tcPr>
            <w:tcW w:w="530" w:type="pct"/>
          </w:tcPr>
          <w:p w14:paraId="3ED60C88" w14:textId="77777777" w:rsidR="008B3199" w:rsidRPr="00C8117F" w:rsidRDefault="008B3199" w:rsidP="004F433C">
            <w:pPr>
              <w:rPr>
                <w:sz w:val="20"/>
                <w:szCs w:val="20"/>
              </w:rPr>
            </w:pPr>
          </w:p>
        </w:tc>
        <w:tc>
          <w:tcPr>
            <w:tcW w:w="1229" w:type="pct"/>
            <w:shd w:val="clear" w:color="auto" w:fill="auto"/>
            <w:vAlign w:val="center"/>
          </w:tcPr>
          <w:p w14:paraId="34AB9659" w14:textId="77777777" w:rsidR="008B3199" w:rsidRPr="00C8117F" w:rsidRDefault="008B3199" w:rsidP="004F433C">
            <w:pPr>
              <w:rPr>
                <w:sz w:val="20"/>
                <w:szCs w:val="20"/>
              </w:rPr>
            </w:pPr>
          </w:p>
        </w:tc>
      </w:tr>
      <w:tr w:rsidR="008B3199" w:rsidRPr="00C8117F" w14:paraId="0A501B75" w14:textId="77777777" w:rsidTr="004F433C">
        <w:trPr>
          <w:trHeight w:val="280"/>
          <w:jc w:val="center"/>
        </w:trPr>
        <w:tc>
          <w:tcPr>
            <w:tcW w:w="3242" w:type="pct"/>
            <w:gridSpan w:val="5"/>
          </w:tcPr>
          <w:p w14:paraId="46EBD9A7" w14:textId="77777777" w:rsidR="008B3199" w:rsidRPr="00C8117F" w:rsidRDefault="008B3199" w:rsidP="004F433C">
            <w:pPr>
              <w:ind w:left="284"/>
              <w:jc w:val="right"/>
              <w:rPr>
                <w:b/>
              </w:rPr>
            </w:pPr>
            <w:r w:rsidRPr="00C8117F">
              <w:rPr>
                <w:b/>
              </w:rPr>
              <w:t>ВСЕГО, руб. (с НДС)</w:t>
            </w:r>
          </w:p>
        </w:tc>
        <w:tc>
          <w:tcPr>
            <w:tcW w:w="530" w:type="pct"/>
          </w:tcPr>
          <w:p w14:paraId="6109A565" w14:textId="77777777" w:rsidR="008B3199" w:rsidRPr="00C8117F" w:rsidRDefault="008B3199" w:rsidP="004F433C">
            <w:pPr>
              <w:rPr>
                <w:sz w:val="20"/>
                <w:szCs w:val="20"/>
              </w:rPr>
            </w:pPr>
          </w:p>
        </w:tc>
        <w:tc>
          <w:tcPr>
            <w:tcW w:w="1229" w:type="pct"/>
            <w:shd w:val="clear" w:color="auto" w:fill="auto"/>
            <w:vAlign w:val="center"/>
          </w:tcPr>
          <w:p w14:paraId="4A1B09B4" w14:textId="77777777" w:rsidR="008B3199" w:rsidRPr="00C8117F" w:rsidRDefault="008B3199" w:rsidP="004F433C">
            <w:pPr>
              <w:rPr>
                <w:sz w:val="20"/>
                <w:szCs w:val="20"/>
              </w:rPr>
            </w:pPr>
          </w:p>
        </w:tc>
      </w:tr>
    </w:tbl>
    <w:p w14:paraId="3E39FB8B" w14:textId="77777777" w:rsidR="008B3199" w:rsidRPr="007E0FBF" w:rsidRDefault="008B3199" w:rsidP="008B3199">
      <w:pPr>
        <w:shd w:val="clear" w:color="auto" w:fill="FFFFFF"/>
        <w:tabs>
          <w:tab w:val="left" w:pos="816"/>
        </w:tabs>
        <w:jc w:val="both"/>
      </w:pPr>
    </w:p>
    <w:p w14:paraId="5173EB7F" w14:textId="77777777" w:rsidR="008B3199" w:rsidRPr="00503F0B" w:rsidRDefault="008B3199" w:rsidP="008B3199">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8B3199" w:rsidRPr="00503F0B" w14:paraId="161E6AF1" w14:textId="77777777" w:rsidTr="004F433C">
        <w:trPr>
          <w:trHeight w:val="676"/>
        </w:trPr>
        <w:tc>
          <w:tcPr>
            <w:tcW w:w="2553" w:type="pct"/>
            <w:vAlign w:val="center"/>
          </w:tcPr>
          <w:p w14:paraId="671E4578" w14:textId="77777777" w:rsidR="008B3199" w:rsidRPr="00503F0B" w:rsidRDefault="008B3199" w:rsidP="004F433C">
            <w:pPr>
              <w:widowControl w:val="0"/>
              <w:autoSpaceDE w:val="0"/>
              <w:autoSpaceDN w:val="0"/>
              <w:adjustRightInd w:val="0"/>
              <w:rPr>
                <w:b/>
              </w:rPr>
            </w:pPr>
          </w:p>
          <w:p w14:paraId="0F5C00BC" w14:textId="77777777" w:rsidR="008B3199" w:rsidRPr="00503F0B" w:rsidRDefault="008B3199" w:rsidP="004F433C">
            <w:pPr>
              <w:widowControl w:val="0"/>
              <w:autoSpaceDE w:val="0"/>
              <w:autoSpaceDN w:val="0"/>
              <w:adjustRightInd w:val="0"/>
              <w:rPr>
                <w:b/>
              </w:rPr>
            </w:pPr>
            <w:r w:rsidRPr="00503F0B">
              <w:rPr>
                <w:b/>
              </w:rPr>
              <w:t>ОТ ПОСТАВЩИКА:</w:t>
            </w:r>
          </w:p>
        </w:tc>
        <w:tc>
          <w:tcPr>
            <w:tcW w:w="2447" w:type="pct"/>
            <w:vAlign w:val="center"/>
          </w:tcPr>
          <w:p w14:paraId="5794F49A" w14:textId="77777777" w:rsidR="008B3199" w:rsidRPr="00503F0B" w:rsidRDefault="008B3199" w:rsidP="004F433C">
            <w:pPr>
              <w:widowControl w:val="0"/>
              <w:autoSpaceDE w:val="0"/>
              <w:autoSpaceDN w:val="0"/>
              <w:adjustRightInd w:val="0"/>
              <w:rPr>
                <w:b/>
              </w:rPr>
            </w:pPr>
          </w:p>
          <w:p w14:paraId="08789CA7" w14:textId="77777777" w:rsidR="008B3199" w:rsidRPr="00503F0B" w:rsidRDefault="008B3199" w:rsidP="004F433C">
            <w:pPr>
              <w:widowControl w:val="0"/>
              <w:autoSpaceDE w:val="0"/>
              <w:autoSpaceDN w:val="0"/>
              <w:adjustRightInd w:val="0"/>
              <w:rPr>
                <w:b/>
              </w:rPr>
            </w:pPr>
            <w:r w:rsidRPr="00503F0B">
              <w:rPr>
                <w:b/>
              </w:rPr>
              <w:t>ОТ ПОКУПАТЕЛЯ:</w:t>
            </w:r>
          </w:p>
        </w:tc>
      </w:tr>
      <w:tr w:rsidR="008B3199" w:rsidRPr="002E155D" w14:paraId="4F5F3485" w14:textId="77777777" w:rsidTr="004F433C">
        <w:trPr>
          <w:trHeight w:val="562"/>
        </w:trPr>
        <w:tc>
          <w:tcPr>
            <w:tcW w:w="2553" w:type="pct"/>
          </w:tcPr>
          <w:p w14:paraId="27F962D7" w14:textId="77777777" w:rsidR="008B3199" w:rsidRPr="00503F0B" w:rsidRDefault="008B3199" w:rsidP="004F433C">
            <w:pPr>
              <w:widowControl w:val="0"/>
              <w:autoSpaceDE w:val="0"/>
              <w:autoSpaceDN w:val="0"/>
              <w:adjustRightInd w:val="0"/>
              <w:rPr>
                <w:sz w:val="16"/>
                <w:szCs w:val="16"/>
              </w:rPr>
            </w:pPr>
          </w:p>
          <w:p w14:paraId="255189EE" w14:textId="77777777" w:rsidR="008B3199" w:rsidRPr="00503F0B" w:rsidRDefault="008B3199" w:rsidP="004F433C">
            <w:pPr>
              <w:widowControl w:val="0"/>
              <w:autoSpaceDE w:val="0"/>
              <w:autoSpaceDN w:val="0"/>
              <w:adjustRightInd w:val="0"/>
              <w:rPr>
                <w:sz w:val="16"/>
                <w:szCs w:val="16"/>
              </w:rPr>
            </w:pPr>
            <w:r w:rsidRPr="00503F0B">
              <w:rPr>
                <w:sz w:val="16"/>
                <w:szCs w:val="16"/>
              </w:rPr>
              <w:t>_______________________________</w:t>
            </w:r>
          </w:p>
          <w:p w14:paraId="44252F4D" w14:textId="77777777" w:rsidR="008B3199" w:rsidRPr="00210DD3" w:rsidRDefault="008B3199" w:rsidP="004F433C">
            <w:pPr>
              <w:widowControl w:val="0"/>
              <w:autoSpaceDE w:val="0"/>
              <w:autoSpaceDN w:val="0"/>
              <w:adjustRightInd w:val="0"/>
              <w:rPr>
                <w:i/>
                <w:sz w:val="16"/>
                <w:szCs w:val="16"/>
              </w:rPr>
            </w:pPr>
            <w:r w:rsidRPr="00210DD3">
              <w:rPr>
                <w:i/>
                <w:sz w:val="16"/>
                <w:szCs w:val="16"/>
              </w:rPr>
              <w:t>(подписано ЭЦП)</w:t>
            </w:r>
          </w:p>
        </w:tc>
        <w:tc>
          <w:tcPr>
            <w:tcW w:w="2447" w:type="pct"/>
          </w:tcPr>
          <w:p w14:paraId="61946D85" w14:textId="77777777" w:rsidR="008B3199" w:rsidRPr="00503F0B" w:rsidRDefault="008B3199" w:rsidP="004F433C">
            <w:pPr>
              <w:widowControl w:val="0"/>
              <w:autoSpaceDE w:val="0"/>
              <w:autoSpaceDN w:val="0"/>
              <w:adjustRightInd w:val="0"/>
              <w:rPr>
                <w:sz w:val="16"/>
                <w:szCs w:val="16"/>
              </w:rPr>
            </w:pPr>
          </w:p>
          <w:p w14:paraId="163A6B46" w14:textId="77777777" w:rsidR="008B3199" w:rsidRPr="00503F0B" w:rsidRDefault="008B3199" w:rsidP="004F433C">
            <w:pPr>
              <w:widowControl w:val="0"/>
              <w:autoSpaceDE w:val="0"/>
              <w:autoSpaceDN w:val="0"/>
              <w:adjustRightInd w:val="0"/>
              <w:rPr>
                <w:sz w:val="16"/>
                <w:szCs w:val="16"/>
              </w:rPr>
            </w:pPr>
            <w:r w:rsidRPr="00503F0B">
              <w:rPr>
                <w:sz w:val="16"/>
                <w:szCs w:val="16"/>
              </w:rPr>
              <w:t>____________________________________</w:t>
            </w:r>
          </w:p>
          <w:p w14:paraId="5A321BBE" w14:textId="77777777" w:rsidR="008B3199" w:rsidRPr="002E155D" w:rsidRDefault="008B3199" w:rsidP="004F433C">
            <w:pPr>
              <w:widowControl w:val="0"/>
              <w:autoSpaceDE w:val="0"/>
              <w:autoSpaceDN w:val="0"/>
              <w:adjustRightInd w:val="0"/>
              <w:rPr>
                <w:sz w:val="16"/>
                <w:szCs w:val="16"/>
              </w:rPr>
            </w:pPr>
            <w:r w:rsidRPr="00210DD3">
              <w:rPr>
                <w:i/>
                <w:sz w:val="16"/>
                <w:szCs w:val="16"/>
              </w:rPr>
              <w:t>(подписано ЭЦП)</w:t>
            </w:r>
          </w:p>
        </w:tc>
      </w:tr>
    </w:tbl>
    <w:p w14:paraId="126EACC2" w14:textId="77777777" w:rsidR="008B3199" w:rsidRPr="000C0977" w:rsidRDefault="008B3199" w:rsidP="008B3199">
      <w:pPr>
        <w:widowControl w:val="0"/>
        <w:ind w:left="5664"/>
        <w:jc w:val="both"/>
      </w:pPr>
    </w:p>
    <w:p w14:paraId="676C4FE8" w14:textId="77777777" w:rsidR="004F6916" w:rsidRPr="000C0977" w:rsidRDefault="004F6916" w:rsidP="00E80785">
      <w:pPr>
        <w:widowControl w:val="0"/>
        <w:jc w:val="both"/>
      </w:pPr>
    </w:p>
    <w:sectPr w:rsidR="004F6916" w:rsidRPr="000C0977" w:rsidSect="003E2220">
      <w:footerReference w:type="default" r:id="rId41"/>
      <w:footerReference w:type="first" r:id="rId42"/>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137935" w:rsidRDefault="00137935" w:rsidP="00B067D9">
      <w:r>
        <w:separator/>
      </w:r>
    </w:p>
  </w:endnote>
  <w:endnote w:type="continuationSeparator" w:id="0">
    <w:p w14:paraId="5A1E5242" w14:textId="77777777" w:rsidR="00137935" w:rsidRDefault="00137935"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137935" w:rsidRDefault="00137935"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137935" w:rsidRDefault="00137935"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137935" w:rsidRPr="00203AD7" w:rsidRDefault="00137935" w:rsidP="00777A76">
    <w:pPr>
      <w:pStyle w:val="a6"/>
      <w:jc w:val="right"/>
    </w:pPr>
    <w:r>
      <w:fldChar w:fldCharType="begin"/>
    </w:r>
    <w:r>
      <w:instrText>PAGE   \* MERGEFORMAT</w:instrText>
    </w:r>
    <w:r>
      <w:fldChar w:fldCharType="separate"/>
    </w:r>
    <w:r w:rsidR="001E38EC">
      <w:rPr>
        <w:noProof/>
      </w:rPr>
      <w:t>34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137935" w:rsidRPr="00203AD7" w:rsidRDefault="00137935"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137935" w:rsidRPr="00B067D9" w:rsidRDefault="00137935">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E38EC">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137935" w:rsidRDefault="00137935">
    <w:pPr>
      <w:pStyle w:val="a6"/>
      <w:jc w:val="right"/>
    </w:pPr>
    <w:r>
      <w:fldChar w:fldCharType="begin"/>
    </w:r>
    <w:r>
      <w:instrText>PAGE   \* MERGEFORMAT</w:instrText>
    </w:r>
    <w:r>
      <w:fldChar w:fldCharType="separate"/>
    </w:r>
    <w:r w:rsidR="001E38EC">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137935" w:rsidRDefault="00137935"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137935" w:rsidRPr="00D60DCA" w:rsidRDefault="00137935"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137935" w:rsidRPr="00E06148" w:rsidRDefault="00137935" w:rsidP="00C517C8">
    <w:pPr>
      <w:pStyle w:val="a6"/>
      <w:jc w:val="right"/>
    </w:pPr>
    <w:r>
      <w:fldChar w:fldCharType="begin"/>
    </w:r>
    <w:r>
      <w:instrText>PAGE   \* MERGEFORMAT</w:instrText>
    </w:r>
    <w:r>
      <w:fldChar w:fldCharType="separate"/>
    </w:r>
    <w:r w:rsidR="001E38EC">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137935" w:rsidRPr="00203AD7" w:rsidRDefault="00137935" w:rsidP="00C46F56">
    <w:pPr>
      <w:pStyle w:val="a6"/>
      <w:jc w:val="right"/>
    </w:pPr>
    <w:r>
      <w:fldChar w:fldCharType="begin"/>
    </w:r>
    <w:r>
      <w:instrText>PAGE   \* MERGEFORMAT</w:instrText>
    </w:r>
    <w:r>
      <w:fldChar w:fldCharType="separate"/>
    </w:r>
    <w:r w:rsidR="001E38EC">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137935" w:rsidRPr="004B4EFB" w:rsidRDefault="00137935" w:rsidP="00C46F56">
    <w:pPr>
      <w:pStyle w:val="a6"/>
      <w:jc w:val="right"/>
    </w:pPr>
    <w:r w:rsidRPr="004B4EFB">
      <w:t>Задание на проведение закупки</w:t>
    </w:r>
  </w:p>
  <w:p w14:paraId="6B081853" w14:textId="77777777" w:rsidR="00137935" w:rsidRPr="004B4EFB" w:rsidRDefault="00137935"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137935" w:rsidRPr="00203AD7" w:rsidRDefault="00137935"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4B2B" w14:textId="77777777" w:rsidR="008B3199" w:rsidRPr="00203AD7" w:rsidRDefault="008B3199" w:rsidP="00C46F56">
    <w:pPr>
      <w:pStyle w:val="a6"/>
      <w:jc w:val="right"/>
    </w:pPr>
    <w:r>
      <w:fldChar w:fldCharType="begin"/>
    </w:r>
    <w:r>
      <w:instrText>PAGE   \* MERGEFORMAT</w:instrText>
    </w:r>
    <w:r>
      <w:fldChar w:fldCharType="separate"/>
    </w:r>
    <w:r w:rsidR="001E38EC">
      <w:rPr>
        <w:noProof/>
      </w:rPr>
      <w:t>23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5A02" w14:textId="77777777" w:rsidR="008B3199" w:rsidRPr="004B4EFB" w:rsidRDefault="008B3199" w:rsidP="00C46F56">
    <w:pPr>
      <w:pStyle w:val="a6"/>
      <w:jc w:val="right"/>
    </w:pPr>
    <w:r w:rsidRPr="004B4EFB">
      <w:t>Задание на проведение закупки</w:t>
    </w:r>
  </w:p>
  <w:p w14:paraId="41F9AE4E" w14:textId="77777777" w:rsidR="008B3199" w:rsidRPr="004B4EFB" w:rsidRDefault="008B319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22A0CD4A" w14:textId="77777777" w:rsidR="008B3199" w:rsidRPr="00203AD7" w:rsidRDefault="008B3199"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137935" w:rsidRDefault="00137935" w:rsidP="00B067D9">
      <w:r>
        <w:separator/>
      </w:r>
    </w:p>
  </w:footnote>
  <w:footnote w:type="continuationSeparator" w:id="0">
    <w:p w14:paraId="70E6F153" w14:textId="77777777" w:rsidR="00137935" w:rsidRDefault="00137935"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137935" w:rsidRPr="00096669" w:rsidRDefault="00137935"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137935" w:rsidRPr="00D60DCA" w:rsidRDefault="00137935"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37935"/>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38EC"/>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7A0"/>
    <w:rsid w:val="005F6C1D"/>
    <w:rsid w:val="005F736B"/>
    <w:rsid w:val="005F7BD7"/>
    <w:rsid w:val="00600B88"/>
    <w:rsid w:val="00600CA0"/>
    <w:rsid w:val="006021CF"/>
    <w:rsid w:val="0060403F"/>
    <w:rsid w:val="006058D9"/>
    <w:rsid w:val="0061190A"/>
    <w:rsid w:val="00613597"/>
    <w:rsid w:val="0061367C"/>
    <w:rsid w:val="00613AB3"/>
    <w:rsid w:val="006155C5"/>
    <w:rsid w:val="00617C5B"/>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199"/>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3F24"/>
    <w:rsid w:val="00FC65F1"/>
    <w:rsid w:val="00FC7250"/>
    <w:rsid w:val="00FD00F9"/>
    <w:rsid w:val="00FD098C"/>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8.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footer" Target="footer1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mailto:info@ncrc.ru"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F8EBA-4A88-49CF-B2EA-75E8D0FB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13104</Words>
  <Characters>74696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2021-09-22T07:41:00Z</cp:lastPrinted>
  <dcterms:created xsi:type="dcterms:W3CDTF">2024-09-03T08:13:00Z</dcterms:created>
  <dcterms:modified xsi:type="dcterms:W3CDTF">2024-09-05T14:41:00Z</dcterms:modified>
</cp:coreProperties>
</file>