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00669" w14:textId="4AA3D164" w:rsidR="00302489" w:rsidRPr="00302489" w:rsidRDefault="00302489" w:rsidP="00302489">
      <w:pPr>
        <w:spacing w:after="0" w:line="240" w:lineRule="auto"/>
        <w:jc w:val="center"/>
        <w:outlineLvl w:val="1"/>
        <w:rPr>
          <w:rFonts w:ascii="Times New Roman" w:eastAsia="Times New Roman" w:hAnsi="Times New Roman" w:cs="Times New Roman"/>
          <w:b/>
          <w:bCs/>
          <w:sz w:val="28"/>
          <w:szCs w:val="28"/>
        </w:rPr>
      </w:pPr>
      <w:r w:rsidRPr="00302489">
        <w:rPr>
          <w:rFonts w:ascii="Times New Roman" w:eastAsia="Times New Roman" w:hAnsi="Times New Roman" w:cs="Times New Roman"/>
          <w:b/>
          <w:bCs/>
          <w:sz w:val="28"/>
          <w:szCs w:val="28"/>
        </w:rPr>
        <w:t>Протокол № ЗКЭФ-ДЭУК-</w:t>
      </w:r>
      <w:r w:rsidR="00447641">
        <w:rPr>
          <w:rFonts w:ascii="Times New Roman" w:eastAsia="Times New Roman" w:hAnsi="Times New Roman" w:cs="Times New Roman"/>
          <w:b/>
          <w:bCs/>
          <w:sz w:val="28"/>
          <w:szCs w:val="28"/>
        </w:rPr>
        <w:t>1220</w:t>
      </w:r>
    </w:p>
    <w:p w14:paraId="4032A317" w14:textId="77777777" w:rsidR="00302489" w:rsidRPr="00302489" w:rsidRDefault="00302489" w:rsidP="00302489">
      <w:pPr>
        <w:spacing w:after="0" w:line="240" w:lineRule="auto"/>
        <w:jc w:val="center"/>
        <w:outlineLvl w:val="1"/>
        <w:rPr>
          <w:rFonts w:ascii="Times New Roman" w:eastAsia="Times New Roman" w:hAnsi="Times New Roman" w:cs="Times New Roman"/>
          <w:b/>
          <w:bCs/>
          <w:color w:val="000000" w:themeColor="text1"/>
          <w:sz w:val="28"/>
          <w:szCs w:val="28"/>
        </w:rPr>
      </w:pPr>
      <w:r w:rsidRPr="00302489">
        <w:rPr>
          <w:rFonts w:ascii="Times New Roman" w:eastAsia="Times New Roman" w:hAnsi="Times New Roman" w:cs="Times New Roman"/>
          <w:b/>
          <w:bCs/>
          <w:color w:val="000000" w:themeColor="text1"/>
          <w:sz w:val="28"/>
          <w:szCs w:val="28"/>
        </w:rPr>
        <w:t>рассмотрения</w:t>
      </w:r>
      <w:r w:rsidRPr="00302489">
        <w:rPr>
          <w:rFonts w:ascii="Times New Roman" w:hAnsi="Times New Roman" w:cs="Times New Roman"/>
          <w:b/>
          <w:sz w:val="28"/>
          <w:szCs w:val="28"/>
        </w:rPr>
        <w:t xml:space="preserve"> заявок на участие в закупке </w:t>
      </w:r>
      <w:r w:rsidRPr="00302489">
        <w:rPr>
          <w:rFonts w:ascii="Times New Roman" w:hAnsi="Times New Roman" w:cs="Times New Roman"/>
          <w:b/>
          <w:sz w:val="28"/>
          <w:szCs w:val="28"/>
        </w:rPr>
        <w:br/>
        <w:t>и определение победителя закупки</w:t>
      </w:r>
      <w:r w:rsidRPr="00302489">
        <w:rPr>
          <w:rFonts w:ascii="Times New Roman" w:eastAsia="Times New Roman" w:hAnsi="Times New Roman" w:cs="Times New Roman"/>
          <w:b/>
          <w:bCs/>
          <w:color w:val="000000" w:themeColor="text1"/>
          <w:sz w:val="28"/>
          <w:szCs w:val="28"/>
        </w:rPr>
        <w:t xml:space="preserve"> </w:t>
      </w:r>
    </w:p>
    <w:p w14:paraId="2CC4D3EA" w14:textId="71A784FD" w:rsidR="00ED6727" w:rsidRPr="00302489" w:rsidRDefault="00302489" w:rsidP="00302489">
      <w:pPr>
        <w:spacing w:after="0" w:line="240" w:lineRule="auto"/>
        <w:jc w:val="center"/>
        <w:outlineLvl w:val="1"/>
        <w:rPr>
          <w:rFonts w:ascii="Times New Roman" w:eastAsia="Times New Roman" w:hAnsi="Times New Roman" w:cs="Times New Roman"/>
          <w:b/>
          <w:bCs/>
          <w:sz w:val="28"/>
          <w:szCs w:val="28"/>
        </w:rPr>
      </w:pPr>
      <w:r w:rsidRPr="00302489">
        <w:rPr>
          <w:rFonts w:ascii="Times New Roman" w:eastAsia="Times New Roman" w:hAnsi="Times New Roman" w:cs="Times New Roman"/>
          <w:b/>
          <w:bCs/>
          <w:sz w:val="28"/>
          <w:szCs w:val="28"/>
        </w:rPr>
        <w:t>(АО «КАВКАЗ.РФ»)</w:t>
      </w:r>
    </w:p>
    <w:tbl>
      <w:tblPr>
        <w:tblW w:w="5081" w:type="pct"/>
        <w:tblCellSpacing w:w="15" w:type="dxa"/>
        <w:tblCellMar>
          <w:top w:w="15" w:type="dxa"/>
          <w:left w:w="15" w:type="dxa"/>
          <w:bottom w:w="15" w:type="dxa"/>
          <w:right w:w="15" w:type="dxa"/>
        </w:tblCellMar>
        <w:tblLook w:val="04A0" w:firstRow="1" w:lastRow="0" w:firstColumn="1" w:lastColumn="0" w:noHBand="0" w:noVBand="1"/>
      </w:tblPr>
      <w:tblGrid>
        <w:gridCol w:w="3186"/>
        <w:gridCol w:w="6411"/>
      </w:tblGrid>
      <w:tr w:rsidR="008D7ADA" w:rsidRPr="00302489" w14:paraId="068AE882" w14:textId="77777777" w:rsidTr="00BC192B">
        <w:trPr>
          <w:trHeight w:val="732"/>
          <w:tblCellSpacing w:w="15" w:type="dxa"/>
        </w:trPr>
        <w:tc>
          <w:tcPr>
            <w:tcW w:w="0" w:type="auto"/>
            <w:vAlign w:val="center"/>
            <w:hideMark/>
          </w:tcPr>
          <w:p w14:paraId="3949CB22" w14:textId="77777777" w:rsidR="006701C0" w:rsidRPr="00302489" w:rsidRDefault="006701C0" w:rsidP="00BC192B">
            <w:pPr>
              <w:spacing w:after="0" w:line="240" w:lineRule="auto"/>
              <w:rPr>
                <w:rFonts w:ascii="Times New Roman" w:hAnsi="Times New Roman"/>
                <w:b/>
                <w:sz w:val="24"/>
                <w:szCs w:val="24"/>
              </w:rPr>
            </w:pPr>
            <w:r w:rsidRPr="00302489">
              <w:rPr>
                <w:rFonts w:ascii="Times New Roman" w:hAnsi="Times New Roman"/>
                <w:b/>
                <w:sz w:val="24"/>
                <w:szCs w:val="24"/>
              </w:rPr>
              <w:t>г. Москва</w:t>
            </w:r>
          </w:p>
        </w:tc>
        <w:tc>
          <w:tcPr>
            <w:tcW w:w="0" w:type="auto"/>
            <w:vAlign w:val="center"/>
            <w:hideMark/>
          </w:tcPr>
          <w:p w14:paraId="5F02B948" w14:textId="38647BD6" w:rsidR="006701C0" w:rsidRPr="00302489" w:rsidRDefault="00EF6ACD" w:rsidP="00447641">
            <w:pPr>
              <w:spacing w:after="0" w:line="240" w:lineRule="auto"/>
              <w:jc w:val="right"/>
              <w:rPr>
                <w:rFonts w:ascii="Times New Roman" w:hAnsi="Times New Roman"/>
                <w:b/>
                <w:sz w:val="24"/>
                <w:szCs w:val="24"/>
              </w:rPr>
            </w:pPr>
            <w:r w:rsidRPr="00302489">
              <w:rPr>
                <w:rFonts w:ascii="Times New Roman" w:hAnsi="Times New Roman"/>
                <w:b/>
                <w:sz w:val="24"/>
                <w:szCs w:val="24"/>
              </w:rPr>
              <w:t>«</w:t>
            </w:r>
            <w:r w:rsidR="00447641">
              <w:rPr>
                <w:rFonts w:ascii="Times New Roman" w:hAnsi="Times New Roman"/>
                <w:b/>
                <w:sz w:val="24"/>
                <w:szCs w:val="24"/>
              </w:rPr>
              <w:t>14</w:t>
            </w:r>
            <w:r w:rsidR="00B2665B" w:rsidRPr="00302489">
              <w:rPr>
                <w:rFonts w:ascii="Times New Roman" w:hAnsi="Times New Roman"/>
                <w:b/>
                <w:sz w:val="24"/>
                <w:szCs w:val="24"/>
              </w:rPr>
              <w:t xml:space="preserve">» </w:t>
            </w:r>
            <w:r w:rsidR="00302489" w:rsidRPr="00302489">
              <w:rPr>
                <w:rFonts w:ascii="Times New Roman" w:hAnsi="Times New Roman"/>
                <w:b/>
                <w:sz w:val="24"/>
                <w:szCs w:val="24"/>
              </w:rPr>
              <w:t>октября</w:t>
            </w:r>
            <w:r w:rsidR="00B35A6E" w:rsidRPr="00302489">
              <w:rPr>
                <w:rFonts w:ascii="Times New Roman" w:hAnsi="Times New Roman"/>
                <w:b/>
                <w:sz w:val="24"/>
                <w:szCs w:val="24"/>
              </w:rPr>
              <w:t xml:space="preserve"> 2025</w:t>
            </w:r>
            <w:r w:rsidR="006701C0" w:rsidRPr="00302489">
              <w:rPr>
                <w:rFonts w:ascii="Times New Roman" w:hAnsi="Times New Roman"/>
                <w:b/>
                <w:sz w:val="24"/>
                <w:szCs w:val="24"/>
              </w:rPr>
              <w:t xml:space="preserve"> г.</w:t>
            </w:r>
          </w:p>
        </w:tc>
      </w:tr>
    </w:tbl>
    <w:p w14:paraId="1A06858A" w14:textId="77777777" w:rsidR="006701C0" w:rsidRPr="00302489" w:rsidRDefault="006701C0" w:rsidP="00AD5AB9">
      <w:pPr>
        <w:spacing w:after="0" w:line="240" w:lineRule="auto"/>
        <w:outlineLvl w:val="1"/>
        <w:rPr>
          <w:rFonts w:ascii="Times New Roman" w:eastAsia="Times New Roman" w:hAnsi="Times New Roman" w:cs="Times New Roman"/>
          <w:bCs/>
          <w:sz w:val="28"/>
          <w:szCs w:val="28"/>
        </w:rPr>
      </w:pPr>
    </w:p>
    <w:p w14:paraId="073DCF76" w14:textId="06786A16" w:rsidR="009267B8" w:rsidRPr="00302489" w:rsidRDefault="009267B8" w:rsidP="00491F64">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302489">
        <w:rPr>
          <w:rFonts w:ascii="Times New Roman" w:eastAsia="Times New Roman" w:hAnsi="Times New Roman" w:cs="Times New Roman"/>
          <w:bCs/>
          <w:sz w:val="24"/>
          <w:szCs w:val="24"/>
        </w:rPr>
        <w:t xml:space="preserve">Заказчик: </w:t>
      </w:r>
      <w:r w:rsidR="00290311" w:rsidRPr="00302489">
        <w:rPr>
          <w:rFonts w:ascii="Times New Roman" w:eastAsia="Times New Roman" w:hAnsi="Times New Roman" w:cs="Times New Roman"/>
          <w:sz w:val="24"/>
          <w:szCs w:val="24"/>
        </w:rPr>
        <w:t>а</w:t>
      </w:r>
      <w:r w:rsidRPr="00302489">
        <w:rPr>
          <w:rFonts w:ascii="Times New Roman" w:eastAsia="Times New Roman" w:hAnsi="Times New Roman" w:cs="Times New Roman"/>
          <w:sz w:val="24"/>
          <w:szCs w:val="24"/>
        </w:rPr>
        <w:t>кционерное общ</w:t>
      </w:r>
      <w:r w:rsidR="00290311" w:rsidRPr="00302489">
        <w:rPr>
          <w:rFonts w:ascii="Times New Roman" w:eastAsia="Times New Roman" w:hAnsi="Times New Roman" w:cs="Times New Roman"/>
          <w:sz w:val="24"/>
          <w:szCs w:val="24"/>
        </w:rPr>
        <w:t xml:space="preserve">ество «КАВКАЗ.РФ» </w:t>
      </w:r>
      <w:r w:rsidRPr="00302489">
        <w:rPr>
          <w:rFonts w:ascii="Times New Roman" w:eastAsia="Times New Roman" w:hAnsi="Times New Roman" w:cs="Times New Roman"/>
          <w:sz w:val="24"/>
          <w:szCs w:val="24"/>
        </w:rPr>
        <w:t xml:space="preserve">(далее </w:t>
      </w:r>
      <w:r w:rsidR="00491F64" w:rsidRPr="00302489">
        <w:rPr>
          <w:rFonts w:ascii="Times New Roman" w:eastAsia="Times New Roman" w:hAnsi="Times New Roman" w:cs="Times New Roman"/>
          <w:sz w:val="24"/>
          <w:szCs w:val="24"/>
        </w:rPr>
        <w:t>–</w:t>
      </w:r>
      <w:r w:rsidR="00B17F5E" w:rsidRPr="00302489">
        <w:rPr>
          <w:rFonts w:ascii="Times New Roman" w:eastAsia="Times New Roman" w:hAnsi="Times New Roman" w:cs="Times New Roman"/>
          <w:sz w:val="24"/>
          <w:szCs w:val="24"/>
        </w:rPr>
        <w:t xml:space="preserve"> </w:t>
      </w:r>
      <w:r w:rsidRPr="00302489">
        <w:rPr>
          <w:rFonts w:ascii="Times New Roman" w:eastAsia="Times New Roman" w:hAnsi="Times New Roman" w:cs="Times New Roman"/>
          <w:sz w:val="24"/>
          <w:szCs w:val="24"/>
        </w:rPr>
        <w:t>АО «</w:t>
      </w:r>
      <w:r w:rsidR="00290311" w:rsidRPr="00302489">
        <w:rPr>
          <w:rFonts w:ascii="Times New Roman" w:eastAsia="Times New Roman" w:hAnsi="Times New Roman" w:cs="Times New Roman"/>
          <w:sz w:val="24"/>
          <w:szCs w:val="24"/>
        </w:rPr>
        <w:t>КАВКАЗ.РФ</w:t>
      </w:r>
      <w:r w:rsidRPr="00302489">
        <w:rPr>
          <w:rFonts w:ascii="Times New Roman" w:eastAsia="Times New Roman" w:hAnsi="Times New Roman" w:cs="Times New Roman"/>
          <w:sz w:val="24"/>
          <w:szCs w:val="24"/>
        </w:rPr>
        <w:t xml:space="preserve">», </w:t>
      </w:r>
      <w:r w:rsidR="00290311" w:rsidRPr="00302489">
        <w:rPr>
          <w:rFonts w:ascii="Times New Roman" w:eastAsia="Times New Roman" w:hAnsi="Times New Roman" w:cs="Times New Roman"/>
          <w:sz w:val="24"/>
          <w:szCs w:val="24"/>
        </w:rPr>
        <w:br/>
      </w:r>
      <w:r w:rsidRPr="00302489">
        <w:rPr>
          <w:rFonts w:ascii="Times New Roman" w:eastAsia="Times New Roman" w:hAnsi="Times New Roman" w:cs="Times New Roman"/>
          <w:sz w:val="24"/>
          <w:szCs w:val="24"/>
        </w:rPr>
        <w:t>ИНН 2632100740).</w:t>
      </w:r>
    </w:p>
    <w:p w14:paraId="694C8A8D" w14:textId="77777777" w:rsidR="009267B8" w:rsidRPr="00302489" w:rsidRDefault="009267B8" w:rsidP="007052AE">
      <w:pPr>
        <w:pStyle w:val="a5"/>
        <w:tabs>
          <w:tab w:val="left" w:pos="426"/>
        </w:tabs>
        <w:spacing w:after="0" w:line="240" w:lineRule="auto"/>
        <w:ind w:left="0"/>
        <w:jc w:val="both"/>
        <w:rPr>
          <w:rFonts w:ascii="Times New Roman" w:eastAsia="Times New Roman" w:hAnsi="Times New Roman" w:cs="Times New Roman"/>
          <w:sz w:val="24"/>
          <w:szCs w:val="24"/>
        </w:rPr>
      </w:pPr>
    </w:p>
    <w:p w14:paraId="386C3544" w14:textId="77777777" w:rsidR="009267B8" w:rsidRPr="00302489" w:rsidRDefault="009267B8" w:rsidP="007052AE">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302489">
        <w:rPr>
          <w:rFonts w:ascii="Times New Roman" w:eastAsia="Times New Roman" w:hAnsi="Times New Roman" w:cs="Times New Roman"/>
          <w:sz w:val="24"/>
          <w:szCs w:val="24"/>
        </w:rPr>
        <w:t xml:space="preserve">На заседании Единой комиссии присутствовали: </w:t>
      </w:r>
    </w:p>
    <w:p w14:paraId="5EDDE7B8" w14:textId="4E79D994" w:rsidR="00EA5FC4" w:rsidRPr="00302489" w:rsidRDefault="00302489" w:rsidP="00EA5FC4">
      <w:pPr>
        <w:pStyle w:val="a6"/>
        <w:tabs>
          <w:tab w:val="left" w:pos="322"/>
        </w:tabs>
        <w:jc w:val="both"/>
        <w:rPr>
          <w:rFonts w:ascii="Times New Roman" w:hAnsi="Times New Roman"/>
          <w:bCs/>
          <w:color w:val="000000"/>
          <w:sz w:val="24"/>
          <w:szCs w:val="24"/>
        </w:rPr>
      </w:pPr>
      <w:r w:rsidRPr="00302489">
        <w:rPr>
          <w:rFonts w:ascii="Times New Roman" w:hAnsi="Times New Roman"/>
          <w:sz w:val="24"/>
          <w:szCs w:val="24"/>
        </w:rPr>
        <w:t xml:space="preserve">Зимнурова Жанна Анатольевна, Синицина Ольга Алексеевна, Аликов Мурат Владимирович, </w:t>
      </w:r>
      <w:r w:rsidR="00BE5945" w:rsidRPr="00BE5945">
        <w:rPr>
          <w:rFonts w:ascii="Times New Roman" w:hAnsi="Times New Roman"/>
          <w:bCs/>
          <w:sz w:val="24"/>
          <w:szCs w:val="24"/>
        </w:rPr>
        <w:t>Муллабаев Урал Мунирович</w:t>
      </w:r>
      <w:r w:rsidRPr="00302489">
        <w:rPr>
          <w:rFonts w:ascii="Times New Roman" w:hAnsi="Times New Roman"/>
          <w:sz w:val="24"/>
          <w:szCs w:val="24"/>
        </w:rPr>
        <w:t xml:space="preserve">, Нестерова Александра Николаевна, </w:t>
      </w:r>
      <w:r w:rsidR="00447641" w:rsidRPr="00447641">
        <w:rPr>
          <w:rFonts w:ascii="Times New Roman" w:hAnsi="Times New Roman"/>
          <w:bCs/>
          <w:sz w:val="24"/>
          <w:szCs w:val="24"/>
        </w:rPr>
        <w:t>Токарев Игорь Александрович</w:t>
      </w:r>
      <w:r w:rsidR="00AA6110" w:rsidRPr="00302489">
        <w:rPr>
          <w:rFonts w:ascii="Times New Roman" w:hAnsi="Times New Roman"/>
          <w:bCs/>
          <w:color w:val="000000"/>
          <w:sz w:val="24"/>
          <w:szCs w:val="24"/>
        </w:rPr>
        <w:t>.</w:t>
      </w:r>
    </w:p>
    <w:p w14:paraId="1CB9908A" w14:textId="3CE7ACD6" w:rsidR="00B35A6E" w:rsidRPr="00302489" w:rsidRDefault="00B35A6E" w:rsidP="00EA5FC4">
      <w:pPr>
        <w:pStyle w:val="a6"/>
        <w:tabs>
          <w:tab w:val="left" w:pos="322"/>
        </w:tabs>
        <w:jc w:val="both"/>
        <w:rPr>
          <w:rFonts w:ascii="Times New Roman" w:hAnsi="Times New Roman"/>
          <w:bCs/>
          <w:color w:val="000000"/>
          <w:sz w:val="24"/>
          <w:szCs w:val="24"/>
        </w:rPr>
      </w:pPr>
    </w:p>
    <w:p w14:paraId="7BC6B01E" w14:textId="6CE32495" w:rsidR="00447641" w:rsidRDefault="00447641" w:rsidP="00EA5FC4">
      <w:pPr>
        <w:pStyle w:val="a6"/>
        <w:tabs>
          <w:tab w:val="left" w:pos="322"/>
        </w:tabs>
        <w:jc w:val="both"/>
        <w:rPr>
          <w:rFonts w:ascii="Times New Roman" w:hAnsi="Times New Roman"/>
          <w:bCs/>
          <w:color w:val="000000"/>
          <w:sz w:val="24"/>
          <w:szCs w:val="24"/>
        </w:rPr>
      </w:pPr>
      <w:r>
        <w:rPr>
          <w:rFonts w:ascii="Times New Roman" w:eastAsia="Times New Roman" w:hAnsi="Times New Roman" w:cs="Times New Roman"/>
          <w:bCs/>
          <w:color w:val="000000"/>
          <w:sz w:val="24"/>
          <w:szCs w:val="24"/>
        </w:rPr>
        <w:t>Отсутствовал</w:t>
      </w:r>
      <w:r w:rsidRPr="00287B51">
        <w:rPr>
          <w:rFonts w:ascii="Times New Roman" w:eastAsia="Times New Roman" w:hAnsi="Times New Roman" w:cs="Times New Roman"/>
          <w:bCs/>
          <w:color w:val="000000"/>
          <w:sz w:val="24"/>
          <w:szCs w:val="24"/>
        </w:rPr>
        <w:t>: Боев Владимир Александрович.</w:t>
      </w:r>
    </w:p>
    <w:p w14:paraId="105F7686" w14:textId="77777777" w:rsidR="00447641" w:rsidRDefault="00447641" w:rsidP="00EA5FC4">
      <w:pPr>
        <w:pStyle w:val="a6"/>
        <w:tabs>
          <w:tab w:val="left" w:pos="322"/>
        </w:tabs>
        <w:jc w:val="both"/>
        <w:rPr>
          <w:rFonts w:ascii="Times New Roman" w:hAnsi="Times New Roman"/>
          <w:bCs/>
          <w:color w:val="000000"/>
          <w:sz w:val="24"/>
          <w:szCs w:val="24"/>
        </w:rPr>
      </w:pPr>
    </w:p>
    <w:p w14:paraId="5FC7C779" w14:textId="77777777" w:rsidR="00EA5FC4" w:rsidRPr="00302489" w:rsidRDefault="00EA5FC4" w:rsidP="00EA5FC4">
      <w:pPr>
        <w:pStyle w:val="a6"/>
        <w:tabs>
          <w:tab w:val="left" w:pos="322"/>
        </w:tabs>
        <w:jc w:val="both"/>
        <w:rPr>
          <w:rFonts w:ascii="Times New Roman" w:hAnsi="Times New Roman"/>
          <w:bCs/>
          <w:color w:val="000000"/>
          <w:sz w:val="24"/>
          <w:szCs w:val="24"/>
        </w:rPr>
      </w:pPr>
      <w:r w:rsidRPr="00302489">
        <w:rPr>
          <w:rFonts w:ascii="Times New Roman" w:hAnsi="Times New Roman"/>
          <w:bCs/>
          <w:color w:val="000000"/>
          <w:sz w:val="24"/>
          <w:szCs w:val="24"/>
        </w:rPr>
        <w:t>Кворум имеется, заседание Единой комиссии правомочно.</w:t>
      </w:r>
    </w:p>
    <w:p w14:paraId="0E3C64C5" w14:textId="77777777" w:rsidR="00EA5FC4" w:rsidRPr="00302489" w:rsidRDefault="00EA5FC4" w:rsidP="00EA5FC4">
      <w:pPr>
        <w:pStyle w:val="a6"/>
        <w:tabs>
          <w:tab w:val="left" w:pos="322"/>
        </w:tabs>
        <w:jc w:val="both"/>
        <w:rPr>
          <w:rFonts w:ascii="Times New Roman" w:hAnsi="Times New Roman"/>
          <w:bCs/>
          <w:color w:val="000000"/>
          <w:sz w:val="24"/>
          <w:szCs w:val="24"/>
        </w:rPr>
      </w:pPr>
    </w:p>
    <w:p w14:paraId="6A547C2F" w14:textId="1F79C8E7" w:rsidR="009267B8" w:rsidRPr="00302489" w:rsidRDefault="00EA5FC4" w:rsidP="00EA5FC4">
      <w:pPr>
        <w:pStyle w:val="a6"/>
        <w:tabs>
          <w:tab w:val="left" w:pos="322"/>
        </w:tabs>
        <w:jc w:val="both"/>
        <w:rPr>
          <w:rFonts w:ascii="Times New Roman" w:hAnsi="Times New Roman"/>
          <w:bCs/>
          <w:color w:val="000000"/>
          <w:sz w:val="24"/>
          <w:szCs w:val="24"/>
        </w:rPr>
      </w:pPr>
      <w:r w:rsidRPr="00302489">
        <w:rPr>
          <w:rFonts w:ascii="Times New Roman" w:hAnsi="Times New Roman"/>
          <w:bCs/>
          <w:color w:val="000000"/>
          <w:sz w:val="24"/>
          <w:szCs w:val="24"/>
        </w:rPr>
        <w:t xml:space="preserve">На заседание Единой комиссии в качестве эксперта приглашен: </w:t>
      </w:r>
      <w:r w:rsidR="00302489" w:rsidRPr="00302489">
        <w:rPr>
          <w:rFonts w:ascii="Times New Roman" w:hAnsi="Times New Roman"/>
          <w:sz w:val="24"/>
          <w:szCs w:val="24"/>
        </w:rPr>
        <w:t xml:space="preserve">главный специалист направления эксплуатации специальной и автомобильной техники </w:t>
      </w:r>
      <w:r w:rsidR="00302489" w:rsidRPr="00302489">
        <w:rPr>
          <w:rFonts w:ascii="Times New Roman" w:hAnsi="Times New Roman"/>
          <w:bCs/>
          <w:color w:val="000000"/>
          <w:sz w:val="24"/>
          <w:szCs w:val="24"/>
        </w:rPr>
        <w:t>Департамента эксплуатации и управления курортами – Сычевский Андрей Валерьевич</w:t>
      </w:r>
      <w:r w:rsidRPr="00302489">
        <w:rPr>
          <w:rFonts w:ascii="Times New Roman" w:hAnsi="Times New Roman"/>
          <w:bCs/>
          <w:color w:val="000000"/>
          <w:sz w:val="24"/>
          <w:szCs w:val="24"/>
        </w:rPr>
        <w:t>.</w:t>
      </w:r>
    </w:p>
    <w:p w14:paraId="629891FF" w14:textId="77777777" w:rsidR="00EA5FC4" w:rsidRPr="00302489" w:rsidRDefault="00EA5FC4" w:rsidP="00EA5FC4">
      <w:pPr>
        <w:pStyle w:val="a6"/>
        <w:tabs>
          <w:tab w:val="left" w:pos="322"/>
        </w:tabs>
        <w:jc w:val="both"/>
        <w:rPr>
          <w:rFonts w:ascii="Times New Roman" w:eastAsia="Times New Roman" w:hAnsi="Times New Roman" w:cs="Times New Roman"/>
          <w:sz w:val="24"/>
          <w:szCs w:val="24"/>
        </w:rPr>
      </w:pPr>
    </w:p>
    <w:p w14:paraId="462D030C" w14:textId="376B302D" w:rsidR="009267B8" w:rsidRPr="00302489" w:rsidRDefault="00302489" w:rsidP="00DF5C16">
      <w:pPr>
        <w:pStyle w:val="a5"/>
        <w:numPr>
          <w:ilvl w:val="0"/>
          <w:numId w:val="1"/>
        </w:numPr>
        <w:tabs>
          <w:tab w:val="left" w:pos="709"/>
        </w:tabs>
        <w:spacing w:after="0" w:line="240" w:lineRule="auto"/>
        <w:ind w:left="0" w:firstLine="0"/>
        <w:jc w:val="both"/>
        <w:rPr>
          <w:rFonts w:ascii="Times New Roman" w:eastAsia="Times New Roman" w:hAnsi="Times New Roman" w:cs="Times New Roman"/>
          <w:sz w:val="24"/>
          <w:szCs w:val="24"/>
        </w:rPr>
      </w:pPr>
      <w:r w:rsidRPr="00302489">
        <w:rPr>
          <w:rFonts w:ascii="Times New Roman" w:eastAsia="Times New Roman" w:hAnsi="Times New Roman" w:cs="Times New Roman"/>
          <w:sz w:val="24"/>
          <w:szCs w:val="24"/>
        </w:rPr>
        <w:t xml:space="preserve">Извещение о проведении открытого </w:t>
      </w:r>
      <w:r w:rsidRPr="00302489">
        <w:rPr>
          <w:rFonts w:ascii="Times New Roman" w:eastAsia="Times New Roman" w:hAnsi="Times New Roman" w:cs="Times New Roman"/>
          <w:bCs/>
          <w:sz w:val="24"/>
          <w:szCs w:val="24"/>
        </w:rPr>
        <w:t xml:space="preserve">запроса котировок в электронной форме </w:t>
      </w:r>
      <w:r w:rsidRPr="00302489">
        <w:rPr>
          <w:rFonts w:ascii="Times New Roman" w:eastAsia="Times New Roman" w:hAnsi="Times New Roman" w:cs="Times New Roman"/>
          <w:sz w:val="24"/>
          <w:szCs w:val="24"/>
        </w:rPr>
        <w:t xml:space="preserve">(далее - запрос котировок, закупка) размещено на </w:t>
      </w:r>
      <w:r w:rsidRPr="00302489">
        <w:rPr>
          <w:rFonts w:ascii="Times New Roman" w:eastAsia="Times New Roman" w:hAnsi="Times New Roman" w:cs="Times New Roman"/>
          <w:iCs/>
          <w:sz w:val="24"/>
          <w:szCs w:val="24"/>
        </w:rPr>
        <w:t>официальном сайте</w:t>
      </w:r>
      <w:r w:rsidRPr="00302489">
        <w:rPr>
          <w:rFonts w:ascii="Times New Roman" w:eastAsia="Times New Roman" w:hAnsi="Times New Roman" w:cs="Times New Roman"/>
          <w:bCs/>
          <w:sz w:val="24"/>
          <w:szCs w:val="24"/>
        </w:rPr>
        <w:t xml:space="preserve"> Единой информационной системы в сфере закупок</w:t>
      </w:r>
      <w:r w:rsidRPr="00302489">
        <w:rPr>
          <w:rFonts w:ascii="Times New Roman" w:eastAsia="Times New Roman" w:hAnsi="Times New Roman" w:cs="Times New Roman"/>
          <w:iCs/>
          <w:sz w:val="24"/>
          <w:szCs w:val="24"/>
        </w:rPr>
        <w:t xml:space="preserve">: </w:t>
      </w:r>
      <w:hyperlink r:id="rId8" w:history="1">
        <w:r w:rsidRPr="00302489">
          <w:rPr>
            <w:rFonts w:ascii="Times New Roman" w:eastAsia="Times New Roman" w:hAnsi="Times New Roman" w:cs="Times New Roman"/>
            <w:bCs/>
            <w:sz w:val="24"/>
            <w:szCs w:val="24"/>
            <w:u w:val="single"/>
          </w:rPr>
          <w:t>www.zakupki.gov.ru</w:t>
        </w:r>
      </w:hyperlink>
      <w:r w:rsidRPr="00302489">
        <w:rPr>
          <w:rFonts w:ascii="Times New Roman" w:eastAsia="Times New Roman" w:hAnsi="Times New Roman" w:cs="Times New Roman"/>
          <w:sz w:val="24"/>
          <w:szCs w:val="24"/>
        </w:rPr>
        <w:t xml:space="preserve">, на сайте </w:t>
      </w:r>
      <w:r w:rsidRPr="00302489">
        <w:rPr>
          <w:rFonts w:ascii="Times New Roman" w:eastAsia="Times New Roman" w:hAnsi="Times New Roman" w:cs="Times New Roman"/>
          <w:iCs/>
          <w:sz w:val="24"/>
          <w:szCs w:val="24"/>
        </w:rPr>
        <w:t xml:space="preserve">Общества (Заказчика): </w:t>
      </w:r>
      <w:hyperlink r:id="rId9" w:history="1">
        <w:r w:rsidRPr="00302489">
          <w:rPr>
            <w:rFonts w:ascii="Times New Roman" w:eastAsia="Times New Roman" w:hAnsi="Times New Roman" w:cs="Times New Roman"/>
            <w:bCs/>
            <w:sz w:val="24"/>
            <w:szCs w:val="24"/>
            <w:u w:val="single"/>
          </w:rPr>
          <w:t>www.ncrc.ru</w:t>
        </w:r>
      </w:hyperlink>
      <w:r w:rsidRPr="00302489">
        <w:rPr>
          <w:rFonts w:ascii="Times New Roman" w:eastAsia="Times New Roman" w:hAnsi="Times New Roman" w:cs="Times New Roman"/>
          <w:sz w:val="24"/>
          <w:szCs w:val="24"/>
        </w:rPr>
        <w:t>, н</w:t>
      </w:r>
      <w:r w:rsidRPr="00302489">
        <w:rPr>
          <w:rFonts w:ascii="Times New Roman" w:eastAsia="Times New Roman" w:hAnsi="Times New Roman" w:cs="Times New Roman"/>
          <w:iCs/>
          <w:sz w:val="24"/>
          <w:szCs w:val="24"/>
        </w:rPr>
        <w:t xml:space="preserve">а сайте электронной площадки: </w:t>
      </w:r>
      <w:r w:rsidRPr="00302489">
        <w:rPr>
          <w:rFonts w:ascii="Times New Roman" w:hAnsi="Times New Roman" w:cs="Times New Roman"/>
          <w:sz w:val="24"/>
          <w:szCs w:val="24"/>
        </w:rPr>
        <w:t xml:space="preserve">АО «ЭТС» (Фабрикант) </w:t>
      </w:r>
      <w:r w:rsidRPr="00302489">
        <w:rPr>
          <w:rFonts w:ascii="Times New Roman" w:eastAsia="Times New Roman" w:hAnsi="Times New Roman" w:cs="Times New Roman"/>
          <w:bCs/>
          <w:sz w:val="24"/>
          <w:szCs w:val="24"/>
          <w:u w:val="single"/>
        </w:rPr>
        <w:t>www.fabrikant.ru</w:t>
      </w:r>
      <w:r w:rsidRPr="00302489">
        <w:rPr>
          <w:rFonts w:ascii="Times New Roman" w:eastAsia="Times New Roman" w:hAnsi="Times New Roman" w:cs="Times New Roman"/>
          <w:sz w:val="24"/>
          <w:szCs w:val="24"/>
        </w:rPr>
        <w:t xml:space="preserve"> </w:t>
      </w:r>
      <w:r w:rsidRPr="00302489">
        <w:rPr>
          <w:rFonts w:ascii="Times New Roman" w:eastAsia="Times New Roman" w:hAnsi="Times New Roman" w:cs="Times New Roman"/>
          <w:sz w:val="24"/>
          <w:szCs w:val="24"/>
        </w:rPr>
        <w:br/>
      </w:r>
      <w:r w:rsidR="00BE5945">
        <w:rPr>
          <w:rFonts w:ascii="Times New Roman" w:eastAsia="Times New Roman" w:hAnsi="Times New Roman" w:cs="Times New Roman"/>
          <w:sz w:val="24"/>
          <w:szCs w:val="24"/>
        </w:rPr>
        <w:t>29</w:t>
      </w:r>
      <w:r w:rsidRPr="00302489">
        <w:rPr>
          <w:rFonts w:ascii="Times New Roman" w:eastAsia="Times New Roman" w:hAnsi="Times New Roman" w:cs="Times New Roman"/>
          <w:sz w:val="24"/>
          <w:szCs w:val="24"/>
        </w:rPr>
        <w:t xml:space="preserve"> сентября 2025 года № ЗКЭФ-ДЭУК-</w:t>
      </w:r>
      <w:r w:rsidR="00447641">
        <w:rPr>
          <w:rFonts w:ascii="Times New Roman" w:eastAsia="Times New Roman" w:hAnsi="Times New Roman" w:cs="Times New Roman"/>
          <w:sz w:val="24"/>
          <w:szCs w:val="24"/>
        </w:rPr>
        <w:t>1220</w:t>
      </w:r>
      <w:r w:rsidRPr="00302489">
        <w:rPr>
          <w:rFonts w:ascii="Times New Roman" w:eastAsia="Times New Roman" w:hAnsi="Times New Roman" w:cs="Times New Roman"/>
          <w:sz w:val="24"/>
          <w:szCs w:val="24"/>
        </w:rPr>
        <w:t xml:space="preserve"> (далее – Извещение от </w:t>
      </w:r>
      <w:r w:rsidR="00BE5945">
        <w:rPr>
          <w:rFonts w:ascii="Times New Roman" w:eastAsia="Times New Roman" w:hAnsi="Times New Roman" w:cs="Times New Roman"/>
          <w:sz w:val="24"/>
          <w:szCs w:val="24"/>
        </w:rPr>
        <w:t>29</w:t>
      </w:r>
      <w:r w:rsidRPr="00302489">
        <w:rPr>
          <w:rFonts w:ascii="Times New Roman" w:eastAsia="Times New Roman" w:hAnsi="Times New Roman" w:cs="Times New Roman"/>
          <w:sz w:val="24"/>
          <w:szCs w:val="24"/>
        </w:rPr>
        <w:t xml:space="preserve">.09.2025 </w:t>
      </w:r>
      <w:r w:rsidRPr="00302489">
        <w:rPr>
          <w:rFonts w:ascii="Times New Roman" w:eastAsia="Times New Roman" w:hAnsi="Times New Roman" w:cs="Times New Roman"/>
          <w:sz w:val="24"/>
          <w:szCs w:val="24"/>
        </w:rPr>
        <w:br/>
        <w:t>№ ЗКЭФ-ДЭУК-</w:t>
      </w:r>
      <w:r w:rsidR="00447641">
        <w:rPr>
          <w:rFonts w:ascii="Times New Roman" w:eastAsia="Times New Roman" w:hAnsi="Times New Roman" w:cs="Times New Roman"/>
          <w:sz w:val="24"/>
          <w:szCs w:val="24"/>
        </w:rPr>
        <w:t>1220</w:t>
      </w:r>
      <w:r w:rsidRPr="00302489">
        <w:rPr>
          <w:rFonts w:ascii="Times New Roman" w:eastAsia="Times New Roman" w:hAnsi="Times New Roman" w:cs="Times New Roman"/>
          <w:sz w:val="24"/>
          <w:szCs w:val="24"/>
        </w:rPr>
        <w:t>)</w:t>
      </w:r>
      <w:r w:rsidR="00D75243" w:rsidRPr="00302489">
        <w:rPr>
          <w:rFonts w:ascii="Times New Roman" w:eastAsia="Times New Roman" w:hAnsi="Times New Roman" w:cs="Times New Roman"/>
          <w:sz w:val="24"/>
          <w:szCs w:val="24"/>
        </w:rPr>
        <w:t>.</w:t>
      </w:r>
    </w:p>
    <w:p w14:paraId="47DAB362" w14:textId="77777777" w:rsidR="009267B8" w:rsidRPr="00302489" w:rsidRDefault="009267B8" w:rsidP="00DF5C16">
      <w:pPr>
        <w:pStyle w:val="a5"/>
        <w:tabs>
          <w:tab w:val="left" w:pos="426"/>
        </w:tabs>
        <w:spacing w:after="0" w:line="240" w:lineRule="auto"/>
        <w:ind w:left="0"/>
        <w:jc w:val="both"/>
        <w:rPr>
          <w:rFonts w:ascii="Times New Roman" w:eastAsia="Times New Roman" w:hAnsi="Times New Roman" w:cs="Times New Roman"/>
          <w:sz w:val="24"/>
          <w:szCs w:val="24"/>
        </w:rPr>
      </w:pPr>
    </w:p>
    <w:p w14:paraId="2C209024" w14:textId="13CD01A1" w:rsidR="00B17F5E" w:rsidRPr="00302489" w:rsidRDefault="00A44011" w:rsidP="00DF5C16">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302489">
        <w:rPr>
          <w:rFonts w:ascii="Times New Roman" w:eastAsia="Times New Roman" w:hAnsi="Times New Roman" w:cs="Times New Roman"/>
          <w:sz w:val="24"/>
          <w:szCs w:val="24"/>
        </w:rPr>
        <w:t>Предмет закупки</w:t>
      </w:r>
      <w:r w:rsidR="00ED6727" w:rsidRPr="00302489">
        <w:rPr>
          <w:rFonts w:ascii="Times New Roman" w:eastAsia="Times New Roman" w:hAnsi="Times New Roman" w:cs="Times New Roman"/>
          <w:sz w:val="24"/>
          <w:szCs w:val="24"/>
        </w:rPr>
        <w:t xml:space="preserve">: </w:t>
      </w:r>
      <w:r w:rsidR="007323CD" w:rsidRPr="00302489">
        <w:rPr>
          <w:rFonts w:ascii="Times New Roman" w:eastAsia="Times New Roman" w:hAnsi="Times New Roman" w:cs="Times New Roman"/>
          <w:sz w:val="24"/>
          <w:szCs w:val="24"/>
        </w:rPr>
        <w:t xml:space="preserve">право заключения </w:t>
      </w:r>
      <w:r w:rsidR="002E6006" w:rsidRPr="00302489">
        <w:rPr>
          <w:rFonts w:ascii="Times New Roman" w:eastAsia="Times New Roman" w:hAnsi="Times New Roman" w:cs="Times New Roman"/>
          <w:sz w:val="24"/>
          <w:szCs w:val="24"/>
        </w:rPr>
        <w:t xml:space="preserve">договора </w:t>
      </w:r>
      <w:r w:rsidR="00BE5945" w:rsidRPr="00BE5945">
        <w:rPr>
          <w:rFonts w:ascii="Times New Roman" w:eastAsia="Times New Roman" w:hAnsi="Times New Roman" w:cs="Times New Roman"/>
          <w:sz w:val="24"/>
          <w:szCs w:val="24"/>
        </w:rPr>
        <w:t>на поставку масел для спецтехники на ВТРК «Эльбрус»</w:t>
      </w:r>
      <w:r w:rsidR="002E6006" w:rsidRPr="00302489">
        <w:rPr>
          <w:rFonts w:ascii="Times New Roman" w:eastAsia="Times New Roman" w:hAnsi="Times New Roman" w:cs="Times New Roman"/>
          <w:sz w:val="24"/>
          <w:szCs w:val="24"/>
        </w:rPr>
        <w:t>.</w:t>
      </w:r>
    </w:p>
    <w:p w14:paraId="7846913D" w14:textId="77777777" w:rsidR="00CD4ABA" w:rsidRPr="00302489" w:rsidRDefault="00CD4ABA" w:rsidP="00DF5C16">
      <w:pPr>
        <w:pStyle w:val="a5"/>
        <w:spacing w:after="0" w:line="240" w:lineRule="auto"/>
        <w:ind w:left="0"/>
        <w:jc w:val="both"/>
        <w:rPr>
          <w:rFonts w:ascii="Times New Roman" w:eastAsia="Times New Roman" w:hAnsi="Times New Roman" w:cs="Times New Roman"/>
          <w:sz w:val="24"/>
          <w:szCs w:val="24"/>
        </w:rPr>
      </w:pPr>
    </w:p>
    <w:p w14:paraId="714A13E4" w14:textId="612BF585" w:rsidR="00690F17" w:rsidRPr="002F5443" w:rsidRDefault="00A44011" w:rsidP="00690F17">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2F5443">
        <w:rPr>
          <w:rFonts w:ascii="Times New Roman" w:hAnsi="Times New Roman" w:cs="Times New Roman"/>
          <w:sz w:val="24"/>
          <w:szCs w:val="24"/>
        </w:rPr>
        <w:t>Информация по предмету закупки</w:t>
      </w:r>
      <w:r w:rsidR="00690F17" w:rsidRPr="002F5443">
        <w:rPr>
          <w:rFonts w:ascii="Times New Roman" w:eastAsia="Times New Roman" w:hAnsi="Times New Roman" w:cs="Times New Roman"/>
          <w:sz w:val="24"/>
          <w:szCs w:val="24"/>
        </w:rPr>
        <w:t>:</w:t>
      </w:r>
    </w:p>
    <w:tbl>
      <w:tblPr>
        <w:tblStyle w:val="71"/>
        <w:tblW w:w="0" w:type="auto"/>
        <w:tblInd w:w="108" w:type="dxa"/>
        <w:tblLook w:val="04A0" w:firstRow="1" w:lastRow="0" w:firstColumn="1" w:lastColumn="0" w:noHBand="0" w:noVBand="1"/>
      </w:tblPr>
      <w:tblGrid>
        <w:gridCol w:w="3261"/>
        <w:gridCol w:w="6201"/>
      </w:tblGrid>
      <w:tr w:rsidR="00690F17" w:rsidRPr="002F5443" w14:paraId="71E10C49" w14:textId="77777777" w:rsidTr="00DB3DD1">
        <w:tc>
          <w:tcPr>
            <w:tcW w:w="3261" w:type="dxa"/>
          </w:tcPr>
          <w:p w14:paraId="4F9376D2" w14:textId="77777777" w:rsidR="00690F17" w:rsidRPr="002F5443" w:rsidRDefault="00690F17" w:rsidP="00DB3DD1">
            <w:pPr>
              <w:rPr>
                <w:rFonts w:ascii="Times New Roman" w:eastAsia="Times New Roman" w:hAnsi="Times New Roman" w:cs="Times New Roman"/>
                <w:b/>
                <w:sz w:val="24"/>
                <w:szCs w:val="24"/>
              </w:rPr>
            </w:pPr>
            <w:r w:rsidRPr="002F5443">
              <w:rPr>
                <w:rFonts w:ascii="Times New Roman" w:eastAsia="Times New Roman" w:hAnsi="Times New Roman" w:cs="Times New Roman"/>
                <w:b/>
                <w:bCs/>
                <w:sz w:val="24"/>
                <w:szCs w:val="24"/>
              </w:rPr>
              <w:t>Предмет договора</w:t>
            </w:r>
          </w:p>
        </w:tc>
        <w:tc>
          <w:tcPr>
            <w:tcW w:w="6201" w:type="dxa"/>
          </w:tcPr>
          <w:p w14:paraId="67423466" w14:textId="460530BE" w:rsidR="00690F17" w:rsidRPr="002F5443" w:rsidRDefault="00302489" w:rsidP="004A6B67">
            <w:pPr>
              <w:shd w:val="clear" w:color="auto" w:fill="FFFFFF"/>
              <w:tabs>
                <w:tab w:val="left" w:pos="816"/>
              </w:tabs>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xml:space="preserve">Поставка </w:t>
            </w:r>
            <w:r w:rsidR="00BE5945" w:rsidRPr="00BE5945">
              <w:rPr>
                <w:rFonts w:ascii="Times New Roman" w:eastAsia="Times New Roman" w:hAnsi="Times New Roman" w:cs="Times New Roman"/>
                <w:sz w:val="24"/>
                <w:szCs w:val="24"/>
              </w:rPr>
              <w:t>масел для спецтехники на ВТРК «Эльбрус»</w:t>
            </w:r>
          </w:p>
        </w:tc>
      </w:tr>
      <w:tr w:rsidR="00690F17" w:rsidRPr="002F5443" w14:paraId="3530946A" w14:textId="77777777" w:rsidTr="00DB3DD1">
        <w:tc>
          <w:tcPr>
            <w:tcW w:w="3261" w:type="dxa"/>
          </w:tcPr>
          <w:p w14:paraId="61A1478D" w14:textId="77777777" w:rsidR="00690F17" w:rsidRPr="002F5443" w:rsidRDefault="00690F17" w:rsidP="00DB3DD1">
            <w:pPr>
              <w:rPr>
                <w:rFonts w:ascii="Times New Roman" w:eastAsia="Times New Roman" w:hAnsi="Times New Roman" w:cs="Times New Roman"/>
                <w:b/>
                <w:bCs/>
                <w:sz w:val="24"/>
                <w:szCs w:val="24"/>
              </w:rPr>
            </w:pPr>
            <w:r w:rsidRPr="002F5443">
              <w:rPr>
                <w:rFonts w:ascii="Times New Roman" w:eastAsia="Times New Roman" w:hAnsi="Times New Roman" w:cs="Times New Roman"/>
                <w:b/>
                <w:sz w:val="24"/>
                <w:szCs w:val="24"/>
              </w:rPr>
              <w:t>Сведения о начальной (максимальной) цене договора</w:t>
            </w:r>
          </w:p>
        </w:tc>
        <w:tc>
          <w:tcPr>
            <w:tcW w:w="6201" w:type="dxa"/>
          </w:tcPr>
          <w:p w14:paraId="0342CFF5" w14:textId="43AE32C1" w:rsidR="00690F17" w:rsidRPr="002F5443" w:rsidRDefault="00BE5945" w:rsidP="00DB3DD1">
            <w:pPr>
              <w:shd w:val="clear" w:color="auto" w:fill="FFFFFF"/>
              <w:tabs>
                <w:tab w:val="left" w:pos="816"/>
              </w:tabs>
              <w:jc w:val="both"/>
              <w:rPr>
                <w:rFonts w:ascii="Times New Roman" w:eastAsia="Times New Roman" w:hAnsi="Times New Roman" w:cs="Times New Roman"/>
                <w:sz w:val="24"/>
                <w:szCs w:val="24"/>
              </w:rPr>
            </w:pPr>
            <w:r w:rsidRPr="00BE5945">
              <w:rPr>
                <w:rFonts w:ascii="Times New Roman" w:eastAsia="Times New Roman" w:hAnsi="Times New Roman" w:cs="Times New Roman"/>
                <w:sz w:val="24"/>
                <w:szCs w:val="24"/>
              </w:rPr>
              <w:t>1 040 424,67 (Один миллион сорок тысяч четыреста двадцать четыре) рубля 67 копеек, включая НДС</w:t>
            </w:r>
          </w:p>
        </w:tc>
      </w:tr>
      <w:tr w:rsidR="00690F17" w:rsidRPr="002F5443" w14:paraId="5FE9F6C3" w14:textId="77777777" w:rsidTr="00DB3DD1">
        <w:tc>
          <w:tcPr>
            <w:tcW w:w="3261" w:type="dxa"/>
          </w:tcPr>
          <w:p w14:paraId="23BA7902" w14:textId="77777777" w:rsidR="00690F17" w:rsidRPr="002F5443" w:rsidRDefault="00690F17" w:rsidP="00DB3DD1">
            <w:pPr>
              <w:rPr>
                <w:rFonts w:ascii="Times New Roman" w:eastAsia="Times New Roman" w:hAnsi="Times New Roman" w:cs="Times New Roman"/>
                <w:sz w:val="24"/>
                <w:szCs w:val="24"/>
              </w:rPr>
            </w:pPr>
            <w:r w:rsidRPr="002F5443">
              <w:rPr>
                <w:rFonts w:ascii="Times New Roman" w:hAnsi="Times New Roman" w:cs="Times New Roman"/>
                <w:b/>
                <w:sz w:val="24"/>
                <w:szCs w:val="24"/>
              </w:rPr>
              <w:t>Количество поставляемого товара, объема выполняемых работ, оказываемых услуг</w:t>
            </w:r>
          </w:p>
        </w:tc>
        <w:tc>
          <w:tcPr>
            <w:tcW w:w="6201" w:type="dxa"/>
          </w:tcPr>
          <w:p w14:paraId="43C10BAE" w14:textId="6D78A68A" w:rsidR="00690F17" w:rsidRPr="002F5443" w:rsidRDefault="00302489" w:rsidP="00BE5945">
            <w:pPr>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xml:space="preserve">Определены условиями проекта договора (приложение </w:t>
            </w:r>
            <w:r w:rsidR="00BE5945">
              <w:rPr>
                <w:rFonts w:ascii="Times New Roman" w:eastAsia="Times New Roman" w:hAnsi="Times New Roman" w:cs="Times New Roman"/>
                <w:sz w:val="24"/>
                <w:szCs w:val="24"/>
              </w:rPr>
              <w:br/>
            </w:r>
            <w:r w:rsidRPr="002F5443">
              <w:rPr>
                <w:rFonts w:ascii="Times New Roman" w:eastAsia="Times New Roman" w:hAnsi="Times New Roman" w:cs="Times New Roman"/>
                <w:sz w:val="24"/>
                <w:szCs w:val="24"/>
              </w:rPr>
              <w:t xml:space="preserve">№ </w:t>
            </w:r>
            <w:r w:rsidR="00BE5945">
              <w:rPr>
                <w:rFonts w:ascii="Times New Roman" w:eastAsia="Times New Roman" w:hAnsi="Times New Roman" w:cs="Times New Roman"/>
                <w:sz w:val="24"/>
                <w:szCs w:val="24"/>
              </w:rPr>
              <w:t>6</w:t>
            </w:r>
            <w:r w:rsidRPr="002F5443">
              <w:rPr>
                <w:rFonts w:ascii="Times New Roman" w:eastAsia="Times New Roman" w:hAnsi="Times New Roman" w:cs="Times New Roman"/>
                <w:sz w:val="24"/>
                <w:szCs w:val="24"/>
              </w:rPr>
              <w:t xml:space="preserve"> к </w:t>
            </w:r>
            <w:r w:rsidR="002F5443" w:rsidRPr="002F5443">
              <w:rPr>
                <w:rFonts w:ascii="Times New Roman" w:eastAsia="Times New Roman" w:hAnsi="Times New Roman" w:cs="Times New Roman"/>
                <w:sz w:val="24"/>
                <w:szCs w:val="24"/>
              </w:rPr>
              <w:t xml:space="preserve">Извещению от </w:t>
            </w:r>
            <w:r w:rsidR="00BE5945">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 xml:space="preserve">) и спецификацией (приложение № 2 к </w:t>
            </w:r>
            <w:r w:rsidR="002F5443" w:rsidRPr="002F5443">
              <w:rPr>
                <w:rFonts w:ascii="Times New Roman" w:eastAsia="Times New Roman" w:hAnsi="Times New Roman" w:cs="Times New Roman"/>
                <w:sz w:val="24"/>
                <w:szCs w:val="24"/>
              </w:rPr>
              <w:t xml:space="preserve">Извещению от </w:t>
            </w:r>
            <w:r w:rsidR="00BE5945">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tc>
      </w:tr>
      <w:tr w:rsidR="00690F17" w:rsidRPr="002F5443" w14:paraId="7880CCD9" w14:textId="77777777" w:rsidTr="00DB3DD1">
        <w:tc>
          <w:tcPr>
            <w:tcW w:w="3261" w:type="dxa"/>
          </w:tcPr>
          <w:p w14:paraId="2DAC8DE7" w14:textId="77777777" w:rsidR="00690F17" w:rsidRPr="002F5443" w:rsidRDefault="00690F17" w:rsidP="00DB3DD1">
            <w:pPr>
              <w:rPr>
                <w:rFonts w:ascii="Times New Roman" w:eastAsia="Times New Roman" w:hAnsi="Times New Roman" w:cs="Times New Roman"/>
                <w:sz w:val="24"/>
                <w:szCs w:val="24"/>
              </w:rPr>
            </w:pPr>
            <w:r w:rsidRPr="002F5443">
              <w:rPr>
                <w:rFonts w:ascii="Times New Roman" w:hAnsi="Times New Roman" w:cs="Times New Roman"/>
                <w:b/>
                <w:sz w:val="24"/>
                <w:szCs w:val="24"/>
              </w:rPr>
              <w:t>Место поставки товара, выполнения работ, оказания услуг</w:t>
            </w:r>
          </w:p>
        </w:tc>
        <w:tc>
          <w:tcPr>
            <w:tcW w:w="6201" w:type="dxa"/>
          </w:tcPr>
          <w:p w14:paraId="4FCCA272" w14:textId="15DA4251" w:rsidR="00690F17" w:rsidRPr="002F5443" w:rsidRDefault="00BE5945" w:rsidP="005F2698">
            <w:pPr>
              <w:jc w:val="both"/>
              <w:rPr>
                <w:rFonts w:ascii="Times New Roman" w:eastAsia="Times New Roman" w:hAnsi="Times New Roman" w:cs="Times New Roman"/>
                <w:sz w:val="24"/>
                <w:szCs w:val="24"/>
              </w:rPr>
            </w:pPr>
            <w:r w:rsidRPr="00BE5945">
              <w:rPr>
                <w:rFonts w:ascii="Times New Roman" w:eastAsia="Times New Roman" w:hAnsi="Times New Roman" w:cs="Times New Roman"/>
                <w:sz w:val="24"/>
                <w:szCs w:val="24"/>
              </w:rPr>
              <w:t>361605, Российская Федерация, КабардиноБалкарская Республика, район Эльбрусский, село Терскол, ул. Азау, д.1 (всесезонный туристско-рекреационный комплекс «Эльбрус»)</w:t>
            </w:r>
          </w:p>
        </w:tc>
      </w:tr>
      <w:tr w:rsidR="00690F17" w:rsidRPr="002F5443" w14:paraId="58D3BB58" w14:textId="77777777" w:rsidTr="00DB3DD1">
        <w:tc>
          <w:tcPr>
            <w:tcW w:w="3261" w:type="dxa"/>
          </w:tcPr>
          <w:p w14:paraId="003F8E15" w14:textId="77777777" w:rsidR="00690F17" w:rsidRPr="002F5443" w:rsidRDefault="00690F17" w:rsidP="00DB3DD1">
            <w:pPr>
              <w:rPr>
                <w:rFonts w:ascii="Times New Roman" w:eastAsia="Times New Roman" w:hAnsi="Times New Roman" w:cs="Times New Roman"/>
                <w:b/>
                <w:bCs/>
                <w:sz w:val="24"/>
                <w:szCs w:val="24"/>
              </w:rPr>
            </w:pPr>
            <w:r w:rsidRPr="002F5443">
              <w:rPr>
                <w:rFonts w:ascii="Times New Roman" w:hAnsi="Times New Roman" w:cs="Times New Roman"/>
                <w:b/>
                <w:sz w:val="24"/>
                <w:szCs w:val="24"/>
              </w:rPr>
              <w:t>Форма, сроки и порядок оплаты товара, работ, услуг</w:t>
            </w:r>
          </w:p>
        </w:tc>
        <w:tc>
          <w:tcPr>
            <w:tcW w:w="6201" w:type="dxa"/>
          </w:tcPr>
          <w:p w14:paraId="213A68D0" w14:textId="1CA150BD" w:rsidR="00690F17" w:rsidRPr="002F5443" w:rsidRDefault="00302489" w:rsidP="00BE5945">
            <w:pPr>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xml:space="preserve">Определены проектом договора (приложение № </w:t>
            </w:r>
            <w:r w:rsidR="00BE5945">
              <w:rPr>
                <w:rFonts w:ascii="Times New Roman" w:eastAsia="Times New Roman" w:hAnsi="Times New Roman" w:cs="Times New Roman"/>
                <w:sz w:val="24"/>
                <w:szCs w:val="24"/>
              </w:rPr>
              <w:t>6</w:t>
            </w:r>
            <w:r w:rsidRPr="002F5443">
              <w:rPr>
                <w:rFonts w:ascii="Times New Roman" w:eastAsia="Times New Roman" w:hAnsi="Times New Roman" w:cs="Times New Roman"/>
                <w:sz w:val="24"/>
                <w:szCs w:val="24"/>
              </w:rPr>
              <w:br/>
              <w:t xml:space="preserve">к </w:t>
            </w:r>
            <w:r w:rsidR="002F5443" w:rsidRPr="002F5443">
              <w:rPr>
                <w:rFonts w:ascii="Times New Roman" w:eastAsia="Times New Roman" w:hAnsi="Times New Roman" w:cs="Times New Roman"/>
                <w:sz w:val="24"/>
                <w:szCs w:val="24"/>
              </w:rPr>
              <w:t xml:space="preserve">Извещению от </w:t>
            </w:r>
            <w:r w:rsidR="00BE5945">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tc>
      </w:tr>
      <w:tr w:rsidR="00690F17" w:rsidRPr="002F5443" w14:paraId="44A5A0C1" w14:textId="77777777" w:rsidTr="00DB3DD1">
        <w:tc>
          <w:tcPr>
            <w:tcW w:w="3261" w:type="dxa"/>
          </w:tcPr>
          <w:p w14:paraId="4DC707A5" w14:textId="77777777" w:rsidR="00690F17" w:rsidRPr="002F5443" w:rsidRDefault="00690F17" w:rsidP="00DB3DD1">
            <w:pPr>
              <w:rPr>
                <w:rFonts w:ascii="Times New Roman" w:eastAsia="Times New Roman" w:hAnsi="Times New Roman" w:cs="Times New Roman"/>
                <w:b/>
                <w:bCs/>
                <w:sz w:val="24"/>
                <w:szCs w:val="24"/>
              </w:rPr>
            </w:pPr>
            <w:r w:rsidRPr="002F5443">
              <w:rPr>
                <w:rFonts w:ascii="Times New Roman" w:eastAsia="Times New Roman" w:hAnsi="Times New Roman" w:cs="Times New Roman"/>
                <w:b/>
                <w:bCs/>
                <w:sz w:val="24"/>
                <w:szCs w:val="24"/>
              </w:rPr>
              <w:t>Срок поставки товара, выполнения работ, оказания услуг</w:t>
            </w:r>
          </w:p>
        </w:tc>
        <w:tc>
          <w:tcPr>
            <w:tcW w:w="6201" w:type="dxa"/>
          </w:tcPr>
          <w:p w14:paraId="677D1543" w14:textId="74891F67" w:rsidR="00690F17" w:rsidRPr="002F5443" w:rsidRDefault="00BE5945" w:rsidP="00495EEE">
            <w:pPr>
              <w:jc w:val="both"/>
              <w:rPr>
                <w:rFonts w:ascii="Times New Roman" w:eastAsia="Times New Roman" w:hAnsi="Times New Roman" w:cs="Times New Roman"/>
                <w:sz w:val="24"/>
                <w:szCs w:val="24"/>
              </w:rPr>
            </w:pPr>
            <w:r w:rsidRPr="00BE5945">
              <w:rPr>
                <w:rFonts w:ascii="Times New Roman" w:eastAsia="Times New Roman" w:hAnsi="Times New Roman" w:cs="Times New Roman"/>
                <w:sz w:val="24"/>
                <w:szCs w:val="24"/>
              </w:rPr>
              <w:t>Не позднее 21 рабочего дня с даты заключения договора</w:t>
            </w:r>
          </w:p>
        </w:tc>
      </w:tr>
      <w:tr w:rsidR="00690F17" w:rsidRPr="002F5443" w14:paraId="2812101E" w14:textId="77777777" w:rsidTr="00DB3DD1">
        <w:tc>
          <w:tcPr>
            <w:tcW w:w="3261" w:type="dxa"/>
          </w:tcPr>
          <w:p w14:paraId="2114D7CB" w14:textId="77777777" w:rsidR="00690F17" w:rsidRPr="002F5443" w:rsidRDefault="00690F17" w:rsidP="00DB3DD1">
            <w:pPr>
              <w:rPr>
                <w:rFonts w:ascii="Times New Roman" w:eastAsia="Times New Roman" w:hAnsi="Times New Roman" w:cs="Times New Roman"/>
                <w:b/>
                <w:bCs/>
                <w:sz w:val="24"/>
                <w:szCs w:val="24"/>
              </w:rPr>
            </w:pPr>
            <w:r w:rsidRPr="002F5443">
              <w:rPr>
                <w:rFonts w:ascii="Times New Roman" w:eastAsia="Times New Roman" w:hAnsi="Times New Roman" w:cs="Times New Roman"/>
                <w:b/>
                <w:bCs/>
                <w:sz w:val="24"/>
                <w:szCs w:val="24"/>
              </w:rPr>
              <w:lastRenderedPageBreak/>
              <w:t>Источник финансирования</w:t>
            </w:r>
          </w:p>
        </w:tc>
        <w:tc>
          <w:tcPr>
            <w:tcW w:w="6201" w:type="dxa"/>
          </w:tcPr>
          <w:p w14:paraId="37A74BC2" w14:textId="06D6962C" w:rsidR="00690F17" w:rsidRPr="002F5443" w:rsidRDefault="00690F17" w:rsidP="00DB3DD1">
            <w:pPr>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Собс</w:t>
            </w:r>
            <w:r w:rsidR="00B35A6E" w:rsidRPr="002F5443">
              <w:rPr>
                <w:rFonts w:ascii="Times New Roman" w:eastAsia="Times New Roman" w:hAnsi="Times New Roman" w:cs="Times New Roman"/>
                <w:sz w:val="24"/>
                <w:szCs w:val="24"/>
              </w:rPr>
              <w:t>твенные средства АО «КАВКАЗ.РФ»</w:t>
            </w:r>
          </w:p>
        </w:tc>
      </w:tr>
    </w:tbl>
    <w:p w14:paraId="044134CF" w14:textId="27E8F09D" w:rsidR="004133BD" w:rsidRPr="00302489" w:rsidRDefault="004133BD" w:rsidP="00DF5C16">
      <w:pPr>
        <w:pStyle w:val="a5"/>
        <w:spacing w:after="0" w:line="240" w:lineRule="auto"/>
        <w:ind w:left="0"/>
        <w:jc w:val="both"/>
        <w:rPr>
          <w:rFonts w:ascii="Times New Roman" w:eastAsia="Times New Roman" w:hAnsi="Times New Roman" w:cs="Times New Roman"/>
          <w:sz w:val="24"/>
          <w:szCs w:val="24"/>
          <w:highlight w:val="yellow"/>
        </w:rPr>
      </w:pPr>
    </w:p>
    <w:p w14:paraId="54939362" w14:textId="3B68536D" w:rsidR="005C5C60" w:rsidRPr="002F5443" w:rsidRDefault="005E1F70" w:rsidP="00DF5C16">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xml:space="preserve">На </w:t>
      </w:r>
      <w:r w:rsidR="00966072" w:rsidRPr="002F5443">
        <w:rPr>
          <w:rFonts w:ascii="Times New Roman" w:eastAsia="Times New Roman" w:hAnsi="Times New Roman" w:cs="Times New Roman"/>
          <w:sz w:val="24"/>
          <w:szCs w:val="24"/>
        </w:rPr>
        <w:t>момент открытия доступа (10</w:t>
      </w:r>
      <w:r w:rsidR="00DF6E8C" w:rsidRPr="002F5443">
        <w:rPr>
          <w:rFonts w:ascii="Times New Roman" w:eastAsia="Times New Roman" w:hAnsi="Times New Roman" w:cs="Times New Roman"/>
          <w:sz w:val="24"/>
          <w:szCs w:val="24"/>
        </w:rPr>
        <w:t xml:space="preserve">:00 (мск) </w:t>
      </w:r>
      <w:r w:rsidR="00BE5945">
        <w:rPr>
          <w:rFonts w:ascii="Times New Roman" w:eastAsia="Times New Roman" w:hAnsi="Times New Roman" w:cs="Times New Roman"/>
          <w:sz w:val="24"/>
          <w:szCs w:val="24"/>
        </w:rPr>
        <w:t>08</w:t>
      </w:r>
      <w:r w:rsidR="00DF6E8C" w:rsidRPr="002F5443">
        <w:rPr>
          <w:rFonts w:ascii="Times New Roman" w:eastAsia="Times New Roman" w:hAnsi="Times New Roman" w:cs="Times New Roman"/>
          <w:sz w:val="24"/>
          <w:szCs w:val="24"/>
        </w:rPr>
        <w:t xml:space="preserve"> </w:t>
      </w:r>
      <w:r w:rsidR="00BE5945">
        <w:rPr>
          <w:rFonts w:ascii="Times New Roman" w:eastAsia="Times New Roman" w:hAnsi="Times New Roman" w:cs="Times New Roman"/>
          <w:sz w:val="24"/>
          <w:szCs w:val="24"/>
        </w:rPr>
        <w:t>октября</w:t>
      </w:r>
      <w:r w:rsidR="00B35A6E" w:rsidRPr="002F5443">
        <w:rPr>
          <w:rFonts w:ascii="Times New Roman" w:eastAsia="Times New Roman" w:hAnsi="Times New Roman" w:cs="Times New Roman"/>
          <w:sz w:val="24"/>
          <w:szCs w:val="24"/>
        </w:rPr>
        <w:t xml:space="preserve"> 2025</w:t>
      </w:r>
      <w:r w:rsidR="00DF6E8C" w:rsidRPr="002F5443">
        <w:rPr>
          <w:rFonts w:ascii="Times New Roman" w:eastAsia="Times New Roman" w:hAnsi="Times New Roman" w:cs="Times New Roman"/>
          <w:sz w:val="24"/>
          <w:szCs w:val="24"/>
        </w:rPr>
        <w:t xml:space="preserve"> года) к поданным </w:t>
      </w:r>
      <w:r w:rsidR="00DF6E8C" w:rsidRPr="002F5443">
        <w:rPr>
          <w:rFonts w:ascii="Times New Roman" w:eastAsia="Times New Roman" w:hAnsi="Times New Roman" w:cs="Times New Roman"/>
          <w:sz w:val="24"/>
          <w:szCs w:val="24"/>
        </w:rPr>
        <w:br/>
        <w:t xml:space="preserve">в форме электронных документов заявкам на участие в закупке поступило </w:t>
      </w:r>
      <w:r w:rsidR="00BE5945">
        <w:rPr>
          <w:rFonts w:ascii="Times New Roman" w:eastAsia="Times New Roman" w:hAnsi="Times New Roman" w:cs="Times New Roman"/>
          <w:sz w:val="24"/>
          <w:szCs w:val="24"/>
        </w:rPr>
        <w:t>4</w:t>
      </w:r>
      <w:r w:rsidR="00FE1394" w:rsidRPr="002F5443">
        <w:rPr>
          <w:rFonts w:ascii="Times New Roman" w:eastAsia="Times New Roman" w:hAnsi="Times New Roman" w:cs="Times New Roman"/>
          <w:sz w:val="24"/>
          <w:szCs w:val="24"/>
        </w:rPr>
        <w:t xml:space="preserve"> (</w:t>
      </w:r>
      <w:r w:rsidR="00BE5945">
        <w:rPr>
          <w:rFonts w:ascii="Times New Roman" w:eastAsia="Times New Roman" w:hAnsi="Times New Roman" w:cs="Times New Roman"/>
          <w:sz w:val="24"/>
          <w:szCs w:val="24"/>
        </w:rPr>
        <w:t>Четыре</w:t>
      </w:r>
      <w:r w:rsidR="00B2665B" w:rsidRPr="002F5443">
        <w:rPr>
          <w:rFonts w:ascii="Times New Roman" w:eastAsia="Times New Roman" w:hAnsi="Times New Roman" w:cs="Times New Roman"/>
          <w:sz w:val="24"/>
          <w:szCs w:val="24"/>
        </w:rPr>
        <w:t>) заяв</w:t>
      </w:r>
      <w:r w:rsidR="00AA6110" w:rsidRPr="002F5443">
        <w:rPr>
          <w:rFonts w:ascii="Times New Roman" w:eastAsia="Times New Roman" w:hAnsi="Times New Roman" w:cs="Times New Roman"/>
          <w:sz w:val="24"/>
          <w:szCs w:val="24"/>
        </w:rPr>
        <w:t>к</w:t>
      </w:r>
      <w:r w:rsidR="005A6BD2" w:rsidRPr="002F5443">
        <w:rPr>
          <w:rFonts w:ascii="Times New Roman" w:eastAsia="Times New Roman" w:hAnsi="Times New Roman" w:cs="Times New Roman"/>
          <w:sz w:val="24"/>
          <w:szCs w:val="24"/>
        </w:rPr>
        <w:t>и</w:t>
      </w:r>
      <w:r w:rsidR="00240AAA" w:rsidRPr="002F5443">
        <w:rPr>
          <w:rFonts w:ascii="Times New Roman" w:eastAsia="Times New Roman" w:hAnsi="Times New Roman" w:cs="Times New Roman"/>
          <w:sz w:val="24"/>
          <w:szCs w:val="24"/>
        </w:rPr>
        <w:t xml:space="preserve"> на участие в</w:t>
      </w:r>
      <w:r w:rsidR="00DF6E8C" w:rsidRPr="002F5443">
        <w:rPr>
          <w:rFonts w:ascii="Times New Roman" w:eastAsia="Times New Roman" w:hAnsi="Times New Roman" w:cs="Times New Roman"/>
          <w:sz w:val="24"/>
          <w:szCs w:val="24"/>
        </w:rPr>
        <w:t xml:space="preserve"> </w:t>
      </w:r>
      <w:r w:rsidR="00DF6E8C" w:rsidRPr="002F5443">
        <w:rPr>
          <w:rFonts w:ascii="Times New Roman" w:eastAsia="Times New Roman" w:hAnsi="Times New Roman" w:cs="Times New Roman"/>
          <w:bCs/>
          <w:sz w:val="24"/>
          <w:szCs w:val="24"/>
        </w:rPr>
        <w:t>запросе котировок</w:t>
      </w:r>
      <w:r w:rsidR="00182476" w:rsidRPr="002F5443">
        <w:rPr>
          <w:rFonts w:ascii="Times New Roman" w:eastAsia="Times New Roman" w:hAnsi="Times New Roman" w:cs="Times New Roman"/>
          <w:sz w:val="24"/>
          <w:szCs w:val="24"/>
        </w:rPr>
        <w:t>.</w:t>
      </w:r>
    </w:p>
    <w:p w14:paraId="3C89FA8E" w14:textId="77777777" w:rsidR="00FF1D71" w:rsidRPr="002F5443" w:rsidRDefault="00FF1D71" w:rsidP="00DF5C16">
      <w:pPr>
        <w:pStyle w:val="a5"/>
        <w:spacing w:after="0" w:line="240" w:lineRule="auto"/>
        <w:ind w:left="0"/>
        <w:jc w:val="both"/>
        <w:rPr>
          <w:rFonts w:ascii="Times New Roman" w:eastAsia="Times New Roman" w:hAnsi="Times New Roman" w:cs="Times New Roman"/>
          <w:sz w:val="24"/>
          <w:szCs w:val="24"/>
        </w:rPr>
      </w:pPr>
    </w:p>
    <w:p w14:paraId="7F77575B" w14:textId="1A2E3C33" w:rsidR="004A6B67" w:rsidRPr="002F5443" w:rsidRDefault="00512E9D" w:rsidP="004A6B67">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Сведения об участниках закупки, подавших заявки</w:t>
      </w:r>
      <w:r w:rsidR="00FF1D71" w:rsidRPr="002F5443">
        <w:rPr>
          <w:rFonts w:ascii="Times New Roman" w:eastAsia="Times New Roman" w:hAnsi="Times New Roman" w:cs="Times New Roman"/>
          <w:sz w:val="24"/>
          <w:szCs w:val="24"/>
        </w:rPr>
        <w:t>:</w:t>
      </w:r>
    </w:p>
    <w:tbl>
      <w:tblPr>
        <w:tblW w:w="10632" w:type="dxa"/>
        <w:tblCellSpacing w:w="0" w:type="dxa"/>
        <w:tblInd w:w="-1246"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542"/>
        <w:gridCol w:w="2517"/>
        <w:gridCol w:w="3880"/>
        <w:gridCol w:w="2693"/>
      </w:tblGrid>
      <w:tr w:rsidR="002F5443" w:rsidRPr="002F5443" w14:paraId="7EE4C453" w14:textId="77777777" w:rsidTr="002F5443">
        <w:trPr>
          <w:tblHeader/>
          <w:tblCellSpacing w:w="0" w:type="dxa"/>
        </w:trPr>
        <w:tc>
          <w:tcPr>
            <w:tcW w:w="1542" w:type="dxa"/>
            <w:tcBorders>
              <w:top w:val="outset" w:sz="6" w:space="0" w:color="000000"/>
              <w:left w:val="outset" w:sz="6" w:space="0" w:color="000000"/>
              <w:bottom w:val="outset" w:sz="6" w:space="0" w:color="000000"/>
              <w:right w:val="outset" w:sz="6" w:space="0" w:color="000000"/>
            </w:tcBorders>
            <w:vAlign w:val="center"/>
          </w:tcPr>
          <w:p w14:paraId="24626824" w14:textId="77777777" w:rsidR="002F5443" w:rsidRPr="002F5443" w:rsidRDefault="002F5443" w:rsidP="00792BF9">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Порядковый номер,</w:t>
            </w:r>
          </w:p>
          <w:p w14:paraId="6E41E3C6" w14:textId="77777777" w:rsidR="002F5443" w:rsidRPr="002F5443" w:rsidRDefault="002F5443" w:rsidP="00792BF9">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дата и время регистрации заявки</w:t>
            </w:r>
          </w:p>
        </w:tc>
        <w:tc>
          <w:tcPr>
            <w:tcW w:w="2517" w:type="dxa"/>
            <w:tcBorders>
              <w:top w:val="outset" w:sz="6" w:space="0" w:color="000000"/>
              <w:left w:val="outset" w:sz="6" w:space="0" w:color="000000"/>
              <w:bottom w:val="outset" w:sz="6" w:space="0" w:color="000000"/>
              <w:right w:val="outset" w:sz="6" w:space="0" w:color="000000"/>
            </w:tcBorders>
            <w:vAlign w:val="center"/>
            <w:hideMark/>
          </w:tcPr>
          <w:p w14:paraId="70CC13B2" w14:textId="77777777" w:rsidR="002F5443" w:rsidRPr="002F5443" w:rsidRDefault="002F5443" w:rsidP="00792BF9">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Наименование</w:t>
            </w:r>
          </w:p>
          <w:p w14:paraId="601C7BBD" w14:textId="77777777" w:rsidR="002F5443" w:rsidRPr="002F5443" w:rsidRDefault="002F5443" w:rsidP="00792BF9">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 xml:space="preserve"> участника закупки</w:t>
            </w:r>
          </w:p>
        </w:tc>
        <w:tc>
          <w:tcPr>
            <w:tcW w:w="3880" w:type="dxa"/>
            <w:tcBorders>
              <w:top w:val="outset" w:sz="6" w:space="0" w:color="000000"/>
              <w:left w:val="outset" w:sz="6" w:space="0" w:color="000000"/>
              <w:bottom w:val="outset" w:sz="6" w:space="0" w:color="000000"/>
              <w:right w:val="outset" w:sz="6" w:space="0" w:color="000000"/>
            </w:tcBorders>
            <w:vAlign w:val="center"/>
          </w:tcPr>
          <w:p w14:paraId="59833B41" w14:textId="77777777" w:rsidR="002F5443" w:rsidRPr="002F5443" w:rsidRDefault="002F5443" w:rsidP="00792BF9">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Предложение о цене договора, указанная в заявке на участие в закупке</w:t>
            </w:r>
          </w:p>
        </w:tc>
        <w:tc>
          <w:tcPr>
            <w:tcW w:w="2693" w:type="dxa"/>
            <w:tcBorders>
              <w:top w:val="outset" w:sz="6" w:space="0" w:color="000000"/>
              <w:left w:val="outset" w:sz="6" w:space="0" w:color="000000"/>
              <w:bottom w:val="outset" w:sz="6" w:space="0" w:color="000000"/>
              <w:right w:val="outset" w:sz="6" w:space="0" w:color="000000"/>
            </w:tcBorders>
            <w:vAlign w:val="center"/>
          </w:tcPr>
          <w:p w14:paraId="1A85178A" w14:textId="19B58964" w:rsidR="002F5443" w:rsidRPr="002F5443" w:rsidRDefault="002F5443" w:rsidP="00BE5945">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 xml:space="preserve">Страна происхождения товара </w:t>
            </w:r>
            <w:r w:rsidRPr="002F5443">
              <w:rPr>
                <w:rFonts w:ascii="Times New Roman" w:eastAsia="Times New Roman" w:hAnsi="Times New Roman" w:cs="Times New Roman"/>
                <w:sz w:val="24"/>
                <w:szCs w:val="24"/>
              </w:rPr>
              <w:t xml:space="preserve">(не установлена минимальная обязательная доля закупок товаров российского происхождения согласно пункту 9.4 Извещения </w:t>
            </w:r>
            <w:r w:rsidRPr="002F5443">
              <w:rPr>
                <w:rFonts w:ascii="Times New Roman" w:eastAsia="Times New Roman" w:hAnsi="Times New Roman" w:cs="Times New Roman"/>
                <w:sz w:val="24"/>
                <w:szCs w:val="24"/>
              </w:rPr>
              <w:br/>
              <w:t xml:space="preserve">от </w:t>
            </w:r>
            <w:r w:rsidR="00BE5945">
              <w:rPr>
                <w:rFonts w:ascii="Times New Roman" w:eastAsia="Times New Roman" w:hAnsi="Times New Roman" w:cs="Times New Roman"/>
                <w:sz w:val="24"/>
                <w:szCs w:val="24"/>
              </w:rPr>
              <w:t>29</w:t>
            </w:r>
            <w:r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tc>
      </w:tr>
      <w:tr w:rsidR="002F5443" w:rsidRPr="002F5443" w14:paraId="79BA37DC" w14:textId="77777777" w:rsidTr="002F5443">
        <w:trPr>
          <w:trHeight w:val="513"/>
          <w:tblCellSpacing w:w="0" w:type="dxa"/>
        </w:trPr>
        <w:tc>
          <w:tcPr>
            <w:tcW w:w="1542" w:type="dxa"/>
            <w:tcBorders>
              <w:top w:val="outset" w:sz="6" w:space="0" w:color="000000"/>
              <w:left w:val="outset" w:sz="6" w:space="0" w:color="000000"/>
              <w:bottom w:val="outset" w:sz="6" w:space="0" w:color="000000"/>
              <w:right w:val="outset" w:sz="6" w:space="0" w:color="000000"/>
            </w:tcBorders>
            <w:vAlign w:val="center"/>
          </w:tcPr>
          <w:p w14:paraId="79646A2B" w14:textId="4C0A5C97" w:rsidR="002F5443" w:rsidRPr="002F5443" w:rsidRDefault="002F5443" w:rsidP="00BE5945">
            <w:pPr>
              <w:spacing w:after="0" w:line="240" w:lineRule="auto"/>
              <w:jc w:val="center"/>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1</w:t>
            </w:r>
            <w:r w:rsidRPr="002F5443">
              <w:rPr>
                <w:rFonts w:ascii="Times New Roman" w:eastAsia="Times New Roman" w:hAnsi="Times New Roman" w:cs="Times New Roman"/>
                <w:sz w:val="24"/>
                <w:szCs w:val="24"/>
              </w:rPr>
              <w:br/>
            </w:r>
            <w:r w:rsidR="00BE5945">
              <w:rPr>
                <w:rFonts w:ascii="Times New Roman" w:eastAsia="Times New Roman" w:hAnsi="Times New Roman" w:cs="Times New Roman"/>
                <w:sz w:val="24"/>
                <w:szCs w:val="24"/>
              </w:rPr>
              <w:t>01</w:t>
            </w:r>
            <w:r w:rsidRPr="002F5443">
              <w:rPr>
                <w:rFonts w:ascii="Times New Roman" w:eastAsia="Times New Roman" w:hAnsi="Times New Roman" w:cs="Times New Roman"/>
                <w:sz w:val="24"/>
                <w:szCs w:val="24"/>
              </w:rPr>
              <w:t>.</w:t>
            </w:r>
            <w:r w:rsidR="00BE5945">
              <w:rPr>
                <w:rFonts w:ascii="Times New Roman" w:eastAsia="Times New Roman" w:hAnsi="Times New Roman" w:cs="Times New Roman"/>
                <w:sz w:val="24"/>
                <w:szCs w:val="24"/>
              </w:rPr>
              <w:t>10</w:t>
            </w:r>
            <w:r w:rsidRPr="002F5443">
              <w:rPr>
                <w:rFonts w:ascii="Times New Roman" w:eastAsia="Times New Roman" w:hAnsi="Times New Roman" w:cs="Times New Roman"/>
                <w:sz w:val="24"/>
                <w:szCs w:val="24"/>
              </w:rPr>
              <w:t xml:space="preserve">.2025 </w:t>
            </w:r>
            <w:r w:rsidR="00BE5945">
              <w:rPr>
                <w:rFonts w:ascii="Times New Roman" w:eastAsia="Times New Roman" w:hAnsi="Times New Roman" w:cs="Times New Roman"/>
                <w:sz w:val="24"/>
                <w:szCs w:val="24"/>
              </w:rPr>
              <w:t>12</w:t>
            </w:r>
            <w:r w:rsidRPr="002F5443">
              <w:rPr>
                <w:rFonts w:ascii="Times New Roman" w:eastAsia="Times New Roman" w:hAnsi="Times New Roman" w:cs="Times New Roman"/>
                <w:sz w:val="24"/>
                <w:szCs w:val="24"/>
              </w:rPr>
              <w:t>:</w:t>
            </w:r>
            <w:r w:rsidR="00BE5945">
              <w:rPr>
                <w:rFonts w:ascii="Times New Roman" w:eastAsia="Times New Roman" w:hAnsi="Times New Roman" w:cs="Times New Roman"/>
                <w:sz w:val="24"/>
                <w:szCs w:val="24"/>
              </w:rPr>
              <w:t>57</w:t>
            </w:r>
            <w:r w:rsidRPr="002F5443">
              <w:rPr>
                <w:rFonts w:ascii="Times New Roman" w:eastAsia="Times New Roman" w:hAnsi="Times New Roman" w:cs="Times New Roman"/>
                <w:sz w:val="24"/>
                <w:szCs w:val="24"/>
              </w:rPr>
              <w:t xml:space="preserve"> (мск)</w:t>
            </w:r>
          </w:p>
        </w:tc>
        <w:tc>
          <w:tcPr>
            <w:tcW w:w="2517" w:type="dxa"/>
            <w:tcBorders>
              <w:top w:val="outset" w:sz="6" w:space="0" w:color="000000"/>
              <w:left w:val="outset" w:sz="6" w:space="0" w:color="000000"/>
              <w:bottom w:val="outset" w:sz="6" w:space="0" w:color="000000"/>
              <w:right w:val="outset" w:sz="6" w:space="0" w:color="000000"/>
            </w:tcBorders>
            <w:vAlign w:val="center"/>
          </w:tcPr>
          <w:p w14:paraId="5B721EF4" w14:textId="27BD80F1" w:rsidR="002F5443" w:rsidRPr="002F5443" w:rsidRDefault="00BE5945" w:rsidP="00BE5945">
            <w:pPr>
              <w:spacing w:after="0" w:line="240" w:lineRule="auto"/>
              <w:jc w:val="center"/>
              <w:rPr>
                <w:rFonts w:ascii="Times New Roman" w:eastAsia="Times New Roman" w:hAnsi="Times New Roman" w:cs="Times New Roman"/>
                <w:sz w:val="24"/>
                <w:szCs w:val="24"/>
              </w:rPr>
            </w:pPr>
            <w:r w:rsidRPr="00BE5945">
              <w:rPr>
                <w:rFonts w:ascii="Times New Roman" w:eastAsia="Times New Roman" w:hAnsi="Times New Roman" w:cs="Times New Roman"/>
                <w:b/>
                <w:sz w:val="24"/>
                <w:szCs w:val="24"/>
              </w:rPr>
              <w:t xml:space="preserve">ООО </w:t>
            </w:r>
            <w:r>
              <w:rPr>
                <w:rFonts w:ascii="Times New Roman" w:eastAsia="Times New Roman" w:hAnsi="Times New Roman" w:cs="Times New Roman"/>
                <w:b/>
                <w:sz w:val="24"/>
                <w:szCs w:val="24"/>
              </w:rPr>
              <w:t>«</w:t>
            </w:r>
            <w:r w:rsidRPr="00BE5945">
              <w:rPr>
                <w:rFonts w:ascii="Times New Roman" w:eastAsia="Times New Roman" w:hAnsi="Times New Roman" w:cs="Times New Roman"/>
                <w:b/>
                <w:sz w:val="24"/>
                <w:szCs w:val="24"/>
              </w:rPr>
              <w:t>МЕГА-ОЙЛ</w:t>
            </w:r>
            <w:r>
              <w:rPr>
                <w:rFonts w:ascii="Times New Roman" w:eastAsia="Times New Roman" w:hAnsi="Times New Roman" w:cs="Times New Roman"/>
                <w:b/>
                <w:sz w:val="24"/>
                <w:szCs w:val="24"/>
              </w:rPr>
              <w:t>»</w:t>
            </w:r>
            <w:r w:rsidR="002F5443" w:rsidRPr="002F5443">
              <w:rPr>
                <w:rFonts w:ascii="Times New Roman" w:eastAsia="Times New Roman" w:hAnsi="Times New Roman" w:cs="Times New Roman"/>
                <w:b/>
                <w:sz w:val="24"/>
                <w:szCs w:val="24"/>
              </w:rPr>
              <w:t xml:space="preserve"> </w:t>
            </w:r>
            <w:r w:rsidR="002F5443" w:rsidRPr="002F5443">
              <w:rPr>
                <w:rFonts w:ascii="Times New Roman" w:eastAsia="Times New Roman" w:hAnsi="Times New Roman" w:cs="Times New Roman"/>
                <w:sz w:val="24"/>
                <w:szCs w:val="24"/>
              </w:rPr>
              <w:t xml:space="preserve">(ИНН </w:t>
            </w:r>
            <w:r w:rsidRPr="00BE5945">
              <w:rPr>
                <w:rFonts w:ascii="Times New Roman" w:eastAsia="Times New Roman" w:hAnsi="Times New Roman" w:cs="Times New Roman"/>
                <w:sz w:val="24"/>
                <w:szCs w:val="24"/>
              </w:rPr>
              <w:t>5262125045</w:t>
            </w:r>
            <w:r w:rsidR="002F5443" w:rsidRPr="002F5443">
              <w:rPr>
                <w:rFonts w:ascii="Times New Roman" w:eastAsia="Times New Roman" w:hAnsi="Times New Roman" w:cs="Times New Roman"/>
                <w:sz w:val="24"/>
                <w:szCs w:val="24"/>
              </w:rPr>
              <w:t>)</w:t>
            </w:r>
          </w:p>
        </w:tc>
        <w:tc>
          <w:tcPr>
            <w:tcW w:w="3880" w:type="dxa"/>
            <w:tcBorders>
              <w:top w:val="outset" w:sz="6" w:space="0" w:color="000000"/>
              <w:left w:val="outset" w:sz="6" w:space="0" w:color="000000"/>
              <w:bottom w:val="outset" w:sz="6" w:space="0" w:color="000000"/>
              <w:right w:val="outset" w:sz="6" w:space="0" w:color="000000"/>
            </w:tcBorders>
          </w:tcPr>
          <w:p w14:paraId="426E5AC2" w14:textId="5DCD4EA3" w:rsidR="002F5443" w:rsidRPr="002F5443" w:rsidRDefault="00BE5945" w:rsidP="00BE5945">
            <w:pPr>
              <w:pStyle w:val="a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890 246</w:t>
            </w:r>
            <w:r w:rsidR="002F5443" w:rsidRPr="002F5443">
              <w:rPr>
                <w:rFonts w:ascii="Times New Roman" w:eastAsia="Times New Roman" w:hAnsi="Times New Roman" w:cs="Times New Roman"/>
                <w:b/>
                <w:sz w:val="24"/>
                <w:szCs w:val="24"/>
              </w:rPr>
              <w:t xml:space="preserve">,00 </w:t>
            </w:r>
            <w:r w:rsidR="002F5443" w:rsidRPr="002F5443">
              <w:rPr>
                <w:rFonts w:ascii="Times New Roman" w:eastAsia="Times New Roman" w:hAnsi="Times New Roman" w:cs="Times New Roman"/>
                <w:sz w:val="24"/>
                <w:szCs w:val="24"/>
              </w:rPr>
              <w:t>(</w:t>
            </w:r>
            <w:r>
              <w:rPr>
                <w:rFonts w:ascii="Times New Roman" w:eastAsia="Times New Roman" w:hAnsi="Times New Roman" w:cs="Times New Roman"/>
                <w:sz w:val="24"/>
                <w:szCs w:val="24"/>
              </w:rPr>
              <w:t>Восемьсот девяносто тысяч двести сорок шесть</w:t>
            </w:r>
            <w:r w:rsidR="002F5443" w:rsidRPr="002F5443">
              <w:rPr>
                <w:rFonts w:ascii="Times New Roman" w:eastAsia="Times New Roman" w:hAnsi="Times New Roman" w:cs="Times New Roman"/>
                <w:sz w:val="24"/>
                <w:szCs w:val="24"/>
              </w:rPr>
              <w:t>) рублей 00 копеек</w:t>
            </w:r>
          </w:p>
        </w:tc>
        <w:tc>
          <w:tcPr>
            <w:tcW w:w="2693" w:type="dxa"/>
            <w:tcBorders>
              <w:top w:val="outset" w:sz="6" w:space="0" w:color="000000"/>
              <w:left w:val="outset" w:sz="6" w:space="0" w:color="000000"/>
              <w:bottom w:val="outset" w:sz="6" w:space="0" w:color="000000"/>
              <w:right w:val="outset" w:sz="6" w:space="0" w:color="000000"/>
            </w:tcBorders>
            <w:vAlign w:val="center"/>
          </w:tcPr>
          <w:p w14:paraId="1E9CA031" w14:textId="6E50E4EC" w:rsidR="002F5443" w:rsidRPr="002F5443" w:rsidRDefault="00BE5945" w:rsidP="00792BF9">
            <w:pPr>
              <w:pStyle w:val="a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 Корея</w:t>
            </w:r>
          </w:p>
        </w:tc>
      </w:tr>
      <w:tr w:rsidR="00B64714" w:rsidRPr="002F5443" w14:paraId="19CE683C" w14:textId="77777777" w:rsidTr="00B64714">
        <w:trPr>
          <w:trHeight w:val="513"/>
          <w:tblCellSpacing w:w="0" w:type="dxa"/>
        </w:trPr>
        <w:tc>
          <w:tcPr>
            <w:tcW w:w="1542" w:type="dxa"/>
            <w:tcBorders>
              <w:top w:val="outset" w:sz="6" w:space="0" w:color="000000"/>
              <w:left w:val="outset" w:sz="6" w:space="0" w:color="000000"/>
              <w:bottom w:val="outset" w:sz="6" w:space="0" w:color="000000"/>
              <w:right w:val="outset" w:sz="6" w:space="0" w:color="000000"/>
            </w:tcBorders>
            <w:vAlign w:val="center"/>
          </w:tcPr>
          <w:p w14:paraId="1DBD8D35" w14:textId="19DB7136" w:rsidR="00B64714" w:rsidRPr="002F5443" w:rsidRDefault="00B64714" w:rsidP="00BE5945">
            <w:pPr>
              <w:spacing w:after="0" w:line="240" w:lineRule="auto"/>
              <w:jc w:val="center"/>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2</w:t>
            </w:r>
            <w:r w:rsidRPr="002F5443">
              <w:rPr>
                <w:rFonts w:ascii="Times New Roman" w:eastAsia="Times New Roman" w:hAnsi="Times New Roman" w:cs="Times New Roman"/>
                <w:sz w:val="24"/>
                <w:szCs w:val="24"/>
              </w:rPr>
              <w:br/>
            </w:r>
            <w:r w:rsidR="00BE5945">
              <w:rPr>
                <w:rFonts w:ascii="Times New Roman" w:eastAsia="Times New Roman" w:hAnsi="Times New Roman" w:cs="Times New Roman"/>
                <w:sz w:val="24"/>
                <w:szCs w:val="24"/>
              </w:rPr>
              <w:t>03</w:t>
            </w:r>
            <w:r w:rsidRPr="002F5443">
              <w:rPr>
                <w:rFonts w:ascii="Times New Roman" w:eastAsia="Times New Roman" w:hAnsi="Times New Roman" w:cs="Times New Roman"/>
                <w:sz w:val="24"/>
                <w:szCs w:val="24"/>
              </w:rPr>
              <w:t>.</w:t>
            </w:r>
            <w:r w:rsidR="00BE5945">
              <w:rPr>
                <w:rFonts w:ascii="Times New Roman" w:eastAsia="Times New Roman" w:hAnsi="Times New Roman" w:cs="Times New Roman"/>
                <w:sz w:val="24"/>
                <w:szCs w:val="24"/>
              </w:rPr>
              <w:t>10</w:t>
            </w:r>
            <w:r w:rsidRPr="002F5443">
              <w:rPr>
                <w:rFonts w:ascii="Times New Roman" w:eastAsia="Times New Roman" w:hAnsi="Times New Roman" w:cs="Times New Roman"/>
                <w:sz w:val="24"/>
                <w:szCs w:val="24"/>
              </w:rPr>
              <w:t xml:space="preserve">.2025 </w:t>
            </w:r>
            <w:r w:rsidR="00BE5945">
              <w:rPr>
                <w:rFonts w:ascii="Times New Roman" w:eastAsia="Times New Roman" w:hAnsi="Times New Roman" w:cs="Times New Roman"/>
                <w:sz w:val="24"/>
                <w:szCs w:val="24"/>
              </w:rPr>
              <w:t>10</w:t>
            </w:r>
            <w:r w:rsidRPr="002F5443">
              <w:rPr>
                <w:rFonts w:ascii="Times New Roman" w:eastAsia="Times New Roman" w:hAnsi="Times New Roman" w:cs="Times New Roman"/>
                <w:sz w:val="24"/>
                <w:szCs w:val="24"/>
              </w:rPr>
              <w:t>:</w:t>
            </w:r>
            <w:r w:rsidR="00BE5945">
              <w:rPr>
                <w:rFonts w:ascii="Times New Roman" w:eastAsia="Times New Roman" w:hAnsi="Times New Roman" w:cs="Times New Roman"/>
                <w:sz w:val="24"/>
                <w:szCs w:val="24"/>
              </w:rPr>
              <w:t>52</w:t>
            </w:r>
            <w:r w:rsidRPr="002F5443">
              <w:rPr>
                <w:rFonts w:ascii="Times New Roman" w:eastAsia="Times New Roman" w:hAnsi="Times New Roman" w:cs="Times New Roman"/>
                <w:sz w:val="24"/>
                <w:szCs w:val="24"/>
              </w:rPr>
              <w:t xml:space="preserve"> (мск)</w:t>
            </w:r>
          </w:p>
        </w:tc>
        <w:tc>
          <w:tcPr>
            <w:tcW w:w="2517" w:type="dxa"/>
            <w:tcBorders>
              <w:top w:val="outset" w:sz="6" w:space="0" w:color="000000"/>
              <w:left w:val="outset" w:sz="6" w:space="0" w:color="000000"/>
              <w:bottom w:val="outset" w:sz="6" w:space="0" w:color="000000"/>
              <w:right w:val="outset" w:sz="6" w:space="0" w:color="000000"/>
            </w:tcBorders>
            <w:vAlign w:val="center"/>
          </w:tcPr>
          <w:p w14:paraId="1C1851CE" w14:textId="5A80BAFD" w:rsidR="00B64714" w:rsidRPr="002F5443" w:rsidRDefault="00BE5945" w:rsidP="004A6B67">
            <w:pPr>
              <w:spacing w:after="0" w:line="240" w:lineRule="auto"/>
              <w:jc w:val="center"/>
              <w:rPr>
                <w:rFonts w:ascii="Times New Roman" w:eastAsia="Times New Roman" w:hAnsi="Times New Roman" w:cs="Times New Roman"/>
                <w:b/>
                <w:sz w:val="24"/>
                <w:szCs w:val="24"/>
              </w:rPr>
            </w:pPr>
            <w:r w:rsidRPr="00BE5945">
              <w:rPr>
                <w:rFonts w:ascii="Times New Roman" w:eastAsia="Times New Roman" w:hAnsi="Times New Roman" w:cs="Times New Roman"/>
                <w:b/>
                <w:sz w:val="24"/>
                <w:szCs w:val="24"/>
              </w:rPr>
              <w:t xml:space="preserve">ООО </w:t>
            </w:r>
            <w:r>
              <w:rPr>
                <w:rFonts w:ascii="Times New Roman" w:eastAsia="Times New Roman" w:hAnsi="Times New Roman" w:cs="Times New Roman"/>
                <w:b/>
                <w:sz w:val="24"/>
                <w:szCs w:val="24"/>
              </w:rPr>
              <w:t>«</w:t>
            </w:r>
            <w:r w:rsidRPr="00BE5945">
              <w:rPr>
                <w:rFonts w:ascii="Times New Roman" w:eastAsia="Times New Roman" w:hAnsi="Times New Roman" w:cs="Times New Roman"/>
                <w:b/>
                <w:sz w:val="24"/>
                <w:szCs w:val="24"/>
              </w:rPr>
              <w:t>НОВОТЭК</w:t>
            </w:r>
            <w:r>
              <w:rPr>
                <w:rFonts w:ascii="Times New Roman" w:eastAsia="Times New Roman" w:hAnsi="Times New Roman" w:cs="Times New Roman"/>
                <w:b/>
                <w:sz w:val="24"/>
                <w:szCs w:val="24"/>
              </w:rPr>
              <w:t>»</w:t>
            </w:r>
          </w:p>
          <w:p w14:paraId="0BDEE214" w14:textId="02E322CF" w:rsidR="00B64714" w:rsidRPr="002F5443" w:rsidRDefault="00B64714" w:rsidP="004A6B67">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sz w:val="24"/>
                <w:szCs w:val="24"/>
              </w:rPr>
              <w:t xml:space="preserve">(ИНН </w:t>
            </w:r>
            <w:r w:rsidR="00BE5945" w:rsidRPr="00BE5945">
              <w:rPr>
                <w:rFonts w:ascii="Times New Roman" w:eastAsia="Times New Roman" w:hAnsi="Times New Roman" w:cs="Times New Roman"/>
                <w:sz w:val="24"/>
                <w:szCs w:val="24"/>
              </w:rPr>
              <w:t>4217183004</w:t>
            </w:r>
            <w:r w:rsidRPr="002F5443">
              <w:rPr>
                <w:rFonts w:ascii="Times New Roman" w:eastAsia="Times New Roman" w:hAnsi="Times New Roman" w:cs="Times New Roman"/>
                <w:sz w:val="24"/>
                <w:szCs w:val="24"/>
              </w:rPr>
              <w:t>)</w:t>
            </w:r>
          </w:p>
        </w:tc>
        <w:tc>
          <w:tcPr>
            <w:tcW w:w="3880" w:type="dxa"/>
            <w:tcBorders>
              <w:top w:val="outset" w:sz="6" w:space="0" w:color="000000"/>
              <w:left w:val="outset" w:sz="6" w:space="0" w:color="000000"/>
              <w:bottom w:val="outset" w:sz="6" w:space="0" w:color="000000"/>
              <w:right w:val="outset" w:sz="6" w:space="0" w:color="000000"/>
            </w:tcBorders>
          </w:tcPr>
          <w:p w14:paraId="42FCB15B" w14:textId="3B4178BC" w:rsidR="00B64714" w:rsidRPr="002F5443" w:rsidRDefault="00BE5945" w:rsidP="00BE5945">
            <w:pPr>
              <w:pStyle w:val="a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1 028 980,15</w:t>
            </w:r>
            <w:r w:rsidR="00B64714" w:rsidRPr="002F5443">
              <w:rPr>
                <w:rFonts w:ascii="Times New Roman" w:eastAsia="Times New Roman" w:hAnsi="Times New Roman" w:cs="Times New Roman"/>
                <w:b/>
                <w:sz w:val="24"/>
                <w:szCs w:val="24"/>
              </w:rPr>
              <w:t xml:space="preserve"> </w:t>
            </w:r>
            <w:r w:rsidR="00B64714" w:rsidRPr="002F5443">
              <w:rPr>
                <w:rFonts w:ascii="Times New Roman" w:eastAsia="Times New Roman" w:hAnsi="Times New Roman" w:cs="Times New Roman"/>
                <w:sz w:val="24"/>
                <w:szCs w:val="24"/>
              </w:rPr>
              <w:t>(</w:t>
            </w:r>
            <w:r w:rsidR="00B64714">
              <w:rPr>
                <w:rFonts w:ascii="Times New Roman" w:eastAsia="Times New Roman" w:hAnsi="Times New Roman" w:cs="Times New Roman"/>
                <w:sz w:val="24"/>
                <w:szCs w:val="24"/>
              </w:rPr>
              <w:t xml:space="preserve">Один миллион </w:t>
            </w:r>
            <w:r>
              <w:rPr>
                <w:rFonts w:ascii="Times New Roman" w:eastAsia="Times New Roman" w:hAnsi="Times New Roman" w:cs="Times New Roman"/>
                <w:sz w:val="24"/>
                <w:szCs w:val="24"/>
              </w:rPr>
              <w:t>двадцать восемь тысяч девятьсот восемьдесят</w:t>
            </w:r>
            <w:r w:rsidR="00B64714" w:rsidRPr="002F5443">
              <w:rPr>
                <w:rFonts w:ascii="Times New Roman" w:eastAsia="Times New Roman" w:hAnsi="Times New Roman" w:cs="Times New Roman"/>
                <w:sz w:val="24"/>
                <w:szCs w:val="24"/>
              </w:rPr>
              <w:t xml:space="preserve">) рублей </w:t>
            </w:r>
            <w:r>
              <w:rPr>
                <w:rFonts w:ascii="Times New Roman" w:eastAsia="Times New Roman" w:hAnsi="Times New Roman" w:cs="Times New Roman"/>
                <w:sz w:val="24"/>
                <w:szCs w:val="24"/>
              </w:rPr>
              <w:t>15</w:t>
            </w:r>
            <w:r w:rsidR="00B64714" w:rsidRPr="002F5443">
              <w:rPr>
                <w:rFonts w:ascii="Times New Roman" w:eastAsia="Times New Roman" w:hAnsi="Times New Roman" w:cs="Times New Roman"/>
                <w:sz w:val="24"/>
                <w:szCs w:val="24"/>
              </w:rPr>
              <w:t xml:space="preserve"> копеек</w:t>
            </w:r>
          </w:p>
        </w:tc>
        <w:tc>
          <w:tcPr>
            <w:tcW w:w="2693" w:type="dxa"/>
            <w:tcBorders>
              <w:top w:val="outset" w:sz="6" w:space="0" w:color="000000"/>
              <w:left w:val="outset" w:sz="6" w:space="0" w:color="000000"/>
              <w:bottom w:val="outset" w:sz="6" w:space="0" w:color="000000"/>
              <w:right w:val="outset" w:sz="6" w:space="0" w:color="000000"/>
            </w:tcBorders>
            <w:vAlign w:val="center"/>
          </w:tcPr>
          <w:p w14:paraId="732CD403" w14:textId="639E88AB" w:rsidR="00B64714" w:rsidRPr="002F5443" w:rsidRDefault="00BE5945" w:rsidP="00B64714">
            <w:pPr>
              <w:pStyle w:val="a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стран</w:t>
            </w:r>
          </w:p>
        </w:tc>
      </w:tr>
      <w:tr w:rsidR="00B64714" w:rsidRPr="002F5443" w14:paraId="29A55235" w14:textId="77777777" w:rsidTr="00B64714">
        <w:trPr>
          <w:trHeight w:val="513"/>
          <w:tblCellSpacing w:w="0" w:type="dxa"/>
        </w:trPr>
        <w:tc>
          <w:tcPr>
            <w:tcW w:w="1542" w:type="dxa"/>
            <w:tcBorders>
              <w:top w:val="outset" w:sz="6" w:space="0" w:color="000000"/>
              <w:left w:val="outset" w:sz="6" w:space="0" w:color="000000"/>
              <w:bottom w:val="outset" w:sz="6" w:space="0" w:color="000000"/>
              <w:right w:val="outset" w:sz="6" w:space="0" w:color="000000"/>
            </w:tcBorders>
            <w:vAlign w:val="center"/>
          </w:tcPr>
          <w:p w14:paraId="7EB39E4C" w14:textId="3B4CE548" w:rsidR="00B64714" w:rsidRPr="002F5443" w:rsidRDefault="00B64714" w:rsidP="009A3791">
            <w:pPr>
              <w:spacing w:after="0" w:line="240" w:lineRule="auto"/>
              <w:jc w:val="center"/>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3</w:t>
            </w:r>
            <w:r w:rsidRPr="002F5443">
              <w:rPr>
                <w:rFonts w:ascii="Times New Roman" w:eastAsia="Times New Roman" w:hAnsi="Times New Roman" w:cs="Times New Roman"/>
                <w:sz w:val="24"/>
                <w:szCs w:val="24"/>
              </w:rPr>
              <w:br/>
            </w:r>
            <w:r w:rsidR="009A3791">
              <w:rPr>
                <w:rFonts w:ascii="Times New Roman" w:eastAsia="Times New Roman" w:hAnsi="Times New Roman" w:cs="Times New Roman"/>
                <w:sz w:val="24"/>
                <w:szCs w:val="24"/>
              </w:rPr>
              <w:t>07</w:t>
            </w:r>
            <w:r w:rsidRPr="002F5443">
              <w:rPr>
                <w:rFonts w:ascii="Times New Roman" w:eastAsia="Times New Roman" w:hAnsi="Times New Roman" w:cs="Times New Roman"/>
                <w:sz w:val="24"/>
                <w:szCs w:val="24"/>
              </w:rPr>
              <w:t>.</w:t>
            </w:r>
            <w:r w:rsidR="009A3791">
              <w:rPr>
                <w:rFonts w:ascii="Times New Roman" w:eastAsia="Times New Roman" w:hAnsi="Times New Roman" w:cs="Times New Roman"/>
                <w:sz w:val="24"/>
                <w:szCs w:val="24"/>
              </w:rPr>
              <w:t>10</w:t>
            </w:r>
            <w:r w:rsidRPr="002F5443">
              <w:rPr>
                <w:rFonts w:ascii="Times New Roman" w:eastAsia="Times New Roman" w:hAnsi="Times New Roman" w:cs="Times New Roman"/>
                <w:sz w:val="24"/>
                <w:szCs w:val="24"/>
              </w:rPr>
              <w:t xml:space="preserve">.2025 </w:t>
            </w:r>
            <w:r w:rsidR="009A3791">
              <w:rPr>
                <w:rFonts w:ascii="Times New Roman" w:eastAsia="Times New Roman" w:hAnsi="Times New Roman" w:cs="Times New Roman"/>
                <w:sz w:val="24"/>
                <w:szCs w:val="24"/>
              </w:rPr>
              <w:t>15</w:t>
            </w:r>
            <w:r w:rsidRPr="002F5443">
              <w:rPr>
                <w:rFonts w:ascii="Times New Roman" w:eastAsia="Times New Roman" w:hAnsi="Times New Roman" w:cs="Times New Roman"/>
                <w:sz w:val="24"/>
                <w:szCs w:val="24"/>
              </w:rPr>
              <w:t>:</w:t>
            </w:r>
            <w:r w:rsidR="009A3791">
              <w:rPr>
                <w:rFonts w:ascii="Times New Roman" w:eastAsia="Times New Roman" w:hAnsi="Times New Roman" w:cs="Times New Roman"/>
                <w:sz w:val="24"/>
                <w:szCs w:val="24"/>
              </w:rPr>
              <w:t>06</w:t>
            </w:r>
            <w:r w:rsidRPr="002F5443">
              <w:rPr>
                <w:rFonts w:ascii="Times New Roman" w:eastAsia="Times New Roman" w:hAnsi="Times New Roman" w:cs="Times New Roman"/>
                <w:sz w:val="24"/>
                <w:szCs w:val="24"/>
              </w:rPr>
              <w:t xml:space="preserve"> (мск)</w:t>
            </w:r>
          </w:p>
        </w:tc>
        <w:tc>
          <w:tcPr>
            <w:tcW w:w="2517" w:type="dxa"/>
            <w:tcBorders>
              <w:top w:val="outset" w:sz="6" w:space="0" w:color="000000"/>
              <w:left w:val="outset" w:sz="6" w:space="0" w:color="000000"/>
              <w:bottom w:val="outset" w:sz="6" w:space="0" w:color="000000"/>
              <w:right w:val="outset" w:sz="6" w:space="0" w:color="000000"/>
            </w:tcBorders>
            <w:vAlign w:val="center"/>
          </w:tcPr>
          <w:p w14:paraId="4BCCD43A" w14:textId="115C8A6B" w:rsidR="00B64714" w:rsidRPr="002F5443" w:rsidRDefault="00BE5945" w:rsidP="00BE5945">
            <w:pPr>
              <w:spacing w:after="0" w:line="240" w:lineRule="auto"/>
              <w:jc w:val="center"/>
              <w:rPr>
                <w:rFonts w:ascii="Times New Roman" w:eastAsia="Times New Roman" w:hAnsi="Times New Roman" w:cs="Times New Roman"/>
                <w:b/>
                <w:sz w:val="24"/>
                <w:szCs w:val="24"/>
              </w:rPr>
            </w:pPr>
            <w:r w:rsidRPr="00BE5945">
              <w:rPr>
                <w:rFonts w:ascii="Times New Roman" w:eastAsia="Times New Roman" w:hAnsi="Times New Roman" w:cs="Times New Roman"/>
                <w:b/>
                <w:sz w:val="24"/>
                <w:szCs w:val="24"/>
              </w:rPr>
              <w:t xml:space="preserve">ООО </w:t>
            </w:r>
            <w:r>
              <w:rPr>
                <w:rFonts w:ascii="Times New Roman" w:eastAsia="Times New Roman" w:hAnsi="Times New Roman" w:cs="Times New Roman"/>
                <w:b/>
                <w:sz w:val="24"/>
                <w:szCs w:val="24"/>
              </w:rPr>
              <w:t>«</w:t>
            </w:r>
            <w:r w:rsidRPr="00BE5945">
              <w:rPr>
                <w:rFonts w:ascii="Times New Roman" w:eastAsia="Times New Roman" w:hAnsi="Times New Roman" w:cs="Times New Roman"/>
                <w:b/>
                <w:sz w:val="24"/>
                <w:szCs w:val="24"/>
              </w:rPr>
              <w:t>СКС ОИЛ</w:t>
            </w:r>
            <w:r>
              <w:rPr>
                <w:rFonts w:ascii="Times New Roman" w:eastAsia="Times New Roman" w:hAnsi="Times New Roman" w:cs="Times New Roman"/>
                <w:b/>
                <w:sz w:val="24"/>
                <w:szCs w:val="24"/>
              </w:rPr>
              <w:t>»</w:t>
            </w:r>
            <w:r w:rsidRPr="00BE5945">
              <w:rPr>
                <w:rFonts w:ascii="Times New Roman" w:eastAsia="Times New Roman" w:hAnsi="Times New Roman" w:cs="Times New Roman"/>
                <w:b/>
                <w:sz w:val="24"/>
                <w:szCs w:val="24"/>
              </w:rPr>
              <w:t xml:space="preserve"> </w:t>
            </w:r>
            <w:r w:rsidR="00B64714" w:rsidRPr="002F5443">
              <w:rPr>
                <w:rFonts w:ascii="Times New Roman" w:eastAsia="Times New Roman" w:hAnsi="Times New Roman" w:cs="Times New Roman"/>
                <w:sz w:val="24"/>
                <w:szCs w:val="24"/>
              </w:rPr>
              <w:t xml:space="preserve">(ИНН </w:t>
            </w:r>
            <w:r w:rsidRPr="00BE5945">
              <w:rPr>
                <w:rFonts w:ascii="Times New Roman" w:eastAsia="Times New Roman" w:hAnsi="Times New Roman" w:cs="Times New Roman"/>
                <w:sz w:val="24"/>
                <w:szCs w:val="24"/>
              </w:rPr>
              <w:t>6318073604</w:t>
            </w:r>
            <w:r w:rsidR="00B64714" w:rsidRPr="002F5443">
              <w:rPr>
                <w:rFonts w:ascii="Times New Roman" w:eastAsia="Times New Roman" w:hAnsi="Times New Roman" w:cs="Times New Roman"/>
                <w:sz w:val="24"/>
                <w:szCs w:val="24"/>
              </w:rPr>
              <w:t>)</w:t>
            </w:r>
          </w:p>
        </w:tc>
        <w:tc>
          <w:tcPr>
            <w:tcW w:w="3880" w:type="dxa"/>
            <w:tcBorders>
              <w:top w:val="outset" w:sz="6" w:space="0" w:color="000000"/>
              <w:left w:val="outset" w:sz="6" w:space="0" w:color="000000"/>
              <w:bottom w:val="outset" w:sz="6" w:space="0" w:color="000000"/>
              <w:right w:val="outset" w:sz="6" w:space="0" w:color="000000"/>
            </w:tcBorders>
          </w:tcPr>
          <w:p w14:paraId="0D0ECFBC" w14:textId="4169773F" w:rsidR="00B64714" w:rsidRPr="002F5443" w:rsidRDefault="009A3791" w:rsidP="009A3791">
            <w:pPr>
              <w:pStyle w:val="a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1 034 000</w:t>
            </w:r>
            <w:r w:rsidR="00B64714" w:rsidRPr="002F5443">
              <w:rPr>
                <w:rFonts w:ascii="Times New Roman" w:eastAsia="Times New Roman" w:hAnsi="Times New Roman" w:cs="Times New Roman"/>
                <w:b/>
                <w:sz w:val="24"/>
                <w:szCs w:val="24"/>
              </w:rPr>
              <w:t xml:space="preserve">,00 </w:t>
            </w:r>
            <w:r w:rsidR="00B64714" w:rsidRPr="002F5443">
              <w:rPr>
                <w:rFonts w:ascii="Times New Roman" w:eastAsia="Times New Roman" w:hAnsi="Times New Roman" w:cs="Times New Roman"/>
                <w:sz w:val="24"/>
                <w:szCs w:val="24"/>
              </w:rPr>
              <w:t>(</w:t>
            </w:r>
            <w:r w:rsidR="00B64714">
              <w:rPr>
                <w:rFonts w:ascii="Times New Roman" w:eastAsia="Times New Roman" w:hAnsi="Times New Roman" w:cs="Times New Roman"/>
                <w:sz w:val="24"/>
                <w:szCs w:val="24"/>
              </w:rPr>
              <w:t xml:space="preserve">Один миллион </w:t>
            </w:r>
            <w:r>
              <w:rPr>
                <w:rFonts w:ascii="Times New Roman" w:eastAsia="Times New Roman" w:hAnsi="Times New Roman" w:cs="Times New Roman"/>
                <w:sz w:val="24"/>
                <w:szCs w:val="24"/>
              </w:rPr>
              <w:t>тридцать четыре тысячи</w:t>
            </w:r>
            <w:r w:rsidR="00B64714" w:rsidRPr="002F5443">
              <w:rPr>
                <w:rFonts w:ascii="Times New Roman" w:eastAsia="Times New Roman" w:hAnsi="Times New Roman" w:cs="Times New Roman"/>
                <w:sz w:val="24"/>
                <w:szCs w:val="24"/>
              </w:rPr>
              <w:t>) рублей 00 копеек</w:t>
            </w:r>
          </w:p>
        </w:tc>
        <w:tc>
          <w:tcPr>
            <w:tcW w:w="2693" w:type="dxa"/>
            <w:tcBorders>
              <w:top w:val="outset" w:sz="6" w:space="0" w:color="000000"/>
              <w:left w:val="outset" w:sz="6" w:space="0" w:color="000000"/>
              <w:bottom w:val="outset" w:sz="6" w:space="0" w:color="000000"/>
              <w:right w:val="outset" w:sz="6" w:space="0" w:color="000000"/>
            </w:tcBorders>
            <w:vAlign w:val="center"/>
          </w:tcPr>
          <w:p w14:paraId="0C440CA2" w14:textId="588999D3" w:rsidR="00B64714" w:rsidRPr="002F5443" w:rsidRDefault="009A3791" w:rsidP="00B64714">
            <w:pPr>
              <w:pStyle w:val="a6"/>
              <w:jc w:val="center"/>
              <w:rPr>
                <w:rFonts w:ascii="Times New Roman" w:eastAsia="Times New Roman" w:hAnsi="Times New Roman" w:cs="Times New Roman"/>
                <w:sz w:val="24"/>
                <w:szCs w:val="24"/>
              </w:rPr>
            </w:pPr>
            <w:r w:rsidRPr="009A3791">
              <w:rPr>
                <w:rFonts w:ascii="Times New Roman" w:eastAsia="Times New Roman" w:hAnsi="Times New Roman" w:cs="Times New Roman"/>
                <w:sz w:val="24"/>
                <w:szCs w:val="24"/>
              </w:rPr>
              <w:t>Группа стран</w:t>
            </w:r>
          </w:p>
        </w:tc>
      </w:tr>
      <w:tr w:rsidR="00BE5945" w:rsidRPr="002F5443" w14:paraId="1038165A" w14:textId="77777777" w:rsidTr="00B64714">
        <w:trPr>
          <w:trHeight w:val="513"/>
          <w:tblCellSpacing w:w="0" w:type="dxa"/>
        </w:trPr>
        <w:tc>
          <w:tcPr>
            <w:tcW w:w="1542" w:type="dxa"/>
            <w:tcBorders>
              <w:top w:val="outset" w:sz="6" w:space="0" w:color="000000"/>
              <w:left w:val="outset" w:sz="6" w:space="0" w:color="000000"/>
              <w:bottom w:val="outset" w:sz="6" w:space="0" w:color="000000"/>
              <w:right w:val="outset" w:sz="6" w:space="0" w:color="000000"/>
            </w:tcBorders>
            <w:vAlign w:val="center"/>
          </w:tcPr>
          <w:p w14:paraId="1750915D" w14:textId="3F095531" w:rsidR="00BE5945" w:rsidRPr="002F5443" w:rsidRDefault="009A3791" w:rsidP="009A3791">
            <w:pPr>
              <w:spacing w:after="0" w:line="240" w:lineRule="auto"/>
              <w:jc w:val="center"/>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2F5443">
              <w:rPr>
                <w:rFonts w:ascii="Times New Roman" w:eastAsia="Times New Roman" w:hAnsi="Times New Roman" w:cs="Times New Roman"/>
                <w:sz w:val="24"/>
                <w:szCs w:val="24"/>
              </w:rPr>
              <w:br/>
            </w:r>
            <w:r>
              <w:rPr>
                <w:rFonts w:ascii="Times New Roman" w:eastAsia="Times New Roman" w:hAnsi="Times New Roman" w:cs="Times New Roman"/>
                <w:sz w:val="24"/>
                <w:szCs w:val="24"/>
              </w:rPr>
              <w:t>08</w:t>
            </w:r>
            <w:r w:rsidRPr="002F5443">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Pr="002F5443">
              <w:rPr>
                <w:rFonts w:ascii="Times New Roman" w:eastAsia="Times New Roman" w:hAnsi="Times New Roman" w:cs="Times New Roman"/>
                <w:sz w:val="24"/>
                <w:szCs w:val="24"/>
              </w:rPr>
              <w:t xml:space="preserve">.2025 </w:t>
            </w:r>
            <w:r>
              <w:rPr>
                <w:rFonts w:ascii="Times New Roman" w:eastAsia="Times New Roman" w:hAnsi="Times New Roman" w:cs="Times New Roman"/>
                <w:sz w:val="24"/>
                <w:szCs w:val="24"/>
              </w:rPr>
              <w:t>00</w:t>
            </w:r>
            <w:r w:rsidRPr="002F5443">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Pr="002F5443">
              <w:rPr>
                <w:rFonts w:ascii="Times New Roman" w:eastAsia="Times New Roman" w:hAnsi="Times New Roman" w:cs="Times New Roman"/>
                <w:sz w:val="24"/>
                <w:szCs w:val="24"/>
              </w:rPr>
              <w:t xml:space="preserve"> (мск)</w:t>
            </w:r>
          </w:p>
        </w:tc>
        <w:tc>
          <w:tcPr>
            <w:tcW w:w="2517" w:type="dxa"/>
            <w:tcBorders>
              <w:top w:val="outset" w:sz="6" w:space="0" w:color="000000"/>
              <w:left w:val="outset" w:sz="6" w:space="0" w:color="000000"/>
              <w:bottom w:val="outset" w:sz="6" w:space="0" w:color="000000"/>
              <w:right w:val="outset" w:sz="6" w:space="0" w:color="000000"/>
            </w:tcBorders>
            <w:vAlign w:val="center"/>
          </w:tcPr>
          <w:p w14:paraId="08E556B5" w14:textId="58215727" w:rsidR="00BE5945" w:rsidRPr="00B64714" w:rsidRDefault="009A3791" w:rsidP="002F544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ИП Макаева А.Р.</w:t>
            </w:r>
            <w:r w:rsidRPr="00BE5945">
              <w:rPr>
                <w:rFonts w:ascii="Times New Roman" w:eastAsia="Times New Roman" w:hAnsi="Times New Roman" w:cs="Times New Roman"/>
                <w:b/>
                <w:sz w:val="24"/>
                <w:szCs w:val="24"/>
              </w:rPr>
              <w:t xml:space="preserve"> </w:t>
            </w:r>
            <w:r w:rsidRPr="002F5443">
              <w:rPr>
                <w:rFonts w:ascii="Times New Roman" w:eastAsia="Times New Roman" w:hAnsi="Times New Roman" w:cs="Times New Roman"/>
                <w:sz w:val="24"/>
                <w:szCs w:val="24"/>
              </w:rPr>
              <w:t xml:space="preserve">(ИНН </w:t>
            </w:r>
            <w:r w:rsidRPr="009A3791">
              <w:rPr>
                <w:rFonts w:ascii="Times New Roman" w:eastAsia="Times New Roman" w:hAnsi="Times New Roman" w:cs="Times New Roman"/>
                <w:sz w:val="24"/>
                <w:szCs w:val="24"/>
              </w:rPr>
              <w:t>070701851251</w:t>
            </w:r>
            <w:r w:rsidRPr="002F5443">
              <w:rPr>
                <w:rFonts w:ascii="Times New Roman" w:eastAsia="Times New Roman" w:hAnsi="Times New Roman" w:cs="Times New Roman"/>
                <w:sz w:val="24"/>
                <w:szCs w:val="24"/>
              </w:rPr>
              <w:t>)</w:t>
            </w:r>
          </w:p>
        </w:tc>
        <w:tc>
          <w:tcPr>
            <w:tcW w:w="3880" w:type="dxa"/>
            <w:tcBorders>
              <w:top w:val="outset" w:sz="6" w:space="0" w:color="000000"/>
              <w:left w:val="outset" w:sz="6" w:space="0" w:color="000000"/>
              <w:bottom w:val="outset" w:sz="6" w:space="0" w:color="000000"/>
              <w:right w:val="outset" w:sz="6" w:space="0" w:color="000000"/>
            </w:tcBorders>
          </w:tcPr>
          <w:p w14:paraId="613C20E3" w14:textId="4F3BECD2" w:rsidR="00BE5945" w:rsidRDefault="009A3791" w:rsidP="009A3791">
            <w:pPr>
              <w:pStyle w:val="a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859 000</w:t>
            </w:r>
            <w:r w:rsidRPr="002F5443">
              <w:rPr>
                <w:rFonts w:ascii="Times New Roman" w:eastAsia="Times New Roman" w:hAnsi="Times New Roman" w:cs="Times New Roman"/>
                <w:b/>
                <w:sz w:val="24"/>
                <w:szCs w:val="24"/>
              </w:rPr>
              <w:t xml:space="preserve">,00 </w:t>
            </w:r>
            <w:r w:rsidRPr="002F5443">
              <w:rPr>
                <w:rFonts w:ascii="Times New Roman" w:eastAsia="Times New Roman" w:hAnsi="Times New Roman" w:cs="Times New Roman"/>
                <w:sz w:val="24"/>
                <w:szCs w:val="24"/>
              </w:rPr>
              <w:t>(</w:t>
            </w:r>
            <w:r>
              <w:rPr>
                <w:rFonts w:ascii="Times New Roman" w:eastAsia="Times New Roman" w:hAnsi="Times New Roman" w:cs="Times New Roman"/>
                <w:sz w:val="24"/>
                <w:szCs w:val="24"/>
              </w:rPr>
              <w:t>Восемьсот пятьдесят девять тысяч</w:t>
            </w:r>
            <w:r w:rsidRPr="002F5443">
              <w:rPr>
                <w:rFonts w:ascii="Times New Roman" w:eastAsia="Times New Roman" w:hAnsi="Times New Roman" w:cs="Times New Roman"/>
                <w:sz w:val="24"/>
                <w:szCs w:val="24"/>
              </w:rPr>
              <w:t>) рублей 00 копеек</w:t>
            </w:r>
          </w:p>
        </w:tc>
        <w:tc>
          <w:tcPr>
            <w:tcW w:w="2693" w:type="dxa"/>
            <w:tcBorders>
              <w:top w:val="outset" w:sz="6" w:space="0" w:color="000000"/>
              <w:left w:val="outset" w:sz="6" w:space="0" w:color="000000"/>
              <w:bottom w:val="outset" w:sz="6" w:space="0" w:color="000000"/>
              <w:right w:val="outset" w:sz="6" w:space="0" w:color="000000"/>
            </w:tcBorders>
            <w:vAlign w:val="center"/>
          </w:tcPr>
          <w:p w14:paraId="5AC69B13" w14:textId="6659D55A" w:rsidR="00BE5945" w:rsidRPr="0082684A" w:rsidRDefault="009A3791" w:rsidP="00B64714">
            <w:pPr>
              <w:pStyle w:val="a6"/>
              <w:jc w:val="center"/>
              <w:rPr>
                <w:rFonts w:ascii="Times New Roman" w:eastAsia="Times New Roman" w:hAnsi="Times New Roman" w:cs="Times New Roman"/>
                <w:sz w:val="24"/>
                <w:szCs w:val="24"/>
              </w:rPr>
            </w:pPr>
            <w:r w:rsidRPr="009A3791">
              <w:rPr>
                <w:rFonts w:ascii="Times New Roman" w:eastAsia="Times New Roman" w:hAnsi="Times New Roman" w:cs="Times New Roman"/>
                <w:sz w:val="24"/>
                <w:szCs w:val="24"/>
              </w:rPr>
              <w:t>Группа стран</w:t>
            </w:r>
          </w:p>
        </w:tc>
      </w:tr>
    </w:tbl>
    <w:p w14:paraId="70A688EC" w14:textId="1CB495E4" w:rsidR="00612CE8" w:rsidRPr="002F5443" w:rsidRDefault="00612CE8" w:rsidP="00DF5C16">
      <w:pPr>
        <w:pStyle w:val="a5"/>
        <w:spacing w:after="0" w:line="240" w:lineRule="auto"/>
        <w:ind w:left="0"/>
        <w:jc w:val="both"/>
        <w:rPr>
          <w:rFonts w:ascii="Times New Roman" w:eastAsia="Times New Roman" w:hAnsi="Times New Roman" w:cs="Times New Roman"/>
          <w:sz w:val="24"/>
          <w:szCs w:val="24"/>
        </w:rPr>
      </w:pPr>
    </w:p>
    <w:p w14:paraId="3FDFB753" w14:textId="7BDA33E8" w:rsidR="009267B8" w:rsidRPr="002F5443" w:rsidRDefault="00000FB7" w:rsidP="00DF5C16">
      <w:pPr>
        <w:pStyle w:val="a5"/>
        <w:numPr>
          <w:ilvl w:val="0"/>
          <w:numId w:val="1"/>
        </w:numPr>
        <w:spacing w:after="0" w:line="240" w:lineRule="auto"/>
        <w:ind w:left="0" w:firstLine="0"/>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Заседание</w:t>
      </w:r>
      <w:r w:rsidRPr="002F5443">
        <w:rPr>
          <w:rFonts w:ascii="Times New Roman" w:eastAsia="Times New Roman" w:hAnsi="Times New Roman" w:cs="Times New Roman"/>
          <w:bCs/>
          <w:sz w:val="24"/>
          <w:szCs w:val="24"/>
        </w:rPr>
        <w:t xml:space="preserve"> </w:t>
      </w:r>
      <w:r w:rsidRPr="002F5443">
        <w:rPr>
          <w:rFonts w:ascii="Times New Roman" w:eastAsia="Times New Roman" w:hAnsi="Times New Roman" w:cs="Times New Roman"/>
          <w:sz w:val="24"/>
          <w:szCs w:val="24"/>
        </w:rPr>
        <w:t xml:space="preserve">Единой комиссии </w:t>
      </w:r>
      <w:r w:rsidRPr="002F5443">
        <w:rPr>
          <w:rFonts w:ascii="Times New Roman" w:eastAsia="Times New Roman" w:hAnsi="Times New Roman" w:cs="Times New Roman"/>
          <w:bCs/>
          <w:sz w:val="24"/>
          <w:szCs w:val="24"/>
        </w:rPr>
        <w:t>состоялось</w:t>
      </w:r>
      <w:r w:rsidR="009267B8" w:rsidRPr="002F5443">
        <w:rPr>
          <w:rFonts w:ascii="Times New Roman" w:eastAsia="Times New Roman" w:hAnsi="Times New Roman" w:cs="Times New Roman"/>
          <w:bCs/>
          <w:sz w:val="24"/>
          <w:szCs w:val="24"/>
        </w:rPr>
        <w:t xml:space="preserve"> в </w:t>
      </w:r>
      <w:r w:rsidR="005A6BD2" w:rsidRPr="002F5443">
        <w:rPr>
          <w:rFonts w:ascii="Times New Roman" w:eastAsia="Times New Roman" w:hAnsi="Times New Roman" w:cs="Times New Roman"/>
          <w:bCs/>
          <w:sz w:val="24"/>
          <w:szCs w:val="24"/>
        </w:rPr>
        <w:t>16</w:t>
      </w:r>
      <w:r w:rsidR="009267B8" w:rsidRPr="002F5443">
        <w:rPr>
          <w:rFonts w:ascii="Times New Roman" w:eastAsia="Times New Roman" w:hAnsi="Times New Roman" w:cs="Times New Roman"/>
          <w:bCs/>
          <w:sz w:val="24"/>
          <w:szCs w:val="24"/>
        </w:rPr>
        <w:t>:</w:t>
      </w:r>
      <w:r w:rsidR="005A6BD2" w:rsidRPr="002F5443">
        <w:rPr>
          <w:rFonts w:ascii="Times New Roman" w:eastAsia="Times New Roman" w:hAnsi="Times New Roman" w:cs="Times New Roman"/>
          <w:bCs/>
          <w:sz w:val="24"/>
          <w:szCs w:val="24"/>
        </w:rPr>
        <w:t>3</w:t>
      </w:r>
      <w:r w:rsidR="009A40CD" w:rsidRPr="002F5443">
        <w:rPr>
          <w:rFonts w:ascii="Times New Roman" w:eastAsia="Times New Roman" w:hAnsi="Times New Roman" w:cs="Times New Roman"/>
          <w:bCs/>
          <w:sz w:val="24"/>
          <w:szCs w:val="24"/>
        </w:rPr>
        <w:t>0</w:t>
      </w:r>
      <w:r w:rsidR="009267B8" w:rsidRPr="002F5443">
        <w:rPr>
          <w:rFonts w:ascii="Times New Roman" w:eastAsia="Times New Roman" w:hAnsi="Times New Roman" w:cs="Times New Roman"/>
          <w:bCs/>
          <w:sz w:val="24"/>
          <w:szCs w:val="24"/>
        </w:rPr>
        <w:t xml:space="preserve"> (мск) </w:t>
      </w:r>
      <w:r w:rsidR="009A3791">
        <w:rPr>
          <w:rFonts w:ascii="Times New Roman" w:eastAsia="Times New Roman" w:hAnsi="Times New Roman" w:cs="Times New Roman"/>
          <w:bCs/>
          <w:sz w:val="24"/>
          <w:szCs w:val="24"/>
        </w:rPr>
        <w:t>14</w:t>
      </w:r>
      <w:r w:rsidR="00DF032B" w:rsidRPr="002F5443">
        <w:rPr>
          <w:rFonts w:ascii="Times New Roman" w:eastAsia="Times New Roman" w:hAnsi="Times New Roman" w:cs="Times New Roman"/>
          <w:bCs/>
          <w:sz w:val="24"/>
          <w:szCs w:val="24"/>
        </w:rPr>
        <w:t xml:space="preserve"> </w:t>
      </w:r>
      <w:r w:rsidR="002F5443" w:rsidRPr="002F5443">
        <w:rPr>
          <w:rFonts w:ascii="Times New Roman" w:eastAsia="Times New Roman" w:hAnsi="Times New Roman" w:cs="Times New Roman"/>
          <w:bCs/>
          <w:sz w:val="24"/>
          <w:szCs w:val="24"/>
        </w:rPr>
        <w:t>октября</w:t>
      </w:r>
      <w:r w:rsidR="00A0270F" w:rsidRPr="002F5443">
        <w:rPr>
          <w:rFonts w:ascii="Times New Roman" w:eastAsia="Times New Roman" w:hAnsi="Times New Roman" w:cs="Times New Roman"/>
          <w:sz w:val="24"/>
          <w:szCs w:val="24"/>
        </w:rPr>
        <w:t xml:space="preserve"> </w:t>
      </w:r>
      <w:r w:rsidR="00CD60F9" w:rsidRPr="002F5443">
        <w:rPr>
          <w:rFonts w:ascii="Times New Roman" w:eastAsia="Times New Roman" w:hAnsi="Times New Roman" w:cs="Times New Roman"/>
          <w:bCs/>
          <w:sz w:val="24"/>
          <w:szCs w:val="24"/>
        </w:rPr>
        <w:t>2025</w:t>
      </w:r>
      <w:r w:rsidR="009267B8" w:rsidRPr="002F5443">
        <w:rPr>
          <w:rFonts w:ascii="Times New Roman" w:eastAsia="Times New Roman" w:hAnsi="Times New Roman" w:cs="Times New Roman"/>
          <w:bCs/>
          <w:sz w:val="24"/>
          <w:szCs w:val="24"/>
        </w:rPr>
        <w:t xml:space="preserve"> года </w:t>
      </w:r>
      <w:r w:rsidR="00C978EF" w:rsidRPr="002F5443">
        <w:rPr>
          <w:rFonts w:ascii="Times New Roman" w:eastAsia="Times New Roman" w:hAnsi="Times New Roman" w:cs="Times New Roman"/>
          <w:bCs/>
          <w:sz w:val="24"/>
          <w:szCs w:val="24"/>
        </w:rPr>
        <w:br/>
      </w:r>
      <w:r w:rsidR="009267B8" w:rsidRPr="002F5443">
        <w:rPr>
          <w:rFonts w:ascii="Times New Roman" w:eastAsia="Times New Roman" w:hAnsi="Times New Roman" w:cs="Times New Roman"/>
          <w:bCs/>
          <w:sz w:val="24"/>
          <w:szCs w:val="24"/>
        </w:rPr>
        <w:t xml:space="preserve">по адресу: </w:t>
      </w:r>
      <w:r w:rsidR="00EE1380" w:rsidRPr="002F5443">
        <w:rPr>
          <w:rFonts w:ascii="Times New Roman" w:hAnsi="Times New Roman" w:cs="Times New Roman"/>
          <w:color w:val="000000"/>
          <w:sz w:val="24"/>
          <w:szCs w:val="24"/>
        </w:rPr>
        <w:t>123112, г. Москва, ул. Тестовская, д. 10</w:t>
      </w:r>
      <w:r w:rsidR="009267B8" w:rsidRPr="002F5443">
        <w:rPr>
          <w:rFonts w:ascii="Times New Roman" w:eastAsia="Times New Roman" w:hAnsi="Times New Roman" w:cs="Times New Roman"/>
          <w:bCs/>
          <w:sz w:val="24"/>
          <w:szCs w:val="24"/>
        </w:rPr>
        <w:t>.</w:t>
      </w:r>
    </w:p>
    <w:p w14:paraId="0488D315" w14:textId="77777777" w:rsidR="00FF1D71" w:rsidRPr="002F5443" w:rsidRDefault="00FF1D71" w:rsidP="00DF5C16">
      <w:pPr>
        <w:pStyle w:val="a5"/>
        <w:spacing w:after="0" w:line="240" w:lineRule="auto"/>
        <w:ind w:left="0"/>
        <w:jc w:val="both"/>
        <w:rPr>
          <w:rFonts w:ascii="Times New Roman" w:eastAsia="Times New Roman" w:hAnsi="Times New Roman" w:cs="Times New Roman"/>
          <w:bCs/>
          <w:sz w:val="24"/>
          <w:szCs w:val="24"/>
        </w:rPr>
      </w:pPr>
    </w:p>
    <w:p w14:paraId="10167DA3" w14:textId="72012E74" w:rsidR="002E131D" w:rsidRPr="002F5443" w:rsidRDefault="002E131D" w:rsidP="00DF5C16">
      <w:pPr>
        <w:pStyle w:val="a5"/>
        <w:numPr>
          <w:ilvl w:val="0"/>
          <w:numId w:val="1"/>
        </w:numPr>
        <w:spacing w:after="0" w:line="240" w:lineRule="auto"/>
        <w:ind w:left="0" w:firstLine="0"/>
        <w:jc w:val="both"/>
        <w:rPr>
          <w:rFonts w:ascii="Times New Roman" w:eastAsia="Times New Roman" w:hAnsi="Times New Roman" w:cs="Times New Roman"/>
          <w:bCs/>
          <w:sz w:val="24"/>
          <w:szCs w:val="24"/>
        </w:rPr>
      </w:pPr>
      <w:r w:rsidRPr="002F5443">
        <w:rPr>
          <w:rFonts w:ascii="Times New Roman" w:eastAsia="Times New Roman" w:hAnsi="Times New Roman" w:cs="Times New Roman"/>
          <w:color w:val="000000" w:themeColor="text1"/>
          <w:sz w:val="24"/>
          <w:szCs w:val="24"/>
        </w:rPr>
        <w:t xml:space="preserve">Результаты рассмотрения </w:t>
      </w:r>
      <w:r w:rsidR="00CB733E" w:rsidRPr="002F5443">
        <w:rPr>
          <w:rFonts w:ascii="Times New Roman" w:eastAsia="Times New Roman" w:hAnsi="Times New Roman" w:cs="Times New Roman"/>
          <w:sz w:val="24"/>
          <w:szCs w:val="24"/>
        </w:rPr>
        <w:t>заявок</w:t>
      </w:r>
      <w:r w:rsidRPr="002F5443">
        <w:rPr>
          <w:rFonts w:ascii="Times New Roman" w:eastAsia="Times New Roman" w:hAnsi="Times New Roman" w:cs="Times New Roman"/>
          <w:sz w:val="24"/>
          <w:szCs w:val="24"/>
        </w:rPr>
        <w:t xml:space="preserve"> на участие в закупке</w:t>
      </w:r>
      <w:r w:rsidRPr="002F5443">
        <w:rPr>
          <w:rFonts w:ascii="Times New Roman" w:eastAsia="Times New Roman" w:hAnsi="Times New Roman" w:cs="Times New Roman"/>
          <w:color w:val="000000" w:themeColor="text1"/>
          <w:sz w:val="24"/>
          <w:szCs w:val="24"/>
        </w:rPr>
        <w:t xml:space="preserve"> на соответствие требованиям, указанным в </w:t>
      </w:r>
      <w:r w:rsidRPr="002F5443">
        <w:rPr>
          <w:rFonts w:ascii="Times New Roman" w:eastAsia="Times New Roman" w:hAnsi="Times New Roman" w:cs="Times New Roman"/>
          <w:iCs/>
          <w:sz w:val="24"/>
          <w:szCs w:val="24"/>
        </w:rPr>
        <w:t xml:space="preserve">Извещении от </w:t>
      </w:r>
      <w:r w:rsidR="009A3791">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bCs/>
          <w:sz w:val="24"/>
          <w:szCs w:val="24"/>
        </w:rPr>
        <w:t>:</w:t>
      </w:r>
    </w:p>
    <w:p w14:paraId="49DE81BF" w14:textId="1414111E" w:rsidR="002E131D" w:rsidRPr="002F5443" w:rsidRDefault="002E131D" w:rsidP="00DF5C16">
      <w:pPr>
        <w:pStyle w:val="a5"/>
        <w:numPr>
          <w:ilvl w:val="0"/>
          <w:numId w:val="8"/>
        </w:numPr>
        <w:spacing w:after="0" w:line="240" w:lineRule="auto"/>
        <w:ind w:left="0" w:firstLine="0"/>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 xml:space="preserve">Участник закупки </w:t>
      </w:r>
      <w:r w:rsidR="009A3791" w:rsidRPr="009A3791">
        <w:rPr>
          <w:rFonts w:ascii="Times New Roman" w:eastAsia="Times New Roman" w:hAnsi="Times New Roman" w:cs="Times New Roman"/>
          <w:b/>
          <w:sz w:val="24"/>
          <w:szCs w:val="24"/>
        </w:rPr>
        <w:t>ООО «МЕГА-ОЙЛ»</w:t>
      </w:r>
      <w:r w:rsidR="00D50949" w:rsidRPr="002F5443">
        <w:rPr>
          <w:rFonts w:ascii="Times New Roman" w:eastAsia="Times New Roman" w:hAnsi="Times New Roman" w:cs="Times New Roman"/>
          <w:b/>
          <w:sz w:val="24"/>
          <w:szCs w:val="24"/>
        </w:rPr>
        <w:t xml:space="preserve"> </w:t>
      </w:r>
      <w:r w:rsidRPr="00110A91">
        <w:rPr>
          <w:rFonts w:ascii="Times New Roman" w:eastAsia="Times New Roman" w:hAnsi="Times New Roman" w:cs="Times New Roman"/>
          <w:bCs/>
          <w:sz w:val="24"/>
          <w:szCs w:val="24"/>
        </w:rPr>
        <w:t>соответствует</w:t>
      </w:r>
      <w:r w:rsidRPr="002F5443">
        <w:rPr>
          <w:rFonts w:ascii="Times New Roman" w:eastAsia="Times New Roman" w:hAnsi="Times New Roman" w:cs="Times New Roman"/>
          <w:bCs/>
          <w:sz w:val="24"/>
          <w:szCs w:val="24"/>
        </w:rPr>
        <w:t xml:space="preserve"> требованиям, указанным </w:t>
      </w:r>
      <w:r w:rsidR="002F5443" w:rsidRPr="002F5443">
        <w:rPr>
          <w:rFonts w:ascii="Times New Roman" w:eastAsia="Times New Roman" w:hAnsi="Times New Roman" w:cs="Times New Roman"/>
          <w:bCs/>
          <w:sz w:val="24"/>
          <w:szCs w:val="24"/>
        </w:rPr>
        <w:br/>
      </w:r>
      <w:r w:rsidRPr="002F5443">
        <w:rPr>
          <w:rFonts w:ascii="Times New Roman" w:eastAsia="Times New Roman" w:hAnsi="Times New Roman" w:cs="Times New Roman"/>
          <w:bCs/>
          <w:sz w:val="24"/>
          <w:szCs w:val="24"/>
        </w:rPr>
        <w:t xml:space="preserve">в </w:t>
      </w:r>
      <w:r w:rsidRPr="002F5443">
        <w:rPr>
          <w:rFonts w:ascii="Times New Roman" w:eastAsia="Times New Roman" w:hAnsi="Times New Roman" w:cs="Times New Roman"/>
          <w:color w:val="000000" w:themeColor="text1"/>
          <w:sz w:val="24"/>
          <w:szCs w:val="24"/>
        </w:rPr>
        <w:t xml:space="preserve">Извещении </w:t>
      </w:r>
      <w:r w:rsidRPr="002F5443">
        <w:rPr>
          <w:rFonts w:ascii="Times New Roman" w:eastAsia="Times New Roman" w:hAnsi="Times New Roman" w:cs="Times New Roman"/>
          <w:sz w:val="24"/>
          <w:szCs w:val="24"/>
        </w:rPr>
        <w:t xml:space="preserve">от </w:t>
      </w:r>
      <w:r w:rsidR="009A3791">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00131354" w:rsidRPr="002F5443">
        <w:rPr>
          <w:rFonts w:ascii="Times New Roman" w:eastAsia="Times New Roman" w:hAnsi="Times New Roman" w:cs="Times New Roman"/>
          <w:sz w:val="24"/>
          <w:szCs w:val="24"/>
        </w:rPr>
        <w:t>.</w:t>
      </w:r>
    </w:p>
    <w:p w14:paraId="2017870C" w14:textId="77777777" w:rsidR="001257E4" w:rsidRPr="002F5443" w:rsidRDefault="001257E4" w:rsidP="001257E4">
      <w:pPr>
        <w:pStyle w:val="a5"/>
        <w:spacing w:after="0" w:line="240" w:lineRule="auto"/>
        <w:ind w:left="0"/>
        <w:jc w:val="both"/>
        <w:rPr>
          <w:rFonts w:ascii="Times New Roman" w:eastAsia="Times New Roman" w:hAnsi="Times New Roman" w:cs="Times New Roman"/>
          <w:bCs/>
          <w:sz w:val="24"/>
          <w:szCs w:val="24"/>
        </w:rPr>
      </w:pPr>
    </w:p>
    <w:p w14:paraId="259DCA8A" w14:textId="3B0AB5A3" w:rsidR="00B96ADD" w:rsidRPr="002F5443" w:rsidRDefault="00B96ADD" w:rsidP="00B96ADD">
      <w:pPr>
        <w:pStyle w:val="a5"/>
        <w:spacing w:after="0" w:line="240" w:lineRule="auto"/>
        <w:ind w:left="0" w:firstLine="708"/>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 xml:space="preserve">Приглашенный </w:t>
      </w:r>
      <w:r w:rsidR="00293EEE" w:rsidRPr="002F5443">
        <w:rPr>
          <w:rFonts w:ascii="Times New Roman" w:eastAsia="Times New Roman" w:hAnsi="Times New Roman" w:cs="Times New Roman"/>
          <w:bCs/>
          <w:sz w:val="24"/>
          <w:szCs w:val="24"/>
        </w:rPr>
        <w:t>эксперт (</w:t>
      </w:r>
      <w:r w:rsidR="002F5443" w:rsidRPr="002F5443">
        <w:rPr>
          <w:rFonts w:ascii="Times New Roman" w:hAnsi="Times New Roman"/>
          <w:bCs/>
          <w:color w:val="000000"/>
          <w:sz w:val="24"/>
          <w:szCs w:val="24"/>
        </w:rPr>
        <w:t>Сычевский А.В.</w:t>
      </w:r>
      <w:r w:rsidRPr="002F5443">
        <w:rPr>
          <w:rFonts w:ascii="Times New Roman" w:eastAsia="Times New Roman" w:hAnsi="Times New Roman" w:cs="Times New Roman"/>
          <w:bCs/>
          <w:sz w:val="24"/>
          <w:szCs w:val="24"/>
        </w:rPr>
        <w:t xml:space="preserve">) подтверждает соответствие требованиям, указанным в Извещении </w:t>
      </w:r>
      <w:r w:rsidRPr="002F5443">
        <w:rPr>
          <w:rFonts w:ascii="Times New Roman" w:eastAsia="Times New Roman" w:hAnsi="Times New Roman" w:cs="Times New Roman"/>
          <w:sz w:val="24"/>
          <w:szCs w:val="24"/>
        </w:rPr>
        <w:t xml:space="preserve">от </w:t>
      </w:r>
      <w:r w:rsidR="009A3791">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p w14:paraId="670ECF3A" w14:textId="77777777" w:rsidR="00B96ADD" w:rsidRPr="002F5443" w:rsidRDefault="00B96ADD" w:rsidP="00B96ADD">
      <w:pPr>
        <w:pStyle w:val="a5"/>
        <w:spacing w:after="0" w:line="240" w:lineRule="auto"/>
        <w:ind w:left="0"/>
        <w:jc w:val="both"/>
        <w:rPr>
          <w:rFonts w:ascii="Times New Roman" w:eastAsia="Times New Roman" w:hAnsi="Times New Roman" w:cs="Times New Roman"/>
          <w:bCs/>
          <w:sz w:val="24"/>
          <w:szCs w:val="24"/>
        </w:rPr>
      </w:pPr>
    </w:p>
    <w:p w14:paraId="765C4D28" w14:textId="1667CAD7" w:rsidR="00B96ADD" w:rsidRPr="002F5443" w:rsidRDefault="00B96ADD" w:rsidP="00DF5C16">
      <w:pPr>
        <w:pStyle w:val="a5"/>
        <w:numPr>
          <w:ilvl w:val="0"/>
          <w:numId w:val="8"/>
        </w:numPr>
        <w:spacing w:after="0" w:line="240" w:lineRule="auto"/>
        <w:ind w:left="0" w:firstLine="0"/>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 xml:space="preserve">Участник закупки </w:t>
      </w:r>
      <w:r w:rsidR="009A3791" w:rsidRPr="009A3791">
        <w:rPr>
          <w:rFonts w:ascii="Times New Roman" w:eastAsia="Times New Roman" w:hAnsi="Times New Roman" w:cs="Times New Roman"/>
          <w:b/>
          <w:sz w:val="24"/>
          <w:szCs w:val="24"/>
        </w:rPr>
        <w:t>ООО «НОВОТЭК»</w:t>
      </w:r>
      <w:r w:rsidRPr="002F5443">
        <w:rPr>
          <w:rFonts w:ascii="Times New Roman" w:eastAsia="Times New Roman" w:hAnsi="Times New Roman" w:cs="Times New Roman"/>
          <w:sz w:val="24"/>
          <w:szCs w:val="24"/>
        </w:rPr>
        <w:t xml:space="preserve"> </w:t>
      </w:r>
      <w:r w:rsidR="009A3791">
        <w:rPr>
          <w:rFonts w:ascii="Times New Roman" w:eastAsia="Times New Roman" w:hAnsi="Times New Roman" w:cs="Times New Roman"/>
          <w:sz w:val="24"/>
          <w:szCs w:val="24"/>
        </w:rPr>
        <w:t xml:space="preserve">не </w:t>
      </w:r>
      <w:r w:rsidRPr="002F5443">
        <w:rPr>
          <w:rFonts w:ascii="Times New Roman" w:eastAsia="Times New Roman" w:hAnsi="Times New Roman" w:cs="Times New Roman"/>
          <w:bCs/>
          <w:sz w:val="24"/>
          <w:szCs w:val="24"/>
        </w:rPr>
        <w:t xml:space="preserve">соответствует требованиям, указанным </w:t>
      </w:r>
      <w:r w:rsidR="002F5443" w:rsidRPr="002F5443">
        <w:rPr>
          <w:rFonts w:ascii="Times New Roman" w:eastAsia="Times New Roman" w:hAnsi="Times New Roman" w:cs="Times New Roman"/>
          <w:bCs/>
          <w:sz w:val="24"/>
          <w:szCs w:val="24"/>
        </w:rPr>
        <w:br/>
      </w:r>
      <w:r w:rsidRPr="002F5443">
        <w:rPr>
          <w:rFonts w:ascii="Times New Roman" w:eastAsia="Times New Roman" w:hAnsi="Times New Roman" w:cs="Times New Roman"/>
          <w:bCs/>
          <w:sz w:val="24"/>
          <w:szCs w:val="24"/>
        </w:rPr>
        <w:t xml:space="preserve">в </w:t>
      </w:r>
      <w:r w:rsidRPr="002F5443">
        <w:rPr>
          <w:rFonts w:ascii="Times New Roman" w:eastAsia="Times New Roman" w:hAnsi="Times New Roman" w:cs="Times New Roman"/>
          <w:color w:val="000000" w:themeColor="text1"/>
          <w:sz w:val="24"/>
          <w:szCs w:val="24"/>
        </w:rPr>
        <w:t xml:space="preserve">Извещении </w:t>
      </w:r>
      <w:r w:rsidRPr="002F5443">
        <w:rPr>
          <w:rFonts w:ascii="Times New Roman" w:eastAsia="Times New Roman" w:hAnsi="Times New Roman" w:cs="Times New Roman"/>
          <w:sz w:val="24"/>
          <w:szCs w:val="24"/>
        </w:rPr>
        <w:t xml:space="preserve">от </w:t>
      </w:r>
      <w:r w:rsidR="009A3791">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tbl>
      <w:tblPr>
        <w:tblStyle w:val="131"/>
        <w:tblW w:w="10348" w:type="dxa"/>
        <w:tblInd w:w="-601" w:type="dxa"/>
        <w:tblLook w:val="04A0" w:firstRow="1" w:lastRow="0" w:firstColumn="1" w:lastColumn="0" w:noHBand="0" w:noVBand="1"/>
      </w:tblPr>
      <w:tblGrid>
        <w:gridCol w:w="567"/>
        <w:gridCol w:w="4678"/>
        <w:gridCol w:w="5103"/>
      </w:tblGrid>
      <w:tr w:rsidR="009A3791" w:rsidRPr="00974301" w14:paraId="0BDF0244" w14:textId="77777777" w:rsidTr="00827C12">
        <w:tc>
          <w:tcPr>
            <w:tcW w:w="567" w:type="dxa"/>
            <w:vAlign w:val="center"/>
          </w:tcPr>
          <w:p w14:paraId="03BCAD5A" w14:textId="77777777" w:rsidR="009A3791" w:rsidRPr="00974301" w:rsidRDefault="009A3791" w:rsidP="00827C12">
            <w:pPr>
              <w:contextualSpacing/>
              <w:jc w:val="center"/>
              <w:rPr>
                <w:rFonts w:ascii="Times New Roman" w:eastAsia="Times New Roman" w:hAnsi="Times New Roman" w:cs="Times New Roman"/>
                <w:b/>
                <w:color w:val="000000"/>
              </w:rPr>
            </w:pPr>
            <w:r w:rsidRPr="00974301">
              <w:rPr>
                <w:rFonts w:ascii="Times New Roman" w:eastAsia="Times New Roman" w:hAnsi="Times New Roman" w:cs="Times New Roman"/>
                <w:b/>
                <w:color w:val="000000"/>
              </w:rPr>
              <w:t>№</w:t>
            </w:r>
          </w:p>
        </w:tc>
        <w:tc>
          <w:tcPr>
            <w:tcW w:w="4678" w:type="dxa"/>
            <w:vAlign w:val="center"/>
          </w:tcPr>
          <w:p w14:paraId="7853026D" w14:textId="77777777" w:rsidR="009A3791" w:rsidRPr="00974301" w:rsidRDefault="009A3791" w:rsidP="00827C12">
            <w:pPr>
              <w:contextualSpacing/>
              <w:jc w:val="center"/>
              <w:rPr>
                <w:rFonts w:ascii="Times New Roman" w:eastAsia="Times New Roman" w:hAnsi="Times New Roman" w:cs="Times New Roman"/>
                <w:b/>
                <w:color w:val="000000"/>
              </w:rPr>
            </w:pPr>
            <w:r w:rsidRPr="00974301">
              <w:rPr>
                <w:rFonts w:ascii="Times New Roman" w:eastAsia="Times New Roman" w:hAnsi="Times New Roman" w:cs="Times New Roman"/>
                <w:b/>
                <w:color w:val="000000"/>
              </w:rPr>
              <w:t>Требование</w:t>
            </w:r>
          </w:p>
        </w:tc>
        <w:tc>
          <w:tcPr>
            <w:tcW w:w="5103" w:type="dxa"/>
            <w:vAlign w:val="center"/>
          </w:tcPr>
          <w:p w14:paraId="2390FA4C" w14:textId="77777777" w:rsidR="009A3791" w:rsidRPr="00974301" w:rsidRDefault="009A3791" w:rsidP="00827C12">
            <w:pPr>
              <w:contextualSpacing/>
              <w:jc w:val="center"/>
              <w:rPr>
                <w:rFonts w:ascii="Times New Roman" w:eastAsia="Times New Roman" w:hAnsi="Times New Roman" w:cs="Times New Roman"/>
                <w:b/>
                <w:color w:val="000000"/>
              </w:rPr>
            </w:pPr>
            <w:r w:rsidRPr="00974301">
              <w:rPr>
                <w:rFonts w:ascii="Times New Roman" w:eastAsia="Times New Roman" w:hAnsi="Times New Roman" w:cs="Times New Roman"/>
                <w:b/>
                <w:color w:val="000000"/>
              </w:rPr>
              <w:t>Несоответствие</w:t>
            </w:r>
          </w:p>
        </w:tc>
      </w:tr>
      <w:tr w:rsidR="009A3791" w:rsidRPr="00974301" w14:paraId="4BC3C869" w14:textId="77777777" w:rsidTr="00827C12">
        <w:tc>
          <w:tcPr>
            <w:tcW w:w="10348" w:type="dxa"/>
            <w:gridSpan w:val="3"/>
            <w:vAlign w:val="center"/>
          </w:tcPr>
          <w:p w14:paraId="05669737" w14:textId="77777777" w:rsidR="009A3791" w:rsidRPr="00974301" w:rsidRDefault="009A3791" w:rsidP="00827C12">
            <w:pPr>
              <w:widowControl w:val="0"/>
              <w:tabs>
                <w:tab w:val="left" w:pos="426"/>
              </w:tabs>
              <w:jc w:val="center"/>
              <w:rPr>
                <w:rFonts w:ascii="Times New Roman" w:eastAsia="Times New Roman" w:hAnsi="Times New Roman" w:cs="Times New Roman"/>
              </w:rPr>
            </w:pPr>
            <w:r w:rsidRPr="00974301">
              <w:rPr>
                <w:rFonts w:ascii="Times New Roman" w:eastAsia="Times New Roman" w:hAnsi="Times New Roman" w:cs="Times New Roman"/>
              </w:rPr>
              <w:t>Документы, предоставляемые участником закупки в составе заявки на участие в закупке</w:t>
            </w:r>
          </w:p>
        </w:tc>
      </w:tr>
      <w:tr w:rsidR="009A3791" w:rsidRPr="00974301" w14:paraId="1DA3DF72" w14:textId="77777777" w:rsidTr="00827C12">
        <w:tc>
          <w:tcPr>
            <w:tcW w:w="567" w:type="dxa"/>
            <w:vAlign w:val="center"/>
          </w:tcPr>
          <w:p w14:paraId="30EC3D29" w14:textId="77777777" w:rsidR="009A3791" w:rsidRPr="00A972AB" w:rsidRDefault="009A3791" w:rsidP="00827C12">
            <w:pPr>
              <w:contextualSpacing/>
              <w:jc w:val="center"/>
              <w:rPr>
                <w:rFonts w:ascii="Times New Roman" w:eastAsia="Times New Roman" w:hAnsi="Times New Roman" w:cs="Times New Roman"/>
                <w:color w:val="000000"/>
              </w:rPr>
            </w:pPr>
            <w:r w:rsidRPr="00A972AB">
              <w:rPr>
                <w:rFonts w:ascii="Times New Roman" w:eastAsia="Times New Roman" w:hAnsi="Times New Roman" w:cs="Times New Roman"/>
                <w:color w:val="000000"/>
              </w:rPr>
              <w:t>1</w:t>
            </w:r>
          </w:p>
        </w:tc>
        <w:tc>
          <w:tcPr>
            <w:tcW w:w="4678" w:type="dxa"/>
          </w:tcPr>
          <w:p w14:paraId="71F31FA3" w14:textId="77777777" w:rsidR="009A3791" w:rsidRPr="00A972AB" w:rsidRDefault="009A3791" w:rsidP="00827C12">
            <w:pPr>
              <w:tabs>
                <w:tab w:val="left" w:pos="459"/>
              </w:tabs>
              <w:contextualSpacing/>
              <w:jc w:val="both"/>
              <w:rPr>
                <w:rFonts w:ascii="Times New Roman" w:eastAsia="Times New Roman" w:hAnsi="Times New Roman" w:cs="Times New Roman"/>
              </w:rPr>
            </w:pPr>
            <w:r w:rsidRPr="00890366">
              <w:rPr>
                <w:rFonts w:ascii="Times New Roman" w:eastAsia="Times New Roman" w:hAnsi="Times New Roman" w:cs="Times New Roman"/>
              </w:rPr>
              <w:t>6.4.</w:t>
            </w:r>
            <w:r w:rsidRPr="00890366">
              <w:rPr>
                <w:rFonts w:ascii="Times New Roman" w:eastAsia="Times New Roman" w:hAnsi="Times New Roman" w:cs="Times New Roman"/>
              </w:rPr>
              <w:tab/>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w:t>
            </w:r>
            <w:r w:rsidRPr="00890366">
              <w:rPr>
                <w:rFonts w:ascii="Times New Roman" w:eastAsia="Times New Roman" w:hAnsi="Times New Roman" w:cs="Times New Roman"/>
              </w:rPr>
              <w:lastRenderedPageBreak/>
              <w:t>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tc>
        <w:tc>
          <w:tcPr>
            <w:tcW w:w="5103" w:type="dxa"/>
          </w:tcPr>
          <w:p w14:paraId="1711B6F0" w14:textId="77777777" w:rsidR="009A3791" w:rsidRPr="00A972AB" w:rsidRDefault="009A3791" w:rsidP="00827C12">
            <w:pPr>
              <w:tabs>
                <w:tab w:val="left" w:pos="459"/>
              </w:tabs>
              <w:contextualSpacing/>
              <w:jc w:val="both"/>
              <w:rPr>
                <w:rFonts w:ascii="Times New Roman" w:eastAsia="Times New Roman" w:hAnsi="Times New Roman" w:cs="Times New Roman"/>
                <w:bCs/>
              </w:rPr>
            </w:pPr>
            <w:r>
              <w:rPr>
                <w:rFonts w:ascii="Times New Roman" w:eastAsia="Times New Roman" w:hAnsi="Times New Roman" w:cs="Times New Roman"/>
              </w:rPr>
              <w:lastRenderedPageBreak/>
              <w:t>В составе заявки участника данные документы отсутствуют</w:t>
            </w:r>
          </w:p>
        </w:tc>
      </w:tr>
      <w:tr w:rsidR="009A3791" w:rsidRPr="00974301" w14:paraId="720747A9" w14:textId="77777777" w:rsidTr="00827C12">
        <w:tc>
          <w:tcPr>
            <w:tcW w:w="567" w:type="dxa"/>
            <w:vAlign w:val="center"/>
          </w:tcPr>
          <w:p w14:paraId="32BFCC1E" w14:textId="77777777" w:rsidR="009A3791" w:rsidRPr="00A972AB" w:rsidRDefault="009A3791" w:rsidP="00827C12">
            <w:pPr>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678" w:type="dxa"/>
          </w:tcPr>
          <w:p w14:paraId="03065B1E" w14:textId="77777777" w:rsidR="009A3791" w:rsidRPr="00890366" w:rsidRDefault="009A3791" w:rsidP="00827C12">
            <w:pPr>
              <w:tabs>
                <w:tab w:val="left" w:pos="459"/>
              </w:tabs>
              <w:contextualSpacing/>
              <w:jc w:val="both"/>
              <w:rPr>
                <w:rFonts w:ascii="Times New Roman" w:eastAsia="Times New Roman" w:hAnsi="Times New Roman" w:cs="Times New Roman"/>
              </w:rPr>
            </w:pPr>
            <w:r w:rsidRPr="00890366">
              <w:rPr>
                <w:rFonts w:ascii="Times New Roman" w:eastAsia="Times New Roman" w:hAnsi="Times New Roman" w:cs="Times New Roman"/>
              </w:rPr>
              <w:t>6.5.</w:t>
            </w:r>
            <w:r w:rsidRPr="00890366">
              <w:rPr>
                <w:rFonts w:ascii="Times New Roman" w:eastAsia="Times New Roman" w:hAnsi="Times New Roman" w:cs="Times New Roman"/>
              </w:rPr>
              <w:ta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настоящего извещения;</w:t>
            </w:r>
          </w:p>
        </w:tc>
        <w:tc>
          <w:tcPr>
            <w:tcW w:w="5103" w:type="dxa"/>
          </w:tcPr>
          <w:p w14:paraId="25E23490" w14:textId="77777777" w:rsidR="009A3791" w:rsidRDefault="009A3791" w:rsidP="00827C12">
            <w:pPr>
              <w:tabs>
                <w:tab w:val="left" w:pos="459"/>
              </w:tabs>
              <w:contextualSpacing/>
              <w:jc w:val="both"/>
              <w:rPr>
                <w:rFonts w:ascii="Times New Roman" w:eastAsia="Times New Roman" w:hAnsi="Times New Roman" w:cs="Times New Roman"/>
              </w:rPr>
            </w:pPr>
            <w:r>
              <w:rPr>
                <w:rFonts w:ascii="Times New Roman" w:eastAsia="Times New Roman" w:hAnsi="Times New Roman" w:cs="Times New Roman"/>
              </w:rPr>
              <w:t>В составе заявки участника данный документ отсутствует</w:t>
            </w:r>
          </w:p>
        </w:tc>
      </w:tr>
      <w:tr w:rsidR="009A3791" w:rsidRPr="00974301" w14:paraId="6D90E204" w14:textId="77777777" w:rsidTr="00827C12">
        <w:tc>
          <w:tcPr>
            <w:tcW w:w="567" w:type="dxa"/>
            <w:vAlign w:val="center"/>
          </w:tcPr>
          <w:p w14:paraId="1C551CF3" w14:textId="77777777" w:rsidR="009A3791" w:rsidRDefault="009A3791" w:rsidP="00827C12">
            <w:pPr>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678" w:type="dxa"/>
          </w:tcPr>
          <w:p w14:paraId="0844682D" w14:textId="77777777" w:rsidR="009A3791" w:rsidRPr="00890366" w:rsidRDefault="009A3791" w:rsidP="00827C12">
            <w:pPr>
              <w:tabs>
                <w:tab w:val="left" w:pos="459"/>
              </w:tabs>
              <w:contextualSpacing/>
              <w:jc w:val="both"/>
              <w:rPr>
                <w:rFonts w:ascii="Times New Roman" w:eastAsia="Times New Roman" w:hAnsi="Times New Roman" w:cs="Times New Roman"/>
              </w:rPr>
            </w:pPr>
            <w:r w:rsidRPr="00890366">
              <w:rPr>
                <w:rFonts w:ascii="Times New Roman" w:eastAsia="Times New Roman" w:hAnsi="Times New Roman" w:cs="Times New Roman"/>
              </w:rPr>
              <w:t>6.6.</w:t>
            </w:r>
            <w:r w:rsidRPr="00890366">
              <w:rPr>
                <w:rFonts w:ascii="Times New Roman" w:eastAsia="Times New Roman" w:hAnsi="Times New Roman" w:cs="Times New Roman"/>
              </w:rPr>
              <w:tab/>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w:t>
            </w:r>
            <w:r w:rsidRPr="00890366">
              <w:rPr>
                <w:rFonts w:ascii="Times New Roman" w:eastAsia="Times New Roman" w:hAnsi="Times New Roman" w:cs="Times New Roman"/>
              </w:rPr>
              <w:lastRenderedPageBreak/>
              <w:t>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tc>
        <w:tc>
          <w:tcPr>
            <w:tcW w:w="5103" w:type="dxa"/>
          </w:tcPr>
          <w:p w14:paraId="435D4E47" w14:textId="77777777" w:rsidR="009A3791" w:rsidRDefault="009A3791" w:rsidP="00827C12">
            <w:pPr>
              <w:tabs>
                <w:tab w:val="left" w:pos="459"/>
              </w:tabs>
              <w:contextualSpacing/>
              <w:jc w:val="both"/>
              <w:rPr>
                <w:rFonts w:ascii="Times New Roman" w:eastAsia="Times New Roman" w:hAnsi="Times New Roman" w:cs="Times New Roman"/>
              </w:rPr>
            </w:pPr>
            <w:r w:rsidRPr="00890366">
              <w:rPr>
                <w:rFonts w:ascii="Times New Roman" w:eastAsia="Times New Roman" w:hAnsi="Times New Roman" w:cs="Times New Roman"/>
              </w:rPr>
              <w:lastRenderedPageBreak/>
              <w:t>В составе заявки участника данный документ отсутствует</w:t>
            </w:r>
          </w:p>
        </w:tc>
      </w:tr>
      <w:tr w:rsidR="009A3791" w:rsidRPr="00974301" w14:paraId="23259E96" w14:textId="77777777" w:rsidTr="00827C12">
        <w:tc>
          <w:tcPr>
            <w:tcW w:w="567" w:type="dxa"/>
            <w:vAlign w:val="center"/>
          </w:tcPr>
          <w:p w14:paraId="6A3BA6B1" w14:textId="77777777" w:rsidR="009A3791" w:rsidRDefault="009A3791" w:rsidP="00827C12">
            <w:pPr>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678" w:type="dxa"/>
          </w:tcPr>
          <w:p w14:paraId="0D76BC3B" w14:textId="77777777" w:rsidR="009A3791" w:rsidRPr="00890366" w:rsidRDefault="009A3791" w:rsidP="00827C12">
            <w:pPr>
              <w:tabs>
                <w:tab w:val="left" w:pos="459"/>
              </w:tabs>
              <w:contextualSpacing/>
              <w:jc w:val="both"/>
              <w:rPr>
                <w:rFonts w:ascii="Times New Roman" w:eastAsia="Times New Roman" w:hAnsi="Times New Roman" w:cs="Times New Roman"/>
              </w:rPr>
            </w:pPr>
            <w:r w:rsidRPr="00890366">
              <w:rPr>
                <w:rFonts w:ascii="Times New Roman" w:eastAsia="Times New Roman" w:hAnsi="Times New Roman" w:cs="Times New Roman"/>
              </w:rPr>
              <w:t>6.7.</w:t>
            </w:r>
            <w:r w:rsidRPr="00890366">
              <w:rPr>
                <w:rFonts w:ascii="Times New Roman" w:eastAsia="Times New Roman" w:hAnsi="Times New Roman" w:cs="Times New Roman"/>
              </w:rPr>
              <w:tab/>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tc>
        <w:tc>
          <w:tcPr>
            <w:tcW w:w="5103" w:type="dxa"/>
          </w:tcPr>
          <w:p w14:paraId="1F1FD470" w14:textId="77777777" w:rsidR="009A3791" w:rsidRPr="00890366" w:rsidRDefault="009A3791" w:rsidP="00827C12">
            <w:pPr>
              <w:tabs>
                <w:tab w:val="left" w:pos="459"/>
              </w:tabs>
              <w:contextualSpacing/>
              <w:jc w:val="both"/>
              <w:rPr>
                <w:rFonts w:ascii="Times New Roman" w:eastAsia="Times New Roman" w:hAnsi="Times New Roman" w:cs="Times New Roman"/>
              </w:rPr>
            </w:pPr>
            <w:r w:rsidRPr="00890366">
              <w:rPr>
                <w:rFonts w:ascii="Times New Roman" w:eastAsia="Times New Roman" w:hAnsi="Times New Roman" w:cs="Times New Roman"/>
              </w:rPr>
              <w:t>В составе заявки участника данный документ отсутствует</w:t>
            </w:r>
          </w:p>
        </w:tc>
      </w:tr>
      <w:tr w:rsidR="009A3791" w:rsidRPr="002F1862" w14:paraId="72E71F75" w14:textId="77777777" w:rsidTr="00827C12">
        <w:tc>
          <w:tcPr>
            <w:tcW w:w="10348" w:type="dxa"/>
            <w:gridSpan w:val="3"/>
            <w:vAlign w:val="center"/>
          </w:tcPr>
          <w:p w14:paraId="7541A86C" w14:textId="77777777" w:rsidR="009A3791" w:rsidRPr="002F1862" w:rsidRDefault="009A3791" w:rsidP="00827C12">
            <w:pPr>
              <w:tabs>
                <w:tab w:val="left" w:pos="459"/>
              </w:tabs>
              <w:contextualSpacing/>
              <w:jc w:val="center"/>
              <w:rPr>
                <w:rFonts w:ascii="Times New Roman" w:hAnsi="Times New Roman" w:cs="Times New Roman"/>
                <w:bCs/>
              </w:rPr>
            </w:pPr>
            <w:r w:rsidRPr="002F1862">
              <w:rPr>
                <w:rFonts w:ascii="Times New Roman" w:hAnsi="Times New Roman" w:cs="Times New Roman"/>
                <w:bCs/>
              </w:rPr>
              <w:t>Основания не допуска участника закупки к участию в запросе котировок</w:t>
            </w:r>
          </w:p>
        </w:tc>
      </w:tr>
      <w:tr w:rsidR="009A3791" w:rsidRPr="001E099D" w14:paraId="75DB46BE" w14:textId="77777777" w:rsidTr="00827C12">
        <w:trPr>
          <w:trHeight w:val="377"/>
        </w:trPr>
        <w:tc>
          <w:tcPr>
            <w:tcW w:w="10348" w:type="dxa"/>
            <w:gridSpan w:val="3"/>
            <w:vAlign w:val="center"/>
          </w:tcPr>
          <w:p w14:paraId="27AEBED2" w14:textId="77777777" w:rsidR="009A3791" w:rsidRPr="002F1862" w:rsidRDefault="009A3791" w:rsidP="00827C12">
            <w:pPr>
              <w:widowControl w:val="0"/>
              <w:tabs>
                <w:tab w:val="left" w:pos="516"/>
                <w:tab w:val="left" w:pos="993"/>
              </w:tabs>
              <w:jc w:val="both"/>
              <w:rPr>
                <w:rFonts w:ascii="Times New Roman" w:hAnsi="Times New Roman" w:cs="Times New Roman"/>
                <w:bCs/>
              </w:rPr>
            </w:pPr>
            <w:r w:rsidRPr="008D6502">
              <w:rPr>
                <w:rFonts w:ascii="Times New Roman" w:hAnsi="Times New Roman" w:cs="Times New Roman"/>
                <w:bCs/>
              </w:rPr>
              <w:t>7.3.3.</w:t>
            </w:r>
            <w:r w:rsidRPr="008D6502">
              <w:rPr>
                <w:rFonts w:ascii="Times New Roman" w:hAnsi="Times New Roman" w:cs="Times New Roman"/>
                <w:bCs/>
              </w:rPr>
              <w:tab/>
              <w:t>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том числе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приложению № 3 к постановлению Правительства Российской Федерации от 23.12.2024 г. № 1875, установленных пунктами 9.1, 9.2, 9.3, 9.4 извещения);</w:t>
            </w:r>
          </w:p>
        </w:tc>
      </w:tr>
    </w:tbl>
    <w:p w14:paraId="53125DEE" w14:textId="1B1BCE53" w:rsidR="002F5443" w:rsidRPr="002F5443" w:rsidRDefault="002F5443" w:rsidP="002F5443">
      <w:pPr>
        <w:pStyle w:val="a5"/>
        <w:spacing w:after="0" w:line="240" w:lineRule="auto"/>
        <w:ind w:left="0"/>
        <w:jc w:val="both"/>
        <w:rPr>
          <w:rFonts w:ascii="Times New Roman" w:eastAsia="Times New Roman" w:hAnsi="Times New Roman" w:cs="Times New Roman"/>
          <w:bCs/>
          <w:sz w:val="24"/>
          <w:szCs w:val="24"/>
        </w:rPr>
      </w:pPr>
    </w:p>
    <w:p w14:paraId="14C6FFED" w14:textId="2DA7635B" w:rsidR="002F5443" w:rsidRPr="002F5443" w:rsidRDefault="002F5443" w:rsidP="002F5443">
      <w:pPr>
        <w:pStyle w:val="a5"/>
        <w:spacing w:after="0" w:line="240" w:lineRule="auto"/>
        <w:ind w:left="0" w:firstLine="708"/>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 xml:space="preserve">Приглашенный </w:t>
      </w:r>
      <w:r w:rsidRPr="002F5443">
        <w:rPr>
          <w:rFonts w:ascii="Times New Roman" w:eastAsia="Times New Roman" w:hAnsi="Times New Roman" w:cs="Times New Roman"/>
          <w:bCs/>
          <w:sz w:val="24"/>
          <w:szCs w:val="24"/>
        </w:rPr>
        <w:t>эксперт (</w:t>
      </w:r>
      <w:r w:rsidRPr="002F5443">
        <w:rPr>
          <w:rFonts w:ascii="Times New Roman" w:hAnsi="Times New Roman"/>
          <w:bCs/>
          <w:color w:val="000000"/>
          <w:sz w:val="24"/>
          <w:szCs w:val="24"/>
        </w:rPr>
        <w:t>Сычевский А.В.</w:t>
      </w:r>
      <w:r w:rsidRPr="002F5443">
        <w:rPr>
          <w:rFonts w:ascii="Times New Roman" w:eastAsia="Times New Roman" w:hAnsi="Times New Roman" w:cs="Times New Roman"/>
          <w:bCs/>
          <w:sz w:val="24"/>
          <w:szCs w:val="24"/>
        </w:rPr>
        <w:t xml:space="preserve">) подтверждает </w:t>
      </w:r>
      <w:r w:rsidR="009A3791">
        <w:rPr>
          <w:rFonts w:ascii="Times New Roman" w:eastAsia="Times New Roman" w:hAnsi="Times New Roman" w:cs="Times New Roman"/>
          <w:bCs/>
          <w:sz w:val="24"/>
          <w:szCs w:val="24"/>
        </w:rPr>
        <w:t>не</w:t>
      </w:r>
      <w:r w:rsidRPr="002F5443">
        <w:rPr>
          <w:rFonts w:ascii="Times New Roman" w:eastAsia="Times New Roman" w:hAnsi="Times New Roman" w:cs="Times New Roman"/>
          <w:bCs/>
          <w:sz w:val="24"/>
          <w:szCs w:val="24"/>
        </w:rPr>
        <w:t xml:space="preserve">соответствие требованиям, указанным в Извещении </w:t>
      </w:r>
      <w:r w:rsidRPr="002F5443">
        <w:rPr>
          <w:rFonts w:ascii="Times New Roman" w:eastAsia="Times New Roman" w:hAnsi="Times New Roman" w:cs="Times New Roman"/>
          <w:sz w:val="24"/>
          <w:szCs w:val="24"/>
        </w:rPr>
        <w:t xml:space="preserve">от </w:t>
      </w:r>
      <w:r w:rsidR="004B2ECF">
        <w:rPr>
          <w:rFonts w:ascii="Times New Roman" w:eastAsia="Times New Roman" w:hAnsi="Times New Roman" w:cs="Times New Roman"/>
          <w:sz w:val="24"/>
          <w:szCs w:val="24"/>
        </w:rPr>
        <w:t>29</w:t>
      </w:r>
      <w:r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p w14:paraId="545349E3" w14:textId="77777777" w:rsidR="002F5443" w:rsidRPr="002F5443" w:rsidRDefault="002F5443" w:rsidP="002F5443">
      <w:pPr>
        <w:pStyle w:val="a5"/>
        <w:spacing w:after="0" w:line="240" w:lineRule="auto"/>
        <w:ind w:left="0"/>
        <w:jc w:val="both"/>
        <w:rPr>
          <w:rFonts w:ascii="Times New Roman" w:eastAsia="Times New Roman" w:hAnsi="Times New Roman" w:cs="Times New Roman"/>
          <w:bCs/>
          <w:sz w:val="24"/>
          <w:szCs w:val="24"/>
        </w:rPr>
      </w:pPr>
    </w:p>
    <w:p w14:paraId="7088D4AC" w14:textId="1C0740B3" w:rsidR="002F5443" w:rsidRPr="002F5443" w:rsidRDefault="002F5443" w:rsidP="00DF5C16">
      <w:pPr>
        <w:pStyle w:val="a5"/>
        <w:numPr>
          <w:ilvl w:val="0"/>
          <w:numId w:val="8"/>
        </w:numPr>
        <w:spacing w:after="0" w:line="240" w:lineRule="auto"/>
        <w:ind w:left="0" w:firstLine="0"/>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 xml:space="preserve">Участник закупки </w:t>
      </w:r>
      <w:r w:rsidR="009A3791" w:rsidRPr="009A3791">
        <w:rPr>
          <w:rFonts w:ascii="Times New Roman" w:eastAsia="Times New Roman" w:hAnsi="Times New Roman" w:cs="Times New Roman"/>
          <w:b/>
          <w:sz w:val="24"/>
          <w:szCs w:val="24"/>
        </w:rPr>
        <w:t>ООО «СКС ОИЛ»</w:t>
      </w:r>
      <w:r w:rsidRPr="002F5443">
        <w:rPr>
          <w:rFonts w:ascii="Times New Roman" w:eastAsia="Times New Roman" w:hAnsi="Times New Roman" w:cs="Times New Roman"/>
          <w:sz w:val="24"/>
          <w:szCs w:val="24"/>
        </w:rPr>
        <w:t xml:space="preserve"> </w:t>
      </w:r>
      <w:r w:rsidR="009A3791">
        <w:rPr>
          <w:rFonts w:ascii="Times New Roman" w:eastAsia="Times New Roman" w:hAnsi="Times New Roman" w:cs="Times New Roman"/>
          <w:sz w:val="24"/>
          <w:szCs w:val="24"/>
        </w:rPr>
        <w:t xml:space="preserve">не </w:t>
      </w:r>
      <w:r w:rsidRPr="002F5443">
        <w:rPr>
          <w:rFonts w:ascii="Times New Roman" w:eastAsia="Times New Roman" w:hAnsi="Times New Roman" w:cs="Times New Roman"/>
          <w:bCs/>
          <w:sz w:val="24"/>
          <w:szCs w:val="24"/>
        </w:rPr>
        <w:t xml:space="preserve">соответствует требованиям, указанным в </w:t>
      </w:r>
      <w:r w:rsidRPr="002F5443">
        <w:rPr>
          <w:rFonts w:ascii="Times New Roman" w:eastAsia="Times New Roman" w:hAnsi="Times New Roman" w:cs="Times New Roman"/>
          <w:color w:val="000000" w:themeColor="text1"/>
          <w:sz w:val="24"/>
          <w:szCs w:val="24"/>
        </w:rPr>
        <w:t xml:space="preserve">Извещении </w:t>
      </w:r>
      <w:r w:rsidRPr="002F5443">
        <w:rPr>
          <w:rFonts w:ascii="Times New Roman" w:eastAsia="Times New Roman" w:hAnsi="Times New Roman" w:cs="Times New Roman"/>
          <w:sz w:val="24"/>
          <w:szCs w:val="24"/>
        </w:rPr>
        <w:t xml:space="preserve">от </w:t>
      </w:r>
      <w:r w:rsidR="009A3791">
        <w:rPr>
          <w:rFonts w:ascii="Times New Roman" w:eastAsia="Times New Roman" w:hAnsi="Times New Roman" w:cs="Times New Roman"/>
          <w:sz w:val="24"/>
          <w:szCs w:val="24"/>
        </w:rPr>
        <w:t>29</w:t>
      </w:r>
      <w:r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p>
    <w:tbl>
      <w:tblPr>
        <w:tblStyle w:val="131"/>
        <w:tblW w:w="10348" w:type="dxa"/>
        <w:tblInd w:w="-601" w:type="dxa"/>
        <w:tblLook w:val="04A0" w:firstRow="1" w:lastRow="0" w:firstColumn="1" w:lastColumn="0" w:noHBand="0" w:noVBand="1"/>
      </w:tblPr>
      <w:tblGrid>
        <w:gridCol w:w="567"/>
        <w:gridCol w:w="4678"/>
        <w:gridCol w:w="5103"/>
      </w:tblGrid>
      <w:tr w:rsidR="009A3791" w:rsidRPr="00974301" w14:paraId="3DF2B950" w14:textId="77777777" w:rsidTr="00827C12">
        <w:tc>
          <w:tcPr>
            <w:tcW w:w="567" w:type="dxa"/>
            <w:vAlign w:val="center"/>
          </w:tcPr>
          <w:p w14:paraId="283A6CDE" w14:textId="77777777" w:rsidR="009A3791" w:rsidRPr="00974301" w:rsidRDefault="009A3791" w:rsidP="00827C12">
            <w:pPr>
              <w:contextualSpacing/>
              <w:jc w:val="center"/>
              <w:rPr>
                <w:rFonts w:ascii="Times New Roman" w:eastAsia="Times New Roman" w:hAnsi="Times New Roman" w:cs="Times New Roman"/>
                <w:b/>
                <w:color w:val="000000"/>
              </w:rPr>
            </w:pPr>
            <w:r w:rsidRPr="00974301">
              <w:rPr>
                <w:rFonts w:ascii="Times New Roman" w:eastAsia="Times New Roman" w:hAnsi="Times New Roman" w:cs="Times New Roman"/>
                <w:b/>
                <w:color w:val="000000"/>
              </w:rPr>
              <w:t>№</w:t>
            </w:r>
          </w:p>
        </w:tc>
        <w:tc>
          <w:tcPr>
            <w:tcW w:w="4678" w:type="dxa"/>
            <w:vAlign w:val="center"/>
          </w:tcPr>
          <w:p w14:paraId="646F541E" w14:textId="77777777" w:rsidR="009A3791" w:rsidRPr="00974301" w:rsidRDefault="009A3791" w:rsidP="00827C12">
            <w:pPr>
              <w:contextualSpacing/>
              <w:jc w:val="center"/>
              <w:rPr>
                <w:rFonts w:ascii="Times New Roman" w:eastAsia="Times New Roman" w:hAnsi="Times New Roman" w:cs="Times New Roman"/>
                <w:b/>
                <w:color w:val="000000"/>
              </w:rPr>
            </w:pPr>
            <w:r w:rsidRPr="00974301">
              <w:rPr>
                <w:rFonts w:ascii="Times New Roman" w:eastAsia="Times New Roman" w:hAnsi="Times New Roman" w:cs="Times New Roman"/>
                <w:b/>
                <w:color w:val="000000"/>
              </w:rPr>
              <w:t>Требование</w:t>
            </w:r>
          </w:p>
        </w:tc>
        <w:tc>
          <w:tcPr>
            <w:tcW w:w="5103" w:type="dxa"/>
            <w:vAlign w:val="center"/>
          </w:tcPr>
          <w:p w14:paraId="1DFAEA14" w14:textId="77777777" w:rsidR="009A3791" w:rsidRPr="00974301" w:rsidRDefault="009A3791" w:rsidP="00827C12">
            <w:pPr>
              <w:contextualSpacing/>
              <w:jc w:val="center"/>
              <w:rPr>
                <w:rFonts w:ascii="Times New Roman" w:eastAsia="Times New Roman" w:hAnsi="Times New Roman" w:cs="Times New Roman"/>
                <w:b/>
                <w:color w:val="000000"/>
              </w:rPr>
            </w:pPr>
            <w:r w:rsidRPr="00974301">
              <w:rPr>
                <w:rFonts w:ascii="Times New Roman" w:eastAsia="Times New Roman" w:hAnsi="Times New Roman" w:cs="Times New Roman"/>
                <w:b/>
                <w:color w:val="000000"/>
              </w:rPr>
              <w:t>Несоответствие</w:t>
            </w:r>
          </w:p>
        </w:tc>
      </w:tr>
      <w:tr w:rsidR="009A3791" w:rsidRPr="00974301" w14:paraId="7F5DF761" w14:textId="77777777" w:rsidTr="00827C12">
        <w:tc>
          <w:tcPr>
            <w:tcW w:w="10348" w:type="dxa"/>
            <w:gridSpan w:val="3"/>
            <w:vAlign w:val="center"/>
          </w:tcPr>
          <w:p w14:paraId="23BC06CF" w14:textId="77777777" w:rsidR="009A3791" w:rsidRPr="00974301" w:rsidRDefault="009A3791" w:rsidP="00827C12">
            <w:pPr>
              <w:widowControl w:val="0"/>
              <w:tabs>
                <w:tab w:val="left" w:pos="426"/>
              </w:tabs>
              <w:jc w:val="center"/>
              <w:rPr>
                <w:rFonts w:ascii="Times New Roman" w:eastAsia="Times New Roman" w:hAnsi="Times New Roman" w:cs="Times New Roman"/>
              </w:rPr>
            </w:pPr>
            <w:r w:rsidRPr="00974301">
              <w:rPr>
                <w:rFonts w:ascii="Times New Roman" w:eastAsia="Times New Roman" w:hAnsi="Times New Roman" w:cs="Times New Roman"/>
              </w:rPr>
              <w:t>Документы, предоставляемые участником закупки в составе заявки на участие в закупке</w:t>
            </w:r>
          </w:p>
        </w:tc>
      </w:tr>
      <w:tr w:rsidR="009A3791" w:rsidRPr="00974301" w14:paraId="7C4F421C" w14:textId="77777777" w:rsidTr="00827C12">
        <w:tc>
          <w:tcPr>
            <w:tcW w:w="567" w:type="dxa"/>
            <w:vAlign w:val="center"/>
          </w:tcPr>
          <w:p w14:paraId="52E84FAE" w14:textId="77777777" w:rsidR="009A3791" w:rsidRPr="00A972AB" w:rsidRDefault="009A3791" w:rsidP="00827C12">
            <w:pPr>
              <w:contextualSpacing/>
              <w:jc w:val="center"/>
              <w:rPr>
                <w:rFonts w:ascii="Times New Roman" w:eastAsia="Times New Roman" w:hAnsi="Times New Roman" w:cs="Times New Roman"/>
                <w:color w:val="000000"/>
              </w:rPr>
            </w:pPr>
            <w:r w:rsidRPr="00A972AB">
              <w:rPr>
                <w:rFonts w:ascii="Times New Roman" w:eastAsia="Times New Roman" w:hAnsi="Times New Roman" w:cs="Times New Roman"/>
                <w:color w:val="000000"/>
              </w:rPr>
              <w:t>1</w:t>
            </w:r>
          </w:p>
        </w:tc>
        <w:tc>
          <w:tcPr>
            <w:tcW w:w="4678" w:type="dxa"/>
          </w:tcPr>
          <w:p w14:paraId="3545A166" w14:textId="4AF7FB17" w:rsidR="009A3791" w:rsidRPr="00A972AB" w:rsidRDefault="009A3791" w:rsidP="00827C12">
            <w:pPr>
              <w:tabs>
                <w:tab w:val="left" w:pos="459"/>
              </w:tabs>
              <w:contextualSpacing/>
              <w:jc w:val="both"/>
              <w:rPr>
                <w:rFonts w:ascii="Times New Roman" w:eastAsia="Times New Roman" w:hAnsi="Times New Roman" w:cs="Times New Roman"/>
              </w:rPr>
            </w:pPr>
            <w:r w:rsidRPr="009A3791">
              <w:rPr>
                <w:rFonts w:ascii="Times New Roman" w:eastAsia="Times New Roman" w:hAnsi="Times New Roman" w:cs="Times New Roman"/>
              </w:rPr>
              <w:t>6.2.</w:t>
            </w:r>
            <w:r w:rsidRPr="009A3791">
              <w:rPr>
                <w:rFonts w:ascii="Times New Roman" w:eastAsia="Times New Roman" w:hAnsi="Times New Roman" w:cs="Times New Roman"/>
              </w:rPr>
              <w:tab/>
              <w:t xml:space="preserve">спецификация на поставку товара (по форме, определенной приложением № 2 к </w:t>
            </w:r>
            <w:r w:rsidRPr="009A3791">
              <w:rPr>
                <w:rFonts w:ascii="Times New Roman" w:eastAsia="Times New Roman" w:hAnsi="Times New Roman" w:cs="Times New Roman"/>
              </w:rPr>
              <w:lastRenderedPageBreak/>
              <w:t>извещению (с учетом функционала электронной площадки и ЕИС));</w:t>
            </w:r>
          </w:p>
        </w:tc>
        <w:tc>
          <w:tcPr>
            <w:tcW w:w="5103" w:type="dxa"/>
          </w:tcPr>
          <w:p w14:paraId="51A8989F" w14:textId="7A6F3C8C" w:rsidR="00EB5240" w:rsidRPr="00EB5240" w:rsidRDefault="00EB5240" w:rsidP="00EB5240">
            <w:pPr>
              <w:tabs>
                <w:tab w:val="left" w:pos="459"/>
              </w:tabs>
              <w:contextualSpacing/>
              <w:jc w:val="both"/>
              <w:rPr>
                <w:rFonts w:ascii="Times New Roman" w:eastAsia="Times New Roman" w:hAnsi="Times New Roman" w:cs="Times New Roman"/>
              </w:rPr>
            </w:pPr>
            <w:r w:rsidRPr="00EB5240">
              <w:rPr>
                <w:rFonts w:ascii="Times New Roman" w:eastAsia="Times New Roman" w:hAnsi="Times New Roman" w:cs="Times New Roman"/>
              </w:rPr>
              <w:lastRenderedPageBreak/>
              <w:t xml:space="preserve">Участником закупки в спецификации </w:t>
            </w:r>
            <w:r>
              <w:rPr>
                <w:rFonts w:ascii="Times New Roman" w:eastAsia="Times New Roman" w:hAnsi="Times New Roman" w:cs="Times New Roman"/>
              </w:rPr>
              <w:t xml:space="preserve">по 4-й позиции </w:t>
            </w:r>
            <w:r w:rsidRPr="00EB5240">
              <w:rPr>
                <w:rFonts w:ascii="Times New Roman" w:eastAsia="Times New Roman" w:hAnsi="Times New Roman" w:cs="Times New Roman"/>
              </w:rPr>
              <w:t xml:space="preserve">предлагается к поставке </w:t>
            </w:r>
            <w:r>
              <w:rPr>
                <w:rFonts w:ascii="Times New Roman" w:eastAsia="Times New Roman" w:hAnsi="Times New Roman" w:cs="Times New Roman"/>
              </w:rPr>
              <w:t xml:space="preserve">товар с иной </w:t>
            </w:r>
            <w:r>
              <w:rPr>
                <w:rFonts w:ascii="Times New Roman" w:eastAsia="Times New Roman" w:hAnsi="Times New Roman" w:cs="Times New Roman"/>
              </w:rPr>
              <w:lastRenderedPageBreak/>
              <w:t>торговой маркой</w:t>
            </w:r>
            <w:r w:rsidRPr="00EB5240">
              <w:rPr>
                <w:rFonts w:ascii="Times New Roman" w:eastAsia="Times New Roman" w:hAnsi="Times New Roman" w:cs="Times New Roman"/>
              </w:rPr>
              <w:t>, что не соответствует требованиям заказчика.</w:t>
            </w:r>
          </w:p>
          <w:p w14:paraId="4B4DA211" w14:textId="7C832491" w:rsidR="009A3791" w:rsidRPr="00A972AB" w:rsidRDefault="00EB5240" w:rsidP="00EB5240">
            <w:pPr>
              <w:tabs>
                <w:tab w:val="left" w:pos="459"/>
              </w:tabs>
              <w:contextualSpacing/>
              <w:jc w:val="both"/>
              <w:rPr>
                <w:rFonts w:ascii="Times New Roman" w:eastAsia="Times New Roman" w:hAnsi="Times New Roman" w:cs="Times New Roman"/>
                <w:bCs/>
              </w:rPr>
            </w:pPr>
            <w:r w:rsidRPr="00EB5240">
              <w:rPr>
                <w:rFonts w:ascii="Times New Roman" w:eastAsia="Times New Roman" w:hAnsi="Times New Roman" w:cs="Times New Roman"/>
              </w:rPr>
              <w:t xml:space="preserve">Согласно Извещению от </w:t>
            </w:r>
            <w:r>
              <w:rPr>
                <w:rFonts w:ascii="Times New Roman" w:eastAsia="Times New Roman" w:hAnsi="Times New Roman" w:cs="Times New Roman"/>
              </w:rPr>
              <w:t>29</w:t>
            </w:r>
            <w:r w:rsidRPr="00EB5240">
              <w:rPr>
                <w:rFonts w:ascii="Times New Roman" w:eastAsia="Times New Roman" w:hAnsi="Times New Roman" w:cs="Times New Roman"/>
              </w:rPr>
              <w:t xml:space="preserve">.09.2025 </w:t>
            </w:r>
            <w:r w:rsidRPr="00EB5240">
              <w:rPr>
                <w:rFonts w:ascii="Times New Roman" w:eastAsia="Times New Roman" w:hAnsi="Times New Roman" w:cs="Times New Roman"/>
              </w:rPr>
              <w:br/>
              <w:t>№ ЗКЭФ-ДЭУК-</w:t>
            </w:r>
            <w:r>
              <w:rPr>
                <w:rFonts w:ascii="Times New Roman" w:eastAsia="Times New Roman" w:hAnsi="Times New Roman" w:cs="Times New Roman"/>
              </w:rPr>
              <w:t>1220</w:t>
            </w:r>
            <w:r w:rsidRPr="00EB5240">
              <w:rPr>
                <w:rFonts w:ascii="Times New Roman" w:eastAsia="Times New Roman" w:hAnsi="Times New Roman" w:cs="Times New Roman"/>
              </w:rPr>
              <w:t xml:space="preserve"> </w:t>
            </w:r>
            <w:r>
              <w:rPr>
                <w:rFonts w:ascii="Times New Roman" w:eastAsia="Times New Roman" w:hAnsi="Times New Roman" w:cs="Times New Roman"/>
              </w:rPr>
              <w:t>поставка эквивалентного товара или товара с иной торго</w:t>
            </w:r>
            <w:r w:rsidR="0067737A">
              <w:rPr>
                <w:rFonts w:ascii="Times New Roman" w:eastAsia="Times New Roman" w:hAnsi="Times New Roman" w:cs="Times New Roman"/>
              </w:rPr>
              <w:t>вой маркой не предусматривалось</w:t>
            </w:r>
          </w:p>
        </w:tc>
      </w:tr>
      <w:tr w:rsidR="009A3791" w:rsidRPr="002F1862" w14:paraId="4998606D" w14:textId="77777777" w:rsidTr="00827C12">
        <w:tc>
          <w:tcPr>
            <w:tcW w:w="10348" w:type="dxa"/>
            <w:gridSpan w:val="3"/>
            <w:vAlign w:val="center"/>
          </w:tcPr>
          <w:p w14:paraId="713CEE8C" w14:textId="77777777" w:rsidR="009A3791" w:rsidRPr="002F1862" w:rsidRDefault="009A3791" w:rsidP="00827C12">
            <w:pPr>
              <w:tabs>
                <w:tab w:val="left" w:pos="459"/>
              </w:tabs>
              <w:contextualSpacing/>
              <w:jc w:val="center"/>
              <w:rPr>
                <w:rFonts w:ascii="Times New Roman" w:hAnsi="Times New Roman" w:cs="Times New Roman"/>
                <w:bCs/>
              </w:rPr>
            </w:pPr>
            <w:r w:rsidRPr="002F1862">
              <w:rPr>
                <w:rFonts w:ascii="Times New Roman" w:hAnsi="Times New Roman" w:cs="Times New Roman"/>
                <w:bCs/>
              </w:rPr>
              <w:lastRenderedPageBreak/>
              <w:t>Основания не допуска участника закупки к участию в запросе котировок</w:t>
            </w:r>
          </w:p>
        </w:tc>
      </w:tr>
      <w:tr w:rsidR="009A3791" w:rsidRPr="001E099D" w14:paraId="33E12E95" w14:textId="77777777" w:rsidTr="00827C12">
        <w:trPr>
          <w:trHeight w:val="377"/>
        </w:trPr>
        <w:tc>
          <w:tcPr>
            <w:tcW w:w="10348" w:type="dxa"/>
            <w:gridSpan w:val="3"/>
            <w:vAlign w:val="center"/>
          </w:tcPr>
          <w:p w14:paraId="75B82144" w14:textId="45832159" w:rsidR="009A3791" w:rsidRPr="002F1862" w:rsidRDefault="009A3791" w:rsidP="009A3791">
            <w:pPr>
              <w:widowControl w:val="0"/>
              <w:tabs>
                <w:tab w:val="left" w:pos="516"/>
                <w:tab w:val="left" w:pos="993"/>
              </w:tabs>
              <w:jc w:val="both"/>
              <w:rPr>
                <w:rFonts w:ascii="Times New Roman" w:hAnsi="Times New Roman" w:cs="Times New Roman"/>
                <w:bCs/>
              </w:rPr>
            </w:pPr>
            <w:r w:rsidRPr="009A3791">
              <w:rPr>
                <w:rFonts w:ascii="Times New Roman" w:hAnsi="Times New Roman" w:cs="Times New Roman"/>
                <w:bCs/>
              </w:rPr>
              <w:t>7.3.2.</w:t>
            </w:r>
            <w:r w:rsidRPr="009A3791">
              <w:rPr>
                <w:rFonts w:ascii="Times New Roman" w:hAnsi="Times New Roman" w:cs="Times New Roman"/>
                <w:bCs/>
              </w:rPr>
              <w:ta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извещением;</w:t>
            </w:r>
          </w:p>
        </w:tc>
      </w:tr>
    </w:tbl>
    <w:p w14:paraId="5A9A94D3" w14:textId="1F2F3184" w:rsidR="009A40CD" w:rsidRPr="002F5443" w:rsidRDefault="009A40CD" w:rsidP="009A40CD">
      <w:pPr>
        <w:pStyle w:val="a5"/>
        <w:spacing w:after="0" w:line="240" w:lineRule="auto"/>
        <w:ind w:left="0"/>
        <w:jc w:val="both"/>
        <w:rPr>
          <w:rFonts w:ascii="Times New Roman" w:eastAsia="Times New Roman" w:hAnsi="Times New Roman" w:cs="Times New Roman"/>
          <w:sz w:val="24"/>
          <w:szCs w:val="24"/>
        </w:rPr>
      </w:pPr>
    </w:p>
    <w:p w14:paraId="66779008" w14:textId="0E0D5F59" w:rsidR="00131354" w:rsidRPr="002F5443" w:rsidRDefault="009A40CD" w:rsidP="00AE1672">
      <w:pPr>
        <w:pStyle w:val="a5"/>
        <w:spacing w:after="0" w:line="240" w:lineRule="auto"/>
        <w:ind w:left="0" w:firstLine="708"/>
        <w:jc w:val="both"/>
        <w:rPr>
          <w:rFonts w:ascii="Times New Roman" w:eastAsia="Times New Roman" w:hAnsi="Times New Roman" w:cs="Times New Roman"/>
          <w:sz w:val="24"/>
          <w:szCs w:val="24"/>
        </w:rPr>
      </w:pPr>
      <w:r w:rsidRPr="002F5443">
        <w:rPr>
          <w:rFonts w:ascii="Times New Roman" w:eastAsia="Times New Roman" w:hAnsi="Times New Roman" w:cs="Times New Roman"/>
          <w:sz w:val="24"/>
          <w:szCs w:val="24"/>
        </w:rPr>
        <w:t xml:space="preserve">Приглашенный </w:t>
      </w:r>
      <w:r w:rsidR="002F5443" w:rsidRPr="002F5443">
        <w:rPr>
          <w:rFonts w:ascii="Times New Roman" w:eastAsia="Times New Roman" w:hAnsi="Times New Roman" w:cs="Times New Roman"/>
          <w:bCs/>
          <w:sz w:val="24"/>
          <w:szCs w:val="24"/>
        </w:rPr>
        <w:t>эксперт (</w:t>
      </w:r>
      <w:r w:rsidR="002F5443" w:rsidRPr="002F5443">
        <w:rPr>
          <w:rFonts w:ascii="Times New Roman" w:hAnsi="Times New Roman"/>
          <w:bCs/>
          <w:color w:val="000000"/>
          <w:sz w:val="24"/>
          <w:szCs w:val="24"/>
        </w:rPr>
        <w:t>Сычевский А.В.</w:t>
      </w:r>
      <w:r w:rsidR="002F5443" w:rsidRPr="002F5443">
        <w:rPr>
          <w:rFonts w:ascii="Times New Roman" w:eastAsia="Times New Roman" w:hAnsi="Times New Roman" w:cs="Times New Roman"/>
          <w:bCs/>
          <w:sz w:val="24"/>
          <w:szCs w:val="24"/>
        </w:rPr>
        <w:t xml:space="preserve">) подтверждает </w:t>
      </w:r>
      <w:r w:rsidR="009A3791">
        <w:rPr>
          <w:rFonts w:ascii="Times New Roman" w:eastAsia="Times New Roman" w:hAnsi="Times New Roman" w:cs="Times New Roman"/>
          <w:bCs/>
          <w:sz w:val="24"/>
          <w:szCs w:val="24"/>
        </w:rPr>
        <w:t>не</w:t>
      </w:r>
      <w:r w:rsidR="002F5443" w:rsidRPr="002F5443">
        <w:rPr>
          <w:rFonts w:ascii="Times New Roman" w:eastAsia="Times New Roman" w:hAnsi="Times New Roman" w:cs="Times New Roman"/>
          <w:bCs/>
          <w:sz w:val="24"/>
          <w:szCs w:val="24"/>
        </w:rPr>
        <w:t xml:space="preserve">соответствие требованиям, указанным в Извещении </w:t>
      </w:r>
      <w:r w:rsidR="002F5443" w:rsidRPr="002F5443">
        <w:rPr>
          <w:rFonts w:ascii="Times New Roman" w:eastAsia="Times New Roman" w:hAnsi="Times New Roman" w:cs="Times New Roman"/>
          <w:sz w:val="24"/>
          <w:szCs w:val="24"/>
        </w:rPr>
        <w:t xml:space="preserve">от </w:t>
      </w:r>
      <w:r w:rsidR="009A3791">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p w14:paraId="43CBA541" w14:textId="77777777" w:rsidR="00663363" w:rsidRDefault="00663363" w:rsidP="00DF5C16">
      <w:pPr>
        <w:pStyle w:val="a5"/>
        <w:spacing w:after="0" w:line="240" w:lineRule="auto"/>
        <w:ind w:left="0"/>
        <w:jc w:val="both"/>
        <w:rPr>
          <w:rFonts w:ascii="Times New Roman" w:eastAsia="Times New Roman" w:hAnsi="Times New Roman" w:cs="Times New Roman"/>
          <w:sz w:val="24"/>
          <w:szCs w:val="24"/>
          <w:highlight w:val="yellow"/>
        </w:rPr>
      </w:pPr>
    </w:p>
    <w:p w14:paraId="684A799B" w14:textId="2E892DF9" w:rsidR="00EB5240" w:rsidRPr="002F5443" w:rsidRDefault="00EB5240" w:rsidP="0067737A">
      <w:pPr>
        <w:pStyle w:val="a5"/>
        <w:numPr>
          <w:ilvl w:val="0"/>
          <w:numId w:val="8"/>
        </w:numPr>
        <w:spacing w:after="0" w:line="240" w:lineRule="auto"/>
        <w:ind w:left="0" w:firstLine="0"/>
        <w:jc w:val="both"/>
        <w:rPr>
          <w:rFonts w:ascii="Times New Roman" w:eastAsia="Times New Roman" w:hAnsi="Times New Roman" w:cs="Times New Roman"/>
          <w:bCs/>
          <w:sz w:val="24"/>
          <w:szCs w:val="24"/>
        </w:rPr>
      </w:pPr>
      <w:r w:rsidRPr="002F5443">
        <w:rPr>
          <w:rFonts w:ascii="Times New Roman" w:eastAsia="Times New Roman" w:hAnsi="Times New Roman" w:cs="Times New Roman"/>
          <w:sz w:val="24"/>
          <w:szCs w:val="24"/>
        </w:rPr>
        <w:t xml:space="preserve">Участник закупки </w:t>
      </w:r>
      <w:r w:rsidRPr="00EB5240">
        <w:rPr>
          <w:rFonts w:ascii="Times New Roman" w:eastAsia="Times New Roman" w:hAnsi="Times New Roman" w:cs="Times New Roman"/>
          <w:b/>
          <w:sz w:val="24"/>
          <w:szCs w:val="24"/>
        </w:rPr>
        <w:t>ИП Макаева А.Р.</w:t>
      </w:r>
      <w:r w:rsidRPr="002F5443">
        <w:rPr>
          <w:rFonts w:ascii="Times New Roman" w:eastAsia="Times New Roman" w:hAnsi="Times New Roman" w:cs="Times New Roman"/>
          <w:b/>
          <w:sz w:val="24"/>
          <w:szCs w:val="24"/>
        </w:rPr>
        <w:t xml:space="preserve"> </w:t>
      </w:r>
      <w:r w:rsidRPr="00110A91">
        <w:rPr>
          <w:rFonts w:ascii="Times New Roman" w:eastAsia="Times New Roman" w:hAnsi="Times New Roman" w:cs="Times New Roman"/>
          <w:bCs/>
          <w:sz w:val="24"/>
          <w:szCs w:val="24"/>
        </w:rPr>
        <w:t>соответствует</w:t>
      </w:r>
      <w:r w:rsidRPr="002F5443">
        <w:rPr>
          <w:rFonts w:ascii="Times New Roman" w:eastAsia="Times New Roman" w:hAnsi="Times New Roman" w:cs="Times New Roman"/>
          <w:bCs/>
          <w:sz w:val="24"/>
          <w:szCs w:val="24"/>
        </w:rPr>
        <w:t xml:space="preserve"> требованиям, указанным </w:t>
      </w:r>
      <w:r w:rsidRPr="002F5443">
        <w:rPr>
          <w:rFonts w:ascii="Times New Roman" w:eastAsia="Times New Roman" w:hAnsi="Times New Roman" w:cs="Times New Roman"/>
          <w:bCs/>
          <w:sz w:val="24"/>
          <w:szCs w:val="24"/>
        </w:rPr>
        <w:br/>
        <w:t xml:space="preserve">в </w:t>
      </w:r>
      <w:r w:rsidRPr="002F5443">
        <w:rPr>
          <w:rFonts w:ascii="Times New Roman" w:eastAsia="Times New Roman" w:hAnsi="Times New Roman" w:cs="Times New Roman"/>
          <w:color w:val="000000" w:themeColor="text1"/>
          <w:sz w:val="24"/>
          <w:szCs w:val="24"/>
        </w:rPr>
        <w:t xml:space="preserve">Извещении </w:t>
      </w:r>
      <w:r w:rsidRPr="002F5443">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29</w:t>
      </w:r>
      <w:r w:rsidRPr="002F5443">
        <w:rPr>
          <w:rFonts w:ascii="Times New Roman" w:eastAsia="Times New Roman" w:hAnsi="Times New Roman" w:cs="Times New Roman"/>
          <w:sz w:val="24"/>
          <w:szCs w:val="24"/>
        </w:rPr>
        <w:t>.09.2025 № ЗКЭФ-ДЭУК-</w:t>
      </w:r>
      <w:r>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p w14:paraId="0C282E9E" w14:textId="77777777" w:rsidR="00EB5240" w:rsidRPr="002F5443" w:rsidRDefault="00EB5240" w:rsidP="00EB5240">
      <w:pPr>
        <w:pStyle w:val="a5"/>
        <w:spacing w:after="0" w:line="240" w:lineRule="auto"/>
        <w:ind w:left="0"/>
        <w:jc w:val="both"/>
        <w:rPr>
          <w:rFonts w:ascii="Times New Roman" w:eastAsia="Times New Roman" w:hAnsi="Times New Roman" w:cs="Times New Roman"/>
          <w:bCs/>
          <w:sz w:val="24"/>
          <w:szCs w:val="24"/>
        </w:rPr>
      </w:pPr>
    </w:p>
    <w:p w14:paraId="3B6FB02C" w14:textId="7C9107CF" w:rsidR="00EB5240" w:rsidRDefault="00EB5240" w:rsidP="00EB5240">
      <w:pPr>
        <w:pStyle w:val="a5"/>
        <w:spacing w:after="0" w:line="240" w:lineRule="auto"/>
        <w:ind w:left="0"/>
        <w:jc w:val="both"/>
        <w:rPr>
          <w:rFonts w:ascii="Times New Roman" w:eastAsia="Times New Roman" w:hAnsi="Times New Roman" w:cs="Times New Roman"/>
          <w:sz w:val="24"/>
          <w:szCs w:val="24"/>
          <w:highlight w:val="yellow"/>
        </w:rPr>
      </w:pPr>
      <w:r w:rsidRPr="002F5443">
        <w:rPr>
          <w:rFonts w:ascii="Times New Roman" w:eastAsia="Times New Roman" w:hAnsi="Times New Roman" w:cs="Times New Roman"/>
          <w:sz w:val="24"/>
          <w:szCs w:val="24"/>
        </w:rPr>
        <w:t xml:space="preserve">Приглашенный </w:t>
      </w:r>
      <w:r w:rsidRPr="002F5443">
        <w:rPr>
          <w:rFonts w:ascii="Times New Roman" w:eastAsia="Times New Roman" w:hAnsi="Times New Roman" w:cs="Times New Roman"/>
          <w:bCs/>
          <w:sz w:val="24"/>
          <w:szCs w:val="24"/>
        </w:rPr>
        <w:t>эксперт (</w:t>
      </w:r>
      <w:r w:rsidRPr="002F5443">
        <w:rPr>
          <w:rFonts w:ascii="Times New Roman" w:hAnsi="Times New Roman"/>
          <w:bCs/>
          <w:color w:val="000000"/>
          <w:sz w:val="24"/>
          <w:szCs w:val="24"/>
        </w:rPr>
        <w:t>Сычевский А.В.</w:t>
      </w:r>
      <w:r w:rsidRPr="002F5443">
        <w:rPr>
          <w:rFonts w:ascii="Times New Roman" w:eastAsia="Times New Roman" w:hAnsi="Times New Roman" w:cs="Times New Roman"/>
          <w:bCs/>
          <w:sz w:val="24"/>
          <w:szCs w:val="24"/>
        </w:rPr>
        <w:t xml:space="preserve">) подтверждает соответствие требованиям, указанным в Извещении </w:t>
      </w:r>
      <w:r w:rsidRPr="002F5443">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29</w:t>
      </w:r>
      <w:r w:rsidRPr="002F5443">
        <w:rPr>
          <w:rFonts w:ascii="Times New Roman" w:eastAsia="Times New Roman" w:hAnsi="Times New Roman" w:cs="Times New Roman"/>
          <w:sz w:val="24"/>
          <w:szCs w:val="24"/>
        </w:rPr>
        <w:t>.09.2025 № ЗКЭФ-ДЭУК-</w:t>
      </w:r>
      <w:r>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w:t>
      </w:r>
    </w:p>
    <w:p w14:paraId="46C64A86" w14:textId="77777777" w:rsidR="00EB5240" w:rsidRPr="00302489" w:rsidRDefault="00EB5240" w:rsidP="00DF5C16">
      <w:pPr>
        <w:pStyle w:val="a5"/>
        <w:spacing w:after="0" w:line="240" w:lineRule="auto"/>
        <w:ind w:left="0"/>
        <w:jc w:val="both"/>
        <w:rPr>
          <w:rFonts w:ascii="Times New Roman" w:eastAsia="Times New Roman" w:hAnsi="Times New Roman" w:cs="Times New Roman"/>
          <w:sz w:val="24"/>
          <w:szCs w:val="24"/>
          <w:highlight w:val="yellow"/>
        </w:rPr>
      </w:pPr>
    </w:p>
    <w:p w14:paraId="792BC425" w14:textId="50051D18" w:rsidR="002E131D" w:rsidRPr="002F5443" w:rsidRDefault="00910F3C" w:rsidP="00DF5C16">
      <w:pPr>
        <w:pStyle w:val="a5"/>
        <w:numPr>
          <w:ilvl w:val="0"/>
          <w:numId w:val="1"/>
        </w:numPr>
        <w:spacing w:after="0" w:line="240" w:lineRule="auto"/>
        <w:ind w:left="0" w:firstLine="0"/>
        <w:jc w:val="both"/>
        <w:rPr>
          <w:rFonts w:ascii="Times New Roman" w:eastAsia="Times New Roman" w:hAnsi="Times New Roman" w:cs="Times New Roman"/>
          <w:b/>
          <w:bCs/>
          <w:color w:val="000000" w:themeColor="text1"/>
          <w:sz w:val="24"/>
          <w:szCs w:val="24"/>
        </w:rPr>
      </w:pPr>
      <w:r w:rsidRPr="002F5443">
        <w:rPr>
          <w:rFonts w:ascii="Times New Roman" w:eastAsia="Times New Roman" w:hAnsi="Times New Roman" w:cs="Times New Roman"/>
          <w:sz w:val="24"/>
          <w:szCs w:val="24"/>
        </w:rPr>
        <w:t xml:space="preserve">Предложение участников, соответствующих требованиям Извещения от </w:t>
      </w:r>
      <w:r w:rsidR="00EB5240">
        <w:rPr>
          <w:rFonts w:ascii="Times New Roman" w:eastAsia="Times New Roman" w:hAnsi="Times New Roman" w:cs="Times New Roman"/>
          <w:sz w:val="24"/>
          <w:szCs w:val="24"/>
        </w:rPr>
        <w:t>29</w:t>
      </w:r>
      <w:r w:rsidR="002F5443" w:rsidRPr="002F5443">
        <w:rPr>
          <w:rFonts w:ascii="Times New Roman" w:eastAsia="Times New Roman" w:hAnsi="Times New Roman" w:cs="Times New Roman"/>
          <w:sz w:val="24"/>
          <w:szCs w:val="24"/>
        </w:rPr>
        <w:t>.09.2025 № ЗКЭФ-ДЭУК-</w:t>
      </w:r>
      <w:r w:rsidR="00447641">
        <w:rPr>
          <w:rFonts w:ascii="Times New Roman" w:eastAsia="Times New Roman" w:hAnsi="Times New Roman" w:cs="Times New Roman"/>
          <w:sz w:val="24"/>
          <w:szCs w:val="24"/>
        </w:rPr>
        <w:t>1220</w:t>
      </w:r>
      <w:r w:rsidRPr="002F5443">
        <w:rPr>
          <w:rFonts w:ascii="Times New Roman" w:eastAsia="Times New Roman" w:hAnsi="Times New Roman" w:cs="Times New Roman"/>
          <w:sz w:val="24"/>
          <w:szCs w:val="24"/>
        </w:rPr>
        <w:t xml:space="preserve"> о </w:t>
      </w:r>
      <w:r w:rsidR="00092364" w:rsidRPr="002F5443">
        <w:rPr>
          <w:rFonts w:ascii="Times New Roman" w:eastAsia="Times New Roman" w:hAnsi="Times New Roman" w:cs="Times New Roman"/>
          <w:sz w:val="24"/>
          <w:szCs w:val="24"/>
        </w:rPr>
        <w:t>цене договора</w:t>
      </w:r>
      <w:r w:rsidRPr="002F5443">
        <w:rPr>
          <w:rFonts w:ascii="Times New Roman" w:eastAsia="Times New Roman" w:hAnsi="Times New Roman" w:cs="Times New Roman"/>
          <w:sz w:val="24"/>
          <w:szCs w:val="24"/>
        </w:rPr>
        <w:t xml:space="preserve"> составило</w:t>
      </w:r>
      <w:r w:rsidR="006540C3" w:rsidRPr="002F5443">
        <w:rPr>
          <w:rFonts w:ascii="Times New Roman" w:eastAsia="Times New Roman" w:hAnsi="Times New Roman" w:cs="Times New Roman"/>
          <w:sz w:val="24"/>
          <w:szCs w:val="24"/>
        </w:rPr>
        <w:t>:</w:t>
      </w:r>
    </w:p>
    <w:tbl>
      <w:tblPr>
        <w:tblW w:w="9810" w:type="dxa"/>
        <w:tblCellSpacing w:w="0" w:type="dxa"/>
        <w:tblInd w:w="-396"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694"/>
        <w:gridCol w:w="4678"/>
        <w:gridCol w:w="2438"/>
      </w:tblGrid>
      <w:tr w:rsidR="00EC5F84" w:rsidRPr="00302489" w14:paraId="20164EB2" w14:textId="77777777" w:rsidTr="003C1946">
        <w:trPr>
          <w:trHeight w:val="608"/>
          <w:tblHeader/>
          <w:tblCellSpacing w:w="0" w:type="dxa"/>
        </w:trPr>
        <w:tc>
          <w:tcPr>
            <w:tcW w:w="2694" w:type="dxa"/>
            <w:tcBorders>
              <w:top w:val="outset" w:sz="6" w:space="0" w:color="000000"/>
              <w:left w:val="outset" w:sz="6" w:space="0" w:color="000000"/>
              <w:bottom w:val="outset" w:sz="6" w:space="0" w:color="000000"/>
              <w:right w:val="outset" w:sz="6" w:space="0" w:color="000000"/>
            </w:tcBorders>
            <w:vAlign w:val="center"/>
          </w:tcPr>
          <w:p w14:paraId="1F10B72E" w14:textId="77777777" w:rsidR="00EC5F84" w:rsidRPr="002F5443" w:rsidRDefault="00EC5F84" w:rsidP="00DF5C16">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Наименование участника закупки</w:t>
            </w:r>
          </w:p>
        </w:tc>
        <w:tc>
          <w:tcPr>
            <w:tcW w:w="4678" w:type="dxa"/>
            <w:tcBorders>
              <w:top w:val="outset" w:sz="6" w:space="0" w:color="000000"/>
              <w:left w:val="outset" w:sz="6" w:space="0" w:color="000000"/>
              <w:bottom w:val="outset" w:sz="6" w:space="0" w:color="000000"/>
              <w:right w:val="outset" w:sz="6" w:space="0" w:color="000000"/>
            </w:tcBorders>
            <w:vAlign w:val="center"/>
          </w:tcPr>
          <w:p w14:paraId="5F501D60" w14:textId="4EAA6CA3" w:rsidR="00EC5F84" w:rsidRPr="002F5443" w:rsidRDefault="00690F17" w:rsidP="00954AA6">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Предложение о цене договора, указанная в заявке на участие в закупке</w:t>
            </w:r>
          </w:p>
        </w:tc>
        <w:tc>
          <w:tcPr>
            <w:tcW w:w="2438" w:type="dxa"/>
            <w:tcBorders>
              <w:top w:val="outset" w:sz="6" w:space="0" w:color="000000"/>
              <w:left w:val="outset" w:sz="6" w:space="0" w:color="000000"/>
              <w:bottom w:val="outset" w:sz="6" w:space="0" w:color="000000"/>
              <w:right w:val="outset" w:sz="6" w:space="0" w:color="000000"/>
            </w:tcBorders>
            <w:vAlign w:val="center"/>
          </w:tcPr>
          <w:p w14:paraId="1F83D886" w14:textId="0D08666E" w:rsidR="00EC5F84" w:rsidRPr="002F5443" w:rsidRDefault="00690F17" w:rsidP="00DF5C16">
            <w:pPr>
              <w:spacing w:after="0" w:line="240" w:lineRule="auto"/>
              <w:jc w:val="center"/>
              <w:rPr>
                <w:rFonts w:ascii="Times New Roman" w:eastAsia="Times New Roman" w:hAnsi="Times New Roman" w:cs="Times New Roman"/>
                <w:b/>
                <w:sz w:val="24"/>
                <w:szCs w:val="24"/>
              </w:rPr>
            </w:pPr>
            <w:r w:rsidRPr="002F5443">
              <w:rPr>
                <w:rFonts w:ascii="Times New Roman" w:eastAsia="Times New Roman" w:hAnsi="Times New Roman" w:cs="Times New Roman"/>
                <w:b/>
                <w:sz w:val="24"/>
                <w:szCs w:val="24"/>
              </w:rPr>
              <w:t>Порядковый номер в порядке уменьшения степени выгодности</w:t>
            </w:r>
          </w:p>
        </w:tc>
      </w:tr>
      <w:tr w:rsidR="00B64714" w:rsidRPr="00302489" w14:paraId="2A67315E" w14:textId="77777777" w:rsidTr="00DB3DD1">
        <w:trPr>
          <w:trHeight w:val="248"/>
          <w:tblHeader/>
          <w:tblCellSpacing w:w="0" w:type="dxa"/>
        </w:trPr>
        <w:tc>
          <w:tcPr>
            <w:tcW w:w="2694" w:type="dxa"/>
            <w:tcBorders>
              <w:top w:val="outset" w:sz="6" w:space="0" w:color="000000"/>
              <w:left w:val="outset" w:sz="6" w:space="0" w:color="000000"/>
              <w:bottom w:val="outset" w:sz="6" w:space="0" w:color="000000"/>
              <w:right w:val="outset" w:sz="6" w:space="0" w:color="000000"/>
            </w:tcBorders>
            <w:vAlign w:val="center"/>
          </w:tcPr>
          <w:p w14:paraId="6BE7CAD2" w14:textId="6C58E67E" w:rsidR="00B64714" w:rsidRPr="002F5443" w:rsidRDefault="00EB5240" w:rsidP="00B64714">
            <w:pPr>
              <w:spacing w:after="0" w:line="240" w:lineRule="auto"/>
              <w:jc w:val="center"/>
              <w:rPr>
                <w:rFonts w:ascii="Times New Roman" w:eastAsia="Times New Roman" w:hAnsi="Times New Roman" w:cs="Times New Roman"/>
                <w:b/>
                <w:sz w:val="24"/>
                <w:szCs w:val="24"/>
              </w:rPr>
            </w:pPr>
            <w:r w:rsidRPr="00EB5240">
              <w:rPr>
                <w:rFonts w:ascii="Times New Roman" w:eastAsia="Times New Roman" w:hAnsi="Times New Roman" w:cs="Times New Roman"/>
                <w:b/>
                <w:sz w:val="24"/>
                <w:szCs w:val="24"/>
              </w:rPr>
              <w:t>ООО «МЕГА-ОЙЛ»</w:t>
            </w:r>
          </w:p>
        </w:tc>
        <w:tc>
          <w:tcPr>
            <w:tcW w:w="4678" w:type="dxa"/>
            <w:tcBorders>
              <w:top w:val="outset" w:sz="6" w:space="0" w:color="000000"/>
              <w:left w:val="outset" w:sz="6" w:space="0" w:color="000000"/>
              <w:bottom w:val="outset" w:sz="6" w:space="0" w:color="000000"/>
              <w:right w:val="outset" w:sz="6" w:space="0" w:color="000000"/>
            </w:tcBorders>
          </w:tcPr>
          <w:p w14:paraId="365CB9E6" w14:textId="2C7E78BD" w:rsidR="00B64714" w:rsidRPr="002F5443" w:rsidRDefault="00EB5240" w:rsidP="00DF5C1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890</w:t>
            </w:r>
            <w:r w:rsidR="0067737A">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246</w:t>
            </w:r>
            <w:r w:rsidRPr="002F5443">
              <w:rPr>
                <w:rFonts w:ascii="Times New Roman" w:eastAsia="Times New Roman" w:hAnsi="Times New Roman" w:cs="Times New Roman"/>
                <w:b/>
                <w:sz w:val="24"/>
                <w:szCs w:val="24"/>
              </w:rPr>
              <w:t xml:space="preserve">,00 </w:t>
            </w:r>
            <w:r w:rsidRPr="002F5443">
              <w:rPr>
                <w:rFonts w:ascii="Times New Roman" w:eastAsia="Times New Roman" w:hAnsi="Times New Roman" w:cs="Times New Roman"/>
                <w:sz w:val="24"/>
                <w:szCs w:val="24"/>
              </w:rPr>
              <w:t>(</w:t>
            </w:r>
            <w:r>
              <w:rPr>
                <w:rFonts w:ascii="Times New Roman" w:eastAsia="Times New Roman" w:hAnsi="Times New Roman" w:cs="Times New Roman"/>
                <w:sz w:val="24"/>
                <w:szCs w:val="24"/>
              </w:rPr>
              <w:t>Восемьсот девяносто тысяч двести сорок шесть</w:t>
            </w:r>
            <w:r w:rsidRPr="002F5443">
              <w:rPr>
                <w:rFonts w:ascii="Times New Roman" w:eastAsia="Times New Roman" w:hAnsi="Times New Roman" w:cs="Times New Roman"/>
                <w:sz w:val="24"/>
                <w:szCs w:val="24"/>
              </w:rPr>
              <w:t>) рублей 00 копеек</w:t>
            </w:r>
          </w:p>
        </w:tc>
        <w:tc>
          <w:tcPr>
            <w:tcW w:w="2438" w:type="dxa"/>
            <w:tcBorders>
              <w:top w:val="outset" w:sz="6" w:space="0" w:color="000000"/>
              <w:left w:val="outset" w:sz="6" w:space="0" w:color="000000"/>
              <w:bottom w:val="outset" w:sz="6" w:space="0" w:color="000000"/>
              <w:right w:val="outset" w:sz="6" w:space="0" w:color="000000"/>
            </w:tcBorders>
            <w:vAlign w:val="center"/>
          </w:tcPr>
          <w:p w14:paraId="1E547DB4" w14:textId="0FCA0247" w:rsidR="00B64714" w:rsidRPr="002F5443" w:rsidRDefault="00EB5240" w:rsidP="00DF5C16">
            <w:pPr>
              <w:pStyle w:val="a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B64714" w:rsidRPr="00302489" w14:paraId="4A3047FD" w14:textId="77777777" w:rsidTr="00DB3DD1">
        <w:trPr>
          <w:trHeight w:val="248"/>
          <w:tblHeader/>
          <w:tblCellSpacing w:w="0" w:type="dxa"/>
        </w:trPr>
        <w:tc>
          <w:tcPr>
            <w:tcW w:w="2694" w:type="dxa"/>
            <w:tcBorders>
              <w:top w:val="outset" w:sz="6" w:space="0" w:color="000000"/>
              <w:left w:val="outset" w:sz="6" w:space="0" w:color="000000"/>
              <w:bottom w:val="outset" w:sz="6" w:space="0" w:color="000000"/>
              <w:right w:val="outset" w:sz="6" w:space="0" w:color="000000"/>
            </w:tcBorders>
            <w:vAlign w:val="center"/>
          </w:tcPr>
          <w:p w14:paraId="7F6EF2E2" w14:textId="07FDC36B" w:rsidR="00B64714" w:rsidRPr="002F5443" w:rsidRDefault="00EB5240" w:rsidP="00B64714">
            <w:pPr>
              <w:spacing w:after="0" w:line="240" w:lineRule="auto"/>
              <w:jc w:val="center"/>
              <w:rPr>
                <w:rFonts w:ascii="Times New Roman" w:eastAsia="Times New Roman" w:hAnsi="Times New Roman" w:cs="Times New Roman"/>
                <w:b/>
                <w:sz w:val="24"/>
                <w:szCs w:val="24"/>
              </w:rPr>
            </w:pPr>
            <w:r w:rsidRPr="00EB5240">
              <w:rPr>
                <w:rFonts w:ascii="Times New Roman" w:eastAsia="Times New Roman" w:hAnsi="Times New Roman" w:cs="Times New Roman"/>
                <w:b/>
                <w:sz w:val="24"/>
                <w:szCs w:val="24"/>
              </w:rPr>
              <w:t>ИП Макаева А.Р.</w:t>
            </w:r>
          </w:p>
        </w:tc>
        <w:tc>
          <w:tcPr>
            <w:tcW w:w="4678" w:type="dxa"/>
            <w:tcBorders>
              <w:top w:val="outset" w:sz="6" w:space="0" w:color="000000"/>
              <w:left w:val="outset" w:sz="6" w:space="0" w:color="000000"/>
              <w:bottom w:val="outset" w:sz="6" w:space="0" w:color="000000"/>
              <w:right w:val="outset" w:sz="6" w:space="0" w:color="000000"/>
            </w:tcBorders>
          </w:tcPr>
          <w:p w14:paraId="5E68C84D" w14:textId="0EE959A1" w:rsidR="00B64714" w:rsidRPr="002F5443" w:rsidRDefault="00EB5240" w:rsidP="00DF5C1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859</w:t>
            </w:r>
            <w:r w:rsidR="0067737A">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000</w:t>
            </w:r>
            <w:bookmarkStart w:id="0" w:name="_GoBack"/>
            <w:bookmarkEnd w:id="0"/>
            <w:r w:rsidRPr="002F5443">
              <w:rPr>
                <w:rFonts w:ascii="Times New Roman" w:eastAsia="Times New Roman" w:hAnsi="Times New Roman" w:cs="Times New Roman"/>
                <w:b/>
                <w:sz w:val="24"/>
                <w:szCs w:val="24"/>
              </w:rPr>
              <w:t xml:space="preserve">,00 </w:t>
            </w:r>
            <w:r w:rsidRPr="002F5443">
              <w:rPr>
                <w:rFonts w:ascii="Times New Roman" w:eastAsia="Times New Roman" w:hAnsi="Times New Roman" w:cs="Times New Roman"/>
                <w:sz w:val="24"/>
                <w:szCs w:val="24"/>
              </w:rPr>
              <w:t>(</w:t>
            </w:r>
            <w:r>
              <w:rPr>
                <w:rFonts w:ascii="Times New Roman" w:eastAsia="Times New Roman" w:hAnsi="Times New Roman" w:cs="Times New Roman"/>
                <w:sz w:val="24"/>
                <w:szCs w:val="24"/>
              </w:rPr>
              <w:t>Восемьсот пятьдесят девять тысяч</w:t>
            </w:r>
            <w:r w:rsidRPr="002F5443">
              <w:rPr>
                <w:rFonts w:ascii="Times New Roman" w:eastAsia="Times New Roman" w:hAnsi="Times New Roman" w:cs="Times New Roman"/>
                <w:sz w:val="24"/>
                <w:szCs w:val="24"/>
              </w:rPr>
              <w:t>) рублей 00 копеек</w:t>
            </w:r>
          </w:p>
        </w:tc>
        <w:tc>
          <w:tcPr>
            <w:tcW w:w="2438" w:type="dxa"/>
            <w:tcBorders>
              <w:top w:val="outset" w:sz="6" w:space="0" w:color="000000"/>
              <w:left w:val="outset" w:sz="6" w:space="0" w:color="000000"/>
              <w:bottom w:val="outset" w:sz="6" w:space="0" w:color="000000"/>
              <w:right w:val="outset" w:sz="6" w:space="0" w:color="000000"/>
            </w:tcBorders>
            <w:vAlign w:val="center"/>
          </w:tcPr>
          <w:p w14:paraId="74D92A14" w14:textId="52C4A4BB" w:rsidR="00B64714" w:rsidRPr="002F5443" w:rsidRDefault="00EB5240" w:rsidP="00DF5C16">
            <w:pPr>
              <w:pStyle w:val="a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54FE670B" w14:textId="77777777" w:rsidR="002F15D6" w:rsidRPr="00AF4EEB" w:rsidRDefault="002F15D6" w:rsidP="002F15D6">
      <w:pPr>
        <w:pStyle w:val="a5"/>
        <w:spacing w:after="0" w:line="240" w:lineRule="auto"/>
        <w:ind w:left="0" w:firstLine="708"/>
        <w:jc w:val="both"/>
        <w:rPr>
          <w:rFonts w:ascii="Times New Roman" w:eastAsia="Times New Roman" w:hAnsi="Times New Roman" w:cs="Times New Roman"/>
          <w:sz w:val="24"/>
          <w:szCs w:val="24"/>
        </w:rPr>
      </w:pPr>
    </w:p>
    <w:p w14:paraId="28879414" w14:textId="71DADC3C" w:rsidR="00033027" w:rsidRPr="00AF4EEB" w:rsidRDefault="003C1946" w:rsidP="005A14A0">
      <w:pPr>
        <w:pStyle w:val="a5"/>
        <w:spacing w:after="0" w:line="240" w:lineRule="auto"/>
        <w:ind w:left="0" w:firstLine="708"/>
        <w:jc w:val="both"/>
        <w:rPr>
          <w:rFonts w:ascii="Times New Roman" w:eastAsia="Times New Roman" w:hAnsi="Times New Roman" w:cs="Times New Roman"/>
          <w:b/>
          <w:bCs/>
          <w:color w:val="000000" w:themeColor="text1"/>
          <w:sz w:val="24"/>
          <w:szCs w:val="24"/>
        </w:rPr>
      </w:pPr>
      <w:r w:rsidRPr="00AF4EEB">
        <w:rPr>
          <w:rFonts w:ascii="Times New Roman" w:eastAsia="Times New Roman" w:hAnsi="Times New Roman" w:cs="Times New Roman"/>
          <w:sz w:val="24"/>
          <w:szCs w:val="24"/>
        </w:rPr>
        <w:t>Предложение</w:t>
      </w:r>
      <w:r w:rsidRPr="00AF4EEB">
        <w:rPr>
          <w:rFonts w:ascii="Times New Roman" w:hAnsi="Times New Roman" w:cs="Times New Roman"/>
          <w:bCs/>
          <w:color w:val="000000" w:themeColor="text1"/>
          <w:sz w:val="24"/>
          <w:szCs w:val="24"/>
        </w:rPr>
        <w:t xml:space="preserve"> </w:t>
      </w:r>
      <w:r w:rsidR="000A1A3E" w:rsidRPr="00AF4EEB">
        <w:rPr>
          <w:rFonts w:ascii="Times New Roman" w:hAnsi="Times New Roman" w:cs="Times New Roman"/>
          <w:bCs/>
          <w:color w:val="000000" w:themeColor="text1"/>
          <w:sz w:val="24"/>
          <w:szCs w:val="24"/>
        </w:rPr>
        <w:t xml:space="preserve">о наиболее низкой </w:t>
      </w:r>
      <w:r w:rsidR="00092364" w:rsidRPr="00AF4EEB">
        <w:rPr>
          <w:rFonts w:ascii="Times New Roman" w:hAnsi="Times New Roman" w:cs="Times New Roman"/>
          <w:bCs/>
          <w:color w:val="000000" w:themeColor="text1"/>
          <w:sz w:val="24"/>
          <w:szCs w:val="24"/>
        </w:rPr>
        <w:t xml:space="preserve">цене договора </w:t>
      </w:r>
      <w:r w:rsidR="000A1A3E" w:rsidRPr="00AF4EEB">
        <w:rPr>
          <w:rFonts w:ascii="Times New Roman" w:hAnsi="Times New Roman" w:cs="Times New Roman"/>
          <w:bCs/>
          <w:color w:val="000000" w:themeColor="text1"/>
          <w:sz w:val="24"/>
          <w:szCs w:val="24"/>
        </w:rPr>
        <w:t xml:space="preserve">представлено </w:t>
      </w:r>
      <w:r w:rsidR="00EB5240" w:rsidRPr="00EB5240">
        <w:rPr>
          <w:rFonts w:ascii="Times New Roman" w:eastAsia="Times New Roman" w:hAnsi="Times New Roman" w:cs="Times New Roman"/>
          <w:b/>
          <w:sz w:val="24"/>
          <w:szCs w:val="24"/>
        </w:rPr>
        <w:t>ИП Макаева А.Р.</w:t>
      </w:r>
      <w:r w:rsidR="00E8042F" w:rsidRPr="00AF4EEB">
        <w:rPr>
          <w:rFonts w:ascii="Times New Roman" w:eastAsia="Times New Roman" w:hAnsi="Times New Roman" w:cs="Times New Roman"/>
          <w:b/>
          <w:sz w:val="24"/>
          <w:szCs w:val="24"/>
        </w:rPr>
        <w:t xml:space="preserve"> </w:t>
      </w:r>
      <w:r w:rsidR="000A1A3E" w:rsidRPr="00AF4EEB">
        <w:rPr>
          <w:rFonts w:ascii="Times New Roman" w:hAnsi="Times New Roman" w:cs="Times New Roman"/>
          <w:sz w:val="24"/>
          <w:szCs w:val="24"/>
        </w:rPr>
        <w:t xml:space="preserve">и составило </w:t>
      </w:r>
      <w:r w:rsidR="00EB5240">
        <w:rPr>
          <w:rFonts w:ascii="Times New Roman" w:eastAsia="Times New Roman" w:hAnsi="Times New Roman" w:cs="Times New Roman"/>
          <w:b/>
          <w:sz w:val="24"/>
          <w:szCs w:val="24"/>
        </w:rPr>
        <w:t>859 000</w:t>
      </w:r>
      <w:r w:rsidR="00EB5240" w:rsidRPr="002F5443">
        <w:rPr>
          <w:rFonts w:ascii="Times New Roman" w:eastAsia="Times New Roman" w:hAnsi="Times New Roman" w:cs="Times New Roman"/>
          <w:b/>
          <w:sz w:val="24"/>
          <w:szCs w:val="24"/>
        </w:rPr>
        <w:t xml:space="preserve">,00 </w:t>
      </w:r>
      <w:r w:rsidR="00EB5240" w:rsidRPr="002F5443">
        <w:rPr>
          <w:rFonts w:ascii="Times New Roman" w:eastAsia="Times New Roman" w:hAnsi="Times New Roman" w:cs="Times New Roman"/>
          <w:sz w:val="24"/>
          <w:szCs w:val="24"/>
        </w:rPr>
        <w:t>(</w:t>
      </w:r>
      <w:r w:rsidR="00EB5240">
        <w:rPr>
          <w:rFonts w:ascii="Times New Roman" w:eastAsia="Times New Roman" w:hAnsi="Times New Roman" w:cs="Times New Roman"/>
          <w:sz w:val="24"/>
          <w:szCs w:val="24"/>
        </w:rPr>
        <w:t>Восемьсот пятьдесят девять тысяч</w:t>
      </w:r>
      <w:r w:rsidR="00EB5240" w:rsidRPr="002F5443">
        <w:rPr>
          <w:rFonts w:ascii="Times New Roman" w:eastAsia="Times New Roman" w:hAnsi="Times New Roman" w:cs="Times New Roman"/>
          <w:sz w:val="24"/>
          <w:szCs w:val="24"/>
        </w:rPr>
        <w:t>) рублей 00 копеек</w:t>
      </w:r>
      <w:r w:rsidR="006540C3" w:rsidRPr="00AF4EEB">
        <w:rPr>
          <w:rFonts w:ascii="Times New Roman" w:eastAsia="Times New Roman" w:hAnsi="Times New Roman" w:cs="Times New Roman"/>
          <w:sz w:val="24"/>
          <w:szCs w:val="24"/>
        </w:rPr>
        <w:t>.</w:t>
      </w:r>
    </w:p>
    <w:p w14:paraId="7296EA0B" w14:textId="77777777" w:rsidR="00033027" w:rsidRPr="00AF4EEB" w:rsidRDefault="00033027" w:rsidP="00DF5C16">
      <w:pPr>
        <w:pStyle w:val="a5"/>
        <w:spacing w:after="0" w:line="240" w:lineRule="auto"/>
        <w:ind w:left="0"/>
        <w:jc w:val="both"/>
        <w:rPr>
          <w:rFonts w:ascii="Times New Roman" w:eastAsia="Times New Roman" w:hAnsi="Times New Roman" w:cs="Times New Roman"/>
          <w:b/>
          <w:bCs/>
          <w:color w:val="000000" w:themeColor="text1"/>
          <w:sz w:val="24"/>
          <w:szCs w:val="24"/>
        </w:rPr>
      </w:pPr>
    </w:p>
    <w:p w14:paraId="05C2EF7A" w14:textId="3DE5D1C6" w:rsidR="009C0434" w:rsidRPr="00AF4EEB" w:rsidRDefault="006540C3" w:rsidP="009C0434">
      <w:pPr>
        <w:pStyle w:val="a5"/>
        <w:numPr>
          <w:ilvl w:val="0"/>
          <w:numId w:val="1"/>
        </w:numPr>
        <w:spacing w:after="0" w:line="240" w:lineRule="auto"/>
        <w:ind w:left="0" w:firstLine="0"/>
        <w:jc w:val="both"/>
        <w:rPr>
          <w:rFonts w:ascii="Times New Roman" w:eastAsia="Times New Roman" w:hAnsi="Times New Roman" w:cs="Times New Roman"/>
          <w:b/>
          <w:bCs/>
          <w:color w:val="000000" w:themeColor="text1"/>
          <w:sz w:val="24"/>
          <w:szCs w:val="24"/>
        </w:rPr>
      </w:pPr>
      <w:r w:rsidRPr="00AF4EEB">
        <w:rPr>
          <w:rFonts w:ascii="Times New Roman" w:eastAsia="Times New Roman" w:hAnsi="Times New Roman" w:cs="Times New Roman"/>
          <w:b/>
          <w:sz w:val="24"/>
          <w:szCs w:val="24"/>
        </w:rPr>
        <w:t>Решение:</w:t>
      </w:r>
    </w:p>
    <w:p w14:paraId="7025B4F5" w14:textId="62449B3F" w:rsidR="009C0434" w:rsidRPr="00AF4EEB" w:rsidRDefault="009C0434" w:rsidP="0096129D">
      <w:pPr>
        <w:pStyle w:val="a5"/>
        <w:numPr>
          <w:ilvl w:val="1"/>
          <w:numId w:val="1"/>
        </w:numPr>
        <w:spacing w:after="0" w:line="240" w:lineRule="auto"/>
        <w:ind w:left="0" w:firstLine="0"/>
        <w:jc w:val="both"/>
        <w:rPr>
          <w:rFonts w:ascii="Times New Roman" w:hAnsi="Times New Roman" w:cs="Times New Roman"/>
          <w:color w:val="000000"/>
          <w:sz w:val="24"/>
          <w:szCs w:val="24"/>
        </w:rPr>
      </w:pPr>
      <w:r w:rsidRPr="00AF4EEB">
        <w:rPr>
          <w:rFonts w:ascii="Times New Roman" w:eastAsia="Times New Roman" w:hAnsi="Times New Roman" w:cs="Times New Roman"/>
          <w:b/>
          <w:sz w:val="24"/>
          <w:szCs w:val="24"/>
        </w:rPr>
        <w:t xml:space="preserve">Признать соответствующими требованиям </w:t>
      </w:r>
      <w:r w:rsidRPr="00AF4EEB">
        <w:rPr>
          <w:rFonts w:ascii="Times New Roman" w:eastAsia="Times New Roman" w:hAnsi="Times New Roman" w:cs="Times New Roman"/>
          <w:sz w:val="24"/>
          <w:szCs w:val="24"/>
        </w:rPr>
        <w:t>Извещения</w:t>
      </w:r>
      <w:r w:rsidRPr="00AF4EEB">
        <w:rPr>
          <w:rFonts w:ascii="Times New Roman" w:eastAsia="Times New Roman" w:hAnsi="Times New Roman" w:cs="Times New Roman"/>
          <w:bCs/>
          <w:color w:val="000000" w:themeColor="text1"/>
          <w:sz w:val="24"/>
          <w:szCs w:val="24"/>
        </w:rPr>
        <w:t xml:space="preserve"> </w:t>
      </w:r>
      <w:r w:rsidRPr="00AF4EEB">
        <w:rPr>
          <w:rFonts w:ascii="Times New Roman" w:eastAsia="Times New Roman" w:hAnsi="Times New Roman" w:cs="Times New Roman"/>
          <w:sz w:val="24"/>
          <w:szCs w:val="24"/>
        </w:rPr>
        <w:t xml:space="preserve">от </w:t>
      </w:r>
      <w:r w:rsidR="00EB5240">
        <w:rPr>
          <w:rFonts w:ascii="Times New Roman" w:eastAsia="Times New Roman" w:hAnsi="Times New Roman" w:cs="Times New Roman"/>
          <w:sz w:val="24"/>
          <w:szCs w:val="24"/>
        </w:rPr>
        <w:t>29</w:t>
      </w:r>
      <w:r w:rsidR="00AF4EEB" w:rsidRPr="00AF4EEB">
        <w:rPr>
          <w:rFonts w:ascii="Times New Roman" w:eastAsia="Times New Roman" w:hAnsi="Times New Roman" w:cs="Times New Roman"/>
          <w:sz w:val="24"/>
          <w:szCs w:val="24"/>
        </w:rPr>
        <w:t xml:space="preserve">.09.2025 </w:t>
      </w:r>
      <w:r w:rsidR="00AF4EEB" w:rsidRPr="00AF4EEB">
        <w:rPr>
          <w:rFonts w:ascii="Times New Roman" w:eastAsia="Times New Roman" w:hAnsi="Times New Roman" w:cs="Times New Roman"/>
          <w:sz w:val="24"/>
          <w:szCs w:val="24"/>
        </w:rPr>
        <w:br/>
        <w:t>№ ЗКЭФ-ДЭУК-</w:t>
      </w:r>
      <w:r w:rsidR="00447641">
        <w:rPr>
          <w:rFonts w:ascii="Times New Roman" w:eastAsia="Times New Roman" w:hAnsi="Times New Roman" w:cs="Times New Roman"/>
          <w:sz w:val="24"/>
          <w:szCs w:val="24"/>
        </w:rPr>
        <w:t>1220</w:t>
      </w:r>
      <w:r w:rsidR="00AA6110" w:rsidRPr="00AF4EEB">
        <w:rPr>
          <w:rFonts w:ascii="Times New Roman" w:eastAsia="Times New Roman" w:hAnsi="Times New Roman" w:cs="Times New Roman"/>
          <w:sz w:val="24"/>
          <w:szCs w:val="24"/>
        </w:rPr>
        <w:t xml:space="preserve"> </w:t>
      </w:r>
      <w:r w:rsidRPr="00AF4EEB">
        <w:rPr>
          <w:rFonts w:ascii="Times New Roman" w:eastAsia="Times New Roman" w:hAnsi="Times New Roman" w:cs="Times New Roman"/>
          <w:bCs/>
          <w:sz w:val="24"/>
          <w:szCs w:val="24"/>
        </w:rPr>
        <w:t>следующих участников</w:t>
      </w:r>
      <w:r w:rsidR="00131354" w:rsidRPr="00AF4EEB">
        <w:rPr>
          <w:rFonts w:ascii="Times New Roman" w:eastAsia="Times New Roman" w:hAnsi="Times New Roman" w:cs="Times New Roman"/>
          <w:bCs/>
          <w:sz w:val="24"/>
          <w:szCs w:val="24"/>
        </w:rPr>
        <w:t>:</w:t>
      </w:r>
    </w:p>
    <w:p w14:paraId="68068D75" w14:textId="71155528" w:rsidR="006540C3" w:rsidRPr="00AF4EEB" w:rsidRDefault="00EB5240" w:rsidP="00DF5C16">
      <w:pPr>
        <w:pStyle w:val="a5"/>
        <w:numPr>
          <w:ilvl w:val="0"/>
          <w:numId w:val="12"/>
        </w:numPr>
        <w:spacing w:after="0" w:line="240" w:lineRule="auto"/>
        <w:ind w:hanging="720"/>
        <w:jc w:val="both"/>
        <w:rPr>
          <w:rFonts w:ascii="Times New Roman" w:hAnsi="Times New Roman" w:cs="Times New Roman"/>
          <w:color w:val="000000"/>
          <w:sz w:val="24"/>
          <w:szCs w:val="24"/>
        </w:rPr>
      </w:pPr>
      <w:r w:rsidRPr="00EB5240">
        <w:rPr>
          <w:rFonts w:ascii="Times New Roman" w:eastAsia="Times New Roman" w:hAnsi="Times New Roman" w:cs="Times New Roman"/>
          <w:b/>
          <w:sz w:val="24"/>
          <w:szCs w:val="24"/>
        </w:rPr>
        <w:t>ООО «МЕГА-ОЙЛ»</w:t>
      </w:r>
      <w:r w:rsidR="006540C3" w:rsidRPr="00AF4EEB">
        <w:rPr>
          <w:rFonts w:ascii="Times New Roman" w:eastAsia="Times New Roman" w:hAnsi="Times New Roman" w:cs="Times New Roman"/>
          <w:sz w:val="24"/>
          <w:szCs w:val="24"/>
        </w:rPr>
        <w:t>;</w:t>
      </w:r>
    </w:p>
    <w:p w14:paraId="675A1AEB" w14:textId="7A56F23E" w:rsidR="00AF4EEB" w:rsidRPr="00AF4EEB" w:rsidRDefault="00EB5240" w:rsidP="00DF5C16">
      <w:pPr>
        <w:pStyle w:val="a5"/>
        <w:numPr>
          <w:ilvl w:val="0"/>
          <w:numId w:val="12"/>
        </w:numPr>
        <w:spacing w:after="0" w:line="240" w:lineRule="auto"/>
        <w:ind w:hanging="720"/>
        <w:jc w:val="both"/>
        <w:rPr>
          <w:rFonts w:ascii="Times New Roman" w:hAnsi="Times New Roman" w:cs="Times New Roman"/>
          <w:color w:val="000000"/>
          <w:sz w:val="24"/>
          <w:szCs w:val="24"/>
        </w:rPr>
      </w:pPr>
      <w:r w:rsidRPr="00EB5240">
        <w:rPr>
          <w:rFonts w:ascii="Times New Roman" w:eastAsia="Times New Roman" w:hAnsi="Times New Roman" w:cs="Times New Roman"/>
          <w:b/>
          <w:sz w:val="24"/>
          <w:szCs w:val="24"/>
        </w:rPr>
        <w:t>ИП Макаева А.Р.</w:t>
      </w:r>
    </w:p>
    <w:p w14:paraId="52DDCCF0" w14:textId="77777777" w:rsidR="002E131D" w:rsidRPr="00AF4EEB" w:rsidRDefault="002E131D" w:rsidP="00DF5C16">
      <w:pPr>
        <w:pStyle w:val="a5"/>
        <w:spacing w:after="0" w:line="240" w:lineRule="auto"/>
        <w:ind w:left="0"/>
        <w:jc w:val="both"/>
        <w:rPr>
          <w:rFonts w:ascii="Times New Roman" w:eastAsia="Times New Roman" w:hAnsi="Times New Roman" w:cs="Times New Roman"/>
          <w:b/>
          <w:sz w:val="24"/>
          <w:szCs w:val="24"/>
        </w:rPr>
      </w:pPr>
      <w:r w:rsidRPr="00AF4EEB">
        <w:rPr>
          <w:rFonts w:ascii="Times New Roman" w:eastAsia="Times New Roman" w:hAnsi="Times New Roman" w:cs="Times New Roman"/>
          <w:b/>
          <w:sz w:val="24"/>
          <w:szCs w:val="24"/>
        </w:rPr>
        <w:t>Решение принято единогласно.</w:t>
      </w:r>
    </w:p>
    <w:p w14:paraId="220BFD83" w14:textId="77777777" w:rsidR="002E131D" w:rsidRPr="00AF4EEB" w:rsidRDefault="002E131D" w:rsidP="00DF5C16">
      <w:pPr>
        <w:pStyle w:val="a5"/>
        <w:spacing w:after="0" w:line="240" w:lineRule="auto"/>
        <w:ind w:left="0"/>
        <w:jc w:val="both"/>
        <w:rPr>
          <w:rFonts w:ascii="Times New Roman" w:hAnsi="Times New Roman" w:cs="Times New Roman"/>
          <w:color w:val="000000"/>
          <w:sz w:val="24"/>
          <w:szCs w:val="24"/>
        </w:rPr>
      </w:pPr>
    </w:p>
    <w:p w14:paraId="41095AC3" w14:textId="1CAF1717" w:rsidR="002E131D" w:rsidRPr="00AF4EEB" w:rsidRDefault="006540C3" w:rsidP="00DF5C16">
      <w:pPr>
        <w:pStyle w:val="a5"/>
        <w:numPr>
          <w:ilvl w:val="1"/>
          <w:numId w:val="1"/>
        </w:numPr>
        <w:spacing w:after="0" w:line="240" w:lineRule="auto"/>
        <w:ind w:left="0" w:firstLine="0"/>
        <w:jc w:val="both"/>
        <w:rPr>
          <w:rFonts w:ascii="Times New Roman" w:hAnsi="Times New Roman" w:cs="Times New Roman"/>
          <w:color w:val="000000"/>
          <w:sz w:val="24"/>
          <w:szCs w:val="24"/>
        </w:rPr>
      </w:pPr>
      <w:r w:rsidRPr="00AF4EEB">
        <w:rPr>
          <w:rFonts w:ascii="Times New Roman" w:eastAsia="Times New Roman" w:hAnsi="Times New Roman" w:cs="Times New Roman"/>
          <w:b/>
          <w:sz w:val="24"/>
          <w:szCs w:val="24"/>
        </w:rPr>
        <w:t>Победителем</w:t>
      </w:r>
      <w:r w:rsidRPr="00AF4EEB">
        <w:rPr>
          <w:rFonts w:ascii="Times New Roman" w:hAnsi="Times New Roman" w:cs="Times New Roman"/>
          <w:sz w:val="24"/>
          <w:szCs w:val="24"/>
        </w:rPr>
        <w:t xml:space="preserve"> </w:t>
      </w:r>
      <w:r w:rsidR="003C1946" w:rsidRPr="00AF4EEB">
        <w:rPr>
          <w:rFonts w:ascii="Times New Roman" w:hAnsi="Times New Roman" w:cs="Times New Roman"/>
          <w:sz w:val="24"/>
          <w:szCs w:val="24"/>
        </w:rPr>
        <w:t xml:space="preserve">запроса котировок на право заключения </w:t>
      </w:r>
      <w:r w:rsidR="003C1946" w:rsidRPr="00AF4EEB">
        <w:rPr>
          <w:rFonts w:ascii="Times New Roman" w:hAnsi="Times New Roman" w:cs="Times New Roman"/>
          <w:color w:val="000000"/>
          <w:sz w:val="24"/>
          <w:szCs w:val="24"/>
        </w:rPr>
        <w:t xml:space="preserve">договора </w:t>
      </w:r>
      <w:r w:rsidR="00AF4EEB" w:rsidRPr="00AF4EEB">
        <w:rPr>
          <w:rFonts w:ascii="Times New Roman" w:eastAsia="Times New Roman" w:hAnsi="Times New Roman" w:cs="Times New Roman"/>
          <w:sz w:val="24"/>
          <w:szCs w:val="24"/>
        </w:rPr>
        <w:t xml:space="preserve">на поставку </w:t>
      </w:r>
      <w:r w:rsidR="00EB5240" w:rsidRPr="00EB5240">
        <w:rPr>
          <w:rFonts w:ascii="Times New Roman" w:eastAsia="Times New Roman" w:hAnsi="Times New Roman" w:cs="Times New Roman"/>
          <w:sz w:val="24"/>
          <w:szCs w:val="24"/>
        </w:rPr>
        <w:t>масел для спецтехники на ВТРК «Эльбрус»</w:t>
      </w:r>
      <w:r w:rsidR="0034125A" w:rsidRPr="00AF4EEB">
        <w:rPr>
          <w:rFonts w:ascii="Times New Roman" w:hAnsi="Times New Roman" w:cs="Times New Roman"/>
          <w:sz w:val="24"/>
          <w:szCs w:val="24"/>
        </w:rPr>
        <w:t xml:space="preserve"> </w:t>
      </w:r>
      <w:r w:rsidR="003C1946" w:rsidRPr="00AF4EEB">
        <w:rPr>
          <w:rFonts w:ascii="Times New Roman" w:hAnsi="Times New Roman" w:cs="Times New Roman"/>
          <w:sz w:val="24"/>
          <w:szCs w:val="24"/>
        </w:rPr>
        <w:t xml:space="preserve">признать </w:t>
      </w:r>
      <w:r w:rsidR="00EB5240" w:rsidRPr="00EB5240">
        <w:rPr>
          <w:rFonts w:ascii="Times New Roman" w:eastAsia="Times New Roman" w:hAnsi="Times New Roman" w:cs="Times New Roman"/>
          <w:b/>
          <w:sz w:val="24"/>
          <w:szCs w:val="24"/>
        </w:rPr>
        <w:t>ИП Макаева А.Р.</w:t>
      </w:r>
      <w:r w:rsidR="003C1946" w:rsidRPr="00AF4EEB">
        <w:rPr>
          <w:rFonts w:ascii="Times New Roman" w:hAnsi="Times New Roman" w:cs="Times New Roman"/>
          <w:sz w:val="24"/>
          <w:szCs w:val="24"/>
        </w:rPr>
        <w:t xml:space="preserve"> </w:t>
      </w:r>
      <w:r w:rsidR="00CD5F1F" w:rsidRPr="00AF4EEB">
        <w:rPr>
          <w:rFonts w:ascii="Times New Roman" w:hAnsi="Times New Roman" w:cs="Times New Roman"/>
          <w:sz w:val="24"/>
          <w:szCs w:val="24"/>
        </w:rPr>
        <w:t>с</w:t>
      </w:r>
      <w:r w:rsidR="000A1A3E" w:rsidRPr="00AF4EEB">
        <w:rPr>
          <w:rFonts w:ascii="Times New Roman" w:eastAsia="Times New Roman" w:hAnsi="Times New Roman" w:cs="Times New Roman"/>
          <w:sz w:val="24"/>
          <w:szCs w:val="24"/>
        </w:rPr>
        <w:t xml:space="preserve"> </w:t>
      </w:r>
      <w:r w:rsidR="000A1A3E" w:rsidRPr="00AF4EEB">
        <w:rPr>
          <w:rFonts w:ascii="Times New Roman" w:hAnsi="Times New Roman" w:cs="Times New Roman"/>
          <w:sz w:val="24"/>
          <w:szCs w:val="24"/>
        </w:rPr>
        <w:t xml:space="preserve">ценой договора </w:t>
      </w:r>
      <w:r w:rsidR="00EB5240">
        <w:rPr>
          <w:rFonts w:ascii="Times New Roman" w:hAnsi="Times New Roman" w:cs="Times New Roman"/>
          <w:sz w:val="24"/>
          <w:szCs w:val="24"/>
        </w:rPr>
        <w:br/>
      </w:r>
      <w:r w:rsidR="00EB5240">
        <w:rPr>
          <w:rFonts w:ascii="Times New Roman" w:eastAsia="Times New Roman" w:hAnsi="Times New Roman" w:cs="Times New Roman"/>
          <w:b/>
          <w:sz w:val="24"/>
          <w:szCs w:val="24"/>
        </w:rPr>
        <w:t>859 000</w:t>
      </w:r>
      <w:r w:rsidR="00EB5240" w:rsidRPr="002F5443">
        <w:rPr>
          <w:rFonts w:ascii="Times New Roman" w:eastAsia="Times New Roman" w:hAnsi="Times New Roman" w:cs="Times New Roman"/>
          <w:b/>
          <w:sz w:val="24"/>
          <w:szCs w:val="24"/>
        </w:rPr>
        <w:t xml:space="preserve">,00 </w:t>
      </w:r>
      <w:r w:rsidR="00EB5240" w:rsidRPr="002F5443">
        <w:rPr>
          <w:rFonts w:ascii="Times New Roman" w:eastAsia="Times New Roman" w:hAnsi="Times New Roman" w:cs="Times New Roman"/>
          <w:sz w:val="24"/>
          <w:szCs w:val="24"/>
        </w:rPr>
        <w:t>(</w:t>
      </w:r>
      <w:r w:rsidR="00EB5240">
        <w:rPr>
          <w:rFonts w:ascii="Times New Roman" w:eastAsia="Times New Roman" w:hAnsi="Times New Roman" w:cs="Times New Roman"/>
          <w:sz w:val="24"/>
          <w:szCs w:val="24"/>
        </w:rPr>
        <w:t>Восемьсот пятьдесят девять тысяч</w:t>
      </w:r>
      <w:r w:rsidR="00EB5240" w:rsidRPr="002F5443">
        <w:rPr>
          <w:rFonts w:ascii="Times New Roman" w:eastAsia="Times New Roman" w:hAnsi="Times New Roman" w:cs="Times New Roman"/>
          <w:sz w:val="24"/>
          <w:szCs w:val="24"/>
        </w:rPr>
        <w:t>) рублей 00 копеек</w:t>
      </w:r>
      <w:r w:rsidR="00EE381C" w:rsidRPr="00AF4EEB">
        <w:rPr>
          <w:rFonts w:ascii="Times New Roman" w:eastAsia="Times New Roman" w:hAnsi="Times New Roman" w:cs="Times New Roman"/>
          <w:sz w:val="24"/>
          <w:szCs w:val="24"/>
        </w:rPr>
        <w:t>.</w:t>
      </w:r>
      <w:r w:rsidR="0029416C" w:rsidRPr="00AF4EEB">
        <w:rPr>
          <w:rFonts w:ascii="Times New Roman" w:eastAsia="Times New Roman" w:hAnsi="Times New Roman" w:cs="Times New Roman"/>
          <w:sz w:val="24"/>
          <w:szCs w:val="24"/>
        </w:rPr>
        <w:t xml:space="preserve"> </w:t>
      </w:r>
    </w:p>
    <w:p w14:paraId="1EEBD251" w14:textId="77777777" w:rsidR="00DB5B5A" w:rsidRPr="00AF4EEB" w:rsidRDefault="002E131D" w:rsidP="00DF5C16">
      <w:pPr>
        <w:pStyle w:val="a5"/>
        <w:spacing w:after="0" w:line="240" w:lineRule="auto"/>
        <w:ind w:left="0"/>
        <w:jc w:val="both"/>
        <w:rPr>
          <w:rFonts w:ascii="Times New Roman" w:hAnsi="Times New Roman" w:cs="Times New Roman"/>
          <w:b/>
          <w:color w:val="000000"/>
          <w:sz w:val="24"/>
          <w:szCs w:val="24"/>
        </w:rPr>
      </w:pPr>
      <w:r w:rsidRPr="00AF4EEB">
        <w:rPr>
          <w:rFonts w:ascii="Times New Roman" w:hAnsi="Times New Roman" w:cs="Times New Roman"/>
          <w:b/>
          <w:color w:val="000000"/>
          <w:sz w:val="24"/>
          <w:szCs w:val="24"/>
        </w:rPr>
        <w:t>Решение принято единогласно.</w:t>
      </w:r>
    </w:p>
    <w:p w14:paraId="57F04158" w14:textId="77777777" w:rsidR="000C3E0D" w:rsidRPr="00AF4EEB" w:rsidRDefault="000C3E0D" w:rsidP="00DF5C16">
      <w:pPr>
        <w:tabs>
          <w:tab w:val="left" w:pos="709"/>
          <w:tab w:val="left" w:pos="993"/>
        </w:tabs>
        <w:spacing w:after="0" w:line="240" w:lineRule="auto"/>
        <w:jc w:val="both"/>
        <w:rPr>
          <w:rFonts w:ascii="Times New Roman" w:hAnsi="Times New Roman" w:cs="Times New Roman"/>
          <w:bCs/>
          <w:color w:val="000000" w:themeColor="text1"/>
          <w:sz w:val="24"/>
          <w:szCs w:val="24"/>
        </w:rPr>
      </w:pPr>
    </w:p>
    <w:p w14:paraId="25600482" w14:textId="78A98ED9" w:rsidR="0034125A" w:rsidRPr="00AF4EEB" w:rsidRDefault="002E131D" w:rsidP="00DF5C16">
      <w:pPr>
        <w:pStyle w:val="a5"/>
        <w:numPr>
          <w:ilvl w:val="0"/>
          <w:numId w:val="1"/>
        </w:numPr>
        <w:spacing w:after="0" w:line="240" w:lineRule="auto"/>
        <w:ind w:left="0" w:firstLine="0"/>
        <w:jc w:val="both"/>
        <w:rPr>
          <w:rFonts w:ascii="Times New Roman" w:eastAsia="Times New Roman" w:hAnsi="Times New Roman" w:cs="Times New Roman"/>
          <w:color w:val="000000" w:themeColor="text1"/>
          <w:sz w:val="24"/>
          <w:szCs w:val="24"/>
        </w:rPr>
      </w:pPr>
      <w:r w:rsidRPr="00AF4EEB">
        <w:rPr>
          <w:rFonts w:ascii="Times New Roman" w:eastAsia="Times New Roman" w:hAnsi="Times New Roman" w:cs="Times New Roman"/>
          <w:bCs/>
          <w:sz w:val="24"/>
          <w:szCs w:val="24"/>
        </w:rPr>
        <w:t>Настоящий</w:t>
      </w:r>
      <w:r w:rsidRPr="00AF4EEB">
        <w:rPr>
          <w:rFonts w:ascii="Times New Roman" w:eastAsia="Times New Roman" w:hAnsi="Times New Roman" w:cs="Times New Roman"/>
          <w:color w:val="000000" w:themeColor="text1"/>
          <w:sz w:val="24"/>
          <w:szCs w:val="24"/>
        </w:rPr>
        <w:t xml:space="preserve"> протокол</w:t>
      </w:r>
      <w:r w:rsidR="00302489" w:rsidRPr="00AF4EEB">
        <w:rPr>
          <w:rFonts w:ascii="Times New Roman" w:eastAsia="Times New Roman" w:hAnsi="Times New Roman" w:cs="Times New Roman"/>
          <w:color w:val="000000" w:themeColor="text1"/>
          <w:sz w:val="24"/>
          <w:szCs w:val="24"/>
        </w:rPr>
        <w:t xml:space="preserve"> подлежит хранению не менее трех</w:t>
      </w:r>
      <w:r w:rsidRPr="00AF4EEB">
        <w:rPr>
          <w:rFonts w:ascii="Times New Roman" w:eastAsia="Times New Roman" w:hAnsi="Times New Roman" w:cs="Times New Roman"/>
          <w:color w:val="000000" w:themeColor="text1"/>
          <w:sz w:val="24"/>
          <w:szCs w:val="24"/>
        </w:rPr>
        <w:t xml:space="preserve"> лет.</w:t>
      </w:r>
    </w:p>
    <w:p w14:paraId="765B06BD" w14:textId="77777777" w:rsidR="00302489" w:rsidRPr="00302489" w:rsidRDefault="00302489" w:rsidP="00302489">
      <w:pPr>
        <w:pStyle w:val="a5"/>
        <w:spacing w:after="0" w:line="240" w:lineRule="auto"/>
        <w:ind w:left="0"/>
        <w:jc w:val="both"/>
        <w:rPr>
          <w:rFonts w:ascii="Times New Roman" w:eastAsia="Times New Roman" w:hAnsi="Times New Roman" w:cs="Times New Roman"/>
          <w:color w:val="000000" w:themeColor="text1"/>
          <w:sz w:val="24"/>
          <w:szCs w:val="24"/>
        </w:rPr>
      </w:pPr>
    </w:p>
    <w:p w14:paraId="2E0AFFE9" w14:textId="0E37535A" w:rsidR="002E131D" w:rsidRPr="00302489" w:rsidRDefault="002E131D" w:rsidP="00DF5C16">
      <w:pPr>
        <w:pStyle w:val="a5"/>
        <w:numPr>
          <w:ilvl w:val="0"/>
          <w:numId w:val="1"/>
        </w:numPr>
        <w:spacing w:after="0" w:line="240" w:lineRule="auto"/>
        <w:ind w:left="0" w:firstLine="0"/>
        <w:jc w:val="both"/>
        <w:rPr>
          <w:rFonts w:ascii="Times New Roman" w:eastAsia="Times New Roman" w:hAnsi="Times New Roman" w:cs="Times New Roman"/>
          <w:sz w:val="24"/>
          <w:szCs w:val="24"/>
        </w:rPr>
      </w:pPr>
      <w:r w:rsidRPr="00302489">
        <w:rPr>
          <w:rFonts w:ascii="Times New Roman" w:eastAsia="Times New Roman" w:hAnsi="Times New Roman" w:cs="Times New Roman"/>
          <w:sz w:val="24"/>
          <w:szCs w:val="24"/>
        </w:rPr>
        <w:t>Настоящий</w:t>
      </w:r>
      <w:r w:rsidRPr="00302489">
        <w:rPr>
          <w:rFonts w:ascii="Times New Roman" w:eastAsia="Times New Roman" w:hAnsi="Times New Roman" w:cs="Times New Roman"/>
          <w:bCs/>
          <w:sz w:val="24"/>
          <w:szCs w:val="24"/>
        </w:rPr>
        <w:t xml:space="preserve"> протокол подлежит публикации на официальном сайте Единой информационной системы в сфере закупок: </w:t>
      </w:r>
      <w:hyperlink r:id="rId10" w:history="1">
        <w:r w:rsidRPr="00302489">
          <w:rPr>
            <w:rFonts w:ascii="Times New Roman" w:eastAsia="Times New Roman" w:hAnsi="Times New Roman" w:cs="Times New Roman"/>
            <w:bCs/>
            <w:sz w:val="24"/>
            <w:szCs w:val="24"/>
            <w:u w:val="single"/>
          </w:rPr>
          <w:t>www.zakupki.gov.ru</w:t>
        </w:r>
      </w:hyperlink>
      <w:r w:rsidRPr="00302489">
        <w:rPr>
          <w:rFonts w:ascii="Times New Roman" w:eastAsia="Times New Roman" w:hAnsi="Times New Roman" w:cs="Times New Roman"/>
          <w:bCs/>
          <w:sz w:val="24"/>
          <w:szCs w:val="24"/>
        </w:rPr>
        <w:t xml:space="preserve">, официальном сайте Заказчика: </w:t>
      </w:r>
      <w:hyperlink r:id="rId11" w:history="1">
        <w:r w:rsidRPr="00302489">
          <w:rPr>
            <w:rFonts w:ascii="Times New Roman" w:eastAsia="Times New Roman" w:hAnsi="Times New Roman" w:cs="Times New Roman"/>
            <w:bCs/>
            <w:sz w:val="24"/>
            <w:szCs w:val="24"/>
            <w:u w:val="single"/>
          </w:rPr>
          <w:t>www.ncrc.ru</w:t>
        </w:r>
      </w:hyperlink>
      <w:r w:rsidRPr="00302489">
        <w:rPr>
          <w:rFonts w:ascii="Times New Roman" w:eastAsia="Times New Roman" w:hAnsi="Times New Roman" w:cs="Times New Roman"/>
          <w:bCs/>
          <w:sz w:val="24"/>
          <w:szCs w:val="24"/>
        </w:rPr>
        <w:t xml:space="preserve"> и н</w:t>
      </w:r>
      <w:r w:rsidRPr="00302489">
        <w:rPr>
          <w:rFonts w:ascii="Times New Roman" w:eastAsia="Times New Roman" w:hAnsi="Times New Roman" w:cs="Times New Roman"/>
          <w:bCs/>
          <w:iCs/>
          <w:sz w:val="24"/>
          <w:szCs w:val="24"/>
        </w:rPr>
        <w:t xml:space="preserve">а сайте электронной площадки: </w:t>
      </w:r>
      <w:r w:rsidR="00F37695" w:rsidRPr="00302489">
        <w:rPr>
          <w:rFonts w:ascii="Times New Roman" w:hAnsi="Times New Roman" w:cs="Times New Roman"/>
          <w:sz w:val="24"/>
          <w:szCs w:val="24"/>
        </w:rPr>
        <w:t>АО «ЭТС</w:t>
      </w:r>
      <w:r w:rsidR="00CD58C7" w:rsidRPr="00302489">
        <w:rPr>
          <w:rFonts w:ascii="Times New Roman" w:hAnsi="Times New Roman" w:cs="Times New Roman"/>
          <w:sz w:val="24"/>
          <w:szCs w:val="24"/>
        </w:rPr>
        <w:t xml:space="preserve">» (Фабрикант) </w:t>
      </w:r>
      <w:r w:rsidR="00CD58C7" w:rsidRPr="00302489">
        <w:rPr>
          <w:rFonts w:ascii="Times New Roman" w:eastAsia="Times New Roman" w:hAnsi="Times New Roman" w:cs="Times New Roman"/>
          <w:bCs/>
          <w:sz w:val="24"/>
          <w:szCs w:val="24"/>
          <w:u w:val="single"/>
        </w:rPr>
        <w:t>www.fabrikant.ru</w:t>
      </w:r>
      <w:r w:rsidRPr="00302489">
        <w:rPr>
          <w:rStyle w:val="a4"/>
          <w:rFonts w:ascii="Times New Roman" w:eastAsia="Times New Roman" w:hAnsi="Times New Roman" w:cs="Times New Roman"/>
          <w:bCs/>
          <w:color w:val="auto"/>
          <w:sz w:val="24"/>
          <w:szCs w:val="24"/>
          <w:u w:val="none"/>
        </w:rPr>
        <w:t xml:space="preserve"> </w:t>
      </w:r>
      <w:r w:rsidRPr="00302489">
        <w:rPr>
          <w:rFonts w:ascii="Times New Roman" w:eastAsia="Times New Roman" w:hAnsi="Times New Roman" w:cs="Times New Roman"/>
          <w:sz w:val="24"/>
          <w:szCs w:val="24"/>
        </w:rPr>
        <w:t>в сети Интернет.</w:t>
      </w:r>
    </w:p>
    <w:p w14:paraId="13D93B4A" w14:textId="41770096" w:rsidR="00690F17" w:rsidRPr="00302489" w:rsidRDefault="00690F17" w:rsidP="007052AE">
      <w:pPr>
        <w:spacing w:after="0" w:line="240" w:lineRule="auto"/>
        <w:jc w:val="both"/>
        <w:rPr>
          <w:rFonts w:ascii="Times New Roman" w:eastAsia="Times New Roman" w:hAnsi="Times New Roman" w:cs="Times New Roman"/>
          <w:sz w:val="24"/>
          <w:szCs w:val="24"/>
        </w:rPr>
      </w:pPr>
    </w:p>
    <w:p w14:paraId="6F2B991D" w14:textId="3C6F657F" w:rsidR="00EF6ACD" w:rsidRDefault="00EF6ACD" w:rsidP="007052AE">
      <w:pPr>
        <w:spacing w:after="0" w:line="240" w:lineRule="auto"/>
        <w:jc w:val="both"/>
        <w:rPr>
          <w:rFonts w:ascii="Times New Roman" w:eastAsia="Times New Roman" w:hAnsi="Times New Roman" w:cs="Times New Roman"/>
          <w:sz w:val="24"/>
          <w:szCs w:val="24"/>
          <w:highlight w:val="yellow"/>
        </w:rPr>
      </w:pPr>
    </w:p>
    <w:tbl>
      <w:tblPr>
        <w:tblW w:w="0" w:type="auto"/>
        <w:tblInd w:w="-176" w:type="dxa"/>
        <w:tblLook w:val="04A0" w:firstRow="1" w:lastRow="0" w:firstColumn="1" w:lastColumn="0" w:noHBand="0" w:noVBand="1"/>
      </w:tblPr>
      <w:tblGrid>
        <w:gridCol w:w="3545"/>
        <w:gridCol w:w="2016"/>
        <w:gridCol w:w="4185"/>
      </w:tblGrid>
      <w:tr w:rsidR="00302489" w:rsidRPr="005E5B4D" w14:paraId="39BA6100" w14:textId="77777777" w:rsidTr="00EF0606">
        <w:trPr>
          <w:trHeight w:val="176"/>
        </w:trPr>
        <w:tc>
          <w:tcPr>
            <w:tcW w:w="3545" w:type="dxa"/>
            <w:shd w:val="clear" w:color="auto" w:fill="auto"/>
          </w:tcPr>
          <w:p w14:paraId="7E318CA7" w14:textId="77777777" w:rsidR="00302489" w:rsidRPr="005E5B4D" w:rsidRDefault="00302489" w:rsidP="00EF0606">
            <w:pPr>
              <w:spacing w:after="0" w:line="240" w:lineRule="auto"/>
              <w:rPr>
                <w:rFonts w:ascii="Times New Roman" w:hAnsi="Times New Roman"/>
                <w:sz w:val="24"/>
                <w:szCs w:val="24"/>
              </w:rPr>
            </w:pPr>
            <w:r w:rsidRPr="005E5B4D">
              <w:rPr>
                <w:rFonts w:ascii="Times New Roman" w:hAnsi="Times New Roman"/>
                <w:sz w:val="24"/>
                <w:szCs w:val="24"/>
              </w:rPr>
              <w:t>Председатель Единой комиссии</w:t>
            </w:r>
          </w:p>
        </w:tc>
        <w:tc>
          <w:tcPr>
            <w:tcW w:w="2016" w:type="dxa"/>
            <w:shd w:val="clear" w:color="auto" w:fill="auto"/>
          </w:tcPr>
          <w:p w14:paraId="4DEDE14C"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_______________</w:t>
            </w:r>
          </w:p>
        </w:tc>
        <w:tc>
          <w:tcPr>
            <w:tcW w:w="4185" w:type="dxa"/>
            <w:shd w:val="clear" w:color="auto" w:fill="auto"/>
          </w:tcPr>
          <w:p w14:paraId="39E8F98D"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bCs/>
                <w:color w:val="000000"/>
                <w:sz w:val="24"/>
                <w:szCs w:val="24"/>
              </w:rPr>
              <w:t>Зимнурова Жанна Анатольевна</w:t>
            </w:r>
          </w:p>
        </w:tc>
      </w:tr>
      <w:tr w:rsidR="00302489" w:rsidRPr="005E5B4D" w14:paraId="1A572298" w14:textId="77777777" w:rsidTr="00EF0606">
        <w:trPr>
          <w:trHeight w:val="176"/>
        </w:trPr>
        <w:tc>
          <w:tcPr>
            <w:tcW w:w="3545" w:type="dxa"/>
            <w:shd w:val="clear" w:color="auto" w:fill="auto"/>
          </w:tcPr>
          <w:p w14:paraId="3E28217B" w14:textId="77777777" w:rsidR="00302489" w:rsidRPr="005E5B4D" w:rsidRDefault="00302489" w:rsidP="00EF0606">
            <w:pPr>
              <w:spacing w:after="0" w:line="240" w:lineRule="auto"/>
              <w:jc w:val="both"/>
              <w:rPr>
                <w:rFonts w:ascii="Times New Roman" w:hAnsi="Times New Roman"/>
                <w:sz w:val="24"/>
                <w:szCs w:val="24"/>
              </w:rPr>
            </w:pPr>
          </w:p>
        </w:tc>
        <w:tc>
          <w:tcPr>
            <w:tcW w:w="2016" w:type="dxa"/>
            <w:shd w:val="clear" w:color="auto" w:fill="auto"/>
          </w:tcPr>
          <w:p w14:paraId="2499356A" w14:textId="77777777" w:rsidR="00302489" w:rsidRPr="005E5B4D" w:rsidRDefault="00302489" w:rsidP="00EF0606">
            <w:pPr>
              <w:spacing w:after="0" w:line="240" w:lineRule="auto"/>
              <w:jc w:val="both"/>
              <w:rPr>
                <w:rFonts w:ascii="Times New Roman" w:hAnsi="Times New Roman"/>
                <w:sz w:val="24"/>
                <w:szCs w:val="24"/>
              </w:rPr>
            </w:pPr>
          </w:p>
        </w:tc>
        <w:tc>
          <w:tcPr>
            <w:tcW w:w="4185" w:type="dxa"/>
            <w:shd w:val="clear" w:color="auto" w:fill="auto"/>
          </w:tcPr>
          <w:p w14:paraId="24A2F329" w14:textId="77777777" w:rsidR="00302489" w:rsidRPr="005E5B4D" w:rsidRDefault="00302489" w:rsidP="00EF0606">
            <w:pPr>
              <w:spacing w:after="0" w:line="240" w:lineRule="auto"/>
              <w:jc w:val="both"/>
              <w:rPr>
                <w:rFonts w:ascii="Times New Roman" w:hAnsi="Times New Roman"/>
                <w:sz w:val="24"/>
                <w:szCs w:val="24"/>
              </w:rPr>
            </w:pPr>
          </w:p>
        </w:tc>
      </w:tr>
      <w:tr w:rsidR="00302489" w:rsidRPr="005E5B4D" w14:paraId="01EF407B" w14:textId="77777777" w:rsidTr="00EF0606">
        <w:trPr>
          <w:trHeight w:val="176"/>
        </w:trPr>
        <w:tc>
          <w:tcPr>
            <w:tcW w:w="3545" w:type="dxa"/>
            <w:shd w:val="clear" w:color="auto" w:fill="auto"/>
          </w:tcPr>
          <w:p w14:paraId="55CD00EE"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Член Единой комиссии</w:t>
            </w:r>
          </w:p>
        </w:tc>
        <w:tc>
          <w:tcPr>
            <w:tcW w:w="2016" w:type="dxa"/>
            <w:shd w:val="clear" w:color="auto" w:fill="auto"/>
          </w:tcPr>
          <w:p w14:paraId="34A98F2A"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_______________</w:t>
            </w:r>
          </w:p>
        </w:tc>
        <w:tc>
          <w:tcPr>
            <w:tcW w:w="4185" w:type="dxa"/>
            <w:shd w:val="clear" w:color="auto" w:fill="auto"/>
          </w:tcPr>
          <w:p w14:paraId="67E61CE4"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bCs/>
                <w:color w:val="000000"/>
                <w:sz w:val="24"/>
                <w:szCs w:val="24"/>
              </w:rPr>
              <w:t>Синицина Ольга Алексеевна</w:t>
            </w:r>
          </w:p>
        </w:tc>
      </w:tr>
      <w:tr w:rsidR="00302489" w:rsidRPr="005E5B4D" w14:paraId="5E13D29B" w14:textId="77777777" w:rsidTr="00EF0606">
        <w:trPr>
          <w:trHeight w:val="176"/>
        </w:trPr>
        <w:tc>
          <w:tcPr>
            <w:tcW w:w="3545" w:type="dxa"/>
            <w:shd w:val="clear" w:color="auto" w:fill="auto"/>
          </w:tcPr>
          <w:p w14:paraId="52896681" w14:textId="77777777" w:rsidR="00302489" w:rsidRPr="005E5B4D" w:rsidRDefault="00302489" w:rsidP="00EF0606">
            <w:pPr>
              <w:spacing w:after="0" w:line="240" w:lineRule="auto"/>
              <w:jc w:val="both"/>
              <w:rPr>
                <w:rFonts w:ascii="Times New Roman" w:hAnsi="Times New Roman"/>
                <w:sz w:val="24"/>
                <w:szCs w:val="24"/>
              </w:rPr>
            </w:pPr>
          </w:p>
        </w:tc>
        <w:tc>
          <w:tcPr>
            <w:tcW w:w="2016" w:type="dxa"/>
            <w:shd w:val="clear" w:color="auto" w:fill="auto"/>
          </w:tcPr>
          <w:p w14:paraId="7C2E4911" w14:textId="77777777" w:rsidR="00302489" w:rsidRPr="005E5B4D" w:rsidRDefault="00302489" w:rsidP="00EF0606">
            <w:pPr>
              <w:spacing w:after="0" w:line="240" w:lineRule="auto"/>
              <w:jc w:val="both"/>
              <w:rPr>
                <w:rFonts w:ascii="Times New Roman" w:hAnsi="Times New Roman"/>
                <w:sz w:val="24"/>
                <w:szCs w:val="24"/>
              </w:rPr>
            </w:pPr>
          </w:p>
        </w:tc>
        <w:tc>
          <w:tcPr>
            <w:tcW w:w="4185" w:type="dxa"/>
            <w:shd w:val="clear" w:color="auto" w:fill="auto"/>
          </w:tcPr>
          <w:p w14:paraId="16B5F8BB" w14:textId="77777777" w:rsidR="00302489" w:rsidRPr="005E5B4D" w:rsidRDefault="00302489" w:rsidP="00EF0606">
            <w:pPr>
              <w:spacing w:after="0" w:line="240" w:lineRule="auto"/>
              <w:jc w:val="both"/>
              <w:rPr>
                <w:rFonts w:ascii="Times New Roman" w:hAnsi="Times New Roman"/>
                <w:sz w:val="24"/>
                <w:szCs w:val="24"/>
              </w:rPr>
            </w:pPr>
          </w:p>
        </w:tc>
      </w:tr>
      <w:tr w:rsidR="00302489" w:rsidRPr="005E5B4D" w14:paraId="5B816C39" w14:textId="77777777" w:rsidTr="00EF0606">
        <w:trPr>
          <w:trHeight w:val="176"/>
        </w:trPr>
        <w:tc>
          <w:tcPr>
            <w:tcW w:w="3545" w:type="dxa"/>
            <w:shd w:val="clear" w:color="auto" w:fill="auto"/>
          </w:tcPr>
          <w:p w14:paraId="08401DB8"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Член Единой комиссии</w:t>
            </w:r>
          </w:p>
        </w:tc>
        <w:tc>
          <w:tcPr>
            <w:tcW w:w="2016" w:type="dxa"/>
            <w:shd w:val="clear" w:color="auto" w:fill="auto"/>
          </w:tcPr>
          <w:p w14:paraId="1EC0CDF9"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_______________</w:t>
            </w:r>
          </w:p>
        </w:tc>
        <w:tc>
          <w:tcPr>
            <w:tcW w:w="4185" w:type="dxa"/>
            <w:shd w:val="clear" w:color="auto" w:fill="auto"/>
          </w:tcPr>
          <w:p w14:paraId="65AA90C9"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bCs/>
                <w:color w:val="000000"/>
                <w:sz w:val="24"/>
                <w:szCs w:val="24"/>
              </w:rPr>
              <w:t>Аликов Мурат Владимирович</w:t>
            </w:r>
          </w:p>
        </w:tc>
      </w:tr>
      <w:tr w:rsidR="00302489" w:rsidRPr="005E5B4D" w14:paraId="3B3E6479" w14:textId="77777777" w:rsidTr="00EF0606">
        <w:trPr>
          <w:trHeight w:val="176"/>
        </w:trPr>
        <w:tc>
          <w:tcPr>
            <w:tcW w:w="3545" w:type="dxa"/>
            <w:shd w:val="clear" w:color="auto" w:fill="auto"/>
          </w:tcPr>
          <w:p w14:paraId="0F21B48E" w14:textId="77777777" w:rsidR="00302489" w:rsidRPr="005E5B4D" w:rsidRDefault="00302489" w:rsidP="00EF0606">
            <w:pPr>
              <w:spacing w:after="0" w:line="240" w:lineRule="auto"/>
              <w:jc w:val="both"/>
              <w:rPr>
                <w:rFonts w:ascii="Times New Roman" w:hAnsi="Times New Roman"/>
                <w:sz w:val="24"/>
                <w:szCs w:val="24"/>
              </w:rPr>
            </w:pPr>
          </w:p>
        </w:tc>
        <w:tc>
          <w:tcPr>
            <w:tcW w:w="2016" w:type="dxa"/>
            <w:shd w:val="clear" w:color="auto" w:fill="auto"/>
          </w:tcPr>
          <w:p w14:paraId="1B186A01" w14:textId="77777777" w:rsidR="00302489" w:rsidRPr="005E5B4D" w:rsidRDefault="00302489" w:rsidP="00EF0606">
            <w:pPr>
              <w:spacing w:after="0" w:line="240" w:lineRule="auto"/>
              <w:jc w:val="both"/>
              <w:rPr>
                <w:rFonts w:ascii="Times New Roman" w:hAnsi="Times New Roman"/>
                <w:sz w:val="24"/>
                <w:szCs w:val="24"/>
              </w:rPr>
            </w:pPr>
          </w:p>
        </w:tc>
        <w:tc>
          <w:tcPr>
            <w:tcW w:w="4185" w:type="dxa"/>
            <w:shd w:val="clear" w:color="auto" w:fill="auto"/>
          </w:tcPr>
          <w:p w14:paraId="12A7679B" w14:textId="77777777" w:rsidR="00302489" w:rsidRPr="005E5B4D" w:rsidRDefault="00302489" w:rsidP="00EF0606">
            <w:pPr>
              <w:spacing w:after="0" w:line="240" w:lineRule="auto"/>
              <w:jc w:val="both"/>
              <w:rPr>
                <w:rFonts w:ascii="Times New Roman" w:hAnsi="Times New Roman"/>
                <w:sz w:val="24"/>
                <w:szCs w:val="24"/>
              </w:rPr>
            </w:pPr>
          </w:p>
        </w:tc>
      </w:tr>
      <w:tr w:rsidR="00302489" w:rsidRPr="005E5B4D" w14:paraId="3536EEF3" w14:textId="77777777" w:rsidTr="00EF0606">
        <w:tc>
          <w:tcPr>
            <w:tcW w:w="3545" w:type="dxa"/>
            <w:shd w:val="clear" w:color="auto" w:fill="auto"/>
          </w:tcPr>
          <w:p w14:paraId="7F36887D"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Член Единой комиссии</w:t>
            </w:r>
          </w:p>
        </w:tc>
        <w:tc>
          <w:tcPr>
            <w:tcW w:w="2016" w:type="dxa"/>
            <w:shd w:val="clear" w:color="auto" w:fill="auto"/>
          </w:tcPr>
          <w:p w14:paraId="6A1F1C1E"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_______________</w:t>
            </w:r>
          </w:p>
        </w:tc>
        <w:tc>
          <w:tcPr>
            <w:tcW w:w="4185" w:type="dxa"/>
            <w:shd w:val="clear" w:color="auto" w:fill="auto"/>
          </w:tcPr>
          <w:p w14:paraId="46869CB7" w14:textId="4ED2906B" w:rsidR="00302489" w:rsidRPr="005E5B4D" w:rsidRDefault="00EB5240" w:rsidP="00EF0606">
            <w:pPr>
              <w:spacing w:after="0" w:line="240" w:lineRule="auto"/>
              <w:jc w:val="both"/>
              <w:rPr>
                <w:rFonts w:ascii="Times New Roman" w:hAnsi="Times New Roman"/>
                <w:sz w:val="24"/>
                <w:szCs w:val="24"/>
              </w:rPr>
            </w:pPr>
            <w:r w:rsidRPr="00EB5240">
              <w:rPr>
                <w:rFonts w:ascii="Times New Roman" w:hAnsi="Times New Roman"/>
                <w:bCs/>
                <w:sz w:val="24"/>
                <w:szCs w:val="24"/>
              </w:rPr>
              <w:t>Муллабаев Урал Мунирович</w:t>
            </w:r>
          </w:p>
        </w:tc>
      </w:tr>
      <w:tr w:rsidR="00302489" w:rsidRPr="005E5B4D" w14:paraId="26A9460A" w14:textId="77777777" w:rsidTr="00EF0606">
        <w:tc>
          <w:tcPr>
            <w:tcW w:w="3545" w:type="dxa"/>
            <w:shd w:val="clear" w:color="auto" w:fill="auto"/>
          </w:tcPr>
          <w:p w14:paraId="1779AB49" w14:textId="77777777" w:rsidR="00302489" w:rsidRPr="005E5B4D" w:rsidRDefault="00302489" w:rsidP="00EF0606">
            <w:pPr>
              <w:spacing w:after="0" w:line="240" w:lineRule="auto"/>
              <w:jc w:val="both"/>
              <w:rPr>
                <w:rFonts w:ascii="Times New Roman" w:hAnsi="Times New Roman"/>
                <w:sz w:val="24"/>
                <w:szCs w:val="24"/>
              </w:rPr>
            </w:pPr>
          </w:p>
        </w:tc>
        <w:tc>
          <w:tcPr>
            <w:tcW w:w="2016" w:type="dxa"/>
            <w:shd w:val="clear" w:color="auto" w:fill="auto"/>
          </w:tcPr>
          <w:p w14:paraId="31ACBC2E" w14:textId="77777777" w:rsidR="00302489" w:rsidRPr="005E5B4D" w:rsidRDefault="00302489" w:rsidP="00EF0606">
            <w:pPr>
              <w:spacing w:after="0" w:line="240" w:lineRule="auto"/>
              <w:jc w:val="both"/>
              <w:rPr>
                <w:rFonts w:ascii="Times New Roman" w:hAnsi="Times New Roman"/>
                <w:sz w:val="24"/>
                <w:szCs w:val="24"/>
              </w:rPr>
            </w:pPr>
          </w:p>
        </w:tc>
        <w:tc>
          <w:tcPr>
            <w:tcW w:w="4185" w:type="dxa"/>
            <w:shd w:val="clear" w:color="auto" w:fill="auto"/>
          </w:tcPr>
          <w:p w14:paraId="4ABBEE14" w14:textId="77777777" w:rsidR="00302489" w:rsidRPr="005E5B4D" w:rsidRDefault="00302489" w:rsidP="00EF0606">
            <w:pPr>
              <w:spacing w:after="0" w:line="240" w:lineRule="auto"/>
              <w:jc w:val="both"/>
              <w:rPr>
                <w:rFonts w:ascii="Times New Roman" w:hAnsi="Times New Roman"/>
                <w:sz w:val="24"/>
                <w:szCs w:val="24"/>
              </w:rPr>
            </w:pPr>
          </w:p>
        </w:tc>
      </w:tr>
      <w:tr w:rsidR="00302489" w:rsidRPr="005E5B4D" w14:paraId="5ABEAEF1" w14:textId="77777777" w:rsidTr="00EF0606">
        <w:tc>
          <w:tcPr>
            <w:tcW w:w="3545" w:type="dxa"/>
            <w:shd w:val="clear" w:color="auto" w:fill="auto"/>
          </w:tcPr>
          <w:p w14:paraId="65366552"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Член Единой комиссии</w:t>
            </w:r>
          </w:p>
        </w:tc>
        <w:tc>
          <w:tcPr>
            <w:tcW w:w="2016" w:type="dxa"/>
            <w:shd w:val="clear" w:color="auto" w:fill="auto"/>
          </w:tcPr>
          <w:p w14:paraId="72D9DF31"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_______________</w:t>
            </w:r>
          </w:p>
        </w:tc>
        <w:tc>
          <w:tcPr>
            <w:tcW w:w="4185" w:type="dxa"/>
            <w:shd w:val="clear" w:color="auto" w:fill="auto"/>
          </w:tcPr>
          <w:p w14:paraId="2B5443ED"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Нестерова Александра Николаевна</w:t>
            </w:r>
          </w:p>
        </w:tc>
      </w:tr>
      <w:tr w:rsidR="00302489" w:rsidRPr="005E5B4D" w14:paraId="349FF9A1" w14:textId="77777777" w:rsidTr="00EF0606">
        <w:tc>
          <w:tcPr>
            <w:tcW w:w="3545" w:type="dxa"/>
            <w:shd w:val="clear" w:color="auto" w:fill="auto"/>
          </w:tcPr>
          <w:p w14:paraId="37F4CEC1" w14:textId="77777777" w:rsidR="00302489" w:rsidRPr="005E5B4D" w:rsidRDefault="00302489" w:rsidP="00EF0606">
            <w:pPr>
              <w:spacing w:after="0" w:line="240" w:lineRule="auto"/>
              <w:jc w:val="both"/>
              <w:rPr>
                <w:rFonts w:ascii="Times New Roman" w:hAnsi="Times New Roman"/>
                <w:sz w:val="24"/>
                <w:szCs w:val="24"/>
              </w:rPr>
            </w:pPr>
          </w:p>
        </w:tc>
        <w:tc>
          <w:tcPr>
            <w:tcW w:w="2016" w:type="dxa"/>
            <w:shd w:val="clear" w:color="auto" w:fill="auto"/>
          </w:tcPr>
          <w:p w14:paraId="45AC8746" w14:textId="77777777" w:rsidR="00302489" w:rsidRPr="005E5B4D" w:rsidRDefault="00302489" w:rsidP="00EF0606">
            <w:pPr>
              <w:spacing w:after="0" w:line="240" w:lineRule="auto"/>
              <w:jc w:val="both"/>
              <w:rPr>
                <w:rFonts w:ascii="Times New Roman" w:hAnsi="Times New Roman"/>
                <w:sz w:val="24"/>
                <w:szCs w:val="24"/>
              </w:rPr>
            </w:pPr>
          </w:p>
        </w:tc>
        <w:tc>
          <w:tcPr>
            <w:tcW w:w="4185" w:type="dxa"/>
            <w:shd w:val="clear" w:color="auto" w:fill="auto"/>
          </w:tcPr>
          <w:p w14:paraId="06CE5503" w14:textId="77777777" w:rsidR="00302489" w:rsidRPr="005E5B4D" w:rsidRDefault="00302489" w:rsidP="00EF0606">
            <w:pPr>
              <w:spacing w:after="0" w:line="240" w:lineRule="auto"/>
              <w:jc w:val="both"/>
              <w:rPr>
                <w:rFonts w:ascii="Times New Roman" w:hAnsi="Times New Roman"/>
                <w:sz w:val="24"/>
                <w:szCs w:val="24"/>
              </w:rPr>
            </w:pPr>
          </w:p>
        </w:tc>
      </w:tr>
      <w:tr w:rsidR="00302489" w:rsidRPr="005E5B4D" w14:paraId="7BCC3850" w14:textId="77777777" w:rsidTr="00EF0606">
        <w:tc>
          <w:tcPr>
            <w:tcW w:w="3545" w:type="dxa"/>
            <w:shd w:val="clear" w:color="auto" w:fill="auto"/>
          </w:tcPr>
          <w:p w14:paraId="78386F66"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Член Единой комиссии</w:t>
            </w:r>
          </w:p>
        </w:tc>
        <w:tc>
          <w:tcPr>
            <w:tcW w:w="2016" w:type="dxa"/>
            <w:shd w:val="clear" w:color="auto" w:fill="auto"/>
          </w:tcPr>
          <w:p w14:paraId="28169B0F" w14:textId="77777777" w:rsidR="00302489" w:rsidRPr="005E5B4D" w:rsidRDefault="00302489" w:rsidP="00EF0606">
            <w:pPr>
              <w:spacing w:after="0" w:line="240" w:lineRule="auto"/>
              <w:jc w:val="both"/>
              <w:rPr>
                <w:rFonts w:ascii="Times New Roman" w:hAnsi="Times New Roman"/>
                <w:sz w:val="24"/>
                <w:szCs w:val="24"/>
              </w:rPr>
            </w:pPr>
            <w:r w:rsidRPr="005E5B4D">
              <w:rPr>
                <w:rFonts w:ascii="Times New Roman" w:hAnsi="Times New Roman"/>
                <w:sz w:val="24"/>
                <w:szCs w:val="24"/>
              </w:rPr>
              <w:t>_______________</w:t>
            </w:r>
          </w:p>
        </w:tc>
        <w:tc>
          <w:tcPr>
            <w:tcW w:w="4185" w:type="dxa"/>
            <w:shd w:val="clear" w:color="auto" w:fill="auto"/>
          </w:tcPr>
          <w:p w14:paraId="064763CC" w14:textId="594ECD67" w:rsidR="00302489" w:rsidRPr="005E5B4D" w:rsidRDefault="00EB5240" w:rsidP="00EF0606">
            <w:pPr>
              <w:spacing w:after="0" w:line="240" w:lineRule="auto"/>
              <w:jc w:val="both"/>
              <w:rPr>
                <w:rFonts w:ascii="Times New Roman" w:hAnsi="Times New Roman"/>
                <w:sz w:val="24"/>
                <w:szCs w:val="24"/>
              </w:rPr>
            </w:pPr>
            <w:r w:rsidRPr="00EB5240">
              <w:rPr>
                <w:rFonts w:ascii="Times New Roman" w:hAnsi="Times New Roman"/>
                <w:bCs/>
                <w:sz w:val="24"/>
                <w:szCs w:val="24"/>
              </w:rPr>
              <w:t>Токарев Игорь Александрович</w:t>
            </w:r>
          </w:p>
        </w:tc>
      </w:tr>
      <w:tr w:rsidR="00302489" w:rsidRPr="005E5B4D" w14:paraId="638771F1" w14:textId="77777777" w:rsidTr="00EF0606">
        <w:tc>
          <w:tcPr>
            <w:tcW w:w="3545" w:type="dxa"/>
            <w:shd w:val="clear" w:color="auto" w:fill="auto"/>
          </w:tcPr>
          <w:p w14:paraId="264155AC" w14:textId="77777777" w:rsidR="00302489" w:rsidRPr="005E5B4D" w:rsidRDefault="00302489" w:rsidP="00EF0606">
            <w:pPr>
              <w:spacing w:after="0" w:line="240" w:lineRule="auto"/>
              <w:rPr>
                <w:rFonts w:ascii="Times New Roman" w:hAnsi="Times New Roman"/>
                <w:sz w:val="24"/>
                <w:szCs w:val="24"/>
              </w:rPr>
            </w:pPr>
          </w:p>
        </w:tc>
        <w:tc>
          <w:tcPr>
            <w:tcW w:w="2016" w:type="dxa"/>
            <w:shd w:val="clear" w:color="auto" w:fill="auto"/>
          </w:tcPr>
          <w:p w14:paraId="33805C63" w14:textId="77777777" w:rsidR="00302489" w:rsidRPr="005E5B4D" w:rsidRDefault="00302489" w:rsidP="00EF0606">
            <w:pPr>
              <w:spacing w:after="0" w:line="240" w:lineRule="auto"/>
              <w:jc w:val="both"/>
              <w:rPr>
                <w:rFonts w:ascii="Times New Roman" w:hAnsi="Times New Roman"/>
                <w:sz w:val="24"/>
                <w:szCs w:val="24"/>
              </w:rPr>
            </w:pPr>
          </w:p>
        </w:tc>
        <w:tc>
          <w:tcPr>
            <w:tcW w:w="4185" w:type="dxa"/>
            <w:shd w:val="clear" w:color="auto" w:fill="auto"/>
          </w:tcPr>
          <w:p w14:paraId="5E64FE95" w14:textId="77777777" w:rsidR="00302489" w:rsidRPr="005E5B4D" w:rsidRDefault="00302489" w:rsidP="00EF0606">
            <w:pPr>
              <w:spacing w:after="0" w:line="240" w:lineRule="auto"/>
              <w:jc w:val="both"/>
              <w:rPr>
                <w:rFonts w:ascii="Times New Roman" w:hAnsi="Times New Roman"/>
                <w:bCs/>
                <w:sz w:val="24"/>
                <w:szCs w:val="24"/>
              </w:rPr>
            </w:pPr>
          </w:p>
        </w:tc>
      </w:tr>
      <w:tr w:rsidR="00302489" w:rsidRPr="005B65C1" w14:paraId="177FB6DB" w14:textId="77777777" w:rsidTr="00EF0606">
        <w:tc>
          <w:tcPr>
            <w:tcW w:w="3545" w:type="dxa"/>
            <w:shd w:val="clear" w:color="auto" w:fill="auto"/>
          </w:tcPr>
          <w:p w14:paraId="22B36320" w14:textId="77777777" w:rsidR="00302489" w:rsidRPr="00AF3731" w:rsidRDefault="00302489" w:rsidP="00EF0606">
            <w:pPr>
              <w:spacing w:after="0" w:line="240" w:lineRule="auto"/>
              <w:rPr>
                <w:rFonts w:ascii="Times New Roman" w:hAnsi="Times New Roman"/>
                <w:sz w:val="24"/>
                <w:szCs w:val="24"/>
              </w:rPr>
            </w:pPr>
            <w:r>
              <w:rPr>
                <w:rFonts w:ascii="Times New Roman" w:hAnsi="Times New Roman"/>
                <w:sz w:val="24"/>
                <w:szCs w:val="24"/>
              </w:rPr>
              <w:t>Эксперт</w:t>
            </w:r>
          </w:p>
        </w:tc>
        <w:tc>
          <w:tcPr>
            <w:tcW w:w="2016" w:type="dxa"/>
            <w:shd w:val="clear" w:color="auto" w:fill="auto"/>
          </w:tcPr>
          <w:p w14:paraId="56EE974B" w14:textId="77777777" w:rsidR="00302489" w:rsidRPr="00AF3731" w:rsidRDefault="00302489" w:rsidP="00EF0606">
            <w:pPr>
              <w:spacing w:after="0" w:line="240" w:lineRule="auto"/>
              <w:jc w:val="both"/>
              <w:rPr>
                <w:rFonts w:ascii="Times New Roman" w:hAnsi="Times New Roman"/>
                <w:sz w:val="24"/>
                <w:szCs w:val="24"/>
              </w:rPr>
            </w:pPr>
            <w:r w:rsidRPr="00AF3731">
              <w:rPr>
                <w:rFonts w:ascii="Times New Roman" w:hAnsi="Times New Roman"/>
                <w:sz w:val="24"/>
                <w:szCs w:val="24"/>
              </w:rPr>
              <w:t>_______________</w:t>
            </w:r>
          </w:p>
        </w:tc>
        <w:tc>
          <w:tcPr>
            <w:tcW w:w="4185" w:type="dxa"/>
            <w:shd w:val="clear" w:color="auto" w:fill="auto"/>
          </w:tcPr>
          <w:p w14:paraId="1A2EFBD4" w14:textId="77777777" w:rsidR="00302489" w:rsidRPr="005B65C1" w:rsidRDefault="00302489" w:rsidP="00EF0606">
            <w:pPr>
              <w:spacing w:after="0" w:line="240" w:lineRule="auto"/>
              <w:jc w:val="both"/>
              <w:rPr>
                <w:rFonts w:ascii="Times New Roman" w:hAnsi="Times New Roman"/>
                <w:bCs/>
                <w:sz w:val="24"/>
                <w:szCs w:val="24"/>
              </w:rPr>
            </w:pPr>
            <w:r w:rsidRPr="00AF3731">
              <w:rPr>
                <w:rFonts w:ascii="Times New Roman" w:hAnsi="Times New Roman"/>
                <w:bCs/>
                <w:color w:val="000000"/>
                <w:sz w:val="24"/>
                <w:szCs w:val="24"/>
              </w:rPr>
              <w:t>Сычевский Андрей Валерьевич</w:t>
            </w:r>
          </w:p>
        </w:tc>
      </w:tr>
    </w:tbl>
    <w:p w14:paraId="2284140C" w14:textId="3DFA084D" w:rsidR="007740A4" w:rsidRPr="00820212" w:rsidRDefault="007740A4" w:rsidP="00820212">
      <w:pPr>
        <w:tabs>
          <w:tab w:val="left" w:pos="6690"/>
        </w:tabs>
        <w:rPr>
          <w:rFonts w:ascii="Times New Roman" w:eastAsia="Times New Roman" w:hAnsi="Times New Roman" w:cs="Times New Roman"/>
          <w:sz w:val="24"/>
          <w:szCs w:val="24"/>
        </w:rPr>
      </w:pPr>
    </w:p>
    <w:sectPr w:rsidR="007740A4" w:rsidRPr="00820212" w:rsidSect="002061F1">
      <w:headerReference w:type="default" r:id="rId12"/>
      <w:footerReference w:type="default" r:id="rId13"/>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35A7E" w14:textId="77777777" w:rsidR="00DB3DD1" w:rsidRDefault="00DB3DD1" w:rsidP="00ED6727">
      <w:pPr>
        <w:spacing w:after="0" w:line="240" w:lineRule="auto"/>
      </w:pPr>
      <w:r>
        <w:separator/>
      </w:r>
    </w:p>
  </w:endnote>
  <w:endnote w:type="continuationSeparator" w:id="0">
    <w:p w14:paraId="53EB67E1" w14:textId="77777777" w:rsidR="00DB3DD1" w:rsidRDefault="00DB3DD1" w:rsidP="00ED6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9852" w14:textId="0A97728A" w:rsidR="00DB3DD1" w:rsidRDefault="00DB3DD1" w:rsidP="007A2A07">
    <w:pPr>
      <w:pStyle w:val="a8"/>
      <w:jc w:val="right"/>
      <w:rPr>
        <w:rFonts w:ascii="Times New Roman" w:hAnsi="Times New Roman" w:cs="Times New Roman"/>
        <w:sz w:val="20"/>
        <w:szCs w:val="20"/>
      </w:rPr>
    </w:pPr>
    <w:r>
      <w:rPr>
        <w:rFonts w:ascii="Times New Roman" w:hAnsi="Times New Roman" w:cs="Times New Roman"/>
        <w:sz w:val="20"/>
        <w:szCs w:val="20"/>
      </w:rPr>
      <w:t xml:space="preserve">Протокол от </w:t>
    </w:r>
    <w:r w:rsidR="00BE5945">
      <w:rPr>
        <w:rFonts w:ascii="Times New Roman" w:hAnsi="Times New Roman" w:cs="Times New Roman"/>
        <w:sz w:val="20"/>
        <w:szCs w:val="20"/>
      </w:rPr>
      <w:t>14</w:t>
    </w:r>
    <w:r w:rsidRPr="00F144F0">
      <w:rPr>
        <w:rFonts w:ascii="Times New Roman" w:hAnsi="Times New Roman" w:cs="Times New Roman"/>
        <w:sz w:val="20"/>
        <w:szCs w:val="20"/>
      </w:rPr>
      <w:t xml:space="preserve"> </w:t>
    </w:r>
    <w:r w:rsidR="00302489">
      <w:rPr>
        <w:rFonts w:ascii="Times New Roman" w:hAnsi="Times New Roman" w:cs="Times New Roman"/>
        <w:sz w:val="20"/>
        <w:szCs w:val="20"/>
      </w:rPr>
      <w:t>октября</w:t>
    </w:r>
    <w:r>
      <w:rPr>
        <w:rFonts w:ascii="Times New Roman" w:hAnsi="Times New Roman" w:cs="Times New Roman"/>
        <w:sz w:val="20"/>
        <w:szCs w:val="20"/>
      </w:rPr>
      <w:t xml:space="preserve"> 2025 года № ЗК</w:t>
    </w:r>
    <w:r w:rsidRPr="00F144F0">
      <w:rPr>
        <w:rFonts w:ascii="Times New Roman" w:hAnsi="Times New Roman" w:cs="Times New Roman"/>
        <w:sz w:val="20"/>
        <w:szCs w:val="20"/>
      </w:rPr>
      <w:t>ЭФ-</w:t>
    </w:r>
    <w:r w:rsidR="00302489">
      <w:rPr>
        <w:rFonts w:ascii="Times New Roman" w:hAnsi="Times New Roman" w:cs="Times New Roman"/>
        <w:sz w:val="20"/>
        <w:szCs w:val="20"/>
      </w:rPr>
      <w:t>ДЭУК</w:t>
    </w:r>
    <w:r>
      <w:rPr>
        <w:rFonts w:ascii="Times New Roman" w:hAnsi="Times New Roman" w:cs="Times New Roman"/>
        <w:sz w:val="20"/>
        <w:szCs w:val="20"/>
      </w:rPr>
      <w:t>-</w:t>
    </w:r>
    <w:r w:rsidR="00302489">
      <w:rPr>
        <w:rFonts w:ascii="Times New Roman" w:hAnsi="Times New Roman" w:cs="Times New Roman"/>
        <w:sz w:val="20"/>
        <w:szCs w:val="20"/>
      </w:rPr>
      <w:t>12</w:t>
    </w:r>
    <w:r w:rsidR="00BE5945">
      <w:rPr>
        <w:rFonts w:ascii="Times New Roman" w:hAnsi="Times New Roman" w:cs="Times New Roman"/>
        <w:sz w:val="20"/>
        <w:szCs w:val="20"/>
      </w:rPr>
      <w:t>2</w:t>
    </w:r>
    <w:r w:rsidR="00460E68">
      <w:rPr>
        <w:rFonts w:ascii="Times New Roman" w:hAnsi="Times New Roman" w:cs="Times New Roman"/>
        <w:sz w:val="20"/>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0AA6E" w14:textId="77777777" w:rsidR="00DB3DD1" w:rsidRDefault="00DB3DD1" w:rsidP="00ED6727">
      <w:pPr>
        <w:spacing w:after="0" w:line="240" w:lineRule="auto"/>
      </w:pPr>
      <w:r>
        <w:separator/>
      </w:r>
    </w:p>
  </w:footnote>
  <w:footnote w:type="continuationSeparator" w:id="0">
    <w:p w14:paraId="3B566272" w14:textId="77777777" w:rsidR="00DB3DD1" w:rsidRDefault="00DB3DD1" w:rsidP="00ED6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743285"/>
      <w:docPartObj>
        <w:docPartGallery w:val="Page Numbers (Top of Page)"/>
        <w:docPartUnique/>
      </w:docPartObj>
    </w:sdtPr>
    <w:sdtEndPr>
      <w:rPr>
        <w:rFonts w:ascii="Times New Roman" w:hAnsi="Times New Roman" w:cs="Times New Roman"/>
      </w:rPr>
    </w:sdtEndPr>
    <w:sdtContent>
      <w:p w14:paraId="6B6FD713" w14:textId="5F5BB7F1" w:rsidR="00DB3DD1" w:rsidRPr="00E82EDE" w:rsidRDefault="00DB3DD1">
        <w:pPr>
          <w:pStyle w:val="aa"/>
          <w:jc w:val="center"/>
          <w:rPr>
            <w:rFonts w:ascii="Times New Roman" w:hAnsi="Times New Roman" w:cs="Times New Roman"/>
          </w:rPr>
        </w:pPr>
        <w:r w:rsidRPr="00E82EDE">
          <w:rPr>
            <w:rFonts w:ascii="Times New Roman" w:hAnsi="Times New Roman" w:cs="Times New Roman"/>
          </w:rPr>
          <w:fldChar w:fldCharType="begin"/>
        </w:r>
        <w:r w:rsidRPr="00E82EDE">
          <w:rPr>
            <w:rFonts w:ascii="Times New Roman" w:hAnsi="Times New Roman" w:cs="Times New Roman"/>
          </w:rPr>
          <w:instrText>PAGE   \* MERGEFORMAT</w:instrText>
        </w:r>
        <w:r w:rsidRPr="00E82EDE">
          <w:rPr>
            <w:rFonts w:ascii="Times New Roman" w:hAnsi="Times New Roman" w:cs="Times New Roman"/>
          </w:rPr>
          <w:fldChar w:fldCharType="separate"/>
        </w:r>
        <w:r w:rsidR="0067737A">
          <w:rPr>
            <w:rFonts w:ascii="Times New Roman" w:hAnsi="Times New Roman" w:cs="Times New Roman"/>
            <w:noProof/>
          </w:rPr>
          <w:t>1</w:t>
        </w:r>
        <w:r w:rsidRPr="00E82EDE">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720"/>
        </w:tabs>
      </w:pPr>
      <w:rPr>
        <w:rFonts w:ascii="Symbol" w:hAnsi="Symbol" w:cs="OpenSymbol"/>
      </w:rPr>
    </w:lvl>
    <w:lvl w:ilvl="1">
      <w:start w:val="1"/>
      <w:numFmt w:val="bullet"/>
      <w:lvlText w:val=""/>
      <w:lvlJc w:val="left"/>
      <w:pPr>
        <w:tabs>
          <w:tab w:val="num" w:pos="1080"/>
        </w:tabs>
      </w:pPr>
      <w:rPr>
        <w:rFonts w:ascii="Symbol" w:hAnsi="Symbol" w:cs="OpenSymbol"/>
      </w:rPr>
    </w:lvl>
    <w:lvl w:ilvl="2">
      <w:start w:val="1"/>
      <w:numFmt w:val="bullet"/>
      <w:lvlText w:val=""/>
      <w:lvlJc w:val="left"/>
      <w:pPr>
        <w:tabs>
          <w:tab w:val="num" w:pos="1440"/>
        </w:tabs>
      </w:pPr>
      <w:rPr>
        <w:rFonts w:ascii="Symbol" w:hAnsi="Symbol" w:cs="OpenSymbol"/>
      </w:rPr>
    </w:lvl>
    <w:lvl w:ilvl="3">
      <w:start w:val="1"/>
      <w:numFmt w:val="bullet"/>
      <w:lvlText w:val=""/>
      <w:lvlJc w:val="left"/>
      <w:pPr>
        <w:tabs>
          <w:tab w:val="num" w:pos="1800"/>
        </w:tabs>
      </w:pPr>
      <w:rPr>
        <w:rFonts w:ascii="Symbol" w:hAnsi="Symbol" w:cs="OpenSymbol"/>
      </w:rPr>
    </w:lvl>
    <w:lvl w:ilvl="4">
      <w:start w:val="1"/>
      <w:numFmt w:val="bullet"/>
      <w:lvlText w:val=""/>
      <w:lvlJc w:val="left"/>
      <w:pPr>
        <w:tabs>
          <w:tab w:val="num" w:pos="2160"/>
        </w:tabs>
      </w:pPr>
      <w:rPr>
        <w:rFonts w:ascii="Symbol" w:hAnsi="Symbol" w:cs="OpenSymbol"/>
      </w:rPr>
    </w:lvl>
    <w:lvl w:ilvl="5">
      <w:start w:val="1"/>
      <w:numFmt w:val="bullet"/>
      <w:lvlText w:val=""/>
      <w:lvlJc w:val="left"/>
      <w:pPr>
        <w:tabs>
          <w:tab w:val="num" w:pos="2520"/>
        </w:tabs>
      </w:pPr>
      <w:rPr>
        <w:rFonts w:ascii="Symbol" w:hAnsi="Symbol" w:cs="OpenSymbol"/>
      </w:rPr>
    </w:lvl>
    <w:lvl w:ilvl="6">
      <w:start w:val="1"/>
      <w:numFmt w:val="bullet"/>
      <w:lvlText w:val=""/>
      <w:lvlJc w:val="left"/>
      <w:pPr>
        <w:tabs>
          <w:tab w:val="num" w:pos="2880"/>
        </w:tabs>
      </w:pPr>
      <w:rPr>
        <w:rFonts w:ascii="Symbol" w:hAnsi="Symbol" w:cs="OpenSymbol"/>
      </w:rPr>
    </w:lvl>
    <w:lvl w:ilvl="7">
      <w:start w:val="1"/>
      <w:numFmt w:val="bullet"/>
      <w:lvlText w:val=""/>
      <w:lvlJc w:val="left"/>
      <w:pPr>
        <w:tabs>
          <w:tab w:val="num" w:pos="3240"/>
        </w:tabs>
      </w:pPr>
      <w:rPr>
        <w:rFonts w:ascii="Symbol" w:hAnsi="Symbol" w:cs="OpenSymbol"/>
      </w:rPr>
    </w:lvl>
    <w:lvl w:ilvl="8">
      <w:start w:val="1"/>
      <w:numFmt w:val="bullet"/>
      <w:lvlText w:val=""/>
      <w:lvlJc w:val="left"/>
      <w:pPr>
        <w:tabs>
          <w:tab w:val="num" w:pos="3600"/>
        </w:tabs>
      </w:pPr>
      <w:rPr>
        <w:rFonts w:ascii="Symbol" w:hAnsi="Symbol" w:cs="OpenSymbol"/>
      </w:rPr>
    </w:lvl>
  </w:abstractNum>
  <w:abstractNum w:abstractNumId="1"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rPr>
    </w:lvl>
  </w:abstractNum>
  <w:abstractNum w:abstractNumId="2" w15:restartNumberingAfterBreak="0">
    <w:nsid w:val="01083E00"/>
    <w:multiLevelType w:val="hybridMultilevel"/>
    <w:tmpl w:val="A76A3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A2B2B"/>
    <w:multiLevelType w:val="hybridMultilevel"/>
    <w:tmpl w:val="C5C83AF2"/>
    <w:lvl w:ilvl="0" w:tplc="1408F2F2">
      <w:start w:val="1"/>
      <w:numFmt w:val="decimal"/>
      <w:lvlText w:val="9.%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8468C"/>
    <w:multiLevelType w:val="multilevel"/>
    <w:tmpl w:val="6B52AE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3811BC"/>
    <w:multiLevelType w:val="hybridMultilevel"/>
    <w:tmpl w:val="157A4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FC4BC7"/>
    <w:multiLevelType w:val="hybridMultilevel"/>
    <w:tmpl w:val="DD8AA28E"/>
    <w:lvl w:ilvl="0" w:tplc="8DF6B59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E9458E"/>
    <w:multiLevelType w:val="hybridMultilevel"/>
    <w:tmpl w:val="19A2A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165D0C"/>
    <w:multiLevelType w:val="hybridMultilevel"/>
    <w:tmpl w:val="DF102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564E03"/>
    <w:multiLevelType w:val="multilevel"/>
    <w:tmpl w:val="CF7EB22A"/>
    <w:lvl w:ilvl="0">
      <w:start w:val="1"/>
      <w:numFmt w:val="decimal"/>
      <w:lvlText w:val="%1."/>
      <w:lvlJc w:val="left"/>
      <w:pPr>
        <w:ind w:left="720" w:hanging="360"/>
      </w:pPr>
      <w:rPr>
        <w:rFonts w:hint="default"/>
        <w:b w:val="0"/>
      </w:rPr>
    </w:lvl>
    <w:lvl w:ilvl="1">
      <w:start w:val="1"/>
      <w:numFmt w:val="decimal"/>
      <w:isLgl/>
      <w:lvlText w:val="%1.%2"/>
      <w:lvlJc w:val="left"/>
      <w:pPr>
        <w:ind w:left="988"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49C1277D"/>
    <w:multiLevelType w:val="multilevel"/>
    <w:tmpl w:val="CD42E76C"/>
    <w:lvl w:ilvl="0">
      <w:start w:val="1"/>
      <w:numFmt w:val="decimal"/>
      <w:lvlText w:val="%1."/>
      <w:lvlJc w:val="left"/>
      <w:pPr>
        <w:ind w:left="720" w:hanging="360"/>
      </w:pPr>
      <w:rPr>
        <w:rFonts w:hint="default"/>
      </w:rPr>
    </w:lvl>
    <w:lvl w:ilvl="1">
      <w:start w:val="1"/>
      <w:numFmt w:val="decimal"/>
      <w:lvlText w:val="6.%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F61EAD"/>
    <w:multiLevelType w:val="multilevel"/>
    <w:tmpl w:val="1B04CA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441788"/>
    <w:multiLevelType w:val="hybridMultilevel"/>
    <w:tmpl w:val="FD56887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3" w15:restartNumberingAfterBreak="0">
    <w:nsid w:val="5EE6745E"/>
    <w:multiLevelType w:val="hybridMultilevel"/>
    <w:tmpl w:val="FD74F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F70BC1"/>
    <w:multiLevelType w:val="multilevel"/>
    <w:tmpl w:val="4FC835FC"/>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none"/>
      <w:pStyle w:val="3"/>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0960C7E"/>
    <w:multiLevelType w:val="hybridMultilevel"/>
    <w:tmpl w:val="FC004802"/>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14"/>
  </w:num>
  <w:num w:numId="5">
    <w:abstractNumId w:val="13"/>
  </w:num>
  <w:num w:numId="6">
    <w:abstractNumId w:val="4"/>
  </w:num>
  <w:num w:numId="7">
    <w:abstractNumId w:val="2"/>
  </w:num>
  <w:num w:numId="8">
    <w:abstractNumId w:val="3"/>
  </w:num>
  <w:num w:numId="9">
    <w:abstractNumId w:val="10"/>
  </w:num>
  <w:num w:numId="10">
    <w:abstractNumId w:val="15"/>
  </w:num>
  <w:num w:numId="11">
    <w:abstractNumId w:val="12"/>
  </w:num>
  <w:num w:numId="12">
    <w:abstractNumId w:val="5"/>
  </w:num>
  <w:num w:numId="13">
    <w:abstractNumId w:val="6"/>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532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C5"/>
    <w:rsid w:val="00000FB7"/>
    <w:rsid w:val="0000237C"/>
    <w:rsid w:val="0000491E"/>
    <w:rsid w:val="0000774E"/>
    <w:rsid w:val="00010296"/>
    <w:rsid w:val="00012047"/>
    <w:rsid w:val="0001688E"/>
    <w:rsid w:val="00022177"/>
    <w:rsid w:val="00022B65"/>
    <w:rsid w:val="00023154"/>
    <w:rsid w:val="00023633"/>
    <w:rsid w:val="00023B4F"/>
    <w:rsid w:val="00027221"/>
    <w:rsid w:val="00032A53"/>
    <w:rsid w:val="00033027"/>
    <w:rsid w:val="000332DB"/>
    <w:rsid w:val="000350FD"/>
    <w:rsid w:val="0003775C"/>
    <w:rsid w:val="000410D2"/>
    <w:rsid w:val="000452B6"/>
    <w:rsid w:val="0005019A"/>
    <w:rsid w:val="00051A05"/>
    <w:rsid w:val="00051ADF"/>
    <w:rsid w:val="000525AA"/>
    <w:rsid w:val="00053FB3"/>
    <w:rsid w:val="000611C4"/>
    <w:rsid w:val="0006195D"/>
    <w:rsid w:val="00061986"/>
    <w:rsid w:val="00063AC3"/>
    <w:rsid w:val="000648B7"/>
    <w:rsid w:val="00070775"/>
    <w:rsid w:val="000811F8"/>
    <w:rsid w:val="00081E74"/>
    <w:rsid w:val="0008464A"/>
    <w:rsid w:val="000846C8"/>
    <w:rsid w:val="0008730F"/>
    <w:rsid w:val="00090265"/>
    <w:rsid w:val="000920DE"/>
    <w:rsid w:val="00092364"/>
    <w:rsid w:val="000935EB"/>
    <w:rsid w:val="00094007"/>
    <w:rsid w:val="00094B51"/>
    <w:rsid w:val="00094CE8"/>
    <w:rsid w:val="00095E32"/>
    <w:rsid w:val="000962DC"/>
    <w:rsid w:val="000966B4"/>
    <w:rsid w:val="00097988"/>
    <w:rsid w:val="000A0139"/>
    <w:rsid w:val="000A12B9"/>
    <w:rsid w:val="000A1A3E"/>
    <w:rsid w:val="000A1F9A"/>
    <w:rsid w:val="000A2286"/>
    <w:rsid w:val="000A250C"/>
    <w:rsid w:val="000A35F8"/>
    <w:rsid w:val="000A38E2"/>
    <w:rsid w:val="000B02C9"/>
    <w:rsid w:val="000B0617"/>
    <w:rsid w:val="000B22AC"/>
    <w:rsid w:val="000B356F"/>
    <w:rsid w:val="000B3B6D"/>
    <w:rsid w:val="000B4610"/>
    <w:rsid w:val="000B63FD"/>
    <w:rsid w:val="000B73A5"/>
    <w:rsid w:val="000C08C6"/>
    <w:rsid w:val="000C1224"/>
    <w:rsid w:val="000C3E0D"/>
    <w:rsid w:val="000C410E"/>
    <w:rsid w:val="000C41DE"/>
    <w:rsid w:val="000C5186"/>
    <w:rsid w:val="000D2EF4"/>
    <w:rsid w:val="000D54B2"/>
    <w:rsid w:val="000D6F8D"/>
    <w:rsid w:val="000D7479"/>
    <w:rsid w:val="000E50F9"/>
    <w:rsid w:val="000E5877"/>
    <w:rsid w:val="000E7268"/>
    <w:rsid w:val="000F554E"/>
    <w:rsid w:val="000F65EE"/>
    <w:rsid w:val="000F7824"/>
    <w:rsid w:val="000F7A33"/>
    <w:rsid w:val="0010083E"/>
    <w:rsid w:val="001014F7"/>
    <w:rsid w:val="001023FE"/>
    <w:rsid w:val="0010610A"/>
    <w:rsid w:val="0011022D"/>
    <w:rsid w:val="00110A91"/>
    <w:rsid w:val="001139E6"/>
    <w:rsid w:val="00113C9E"/>
    <w:rsid w:val="0011430E"/>
    <w:rsid w:val="00116B2A"/>
    <w:rsid w:val="00120F7F"/>
    <w:rsid w:val="00122991"/>
    <w:rsid w:val="00122F28"/>
    <w:rsid w:val="001246F4"/>
    <w:rsid w:val="001257E4"/>
    <w:rsid w:val="0012689D"/>
    <w:rsid w:val="00131354"/>
    <w:rsid w:val="001316A0"/>
    <w:rsid w:val="001364A9"/>
    <w:rsid w:val="00140393"/>
    <w:rsid w:val="001407CD"/>
    <w:rsid w:val="00141320"/>
    <w:rsid w:val="00154121"/>
    <w:rsid w:val="001545B6"/>
    <w:rsid w:val="001552E0"/>
    <w:rsid w:val="001553B1"/>
    <w:rsid w:val="00155595"/>
    <w:rsid w:val="001569A6"/>
    <w:rsid w:val="00160852"/>
    <w:rsid w:val="00162048"/>
    <w:rsid w:val="00162876"/>
    <w:rsid w:val="00163114"/>
    <w:rsid w:val="00163249"/>
    <w:rsid w:val="001657B8"/>
    <w:rsid w:val="00167A9E"/>
    <w:rsid w:val="001702AF"/>
    <w:rsid w:val="0017155F"/>
    <w:rsid w:val="00172074"/>
    <w:rsid w:val="00172AD8"/>
    <w:rsid w:val="00175CAC"/>
    <w:rsid w:val="001767E2"/>
    <w:rsid w:val="001816FE"/>
    <w:rsid w:val="00181CBE"/>
    <w:rsid w:val="00182476"/>
    <w:rsid w:val="00183173"/>
    <w:rsid w:val="00183D85"/>
    <w:rsid w:val="0018609D"/>
    <w:rsid w:val="00186779"/>
    <w:rsid w:val="001869D1"/>
    <w:rsid w:val="00187185"/>
    <w:rsid w:val="001875F2"/>
    <w:rsid w:val="001900F3"/>
    <w:rsid w:val="00191CCD"/>
    <w:rsid w:val="001924A4"/>
    <w:rsid w:val="00192DCA"/>
    <w:rsid w:val="0019600C"/>
    <w:rsid w:val="001973C7"/>
    <w:rsid w:val="001A10E9"/>
    <w:rsid w:val="001A16BE"/>
    <w:rsid w:val="001A57DA"/>
    <w:rsid w:val="001A609B"/>
    <w:rsid w:val="001B0620"/>
    <w:rsid w:val="001B0920"/>
    <w:rsid w:val="001B4022"/>
    <w:rsid w:val="001B4627"/>
    <w:rsid w:val="001C1061"/>
    <w:rsid w:val="001C10BE"/>
    <w:rsid w:val="001C21F7"/>
    <w:rsid w:val="001C7D64"/>
    <w:rsid w:val="001D4855"/>
    <w:rsid w:val="001D562F"/>
    <w:rsid w:val="001D6091"/>
    <w:rsid w:val="001E0580"/>
    <w:rsid w:val="001E36D4"/>
    <w:rsid w:val="001E3AAE"/>
    <w:rsid w:val="001E7998"/>
    <w:rsid w:val="001E7F8B"/>
    <w:rsid w:val="001F2ABB"/>
    <w:rsid w:val="00201013"/>
    <w:rsid w:val="00203DA0"/>
    <w:rsid w:val="00204DF1"/>
    <w:rsid w:val="002051BD"/>
    <w:rsid w:val="00205F81"/>
    <w:rsid w:val="002061F1"/>
    <w:rsid w:val="00206DDB"/>
    <w:rsid w:val="00212D3F"/>
    <w:rsid w:val="0021316E"/>
    <w:rsid w:val="00213A15"/>
    <w:rsid w:val="0021676A"/>
    <w:rsid w:val="002169FA"/>
    <w:rsid w:val="0022106C"/>
    <w:rsid w:val="00221609"/>
    <w:rsid w:val="00221912"/>
    <w:rsid w:val="002259AE"/>
    <w:rsid w:val="00226495"/>
    <w:rsid w:val="00230C6D"/>
    <w:rsid w:val="002328A6"/>
    <w:rsid w:val="00233018"/>
    <w:rsid w:val="002338CA"/>
    <w:rsid w:val="0023551A"/>
    <w:rsid w:val="00237932"/>
    <w:rsid w:val="00240AAA"/>
    <w:rsid w:val="002430BB"/>
    <w:rsid w:val="00243C5B"/>
    <w:rsid w:val="002443D9"/>
    <w:rsid w:val="00244694"/>
    <w:rsid w:val="00245025"/>
    <w:rsid w:val="00250736"/>
    <w:rsid w:val="002510C0"/>
    <w:rsid w:val="002534FD"/>
    <w:rsid w:val="00255C7C"/>
    <w:rsid w:val="00256D0E"/>
    <w:rsid w:val="00260EA0"/>
    <w:rsid w:val="00261301"/>
    <w:rsid w:val="00263563"/>
    <w:rsid w:val="00267BE3"/>
    <w:rsid w:val="002769DF"/>
    <w:rsid w:val="00276FB8"/>
    <w:rsid w:val="002774E8"/>
    <w:rsid w:val="00290311"/>
    <w:rsid w:val="002908A4"/>
    <w:rsid w:val="00292FCB"/>
    <w:rsid w:val="00293EEE"/>
    <w:rsid w:val="0029416C"/>
    <w:rsid w:val="00296E5F"/>
    <w:rsid w:val="002A41EF"/>
    <w:rsid w:val="002A499A"/>
    <w:rsid w:val="002B0C99"/>
    <w:rsid w:val="002B28C3"/>
    <w:rsid w:val="002B33D6"/>
    <w:rsid w:val="002B5851"/>
    <w:rsid w:val="002B66A2"/>
    <w:rsid w:val="002C0B61"/>
    <w:rsid w:val="002D2294"/>
    <w:rsid w:val="002D6962"/>
    <w:rsid w:val="002E131D"/>
    <w:rsid w:val="002E6006"/>
    <w:rsid w:val="002F0ABC"/>
    <w:rsid w:val="002F0EBD"/>
    <w:rsid w:val="002F15D6"/>
    <w:rsid w:val="002F38B1"/>
    <w:rsid w:val="002F5443"/>
    <w:rsid w:val="002F6287"/>
    <w:rsid w:val="00300EC4"/>
    <w:rsid w:val="00301451"/>
    <w:rsid w:val="00302489"/>
    <w:rsid w:val="00303D7A"/>
    <w:rsid w:val="003040F3"/>
    <w:rsid w:val="003041D7"/>
    <w:rsid w:val="00305F7E"/>
    <w:rsid w:val="00307537"/>
    <w:rsid w:val="003107BD"/>
    <w:rsid w:val="00311E1E"/>
    <w:rsid w:val="00316C5D"/>
    <w:rsid w:val="003228F5"/>
    <w:rsid w:val="00326009"/>
    <w:rsid w:val="00327FD4"/>
    <w:rsid w:val="00335CC3"/>
    <w:rsid w:val="003371C5"/>
    <w:rsid w:val="00337BB5"/>
    <w:rsid w:val="0034125A"/>
    <w:rsid w:val="00343E2B"/>
    <w:rsid w:val="00346035"/>
    <w:rsid w:val="003500E0"/>
    <w:rsid w:val="0035058F"/>
    <w:rsid w:val="0035068F"/>
    <w:rsid w:val="00350C19"/>
    <w:rsid w:val="00351382"/>
    <w:rsid w:val="003516A7"/>
    <w:rsid w:val="003539B2"/>
    <w:rsid w:val="00353BD7"/>
    <w:rsid w:val="00357601"/>
    <w:rsid w:val="00362DFF"/>
    <w:rsid w:val="003647D4"/>
    <w:rsid w:val="00370BA6"/>
    <w:rsid w:val="00372C45"/>
    <w:rsid w:val="00373F49"/>
    <w:rsid w:val="00374CB5"/>
    <w:rsid w:val="00380C3F"/>
    <w:rsid w:val="00382B9F"/>
    <w:rsid w:val="00382EB8"/>
    <w:rsid w:val="00383C35"/>
    <w:rsid w:val="00390A3D"/>
    <w:rsid w:val="00396688"/>
    <w:rsid w:val="003A0EF2"/>
    <w:rsid w:val="003A16A4"/>
    <w:rsid w:val="003A3B51"/>
    <w:rsid w:val="003A68C4"/>
    <w:rsid w:val="003B06A1"/>
    <w:rsid w:val="003B1112"/>
    <w:rsid w:val="003B376E"/>
    <w:rsid w:val="003B5D22"/>
    <w:rsid w:val="003B6E0C"/>
    <w:rsid w:val="003B76A1"/>
    <w:rsid w:val="003B7C44"/>
    <w:rsid w:val="003C1946"/>
    <w:rsid w:val="003C1C67"/>
    <w:rsid w:val="003C62BB"/>
    <w:rsid w:val="003C74DB"/>
    <w:rsid w:val="003C7C84"/>
    <w:rsid w:val="003C7F6B"/>
    <w:rsid w:val="003D0575"/>
    <w:rsid w:val="003D1F30"/>
    <w:rsid w:val="003D3027"/>
    <w:rsid w:val="003D3A9D"/>
    <w:rsid w:val="003D4FD8"/>
    <w:rsid w:val="003E0309"/>
    <w:rsid w:val="003E2B85"/>
    <w:rsid w:val="003E47DB"/>
    <w:rsid w:val="003F2BC3"/>
    <w:rsid w:val="003F7674"/>
    <w:rsid w:val="004035E1"/>
    <w:rsid w:val="00405FC8"/>
    <w:rsid w:val="0041090D"/>
    <w:rsid w:val="00411D2D"/>
    <w:rsid w:val="00411DF0"/>
    <w:rsid w:val="00412B5D"/>
    <w:rsid w:val="004133BD"/>
    <w:rsid w:val="004157BC"/>
    <w:rsid w:val="00417023"/>
    <w:rsid w:val="00420320"/>
    <w:rsid w:val="00424727"/>
    <w:rsid w:val="004315A9"/>
    <w:rsid w:val="004336F3"/>
    <w:rsid w:val="00433997"/>
    <w:rsid w:val="0043406E"/>
    <w:rsid w:val="004355FA"/>
    <w:rsid w:val="00435EC1"/>
    <w:rsid w:val="0043722B"/>
    <w:rsid w:val="0044202B"/>
    <w:rsid w:val="004429A6"/>
    <w:rsid w:val="004430C7"/>
    <w:rsid w:val="004437F4"/>
    <w:rsid w:val="00445593"/>
    <w:rsid w:val="00447641"/>
    <w:rsid w:val="004505EB"/>
    <w:rsid w:val="004516F1"/>
    <w:rsid w:val="00455F4F"/>
    <w:rsid w:val="0045630A"/>
    <w:rsid w:val="004605D5"/>
    <w:rsid w:val="004606CD"/>
    <w:rsid w:val="00460E68"/>
    <w:rsid w:val="00462A11"/>
    <w:rsid w:val="00466B03"/>
    <w:rsid w:val="00472968"/>
    <w:rsid w:val="00474420"/>
    <w:rsid w:val="00475CD3"/>
    <w:rsid w:val="004774B1"/>
    <w:rsid w:val="00480C38"/>
    <w:rsid w:val="0048146F"/>
    <w:rsid w:val="00483643"/>
    <w:rsid w:val="00484B09"/>
    <w:rsid w:val="004877A6"/>
    <w:rsid w:val="00487919"/>
    <w:rsid w:val="0049180F"/>
    <w:rsid w:val="00491F64"/>
    <w:rsid w:val="00493518"/>
    <w:rsid w:val="004947D1"/>
    <w:rsid w:val="00495EEE"/>
    <w:rsid w:val="004973E1"/>
    <w:rsid w:val="00497E2A"/>
    <w:rsid w:val="004A093D"/>
    <w:rsid w:val="004A249B"/>
    <w:rsid w:val="004A49B9"/>
    <w:rsid w:val="004A4AD3"/>
    <w:rsid w:val="004A6A57"/>
    <w:rsid w:val="004A6B67"/>
    <w:rsid w:val="004A701C"/>
    <w:rsid w:val="004B1223"/>
    <w:rsid w:val="004B2D04"/>
    <w:rsid w:val="004B2ECF"/>
    <w:rsid w:val="004B33CA"/>
    <w:rsid w:val="004B3AE9"/>
    <w:rsid w:val="004B7EF3"/>
    <w:rsid w:val="004C0CE2"/>
    <w:rsid w:val="004C1207"/>
    <w:rsid w:val="004C17BD"/>
    <w:rsid w:val="004C248F"/>
    <w:rsid w:val="004C346B"/>
    <w:rsid w:val="004C4C7B"/>
    <w:rsid w:val="004C4ED8"/>
    <w:rsid w:val="004C6E7C"/>
    <w:rsid w:val="004C701F"/>
    <w:rsid w:val="004C73B5"/>
    <w:rsid w:val="004D0603"/>
    <w:rsid w:val="004D29EC"/>
    <w:rsid w:val="004D3F71"/>
    <w:rsid w:val="004E03C0"/>
    <w:rsid w:val="004E22FD"/>
    <w:rsid w:val="004E2DFA"/>
    <w:rsid w:val="004E2E9A"/>
    <w:rsid w:val="004E4D80"/>
    <w:rsid w:val="004F23C2"/>
    <w:rsid w:val="004F3297"/>
    <w:rsid w:val="004F4A5D"/>
    <w:rsid w:val="004F68EA"/>
    <w:rsid w:val="004F73F7"/>
    <w:rsid w:val="00500C2F"/>
    <w:rsid w:val="005018B5"/>
    <w:rsid w:val="005025C5"/>
    <w:rsid w:val="00506DA3"/>
    <w:rsid w:val="00512E9D"/>
    <w:rsid w:val="005136AA"/>
    <w:rsid w:val="00516529"/>
    <w:rsid w:val="00520325"/>
    <w:rsid w:val="00520682"/>
    <w:rsid w:val="00522514"/>
    <w:rsid w:val="0052265B"/>
    <w:rsid w:val="00522DC6"/>
    <w:rsid w:val="00525840"/>
    <w:rsid w:val="00530CE5"/>
    <w:rsid w:val="00533448"/>
    <w:rsid w:val="005336F6"/>
    <w:rsid w:val="00543136"/>
    <w:rsid w:val="005446B2"/>
    <w:rsid w:val="00545048"/>
    <w:rsid w:val="0054584C"/>
    <w:rsid w:val="005476DF"/>
    <w:rsid w:val="00550F49"/>
    <w:rsid w:val="00553E36"/>
    <w:rsid w:val="00554149"/>
    <w:rsid w:val="0055453B"/>
    <w:rsid w:val="005558DD"/>
    <w:rsid w:val="00555DFB"/>
    <w:rsid w:val="005565DD"/>
    <w:rsid w:val="00557288"/>
    <w:rsid w:val="00560412"/>
    <w:rsid w:val="00560CF0"/>
    <w:rsid w:val="00564197"/>
    <w:rsid w:val="0056428F"/>
    <w:rsid w:val="005667C7"/>
    <w:rsid w:val="00571D55"/>
    <w:rsid w:val="00573216"/>
    <w:rsid w:val="0057412C"/>
    <w:rsid w:val="00574705"/>
    <w:rsid w:val="005762EA"/>
    <w:rsid w:val="005763F7"/>
    <w:rsid w:val="00577A2E"/>
    <w:rsid w:val="00577AF4"/>
    <w:rsid w:val="005847EE"/>
    <w:rsid w:val="00586BFA"/>
    <w:rsid w:val="00592EF3"/>
    <w:rsid w:val="0059356C"/>
    <w:rsid w:val="005935A5"/>
    <w:rsid w:val="00594839"/>
    <w:rsid w:val="00596F17"/>
    <w:rsid w:val="00597068"/>
    <w:rsid w:val="005A031B"/>
    <w:rsid w:val="005A114A"/>
    <w:rsid w:val="005A14A0"/>
    <w:rsid w:val="005A257A"/>
    <w:rsid w:val="005A5488"/>
    <w:rsid w:val="005A5BC7"/>
    <w:rsid w:val="005A675C"/>
    <w:rsid w:val="005A6BD2"/>
    <w:rsid w:val="005A6EC9"/>
    <w:rsid w:val="005B31F7"/>
    <w:rsid w:val="005B587F"/>
    <w:rsid w:val="005B5C37"/>
    <w:rsid w:val="005B5DAD"/>
    <w:rsid w:val="005B5F0B"/>
    <w:rsid w:val="005C4025"/>
    <w:rsid w:val="005C4118"/>
    <w:rsid w:val="005C41FE"/>
    <w:rsid w:val="005C42D3"/>
    <w:rsid w:val="005C5B3E"/>
    <w:rsid w:val="005C5C60"/>
    <w:rsid w:val="005C6709"/>
    <w:rsid w:val="005C7024"/>
    <w:rsid w:val="005D3017"/>
    <w:rsid w:val="005D3C76"/>
    <w:rsid w:val="005D644F"/>
    <w:rsid w:val="005D684E"/>
    <w:rsid w:val="005E1D75"/>
    <w:rsid w:val="005E1F70"/>
    <w:rsid w:val="005E3497"/>
    <w:rsid w:val="005E4487"/>
    <w:rsid w:val="005E48A8"/>
    <w:rsid w:val="005E5BBE"/>
    <w:rsid w:val="005E601F"/>
    <w:rsid w:val="005E78A2"/>
    <w:rsid w:val="005F1CA5"/>
    <w:rsid w:val="005F2698"/>
    <w:rsid w:val="005F2821"/>
    <w:rsid w:val="005F4728"/>
    <w:rsid w:val="005F71ED"/>
    <w:rsid w:val="005F73F5"/>
    <w:rsid w:val="006008CB"/>
    <w:rsid w:val="00602316"/>
    <w:rsid w:val="00603677"/>
    <w:rsid w:val="00603732"/>
    <w:rsid w:val="0060411C"/>
    <w:rsid w:val="00604131"/>
    <w:rsid w:val="00605CCA"/>
    <w:rsid w:val="006070FA"/>
    <w:rsid w:val="00607667"/>
    <w:rsid w:val="0061126E"/>
    <w:rsid w:val="00611A76"/>
    <w:rsid w:val="00612CE8"/>
    <w:rsid w:val="00620D76"/>
    <w:rsid w:val="006248FE"/>
    <w:rsid w:val="00624B13"/>
    <w:rsid w:val="00627C7B"/>
    <w:rsid w:val="00633900"/>
    <w:rsid w:val="00635E57"/>
    <w:rsid w:val="00640DBE"/>
    <w:rsid w:val="00646846"/>
    <w:rsid w:val="0065142C"/>
    <w:rsid w:val="00652936"/>
    <w:rsid w:val="00653E28"/>
    <w:rsid w:val="006540C3"/>
    <w:rsid w:val="00654B54"/>
    <w:rsid w:val="0066042D"/>
    <w:rsid w:val="006619B0"/>
    <w:rsid w:val="006632D3"/>
    <w:rsid w:val="00663363"/>
    <w:rsid w:val="00665E4A"/>
    <w:rsid w:val="00666447"/>
    <w:rsid w:val="0066765D"/>
    <w:rsid w:val="006701C0"/>
    <w:rsid w:val="00670693"/>
    <w:rsid w:val="0067344B"/>
    <w:rsid w:val="00675911"/>
    <w:rsid w:val="00675A23"/>
    <w:rsid w:val="0067737A"/>
    <w:rsid w:val="00680079"/>
    <w:rsid w:val="00685075"/>
    <w:rsid w:val="00690F17"/>
    <w:rsid w:val="006942C1"/>
    <w:rsid w:val="00694E4F"/>
    <w:rsid w:val="006957A5"/>
    <w:rsid w:val="006966AC"/>
    <w:rsid w:val="006A03EF"/>
    <w:rsid w:val="006A1309"/>
    <w:rsid w:val="006A2423"/>
    <w:rsid w:val="006A287F"/>
    <w:rsid w:val="006A2F26"/>
    <w:rsid w:val="006B1D43"/>
    <w:rsid w:val="006B58A8"/>
    <w:rsid w:val="006B6D71"/>
    <w:rsid w:val="006B76BC"/>
    <w:rsid w:val="006C107A"/>
    <w:rsid w:val="006C1929"/>
    <w:rsid w:val="006C1FD5"/>
    <w:rsid w:val="006C332F"/>
    <w:rsid w:val="006C4C27"/>
    <w:rsid w:val="006D09EB"/>
    <w:rsid w:val="006D1006"/>
    <w:rsid w:val="006D1F76"/>
    <w:rsid w:val="006D20B5"/>
    <w:rsid w:val="006D3934"/>
    <w:rsid w:val="006D4B48"/>
    <w:rsid w:val="006D72E3"/>
    <w:rsid w:val="006E1AFE"/>
    <w:rsid w:val="006E2F96"/>
    <w:rsid w:val="006E3F9F"/>
    <w:rsid w:val="006E49E2"/>
    <w:rsid w:val="006E4FC8"/>
    <w:rsid w:val="006E5DFD"/>
    <w:rsid w:val="006E6A17"/>
    <w:rsid w:val="006E787D"/>
    <w:rsid w:val="006F0FBF"/>
    <w:rsid w:val="006F5B44"/>
    <w:rsid w:val="006F630E"/>
    <w:rsid w:val="006F6D2F"/>
    <w:rsid w:val="006F7477"/>
    <w:rsid w:val="007015D5"/>
    <w:rsid w:val="00701C95"/>
    <w:rsid w:val="00701F88"/>
    <w:rsid w:val="0070261D"/>
    <w:rsid w:val="007026FF"/>
    <w:rsid w:val="007031C8"/>
    <w:rsid w:val="00703847"/>
    <w:rsid w:val="007042E2"/>
    <w:rsid w:val="00704DC4"/>
    <w:rsid w:val="007052AE"/>
    <w:rsid w:val="00706E2F"/>
    <w:rsid w:val="007110BC"/>
    <w:rsid w:val="0071170F"/>
    <w:rsid w:val="007119AF"/>
    <w:rsid w:val="00712ED2"/>
    <w:rsid w:val="007133D0"/>
    <w:rsid w:val="00714D36"/>
    <w:rsid w:val="00720102"/>
    <w:rsid w:val="0072063F"/>
    <w:rsid w:val="00723016"/>
    <w:rsid w:val="00724A3C"/>
    <w:rsid w:val="0072504E"/>
    <w:rsid w:val="007270BF"/>
    <w:rsid w:val="007273A4"/>
    <w:rsid w:val="00731CBB"/>
    <w:rsid w:val="007323CD"/>
    <w:rsid w:val="00732A7F"/>
    <w:rsid w:val="0073413C"/>
    <w:rsid w:val="00735D35"/>
    <w:rsid w:val="0073631F"/>
    <w:rsid w:val="00736416"/>
    <w:rsid w:val="007367D7"/>
    <w:rsid w:val="0073737F"/>
    <w:rsid w:val="00740109"/>
    <w:rsid w:val="007415F9"/>
    <w:rsid w:val="007479AD"/>
    <w:rsid w:val="00750CE2"/>
    <w:rsid w:val="007521FA"/>
    <w:rsid w:val="0075302E"/>
    <w:rsid w:val="00755445"/>
    <w:rsid w:val="0075637C"/>
    <w:rsid w:val="00757341"/>
    <w:rsid w:val="00757558"/>
    <w:rsid w:val="00762336"/>
    <w:rsid w:val="007642A3"/>
    <w:rsid w:val="0076499F"/>
    <w:rsid w:val="00764C61"/>
    <w:rsid w:val="00766475"/>
    <w:rsid w:val="007665BA"/>
    <w:rsid w:val="007674D1"/>
    <w:rsid w:val="00770D2A"/>
    <w:rsid w:val="0077155B"/>
    <w:rsid w:val="00772492"/>
    <w:rsid w:val="007740A4"/>
    <w:rsid w:val="00774C12"/>
    <w:rsid w:val="00775DAC"/>
    <w:rsid w:val="00780DDF"/>
    <w:rsid w:val="0078590C"/>
    <w:rsid w:val="0078648E"/>
    <w:rsid w:val="00790047"/>
    <w:rsid w:val="00792688"/>
    <w:rsid w:val="00792B7F"/>
    <w:rsid w:val="0079313D"/>
    <w:rsid w:val="00796370"/>
    <w:rsid w:val="00797BCB"/>
    <w:rsid w:val="007A206A"/>
    <w:rsid w:val="007A2A07"/>
    <w:rsid w:val="007A36E1"/>
    <w:rsid w:val="007A4142"/>
    <w:rsid w:val="007A6477"/>
    <w:rsid w:val="007B1F6F"/>
    <w:rsid w:val="007B2074"/>
    <w:rsid w:val="007B2308"/>
    <w:rsid w:val="007B2499"/>
    <w:rsid w:val="007B42E8"/>
    <w:rsid w:val="007C178F"/>
    <w:rsid w:val="007C4E79"/>
    <w:rsid w:val="007C7F4B"/>
    <w:rsid w:val="007D0130"/>
    <w:rsid w:val="007D3C7B"/>
    <w:rsid w:val="007D441B"/>
    <w:rsid w:val="007D5538"/>
    <w:rsid w:val="007D6077"/>
    <w:rsid w:val="007D7F73"/>
    <w:rsid w:val="007E1F8D"/>
    <w:rsid w:val="007E4C3F"/>
    <w:rsid w:val="007E5355"/>
    <w:rsid w:val="007E6DA8"/>
    <w:rsid w:val="007E77F7"/>
    <w:rsid w:val="007F0A42"/>
    <w:rsid w:val="007F12C7"/>
    <w:rsid w:val="007F52E4"/>
    <w:rsid w:val="007F668B"/>
    <w:rsid w:val="0080120B"/>
    <w:rsid w:val="00802C4B"/>
    <w:rsid w:val="0080321F"/>
    <w:rsid w:val="008033AB"/>
    <w:rsid w:val="00804EE2"/>
    <w:rsid w:val="008069F6"/>
    <w:rsid w:val="008106FB"/>
    <w:rsid w:val="008160B0"/>
    <w:rsid w:val="00820212"/>
    <w:rsid w:val="00822EE1"/>
    <w:rsid w:val="00824283"/>
    <w:rsid w:val="00824401"/>
    <w:rsid w:val="008251AE"/>
    <w:rsid w:val="00825A6B"/>
    <w:rsid w:val="00825E4C"/>
    <w:rsid w:val="00826B2F"/>
    <w:rsid w:val="008319D3"/>
    <w:rsid w:val="00833E3C"/>
    <w:rsid w:val="008348AA"/>
    <w:rsid w:val="00836A2F"/>
    <w:rsid w:val="00842B7E"/>
    <w:rsid w:val="00844B5D"/>
    <w:rsid w:val="00844DF9"/>
    <w:rsid w:val="00845D47"/>
    <w:rsid w:val="0084672C"/>
    <w:rsid w:val="0085015F"/>
    <w:rsid w:val="00850A72"/>
    <w:rsid w:val="00850AC1"/>
    <w:rsid w:val="00853598"/>
    <w:rsid w:val="008538B8"/>
    <w:rsid w:val="00855E8A"/>
    <w:rsid w:val="00857648"/>
    <w:rsid w:val="008656A6"/>
    <w:rsid w:val="0086579F"/>
    <w:rsid w:val="00865E93"/>
    <w:rsid w:val="00866492"/>
    <w:rsid w:val="00866573"/>
    <w:rsid w:val="00867716"/>
    <w:rsid w:val="008708F7"/>
    <w:rsid w:val="0087246A"/>
    <w:rsid w:val="008742C4"/>
    <w:rsid w:val="0087465D"/>
    <w:rsid w:val="00876C6A"/>
    <w:rsid w:val="00877605"/>
    <w:rsid w:val="00877EB7"/>
    <w:rsid w:val="008813C4"/>
    <w:rsid w:val="00881A42"/>
    <w:rsid w:val="00881A50"/>
    <w:rsid w:val="008825C4"/>
    <w:rsid w:val="00882A7E"/>
    <w:rsid w:val="00883321"/>
    <w:rsid w:val="00885C8F"/>
    <w:rsid w:val="00890366"/>
    <w:rsid w:val="00890CC7"/>
    <w:rsid w:val="008923A1"/>
    <w:rsid w:val="008951E5"/>
    <w:rsid w:val="008A1E14"/>
    <w:rsid w:val="008A38DC"/>
    <w:rsid w:val="008A4EC7"/>
    <w:rsid w:val="008A7B51"/>
    <w:rsid w:val="008B26EC"/>
    <w:rsid w:val="008B46B9"/>
    <w:rsid w:val="008B4E2D"/>
    <w:rsid w:val="008B65F4"/>
    <w:rsid w:val="008B78BC"/>
    <w:rsid w:val="008C05B9"/>
    <w:rsid w:val="008C2442"/>
    <w:rsid w:val="008C5722"/>
    <w:rsid w:val="008D0DBE"/>
    <w:rsid w:val="008D1394"/>
    <w:rsid w:val="008D28F8"/>
    <w:rsid w:val="008D3112"/>
    <w:rsid w:val="008D34B2"/>
    <w:rsid w:val="008D5BCD"/>
    <w:rsid w:val="008D6502"/>
    <w:rsid w:val="008D7ADA"/>
    <w:rsid w:val="008D7DD9"/>
    <w:rsid w:val="008E2A03"/>
    <w:rsid w:val="008E69B7"/>
    <w:rsid w:val="008E7832"/>
    <w:rsid w:val="008F1E77"/>
    <w:rsid w:val="008F2857"/>
    <w:rsid w:val="008F3C98"/>
    <w:rsid w:val="008F7C6A"/>
    <w:rsid w:val="0090086A"/>
    <w:rsid w:val="00902937"/>
    <w:rsid w:val="0090403A"/>
    <w:rsid w:val="009047DB"/>
    <w:rsid w:val="00905461"/>
    <w:rsid w:val="0090783F"/>
    <w:rsid w:val="00910F3C"/>
    <w:rsid w:val="009134A0"/>
    <w:rsid w:val="00914A9B"/>
    <w:rsid w:val="00917445"/>
    <w:rsid w:val="0091775B"/>
    <w:rsid w:val="0092014B"/>
    <w:rsid w:val="00924FB9"/>
    <w:rsid w:val="009267B8"/>
    <w:rsid w:val="00926F9A"/>
    <w:rsid w:val="0093012F"/>
    <w:rsid w:val="00934F0D"/>
    <w:rsid w:val="00935ACE"/>
    <w:rsid w:val="00936A91"/>
    <w:rsid w:val="00941103"/>
    <w:rsid w:val="0094153E"/>
    <w:rsid w:val="0094321D"/>
    <w:rsid w:val="009445B3"/>
    <w:rsid w:val="00945BED"/>
    <w:rsid w:val="00950958"/>
    <w:rsid w:val="009548BF"/>
    <w:rsid w:val="0095497C"/>
    <w:rsid w:val="00954AA6"/>
    <w:rsid w:val="009567C4"/>
    <w:rsid w:val="0096129D"/>
    <w:rsid w:val="00961579"/>
    <w:rsid w:val="00962531"/>
    <w:rsid w:val="00962F6D"/>
    <w:rsid w:val="00966072"/>
    <w:rsid w:val="009663CE"/>
    <w:rsid w:val="009708DC"/>
    <w:rsid w:val="00972068"/>
    <w:rsid w:val="0097256F"/>
    <w:rsid w:val="009730CE"/>
    <w:rsid w:val="00973AF5"/>
    <w:rsid w:val="009747A7"/>
    <w:rsid w:val="00975CAB"/>
    <w:rsid w:val="00976337"/>
    <w:rsid w:val="00977361"/>
    <w:rsid w:val="00977463"/>
    <w:rsid w:val="00980F9C"/>
    <w:rsid w:val="009841E3"/>
    <w:rsid w:val="00984E9E"/>
    <w:rsid w:val="009856E7"/>
    <w:rsid w:val="009918EB"/>
    <w:rsid w:val="009928FD"/>
    <w:rsid w:val="00994887"/>
    <w:rsid w:val="00995E60"/>
    <w:rsid w:val="0099703F"/>
    <w:rsid w:val="009A00C2"/>
    <w:rsid w:val="009A1FC3"/>
    <w:rsid w:val="009A2267"/>
    <w:rsid w:val="009A3791"/>
    <w:rsid w:val="009A40CD"/>
    <w:rsid w:val="009A468B"/>
    <w:rsid w:val="009A67AE"/>
    <w:rsid w:val="009A6F53"/>
    <w:rsid w:val="009A7F71"/>
    <w:rsid w:val="009B063F"/>
    <w:rsid w:val="009B3719"/>
    <w:rsid w:val="009B3CF9"/>
    <w:rsid w:val="009B441A"/>
    <w:rsid w:val="009B70CE"/>
    <w:rsid w:val="009B7DEC"/>
    <w:rsid w:val="009C0434"/>
    <w:rsid w:val="009C1764"/>
    <w:rsid w:val="009C1D73"/>
    <w:rsid w:val="009C377E"/>
    <w:rsid w:val="009C4F07"/>
    <w:rsid w:val="009C5BD5"/>
    <w:rsid w:val="009C65FA"/>
    <w:rsid w:val="009C68D2"/>
    <w:rsid w:val="009D14C4"/>
    <w:rsid w:val="009D243A"/>
    <w:rsid w:val="009D4540"/>
    <w:rsid w:val="009D4C12"/>
    <w:rsid w:val="009E34C2"/>
    <w:rsid w:val="009E3FC8"/>
    <w:rsid w:val="009E469A"/>
    <w:rsid w:val="009E5332"/>
    <w:rsid w:val="009E5A73"/>
    <w:rsid w:val="009E6B81"/>
    <w:rsid w:val="009E7A13"/>
    <w:rsid w:val="009F4A0B"/>
    <w:rsid w:val="009F511E"/>
    <w:rsid w:val="009F6CEA"/>
    <w:rsid w:val="00A0270F"/>
    <w:rsid w:val="00A03C1A"/>
    <w:rsid w:val="00A04092"/>
    <w:rsid w:val="00A04737"/>
    <w:rsid w:val="00A0768D"/>
    <w:rsid w:val="00A11030"/>
    <w:rsid w:val="00A110A7"/>
    <w:rsid w:val="00A11C5F"/>
    <w:rsid w:val="00A13341"/>
    <w:rsid w:val="00A15402"/>
    <w:rsid w:val="00A16775"/>
    <w:rsid w:val="00A174BB"/>
    <w:rsid w:val="00A20EA4"/>
    <w:rsid w:val="00A22280"/>
    <w:rsid w:val="00A239AF"/>
    <w:rsid w:val="00A24501"/>
    <w:rsid w:val="00A259E5"/>
    <w:rsid w:val="00A26AA3"/>
    <w:rsid w:val="00A313BF"/>
    <w:rsid w:val="00A32692"/>
    <w:rsid w:val="00A33990"/>
    <w:rsid w:val="00A34DB3"/>
    <w:rsid w:val="00A36723"/>
    <w:rsid w:val="00A4138D"/>
    <w:rsid w:val="00A417D9"/>
    <w:rsid w:val="00A4206C"/>
    <w:rsid w:val="00A42C02"/>
    <w:rsid w:val="00A44011"/>
    <w:rsid w:val="00A44729"/>
    <w:rsid w:val="00A46083"/>
    <w:rsid w:val="00A475DF"/>
    <w:rsid w:val="00A47912"/>
    <w:rsid w:val="00A503B7"/>
    <w:rsid w:val="00A53230"/>
    <w:rsid w:val="00A6046D"/>
    <w:rsid w:val="00A629D0"/>
    <w:rsid w:val="00A62C51"/>
    <w:rsid w:val="00A67FD8"/>
    <w:rsid w:val="00A7137B"/>
    <w:rsid w:val="00A77D66"/>
    <w:rsid w:val="00A8460E"/>
    <w:rsid w:val="00A862A8"/>
    <w:rsid w:val="00A87269"/>
    <w:rsid w:val="00A87798"/>
    <w:rsid w:val="00A931B2"/>
    <w:rsid w:val="00A937A0"/>
    <w:rsid w:val="00A939A1"/>
    <w:rsid w:val="00A94F8A"/>
    <w:rsid w:val="00AA17B6"/>
    <w:rsid w:val="00AA1EB7"/>
    <w:rsid w:val="00AA522B"/>
    <w:rsid w:val="00AA6110"/>
    <w:rsid w:val="00AB1046"/>
    <w:rsid w:val="00AB4D00"/>
    <w:rsid w:val="00AB732A"/>
    <w:rsid w:val="00AC04FE"/>
    <w:rsid w:val="00AC1FB4"/>
    <w:rsid w:val="00AC37D5"/>
    <w:rsid w:val="00AC3C44"/>
    <w:rsid w:val="00AC41BE"/>
    <w:rsid w:val="00AC55FB"/>
    <w:rsid w:val="00AD17A0"/>
    <w:rsid w:val="00AD4B05"/>
    <w:rsid w:val="00AD5AB9"/>
    <w:rsid w:val="00AD7DA0"/>
    <w:rsid w:val="00AE1672"/>
    <w:rsid w:val="00AE2D29"/>
    <w:rsid w:val="00AE32EC"/>
    <w:rsid w:val="00AE3C79"/>
    <w:rsid w:val="00AE537D"/>
    <w:rsid w:val="00AE5CFA"/>
    <w:rsid w:val="00AE671D"/>
    <w:rsid w:val="00AF10CA"/>
    <w:rsid w:val="00AF18E1"/>
    <w:rsid w:val="00AF31C6"/>
    <w:rsid w:val="00AF4EEB"/>
    <w:rsid w:val="00AF5627"/>
    <w:rsid w:val="00AF78D7"/>
    <w:rsid w:val="00B0047B"/>
    <w:rsid w:val="00B00482"/>
    <w:rsid w:val="00B042A0"/>
    <w:rsid w:val="00B075D0"/>
    <w:rsid w:val="00B07AD3"/>
    <w:rsid w:val="00B10FD9"/>
    <w:rsid w:val="00B12414"/>
    <w:rsid w:val="00B15C23"/>
    <w:rsid w:val="00B16265"/>
    <w:rsid w:val="00B17F5E"/>
    <w:rsid w:val="00B20969"/>
    <w:rsid w:val="00B2290F"/>
    <w:rsid w:val="00B24CD4"/>
    <w:rsid w:val="00B24D2F"/>
    <w:rsid w:val="00B2616C"/>
    <w:rsid w:val="00B2665B"/>
    <w:rsid w:val="00B321C1"/>
    <w:rsid w:val="00B339AB"/>
    <w:rsid w:val="00B34690"/>
    <w:rsid w:val="00B34BE5"/>
    <w:rsid w:val="00B34C31"/>
    <w:rsid w:val="00B34E6B"/>
    <w:rsid w:val="00B350C5"/>
    <w:rsid w:val="00B35A1A"/>
    <w:rsid w:val="00B35A6E"/>
    <w:rsid w:val="00B35BD1"/>
    <w:rsid w:val="00B360B4"/>
    <w:rsid w:val="00B369EF"/>
    <w:rsid w:val="00B37A85"/>
    <w:rsid w:val="00B418AA"/>
    <w:rsid w:val="00B46857"/>
    <w:rsid w:val="00B46B62"/>
    <w:rsid w:val="00B46F0C"/>
    <w:rsid w:val="00B47678"/>
    <w:rsid w:val="00B47D1F"/>
    <w:rsid w:val="00B50583"/>
    <w:rsid w:val="00B51610"/>
    <w:rsid w:val="00B5234B"/>
    <w:rsid w:val="00B53638"/>
    <w:rsid w:val="00B53F1E"/>
    <w:rsid w:val="00B554C3"/>
    <w:rsid w:val="00B5554E"/>
    <w:rsid w:val="00B61868"/>
    <w:rsid w:val="00B61EDC"/>
    <w:rsid w:val="00B61F98"/>
    <w:rsid w:val="00B62257"/>
    <w:rsid w:val="00B62B29"/>
    <w:rsid w:val="00B64714"/>
    <w:rsid w:val="00B660D8"/>
    <w:rsid w:val="00B727B7"/>
    <w:rsid w:val="00B74DBA"/>
    <w:rsid w:val="00B778A0"/>
    <w:rsid w:val="00B77ACD"/>
    <w:rsid w:val="00B80401"/>
    <w:rsid w:val="00B81931"/>
    <w:rsid w:val="00B905C1"/>
    <w:rsid w:val="00B921C1"/>
    <w:rsid w:val="00B936CC"/>
    <w:rsid w:val="00B94E95"/>
    <w:rsid w:val="00B96277"/>
    <w:rsid w:val="00B963A4"/>
    <w:rsid w:val="00B96ADD"/>
    <w:rsid w:val="00B96DA3"/>
    <w:rsid w:val="00B96F56"/>
    <w:rsid w:val="00BA055F"/>
    <w:rsid w:val="00BA085C"/>
    <w:rsid w:val="00BA0BA9"/>
    <w:rsid w:val="00BA34D3"/>
    <w:rsid w:val="00BA5189"/>
    <w:rsid w:val="00BA75CB"/>
    <w:rsid w:val="00BB03F2"/>
    <w:rsid w:val="00BB0926"/>
    <w:rsid w:val="00BB43BF"/>
    <w:rsid w:val="00BB51E6"/>
    <w:rsid w:val="00BB5290"/>
    <w:rsid w:val="00BC192B"/>
    <w:rsid w:val="00BC1A5C"/>
    <w:rsid w:val="00BC35F7"/>
    <w:rsid w:val="00BC4C38"/>
    <w:rsid w:val="00BC61E4"/>
    <w:rsid w:val="00BD00C5"/>
    <w:rsid w:val="00BD4883"/>
    <w:rsid w:val="00BD67C6"/>
    <w:rsid w:val="00BE05AF"/>
    <w:rsid w:val="00BE1831"/>
    <w:rsid w:val="00BE3714"/>
    <w:rsid w:val="00BE4B2A"/>
    <w:rsid w:val="00BE5328"/>
    <w:rsid w:val="00BE57FF"/>
    <w:rsid w:val="00BE5945"/>
    <w:rsid w:val="00BF0BA6"/>
    <w:rsid w:val="00BF302C"/>
    <w:rsid w:val="00BF3BCF"/>
    <w:rsid w:val="00BF4DF4"/>
    <w:rsid w:val="00BF54BF"/>
    <w:rsid w:val="00C0582F"/>
    <w:rsid w:val="00C062F0"/>
    <w:rsid w:val="00C071BD"/>
    <w:rsid w:val="00C10495"/>
    <w:rsid w:val="00C118A9"/>
    <w:rsid w:val="00C12E7F"/>
    <w:rsid w:val="00C13B32"/>
    <w:rsid w:val="00C15292"/>
    <w:rsid w:val="00C1565C"/>
    <w:rsid w:val="00C15BE7"/>
    <w:rsid w:val="00C164CA"/>
    <w:rsid w:val="00C17909"/>
    <w:rsid w:val="00C2321D"/>
    <w:rsid w:val="00C253D0"/>
    <w:rsid w:val="00C261A6"/>
    <w:rsid w:val="00C334C0"/>
    <w:rsid w:val="00C35431"/>
    <w:rsid w:val="00C3574C"/>
    <w:rsid w:val="00C37490"/>
    <w:rsid w:val="00C42A9E"/>
    <w:rsid w:val="00C43500"/>
    <w:rsid w:val="00C469BF"/>
    <w:rsid w:val="00C5006D"/>
    <w:rsid w:val="00C5093B"/>
    <w:rsid w:val="00C50AD0"/>
    <w:rsid w:val="00C51580"/>
    <w:rsid w:val="00C518B1"/>
    <w:rsid w:val="00C53FE4"/>
    <w:rsid w:val="00C54176"/>
    <w:rsid w:val="00C54945"/>
    <w:rsid w:val="00C54A3F"/>
    <w:rsid w:val="00C55FF1"/>
    <w:rsid w:val="00C568B5"/>
    <w:rsid w:val="00C62B61"/>
    <w:rsid w:val="00C631A9"/>
    <w:rsid w:val="00C63368"/>
    <w:rsid w:val="00C65835"/>
    <w:rsid w:val="00C65F1A"/>
    <w:rsid w:val="00C662E3"/>
    <w:rsid w:val="00C6711A"/>
    <w:rsid w:val="00C70BF2"/>
    <w:rsid w:val="00C71689"/>
    <w:rsid w:val="00C72B37"/>
    <w:rsid w:val="00C76324"/>
    <w:rsid w:val="00C82F70"/>
    <w:rsid w:val="00C84B05"/>
    <w:rsid w:val="00C875E2"/>
    <w:rsid w:val="00C90875"/>
    <w:rsid w:val="00C90E0F"/>
    <w:rsid w:val="00C91C6A"/>
    <w:rsid w:val="00C91CED"/>
    <w:rsid w:val="00C93F21"/>
    <w:rsid w:val="00C978EF"/>
    <w:rsid w:val="00CA090C"/>
    <w:rsid w:val="00CA0B2C"/>
    <w:rsid w:val="00CA0BCB"/>
    <w:rsid w:val="00CA281D"/>
    <w:rsid w:val="00CA347E"/>
    <w:rsid w:val="00CA6AD2"/>
    <w:rsid w:val="00CA6CD3"/>
    <w:rsid w:val="00CB16BA"/>
    <w:rsid w:val="00CB31A4"/>
    <w:rsid w:val="00CB408E"/>
    <w:rsid w:val="00CB733E"/>
    <w:rsid w:val="00CC2E2F"/>
    <w:rsid w:val="00CC4431"/>
    <w:rsid w:val="00CC505A"/>
    <w:rsid w:val="00CD0370"/>
    <w:rsid w:val="00CD1803"/>
    <w:rsid w:val="00CD1B9D"/>
    <w:rsid w:val="00CD2452"/>
    <w:rsid w:val="00CD2C7B"/>
    <w:rsid w:val="00CD4ABA"/>
    <w:rsid w:val="00CD58C7"/>
    <w:rsid w:val="00CD5F1F"/>
    <w:rsid w:val="00CD60F9"/>
    <w:rsid w:val="00CD6257"/>
    <w:rsid w:val="00CD6431"/>
    <w:rsid w:val="00CE0A7D"/>
    <w:rsid w:val="00CE2D5E"/>
    <w:rsid w:val="00CE4744"/>
    <w:rsid w:val="00CE6720"/>
    <w:rsid w:val="00CE7F09"/>
    <w:rsid w:val="00CF1FD7"/>
    <w:rsid w:val="00CF2A11"/>
    <w:rsid w:val="00CF7075"/>
    <w:rsid w:val="00D006F3"/>
    <w:rsid w:val="00D00AF4"/>
    <w:rsid w:val="00D02F9A"/>
    <w:rsid w:val="00D0396B"/>
    <w:rsid w:val="00D03B02"/>
    <w:rsid w:val="00D04A71"/>
    <w:rsid w:val="00D0506B"/>
    <w:rsid w:val="00D058FA"/>
    <w:rsid w:val="00D104E0"/>
    <w:rsid w:val="00D1424F"/>
    <w:rsid w:val="00D15FBF"/>
    <w:rsid w:val="00D22516"/>
    <w:rsid w:val="00D238D7"/>
    <w:rsid w:val="00D23CFE"/>
    <w:rsid w:val="00D2460A"/>
    <w:rsid w:val="00D273C1"/>
    <w:rsid w:val="00D27866"/>
    <w:rsid w:val="00D30B7A"/>
    <w:rsid w:val="00D367D9"/>
    <w:rsid w:val="00D36D7F"/>
    <w:rsid w:val="00D37329"/>
    <w:rsid w:val="00D40353"/>
    <w:rsid w:val="00D42CC0"/>
    <w:rsid w:val="00D42FFA"/>
    <w:rsid w:val="00D446AF"/>
    <w:rsid w:val="00D50684"/>
    <w:rsid w:val="00D50949"/>
    <w:rsid w:val="00D51441"/>
    <w:rsid w:val="00D51922"/>
    <w:rsid w:val="00D520E8"/>
    <w:rsid w:val="00D55975"/>
    <w:rsid w:val="00D6116D"/>
    <w:rsid w:val="00D61D56"/>
    <w:rsid w:val="00D62958"/>
    <w:rsid w:val="00D66FAA"/>
    <w:rsid w:val="00D708A3"/>
    <w:rsid w:val="00D72BA9"/>
    <w:rsid w:val="00D73140"/>
    <w:rsid w:val="00D7358D"/>
    <w:rsid w:val="00D736C0"/>
    <w:rsid w:val="00D73EBA"/>
    <w:rsid w:val="00D75243"/>
    <w:rsid w:val="00D756D9"/>
    <w:rsid w:val="00D765D8"/>
    <w:rsid w:val="00D77917"/>
    <w:rsid w:val="00D808EC"/>
    <w:rsid w:val="00D82387"/>
    <w:rsid w:val="00D8327D"/>
    <w:rsid w:val="00D83600"/>
    <w:rsid w:val="00D84E98"/>
    <w:rsid w:val="00D85BE1"/>
    <w:rsid w:val="00D9014C"/>
    <w:rsid w:val="00D91945"/>
    <w:rsid w:val="00D93E1D"/>
    <w:rsid w:val="00D941B7"/>
    <w:rsid w:val="00D95DC7"/>
    <w:rsid w:val="00D96199"/>
    <w:rsid w:val="00D9685E"/>
    <w:rsid w:val="00DA0744"/>
    <w:rsid w:val="00DA15B5"/>
    <w:rsid w:val="00DB0646"/>
    <w:rsid w:val="00DB3DD1"/>
    <w:rsid w:val="00DB49E9"/>
    <w:rsid w:val="00DB4E6D"/>
    <w:rsid w:val="00DB5B5A"/>
    <w:rsid w:val="00DC1E5B"/>
    <w:rsid w:val="00DC1FED"/>
    <w:rsid w:val="00DC54A2"/>
    <w:rsid w:val="00DC6479"/>
    <w:rsid w:val="00DC775E"/>
    <w:rsid w:val="00DC7FA5"/>
    <w:rsid w:val="00DD0BDB"/>
    <w:rsid w:val="00DD143E"/>
    <w:rsid w:val="00DD5D8B"/>
    <w:rsid w:val="00DD7D6D"/>
    <w:rsid w:val="00DE01AB"/>
    <w:rsid w:val="00DE0872"/>
    <w:rsid w:val="00DE118F"/>
    <w:rsid w:val="00DE2877"/>
    <w:rsid w:val="00DE32AC"/>
    <w:rsid w:val="00DE5068"/>
    <w:rsid w:val="00DE558D"/>
    <w:rsid w:val="00DE67B7"/>
    <w:rsid w:val="00DF032B"/>
    <w:rsid w:val="00DF0AA1"/>
    <w:rsid w:val="00DF3A05"/>
    <w:rsid w:val="00DF3D15"/>
    <w:rsid w:val="00DF469D"/>
    <w:rsid w:val="00DF5C16"/>
    <w:rsid w:val="00DF6E8C"/>
    <w:rsid w:val="00DF796B"/>
    <w:rsid w:val="00E00723"/>
    <w:rsid w:val="00E00766"/>
    <w:rsid w:val="00E02DD6"/>
    <w:rsid w:val="00E0306B"/>
    <w:rsid w:val="00E034B2"/>
    <w:rsid w:val="00E04C94"/>
    <w:rsid w:val="00E07C75"/>
    <w:rsid w:val="00E12512"/>
    <w:rsid w:val="00E17E7D"/>
    <w:rsid w:val="00E24681"/>
    <w:rsid w:val="00E24F60"/>
    <w:rsid w:val="00E2538D"/>
    <w:rsid w:val="00E30EB7"/>
    <w:rsid w:val="00E32199"/>
    <w:rsid w:val="00E3296C"/>
    <w:rsid w:val="00E40079"/>
    <w:rsid w:val="00E40B4A"/>
    <w:rsid w:val="00E4269B"/>
    <w:rsid w:val="00E43ED1"/>
    <w:rsid w:val="00E44FFB"/>
    <w:rsid w:val="00E515B9"/>
    <w:rsid w:val="00E529A7"/>
    <w:rsid w:val="00E53934"/>
    <w:rsid w:val="00E53E5B"/>
    <w:rsid w:val="00E54B4D"/>
    <w:rsid w:val="00E56D8B"/>
    <w:rsid w:val="00E60C76"/>
    <w:rsid w:val="00E638DA"/>
    <w:rsid w:val="00E65402"/>
    <w:rsid w:val="00E6555D"/>
    <w:rsid w:val="00E657C7"/>
    <w:rsid w:val="00E67520"/>
    <w:rsid w:val="00E719E5"/>
    <w:rsid w:val="00E73B1C"/>
    <w:rsid w:val="00E776AE"/>
    <w:rsid w:val="00E8042F"/>
    <w:rsid w:val="00E81B04"/>
    <w:rsid w:val="00E82B47"/>
    <w:rsid w:val="00E82EDE"/>
    <w:rsid w:val="00E83970"/>
    <w:rsid w:val="00E85528"/>
    <w:rsid w:val="00E85639"/>
    <w:rsid w:val="00E85731"/>
    <w:rsid w:val="00E92EBC"/>
    <w:rsid w:val="00E937D3"/>
    <w:rsid w:val="00E950B2"/>
    <w:rsid w:val="00E9543C"/>
    <w:rsid w:val="00EA0337"/>
    <w:rsid w:val="00EA0E8E"/>
    <w:rsid w:val="00EA1F0E"/>
    <w:rsid w:val="00EA47CB"/>
    <w:rsid w:val="00EA5FC4"/>
    <w:rsid w:val="00EA674E"/>
    <w:rsid w:val="00EB022C"/>
    <w:rsid w:val="00EB0DD5"/>
    <w:rsid w:val="00EB2B2B"/>
    <w:rsid w:val="00EB4E8E"/>
    <w:rsid w:val="00EB5240"/>
    <w:rsid w:val="00EB76AE"/>
    <w:rsid w:val="00EB7CC4"/>
    <w:rsid w:val="00EB7FB9"/>
    <w:rsid w:val="00EC2F89"/>
    <w:rsid w:val="00EC3746"/>
    <w:rsid w:val="00EC4DF1"/>
    <w:rsid w:val="00EC5F84"/>
    <w:rsid w:val="00ED252E"/>
    <w:rsid w:val="00ED2993"/>
    <w:rsid w:val="00ED3F1E"/>
    <w:rsid w:val="00ED64A8"/>
    <w:rsid w:val="00ED6727"/>
    <w:rsid w:val="00ED6C76"/>
    <w:rsid w:val="00ED76D1"/>
    <w:rsid w:val="00ED790D"/>
    <w:rsid w:val="00EE117A"/>
    <w:rsid w:val="00EE1325"/>
    <w:rsid w:val="00EE1380"/>
    <w:rsid w:val="00EE2A92"/>
    <w:rsid w:val="00EE381C"/>
    <w:rsid w:val="00EE4B4A"/>
    <w:rsid w:val="00EE5D71"/>
    <w:rsid w:val="00EE68F8"/>
    <w:rsid w:val="00EE77BA"/>
    <w:rsid w:val="00EF0650"/>
    <w:rsid w:val="00EF2A91"/>
    <w:rsid w:val="00EF4445"/>
    <w:rsid w:val="00EF58C4"/>
    <w:rsid w:val="00EF5D36"/>
    <w:rsid w:val="00EF6ACD"/>
    <w:rsid w:val="00F02929"/>
    <w:rsid w:val="00F04FCE"/>
    <w:rsid w:val="00F06AF3"/>
    <w:rsid w:val="00F0711E"/>
    <w:rsid w:val="00F071B0"/>
    <w:rsid w:val="00F11138"/>
    <w:rsid w:val="00F144F0"/>
    <w:rsid w:val="00F15EDC"/>
    <w:rsid w:val="00F232F2"/>
    <w:rsid w:val="00F239B0"/>
    <w:rsid w:val="00F23DE6"/>
    <w:rsid w:val="00F246CB"/>
    <w:rsid w:val="00F26325"/>
    <w:rsid w:val="00F26758"/>
    <w:rsid w:val="00F31CF2"/>
    <w:rsid w:val="00F36219"/>
    <w:rsid w:val="00F37695"/>
    <w:rsid w:val="00F408AD"/>
    <w:rsid w:val="00F45062"/>
    <w:rsid w:val="00F469ED"/>
    <w:rsid w:val="00F472A4"/>
    <w:rsid w:val="00F51C1C"/>
    <w:rsid w:val="00F51C49"/>
    <w:rsid w:val="00F52F34"/>
    <w:rsid w:val="00F53919"/>
    <w:rsid w:val="00F54F98"/>
    <w:rsid w:val="00F56395"/>
    <w:rsid w:val="00F5671B"/>
    <w:rsid w:val="00F567D0"/>
    <w:rsid w:val="00F62512"/>
    <w:rsid w:val="00F62B37"/>
    <w:rsid w:val="00F638AA"/>
    <w:rsid w:val="00F6394B"/>
    <w:rsid w:val="00F63FD3"/>
    <w:rsid w:val="00F65832"/>
    <w:rsid w:val="00F66505"/>
    <w:rsid w:val="00F66F63"/>
    <w:rsid w:val="00F67680"/>
    <w:rsid w:val="00F70381"/>
    <w:rsid w:val="00F70E81"/>
    <w:rsid w:val="00F71C3F"/>
    <w:rsid w:val="00F71E29"/>
    <w:rsid w:val="00F75DBB"/>
    <w:rsid w:val="00F82FCA"/>
    <w:rsid w:val="00F83961"/>
    <w:rsid w:val="00F83EB9"/>
    <w:rsid w:val="00F86BE2"/>
    <w:rsid w:val="00F905F9"/>
    <w:rsid w:val="00F947A5"/>
    <w:rsid w:val="00F96A26"/>
    <w:rsid w:val="00F97E8F"/>
    <w:rsid w:val="00FA1384"/>
    <w:rsid w:val="00FA2434"/>
    <w:rsid w:val="00FA263C"/>
    <w:rsid w:val="00FA4828"/>
    <w:rsid w:val="00FA5521"/>
    <w:rsid w:val="00FA6B47"/>
    <w:rsid w:val="00FA7F77"/>
    <w:rsid w:val="00FB26C1"/>
    <w:rsid w:val="00FB6504"/>
    <w:rsid w:val="00FB7861"/>
    <w:rsid w:val="00FC08E3"/>
    <w:rsid w:val="00FC179A"/>
    <w:rsid w:val="00FC1A92"/>
    <w:rsid w:val="00FC4253"/>
    <w:rsid w:val="00FC4308"/>
    <w:rsid w:val="00FC4E4A"/>
    <w:rsid w:val="00FC5045"/>
    <w:rsid w:val="00FC7623"/>
    <w:rsid w:val="00FD111F"/>
    <w:rsid w:val="00FD1ED0"/>
    <w:rsid w:val="00FD2265"/>
    <w:rsid w:val="00FE065E"/>
    <w:rsid w:val="00FE0F8E"/>
    <w:rsid w:val="00FE102E"/>
    <w:rsid w:val="00FE1394"/>
    <w:rsid w:val="00FE2D07"/>
    <w:rsid w:val="00FE3825"/>
    <w:rsid w:val="00FE49F6"/>
    <w:rsid w:val="00FE798E"/>
    <w:rsid w:val="00FE7EA7"/>
    <w:rsid w:val="00FF0664"/>
    <w:rsid w:val="00FF1812"/>
    <w:rsid w:val="00FF1D71"/>
    <w:rsid w:val="00FF210F"/>
    <w:rsid w:val="00FF223A"/>
    <w:rsid w:val="00FF23DE"/>
    <w:rsid w:val="00FF39F0"/>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81"/>
    <o:shapelayout v:ext="edit">
      <o:idmap v:ext="edit" data="1"/>
    </o:shapelayout>
  </w:shapeDefaults>
  <w:decimalSymbol w:val=","/>
  <w:listSeparator w:val=";"/>
  <w14:docId w14:val="49C09DD6"/>
  <w15:docId w15:val="{9755ACF0-FFD0-4E1E-B062-DDD2F91F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505"/>
    <w:rPr>
      <w:rFonts w:eastAsiaTheme="minorEastAsia"/>
      <w:lang w:eastAsia="ru-RU"/>
    </w:rPr>
  </w:style>
  <w:style w:type="paragraph" w:styleId="10">
    <w:name w:val="heading 1"/>
    <w:aliases w:val="Заголовок параграфа (1.),H1"/>
    <w:basedOn w:val="a"/>
    <w:next w:val="a"/>
    <w:link w:val="11"/>
    <w:qFormat/>
    <w:rsid w:val="00ED67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qFormat/>
    <w:rsid w:val="007A2A07"/>
    <w:pPr>
      <w:keepNext/>
      <w:spacing w:after="0" w:line="240" w:lineRule="auto"/>
      <w:jc w:val="center"/>
      <w:outlineLvl w:val="1"/>
    </w:pPr>
    <w:rPr>
      <w:rFonts w:ascii="Times New Roman" w:eastAsia="Times New Roman" w:hAnsi="Times New Roman" w:cs="Times New Roman"/>
      <w:b/>
      <w:bCs/>
      <w:sz w:val="24"/>
      <w:szCs w:val="24"/>
    </w:rPr>
  </w:style>
  <w:style w:type="paragraph" w:styleId="30">
    <w:name w:val="heading 3"/>
    <w:basedOn w:val="a"/>
    <w:next w:val="a"/>
    <w:link w:val="31"/>
    <w:uiPriority w:val="9"/>
    <w:qFormat/>
    <w:rsid w:val="007A2A07"/>
    <w:pPr>
      <w:keepNext/>
      <w:spacing w:after="0" w:line="240" w:lineRule="auto"/>
      <w:jc w:val="right"/>
      <w:outlineLvl w:val="2"/>
    </w:pPr>
    <w:rPr>
      <w:rFonts w:ascii="Times New Roman" w:eastAsia="Times New Roman" w:hAnsi="Times New Roman" w:cs="Times New Roman"/>
      <w:b/>
      <w:bCs/>
      <w:sz w:val="24"/>
      <w:szCs w:val="24"/>
    </w:rPr>
  </w:style>
  <w:style w:type="paragraph" w:styleId="4">
    <w:name w:val="heading 4"/>
    <w:basedOn w:val="a"/>
    <w:next w:val="a"/>
    <w:link w:val="40"/>
    <w:uiPriority w:val="9"/>
    <w:qFormat/>
    <w:rsid w:val="007A2A07"/>
    <w:pPr>
      <w:keepNext/>
      <w:framePr w:hSpace="180" w:wrap="around" w:vAnchor="text" w:hAnchor="page" w:x="2242" w:y="146"/>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qFormat/>
    <w:rsid w:val="007A2A07"/>
    <w:pPr>
      <w:keepNext/>
      <w:spacing w:after="0" w:line="240" w:lineRule="auto"/>
      <w:ind w:left="708"/>
      <w:jc w:val="center"/>
      <w:outlineLvl w:val="4"/>
    </w:pPr>
    <w:rPr>
      <w:rFonts w:ascii="Times New Roman" w:eastAsia="Times New Roman" w:hAnsi="Times New Roman" w:cs="Times New Roman"/>
      <w:b/>
      <w:sz w:val="24"/>
      <w:szCs w:val="24"/>
    </w:rPr>
  </w:style>
  <w:style w:type="paragraph" w:styleId="6">
    <w:name w:val="heading 6"/>
    <w:basedOn w:val="a"/>
    <w:next w:val="a"/>
    <w:link w:val="60"/>
    <w:uiPriority w:val="9"/>
    <w:qFormat/>
    <w:rsid w:val="007A2A07"/>
    <w:pPr>
      <w:keepNext/>
      <w:spacing w:after="0" w:line="240" w:lineRule="auto"/>
      <w:outlineLvl w:val="5"/>
    </w:pPr>
    <w:rPr>
      <w:rFonts w:ascii="Times New Roman" w:eastAsia="Times New Roman" w:hAnsi="Times New Roman" w:cs="Times New Roman"/>
      <w:b/>
      <w:bCs/>
      <w:sz w:val="24"/>
      <w:szCs w:val="24"/>
    </w:rPr>
  </w:style>
  <w:style w:type="paragraph" w:styleId="7">
    <w:name w:val="heading 7"/>
    <w:basedOn w:val="a"/>
    <w:next w:val="a"/>
    <w:link w:val="70"/>
    <w:uiPriority w:val="9"/>
    <w:qFormat/>
    <w:rsid w:val="007A2A07"/>
    <w:pPr>
      <w:keepNext/>
      <w:spacing w:after="0" w:line="240" w:lineRule="auto"/>
      <w:ind w:left="708"/>
      <w:outlineLvl w:val="6"/>
    </w:pPr>
    <w:rPr>
      <w:rFonts w:ascii="Times New Roman" w:eastAsia="Times New Roman" w:hAnsi="Times New Roman" w:cs="Times New Roman"/>
      <w:sz w:val="28"/>
      <w:szCs w:val="28"/>
    </w:rPr>
  </w:style>
  <w:style w:type="paragraph" w:styleId="8">
    <w:name w:val="heading 8"/>
    <w:basedOn w:val="a"/>
    <w:next w:val="a"/>
    <w:link w:val="80"/>
    <w:uiPriority w:val="9"/>
    <w:qFormat/>
    <w:rsid w:val="007A2A07"/>
    <w:pPr>
      <w:keepNext/>
      <w:spacing w:after="0" w:line="240" w:lineRule="auto"/>
      <w:jc w:val="right"/>
      <w:outlineLvl w:val="7"/>
    </w:pPr>
    <w:rPr>
      <w:rFonts w:ascii="Arial" w:eastAsia="Times New Roman" w:hAnsi="Arial" w:cs="Arial"/>
      <w:b/>
      <w:sz w:val="20"/>
      <w:szCs w:val="20"/>
    </w:rPr>
  </w:style>
  <w:style w:type="paragraph" w:styleId="9">
    <w:name w:val="heading 9"/>
    <w:basedOn w:val="a"/>
    <w:next w:val="a"/>
    <w:link w:val="90"/>
    <w:uiPriority w:val="9"/>
    <w:qFormat/>
    <w:rsid w:val="007A2A07"/>
    <w:pPr>
      <w:keepNext/>
      <w:tabs>
        <w:tab w:val="left" w:pos="8775"/>
      </w:tabs>
      <w:spacing w:after="0" w:line="240" w:lineRule="auto"/>
      <w:ind w:firstLine="708"/>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параграфа (1.) Знак,H1 Знак"/>
    <w:basedOn w:val="a0"/>
    <w:link w:val="10"/>
    <w:rsid w:val="00ED6727"/>
    <w:rPr>
      <w:rFonts w:asciiTheme="majorHAnsi" w:eastAsiaTheme="majorEastAsia" w:hAnsiTheme="majorHAnsi" w:cstheme="majorBidi"/>
      <w:b/>
      <w:bCs/>
      <w:color w:val="365F91" w:themeColor="accent1" w:themeShade="BF"/>
      <w:sz w:val="28"/>
      <w:szCs w:val="28"/>
      <w:lang w:eastAsia="ru-RU"/>
    </w:rPr>
  </w:style>
  <w:style w:type="table" w:styleId="a3">
    <w:name w:val="Table Grid"/>
    <w:basedOn w:val="a1"/>
    <w:uiPriority w:val="59"/>
    <w:rsid w:val="00ED672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nhideWhenUsed/>
    <w:rsid w:val="00ED6727"/>
    <w:rPr>
      <w:color w:val="0000FF" w:themeColor="hyperlink"/>
      <w:u w:val="single"/>
    </w:rPr>
  </w:style>
  <w:style w:type="paragraph" w:styleId="a5">
    <w:name w:val="List Paragraph"/>
    <w:basedOn w:val="a"/>
    <w:uiPriority w:val="34"/>
    <w:qFormat/>
    <w:rsid w:val="00ED6727"/>
    <w:pPr>
      <w:ind w:left="720"/>
      <w:contextualSpacing/>
    </w:pPr>
  </w:style>
  <w:style w:type="paragraph" w:styleId="a6">
    <w:name w:val="No Spacing"/>
    <w:link w:val="a7"/>
    <w:uiPriority w:val="1"/>
    <w:qFormat/>
    <w:rsid w:val="00ED6727"/>
    <w:pPr>
      <w:spacing w:after="0" w:line="240" w:lineRule="auto"/>
    </w:pPr>
    <w:rPr>
      <w:rFonts w:eastAsiaTheme="minorEastAsia"/>
      <w:lang w:eastAsia="ru-RU"/>
    </w:rPr>
  </w:style>
  <w:style w:type="character" w:customStyle="1" w:styleId="a7">
    <w:name w:val="Без интервала Знак"/>
    <w:basedOn w:val="a0"/>
    <w:link w:val="a6"/>
    <w:uiPriority w:val="1"/>
    <w:rsid w:val="00ED6727"/>
    <w:rPr>
      <w:rFonts w:eastAsiaTheme="minorEastAsia"/>
      <w:lang w:eastAsia="ru-RU"/>
    </w:rPr>
  </w:style>
  <w:style w:type="paragraph" w:styleId="a8">
    <w:name w:val="footer"/>
    <w:basedOn w:val="a"/>
    <w:link w:val="a9"/>
    <w:uiPriority w:val="99"/>
    <w:unhideWhenUsed/>
    <w:rsid w:val="00ED672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6727"/>
    <w:rPr>
      <w:rFonts w:eastAsiaTheme="minorEastAsia"/>
      <w:lang w:eastAsia="ru-RU"/>
    </w:rPr>
  </w:style>
  <w:style w:type="paragraph" w:styleId="aa">
    <w:name w:val="header"/>
    <w:basedOn w:val="a"/>
    <w:link w:val="ab"/>
    <w:uiPriority w:val="99"/>
    <w:unhideWhenUsed/>
    <w:rsid w:val="00ED672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D6727"/>
    <w:rPr>
      <w:rFonts w:eastAsiaTheme="minorEastAsia"/>
      <w:lang w:eastAsia="ru-RU"/>
    </w:rPr>
  </w:style>
  <w:style w:type="paragraph" w:styleId="ac">
    <w:name w:val="Balloon Text"/>
    <w:basedOn w:val="a"/>
    <w:link w:val="ad"/>
    <w:uiPriority w:val="99"/>
    <w:unhideWhenUsed/>
    <w:rsid w:val="005558DD"/>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5558DD"/>
    <w:rPr>
      <w:rFonts w:ascii="Tahoma" w:eastAsiaTheme="minorEastAsia" w:hAnsi="Tahoma" w:cs="Tahoma"/>
      <w:sz w:val="16"/>
      <w:szCs w:val="16"/>
      <w:lang w:eastAsia="ru-RU"/>
    </w:rPr>
  </w:style>
  <w:style w:type="character" w:customStyle="1" w:styleId="21">
    <w:name w:val="Заголовок 2 Знак"/>
    <w:basedOn w:val="a0"/>
    <w:link w:val="20"/>
    <w:rsid w:val="007A2A07"/>
    <w:rPr>
      <w:rFonts w:ascii="Times New Roman" w:eastAsia="Times New Roman" w:hAnsi="Times New Roman" w:cs="Times New Roman"/>
      <w:b/>
      <w:bCs/>
      <w:sz w:val="24"/>
      <w:szCs w:val="24"/>
      <w:lang w:eastAsia="ru-RU"/>
    </w:rPr>
  </w:style>
  <w:style w:type="character" w:customStyle="1" w:styleId="31">
    <w:name w:val="Заголовок 3 Знак"/>
    <w:basedOn w:val="a0"/>
    <w:link w:val="30"/>
    <w:rsid w:val="007A2A07"/>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2A0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7A2A07"/>
    <w:rPr>
      <w:rFonts w:ascii="Times New Roman" w:eastAsia="Times New Roman" w:hAnsi="Times New Roman" w:cs="Times New Roman"/>
      <w:b/>
      <w:sz w:val="24"/>
      <w:szCs w:val="24"/>
      <w:lang w:eastAsia="ru-RU"/>
    </w:rPr>
  </w:style>
  <w:style w:type="character" w:customStyle="1" w:styleId="60">
    <w:name w:val="Заголовок 6 Знак"/>
    <w:basedOn w:val="a0"/>
    <w:link w:val="6"/>
    <w:rsid w:val="007A2A07"/>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7A2A07"/>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7A2A07"/>
    <w:rPr>
      <w:rFonts w:ascii="Arial" w:eastAsia="Times New Roman" w:hAnsi="Arial" w:cs="Arial"/>
      <w:b/>
      <w:sz w:val="20"/>
      <w:szCs w:val="20"/>
      <w:lang w:eastAsia="ru-RU"/>
    </w:rPr>
  </w:style>
  <w:style w:type="character" w:customStyle="1" w:styleId="90">
    <w:name w:val="Заголовок 9 Знак"/>
    <w:basedOn w:val="a0"/>
    <w:link w:val="9"/>
    <w:rsid w:val="007A2A07"/>
    <w:rPr>
      <w:rFonts w:ascii="Times New Roman" w:eastAsia="Times New Roman" w:hAnsi="Times New Roman" w:cs="Times New Roman"/>
      <w:b/>
      <w:sz w:val="28"/>
      <w:szCs w:val="28"/>
      <w:lang w:eastAsia="ru-RU"/>
    </w:rPr>
  </w:style>
  <w:style w:type="numbering" w:customStyle="1" w:styleId="12">
    <w:name w:val="Нет списка1"/>
    <w:next w:val="a2"/>
    <w:semiHidden/>
    <w:rsid w:val="007A2A07"/>
  </w:style>
  <w:style w:type="paragraph" w:styleId="ae">
    <w:name w:val="Title"/>
    <w:basedOn w:val="a"/>
    <w:link w:val="af"/>
    <w:qFormat/>
    <w:rsid w:val="007A2A07"/>
    <w:pPr>
      <w:spacing w:before="40" w:after="0" w:line="240" w:lineRule="auto"/>
      <w:jc w:val="center"/>
    </w:pPr>
    <w:rPr>
      <w:rFonts w:ascii="Arial" w:eastAsia="Times New Roman" w:hAnsi="Arial" w:cs="Times New Roman"/>
      <w:b/>
      <w:sz w:val="24"/>
      <w:szCs w:val="24"/>
    </w:rPr>
  </w:style>
  <w:style w:type="character" w:customStyle="1" w:styleId="af">
    <w:name w:val="Заголовок Знак"/>
    <w:basedOn w:val="a0"/>
    <w:link w:val="ae"/>
    <w:rsid w:val="007A2A07"/>
    <w:rPr>
      <w:rFonts w:ascii="Arial" w:eastAsia="Times New Roman" w:hAnsi="Arial" w:cs="Times New Roman"/>
      <w:b/>
      <w:sz w:val="24"/>
      <w:szCs w:val="24"/>
      <w:lang w:eastAsia="ru-RU"/>
    </w:rPr>
  </w:style>
  <w:style w:type="character" w:customStyle="1" w:styleId="style771">
    <w:name w:val="style771"/>
    <w:rsid w:val="007A2A07"/>
    <w:rPr>
      <w:rFonts w:ascii="Verdana" w:hAnsi="Verdana" w:hint="default"/>
      <w:b/>
      <w:bCs/>
      <w:sz w:val="20"/>
      <w:szCs w:val="20"/>
    </w:rPr>
  </w:style>
  <w:style w:type="character" w:customStyle="1" w:styleId="small-11">
    <w:name w:val="small-11"/>
    <w:rsid w:val="007A2A07"/>
    <w:rPr>
      <w:rFonts w:ascii="Verdana" w:hAnsi="Verdana" w:hint="default"/>
      <w:sz w:val="14"/>
      <w:szCs w:val="14"/>
    </w:rPr>
  </w:style>
  <w:style w:type="paragraph" w:styleId="af0">
    <w:name w:val="Subtitle"/>
    <w:basedOn w:val="a"/>
    <w:link w:val="af1"/>
    <w:qFormat/>
    <w:rsid w:val="007A2A07"/>
    <w:pPr>
      <w:spacing w:after="0" w:line="240" w:lineRule="auto"/>
      <w:jc w:val="center"/>
    </w:pPr>
    <w:rPr>
      <w:rFonts w:ascii="Arial" w:eastAsia="Times New Roman" w:hAnsi="Arial" w:cs="Arial"/>
      <w:b/>
      <w:bCs/>
      <w:sz w:val="20"/>
      <w:szCs w:val="16"/>
    </w:rPr>
  </w:style>
  <w:style w:type="character" w:customStyle="1" w:styleId="af1">
    <w:name w:val="Подзаголовок Знак"/>
    <w:basedOn w:val="a0"/>
    <w:link w:val="af0"/>
    <w:rsid w:val="007A2A07"/>
    <w:rPr>
      <w:rFonts w:ascii="Arial" w:eastAsia="Times New Roman" w:hAnsi="Arial" w:cs="Arial"/>
      <w:b/>
      <w:bCs/>
      <w:sz w:val="20"/>
      <w:szCs w:val="16"/>
      <w:lang w:eastAsia="ru-RU"/>
    </w:rPr>
  </w:style>
  <w:style w:type="paragraph" w:styleId="af2">
    <w:name w:val="Normal (Web)"/>
    <w:basedOn w:val="a"/>
    <w:rsid w:val="007A2A07"/>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apple-style-span">
    <w:name w:val="apple-style-span"/>
    <w:basedOn w:val="a0"/>
    <w:rsid w:val="007A2A07"/>
  </w:style>
  <w:style w:type="paragraph" w:styleId="af3">
    <w:name w:val="Block Text"/>
    <w:basedOn w:val="a"/>
    <w:rsid w:val="007A2A07"/>
    <w:pPr>
      <w:widowControl w:val="0"/>
      <w:shd w:val="clear" w:color="auto" w:fill="FFFFFF"/>
      <w:autoSpaceDE w:val="0"/>
      <w:autoSpaceDN w:val="0"/>
      <w:adjustRightInd w:val="0"/>
      <w:spacing w:after="0" w:line="278" w:lineRule="exact"/>
      <w:ind w:left="1286" w:right="922" w:firstLine="946"/>
      <w:jc w:val="both"/>
    </w:pPr>
    <w:rPr>
      <w:rFonts w:ascii="Times New Roman" w:eastAsia="Times New Roman" w:hAnsi="Times New Roman" w:cs="Times New Roman"/>
      <w:b/>
      <w:bCs/>
      <w:color w:val="323232"/>
      <w:sz w:val="24"/>
      <w:szCs w:val="24"/>
    </w:rPr>
  </w:style>
  <w:style w:type="paragraph" w:styleId="a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3"/>
    <w:qFormat/>
    <w:rsid w:val="007A2A07"/>
    <w:pPr>
      <w:shd w:val="clear" w:color="auto" w:fill="FFFFFF"/>
      <w:spacing w:before="120" w:after="0" w:line="240" w:lineRule="auto"/>
      <w:ind w:left="136"/>
    </w:pPr>
    <w:rPr>
      <w:rFonts w:ascii="Times New Roman" w:eastAsia="Times New Roman" w:hAnsi="Times New Roman" w:cs="Times New Roman"/>
      <w:b/>
      <w:bCs/>
      <w:color w:val="323232"/>
      <w:spacing w:val="-7"/>
      <w:sz w:val="24"/>
      <w:szCs w:val="24"/>
    </w:rPr>
  </w:style>
  <w:style w:type="character" w:styleId="af5">
    <w:name w:val="FollowedHyperlink"/>
    <w:rsid w:val="007A2A07"/>
    <w:rPr>
      <w:color w:val="800080"/>
      <w:u w:val="single"/>
    </w:rPr>
  </w:style>
  <w:style w:type="paragraph" w:customStyle="1" w:styleId="af6">
    <w:name w:val="Содержимое таблицы"/>
    <w:basedOn w:val="a"/>
    <w:rsid w:val="007A2A07"/>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styleId="af7">
    <w:name w:val="Body Text"/>
    <w:basedOn w:val="a"/>
    <w:link w:val="af8"/>
    <w:rsid w:val="007A2A07"/>
    <w:pPr>
      <w:tabs>
        <w:tab w:val="left" w:pos="3828"/>
      </w:tabs>
      <w:spacing w:after="0" w:line="240" w:lineRule="auto"/>
      <w:jc w:val="center"/>
    </w:pPr>
    <w:rPr>
      <w:rFonts w:ascii="Times New Roman" w:eastAsia="Times New Roman" w:hAnsi="Times New Roman" w:cs="Times New Roman"/>
      <w:b/>
      <w:bCs/>
      <w:sz w:val="24"/>
      <w:szCs w:val="30"/>
    </w:rPr>
  </w:style>
  <w:style w:type="character" w:customStyle="1" w:styleId="af8">
    <w:name w:val="Основной текст Знак"/>
    <w:basedOn w:val="a0"/>
    <w:link w:val="af7"/>
    <w:rsid w:val="007A2A07"/>
    <w:rPr>
      <w:rFonts w:ascii="Times New Roman" w:eastAsia="Times New Roman" w:hAnsi="Times New Roman" w:cs="Times New Roman"/>
      <w:b/>
      <w:bCs/>
      <w:sz w:val="24"/>
      <w:szCs w:val="30"/>
      <w:lang w:eastAsia="ru-RU"/>
    </w:rPr>
  </w:style>
  <w:style w:type="paragraph" w:styleId="22">
    <w:name w:val="Body Text 2"/>
    <w:basedOn w:val="a"/>
    <w:link w:val="23"/>
    <w:rsid w:val="007A2A07"/>
    <w:pPr>
      <w:tabs>
        <w:tab w:val="left" w:pos="3828"/>
      </w:tabs>
      <w:spacing w:after="0" w:line="240" w:lineRule="auto"/>
      <w:jc w:val="center"/>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7A2A07"/>
    <w:rPr>
      <w:rFonts w:ascii="Times New Roman" w:eastAsia="Times New Roman" w:hAnsi="Times New Roman" w:cs="Times New Roman"/>
      <w:sz w:val="24"/>
      <w:szCs w:val="24"/>
      <w:lang w:eastAsia="ru-RU"/>
    </w:rPr>
  </w:style>
  <w:style w:type="table" w:customStyle="1" w:styleId="14">
    <w:name w:val="Сетка таблицы1"/>
    <w:basedOn w:val="a1"/>
    <w:next w:val="a3"/>
    <w:rsid w:val="007A2A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uiPriority w:val="99"/>
    <w:rsid w:val="007A2A07"/>
  </w:style>
  <w:style w:type="paragraph" w:styleId="af9">
    <w:name w:val="Document Map"/>
    <w:basedOn w:val="a"/>
    <w:link w:val="afa"/>
    <w:rsid w:val="007A2A07"/>
    <w:pPr>
      <w:spacing w:after="0" w:line="240" w:lineRule="auto"/>
    </w:pPr>
    <w:rPr>
      <w:rFonts w:ascii="Tahoma" w:eastAsia="Times New Roman" w:hAnsi="Tahoma" w:cs="Times New Roman"/>
      <w:sz w:val="16"/>
      <w:szCs w:val="16"/>
      <w:lang w:val="x-none" w:eastAsia="x-none"/>
    </w:rPr>
  </w:style>
  <w:style w:type="character" w:customStyle="1" w:styleId="afa">
    <w:name w:val="Схема документа Знак"/>
    <w:basedOn w:val="a0"/>
    <w:link w:val="af9"/>
    <w:rsid w:val="007A2A07"/>
    <w:rPr>
      <w:rFonts w:ascii="Tahoma" w:eastAsia="Times New Roman" w:hAnsi="Tahoma" w:cs="Times New Roman"/>
      <w:sz w:val="16"/>
      <w:szCs w:val="16"/>
      <w:lang w:val="x-none" w:eastAsia="x-none"/>
    </w:rPr>
  </w:style>
  <w:style w:type="character" w:customStyle="1" w:styleId="set1">
    <w:name w:val="set1"/>
    <w:rsid w:val="007A2A07"/>
    <w:rPr>
      <w:rFonts w:ascii="Tahoma" w:hAnsi="Tahoma" w:cs="Tahoma" w:hint="default"/>
      <w:b/>
      <w:bCs/>
      <w:strike w:val="0"/>
      <w:dstrike w:val="0"/>
      <w:color w:val="5F696F"/>
      <w:sz w:val="16"/>
      <w:szCs w:val="16"/>
      <w:u w:val="none"/>
      <w:effect w:val="none"/>
    </w:rPr>
  </w:style>
  <w:style w:type="character" w:styleId="afb">
    <w:name w:val="Strong"/>
    <w:qFormat/>
    <w:rsid w:val="007A2A07"/>
    <w:rPr>
      <w:b/>
      <w:bCs/>
    </w:rPr>
  </w:style>
  <w:style w:type="paragraph" w:customStyle="1" w:styleId="afc">
    <w:name w:val="Пункт"/>
    <w:basedOn w:val="a"/>
    <w:rsid w:val="007A2A07"/>
    <w:pPr>
      <w:tabs>
        <w:tab w:val="num" w:pos="1134"/>
      </w:tabs>
      <w:spacing w:after="0" w:line="360" w:lineRule="auto"/>
      <w:ind w:left="1134" w:hanging="1134"/>
      <w:jc w:val="both"/>
    </w:pPr>
    <w:rPr>
      <w:rFonts w:ascii="Times New Roman" w:eastAsia="Times New Roman" w:hAnsi="Times New Roman" w:cs="Times New Roman"/>
      <w:snapToGrid w:val="0"/>
      <w:sz w:val="28"/>
      <w:szCs w:val="20"/>
    </w:rPr>
  </w:style>
  <w:style w:type="paragraph" w:customStyle="1" w:styleId="afd">
    <w:name w:val="Подпункт"/>
    <w:basedOn w:val="afc"/>
    <w:rsid w:val="007A2A07"/>
  </w:style>
  <w:style w:type="character" w:customStyle="1" w:styleId="afe">
    <w:name w:val="комментарий"/>
    <w:rsid w:val="007A2A07"/>
    <w:rPr>
      <w:b/>
      <w:i/>
      <w:shd w:val="clear" w:color="auto" w:fill="FFFF99"/>
    </w:rPr>
  </w:style>
  <w:style w:type="table" w:customStyle="1" w:styleId="110">
    <w:name w:val="Сетка таблицы11"/>
    <w:basedOn w:val="a1"/>
    <w:next w:val="a3"/>
    <w:uiPriority w:val="59"/>
    <w:rsid w:val="007A2A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5">
    <w:name w:val="toc 1"/>
    <w:basedOn w:val="a"/>
    <w:next w:val="a"/>
    <w:autoRedefine/>
    <w:rsid w:val="007A2A07"/>
    <w:pPr>
      <w:tabs>
        <w:tab w:val="left" w:pos="284"/>
        <w:tab w:val="right" w:leader="dot" w:pos="9345"/>
      </w:tabs>
      <w:spacing w:before="120" w:after="120" w:line="240" w:lineRule="auto"/>
    </w:pPr>
    <w:rPr>
      <w:rFonts w:ascii="Book Antiqua" w:eastAsia="Times New Roman" w:hAnsi="Book Antiqua" w:cs="Times New Roman"/>
      <w:b/>
      <w:caps/>
      <w:sz w:val="20"/>
      <w:szCs w:val="20"/>
      <w:lang w:val="en-US" w:eastAsia="en-US"/>
    </w:rPr>
  </w:style>
  <w:style w:type="paragraph" w:styleId="24">
    <w:name w:val="toc 2"/>
    <w:basedOn w:val="a"/>
    <w:next w:val="a"/>
    <w:autoRedefine/>
    <w:rsid w:val="007A2A07"/>
    <w:pPr>
      <w:tabs>
        <w:tab w:val="left" w:pos="567"/>
        <w:tab w:val="right" w:leader="dot" w:pos="9345"/>
      </w:tabs>
      <w:spacing w:after="0" w:line="240" w:lineRule="auto"/>
    </w:pPr>
    <w:rPr>
      <w:rFonts w:ascii="Book Antiqua" w:eastAsia="Times New Roman" w:hAnsi="Book Antiqua" w:cs="Times New Roman"/>
      <w:smallCaps/>
      <w:noProof/>
      <w:sz w:val="20"/>
      <w:szCs w:val="20"/>
      <w:lang w:eastAsia="en-US"/>
    </w:rPr>
  </w:style>
  <w:style w:type="paragraph" w:styleId="32">
    <w:name w:val="toc 3"/>
    <w:basedOn w:val="a"/>
    <w:next w:val="a"/>
    <w:autoRedefine/>
    <w:rsid w:val="007A2A07"/>
    <w:pPr>
      <w:spacing w:after="0" w:line="240" w:lineRule="auto"/>
      <w:ind w:left="440"/>
    </w:pPr>
    <w:rPr>
      <w:rFonts w:ascii="Book Antiqua" w:eastAsia="Times New Roman" w:hAnsi="Book Antiqua" w:cs="Times New Roman"/>
      <w:i/>
      <w:sz w:val="20"/>
      <w:szCs w:val="20"/>
      <w:lang w:val="en-US" w:eastAsia="en-US"/>
    </w:rPr>
  </w:style>
  <w:style w:type="character" w:customStyle="1" w:styleId="13">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4"/>
    <w:locked/>
    <w:rsid w:val="007A2A07"/>
    <w:rPr>
      <w:rFonts w:ascii="Times New Roman" w:eastAsia="Times New Roman" w:hAnsi="Times New Roman" w:cs="Times New Roman"/>
      <w:b/>
      <w:bCs/>
      <w:color w:val="323232"/>
      <w:spacing w:val="-7"/>
      <w:sz w:val="24"/>
      <w:szCs w:val="24"/>
      <w:shd w:val="clear" w:color="auto" w:fill="FFFFFF"/>
      <w:lang w:eastAsia="ru-RU"/>
    </w:rPr>
  </w:style>
  <w:style w:type="character" w:styleId="aff">
    <w:name w:val="annotation reference"/>
    <w:rsid w:val="007A2A07"/>
    <w:rPr>
      <w:rFonts w:cs="Times New Roman"/>
      <w:sz w:val="16"/>
      <w:szCs w:val="16"/>
    </w:rPr>
  </w:style>
  <w:style w:type="paragraph" w:styleId="aff0">
    <w:name w:val="annotation text"/>
    <w:basedOn w:val="a"/>
    <w:link w:val="aff1"/>
    <w:rsid w:val="007A2A07"/>
    <w:pPr>
      <w:spacing w:after="0" w:line="240" w:lineRule="auto"/>
      <w:jc w:val="both"/>
    </w:pPr>
    <w:rPr>
      <w:rFonts w:ascii="Times New Roman" w:eastAsia="Times New Roman" w:hAnsi="Times New Roman" w:cs="Times New Roman"/>
      <w:sz w:val="20"/>
      <w:szCs w:val="20"/>
      <w:lang w:val="en-US" w:eastAsia="en-US"/>
    </w:rPr>
  </w:style>
  <w:style w:type="character" w:customStyle="1" w:styleId="aff1">
    <w:name w:val="Текст примечания Знак"/>
    <w:basedOn w:val="a0"/>
    <w:link w:val="aff0"/>
    <w:rsid w:val="007A2A07"/>
    <w:rPr>
      <w:rFonts w:ascii="Times New Roman" w:eastAsia="Times New Roman" w:hAnsi="Times New Roman" w:cs="Times New Roman"/>
      <w:sz w:val="20"/>
      <w:szCs w:val="20"/>
      <w:lang w:val="en-US"/>
    </w:rPr>
  </w:style>
  <w:style w:type="character" w:styleId="aff2">
    <w:name w:val="page number"/>
    <w:rsid w:val="007A2A07"/>
    <w:rPr>
      <w:rFonts w:cs="Times New Roman"/>
    </w:rPr>
  </w:style>
  <w:style w:type="paragraph" w:customStyle="1" w:styleId="16">
    <w:name w:val="Абзац списка1"/>
    <w:basedOn w:val="a"/>
    <w:rsid w:val="007A2A07"/>
    <w:pPr>
      <w:spacing w:after="0" w:line="240" w:lineRule="auto"/>
      <w:ind w:left="708"/>
      <w:jc w:val="both"/>
    </w:pPr>
    <w:rPr>
      <w:rFonts w:ascii="Book Antiqua" w:eastAsia="Times New Roman" w:hAnsi="Book Antiqua" w:cs="Times New Roman"/>
      <w:sz w:val="18"/>
      <w:szCs w:val="20"/>
      <w:lang w:val="en-US" w:eastAsia="en-US"/>
    </w:rPr>
  </w:style>
  <w:style w:type="paragraph" w:customStyle="1" w:styleId="310">
    <w:name w:val="Основной текст 31"/>
    <w:basedOn w:val="a"/>
    <w:rsid w:val="007A2A07"/>
    <w:pPr>
      <w:suppressAutoHyphens/>
      <w:spacing w:before="120" w:after="0" w:line="240" w:lineRule="auto"/>
      <w:jc w:val="center"/>
    </w:pPr>
    <w:rPr>
      <w:rFonts w:ascii="Arial" w:eastAsia="Times New Roman" w:hAnsi="Arial" w:cs="Times New Roman"/>
      <w:b/>
      <w:sz w:val="52"/>
      <w:szCs w:val="20"/>
      <w:lang w:val="en-GB" w:eastAsia="ar-SA"/>
    </w:rPr>
  </w:style>
  <w:style w:type="paragraph" w:styleId="aff3">
    <w:name w:val="Body Text Indent"/>
    <w:basedOn w:val="a"/>
    <w:link w:val="aff4"/>
    <w:rsid w:val="007A2A07"/>
    <w:pPr>
      <w:spacing w:after="120" w:line="240" w:lineRule="auto"/>
      <w:ind w:left="283"/>
    </w:pPr>
    <w:rPr>
      <w:rFonts w:ascii="Times New Roman" w:eastAsia="Times New Roman" w:hAnsi="Times New Roman" w:cs="Times New Roman"/>
      <w:sz w:val="24"/>
      <w:szCs w:val="24"/>
    </w:rPr>
  </w:style>
  <w:style w:type="character" w:customStyle="1" w:styleId="aff4">
    <w:name w:val="Основной текст с отступом Знак"/>
    <w:basedOn w:val="a0"/>
    <w:link w:val="aff3"/>
    <w:rsid w:val="007A2A07"/>
    <w:rPr>
      <w:rFonts w:ascii="Times New Roman" w:eastAsia="Times New Roman" w:hAnsi="Times New Roman" w:cs="Times New Roman"/>
      <w:sz w:val="24"/>
      <w:szCs w:val="24"/>
      <w:lang w:eastAsia="ru-RU"/>
    </w:rPr>
  </w:style>
  <w:style w:type="paragraph" w:customStyle="1" w:styleId="aff5">
    <w:name w:val="Текст документа"/>
    <w:basedOn w:val="a"/>
    <w:rsid w:val="007A2A07"/>
    <w:pPr>
      <w:spacing w:after="0" w:line="360" w:lineRule="auto"/>
      <w:ind w:firstLine="720"/>
      <w:jc w:val="both"/>
    </w:pPr>
    <w:rPr>
      <w:rFonts w:ascii="Times New Roman" w:eastAsia="Times New Roman" w:hAnsi="Times New Roman" w:cs="Times New Roman"/>
      <w:sz w:val="24"/>
      <w:szCs w:val="24"/>
    </w:rPr>
  </w:style>
  <w:style w:type="character" w:customStyle="1" w:styleId="140">
    <w:name w:val="Стиль 14 пт Знак Знак Знак"/>
    <w:rsid w:val="007A2A07"/>
    <w:rPr>
      <w:b/>
      <w:sz w:val="28"/>
      <w:szCs w:val="28"/>
      <w:lang w:val="x-none" w:eastAsia="ru-RU" w:bidi="ar-SA"/>
    </w:rPr>
  </w:style>
  <w:style w:type="paragraph" w:customStyle="1" w:styleId="1TimesNewRoman14">
    <w:name w:val="Стиль Заголовок 1 + Times New Roman 14 пт"/>
    <w:basedOn w:val="10"/>
    <w:rsid w:val="007A2A07"/>
    <w:pPr>
      <w:keepLines w:val="0"/>
      <w:tabs>
        <w:tab w:val="num" w:pos="-178"/>
      </w:tabs>
      <w:spacing w:before="240" w:after="60" w:line="240" w:lineRule="atLeast"/>
      <w:ind w:left="-178" w:hanging="390"/>
      <w:jc w:val="both"/>
    </w:pPr>
    <w:rPr>
      <w:rFonts w:ascii="Times New Roman" w:eastAsia="Times New Roman" w:hAnsi="Times New Roman" w:cs="Times New Roman"/>
      <w:caps/>
      <w:color w:val="auto"/>
      <w:kern w:val="32"/>
      <w:lang w:val="x-none" w:eastAsia="x-none"/>
    </w:rPr>
  </w:style>
  <w:style w:type="paragraph" w:customStyle="1" w:styleId="-11">
    <w:name w:val="Цветной список - Акцент 11"/>
    <w:basedOn w:val="a"/>
    <w:qFormat/>
    <w:rsid w:val="007A2A07"/>
    <w:pPr>
      <w:spacing w:after="0" w:line="240" w:lineRule="atLeast"/>
      <w:ind w:left="720"/>
      <w:contextualSpacing/>
      <w:jc w:val="both"/>
    </w:pPr>
    <w:rPr>
      <w:rFonts w:ascii="Baltica" w:eastAsia="Times New Roman" w:hAnsi="Baltica" w:cs="Times New Roman"/>
      <w:sz w:val="24"/>
      <w:szCs w:val="20"/>
    </w:rPr>
  </w:style>
  <w:style w:type="paragraph" w:styleId="25">
    <w:name w:val="List 2"/>
    <w:basedOn w:val="a"/>
    <w:rsid w:val="007A2A07"/>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color w:val="000000"/>
      <w:sz w:val="28"/>
      <w:szCs w:val="28"/>
    </w:rPr>
  </w:style>
  <w:style w:type="paragraph" w:customStyle="1" w:styleId="17">
    <w:name w:val="Обычный1"/>
    <w:rsid w:val="007A2A07"/>
    <w:pPr>
      <w:spacing w:after="0" w:line="240" w:lineRule="auto"/>
    </w:pPr>
    <w:rPr>
      <w:rFonts w:ascii="Times New Roman" w:eastAsia="Times New Roman" w:hAnsi="Times New Roman" w:cs="Times New Roman"/>
      <w:sz w:val="20"/>
      <w:szCs w:val="20"/>
      <w:lang w:eastAsia="ru-RU"/>
    </w:rPr>
  </w:style>
  <w:style w:type="table" w:customStyle="1" w:styleId="130">
    <w:name w:val="Сетка таблицы13"/>
    <w:basedOn w:val="a1"/>
    <w:next w:val="a3"/>
    <w:rsid w:val="004A4AD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
    <w:name w:val="Нет списка2"/>
    <w:next w:val="a2"/>
    <w:uiPriority w:val="99"/>
    <w:semiHidden/>
    <w:rsid w:val="00AD7DA0"/>
  </w:style>
  <w:style w:type="table" w:customStyle="1" w:styleId="27">
    <w:name w:val="Сетка таблицы2"/>
    <w:basedOn w:val="a1"/>
    <w:next w:val="a3"/>
    <w:uiPriority w:val="59"/>
    <w:rsid w:val="00AD7D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AD7D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AD7DA0"/>
    <w:pPr>
      <w:spacing w:after="0" w:line="240" w:lineRule="auto"/>
      <w:ind w:left="708"/>
      <w:jc w:val="both"/>
    </w:pPr>
    <w:rPr>
      <w:rFonts w:ascii="Book Antiqua" w:eastAsia="Times New Roman" w:hAnsi="Book Antiqua" w:cs="Times New Roman"/>
      <w:sz w:val="18"/>
      <w:szCs w:val="20"/>
      <w:lang w:val="en-US" w:eastAsia="en-US"/>
    </w:rPr>
  </w:style>
  <w:style w:type="paragraph" w:customStyle="1" w:styleId="1">
    <w:name w:val="Стиль1"/>
    <w:basedOn w:val="a"/>
    <w:rsid w:val="00AD7DA0"/>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9"/>
    <w:rsid w:val="00AD7DA0"/>
    <w:pPr>
      <w:keepNext/>
      <w:keepLines/>
      <w:widowControl w:val="0"/>
      <w:numPr>
        <w:ilvl w:val="1"/>
        <w:numId w:val="4"/>
      </w:numPr>
      <w:suppressLineNumbers/>
      <w:tabs>
        <w:tab w:val="clear" w:pos="576"/>
        <w:tab w:val="num" w:pos="360"/>
      </w:tabs>
      <w:suppressAutoHyphens/>
      <w:spacing w:after="60"/>
      <w:ind w:left="1440" w:hanging="360"/>
      <w:contextualSpacing w:val="0"/>
      <w:jc w:val="both"/>
    </w:pPr>
    <w:rPr>
      <w:b/>
      <w:szCs w:val="20"/>
    </w:rPr>
  </w:style>
  <w:style w:type="paragraph" w:customStyle="1" w:styleId="3">
    <w:name w:val="Стиль3 Знак"/>
    <w:basedOn w:val="2a"/>
    <w:rsid w:val="00AD7DA0"/>
    <w:pPr>
      <w:widowControl w:val="0"/>
      <w:numPr>
        <w:ilvl w:val="2"/>
        <w:numId w:val="4"/>
      </w:numPr>
      <w:tabs>
        <w:tab w:val="clear" w:pos="407"/>
        <w:tab w:val="num" w:pos="360"/>
      </w:tabs>
      <w:adjustRightInd w:val="0"/>
      <w:spacing w:after="0" w:line="240" w:lineRule="auto"/>
      <w:ind w:left="283" w:hanging="360"/>
      <w:jc w:val="both"/>
      <w:textAlignment w:val="baseline"/>
    </w:pPr>
    <w:rPr>
      <w:szCs w:val="20"/>
    </w:rPr>
  </w:style>
  <w:style w:type="paragraph" w:styleId="29">
    <w:name w:val="List Number 2"/>
    <w:basedOn w:val="a"/>
    <w:rsid w:val="00AD7DA0"/>
    <w:pPr>
      <w:tabs>
        <w:tab w:val="num" w:pos="432"/>
      </w:tabs>
      <w:spacing w:after="0" w:line="240" w:lineRule="auto"/>
      <w:ind w:left="432" w:hanging="432"/>
      <w:contextualSpacing/>
    </w:pPr>
    <w:rPr>
      <w:rFonts w:ascii="Times New Roman" w:eastAsia="Times New Roman" w:hAnsi="Times New Roman" w:cs="Times New Roman"/>
      <w:sz w:val="24"/>
      <w:szCs w:val="24"/>
    </w:rPr>
  </w:style>
  <w:style w:type="paragraph" w:styleId="2a">
    <w:name w:val="Body Text Indent 2"/>
    <w:basedOn w:val="a"/>
    <w:link w:val="2b"/>
    <w:uiPriority w:val="99"/>
    <w:rsid w:val="00AD7DA0"/>
    <w:pPr>
      <w:spacing w:after="120" w:line="480" w:lineRule="auto"/>
      <w:ind w:left="283"/>
    </w:pPr>
    <w:rPr>
      <w:rFonts w:ascii="Times New Roman" w:eastAsia="Times New Roman" w:hAnsi="Times New Roman" w:cs="Times New Roman"/>
      <w:sz w:val="24"/>
      <w:szCs w:val="24"/>
    </w:rPr>
  </w:style>
  <w:style w:type="character" w:customStyle="1" w:styleId="2b">
    <w:name w:val="Основной текст с отступом 2 Знак"/>
    <w:basedOn w:val="a0"/>
    <w:link w:val="2a"/>
    <w:uiPriority w:val="99"/>
    <w:rsid w:val="00AD7DA0"/>
    <w:rPr>
      <w:rFonts w:ascii="Times New Roman" w:eastAsia="Times New Roman" w:hAnsi="Times New Roman" w:cs="Times New Roman"/>
      <w:sz w:val="24"/>
      <w:szCs w:val="24"/>
      <w:lang w:eastAsia="ru-RU"/>
    </w:rPr>
  </w:style>
  <w:style w:type="paragraph" w:customStyle="1" w:styleId="ConsPlusNormal">
    <w:name w:val="ConsPlusNormal"/>
    <w:rsid w:val="00AD7DA0"/>
    <w:pPr>
      <w:suppressAutoHyphens/>
      <w:autoSpaceDE w:val="0"/>
      <w:spacing w:after="0" w:line="240" w:lineRule="auto"/>
      <w:ind w:firstLine="720"/>
    </w:pPr>
    <w:rPr>
      <w:rFonts w:ascii="Arial" w:eastAsia="Arial" w:hAnsi="Arial" w:cs="Arial"/>
      <w:sz w:val="20"/>
      <w:szCs w:val="20"/>
      <w:lang w:eastAsia="ar-SA"/>
    </w:rPr>
  </w:style>
  <w:style w:type="paragraph" w:customStyle="1" w:styleId="aff6">
    <w:name w:val="Знак"/>
    <w:basedOn w:val="a"/>
    <w:rsid w:val="00AD7DA0"/>
    <w:pPr>
      <w:spacing w:after="160" w:line="240" w:lineRule="exact"/>
    </w:pPr>
    <w:rPr>
      <w:rFonts w:ascii="Verdana" w:eastAsia="MS Mincho" w:hAnsi="Verdana" w:cs="Times New Roman"/>
      <w:sz w:val="16"/>
      <w:szCs w:val="20"/>
      <w:lang w:val="en-US" w:eastAsia="en-US"/>
    </w:rPr>
  </w:style>
  <w:style w:type="paragraph" w:styleId="33">
    <w:name w:val="Body Text 3"/>
    <w:basedOn w:val="a"/>
    <w:link w:val="34"/>
    <w:uiPriority w:val="99"/>
    <w:rsid w:val="00AD7DA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uiPriority w:val="99"/>
    <w:rsid w:val="00AD7DA0"/>
    <w:rPr>
      <w:rFonts w:ascii="Times New Roman" w:eastAsia="Times New Roman" w:hAnsi="Times New Roman" w:cs="Times New Roman"/>
      <w:sz w:val="16"/>
      <w:szCs w:val="16"/>
      <w:lang w:eastAsia="ru-RU"/>
    </w:rPr>
  </w:style>
  <w:style w:type="paragraph" w:styleId="35">
    <w:name w:val="Body Text Indent 3"/>
    <w:basedOn w:val="a"/>
    <w:link w:val="36"/>
    <w:rsid w:val="00AD7DA0"/>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0"/>
    <w:link w:val="35"/>
    <w:rsid w:val="00AD7DA0"/>
    <w:rPr>
      <w:rFonts w:ascii="Times New Roman" w:eastAsia="Times New Roman" w:hAnsi="Times New Roman" w:cs="Times New Roman"/>
      <w:sz w:val="16"/>
      <w:szCs w:val="16"/>
      <w:lang w:eastAsia="ru-RU"/>
    </w:rPr>
  </w:style>
  <w:style w:type="paragraph" w:customStyle="1" w:styleId="ConsNonformat">
    <w:name w:val="ConsNonformat"/>
    <w:rsid w:val="00AD7DA0"/>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111">
    <w:name w:val="Нет списка11"/>
    <w:next w:val="a2"/>
    <w:semiHidden/>
    <w:unhideWhenUsed/>
    <w:rsid w:val="00AD7DA0"/>
  </w:style>
  <w:style w:type="table" w:customStyle="1" w:styleId="210">
    <w:name w:val="Сетка таблицы21"/>
    <w:basedOn w:val="a1"/>
    <w:next w:val="a3"/>
    <w:rsid w:val="00AD7D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3"/>
    <w:uiPriority w:val="59"/>
    <w:rsid w:val="00AD7D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AD7DA0"/>
  </w:style>
  <w:style w:type="table" w:customStyle="1" w:styleId="211">
    <w:name w:val="Сетка таблицы211"/>
    <w:basedOn w:val="a1"/>
    <w:next w:val="a3"/>
    <w:rsid w:val="00AD7D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3"/>
    <w:uiPriority w:val="59"/>
    <w:rsid w:val="00AD7DA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2"/>
    <w:uiPriority w:val="99"/>
    <w:semiHidden/>
    <w:unhideWhenUsed/>
    <w:rsid w:val="00AD7DA0"/>
  </w:style>
  <w:style w:type="table" w:customStyle="1" w:styleId="37">
    <w:name w:val="Сетка таблицы3"/>
    <w:basedOn w:val="a1"/>
    <w:next w:val="a3"/>
    <w:uiPriority w:val="99"/>
    <w:rsid w:val="00AD7DA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2"/>
    <w:semiHidden/>
    <w:rsid w:val="00AD7DA0"/>
  </w:style>
  <w:style w:type="table" w:customStyle="1" w:styleId="41">
    <w:name w:val="Сетка таблицы4"/>
    <w:basedOn w:val="a1"/>
    <w:next w:val="a3"/>
    <w:rsid w:val="00AD7D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semiHidden/>
    <w:rsid w:val="00AD7DA0"/>
  </w:style>
  <w:style w:type="numbering" w:customStyle="1" w:styleId="2110">
    <w:name w:val="Нет списка211"/>
    <w:next w:val="a2"/>
    <w:uiPriority w:val="99"/>
    <w:semiHidden/>
    <w:unhideWhenUsed/>
    <w:rsid w:val="00AD7DA0"/>
  </w:style>
  <w:style w:type="numbering" w:customStyle="1" w:styleId="42">
    <w:name w:val="Нет списка4"/>
    <w:next w:val="a2"/>
    <w:uiPriority w:val="99"/>
    <w:semiHidden/>
    <w:unhideWhenUsed/>
    <w:rsid w:val="00AD7DA0"/>
  </w:style>
  <w:style w:type="table" w:customStyle="1" w:styleId="51">
    <w:name w:val="Сетка таблицы5"/>
    <w:basedOn w:val="a1"/>
    <w:next w:val="a3"/>
    <w:uiPriority w:val="99"/>
    <w:rsid w:val="00AD7DA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AD7DA0"/>
  </w:style>
  <w:style w:type="table" w:customStyle="1" w:styleId="61">
    <w:name w:val="Сетка таблицы6"/>
    <w:basedOn w:val="a1"/>
    <w:next w:val="a3"/>
    <w:rsid w:val="007026F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
    <w:name w:val="Сетка таблицы7"/>
    <w:basedOn w:val="a1"/>
    <w:next w:val="a3"/>
    <w:rsid w:val="007026F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24">
    <w:name w:val="Текущий список224"/>
    <w:rsid w:val="00206DDB"/>
  </w:style>
  <w:style w:type="table" w:customStyle="1" w:styleId="710">
    <w:name w:val="Сетка таблицы71"/>
    <w:basedOn w:val="a1"/>
    <w:next w:val="a3"/>
    <w:rsid w:val="00D238D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2">
    <w:name w:val="Сетка таблицы72"/>
    <w:basedOn w:val="a1"/>
    <w:next w:val="a3"/>
    <w:rsid w:val="00E937D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46035"/>
    <w:pPr>
      <w:autoSpaceDE w:val="0"/>
      <w:autoSpaceDN w:val="0"/>
      <w:adjustRightInd w:val="0"/>
      <w:spacing w:after="0" w:line="240" w:lineRule="auto"/>
    </w:pPr>
    <w:rPr>
      <w:rFonts w:ascii="Times New Roman" w:hAnsi="Times New Roman" w:cs="Times New Roman"/>
      <w:color w:val="000000"/>
      <w:sz w:val="24"/>
      <w:szCs w:val="24"/>
    </w:rPr>
  </w:style>
  <w:style w:type="paragraph" w:styleId="aff7">
    <w:name w:val="annotation subject"/>
    <w:basedOn w:val="aff0"/>
    <w:next w:val="aff0"/>
    <w:link w:val="aff8"/>
    <w:uiPriority w:val="99"/>
    <w:semiHidden/>
    <w:unhideWhenUsed/>
    <w:rsid w:val="00C84B05"/>
    <w:pPr>
      <w:spacing w:after="200"/>
      <w:jc w:val="left"/>
    </w:pPr>
    <w:rPr>
      <w:rFonts w:asciiTheme="minorHAnsi" w:eastAsiaTheme="minorEastAsia" w:hAnsiTheme="minorHAnsi" w:cstheme="minorBidi"/>
      <w:b/>
      <w:bCs/>
      <w:lang w:val="ru-RU" w:eastAsia="ru-RU"/>
    </w:rPr>
  </w:style>
  <w:style w:type="character" w:customStyle="1" w:styleId="aff8">
    <w:name w:val="Тема примечания Знак"/>
    <w:basedOn w:val="aff1"/>
    <w:link w:val="aff7"/>
    <w:uiPriority w:val="99"/>
    <w:semiHidden/>
    <w:rsid w:val="00C84B05"/>
    <w:rPr>
      <w:rFonts w:ascii="Times New Roman" w:eastAsiaTheme="minorEastAsia" w:hAnsi="Times New Roman" w:cs="Times New Roman"/>
      <w:b/>
      <w:bCs/>
      <w:sz w:val="20"/>
      <w:szCs w:val="20"/>
      <w:lang w:val="en-US" w:eastAsia="ru-RU"/>
    </w:rPr>
  </w:style>
  <w:style w:type="table" w:customStyle="1" w:styleId="131">
    <w:name w:val="Сетка таблицы131"/>
    <w:basedOn w:val="a1"/>
    <w:next w:val="a3"/>
    <w:rsid w:val="009856E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646769">
      <w:bodyDiv w:val="1"/>
      <w:marLeft w:val="0"/>
      <w:marRight w:val="0"/>
      <w:marTop w:val="0"/>
      <w:marBottom w:val="0"/>
      <w:divBdr>
        <w:top w:val="none" w:sz="0" w:space="0" w:color="auto"/>
        <w:left w:val="none" w:sz="0" w:space="0" w:color="auto"/>
        <w:bottom w:val="none" w:sz="0" w:space="0" w:color="auto"/>
        <w:right w:val="none" w:sz="0" w:space="0" w:color="auto"/>
      </w:divBdr>
    </w:div>
    <w:div w:id="778791337">
      <w:bodyDiv w:val="1"/>
      <w:marLeft w:val="0"/>
      <w:marRight w:val="0"/>
      <w:marTop w:val="0"/>
      <w:marBottom w:val="0"/>
      <w:divBdr>
        <w:top w:val="none" w:sz="0" w:space="0" w:color="auto"/>
        <w:left w:val="none" w:sz="0" w:space="0" w:color="auto"/>
        <w:bottom w:val="none" w:sz="0" w:space="0" w:color="auto"/>
        <w:right w:val="none" w:sz="0" w:space="0" w:color="auto"/>
      </w:divBdr>
    </w:div>
    <w:div w:id="935331486">
      <w:bodyDiv w:val="1"/>
      <w:marLeft w:val="0"/>
      <w:marRight w:val="0"/>
      <w:marTop w:val="0"/>
      <w:marBottom w:val="0"/>
      <w:divBdr>
        <w:top w:val="none" w:sz="0" w:space="0" w:color="auto"/>
        <w:left w:val="none" w:sz="0" w:space="0" w:color="auto"/>
        <w:bottom w:val="none" w:sz="0" w:space="0" w:color="auto"/>
        <w:right w:val="none" w:sz="0" w:space="0" w:color="auto"/>
      </w:divBdr>
    </w:div>
    <w:div w:id="1126580753">
      <w:bodyDiv w:val="1"/>
      <w:marLeft w:val="0"/>
      <w:marRight w:val="0"/>
      <w:marTop w:val="0"/>
      <w:marBottom w:val="0"/>
      <w:divBdr>
        <w:top w:val="none" w:sz="0" w:space="0" w:color="auto"/>
        <w:left w:val="none" w:sz="0" w:space="0" w:color="auto"/>
        <w:bottom w:val="none" w:sz="0" w:space="0" w:color="auto"/>
        <w:right w:val="none" w:sz="0" w:space="0" w:color="auto"/>
      </w:divBdr>
    </w:div>
    <w:div w:id="1394813883">
      <w:bodyDiv w:val="1"/>
      <w:marLeft w:val="0"/>
      <w:marRight w:val="0"/>
      <w:marTop w:val="0"/>
      <w:marBottom w:val="0"/>
      <w:divBdr>
        <w:top w:val="none" w:sz="0" w:space="0" w:color="auto"/>
        <w:left w:val="none" w:sz="0" w:space="0" w:color="auto"/>
        <w:bottom w:val="none" w:sz="0" w:space="0" w:color="auto"/>
        <w:right w:val="none" w:sz="0" w:space="0" w:color="auto"/>
      </w:divBdr>
    </w:div>
    <w:div w:id="1878661218">
      <w:bodyDiv w:val="1"/>
      <w:marLeft w:val="0"/>
      <w:marRight w:val="0"/>
      <w:marTop w:val="0"/>
      <w:marBottom w:val="0"/>
      <w:divBdr>
        <w:top w:val="none" w:sz="0" w:space="0" w:color="auto"/>
        <w:left w:val="none" w:sz="0" w:space="0" w:color="auto"/>
        <w:bottom w:val="none" w:sz="0" w:space="0" w:color="auto"/>
        <w:right w:val="none" w:sz="0" w:space="0" w:color="auto"/>
      </w:divBdr>
    </w:div>
    <w:div w:id="1970890164">
      <w:bodyDiv w:val="1"/>
      <w:marLeft w:val="0"/>
      <w:marRight w:val="0"/>
      <w:marTop w:val="0"/>
      <w:marBottom w:val="0"/>
      <w:divBdr>
        <w:top w:val="none" w:sz="0" w:space="0" w:color="auto"/>
        <w:left w:val="none" w:sz="0" w:space="0" w:color="auto"/>
        <w:bottom w:val="none" w:sz="0" w:space="0" w:color="auto"/>
        <w:right w:val="none" w:sz="0" w:space="0" w:color="auto"/>
      </w:divBdr>
    </w:div>
    <w:div w:id="206451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rc.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ncrc.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F798B-E969-4C48-913B-3039FD2B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1998</Words>
  <Characters>11389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NCRC User</dc:creator>
  <cp:lastModifiedBy>Токарев Игорь Александрович</cp:lastModifiedBy>
  <cp:revision>4</cp:revision>
  <cp:lastPrinted>2025-04-07T15:10:00Z</cp:lastPrinted>
  <dcterms:created xsi:type="dcterms:W3CDTF">2025-10-15T08:04:00Z</dcterms:created>
  <dcterms:modified xsi:type="dcterms:W3CDTF">2025-10-15T10:51:00Z</dcterms:modified>
</cp:coreProperties>
</file>