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914350" w14:textId="4BD20108" w:rsidR="000459AB" w:rsidRDefault="000459AB" w:rsidP="005C064D">
            <w:pPr>
              <w:keepNext/>
              <w:keepLines/>
              <w:suppressLineNumbers/>
              <w:suppressAutoHyphens/>
              <w:jc w:val="right"/>
            </w:pPr>
            <w:r w:rsidRPr="005C064D">
              <w:t>Генеральный директор</w:t>
            </w:r>
          </w:p>
          <w:p w14:paraId="527E5CC8" w14:textId="740AB12F" w:rsidR="00A76761" w:rsidRPr="005C064D" w:rsidRDefault="00A76761" w:rsidP="005C064D">
            <w:pPr>
              <w:keepNext/>
              <w:keepLines/>
              <w:suppressLineNumbers/>
              <w:suppressAutoHyphens/>
              <w:jc w:val="right"/>
            </w:pPr>
            <w:r w:rsidRPr="00A76761">
              <w:t>АО «КАВКАЗ.РФ»</w:t>
            </w:r>
          </w:p>
          <w:p w14:paraId="1CD030E7" w14:textId="77777777" w:rsidR="000459AB" w:rsidRPr="005C064D" w:rsidRDefault="000459AB" w:rsidP="005C064D">
            <w:pPr>
              <w:keepNext/>
              <w:keepLines/>
              <w:suppressLineNumbers/>
              <w:suppressAutoHyphens/>
              <w:jc w:val="right"/>
            </w:pPr>
          </w:p>
          <w:p w14:paraId="79F0C36A" w14:textId="3A683D1B" w:rsidR="000459AB" w:rsidRPr="005C064D" w:rsidRDefault="000459AB" w:rsidP="006C7223">
            <w:pPr>
              <w:keepNext/>
              <w:keepLines/>
              <w:suppressLineNumbers/>
              <w:suppressAutoHyphens/>
              <w:jc w:val="right"/>
            </w:pPr>
            <w:r w:rsidRPr="005C064D">
              <w:t>___________________ /</w:t>
            </w:r>
            <w:r w:rsidR="006C7223">
              <w:t xml:space="preserve">А.А. </w:t>
            </w:r>
            <w:proofErr w:type="spellStart"/>
            <w:r w:rsidR="006C7223">
              <w:t>Юмшанов</w:t>
            </w:r>
            <w:proofErr w:type="spellEnd"/>
            <w:r w:rsidRPr="005C064D">
              <w:t>/</w:t>
            </w:r>
          </w:p>
        </w:tc>
      </w:tr>
      <w:tr w:rsidR="00A76761" w:rsidRPr="005C064D" w14:paraId="287A4502" w14:textId="77777777" w:rsidTr="00027A45">
        <w:tc>
          <w:tcPr>
            <w:tcW w:w="4928" w:type="dxa"/>
          </w:tcPr>
          <w:p w14:paraId="0E95EB8D" w14:textId="77777777" w:rsidR="00A76761" w:rsidRPr="005C064D" w:rsidRDefault="00A76761" w:rsidP="005C064D">
            <w:pPr>
              <w:pStyle w:val="TimesNewRoman"/>
              <w:spacing w:before="0" w:after="0" w:line="240" w:lineRule="auto"/>
              <w:jc w:val="right"/>
            </w:pPr>
          </w:p>
        </w:tc>
      </w:tr>
      <w:tr w:rsidR="00A76761" w:rsidRPr="005C064D" w14:paraId="63714F17" w14:textId="77777777" w:rsidTr="00027A45">
        <w:tc>
          <w:tcPr>
            <w:tcW w:w="4928" w:type="dxa"/>
          </w:tcPr>
          <w:p w14:paraId="0C599337" w14:textId="77777777" w:rsidR="00A76761" w:rsidRPr="005C064D" w:rsidRDefault="00A76761" w:rsidP="005C064D">
            <w:pPr>
              <w:pStyle w:val="TimesNewRoman"/>
              <w:spacing w:before="0" w:after="0" w:line="240" w:lineRule="auto"/>
              <w:jc w:val="right"/>
            </w:pP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1D6711ED" w:rsidR="000459AB" w:rsidRPr="005C064D" w:rsidRDefault="000459AB" w:rsidP="00454F91">
            <w:pPr>
              <w:keepNext/>
              <w:keepLines/>
              <w:suppressLineNumbers/>
              <w:suppressAutoHyphens/>
              <w:jc w:val="right"/>
            </w:pP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CB3E14">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6A6E3A9D" w:rsidR="00144AE8" w:rsidRDefault="00192877" w:rsidP="00CB3E14">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543172" w:rsidRPr="0094723C">
        <w:rPr>
          <w:b/>
          <w:sz w:val="24"/>
          <w:szCs w:val="24"/>
        </w:rPr>
        <w:t>25</w:t>
      </w:r>
      <w:r w:rsidR="00543172" w:rsidRPr="005C064D">
        <w:rPr>
          <w:b/>
          <w:sz w:val="24"/>
          <w:szCs w:val="24"/>
        </w:rPr>
        <w:t>.</w:t>
      </w:r>
      <w:r w:rsidR="00543172">
        <w:rPr>
          <w:b/>
          <w:sz w:val="24"/>
          <w:szCs w:val="24"/>
          <w:lang w:val="en-US"/>
        </w:rPr>
        <w:t>08</w:t>
      </w:r>
      <w:r w:rsidR="00543172" w:rsidRPr="005C064D">
        <w:rPr>
          <w:b/>
          <w:sz w:val="24"/>
          <w:szCs w:val="24"/>
        </w:rPr>
        <w:t>.202</w:t>
      </w:r>
      <w:r w:rsidR="00543172">
        <w:rPr>
          <w:b/>
          <w:sz w:val="24"/>
          <w:szCs w:val="24"/>
        </w:rPr>
        <w:t>3</w:t>
      </w:r>
      <w:r w:rsidR="00144AE8" w:rsidRPr="005C064D">
        <w:rPr>
          <w:b/>
          <w:sz w:val="24"/>
          <w:szCs w:val="24"/>
        </w:rPr>
        <w:t xml:space="preserve"> г. № ОКЭФ-ДРИ-</w:t>
      </w:r>
      <w:r w:rsidR="008E0B9A">
        <w:rPr>
          <w:b/>
          <w:sz w:val="24"/>
          <w:szCs w:val="24"/>
        </w:rPr>
        <w:t>7</w:t>
      </w:r>
      <w:r w:rsidR="00A33A97">
        <w:rPr>
          <w:b/>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CB3E14">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CB3E14">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CB3E14">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CB3E14">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CB3E14">
            <w:pPr>
              <w:pStyle w:val="1"/>
              <w:keepNext w:val="0"/>
              <w:widowControl w:val="0"/>
              <w:numPr>
                <w:ilvl w:val="0"/>
                <w:numId w:val="0"/>
              </w:numPr>
              <w:tabs>
                <w:tab w:val="left" w:pos="284"/>
              </w:tabs>
              <w:spacing w:before="0" w:after="0"/>
              <w:ind w:left="720" w:hanging="72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CB3E14">
            <w:pPr>
              <w:contextualSpacing/>
              <w:jc w:val="both"/>
            </w:pPr>
            <w:r w:rsidRPr="005C064D">
              <w:t>(АО «КАВКАЗ.РФ», ИНН 2632100740)</w:t>
            </w:r>
          </w:p>
          <w:p w14:paraId="06C83124" w14:textId="77777777" w:rsidR="00BC2F66" w:rsidRPr="005C064D" w:rsidRDefault="00BC2F66" w:rsidP="00CB3E14">
            <w:pPr>
              <w:jc w:val="both"/>
              <w:rPr>
                <w:u w:val="single"/>
              </w:rPr>
            </w:pPr>
          </w:p>
          <w:p w14:paraId="427BD901" w14:textId="2CA9BD19" w:rsidR="00D166C3" w:rsidRPr="005C064D" w:rsidRDefault="00D166C3" w:rsidP="00CB3E14">
            <w:pPr>
              <w:jc w:val="both"/>
              <w:rPr>
                <w:u w:val="single"/>
              </w:rPr>
            </w:pPr>
            <w:r w:rsidRPr="005C064D">
              <w:rPr>
                <w:u w:val="single"/>
              </w:rPr>
              <w:t xml:space="preserve">Место нахождения: </w:t>
            </w:r>
          </w:p>
          <w:p w14:paraId="2440CE9C" w14:textId="77777777" w:rsidR="00D166C3" w:rsidRPr="005C064D" w:rsidRDefault="00D166C3" w:rsidP="00CB3E14">
            <w:pPr>
              <w:jc w:val="both"/>
            </w:pPr>
            <w:r w:rsidRPr="005C064D">
              <w:t xml:space="preserve">123112, Российская Федерация, город Москва, </w:t>
            </w:r>
          </w:p>
          <w:p w14:paraId="654308F1"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CB3E14">
            <w:pPr>
              <w:jc w:val="both"/>
              <w:rPr>
                <w:u w:val="single"/>
              </w:rPr>
            </w:pPr>
          </w:p>
          <w:p w14:paraId="57BAF053" w14:textId="56FFDA3C" w:rsidR="00D166C3" w:rsidRPr="005C064D" w:rsidRDefault="00D166C3" w:rsidP="00CB3E14">
            <w:pPr>
              <w:jc w:val="both"/>
            </w:pPr>
            <w:r w:rsidRPr="005C064D">
              <w:rPr>
                <w:u w:val="single"/>
              </w:rPr>
              <w:t>Почтовый адрес:</w:t>
            </w:r>
            <w:r w:rsidRPr="005C064D">
              <w:t xml:space="preserve"> </w:t>
            </w:r>
          </w:p>
          <w:p w14:paraId="39A273C6" w14:textId="77777777" w:rsidR="00D166C3" w:rsidRPr="005C064D" w:rsidRDefault="00D166C3" w:rsidP="00CB3E14">
            <w:pPr>
              <w:jc w:val="both"/>
            </w:pPr>
            <w:r w:rsidRPr="005C064D">
              <w:t xml:space="preserve">123112, Российская Федерация, город Москва, </w:t>
            </w:r>
          </w:p>
          <w:p w14:paraId="284041AE"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CB3E14">
            <w:pPr>
              <w:jc w:val="both"/>
              <w:rPr>
                <w:u w:val="single"/>
              </w:rPr>
            </w:pPr>
          </w:p>
          <w:p w14:paraId="44248661" w14:textId="508EFB2F" w:rsidR="00D166C3" w:rsidRPr="005C064D" w:rsidRDefault="00D166C3" w:rsidP="00CB3E14">
            <w:pPr>
              <w:jc w:val="both"/>
              <w:rPr>
                <w:u w:val="single"/>
              </w:rPr>
            </w:pPr>
            <w:r w:rsidRPr="005C064D">
              <w:rPr>
                <w:u w:val="single"/>
              </w:rPr>
              <w:t xml:space="preserve">Адрес электронной почты: </w:t>
            </w:r>
          </w:p>
          <w:p w14:paraId="48440CBB" w14:textId="77777777" w:rsidR="00D166C3" w:rsidRPr="005C064D" w:rsidRDefault="00543172" w:rsidP="00CB3E14">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CB3E14">
            <w:pPr>
              <w:jc w:val="both"/>
              <w:rPr>
                <w:u w:val="single"/>
              </w:rPr>
            </w:pPr>
          </w:p>
          <w:p w14:paraId="75A9456F" w14:textId="37C5E285" w:rsidR="00D166C3" w:rsidRPr="005C064D" w:rsidRDefault="00D166C3" w:rsidP="00CB3E14">
            <w:pPr>
              <w:jc w:val="both"/>
            </w:pPr>
            <w:r w:rsidRPr="005C064D">
              <w:rPr>
                <w:u w:val="single"/>
              </w:rPr>
              <w:t>Номер контактного телефона:</w:t>
            </w:r>
            <w:r w:rsidRPr="005C064D">
              <w:t xml:space="preserve"> </w:t>
            </w:r>
          </w:p>
          <w:p w14:paraId="79D9BBEA" w14:textId="77777777" w:rsidR="00D166C3" w:rsidRPr="005C064D" w:rsidRDefault="00D166C3" w:rsidP="00CB3E14">
            <w:pPr>
              <w:jc w:val="both"/>
            </w:pPr>
            <w:r w:rsidRPr="005C064D">
              <w:t>+7 (495) 775-91-22, доб.: 421</w:t>
            </w:r>
          </w:p>
          <w:p w14:paraId="37CF417C" w14:textId="77777777" w:rsidR="00BC2F66" w:rsidRPr="005C064D" w:rsidRDefault="00BC2F66" w:rsidP="00CB3E14">
            <w:pPr>
              <w:autoSpaceDE w:val="0"/>
              <w:autoSpaceDN w:val="0"/>
              <w:adjustRightInd w:val="0"/>
              <w:jc w:val="both"/>
              <w:rPr>
                <w:u w:val="single"/>
              </w:rPr>
            </w:pPr>
          </w:p>
          <w:p w14:paraId="310B054E" w14:textId="4950B226" w:rsidR="00D166C3" w:rsidRPr="005C064D" w:rsidRDefault="00D166C3" w:rsidP="00CB3E14">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CB3E14">
            <w:pPr>
              <w:pStyle w:val="1"/>
              <w:keepNext w:val="0"/>
              <w:widowControl w:val="0"/>
              <w:numPr>
                <w:ilvl w:val="0"/>
                <w:numId w:val="0"/>
              </w:numPr>
              <w:tabs>
                <w:tab w:val="left" w:pos="284"/>
              </w:tabs>
              <w:spacing w:before="0" w:after="0"/>
              <w:ind w:left="720" w:hanging="72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CB3E14">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CB3E14">
            <w:pPr>
              <w:jc w:val="both"/>
            </w:pPr>
            <w:r w:rsidRPr="005C064D">
              <w:t>Токарев Игорь Александрович</w:t>
            </w:r>
          </w:p>
          <w:p w14:paraId="724FA4D1" w14:textId="77777777" w:rsidR="000F0578" w:rsidRPr="005C064D" w:rsidRDefault="000F0578" w:rsidP="00CB3E14">
            <w:pPr>
              <w:jc w:val="both"/>
            </w:pPr>
            <w:r w:rsidRPr="005C064D">
              <w:rPr>
                <w:u w:val="single"/>
              </w:rPr>
              <w:t>Номер контактного телефона:</w:t>
            </w:r>
            <w:r w:rsidRPr="005C064D">
              <w:t xml:space="preserve"> </w:t>
            </w:r>
          </w:p>
          <w:p w14:paraId="7472DB09" w14:textId="3D3AABA8" w:rsidR="000F0578" w:rsidRPr="005C064D" w:rsidRDefault="00A2194C" w:rsidP="00CB3E14">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CB3E14">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0FFA80A7" w:rsidR="007445F9" w:rsidRPr="005C064D" w:rsidRDefault="00B408E4" w:rsidP="00F116D4">
            <w:pPr>
              <w:jc w:val="both"/>
            </w:pPr>
            <w:r w:rsidRPr="002D7723">
              <w:t>2342632100740770301001000001</w:t>
            </w:r>
            <w:r>
              <w:t>3</w:t>
            </w:r>
            <w:r w:rsidRPr="0023134E">
              <w:t>4299451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CB3E14">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CB3E14">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CB3E14">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CB3E14">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CB3E14">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CB3E14">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CB3E14">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45AF10FA" w:rsidR="000F0578" w:rsidRPr="00307AF3" w:rsidRDefault="00307AF3" w:rsidP="00307AF3">
            <w:pPr>
              <w:jc w:val="both"/>
            </w:pPr>
            <w:r w:rsidRPr="002B60FD">
              <w:t>Выполнение подрядных работ по созданию объекта: «</w:t>
            </w:r>
            <w:r w:rsidR="00B408E4" w:rsidRPr="00B61348">
              <w:t xml:space="preserve">Всесезонный туристско-рекреационный комплекс </w:t>
            </w:r>
            <w:r w:rsidR="00B408E4">
              <w:t>«</w:t>
            </w:r>
            <w:proofErr w:type="spellStart"/>
            <w:r w:rsidR="00B408E4" w:rsidRPr="00B61348">
              <w:t>Мамисон</w:t>
            </w:r>
            <w:proofErr w:type="spellEnd"/>
            <w:r w:rsidR="00B408E4">
              <w:t>»</w:t>
            </w:r>
            <w:r w:rsidR="00B408E4" w:rsidRPr="00B61348">
              <w:t>, Республика Северная Осетия-Алания. Горнолыжные трассы 1а, 1е</w:t>
            </w:r>
            <w:r w:rsidRPr="002B60FD">
              <w:t>»</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02C62260"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w:t>
            </w:r>
            <w:r w:rsidR="00CB3E14">
              <w:rPr>
                <w:rFonts w:eastAsiaTheme="minorHAnsi"/>
                <w:b/>
                <w:bCs/>
                <w:lang w:eastAsia="en-US"/>
              </w:rPr>
              <w:t>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CB3E14">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CB3E14">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0D8F7764" w:rsidR="00276F85" w:rsidRPr="005C064D" w:rsidRDefault="00A661E3" w:rsidP="00CB3E14">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18BC73D0" w14:textId="659BC375" w:rsidR="002A6366" w:rsidRDefault="00721902" w:rsidP="00CB3E14">
            <w:pPr>
              <w:jc w:val="both"/>
            </w:pPr>
            <w:r>
              <w:t>место выполнения работ:</w:t>
            </w:r>
            <w:r w:rsidRPr="005215CC">
              <w:t xml:space="preserve"> </w:t>
            </w:r>
            <w:r w:rsidR="008E0B9A" w:rsidRPr="0078408A">
              <w:t xml:space="preserve">Российская Федерация, </w:t>
            </w:r>
            <w:r w:rsidR="008E0B9A" w:rsidRPr="00BB1EB6">
              <w:t xml:space="preserve">Республика Северная Осетия-Алания, </w:t>
            </w:r>
            <w:proofErr w:type="spellStart"/>
            <w:r w:rsidR="008E0B9A" w:rsidRPr="00BB1EB6">
              <w:t>Алагирский</w:t>
            </w:r>
            <w:proofErr w:type="spellEnd"/>
            <w:r w:rsidR="008E0B9A" w:rsidRPr="00BB1EB6">
              <w:t xml:space="preserve"> район, Всесезонный туристско-рекреационный комплекс «</w:t>
            </w:r>
            <w:proofErr w:type="spellStart"/>
            <w:r w:rsidR="008E0B9A" w:rsidRPr="00BB1EB6">
              <w:t>Мамисон</w:t>
            </w:r>
            <w:proofErr w:type="spellEnd"/>
            <w:r w:rsidR="008E0B9A" w:rsidRPr="00BB1EB6">
              <w:t>»</w:t>
            </w:r>
            <w:r w:rsidR="008E0B9A">
              <w:t>.</w:t>
            </w:r>
          </w:p>
          <w:p w14:paraId="270CF3B2" w14:textId="77777777" w:rsidR="002A6366" w:rsidRDefault="002A6366" w:rsidP="00CB3E14">
            <w:pPr>
              <w:jc w:val="both"/>
            </w:pPr>
          </w:p>
          <w:p w14:paraId="44DAD6BA" w14:textId="20DDEC93" w:rsidR="00721902" w:rsidRPr="005C064D" w:rsidRDefault="00721902" w:rsidP="008E0B9A">
            <w:pPr>
              <w:jc w:val="both"/>
            </w:pPr>
            <w:r>
              <w:t>К</w:t>
            </w:r>
            <w:r w:rsidRPr="00027A99">
              <w:t xml:space="preserve">оличество работ – </w:t>
            </w:r>
            <w:r w:rsidR="008E0B9A">
              <w:t>1</w:t>
            </w:r>
            <w:r w:rsidRPr="00027A99">
              <w:t xml:space="preserve"> условн</w:t>
            </w:r>
            <w:r w:rsidR="008E0B9A">
              <w:t>ая</w:t>
            </w:r>
            <w:r w:rsidRPr="00027A99">
              <w:t xml:space="preserve"> единиц</w:t>
            </w:r>
            <w:r w:rsidR="008E0B9A">
              <w:t>а</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CB3E14">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CB3E14">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CB3E14">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28C83144" w:rsidR="000F0578" w:rsidRPr="0032705F" w:rsidRDefault="007C4751" w:rsidP="00CB3E14">
            <w:pPr>
              <w:jc w:val="both"/>
              <w:rPr>
                <w:b/>
                <w:bCs/>
              </w:rPr>
            </w:pPr>
            <w:r>
              <w:rPr>
                <w:b/>
                <w:bCs/>
              </w:rPr>
              <w:t>691 478 552,80</w:t>
            </w:r>
            <w:r w:rsidR="0032705F">
              <w:rPr>
                <w:b/>
                <w:bCs/>
              </w:rPr>
              <w:t> </w:t>
            </w:r>
            <w:r w:rsidR="00721902" w:rsidRPr="00721902">
              <w:t>(</w:t>
            </w:r>
            <w:r w:rsidRPr="007C4751">
              <w:t>Шестьсот девяносто один миллион четыреста семьдесят восемь тысяч пятьсот пятьдесят два</w:t>
            </w:r>
            <w:r>
              <w:t>)</w:t>
            </w:r>
            <w:r w:rsidRPr="007C4751">
              <w:t xml:space="preserve"> рубля 80 копеек</w:t>
            </w:r>
            <w:r w:rsidR="000F0578" w:rsidRPr="00DE32E3">
              <w:t>, включая НДС.</w:t>
            </w:r>
          </w:p>
          <w:p w14:paraId="593776BE" w14:textId="737D4F52" w:rsidR="000F0578" w:rsidRDefault="000F0578" w:rsidP="00CB3E14">
            <w:pPr>
              <w:jc w:val="both"/>
            </w:pPr>
            <w:r w:rsidRPr="000D55D8">
              <w:t xml:space="preserve">Цена договора включает в себя прибыль </w:t>
            </w:r>
            <w:r w:rsidR="00E03E7C" w:rsidRPr="000D55D8">
              <w:t>участника закупки</w:t>
            </w:r>
            <w:r w:rsidRPr="000D55D8">
              <w:t xml:space="preserve">, уплату налогов, сборов, других обязательных платежей и иных расходов </w:t>
            </w:r>
            <w:r w:rsidR="00E03E7C" w:rsidRPr="000D55D8">
              <w:t>участника закупки</w:t>
            </w:r>
            <w:r w:rsidRPr="000D55D8">
              <w:t>, связанных с выпол</w:t>
            </w:r>
            <w:r w:rsidR="00E25CCA" w:rsidRPr="000D55D8">
              <w:t>нением обязательств по договору</w:t>
            </w:r>
            <w:r w:rsidR="000D55D8">
              <w:t>.</w:t>
            </w:r>
          </w:p>
          <w:p w14:paraId="73AED721" w14:textId="199C1AB3" w:rsidR="00415AF6" w:rsidRDefault="00415AF6" w:rsidP="00CB3E14">
            <w:pPr>
              <w:jc w:val="both"/>
            </w:pPr>
            <w:r w:rsidRPr="00415AF6">
              <w:t>Цена этапов работ, определенны</w:t>
            </w:r>
            <w:r w:rsidR="00774B75">
              <w:t>х</w:t>
            </w:r>
            <w:r w:rsidRPr="00415AF6">
              <w:t xml:space="preserve"> Сметой договора (приложение № 10 к </w:t>
            </w:r>
            <w:r>
              <w:t xml:space="preserve">проекту </w:t>
            </w:r>
            <w:r w:rsidRPr="00415AF6">
              <w:t>договор</w:t>
            </w:r>
            <w:r>
              <w:t>а</w:t>
            </w:r>
            <w:r w:rsidRPr="00415AF6">
              <w:t>), устанавливается с учетом коэффициента конкурсного снижения, определенного как отношение цены договора, предложенной участником закупки, с которым заключается договор, к начальной (максимальной) цене договора.</w:t>
            </w:r>
          </w:p>
          <w:p w14:paraId="7A51B8D9" w14:textId="77777777" w:rsidR="00415AF6" w:rsidRPr="00DE32E3" w:rsidRDefault="00415AF6" w:rsidP="00CB3E14">
            <w:pPr>
              <w:jc w:val="both"/>
            </w:pPr>
          </w:p>
          <w:p w14:paraId="3FD34924" w14:textId="172A7648" w:rsidR="000F0578" w:rsidRPr="005C064D" w:rsidRDefault="000F0578" w:rsidP="00CB3E14">
            <w:pPr>
              <w:jc w:val="both"/>
            </w:pPr>
            <w:r w:rsidRPr="00DE32E3">
              <w:t xml:space="preserve">Начальная (максимальная) цена договора определена </w:t>
            </w:r>
            <w:r w:rsidRPr="000D55D8">
              <w:t xml:space="preserve">в соответствии со статьей 22 </w:t>
            </w:r>
            <w:r w:rsidR="00780E15" w:rsidRPr="000D55D8">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CB3E14">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sidRPr="005C064D">
              <w:rPr>
                <w:lang w:eastAsia="en-US"/>
              </w:rPr>
              <w:lastRenderedPageBreak/>
              <w:t xml:space="preserve">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CB3E14">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37335C83" w:rsidR="000F0578" w:rsidRPr="005C064D" w:rsidRDefault="00717AF7" w:rsidP="00717AF7">
            <w:pPr>
              <w:jc w:val="both"/>
              <w:rPr>
                <w:noProof/>
              </w:rPr>
            </w:pPr>
            <w:r>
              <w:rPr>
                <w:lang w:eastAsia="en-US"/>
              </w:rPr>
              <w:t>С</w:t>
            </w:r>
            <w:r w:rsidRPr="00717AF7">
              <w:rPr>
                <w:lang w:eastAsia="en-US"/>
              </w:rPr>
              <w:t>обственны</w:t>
            </w:r>
            <w:r>
              <w:rPr>
                <w:lang w:eastAsia="en-US"/>
              </w:rPr>
              <w:t>е</w:t>
            </w:r>
            <w:r w:rsidRPr="00717AF7">
              <w:rPr>
                <w:lang w:eastAsia="en-US"/>
              </w:rPr>
              <w:t xml:space="preserve"> средств</w:t>
            </w:r>
            <w:r>
              <w:rPr>
                <w:lang w:eastAsia="en-US"/>
              </w:rPr>
              <w:t>а</w:t>
            </w:r>
            <w:r w:rsidRPr="00717AF7">
              <w:rPr>
                <w:lang w:eastAsia="en-US"/>
              </w:rPr>
              <w:t>, источником которы</w:t>
            </w:r>
            <w:r>
              <w:rPr>
                <w:lang w:eastAsia="en-US"/>
              </w:rPr>
              <w:t>х являются бюджетные инвестиции</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01C63F79" w:rsidR="000F0578" w:rsidRPr="005C064D" w:rsidRDefault="002F35F5" w:rsidP="00CB3E14">
            <w:pPr>
              <w:jc w:val="both"/>
              <w:rPr>
                <w:spacing w:val="-4"/>
              </w:rPr>
            </w:pPr>
            <w:r>
              <w:rPr>
                <w:lang w:eastAsia="en-US"/>
              </w:rPr>
              <w:t>3</w:t>
            </w:r>
            <w:r w:rsidR="000F0578" w:rsidRPr="005C064D">
              <w:rPr>
                <w:lang w:eastAsia="en-US"/>
              </w:rPr>
              <w:t>0</w:t>
            </w:r>
            <w:r w:rsidR="00367E76" w:rsidRPr="005C064D">
              <w:rPr>
                <w:lang w:eastAsia="en-US"/>
              </w:rPr>
              <w:t xml:space="preserve"> процентов</w:t>
            </w:r>
            <w:r w:rsidR="00E25CCA" w:rsidRPr="005C064D">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CB3E14">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CB3E14">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288C644E" w:rsidR="004C5A36" w:rsidRPr="005C064D" w:rsidRDefault="004C5A36" w:rsidP="00CB3E14">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524F891F" w14:textId="77777777" w:rsidR="00140124" w:rsidRPr="00776E87" w:rsidRDefault="00140124" w:rsidP="00140124">
            <w:pPr>
              <w:autoSpaceDE w:val="0"/>
              <w:autoSpaceDN w:val="0"/>
              <w:adjustRightInd w:val="0"/>
              <w:ind w:firstLine="500"/>
              <w:contextualSpacing/>
              <w:jc w:val="both"/>
            </w:pPr>
            <w:r w:rsidRPr="00776E87">
              <w:t>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504C4EBD" w14:textId="77777777" w:rsidR="00140124" w:rsidRPr="006D4120" w:rsidRDefault="00140124" w:rsidP="00140124">
            <w:pPr>
              <w:autoSpaceDE w:val="0"/>
              <w:autoSpaceDN w:val="0"/>
              <w:adjustRightInd w:val="0"/>
              <w:ind w:firstLine="681"/>
              <w:contextualSpacing/>
              <w:jc w:val="both"/>
            </w:pPr>
            <w:r w:rsidRPr="00776E87">
              <w:t>1.1 Иметь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14:paraId="1A7598C1" w14:textId="77777777" w:rsidR="00140124" w:rsidRPr="006D4120" w:rsidRDefault="00140124" w:rsidP="00140124">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2C71F3C3" w14:textId="77777777" w:rsidR="00140124" w:rsidRPr="006D4120" w:rsidRDefault="00140124" w:rsidP="00140124">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2AA15CE7" w14:textId="3A0D4DE1" w:rsidR="00140124" w:rsidRPr="006D4120" w:rsidRDefault="00140124" w:rsidP="00140124">
            <w:pPr>
              <w:autoSpaceDE w:val="0"/>
              <w:autoSpaceDN w:val="0"/>
              <w:adjustRightInd w:val="0"/>
              <w:ind w:firstLine="681"/>
              <w:contextualSpacing/>
              <w:jc w:val="both"/>
            </w:pPr>
            <w:r>
              <w:t>в</w:t>
            </w:r>
            <w:r w:rsidRPr="006D4120">
              <w:t xml:space="preserve">) </w:t>
            </w:r>
            <w:r>
              <w:t>п</w:t>
            </w:r>
            <w:r w:rsidRPr="00140124">
              <w:t xml:space="preserve">редложение участника закупки о цене </w:t>
            </w:r>
            <w:r>
              <w:t>договора</w:t>
            </w:r>
            <w:r w:rsidRPr="00140124">
              <w:t xml:space="preserve"> не должно превышать уровень ответственности участника в компенсационном фонде обеспечения договорных обязательств.</w:t>
            </w:r>
          </w:p>
          <w:p w14:paraId="0B75D453" w14:textId="77777777" w:rsidR="00140124" w:rsidRPr="006D4120" w:rsidRDefault="00140124" w:rsidP="00140124">
            <w:pPr>
              <w:autoSpaceDE w:val="0"/>
              <w:autoSpaceDN w:val="0"/>
              <w:adjustRightInd w:val="0"/>
              <w:ind w:firstLine="681"/>
              <w:contextualSpacing/>
              <w:jc w:val="both"/>
            </w:pPr>
            <w:r>
              <w:t>1.</w:t>
            </w:r>
            <w:r w:rsidRPr="006D4120">
              <w:t xml:space="preserve">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(кроме особо опасных, технически </w:t>
            </w:r>
            <w:r w:rsidRPr="006D4120">
              <w:lastRenderedPageBreak/>
              <w:t>сложных и уникальных объектов, объектов</w:t>
            </w:r>
            <w:r>
              <w:t xml:space="preserve"> использования атомной энергии)</w:t>
            </w:r>
          </w:p>
          <w:p w14:paraId="425F35CA" w14:textId="77777777" w:rsidR="00140124" w:rsidRPr="006D4120" w:rsidRDefault="00140124" w:rsidP="00140124">
            <w:pPr>
              <w:autoSpaceDE w:val="0"/>
              <w:autoSpaceDN w:val="0"/>
              <w:adjustRightInd w:val="0"/>
              <w:ind w:firstLine="681"/>
              <w:contextualSpacing/>
              <w:jc w:val="both"/>
            </w:pPr>
            <w:r>
              <w:t>1.</w:t>
            </w:r>
            <w:r w:rsidRPr="006D4120">
              <w:t>3. Все перечисленные выше требования не распространяются:</w:t>
            </w:r>
          </w:p>
          <w:p w14:paraId="599F64B7" w14:textId="0FD6C6BD" w:rsidR="00140124" w:rsidRPr="006D4120" w:rsidRDefault="00140124" w:rsidP="00140124">
            <w:pPr>
              <w:autoSpaceDE w:val="0"/>
              <w:autoSpaceDN w:val="0"/>
              <w:adjustRightInd w:val="0"/>
              <w:ind w:firstLine="681"/>
              <w:contextualSpacing/>
              <w:jc w:val="both"/>
            </w:pPr>
            <w:r w:rsidRPr="006D4120">
              <w:t>- на участников закупки, которые предложат цену контракта</w:t>
            </w:r>
            <w:r w:rsidR="00C639DD">
              <w:t>(договора)</w:t>
            </w:r>
            <w:r w:rsidRPr="006D4120">
              <w:t xml:space="preserve"> </w:t>
            </w:r>
            <w:r>
              <w:t>10</w:t>
            </w:r>
            <w:r w:rsidRPr="006D4120">
              <w:t xml:space="preserve"> млн. руб. и менее;</w:t>
            </w:r>
          </w:p>
          <w:p w14:paraId="52E7B49E" w14:textId="77777777" w:rsidR="00140124" w:rsidRDefault="00140124" w:rsidP="00140124">
            <w:pPr>
              <w:autoSpaceDE w:val="0"/>
              <w:autoSpaceDN w:val="0"/>
              <w:adjustRightInd w:val="0"/>
              <w:ind w:firstLine="681"/>
              <w:contextualSpacing/>
              <w:jc w:val="both"/>
            </w:pPr>
            <w:r w:rsidRPr="006D4120">
              <w:t xml:space="preserve">- на участников закупки, для которых в соответствии с частью 2.2 ст. 52 Градостроительного кодекса Российской Федерации от 29 декабря 2004 г. </w:t>
            </w:r>
            <w:r>
              <w:t>№</w:t>
            </w:r>
            <w:r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14:paraId="3C03F611" w14:textId="3238FB23" w:rsidR="004C5A36" w:rsidRPr="00140124" w:rsidRDefault="00140124" w:rsidP="00140124">
            <w:pPr>
              <w:autoSpaceDE w:val="0"/>
              <w:autoSpaceDN w:val="0"/>
              <w:jc w:val="both"/>
              <w:rPr>
                <w:shd w:val="clear" w:color="auto" w:fill="FFFFFF"/>
                <w:lang w:eastAsia="zh-CN"/>
              </w:rPr>
            </w:pPr>
            <w:r w:rsidRPr="002B6458">
              <w:rPr>
                <w:i/>
              </w:rPr>
              <w:t>(требование подтверждается наличием сведений об участнике закупки</w:t>
            </w:r>
            <w:r w:rsidRPr="002B6458" w:rsidDel="0046151E">
              <w:rPr>
                <w:i/>
              </w:rPr>
              <w:t xml:space="preserve"> </w:t>
            </w:r>
            <w:r w:rsidRPr="002B6458">
              <w:rPr>
                <w:i/>
              </w:rPr>
              <w:t xml:space="preserve">в Едином реестре сведений о членах саморегулируемых организаций в области </w:t>
            </w:r>
            <w:r w:rsidRPr="00882295">
              <w:rPr>
                <w:i/>
              </w:rPr>
              <w:t>в области строительства, реконструкции,</w:t>
            </w:r>
            <w:r w:rsidRPr="00882295">
              <w:rPr>
                <w:i/>
              </w:rPr>
              <w:br/>
              <w:t>капитального ремонта, сноса объектов капитального строительства</w:t>
            </w:r>
            <w:r w:rsidRPr="002B6458">
              <w:rPr>
                <w:i/>
              </w:rPr>
              <w:t>, ведение которого осуществляется в соответствии с Федеральным законом от 01.12.2007 № 315-ФЗ «О саморегулируемых организациях», подтверждающих у</w:t>
            </w:r>
            <w:r>
              <w:rPr>
                <w:i/>
              </w:rPr>
              <w:t>казанные права и обязательства)</w:t>
            </w:r>
          </w:p>
        </w:tc>
      </w:tr>
      <w:tr w:rsidR="000F0578" w:rsidRPr="00112DF6"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010E939" w14:textId="2C54F2C5" w:rsidR="00DB0F03" w:rsidRDefault="00DB0F03" w:rsidP="006B2A9D">
            <w:pPr>
              <w:autoSpaceDE w:val="0"/>
              <w:autoSpaceDN w:val="0"/>
              <w:adjustRightInd w:val="0"/>
              <w:jc w:val="both"/>
              <w:rPr>
                <w:rFonts w:eastAsiaTheme="minorHAnsi"/>
                <w:lang w:eastAsia="en-US"/>
              </w:rPr>
            </w:pPr>
            <w:r w:rsidRPr="00DB0F03">
              <w:rPr>
                <w:rFonts w:eastAsiaTheme="minorHAnsi"/>
                <w:lang w:eastAsia="en-US"/>
              </w:rPr>
              <w:t xml:space="preserve">Дополнительные требования </w:t>
            </w:r>
            <w:r>
              <w:rPr>
                <w:rFonts w:eastAsiaTheme="minorHAnsi"/>
                <w:lang w:eastAsia="en-US"/>
              </w:rPr>
              <w:t xml:space="preserve">предъявляются в соответствии с </w:t>
            </w:r>
            <w:r w:rsidRPr="00DB0F03">
              <w:rPr>
                <w:rFonts w:eastAsiaTheme="minorHAnsi"/>
                <w:lang w:eastAsia="en-US"/>
              </w:rPr>
              <w:t>Постановлени</w:t>
            </w:r>
            <w:r>
              <w:rPr>
                <w:rFonts w:eastAsiaTheme="minorHAnsi"/>
                <w:lang w:eastAsia="en-US"/>
              </w:rPr>
              <w:t>ем</w:t>
            </w:r>
            <w:r w:rsidRPr="00DB0F03">
              <w:rPr>
                <w:rFonts w:eastAsiaTheme="minorHAnsi"/>
                <w:lang w:eastAsia="en-US"/>
              </w:rPr>
              <w:t xml:space="preserve"> Правительства РФ от 29.12.2021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Pr>
                <w:rFonts w:eastAsiaTheme="minorHAnsi"/>
                <w:lang w:eastAsia="en-US"/>
              </w:rPr>
              <w:t>.</w:t>
            </w:r>
          </w:p>
          <w:p w14:paraId="51F23819" w14:textId="77777777" w:rsidR="0011098C" w:rsidRDefault="0011098C" w:rsidP="006B2A9D">
            <w:pPr>
              <w:autoSpaceDE w:val="0"/>
              <w:autoSpaceDN w:val="0"/>
              <w:adjustRightInd w:val="0"/>
              <w:jc w:val="both"/>
              <w:rPr>
                <w:rFonts w:eastAsiaTheme="minorHAnsi"/>
                <w:lang w:eastAsia="en-US"/>
              </w:rPr>
            </w:pPr>
          </w:p>
          <w:p w14:paraId="0716BEA0" w14:textId="381DF370" w:rsidR="006B2A9D" w:rsidRPr="006B2A9D" w:rsidRDefault="006B2A9D" w:rsidP="006B2A9D">
            <w:pPr>
              <w:autoSpaceDE w:val="0"/>
              <w:autoSpaceDN w:val="0"/>
              <w:adjustRightInd w:val="0"/>
              <w:jc w:val="both"/>
              <w:rPr>
                <w:rFonts w:eastAsiaTheme="minorHAnsi"/>
                <w:lang w:eastAsia="en-US"/>
              </w:rPr>
            </w:pPr>
            <w:r w:rsidRPr="006B2A9D">
              <w:rPr>
                <w:rFonts w:eastAsiaTheme="minorHAnsi"/>
                <w:lang w:eastAsia="en-US"/>
              </w:rPr>
              <w:t>Наличие у участника закупки следующего опыта выполнения работ:</w:t>
            </w:r>
          </w:p>
          <w:p w14:paraId="0E9BB10E" w14:textId="77777777" w:rsidR="006B2A9D" w:rsidRPr="00776E87" w:rsidRDefault="006B2A9D" w:rsidP="006B2A9D">
            <w:pPr>
              <w:autoSpaceDE w:val="0"/>
              <w:autoSpaceDN w:val="0"/>
              <w:adjustRightInd w:val="0"/>
              <w:jc w:val="both"/>
              <w:rPr>
                <w:rFonts w:eastAsiaTheme="minorHAnsi"/>
                <w:lang w:eastAsia="en-US"/>
              </w:rPr>
            </w:pPr>
            <w:r w:rsidRPr="001C19DE">
              <w:rPr>
                <w:rFonts w:eastAsiaTheme="minorHAnsi"/>
                <w:lang w:eastAsia="en-US"/>
              </w:rPr>
              <w:t xml:space="preserve">1) </w:t>
            </w:r>
            <w:r w:rsidRPr="00776E87">
              <w:rPr>
                <w:rFonts w:eastAsiaTheme="minorHAnsi"/>
                <w:lang w:eastAsia="en-US"/>
              </w:rPr>
              <w:t>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6999C47C" w14:textId="75FF3702" w:rsidR="00183158" w:rsidRDefault="006B2A9D" w:rsidP="006B2A9D">
            <w:pPr>
              <w:autoSpaceDE w:val="0"/>
              <w:autoSpaceDN w:val="0"/>
              <w:adjustRightInd w:val="0"/>
              <w:jc w:val="both"/>
              <w:rPr>
                <w:rFonts w:eastAsiaTheme="minorHAnsi"/>
                <w:lang w:eastAsia="en-US"/>
              </w:rPr>
            </w:pPr>
            <w:r w:rsidRPr="00776E87">
              <w:rPr>
                <w:rFonts w:eastAsiaTheme="minorHAnsi"/>
                <w:lang w:eastAsia="en-US"/>
              </w:rP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r w:rsidR="00DB0F03" w:rsidRPr="00776E87">
              <w:rPr>
                <w:rFonts w:eastAsiaTheme="minorHAnsi"/>
                <w:lang w:eastAsia="en-US"/>
              </w:rPr>
              <w:t xml:space="preserve"> </w:t>
            </w:r>
            <w:r w:rsidR="00183158" w:rsidRPr="00776E87">
              <w:rPr>
                <w:rFonts w:eastAsiaTheme="minorHAnsi"/>
                <w:lang w:eastAsia="en-US"/>
              </w:rPr>
              <w:t>(согласно позиции 8 приложения к Постановлению Правительства РФ от 29.12.2021 № 2571)</w:t>
            </w:r>
            <w:r w:rsidR="0011098C" w:rsidRPr="00776E87">
              <w:rPr>
                <w:rFonts w:eastAsiaTheme="minorHAnsi"/>
                <w:lang w:eastAsia="en-US"/>
              </w:rPr>
              <w:t>.</w:t>
            </w:r>
          </w:p>
          <w:p w14:paraId="5AEE4B13" w14:textId="77777777" w:rsidR="0011098C" w:rsidRPr="006B2A9D" w:rsidRDefault="0011098C" w:rsidP="006B2A9D">
            <w:pPr>
              <w:autoSpaceDE w:val="0"/>
              <w:autoSpaceDN w:val="0"/>
              <w:adjustRightInd w:val="0"/>
              <w:jc w:val="both"/>
              <w:rPr>
                <w:rFonts w:eastAsiaTheme="minorHAnsi"/>
                <w:lang w:eastAsia="en-US"/>
              </w:rPr>
            </w:pPr>
          </w:p>
          <w:p w14:paraId="080F6CEE" w14:textId="353E29E5" w:rsidR="006B2A9D" w:rsidRDefault="006B2A9D" w:rsidP="00776E87">
            <w:pPr>
              <w:autoSpaceDE w:val="0"/>
              <w:autoSpaceDN w:val="0"/>
              <w:adjustRightInd w:val="0"/>
              <w:jc w:val="both"/>
              <w:rPr>
                <w:rFonts w:eastAsiaTheme="minorHAnsi"/>
                <w:lang w:eastAsia="en-US"/>
              </w:rPr>
            </w:pPr>
            <w:r>
              <w:rPr>
                <w:rFonts w:eastAsiaTheme="minorHAnsi"/>
                <w:lang w:eastAsia="en-US"/>
              </w:rPr>
              <w:t>Цена выполненных работ по договору, предусмотренному</w:t>
            </w:r>
            <w:r w:rsidR="003A7D76">
              <w:rPr>
                <w:rFonts w:eastAsiaTheme="minorHAnsi"/>
                <w:lang w:eastAsia="en-US"/>
              </w:rPr>
              <w:t xml:space="preserve"> подпунктом 1</w:t>
            </w:r>
            <w:r>
              <w:rPr>
                <w:rFonts w:eastAsiaTheme="minorHAnsi"/>
                <w:lang w:eastAsia="en-US"/>
              </w:rPr>
              <w:t xml:space="preserve"> настоящей графы </w:t>
            </w:r>
            <w:r w:rsidR="003B07B5" w:rsidRPr="003B07B5">
              <w:rPr>
                <w:rFonts w:eastAsiaTheme="minorHAnsi"/>
                <w:lang w:eastAsia="en-US"/>
              </w:rPr>
              <w:t>пункта 17 Извещения</w:t>
            </w:r>
            <w:r>
              <w:rPr>
                <w:rFonts w:eastAsiaTheme="minorHAnsi"/>
                <w:lang w:eastAsia="en-US"/>
              </w:rPr>
              <w:t xml:space="preserve">, цена выполненных работ, предусмотренных </w:t>
            </w:r>
            <w:r w:rsidR="003A7D76">
              <w:rPr>
                <w:rFonts w:eastAsiaTheme="minorHAnsi"/>
                <w:lang w:eastAsia="en-US"/>
              </w:rPr>
              <w:t>подпунктом 2</w:t>
            </w:r>
            <w:r>
              <w:rPr>
                <w:rFonts w:eastAsiaTheme="minorHAnsi"/>
                <w:lang w:eastAsia="en-US"/>
              </w:rPr>
              <w:t xml:space="preserve"> настоящей графы </w:t>
            </w:r>
            <w:r w:rsidR="008F368C">
              <w:rPr>
                <w:rFonts w:eastAsiaTheme="minorHAnsi"/>
                <w:lang w:eastAsia="en-US"/>
              </w:rPr>
              <w:t>пункта 17 Извещения</w:t>
            </w:r>
            <w:r>
              <w:rPr>
                <w:rFonts w:eastAsiaTheme="minorHAnsi"/>
                <w:lang w:eastAsia="en-US"/>
              </w:rPr>
              <w:t>, должна составлять</w:t>
            </w:r>
            <w:r w:rsidR="0010240A">
              <w:rPr>
                <w:rFonts w:eastAsiaTheme="minorHAnsi"/>
                <w:lang w:eastAsia="en-US"/>
              </w:rPr>
              <w:t xml:space="preserve"> </w:t>
            </w:r>
            <w:r>
              <w:rPr>
                <w:rFonts w:eastAsiaTheme="minorHAnsi"/>
                <w:lang w:eastAsia="en-US"/>
              </w:rPr>
              <w:t xml:space="preserve">не </w:t>
            </w:r>
            <w:r w:rsidR="00776E87">
              <w:rPr>
                <w:rFonts w:eastAsiaTheme="minorHAnsi"/>
                <w:lang w:eastAsia="en-US"/>
              </w:rPr>
              <w:lastRenderedPageBreak/>
              <w:t xml:space="preserve">менее 30 процентов начальной (максимальной) цены </w:t>
            </w:r>
            <w:r w:rsidR="00776E87" w:rsidRPr="00676CD7">
              <w:rPr>
                <w:rFonts w:eastAsiaTheme="minorHAnsi"/>
                <w:lang w:eastAsia="en-US"/>
              </w:rPr>
              <w:t>контракта, заключаемого по результатам определения поставщика (подрядчика, исполнителя), если начальная (максимальная) цена контракта составляет</w:t>
            </w:r>
            <w:r w:rsidR="00776E87">
              <w:rPr>
                <w:rFonts w:eastAsiaTheme="minorHAnsi"/>
                <w:lang w:eastAsia="en-US"/>
              </w:rPr>
              <w:t xml:space="preserve"> или превышает 500 млн. рублей</w:t>
            </w:r>
            <w:r w:rsidR="0010240A" w:rsidRPr="003A7D76">
              <w:rPr>
                <w:rFonts w:eastAsiaTheme="minorHAnsi"/>
                <w:lang w:eastAsia="en-US"/>
              </w:rPr>
              <w:t>)</w:t>
            </w:r>
            <w:r w:rsidR="00DB0F03" w:rsidRPr="003A7D76">
              <w:rPr>
                <w:rFonts w:eastAsiaTheme="minorHAnsi"/>
                <w:lang w:eastAsia="en-US"/>
              </w:rPr>
              <w:t xml:space="preserve"> (согласно позиции 8 приложения к Постановлению Правительства РФ от 29.12.2021 № 2571)</w:t>
            </w:r>
            <w:r w:rsidR="00DB0F03">
              <w:rPr>
                <w:rFonts w:eastAsiaTheme="minorHAnsi"/>
                <w:lang w:eastAsia="en-US"/>
              </w:rPr>
              <w:t>.</w:t>
            </w:r>
          </w:p>
          <w:p w14:paraId="61C3F934" w14:textId="77777777" w:rsidR="0011098C" w:rsidRDefault="0011098C" w:rsidP="006B2A9D">
            <w:pPr>
              <w:autoSpaceDE w:val="0"/>
              <w:autoSpaceDN w:val="0"/>
              <w:adjustRightInd w:val="0"/>
              <w:jc w:val="both"/>
              <w:rPr>
                <w:rFonts w:eastAsiaTheme="minorHAnsi"/>
                <w:lang w:eastAsia="en-US"/>
              </w:rPr>
            </w:pPr>
          </w:p>
          <w:p w14:paraId="71FDF5FD" w14:textId="6FB741E4" w:rsidR="00613B10" w:rsidRPr="00070203" w:rsidRDefault="00613B10" w:rsidP="00CB3E14">
            <w:pPr>
              <w:autoSpaceDE w:val="0"/>
              <w:autoSpaceDN w:val="0"/>
              <w:adjustRightInd w:val="0"/>
              <w:contextualSpacing/>
              <w:jc w:val="both"/>
              <w:rPr>
                <w:rFonts w:eastAsiaTheme="minorHAnsi"/>
                <w:lang w:eastAsia="en-US"/>
              </w:rPr>
            </w:pPr>
            <w:r w:rsidRPr="00070203">
              <w:rPr>
                <w:rFonts w:eastAsiaTheme="minorHAnsi"/>
                <w:lang w:eastAsia="en-US"/>
              </w:rPr>
              <w:t>Информация и документы, подтверждающие соответствие участников закупки дополнительным требованиям:</w:t>
            </w:r>
          </w:p>
          <w:p w14:paraId="67658DEC" w14:textId="1A14BA21"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в случае наличия опыта, предусмотренного </w:t>
            </w:r>
            <w:r w:rsidR="003A7D76">
              <w:rPr>
                <w:rFonts w:eastAsiaTheme="minorHAnsi"/>
                <w:lang w:eastAsia="en-US"/>
              </w:rPr>
              <w:t>подпунктом 1</w:t>
            </w:r>
            <w:r>
              <w:rPr>
                <w:rFonts w:eastAsiaTheme="minorHAnsi"/>
                <w:lang w:eastAsia="en-US"/>
              </w:rPr>
              <w:t xml:space="preserve"> настоящей </w:t>
            </w:r>
            <w:r w:rsidR="003B07B5">
              <w:rPr>
                <w:rFonts w:eastAsiaTheme="minorHAnsi"/>
                <w:lang w:eastAsia="en-US"/>
              </w:rPr>
              <w:t xml:space="preserve">графы </w:t>
            </w:r>
            <w:r w:rsidR="009F2EBD" w:rsidRPr="009F2EBD">
              <w:rPr>
                <w:rFonts w:eastAsiaTheme="minorHAnsi"/>
                <w:lang w:eastAsia="en-US"/>
              </w:rPr>
              <w:t>пункта 17 Извещения</w:t>
            </w:r>
            <w:r>
              <w:rPr>
                <w:rFonts w:eastAsiaTheme="minorHAnsi"/>
                <w:lang w:eastAsia="en-US"/>
              </w:rPr>
              <w:t>:</w:t>
            </w:r>
          </w:p>
          <w:p w14:paraId="3E028C72"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1) исполненный договор;</w:t>
            </w:r>
          </w:p>
          <w:p w14:paraId="02D2D8F8"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6DDA569E"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6C39D1E6" w14:textId="49465C1E"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В случае наличия опыта, предусмотренного </w:t>
            </w:r>
            <w:r w:rsidR="003A7D76">
              <w:rPr>
                <w:rFonts w:eastAsiaTheme="minorHAnsi"/>
                <w:lang w:eastAsia="en-US"/>
              </w:rPr>
              <w:t>пунктом 2</w:t>
            </w:r>
            <w:r>
              <w:rPr>
                <w:rFonts w:eastAsiaTheme="minorHAnsi"/>
                <w:lang w:eastAsia="en-US"/>
              </w:rPr>
              <w:t xml:space="preserve"> настоящей </w:t>
            </w:r>
            <w:r w:rsidR="003B07B5" w:rsidRPr="003B07B5">
              <w:rPr>
                <w:rFonts w:eastAsiaTheme="minorHAnsi"/>
                <w:lang w:eastAsia="en-US"/>
              </w:rPr>
              <w:t>графы пункта 17 Извещения</w:t>
            </w:r>
            <w:r>
              <w:rPr>
                <w:rFonts w:eastAsiaTheme="minorHAnsi"/>
                <w:lang w:eastAsia="en-US"/>
              </w:rPr>
              <w:t>:</w:t>
            </w:r>
          </w:p>
          <w:p w14:paraId="0136680F" w14:textId="60BD86CC"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1) раздел 11 </w:t>
            </w:r>
            <w:r w:rsidR="00C9147B">
              <w:rPr>
                <w:rFonts w:eastAsiaTheme="minorHAnsi"/>
                <w:lang w:eastAsia="en-US"/>
              </w:rPr>
              <w:t>«</w:t>
            </w:r>
            <w:r>
              <w:rPr>
                <w:rFonts w:eastAsiaTheme="minorHAnsi"/>
                <w:lang w:eastAsia="en-US"/>
              </w:rPr>
              <w:t>Смета на строительство объектов капитального строительства</w:t>
            </w:r>
            <w:r w:rsidR="00C9147B">
              <w:rPr>
                <w:rFonts w:eastAsiaTheme="minorHAnsi"/>
                <w:lang w:eastAsia="en-US"/>
              </w:rPr>
              <w:t>»</w:t>
            </w:r>
            <w:r>
              <w:rPr>
                <w:rFonts w:eastAsiaTheme="minorHAnsi"/>
                <w:lang w:eastAsia="en-US"/>
              </w:rPr>
              <w:t xml:space="preserve"> проектной документации;</w:t>
            </w:r>
          </w:p>
          <w:p w14:paraId="03501096" w14:textId="77777777" w:rsidR="008D7A65" w:rsidRDefault="005A5D81" w:rsidP="00DB0F03">
            <w:pPr>
              <w:autoSpaceDE w:val="0"/>
              <w:autoSpaceDN w:val="0"/>
              <w:adjustRightInd w:val="0"/>
              <w:contextualSpacing/>
              <w:jc w:val="both"/>
              <w:rPr>
                <w:rFonts w:eastAsiaTheme="minorHAnsi"/>
                <w:lang w:eastAsia="en-US"/>
              </w:rPr>
            </w:pPr>
            <w:r>
              <w:rPr>
                <w:rFonts w:eastAsiaTheme="minorHAnsi"/>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r w:rsidR="00640659">
              <w:rPr>
                <w:rFonts w:eastAsiaTheme="minorHAnsi"/>
                <w:lang w:eastAsia="en-US"/>
              </w:rPr>
              <w:t>.</w:t>
            </w:r>
          </w:p>
          <w:p w14:paraId="5400254E" w14:textId="77777777" w:rsidR="00640659" w:rsidRDefault="00640659" w:rsidP="00DB0F03">
            <w:pPr>
              <w:autoSpaceDE w:val="0"/>
              <w:autoSpaceDN w:val="0"/>
              <w:adjustRightInd w:val="0"/>
              <w:contextualSpacing/>
              <w:jc w:val="both"/>
              <w:rPr>
                <w:rFonts w:eastAsiaTheme="minorHAnsi"/>
                <w:lang w:eastAsia="en-US"/>
              </w:rPr>
            </w:pPr>
          </w:p>
          <w:p w14:paraId="70662E17" w14:textId="6D05EF91" w:rsidR="00640659" w:rsidRPr="003A7D76" w:rsidRDefault="00640659" w:rsidP="00DB0F03">
            <w:pPr>
              <w:autoSpaceDE w:val="0"/>
              <w:autoSpaceDN w:val="0"/>
              <w:adjustRightInd w:val="0"/>
              <w:jc w:val="both"/>
              <w:rPr>
                <w:rFonts w:eastAsiaTheme="minorHAnsi"/>
                <w:lang w:eastAsia="en-US"/>
              </w:rPr>
            </w:pPr>
            <w:r>
              <w:rPr>
                <w:rFonts w:eastAsiaTheme="minorHAnsi"/>
                <w:lang w:eastAsia="en-US"/>
              </w:rPr>
              <w:t>О</w:t>
            </w:r>
            <w:r w:rsidRPr="00182BE5">
              <w:rPr>
                <w:rFonts w:eastAsiaTheme="minorHAnsi"/>
                <w:lang w:eastAsia="en-US"/>
              </w:rPr>
              <w:t>пытом исполнения договора</w:t>
            </w:r>
            <w:r>
              <w:rPr>
                <w:rFonts w:eastAsiaTheme="minorHAnsi"/>
                <w:lang w:eastAsia="en-US"/>
              </w:rPr>
              <w:t xml:space="preserve"> </w:t>
            </w:r>
            <w:r w:rsidRPr="008D7A65">
              <w:rPr>
                <w:rFonts w:eastAsiaTheme="minorHAnsi"/>
                <w:lang w:eastAsia="en-US"/>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w:t>
            </w:r>
            <w:r w:rsidRPr="00606C13">
              <w:rPr>
                <w:rFonts w:eastAsiaTheme="minorHAnsi"/>
                <w:lang w:eastAsia="en-US"/>
              </w:rPr>
              <w:t>приложением в графе</w:t>
            </w:r>
            <w:r w:rsidRPr="008D7A65">
              <w:rPr>
                <w:rFonts w:eastAsiaTheme="minorHAnsi"/>
                <w:lang w:eastAsia="en-US"/>
              </w:rPr>
              <w:t xml:space="preserve"> </w:t>
            </w:r>
            <w:r>
              <w:rPr>
                <w:rFonts w:eastAsiaTheme="minorHAnsi"/>
                <w:lang w:eastAsia="en-US"/>
              </w:rPr>
              <w:t>«</w:t>
            </w:r>
            <w:r w:rsidRPr="008D7A65">
              <w:rPr>
                <w:rFonts w:eastAsiaTheme="minorHAnsi"/>
                <w:lang w:eastAsia="en-US"/>
              </w:rPr>
              <w:t>Информация и документы, подтверждающие соответствие участников закупки дополнительным требованиям</w:t>
            </w:r>
            <w:r>
              <w:rPr>
                <w:rFonts w:eastAsiaTheme="minorHAnsi"/>
                <w:lang w:eastAsia="en-US"/>
              </w:rPr>
              <w:t>»</w:t>
            </w:r>
            <w:r w:rsidRPr="008D7A65">
              <w:rPr>
                <w:rFonts w:eastAsiaTheme="minorHAnsi"/>
                <w:lang w:eastAsia="en-US"/>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w:t>
            </w:r>
            <w:r w:rsidRPr="008D7A65">
              <w:rPr>
                <w:rFonts w:eastAsiaTheme="minorHAnsi"/>
                <w:lang w:eastAsia="en-US"/>
              </w:rPr>
              <w:lastRenderedPageBreak/>
              <w:t>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CB3E14">
            <w:pPr>
              <w:autoSpaceDE w:val="0"/>
              <w:autoSpaceDN w:val="0"/>
              <w:adjustRightInd w:val="0"/>
              <w:jc w:val="both"/>
              <w:rPr>
                <w:noProof/>
                <w:lang w:eastAsia="en-US"/>
              </w:rPr>
            </w:pPr>
            <w:r w:rsidRPr="005C064D">
              <w:rPr>
                <w:noProof/>
              </w:rPr>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CB3E14">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CB3E14">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CB3E14">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CB3E14">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57A6C2D6" w14:textId="77777777" w:rsidR="00123F1D" w:rsidRDefault="00123F1D" w:rsidP="00123F1D">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480CAA15" w14:textId="5C7AA721" w:rsidR="00123F1D" w:rsidRDefault="00123F1D" w:rsidP="00123F1D">
            <w:pPr>
              <w:autoSpaceDE w:val="0"/>
              <w:autoSpaceDN w:val="0"/>
              <w:adjustRightInd w:val="0"/>
              <w:jc w:val="both"/>
              <w:rPr>
                <w:noProof/>
              </w:rPr>
            </w:pPr>
            <w:r w:rsidRPr="005C064D">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18BFF6A4" w14:textId="2F5679DB" w:rsidR="00123F1D" w:rsidRPr="005C064D" w:rsidRDefault="00123F1D" w:rsidP="00123F1D">
            <w:pPr>
              <w:autoSpaceDE w:val="0"/>
              <w:autoSpaceDN w:val="0"/>
              <w:adjustRightInd w:val="0"/>
              <w:jc w:val="both"/>
              <w:rPr>
                <w:noProof/>
              </w:rPr>
            </w:pPr>
            <w:r w:rsidRPr="005C064D">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CB3E14">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CB3E14">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CB3E14">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CB3E14">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CB3E14">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CB3E14">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CB3E14">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4B55EF3F" w:rsidR="00237F19" w:rsidRPr="005C064D" w:rsidRDefault="004F6640" w:rsidP="00CB3E14">
            <w:pPr>
              <w:autoSpaceDE w:val="0"/>
              <w:autoSpaceDN w:val="0"/>
              <w:adjustRightInd w:val="0"/>
              <w:jc w:val="both"/>
              <w:rPr>
                <w:noProof/>
                <w:lang w:eastAsia="en-US"/>
              </w:rPr>
            </w:pPr>
            <w:r>
              <w:rPr>
                <w:b/>
                <w:noProof/>
                <w:lang w:eastAsia="en-US"/>
              </w:rPr>
              <w:t>34</w:t>
            </w:r>
            <w:r w:rsidR="00FB1559">
              <w:rPr>
                <w:b/>
                <w:noProof/>
                <w:lang w:eastAsia="en-US"/>
              </w:rPr>
              <w:t> </w:t>
            </w:r>
            <w:r>
              <w:rPr>
                <w:b/>
                <w:noProof/>
                <w:lang w:eastAsia="en-US"/>
              </w:rPr>
              <w:t>573 927,64</w:t>
            </w:r>
            <w:r w:rsidR="0032705F">
              <w:rPr>
                <w:b/>
                <w:noProof/>
                <w:lang w:eastAsia="en-US"/>
              </w:rPr>
              <w:t> </w:t>
            </w:r>
            <w:r w:rsidR="00780E15" w:rsidRPr="005C064D">
              <w:rPr>
                <w:noProof/>
                <w:lang w:eastAsia="en-US"/>
              </w:rPr>
              <w:t>(</w:t>
            </w:r>
            <w:r w:rsidR="00C02F5B" w:rsidRPr="00C02F5B">
              <w:rPr>
                <w:noProof/>
                <w:lang w:eastAsia="en-US"/>
              </w:rPr>
              <w:t>Тридцать четыре миллиона пятьсот семьдесят три тысячи девятьсот двадцать семь</w:t>
            </w:r>
            <w:r w:rsidR="00C02F5B">
              <w:rPr>
                <w:noProof/>
                <w:lang w:eastAsia="en-US"/>
              </w:rPr>
              <w:t>)</w:t>
            </w:r>
            <w:r w:rsidR="00C02F5B" w:rsidRPr="00C02F5B">
              <w:rPr>
                <w:noProof/>
                <w:lang w:eastAsia="en-US"/>
              </w:rPr>
              <w:t xml:space="preserve"> рублей 64 копейки</w:t>
            </w:r>
            <w:r w:rsidR="002B0DE5">
              <w:rPr>
                <w:noProof/>
                <w:lang w:eastAsia="en-US"/>
              </w:rPr>
              <w:t>.</w:t>
            </w:r>
          </w:p>
          <w:p w14:paraId="553BF160" w14:textId="77777777" w:rsidR="0022127A" w:rsidRPr="005C064D" w:rsidRDefault="0022127A" w:rsidP="00CB3E14">
            <w:pPr>
              <w:autoSpaceDE w:val="0"/>
              <w:autoSpaceDN w:val="0"/>
              <w:adjustRightInd w:val="0"/>
              <w:jc w:val="both"/>
              <w:rPr>
                <w:noProof/>
                <w:lang w:eastAsia="en-US"/>
              </w:rPr>
            </w:pPr>
          </w:p>
          <w:p w14:paraId="2B672664" w14:textId="0BE425A5" w:rsidR="00237F19" w:rsidRPr="005C064D" w:rsidRDefault="00237F19" w:rsidP="00CB3E14">
            <w:pPr>
              <w:autoSpaceDE w:val="0"/>
              <w:autoSpaceDN w:val="0"/>
              <w:adjustRightInd w:val="0"/>
              <w:jc w:val="both"/>
            </w:pPr>
            <w:r w:rsidRPr="005C064D">
              <w:rPr>
                <w:noProof/>
                <w:lang w:eastAsia="en-US"/>
              </w:rPr>
              <w:t>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Порядок внесения денежных средств в качестве обеспечения заявки на участие в закупке, условия независимой гарантии, реквизиты счета, на котором в </w:t>
            </w:r>
            <w:r w:rsidRPr="005C064D">
              <w:rPr>
                <w:rFonts w:eastAsiaTheme="minorHAnsi"/>
                <w:b/>
                <w:bCs/>
                <w:lang w:eastAsia="en-US"/>
              </w:rPr>
              <w:lastRenderedPageBreak/>
              <w:t>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62EEE383"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lastRenderedPageBreak/>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w:t>
            </w:r>
            <w:r w:rsidR="00AE31D5">
              <w:rPr>
                <w:rFonts w:eastAsiaTheme="minorHAnsi"/>
                <w:bCs/>
                <w:lang w:eastAsia="en-US"/>
              </w:rPr>
              <w:t>оряжении от 13.07.2018 № 1451-р</w:t>
            </w:r>
            <w:r w:rsidR="00415AF6">
              <w:rPr>
                <w:rFonts w:eastAsiaTheme="minorHAnsi"/>
                <w:bCs/>
                <w:lang w:eastAsia="en-US"/>
              </w:rPr>
              <w:t>.</w:t>
            </w:r>
          </w:p>
          <w:p w14:paraId="062C514C" w14:textId="77777777" w:rsidR="00237F19" w:rsidRPr="005C064D" w:rsidRDefault="00237F19" w:rsidP="00CB3E14">
            <w:pPr>
              <w:tabs>
                <w:tab w:val="left" w:pos="993"/>
                <w:tab w:val="left" w:pos="1276"/>
              </w:tabs>
              <w:jc w:val="both"/>
              <w:rPr>
                <w:rFonts w:eastAsiaTheme="minorHAnsi"/>
                <w:bCs/>
                <w:lang w:eastAsia="en-US"/>
              </w:rPr>
            </w:pPr>
          </w:p>
          <w:p w14:paraId="6D379385" w14:textId="5ABC63DC"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r w:rsidR="00415AF6">
              <w:rPr>
                <w:rFonts w:eastAsiaTheme="minorHAnsi"/>
                <w:bCs/>
                <w:lang w:eastAsia="en-US"/>
              </w:rPr>
              <w:t>.</w:t>
            </w:r>
          </w:p>
          <w:p w14:paraId="08233707" w14:textId="77777777" w:rsidR="000F0578" w:rsidRPr="005C064D" w:rsidRDefault="000F0578" w:rsidP="00CB3E14">
            <w:pPr>
              <w:autoSpaceDE w:val="0"/>
              <w:autoSpaceDN w:val="0"/>
              <w:adjustRightInd w:val="0"/>
              <w:jc w:val="both"/>
              <w:rPr>
                <w:rFonts w:eastAsiaTheme="minorHAnsi"/>
              </w:rPr>
            </w:pPr>
          </w:p>
          <w:p w14:paraId="4A02B5A0" w14:textId="548EE6C1"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w:t>
            </w:r>
            <w:r w:rsidR="00AE31D5">
              <w:rPr>
                <w:rFonts w:eastAsiaTheme="minorHAnsi"/>
                <w:bCs/>
                <w:lang w:eastAsia="en-US"/>
              </w:rPr>
              <w:t>ть требованиям статьи 45 Закона</w:t>
            </w:r>
            <w:r w:rsidR="00415AF6">
              <w:rPr>
                <w:rFonts w:eastAsiaTheme="minorHAnsi"/>
                <w:bCs/>
                <w:lang w:eastAsia="en-US"/>
              </w:rPr>
              <w:t>.</w:t>
            </w:r>
          </w:p>
          <w:p w14:paraId="64FE89CC" w14:textId="77777777" w:rsidR="00237F19" w:rsidRPr="005C064D" w:rsidRDefault="00237F19" w:rsidP="00CB3E14">
            <w:pPr>
              <w:autoSpaceDE w:val="0"/>
              <w:autoSpaceDN w:val="0"/>
              <w:adjustRightInd w:val="0"/>
              <w:jc w:val="both"/>
              <w:rPr>
                <w:rFonts w:eastAsiaTheme="minorHAnsi"/>
              </w:rPr>
            </w:pPr>
          </w:p>
          <w:p w14:paraId="13F94CAD" w14:textId="77777777" w:rsidR="000F0578" w:rsidRPr="005C064D" w:rsidRDefault="000F0578" w:rsidP="00CB3E14">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CB3E14">
            <w:pPr>
              <w:jc w:val="both"/>
            </w:pPr>
          </w:p>
          <w:p w14:paraId="23B16E37"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8DDF35E" w14:textId="77777777" w:rsidR="000F0578" w:rsidRPr="005C064D" w:rsidRDefault="000F0578" w:rsidP="00CB3E14">
            <w:pPr>
              <w:jc w:val="both"/>
            </w:pPr>
            <w:r w:rsidRPr="005C064D">
              <w:rPr>
                <w:u w:val="single"/>
              </w:rPr>
              <w:t>р/счет</w:t>
            </w:r>
            <w:r w:rsidRPr="005C064D">
              <w:t xml:space="preserve"> № 03215643000000017301</w:t>
            </w:r>
          </w:p>
          <w:p w14:paraId="25CE509D" w14:textId="6F858B07" w:rsidR="000F0578" w:rsidRPr="005C064D" w:rsidRDefault="000F0578" w:rsidP="00CB3E14">
            <w:pPr>
              <w:jc w:val="both"/>
            </w:pPr>
            <w:r w:rsidRPr="005C064D">
              <w:rPr>
                <w:u w:val="single"/>
              </w:rPr>
              <w:t>Банк</w:t>
            </w:r>
            <w:r w:rsidRPr="005C064D">
              <w:t xml:space="preserve">: ГУ БАНКА РОССИИ ПО ЦФО//УФК ПО </w:t>
            </w:r>
            <w:r w:rsidR="00641FDF">
              <w:br/>
            </w:r>
            <w:r w:rsidRPr="005C064D">
              <w:t>Г. МОСКВЕ г. Москва  </w:t>
            </w:r>
          </w:p>
          <w:p w14:paraId="76F76D59" w14:textId="77777777" w:rsidR="000F0578" w:rsidRPr="005C064D" w:rsidRDefault="000F0578" w:rsidP="00CB3E14">
            <w:r w:rsidRPr="005C064D">
              <w:rPr>
                <w:u w:val="single"/>
              </w:rPr>
              <w:t>Корреспондентский счет:</w:t>
            </w:r>
            <w:r w:rsidRPr="005C064D">
              <w:t xml:space="preserve"> 40102810545370000003</w:t>
            </w:r>
          </w:p>
          <w:p w14:paraId="0D2AF921" w14:textId="77777777" w:rsidR="000F0578" w:rsidRPr="005C064D" w:rsidRDefault="000F0578" w:rsidP="00CB3E14">
            <w:r w:rsidRPr="005C064D">
              <w:rPr>
                <w:u w:val="single"/>
              </w:rPr>
              <w:t>БИК</w:t>
            </w:r>
            <w:r w:rsidRPr="005C064D">
              <w:t>: 004525988</w:t>
            </w:r>
          </w:p>
          <w:p w14:paraId="44A41BF6" w14:textId="77777777" w:rsidR="000F0578" w:rsidRPr="005C064D" w:rsidRDefault="000F0578" w:rsidP="00CB3E14">
            <w:pPr>
              <w:jc w:val="both"/>
              <w:rPr>
                <w:noProof/>
                <w:lang w:eastAsia="en-US"/>
              </w:rPr>
            </w:pPr>
          </w:p>
          <w:p w14:paraId="66D19650" w14:textId="77777777" w:rsidR="000F0578" w:rsidRPr="005C064D" w:rsidRDefault="000F0578" w:rsidP="00CB3E14">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CB3E14">
            <w:pPr>
              <w:jc w:val="both"/>
            </w:pPr>
          </w:p>
          <w:p w14:paraId="0819FBFC"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7E49E3A" w14:textId="77777777" w:rsidR="000F0578" w:rsidRPr="005C064D" w:rsidRDefault="000F0578" w:rsidP="00CB3E14">
            <w:pPr>
              <w:jc w:val="both"/>
            </w:pPr>
            <w:r w:rsidRPr="005C064D">
              <w:rPr>
                <w:u w:val="single"/>
              </w:rPr>
              <w:t>р/счет</w:t>
            </w:r>
            <w:r w:rsidRPr="005C064D">
              <w:t xml:space="preserve"> № 03215643000000017301</w:t>
            </w:r>
          </w:p>
          <w:p w14:paraId="4897134D" w14:textId="33A5E65C"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66CC50F4" w14:textId="77777777" w:rsidR="000F0578" w:rsidRPr="005C064D" w:rsidRDefault="000F0578" w:rsidP="00CB3E14">
            <w:r w:rsidRPr="005C064D">
              <w:rPr>
                <w:u w:val="single"/>
              </w:rPr>
              <w:t>Корреспондентский счет:</w:t>
            </w:r>
            <w:r w:rsidRPr="005C064D">
              <w:t xml:space="preserve"> 40102810545370000003</w:t>
            </w:r>
          </w:p>
          <w:p w14:paraId="474A94A1" w14:textId="77777777" w:rsidR="000F0578" w:rsidRPr="005C064D" w:rsidRDefault="000F0578" w:rsidP="00CB3E14">
            <w:r w:rsidRPr="005C064D">
              <w:rPr>
                <w:u w:val="single"/>
              </w:rPr>
              <w:t>БИК</w:t>
            </w:r>
            <w:r w:rsidRPr="005C064D">
              <w:t>: 004525988</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CB3E14">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CB3E14">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B63ECA8" w14:textId="23636529" w:rsidR="00367E76" w:rsidRDefault="00CA76A6" w:rsidP="00CB3E14">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r>
            <w:r w:rsidR="00F34726">
              <w:t>2</w:t>
            </w:r>
            <w:r w:rsidR="00B90BFD" w:rsidRPr="005C064D">
              <w:t>0 % от начальной (максимальной) цены договора, уменьшенной на размер а</w:t>
            </w:r>
            <w:r w:rsidR="006E51FC">
              <w:t xml:space="preserve">ванса </w:t>
            </w:r>
            <w:r w:rsidR="006E51FC">
              <w:br/>
              <w:t>(</w:t>
            </w:r>
            <w:r w:rsidR="00DD4859">
              <w:t>3</w:t>
            </w:r>
            <w:r w:rsidR="00AE31D5">
              <w:t>0 % от цены договора)</w:t>
            </w:r>
          </w:p>
          <w:p w14:paraId="704D950C" w14:textId="77777777" w:rsidR="00B90BFD" w:rsidRDefault="00B90BFD" w:rsidP="00CB3E14">
            <w:pPr>
              <w:jc w:val="both"/>
            </w:pPr>
          </w:p>
          <w:p w14:paraId="6CA977B8" w14:textId="45D4E2C3" w:rsidR="008E4F3D" w:rsidRPr="008E4F3D" w:rsidRDefault="008E4F3D" w:rsidP="00CB3E14">
            <w:pPr>
              <w:jc w:val="both"/>
              <w:rPr>
                <w:b/>
              </w:rPr>
            </w:pPr>
            <w:r w:rsidRPr="008E4F3D">
              <w:rPr>
                <w:b/>
              </w:rPr>
              <w:t>Размер</w:t>
            </w:r>
            <w:r>
              <w:rPr>
                <w:b/>
              </w:rPr>
              <w:t xml:space="preserve"> обеспечения</w:t>
            </w:r>
            <w:r w:rsidRPr="008E4F3D">
              <w:rPr>
                <w:b/>
              </w:rPr>
              <w:t xml:space="preserve"> гарантийных обязательств:</w:t>
            </w:r>
          </w:p>
          <w:p w14:paraId="3C62ACA1" w14:textId="04AC0E1F" w:rsidR="008E4F3D" w:rsidRPr="009A5050" w:rsidRDefault="008E4F3D" w:rsidP="00CB3E14">
            <w:pPr>
              <w:jc w:val="both"/>
            </w:pPr>
            <w:r w:rsidRPr="009A5050">
              <w:t xml:space="preserve">До оформления </w:t>
            </w:r>
            <w:r>
              <w:t>а</w:t>
            </w:r>
            <w:r w:rsidRPr="009A5050">
              <w:t xml:space="preserve">кта приемки законченного строительством объекта </w:t>
            </w:r>
            <w:r>
              <w:t>участник закупки</w:t>
            </w:r>
            <w:r w:rsidRPr="009A5050">
              <w:t xml:space="preserve"> в срок не позднее 20 (двадцати) календарных дней до срока окончания строительно-монтажных работ, предусмотренного </w:t>
            </w:r>
            <w:r>
              <w:t>г</w:t>
            </w:r>
            <w:r w:rsidRPr="009A5050">
              <w:t xml:space="preserve">рафиком производства работ (Приложение № 3 к Договору), предоставляет </w:t>
            </w:r>
            <w:r>
              <w:t>з</w:t>
            </w:r>
            <w:r w:rsidRPr="009A5050">
              <w:t xml:space="preserve">аказчику обеспечение гарантийных обязательств </w:t>
            </w:r>
            <w:r w:rsidRPr="009A5050">
              <w:lastRenderedPageBreak/>
              <w:t xml:space="preserve">по </w:t>
            </w:r>
            <w:r>
              <w:t>д</w:t>
            </w:r>
            <w:r w:rsidRPr="009A5050">
              <w:t xml:space="preserve">оговору в размере 10% от начальной (максимальной) цены </w:t>
            </w:r>
            <w:r>
              <w:t>д</w:t>
            </w:r>
            <w:r w:rsidRPr="009A5050">
              <w:t xml:space="preserve">оговора, что составляет: </w:t>
            </w:r>
          </w:p>
          <w:p w14:paraId="39D74315" w14:textId="2D51AA5F" w:rsidR="000E15F3" w:rsidRPr="005C064D" w:rsidRDefault="008E4F3D" w:rsidP="00CB3E14">
            <w:pPr>
              <w:jc w:val="both"/>
            </w:pPr>
            <w:r w:rsidRPr="009A5050">
              <w:t>– </w:t>
            </w:r>
            <w:r w:rsidR="00DD4859">
              <w:rPr>
                <w:b/>
              </w:rPr>
              <w:t>69 147</w:t>
            </w:r>
            <w:r w:rsidR="00774B75">
              <w:rPr>
                <w:b/>
              </w:rPr>
              <w:t> </w:t>
            </w:r>
            <w:r w:rsidR="00DD4859">
              <w:rPr>
                <w:b/>
              </w:rPr>
              <w:t>855</w:t>
            </w:r>
            <w:r w:rsidR="00774B75">
              <w:rPr>
                <w:b/>
              </w:rPr>
              <w:t>,28</w:t>
            </w:r>
            <w:r w:rsidR="00DD4859">
              <w:rPr>
                <w:b/>
              </w:rPr>
              <w:t> </w:t>
            </w:r>
            <w:r w:rsidR="00DD4859" w:rsidRPr="007A733C">
              <w:t>(</w:t>
            </w:r>
            <w:r w:rsidR="00DD4859" w:rsidRPr="00A176B7">
              <w:t>Шестьдесят девять миллионов сто сорок семь тысяч восемьсот пятьдесят пять</w:t>
            </w:r>
            <w:r w:rsidR="00DD4859">
              <w:t>)</w:t>
            </w:r>
            <w:r w:rsidR="00DD4859" w:rsidRPr="00A176B7">
              <w:t xml:space="preserve"> рублей 28 копеек</w:t>
            </w:r>
            <w:r w:rsidR="002B0DE5">
              <w:t>.</w:t>
            </w:r>
          </w:p>
          <w:p w14:paraId="637A9F6D" w14:textId="4AD5F835" w:rsidR="000F0578" w:rsidRPr="005C064D" w:rsidRDefault="000F0578" w:rsidP="00CB3E14">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7CAC3D55" w:rsidR="000F0578" w:rsidRPr="005C064D" w:rsidRDefault="000F0578" w:rsidP="00CB3E14">
            <w:pPr>
              <w:contextualSpacing/>
              <w:jc w:val="both"/>
            </w:pPr>
            <w:r w:rsidRPr="005C064D">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 xml:space="preserve">гарантией, </w:t>
            </w:r>
            <w:r w:rsidR="00F118FA" w:rsidRPr="005C064D">
              <w:br/>
            </w:r>
            <w:r w:rsidRPr="005C064D">
              <w:t>не менее чем на один месяц, в том числе в случае его изменения в соответствии со статьей 95 Закона.</w:t>
            </w:r>
          </w:p>
          <w:p w14:paraId="125D8AAF" w14:textId="70F536D9" w:rsidR="000F0578" w:rsidRPr="005C064D" w:rsidRDefault="000F0578" w:rsidP="00CB3E14">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w:t>
            </w:r>
            <w:r w:rsidR="00AE31D5">
              <w:t>й является казенным учреждением</w:t>
            </w:r>
          </w:p>
          <w:p w14:paraId="299E120C" w14:textId="4C8E8A34" w:rsidR="000F0578" w:rsidRPr="005C064D" w:rsidRDefault="000F0578"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30273239"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ABE82B5" w14:textId="77777777" w:rsidR="000F0578" w:rsidRPr="005C064D" w:rsidRDefault="000F0578" w:rsidP="00CB3E14">
            <w:pPr>
              <w:jc w:val="both"/>
            </w:pPr>
            <w:r w:rsidRPr="005C064D">
              <w:rPr>
                <w:u w:val="single"/>
              </w:rPr>
              <w:t>р/счет</w:t>
            </w:r>
            <w:r w:rsidRPr="005C064D">
              <w:t xml:space="preserve"> № 03215643000000017301</w:t>
            </w:r>
          </w:p>
          <w:p w14:paraId="29A936F7" w14:textId="705FEB49"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5BAE7A12" w14:textId="77777777" w:rsidR="000F0578" w:rsidRPr="005C064D" w:rsidRDefault="000F0578" w:rsidP="00CB3E14">
            <w:r w:rsidRPr="005C064D">
              <w:rPr>
                <w:u w:val="single"/>
              </w:rPr>
              <w:t>Корреспондентский счет:</w:t>
            </w:r>
            <w:r w:rsidRPr="005C064D">
              <w:t xml:space="preserve"> 40102810545370000003</w:t>
            </w:r>
          </w:p>
          <w:p w14:paraId="4F8DE44C" w14:textId="77777777" w:rsidR="000F0578" w:rsidRPr="005C064D" w:rsidRDefault="000F0578" w:rsidP="00CB3E14">
            <w:r w:rsidRPr="005C064D">
              <w:rPr>
                <w:u w:val="single"/>
              </w:rPr>
              <w:t>БИК</w:t>
            </w:r>
            <w:r w:rsidRPr="005C064D">
              <w:t>: 004525988</w:t>
            </w:r>
          </w:p>
          <w:p w14:paraId="349D7E3A" w14:textId="209C7C79" w:rsidR="003C51F6" w:rsidRDefault="000F0578" w:rsidP="00CB3E14">
            <w:pPr>
              <w:jc w:val="both"/>
              <w:rPr>
                <w:i/>
              </w:rPr>
            </w:pPr>
            <w:r w:rsidRPr="005C064D">
              <w:t xml:space="preserve">При этом в случае обеспечения исполнения договора в виде внесения денежных средств, в назначении платежа указывается: </w:t>
            </w:r>
            <w:r w:rsidR="00420EAB" w:rsidRPr="00D12001">
              <w:rPr>
                <w:i/>
              </w:rPr>
              <w:t>«(7901) Распоряжение №1862-р от 05.09.2016. Обеспечение исполнения договора</w:t>
            </w:r>
            <w:r w:rsidR="00015D55">
              <w:rPr>
                <w:i/>
              </w:rPr>
              <w:t>,</w:t>
            </w:r>
            <w:r w:rsidR="00420EAB" w:rsidRPr="00D12001">
              <w:rPr>
                <w:i/>
              </w:rPr>
              <w:t xml:space="preserve"> заключаемого по итогам открытого конкурса в электронной форме на право заключения договора</w:t>
            </w:r>
            <w:r w:rsidR="00DB6413" w:rsidRPr="00DB6413">
              <w:rPr>
                <w:i/>
              </w:rPr>
              <w:t xml:space="preserve"> </w:t>
            </w:r>
            <w:r w:rsidR="00DB6413">
              <w:rPr>
                <w:i/>
              </w:rPr>
              <w:t>в</w:t>
            </w:r>
            <w:r w:rsidR="00DB6413" w:rsidRPr="00DB6413">
              <w:rPr>
                <w:i/>
              </w:rPr>
              <w:t>ыполнени</w:t>
            </w:r>
            <w:r w:rsidR="00DB6413">
              <w:rPr>
                <w:i/>
              </w:rPr>
              <w:t>я</w:t>
            </w:r>
            <w:r w:rsidR="00420EAB" w:rsidRPr="00D12001">
              <w:rPr>
                <w:i/>
              </w:rPr>
              <w:t xml:space="preserve"> </w:t>
            </w:r>
            <w:r w:rsidR="002B70A5" w:rsidRPr="002B70A5">
              <w:rPr>
                <w:i/>
              </w:rPr>
              <w:t xml:space="preserve">подрядных работ по созданию </w:t>
            </w:r>
            <w:r w:rsidR="003C51F6" w:rsidRPr="00E46A9C">
              <w:rPr>
                <w:i/>
              </w:rPr>
              <w:t xml:space="preserve">объекта: </w:t>
            </w:r>
            <w:r w:rsidR="00FD1BE1">
              <w:rPr>
                <w:i/>
              </w:rPr>
              <w:t>«</w:t>
            </w:r>
            <w:r w:rsidR="004856B7" w:rsidRPr="000812EC">
              <w:rPr>
                <w:i/>
              </w:rPr>
              <w:t xml:space="preserve">Всесезонный туристско-рекреационный комплекс </w:t>
            </w:r>
            <w:r w:rsidR="004856B7">
              <w:rPr>
                <w:i/>
              </w:rPr>
              <w:t>«</w:t>
            </w:r>
            <w:proofErr w:type="spellStart"/>
            <w:r w:rsidR="004856B7" w:rsidRPr="000812EC">
              <w:rPr>
                <w:i/>
              </w:rPr>
              <w:t>Мамисон</w:t>
            </w:r>
            <w:proofErr w:type="spellEnd"/>
            <w:r w:rsidR="004856B7">
              <w:rPr>
                <w:i/>
              </w:rPr>
              <w:t>»</w:t>
            </w:r>
            <w:r w:rsidR="004856B7" w:rsidRPr="000812EC">
              <w:rPr>
                <w:i/>
              </w:rPr>
              <w:t>, Республика Северная Осетия-Алания. Горнолыжные трассы 1а, 1е</w:t>
            </w:r>
            <w:r w:rsidR="00FD1BE1" w:rsidRPr="00FD1BE1">
              <w:rPr>
                <w:i/>
              </w:rPr>
              <w:t>»</w:t>
            </w:r>
            <w:r w:rsidR="003C51F6">
              <w:rPr>
                <w:i/>
              </w:rPr>
              <w:t>,</w:t>
            </w:r>
          </w:p>
          <w:p w14:paraId="607F7165" w14:textId="0A48D1D8" w:rsidR="008E4F3D" w:rsidRPr="000E15F3" w:rsidRDefault="008E4F3D" w:rsidP="000E15F3">
            <w:pPr>
              <w:jc w:val="both"/>
              <w:rPr>
                <w:i/>
              </w:rPr>
            </w:pPr>
            <w:r w:rsidRPr="009A5050">
              <w:t xml:space="preserve">а в случае обеспечения гарантийных обязательств по </w:t>
            </w:r>
            <w:r>
              <w:t>д</w:t>
            </w:r>
            <w:r w:rsidRPr="009A5050">
              <w:t xml:space="preserve">оговору в виде внесения денежных средств в назначении платежа указывается: </w:t>
            </w:r>
            <w:r w:rsidRPr="007058B8">
              <w:rPr>
                <w:i/>
              </w:rPr>
              <w:t>«</w:t>
            </w:r>
            <w:r>
              <w:rPr>
                <w:i/>
              </w:rPr>
              <w:t>(7901) Распоряжение №1862-р от 05.09.2016. О</w:t>
            </w:r>
            <w:r w:rsidRPr="009A5050">
              <w:rPr>
                <w:i/>
              </w:rPr>
              <w:t xml:space="preserve">беспечение гарантийных обязательств по договору на выполнение подрядных работ по </w:t>
            </w:r>
            <w:r>
              <w:rPr>
                <w:i/>
              </w:rPr>
              <w:t>созданию</w:t>
            </w:r>
            <w:r w:rsidRPr="009A5050">
              <w:rPr>
                <w:i/>
              </w:rPr>
              <w:t xml:space="preserve"> </w:t>
            </w:r>
            <w:r w:rsidR="003C51F6" w:rsidRPr="00E46A9C">
              <w:rPr>
                <w:i/>
              </w:rPr>
              <w:t xml:space="preserve">объекта: </w:t>
            </w:r>
            <w:r w:rsidR="00FD1BE1">
              <w:rPr>
                <w:i/>
              </w:rPr>
              <w:t>«</w:t>
            </w:r>
            <w:r w:rsidR="004856B7" w:rsidRPr="000812EC">
              <w:rPr>
                <w:i/>
              </w:rPr>
              <w:t>Всесезонный туристско-</w:t>
            </w:r>
            <w:r w:rsidR="004856B7" w:rsidRPr="000812EC">
              <w:rPr>
                <w:i/>
              </w:rPr>
              <w:lastRenderedPageBreak/>
              <w:t xml:space="preserve">рекреационный комплекс </w:t>
            </w:r>
            <w:r w:rsidR="004856B7">
              <w:rPr>
                <w:i/>
              </w:rPr>
              <w:t>«</w:t>
            </w:r>
            <w:proofErr w:type="spellStart"/>
            <w:r w:rsidR="004856B7" w:rsidRPr="000812EC">
              <w:rPr>
                <w:i/>
              </w:rPr>
              <w:t>Мамисон</w:t>
            </w:r>
            <w:proofErr w:type="spellEnd"/>
            <w:r w:rsidR="004856B7">
              <w:rPr>
                <w:i/>
              </w:rPr>
              <w:t>»</w:t>
            </w:r>
            <w:r w:rsidR="004856B7" w:rsidRPr="000812EC">
              <w:rPr>
                <w:i/>
              </w:rPr>
              <w:t>, Республика Северная Осетия-Алания. Горнолыжные трассы 1а, 1е</w:t>
            </w:r>
            <w:r w:rsidR="00FD1BE1" w:rsidRPr="00FD1BE1">
              <w:rPr>
                <w:i/>
              </w:rPr>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CB3E14">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CB3E14">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5C064D" w:rsidRDefault="00FA0809" w:rsidP="00CB3E14">
            <w:pPr>
              <w:autoSpaceDE w:val="0"/>
              <w:autoSpaceDN w:val="0"/>
              <w:adjustRightInd w:val="0"/>
              <w:jc w:val="both"/>
              <w:rPr>
                <w:noProof/>
              </w:rPr>
            </w:pPr>
            <w:r w:rsidRPr="005C064D">
              <w:t xml:space="preserve">Информация указана в отдельном файле «Проект договора» </w:t>
            </w:r>
            <w:r w:rsidR="0082767B" w:rsidRPr="005C064D">
              <w:rPr>
                <w:noProof/>
              </w:rPr>
              <w:t>в составе настоящего извещения</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CB3E14">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CB3E14">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5C064D" w:rsidRDefault="000F0578" w:rsidP="00CB3E14">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проектом </w:t>
            </w:r>
            <w:r w:rsidR="00FA0809" w:rsidRPr="005C064D">
              <w:rPr>
                <w:noProof/>
              </w:rPr>
              <w:t>договора</w:t>
            </w:r>
            <w:r w:rsidR="0082767B" w:rsidRPr="005C064D">
              <w:rPr>
                <w:noProof/>
              </w:rPr>
              <w:t xml:space="preserve"> в составе настоящего извещения</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CB3E14">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0E6CF5FA" w:rsidR="000F0578" w:rsidRPr="005C064D" w:rsidRDefault="00543172" w:rsidP="00543172">
            <w:pPr>
              <w:rPr>
                <w:noProof/>
              </w:rPr>
            </w:pPr>
            <w:r w:rsidRPr="0094723C">
              <w:t>11</w:t>
            </w:r>
            <w:r w:rsidRPr="005C064D">
              <w:t>.</w:t>
            </w:r>
            <w:r>
              <w:t>09</w:t>
            </w:r>
            <w:r w:rsidRPr="005C064D">
              <w:t>.202</w:t>
            </w:r>
            <w:r>
              <w:t>3</w:t>
            </w:r>
            <w:r w:rsidR="009B6CB6" w:rsidRPr="005C064D">
              <w:t xml:space="preserve"> г.</w:t>
            </w:r>
            <w:r w:rsidR="000F0578" w:rsidRPr="005C064D">
              <w:t xml:space="preserve"> </w:t>
            </w:r>
            <w:r w:rsidR="009F1D1A">
              <w:t>11</w:t>
            </w:r>
            <w:r w:rsidR="00192877" w:rsidRPr="005C064D">
              <w:t>:00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CB3E14">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CB3E14">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CB3E14">
            <w:pPr>
              <w:autoSpaceDE w:val="0"/>
              <w:autoSpaceDN w:val="0"/>
              <w:adjustRightInd w:val="0"/>
              <w:jc w:val="both"/>
            </w:pPr>
            <w:r w:rsidRPr="005C064D">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4D16FF24" w:rsidR="005E2A17" w:rsidRPr="005C064D" w:rsidRDefault="00543172" w:rsidP="007B503D">
            <w:pPr>
              <w:rPr>
                <w:noProof/>
              </w:rPr>
            </w:pPr>
            <w:r w:rsidRPr="0094723C">
              <w:t>13</w:t>
            </w:r>
            <w:r w:rsidRPr="005C064D">
              <w:t>.</w:t>
            </w:r>
            <w:r>
              <w:t>09</w:t>
            </w:r>
            <w:r w:rsidRPr="005C064D">
              <w:t>.202</w:t>
            </w:r>
            <w:r>
              <w:t>3</w:t>
            </w:r>
            <w:r w:rsidRPr="005C064D">
              <w:t xml:space="preserve">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47D6C2DA" w:rsidR="005E2A17" w:rsidRPr="005C064D" w:rsidRDefault="00543172" w:rsidP="00543172">
            <w:pPr>
              <w:rPr>
                <w:noProof/>
              </w:rPr>
            </w:pPr>
            <w:r w:rsidRPr="0094723C">
              <w:t>1</w:t>
            </w:r>
            <w:r>
              <w:t>4</w:t>
            </w:r>
            <w:bookmarkStart w:id="0" w:name="_GoBack"/>
            <w:bookmarkEnd w:id="0"/>
            <w:r w:rsidRPr="005C064D">
              <w:t>.</w:t>
            </w:r>
            <w:r>
              <w:t>09</w:t>
            </w:r>
            <w:r w:rsidRPr="005C064D">
              <w:t>.202</w:t>
            </w:r>
            <w:r>
              <w:t>3</w:t>
            </w:r>
            <w:r w:rsidRPr="005C064D">
              <w:t xml:space="preserve"> </w:t>
            </w:r>
            <w:r w:rsidR="005E2A17" w:rsidRPr="005C064D">
              <w:t>г.</w:t>
            </w:r>
          </w:p>
        </w:tc>
      </w:tr>
      <w:tr w:rsidR="005E2A1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5E2A17" w:rsidRPr="005C064D" w:rsidRDefault="005E2A17" w:rsidP="00CB3E14">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5C7494F7" w:rsidR="005E2A17" w:rsidRPr="005C064D" w:rsidRDefault="005E2A17" w:rsidP="00CB3E14">
            <w:pPr>
              <w:jc w:val="both"/>
            </w:pPr>
            <w:r w:rsidRPr="005C064D">
              <w:t>1. Описание объекта закупки</w:t>
            </w:r>
          </w:p>
          <w:p w14:paraId="31CF8372" w14:textId="2996D359" w:rsidR="005E2A17" w:rsidRPr="005C064D" w:rsidRDefault="005E2A17" w:rsidP="00CB3E14">
            <w:pPr>
              <w:jc w:val="both"/>
            </w:pPr>
            <w:r w:rsidRPr="005C064D">
              <w:t>2. Обоснование начальн</w:t>
            </w:r>
            <w:r w:rsidR="00AE31D5">
              <w:t>ой (максимальной) цены договора</w:t>
            </w:r>
          </w:p>
          <w:p w14:paraId="00F28462" w14:textId="77777777" w:rsidR="005E2A17" w:rsidRPr="005C064D" w:rsidRDefault="005E2A17" w:rsidP="00CB3E14">
            <w:pPr>
              <w:jc w:val="both"/>
            </w:pPr>
            <w:r w:rsidRPr="005C064D">
              <w:t>3. Требования к содержанию, составу заявки на участие в закупке и инструкция по ее заполнению.</w:t>
            </w:r>
          </w:p>
          <w:p w14:paraId="72CD6084" w14:textId="0606F71F" w:rsidR="005E2A17" w:rsidRPr="005C064D" w:rsidRDefault="005E2A17" w:rsidP="00CB3E14">
            <w:pPr>
              <w:jc w:val="both"/>
            </w:pPr>
            <w:r w:rsidRPr="005C064D">
              <w:t>4. Проект договора</w:t>
            </w:r>
          </w:p>
          <w:p w14:paraId="4BFC9BA5" w14:textId="70A1614F" w:rsidR="005E2A17" w:rsidRPr="005C064D" w:rsidRDefault="005E2A17" w:rsidP="00CB3E14">
            <w:pPr>
              <w:jc w:val="both"/>
            </w:pPr>
            <w:r w:rsidRPr="005C064D">
              <w:lastRenderedPageBreak/>
              <w:t>5. Порядок рассмотрения и оцен</w:t>
            </w:r>
            <w:r w:rsidR="00AE31D5">
              <w:t>ки заявок на участие в конкурсе</w:t>
            </w:r>
          </w:p>
        </w:tc>
      </w:tr>
    </w:tbl>
    <w:p w14:paraId="56FDB49F" w14:textId="77777777" w:rsidR="00B66A14" w:rsidRPr="005C064D" w:rsidRDefault="00B66A14" w:rsidP="00CB3E14">
      <w:pPr>
        <w:jc w:val="right"/>
        <w:rPr>
          <w:b/>
          <w:sz w:val="20"/>
          <w:szCs w:val="20"/>
        </w:rPr>
        <w:sectPr w:rsidR="00B66A14" w:rsidRPr="005C064D"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CB3E14">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CB3E14">
      <w:pPr>
        <w:autoSpaceDE w:val="0"/>
        <w:adjustRightInd w:val="0"/>
        <w:rPr>
          <w:b/>
          <w:bCs/>
        </w:rPr>
      </w:pPr>
    </w:p>
    <w:p w14:paraId="76FCEB7C" w14:textId="48A285D0" w:rsidR="007C7FB3" w:rsidRPr="005C064D" w:rsidRDefault="007C7FB3" w:rsidP="00CB3E14">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rsidR="006438E6">
        <w:t>работ</w:t>
      </w:r>
      <w:r w:rsidRPr="005C064D">
        <w:t xml:space="preserve">, гарантии качества и безопасности </w:t>
      </w:r>
      <w:r w:rsidR="006438E6">
        <w:t>работ</w:t>
      </w:r>
      <w:r w:rsidRPr="005C064D">
        <w:t xml:space="preserve">, а также требования к гарантийному сроку </w:t>
      </w:r>
      <w:r w:rsidR="006438E6">
        <w:t>работ</w:t>
      </w:r>
      <w:r w:rsidRPr="005C064D">
        <w:t xml:space="preserve"> </w:t>
      </w:r>
      <w:r w:rsidR="00F90547" w:rsidRPr="005C064D">
        <w:t xml:space="preserve">установлены </w:t>
      </w:r>
      <w:r w:rsidR="006438E6" w:rsidRPr="00EE483A">
        <w:t>проектной документаци</w:t>
      </w:r>
      <w:r w:rsidR="006438E6">
        <w:t>ей</w:t>
      </w:r>
      <w:r w:rsidR="006438E6" w:rsidRPr="00EE483A">
        <w:t xml:space="preserve"> </w:t>
      </w:r>
      <w:r w:rsidR="006438E6" w:rsidRPr="00EE483A">
        <w:rPr>
          <w:i/>
        </w:rPr>
        <w:t>(прилагается отдельными файлами к настоящему извещению)</w:t>
      </w:r>
      <w:r w:rsidR="006438E6" w:rsidRPr="00EE483A">
        <w:t xml:space="preserve"> и проект</w:t>
      </w:r>
      <w:r w:rsidR="006438E6">
        <w:t>ом</w:t>
      </w:r>
      <w:r w:rsidR="006438E6" w:rsidRPr="00EE483A">
        <w:t xml:space="preserve"> договора </w:t>
      </w:r>
      <w:r w:rsidR="006438E6" w:rsidRPr="00EE483A">
        <w:rPr>
          <w:i/>
        </w:rPr>
        <w:t>(прилагается к настоящему извещению)</w:t>
      </w:r>
      <w:r w:rsidRPr="005C064D">
        <w:t>.</w:t>
      </w:r>
    </w:p>
    <w:p w14:paraId="50CC53D9" w14:textId="33A4DF51" w:rsidR="004A37C6" w:rsidRDefault="005148F1" w:rsidP="004A37C6">
      <w:pPr>
        <w:ind w:firstLine="567"/>
        <w:jc w:val="both"/>
        <w:rPr>
          <w:rFonts w:eastAsiaTheme="minorHAnsi"/>
          <w:lang w:eastAsia="en-US"/>
        </w:rPr>
      </w:pPr>
      <w:r w:rsidRPr="005C064D">
        <w:t>Код по Общероссийскому классификатору продукции по видам экономической деятельности (ОКПД 2):</w:t>
      </w:r>
      <w:r w:rsidR="008D7C2A" w:rsidRPr="00F41A50">
        <w:t xml:space="preserve"> </w:t>
      </w:r>
      <w:r w:rsidR="001E3AB6" w:rsidRPr="00B336AF">
        <w:t>42.99.29.100</w:t>
      </w:r>
      <w:r w:rsidR="00D723DB">
        <w:rPr>
          <w:rFonts w:eastAsiaTheme="minorHAnsi"/>
          <w:lang w:eastAsia="en-US"/>
        </w:rPr>
        <w:t>.</w:t>
      </w:r>
    </w:p>
    <w:p w14:paraId="2BF7EAC6" w14:textId="5F96440C" w:rsidR="008D7C2A" w:rsidRPr="00151C55" w:rsidRDefault="008D7C2A" w:rsidP="00CB3E14">
      <w:pPr>
        <w:autoSpaceDE w:val="0"/>
        <w:autoSpaceDN w:val="0"/>
        <w:adjustRightInd w:val="0"/>
        <w:jc w:val="both"/>
        <w:rPr>
          <w:rFonts w:eastAsiaTheme="minorHAnsi"/>
          <w:lang w:eastAsia="en-US"/>
        </w:rPr>
      </w:pPr>
    </w:p>
    <w:p w14:paraId="768E6380" w14:textId="77777777" w:rsidR="007C7FB3" w:rsidRPr="005C064D" w:rsidRDefault="007C7FB3" w:rsidP="00CB3E14">
      <w:pPr>
        <w:pStyle w:val="af0"/>
        <w:ind w:firstLine="567"/>
        <w:jc w:val="both"/>
        <w:outlineLvl w:val="0"/>
        <w:rPr>
          <w:b w:val="0"/>
          <w:bCs w:val="0"/>
          <w:sz w:val="24"/>
          <w:szCs w:val="24"/>
        </w:rPr>
      </w:pPr>
    </w:p>
    <w:p w14:paraId="4F8C09AE" w14:textId="77777777" w:rsidR="00CA4CB0" w:rsidRPr="005C064D" w:rsidRDefault="00CA4CB0" w:rsidP="00CB3E14">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CB3E14">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CB3E14">
      <w:pPr>
        <w:rPr>
          <w:kern w:val="32"/>
        </w:rPr>
      </w:pPr>
    </w:p>
    <w:p w14:paraId="0183D62D" w14:textId="4B0C1376" w:rsidR="00EE483A" w:rsidRPr="005C064D" w:rsidRDefault="00EE483A" w:rsidP="00CB3E14">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CB3E14">
      <w:pPr>
        <w:jc w:val="center"/>
        <w:rPr>
          <w:kern w:val="32"/>
        </w:rPr>
      </w:pPr>
    </w:p>
    <w:p w14:paraId="035E2503" w14:textId="77777777" w:rsidR="00EE483A" w:rsidRPr="005C064D" w:rsidRDefault="00EE483A" w:rsidP="00CB3E14">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CB3E14">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CB3E14">
      <w:pPr>
        <w:autoSpaceDE w:val="0"/>
        <w:autoSpaceDN w:val="0"/>
        <w:adjustRightInd w:val="0"/>
        <w:ind w:firstLine="540"/>
        <w:jc w:val="both"/>
        <w:rPr>
          <w:rFonts w:eastAsiaTheme="minorHAnsi"/>
          <w:i/>
          <w:iCs/>
          <w:lang w:eastAsia="en-US"/>
        </w:rPr>
      </w:pPr>
    </w:p>
    <w:p w14:paraId="6A60EF0C"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5C064D">
        <w:rPr>
          <w:rFonts w:eastAsiaTheme="minorHAnsi"/>
          <w:b/>
          <w:sz w:val="22"/>
          <w:szCs w:val="22"/>
          <w:lang w:eastAsia="en-US"/>
        </w:rPr>
        <w:t>заявка состоит из второй и третьей частей</w:t>
      </w:r>
      <w:r w:rsidRPr="005C064D">
        <w:rPr>
          <w:rFonts w:eastAsiaTheme="minorHAnsi"/>
          <w:sz w:val="22"/>
          <w:szCs w:val="22"/>
          <w:lang w:eastAsia="en-US"/>
        </w:rPr>
        <w:t>.</w:t>
      </w:r>
    </w:p>
    <w:p w14:paraId="23BF81AB" w14:textId="77777777" w:rsidR="005E2A17" w:rsidRPr="005C064D" w:rsidRDefault="005E2A17" w:rsidP="00CB3E14">
      <w:pPr>
        <w:autoSpaceDE w:val="0"/>
        <w:autoSpaceDN w:val="0"/>
        <w:adjustRightInd w:val="0"/>
        <w:jc w:val="both"/>
        <w:rPr>
          <w:b/>
          <w:sz w:val="22"/>
          <w:szCs w:val="22"/>
        </w:rPr>
      </w:pPr>
    </w:p>
    <w:p w14:paraId="04DE3C97" w14:textId="77777777" w:rsidR="005E2A17" w:rsidRPr="005C064D" w:rsidRDefault="005E2A17" w:rsidP="00CB3E14">
      <w:pPr>
        <w:autoSpaceDE w:val="0"/>
        <w:autoSpaceDN w:val="0"/>
        <w:adjustRightInd w:val="0"/>
        <w:jc w:val="both"/>
        <w:rPr>
          <w:rFonts w:eastAsiaTheme="minorHAnsi"/>
          <w:b/>
          <w:szCs w:val="22"/>
          <w:lang w:eastAsia="en-US"/>
        </w:rPr>
      </w:pPr>
      <w:r w:rsidRPr="005C064D">
        <w:rPr>
          <w:rFonts w:eastAsiaTheme="minorHAnsi"/>
          <w:b/>
          <w:szCs w:val="22"/>
          <w:lang w:eastAsia="en-US"/>
        </w:rPr>
        <w:t>Вторая часть должна содержать:</w:t>
      </w:r>
    </w:p>
    <w:p w14:paraId="5CC71A8F"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E48D708"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xml:space="preserve">- </w:t>
      </w:r>
      <w:proofErr w:type="gramStart"/>
      <w:r w:rsidRPr="005C064D">
        <w:rPr>
          <w:sz w:val="22"/>
          <w:szCs w:val="22"/>
        </w:rPr>
        <w:t>надлежащим образом</w:t>
      </w:r>
      <w:proofErr w:type="gramEnd"/>
      <w:r w:rsidRPr="005C064D">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8351163"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36E8E319"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F5D11A6"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5C064D">
        <w:rPr>
          <w:rFonts w:eastAsiaTheme="minorHAnsi"/>
          <w:sz w:val="22"/>
          <w:szCs w:val="22"/>
          <w:lang w:eastAsia="en-US"/>
        </w:rPr>
        <w:t>ями</w:t>
      </w:r>
      <w:r w:rsidRPr="005C064D">
        <w:rPr>
          <w:rFonts w:eastAsiaTheme="minorHAnsi"/>
          <w:sz w:val="22"/>
          <w:szCs w:val="22"/>
          <w:lang w:eastAsia="en-US"/>
        </w:rPr>
        <w:t xml:space="preserve"> </w:t>
      </w:r>
      <w:r w:rsidR="001B5ADA" w:rsidRPr="005C064D">
        <w:rPr>
          <w:rFonts w:eastAsiaTheme="minorHAnsi"/>
          <w:sz w:val="22"/>
          <w:szCs w:val="22"/>
          <w:lang w:eastAsia="en-US"/>
        </w:rPr>
        <w:t xml:space="preserve">2 и </w:t>
      </w:r>
      <w:r w:rsidRPr="005C064D">
        <w:rPr>
          <w:rFonts w:eastAsiaTheme="minorHAnsi"/>
          <w:sz w:val="22"/>
          <w:szCs w:val="22"/>
          <w:lang w:eastAsia="en-US"/>
        </w:rPr>
        <w:t xml:space="preserve">2.1 </w:t>
      </w:r>
      <w:r w:rsidR="001B5ADA" w:rsidRPr="005C064D">
        <w:rPr>
          <w:rFonts w:eastAsiaTheme="minorHAnsi"/>
          <w:lang w:eastAsia="en-US"/>
        </w:rPr>
        <w:t xml:space="preserve">(при наличии таких требований) </w:t>
      </w:r>
      <w:r w:rsidRPr="005C064D">
        <w:rPr>
          <w:rFonts w:eastAsiaTheme="minorHAnsi"/>
          <w:sz w:val="22"/>
          <w:szCs w:val="22"/>
          <w:lang w:eastAsia="en-US"/>
        </w:rPr>
        <w:t>статьи 31 Закона;</w:t>
      </w:r>
    </w:p>
    <w:p w14:paraId="22CE1FE0" w14:textId="3E31F8C3"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5C064D">
        <w:rPr>
          <w:rFonts w:eastAsiaTheme="minorHAnsi"/>
          <w:lang w:eastAsia="en-US"/>
        </w:rPr>
        <w:t>(при наличии таких требований)</w:t>
      </w:r>
      <w:r w:rsidR="00A3627F">
        <w:rPr>
          <w:rFonts w:eastAsiaTheme="minorHAnsi"/>
          <w:lang w:eastAsia="en-US"/>
        </w:rPr>
        <w:t>;</w:t>
      </w:r>
    </w:p>
    <w:p w14:paraId="58A99BDB" w14:textId="13CCD1BD"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5C064D" w:rsidRDefault="005E2A17" w:rsidP="00CB3E14">
      <w:pPr>
        <w:autoSpaceDE w:val="0"/>
        <w:autoSpaceDN w:val="0"/>
        <w:adjustRightInd w:val="0"/>
        <w:ind w:firstLine="567"/>
        <w:jc w:val="both"/>
        <w:rPr>
          <w:rFonts w:eastAsiaTheme="minorHAnsi"/>
          <w:sz w:val="22"/>
          <w:szCs w:val="22"/>
          <w:lang w:eastAsia="en-US"/>
        </w:rPr>
      </w:pPr>
    </w:p>
    <w:p w14:paraId="3D5299D8" w14:textId="77777777" w:rsidR="005E2A17" w:rsidRPr="005C064D" w:rsidRDefault="005E2A17" w:rsidP="00CB3E14">
      <w:pPr>
        <w:autoSpaceDE w:val="0"/>
        <w:autoSpaceDN w:val="0"/>
        <w:adjustRightInd w:val="0"/>
        <w:jc w:val="both"/>
        <w:rPr>
          <w:rFonts w:eastAsiaTheme="minorHAnsi"/>
          <w:b/>
          <w:iCs/>
          <w:szCs w:val="22"/>
          <w:lang w:eastAsia="en-US"/>
        </w:rPr>
      </w:pPr>
      <w:r w:rsidRPr="005C064D">
        <w:rPr>
          <w:rFonts w:eastAsiaTheme="minorHAnsi"/>
          <w:b/>
          <w:iCs/>
          <w:szCs w:val="22"/>
          <w:lang w:eastAsia="en-US"/>
        </w:rPr>
        <w:t>Третья часть должна содержать:</w:t>
      </w:r>
    </w:p>
    <w:p w14:paraId="24E4D900"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iCs/>
          <w:sz w:val="22"/>
          <w:szCs w:val="22"/>
          <w:lang w:eastAsia="en-US"/>
        </w:rPr>
        <w:t>предложение участника закупки о цене контракта (за исключением случая, предусмотренного пунктом 4 части 1 статьи 43 Закона).</w:t>
      </w:r>
    </w:p>
    <w:p w14:paraId="693C7F57" w14:textId="77777777" w:rsidR="00AC48FF" w:rsidRPr="005C064D" w:rsidRDefault="00AC48FF" w:rsidP="00CB3E14">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CB3E14">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CB3E14">
      <w:pPr>
        <w:rPr>
          <w:kern w:val="32"/>
        </w:rPr>
      </w:pPr>
    </w:p>
    <w:p w14:paraId="690AC653" w14:textId="1226DCE1" w:rsidR="00AC48FF" w:rsidRPr="005C064D" w:rsidRDefault="00AC48FF" w:rsidP="00CB3E14">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CB3E14">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CB3E14">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CB3E14">
      <w:pPr>
        <w:pStyle w:val="af0"/>
        <w:outlineLvl w:val="0"/>
        <w:rPr>
          <w:bCs w:val="0"/>
          <w:sz w:val="24"/>
          <w:szCs w:val="24"/>
        </w:rPr>
      </w:pPr>
    </w:p>
    <w:p w14:paraId="7E8C526F" w14:textId="40609F50" w:rsidR="005E2A17" w:rsidRPr="005C064D" w:rsidRDefault="005E2A17" w:rsidP="00CB3E14">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w:t>
      </w:r>
      <w:r w:rsidR="00C54634">
        <w:rPr>
          <w:b w:val="0"/>
          <w:sz w:val="24"/>
          <w:szCs w:val="24"/>
        </w:rPr>
        <w:t>закупки</w:t>
      </w:r>
      <w:r w:rsidRPr="005C064D">
        <w:rPr>
          <w:b w:val="0"/>
          <w:sz w:val="24"/>
          <w:szCs w:val="24"/>
        </w:rPr>
        <w:t xml:space="preserve"> в соответствии со статьей 48 Закона. </w:t>
      </w:r>
    </w:p>
    <w:p w14:paraId="48B61422" w14:textId="3A832D18" w:rsidR="005E2A17" w:rsidRPr="005C064D" w:rsidRDefault="005E2A17" w:rsidP="00CB3E14">
      <w:pPr>
        <w:autoSpaceDE w:val="0"/>
        <w:autoSpaceDN w:val="0"/>
        <w:adjustRightInd w:val="0"/>
        <w:ind w:firstLine="567"/>
        <w:jc w:val="both"/>
      </w:pPr>
      <w:bookmarkStart w:id="1" w:name="Par2"/>
      <w:bookmarkEnd w:id="1"/>
      <w:r w:rsidRPr="005C064D">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CB3E14">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CB3E14">
      <w:pPr>
        <w:autoSpaceDE w:val="0"/>
        <w:autoSpaceDN w:val="0"/>
        <w:adjustRightInd w:val="0"/>
        <w:ind w:firstLine="567"/>
        <w:jc w:val="both"/>
        <w:rPr>
          <w:bCs/>
        </w:rPr>
      </w:pPr>
    </w:p>
    <w:p w14:paraId="30C181A0"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ПОРЯДОК</w:t>
      </w:r>
    </w:p>
    <w:p w14:paraId="0A969B8A"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рассмотрения и оценки заявок на участие в конкурсе</w:t>
      </w:r>
    </w:p>
    <w:p w14:paraId="4ED9AA64" w14:textId="7AD67429" w:rsidR="005E2A17" w:rsidRPr="00FD2FA4" w:rsidRDefault="005E2A17" w:rsidP="00CB3E14">
      <w:pPr>
        <w:pStyle w:val="ConsPlusNormal0"/>
        <w:jc w:val="center"/>
        <w:rPr>
          <w:rFonts w:ascii="Times New Roman" w:hAnsi="Times New Roman" w:cs="Times New Roman"/>
          <w:i/>
          <w:sz w:val="24"/>
          <w:szCs w:val="20"/>
        </w:rPr>
      </w:pPr>
      <w:r w:rsidRPr="00FD2FA4">
        <w:rPr>
          <w:rFonts w:ascii="Times New Roman" w:hAnsi="Times New Roman" w:cs="Times New Roman"/>
          <w:i/>
          <w:sz w:val="24"/>
          <w:szCs w:val="20"/>
        </w:rPr>
        <w:t xml:space="preserve">(по форме Приложения </w:t>
      </w:r>
      <w:r w:rsidR="00E3597C" w:rsidRPr="00FD2FA4">
        <w:rPr>
          <w:rFonts w:ascii="Times New Roman" w:hAnsi="Times New Roman" w:cs="Times New Roman"/>
          <w:i/>
          <w:sz w:val="24"/>
          <w:szCs w:val="20"/>
        </w:rPr>
        <w:t>№</w:t>
      </w:r>
      <w:r w:rsidRPr="00FD2FA4">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FD2FA4" w14:paraId="5B0C1225" w14:textId="77777777" w:rsidTr="00E3597C">
        <w:tc>
          <w:tcPr>
            <w:tcW w:w="9067" w:type="dxa"/>
            <w:gridSpan w:val="4"/>
            <w:tcBorders>
              <w:bottom w:val="single" w:sz="4" w:space="0" w:color="auto"/>
            </w:tcBorders>
          </w:tcPr>
          <w:p w14:paraId="079ADC8F" w14:textId="74429803" w:rsidR="00280775" w:rsidRPr="00FD2FA4" w:rsidRDefault="00280775" w:rsidP="00CB3E14">
            <w:pPr>
              <w:pStyle w:val="ConsPlusNormal0"/>
              <w:jc w:val="center"/>
              <w:rPr>
                <w:rFonts w:ascii="Times New Roman" w:hAnsi="Times New Roman" w:cs="Times New Roman"/>
                <w:sz w:val="20"/>
                <w:szCs w:val="20"/>
              </w:rPr>
            </w:pPr>
            <w:r w:rsidRPr="00FD2FA4">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FD2FA4"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FD2FA4" w:rsidRDefault="00786008" w:rsidP="00CB3E1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FD2FA4" w:rsidRDefault="00786008" w:rsidP="00CB3E1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Коды</w:t>
            </w:r>
          </w:p>
        </w:tc>
      </w:tr>
      <w:tr w:rsidR="00786008" w:rsidRPr="00FD2FA4" w14:paraId="7142DA2D"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7C5E3FC7"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center"/>
          </w:tcPr>
          <w:p w14:paraId="11A72C17"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FD2FA4" w:rsidRDefault="00280775"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2632100740</w:t>
            </w:r>
          </w:p>
        </w:tc>
      </w:tr>
      <w:tr w:rsidR="00786008" w:rsidRPr="00FD2FA4" w14:paraId="6102A5E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2CB8F439" w14:textId="77777777" w:rsidR="00786008" w:rsidRPr="00FD2FA4" w:rsidRDefault="00786008" w:rsidP="001E6A3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524EC939"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vAlign w:val="center"/>
          </w:tcPr>
          <w:p w14:paraId="338A704A" w14:textId="6622B087" w:rsidR="00786008" w:rsidRPr="00FD2FA4" w:rsidRDefault="00B756D4"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770301001</w:t>
            </w:r>
          </w:p>
        </w:tc>
      </w:tr>
      <w:tr w:rsidR="00786008" w:rsidRPr="00FD2FA4" w14:paraId="5520A4D1"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3DA301F5"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 xml:space="preserve">улица </w:t>
            </w:r>
            <w:proofErr w:type="spellStart"/>
            <w:r w:rsidRPr="00FD2FA4">
              <w:rPr>
                <w:rFonts w:ascii="Times New Roman" w:hAnsi="Times New Roman" w:cs="Times New Roman"/>
                <w:sz w:val="20"/>
                <w:szCs w:val="20"/>
              </w:rPr>
              <w:t>Тестовская</w:t>
            </w:r>
            <w:proofErr w:type="spellEnd"/>
            <w:r w:rsidRPr="00FD2FA4">
              <w:rPr>
                <w:rFonts w:ascii="Times New Roman" w:hAnsi="Times New Roman" w:cs="Times New Roman"/>
                <w:sz w:val="20"/>
                <w:szCs w:val="20"/>
              </w:rPr>
              <w:t>, дом 10, 26 этаж, помещение I,</w:t>
            </w:r>
          </w:p>
          <w:p w14:paraId="01EFB30B"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город Москва, Российская Федерация, 123112,</w:t>
            </w:r>
          </w:p>
          <w:p w14:paraId="318EDD96" w14:textId="681C1AAF" w:rsidR="007438B7"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center"/>
          </w:tcPr>
          <w:p w14:paraId="50D78534"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15"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vAlign w:val="center"/>
          </w:tcPr>
          <w:p w14:paraId="771E0131" w14:textId="647D1F36" w:rsidR="00786008" w:rsidRPr="00FD2FA4" w:rsidRDefault="00280775"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45380000000</w:t>
            </w:r>
          </w:p>
        </w:tc>
      </w:tr>
      <w:tr w:rsidR="00786008" w:rsidRPr="00FD2FA4" w14:paraId="6996A682"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605FD50B"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vAlign w:val="center"/>
          </w:tcPr>
          <w:p w14:paraId="577CEF25" w14:textId="77777777" w:rsidR="00786008" w:rsidRPr="001E6A34" w:rsidRDefault="00786008" w:rsidP="001E6A34">
            <w:pPr>
              <w:pStyle w:val="ConsPlusNormal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6EEF4AB6" w14:textId="49E4D660" w:rsidR="00786008" w:rsidRPr="001E6A34" w:rsidRDefault="00786008" w:rsidP="001E6A34">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center"/>
          </w:tcPr>
          <w:p w14:paraId="098B83BE" w14:textId="25BE6DFC" w:rsidR="00786008" w:rsidRPr="001E6A34" w:rsidRDefault="00786008" w:rsidP="001E6A34">
            <w:pPr>
              <w:jc w:val="center"/>
              <w:rPr>
                <w:lang w:eastAsia="en-US"/>
              </w:rPr>
            </w:pPr>
          </w:p>
        </w:tc>
      </w:tr>
      <w:tr w:rsidR="00786008" w:rsidRPr="00FD2FA4" w14:paraId="199F05C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537EA6F6"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6"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vAlign w:val="center"/>
          </w:tcPr>
          <w:p w14:paraId="3CD80E20" w14:textId="32F054CF" w:rsidR="00786008" w:rsidRPr="001E6A34" w:rsidRDefault="00786008" w:rsidP="001E6A34">
            <w:pPr>
              <w:pStyle w:val="ConsPlusNormal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1E6A34" w:rsidRDefault="00786008" w:rsidP="001E6A34">
            <w:pPr>
              <w:pStyle w:val="ConsPlusNormal0"/>
              <w:ind w:firstLine="0"/>
              <w:jc w:val="center"/>
              <w:rPr>
                <w:rFonts w:ascii="Times New Roman" w:hAnsi="Times New Roman" w:cs="Times New Roman"/>
                <w:sz w:val="20"/>
                <w:szCs w:val="20"/>
              </w:rPr>
            </w:pPr>
            <w:r w:rsidRPr="001E6A3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vAlign w:val="center"/>
          </w:tcPr>
          <w:p w14:paraId="458EFD7A" w14:textId="517BF6BA" w:rsidR="00786008" w:rsidRPr="001E6A34" w:rsidRDefault="00786008" w:rsidP="001E6A34">
            <w:pPr>
              <w:pStyle w:val="ConsPlusNormal0"/>
              <w:ind w:firstLine="0"/>
              <w:jc w:val="center"/>
              <w:rPr>
                <w:rFonts w:ascii="Times New Roman" w:hAnsi="Times New Roman" w:cs="Times New Roman"/>
                <w:sz w:val="20"/>
                <w:szCs w:val="20"/>
              </w:rPr>
            </w:pPr>
          </w:p>
        </w:tc>
      </w:tr>
      <w:tr w:rsidR="00786008" w:rsidRPr="00FD2FA4" w14:paraId="03E694B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04ACFEE2"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Место нахождения, телефон, адрес электронной почты </w:t>
            </w:r>
            <w:hyperlink r:id="rId17"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vAlign w:val="center"/>
          </w:tcPr>
          <w:p w14:paraId="7BBACCEF" w14:textId="77777777" w:rsidR="00786008" w:rsidRPr="001E6A34" w:rsidRDefault="00786008" w:rsidP="001E6A34">
            <w:pPr>
              <w:pStyle w:val="ConsPlusNormal0"/>
              <w:ind w:firstLine="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1E6A34" w:rsidRDefault="00786008" w:rsidP="001E6A34">
            <w:pPr>
              <w:pStyle w:val="ConsPlusNormal0"/>
              <w:ind w:firstLine="0"/>
              <w:jc w:val="center"/>
              <w:rPr>
                <w:rFonts w:ascii="Times New Roman" w:hAnsi="Times New Roman" w:cs="Times New Roman"/>
                <w:sz w:val="20"/>
                <w:szCs w:val="20"/>
              </w:rPr>
            </w:pPr>
            <w:r w:rsidRPr="001E6A34">
              <w:rPr>
                <w:rFonts w:ascii="Times New Roman" w:hAnsi="Times New Roman" w:cs="Times New Roman"/>
                <w:sz w:val="20"/>
                <w:szCs w:val="20"/>
              </w:rPr>
              <w:t xml:space="preserve">по </w:t>
            </w:r>
            <w:hyperlink r:id="rId18" w:history="1">
              <w:r w:rsidRPr="001E6A3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vAlign w:val="center"/>
          </w:tcPr>
          <w:p w14:paraId="7D0D5799" w14:textId="6322E654" w:rsidR="00786008" w:rsidRPr="001E6A34" w:rsidRDefault="00786008" w:rsidP="001E6A34">
            <w:pPr>
              <w:pStyle w:val="ConsPlusNormal0"/>
              <w:ind w:firstLine="0"/>
              <w:jc w:val="center"/>
              <w:rPr>
                <w:rFonts w:ascii="Times New Roman" w:hAnsi="Times New Roman" w:cs="Times New Roman"/>
                <w:sz w:val="20"/>
                <w:szCs w:val="20"/>
              </w:rPr>
            </w:pPr>
          </w:p>
        </w:tc>
      </w:tr>
      <w:tr w:rsidR="007F5167" w:rsidRPr="00FD2FA4" w14:paraId="0AB13DE0"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3FE36447" w14:textId="77777777" w:rsidR="007F5167" w:rsidRPr="00FD2FA4" w:rsidRDefault="007F5167"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2ABB26DA" w:rsidR="007F5167" w:rsidRPr="00FD2FA4" w:rsidRDefault="00D14005" w:rsidP="00D14005">
            <w:pPr>
              <w:jc w:val="both"/>
              <w:rPr>
                <w:sz w:val="20"/>
                <w:szCs w:val="20"/>
              </w:rPr>
            </w:pPr>
            <w:r>
              <w:rPr>
                <w:sz w:val="20"/>
                <w:szCs w:val="20"/>
              </w:rPr>
              <w:t>В</w:t>
            </w:r>
            <w:r w:rsidRPr="00D14005">
              <w:rPr>
                <w:sz w:val="20"/>
                <w:szCs w:val="20"/>
              </w:rPr>
              <w:t xml:space="preserve">ыполнение подрядных работ по созданию </w:t>
            </w:r>
            <w:r w:rsidR="003C51F6" w:rsidRPr="003C51F6">
              <w:rPr>
                <w:sz w:val="20"/>
                <w:szCs w:val="20"/>
              </w:rPr>
              <w:t xml:space="preserve">объекта: </w:t>
            </w:r>
            <w:r w:rsidR="00295648">
              <w:rPr>
                <w:sz w:val="20"/>
                <w:szCs w:val="20"/>
              </w:rPr>
              <w:br/>
            </w:r>
            <w:r w:rsidR="003C51F6" w:rsidRPr="003C51F6">
              <w:rPr>
                <w:sz w:val="20"/>
                <w:szCs w:val="20"/>
              </w:rPr>
              <w:t>«</w:t>
            </w:r>
            <w:r w:rsidR="00D723DB" w:rsidRPr="00D723DB">
              <w:rPr>
                <w:sz w:val="20"/>
                <w:szCs w:val="20"/>
              </w:rPr>
              <w:t>Всесезонный туристско-рекреационный комплекс «</w:t>
            </w:r>
            <w:proofErr w:type="spellStart"/>
            <w:r w:rsidR="00D723DB" w:rsidRPr="00D723DB">
              <w:rPr>
                <w:sz w:val="20"/>
                <w:szCs w:val="20"/>
              </w:rPr>
              <w:t>Мамисон</w:t>
            </w:r>
            <w:proofErr w:type="spellEnd"/>
            <w:r w:rsidR="00D723DB" w:rsidRPr="00D723DB">
              <w:rPr>
                <w:sz w:val="20"/>
                <w:szCs w:val="20"/>
              </w:rPr>
              <w:t>», Республика Северная Осетия-Алания. Горнолыжные трассы 1а, 1е</w:t>
            </w:r>
            <w:r w:rsidR="003C51F6" w:rsidRPr="003C51F6">
              <w:rPr>
                <w:sz w:val="20"/>
                <w:szCs w:val="20"/>
              </w:rPr>
              <w:t>»</w:t>
            </w:r>
          </w:p>
        </w:tc>
      </w:tr>
    </w:tbl>
    <w:p w14:paraId="4C9F6FF3"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FD2FA4" w14:paraId="7A7553F9" w14:textId="77777777" w:rsidTr="00A17A72">
        <w:trPr>
          <w:trHeight w:val="18"/>
        </w:trPr>
        <w:tc>
          <w:tcPr>
            <w:tcW w:w="9014" w:type="dxa"/>
          </w:tcPr>
          <w:p w14:paraId="1B969240" w14:textId="77777777" w:rsidR="00786008" w:rsidRPr="00FD2FA4" w:rsidRDefault="00786008" w:rsidP="00CB3E14">
            <w:pPr>
              <w:pStyle w:val="ConsPlusNormal0"/>
              <w:jc w:val="center"/>
              <w:outlineLvl w:val="0"/>
              <w:rPr>
                <w:rFonts w:ascii="Times New Roman" w:hAnsi="Times New Roman" w:cs="Times New Roman"/>
                <w:sz w:val="20"/>
                <w:szCs w:val="20"/>
              </w:rPr>
            </w:pPr>
            <w:bookmarkStart w:id="2" w:name="P40"/>
            <w:bookmarkEnd w:id="2"/>
            <w:r w:rsidRPr="00FD2FA4">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FD2FA4" w:rsidRDefault="00786008" w:rsidP="00CB3E14">
      <w:pPr>
        <w:pStyle w:val="ConsPlusNormal0"/>
        <w:jc w:val="both"/>
        <w:rPr>
          <w:rFonts w:ascii="Times New Roman" w:hAnsi="Times New Roman" w:cs="Times New Roman"/>
          <w:sz w:val="20"/>
          <w:szCs w:val="20"/>
        </w:rPr>
      </w:pPr>
    </w:p>
    <w:p w14:paraId="25874202" w14:textId="77777777" w:rsidR="00786008" w:rsidRPr="00FD2FA4" w:rsidRDefault="00786008" w:rsidP="00CB3E14">
      <w:pPr>
        <w:rPr>
          <w:sz w:val="20"/>
          <w:szCs w:val="20"/>
        </w:rPr>
        <w:sectPr w:rsidR="00786008" w:rsidRPr="00FD2FA4"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FD2FA4" w14:paraId="434D355C" w14:textId="77777777" w:rsidTr="00E01EEC">
        <w:tc>
          <w:tcPr>
            <w:tcW w:w="704" w:type="dxa"/>
            <w:vAlign w:val="center"/>
          </w:tcPr>
          <w:p w14:paraId="50FC1135" w14:textId="77777777" w:rsidR="00786008" w:rsidRPr="00FD2FA4" w:rsidRDefault="00786008" w:rsidP="00CB3E14">
            <w:pPr>
              <w:pStyle w:val="ConsPlusNormal0"/>
              <w:jc w:val="center"/>
              <w:rPr>
                <w:rFonts w:ascii="Times New Roman" w:hAnsi="Times New Roman" w:cs="Times New Roman"/>
                <w:sz w:val="16"/>
                <w:szCs w:val="20"/>
              </w:rPr>
            </w:pPr>
            <w:r w:rsidRPr="00FD2FA4">
              <w:rPr>
                <w:rFonts w:ascii="Times New Roman" w:hAnsi="Times New Roman" w:cs="Times New Roman"/>
                <w:sz w:val="16"/>
                <w:szCs w:val="20"/>
              </w:rPr>
              <w:lastRenderedPageBreak/>
              <w:t>N</w:t>
            </w:r>
          </w:p>
        </w:tc>
        <w:tc>
          <w:tcPr>
            <w:tcW w:w="1925" w:type="dxa"/>
            <w:vAlign w:val="center"/>
          </w:tcPr>
          <w:p w14:paraId="712CFDDC" w14:textId="77777777" w:rsidR="00786008" w:rsidRPr="00FD2FA4" w:rsidRDefault="00786008" w:rsidP="00CB3E14">
            <w:pPr>
              <w:pStyle w:val="ConsPlusNormal0"/>
              <w:ind w:firstLine="48"/>
              <w:jc w:val="center"/>
              <w:rPr>
                <w:rFonts w:ascii="Times New Roman" w:hAnsi="Times New Roman" w:cs="Times New Roman"/>
                <w:sz w:val="16"/>
                <w:szCs w:val="20"/>
              </w:rPr>
            </w:pPr>
            <w:r w:rsidRPr="00FD2FA4">
              <w:rPr>
                <w:rFonts w:ascii="Times New Roman" w:hAnsi="Times New Roman" w:cs="Times New Roman"/>
                <w:sz w:val="16"/>
                <w:szCs w:val="20"/>
              </w:rPr>
              <w:t>Критерий оценки</w:t>
            </w:r>
          </w:p>
        </w:tc>
        <w:tc>
          <w:tcPr>
            <w:tcW w:w="850" w:type="dxa"/>
            <w:vAlign w:val="center"/>
          </w:tcPr>
          <w:p w14:paraId="6613D86E"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w:t>
            </w:r>
          </w:p>
        </w:tc>
        <w:tc>
          <w:tcPr>
            <w:tcW w:w="850" w:type="dxa"/>
            <w:vAlign w:val="center"/>
          </w:tcPr>
          <w:p w14:paraId="479FD38D"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Формула оценки или шкала оценки</w:t>
            </w:r>
          </w:p>
        </w:tc>
      </w:tr>
      <w:tr w:rsidR="00786008" w:rsidRPr="00FD2FA4" w14:paraId="7A4FDECA" w14:textId="77777777" w:rsidTr="00E01EEC">
        <w:tc>
          <w:tcPr>
            <w:tcW w:w="704" w:type="dxa"/>
          </w:tcPr>
          <w:p w14:paraId="0404EA1C" w14:textId="77777777" w:rsidR="00786008" w:rsidRPr="00FD2FA4" w:rsidRDefault="00786008" w:rsidP="00CB3E14">
            <w:pPr>
              <w:pStyle w:val="ConsPlusNormal0"/>
              <w:ind w:right="320" w:firstLine="0"/>
              <w:jc w:val="both"/>
              <w:rPr>
                <w:rFonts w:ascii="Times New Roman" w:hAnsi="Times New Roman" w:cs="Times New Roman"/>
                <w:sz w:val="16"/>
                <w:szCs w:val="20"/>
              </w:rPr>
            </w:pPr>
            <w:r w:rsidRPr="00FD2FA4">
              <w:rPr>
                <w:rFonts w:ascii="Times New Roman" w:hAnsi="Times New Roman" w:cs="Times New Roman"/>
                <w:sz w:val="16"/>
                <w:szCs w:val="20"/>
              </w:rPr>
              <w:t>1.</w:t>
            </w:r>
          </w:p>
        </w:tc>
        <w:tc>
          <w:tcPr>
            <w:tcW w:w="1925" w:type="dxa"/>
          </w:tcPr>
          <w:p w14:paraId="4B95E5ED" w14:textId="77777777" w:rsidR="00786008" w:rsidRPr="00FD2FA4" w:rsidRDefault="00786008" w:rsidP="00D14005">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Цена контракта, сумма цен единиц товара, работы, услуги</w:t>
            </w:r>
          </w:p>
        </w:tc>
        <w:tc>
          <w:tcPr>
            <w:tcW w:w="850" w:type="dxa"/>
          </w:tcPr>
          <w:p w14:paraId="50A27FF3" w14:textId="38E23193" w:rsidR="00786008" w:rsidRPr="00FD2FA4" w:rsidRDefault="0025794C"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6</w:t>
            </w:r>
            <w:r w:rsidR="00DB75A7" w:rsidRPr="00FD2FA4">
              <w:rPr>
                <w:rFonts w:ascii="Times New Roman" w:hAnsi="Times New Roman" w:cs="Times New Roman"/>
                <w:sz w:val="16"/>
                <w:szCs w:val="20"/>
              </w:rPr>
              <w:t>0%</w:t>
            </w:r>
          </w:p>
        </w:tc>
        <w:tc>
          <w:tcPr>
            <w:tcW w:w="1882" w:type="dxa"/>
          </w:tcPr>
          <w:p w14:paraId="051378BA"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850" w:type="dxa"/>
          </w:tcPr>
          <w:p w14:paraId="570B3D2D"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2256" w:type="dxa"/>
          </w:tcPr>
          <w:p w14:paraId="6536DDBB"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1277" w:type="dxa"/>
          </w:tcPr>
          <w:p w14:paraId="04E54ED7"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4252" w:type="dxa"/>
          </w:tcPr>
          <w:p w14:paraId="23978D4E" w14:textId="77777777" w:rsidR="00537426" w:rsidRPr="00FD2FA4" w:rsidRDefault="00537426" w:rsidP="00CB3E14">
            <w:pPr>
              <w:autoSpaceDE w:val="0"/>
              <w:autoSpaceDN w:val="0"/>
              <w:adjustRightInd w:val="0"/>
              <w:ind w:firstLine="539"/>
              <w:jc w:val="both"/>
              <w:rPr>
                <w:rFonts w:eastAsiaTheme="minorHAnsi"/>
                <w:sz w:val="16"/>
                <w:szCs w:val="20"/>
                <w:lang w:eastAsia="en-US"/>
              </w:rPr>
            </w:pPr>
            <w:r w:rsidRPr="00FD2FA4">
              <w:rPr>
                <w:noProof/>
                <w:position w:val="-28"/>
                <w:sz w:val="16"/>
                <w:szCs w:val="20"/>
              </w:rPr>
              <w:drawing>
                <wp:inline distT="0" distB="0" distL="0" distR="0" wp14:anchorId="4248231C" wp14:editId="77648BA0">
                  <wp:extent cx="1676400" cy="67733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1749" cy="679494"/>
                          </a:xfrm>
                          <a:prstGeom prst="rect">
                            <a:avLst/>
                          </a:prstGeom>
                          <a:noFill/>
                          <a:ln>
                            <a:noFill/>
                          </a:ln>
                        </pic:spPr>
                      </pic:pic>
                    </a:graphicData>
                  </a:graphic>
                </wp:inline>
              </w:drawing>
            </w:r>
            <w:r w:rsidRPr="00FD2FA4">
              <w:rPr>
                <w:sz w:val="16"/>
                <w:szCs w:val="20"/>
              </w:rPr>
              <w:t xml:space="preserve"> </w:t>
            </w:r>
            <w:r w:rsidRPr="00FD2FA4">
              <w:rPr>
                <w:rFonts w:eastAsiaTheme="minorHAnsi"/>
                <w:sz w:val="16"/>
                <w:szCs w:val="20"/>
                <w:lang w:eastAsia="en-US"/>
              </w:rPr>
              <w:t>где:</w:t>
            </w:r>
          </w:p>
          <w:p w14:paraId="0814A67B" w14:textId="77777777" w:rsidR="00537426" w:rsidRPr="00FD2FA4"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i</w:t>
            </w:r>
            <w:proofErr w:type="spellEnd"/>
            <w:r w:rsidRPr="00FD2FA4">
              <w:rPr>
                <w:rFonts w:eastAsiaTheme="minorHAnsi"/>
                <w:sz w:val="16"/>
                <w:szCs w:val="20"/>
                <w:lang w:eastAsia="en-US"/>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0" w:history="1">
              <w:r w:rsidRPr="00FD2FA4">
                <w:rPr>
                  <w:rFonts w:eastAsiaTheme="minorHAnsi"/>
                  <w:sz w:val="16"/>
                  <w:szCs w:val="20"/>
                  <w:lang w:eastAsia="en-US"/>
                </w:rPr>
                <w:t>частью 24 статьи 22</w:t>
              </w:r>
            </w:hyperlink>
            <w:r w:rsidRPr="00FD2FA4">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1" w:history="1">
              <w:r w:rsidRPr="00FD2FA4">
                <w:rPr>
                  <w:rFonts w:eastAsiaTheme="minorHAnsi"/>
                  <w:sz w:val="16"/>
                  <w:szCs w:val="20"/>
                  <w:lang w:eastAsia="en-US"/>
                </w:rPr>
                <w:t>законом</w:t>
              </w:r>
            </w:hyperlink>
            <w:r w:rsidRPr="00FD2FA4">
              <w:rPr>
                <w:rFonts w:eastAsiaTheme="minorHAnsi"/>
                <w:sz w:val="16"/>
                <w:szCs w:val="20"/>
                <w:lang w:eastAsia="en-US"/>
              </w:rPr>
              <w:t xml:space="preserve"> оценке по критерию оценки "цена контракта, сумма цен единиц товара, работы, услуги" (далее - ценовое предложение);</w:t>
            </w:r>
          </w:p>
          <w:p w14:paraId="1B3B75DD" w14:textId="77777777" w:rsidR="00786008"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л</w:t>
            </w:r>
            <w:proofErr w:type="spellEnd"/>
            <w:r w:rsidRPr="00FD2FA4">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2" w:history="1">
              <w:r w:rsidRPr="00FD2FA4">
                <w:rPr>
                  <w:rFonts w:eastAsiaTheme="minorHAnsi"/>
                  <w:sz w:val="16"/>
                  <w:szCs w:val="20"/>
                  <w:lang w:eastAsia="en-US"/>
                </w:rPr>
                <w:t>законом</w:t>
              </w:r>
            </w:hyperlink>
            <w:r w:rsidRPr="00FD2FA4">
              <w:rPr>
                <w:rFonts w:eastAsiaTheme="minorHAnsi"/>
                <w:sz w:val="16"/>
                <w:szCs w:val="20"/>
                <w:lang w:eastAsia="en-US"/>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14:paraId="073F7DF6" w14:textId="77777777" w:rsidR="00260324" w:rsidRPr="00260324" w:rsidRDefault="00260324" w:rsidP="00CB3E14">
            <w:pPr>
              <w:autoSpaceDE w:val="0"/>
              <w:autoSpaceDN w:val="0"/>
              <w:adjustRightInd w:val="0"/>
              <w:ind w:firstLine="539"/>
              <w:jc w:val="both"/>
              <w:rPr>
                <w:rFonts w:eastAsiaTheme="minorHAnsi"/>
                <w:sz w:val="16"/>
                <w:szCs w:val="20"/>
                <w:lang w:eastAsia="en-US"/>
              </w:rPr>
            </w:pPr>
          </w:p>
          <w:p w14:paraId="784C5B5E" w14:textId="1D0C8344" w:rsidR="00260324" w:rsidRPr="00260324" w:rsidRDefault="00260324" w:rsidP="00260324">
            <w:pPr>
              <w:autoSpaceDE w:val="0"/>
              <w:autoSpaceDN w:val="0"/>
              <w:adjustRightInd w:val="0"/>
              <w:jc w:val="both"/>
              <w:rPr>
                <w:rFonts w:eastAsiaTheme="minorHAnsi"/>
                <w:sz w:val="16"/>
                <w:szCs w:val="16"/>
                <w:lang w:eastAsia="en-US"/>
              </w:rPr>
            </w:pPr>
            <w:r w:rsidRPr="00260324">
              <w:rPr>
                <w:rFonts w:eastAsiaTheme="minorHAnsi"/>
                <w:sz w:val="16"/>
                <w:szCs w:val="16"/>
                <w:lang w:eastAsia="en-US"/>
              </w:rPr>
              <w:t xml:space="preserve">в случае если по результатам применения формулы, предусмотренной </w:t>
            </w:r>
            <w:hyperlink r:id="rId23" w:history="1">
              <w:r w:rsidRPr="00260324">
                <w:rPr>
                  <w:rFonts w:eastAsiaTheme="minorHAnsi"/>
                  <w:sz w:val="16"/>
                  <w:szCs w:val="16"/>
                  <w:lang w:eastAsia="en-US"/>
                </w:rPr>
                <w:t>подпунктом "а"</w:t>
              </w:r>
            </w:hyperlink>
            <w:r w:rsidRPr="00260324">
              <w:rPr>
                <w:rFonts w:eastAsiaTheme="minorHAnsi"/>
                <w:sz w:val="16"/>
                <w:szCs w:val="16"/>
                <w:lang w:eastAsia="en-US"/>
              </w:rPr>
              <w:t xml:space="preserve">,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4" w:history="1">
              <w:r w:rsidRPr="00260324">
                <w:rPr>
                  <w:rFonts w:eastAsiaTheme="minorHAnsi"/>
                  <w:sz w:val="16"/>
                  <w:szCs w:val="16"/>
                  <w:lang w:eastAsia="en-US"/>
                </w:rPr>
                <w:t>законом</w:t>
              </w:r>
            </w:hyperlink>
            <w:r w:rsidRPr="00260324">
              <w:rPr>
                <w:rFonts w:eastAsiaTheme="minorHAnsi"/>
                <w:sz w:val="16"/>
                <w:szCs w:val="16"/>
                <w:lang w:eastAsia="en-US"/>
              </w:rPr>
              <w:t xml:space="preserve"> оценке по указанному критерию оценки (</w:t>
            </w:r>
            <w:proofErr w:type="spellStart"/>
            <w:r w:rsidRPr="00260324">
              <w:rPr>
                <w:rFonts w:eastAsiaTheme="minorHAnsi"/>
                <w:sz w:val="16"/>
                <w:szCs w:val="16"/>
                <w:lang w:eastAsia="en-US"/>
              </w:rPr>
              <w:t>БЦ</w:t>
            </w:r>
            <w:r w:rsidRPr="00260324">
              <w:rPr>
                <w:rFonts w:eastAsiaTheme="minorHAnsi"/>
                <w:sz w:val="16"/>
                <w:szCs w:val="16"/>
                <w:vertAlign w:val="subscript"/>
                <w:lang w:eastAsia="en-US"/>
              </w:rPr>
              <w:t>i</w:t>
            </w:r>
            <w:proofErr w:type="spellEnd"/>
            <w:r w:rsidRPr="00260324">
              <w:rPr>
                <w:rFonts w:eastAsiaTheme="minorHAnsi"/>
                <w:sz w:val="16"/>
                <w:szCs w:val="16"/>
                <w:lang w:eastAsia="en-US"/>
              </w:rPr>
              <w:t>), определяется по формуле:</w:t>
            </w:r>
          </w:p>
          <w:p w14:paraId="245A1B2A" w14:textId="77777777" w:rsidR="00260324" w:rsidRPr="00260324" w:rsidRDefault="00260324" w:rsidP="00260324">
            <w:pPr>
              <w:autoSpaceDE w:val="0"/>
              <w:autoSpaceDN w:val="0"/>
              <w:adjustRightInd w:val="0"/>
              <w:jc w:val="both"/>
              <w:outlineLvl w:val="0"/>
              <w:rPr>
                <w:rFonts w:eastAsiaTheme="minorHAnsi"/>
                <w:sz w:val="16"/>
                <w:szCs w:val="16"/>
                <w:lang w:eastAsia="en-US"/>
              </w:rPr>
            </w:pPr>
          </w:p>
          <w:p w14:paraId="2FD0D108" w14:textId="1CE0A1D1" w:rsidR="00260324" w:rsidRPr="00260324" w:rsidRDefault="00260324" w:rsidP="00260324">
            <w:pPr>
              <w:autoSpaceDE w:val="0"/>
              <w:autoSpaceDN w:val="0"/>
              <w:adjustRightInd w:val="0"/>
              <w:jc w:val="center"/>
              <w:rPr>
                <w:rFonts w:eastAsiaTheme="minorHAnsi"/>
                <w:sz w:val="16"/>
                <w:szCs w:val="16"/>
                <w:lang w:eastAsia="en-US"/>
              </w:rPr>
            </w:pPr>
            <w:r w:rsidRPr="00260324">
              <w:rPr>
                <w:rFonts w:eastAsiaTheme="minorHAnsi"/>
                <w:noProof/>
                <w:position w:val="-19"/>
                <w:sz w:val="16"/>
                <w:szCs w:val="16"/>
              </w:rPr>
              <w:drawing>
                <wp:inline distT="0" distB="0" distL="0" distR="0" wp14:anchorId="4BB4F5F3" wp14:editId="5BE9369A">
                  <wp:extent cx="1647825" cy="34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7825" cy="342900"/>
                          </a:xfrm>
                          <a:prstGeom prst="rect">
                            <a:avLst/>
                          </a:prstGeom>
                          <a:noFill/>
                          <a:ln>
                            <a:noFill/>
                          </a:ln>
                        </pic:spPr>
                      </pic:pic>
                    </a:graphicData>
                  </a:graphic>
                </wp:inline>
              </w:drawing>
            </w:r>
          </w:p>
          <w:p w14:paraId="78EFF146" w14:textId="77777777" w:rsidR="00260324" w:rsidRPr="00260324" w:rsidRDefault="00260324" w:rsidP="00260324">
            <w:pPr>
              <w:autoSpaceDE w:val="0"/>
              <w:autoSpaceDN w:val="0"/>
              <w:adjustRightInd w:val="0"/>
              <w:jc w:val="both"/>
              <w:rPr>
                <w:rFonts w:eastAsiaTheme="minorHAnsi"/>
                <w:sz w:val="16"/>
                <w:szCs w:val="16"/>
                <w:lang w:eastAsia="en-US"/>
              </w:rPr>
            </w:pPr>
          </w:p>
          <w:p w14:paraId="6C0E43E7" w14:textId="4559782A" w:rsidR="00260324" w:rsidRPr="00260324" w:rsidRDefault="00260324" w:rsidP="00260324">
            <w:pPr>
              <w:autoSpaceDE w:val="0"/>
              <w:autoSpaceDN w:val="0"/>
              <w:adjustRightInd w:val="0"/>
              <w:ind w:firstLine="540"/>
              <w:jc w:val="both"/>
              <w:rPr>
                <w:rFonts w:eastAsiaTheme="minorHAnsi"/>
                <w:sz w:val="16"/>
                <w:szCs w:val="16"/>
                <w:lang w:eastAsia="en-US"/>
              </w:rPr>
            </w:pPr>
            <w:r w:rsidRPr="00260324">
              <w:rPr>
                <w:rFonts w:eastAsiaTheme="minorHAnsi"/>
                <w:sz w:val="16"/>
                <w:szCs w:val="16"/>
                <w:lang w:eastAsia="en-US"/>
              </w:rPr>
              <w:t xml:space="preserve">где </w:t>
            </w:r>
            <w:proofErr w:type="spellStart"/>
            <w:r w:rsidRPr="00260324">
              <w:rPr>
                <w:rFonts w:eastAsiaTheme="minorHAnsi"/>
                <w:sz w:val="16"/>
                <w:szCs w:val="16"/>
                <w:lang w:eastAsia="en-US"/>
              </w:rPr>
              <w:t>Ц</w:t>
            </w:r>
            <w:r w:rsidRPr="00260324">
              <w:rPr>
                <w:rFonts w:eastAsiaTheme="minorHAnsi"/>
                <w:sz w:val="16"/>
                <w:szCs w:val="16"/>
                <w:vertAlign w:val="subscript"/>
                <w:lang w:eastAsia="en-US"/>
              </w:rPr>
              <w:t>нач</w:t>
            </w:r>
            <w:proofErr w:type="spellEnd"/>
            <w:r w:rsidRPr="00260324">
              <w:rPr>
                <w:rFonts w:eastAsiaTheme="minorHAnsi"/>
                <w:sz w:val="16"/>
                <w:szCs w:val="16"/>
                <w:lang w:eastAsia="en-US"/>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26" w:history="1">
              <w:r w:rsidRPr="00260324">
                <w:rPr>
                  <w:rFonts w:eastAsiaTheme="minorHAnsi"/>
                  <w:sz w:val="16"/>
                  <w:szCs w:val="16"/>
                  <w:lang w:eastAsia="en-US"/>
                </w:rPr>
                <w:t>частью 24 статьи 22</w:t>
              </w:r>
            </w:hyperlink>
            <w:r w:rsidRPr="00260324">
              <w:rPr>
                <w:rFonts w:eastAsiaTheme="minorHAnsi"/>
                <w:sz w:val="16"/>
                <w:szCs w:val="16"/>
                <w:lang w:eastAsia="en-US"/>
              </w:rPr>
              <w:t xml:space="preserve"> </w:t>
            </w:r>
            <w:r w:rsidRPr="00260324">
              <w:rPr>
                <w:rFonts w:eastAsiaTheme="minorHAnsi"/>
                <w:sz w:val="16"/>
                <w:szCs w:val="16"/>
                <w:lang w:eastAsia="en-US"/>
              </w:rPr>
              <w:lastRenderedPageBreak/>
              <w:t>Федерального закона, в том числе при проведении в таком случае совместного конкурса)</w:t>
            </w:r>
          </w:p>
        </w:tc>
      </w:tr>
      <w:tr w:rsidR="00886756" w:rsidRPr="00FD2FA4" w14:paraId="63FB2577" w14:textId="77777777" w:rsidTr="00080399">
        <w:trPr>
          <w:trHeight w:val="6057"/>
        </w:trPr>
        <w:tc>
          <w:tcPr>
            <w:tcW w:w="704" w:type="dxa"/>
          </w:tcPr>
          <w:p w14:paraId="3281D6E1" w14:textId="5CFF73C4" w:rsidR="00886756" w:rsidRPr="00FD2FA4" w:rsidRDefault="00886756" w:rsidP="00CB3E14">
            <w:pPr>
              <w:pStyle w:val="ConsPlusNormal0"/>
              <w:ind w:right="182" w:firstLine="0"/>
              <w:jc w:val="both"/>
              <w:rPr>
                <w:rFonts w:ascii="Times New Roman" w:hAnsi="Times New Roman" w:cs="Times New Roman"/>
                <w:sz w:val="16"/>
                <w:szCs w:val="20"/>
              </w:rPr>
            </w:pPr>
            <w:r w:rsidRPr="00FD2FA4">
              <w:rPr>
                <w:rFonts w:ascii="Times New Roman" w:hAnsi="Times New Roman" w:cs="Times New Roman"/>
                <w:sz w:val="16"/>
                <w:szCs w:val="20"/>
              </w:rPr>
              <w:lastRenderedPageBreak/>
              <w:t>2.</w:t>
            </w:r>
          </w:p>
        </w:tc>
        <w:tc>
          <w:tcPr>
            <w:tcW w:w="1925" w:type="dxa"/>
          </w:tcPr>
          <w:p w14:paraId="3A1D4AC8" w14:textId="3903CC55" w:rsidR="00886756" w:rsidRPr="00FC1394" w:rsidRDefault="00886756" w:rsidP="00260324">
            <w:pPr>
              <w:autoSpaceDE w:val="0"/>
              <w:autoSpaceDN w:val="0"/>
              <w:adjustRightInd w:val="0"/>
              <w:jc w:val="both"/>
              <w:rPr>
                <w:rFonts w:eastAsiaTheme="minorHAnsi"/>
                <w:sz w:val="16"/>
                <w:szCs w:val="16"/>
                <w:lang w:eastAsia="en-US"/>
              </w:rPr>
            </w:pPr>
            <w:r w:rsidRPr="00FD2FA4">
              <w:rPr>
                <w:sz w:val="16"/>
                <w:szCs w:val="20"/>
              </w:rPr>
              <w:t xml:space="preserve">Квалификация участников закупки, </w:t>
            </w:r>
            <w:r w:rsidRPr="005F4A44">
              <w:rPr>
                <w:rFonts w:eastAsiaTheme="minorHAnsi"/>
                <w:sz w:val="16"/>
                <w:szCs w:val="16"/>
                <w:lang w:eastAsia="en-US"/>
              </w:rPr>
              <w:t>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tcPr>
          <w:p w14:paraId="10CABAB8" w14:textId="748F30F1" w:rsidR="00886756" w:rsidRPr="00FD2FA4" w:rsidRDefault="00886756" w:rsidP="0026032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40%</w:t>
            </w:r>
          </w:p>
        </w:tc>
        <w:tc>
          <w:tcPr>
            <w:tcW w:w="1882" w:type="dxa"/>
          </w:tcPr>
          <w:p w14:paraId="4C69D313" w14:textId="717EACAF" w:rsidR="00886756" w:rsidRPr="00FD2FA4" w:rsidRDefault="00886756" w:rsidP="00260324">
            <w:pPr>
              <w:pStyle w:val="ConsPlusNormal0"/>
              <w:ind w:hanging="31"/>
              <w:jc w:val="both"/>
              <w:rPr>
                <w:rFonts w:ascii="Times New Roman" w:hAnsi="Times New Roman" w:cs="Times New Roman"/>
                <w:sz w:val="16"/>
                <w:szCs w:val="20"/>
              </w:rPr>
            </w:pPr>
            <w:r w:rsidRPr="00FD2FA4">
              <w:rPr>
                <w:rFonts w:ascii="Times New Roman" w:hAnsi="Times New Roman" w:cs="Times New Roman"/>
                <w:sz w:val="16"/>
                <w:szCs w:val="20"/>
              </w:rPr>
              <w:t>наличие у участников закупки опыта работы, связанного с предметом контракта</w:t>
            </w:r>
          </w:p>
        </w:tc>
        <w:tc>
          <w:tcPr>
            <w:tcW w:w="850" w:type="dxa"/>
          </w:tcPr>
          <w:p w14:paraId="12D35C84" w14:textId="143ABAC1" w:rsidR="00886756" w:rsidRPr="00FD2FA4" w:rsidRDefault="00886756" w:rsidP="0026032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Pr="00FD2FA4">
              <w:rPr>
                <w:rFonts w:ascii="Times New Roman" w:hAnsi="Times New Roman" w:cs="Times New Roman"/>
                <w:sz w:val="16"/>
                <w:szCs w:val="20"/>
              </w:rPr>
              <w:t>%</w:t>
            </w:r>
          </w:p>
        </w:tc>
        <w:tc>
          <w:tcPr>
            <w:tcW w:w="2256" w:type="dxa"/>
          </w:tcPr>
          <w:p w14:paraId="5190FAE9" w14:textId="176B0A7E" w:rsidR="00886756" w:rsidRPr="007D44B0" w:rsidRDefault="00886756" w:rsidP="00E25044">
            <w:pPr>
              <w:pStyle w:val="ConsPlusNormal0"/>
              <w:ind w:firstLine="0"/>
              <w:jc w:val="both"/>
              <w:rPr>
                <w:rFonts w:ascii="Times New Roman" w:hAnsi="Times New Roman" w:cs="Times New Roman"/>
                <w:sz w:val="16"/>
                <w:szCs w:val="20"/>
              </w:rPr>
            </w:pPr>
            <w:r w:rsidRPr="00E25044">
              <w:rPr>
                <w:rFonts w:ascii="Times New Roman" w:hAnsi="Times New Roman" w:cs="Times New Roman"/>
                <w:sz w:val="16"/>
                <w:szCs w:val="20"/>
              </w:rPr>
              <w:t>характеристика квалификации участников закупки № 1 (общая цена исполненных участником закупки договоров)</w:t>
            </w:r>
          </w:p>
        </w:tc>
        <w:tc>
          <w:tcPr>
            <w:tcW w:w="1277" w:type="dxa"/>
          </w:tcPr>
          <w:p w14:paraId="41F69702" w14:textId="4CE996C5" w:rsidR="00886756" w:rsidRPr="00FD2FA4" w:rsidRDefault="00886756"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Pr="00FD2FA4">
              <w:rPr>
                <w:rFonts w:ascii="Times New Roman" w:hAnsi="Times New Roman" w:cs="Times New Roman"/>
                <w:sz w:val="16"/>
                <w:szCs w:val="20"/>
              </w:rPr>
              <w:t>%</w:t>
            </w:r>
          </w:p>
        </w:tc>
        <w:tc>
          <w:tcPr>
            <w:tcW w:w="4252" w:type="dxa"/>
          </w:tcPr>
          <w:p w14:paraId="1AC93324" w14:textId="3C59C399" w:rsidR="00886756" w:rsidRPr="00FD2FA4" w:rsidRDefault="00886756" w:rsidP="00CB3E14">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8DBFEC2" wp14:editId="4B05E61D">
                  <wp:extent cx="1517650" cy="342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ACC69E6" w14:textId="77777777" w:rsidR="00886756" w:rsidRPr="00FD2FA4" w:rsidRDefault="00886756" w:rsidP="00CB3E14">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7F076934" w14:textId="77777777" w:rsidR="00886756" w:rsidRPr="00FD2FA4" w:rsidRDefault="00886756"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28"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A5BE920" w14:textId="77777777" w:rsidR="00886756" w:rsidRPr="00FD2FA4" w:rsidRDefault="00886756"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29"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2C0C03D1" w14:textId="1C90C1B7" w:rsidR="00886756" w:rsidRPr="00FD2FA4" w:rsidRDefault="00886756"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0"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bl>
    <w:p w14:paraId="6F57E4DD" w14:textId="77777777" w:rsidR="00786008" w:rsidRPr="0044722F" w:rsidRDefault="00786008" w:rsidP="00CB3E14">
      <w:pPr>
        <w:rPr>
          <w:sz w:val="20"/>
          <w:szCs w:val="20"/>
          <w:highlight w:val="yellow"/>
        </w:rPr>
        <w:sectPr w:rsidR="00786008" w:rsidRPr="0044722F">
          <w:pgSz w:w="16838" w:h="11905" w:orient="landscape"/>
          <w:pgMar w:top="1701" w:right="1134" w:bottom="850" w:left="1134" w:header="0" w:footer="0" w:gutter="0"/>
          <w:cols w:space="720"/>
        </w:sectPr>
      </w:pPr>
    </w:p>
    <w:p w14:paraId="19F3DE1C" w14:textId="77777777" w:rsidR="00786008" w:rsidRPr="0044722F" w:rsidRDefault="00786008" w:rsidP="00CB3E14">
      <w:pPr>
        <w:pStyle w:val="ConsPlusNormal0"/>
        <w:jc w:val="both"/>
        <w:rPr>
          <w:rFonts w:ascii="Times New Roman" w:hAnsi="Times New Roman" w:cs="Times New Roman"/>
          <w:sz w:val="20"/>
          <w:szCs w:val="20"/>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E82D2E"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E82D2E" w:rsidRDefault="00786008" w:rsidP="00CB3E14">
            <w:pPr>
              <w:pStyle w:val="ConsPlusNormal0"/>
              <w:ind w:firstLine="0"/>
              <w:jc w:val="center"/>
              <w:outlineLvl w:val="0"/>
              <w:rPr>
                <w:rFonts w:ascii="Times New Roman" w:hAnsi="Times New Roman" w:cs="Times New Roman"/>
                <w:sz w:val="20"/>
                <w:szCs w:val="20"/>
              </w:rPr>
            </w:pPr>
            <w:r w:rsidRPr="00E82D2E">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E82D2E">
                <w:rPr>
                  <w:rFonts w:ascii="Times New Roman" w:hAnsi="Times New Roman" w:cs="Times New Roman"/>
                  <w:sz w:val="20"/>
                  <w:szCs w:val="20"/>
                </w:rPr>
                <w:t>разделом II</w:t>
              </w:r>
            </w:hyperlink>
            <w:r w:rsidRPr="00E82D2E">
              <w:rPr>
                <w:rFonts w:ascii="Times New Roman" w:hAnsi="Times New Roman" w:cs="Times New Roman"/>
                <w:sz w:val="20"/>
                <w:szCs w:val="20"/>
              </w:rPr>
              <w:t xml:space="preserve"> настоящего документа</w:t>
            </w:r>
          </w:p>
        </w:tc>
      </w:tr>
    </w:tbl>
    <w:p w14:paraId="139AD2C8" w14:textId="77777777" w:rsidR="00786008" w:rsidRPr="00E82D2E"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E82D2E" w14:paraId="7F25A629" w14:textId="77777777" w:rsidTr="002F5734">
        <w:trPr>
          <w:trHeight w:val="441"/>
        </w:trPr>
        <w:tc>
          <w:tcPr>
            <w:tcW w:w="421" w:type="dxa"/>
          </w:tcPr>
          <w:p w14:paraId="35950D96"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N</w:t>
            </w:r>
          </w:p>
        </w:tc>
        <w:tc>
          <w:tcPr>
            <w:tcW w:w="4129" w:type="dxa"/>
          </w:tcPr>
          <w:p w14:paraId="3237168C" w14:textId="77777777" w:rsidR="00786008" w:rsidRPr="00E82D2E" w:rsidRDefault="00786008" w:rsidP="00CB3E14">
            <w:pPr>
              <w:pStyle w:val="ConsPlusNormal0"/>
              <w:ind w:firstLine="3"/>
              <w:jc w:val="center"/>
              <w:rPr>
                <w:rFonts w:ascii="Times New Roman" w:hAnsi="Times New Roman" w:cs="Times New Roman"/>
                <w:sz w:val="20"/>
                <w:szCs w:val="20"/>
              </w:rPr>
            </w:pPr>
            <w:r w:rsidRPr="00E82D2E">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E82D2E">
                <w:rPr>
                  <w:rFonts w:ascii="Times New Roman" w:hAnsi="Times New Roman" w:cs="Times New Roman"/>
                  <w:sz w:val="20"/>
                  <w:szCs w:val="20"/>
                </w:rPr>
                <w:t>графой 3</w:t>
              </w:r>
            </w:hyperlink>
          </w:p>
        </w:tc>
        <w:tc>
          <w:tcPr>
            <w:tcW w:w="5510" w:type="dxa"/>
          </w:tcPr>
          <w:p w14:paraId="0668D7A6" w14:textId="372DE1C8" w:rsidR="00786008" w:rsidRPr="00E82D2E" w:rsidRDefault="00786008" w:rsidP="00E2504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Положение о применени</w:t>
            </w:r>
            <w:r w:rsidR="00E25044">
              <w:rPr>
                <w:rFonts w:ascii="Times New Roman" w:hAnsi="Times New Roman" w:cs="Times New Roman"/>
                <w:sz w:val="20"/>
                <w:szCs w:val="20"/>
              </w:rPr>
              <w:t>и</w:t>
            </w:r>
            <w:r w:rsidRPr="00E82D2E">
              <w:rPr>
                <w:rFonts w:ascii="Times New Roman" w:hAnsi="Times New Roman" w:cs="Times New Roman"/>
                <w:sz w:val="20"/>
                <w:szCs w:val="20"/>
              </w:rPr>
              <w:t xml:space="preserve"> критерия оценки, показателя оценки, показателя оценки, детализирующего показатель оценки</w:t>
            </w:r>
          </w:p>
        </w:tc>
      </w:tr>
      <w:tr w:rsidR="00786008" w:rsidRPr="00E82D2E" w14:paraId="08702270" w14:textId="77777777" w:rsidTr="002F5734">
        <w:trPr>
          <w:trHeight w:val="18"/>
        </w:trPr>
        <w:tc>
          <w:tcPr>
            <w:tcW w:w="421" w:type="dxa"/>
          </w:tcPr>
          <w:p w14:paraId="62646F33" w14:textId="4C7F85FD" w:rsidR="00786008" w:rsidRPr="00E82D2E" w:rsidRDefault="00962F91" w:rsidP="00CB3E1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420ADE8E"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2</w:t>
            </w:r>
          </w:p>
        </w:tc>
        <w:tc>
          <w:tcPr>
            <w:tcW w:w="5510" w:type="dxa"/>
          </w:tcPr>
          <w:p w14:paraId="3608BE0F" w14:textId="77777777" w:rsidR="00786008" w:rsidRPr="00E82D2E" w:rsidRDefault="00786008" w:rsidP="00CB3E14">
            <w:pPr>
              <w:pStyle w:val="ConsPlusNormal0"/>
              <w:jc w:val="center"/>
              <w:rPr>
                <w:rFonts w:ascii="Times New Roman" w:hAnsi="Times New Roman" w:cs="Times New Roman"/>
                <w:sz w:val="20"/>
                <w:szCs w:val="20"/>
              </w:rPr>
            </w:pPr>
            <w:bookmarkStart w:id="3" w:name="P166"/>
            <w:bookmarkEnd w:id="3"/>
            <w:r w:rsidRPr="00E82D2E">
              <w:rPr>
                <w:rFonts w:ascii="Times New Roman" w:hAnsi="Times New Roman" w:cs="Times New Roman"/>
                <w:sz w:val="20"/>
                <w:szCs w:val="20"/>
              </w:rPr>
              <w:t>3</w:t>
            </w:r>
          </w:p>
        </w:tc>
      </w:tr>
      <w:tr w:rsidR="00786008" w:rsidRPr="0044722F" w14:paraId="3517F59C" w14:textId="77777777" w:rsidTr="000F7647">
        <w:trPr>
          <w:trHeight w:val="2029"/>
        </w:trPr>
        <w:tc>
          <w:tcPr>
            <w:tcW w:w="421" w:type="dxa"/>
          </w:tcPr>
          <w:p w14:paraId="50E5E61F" w14:textId="34C7DBD2" w:rsidR="00786008" w:rsidRPr="00E82D2E" w:rsidRDefault="00962F91" w:rsidP="00CB3E14">
            <w:pPr>
              <w:pStyle w:val="ConsPlusNormal0"/>
              <w:ind w:firstLine="0"/>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3A62D6A0" w14:textId="356A04E5"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w:t>
            </w:r>
            <w:r w:rsidR="00E82D2E" w:rsidRPr="00E82D2E">
              <w:rPr>
                <w:rFonts w:eastAsiaTheme="minorHAnsi"/>
                <w:sz w:val="20"/>
                <w:szCs w:val="20"/>
                <w:lang w:eastAsia="en-US"/>
              </w:rPr>
              <w:t>валификация участников закупки</w:t>
            </w:r>
            <w:r w:rsidR="005F4A44" w:rsidRPr="005F4A44">
              <w:rPr>
                <w:rFonts w:eastAsiaTheme="minorHAnsi"/>
                <w:sz w:val="20"/>
                <w:szCs w:val="20"/>
                <w:lang w:eastAsia="en-US"/>
              </w:rPr>
              <w:t>,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82D2E">
              <w:rPr>
                <w:rFonts w:eastAsiaTheme="minorHAnsi"/>
                <w:sz w:val="20"/>
                <w:szCs w:val="20"/>
                <w:lang w:eastAsia="en-US"/>
              </w:rPr>
              <w:t>.</w:t>
            </w:r>
          </w:p>
          <w:p w14:paraId="3B98524B" w14:textId="77777777" w:rsidR="00A3627F" w:rsidRPr="00E82D2E" w:rsidRDefault="00A3627F" w:rsidP="00CB3E14">
            <w:pPr>
              <w:autoSpaceDE w:val="0"/>
              <w:autoSpaceDN w:val="0"/>
              <w:adjustRightInd w:val="0"/>
              <w:jc w:val="both"/>
              <w:rPr>
                <w:rFonts w:eastAsiaTheme="minorHAnsi"/>
                <w:sz w:val="20"/>
                <w:szCs w:val="20"/>
                <w:lang w:eastAsia="en-US"/>
              </w:rPr>
            </w:pPr>
          </w:p>
          <w:p w14:paraId="24E1737A" w14:textId="27EAB3E3"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r w:rsidR="000C54D2">
              <w:rPr>
                <w:rFonts w:eastAsiaTheme="minorHAnsi"/>
                <w:sz w:val="20"/>
                <w:szCs w:val="20"/>
                <w:lang w:eastAsia="en-US"/>
              </w:rPr>
              <w:t xml:space="preserve"> (договора)</w:t>
            </w:r>
            <w:r w:rsidRPr="00E82D2E">
              <w:rPr>
                <w:rFonts w:eastAsiaTheme="minorHAnsi"/>
                <w:sz w:val="20"/>
                <w:szCs w:val="20"/>
                <w:lang w:eastAsia="en-US"/>
              </w:rPr>
              <w:t>.</w:t>
            </w:r>
          </w:p>
          <w:p w14:paraId="65DB0F9A" w14:textId="77777777" w:rsidR="00A3627F" w:rsidRPr="00E82D2E" w:rsidRDefault="00A3627F" w:rsidP="00CB3E14">
            <w:pPr>
              <w:autoSpaceDE w:val="0"/>
              <w:autoSpaceDN w:val="0"/>
              <w:adjustRightInd w:val="0"/>
              <w:jc w:val="both"/>
              <w:rPr>
                <w:rFonts w:eastAsiaTheme="minorHAnsi"/>
                <w:sz w:val="20"/>
                <w:szCs w:val="20"/>
                <w:lang w:eastAsia="en-US"/>
              </w:rPr>
            </w:pPr>
          </w:p>
          <w:p w14:paraId="1EBA1F63" w14:textId="6D25C162" w:rsidR="00786008" w:rsidRPr="00E82D2E" w:rsidRDefault="00E25044" w:rsidP="00CB3E14">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Х</w:t>
            </w:r>
            <w:r w:rsidRPr="00E25044">
              <w:rPr>
                <w:rFonts w:ascii="Times New Roman" w:hAnsi="Times New Roman" w:cs="Times New Roman"/>
                <w:sz w:val="20"/>
                <w:szCs w:val="20"/>
              </w:rPr>
              <w:t xml:space="preserve">арактеристика квалификации участников закупки </w:t>
            </w:r>
            <w:r w:rsidR="006F557D" w:rsidRPr="00E82D2E">
              <w:rPr>
                <w:rFonts w:ascii="Times New Roman" w:hAnsi="Times New Roman" w:cs="Times New Roman"/>
                <w:sz w:val="20"/>
                <w:szCs w:val="20"/>
              </w:rPr>
              <w:t>№</w:t>
            </w:r>
            <w:r w:rsidR="006B40C4" w:rsidRPr="00E82D2E">
              <w:rPr>
                <w:rFonts w:ascii="Times New Roman" w:hAnsi="Times New Roman" w:cs="Times New Roman"/>
                <w:sz w:val="20"/>
                <w:szCs w:val="20"/>
              </w:rPr>
              <w:t xml:space="preserve"> 1 (общая цена исполненных участником закупки договоров)</w:t>
            </w:r>
          </w:p>
        </w:tc>
        <w:tc>
          <w:tcPr>
            <w:tcW w:w="5510" w:type="dxa"/>
          </w:tcPr>
          <w:p w14:paraId="0FCE131B" w14:textId="77777777" w:rsidR="00F64E03" w:rsidRPr="00631085" w:rsidRDefault="00F64E03" w:rsidP="00F64E03">
            <w:pPr>
              <w:autoSpaceDE w:val="0"/>
              <w:autoSpaceDN w:val="0"/>
              <w:adjustRightInd w:val="0"/>
              <w:jc w:val="both"/>
              <w:rPr>
                <w:sz w:val="20"/>
                <w:szCs w:val="20"/>
              </w:rPr>
            </w:pPr>
            <w:r w:rsidRPr="00E82D2E">
              <w:rPr>
                <w:sz w:val="20"/>
                <w:szCs w:val="20"/>
              </w:rPr>
              <w:t>Общая цена исполненных участником закупки</w:t>
            </w:r>
            <w:r>
              <w:rPr>
                <w:sz w:val="20"/>
                <w:szCs w:val="20"/>
              </w:rPr>
              <w:t xml:space="preserve"> договоров (контрактов) на выполнение </w:t>
            </w:r>
            <w:r w:rsidRPr="00CE3916">
              <w:rPr>
                <w:sz w:val="20"/>
                <w:szCs w:val="20"/>
              </w:rPr>
              <w:t>работ по строительству, реконструкции, капитальному ремонту</w:t>
            </w:r>
            <w:r>
              <w:rPr>
                <w:sz w:val="20"/>
                <w:szCs w:val="20"/>
              </w:rPr>
              <w:t xml:space="preserve">, сносу </w:t>
            </w:r>
            <w:r w:rsidRPr="00631085">
              <w:rPr>
                <w:sz w:val="20"/>
                <w:szCs w:val="20"/>
              </w:rPr>
              <w:t>линейного объекта, за исключением автомобильной дороги.</w:t>
            </w:r>
          </w:p>
          <w:p w14:paraId="6FBFA143" w14:textId="77777777" w:rsidR="00F64E03" w:rsidRDefault="00F64E03" w:rsidP="00F64E03">
            <w:pPr>
              <w:pStyle w:val="ConsPlusNormal0"/>
              <w:ind w:firstLine="0"/>
              <w:jc w:val="both"/>
              <w:rPr>
                <w:rFonts w:ascii="Times New Roman" w:hAnsi="Times New Roman" w:cs="Times New Roman"/>
                <w:sz w:val="20"/>
                <w:szCs w:val="20"/>
                <w:highlight w:val="yellow"/>
              </w:rPr>
            </w:pPr>
          </w:p>
          <w:p w14:paraId="259A78DC" w14:textId="77777777" w:rsidR="00F64E03" w:rsidRPr="00930F8F" w:rsidRDefault="00F64E03" w:rsidP="00F64E03">
            <w:pPr>
              <w:autoSpaceDE w:val="0"/>
              <w:autoSpaceDN w:val="0"/>
              <w:adjustRightInd w:val="0"/>
              <w:jc w:val="both"/>
              <w:rPr>
                <w:sz w:val="20"/>
                <w:szCs w:val="20"/>
              </w:rPr>
            </w:pPr>
            <w:r w:rsidRPr="00930F8F">
              <w:rPr>
                <w:sz w:val="20"/>
                <w:szCs w:val="20"/>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с приложением актов приемки выполненных работ, составленных при исполнении таких договоров (контрактов).</w:t>
            </w:r>
          </w:p>
          <w:p w14:paraId="6552D08F" w14:textId="5D9B11DD" w:rsidR="006B19A1" w:rsidRPr="00E82D2E" w:rsidRDefault="00F64E03" w:rsidP="006B19A1">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bl>
    <w:p w14:paraId="0FA17330" w14:textId="1F43A6DC" w:rsidR="00841B50" w:rsidRDefault="00841B50" w:rsidP="00CB3E14">
      <w:pPr>
        <w:widowControl w:val="0"/>
        <w:jc w:val="center"/>
        <w:rPr>
          <w:b/>
          <w:highlight w:val="yellow"/>
        </w:rPr>
      </w:pPr>
    </w:p>
    <w:p w14:paraId="0165023F" w14:textId="77777777" w:rsidR="00841B50" w:rsidRDefault="00841B50" w:rsidP="00CB3E14">
      <w:pPr>
        <w:rPr>
          <w:b/>
          <w:highlight w:val="yellow"/>
        </w:rPr>
      </w:pPr>
      <w:r>
        <w:rPr>
          <w:b/>
          <w:highlight w:val="yellow"/>
        </w:rPr>
        <w:br w:type="page"/>
      </w:r>
    </w:p>
    <w:p w14:paraId="75FA44F4" w14:textId="221DD2C4" w:rsidR="00281A47" w:rsidRPr="00D47ED4" w:rsidRDefault="00281A47" w:rsidP="00CB3E14">
      <w:pPr>
        <w:jc w:val="center"/>
        <w:rPr>
          <w:b/>
        </w:rPr>
      </w:pPr>
      <w:r w:rsidRPr="00D47ED4">
        <w:rPr>
          <w:b/>
        </w:rPr>
        <w:lastRenderedPageBreak/>
        <w:t xml:space="preserve">КВАЛИФИКАЦИЯ УЧАСТНИКА </w:t>
      </w:r>
      <w:r w:rsidR="00C54634">
        <w:rPr>
          <w:b/>
        </w:rPr>
        <w:t>ЗАКУПКИ</w:t>
      </w:r>
    </w:p>
    <w:p w14:paraId="1A398B58" w14:textId="0B225AA1" w:rsidR="00A3627F" w:rsidRPr="00D47ED4" w:rsidRDefault="00A3627F" w:rsidP="00CB3E14">
      <w:pPr>
        <w:jc w:val="center"/>
        <w:rPr>
          <w:bCs/>
          <w:i/>
          <w:kern w:val="32"/>
        </w:rPr>
      </w:pPr>
      <w:r w:rsidRPr="00D47ED4">
        <w:rPr>
          <w:i/>
        </w:rPr>
        <w:t>(Форма)</w:t>
      </w:r>
    </w:p>
    <w:p w14:paraId="1D34364F" w14:textId="77777777" w:rsidR="00281A47" w:rsidRPr="00D47ED4" w:rsidRDefault="00281A47" w:rsidP="00CB3E14">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D47ED4" w14:paraId="1540747F" w14:textId="77777777" w:rsidTr="00B33859">
        <w:tc>
          <w:tcPr>
            <w:tcW w:w="817" w:type="dxa"/>
            <w:vAlign w:val="center"/>
          </w:tcPr>
          <w:p w14:paraId="77143D4D" w14:textId="77777777" w:rsidR="00281A47" w:rsidRPr="00D47ED4" w:rsidRDefault="00281A47" w:rsidP="00CB3E14">
            <w:pPr>
              <w:jc w:val="center"/>
              <w:rPr>
                <w:b/>
              </w:rPr>
            </w:pPr>
            <w:r w:rsidRPr="00D47ED4">
              <w:rPr>
                <w:b/>
              </w:rPr>
              <w:t>№п/п</w:t>
            </w:r>
          </w:p>
        </w:tc>
        <w:tc>
          <w:tcPr>
            <w:tcW w:w="4251" w:type="dxa"/>
            <w:vAlign w:val="center"/>
          </w:tcPr>
          <w:p w14:paraId="5E80B38C" w14:textId="77777777" w:rsidR="00281A47" w:rsidRPr="00D47ED4" w:rsidRDefault="00281A47" w:rsidP="00CB3E14">
            <w:pPr>
              <w:jc w:val="center"/>
              <w:rPr>
                <w:b/>
              </w:rPr>
            </w:pPr>
            <w:r w:rsidRPr="00D47ED4">
              <w:rPr>
                <w:b/>
              </w:rPr>
              <w:t>Наименование</w:t>
            </w:r>
          </w:p>
        </w:tc>
        <w:tc>
          <w:tcPr>
            <w:tcW w:w="2534" w:type="dxa"/>
            <w:vAlign w:val="center"/>
          </w:tcPr>
          <w:p w14:paraId="0A74F660" w14:textId="77777777" w:rsidR="00281A47" w:rsidRPr="00D47ED4" w:rsidRDefault="00281A47" w:rsidP="00CB3E14">
            <w:pPr>
              <w:jc w:val="center"/>
              <w:rPr>
                <w:b/>
              </w:rPr>
            </w:pPr>
            <w:r w:rsidRPr="00D47ED4">
              <w:rPr>
                <w:b/>
              </w:rPr>
              <w:t>Единица измерения</w:t>
            </w:r>
          </w:p>
        </w:tc>
        <w:tc>
          <w:tcPr>
            <w:tcW w:w="2287" w:type="dxa"/>
            <w:vAlign w:val="center"/>
          </w:tcPr>
          <w:p w14:paraId="441C85A9" w14:textId="77777777" w:rsidR="00281A47" w:rsidRPr="00D47ED4" w:rsidRDefault="00281A47" w:rsidP="00CB3E14">
            <w:pPr>
              <w:jc w:val="center"/>
              <w:rPr>
                <w:b/>
              </w:rPr>
            </w:pPr>
            <w:r w:rsidRPr="00D47ED4">
              <w:rPr>
                <w:b/>
              </w:rPr>
              <w:t>Значение</w:t>
            </w:r>
          </w:p>
        </w:tc>
      </w:tr>
      <w:tr w:rsidR="00281A47" w:rsidRPr="00D47ED4" w14:paraId="2BA4A875" w14:textId="77777777" w:rsidTr="00B33859">
        <w:tc>
          <w:tcPr>
            <w:tcW w:w="817" w:type="dxa"/>
            <w:vAlign w:val="center"/>
          </w:tcPr>
          <w:p w14:paraId="64C1E647" w14:textId="77777777" w:rsidR="00281A47" w:rsidRPr="00D47ED4" w:rsidRDefault="00281A47" w:rsidP="00CB3E14">
            <w:pPr>
              <w:jc w:val="center"/>
              <w:rPr>
                <w:b/>
              </w:rPr>
            </w:pPr>
            <w:r w:rsidRPr="00D47ED4">
              <w:rPr>
                <w:b/>
              </w:rPr>
              <w:t>1</w:t>
            </w:r>
          </w:p>
        </w:tc>
        <w:tc>
          <w:tcPr>
            <w:tcW w:w="4251" w:type="dxa"/>
            <w:vAlign w:val="center"/>
          </w:tcPr>
          <w:p w14:paraId="7DAC3032" w14:textId="77777777" w:rsidR="00281A47" w:rsidRPr="00D47ED4" w:rsidRDefault="00281A47" w:rsidP="00CB3E14">
            <w:pPr>
              <w:jc w:val="center"/>
              <w:rPr>
                <w:b/>
              </w:rPr>
            </w:pPr>
            <w:r w:rsidRPr="00D47ED4">
              <w:rPr>
                <w:b/>
              </w:rPr>
              <w:t>2</w:t>
            </w:r>
          </w:p>
        </w:tc>
        <w:tc>
          <w:tcPr>
            <w:tcW w:w="2534" w:type="dxa"/>
            <w:vAlign w:val="center"/>
          </w:tcPr>
          <w:p w14:paraId="51C1D869" w14:textId="77777777" w:rsidR="00281A47" w:rsidRPr="00D47ED4" w:rsidRDefault="00281A47" w:rsidP="00CB3E14">
            <w:pPr>
              <w:jc w:val="center"/>
              <w:rPr>
                <w:b/>
              </w:rPr>
            </w:pPr>
            <w:r w:rsidRPr="00D47ED4">
              <w:rPr>
                <w:b/>
              </w:rPr>
              <w:t>3</w:t>
            </w:r>
          </w:p>
        </w:tc>
        <w:tc>
          <w:tcPr>
            <w:tcW w:w="2287" w:type="dxa"/>
            <w:vAlign w:val="center"/>
          </w:tcPr>
          <w:p w14:paraId="149823DE" w14:textId="77777777" w:rsidR="00281A47" w:rsidRPr="00D47ED4" w:rsidRDefault="00281A47" w:rsidP="00CB3E14">
            <w:pPr>
              <w:jc w:val="center"/>
              <w:rPr>
                <w:b/>
              </w:rPr>
            </w:pPr>
            <w:r w:rsidRPr="00D47ED4">
              <w:rPr>
                <w:b/>
              </w:rPr>
              <w:t>4</w:t>
            </w:r>
          </w:p>
        </w:tc>
      </w:tr>
      <w:tr w:rsidR="00281A47" w:rsidRPr="00D47ED4" w14:paraId="31A052F5" w14:textId="77777777" w:rsidTr="00B33859">
        <w:tc>
          <w:tcPr>
            <w:tcW w:w="817" w:type="dxa"/>
            <w:vAlign w:val="center"/>
          </w:tcPr>
          <w:p w14:paraId="66DF5BCE" w14:textId="77777777" w:rsidR="00281A47" w:rsidRPr="00D47ED4" w:rsidRDefault="00281A47" w:rsidP="00CB3E14">
            <w:pPr>
              <w:jc w:val="center"/>
            </w:pPr>
            <w:r w:rsidRPr="00D47ED4">
              <w:t>1.1.</w:t>
            </w:r>
          </w:p>
        </w:tc>
        <w:tc>
          <w:tcPr>
            <w:tcW w:w="4251" w:type="dxa"/>
          </w:tcPr>
          <w:p w14:paraId="14062E14" w14:textId="3DBFDE17" w:rsidR="001A50F6" w:rsidRDefault="00E368BE" w:rsidP="001A50F6">
            <w:pPr>
              <w:autoSpaceDE w:val="0"/>
              <w:autoSpaceDN w:val="0"/>
              <w:adjustRightInd w:val="0"/>
              <w:jc w:val="both"/>
              <w:rPr>
                <w:rFonts w:eastAsiaTheme="minorHAnsi"/>
                <w:lang w:eastAsia="en-US"/>
              </w:rPr>
            </w:pPr>
            <w:r w:rsidRPr="00E368BE">
              <w:t>Общая цена исполненных участником закупки</w:t>
            </w:r>
            <w:r w:rsidR="001A50F6" w:rsidRPr="001A50F6">
              <w:rPr>
                <w:bCs/>
              </w:rPr>
              <w:t xml:space="preserve"> </w:t>
            </w:r>
            <w:r w:rsidRPr="00E368BE">
              <w:t xml:space="preserve">договоров (контрактов) на выполнение работ по строительству, реконструкции, капитальному ремонту, сносу </w:t>
            </w:r>
            <w:r w:rsidR="00430788" w:rsidRPr="006B2A9D">
              <w:rPr>
                <w:rFonts w:eastAsiaTheme="minorHAnsi"/>
                <w:lang w:eastAsia="en-US"/>
              </w:rPr>
              <w:t>линейного объекта, за исключением автомобильной дороги</w:t>
            </w:r>
          </w:p>
          <w:p w14:paraId="43D60CF6" w14:textId="77777777" w:rsidR="001A50F6" w:rsidRDefault="001A50F6" w:rsidP="001A50F6">
            <w:pPr>
              <w:autoSpaceDE w:val="0"/>
              <w:autoSpaceDN w:val="0"/>
              <w:adjustRightInd w:val="0"/>
              <w:jc w:val="both"/>
              <w:rPr>
                <w:rFonts w:eastAsiaTheme="minorHAnsi"/>
                <w:i/>
                <w:lang w:eastAsia="en-US"/>
              </w:rPr>
            </w:pPr>
            <w:r w:rsidRPr="001A50F6">
              <w:rPr>
                <w:rFonts w:eastAsiaTheme="minorHAnsi"/>
                <w:i/>
                <w:lang w:eastAsia="en-US"/>
              </w:rPr>
              <w:t>(</w:t>
            </w:r>
            <w:r w:rsidRPr="001A50F6">
              <w:rPr>
                <w:bCs/>
                <w:i/>
              </w:rPr>
              <w:t>подтверждается предоставлением</w:t>
            </w:r>
            <w:r w:rsidRPr="001A50F6">
              <w:rPr>
                <w:rFonts w:eastAsiaTheme="minorHAnsi"/>
                <w:i/>
                <w:lang w:eastAsia="en-US"/>
              </w:rPr>
              <w:t xml:space="preserve"> документов, определенных Порядком рассмотрения и оценки заявок на участие в конкурсе)</w:t>
            </w:r>
            <w:r w:rsidR="00421A51">
              <w:rPr>
                <w:rFonts w:eastAsiaTheme="minorHAnsi"/>
                <w:i/>
                <w:lang w:eastAsia="en-US"/>
              </w:rPr>
              <w:t>.</w:t>
            </w:r>
          </w:p>
          <w:p w14:paraId="5BC218E7" w14:textId="77777777" w:rsidR="00421A51" w:rsidRDefault="00421A51" w:rsidP="001A50F6">
            <w:pPr>
              <w:autoSpaceDE w:val="0"/>
              <w:autoSpaceDN w:val="0"/>
              <w:adjustRightInd w:val="0"/>
              <w:jc w:val="both"/>
              <w:rPr>
                <w:bCs/>
              </w:rPr>
            </w:pPr>
            <w:r>
              <w:rPr>
                <w:bCs/>
              </w:rPr>
              <w:t>В</w:t>
            </w:r>
            <w:r w:rsidRPr="00C26A75">
              <w:rPr>
                <w:bCs/>
              </w:rPr>
              <w:t xml:space="preserve"> том числе</w:t>
            </w:r>
            <w:r>
              <w:rPr>
                <w:bCs/>
              </w:rPr>
              <w:t xml:space="preserve">: </w:t>
            </w:r>
          </w:p>
          <w:p w14:paraId="21D1DCBB" w14:textId="5CFC7284" w:rsidR="00421A51" w:rsidRPr="001A50F6" w:rsidRDefault="00421A51" w:rsidP="001A50F6">
            <w:pPr>
              <w:autoSpaceDE w:val="0"/>
              <w:autoSpaceDN w:val="0"/>
              <w:adjustRightInd w:val="0"/>
              <w:jc w:val="both"/>
              <w:rPr>
                <w:rFonts w:eastAsiaTheme="minorHAnsi"/>
                <w:i/>
                <w:lang w:eastAsia="en-US"/>
              </w:rPr>
            </w:pPr>
            <w:r w:rsidRPr="008C14AE">
              <w:rPr>
                <w:bCs/>
                <w:i/>
              </w:rPr>
              <w:t xml:space="preserve">(указываются </w:t>
            </w:r>
            <w:r>
              <w:rPr>
                <w:bCs/>
                <w:i/>
              </w:rPr>
              <w:t>каждый договор (контракт) в отдельной строке</w:t>
            </w:r>
            <w:r>
              <w:rPr>
                <w:bCs/>
              </w:rPr>
              <w:t>)</w:t>
            </w:r>
          </w:p>
        </w:tc>
        <w:tc>
          <w:tcPr>
            <w:tcW w:w="2534" w:type="dxa"/>
            <w:vAlign w:val="center"/>
          </w:tcPr>
          <w:p w14:paraId="0B0DC52F" w14:textId="5F7C5CCD" w:rsidR="00281A47" w:rsidRPr="00D47ED4" w:rsidRDefault="00CE3916" w:rsidP="00CB3E14">
            <w:pPr>
              <w:jc w:val="center"/>
            </w:pPr>
            <w:r>
              <w:t>рубл</w:t>
            </w:r>
            <w:r w:rsidR="001A50F6">
              <w:t>ь</w:t>
            </w:r>
          </w:p>
        </w:tc>
        <w:tc>
          <w:tcPr>
            <w:tcW w:w="2287" w:type="dxa"/>
            <w:vAlign w:val="center"/>
          </w:tcPr>
          <w:p w14:paraId="2A5247FC" w14:textId="77777777" w:rsidR="00281A47" w:rsidRPr="00D47ED4" w:rsidRDefault="00281A47" w:rsidP="00CB3E14">
            <w:pPr>
              <w:jc w:val="center"/>
            </w:pPr>
          </w:p>
        </w:tc>
      </w:tr>
      <w:tr w:rsidR="00421A51" w:rsidRPr="00D47ED4" w14:paraId="15922E82" w14:textId="77777777" w:rsidTr="00421A51">
        <w:tc>
          <w:tcPr>
            <w:tcW w:w="817" w:type="dxa"/>
            <w:vAlign w:val="center"/>
          </w:tcPr>
          <w:p w14:paraId="17F4C7DB" w14:textId="1FCBC337" w:rsidR="00421A51" w:rsidRPr="00D47ED4" w:rsidRDefault="00320C4A" w:rsidP="00421A51">
            <w:pPr>
              <w:jc w:val="center"/>
            </w:pPr>
            <w:r>
              <w:rPr>
                <w:bCs/>
                <w:i/>
              </w:rPr>
              <w:t>1.1.1.</w:t>
            </w:r>
          </w:p>
        </w:tc>
        <w:tc>
          <w:tcPr>
            <w:tcW w:w="4251" w:type="dxa"/>
          </w:tcPr>
          <w:p w14:paraId="24A3CE17" w14:textId="168FCB3E" w:rsidR="00421A51" w:rsidRPr="00E368BE" w:rsidRDefault="00421A51" w:rsidP="00421A51">
            <w:pPr>
              <w:tabs>
                <w:tab w:val="left" w:pos="631"/>
              </w:tabs>
              <w:autoSpaceDE w:val="0"/>
              <w:autoSpaceDN w:val="0"/>
              <w:adjustRightInd w:val="0"/>
              <w:jc w:val="both"/>
            </w:pPr>
            <w:r w:rsidRPr="00421A51">
              <w:rPr>
                <w:bCs/>
                <w:i/>
              </w:rPr>
              <w:t>(указываются реквизиты договора (контракта): номер, дата, контрагент, предмет договора (контракта)</w:t>
            </w:r>
          </w:p>
        </w:tc>
        <w:tc>
          <w:tcPr>
            <w:tcW w:w="2534" w:type="dxa"/>
            <w:vAlign w:val="center"/>
          </w:tcPr>
          <w:p w14:paraId="3B25FE4E" w14:textId="644CCC49" w:rsidR="00421A51" w:rsidRDefault="00421A51" w:rsidP="00421A51">
            <w:pPr>
              <w:jc w:val="center"/>
            </w:pPr>
            <w:r w:rsidRPr="00EF723F">
              <w:t>рубль</w:t>
            </w:r>
          </w:p>
        </w:tc>
        <w:tc>
          <w:tcPr>
            <w:tcW w:w="2287" w:type="dxa"/>
            <w:vAlign w:val="center"/>
          </w:tcPr>
          <w:p w14:paraId="3B99C7C9" w14:textId="77777777" w:rsidR="00421A51" w:rsidRPr="00D47ED4" w:rsidRDefault="00421A51" w:rsidP="00421A51">
            <w:pPr>
              <w:jc w:val="center"/>
            </w:pPr>
          </w:p>
        </w:tc>
      </w:tr>
      <w:tr w:rsidR="00421A51" w:rsidRPr="00D47ED4" w14:paraId="2216D44E" w14:textId="77777777" w:rsidTr="00421A51">
        <w:tc>
          <w:tcPr>
            <w:tcW w:w="817" w:type="dxa"/>
            <w:vAlign w:val="center"/>
          </w:tcPr>
          <w:p w14:paraId="118E6162" w14:textId="3922DE35" w:rsidR="00421A51" w:rsidRPr="00D47ED4" w:rsidRDefault="00320C4A" w:rsidP="00421A51">
            <w:pPr>
              <w:jc w:val="center"/>
            </w:pPr>
            <w:r>
              <w:rPr>
                <w:bCs/>
                <w:i/>
              </w:rPr>
              <w:t>1.1.2.</w:t>
            </w:r>
          </w:p>
        </w:tc>
        <w:tc>
          <w:tcPr>
            <w:tcW w:w="4251" w:type="dxa"/>
          </w:tcPr>
          <w:p w14:paraId="1E3AA327" w14:textId="041153D3" w:rsidR="00421A51" w:rsidRPr="00E368BE" w:rsidRDefault="00421A51" w:rsidP="00421A51">
            <w:pPr>
              <w:autoSpaceDE w:val="0"/>
              <w:autoSpaceDN w:val="0"/>
              <w:adjustRightInd w:val="0"/>
              <w:jc w:val="both"/>
            </w:pPr>
            <w:r w:rsidRPr="00421A51">
              <w:rPr>
                <w:bCs/>
                <w:i/>
              </w:rPr>
              <w:t>(указываются реквизиты договора (контракта): номер, дата, контрагент, предмет договора (контракта)</w:t>
            </w:r>
          </w:p>
        </w:tc>
        <w:tc>
          <w:tcPr>
            <w:tcW w:w="2534" w:type="dxa"/>
            <w:vAlign w:val="center"/>
          </w:tcPr>
          <w:p w14:paraId="4A91CBA3" w14:textId="7145F724" w:rsidR="00421A51" w:rsidRDefault="00421A51" w:rsidP="00421A51">
            <w:pPr>
              <w:jc w:val="center"/>
            </w:pPr>
            <w:r w:rsidRPr="00EF723F">
              <w:t>рубль</w:t>
            </w:r>
          </w:p>
        </w:tc>
        <w:tc>
          <w:tcPr>
            <w:tcW w:w="2287" w:type="dxa"/>
            <w:vAlign w:val="center"/>
          </w:tcPr>
          <w:p w14:paraId="563DF618" w14:textId="77777777" w:rsidR="00421A51" w:rsidRPr="00D47ED4" w:rsidRDefault="00421A51" w:rsidP="00421A51">
            <w:pPr>
              <w:jc w:val="center"/>
            </w:pPr>
          </w:p>
        </w:tc>
      </w:tr>
      <w:tr w:rsidR="00421A51" w:rsidRPr="00D47ED4" w14:paraId="08DFE685" w14:textId="77777777" w:rsidTr="00421A51">
        <w:tc>
          <w:tcPr>
            <w:tcW w:w="817" w:type="dxa"/>
            <w:vAlign w:val="center"/>
          </w:tcPr>
          <w:p w14:paraId="0A40EF21" w14:textId="29D4DC28" w:rsidR="00421A51" w:rsidRPr="00D47ED4" w:rsidRDefault="00320C4A" w:rsidP="00421A51">
            <w:pPr>
              <w:jc w:val="center"/>
            </w:pPr>
            <w:r>
              <w:rPr>
                <w:bCs/>
                <w:i/>
              </w:rPr>
              <w:t>1.1.3.</w:t>
            </w:r>
          </w:p>
        </w:tc>
        <w:tc>
          <w:tcPr>
            <w:tcW w:w="4251" w:type="dxa"/>
          </w:tcPr>
          <w:p w14:paraId="78227BAF" w14:textId="744EF8E3" w:rsidR="00421A51" w:rsidRDefault="00421A51" w:rsidP="00421A51">
            <w:pPr>
              <w:autoSpaceDE w:val="0"/>
              <w:autoSpaceDN w:val="0"/>
              <w:adjustRightInd w:val="0"/>
              <w:jc w:val="both"/>
              <w:rPr>
                <w:bCs/>
                <w:i/>
              </w:rPr>
            </w:pPr>
            <w:r>
              <w:rPr>
                <w:bCs/>
                <w:i/>
              </w:rPr>
              <w:t>…...</w:t>
            </w:r>
          </w:p>
        </w:tc>
        <w:tc>
          <w:tcPr>
            <w:tcW w:w="2534" w:type="dxa"/>
            <w:vAlign w:val="center"/>
          </w:tcPr>
          <w:p w14:paraId="5DEFD957" w14:textId="24270C20" w:rsidR="00421A51" w:rsidRDefault="00421A51" w:rsidP="00421A51">
            <w:pPr>
              <w:jc w:val="center"/>
            </w:pPr>
            <w:r w:rsidRPr="00EF723F">
              <w:t>рубль</w:t>
            </w:r>
          </w:p>
        </w:tc>
        <w:tc>
          <w:tcPr>
            <w:tcW w:w="2287" w:type="dxa"/>
            <w:vAlign w:val="center"/>
          </w:tcPr>
          <w:p w14:paraId="5571C6AE" w14:textId="77777777" w:rsidR="00421A51" w:rsidRPr="00D47ED4" w:rsidRDefault="00421A51" w:rsidP="00421A51">
            <w:pPr>
              <w:jc w:val="center"/>
            </w:pPr>
          </w:p>
        </w:tc>
      </w:tr>
    </w:tbl>
    <w:p w14:paraId="1A209539" w14:textId="0A618680" w:rsidR="00F95CC2" w:rsidRPr="00D47ED4" w:rsidRDefault="00F95CC2" w:rsidP="00CB3E14">
      <w:pPr>
        <w:rPr>
          <w:i/>
        </w:rPr>
      </w:pPr>
    </w:p>
    <w:p w14:paraId="5055D303" w14:textId="550D2025" w:rsidR="00E13D5E" w:rsidRPr="00421A51" w:rsidRDefault="00E13D5E" w:rsidP="00E13D5E">
      <w:pPr>
        <w:widowControl w:val="0"/>
        <w:ind w:firstLine="709"/>
        <w:jc w:val="both"/>
      </w:pPr>
      <w:r w:rsidRPr="00421A51">
        <w:t>Для осуществления оценки заявки на участие в открытом конкурсе по кр</w:t>
      </w:r>
      <w:r>
        <w:t>итерию «Квалификация участников</w:t>
      </w:r>
      <w:r w:rsidRPr="00421A51">
        <w:t xml:space="preserve">,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участнику закупки предлагается предоставить </w:t>
      </w:r>
      <w:r>
        <w:t xml:space="preserve">во второй части </w:t>
      </w:r>
      <w:r w:rsidRPr="00421A51">
        <w:t>заявки на участие в закупке информацию по вышеуказанной форме с заполненной графой №</w:t>
      </w:r>
      <w:r w:rsidR="000F7647">
        <w:t> </w:t>
      </w:r>
      <w:r w:rsidRPr="00421A51">
        <w:t>4, а также информацию с заполненными строками</w:t>
      </w:r>
      <w:r w:rsidRPr="00421A51">
        <w:rPr>
          <w:bCs/>
        </w:rPr>
        <w:t xml:space="preserve"> </w:t>
      </w:r>
      <w:r w:rsidRPr="00421A51">
        <w:t xml:space="preserve">по вышеуказанной форме </w:t>
      </w:r>
      <w:r w:rsidRPr="00421A51">
        <w:rPr>
          <w:bCs/>
        </w:rPr>
        <w:t>в отношении каждого договора (контракта)</w:t>
      </w:r>
      <w:r>
        <w:rPr>
          <w:bCs/>
        </w:rPr>
        <w:t xml:space="preserve"> (1.1.1, 1.1.2 и т.д.)</w:t>
      </w:r>
      <w:r w:rsidRPr="00421A51">
        <w:t>.</w:t>
      </w:r>
    </w:p>
    <w:p w14:paraId="078D01B8" w14:textId="533C7F1F" w:rsidR="00E13D5E" w:rsidRPr="00421A51" w:rsidRDefault="00E13D5E" w:rsidP="00E13D5E">
      <w:pPr>
        <w:widowControl w:val="0"/>
        <w:ind w:firstLine="708"/>
        <w:jc w:val="both"/>
        <w:rPr>
          <w:b/>
          <w:color w:val="000000"/>
          <w:highlight w:val="yellow"/>
        </w:rPr>
      </w:pPr>
      <w:r w:rsidRPr="00421A51">
        <w:t>Информация должна быть подтверждена документами, указанными в форме.</w:t>
      </w:r>
    </w:p>
    <w:p w14:paraId="58DB443F" w14:textId="1733748D" w:rsidR="00421A51" w:rsidRPr="009F62AF" w:rsidRDefault="00F95CC2" w:rsidP="009F62AF">
      <w:pPr>
        <w:ind w:firstLine="709"/>
        <w:jc w:val="both"/>
      </w:pPr>
      <w:r w:rsidRPr="000F7647">
        <w:t>Непредставлени</w:t>
      </w:r>
      <w:r w:rsidR="00BF5588" w:rsidRPr="000F7647">
        <w:t xml:space="preserve">е указанной формы не является основанием </w:t>
      </w:r>
      <w:r w:rsidR="001C74B7" w:rsidRPr="000F7647">
        <w:t>для признания заявки не соответствующей</w:t>
      </w:r>
      <w:r w:rsidR="00BF5588" w:rsidRPr="000F7647">
        <w:t xml:space="preserve"> требования документации</w:t>
      </w:r>
    </w:p>
    <w:sectPr w:rsidR="00421A51" w:rsidRPr="009F62AF"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8E0B9A" w:rsidRDefault="008E0B9A" w:rsidP="00004F6F">
      <w:r>
        <w:separator/>
      </w:r>
    </w:p>
  </w:endnote>
  <w:endnote w:type="continuationSeparator" w:id="0">
    <w:p w14:paraId="1646E869" w14:textId="77777777" w:rsidR="008E0B9A" w:rsidRDefault="008E0B9A"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8E0B9A" w:rsidRDefault="008E0B9A" w:rsidP="00004F6F">
      <w:r>
        <w:separator/>
      </w:r>
    </w:p>
  </w:footnote>
  <w:footnote w:type="continuationSeparator" w:id="0">
    <w:p w14:paraId="73F7D531" w14:textId="77777777" w:rsidR="008E0B9A" w:rsidRDefault="008E0B9A"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477668D7" w:rsidR="008E0B9A" w:rsidRDefault="008E0B9A">
        <w:pPr>
          <w:pStyle w:val="a8"/>
          <w:jc w:val="center"/>
        </w:pPr>
        <w:r>
          <w:fldChar w:fldCharType="begin"/>
        </w:r>
        <w:r>
          <w:instrText xml:space="preserve"> PAGE   \* MERGEFORMAT </w:instrText>
        </w:r>
        <w:r>
          <w:fldChar w:fldCharType="separate"/>
        </w:r>
        <w:r w:rsidR="00543172">
          <w:rPr>
            <w:noProof/>
          </w:rPr>
          <w:t>11</w:t>
        </w:r>
        <w:r>
          <w:rPr>
            <w:noProof/>
          </w:rPr>
          <w:fldChar w:fldCharType="end"/>
        </w:r>
      </w:p>
    </w:sdtContent>
  </w:sdt>
  <w:p w14:paraId="08013F72" w14:textId="77777777" w:rsidR="008E0B9A" w:rsidRDefault="008E0B9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4774"/>
      <w:docPartObj>
        <w:docPartGallery w:val="Page Numbers (Top of Page)"/>
        <w:docPartUnique/>
      </w:docPartObj>
    </w:sdtPr>
    <w:sdtEndPr/>
    <w:sdtContent>
      <w:p w14:paraId="645A9E3D" w14:textId="4E34CC52" w:rsidR="008E0B9A" w:rsidRDefault="008E0B9A">
        <w:pPr>
          <w:pStyle w:val="a8"/>
          <w:jc w:val="center"/>
        </w:pPr>
        <w:r>
          <w:fldChar w:fldCharType="begin"/>
        </w:r>
        <w:r>
          <w:instrText>PAGE   \* MERGEFORMAT</w:instrText>
        </w:r>
        <w:r>
          <w:fldChar w:fldCharType="separate"/>
        </w:r>
        <w:r w:rsidR="00543172">
          <w:rPr>
            <w:noProof/>
          </w:rPr>
          <w:t>21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4AC6E83A" w:rsidR="008E0B9A" w:rsidRDefault="008E0B9A">
        <w:pPr>
          <w:pStyle w:val="a8"/>
          <w:jc w:val="center"/>
        </w:pPr>
        <w:r>
          <w:fldChar w:fldCharType="begin"/>
        </w:r>
        <w:r>
          <w:instrText xml:space="preserve"> PAGE   \* MERGEFORMAT </w:instrText>
        </w:r>
        <w:r>
          <w:fldChar w:fldCharType="separate"/>
        </w:r>
        <w:r w:rsidR="00543172">
          <w:rPr>
            <w:noProof/>
          </w:rPr>
          <w:t>20</w:t>
        </w:r>
        <w:r>
          <w:rPr>
            <w:noProof/>
          </w:rPr>
          <w:fldChar w:fldCharType="end"/>
        </w:r>
      </w:p>
    </w:sdtContent>
  </w:sdt>
  <w:p w14:paraId="71B1CD85" w14:textId="77777777" w:rsidR="008E0B9A" w:rsidRDefault="008E0B9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85pt;height:236.15pt;visibility:visible" o:bullet="t">
        <v:imagedata r:id="rId1" o:title=""/>
      </v:shape>
    </w:pict>
  </w:numPicBullet>
  <w:numPicBullet w:numPicBulletId="1">
    <w:pict>
      <v:shape id="_x0000_i1029" type="#_x0000_t75" style="width:253.45pt;height:178.55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26E72846"/>
    <w:multiLevelType w:val="multilevel"/>
    <w:tmpl w:val="63007A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4"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06095"/>
    <w:rsid w:val="00011256"/>
    <w:rsid w:val="00012518"/>
    <w:rsid w:val="00013B01"/>
    <w:rsid w:val="00015BEA"/>
    <w:rsid w:val="00015D55"/>
    <w:rsid w:val="00023B80"/>
    <w:rsid w:val="00024002"/>
    <w:rsid w:val="00024A71"/>
    <w:rsid w:val="000259BD"/>
    <w:rsid w:val="00026130"/>
    <w:rsid w:val="00027A45"/>
    <w:rsid w:val="00030F5A"/>
    <w:rsid w:val="000319E4"/>
    <w:rsid w:val="00033E35"/>
    <w:rsid w:val="00034FCE"/>
    <w:rsid w:val="00036FFA"/>
    <w:rsid w:val="0004069D"/>
    <w:rsid w:val="0004351C"/>
    <w:rsid w:val="000459AB"/>
    <w:rsid w:val="00046BC1"/>
    <w:rsid w:val="00056A1E"/>
    <w:rsid w:val="00057C37"/>
    <w:rsid w:val="0006370C"/>
    <w:rsid w:val="000701D2"/>
    <w:rsid w:val="00070203"/>
    <w:rsid w:val="00075080"/>
    <w:rsid w:val="000771F1"/>
    <w:rsid w:val="0008066F"/>
    <w:rsid w:val="0008133B"/>
    <w:rsid w:val="000849CA"/>
    <w:rsid w:val="00085841"/>
    <w:rsid w:val="00086AB1"/>
    <w:rsid w:val="000873DC"/>
    <w:rsid w:val="000874BE"/>
    <w:rsid w:val="00087BF8"/>
    <w:rsid w:val="00087FBF"/>
    <w:rsid w:val="00091E76"/>
    <w:rsid w:val="000929C4"/>
    <w:rsid w:val="000929D6"/>
    <w:rsid w:val="0009360B"/>
    <w:rsid w:val="000A0036"/>
    <w:rsid w:val="000A2C8B"/>
    <w:rsid w:val="000A51D6"/>
    <w:rsid w:val="000A6F80"/>
    <w:rsid w:val="000B0512"/>
    <w:rsid w:val="000B1D94"/>
    <w:rsid w:val="000B4B9E"/>
    <w:rsid w:val="000C22E2"/>
    <w:rsid w:val="000C381C"/>
    <w:rsid w:val="000C52BD"/>
    <w:rsid w:val="000C54D2"/>
    <w:rsid w:val="000D3620"/>
    <w:rsid w:val="000D36F3"/>
    <w:rsid w:val="000D4076"/>
    <w:rsid w:val="000D4264"/>
    <w:rsid w:val="000D4747"/>
    <w:rsid w:val="000D51AB"/>
    <w:rsid w:val="000D55D8"/>
    <w:rsid w:val="000D78EF"/>
    <w:rsid w:val="000E0CDE"/>
    <w:rsid w:val="000E15F3"/>
    <w:rsid w:val="000E1D98"/>
    <w:rsid w:val="000E465C"/>
    <w:rsid w:val="000E51F3"/>
    <w:rsid w:val="000F0578"/>
    <w:rsid w:val="000F25F8"/>
    <w:rsid w:val="000F3958"/>
    <w:rsid w:val="000F47E4"/>
    <w:rsid w:val="000F7647"/>
    <w:rsid w:val="0010240A"/>
    <w:rsid w:val="0010542C"/>
    <w:rsid w:val="001061A4"/>
    <w:rsid w:val="0011098C"/>
    <w:rsid w:val="00112DF6"/>
    <w:rsid w:val="00115F7A"/>
    <w:rsid w:val="00123F1D"/>
    <w:rsid w:val="00126771"/>
    <w:rsid w:val="00127E48"/>
    <w:rsid w:val="00130014"/>
    <w:rsid w:val="00134054"/>
    <w:rsid w:val="00134513"/>
    <w:rsid w:val="00140124"/>
    <w:rsid w:val="00141765"/>
    <w:rsid w:val="001434DD"/>
    <w:rsid w:val="00144AE8"/>
    <w:rsid w:val="00147C7F"/>
    <w:rsid w:val="00151C55"/>
    <w:rsid w:val="00152558"/>
    <w:rsid w:val="001539FC"/>
    <w:rsid w:val="0015488C"/>
    <w:rsid w:val="00161B86"/>
    <w:rsid w:val="00163BD7"/>
    <w:rsid w:val="00165B54"/>
    <w:rsid w:val="00165CC3"/>
    <w:rsid w:val="00166429"/>
    <w:rsid w:val="00172A2C"/>
    <w:rsid w:val="00174F88"/>
    <w:rsid w:val="00182BE5"/>
    <w:rsid w:val="00183158"/>
    <w:rsid w:val="00184E22"/>
    <w:rsid w:val="001853F7"/>
    <w:rsid w:val="00185EFB"/>
    <w:rsid w:val="0018686B"/>
    <w:rsid w:val="00191A05"/>
    <w:rsid w:val="00192316"/>
    <w:rsid w:val="00192877"/>
    <w:rsid w:val="00192907"/>
    <w:rsid w:val="00193F0C"/>
    <w:rsid w:val="0019414A"/>
    <w:rsid w:val="00194B57"/>
    <w:rsid w:val="00197124"/>
    <w:rsid w:val="001A0C69"/>
    <w:rsid w:val="001A50F6"/>
    <w:rsid w:val="001B2981"/>
    <w:rsid w:val="001B3CBE"/>
    <w:rsid w:val="001B3E3C"/>
    <w:rsid w:val="001B3F3E"/>
    <w:rsid w:val="001B5ADA"/>
    <w:rsid w:val="001B68EF"/>
    <w:rsid w:val="001C19DE"/>
    <w:rsid w:val="001C2F7D"/>
    <w:rsid w:val="001C5EF8"/>
    <w:rsid w:val="001C74B7"/>
    <w:rsid w:val="001D31FC"/>
    <w:rsid w:val="001D5285"/>
    <w:rsid w:val="001D7260"/>
    <w:rsid w:val="001E01D3"/>
    <w:rsid w:val="001E0FBC"/>
    <w:rsid w:val="001E25AA"/>
    <w:rsid w:val="001E3655"/>
    <w:rsid w:val="001E3AB6"/>
    <w:rsid w:val="001E5A7C"/>
    <w:rsid w:val="001E6A34"/>
    <w:rsid w:val="001E72B2"/>
    <w:rsid w:val="001E7939"/>
    <w:rsid w:val="001F25CF"/>
    <w:rsid w:val="00201230"/>
    <w:rsid w:val="00201773"/>
    <w:rsid w:val="00202350"/>
    <w:rsid w:val="0020239E"/>
    <w:rsid w:val="002046ED"/>
    <w:rsid w:val="00205AC1"/>
    <w:rsid w:val="002115C1"/>
    <w:rsid w:val="002143E9"/>
    <w:rsid w:val="0021484D"/>
    <w:rsid w:val="0022127A"/>
    <w:rsid w:val="00222142"/>
    <w:rsid w:val="002321E1"/>
    <w:rsid w:val="002335B3"/>
    <w:rsid w:val="00234454"/>
    <w:rsid w:val="00234739"/>
    <w:rsid w:val="00234938"/>
    <w:rsid w:val="00237D84"/>
    <w:rsid w:val="00237F19"/>
    <w:rsid w:val="00242E35"/>
    <w:rsid w:val="002439B3"/>
    <w:rsid w:val="00245A7E"/>
    <w:rsid w:val="00246C78"/>
    <w:rsid w:val="002528FE"/>
    <w:rsid w:val="0025794C"/>
    <w:rsid w:val="00260324"/>
    <w:rsid w:val="00260B7E"/>
    <w:rsid w:val="00260EA9"/>
    <w:rsid w:val="00264090"/>
    <w:rsid w:val="00264613"/>
    <w:rsid w:val="00264F5C"/>
    <w:rsid w:val="00266A67"/>
    <w:rsid w:val="0027076F"/>
    <w:rsid w:val="00270E39"/>
    <w:rsid w:val="0027141C"/>
    <w:rsid w:val="00271A73"/>
    <w:rsid w:val="002733AF"/>
    <w:rsid w:val="002741A9"/>
    <w:rsid w:val="002741B6"/>
    <w:rsid w:val="00274503"/>
    <w:rsid w:val="002751A9"/>
    <w:rsid w:val="00276E7D"/>
    <w:rsid w:val="00276F85"/>
    <w:rsid w:val="00280775"/>
    <w:rsid w:val="00281A47"/>
    <w:rsid w:val="002825E9"/>
    <w:rsid w:val="002826C3"/>
    <w:rsid w:val="00282B75"/>
    <w:rsid w:val="002876DD"/>
    <w:rsid w:val="002879D4"/>
    <w:rsid w:val="00287CC8"/>
    <w:rsid w:val="00290ECE"/>
    <w:rsid w:val="0029125F"/>
    <w:rsid w:val="00291AEE"/>
    <w:rsid w:val="00295648"/>
    <w:rsid w:val="00296BC1"/>
    <w:rsid w:val="00296FE1"/>
    <w:rsid w:val="00297D2E"/>
    <w:rsid w:val="00297DC3"/>
    <w:rsid w:val="002A0C9E"/>
    <w:rsid w:val="002A15B0"/>
    <w:rsid w:val="002A4816"/>
    <w:rsid w:val="002A5DA6"/>
    <w:rsid w:val="002A6366"/>
    <w:rsid w:val="002A6F5D"/>
    <w:rsid w:val="002B0DE5"/>
    <w:rsid w:val="002B2738"/>
    <w:rsid w:val="002B451F"/>
    <w:rsid w:val="002B5B6A"/>
    <w:rsid w:val="002B60FD"/>
    <w:rsid w:val="002B6458"/>
    <w:rsid w:val="002B70A5"/>
    <w:rsid w:val="002C10B1"/>
    <w:rsid w:val="002C1D85"/>
    <w:rsid w:val="002C2E1A"/>
    <w:rsid w:val="002C46A7"/>
    <w:rsid w:val="002C5F38"/>
    <w:rsid w:val="002E0F9D"/>
    <w:rsid w:val="002E10E4"/>
    <w:rsid w:val="002E2223"/>
    <w:rsid w:val="002E23E3"/>
    <w:rsid w:val="002E4486"/>
    <w:rsid w:val="002F267D"/>
    <w:rsid w:val="002F35F5"/>
    <w:rsid w:val="002F3E2D"/>
    <w:rsid w:val="002F5734"/>
    <w:rsid w:val="002F5AAD"/>
    <w:rsid w:val="002F70F1"/>
    <w:rsid w:val="0030171B"/>
    <w:rsid w:val="0030454E"/>
    <w:rsid w:val="00304747"/>
    <w:rsid w:val="003076A8"/>
    <w:rsid w:val="00307AF3"/>
    <w:rsid w:val="00313B2C"/>
    <w:rsid w:val="003147D4"/>
    <w:rsid w:val="0031664D"/>
    <w:rsid w:val="00320899"/>
    <w:rsid w:val="00320C4A"/>
    <w:rsid w:val="00322242"/>
    <w:rsid w:val="0032705F"/>
    <w:rsid w:val="003309A3"/>
    <w:rsid w:val="00330FF6"/>
    <w:rsid w:val="003415BD"/>
    <w:rsid w:val="00343CEB"/>
    <w:rsid w:val="0034635F"/>
    <w:rsid w:val="00347F27"/>
    <w:rsid w:val="00350491"/>
    <w:rsid w:val="00354618"/>
    <w:rsid w:val="00355DCD"/>
    <w:rsid w:val="00356B91"/>
    <w:rsid w:val="00356D9E"/>
    <w:rsid w:val="003575BD"/>
    <w:rsid w:val="00357750"/>
    <w:rsid w:val="00360FBE"/>
    <w:rsid w:val="003636E3"/>
    <w:rsid w:val="00365907"/>
    <w:rsid w:val="00367E76"/>
    <w:rsid w:val="00370AF1"/>
    <w:rsid w:val="003739D0"/>
    <w:rsid w:val="00377271"/>
    <w:rsid w:val="003832A8"/>
    <w:rsid w:val="003834AA"/>
    <w:rsid w:val="00384946"/>
    <w:rsid w:val="00392533"/>
    <w:rsid w:val="00395CE6"/>
    <w:rsid w:val="00396B63"/>
    <w:rsid w:val="003A2AF9"/>
    <w:rsid w:val="003A32E3"/>
    <w:rsid w:val="003A3FFE"/>
    <w:rsid w:val="003A6175"/>
    <w:rsid w:val="003A7C78"/>
    <w:rsid w:val="003A7D76"/>
    <w:rsid w:val="003B07B5"/>
    <w:rsid w:val="003B0EDF"/>
    <w:rsid w:val="003B2AB8"/>
    <w:rsid w:val="003B4D2C"/>
    <w:rsid w:val="003B5026"/>
    <w:rsid w:val="003B51CC"/>
    <w:rsid w:val="003B5745"/>
    <w:rsid w:val="003C1549"/>
    <w:rsid w:val="003C3F53"/>
    <w:rsid w:val="003C51F6"/>
    <w:rsid w:val="003C66D9"/>
    <w:rsid w:val="003D0FAA"/>
    <w:rsid w:val="003D30A9"/>
    <w:rsid w:val="003D47EA"/>
    <w:rsid w:val="003D4A3E"/>
    <w:rsid w:val="003E07D8"/>
    <w:rsid w:val="003E1BD0"/>
    <w:rsid w:val="003E268F"/>
    <w:rsid w:val="003E47C5"/>
    <w:rsid w:val="003E51C8"/>
    <w:rsid w:val="003E5506"/>
    <w:rsid w:val="003F026C"/>
    <w:rsid w:val="003F028B"/>
    <w:rsid w:val="003F24C7"/>
    <w:rsid w:val="003F3C5A"/>
    <w:rsid w:val="003F4403"/>
    <w:rsid w:val="003F4E15"/>
    <w:rsid w:val="003F5757"/>
    <w:rsid w:val="003F6A42"/>
    <w:rsid w:val="003F6C3E"/>
    <w:rsid w:val="00400F63"/>
    <w:rsid w:val="00401850"/>
    <w:rsid w:val="00401F4B"/>
    <w:rsid w:val="004022B9"/>
    <w:rsid w:val="00415AF6"/>
    <w:rsid w:val="004160B0"/>
    <w:rsid w:val="00420EAB"/>
    <w:rsid w:val="00421982"/>
    <w:rsid w:val="00421A51"/>
    <w:rsid w:val="00424F05"/>
    <w:rsid w:val="00425FCD"/>
    <w:rsid w:val="00430788"/>
    <w:rsid w:val="00431FFC"/>
    <w:rsid w:val="00432A96"/>
    <w:rsid w:val="00432E3D"/>
    <w:rsid w:val="00436184"/>
    <w:rsid w:val="0043626A"/>
    <w:rsid w:val="0043650A"/>
    <w:rsid w:val="00442443"/>
    <w:rsid w:val="00446538"/>
    <w:rsid w:val="00446708"/>
    <w:rsid w:val="0044722F"/>
    <w:rsid w:val="004474BA"/>
    <w:rsid w:val="0045309C"/>
    <w:rsid w:val="0045441B"/>
    <w:rsid w:val="00454F91"/>
    <w:rsid w:val="004576E6"/>
    <w:rsid w:val="004601B8"/>
    <w:rsid w:val="00460331"/>
    <w:rsid w:val="00462E4F"/>
    <w:rsid w:val="00463C2C"/>
    <w:rsid w:val="00466A78"/>
    <w:rsid w:val="0047062C"/>
    <w:rsid w:val="00470A5D"/>
    <w:rsid w:val="0047270B"/>
    <w:rsid w:val="0047507D"/>
    <w:rsid w:val="00476957"/>
    <w:rsid w:val="0047779D"/>
    <w:rsid w:val="00481CC4"/>
    <w:rsid w:val="0048303A"/>
    <w:rsid w:val="004856B7"/>
    <w:rsid w:val="004866AA"/>
    <w:rsid w:val="0049029D"/>
    <w:rsid w:val="00492DAE"/>
    <w:rsid w:val="00496A9A"/>
    <w:rsid w:val="0049740C"/>
    <w:rsid w:val="004A37C6"/>
    <w:rsid w:val="004A5016"/>
    <w:rsid w:val="004B14D3"/>
    <w:rsid w:val="004B2652"/>
    <w:rsid w:val="004B3247"/>
    <w:rsid w:val="004B7E1E"/>
    <w:rsid w:val="004C0970"/>
    <w:rsid w:val="004C217C"/>
    <w:rsid w:val="004C2D33"/>
    <w:rsid w:val="004C385B"/>
    <w:rsid w:val="004C3EAE"/>
    <w:rsid w:val="004C5A36"/>
    <w:rsid w:val="004C6761"/>
    <w:rsid w:val="004C7326"/>
    <w:rsid w:val="004E1CD8"/>
    <w:rsid w:val="004E3246"/>
    <w:rsid w:val="004E69B7"/>
    <w:rsid w:val="004E6DC9"/>
    <w:rsid w:val="004F4D4A"/>
    <w:rsid w:val="004F5334"/>
    <w:rsid w:val="004F6640"/>
    <w:rsid w:val="004F7454"/>
    <w:rsid w:val="005046A2"/>
    <w:rsid w:val="00505B3F"/>
    <w:rsid w:val="00506524"/>
    <w:rsid w:val="00506DAB"/>
    <w:rsid w:val="005148F1"/>
    <w:rsid w:val="005207C4"/>
    <w:rsid w:val="00522258"/>
    <w:rsid w:val="00524BD6"/>
    <w:rsid w:val="00535485"/>
    <w:rsid w:val="005372D2"/>
    <w:rsid w:val="00537426"/>
    <w:rsid w:val="0053757C"/>
    <w:rsid w:val="005403AE"/>
    <w:rsid w:val="00541BBB"/>
    <w:rsid w:val="00543172"/>
    <w:rsid w:val="00543300"/>
    <w:rsid w:val="005505D0"/>
    <w:rsid w:val="00550674"/>
    <w:rsid w:val="0055329D"/>
    <w:rsid w:val="00555944"/>
    <w:rsid w:val="005565EF"/>
    <w:rsid w:val="00556F1C"/>
    <w:rsid w:val="00561999"/>
    <w:rsid w:val="005632FF"/>
    <w:rsid w:val="00570068"/>
    <w:rsid w:val="0057184D"/>
    <w:rsid w:val="0058050E"/>
    <w:rsid w:val="00583BE3"/>
    <w:rsid w:val="005906AC"/>
    <w:rsid w:val="00594A39"/>
    <w:rsid w:val="005A1ED8"/>
    <w:rsid w:val="005A2CAF"/>
    <w:rsid w:val="005A35A7"/>
    <w:rsid w:val="005A5600"/>
    <w:rsid w:val="005A57BF"/>
    <w:rsid w:val="005A5B75"/>
    <w:rsid w:val="005A5D81"/>
    <w:rsid w:val="005A61AA"/>
    <w:rsid w:val="005B3111"/>
    <w:rsid w:val="005B38F8"/>
    <w:rsid w:val="005C000E"/>
    <w:rsid w:val="005C064D"/>
    <w:rsid w:val="005C09A2"/>
    <w:rsid w:val="005C4F5B"/>
    <w:rsid w:val="005C76DF"/>
    <w:rsid w:val="005D0947"/>
    <w:rsid w:val="005D1CA2"/>
    <w:rsid w:val="005D541B"/>
    <w:rsid w:val="005E0A42"/>
    <w:rsid w:val="005E2A17"/>
    <w:rsid w:val="005E2DEF"/>
    <w:rsid w:val="005E345E"/>
    <w:rsid w:val="005F0E65"/>
    <w:rsid w:val="005F4A44"/>
    <w:rsid w:val="005F5803"/>
    <w:rsid w:val="005F7226"/>
    <w:rsid w:val="00600B33"/>
    <w:rsid w:val="00606635"/>
    <w:rsid w:val="00606C13"/>
    <w:rsid w:val="00607FE3"/>
    <w:rsid w:val="006112B5"/>
    <w:rsid w:val="0061160B"/>
    <w:rsid w:val="00613B10"/>
    <w:rsid w:val="006277E0"/>
    <w:rsid w:val="00630667"/>
    <w:rsid w:val="00630F73"/>
    <w:rsid w:val="00631085"/>
    <w:rsid w:val="00635B10"/>
    <w:rsid w:val="0063762F"/>
    <w:rsid w:val="00640659"/>
    <w:rsid w:val="00641217"/>
    <w:rsid w:val="00641FDF"/>
    <w:rsid w:val="00642D88"/>
    <w:rsid w:val="00642ECB"/>
    <w:rsid w:val="006438E6"/>
    <w:rsid w:val="00645188"/>
    <w:rsid w:val="00647038"/>
    <w:rsid w:val="00650821"/>
    <w:rsid w:val="00654764"/>
    <w:rsid w:val="00657FE3"/>
    <w:rsid w:val="00660710"/>
    <w:rsid w:val="00661D93"/>
    <w:rsid w:val="00670D72"/>
    <w:rsid w:val="0067508B"/>
    <w:rsid w:val="00675D07"/>
    <w:rsid w:val="00675E0C"/>
    <w:rsid w:val="00676CD7"/>
    <w:rsid w:val="006801E3"/>
    <w:rsid w:val="006805B9"/>
    <w:rsid w:val="00680CEC"/>
    <w:rsid w:val="00685763"/>
    <w:rsid w:val="00686204"/>
    <w:rsid w:val="00686FCA"/>
    <w:rsid w:val="006938DE"/>
    <w:rsid w:val="006A1716"/>
    <w:rsid w:val="006A1B73"/>
    <w:rsid w:val="006B19A1"/>
    <w:rsid w:val="006B1AFA"/>
    <w:rsid w:val="006B2A9D"/>
    <w:rsid w:val="006B40C4"/>
    <w:rsid w:val="006B46EB"/>
    <w:rsid w:val="006B4C2B"/>
    <w:rsid w:val="006B5A04"/>
    <w:rsid w:val="006B5F98"/>
    <w:rsid w:val="006C3388"/>
    <w:rsid w:val="006C3C87"/>
    <w:rsid w:val="006C7223"/>
    <w:rsid w:val="006C7E19"/>
    <w:rsid w:val="006D1884"/>
    <w:rsid w:val="006D4D33"/>
    <w:rsid w:val="006D76EC"/>
    <w:rsid w:val="006E51FC"/>
    <w:rsid w:val="006F557D"/>
    <w:rsid w:val="006F5AD0"/>
    <w:rsid w:val="007003AA"/>
    <w:rsid w:val="00701A51"/>
    <w:rsid w:val="00703144"/>
    <w:rsid w:val="00703F52"/>
    <w:rsid w:val="00704618"/>
    <w:rsid w:val="007047F0"/>
    <w:rsid w:val="00706E80"/>
    <w:rsid w:val="007104A7"/>
    <w:rsid w:val="007111BE"/>
    <w:rsid w:val="00715692"/>
    <w:rsid w:val="00717AF7"/>
    <w:rsid w:val="00721902"/>
    <w:rsid w:val="00725913"/>
    <w:rsid w:val="00726958"/>
    <w:rsid w:val="00726A8A"/>
    <w:rsid w:val="0073021B"/>
    <w:rsid w:val="00730EB6"/>
    <w:rsid w:val="007337B3"/>
    <w:rsid w:val="00734855"/>
    <w:rsid w:val="00735902"/>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4B75"/>
    <w:rsid w:val="00776E87"/>
    <w:rsid w:val="00776E9E"/>
    <w:rsid w:val="007777F6"/>
    <w:rsid w:val="00780DCA"/>
    <w:rsid w:val="00780E15"/>
    <w:rsid w:val="00781A06"/>
    <w:rsid w:val="00781C5F"/>
    <w:rsid w:val="007825D7"/>
    <w:rsid w:val="00786008"/>
    <w:rsid w:val="007863E0"/>
    <w:rsid w:val="00786923"/>
    <w:rsid w:val="00790046"/>
    <w:rsid w:val="00790E0C"/>
    <w:rsid w:val="00794E0A"/>
    <w:rsid w:val="00796B0A"/>
    <w:rsid w:val="007A1124"/>
    <w:rsid w:val="007A1435"/>
    <w:rsid w:val="007A233F"/>
    <w:rsid w:val="007A387C"/>
    <w:rsid w:val="007A4530"/>
    <w:rsid w:val="007A6D82"/>
    <w:rsid w:val="007A70F7"/>
    <w:rsid w:val="007B2420"/>
    <w:rsid w:val="007B2ED9"/>
    <w:rsid w:val="007B503D"/>
    <w:rsid w:val="007B7B42"/>
    <w:rsid w:val="007C2C5F"/>
    <w:rsid w:val="007C40CC"/>
    <w:rsid w:val="007C4751"/>
    <w:rsid w:val="007C7FB3"/>
    <w:rsid w:val="007D1CDF"/>
    <w:rsid w:val="007D44B0"/>
    <w:rsid w:val="007D5EEF"/>
    <w:rsid w:val="007D6C4C"/>
    <w:rsid w:val="007D7A85"/>
    <w:rsid w:val="007E1852"/>
    <w:rsid w:val="007E3820"/>
    <w:rsid w:val="007E7244"/>
    <w:rsid w:val="007E77F8"/>
    <w:rsid w:val="007E7E46"/>
    <w:rsid w:val="007F352D"/>
    <w:rsid w:val="007F5167"/>
    <w:rsid w:val="007F7943"/>
    <w:rsid w:val="00801D1D"/>
    <w:rsid w:val="008048BF"/>
    <w:rsid w:val="008076E8"/>
    <w:rsid w:val="00810208"/>
    <w:rsid w:val="00816247"/>
    <w:rsid w:val="00816E30"/>
    <w:rsid w:val="00817D88"/>
    <w:rsid w:val="00824581"/>
    <w:rsid w:val="00824CC1"/>
    <w:rsid w:val="008257A3"/>
    <w:rsid w:val="008264E8"/>
    <w:rsid w:val="0082767B"/>
    <w:rsid w:val="0083113C"/>
    <w:rsid w:val="0083124C"/>
    <w:rsid w:val="008314B9"/>
    <w:rsid w:val="008339C7"/>
    <w:rsid w:val="00836DA0"/>
    <w:rsid w:val="00840131"/>
    <w:rsid w:val="008418AE"/>
    <w:rsid w:val="00841B50"/>
    <w:rsid w:val="00841E1B"/>
    <w:rsid w:val="008430BA"/>
    <w:rsid w:val="0084546E"/>
    <w:rsid w:val="0084742B"/>
    <w:rsid w:val="00860127"/>
    <w:rsid w:val="00867601"/>
    <w:rsid w:val="00872B8F"/>
    <w:rsid w:val="00875192"/>
    <w:rsid w:val="00875C14"/>
    <w:rsid w:val="00882295"/>
    <w:rsid w:val="00886756"/>
    <w:rsid w:val="00886AAD"/>
    <w:rsid w:val="008974A1"/>
    <w:rsid w:val="008A3622"/>
    <w:rsid w:val="008A619E"/>
    <w:rsid w:val="008B04C5"/>
    <w:rsid w:val="008B6E73"/>
    <w:rsid w:val="008B733D"/>
    <w:rsid w:val="008C00FC"/>
    <w:rsid w:val="008C337C"/>
    <w:rsid w:val="008C7303"/>
    <w:rsid w:val="008D0E7A"/>
    <w:rsid w:val="008D1563"/>
    <w:rsid w:val="008D53FB"/>
    <w:rsid w:val="008D7016"/>
    <w:rsid w:val="008D70F9"/>
    <w:rsid w:val="008D7A65"/>
    <w:rsid w:val="008D7C2A"/>
    <w:rsid w:val="008E0AB9"/>
    <w:rsid w:val="008E0B9A"/>
    <w:rsid w:val="008E1059"/>
    <w:rsid w:val="008E3B8D"/>
    <w:rsid w:val="008E4F3D"/>
    <w:rsid w:val="008E5AEA"/>
    <w:rsid w:val="008E5B85"/>
    <w:rsid w:val="008F0C52"/>
    <w:rsid w:val="008F1977"/>
    <w:rsid w:val="008F2677"/>
    <w:rsid w:val="008F3545"/>
    <w:rsid w:val="008F3593"/>
    <w:rsid w:val="008F368C"/>
    <w:rsid w:val="008F40E7"/>
    <w:rsid w:val="008F6E27"/>
    <w:rsid w:val="00902D42"/>
    <w:rsid w:val="00904AAB"/>
    <w:rsid w:val="009064E8"/>
    <w:rsid w:val="00906D45"/>
    <w:rsid w:val="009110B9"/>
    <w:rsid w:val="009133D8"/>
    <w:rsid w:val="00930F8F"/>
    <w:rsid w:val="00931CC1"/>
    <w:rsid w:val="00932190"/>
    <w:rsid w:val="00935CD8"/>
    <w:rsid w:val="009360E4"/>
    <w:rsid w:val="00937AF5"/>
    <w:rsid w:val="00942028"/>
    <w:rsid w:val="00942F75"/>
    <w:rsid w:val="0094328B"/>
    <w:rsid w:val="00952B5F"/>
    <w:rsid w:val="00954262"/>
    <w:rsid w:val="00954FEF"/>
    <w:rsid w:val="00956144"/>
    <w:rsid w:val="00961505"/>
    <w:rsid w:val="00961DC4"/>
    <w:rsid w:val="00962F91"/>
    <w:rsid w:val="0096386F"/>
    <w:rsid w:val="0096491B"/>
    <w:rsid w:val="00965962"/>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2BB4"/>
    <w:rsid w:val="009A31CC"/>
    <w:rsid w:val="009B2EB3"/>
    <w:rsid w:val="009B3642"/>
    <w:rsid w:val="009B4270"/>
    <w:rsid w:val="009B5D71"/>
    <w:rsid w:val="009B6CB6"/>
    <w:rsid w:val="009C1674"/>
    <w:rsid w:val="009C611E"/>
    <w:rsid w:val="009C73C2"/>
    <w:rsid w:val="009D0222"/>
    <w:rsid w:val="009D1248"/>
    <w:rsid w:val="009D3FE6"/>
    <w:rsid w:val="009D6346"/>
    <w:rsid w:val="009D7D53"/>
    <w:rsid w:val="009E0693"/>
    <w:rsid w:val="009E10AA"/>
    <w:rsid w:val="009F1D1A"/>
    <w:rsid w:val="009F2EBD"/>
    <w:rsid w:val="009F358C"/>
    <w:rsid w:val="009F4779"/>
    <w:rsid w:val="009F62AF"/>
    <w:rsid w:val="009F7751"/>
    <w:rsid w:val="009F78F5"/>
    <w:rsid w:val="009F7D43"/>
    <w:rsid w:val="00A00A07"/>
    <w:rsid w:val="00A00B20"/>
    <w:rsid w:val="00A02060"/>
    <w:rsid w:val="00A053A6"/>
    <w:rsid w:val="00A1243E"/>
    <w:rsid w:val="00A163CD"/>
    <w:rsid w:val="00A17A72"/>
    <w:rsid w:val="00A21841"/>
    <w:rsid w:val="00A2194C"/>
    <w:rsid w:val="00A31B48"/>
    <w:rsid w:val="00A31BA2"/>
    <w:rsid w:val="00A3331F"/>
    <w:rsid w:val="00A33A97"/>
    <w:rsid w:val="00A35F3A"/>
    <w:rsid w:val="00A3627F"/>
    <w:rsid w:val="00A40723"/>
    <w:rsid w:val="00A40EAC"/>
    <w:rsid w:val="00A4594B"/>
    <w:rsid w:val="00A46771"/>
    <w:rsid w:val="00A47949"/>
    <w:rsid w:val="00A52F08"/>
    <w:rsid w:val="00A532CA"/>
    <w:rsid w:val="00A5353D"/>
    <w:rsid w:val="00A54994"/>
    <w:rsid w:val="00A55135"/>
    <w:rsid w:val="00A55C9D"/>
    <w:rsid w:val="00A62961"/>
    <w:rsid w:val="00A62A46"/>
    <w:rsid w:val="00A64C63"/>
    <w:rsid w:val="00A657C7"/>
    <w:rsid w:val="00A661E3"/>
    <w:rsid w:val="00A703B7"/>
    <w:rsid w:val="00A7208A"/>
    <w:rsid w:val="00A72502"/>
    <w:rsid w:val="00A74441"/>
    <w:rsid w:val="00A7471F"/>
    <w:rsid w:val="00A76761"/>
    <w:rsid w:val="00A775C1"/>
    <w:rsid w:val="00A802E4"/>
    <w:rsid w:val="00A8088A"/>
    <w:rsid w:val="00A809B0"/>
    <w:rsid w:val="00A80CEF"/>
    <w:rsid w:val="00A82048"/>
    <w:rsid w:val="00A82856"/>
    <w:rsid w:val="00A85698"/>
    <w:rsid w:val="00A87103"/>
    <w:rsid w:val="00A90B2E"/>
    <w:rsid w:val="00A90B57"/>
    <w:rsid w:val="00A91689"/>
    <w:rsid w:val="00A93525"/>
    <w:rsid w:val="00A9598A"/>
    <w:rsid w:val="00AA17EC"/>
    <w:rsid w:val="00AA1D01"/>
    <w:rsid w:val="00AA2F0C"/>
    <w:rsid w:val="00AA3A6B"/>
    <w:rsid w:val="00AA4045"/>
    <w:rsid w:val="00AA6CA1"/>
    <w:rsid w:val="00AB1335"/>
    <w:rsid w:val="00AB4919"/>
    <w:rsid w:val="00AB6CF3"/>
    <w:rsid w:val="00AB7357"/>
    <w:rsid w:val="00AB790F"/>
    <w:rsid w:val="00AC3074"/>
    <w:rsid w:val="00AC48FF"/>
    <w:rsid w:val="00AD14BE"/>
    <w:rsid w:val="00AD2655"/>
    <w:rsid w:val="00AD6A2C"/>
    <w:rsid w:val="00AE2BB6"/>
    <w:rsid w:val="00AE31D5"/>
    <w:rsid w:val="00AE3F40"/>
    <w:rsid w:val="00AE4E80"/>
    <w:rsid w:val="00AE57F2"/>
    <w:rsid w:val="00AF7184"/>
    <w:rsid w:val="00B00663"/>
    <w:rsid w:val="00B013C3"/>
    <w:rsid w:val="00B038BA"/>
    <w:rsid w:val="00B040D9"/>
    <w:rsid w:val="00B067C6"/>
    <w:rsid w:val="00B078CC"/>
    <w:rsid w:val="00B10681"/>
    <w:rsid w:val="00B14180"/>
    <w:rsid w:val="00B1493A"/>
    <w:rsid w:val="00B154B8"/>
    <w:rsid w:val="00B169C3"/>
    <w:rsid w:val="00B16F20"/>
    <w:rsid w:val="00B20F3F"/>
    <w:rsid w:val="00B23822"/>
    <w:rsid w:val="00B23A88"/>
    <w:rsid w:val="00B2483F"/>
    <w:rsid w:val="00B25D95"/>
    <w:rsid w:val="00B32904"/>
    <w:rsid w:val="00B3384B"/>
    <w:rsid w:val="00B33859"/>
    <w:rsid w:val="00B34107"/>
    <w:rsid w:val="00B35737"/>
    <w:rsid w:val="00B35FA7"/>
    <w:rsid w:val="00B40165"/>
    <w:rsid w:val="00B408E4"/>
    <w:rsid w:val="00B42953"/>
    <w:rsid w:val="00B42B81"/>
    <w:rsid w:val="00B42CB0"/>
    <w:rsid w:val="00B42F4C"/>
    <w:rsid w:val="00B54060"/>
    <w:rsid w:val="00B566B2"/>
    <w:rsid w:val="00B60425"/>
    <w:rsid w:val="00B62CA3"/>
    <w:rsid w:val="00B63440"/>
    <w:rsid w:val="00B643F0"/>
    <w:rsid w:val="00B66A14"/>
    <w:rsid w:val="00B67E54"/>
    <w:rsid w:val="00B706AD"/>
    <w:rsid w:val="00B72827"/>
    <w:rsid w:val="00B756D4"/>
    <w:rsid w:val="00B87E5A"/>
    <w:rsid w:val="00B90BFD"/>
    <w:rsid w:val="00B93290"/>
    <w:rsid w:val="00B96308"/>
    <w:rsid w:val="00BA3F44"/>
    <w:rsid w:val="00BA3FA4"/>
    <w:rsid w:val="00BB12E3"/>
    <w:rsid w:val="00BB31EC"/>
    <w:rsid w:val="00BB602E"/>
    <w:rsid w:val="00BC1A5D"/>
    <w:rsid w:val="00BC2313"/>
    <w:rsid w:val="00BC2EB6"/>
    <w:rsid w:val="00BC2F66"/>
    <w:rsid w:val="00BC4CFF"/>
    <w:rsid w:val="00BC6A24"/>
    <w:rsid w:val="00BC767A"/>
    <w:rsid w:val="00BC7F48"/>
    <w:rsid w:val="00BD0CD2"/>
    <w:rsid w:val="00BD2577"/>
    <w:rsid w:val="00BD3709"/>
    <w:rsid w:val="00BD5CC0"/>
    <w:rsid w:val="00BD7E62"/>
    <w:rsid w:val="00BD7F56"/>
    <w:rsid w:val="00BE05A4"/>
    <w:rsid w:val="00BE061E"/>
    <w:rsid w:val="00BF0202"/>
    <w:rsid w:val="00BF3EEC"/>
    <w:rsid w:val="00BF5588"/>
    <w:rsid w:val="00BF5ADE"/>
    <w:rsid w:val="00BF619A"/>
    <w:rsid w:val="00BF6502"/>
    <w:rsid w:val="00C005FF"/>
    <w:rsid w:val="00C01215"/>
    <w:rsid w:val="00C02F48"/>
    <w:rsid w:val="00C02F5B"/>
    <w:rsid w:val="00C04BEC"/>
    <w:rsid w:val="00C04C4D"/>
    <w:rsid w:val="00C05CAA"/>
    <w:rsid w:val="00C0677F"/>
    <w:rsid w:val="00C145B7"/>
    <w:rsid w:val="00C16489"/>
    <w:rsid w:val="00C300F5"/>
    <w:rsid w:val="00C3455E"/>
    <w:rsid w:val="00C3563D"/>
    <w:rsid w:val="00C358DA"/>
    <w:rsid w:val="00C42982"/>
    <w:rsid w:val="00C45134"/>
    <w:rsid w:val="00C476DA"/>
    <w:rsid w:val="00C53273"/>
    <w:rsid w:val="00C536BE"/>
    <w:rsid w:val="00C54634"/>
    <w:rsid w:val="00C551AC"/>
    <w:rsid w:val="00C5524B"/>
    <w:rsid w:val="00C56009"/>
    <w:rsid w:val="00C60CEC"/>
    <w:rsid w:val="00C639DD"/>
    <w:rsid w:val="00C6415E"/>
    <w:rsid w:val="00C66149"/>
    <w:rsid w:val="00C66948"/>
    <w:rsid w:val="00C74ABD"/>
    <w:rsid w:val="00C8154D"/>
    <w:rsid w:val="00C85D47"/>
    <w:rsid w:val="00C86209"/>
    <w:rsid w:val="00C86FBA"/>
    <w:rsid w:val="00C9147B"/>
    <w:rsid w:val="00C914C7"/>
    <w:rsid w:val="00C91814"/>
    <w:rsid w:val="00C958D1"/>
    <w:rsid w:val="00CA1E67"/>
    <w:rsid w:val="00CA48DC"/>
    <w:rsid w:val="00CA4CB0"/>
    <w:rsid w:val="00CA51FC"/>
    <w:rsid w:val="00CA545D"/>
    <w:rsid w:val="00CA5A51"/>
    <w:rsid w:val="00CA76A6"/>
    <w:rsid w:val="00CB3E14"/>
    <w:rsid w:val="00CB49F7"/>
    <w:rsid w:val="00CB60BF"/>
    <w:rsid w:val="00CC02D3"/>
    <w:rsid w:val="00CC2A32"/>
    <w:rsid w:val="00CC4369"/>
    <w:rsid w:val="00CC54A2"/>
    <w:rsid w:val="00CD6635"/>
    <w:rsid w:val="00CE1079"/>
    <w:rsid w:val="00CE1556"/>
    <w:rsid w:val="00CE3847"/>
    <w:rsid w:val="00CE3916"/>
    <w:rsid w:val="00CE7669"/>
    <w:rsid w:val="00CF1A46"/>
    <w:rsid w:val="00CF3D8B"/>
    <w:rsid w:val="00CF5413"/>
    <w:rsid w:val="00CF56BC"/>
    <w:rsid w:val="00CF6198"/>
    <w:rsid w:val="00CF6AD4"/>
    <w:rsid w:val="00D0141D"/>
    <w:rsid w:val="00D1065D"/>
    <w:rsid w:val="00D10F21"/>
    <w:rsid w:val="00D14005"/>
    <w:rsid w:val="00D1654C"/>
    <w:rsid w:val="00D1662C"/>
    <w:rsid w:val="00D166C3"/>
    <w:rsid w:val="00D17251"/>
    <w:rsid w:val="00D20813"/>
    <w:rsid w:val="00D21BAB"/>
    <w:rsid w:val="00D24E1C"/>
    <w:rsid w:val="00D27F7F"/>
    <w:rsid w:val="00D27FFB"/>
    <w:rsid w:val="00D34029"/>
    <w:rsid w:val="00D35533"/>
    <w:rsid w:val="00D37222"/>
    <w:rsid w:val="00D446E1"/>
    <w:rsid w:val="00D45164"/>
    <w:rsid w:val="00D47ED4"/>
    <w:rsid w:val="00D47FCB"/>
    <w:rsid w:val="00D52EAF"/>
    <w:rsid w:val="00D540E3"/>
    <w:rsid w:val="00D5463F"/>
    <w:rsid w:val="00D557BB"/>
    <w:rsid w:val="00D602C3"/>
    <w:rsid w:val="00D60A83"/>
    <w:rsid w:val="00D61513"/>
    <w:rsid w:val="00D634B0"/>
    <w:rsid w:val="00D6516D"/>
    <w:rsid w:val="00D7062C"/>
    <w:rsid w:val="00D712D0"/>
    <w:rsid w:val="00D723DB"/>
    <w:rsid w:val="00D725AB"/>
    <w:rsid w:val="00D72BBF"/>
    <w:rsid w:val="00D732DB"/>
    <w:rsid w:val="00D774AF"/>
    <w:rsid w:val="00D778DB"/>
    <w:rsid w:val="00D805D7"/>
    <w:rsid w:val="00D814A3"/>
    <w:rsid w:val="00D951FD"/>
    <w:rsid w:val="00D97811"/>
    <w:rsid w:val="00DB0F03"/>
    <w:rsid w:val="00DB0FFB"/>
    <w:rsid w:val="00DB3FBF"/>
    <w:rsid w:val="00DB490D"/>
    <w:rsid w:val="00DB6413"/>
    <w:rsid w:val="00DB756C"/>
    <w:rsid w:val="00DB75A7"/>
    <w:rsid w:val="00DC01A9"/>
    <w:rsid w:val="00DC46E7"/>
    <w:rsid w:val="00DC476B"/>
    <w:rsid w:val="00DD4859"/>
    <w:rsid w:val="00DD6310"/>
    <w:rsid w:val="00DD6FFB"/>
    <w:rsid w:val="00DE144A"/>
    <w:rsid w:val="00DE29A0"/>
    <w:rsid w:val="00DE3294"/>
    <w:rsid w:val="00DE32E3"/>
    <w:rsid w:val="00DE430B"/>
    <w:rsid w:val="00DF1FEC"/>
    <w:rsid w:val="00DF46B8"/>
    <w:rsid w:val="00DF77B3"/>
    <w:rsid w:val="00DF7E45"/>
    <w:rsid w:val="00E0177F"/>
    <w:rsid w:val="00E01EEC"/>
    <w:rsid w:val="00E03B53"/>
    <w:rsid w:val="00E03E7C"/>
    <w:rsid w:val="00E11EC7"/>
    <w:rsid w:val="00E13B12"/>
    <w:rsid w:val="00E13D5E"/>
    <w:rsid w:val="00E15471"/>
    <w:rsid w:val="00E1554A"/>
    <w:rsid w:val="00E164A7"/>
    <w:rsid w:val="00E16D93"/>
    <w:rsid w:val="00E1766A"/>
    <w:rsid w:val="00E210B3"/>
    <w:rsid w:val="00E239F9"/>
    <w:rsid w:val="00E25044"/>
    <w:rsid w:val="00E25CCA"/>
    <w:rsid w:val="00E26172"/>
    <w:rsid w:val="00E30EE2"/>
    <w:rsid w:val="00E333FC"/>
    <w:rsid w:val="00E340B4"/>
    <w:rsid w:val="00E3597C"/>
    <w:rsid w:val="00E368BE"/>
    <w:rsid w:val="00E43EBE"/>
    <w:rsid w:val="00E43ED6"/>
    <w:rsid w:val="00E4755A"/>
    <w:rsid w:val="00E4782E"/>
    <w:rsid w:val="00E52ED8"/>
    <w:rsid w:val="00E57104"/>
    <w:rsid w:val="00E57D5E"/>
    <w:rsid w:val="00E6229B"/>
    <w:rsid w:val="00E6740F"/>
    <w:rsid w:val="00E6770C"/>
    <w:rsid w:val="00E72C0D"/>
    <w:rsid w:val="00E73786"/>
    <w:rsid w:val="00E73788"/>
    <w:rsid w:val="00E74362"/>
    <w:rsid w:val="00E80389"/>
    <w:rsid w:val="00E80430"/>
    <w:rsid w:val="00E82D2E"/>
    <w:rsid w:val="00E8444A"/>
    <w:rsid w:val="00E8541E"/>
    <w:rsid w:val="00E85B41"/>
    <w:rsid w:val="00E90F9E"/>
    <w:rsid w:val="00E92254"/>
    <w:rsid w:val="00E93B55"/>
    <w:rsid w:val="00E94147"/>
    <w:rsid w:val="00E95B35"/>
    <w:rsid w:val="00E973A5"/>
    <w:rsid w:val="00E97B63"/>
    <w:rsid w:val="00EA0BE4"/>
    <w:rsid w:val="00EA789B"/>
    <w:rsid w:val="00EA7F60"/>
    <w:rsid w:val="00EB3806"/>
    <w:rsid w:val="00EB4666"/>
    <w:rsid w:val="00EB4A1D"/>
    <w:rsid w:val="00EB6107"/>
    <w:rsid w:val="00EB6B6C"/>
    <w:rsid w:val="00EC1382"/>
    <w:rsid w:val="00EC1FBC"/>
    <w:rsid w:val="00EC2B84"/>
    <w:rsid w:val="00EC2BD2"/>
    <w:rsid w:val="00EC381A"/>
    <w:rsid w:val="00EC3C0F"/>
    <w:rsid w:val="00EC3EC3"/>
    <w:rsid w:val="00EC4E03"/>
    <w:rsid w:val="00EC52B9"/>
    <w:rsid w:val="00ED18C8"/>
    <w:rsid w:val="00ED3F31"/>
    <w:rsid w:val="00ED7204"/>
    <w:rsid w:val="00EE2461"/>
    <w:rsid w:val="00EE480F"/>
    <w:rsid w:val="00EE483A"/>
    <w:rsid w:val="00EE48A3"/>
    <w:rsid w:val="00EE5AAC"/>
    <w:rsid w:val="00EE5CB1"/>
    <w:rsid w:val="00EE5E93"/>
    <w:rsid w:val="00EE6A93"/>
    <w:rsid w:val="00EF2558"/>
    <w:rsid w:val="00EF570D"/>
    <w:rsid w:val="00F04570"/>
    <w:rsid w:val="00F04F05"/>
    <w:rsid w:val="00F0542C"/>
    <w:rsid w:val="00F06C41"/>
    <w:rsid w:val="00F07D42"/>
    <w:rsid w:val="00F116D4"/>
    <w:rsid w:val="00F118FA"/>
    <w:rsid w:val="00F14F81"/>
    <w:rsid w:val="00F20C2A"/>
    <w:rsid w:val="00F20D4A"/>
    <w:rsid w:val="00F210BF"/>
    <w:rsid w:val="00F249A0"/>
    <w:rsid w:val="00F24B70"/>
    <w:rsid w:val="00F319A1"/>
    <w:rsid w:val="00F33402"/>
    <w:rsid w:val="00F34006"/>
    <w:rsid w:val="00F34726"/>
    <w:rsid w:val="00F35812"/>
    <w:rsid w:val="00F36656"/>
    <w:rsid w:val="00F40F37"/>
    <w:rsid w:val="00F41A50"/>
    <w:rsid w:val="00F41D27"/>
    <w:rsid w:val="00F4273F"/>
    <w:rsid w:val="00F44844"/>
    <w:rsid w:val="00F46377"/>
    <w:rsid w:val="00F46726"/>
    <w:rsid w:val="00F47331"/>
    <w:rsid w:val="00F4746B"/>
    <w:rsid w:val="00F51618"/>
    <w:rsid w:val="00F5357B"/>
    <w:rsid w:val="00F56D5D"/>
    <w:rsid w:val="00F62BAD"/>
    <w:rsid w:val="00F6414B"/>
    <w:rsid w:val="00F64E03"/>
    <w:rsid w:val="00F651E0"/>
    <w:rsid w:val="00F726C7"/>
    <w:rsid w:val="00F73438"/>
    <w:rsid w:val="00F74C3F"/>
    <w:rsid w:val="00F76850"/>
    <w:rsid w:val="00F807B5"/>
    <w:rsid w:val="00F809C9"/>
    <w:rsid w:val="00F80A27"/>
    <w:rsid w:val="00F87EE5"/>
    <w:rsid w:val="00F90547"/>
    <w:rsid w:val="00F90C9E"/>
    <w:rsid w:val="00F9402C"/>
    <w:rsid w:val="00F95CC2"/>
    <w:rsid w:val="00F971FB"/>
    <w:rsid w:val="00FA0809"/>
    <w:rsid w:val="00FA75EF"/>
    <w:rsid w:val="00FB0E50"/>
    <w:rsid w:val="00FB1559"/>
    <w:rsid w:val="00FB1D45"/>
    <w:rsid w:val="00FB2A09"/>
    <w:rsid w:val="00FB3746"/>
    <w:rsid w:val="00FB397E"/>
    <w:rsid w:val="00FB46E0"/>
    <w:rsid w:val="00FB7032"/>
    <w:rsid w:val="00FC02C2"/>
    <w:rsid w:val="00FC1394"/>
    <w:rsid w:val="00FC2724"/>
    <w:rsid w:val="00FC27FA"/>
    <w:rsid w:val="00FC3ABA"/>
    <w:rsid w:val="00FD1BE1"/>
    <w:rsid w:val="00FD2FA4"/>
    <w:rsid w:val="00FD3147"/>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numPr>
        <w:numId w:val="5"/>
      </w:numPr>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79D4"/>
    <w:pPr>
      <w:keepNext/>
      <w:keepLines/>
      <w:numPr>
        <w:ilvl w:val="2"/>
        <w:numId w:val="5"/>
      </w:numPr>
      <w:spacing w:before="40"/>
      <w:ind w:left="720" w:hanging="432"/>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2879D4"/>
    <w:pPr>
      <w:keepNext/>
      <w:keepLines/>
      <w:numPr>
        <w:ilvl w:val="3"/>
        <w:numId w:val="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879D4"/>
    <w:pPr>
      <w:keepNext/>
      <w:keepLines/>
      <w:numPr>
        <w:ilvl w:val="4"/>
        <w:numId w:val="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qFormat/>
    <w:rsid w:val="00004F6F"/>
    <w:pPr>
      <w:numPr>
        <w:ilvl w:val="5"/>
        <w:numId w:val="5"/>
      </w:numPr>
      <w:spacing w:before="240" w:after="60"/>
      <w:ind w:left="1152" w:hanging="432"/>
      <w:outlineLvl w:val="5"/>
    </w:pPr>
    <w:rPr>
      <w:b/>
      <w:bCs/>
      <w:sz w:val="22"/>
      <w:szCs w:val="22"/>
      <w:lang w:val="en-US" w:eastAsia="en-US"/>
    </w:rPr>
  </w:style>
  <w:style w:type="paragraph" w:styleId="7">
    <w:name w:val="heading 7"/>
    <w:basedOn w:val="a"/>
    <w:next w:val="a"/>
    <w:link w:val="70"/>
    <w:uiPriority w:val="9"/>
    <w:semiHidden/>
    <w:unhideWhenUsed/>
    <w:qFormat/>
    <w:rsid w:val="002879D4"/>
    <w:pPr>
      <w:keepNext/>
      <w:keepLines/>
      <w:numPr>
        <w:ilvl w:val="6"/>
        <w:numId w:val="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879D4"/>
    <w:pPr>
      <w:keepNext/>
      <w:keepLines/>
      <w:numPr>
        <w:ilvl w:val="7"/>
        <w:numId w:val="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79D4"/>
    <w:pPr>
      <w:keepNext/>
      <w:keepLines/>
      <w:numPr>
        <w:ilvl w:val="8"/>
        <w:numId w:val="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basedOn w:val="a"/>
    <w:link w:val="af6"/>
    <w:uiPriority w:val="99"/>
    <w:unhideWhenUsed/>
    <w:rsid w:val="005E2DEF"/>
    <w:rPr>
      <w:sz w:val="20"/>
      <w:szCs w:val="20"/>
    </w:rPr>
  </w:style>
  <w:style w:type="character" w:customStyle="1" w:styleId="af6">
    <w:name w:val="Текст примечания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79D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879D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2879D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2879D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2879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2879D4"/>
    <w:rPr>
      <w:rFonts w:asciiTheme="majorHAnsi" w:eastAsiaTheme="majorEastAsia" w:hAnsiTheme="majorHAnsi" w:cstheme="majorBidi"/>
      <w:i/>
      <w:iCs/>
      <w:color w:val="272727" w:themeColor="text1" w:themeTint="D8"/>
      <w:sz w:val="21"/>
      <w:szCs w:val="21"/>
      <w:lang w:eastAsia="ru-RU"/>
    </w:rPr>
  </w:style>
  <w:style w:type="numbering" w:styleId="aff1">
    <w:name w:val="Outline List 3"/>
    <w:basedOn w:val="a2"/>
    <w:uiPriority w:val="99"/>
    <w:semiHidden/>
    <w:unhideWhenUsed/>
    <w:rsid w:val="002879D4"/>
  </w:style>
  <w:style w:type="character" w:styleId="aff2">
    <w:name w:val="FollowedHyperlink"/>
    <w:basedOn w:val="a0"/>
    <w:uiPriority w:val="99"/>
    <w:semiHidden/>
    <w:unhideWhenUsed/>
    <w:rsid w:val="00415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092775849">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eader" Target="header2.xml"/><Relationship Id="rId18" Type="http://schemas.openxmlformats.org/officeDocument/2006/relationships/hyperlink" Target="consultantplus://offline/ref=FD4D39ECB3E306EE3C83D8983F8A01F9F60EB0C7E72FE062B80A1B77FEA6AF8C9FD02D64163918336D2FED3BF1b650O" TargetMode="External"/><Relationship Id="rId26" Type="http://schemas.openxmlformats.org/officeDocument/2006/relationships/hyperlink" Target="consultantplus://offline/ref=F345EC7C431859877077E7EFAAF2E3067515AB2CCDB19B908B3A04ECA5D13CBCBB091CA8B8F0B2A31098CE2A0D19FF6BBD50594ED31AWEEEJ" TargetMode="External"/><Relationship Id="rId3" Type="http://schemas.openxmlformats.org/officeDocument/2006/relationships/styles" Target="styles.xml"/><Relationship Id="rId21" Type="http://schemas.openxmlformats.org/officeDocument/2006/relationships/hyperlink" Target="consultantplus://offline/ref=9D299279871FE9516CB52A8553940FD3F810B60E33644A3CF98B3EA7258B361C134ED7B9A679429E56F713803FrBK3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30ABFCFE22FE062B80A1B77FEA6AF8C8DD07568173005326F3ABB6AB73722824EAB18FA7096AE22b85DO"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FD4D39ECB3E306EE3C83D8983F8A01F9F30ABFCFE22FE062B80A1B77FEA6AF8C8DD07568173005326F3ABB6AB73722824EAB18FA7096AE22b85DO" TargetMode="External"/><Relationship Id="rId20" Type="http://schemas.openxmlformats.org/officeDocument/2006/relationships/hyperlink" Target="consultantplus://offline/ref=9D299279871FE9516CB52A8553940FD3F810B60E33644A3CF98B3EA7258B361C014E8FB5A57F549503B855D530B36D4C9D3DACC8A314rFKBK" TargetMode="External"/><Relationship Id="rId29" Type="http://schemas.openxmlformats.org/officeDocument/2006/relationships/hyperlink" Target="consultantplus://offline/ref=5FB7ADC26F9222A1A3F28152AA6FBF3E70AC2A5D1C9F865318AF3BAE72ADF20AB5EFB94045CC75896FD9AABAD4a9M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F345EC7C431859877077E7EFAAF2E3067515AB2CCDB19B908B3A04ECA5D13CBCA90944A4B8F0A4A945D7887F02W1EA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4D39ECB3E306EE3C83D8983F8A01F9F60EB0C7E72FE062B80A1B77FEA6AF8C9FD02D64163918336D2FED3BF1b650O" TargetMode="External"/><Relationship Id="rId23" Type="http://schemas.openxmlformats.org/officeDocument/2006/relationships/hyperlink" Target="consultantplus://offline/ref=F345EC7C431859877077E7EFAAF2E3067515AB22CBB69B908B3A04ECA5D13CBCBB091CADB2A3EBEC11C48B781E19F96BBE5145W4EEJ" TargetMode="External"/><Relationship Id="rId28" Type="http://schemas.openxmlformats.org/officeDocument/2006/relationships/hyperlink" Target="consultantplus://offline/ref=5FB7ADC26F9222A1A3F28152AA6FBF3E70AC2A5D1C9F865318AF3BAE72ADF20AB5EFB94045CC75896FD9AABAD4a9M8M" TargetMode="External"/><Relationship Id="rId10" Type="http://schemas.openxmlformats.org/officeDocument/2006/relationships/hyperlink" Target="https://www.etp-ets.ru"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134ED7B9A679429E56F713803FrBK3K" TargetMode="External"/><Relationship Id="rId27" Type="http://schemas.openxmlformats.org/officeDocument/2006/relationships/image" Target="media/image5.wmf"/><Relationship Id="rId30" Type="http://schemas.openxmlformats.org/officeDocument/2006/relationships/hyperlink" Target="consultantplus://offline/ref=5FB7ADC26F9222A1A3F28152AA6FBF3E70AC2A5D1C9F865318AF3BAE72ADF20AB5EFB94045CC75896FD9AABAD4a9M8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4144-A41C-4955-9079-61D4B00F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22</Pages>
  <Words>5972</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Животов Александр Владимирович</dc:creator>
  <cp:keywords/>
  <dc:description/>
  <cp:lastModifiedBy>Животов Александр Владимирович</cp:lastModifiedBy>
  <cp:revision>58</cp:revision>
  <cp:lastPrinted>2022-01-24T09:52:00Z</cp:lastPrinted>
  <dcterms:created xsi:type="dcterms:W3CDTF">2023-04-10T09:09:00Z</dcterms:created>
  <dcterms:modified xsi:type="dcterms:W3CDTF">2023-08-25T11:41:00Z</dcterms:modified>
</cp:coreProperties>
</file>