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93" w:rsidRPr="003D5493" w:rsidRDefault="003D5493" w:rsidP="003D54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493">
        <w:rPr>
          <w:rFonts w:ascii="Times New Roman" w:hAnsi="Times New Roman" w:cs="Times New Roman"/>
          <w:sz w:val="24"/>
          <w:szCs w:val="24"/>
        </w:rPr>
        <w:t>Открытое акционерное общество «Курорты Северного Кавказа»</w:t>
      </w:r>
    </w:p>
    <w:p w:rsidR="003D5493" w:rsidRDefault="003D5493" w:rsidP="003D54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493">
        <w:rPr>
          <w:rFonts w:ascii="Times New Roman" w:hAnsi="Times New Roman" w:cs="Times New Roman"/>
          <w:sz w:val="24"/>
          <w:szCs w:val="24"/>
        </w:rPr>
        <w:t>(ОАО «КСК»)</w:t>
      </w:r>
    </w:p>
    <w:p w:rsidR="003D5493" w:rsidRDefault="003D5493" w:rsidP="003D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93" w:rsidRDefault="003D5493" w:rsidP="00384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493" w:rsidRPr="003D5493" w:rsidRDefault="003D5493" w:rsidP="003D54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493">
        <w:rPr>
          <w:rFonts w:ascii="Times New Roman" w:hAnsi="Times New Roman" w:cs="Times New Roman"/>
          <w:sz w:val="24"/>
          <w:szCs w:val="24"/>
        </w:rPr>
        <w:t>УТВЕРЖДЕНО</w:t>
      </w:r>
    </w:p>
    <w:p w:rsidR="009A32B6" w:rsidRPr="009A32B6" w:rsidRDefault="009A32B6" w:rsidP="009A32B6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A32B6">
        <w:rPr>
          <w:rFonts w:ascii="Times New Roman" w:hAnsi="Times New Roman" w:cs="Times New Roman"/>
          <w:sz w:val="24"/>
          <w:szCs w:val="24"/>
        </w:rPr>
        <w:t>Советом директоров</w:t>
      </w:r>
    </w:p>
    <w:p w:rsidR="009A32B6" w:rsidRPr="009A32B6" w:rsidRDefault="009A32B6" w:rsidP="009A32B6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A32B6">
        <w:rPr>
          <w:rFonts w:ascii="Times New Roman" w:hAnsi="Times New Roman" w:cs="Times New Roman"/>
          <w:sz w:val="24"/>
          <w:szCs w:val="24"/>
        </w:rPr>
        <w:t>ОАО «КСК»</w:t>
      </w:r>
    </w:p>
    <w:p w:rsidR="003D5493" w:rsidRDefault="009A32B6" w:rsidP="009A32B6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A32B6">
        <w:rPr>
          <w:rFonts w:ascii="Times New Roman" w:hAnsi="Times New Roman" w:cs="Times New Roman"/>
          <w:sz w:val="24"/>
          <w:szCs w:val="24"/>
        </w:rPr>
        <w:t>(</w:t>
      </w:r>
      <w:r w:rsidR="00710B45" w:rsidRPr="00710B45">
        <w:rPr>
          <w:rFonts w:ascii="Times New Roman" w:hAnsi="Times New Roman" w:cs="Times New Roman"/>
          <w:sz w:val="24"/>
          <w:szCs w:val="24"/>
        </w:rPr>
        <w:t>Протокол от «04» октября 2013 г. № 31</w:t>
      </w:r>
      <w:r w:rsidR="00710B4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D5493" w:rsidRDefault="003D5493" w:rsidP="00384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493" w:rsidRDefault="003D5493" w:rsidP="00384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493" w:rsidRDefault="003D5493" w:rsidP="00384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0BC" w:rsidRPr="000D50BC" w:rsidRDefault="00384378" w:rsidP="000D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4378" w:rsidRDefault="009A32B6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отчуждении имущества </w:t>
      </w:r>
      <w:r w:rsidR="000D50BC" w:rsidRPr="000D50BC">
        <w:rPr>
          <w:rFonts w:ascii="Times New Roman" w:hAnsi="Times New Roman" w:cs="Times New Roman"/>
          <w:b/>
          <w:sz w:val="24"/>
          <w:szCs w:val="24"/>
        </w:rPr>
        <w:t>ОАО «КСК</w:t>
      </w:r>
      <w:r w:rsidR="00384378" w:rsidRPr="000D50BC">
        <w:rPr>
          <w:rFonts w:ascii="Times New Roman" w:hAnsi="Times New Roman" w:cs="Times New Roman"/>
          <w:b/>
          <w:sz w:val="24"/>
          <w:szCs w:val="24"/>
        </w:rPr>
        <w:t>»</w:t>
      </w: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Default="000D50BC" w:rsidP="000D5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BC" w:rsidRPr="000D50BC" w:rsidRDefault="000D50BC" w:rsidP="000D5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0BC">
        <w:rPr>
          <w:rFonts w:ascii="Times New Roman" w:hAnsi="Times New Roman" w:cs="Times New Roman"/>
          <w:sz w:val="24"/>
          <w:szCs w:val="24"/>
        </w:rPr>
        <w:t>Москва 2013 г.</w:t>
      </w:r>
    </w:p>
    <w:p w:rsidR="002D3EE3" w:rsidRPr="002D3EE3" w:rsidRDefault="002D3EE3" w:rsidP="002D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E3">
        <w:rPr>
          <w:rFonts w:ascii="Times New Roman" w:hAnsi="Times New Roman" w:cs="Times New Roman"/>
          <w:b/>
          <w:sz w:val="24"/>
          <w:szCs w:val="24"/>
        </w:rPr>
        <w:lastRenderedPageBreak/>
        <w:t>Предисловие</w:t>
      </w:r>
    </w:p>
    <w:p w:rsidR="002D3EE3" w:rsidRDefault="002D3EE3" w:rsidP="00254DFA">
      <w:pPr>
        <w:pStyle w:val="a8"/>
        <w:numPr>
          <w:ilvl w:val="0"/>
          <w:numId w:val="2"/>
        </w:numPr>
        <w:spacing w:before="120" w:after="120" w:line="360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 w:rsidRPr="00254DFA">
        <w:rPr>
          <w:rFonts w:ascii="Times New Roman" w:hAnsi="Times New Roman" w:cs="Times New Roman"/>
          <w:sz w:val="24"/>
          <w:szCs w:val="24"/>
        </w:rPr>
        <w:t>Документ разработан ОАО «КСК».</w:t>
      </w:r>
    </w:p>
    <w:p w:rsidR="009A32B6" w:rsidRPr="009A32B6" w:rsidRDefault="002D3EE3" w:rsidP="009A32B6">
      <w:pPr>
        <w:pStyle w:val="a8"/>
        <w:numPr>
          <w:ilvl w:val="0"/>
          <w:numId w:val="2"/>
        </w:numPr>
        <w:spacing w:before="120" w:after="120" w:line="360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 w:rsidRPr="002D3EE3">
        <w:rPr>
          <w:rFonts w:ascii="Times New Roman" w:hAnsi="Times New Roman" w:cs="Times New Roman"/>
          <w:sz w:val="24"/>
          <w:szCs w:val="24"/>
        </w:rPr>
        <w:t>Утвержден и введен в действие.</w:t>
      </w:r>
    </w:p>
    <w:p w:rsidR="002D3EE3" w:rsidRPr="002D3EE3" w:rsidRDefault="002D3EE3" w:rsidP="00254DFA">
      <w:pPr>
        <w:pStyle w:val="a8"/>
        <w:numPr>
          <w:ilvl w:val="0"/>
          <w:numId w:val="2"/>
        </w:numPr>
        <w:spacing w:before="120" w:after="120" w:line="360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 w:rsidRPr="002D3EE3">
        <w:rPr>
          <w:rFonts w:ascii="Times New Roman" w:hAnsi="Times New Roman" w:cs="Times New Roman"/>
          <w:sz w:val="24"/>
          <w:szCs w:val="24"/>
        </w:rPr>
        <w:t>Срок действия – до замены (отмены).</w:t>
      </w:r>
    </w:p>
    <w:p w:rsidR="002D3EE3" w:rsidRDefault="002D3EE3" w:rsidP="00254DFA">
      <w:pPr>
        <w:pStyle w:val="a8"/>
        <w:numPr>
          <w:ilvl w:val="0"/>
          <w:numId w:val="2"/>
        </w:numPr>
        <w:spacing w:before="120" w:after="120" w:line="360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 w:rsidRPr="002D3EE3">
        <w:rPr>
          <w:rFonts w:ascii="Times New Roman" w:hAnsi="Times New Roman" w:cs="Times New Roman"/>
          <w:sz w:val="24"/>
          <w:szCs w:val="24"/>
        </w:rPr>
        <w:t>Ор</w:t>
      </w:r>
      <w:r w:rsidR="00567CDD">
        <w:rPr>
          <w:rFonts w:ascii="Times New Roman" w:hAnsi="Times New Roman" w:cs="Times New Roman"/>
          <w:sz w:val="24"/>
          <w:szCs w:val="24"/>
        </w:rPr>
        <w:t xml:space="preserve">игинал документа хранится в </w:t>
      </w:r>
      <w:r w:rsidR="00567CDD" w:rsidRPr="002D3EE3">
        <w:rPr>
          <w:rFonts w:ascii="Times New Roman" w:hAnsi="Times New Roman" w:cs="Times New Roman"/>
          <w:sz w:val="24"/>
          <w:szCs w:val="24"/>
        </w:rPr>
        <w:t>ОАО «КСК»</w:t>
      </w:r>
      <w:r w:rsidRPr="002D3EE3">
        <w:rPr>
          <w:rFonts w:ascii="Times New Roman" w:hAnsi="Times New Roman" w:cs="Times New Roman"/>
          <w:sz w:val="24"/>
          <w:szCs w:val="24"/>
        </w:rPr>
        <w:t>.</w:t>
      </w:r>
    </w:p>
    <w:p w:rsidR="009A32B6" w:rsidRPr="009A32B6" w:rsidRDefault="009A32B6" w:rsidP="009A32B6">
      <w:pPr>
        <w:pStyle w:val="a8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A32B6">
        <w:rPr>
          <w:rFonts w:ascii="Times New Roman" w:hAnsi="Times New Roman" w:cs="Times New Roman"/>
          <w:sz w:val="24"/>
          <w:szCs w:val="24"/>
        </w:rPr>
        <w:t xml:space="preserve">Копия документа опубликована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ОАО «КСК»</w:t>
      </w:r>
      <w:r w:rsidRPr="009A32B6">
        <w:rPr>
          <w:rFonts w:ascii="Times New Roman" w:hAnsi="Times New Roman" w:cs="Times New Roman"/>
          <w:sz w:val="24"/>
          <w:szCs w:val="24"/>
        </w:rPr>
        <w:t>.</w:t>
      </w:r>
    </w:p>
    <w:p w:rsidR="002D3EE3" w:rsidRPr="002D3EE3" w:rsidRDefault="002D3EE3" w:rsidP="00254DFA">
      <w:pPr>
        <w:pStyle w:val="a8"/>
        <w:numPr>
          <w:ilvl w:val="0"/>
          <w:numId w:val="2"/>
        </w:numPr>
        <w:spacing w:before="120" w:after="120" w:line="360" w:lineRule="auto"/>
        <w:ind w:left="709" w:hanging="703"/>
        <w:jc w:val="both"/>
        <w:rPr>
          <w:rFonts w:ascii="Times New Roman" w:hAnsi="Times New Roman" w:cs="Times New Roman"/>
          <w:sz w:val="24"/>
          <w:szCs w:val="24"/>
        </w:rPr>
      </w:pPr>
      <w:r w:rsidRPr="002D3EE3">
        <w:rPr>
          <w:rFonts w:ascii="Times New Roman" w:hAnsi="Times New Roman" w:cs="Times New Roman"/>
          <w:sz w:val="24"/>
          <w:szCs w:val="24"/>
        </w:rPr>
        <w:t xml:space="preserve">Подразделение-куратор – </w:t>
      </w:r>
      <w:r w:rsidR="00567CDD" w:rsidRPr="00567CDD">
        <w:rPr>
          <w:rFonts w:ascii="Times New Roman" w:hAnsi="Times New Roman" w:cs="Times New Roman"/>
          <w:sz w:val="24"/>
          <w:szCs w:val="24"/>
        </w:rPr>
        <w:t xml:space="preserve">подразделение, отвечающее за проведение закупки </w:t>
      </w:r>
      <w:r w:rsidR="00567CDD">
        <w:rPr>
          <w:rFonts w:ascii="Times New Roman" w:hAnsi="Times New Roman" w:cs="Times New Roman"/>
          <w:sz w:val="24"/>
          <w:szCs w:val="24"/>
        </w:rPr>
        <w:t xml:space="preserve">и отчуждение имущества </w:t>
      </w:r>
      <w:r w:rsidR="00567CDD" w:rsidRPr="002D3EE3">
        <w:rPr>
          <w:rFonts w:ascii="Times New Roman" w:hAnsi="Times New Roman" w:cs="Times New Roman"/>
          <w:sz w:val="24"/>
          <w:szCs w:val="24"/>
        </w:rPr>
        <w:t>ОАО «КСК»</w:t>
      </w:r>
      <w:r w:rsidRPr="002D3EE3">
        <w:rPr>
          <w:rFonts w:ascii="Times New Roman" w:hAnsi="Times New Roman" w:cs="Times New Roman"/>
          <w:sz w:val="24"/>
          <w:szCs w:val="24"/>
        </w:rPr>
        <w:t>.</w:t>
      </w:r>
    </w:p>
    <w:p w:rsidR="002D3EE3" w:rsidRDefault="002D3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3EE3" w:rsidRPr="002D3EE3" w:rsidRDefault="002D3EE3" w:rsidP="002D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E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D3EE3" w:rsidRPr="00B33B60" w:rsidRDefault="002D3EE3" w:rsidP="002D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33B60">
        <w:rPr>
          <w:rFonts w:ascii="Times New Roman" w:hAnsi="Times New Roman" w:cs="Times New Roman"/>
          <w:sz w:val="24"/>
          <w:szCs w:val="24"/>
        </w:rPr>
        <w:t>1</w:t>
      </w:r>
      <w:r w:rsidR="00567CDD" w:rsidRPr="00B33B60">
        <w:rPr>
          <w:rFonts w:ascii="Times New Roman" w:hAnsi="Times New Roman" w:cs="Times New Roman"/>
          <w:sz w:val="24"/>
          <w:szCs w:val="24"/>
        </w:rPr>
        <w:t>.</w:t>
      </w:r>
      <w:r w:rsidRPr="00B33B60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Pr="00B33B60">
        <w:rPr>
          <w:rFonts w:ascii="Times New Roman" w:hAnsi="Times New Roman" w:cs="Times New Roman"/>
          <w:sz w:val="24"/>
          <w:szCs w:val="24"/>
        </w:rPr>
        <w:tab/>
        <w:t>1</w:t>
      </w:r>
    </w:p>
    <w:p w:rsidR="002D3EE3" w:rsidRPr="00B33B60" w:rsidRDefault="002D3EE3" w:rsidP="002D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33B60">
        <w:rPr>
          <w:rFonts w:ascii="Times New Roman" w:hAnsi="Times New Roman" w:cs="Times New Roman"/>
          <w:sz w:val="24"/>
          <w:szCs w:val="24"/>
        </w:rPr>
        <w:t>2</w:t>
      </w:r>
      <w:r w:rsidR="00567CDD" w:rsidRPr="00B33B60">
        <w:rPr>
          <w:rFonts w:ascii="Times New Roman" w:hAnsi="Times New Roman" w:cs="Times New Roman"/>
          <w:sz w:val="24"/>
          <w:szCs w:val="24"/>
        </w:rPr>
        <w:t>.</w:t>
      </w:r>
      <w:r w:rsidRPr="00B33B60">
        <w:rPr>
          <w:rFonts w:ascii="Times New Roman" w:hAnsi="Times New Roman" w:cs="Times New Roman"/>
          <w:sz w:val="24"/>
          <w:szCs w:val="24"/>
        </w:rPr>
        <w:t xml:space="preserve"> Основные понятия</w:t>
      </w:r>
      <w:r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B33B60" w:rsidRPr="00B33B60">
        <w:rPr>
          <w:rFonts w:ascii="Times New Roman" w:hAnsi="Times New Roman" w:cs="Times New Roman"/>
          <w:sz w:val="24"/>
          <w:szCs w:val="24"/>
        </w:rPr>
        <w:t>1</w:t>
      </w:r>
    </w:p>
    <w:p w:rsidR="002D3EE3" w:rsidRPr="00B33B60" w:rsidRDefault="002D3EE3" w:rsidP="002D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33B60">
        <w:rPr>
          <w:rFonts w:ascii="Times New Roman" w:hAnsi="Times New Roman" w:cs="Times New Roman"/>
          <w:sz w:val="24"/>
          <w:szCs w:val="24"/>
        </w:rPr>
        <w:t>3</w:t>
      </w:r>
      <w:r w:rsidR="00567CDD" w:rsidRPr="00B33B60">
        <w:rPr>
          <w:rFonts w:ascii="Times New Roman" w:hAnsi="Times New Roman" w:cs="Times New Roman"/>
          <w:sz w:val="24"/>
          <w:szCs w:val="24"/>
        </w:rPr>
        <w:t>.</w:t>
      </w:r>
      <w:r w:rsidRPr="00B33B60">
        <w:rPr>
          <w:rFonts w:ascii="Times New Roman" w:hAnsi="Times New Roman" w:cs="Times New Roman"/>
          <w:sz w:val="24"/>
          <w:szCs w:val="24"/>
        </w:rPr>
        <w:t xml:space="preserve"> </w:t>
      </w:r>
      <w:r w:rsidR="00B33B60" w:rsidRPr="00B33B60">
        <w:rPr>
          <w:rFonts w:ascii="Times New Roman" w:hAnsi="Times New Roman" w:cs="Times New Roman"/>
          <w:sz w:val="24"/>
          <w:szCs w:val="24"/>
        </w:rPr>
        <w:t>Способы отчуждения</w:t>
      </w:r>
      <w:r w:rsidR="00B33B60" w:rsidRPr="00B33B60">
        <w:rPr>
          <w:rFonts w:ascii="Times New Roman" w:hAnsi="Times New Roman" w:cs="Times New Roman"/>
          <w:sz w:val="24"/>
          <w:szCs w:val="24"/>
        </w:rPr>
        <w:tab/>
      </w:r>
      <w:r w:rsidR="00B33B60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Pr="00B33B60">
        <w:rPr>
          <w:rFonts w:ascii="Times New Roman" w:hAnsi="Times New Roman" w:cs="Times New Roman"/>
          <w:sz w:val="24"/>
          <w:szCs w:val="24"/>
        </w:rPr>
        <w:tab/>
      </w:r>
      <w:r w:rsidR="00B33B60" w:rsidRPr="00B33B60">
        <w:rPr>
          <w:rFonts w:ascii="Times New Roman" w:hAnsi="Times New Roman" w:cs="Times New Roman"/>
          <w:sz w:val="24"/>
          <w:szCs w:val="24"/>
        </w:rPr>
        <w:t>2</w:t>
      </w:r>
    </w:p>
    <w:p w:rsidR="002D3EE3" w:rsidRPr="00B33B60" w:rsidRDefault="002D3EE3" w:rsidP="002D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33B60">
        <w:rPr>
          <w:rFonts w:ascii="Times New Roman" w:hAnsi="Times New Roman" w:cs="Times New Roman"/>
          <w:sz w:val="24"/>
          <w:szCs w:val="24"/>
        </w:rPr>
        <w:t>4</w:t>
      </w:r>
      <w:r w:rsidR="00567CDD" w:rsidRPr="00B33B60">
        <w:rPr>
          <w:rFonts w:ascii="Times New Roman" w:hAnsi="Times New Roman" w:cs="Times New Roman"/>
          <w:sz w:val="24"/>
          <w:szCs w:val="24"/>
        </w:rPr>
        <w:t>.</w:t>
      </w:r>
      <w:r w:rsidRPr="00B33B60">
        <w:rPr>
          <w:rFonts w:ascii="Times New Roman" w:hAnsi="Times New Roman" w:cs="Times New Roman"/>
          <w:sz w:val="24"/>
          <w:szCs w:val="24"/>
        </w:rPr>
        <w:t xml:space="preserve"> </w:t>
      </w:r>
      <w:r w:rsidR="00B33B60" w:rsidRPr="00B33B60">
        <w:rPr>
          <w:rFonts w:ascii="Times New Roman" w:hAnsi="Times New Roman" w:cs="Times New Roman"/>
          <w:sz w:val="24"/>
          <w:szCs w:val="24"/>
        </w:rPr>
        <w:t>Выбор способа отчуждения</w:t>
      </w:r>
      <w:r w:rsidR="00611583" w:rsidRPr="00B33B60">
        <w:rPr>
          <w:rFonts w:ascii="Times New Roman" w:hAnsi="Times New Roman" w:cs="Times New Roman"/>
          <w:sz w:val="24"/>
          <w:szCs w:val="24"/>
        </w:rPr>
        <w:tab/>
      </w:r>
      <w:r w:rsidR="00611583" w:rsidRPr="00B33B60">
        <w:rPr>
          <w:rFonts w:ascii="Times New Roman" w:hAnsi="Times New Roman" w:cs="Times New Roman"/>
          <w:sz w:val="24"/>
          <w:szCs w:val="24"/>
        </w:rPr>
        <w:tab/>
      </w:r>
      <w:r w:rsidR="00611583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B33B60" w:rsidRPr="00B33B60">
        <w:rPr>
          <w:rFonts w:ascii="Times New Roman" w:hAnsi="Times New Roman" w:cs="Times New Roman"/>
          <w:sz w:val="24"/>
          <w:szCs w:val="24"/>
        </w:rPr>
        <w:tab/>
      </w:r>
      <w:r w:rsidR="00B33B60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B33B60" w:rsidRPr="00B33B60">
        <w:rPr>
          <w:rFonts w:ascii="Times New Roman" w:hAnsi="Times New Roman" w:cs="Times New Roman"/>
          <w:sz w:val="24"/>
          <w:szCs w:val="24"/>
        </w:rPr>
        <w:t>2</w:t>
      </w:r>
    </w:p>
    <w:p w:rsidR="002D3EE3" w:rsidRPr="00B33B60" w:rsidRDefault="002D3EE3" w:rsidP="002D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33B60">
        <w:rPr>
          <w:rFonts w:ascii="Times New Roman" w:hAnsi="Times New Roman" w:cs="Times New Roman"/>
          <w:sz w:val="24"/>
          <w:szCs w:val="24"/>
        </w:rPr>
        <w:t>5</w:t>
      </w:r>
      <w:r w:rsidR="00567CDD" w:rsidRPr="00B33B60">
        <w:rPr>
          <w:rFonts w:ascii="Times New Roman" w:hAnsi="Times New Roman" w:cs="Times New Roman"/>
          <w:sz w:val="24"/>
          <w:szCs w:val="24"/>
        </w:rPr>
        <w:t>.</w:t>
      </w:r>
      <w:r w:rsidRPr="00B33B60">
        <w:rPr>
          <w:rFonts w:ascii="Times New Roman" w:hAnsi="Times New Roman" w:cs="Times New Roman"/>
          <w:sz w:val="24"/>
          <w:szCs w:val="24"/>
        </w:rPr>
        <w:t xml:space="preserve"> </w:t>
      </w:r>
      <w:r w:rsidR="00B33B60" w:rsidRPr="00B33B60">
        <w:rPr>
          <w:rFonts w:ascii="Times New Roman" w:hAnsi="Times New Roman" w:cs="Times New Roman"/>
          <w:sz w:val="24"/>
          <w:szCs w:val="24"/>
        </w:rPr>
        <w:t>Управление отчуждением</w:t>
      </w:r>
      <w:r w:rsidRPr="00B33B60">
        <w:rPr>
          <w:rFonts w:ascii="Times New Roman" w:hAnsi="Times New Roman" w:cs="Times New Roman"/>
          <w:sz w:val="24"/>
          <w:szCs w:val="24"/>
        </w:rPr>
        <w:tab/>
      </w:r>
      <w:r w:rsidR="00611583" w:rsidRPr="00B33B60">
        <w:rPr>
          <w:rFonts w:ascii="Times New Roman" w:hAnsi="Times New Roman" w:cs="Times New Roman"/>
          <w:sz w:val="24"/>
          <w:szCs w:val="24"/>
        </w:rPr>
        <w:tab/>
      </w:r>
      <w:r w:rsidR="00611583" w:rsidRPr="00B33B60">
        <w:rPr>
          <w:rFonts w:ascii="Times New Roman" w:hAnsi="Times New Roman" w:cs="Times New Roman"/>
          <w:sz w:val="24"/>
          <w:szCs w:val="24"/>
        </w:rPr>
        <w:tab/>
      </w:r>
      <w:r w:rsidR="00611583" w:rsidRPr="00B33B60">
        <w:rPr>
          <w:rFonts w:ascii="Times New Roman" w:hAnsi="Times New Roman" w:cs="Times New Roman"/>
          <w:sz w:val="24"/>
          <w:szCs w:val="24"/>
        </w:rPr>
        <w:tab/>
      </w:r>
      <w:r w:rsidR="00611583" w:rsidRPr="00B33B60">
        <w:rPr>
          <w:rFonts w:ascii="Times New Roman" w:hAnsi="Times New Roman" w:cs="Times New Roman"/>
          <w:sz w:val="24"/>
          <w:szCs w:val="24"/>
        </w:rPr>
        <w:tab/>
      </w:r>
      <w:r w:rsidR="00611583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611583" w:rsidRPr="00B33B60">
        <w:rPr>
          <w:rFonts w:ascii="Times New Roman" w:hAnsi="Times New Roman" w:cs="Times New Roman"/>
          <w:sz w:val="24"/>
          <w:szCs w:val="24"/>
        </w:rPr>
        <w:t>3</w:t>
      </w:r>
    </w:p>
    <w:p w:rsidR="002D3EE3" w:rsidRPr="00B33B60" w:rsidRDefault="002D3EE3" w:rsidP="002D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33B60">
        <w:rPr>
          <w:rFonts w:ascii="Times New Roman" w:hAnsi="Times New Roman" w:cs="Times New Roman"/>
          <w:sz w:val="24"/>
          <w:szCs w:val="24"/>
        </w:rPr>
        <w:t>6</w:t>
      </w:r>
      <w:r w:rsidR="00567CDD" w:rsidRPr="00B33B60">
        <w:rPr>
          <w:rFonts w:ascii="Times New Roman" w:hAnsi="Times New Roman" w:cs="Times New Roman"/>
          <w:sz w:val="24"/>
          <w:szCs w:val="24"/>
        </w:rPr>
        <w:t>.</w:t>
      </w:r>
      <w:r w:rsidRPr="00B33B60">
        <w:rPr>
          <w:rFonts w:ascii="Times New Roman" w:hAnsi="Times New Roman" w:cs="Times New Roman"/>
          <w:sz w:val="24"/>
          <w:szCs w:val="24"/>
        </w:rPr>
        <w:t xml:space="preserve"> </w:t>
      </w:r>
      <w:r w:rsidR="00B33B60" w:rsidRPr="00B33B60">
        <w:rPr>
          <w:rFonts w:ascii="Times New Roman" w:hAnsi="Times New Roman" w:cs="Times New Roman"/>
          <w:sz w:val="24"/>
          <w:szCs w:val="24"/>
        </w:rPr>
        <w:t>Порядок формирования начальной (минимальной) цены</w:t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Pr="00B33B60">
        <w:rPr>
          <w:rFonts w:ascii="Times New Roman" w:hAnsi="Times New Roman" w:cs="Times New Roman"/>
          <w:sz w:val="24"/>
          <w:szCs w:val="24"/>
        </w:rPr>
        <w:tab/>
      </w:r>
      <w:r w:rsidR="00611583" w:rsidRPr="00B33B60">
        <w:rPr>
          <w:rFonts w:ascii="Times New Roman" w:hAnsi="Times New Roman" w:cs="Times New Roman"/>
          <w:sz w:val="24"/>
          <w:szCs w:val="24"/>
        </w:rPr>
        <w:tab/>
        <w:t>4</w:t>
      </w:r>
    </w:p>
    <w:p w:rsidR="002D3EE3" w:rsidRPr="00B33B60" w:rsidRDefault="002D3EE3" w:rsidP="002D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33B60">
        <w:rPr>
          <w:rFonts w:ascii="Times New Roman" w:hAnsi="Times New Roman" w:cs="Times New Roman"/>
          <w:sz w:val="24"/>
          <w:szCs w:val="24"/>
        </w:rPr>
        <w:t>7</w:t>
      </w:r>
      <w:r w:rsidR="00567CDD" w:rsidRPr="00B33B60">
        <w:rPr>
          <w:rFonts w:ascii="Times New Roman" w:hAnsi="Times New Roman" w:cs="Times New Roman"/>
          <w:sz w:val="24"/>
          <w:szCs w:val="24"/>
        </w:rPr>
        <w:t>.</w:t>
      </w:r>
      <w:r w:rsidRPr="00B33B60">
        <w:rPr>
          <w:rFonts w:ascii="Times New Roman" w:hAnsi="Times New Roman" w:cs="Times New Roman"/>
          <w:sz w:val="24"/>
          <w:szCs w:val="24"/>
        </w:rPr>
        <w:t xml:space="preserve"> </w:t>
      </w:r>
      <w:r w:rsidR="00B33B60" w:rsidRPr="00B33B60">
        <w:rPr>
          <w:rFonts w:ascii="Times New Roman" w:hAnsi="Times New Roman" w:cs="Times New Roman"/>
          <w:sz w:val="24"/>
          <w:szCs w:val="24"/>
        </w:rPr>
        <w:t>Порядок проведения аукциона</w:t>
      </w:r>
      <w:r w:rsidR="00B33B60" w:rsidRPr="00B33B60">
        <w:rPr>
          <w:rFonts w:ascii="Times New Roman" w:hAnsi="Times New Roman" w:cs="Times New Roman"/>
          <w:sz w:val="24"/>
          <w:szCs w:val="24"/>
        </w:rPr>
        <w:tab/>
      </w:r>
      <w:r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611583" w:rsidRPr="00B33B60">
        <w:rPr>
          <w:rFonts w:ascii="Times New Roman" w:hAnsi="Times New Roman" w:cs="Times New Roman"/>
          <w:sz w:val="24"/>
          <w:szCs w:val="24"/>
        </w:rPr>
        <w:tab/>
      </w:r>
      <w:r w:rsidR="00611583" w:rsidRPr="00B33B60">
        <w:rPr>
          <w:rFonts w:ascii="Times New Roman" w:hAnsi="Times New Roman" w:cs="Times New Roman"/>
          <w:sz w:val="24"/>
          <w:szCs w:val="24"/>
        </w:rPr>
        <w:tab/>
      </w:r>
      <w:r w:rsidR="00B33B60" w:rsidRPr="00B33B60">
        <w:rPr>
          <w:rFonts w:ascii="Times New Roman" w:hAnsi="Times New Roman" w:cs="Times New Roman"/>
          <w:sz w:val="24"/>
          <w:szCs w:val="24"/>
        </w:rPr>
        <w:t>4</w:t>
      </w:r>
    </w:p>
    <w:p w:rsidR="00B33B60" w:rsidRPr="00B33B60" w:rsidRDefault="002D3EE3" w:rsidP="00B33B60">
      <w:pPr>
        <w:jc w:val="both"/>
        <w:rPr>
          <w:rFonts w:ascii="Times New Roman" w:hAnsi="Times New Roman" w:cs="Times New Roman"/>
          <w:sz w:val="24"/>
          <w:szCs w:val="24"/>
        </w:rPr>
      </w:pPr>
      <w:r w:rsidRPr="00B33B60">
        <w:rPr>
          <w:rFonts w:ascii="Times New Roman" w:hAnsi="Times New Roman" w:cs="Times New Roman"/>
          <w:sz w:val="24"/>
          <w:szCs w:val="24"/>
        </w:rPr>
        <w:t>8</w:t>
      </w:r>
      <w:r w:rsidR="00567CDD" w:rsidRPr="00B33B60">
        <w:rPr>
          <w:rFonts w:ascii="Times New Roman" w:hAnsi="Times New Roman" w:cs="Times New Roman"/>
          <w:sz w:val="24"/>
          <w:szCs w:val="24"/>
        </w:rPr>
        <w:t>.</w:t>
      </w:r>
      <w:r w:rsidRPr="00B33B60">
        <w:rPr>
          <w:rFonts w:ascii="Times New Roman" w:hAnsi="Times New Roman" w:cs="Times New Roman"/>
          <w:sz w:val="24"/>
          <w:szCs w:val="24"/>
        </w:rPr>
        <w:t xml:space="preserve"> </w:t>
      </w:r>
      <w:r w:rsidR="00B33B60" w:rsidRPr="00B33B60">
        <w:rPr>
          <w:rFonts w:ascii="Times New Roman" w:hAnsi="Times New Roman" w:cs="Times New Roman"/>
          <w:sz w:val="24"/>
          <w:szCs w:val="24"/>
        </w:rPr>
        <w:t xml:space="preserve">Особенности осуществления процедуры отчуждения у дочерних </w:t>
      </w:r>
    </w:p>
    <w:p w:rsidR="002D3EE3" w:rsidRPr="00B33B60" w:rsidRDefault="00B33B60" w:rsidP="00B33B60">
      <w:pPr>
        <w:jc w:val="both"/>
        <w:rPr>
          <w:rFonts w:ascii="Times New Roman" w:hAnsi="Times New Roman" w:cs="Times New Roman"/>
          <w:sz w:val="24"/>
          <w:szCs w:val="24"/>
        </w:rPr>
      </w:pPr>
      <w:r w:rsidRPr="00B33B60">
        <w:rPr>
          <w:rFonts w:ascii="Times New Roman" w:hAnsi="Times New Roman" w:cs="Times New Roman"/>
          <w:sz w:val="24"/>
          <w:szCs w:val="24"/>
        </w:rPr>
        <w:t>и зависимых обществ</w:t>
      </w:r>
      <w:r w:rsidRPr="00B33B60">
        <w:rPr>
          <w:rFonts w:ascii="Times New Roman" w:hAnsi="Times New Roman" w:cs="Times New Roman"/>
          <w:sz w:val="24"/>
          <w:szCs w:val="24"/>
        </w:rPr>
        <w:tab/>
      </w:r>
      <w:r w:rsidR="002D3EE3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567CDD" w:rsidRPr="00B33B60">
        <w:rPr>
          <w:rFonts w:ascii="Times New Roman" w:hAnsi="Times New Roman" w:cs="Times New Roman"/>
          <w:sz w:val="24"/>
          <w:szCs w:val="24"/>
        </w:rPr>
        <w:tab/>
      </w:r>
      <w:r w:rsidR="00611583" w:rsidRPr="00B33B60">
        <w:rPr>
          <w:rFonts w:ascii="Times New Roman" w:hAnsi="Times New Roman" w:cs="Times New Roman"/>
          <w:sz w:val="24"/>
          <w:szCs w:val="24"/>
        </w:rPr>
        <w:tab/>
      </w:r>
      <w:r w:rsidRPr="00B33B60">
        <w:rPr>
          <w:rFonts w:ascii="Times New Roman" w:hAnsi="Times New Roman" w:cs="Times New Roman"/>
          <w:sz w:val="24"/>
          <w:szCs w:val="24"/>
        </w:rPr>
        <w:t>7</w:t>
      </w:r>
    </w:p>
    <w:p w:rsidR="00567CDD" w:rsidRDefault="00567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7CDD" w:rsidRDefault="00567CDD" w:rsidP="00384378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67CDD" w:rsidSect="00567CDD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fmt="lowerRoman" w:start="1" w:chapStyle="1"/>
          <w:cols w:space="708"/>
          <w:docGrid w:linePitch="360"/>
        </w:sectPr>
      </w:pPr>
    </w:p>
    <w:p w:rsidR="00384378" w:rsidRPr="00D721C9" w:rsidRDefault="00384378" w:rsidP="006C35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C9">
        <w:rPr>
          <w:rFonts w:ascii="Times New Roman" w:hAnsi="Times New Roman" w:cs="Times New Roman"/>
          <w:b/>
          <w:sz w:val="24"/>
          <w:szCs w:val="24"/>
        </w:rPr>
        <w:t>1.</w:t>
      </w:r>
      <w:r w:rsidRPr="00D721C9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384378" w:rsidRDefault="00384378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4378">
        <w:rPr>
          <w:rFonts w:ascii="Times New Roman" w:hAnsi="Times New Roman" w:cs="Times New Roman"/>
          <w:sz w:val="24"/>
          <w:szCs w:val="24"/>
        </w:rPr>
        <w:t>1.1.</w:t>
      </w:r>
      <w:r w:rsidRPr="00384378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</w:t>
      </w:r>
      <w:r w:rsidR="007E4445" w:rsidRPr="007E4445">
        <w:rPr>
          <w:rFonts w:ascii="Times New Roman" w:hAnsi="Times New Roman" w:cs="Times New Roman"/>
          <w:sz w:val="24"/>
          <w:szCs w:val="24"/>
        </w:rPr>
        <w:t>об отчуждении имущества ОАО «КСК»</w:t>
      </w:r>
      <w:r w:rsidRPr="00384378">
        <w:rPr>
          <w:rFonts w:ascii="Times New Roman" w:hAnsi="Times New Roman" w:cs="Times New Roman"/>
          <w:sz w:val="24"/>
          <w:szCs w:val="24"/>
        </w:rPr>
        <w:t xml:space="preserve"> </w:t>
      </w:r>
      <w:r w:rsidR="00C85EF0">
        <w:rPr>
          <w:rFonts w:ascii="Times New Roman" w:hAnsi="Times New Roman" w:cs="Times New Roman"/>
          <w:sz w:val="24"/>
          <w:szCs w:val="24"/>
        </w:rPr>
        <w:br/>
      </w:r>
      <w:r w:rsidRPr="00384378">
        <w:rPr>
          <w:rFonts w:ascii="Times New Roman" w:hAnsi="Times New Roman" w:cs="Times New Roman"/>
          <w:sz w:val="24"/>
          <w:szCs w:val="24"/>
        </w:rPr>
        <w:t xml:space="preserve">(далее - Положение) </w:t>
      </w:r>
      <w:r w:rsidR="007E4445" w:rsidRPr="007E4445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7E4445">
        <w:rPr>
          <w:rFonts w:ascii="Times New Roman" w:hAnsi="Times New Roman" w:cs="Times New Roman"/>
          <w:sz w:val="24"/>
          <w:szCs w:val="24"/>
        </w:rPr>
        <w:t xml:space="preserve">порядок отчуждения имущества </w:t>
      </w:r>
      <w:r w:rsidR="007E4445" w:rsidRPr="007E4445">
        <w:rPr>
          <w:rFonts w:ascii="Times New Roman" w:hAnsi="Times New Roman" w:cs="Times New Roman"/>
          <w:sz w:val="24"/>
          <w:szCs w:val="24"/>
        </w:rPr>
        <w:t>ОАО «КСК».</w:t>
      </w:r>
    </w:p>
    <w:p w:rsidR="00C85EF0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1.2.</w:t>
      </w:r>
      <w:r w:rsidRPr="007E4445">
        <w:rPr>
          <w:rFonts w:ascii="Times New Roman" w:hAnsi="Times New Roman" w:cs="Times New Roman"/>
          <w:sz w:val="24"/>
          <w:szCs w:val="24"/>
        </w:rPr>
        <w:tab/>
        <w:t>Положение применяется</w:t>
      </w:r>
      <w:r w:rsidR="00C85EF0">
        <w:rPr>
          <w:rFonts w:ascii="Times New Roman" w:hAnsi="Times New Roman" w:cs="Times New Roman"/>
          <w:sz w:val="24"/>
          <w:szCs w:val="24"/>
        </w:rPr>
        <w:t xml:space="preserve"> в целях сокращение издержек ОАО «КСК»</w:t>
      </w:r>
      <w:r w:rsidR="00C85EF0" w:rsidRPr="00C85EF0">
        <w:rPr>
          <w:rFonts w:ascii="Times New Roman" w:hAnsi="Times New Roman" w:cs="Times New Roman"/>
          <w:sz w:val="24"/>
          <w:szCs w:val="24"/>
        </w:rPr>
        <w:t xml:space="preserve"> </w:t>
      </w:r>
      <w:r w:rsidR="00C85EF0">
        <w:rPr>
          <w:rFonts w:ascii="Times New Roman" w:hAnsi="Times New Roman" w:cs="Times New Roman"/>
          <w:sz w:val="24"/>
          <w:szCs w:val="24"/>
        </w:rPr>
        <w:t>методом проведения процедур отчуждения имущества</w:t>
      </w:r>
      <w:r w:rsidR="00C85EF0" w:rsidRPr="00C85EF0">
        <w:rPr>
          <w:rFonts w:ascii="Times New Roman" w:hAnsi="Times New Roman" w:cs="Times New Roman"/>
          <w:sz w:val="24"/>
          <w:szCs w:val="24"/>
        </w:rPr>
        <w:t>.</w:t>
      </w:r>
    </w:p>
    <w:p w:rsidR="007E4445" w:rsidRPr="007E4445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1.3.</w:t>
      </w:r>
      <w:r w:rsidRPr="007E4445">
        <w:rPr>
          <w:rFonts w:ascii="Times New Roman" w:hAnsi="Times New Roman" w:cs="Times New Roman"/>
          <w:sz w:val="24"/>
          <w:szCs w:val="24"/>
        </w:rPr>
        <w:tab/>
        <w:t>Положение разработано в соответствии с Конституцией Российской Федерации, Гражданским</w:t>
      </w:r>
      <w:r w:rsidR="00C85EF0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</w:t>
      </w:r>
      <w:r w:rsidRPr="007E4445">
        <w:rPr>
          <w:rFonts w:ascii="Times New Roman" w:hAnsi="Times New Roman" w:cs="Times New Roman"/>
          <w:sz w:val="24"/>
          <w:szCs w:val="24"/>
        </w:rPr>
        <w:t>и иными нормативными актами Российской Федерации, уставом Общества.</w:t>
      </w:r>
    </w:p>
    <w:p w:rsidR="007E4445" w:rsidRPr="007E4445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1.4.</w:t>
      </w:r>
      <w:r w:rsidRPr="007E4445">
        <w:rPr>
          <w:rFonts w:ascii="Times New Roman" w:hAnsi="Times New Roman" w:cs="Times New Roman"/>
          <w:sz w:val="24"/>
          <w:szCs w:val="24"/>
        </w:rPr>
        <w:tab/>
        <w:t xml:space="preserve">Вопросы применения Положения и процедуры, связанные с </w:t>
      </w:r>
      <w:r w:rsidR="00C85EF0">
        <w:rPr>
          <w:rFonts w:ascii="Times New Roman" w:hAnsi="Times New Roman" w:cs="Times New Roman"/>
          <w:sz w:val="24"/>
          <w:szCs w:val="24"/>
        </w:rPr>
        <w:t>отчуждением имущества</w:t>
      </w:r>
      <w:r w:rsidRPr="007E4445">
        <w:rPr>
          <w:rFonts w:ascii="Times New Roman" w:hAnsi="Times New Roman" w:cs="Times New Roman"/>
          <w:sz w:val="24"/>
          <w:szCs w:val="24"/>
        </w:rPr>
        <w:t xml:space="preserve"> и не предусмотренные Положением, могут регламентироваться приказами и иными распорядительными документами Единоличного исполнительного органа Общества, в части не противоречащей настоящему Положению</w:t>
      </w:r>
      <w:r w:rsidR="00C85EF0">
        <w:rPr>
          <w:rFonts w:ascii="Times New Roman" w:hAnsi="Times New Roman" w:cs="Times New Roman"/>
          <w:sz w:val="24"/>
          <w:szCs w:val="24"/>
        </w:rPr>
        <w:t>.</w:t>
      </w:r>
    </w:p>
    <w:p w:rsidR="00C54BEC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1.5.</w:t>
      </w:r>
      <w:r w:rsidRPr="007E4445">
        <w:rPr>
          <w:rFonts w:ascii="Times New Roman" w:hAnsi="Times New Roman" w:cs="Times New Roman"/>
          <w:sz w:val="24"/>
          <w:szCs w:val="24"/>
        </w:rPr>
        <w:tab/>
      </w:r>
      <w:r w:rsidR="003518BC">
        <w:rPr>
          <w:rFonts w:ascii="Times New Roman" w:hAnsi="Times New Roman" w:cs="Times New Roman"/>
          <w:sz w:val="24"/>
          <w:szCs w:val="24"/>
        </w:rPr>
        <w:t>Отчуждение имущества</w:t>
      </w:r>
      <w:r w:rsidRPr="007E4445">
        <w:rPr>
          <w:rFonts w:ascii="Times New Roman" w:hAnsi="Times New Roman" w:cs="Times New Roman"/>
          <w:sz w:val="24"/>
          <w:szCs w:val="24"/>
        </w:rPr>
        <w:t xml:space="preserve"> считается осуществленн</w:t>
      </w:r>
      <w:r w:rsidR="003518BC">
        <w:rPr>
          <w:rFonts w:ascii="Times New Roman" w:hAnsi="Times New Roman" w:cs="Times New Roman"/>
          <w:sz w:val="24"/>
          <w:szCs w:val="24"/>
        </w:rPr>
        <w:t>ым</w:t>
      </w:r>
      <w:r w:rsidRPr="007E4445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2A7656">
        <w:rPr>
          <w:rFonts w:ascii="Times New Roman" w:hAnsi="Times New Roman" w:cs="Times New Roman"/>
          <w:sz w:val="24"/>
          <w:szCs w:val="24"/>
        </w:rPr>
        <w:t xml:space="preserve">, когда в соответствии с </w:t>
      </w:r>
      <w:hyperlink r:id="rId11" w:history="1">
        <w:r w:rsidR="002A7656" w:rsidRPr="00E348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A7656">
        <w:rPr>
          <w:rFonts w:ascii="Times New Roman" w:hAnsi="Times New Roman" w:cs="Times New Roman"/>
          <w:sz w:val="24"/>
          <w:szCs w:val="24"/>
        </w:rPr>
        <w:t xml:space="preserve"> или договором сторона, отчуждающая имущества, считается исполнившей свою обязанность по отчуждению имущества в пользу второй стороны. </w:t>
      </w:r>
    </w:p>
    <w:p w:rsidR="007E4445" w:rsidRPr="007E4445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1.6.</w:t>
      </w:r>
      <w:r w:rsidRPr="007E4445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3518BC">
        <w:rPr>
          <w:rFonts w:ascii="Times New Roman" w:hAnsi="Times New Roman" w:cs="Times New Roman"/>
          <w:sz w:val="24"/>
          <w:szCs w:val="24"/>
        </w:rPr>
        <w:t>осуществлении процедуры отчуждения имущества ОАО «КСК»</w:t>
      </w:r>
      <w:r w:rsidRPr="007E4445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принципами:</w:t>
      </w:r>
    </w:p>
    <w:p w:rsidR="007E4445" w:rsidRPr="007E4445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1.6.1.</w:t>
      </w:r>
      <w:r w:rsidRPr="007E4445">
        <w:rPr>
          <w:rFonts w:ascii="Times New Roman" w:hAnsi="Times New Roman" w:cs="Times New Roman"/>
          <w:sz w:val="24"/>
          <w:szCs w:val="24"/>
        </w:rPr>
        <w:tab/>
        <w:t>информационная открытость;</w:t>
      </w:r>
    </w:p>
    <w:p w:rsidR="007E4445" w:rsidRPr="007E4445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1.6.2.</w:t>
      </w:r>
      <w:r w:rsidRPr="007E4445">
        <w:rPr>
          <w:rFonts w:ascii="Times New Roman" w:hAnsi="Times New Roman" w:cs="Times New Roman"/>
          <w:sz w:val="24"/>
          <w:szCs w:val="24"/>
        </w:rPr>
        <w:tab/>
        <w:t xml:space="preserve">равноправие, справедливость, отсутствие дискриминации и необоснованных ограничений конкуренции по отношению к участникам </w:t>
      </w:r>
      <w:r w:rsidR="003518BC">
        <w:rPr>
          <w:rFonts w:ascii="Times New Roman" w:hAnsi="Times New Roman" w:cs="Times New Roman"/>
          <w:sz w:val="24"/>
          <w:szCs w:val="24"/>
        </w:rPr>
        <w:t>продажи</w:t>
      </w:r>
      <w:r w:rsidRPr="007E4445">
        <w:rPr>
          <w:rFonts w:ascii="Times New Roman" w:hAnsi="Times New Roman" w:cs="Times New Roman"/>
          <w:sz w:val="24"/>
          <w:szCs w:val="24"/>
        </w:rPr>
        <w:t>;</w:t>
      </w:r>
    </w:p>
    <w:p w:rsidR="007E4445" w:rsidRPr="007E4445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1.6.3.</w:t>
      </w:r>
      <w:r w:rsidRPr="007E4445">
        <w:rPr>
          <w:rFonts w:ascii="Times New Roman" w:hAnsi="Times New Roman" w:cs="Times New Roman"/>
          <w:sz w:val="24"/>
          <w:szCs w:val="24"/>
        </w:rPr>
        <w:tab/>
        <w:t>реализация мер, направленных на сокращение издержек ОАО</w:t>
      </w:r>
      <w:r w:rsidR="003518BC">
        <w:rPr>
          <w:rFonts w:ascii="Times New Roman" w:hAnsi="Times New Roman" w:cs="Times New Roman"/>
          <w:sz w:val="24"/>
          <w:szCs w:val="24"/>
        </w:rPr>
        <w:t xml:space="preserve"> «КСК</w:t>
      </w:r>
      <w:r w:rsidRPr="007E4445">
        <w:rPr>
          <w:rFonts w:ascii="Times New Roman" w:hAnsi="Times New Roman" w:cs="Times New Roman"/>
          <w:sz w:val="24"/>
          <w:szCs w:val="24"/>
        </w:rPr>
        <w:t>»;</w:t>
      </w:r>
    </w:p>
    <w:p w:rsidR="007E4445" w:rsidRPr="007E4445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1.6.4.</w:t>
      </w:r>
      <w:r w:rsidRPr="007E4445">
        <w:rPr>
          <w:rFonts w:ascii="Times New Roman" w:hAnsi="Times New Roman" w:cs="Times New Roman"/>
          <w:sz w:val="24"/>
          <w:szCs w:val="24"/>
        </w:rPr>
        <w:tab/>
        <w:t xml:space="preserve">отсутствия ограничений допуска к участию в </w:t>
      </w:r>
      <w:r w:rsidR="003518BC">
        <w:rPr>
          <w:rFonts w:ascii="Times New Roman" w:hAnsi="Times New Roman" w:cs="Times New Roman"/>
          <w:sz w:val="24"/>
          <w:szCs w:val="24"/>
        </w:rPr>
        <w:t>процедуре отчуждения имущества</w:t>
      </w:r>
      <w:r w:rsidRPr="007E4445">
        <w:rPr>
          <w:rFonts w:ascii="Times New Roman" w:hAnsi="Times New Roman" w:cs="Times New Roman"/>
          <w:sz w:val="24"/>
          <w:szCs w:val="24"/>
        </w:rPr>
        <w:t xml:space="preserve"> путем установления неизмеримых требований к участникам</w:t>
      </w:r>
      <w:r w:rsidR="003518BC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7E4445">
        <w:rPr>
          <w:rFonts w:ascii="Times New Roman" w:hAnsi="Times New Roman" w:cs="Times New Roman"/>
          <w:sz w:val="24"/>
          <w:szCs w:val="24"/>
        </w:rPr>
        <w:t>.</w:t>
      </w:r>
    </w:p>
    <w:p w:rsidR="007E4445" w:rsidRPr="007E4445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1.7.</w:t>
      </w:r>
      <w:r w:rsidRPr="007E4445">
        <w:rPr>
          <w:rFonts w:ascii="Times New Roman" w:hAnsi="Times New Roman" w:cs="Times New Roman"/>
          <w:sz w:val="24"/>
          <w:szCs w:val="24"/>
        </w:rPr>
        <w:tab/>
        <w:t>Положение не распространяется на отношения, связанные с:</w:t>
      </w:r>
    </w:p>
    <w:p w:rsidR="007E4445" w:rsidRPr="007E4445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1.7.1.</w:t>
      </w:r>
      <w:r w:rsidRPr="007E4445">
        <w:rPr>
          <w:rFonts w:ascii="Times New Roman" w:hAnsi="Times New Roman" w:cs="Times New Roman"/>
          <w:sz w:val="24"/>
          <w:szCs w:val="24"/>
        </w:rPr>
        <w:tab/>
        <w:t xml:space="preserve">куплей-продажей ценных бумаг и валютных ценностей; </w:t>
      </w:r>
    </w:p>
    <w:p w:rsidR="007E4445" w:rsidRPr="007E4445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1.7.2.</w:t>
      </w:r>
      <w:r w:rsidRPr="007E4445">
        <w:rPr>
          <w:rFonts w:ascii="Times New Roman" w:hAnsi="Times New Roman" w:cs="Times New Roman"/>
          <w:sz w:val="24"/>
          <w:szCs w:val="24"/>
        </w:rPr>
        <w:tab/>
        <w:t>п</w:t>
      </w:r>
      <w:r w:rsidR="003518BC">
        <w:rPr>
          <w:rFonts w:ascii="Times New Roman" w:hAnsi="Times New Roman" w:cs="Times New Roman"/>
          <w:sz w:val="24"/>
          <w:szCs w:val="24"/>
        </w:rPr>
        <w:t>родажей</w:t>
      </w:r>
      <w:r w:rsidRPr="007E4445">
        <w:rPr>
          <w:rFonts w:ascii="Times New Roman" w:hAnsi="Times New Roman" w:cs="Times New Roman"/>
          <w:sz w:val="24"/>
          <w:szCs w:val="24"/>
        </w:rPr>
        <w:t xml:space="preserve"> Заказчиком товаров на товарной бирже;</w:t>
      </w:r>
    </w:p>
    <w:p w:rsidR="003518BC" w:rsidRDefault="007E4445" w:rsidP="00E348F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445">
        <w:rPr>
          <w:rFonts w:ascii="Times New Roman" w:hAnsi="Times New Roman" w:cs="Times New Roman"/>
          <w:sz w:val="24"/>
          <w:szCs w:val="24"/>
        </w:rPr>
        <w:t>1.7</w:t>
      </w:r>
      <w:r w:rsidR="003518BC">
        <w:rPr>
          <w:rFonts w:ascii="Times New Roman" w:hAnsi="Times New Roman" w:cs="Times New Roman"/>
          <w:sz w:val="24"/>
          <w:szCs w:val="24"/>
        </w:rPr>
        <w:t>.3</w:t>
      </w:r>
      <w:r w:rsidRPr="007E4445">
        <w:rPr>
          <w:rFonts w:ascii="Times New Roman" w:hAnsi="Times New Roman" w:cs="Times New Roman"/>
          <w:sz w:val="24"/>
          <w:szCs w:val="24"/>
        </w:rPr>
        <w:t>.</w:t>
      </w:r>
      <w:r w:rsidRPr="007E4445">
        <w:rPr>
          <w:rFonts w:ascii="Times New Roman" w:hAnsi="Times New Roman" w:cs="Times New Roman"/>
          <w:sz w:val="24"/>
          <w:szCs w:val="24"/>
        </w:rPr>
        <w:tab/>
      </w:r>
      <w:r w:rsidR="003518BC">
        <w:rPr>
          <w:rFonts w:ascii="Times New Roman" w:hAnsi="Times New Roman" w:cs="Times New Roman"/>
          <w:sz w:val="24"/>
          <w:szCs w:val="24"/>
        </w:rPr>
        <w:t>продажей (арендой) земельных участков, жилых и нежилых зданий, помещений, сооружений и т.д.;</w:t>
      </w:r>
    </w:p>
    <w:p w:rsidR="006C35BA" w:rsidRDefault="006C35BA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1.7.4.</w:t>
      </w:r>
      <w:r>
        <w:rPr>
          <w:rFonts w:ascii="Times New Roman" w:hAnsi="Times New Roman" w:cs="Times New Roman"/>
          <w:sz w:val="24"/>
          <w:szCs w:val="24"/>
        </w:rPr>
        <w:tab/>
        <w:t>мено</w:t>
      </w:r>
      <w:r w:rsidR="002A765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6C35BA">
        <w:rPr>
          <w:rFonts w:ascii="Times New Roman" w:hAnsi="Times New Roman" w:cs="Times New Roman"/>
          <w:sz w:val="24"/>
          <w:szCs w:val="24"/>
        </w:rPr>
        <w:t>арение</w:t>
      </w:r>
      <w:r>
        <w:rPr>
          <w:rFonts w:ascii="Times New Roman" w:hAnsi="Times New Roman" w:cs="Times New Roman"/>
          <w:sz w:val="24"/>
          <w:szCs w:val="24"/>
        </w:rPr>
        <w:t>м, давальческой и безвозмездной передачей, пожертвованием имущества ОАО «КСК»;</w:t>
      </w:r>
    </w:p>
    <w:p w:rsidR="007E4445" w:rsidRPr="007E4445" w:rsidRDefault="006C35B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1.7.5</w:t>
      </w:r>
      <w:r w:rsidR="003518BC">
        <w:rPr>
          <w:rFonts w:ascii="Times New Roman" w:hAnsi="Times New Roman" w:cs="Times New Roman"/>
          <w:sz w:val="24"/>
          <w:szCs w:val="24"/>
        </w:rPr>
        <w:t>.</w:t>
      </w:r>
      <w:r w:rsidR="003518BC">
        <w:rPr>
          <w:rFonts w:ascii="Times New Roman" w:hAnsi="Times New Roman" w:cs="Times New Roman"/>
          <w:sz w:val="24"/>
          <w:szCs w:val="24"/>
        </w:rPr>
        <w:tab/>
        <w:t>взаимоотношениями с инвесторами (резидентами).</w:t>
      </w:r>
      <w:r w:rsidR="007E4445" w:rsidRPr="007E4445">
        <w:rPr>
          <w:rFonts w:ascii="Times New Roman" w:hAnsi="Times New Roman" w:cs="Times New Roman"/>
          <w:sz w:val="24"/>
          <w:szCs w:val="24"/>
        </w:rPr>
        <w:cr/>
      </w:r>
    </w:p>
    <w:p w:rsidR="00D721C9" w:rsidRPr="00D721C9" w:rsidRDefault="00D721C9" w:rsidP="00AF614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C9">
        <w:rPr>
          <w:rFonts w:ascii="Times New Roman" w:hAnsi="Times New Roman" w:cs="Times New Roman"/>
          <w:b/>
          <w:sz w:val="24"/>
          <w:szCs w:val="24"/>
        </w:rPr>
        <w:t>2.</w:t>
      </w:r>
      <w:r w:rsidRPr="00D721C9">
        <w:rPr>
          <w:rFonts w:ascii="Times New Roman" w:hAnsi="Times New Roman" w:cs="Times New Roman"/>
          <w:b/>
          <w:sz w:val="24"/>
          <w:szCs w:val="24"/>
        </w:rPr>
        <w:tab/>
        <w:t>Основные понятия</w:t>
      </w:r>
    </w:p>
    <w:p w:rsidR="00C54BEC" w:rsidRPr="00C54BEC" w:rsidRDefault="00287608" w:rsidP="00E348F5">
      <w:pPr>
        <w:pStyle w:val="a8"/>
        <w:numPr>
          <w:ilvl w:val="1"/>
          <w:numId w:val="4"/>
        </w:numPr>
        <w:spacing w:after="12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608">
        <w:rPr>
          <w:rFonts w:ascii="Times New Roman" w:hAnsi="Times New Roman" w:cs="Times New Roman"/>
          <w:sz w:val="24"/>
          <w:szCs w:val="24"/>
        </w:rPr>
        <w:t>Аукцион – торги, победителем которых признается лицо, предложившее наиболее высокую цену договора</w:t>
      </w:r>
      <w:r w:rsidR="00C54BEC">
        <w:rPr>
          <w:rFonts w:ascii="Times New Roman" w:hAnsi="Times New Roman" w:cs="Times New Roman"/>
          <w:sz w:val="24"/>
          <w:szCs w:val="24"/>
        </w:rPr>
        <w:t>.</w:t>
      </w:r>
    </w:p>
    <w:p w:rsidR="0088054E" w:rsidRDefault="0088054E" w:rsidP="00E348F5">
      <w:pPr>
        <w:pStyle w:val="a8"/>
        <w:numPr>
          <w:ilvl w:val="1"/>
          <w:numId w:val="4"/>
        </w:numPr>
        <w:spacing w:after="12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9EF">
        <w:rPr>
          <w:rFonts w:ascii="Times New Roman" w:hAnsi="Times New Roman" w:cs="Times New Roman"/>
          <w:sz w:val="24"/>
          <w:szCs w:val="24"/>
        </w:rPr>
        <w:t>Доку</w:t>
      </w:r>
      <w:r w:rsidR="0077072D">
        <w:rPr>
          <w:rFonts w:ascii="Times New Roman" w:hAnsi="Times New Roman" w:cs="Times New Roman"/>
          <w:sz w:val="24"/>
          <w:szCs w:val="24"/>
        </w:rPr>
        <w:t>ментация об отчуждении</w:t>
      </w:r>
      <w:r w:rsidRPr="007E29EF">
        <w:rPr>
          <w:rFonts w:ascii="Times New Roman" w:hAnsi="Times New Roman" w:cs="Times New Roman"/>
          <w:sz w:val="24"/>
          <w:szCs w:val="24"/>
        </w:rPr>
        <w:t xml:space="preserve"> – комплект документов, необходимый для осуществления процедуры отчуждения </w:t>
      </w:r>
      <w:r w:rsidR="002F0441" w:rsidRPr="007E29EF">
        <w:rPr>
          <w:rFonts w:ascii="Times New Roman" w:hAnsi="Times New Roman" w:cs="Times New Roman"/>
          <w:sz w:val="24"/>
          <w:szCs w:val="24"/>
        </w:rPr>
        <w:t xml:space="preserve">(продажи) </w:t>
      </w:r>
      <w:r w:rsidRPr="007E29EF">
        <w:rPr>
          <w:rFonts w:ascii="Times New Roman" w:hAnsi="Times New Roman" w:cs="Times New Roman"/>
          <w:sz w:val="24"/>
          <w:szCs w:val="24"/>
        </w:rPr>
        <w:t>имущества ОАО «КСК»</w:t>
      </w:r>
      <w:r w:rsidR="005024CC">
        <w:rPr>
          <w:rFonts w:ascii="Times New Roman" w:hAnsi="Times New Roman" w:cs="Times New Roman"/>
          <w:sz w:val="24"/>
          <w:szCs w:val="24"/>
        </w:rPr>
        <w:t>,</w:t>
      </w:r>
      <w:r w:rsidRPr="007E29EF">
        <w:rPr>
          <w:rFonts w:ascii="Times New Roman" w:hAnsi="Times New Roman" w:cs="Times New Roman"/>
          <w:sz w:val="24"/>
          <w:szCs w:val="24"/>
        </w:rPr>
        <w:t xml:space="preserve"> </w:t>
      </w:r>
      <w:r w:rsidR="00672654">
        <w:rPr>
          <w:rFonts w:ascii="Times New Roman" w:hAnsi="Times New Roman" w:cs="Times New Roman"/>
          <w:sz w:val="24"/>
          <w:szCs w:val="24"/>
        </w:rPr>
        <w:t>определ</w:t>
      </w:r>
      <w:r w:rsidR="005024CC">
        <w:rPr>
          <w:rFonts w:ascii="Times New Roman" w:hAnsi="Times New Roman" w:cs="Times New Roman"/>
          <w:sz w:val="24"/>
          <w:szCs w:val="24"/>
        </w:rPr>
        <w:t>е</w:t>
      </w:r>
      <w:r w:rsidR="00672654">
        <w:rPr>
          <w:rFonts w:ascii="Times New Roman" w:hAnsi="Times New Roman" w:cs="Times New Roman"/>
          <w:sz w:val="24"/>
          <w:szCs w:val="24"/>
        </w:rPr>
        <w:t>нный настоящим Положением</w:t>
      </w:r>
      <w:r w:rsidRPr="007E29EF">
        <w:rPr>
          <w:rFonts w:ascii="Times New Roman" w:hAnsi="Times New Roman" w:cs="Times New Roman"/>
          <w:sz w:val="24"/>
          <w:szCs w:val="24"/>
        </w:rPr>
        <w:t>.</w:t>
      </w:r>
    </w:p>
    <w:p w:rsidR="00D721C9" w:rsidRPr="00D721C9" w:rsidRDefault="002876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8054E">
        <w:rPr>
          <w:rFonts w:ascii="Times New Roman" w:hAnsi="Times New Roman" w:cs="Times New Roman"/>
          <w:sz w:val="24"/>
          <w:szCs w:val="24"/>
        </w:rPr>
        <w:t>.</w:t>
      </w:r>
      <w:r w:rsidR="0088054E">
        <w:rPr>
          <w:rFonts w:ascii="Times New Roman" w:hAnsi="Times New Roman" w:cs="Times New Roman"/>
          <w:sz w:val="24"/>
          <w:szCs w:val="24"/>
        </w:rPr>
        <w:tab/>
      </w:r>
      <w:r w:rsidR="00D721C9" w:rsidRPr="00D721C9">
        <w:rPr>
          <w:rFonts w:ascii="Times New Roman" w:hAnsi="Times New Roman" w:cs="Times New Roman"/>
          <w:sz w:val="24"/>
          <w:szCs w:val="24"/>
        </w:rPr>
        <w:t>Единая комиссия – комиссия, создаваемая Заказчиком для осуществления функций аукционной, кон</w:t>
      </w:r>
      <w:r w:rsidR="00D721C9">
        <w:rPr>
          <w:rFonts w:ascii="Times New Roman" w:hAnsi="Times New Roman" w:cs="Times New Roman"/>
          <w:sz w:val="24"/>
          <w:szCs w:val="24"/>
        </w:rPr>
        <w:t>курсной, котировочной комиссий,</w:t>
      </w:r>
      <w:r w:rsidR="00D721C9" w:rsidRPr="00D721C9">
        <w:rPr>
          <w:rFonts w:ascii="Times New Roman" w:hAnsi="Times New Roman" w:cs="Times New Roman"/>
          <w:sz w:val="24"/>
          <w:szCs w:val="24"/>
        </w:rPr>
        <w:t xml:space="preserve"> иной комиссии для закупки продукции, ра</w:t>
      </w:r>
      <w:r w:rsidR="00D721C9">
        <w:rPr>
          <w:rFonts w:ascii="Times New Roman" w:hAnsi="Times New Roman" w:cs="Times New Roman"/>
          <w:sz w:val="24"/>
          <w:szCs w:val="24"/>
        </w:rPr>
        <w:t>бот, услуг для нужд ОАО «КСК</w:t>
      </w:r>
      <w:r w:rsidR="00D721C9" w:rsidRPr="00D721C9">
        <w:rPr>
          <w:rFonts w:ascii="Times New Roman" w:hAnsi="Times New Roman" w:cs="Times New Roman"/>
          <w:sz w:val="24"/>
          <w:szCs w:val="24"/>
        </w:rPr>
        <w:t>»</w:t>
      </w:r>
      <w:r w:rsidR="00D72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72654">
        <w:rPr>
          <w:rFonts w:ascii="Times New Roman" w:hAnsi="Times New Roman" w:cs="Times New Roman"/>
          <w:sz w:val="24"/>
          <w:szCs w:val="24"/>
        </w:rPr>
        <w:t xml:space="preserve">функций </w:t>
      </w:r>
      <w:r>
        <w:rPr>
          <w:rFonts w:ascii="Times New Roman" w:hAnsi="Times New Roman" w:cs="Times New Roman"/>
          <w:sz w:val="24"/>
          <w:szCs w:val="24"/>
        </w:rPr>
        <w:t>по отчуждению</w:t>
      </w:r>
      <w:r w:rsidR="002F0441">
        <w:rPr>
          <w:rFonts w:ascii="Times New Roman" w:hAnsi="Times New Roman" w:cs="Times New Roman"/>
          <w:sz w:val="24"/>
          <w:szCs w:val="24"/>
        </w:rPr>
        <w:t xml:space="preserve"> </w:t>
      </w:r>
      <w:r w:rsidR="00D721C9">
        <w:rPr>
          <w:rFonts w:ascii="Times New Roman" w:hAnsi="Times New Roman" w:cs="Times New Roman"/>
          <w:sz w:val="24"/>
          <w:szCs w:val="24"/>
        </w:rPr>
        <w:t>имущества Общества</w:t>
      </w:r>
      <w:r w:rsidR="00D721C9" w:rsidRPr="00D721C9">
        <w:rPr>
          <w:rFonts w:ascii="Times New Roman" w:hAnsi="Times New Roman" w:cs="Times New Roman"/>
          <w:sz w:val="24"/>
          <w:szCs w:val="24"/>
        </w:rPr>
        <w:t>.</w:t>
      </w:r>
    </w:p>
    <w:p w:rsidR="00D721C9" w:rsidRPr="00D721C9" w:rsidRDefault="00D721C9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21C9">
        <w:rPr>
          <w:rFonts w:ascii="Times New Roman" w:hAnsi="Times New Roman" w:cs="Times New Roman"/>
          <w:sz w:val="24"/>
          <w:szCs w:val="24"/>
        </w:rPr>
        <w:t>2.</w:t>
      </w:r>
      <w:r w:rsidR="00287608">
        <w:rPr>
          <w:rFonts w:ascii="Times New Roman" w:hAnsi="Times New Roman" w:cs="Times New Roman"/>
          <w:sz w:val="24"/>
          <w:szCs w:val="24"/>
        </w:rPr>
        <w:t>4</w:t>
      </w:r>
      <w:r w:rsidRPr="00D721C9">
        <w:rPr>
          <w:rFonts w:ascii="Times New Roman" w:hAnsi="Times New Roman" w:cs="Times New Roman"/>
          <w:sz w:val="24"/>
          <w:szCs w:val="24"/>
        </w:rPr>
        <w:t>.</w:t>
      </w:r>
      <w:r w:rsidRPr="00D721C9">
        <w:rPr>
          <w:rFonts w:ascii="Times New Roman" w:hAnsi="Times New Roman" w:cs="Times New Roman"/>
          <w:sz w:val="24"/>
          <w:szCs w:val="24"/>
        </w:rPr>
        <w:tab/>
        <w:t>Инициатор</w:t>
      </w:r>
      <w:r w:rsidR="0088054E" w:rsidRPr="0088054E">
        <w:rPr>
          <w:rFonts w:ascii="Times New Roman" w:hAnsi="Times New Roman" w:cs="Times New Roman"/>
          <w:sz w:val="24"/>
          <w:szCs w:val="24"/>
        </w:rPr>
        <w:t xml:space="preserve"> –</w:t>
      </w:r>
      <w:r w:rsidR="0088054E">
        <w:rPr>
          <w:rFonts w:ascii="Times New Roman" w:hAnsi="Times New Roman" w:cs="Times New Roman"/>
          <w:sz w:val="24"/>
          <w:szCs w:val="24"/>
        </w:rPr>
        <w:t xml:space="preserve"> </w:t>
      </w:r>
      <w:r w:rsidRPr="00D721C9">
        <w:rPr>
          <w:rFonts w:ascii="Times New Roman" w:hAnsi="Times New Roman" w:cs="Times New Roman"/>
          <w:sz w:val="24"/>
          <w:szCs w:val="24"/>
        </w:rPr>
        <w:t>структурное подразделение ОАО «КСК»</w:t>
      </w:r>
      <w:r w:rsidR="0088054E">
        <w:rPr>
          <w:rFonts w:ascii="Times New Roman" w:hAnsi="Times New Roman" w:cs="Times New Roman"/>
          <w:sz w:val="24"/>
          <w:szCs w:val="24"/>
        </w:rPr>
        <w:t>,</w:t>
      </w:r>
      <w:r w:rsidR="0088054E" w:rsidRPr="0088054E">
        <w:rPr>
          <w:rFonts w:ascii="Times New Roman" w:hAnsi="Times New Roman" w:cs="Times New Roman"/>
          <w:sz w:val="24"/>
          <w:szCs w:val="24"/>
        </w:rPr>
        <w:t xml:space="preserve"> </w:t>
      </w:r>
      <w:r w:rsidR="0088054E" w:rsidRPr="00D721C9">
        <w:rPr>
          <w:rFonts w:ascii="Times New Roman" w:hAnsi="Times New Roman" w:cs="Times New Roman"/>
          <w:sz w:val="24"/>
          <w:szCs w:val="24"/>
        </w:rPr>
        <w:t>инициирующее</w:t>
      </w:r>
      <w:r w:rsidR="0088054E">
        <w:rPr>
          <w:rFonts w:ascii="Times New Roman" w:hAnsi="Times New Roman" w:cs="Times New Roman"/>
          <w:sz w:val="24"/>
          <w:szCs w:val="24"/>
        </w:rPr>
        <w:t xml:space="preserve"> заключение договора на поставку товаров, работ, услуг для нужд ОАО «КСК», а также договора</w:t>
      </w:r>
      <w:r w:rsidR="00672654">
        <w:rPr>
          <w:rFonts w:ascii="Times New Roman" w:hAnsi="Times New Roman" w:cs="Times New Roman"/>
          <w:sz w:val="24"/>
          <w:szCs w:val="24"/>
        </w:rPr>
        <w:t xml:space="preserve"> предполагающих отчуждение и</w:t>
      </w:r>
      <w:r w:rsidR="0088054E">
        <w:rPr>
          <w:rFonts w:ascii="Times New Roman" w:hAnsi="Times New Roman" w:cs="Times New Roman"/>
          <w:sz w:val="24"/>
          <w:szCs w:val="24"/>
        </w:rPr>
        <w:t>мущества ОАО «КСК».</w:t>
      </w:r>
    </w:p>
    <w:p w:rsidR="00812599" w:rsidRDefault="002876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721C9" w:rsidRPr="00D721C9">
        <w:rPr>
          <w:rFonts w:ascii="Times New Roman" w:hAnsi="Times New Roman" w:cs="Times New Roman"/>
          <w:sz w:val="24"/>
          <w:szCs w:val="24"/>
        </w:rPr>
        <w:t>.</w:t>
      </w:r>
      <w:r w:rsidR="00D721C9" w:rsidRPr="00D721C9">
        <w:rPr>
          <w:rFonts w:ascii="Times New Roman" w:hAnsi="Times New Roman" w:cs="Times New Roman"/>
          <w:sz w:val="24"/>
          <w:szCs w:val="24"/>
        </w:rPr>
        <w:tab/>
        <w:t xml:space="preserve">Заказчик (Общество) </w:t>
      </w:r>
      <w:r w:rsidR="00D721C9">
        <w:rPr>
          <w:rFonts w:ascii="Times New Roman" w:hAnsi="Times New Roman" w:cs="Times New Roman"/>
          <w:sz w:val="24"/>
          <w:szCs w:val="24"/>
        </w:rPr>
        <w:t>– ОАО «КСК</w:t>
      </w:r>
      <w:r w:rsidR="00D721C9" w:rsidRPr="00D721C9">
        <w:rPr>
          <w:rFonts w:ascii="Times New Roman" w:hAnsi="Times New Roman" w:cs="Times New Roman"/>
          <w:sz w:val="24"/>
          <w:szCs w:val="24"/>
        </w:rPr>
        <w:t>»,</w:t>
      </w:r>
    </w:p>
    <w:p w:rsidR="0088054E" w:rsidRDefault="0088054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76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Начальная (мини</w:t>
      </w:r>
      <w:r w:rsidRPr="0088054E">
        <w:rPr>
          <w:rFonts w:ascii="Times New Roman" w:hAnsi="Times New Roman" w:cs="Times New Roman"/>
          <w:sz w:val="24"/>
          <w:szCs w:val="24"/>
        </w:rPr>
        <w:t>мальная) цена договора – м</w:t>
      </w:r>
      <w:r>
        <w:rPr>
          <w:rFonts w:ascii="Times New Roman" w:hAnsi="Times New Roman" w:cs="Times New Roman"/>
          <w:sz w:val="24"/>
          <w:szCs w:val="24"/>
        </w:rPr>
        <w:t>инимально</w:t>
      </w:r>
      <w:r w:rsidRPr="0088054E">
        <w:rPr>
          <w:rFonts w:ascii="Times New Roman" w:hAnsi="Times New Roman" w:cs="Times New Roman"/>
          <w:sz w:val="24"/>
          <w:szCs w:val="24"/>
        </w:rPr>
        <w:t xml:space="preserve"> возможная цена договора, устанавливаемая в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об отчуждении имущества. </w:t>
      </w:r>
    </w:p>
    <w:p w:rsidR="00D721C9" w:rsidRPr="00D721C9" w:rsidRDefault="0088054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7608">
        <w:rPr>
          <w:rFonts w:ascii="Times New Roman" w:hAnsi="Times New Roman" w:cs="Times New Roman"/>
          <w:sz w:val="24"/>
          <w:szCs w:val="24"/>
        </w:rPr>
        <w:t>7</w:t>
      </w:r>
      <w:r w:rsidR="00D721C9">
        <w:rPr>
          <w:rFonts w:ascii="Times New Roman" w:hAnsi="Times New Roman" w:cs="Times New Roman"/>
          <w:sz w:val="24"/>
          <w:szCs w:val="24"/>
        </w:rPr>
        <w:t>.</w:t>
      </w:r>
      <w:r w:rsidR="00D721C9">
        <w:rPr>
          <w:rFonts w:ascii="Times New Roman" w:hAnsi="Times New Roman" w:cs="Times New Roman"/>
          <w:sz w:val="24"/>
          <w:szCs w:val="24"/>
        </w:rPr>
        <w:tab/>
        <w:t>Отчуждение имущества – осуществляемые действия Заказчика или Специализированной организации, направленные на определение покупателя</w:t>
      </w:r>
      <w:r w:rsidR="00F80349">
        <w:rPr>
          <w:rFonts w:ascii="Times New Roman" w:hAnsi="Times New Roman" w:cs="Times New Roman"/>
          <w:sz w:val="24"/>
          <w:szCs w:val="24"/>
        </w:rPr>
        <w:t xml:space="preserve">, с целью заключения с ним договора (контракта, соглашения) </w:t>
      </w:r>
      <w:r w:rsidR="005024CC">
        <w:rPr>
          <w:rFonts w:ascii="Times New Roman" w:hAnsi="Times New Roman" w:cs="Times New Roman"/>
          <w:sz w:val="24"/>
          <w:szCs w:val="24"/>
        </w:rPr>
        <w:t xml:space="preserve">на отчуждение имущества </w:t>
      </w:r>
      <w:r w:rsidR="00F80349">
        <w:rPr>
          <w:rFonts w:ascii="Times New Roman" w:hAnsi="Times New Roman" w:cs="Times New Roman"/>
          <w:sz w:val="24"/>
          <w:szCs w:val="24"/>
        </w:rPr>
        <w:br/>
        <w:t xml:space="preserve">ОАО «КСК» </w:t>
      </w:r>
      <w:r w:rsidR="002638E8" w:rsidRPr="002638E8">
        <w:t xml:space="preserve"> </w:t>
      </w:r>
      <w:r w:rsidR="002638E8" w:rsidRPr="002638E8">
        <w:rPr>
          <w:rFonts w:ascii="Times New Roman" w:hAnsi="Times New Roman" w:cs="Times New Roman"/>
          <w:sz w:val="24"/>
          <w:szCs w:val="24"/>
        </w:rPr>
        <w:t>по экономически обоснованной цене</w:t>
      </w:r>
      <w:r w:rsidR="00F80349">
        <w:rPr>
          <w:rFonts w:ascii="Times New Roman" w:hAnsi="Times New Roman" w:cs="Times New Roman"/>
          <w:sz w:val="24"/>
          <w:szCs w:val="24"/>
        </w:rPr>
        <w:t>.</w:t>
      </w:r>
    </w:p>
    <w:p w:rsidR="0088054E" w:rsidRDefault="006C35B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7608">
        <w:rPr>
          <w:rFonts w:ascii="Times New Roman" w:hAnsi="Times New Roman" w:cs="Times New Roman"/>
          <w:sz w:val="24"/>
          <w:szCs w:val="24"/>
        </w:rPr>
        <w:t>8</w:t>
      </w:r>
      <w:r w:rsidR="0088054E">
        <w:rPr>
          <w:rFonts w:ascii="Times New Roman" w:hAnsi="Times New Roman" w:cs="Times New Roman"/>
          <w:sz w:val="24"/>
          <w:szCs w:val="24"/>
        </w:rPr>
        <w:t>.</w:t>
      </w:r>
      <w:r w:rsidR="0088054E">
        <w:rPr>
          <w:rFonts w:ascii="Times New Roman" w:hAnsi="Times New Roman" w:cs="Times New Roman"/>
          <w:sz w:val="24"/>
          <w:szCs w:val="24"/>
        </w:rPr>
        <w:tab/>
        <w:t>Покупатель</w:t>
      </w:r>
      <w:r w:rsidR="0088054E" w:rsidRPr="00D721C9"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лицо, с которым Заказчиком заключен (подлежит заключению) договор по результатам</w:t>
      </w:r>
      <w:r w:rsidR="0088054E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8054E" w:rsidRPr="00D721C9">
        <w:rPr>
          <w:rFonts w:ascii="Times New Roman" w:hAnsi="Times New Roman" w:cs="Times New Roman"/>
          <w:sz w:val="24"/>
          <w:szCs w:val="24"/>
        </w:rPr>
        <w:t xml:space="preserve"> процедур </w:t>
      </w:r>
      <w:r w:rsidR="005024CC">
        <w:rPr>
          <w:rFonts w:ascii="Times New Roman" w:hAnsi="Times New Roman" w:cs="Times New Roman"/>
          <w:sz w:val="24"/>
          <w:szCs w:val="24"/>
        </w:rPr>
        <w:t xml:space="preserve">по </w:t>
      </w:r>
      <w:r w:rsidR="0088054E">
        <w:rPr>
          <w:rFonts w:ascii="Times New Roman" w:hAnsi="Times New Roman" w:cs="Times New Roman"/>
          <w:sz w:val="24"/>
          <w:szCs w:val="24"/>
        </w:rPr>
        <w:t>отчуждени</w:t>
      </w:r>
      <w:r w:rsidR="005024CC">
        <w:rPr>
          <w:rFonts w:ascii="Times New Roman" w:hAnsi="Times New Roman" w:cs="Times New Roman"/>
          <w:sz w:val="24"/>
          <w:szCs w:val="24"/>
        </w:rPr>
        <w:t>ю</w:t>
      </w:r>
      <w:r w:rsidR="0088054E">
        <w:rPr>
          <w:rFonts w:ascii="Times New Roman" w:hAnsi="Times New Roman" w:cs="Times New Roman"/>
          <w:sz w:val="24"/>
          <w:szCs w:val="24"/>
        </w:rPr>
        <w:t xml:space="preserve"> имущества ОАО «КСК» </w:t>
      </w:r>
      <w:r w:rsidR="0088054E" w:rsidRPr="00D721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024C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8054E" w:rsidRPr="00D721C9">
        <w:rPr>
          <w:rFonts w:ascii="Times New Roman" w:hAnsi="Times New Roman" w:cs="Times New Roman"/>
          <w:sz w:val="24"/>
          <w:szCs w:val="24"/>
        </w:rPr>
        <w:t>Положением</w:t>
      </w:r>
      <w:r w:rsidR="0088054E">
        <w:rPr>
          <w:rFonts w:ascii="Times New Roman" w:hAnsi="Times New Roman" w:cs="Times New Roman"/>
          <w:sz w:val="24"/>
          <w:szCs w:val="24"/>
        </w:rPr>
        <w:t>.</w:t>
      </w:r>
    </w:p>
    <w:p w:rsidR="007E3905" w:rsidRDefault="006C35B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0311">
        <w:rPr>
          <w:rFonts w:ascii="Times New Roman" w:hAnsi="Times New Roman" w:cs="Times New Roman"/>
          <w:sz w:val="24"/>
          <w:szCs w:val="24"/>
        </w:rPr>
        <w:t>9</w:t>
      </w:r>
      <w:r w:rsidR="007E3905">
        <w:rPr>
          <w:rFonts w:ascii="Times New Roman" w:hAnsi="Times New Roman" w:cs="Times New Roman"/>
          <w:sz w:val="24"/>
          <w:szCs w:val="24"/>
        </w:rPr>
        <w:t>.</w:t>
      </w:r>
      <w:r w:rsidR="007E3905">
        <w:rPr>
          <w:rFonts w:ascii="Times New Roman" w:hAnsi="Times New Roman" w:cs="Times New Roman"/>
          <w:sz w:val="24"/>
          <w:szCs w:val="24"/>
        </w:rPr>
        <w:tab/>
        <w:t>Участник продажи</w:t>
      </w:r>
      <w:r w:rsidR="007E3905" w:rsidRPr="00D721C9">
        <w:rPr>
          <w:rFonts w:ascii="Times New Roman" w:hAnsi="Times New Roman" w:cs="Times New Roman"/>
          <w:sz w:val="24"/>
          <w:szCs w:val="24"/>
        </w:rPr>
        <w:t xml:space="preserve"> – любое юридическое лицо,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по результатам </w:t>
      </w:r>
      <w:r w:rsidR="007E3905">
        <w:rPr>
          <w:rFonts w:ascii="Times New Roman" w:hAnsi="Times New Roman" w:cs="Times New Roman"/>
          <w:sz w:val="24"/>
          <w:szCs w:val="24"/>
        </w:rPr>
        <w:t>проведения процедур об отчуждении имущества.</w:t>
      </w:r>
    </w:p>
    <w:p w:rsidR="006C35BA" w:rsidRDefault="006C35BA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4378" w:rsidRPr="007E3905" w:rsidRDefault="007E3905" w:rsidP="00AF614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05">
        <w:rPr>
          <w:rFonts w:ascii="Times New Roman" w:hAnsi="Times New Roman" w:cs="Times New Roman"/>
          <w:b/>
          <w:sz w:val="24"/>
          <w:szCs w:val="24"/>
        </w:rPr>
        <w:t>3</w:t>
      </w:r>
      <w:r w:rsidR="00384378" w:rsidRPr="007E3905">
        <w:rPr>
          <w:rFonts w:ascii="Times New Roman" w:hAnsi="Times New Roman" w:cs="Times New Roman"/>
          <w:b/>
          <w:sz w:val="24"/>
          <w:szCs w:val="24"/>
        </w:rPr>
        <w:t>.</w:t>
      </w:r>
      <w:r w:rsidR="00384378" w:rsidRPr="007E3905">
        <w:rPr>
          <w:rFonts w:ascii="Times New Roman" w:hAnsi="Times New Roman" w:cs="Times New Roman"/>
          <w:b/>
          <w:sz w:val="24"/>
          <w:szCs w:val="24"/>
        </w:rPr>
        <w:tab/>
      </w:r>
      <w:r w:rsidR="006C35BA">
        <w:rPr>
          <w:rFonts w:ascii="Times New Roman" w:hAnsi="Times New Roman" w:cs="Times New Roman"/>
          <w:b/>
          <w:sz w:val="24"/>
          <w:szCs w:val="24"/>
        </w:rPr>
        <w:t>Способы отчуждения</w:t>
      </w:r>
    </w:p>
    <w:p w:rsidR="006C35BA" w:rsidRPr="006C35BA" w:rsidRDefault="006C35BA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5BA">
        <w:rPr>
          <w:rFonts w:ascii="Times New Roman" w:hAnsi="Times New Roman" w:cs="Times New Roman"/>
          <w:sz w:val="24"/>
          <w:szCs w:val="24"/>
        </w:rPr>
        <w:t>3.1.</w:t>
      </w:r>
      <w:r w:rsidRPr="006C35BA">
        <w:rPr>
          <w:rFonts w:ascii="Times New Roman" w:hAnsi="Times New Roman" w:cs="Times New Roman"/>
          <w:sz w:val="24"/>
          <w:szCs w:val="24"/>
        </w:rPr>
        <w:tab/>
        <w:t>Положение у</w:t>
      </w:r>
      <w:r w:rsidR="00287608">
        <w:rPr>
          <w:rFonts w:ascii="Times New Roman" w:hAnsi="Times New Roman" w:cs="Times New Roman"/>
          <w:sz w:val="24"/>
          <w:szCs w:val="24"/>
        </w:rPr>
        <w:t>станавливает следующие способы отчуждения имущества</w:t>
      </w:r>
      <w:r w:rsidRPr="006C35BA">
        <w:rPr>
          <w:rFonts w:ascii="Times New Roman" w:hAnsi="Times New Roman" w:cs="Times New Roman"/>
          <w:sz w:val="24"/>
          <w:szCs w:val="24"/>
        </w:rPr>
        <w:t>:</w:t>
      </w:r>
    </w:p>
    <w:p w:rsidR="00501528" w:rsidRDefault="006C35BA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5BA">
        <w:rPr>
          <w:rFonts w:ascii="Times New Roman" w:hAnsi="Times New Roman" w:cs="Times New Roman"/>
          <w:sz w:val="24"/>
          <w:szCs w:val="24"/>
        </w:rPr>
        <w:t>3.1.1.</w:t>
      </w:r>
      <w:r w:rsidRPr="006C35BA">
        <w:rPr>
          <w:rFonts w:ascii="Times New Roman" w:hAnsi="Times New Roman" w:cs="Times New Roman"/>
          <w:sz w:val="24"/>
          <w:szCs w:val="24"/>
        </w:rPr>
        <w:tab/>
        <w:t>путем проведения торгов</w:t>
      </w:r>
      <w:r w:rsidR="00501528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ED0074">
        <w:rPr>
          <w:rFonts w:ascii="Times New Roman" w:hAnsi="Times New Roman" w:cs="Times New Roman"/>
          <w:sz w:val="24"/>
          <w:szCs w:val="24"/>
        </w:rPr>
        <w:t xml:space="preserve"> </w:t>
      </w:r>
      <w:r w:rsidR="00501528">
        <w:rPr>
          <w:rFonts w:ascii="Times New Roman" w:hAnsi="Times New Roman" w:cs="Times New Roman"/>
          <w:sz w:val="24"/>
          <w:szCs w:val="24"/>
        </w:rPr>
        <w:t>аукциона;</w:t>
      </w:r>
    </w:p>
    <w:p w:rsidR="006C35BA" w:rsidRPr="006C35BA" w:rsidRDefault="006C35BA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5BA">
        <w:rPr>
          <w:rFonts w:ascii="Times New Roman" w:hAnsi="Times New Roman" w:cs="Times New Roman"/>
          <w:sz w:val="24"/>
          <w:szCs w:val="24"/>
        </w:rPr>
        <w:t>3.1.2.</w:t>
      </w:r>
      <w:r w:rsidRPr="006C35BA">
        <w:rPr>
          <w:rFonts w:ascii="Times New Roman" w:hAnsi="Times New Roman" w:cs="Times New Roman"/>
          <w:sz w:val="24"/>
          <w:szCs w:val="24"/>
        </w:rPr>
        <w:tab/>
        <w:t>без проведения торгов</w:t>
      </w:r>
      <w:r w:rsidR="00287608" w:rsidRPr="00287608">
        <w:t xml:space="preserve"> </w:t>
      </w:r>
      <w:r w:rsidR="00287608" w:rsidRPr="00287608">
        <w:rPr>
          <w:rFonts w:ascii="Times New Roman" w:hAnsi="Times New Roman" w:cs="Times New Roman"/>
          <w:sz w:val="24"/>
          <w:szCs w:val="24"/>
        </w:rPr>
        <w:t>путем прямого заключения контракта</w:t>
      </w:r>
      <w:r w:rsidRPr="006C35BA">
        <w:rPr>
          <w:rFonts w:ascii="Times New Roman" w:hAnsi="Times New Roman" w:cs="Times New Roman"/>
          <w:sz w:val="24"/>
          <w:szCs w:val="24"/>
        </w:rPr>
        <w:t>.</w:t>
      </w:r>
    </w:p>
    <w:p w:rsidR="006C35BA" w:rsidRPr="006C35BA" w:rsidRDefault="00287608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Отчуждение имущества</w:t>
      </w:r>
      <w:r w:rsidR="006C35BA" w:rsidRPr="006C35BA">
        <w:rPr>
          <w:rFonts w:ascii="Times New Roman" w:hAnsi="Times New Roman" w:cs="Times New Roman"/>
          <w:sz w:val="24"/>
          <w:szCs w:val="24"/>
        </w:rPr>
        <w:t xml:space="preserve"> (полностью или на отдельных стадиях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6C35BA" w:rsidRPr="006C35BA">
        <w:rPr>
          <w:rFonts w:ascii="Times New Roman" w:hAnsi="Times New Roman" w:cs="Times New Roman"/>
          <w:sz w:val="24"/>
          <w:szCs w:val="24"/>
        </w:rPr>
        <w:t xml:space="preserve"> проведения) может производиться с использованием электронных</w:t>
      </w:r>
      <w:r w:rsidR="00843CC9">
        <w:rPr>
          <w:rFonts w:ascii="Times New Roman" w:hAnsi="Times New Roman" w:cs="Times New Roman"/>
          <w:sz w:val="24"/>
          <w:szCs w:val="24"/>
        </w:rPr>
        <w:t xml:space="preserve"> и открытых</w:t>
      </w:r>
      <w:r w:rsidR="006C35BA" w:rsidRPr="006C35BA">
        <w:rPr>
          <w:rFonts w:ascii="Times New Roman" w:hAnsi="Times New Roman" w:cs="Times New Roman"/>
          <w:sz w:val="24"/>
          <w:szCs w:val="24"/>
        </w:rPr>
        <w:t xml:space="preserve"> торговых площадок в сети Интернет.</w:t>
      </w:r>
      <w:r w:rsidRPr="006C35BA">
        <w:rPr>
          <w:rFonts w:ascii="Times New Roman" w:hAnsi="Times New Roman" w:cs="Times New Roman"/>
          <w:sz w:val="24"/>
          <w:szCs w:val="24"/>
        </w:rPr>
        <w:t xml:space="preserve"> </w:t>
      </w:r>
      <w:r w:rsidR="006C35BA" w:rsidRPr="006C35BA">
        <w:rPr>
          <w:rFonts w:ascii="Times New Roman" w:hAnsi="Times New Roman" w:cs="Times New Roman"/>
          <w:sz w:val="24"/>
          <w:szCs w:val="24"/>
        </w:rPr>
        <w:t xml:space="preserve">Порядок и процедура </w:t>
      </w:r>
      <w:r w:rsidR="00843CC9">
        <w:rPr>
          <w:rFonts w:ascii="Times New Roman" w:hAnsi="Times New Roman" w:cs="Times New Roman"/>
          <w:sz w:val="24"/>
          <w:szCs w:val="24"/>
        </w:rPr>
        <w:t>отчуждения на указанных площадках</w:t>
      </w:r>
      <w:r w:rsidR="006C35BA" w:rsidRPr="006C35BA">
        <w:rPr>
          <w:rFonts w:ascii="Times New Roman" w:hAnsi="Times New Roman" w:cs="Times New Roman"/>
          <w:sz w:val="24"/>
          <w:szCs w:val="24"/>
        </w:rPr>
        <w:t xml:space="preserve"> </w:t>
      </w:r>
      <w:r w:rsidR="00843CC9">
        <w:rPr>
          <w:rFonts w:ascii="Times New Roman" w:hAnsi="Times New Roman" w:cs="Times New Roman"/>
          <w:sz w:val="24"/>
          <w:szCs w:val="24"/>
        </w:rPr>
        <w:t xml:space="preserve">регламентируется оператором </w:t>
      </w:r>
      <w:r w:rsidR="006C35BA" w:rsidRPr="006C35BA">
        <w:rPr>
          <w:rFonts w:ascii="Times New Roman" w:hAnsi="Times New Roman" w:cs="Times New Roman"/>
          <w:sz w:val="24"/>
          <w:szCs w:val="24"/>
        </w:rPr>
        <w:t>площад</w:t>
      </w:r>
      <w:r w:rsidR="00843CC9">
        <w:rPr>
          <w:rFonts w:ascii="Times New Roman" w:hAnsi="Times New Roman" w:cs="Times New Roman"/>
          <w:sz w:val="24"/>
          <w:szCs w:val="24"/>
        </w:rPr>
        <w:t>ок</w:t>
      </w:r>
      <w:r w:rsidR="006C35BA" w:rsidRPr="006C35BA">
        <w:rPr>
          <w:rFonts w:ascii="Times New Roman" w:hAnsi="Times New Roman" w:cs="Times New Roman"/>
          <w:sz w:val="24"/>
          <w:szCs w:val="24"/>
        </w:rPr>
        <w:t>.</w:t>
      </w:r>
    </w:p>
    <w:p w:rsidR="006C35BA" w:rsidRDefault="006C35BA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5BA">
        <w:rPr>
          <w:rFonts w:ascii="Times New Roman" w:hAnsi="Times New Roman" w:cs="Times New Roman"/>
          <w:sz w:val="24"/>
          <w:szCs w:val="24"/>
        </w:rPr>
        <w:t>3.7.</w:t>
      </w:r>
      <w:r w:rsidRPr="006C35BA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AB1BF6">
        <w:rPr>
          <w:rFonts w:ascii="Times New Roman" w:hAnsi="Times New Roman" w:cs="Times New Roman"/>
          <w:sz w:val="24"/>
          <w:szCs w:val="24"/>
        </w:rPr>
        <w:t>отчуждении</w:t>
      </w:r>
      <w:r w:rsidRPr="006C35BA">
        <w:rPr>
          <w:rFonts w:ascii="Times New Roman" w:hAnsi="Times New Roman" w:cs="Times New Roman"/>
          <w:sz w:val="24"/>
          <w:szCs w:val="24"/>
        </w:rPr>
        <w:t xml:space="preserve"> могут выделяться лоты, в отношении которых в документации</w:t>
      </w:r>
      <w:r w:rsidR="0077072D">
        <w:rPr>
          <w:rFonts w:ascii="Times New Roman" w:hAnsi="Times New Roman" w:cs="Times New Roman"/>
          <w:sz w:val="24"/>
          <w:szCs w:val="24"/>
        </w:rPr>
        <w:t xml:space="preserve"> </w:t>
      </w:r>
      <w:r w:rsidR="0077072D" w:rsidRPr="0077072D">
        <w:rPr>
          <w:rFonts w:ascii="Times New Roman" w:hAnsi="Times New Roman" w:cs="Times New Roman"/>
          <w:sz w:val="24"/>
          <w:szCs w:val="24"/>
        </w:rPr>
        <w:t xml:space="preserve">об отчуждении </w:t>
      </w:r>
      <w:r w:rsidRPr="006C35BA">
        <w:rPr>
          <w:rFonts w:ascii="Times New Roman" w:hAnsi="Times New Roman" w:cs="Times New Roman"/>
          <w:sz w:val="24"/>
          <w:szCs w:val="24"/>
        </w:rPr>
        <w:t>отдельно указываются предмет, начальная (м</w:t>
      </w:r>
      <w:r w:rsidR="0077072D">
        <w:rPr>
          <w:rFonts w:ascii="Times New Roman" w:hAnsi="Times New Roman" w:cs="Times New Roman"/>
          <w:sz w:val="24"/>
          <w:szCs w:val="24"/>
        </w:rPr>
        <w:t>инимальная) цена договора</w:t>
      </w:r>
      <w:r w:rsidRPr="006C35BA">
        <w:rPr>
          <w:rFonts w:ascii="Times New Roman" w:hAnsi="Times New Roman" w:cs="Times New Roman"/>
          <w:sz w:val="24"/>
          <w:szCs w:val="24"/>
        </w:rPr>
        <w:t xml:space="preserve"> и иные условия. Участник </w:t>
      </w:r>
      <w:r w:rsidR="0077072D">
        <w:rPr>
          <w:rFonts w:ascii="Times New Roman" w:hAnsi="Times New Roman" w:cs="Times New Roman"/>
          <w:sz w:val="24"/>
          <w:szCs w:val="24"/>
        </w:rPr>
        <w:t>продажи</w:t>
      </w:r>
      <w:r w:rsidRPr="006C35BA">
        <w:rPr>
          <w:rFonts w:ascii="Times New Roman" w:hAnsi="Times New Roman" w:cs="Times New Roman"/>
          <w:sz w:val="24"/>
          <w:szCs w:val="24"/>
        </w:rPr>
        <w:t xml:space="preserve"> подает заявку на участие в аукционе в отношении определенного лота. В отношении каждого лота заключается отдельный договор.</w:t>
      </w:r>
    </w:p>
    <w:p w:rsidR="00B33B60" w:rsidRDefault="00B33B60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072D" w:rsidRPr="0077072D" w:rsidRDefault="0077072D" w:rsidP="00AF614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Выбор способа отчуждения</w:t>
      </w:r>
    </w:p>
    <w:p w:rsidR="00501528" w:rsidRDefault="0077072D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72D">
        <w:rPr>
          <w:rFonts w:ascii="Times New Roman" w:hAnsi="Times New Roman" w:cs="Times New Roman"/>
          <w:sz w:val="24"/>
          <w:szCs w:val="24"/>
        </w:rPr>
        <w:t>4.1.</w:t>
      </w:r>
      <w:r w:rsidRPr="0077072D">
        <w:rPr>
          <w:rFonts w:ascii="Times New Roman" w:hAnsi="Times New Roman" w:cs="Times New Roman"/>
          <w:sz w:val="24"/>
          <w:szCs w:val="24"/>
        </w:rPr>
        <w:tab/>
      </w:r>
      <w:r w:rsidR="006A23C3" w:rsidRPr="006A23C3">
        <w:rPr>
          <w:rFonts w:ascii="Times New Roman" w:hAnsi="Times New Roman" w:cs="Times New Roman"/>
          <w:sz w:val="24"/>
          <w:szCs w:val="24"/>
        </w:rPr>
        <w:t xml:space="preserve">Решение о выборе </w:t>
      </w:r>
      <w:r w:rsidR="00501528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="006A23C3">
        <w:rPr>
          <w:rFonts w:ascii="Times New Roman" w:hAnsi="Times New Roman" w:cs="Times New Roman"/>
          <w:sz w:val="24"/>
          <w:szCs w:val="24"/>
        </w:rPr>
        <w:t>отчуждения</w:t>
      </w:r>
      <w:r w:rsidR="0050152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6A23C3" w:rsidRPr="006A23C3">
        <w:rPr>
          <w:rFonts w:ascii="Times New Roman" w:hAnsi="Times New Roman" w:cs="Times New Roman"/>
          <w:sz w:val="24"/>
          <w:szCs w:val="24"/>
        </w:rPr>
        <w:t xml:space="preserve"> принимается председателем Единой комиссии. </w:t>
      </w:r>
      <w:r w:rsidR="006A23C3">
        <w:rPr>
          <w:rFonts w:ascii="Times New Roman" w:hAnsi="Times New Roman" w:cs="Times New Roman"/>
          <w:sz w:val="24"/>
          <w:szCs w:val="24"/>
        </w:rPr>
        <w:t>Председатель Единой комиссии</w:t>
      </w:r>
      <w:r w:rsidR="005024CC">
        <w:rPr>
          <w:rFonts w:ascii="Times New Roman" w:hAnsi="Times New Roman" w:cs="Times New Roman"/>
          <w:sz w:val="24"/>
          <w:szCs w:val="24"/>
        </w:rPr>
        <w:t xml:space="preserve"> с целью определения способа отчуждения имущества, вправе вынести данный вопрос на заседание Единой комиссии</w:t>
      </w:r>
      <w:r w:rsidR="006A23C3">
        <w:rPr>
          <w:rFonts w:ascii="Times New Roman" w:hAnsi="Times New Roman" w:cs="Times New Roman"/>
          <w:sz w:val="24"/>
          <w:szCs w:val="24"/>
        </w:rPr>
        <w:t xml:space="preserve"> в таком случае, </w:t>
      </w:r>
      <w:r w:rsidR="00B42329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6A23C3">
        <w:rPr>
          <w:rFonts w:ascii="Times New Roman" w:hAnsi="Times New Roman" w:cs="Times New Roman"/>
          <w:sz w:val="24"/>
          <w:szCs w:val="24"/>
        </w:rPr>
        <w:t>выбор</w:t>
      </w:r>
      <w:r w:rsidR="00B42329">
        <w:rPr>
          <w:rFonts w:ascii="Times New Roman" w:hAnsi="Times New Roman" w:cs="Times New Roman"/>
          <w:sz w:val="24"/>
          <w:szCs w:val="24"/>
        </w:rPr>
        <w:t>е</w:t>
      </w:r>
      <w:r w:rsidR="006A23C3">
        <w:rPr>
          <w:rFonts w:ascii="Times New Roman" w:hAnsi="Times New Roman" w:cs="Times New Roman"/>
          <w:sz w:val="24"/>
          <w:szCs w:val="24"/>
        </w:rPr>
        <w:t xml:space="preserve"> </w:t>
      </w:r>
      <w:r w:rsidR="00501528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501528" w:rsidRPr="00501528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членов Единой комиссии, присутствующих на заседании. </w:t>
      </w:r>
    </w:p>
    <w:p w:rsidR="006A23C3" w:rsidRDefault="00501528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 xml:space="preserve">В отдельных случаях, выбор способа отчуждения имущества принимается решением </w:t>
      </w:r>
      <w:r w:rsidRPr="00501528">
        <w:rPr>
          <w:rFonts w:ascii="Times New Roman" w:hAnsi="Times New Roman" w:cs="Times New Roman"/>
          <w:sz w:val="24"/>
          <w:szCs w:val="24"/>
        </w:rPr>
        <w:t>единоличного исполнительного органа Заказчика.</w:t>
      </w:r>
    </w:p>
    <w:p w:rsidR="006A23C3" w:rsidRDefault="00501528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ED0074">
        <w:rPr>
          <w:rFonts w:ascii="Times New Roman" w:hAnsi="Times New Roman" w:cs="Times New Roman"/>
          <w:sz w:val="24"/>
          <w:szCs w:val="24"/>
        </w:rPr>
        <w:t xml:space="preserve">В зависимости от специфики и стоимости отчуждаемого имущества, процедура отчуждения проводится путем проведения процедуры аукциона. Аукцион может проводиться самостоятельно, а также </w:t>
      </w:r>
      <w:r w:rsidR="00ED0074" w:rsidRPr="006C35BA">
        <w:rPr>
          <w:rFonts w:ascii="Times New Roman" w:hAnsi="Times New Roman" w:cs="Times New Roman"/>
          <w:sz w:val="24"/>
          <w:szCs w:val="24"/>
        </w:rPr>
        <w:t>с использованием электронных</w:t>
      </w:r>
      <w:r w:rsidR="00ED0074">
        <w:rPr>
          <w:rFonts w:ascii="Times New Roman" w:hAnsi="Times New Roman" w:cs="Times New Roman"/>
          <w:sz w:val="24"/>
          <w:szCs w:val="24"/>
        </w:rPr>
        <w:t xml:space="preserve"> и открытых</w:t>
      </w:r>
      <w:r w:rsidR="00ED0074" w:rsidRPr="006C35BA">
        <w:rPr>
          <w:rFonts w:ascii="Times New Roman" w:hAnsi="Times New Roman" w:cs="Times New Roman"/>
          <w:sz w:val="24"/>
          <w:szCs w:val="24"/>
        </w:rPr>
        <w:t xml:space="preserve"> торговых площадок в сети Интернет. Порядок и процедура </w:t>
      </w:r>
      <w:r w:rsidR="00ED0074">
        <w:rPr>
          <w:rFonts w:ascii="Times New Roman" w:hAnsi="Times New Roman" w:cs="Times New Roman"/>
          <w:sz w:val="24"/>
          <w:szCs w:val="24"/>
        </w:rPr>
        <w:t>отчуждения на указанных площадках</w:t>
      </w:r>
      <w:r w:rsidR="00ED0074" w:rsidRPr="006C35BA">
        <w:rPr>
          <w:rFonts w:ascii="Times New Roman" w:hAnsi="Times New Roman" w:cs="Times New Roman"/>
          <w:sz w:val="24"/>
          <w:szCs w:val="24"/>
        </w:rPr>
        <w:t xml:space="preserve"> </w:t>
      </w:r>
      <w:r w:rsidR="00ED0074">
        <w:rPr>
          <w:rFonts w:ascii="Times New Roman" w:hAnsi="Times New Roman" w:cs="Times New Roman"/>
          <w:sz w:val="24"/>
          <w:szCs w:val="24"/>
        </w:rPr>
        <w:t>регламентируется оператор</w:t>
      </w:r>
      <w:r w:rsidR="00213C91">
        <w:rPr>
          <w:rFonts w:ascii="Times New Roman" w:hAnsi="Times New Roman" w:cs="Times New Roman"/>
          <w:sz w:val="24"/>
          <w:szCs w:val="24"/>
        </w:rPr>
        <w:t>а</w:t>
      </w:r>
      <w:r w:rsidR="00ED0074">
        <w:rPr>
          <w:rFonts w:ascii="Times New Roman" w:hAnsi="Times New Roman" w:cs="Times New Roman"/>
          <w:sz w:val="24"/>
          <w:szCs w:val="24"/>
        </w:rPr>
        <w:t>м</w:t>
      </w:r>
      <w:r w:rsidR="00213C91">
        <w:rPr>
          <w:rFonts w:ascii="Times New Roman" w:hAnsi="Times New Roman" w:cs="Times New Roman"/>
          <w:sz w:val="24"/>
          <w:szCs w:val="24"/>
        </w:rPr>
        <w:t>и</w:t>
      </w:r>
      <w:r w:rsidR="00ED0074">
        <w:rPr>
          <w:rFonts w:ascii="Times New Roman" w:hAnsi="Times New Roman" w:cs="Times New Roman"/>
          <w:sz w:val="24"/>
          <w:szCs w:val="24"/>
        </w:rPr>
        <w:t xml:space="preserve"> </w:t>
      </w:r>
      <w:r w:rsidR="00ED0074" w:rsidRPr="006C35BA">
        <w:rPr>
          <w:rFonts w:ascii="Times New Roman" w:hAnsi="Times New Roman" w:cs="Times New Roman"/>
          <w:sz w:val="24"/>
          <w:szCs w:val="24"/>
        </w:rPr>
        <w:t>площад</w:t>
      </w:r>
      <w:r w:rsidR="00ED0074">
        <w:rPr>
          <w:rFonts w:ascii="Times New Roman" w:hAnsi="Times New Roman" w:cs="Times New Roman"/>
          <w:sz w:val="24"/>
          <w:szCs w:val="24"/>
        </w:rPr>
        <w:t>ок</w:t>
      </w:r>
      <w:r w:rsidR="00ED0074" w:rsidRPr="006C35BA">
        <w:rPr>
          <w:rFonts w:ascii="Times New Roman" w:hAnsi="Times New Roman" w:cs="Times New Roman"/>
          <w:sz w:val="24"/>
          <w:szCs w:val="24"/>
        </w:rPr>
        <w:t>.</w:t>
      </w:r>
    </w:p>
    <w:p w:rsidR="00ED0074" w:rsidRDefault="00ED0074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0074">
        <w:rPr>
          <w:rFonts w:ascii="Times New Roman" w:hAnsi="Times New Roman" w:cs="Times New Roman"/>
          <w:sz w:val="24"/>
          <w:szCs w:val="24"/>
        </w:rPr>
        <w:t>4.4.</w:t>
      </w:r>
      <w:r w:rsidRPr="00ED00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Отчуждение имущества</w:t>
      </w:r>
      <w:r w:rsidRPr="00ED0074">
        <w:rPr>
          <w:rFonts w:ascii="Times New Roman" w:hAnsi="Times New Roman" w:cs="Times New Roman"/>
          <w:sz w:val="24"/>
          <w:szCs w:val="24"/>
        </w:rPr>
        <w:t xml:space="preserve"> путем прямого заключения контракта осуществляется в следующих случаях:</w:t>
      </w:r>
    </w:p>
    <w:p w:rsidR="00ED0074" w:rsidRDefault="00ED0074" w:rsidP="000E568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>
        <w:rPr>
          <w:rFonts w:ascii="Times New Roman" w:hAnsi="Times New Roman" w:cs="Times New Roman"/>
          <w:sz w:val="24"/>
          <w:szCs w:val="24"/>
        </w:rPr>
        <w:tab/>
      </w:r>
      <w:r w:rsidR="000B6607" w:rsidRPr="000B660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B6607">
        <w:rPr>
          <w:rFonts w:ascii="Times New Roman" w:hAnsi="Times New Roman" w:cs="Times New Roman"/>
          <w:sz w:val="24"/>
          <w:szCs w:val="24"/>
        </w:rPr>
        <w:t>процедура отчуждения имущества дочерним и зависимым</w:t>
      </w:r>
      <w:r w:rsidR="000B6607" w:rsidRPr="000B6607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0B6607">
        <w:rPr>
          <w:rFonts w:ascii="Times New Roman" w:hAnsi="Times New Roman" w:cs="Times New Roman"/>
          <w:sz w:val="24"/>
          <w:szCs w:val="24"/>
        </w:rPr>
        <w:t>ам</w:t>
      </w:r>
      <w:r w:rsidR="000B6607" w:rsidRPr="000B6607">
        <w:rPr>
          <w:rFonts w:ascii="Times New Roman" w:hAnsi="Times New Roman" w:cs="Times New Roman"/>
          <w:sz w:val="24"/>
          <w:szCs w:val="24"/>
        </w:rPr>
        <w:t xml:space="preserve"> ОАО «КСК»</w:t>
      </w:r>
      <w:r w:rsidR="000B6607">
        <w:rPr>
          <w:rFonts w:ascii="Times New Roman" w:hAnsi="Times New Roman" w:cs="Times New Roman"/>
          <w:sz w:val="24"/>
          <w:szCs w:val="24"/>
        </w:rPr>
        <w:t xml:space="preserve">, с ценой договора не менее цены закупки, если иное не предусмотрено решением </w:t>
      </w:r>
      <w:r w:rsidR="000B6607" w:rsidRPr="00501528">
        <w:rPr>
          <w:rFonts w:ascii="Times New Roman" w:hAnsi="Times New Roman" w:cs="Times New Roman"/>
          <w:sz w:val="24"/>
          <w:szCs w:val="24"/>
        </w:rPr>
        <w:t>единоличного исполнительного органа Заказчика</w:t>
      </w:r>
      <w:r w:rsidR="000B6607" w:rsidRPr="000B6607">
        <w:rPr>
          <w:rFonts w:ascii="Times New Roman" w:hAnsi="Times New Roman" w:cs="Times New Roman"/>
          <w:sz w:val="24"/>
          <w:szCs w:val="24"/>
        </w:rPr>
        <w:t>;</w:t>
      </w:r>
    </w:p>
    <w:p w:rsidR="000E5685" w:rsidRPr="000E5685" w:rsidRDefault="000E5685" w:rsidP="000E568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>
        <w:rPr>
          <w:rFonts w:ascii="Times New Roman" w:hAnsi="Times New Roman" w:cs="Times New Roman"/>
          <w:sz w:val="24"/>
          <w:szCs w:val="24"/>
        </w:rPr>
        <w:tab/>
        <w:t>признания аукциона несостоявшимся, при условии проведения повторного формирования начальной (минимальной) цены договора способом оценки имущества специализированными организациями</w:t>
      </w:r>
      <w:r w:rsidRPr="000E5685">
        <w:rPr>
          <w:rFonts w:ascii="Times New Roman" w:hAnsi="Times New Roman" w:cs="Times New Roman"/>
          <w:sz w:val="24"/>
          <w:szCs w:val="24"/>
        </w:rPr>
        <w:t>;</w:t>
      </w:r>
    </w:p>
    <w:p w:rsidR="006A23C3" w:rsidRDefault="000B6607" w:rsidP="000E568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E568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в иных случаях</w:t>
      </w:r>
      <w:r w:rsidR="00D80EF5">
        <w:rPr>
          <w:rFonts w:ascii="Times New Roman" w:hAnsi="Times New Roman" w:cs="Times New Roman"/>
          <w:sz w:val="24"/>
          <w:szCs w:val="24"/>
        </w:rPr>
        <w:t xml:space="preserve">, в соответствии с решением </w:t>
      </w:r>
      <w:r w:rsidR="00D80EF5" w:rsidRPr="00501528">
        <w:rPr>
          <w:rFonts w:ascii="Times New Roman" w:hAnsi="Times New Roman" w:cs="Times New Roman"/>
          <w:sz w:val="24"/>
          <w:szCs w:val="24"/>
        </w:rPr>
        <w:t>единоличного исполнительного органа Заказчика</w:t>
      </w:r>
      <w:r w:rsidR="00D80EF5">
        <w:rPr>
          <w:rFonts w:ascii="Times New Roman" w:hAnsi="Times New Roman" w:cs="Times New Roman"/>
          <w:sz w:val="24"/>
          <w:szCs w:val="24"/>
        </w:rPr>
        <w:t>;</w:t>
      </w:r>
    </w:p>
    <w:p w:rsidR="00D80EF5" w:rsidRDefault="00D80EF5" w:rsidP="000E568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D80EF5">
        <w:rPr>
          <w:rFonts w:ascii="Times New Roman" w:hAnsi="Times New Roman" w:cs="Times New Roman"/>
          <w:sz w:val="24"/>
          <w:szCs w:val="24"/>
        </w:rPr>
        <w:t>.</w:t>
      </w:r>
      <w:r w:rsidRPr="00D80EF5">
        <w:rPr>
          <w:rFonts w:ascii="Times New Roman" w:hAnsi="Times New Roman" w:cs="Times New Roman"/>
          <w:sz w:val="24"/>
          <w:szCs w:val="24"/>
        </w:rPr>
        <w:tab/>
        <w:t xml:space="preserve">В случае если выбор способа </w:t>
      </w:r>
      <w:r>
        <w:rPr>
          <w:rFonts w:ascii="Times New Roman" w:hAnsi="Times New Roman" w:cs="Times New Roman"/>
          <w:sz w:val="24"/>
          <w:szCs w:val="24"/>
        </w:rPr>
        <w:t>отчуждения имущества</w:t>
      </w:r>
      <w:r w:rsidRPr="00D80EF5">
        <w:rPr>
          <w:rFonts w:ascii="Times New Roman" w:hAnsi="Times New Roman" w:cs="Times New Roman"/>
          <w:sz w:val="24"/>
          <w:szCs w:val="24"/>
        </w:rPr>
        <w:t xml:space="preserve"> и процедура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80EF5">
        <w:rPr>
          <w:rFonts w:ascii="Times New Roman" w:hAnsi="Times New Roman" w:cs="Times New Roman"/>
          <w:sz w:val="24"/>
          <w:szCs w:val="24"/>
        </w:rPr>
        <w:t xml:space="preserve"> осуществления не регулируются Положением, применяются нормы действующего законодательства Российской Федерации.</w:t>
      </w:r>
    </w:p>
    <w:p w:rsidR="00D80EF5" w:rsidRDefault="00D80EF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0EF5" w:rsidRPr="0016464E" w:rsidRDefault="00D80EF5" w:rsidP="00D93A65">
      <w:pPr>
        <w:pStyle w:val="2"/>
      </w:pPr>
      <w:r w:rsidRPr="0016464E">
        <w:t>5.</w:t>
      </w:r>
      <w:r w:rsidRPr="0016464E">
        <w:tab/>
        <w:t xml:space="preserve">Управление </w:t>
      </w:r>
      <w:r>
        <w:t>отчуждением</w:t>
      </w:r>
    </w:p>
    <w:p w:rsidR="00D80EF5" w:rsidRPr="00D80EF5" w:rsidRDefault="00D80EF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EF5">
        <w:rPr>
          <w:rFonts w:ascii="Times New Roman" w:hAnsi="Times New Roman" w:cs="Times New Roman"/>
          <w:sz w:val="24"/>
          <w:szCs w:val="24"/>
        </w:rPr>
        <w:t>5.1.</w:t>
      </w:r>
      <w:r w:rsidRPr="00D80EF5">
        <w:rPr>
          <w:rFonts w:ascii="Times New Roman" w:hAnsi="Times New Roman" w:cs="Times New Roman"/>
          <w:sz w:val="24"/>
          <w:szCs w:val="24"/>
        </w:rPr>
        <w:tab/>
        <w:t xml:space="preserve">В целях проведения </w:t>
      </w:r>
      <w:r>
        <w:rPr>
          <w:rFonts w:ascii="Times New Roman" w:hAnsi="Times New Roman" w:cs="Times New Roman"/>
          <w:sz w:val="24"/>
          <w:szCs w:val="24"/>
        </w:rPr>
        <w:t>процедур отчуждения имущества</w:t>
      </w:r>
      <w:r w:rsidRPr="00D80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D80EF5">
        <w:rPr>
          <w:rFonts w:ascii="Times New Roman" w:hAnsi="Times New Roman" w:cs="Times New Roman"/>
          <w:sz w:val="24"/>
          <w:szCs w:val="24"/>
        </w:rPr>
        <w:t xml:space="preserve"> создается Единая комиссия.</w:t>
      </w:r>
    </w:p>
    <w:p w:rsidR="00D80EF5" w:rsidRPr="00D80EF5" w:rsidRDefault="00D80EF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EF5">
        <w:rPr>
          <w:rFonts w:ascii="Times New Roman" w:hAnsi="Times New Roman" w:cs="Times New Roman"/>
          <w:sz w:val="24"/>
          <w:szCs w:val="24"/>
        </w:rPr>
        <w:t>5.1.1.</w:t>
      </w:r>
      <w:r w:rsidRPr="00D80EF5">
        <w:rPr>
          <w:rFonts w:ascii="Times New Roman" w:hAnsi="Times New Roman" w:cs="Times New Roman"/>
          <w:sz w:val="24"/>
          <w:szCs w:val="24"/>
        </w:rPr>
        <w:tab/>
        <w:t>Число членов Единой комиссии должно быть не менее пяти.</w:t>
      </w:r>
    </w:p>
    <w:p w:rsidR="00D80EF5" w:rsidRPr="00D80EF5" w:rsidRDefault="00D80EF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EF5">
        <w:rPr>
          <w:rFonts w:ascii="Times New Roman" w:hAnsi="Times New Roman" w:cs="Times New Roman"/>
          <w:sz w:val="24"/>
          <w:szCs w:val="24"/>
        </w:rPr>
        <w:t>5.1.2.</w:t>
      </w:r>
      <w:r w:rsidRPr="00D80EF5">
        <w:rPr>
          <w:rFonts w:ascii="Times New Roman" w:hAnsi="Times New Roman" w:cs="Times New Roman"/>
          <w:sz w:val="24"/>
          <w:szCs w:val="24"/>
        </w:rPr>
        <w:tab/>
        <w:t>Возглавляет Единую комиссию председатель Единой комиссии.</w:t>
      </w:r>
    </w:p>
    <w:p w:rsidR="00D80EF5" w:rsidRPr="00D80EF5" w:rsidRDefault="00D80EF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EF5">
        <w:rPr>
          <w:rFonts w:ascii="Times New Roman" w:hAnsi="Times New Roman" w:cs="Times New Roman"/>
          <w:sz w:val="24"/>
          <w:szCs w:val="24"/>
        </w:rPr>
        <w:t>5.1.3.</w:t>
      </w:r>
      <w:r w:rsidRPr="00D80EF5">
        <w:rPr>
          <w:rFonts w:ascii="Times New Roman" w:hAnsi="Times New Roman" w:cs="Times New Roman"/>
          <w:sz w:val="24"/>
          <w:szCs w:val="24"/>
        </w:rPr>
        <w:tab/>
        <w:t>Состав Единой комиссии утверждается Заказчик</w:t>
      </w:r>
      <w:r w:rsidR="00C54BEC">
        <w:rPr>
          <w:rFonts w:ascii="Times New Roman" w:hAnsi="Times New Roman" w:cs="Times New Roman"/>
          <w:sz w:val="24"/>
          <w:szCs w:val="24"/>
        </w:rPr>
        <w:t>ом</w:t>
      </w:r>
      <w:r w:rsidRPr="00D80EF5">
        <w:rPr>
          <w:rFonts w:ascii="Times New Roman" w:hAnsi="Times New Roman" w:cs="Times New Roman"/>
          <w:sz w:val="24"/>
          <w:szCs w:val="24"/>
        </w:rPr>
        <w:t>.</w:t>
      </w:r>
    </w:p>
    <w:p w:rsidR="00D80EF5" w:rsidRPr="00D80EF5" w:rsidRDefault="00D80EF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EF5">
        <w:rPr>
          <w:rFonts w:ascii="Times New Roman" w:hAnsi="Times New Roman" w:cs="Times New Roman"/>
          <w:sz w:val="24"/>
          <w:szCs w:val="24"/>
        </w:rPr>
        <w:t>5.1.4.</w:t>
      </w:r>
      <w:r w:rsidRPr="00D80EF5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Единой комиссии в ходе проведения </w:t>
      </w:r>
      <w:r w:rsidR="00AE0311">
        <w:rPr>
          <w:rFonts w:ascii="Times New Roman" w:hAnsi="Times New Roman" w:cs="Times New Roman"/>
          <w:sz w:val="24"/>
          <w:szCs w:val="24"/>
        </w:rPr>
        <w:t>процедуры отчуждения имущества</w:t>
      </w:r>
      <w:r w:rsidRPr="00D80EF5">
        <w:rPr>
          <w:rFonts w:ascii="Times New Roman" w:hAnsi="Times New Roman" w:cs="Times New Roman"/>
          <w:sz w:val="24"/>
          <w:szCs w:val="24"/>
        </w:rPr>
        <w:t xml:space="preserve"> осуществляет секретарь Единой комиссии, являющийся ее членом.</w:t>
      </w:r>
    </w:p>
    <w:p w:rsidR="00D80EF5" w:rsidRPr="00D80EF5" w:rsidRDefault="00D80EF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EF5">
        <w:rPr>
          <w:rFonts w:ascii="Times New Roman" w:hAnsi="Times New Roman" w:cs="Times New Roman"/>
          <w:sz w:val="24"/>
          <w:szCs w:val="24"/>
        </w:rPr>
        <w:t>5.1.5.</w:t>
      </w:r>
      <w:r w:rsidRPr="00D80EF5">
        <w:rPr>
          <w:rFonts w:ascii="Times New Roman" w:hAnsi="Times New Roman" w:cs="Times New Roman"/>
          <w:sz w:val="24"/>
          <w:szCs w:val="24"/>
        </w:rPr>
        <w:tab/>
        <w:t>Единая комиссия правомочна осуществлять функции, предусмотренные Положением, при условии присутствия на ее заседаниях не менее пятидесяти процентов от общего числа ее членов. Принятие решения членами Единой комиссии путем заочного голосования, а также делегирование ими своих полномочий иным лицам не допускается.</w:t>
      </w:r>
    </w:p>
    <w:p w:rsidR="00D80EF5" w:rsidRPr="00D80EF5" w:rsidRDefault="00D80EF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EF5">
        <w:rPr>
          <w:rFonts w:ascii="Times New Roman" w:hAnsi="Times New Roman" w:cs="Times New Roman"/>
          <w:sz w:val="24"/>
          <w:szCs w:val="24"/>
        </w:rPr>
        <w:t>5.1.6.</w:t>
      </w:r>
      <w:r w:rsidRPr="00D80EF5">
        <w:rPr>
          <w:rFonts w:ascii="Times New Roman" w:hAnsi="Times New Roman" w:cs="Times New Roman"/>
          <w:sz w:val="24"/>
          <w:szCs w:val="24"/>
        </w:rPr>
        <w:tab/>
        <w:t>Решения Единой комиссии принимаются простым большинством голосов членов Единой комиссии, присутствующих на заседании. В случае равенства голосов, поданных за и против принимаемого решения, решающим является голос председателя Единой комиссии.</w:t>
      </w:r>
    </w:p>
    <w:p w:rsidR="00D80EF5" w:rsidRPr="00D80EF5" w:rsidRDefault="00D80EF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EF5">
        <w:rPr>
          <w:rFonts w:ascii="Times New Roman" w:hAnsi="Times New Roman" w:cs="Times New Roman"/>
          <w:sz w:val="24"/>
          <w:szCs w:val="24"/>
        </w:rPr>
        <w:t>5.2.</w:t>
      </w:r>
      <w:r w:rsidRPr="00D80EF5">
        <w:rPr>
          <w:rFonts w:ascii="Times New Roman" w:hAnsi="Times New Roman" w:cs="Times New Roman"/>
          <w:sz w:val="24"/>
          <w:szCs w:val="24"/>
        </w:rPr>
        <w:tab/>
        <w:t>На заседаниях Единой комиссии ведутся протоколы заседаний, которые подлежат подписанию всеми присутствующими на заседании членами Единой комиссии.</w:t>
      </w:r>
    </w:p>
    <w:p w:rsidR="00D80EF5" w:rsidRPr="00D80EF5" w:rsidRDefault="00D80EF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EF5">
        <w:rPr>
          <w:rFonts w:ascii="Times New Roman" w:hAnsi="Times New Roman" w:cs="Times New Roman"/>
          <w:sz w:val="24"/>
          <w:szCs w:val="24"/>
        </w:rPr>
        <w:t>5.3.</w:t>
      </w:r>
      <w:r w:rsidRPr="00D80EF5">
        <w:rPr>
          <w:rFonts w:ascii="Times New Roman" w:hAnsi="Times New Roman" w:cs="Times New Roman"/>
          <w:sz w:val="24"/>
          <w:szCs w:val="24"/>
        </w:rPr>
        <w:tab/>
        <w:t xml:space="preserve">Документация, связанная с </w:t>
      </w:r>
      <w:r w:rsidR="004F7413">
        <w:rPr>
          <w:rFonts w:ascii="Times New Roman" w:hAnsi="Times New Roman" w:cs="Times New Roman"/>
          <w:sz w:val="24"/>
          <w:szCs w:val="24"/>
        </w:rPr>
        <w:t>отчуждением имущества</w:t>
      </w:r>
      <w:r w:rsidRPr="00D80EF5">
        <w:rPr>
          <w:rFonts w:ascii="Times New Roman" w:hAnsi="Times New Roman" w:cs="Times New Roman"/>
          <w:sz w:val="24"/>
          <w:szCs w:val="24"/>
        </w:rPr>
        <w:t xml:space="preserve">, в том числе протоколы Единой комиссии, оригинальные экземпляры заявок участников </w:t>
      </w:r>
      <w:r w:rsidR="004F7413">
        <w:rPr>
          <w:rFonts w:ascii="Times New Roman" w:hAnsi="Times New Roman" w:cs="Times New Roman"/>
          <w:sz w:val="24"/>
          <w:szCs w:val="24"/>
        </w:rPr>
        <w:t>продажи</w:t>
      </w:r>
      <w:r w:rsidRPr="00D80EF5">
        <w:rPr>
          <w:rFonts w:ascii="Times New Roman" w:hAnsi="Times New Roman" w:cs="Times New Roman"/>
          <w:sz w:val="24"/>
          <w:szCs w:val="24"/>
        </w:rPr>
        <w:t xml:space="preserve">, </w:t>
      </w:r>
      <w:r w:rsidR="004F7413">
        <w:rPr>
          <w:rFonts w:ascii="Times New Roman" w:hAnsi="Times New Roman" w:cs="Times New Roman"/>
          <w:sz w:val="24"/>
          <w:szCs w:val="24"/>
        </w:rPr>
        <w:t>документация об отчуждении имущества</w:t>
      </w:r>
      <w:r w:rsidRPr="00D80EF5">
        <w:rPr>
          <w:rFonts w:ascii="Times New Roman" w:hAnsi="Times New Roman" w:cs="Times New Roman"/>
          <w:sz w:val="24"/>
          <w:szCs w:val="24"/>
        </w:rPr>
        <w:t>, подлежат хранению Заказчиком не менее чем в течение трех лет.</w:t>
      </w:r>
    </w:p>
    <w:p w:rsidR="004F7413" w:rsidRDefault="00D80EF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EF5">
        <w:rPr>
          <w:rFonts w:ascii="Times New Roman" w:hAnsi="Times New Roman" w:cs="Times New Roman"/>
          <w:sz w:val="24"/>
          <w:szCs w:val="24"/>
        </w:rPr>
        <w:t>5.4.</w:t>
      </w:r>
      <w:r w:rsidRPr="00D80EF5">
        <w:rPr>
          <w:rFonts w:ascii="Times New Roman" w:hAnsi="Times New Roman" w:cs="Times New Roman"/>
          <w:sz w:val="24"/>
          <w:szCs w:val="24"/>
        </w:rPr>
        <w:tab/>
      </w:r>
      <w:r w:rsidR="004F7413">
        <w:rPr>
          <w:rFonts w:ascii="Times New Roman" w:hAnsi="Times New Roman" w:cs="Times New Roman"/>
          <w:sz w:val="24"/>
          <w:szCs w:val="24"/>
        </w:rPr>
        <w:t>Заказчик, члены Единой комиссии не вправе:</w:t>
      </w:r>
    </w:p>
    <w:p w:rsidR="004F7413" w:rsidRPr="004F7413" w:rsidRDefault="004F7413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4F7413">
        <w:rPr>
          <w:rFonts w:ascii="Times New Roman" w:hAnsi="Times New Roman" w:cs="Times New Roman"/>
          <w:sz w:val="24"/>
          <w:szCs w:val="24"/>
        </w:rPr>
        <w:t xml:space="preserve">предоставлять каким-либо лицам (кроме лиц, имеющих право на получение информации) любые сведения о ходе </w:t>
      </w:r>
      <w:r>
        <w:rPr>
          <w:rFonts w:ascii="Times New Roman" w:hAnsi="Times New Roman" w:cs="Times New Roman"/>
          <w:sz w:val="24"/>
          <w:szCs w:val="24"/>
        </w:rPr>
        <w:t>процедуры отчуждения</w:t>
      </w:r>
      <w:r w:rsidRPr="004F7413">
        <w:rPr>
          <w:rFonts w:ascii="Times New Roman" w:hAnsi="Times New Roman" w:cs="Times New Roman"/>
          <w:sz w:val="24"/>
          <w:szCs w:val="24"/>
        </w:rPr>
        <w:t>;</w:t>
      </w:r>
    </w:p>
    <w:p w:rsidR="004F7413" w:rsidRPr="004F7413" w:rsidRDefault="004F7413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Pr="004F7413">
        <w:rPr>
          <w:rFonts w:ascii="Times New Roman" w:hAnsi="Times New Roman" w:cs="Times New Roman"/>
          <w:sz w:val="24"/>
          <w:szCs w:val="24"/>
        </w:rPr>
        <w:tab/>
        <w:t xml:space="preserve">проводить переговоры с участниками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4F7413">
        <w:rPr>
          <w:rFonts w:ascii="Times New Roman" w:hAnsi="Times New Roman" w:cs="Times New Roman"/>
          <w:sz w:val="24"/>
          <w:szCs w:val="24"/>
        </w:rPr>
        <w:t>.</w:t>
      </w:r>
    </w:p>
    <w:p w:rsidR="00D80EF5" w:rsidRPr="004F7413" w:rsidRDefault="00D80EF5" w:rsidP="00AF6147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384378" w:rsidRPr="00BA0AAC" w:rsidRDefault="003A01C1" w:rsidP="00D93A65">
      <w:pPr>
        <w:pStyle w:val="2"/>
        <w:rPr>
          <w:rFonts w:cs="Arial"/>
        </w:rPr>
      </w:pPr>
      <w:r w:rsidRPr="00BA0AAC">
        <w:rPr>
          <w:rFonts w:cs="Arial"/>
        </w:rPr>
        <w:t>6</w:t>
      </w:r>
      <w:r w:rsidR="00384378" w:rsidRPr="00BA0AAC">
        <w:rPr>
          <w:rFonts w:cs="Arial"/>
        </w:rPr>
        <w:t>.</w:t>
      </w:r>
      <w:r w:rsidR="00384378" w:rsidRPr="00BA0AAC">
        <w:rPr>
          <w:rFonts w:cs="Arial"/>
        </w:rPr>
        <w:tab/>
      </w:r>
      <w:r w:rsidR="005645BF">
        <w:t>Порядок формирования начальной (минимальной) цены</w:t>
      </w:r>
    </w:p>
    <w:p w:rsidR="00384378" w:rsidRDefault="003A01C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4378" w:rsidRPr="00384378">
        <w:rPr>
          <w:rFonts w:ascii="Times New Roman" w:hAnsi="Times New Roman" w:cs="Times New Roman"/>
          <w:sz w:val="24"/>
          <w:szCs w:val="24"/>
        </w:rPr>
        <w:t>.1.</w:t>
      </w:r>
      <w:r w:rsidR="00384378" w:rsidRPr="00384378">
        <w:rPr>
          <w:rFonts w:ascii="Times New Roman" w:hAnsi="Times New Roman" w:cs="Times New Roman"/>
          <w:sz w:val="24"/>
          <w:szCs w:val="24"/>
        </w:rPr>
        <w:tab/>
      </w:r>
      <w:r w:rsidR="008B041B">
        <w:rPr>
          <w:rFonts w:ascii="Times New Roman" w:hAnsi="Times New Roman" w:cs="Times New Roman"/>
          <w:sz w:val="24"/>
          <w:szCs w:val="24"/>
        </w:rPr>
        <w:t>Начальная (</w:t>
      </w:r>
      <w:r w:rsidR="00B33B60">
        <w:rPr>
          <w:rFonts w:ascii="Times New Roman" w:hAnsi="Times New Roman" w:cs="Times New Roman"/>
          <w:sz w:val="24"/>
          <w:szCs w:val="24"/>
        </w:rPr>
        <w:t>минимальная</w:t>
      </w:r>
      <w:r w:rsidR="008B041B">
        <w:rPr>
          <w:rFonts w:ascii="Times New Roman" w:hAnsi="Times New Roman" w:cs="Times New Roman"/>
          <w:sz w:val="24"/>
          <w:szCs w:val="24"/>
        </w:rPr>
        <w:t>) цена договора формируется следующими способами:</w:t>
      </w:r>
    </w:p>
    <w:p w:rsidR="008B041B" w:rsidRDefault="008B041B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</w:t>
      </w:r>
      <w:r>
        <w:rPr>
          <w:rFonts w:ascii="Times New Roman" w:hAnsi="Times New Roman" w:cs="Times New Roman"/>
          <w:sz w:val="24"/>
          <w:szCs w:val="24"/>
        </w:rPr>
        <w:tab/>
      </w:r>
      <w:r w:rsidR="00AB4F58">
        <w:rPr>
          <w:rFonts w:ascii="Times New Roman" w:hAnsi="Times New Roman" w:cs="Times New Roman"/>
          <w:sz w:val="24"/>
          <w:szCs w:val="24"/>
        </w:rPr>
        <w:t xml:space="preserve">при проведении аукциона, </w:t>
      </w:r>
      <w:r>
        <w:rPr>
          <w:rFonts w:ascii="Times New Roman" w:hAnsi="Times New Roman" w:cs="Times New Roman"/>
          <w:sz w:val="24"/>
          <w:szCs w:val="24"/>
        </w:rPr>
        <w:t xml:space="preserve">остаточная стоимость имущества, </w:t>
      </w:r>
      <w:r w:rsidR="0073729D" w:rsidRPr="0073729D">
        <w:rPr>
          <w:rFonts w:ascii="Times New Roman" w:hAnsi="Times New Roman" w:cs="Times New Roman"/>
          <w:sz w:val="24"/>
          <w:szCs w:val="24"/>
        </w:rPr>
        <w:t>определяемая по данным бухгалтерского учета на дату отчуждения</w:t>
      </w:r>
      <w:r>
        <w:rPr>
          <w:rFonts w:ascii="Times New Roman" w:hAnsi="Times New Roman" w:cs="Times New Roman"/>
          <w:sz w:val="24"/>
          <w:szCs w:val="24"/>
        </w:rPr>
        <w:t>, с добавлением налога на добавочную стоимость;</w:t>
      </w:r>
    </w:p>
    <w:p w:rsidR="008B041B" w:rsidRDefault="008B041B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>
        <w:rPr>
          <w:rFonts w:ascii="Times New Roman" w:hAnsi="Times New Roman" w:cs="Times New Roman"/>
          <w:sz w:val="24"/>
          <w:szCs w:val="24"/>
        </w:rPr>
        <w:tab/>
        <w:t>по результатам оценки имущества специализированными организациями;</w:t>
      </w:r>
    </w:p>
    <w:p w:rsidR="008B041B" w:rsidRDefault="008B041B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</w:t>
      </w:r>
      <w:r>
        <w:rPr>
          <w:rFonts w:ascii="Times New Roman" w:hAnsi="Times New Roman" w:cs="Times New Roman"/>
          <w:sz w:val="24"/>
          <w:szCs w:val="24"/>
        </w:rPr>
        <w:tab/>
        <w:t>цена договора закупки, проведенной путем торгов;</w:t>
      </w:r>
    </w:p>
    <w:p w:rsidR="008B041B" w:rsidRDefault="008B041B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</w:t>
      </w:r>
      <w:r>
        <w:rPr>
          <w:rFonts w:ascii="Times New Roman" w:hAnsi="Times New Roman" w:cs="Times New Roman"/>
          <w:sz w:val="24"/>
          <w:szCs w:val="24"/>
        </w:rPr>
        <w:tab/>
        <w:t xml:space="preserve">иные способы, </w:t>
      </w:r>
      <w:r w:rsidR="00E92D55" w:rsidRPr="00E92D55">
        <w:rPr>
          <w:rFonts w:ascii="Times New Roman" w:hAnsi="Times New Roman" w:cs="Times New Roman"/>
          <w:sz w:val="24"/>
          <w:szCs w:val="24"/>
        </w:rPr>
        <w:t>в соответствии с решением единоличного и</w:t>
      </w:r>
      <w:r w:rsidR="00E92D55">
        <w:rPr>
          <w:rFonts w:ascii="Times New Roman" w:hAnsi="Times New Roman" w:cs="Times New Roman"/>
          <w:sz w:val="24"/>
          <w:szCs w:val="24"/>
        </w:rPr>
        <w:t>сполнительного органа Заказчика.</w:t>
      </w:r>
    </w:p>
    <w:p w:rsidR="00E92D55" w:rsidRPr="0079559F" w:rsidRDefault="00E92D55" w:rsidP="00D93A65">
      <w:pPr>
        <w:pStyle w:val="2"/>
      </w:pPr>
      <w:r>
        <w:t>7</w:t>
      </w:r>
      <w:r w:rsidRPr="0079559F">
        <w:t>.</w:t>
      </w:r>
      <w:r w:rsidRPr="0079559F">
        <w:tab/>
        <w:t>Порядок проведения аукциона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D55">
        <w:rPr>
          <w:rFonts w:ascii="Times New Roman" w:hAnsi="Times New Roman" w:cs="Times New Roman"/>
          <w:sz w:val="24"/>
          <w:szCs w:val="24"/>
        </w:rPr>
        <w:t>.1.</w:t>
      </w:r>
      <w:r w:rsidRPr="00E92D55">
        <w:rPr>
          <w:rFonts w:ascii="Times New Roman" w:hAnsi="Times New Roman" w:cs="Times New Roman"/>
          <w:sz w:val="24"/>
          <w:szCs w:val="24"/>
        </w:rPr>
        <w:tab/>
        <w:t xml:space="preserve">В целях Положения под аукционом понимаются торги, победителем которых признается лицо, предложившее наиболее </w:t>
      </w:r>
      <w:r>
        <w:rPr>
          <w:rFonts w:ascii="Times New Roman" w:hAnsi="Times New Roman" w:cs="Times New Roman"/>
          <w:sz w:val="24"/>
          <w:szCs w:val="24"/>
        </w:rPr>
        <w:t>высокую</w:t>
      </w:r>
      <w:r w:rsidRPr="00E92D55">
        <w:rPr>
          <w:rFonts w:ascii="Times New Roman" w:hAnsi="Times New Roman" w:cs="Times New Roman"/>
          <w:sz w:val="24"/>
          <w:szCs w:val="24"/>
        </w:rPr>
        <w:t xml:space="preserve"> цену договора.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D55">
        <w:rPr>
          <w:rFonts w:ascii="Times New Roman" w:hAnsi="Times New Roman" w:cs="Times New Roman"/>
          <w:sz w:val="24"/>
          <w:szCs w:val="24"/>
        </w:rPr>
        <w:t>.2.</w:t>
      </w:r>
      <w:r w:rsidRPr="00E92D55">
        <w:rPr>
          <w:rFonts w:ascii="Times New Roman" w:hAnsi="Times New Roman" w:cs="Times New Roman"/>
          <w:sz w:val="24"/>
          <w:szCs w:val="24"/>
        </w:rPr>
        <w:tab/>
        <w:t>Аукцион может быть открытым или закрытым.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D55">
        <w:rPr>
          <w:rFonts w:ascii="Times New Roman" w:hAnsi="Times New Roman" w:cs="Times New Roman"/>
          <w:sz w:val="24"/>
          <w:szCs w:val="24"/>
        </w:rPr>
        <w:t>.3.</w:t>
      </w:r>
      <w:r w:rsidRPr="00E92D55">
        <w:rPr>
          <w:rFonts w:ascii="Times New Roman" w:hAnsi="Times New Roman" w:cs="Times New Roman"/>
          <w:sz w:val="24"/>
          <w:szCs w:val="24"/>
        </w:rPr>
        <w:tab/>
        <w:t>Состав процедуры аукциона: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D55">
        <w:rPr>
          <w:rFonts w:ascii="Times New Roman" w:hAnsi="Times New Roman" w:cs="Times New Roman"/>
          <w:sz w:val="24"/>
          <w:szCs w:val="24"/>
        </w:rPr>
        <w:t>.3.1.</w:t>
      </w:r>
      <w:r w:rsidRPr="00E92D55">
        <w:rPr>
          <w:rFonts w:ascii="Times New Roman" w:hAnsi="Times New Roman" w:cs="Times New Roman"/>
          <w:sz w:val="24"/>
          <w:szCs w:val="24"/>
        </w:rPr>
        <w:tab/>
        <w:t>публикация Извещения о проведении аукциона;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</w:t>
      </w:r>
      <w:r w:rsidRPr="00E92D55">
        <w:rPr>
          <w:rFonts w:ascii="Times New Roman" w:hAnsi="Times New Roman" w:cs="Times New Roman"/>
          <w:sz w:val="24"/>
          <w:szCs w:val="24"/>
        </w:rPr>
        <w:t>.</w:t>
      </w:r>
      <w:r w:rsidRPr="00E92D55">
        <w:rPr>
          <w:rFonts w:ascii="Times New Roman" w:hAnsi="Times New Roman" w:cs="Times New Roman"/>
          <w:sz w:val="24"/>
          <w:szCs w:val="24"/>
        </w:rPr>
        <w:tab/>
        <w:t>прием заявок на участие в аукционе;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</w:t>
      </w:r>
      <w:r w:rsidRPr="00E92D55">
        <w:rPr>
          <w:rFonts w:ascii="Times New Roman" w:hAnsi="Times New Roman" w:cs="Times New Roman"/>
          <w:sz w:val="24"/>
          <w:szCs w:val="24"/>
        </w:rPr>
        <w:t>.</w:t>
      </w:r>
      <w:r w:rsidRPr="00E92D55">
        <w:rPr>
          <w:rFonts w:ascii="Times New Roman" w:hAnsi="Times New Roman" w:cs="Times New Roman"/>
          <w:sz w:val="24"/>
          <w:szCs w:val="24"/>
        </w:rPr>
        <w:tab/>
        <w:t>вскрытие конвертов с заявками на участие в аукционе;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</w:t>
      </w:r>
      <w:r w:rsidRPr="00E92D55">
        <w:rPr>
          <w:rFonts w:ascii="Times New Roman" w:hAnsi="Times New Roman" w:cs="Times New Roman"/>
          <w:sz w:val="24"/>
          <w:szCs w:val="24"/>
        </w:rPr>
        <w:t>.</w:t>
      </w:r>
      <w:r w:rsidRPr="00E92D55"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аукционе на соответствие требованиям,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>Извещением о проведении аукциона</w:t>
      </w:r>
      <w:r w:rsidRPr="00E92D55">
        <w:rPr>
          <w:rFonts w:ascii="Times New Roman" w:hAnsi="Times New Roman" w:cs="Times New Roman"/>
          <w:sz w:val="24"/>
          <w:szCs w:val="24"/>
        </w:rPr>
        <w:t>;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</w:t>
      </w:r>
      <w:r w:rsidRPr="00E92D55">
        <w:rPr>
          <w:rFonts w:ascii="Times New Roman" w:hAnsi="Times New Roman" w:cs="Times New Roman"/>
          <w:sz w:val="24"/>
          <w:szCs w:val="24"/>
        </w:rPr>
        <w:t>.</w:t>
      </w:r>
      <w:r w:rsidRPr="00E92D55">
        <w:rPr>
          <w:rFonts w:ascii="Times New Roman" w:hAnsi="Times New Roman" w:cs="Times New Roman"/>
          <w:sz w:val="24"/>
          <w:szCs w:val="24"/>
        </w:rPr>
        <w:tab/>
        <w:t>проведение аукциона;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7.3.6</w:t>
      </w:r>
      <w:r w:rsidRPr="00E92D55">
        <w:rPr>
          <w:rFonts w:ascii="Times New Roman" w:hAnsi="Times New Roman" w:cs="Times New Roman"/>
          <w:sz w:val="24"/>
          <w:szCs w:val="24"/>
        </w:rPr>
        <w:t>.</w:t>
      </w:r>
      <w:r w:rsidRPr="00E92D55">
        <w:rPr>
          <w:rFonts w:ascii="Times New Roman" w:hAnsi="Times New Roman" w:cs="Times New Roman"/>
          <w:sz w:val="24"/>
          <w:szCs w:val="24"/>
        </w:rPr>
        <w:tab/>
        <w:t>определение победителя аукциона.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D55">
        <w:rPr>
          <w:rFonts w:ascii="Times New Roman" w:hAnsi="Times New Roman" w:cs="Times New Roman"/>
          <w:sz w:val="24"/>
          <w:szCs w:val="24"/>
        </w:rPr>
        <w:t>.4.</w:t>
      </w:r>
      <w:r w:rsidRPr="00E92D55">
        <w:rPr>
          <w:rFonts w:ascii="Times New Roman" w:hAnsi="Times New Roman" w:cs="Times New Roman"/>
          <w:sz w:val="24"/>
          <w:szCs w:val="24"/>
        </w:rPr>
        <w:tab/>
        <w:t xml:space="preserve">Документация об </w:t>
      </w:r>
      <w:r>
        <w:rPr>
          <w:rFonts w:ascii="Times New Roman" w:hAnsi="Times New Roman" w:cs="Times New Roman"/>
          <w:sz w:val="24"/>
          <w:szCs w:val="24"/>
        </w:rPr>
        <w:t>отчуждении (Извещение о проведении аукциона и иная необходимая для проведения аукциона документация)</w:t>
      </w:r>
      <w:r w:rsidRPr="00E92D55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Заказчиком.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E92D55">
        <w:rPr>
          <w:rFonts w:ascii="Times New Roman" w:hAnsi="Times New Roman" w:cs="Times New Roman"/>
          <w:sz w:val="24"/>
          <w:szCs w:val="24"/>
        </w:rPr>
        <w:t>.</w:t>
      </w:r>
      <w:r w:rsidRPr="00E92D55">
        <w:rPr>
          <w:rFonts w:ascii="Times New Roman" w:hAnsi="Times New Roman" w:cs="Times New Roman"/>
          <w:sz w:val="24"/>
          <w:szCs w:val="24"/>
        </w:rPr>
        <w:tab/>
        <w:t>Заказчик не позднее, чем за 20 (двадцать) дней до дня истечения срока представления заявок на участие в аукционе публикует на официальном сайте и сайте Общества извещение о проведении открытого аукциона.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E92D55">
        <w:rPr>
          <w:rFonts w:ascii="Times New Roman" w:hAnsi="Times New Roman" w:cs="Times New Roman"/>
          <w:sz w:val="24"/>
          <w:szCs w:val="24"/>
        </w:rPr>
        <w:t>.</w:t>
      </w:r>
      <w:r w:rsidRPr="00E92D55">
        <w:rPr>
          <w:rFonts w:ascii="Times New Roman" w:hAnsi="Times New Roman" w:cs="Times New Roman"/>
          <w:sz w:val="24"/>
          <w:szCs w:val="24"/>
        </w:rPr>
        <w:tab/>
        <w:t>Заказчик впр</w:t>
      </w:r>
      <w:r w:rsidR="00AD5BA5">
        <w:rPr>
          <w:rFonts w:ascii="Times New Roman" w:hAnsi="Times New Roman" w:cs="Times New Roman"/>
          <w:sz w:val="24"/>
          <w:szCs w:val="24"/>
        </w:rPr>
        <w:t>аве дополнительно опубликовать И</w:t>
      </w:r>
      <w:r w:rsidRPr="00E92D55">
        <w:rPr>
          <w:rFonts w:ascii="Times New Roman" w:hAnsi="Times New Roman" w:cs="Times New Roman"/>
          <w:sz w:val="24"/>
          <w:szCs w:val="24"/>
        </w:rPr>
        <w:t>звещение о проведении аукциона в любых средствах массовой информации, в том числе в электронной форме.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ab/>
        <w:t>В И</w:t>
      </w:r>
      <w:r w:rsidRPr="00E92D55">
        <w:rPr>
          <w:rFonts w:ascii="Times New Roman" w:hAnsi="Times New Roman" w:cs="Times New Roman"/>
          <w:sz w:val="24"/>
          <w:szCs w:val="24"/>
        </w:rPr>
        <w:t>звещении о проведении аукциона должны быть указаны следующие сведения:</w:t>
      </w:r>
    </w:p>
    <w:p w:rsidR="00E92D55" w:rsidRPr="00E92D55" w:rsidRDefault="00E92D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Pr="00E92D55">
        <w:rPr>
          <w:rFonts w:ascii="Times New Roman" w:hAnsi="Times New Roman" w:cs="Times New Roman"/>
          <w:sz w:val="24"/>
          <w:szCs w:val="24"/>
        </w:rPr>
        <w:t>.1.</w:t>
      </w:r>
      <w:r w:rsidRPr="00E92D55">
        <w:rPr>
          <w:rFonts w:ascii="Times New Roman" w:hAnsi="Times New Roman" w:cs="Times New Roman"/>
          <w:sz w:val="24"/>
          <w:szCs w:val="24"/>
        </w:rPr>
        <w:tab/>
        <w:t xml:space="preserve">способ проведения </w:t>
      </w:r>
      <w:r>
        <w:rPr>
          <w:rFonts w:ascii="Times New Roman" w:hAnsi="Times New Roman" w:cs="Times New Roman"/>
          <w:sz w:val="24"/>
          <w:szCs w:val="24"/>
        </w:rPr>
        <w:t>процедуры отчуждения имущества</w:t>
      </w:r>
      <w:r w:rsidRPr="00E92D55">
        <w:rPr>
          <w:rFonts w:ascii="Times New Roman" w:hAnsi="Times New Roman" w:cs="Times New Roman"/>
          <w:sz w:val="24"/>
          <w:szCs w:val="24"/>
        </w:rPr>
        <w:t>;</w:t>
      </w:r>
    </w:p>
    <w:p w:rsidR="00E92D55" w:rsidRP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92D55" w:rsidRPr="00E92D55">
        <w:rPr>
          <w:rFonts w:ascii="Times New Roman" w:hAnsi="Times New Roman" w:cs="Times New Roman"/>
          <w:sz w:val="24"/>
          <w:szCs w:val="24"/>
        </w:rPr>
        <w:t>.2.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 почтовый адрес, адрес электронной почты и номер контактного телефона Заказчика;</w:t>
      </w:r>
    </w:p>
    <w:p w:rsidR="00E92D55" w:rsidRP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92D55" w:rsidRPr="00E92D55">
        <w:rPr>
          <w:rFonts w:ascii="Times New Roman" w:hAnsi="Times New Roman" w:cs="Times New Roman"/>
          <w:sz w:val="24"/>
          <w:szCs w:val="24"/>
        </w:rPr>
        <w:t>.3.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предмет аукциона;</w:t>
      </w:r>
    </w:p>
    <w:p w:rsidR="00E92D55" w:rsidRP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92D55" w:rsidRPr="00E92D55">
        <w:rPr>
          <w:rFonts w:ascii="Times New Roman" w:hAnsi="Times New Roman" w:cs="Times New Roman"/>
          <w:sz w:val="24"/>
          <w:szCs w:val="24"/>
        </w:rPr>
        <w:t>.4.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место и другие условия отчуждения имущества</w:t>
      </w:r>
      <w:r w:rsidR="00E92D55" w:rsidRPr="00E92D55">
        <w:rPr>
          <w:rFonts w:ascii="Times New Roman" w:hAnsi="Times New Roman" w:cs="Times New Roman"/>
          <w:sz w:val="24"/>
          <w:szCs w:val="24"/>
        </w:rPr>
        <w:t>;</w:t>
      </w:r>
    </w:p>
    <w:p w:rsidR="00E92D55" w:rsidRP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92D55" w:rsidRPr="00E92D55">
        <w:rPr>
          <w:rFonts w:ascii="Times New Roman" w:hAnsi="Times New Roman" w:cs="Times New Roman"/>
          <w:sz w:val="24"/>
          <w:szCs w:val="24"/>
        </w:rPr>
        <w:t>.5.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сведения о начальной (</w:t>
      </w:r>
      <w:r>
        <w:rPr>
          <w:rFonts w:ascii="Times New Roman" w:hAnsi="Times New Roman" w:cs="Times New Roman"/>
          <w:sz w:val="24"/>
          <w:szCs w:val="24"/>
        </w:rPr>
        <w:t>минимальной</w:t>
      </w:r>
      <w:r w:rsidR="00E92D55" w:rsidRPr="00E92D55">
        <w:rPr>
          <w:rFonts w:ascii="Times New Roman" w:hAnsi="Times New Roman" w:cs="Times New Roman"/>
          <w:sz w:val="24"/>
          <w:szCs w:val="24"/>
        </w:rPr>
        <w:t>) цене договора;</w:t>
      </w:r>
    </w:p>
    <w:p w:rsidR="00E92D55" w:rsidRP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92D55" w:rsidRPr="00E92D55">
        <w:rPr>
          <w:rFonts w:ascii="Times New Roman" w:hAnsi="Times New Roman" w:cs="Times New Roman"/>
          <w:sz w:val="24"/>
          <w:szCs w:val="24"/>
        </w:rPr>
        <w:t>.6.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сведения о величине п</w:t>
      </w:r>
      <w:r>
        <w:rPr>
          <w:rFonts w:ascii="Times New Roman" w:hAnsi="Times New Roman" w:cs="Times New Roman"/>
          <w:sz w:val="24"/>
          <w:szCs w:val="24"/>
        </w:rPr>
        <w:t>овышения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начальной цены договора («шаг аукциона»);</w:t>
      </w:r>
    </w:p>
    <w:p w:rsidR="00E92D55" w:rsidRP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92D55" w:rsidRPr="00E92D55">
        <w:rPr>
          <w:rFonts w:ascii="Times New Roman" w:hAnsi="Times New Roman" w:cs="Times New Roman"/>
          <w:sz w:val="24"/>
          <w:szCs w:val="24"/>
        </w:rPr>
        <w:t>.7.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срок, место и порядок предоставления документации об </w:t>
      </w:r>
      <w:r>
        <w:rPr>
          <w:rFonts w:ascii="Times New Roman" w:hAnsi="Times New Roman" w:cs="Times New Roman"/>
          <w:sz w:val="24"/>
          <w:szCs w:val="24"/>
        </w:rPr>
        <w:t>отчуждении</w:t>
      </w:r>
      <w:r w:rsidR="00E92D55" w:rsidRPr="00E92D55">
        <w:rPr>
          <w:rFonts w:ascii="Times New Roman" w:hAnsi="Times New Roman" w:cs="Times New Roman"/>
          <w:sz w:val="24"/>
          <w:szCs w:val="24"/>
        </w:rPr>
        <w:t>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E92D55" w:rsidRP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92D55" w:rsidRPr="00E92D55">
        <w:rPr>
          <w:rFonts w:ascii="Times New Roman" w:hAnsi="Times New Roman" w:cs="Times New Roman"/>
          <w:sz w:val="24"/>
          <w:szCs w:val="24"/>
        </w:rPr>
        <w:t>.8.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срок, место и порядок подачи заявок на участие в аукционе;</w:t>
      </w:r>
    </w:p>
    <w:p w:rsidR="00E92D55" w:rsidRP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92D55" w:rsidRPr="00E92D55">
        <w:rPr>
          <w:rFonts w:ascii="Times New Roman" w:hAnsi="Times New Roman" w:cs="Times New Roman"/>
          <w:sz w:val="24"/>
          <w:szCs w:val="24"/>
        </w:rPr>
        <w:t>.9.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место, дата и время проведения процедуры публичного вскрытия конвертов с заявками на участие в аукционе;</w:t>
      </w:r>
    </w:p>
    <w:p w:rsidR="00E92D55" w:rsidRP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92D55" w:rsidRPr="00E92D55">
        <w:rPr>
          <w:rFonts w:ascii="Times New Roman" w:hAnsi="Times New Roman" w:cs="Times New Roman"/>
          <w:sz w:val="24"/>
          <w:szCs w:val="24"/>
        </w:rPr>
        <w:t>.10.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место и дата рассмотрения заявок на участие в аукционе;</w:t>
      </w:r>
    </w:p>
    <w:p w:rsidR="00E92D55" w:rsidRP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92D55" w:rsidRPr="00E92D55">
        <w:rPr>
          <w:rFonts w:ascii="Times New Roman" w:hAnsi="Times New Roman" w:cs="Times New Roman"/>
          <w:sz w:val="24"/>
          <w:szCs w:val="24"/>
        </w:rPr>
        <w:t>.11.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место, дата и время проведения аукциона;</w:t>
      </w:r>
    </w:p>
    <w:p w:rsid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92D55" w:rsidRPr="00E92D55">
        <w:rPr>
          <w:rFonts w:ascii="Times New Roman" w:hAnsi="Times New Roman" w:cs="Times New Roman"/>
          <w:sz w:val="24"/>
          <w:szCs w:val="24"/>
        </w:rPr>
        <w:t>.12.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сведения об обеспечении заявки на участие в аукционе, ес</w:t>
      </w:r>
      <w:r>
        <w:rPr>
          <w:rFonts w:ascii="Times New Roman" w:hAnsi="Times New Roman" w:cs="Times New Roman"/>
          <w:sz w:val="24"/>
          <w:szCs w:val="24"/>
        </w:rPr>
        <w:t>ли такое установлено Заказчиком.</w:t>
      </w:r>
    </w:p>
    <w:p w:rsidR="00616591" w:rsidRPr="00E92D55" w:rsidRDefault="0061659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7.7.13. перечень документации участника, необходимой для участия в аукционе.</w:t>
      </w:r>
    </w:p>
    <w:p w:rsidR="00E92D55" w:rsidRP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Заказчик обязан ответить на письменный запрос участника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, касающийся разъяснения положений </w:t>
      </w:r>
      <w:r>
        <w:rPr>
          <w:rFonts w:ascii="Times New Roman" w:hAnsi="Times New Roman" w:cs="Times New Roman"/>
          <w:sz w:val="24"/>
          <w:szCs w:val="24"/>
        </w:rPr>
        <w:t>Извещения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. Заказчик обязан опубликовать разъяснения на официальном сайте и сайте Общества без указания источника поступления запроса в целях доведения указанной информации до сведения всех участников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</w:p>
    <w:p w:rsidR="00E92D55" w:rsidRPr="00E92D55" w:rsidRDefault="00AD5BA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До истечения срока подачи заявок на участие в аукционе Заказчик вправе принять решение о вн</w:t>
      </w:r>
      <w:r w:rsidR="0060419E">
        <w:rPr>
          <w:rFonts w:ascii="Times New Roman" w:hAnsi="Times New Roman" w:cs="Times New Roman"/>
          <w:sz w:val="24"/>
          <w:szCs w:val="24"/>
        </w:rPr>
        <w:t>есении изменений, дополнений в 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звещение. В случае, если изменения в </w:t>
      </w:r>
      <w:r w:rsidR="0060419E">
        <w:rPr>
          <w:rFonts w:ascii="Times New Roman" w:hAnsi="Times New Roman" w:cs="Times New Roman"/>
          <w:sz w:val="24"/>
          <w:szCs w:val="24"/>
        </w:rPr>
        <w:t>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="0060419E">
        <w:rPr>
          <w:rFonts w:ascii="Times New Roman" w:hAnsi="Times New Roman" w:cs="Times New Roman"/>
          <w:sz w:val="24"/>
          <w:szCs w:val="24"/>
        </w:rPr>
        <w:t>За</w:t>
      </w:r>
      <w:r w:rsidR="00E92D55" w:rsidRPr="00E92D55">
        <w:rPr>
          <w:rFonts w:ascii="Times New Roman" w:hAnsi="Times New Roman" w:cs="Times New Roman"/>
          <w:sz w:val="24"/>
          <w:szCs w:val="24"/>
        </w:rPr>
        <w:t>казчиком позднее чем за 15 (пятнадцать) дней до даты окончания подачи заявок на участие в аукционе, срок подачи заявок на участие в аукционе должен быть продлен так, чтобы со дня размещения на официальном сайт</w:t>
      </w:r>
      <w:r w:rsidR="00800A55">
        <w:rPr>
          <w:rFonts w:ascii="Times New Roman" w:hAnsi="Times New Roman" w:cs="Times New Roman"/>
          <w:sz w:val="24"/>
          <w:szCs w:val="24"/>
        </w:rPr>
        <w:t>е и сайте Общества внесенных в 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="00800A5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до дня окончания подачи заявок на участие в аукционе такой срок составлял не менее чем 15 (пятнадцать) дней. Изменения публикуются заказчиком на официальном сайте и сайте Общества не позднее чем в течение 1 (Одного) дня со дня принятия решения о внесении изменений. </w:t>
      </w:r>
    </w:p>
    <w:p w:rsidR="00E92D55" w:rsidRPr="00E92D55" w:rsidRDefault="00800A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Заявки на участие в аукционе принимаются строго до срока, установленного Извещением. Заявки, поданные после окончания срока подачи заявок, не рассматриваются, о чем Заказчик уведомляет участников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>, подавших такие заявки.</w:t>
      </w:r>
    </w:p>
    <w:p w:rsidR="00E92D55" w:rsidRPr="00E92D55" w:rsidRDefault="00800A5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Извещение должно содержать положение, предусматривающее подачу участниками 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в запечатанных конвертах. </w:t>
      </w:r>
    </w:p>
    <w:p w:rsidR="00E92D55" w:rsidRPr="00E92D55" w:rsidRDefault="00AF6147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Заявка на участие в аукционе должна содержать:</w:t>
      </w:r>
    </w:p>
    <w:p w:rsidR="00E92D55" w:rsidRPr="00E92D55" w:rsidRDefault="00AF6147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E92D55" w:rsidRPr="00E92D55">
        <w:rPr>
          <w:rFonts w:ascii="Times New Roman" w:hAnsi="Times New Roman" w:cs="Times New Roman"/>
          <w:sz w:val="24"/>
          <w:szCs w:val="24"/>
        </w:rPr>
        <w:t>.1.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сведения и док</w:t>
      </w:r>
      <w:r>
        <w:rPr>
          <w:rFonts w:ascii="Times New Roman" w:hAnsi="Times New Roman" w:cs="Times New Roman"/>
          <w:sz w:val="24"/>
          <w:szCs w:val="24"/>
        </w:rPr>
        <w:t>ументы об участнике 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>, представившем такую заявку:</w:t>
      </w:r>
    </w:p>
    <w:p w:rsidR="00E92D55" w:rsidRPr="00E92D55" w:rsidRDefault="00AF6147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E92D55" w:rsidRPr="00E92D55">
        <w:rPr>
          <w:rFonts w:ascii="Times New Roman" w:hAnsi="Times New Roman" w:cs="Times New Roman"/>
          <w:sz w:val="24"/>
          <w:szCs w:val="24"/>
        </w:rPr>
        <w:t>.1.1.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фирменное наименование (наименование), сведения об организационно-правовой форме, о месте нахождения, почтовый адрес, номер контактного телефона (для юридического лица), фамилию, имя, отчество, паспортные данные, сведения о месте жительства, номер контактного телефона (для физического лица); </w:t>
      </w:r>
    </w:p>
    <w:p w:rsidR="00E92D55" w:rsidRPr="00E92D55" w:rsidRDefault="00AF6147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7.12.1.2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лица на осуществление действий от имени участника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>;</w:t>
      </w:r>
    </w:p>
    <w:p w:rsidR="00E92D55" w:rsidRPr="00E92D55" w:rsidRDefault="00AF6147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7.12.2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иные документы, подтверждающи</w:t>
      </w:r>
      <w:r>
        <w:rPr>
          <w:rFonts w:ascii="Times New Roman" w:hAnsi="Times New Roman" w:cs="Times New Roman"/>
          <w:sz w:val="24"/>
          <w:szCs w:val="24"/>
        </w:rPr>
        <w:t>е соответствие участника 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в </w:t>
      </w:r>
      <w:r>
        <w:rPr>
          <w:rFonts w:ascii="Times New Roman" w:hAnsi="Times New Roman" w:cs="Times New Roman"/>
          <w:sz w:val="24"/>
          <w:szCs w:val="24"/>
        </w:rPr>
        <w:t>Извещении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</w:p>
    <w:p w:rsidR="00E92D55" w:rsidRPr="00E92D55" w:rsidRDefault="00AF6147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Каждая заявка на участие в аукционе</w:t>
      </w:r>
      <w:r>
        <w:rPr>
          <w:rFonts w:ascii="Times New Roman" w:hAnsi="Times New Roman" w:cs="Times New Roman"/>
          <w:sz w:val="24"/>
          <w:szCs w:val="24"/>
        </w:rPr>
        <w:t>, поданная в срок, указанный в 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звещении о проведении аукциона, регистрируется Заказчиком. По требованию участника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>, подавшего такую заявку, Заказчик выдает расписку в получении такой заявки с указанием даты и времени ее получения.</w:t>
      </w:r>
    </w:p>
    <w:p w:rsidR="00AF6147" w:rsidRDefault="00AF6147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В случае если по окончании срока подачи заявок на участие в аукционе подана только одна заявка или не подана ни одна заявка, аукцион</w:t>
      </w:r>
      <w:r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Вскрытие конвертов с заявками на участие в аукционе проводится публично на заседании Единой комиссии. На заседании Единой комиссии по вскрытию конвертов с заявками вправе присутствовать представители участников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>, подавших такие заявки. Заказчик вправе осуществлять аудио и видео запись вскрытия конвертов с заявками.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В ходе вскрытия конвертов с заявками на участие в аукционе оглашается следующая информация: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92D55" w:rsidRPr="00E92D55">
        <w:rPr>
          <w:rFonts w:ascii="Times New Roman" w:hAnsi="Times New Roman" w:cs="Times New Roman"/>
          <w:sz w:val="24"/>
          <w:szCs w:val="24"/>
        </w:rPr>
        <w:t>.1.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целостность конверта (нарушена / не нарушена);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92D55" w:rsidRPr="00E92D55">
        <w:rPr>
          <w:rFonts w:ascii="Times New Roman" w:hAnsi="Times New Roman" w:cs="Times New Roman"/>
          <w:sz w:val="24"/>
          <w:szCs w:val="24"/>
        </w:rPr>
        <w:t>.2.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о содержимом конверта (заявка, ее изменение, отзыв, иное);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92D55" w:rsidRPr="00E92D55">
        <w:rPr>
          <w:rFonts w:ascii="Times New Roman" w:hAnsi="Times New Roman" w:cs="Times New Roman"/>
          <w:sz w:val="24"/>
          <w:szCs w:val="24"/>
        </w:rPr>
        <w:t>.3.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заявка прошита / не прошита;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92D55" w:rsidRPr="00E92D55">
        <w:rPr>
          <w:rFonts w:ascii="Times New Roman" w:hAnsi="Times New Roman" w:cs="Times New Roman"/>
          <w:sz w:val="24"/>
          <w:szCs w:val="24"/>
        </w:rPr>
        <w:t>.4.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наименование (для юридических лиц), фамилия, имя, отчество (для физических лиц) и адрес участника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>;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</w:t>
      </w:r>
      <w:r w:rsidR="00E92D55" w:rsidRPr="00E92D55">
        <w:rPr>
          <w:rFonts w:ascii="Times New Roman" w:hAnsi="Times New Roman" w:cs="Times New Roman"/>
          <w:sz w:val="24"/>
          <w:szCs w:val="24"/>
        </w:rPr>
        <w:t>.5.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предложение о цене договора;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7.17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Единая комиссия имеет право огласить любую другую информацию, содержащуюся в заявке, которую сочтет необходимой.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7.18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По результатам процедуры вскрытия конвертов с заявками Единая комиссия составляет соответствующий протокол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7.19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двух и более заявок на участие в аукционе в отношении одного и того же лота при условии, что поданные ранее заявки таким участником не отозваны, все заявки на участие в аукционе такого участника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>, поданные в отношении данного лота, не рассматриваются и возвращаются такому участнику.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7.20.</w:t>
      </w:r>
      <w:r>
        <w:rPr>
          <w:rFonts w:ascii="Times New Roman" w:hAnsi="Times New Roman" w:cs="Times New Roman"/>
          <w:sz w:val="24"/>
          <w:szCs w:val="24"/>
        </w:rPr>
        <w:tab/>
        <w:t>Единая комиссия в течение 10 (десяти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) дней со дня публичного вскрытия конвертов с заявками на участие в аукционе обязана рассмотреть представленные заявки, на соответствие требованиям,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>Извещением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. Единая комиссия вправе потребовать от участников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представления разъяснений положений документов, представленных ими в составе заявки на участие в аукционе, при этом не допускается изменение заявки. 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7.21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На основании результатов рассмотрения заявок на участие в аукционе на соответствие требованиям,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>Извещением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, Единой комиссией принимается решение о допуске к участию в аукционе участника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и о признании участника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, подавшего такую заявку участником аукциона или об отказе в допуске такого участника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к участию в аукционе. 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7.22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По результатам процедуры рассмотрения заявок на участие в аукционе, Единая комиссия составляет протокол допуска, который должен содержать сведения об участниках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, подавших заявки на участие в аукционе, решение о допуске участника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к участию в аукционе и о признании его участником аукциона или об отказе в допуске участника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к участию в аукционе с обоснованием такого решения. Также в протоколе допуска указывается «стартовая цена аукциона» и «шаг аукциона», которые формируется по результатам рассмотрения заявок на участие в аукционе. «Стартовой ценой аукциона» назначается </w:t>
      </w: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цена договора, предложенная одним из участников аукциона. «Шаг аукциона» устанавливается в размере, указанном в Извещении о проведении аукциона. Указанный протокол размещается Заказчиком на официальном сайте и сайте Общества. </w:t>
      </w:r>
    </w:p>
    <w:p w:rsidR="00E92D55" w:rsidRPr="00E92D55" w:rsidRDefault="00E059F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7.23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участников </w:t>
      </w:r>
      <w:r w:rsidR="0094033E"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, подавших такие заявки или о допуске к участию в аукционе и признании участником аукциона только одного участника </w:t>
      </w:r>
      <w:r w:rsidR="0094033E">
        <w:rPr>
          <w:rFonts w:ascii="Times New Roman" w:hAnsi="Times New Roman" w:cs="Times New Roman"/>
          <w:sz w:val="24"/>
          <w:szCs w:val="24"/>
        </w:rPr>
        <w:t>продажи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, подавшего такую заявку, аукцион признается несостоявшимся. </w:t>
      </w:r>
    </w:p>
    <w:p w:rsidR="00E92D55" w:rsidRPr="00E92D55" w:rsidRDefault="0094033E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Единая комиссия осуществляет проведение аукциона. Аукцион проводится путем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«стартовой цены аукциона» на «шаг аукциона». Оче</w:t>
      </w:r>
      <w:r>
        <w:rPr>
          <w:rFonts w:ascii="Times New Roman" w:hAnsi="Times New Roman" w:cs="Times New Roman"/>
          <w:sz w:val="24"/>
          <w:szCs w:val="24"/>
        </w:rPr>
        <w:t>редность предложения повышения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цены договора на «шаг аукциона» формируется за счет предложенных участниками аукциона в заявке на участие в аукционе цен договора. Участнику аукциона, предложившему в заявке н</w:t>
      </w:r>
      <w:r>
        <w:rPr>
          <w:rFonts w:ascii="Times New Roman" w:hAnsi="Times New Roman" w:cs="Times New Roman"/>
          <w:sz w:val="24"/>
          <w:szCs w:val="24"/>
        </w:rPr>
        <w:t>а участие в аукционе максимальную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цену договора присваивается 1 (первый) </w:t>
      </w:r>
      <w:r>
        <w:rPr>
          <w:rFonts w:ascii="Times New Roman" w:hAnsi="Times New Roman" w:cs="Times New Roman"/>
          <w:sz w:val="24"/>
          <w:szCs w:val="24"/>
        </w:rPr>
        <w:t>номер, следующему по понижению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предложенной цены договора присваивается 2 (второй) номер и т.д. </w:t>
      </w:r>
    </w:p>
    <w:p w:rsidR="00E92D55" w:rsidRPr="00E92D55" w:rsidRDefault="0094033E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7.25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В случае, если все участники аукциона предложили в Заявке на участие в аукционе начальную цену </w:t>
      </w:r>
      <w:r>
        <w:rPr>
          <w:rFonts w:ascii="Times New Roman" w:hAnsi="Times New Roman" w:cs="Times New Roman"/>
          <w:sz w:val="24"/>
          <w:szCs w:val="24"/>
        </w:rPr>
        <w:t>договора, указанную в Извещении</w:t>
      </w:r>
      <w:r w:rsidR="00E92D55" w:rsidRPr="00E92D55">
        <w:rPr>
          <w:rFonts w:ascii="Times New Roman" w:hAnsi="Times New Roman" w:cs="Times New Roman"/>
          <w:sz w:val="24"/>
          <w:szCs w:val="24"/>
        </w:rPr>
        <w:t>, 1 (первый) номер присваивается первому подавшему заявку на участие в аукционе участнику аукциона, 2 (Второй) номер присваивается второму подавшему Заявку на участие в аукционе и т.д.</w:t>
      </w:r>
    </w:p>
    <w:p w:rsidR="00E92D55" w:rsidRPr="00E92D55" w:rsidRDefault="0094033E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7.26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В процессе проведения аукциона, секретарь Единой комиссии, ведет «карту аукциона», г</w:t>
      </w:r>
      <w:r>
        <w:rPr>
          <w:rFonts w:ascii="Times New Roman" w:hAnsi="Times New Roman" w:cs="Times New Roman"/>
          <w:sz w:val="24"/>
          <w:szCs w:val="24"/>
        </w:rPr>
        <w:t>де отражается пошаговое повышение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цены каждого участника аукциона. «Карта аукциона» является неотъемлемой частью протокола проведения аукциона. Протокол подписывается всеми присутствующими членами Единой комиссии и Зака</w:t>
      </w:r>
      <w:r>
        <w:rPr>
          <w:rFonts w:ascii="Times New Roman" w:hAnsi="Times New Roman" w:cs="Times New Roman"/>
          <w:sz w:val="24"/>
          <w:szCs w:val="24"/>
        </w:rPr>
        <w:t>зчиком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. Протокол составляется в двух экземплярах. </w:t>
      </w:r>
    </w:p>
    <w:p w:rsidR="00E92D55" w:rsidRPr="00E92D55" w:rsidRDefault="0094033E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7.27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Протокол проведения аукциона публикуется на официальном сайте и сайте Общества Заказчиком в течение 3 (трех) дней, следующего после дня подписания указанного протокола.</w:t>
      </w:r>
    </w:p>
    <w:p w:rsidR="00E92D55" w:rsidRPr="00E92D55" w:rsidRDefault="0094033E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быть заключен не позднее чем через 20 (двадцать) дней со дня подписания протокола проведения аукциона.</w:t>
      </w:r>
    </w:p>
    <w:p w:rsidR="00E92D55" w:rsidRPr="00E92D55" w:rsidRDefault="0094033E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7.29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>В случае, если победитель аукциона признан уклонившимся от заключения договора, Заказчик вправе обратиться в суд с иском о требовании понуждения победителя аукциона заключить договор, а также о возмещении убытков, причиненных уклонением от заключения договор, либо заключить договор с участником аукциона, которому</w:t>
      </w:r>
      <w:r w:rsidR="00D51ED9">
        <w:rPr>
          <w:rFonts w:ascii="Times New Roman" w:hAnsi="Times New Roman" w:cs="Times New Roman"/>
          <w:sz w:val="24"/>
          <w:szCs w:val="24"/>
        </w:rPr>
        <w:t xml:space="preserve"> присвоен второй номер.</w:t>
      </w:r>
    </w:p>
    <w:p w:rsidR="00E92D55" w:rsidRPr="00E92D55" w:rsidRDefault="0094033E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В случае, если </w:t>
      </w:r>
      <w:r w:rsidR="00213C91">
        <w:rPr>
          <w:rFonts w:ascii="Times New Roman" w:hAnsi="Times New Roman" w:cs="Times New Roman"/>
          <w:sz w:val="24"/>
          <w:szCs w:val="24"/>
        </w:rPr>
        <w:t>во время проведения аукциона, участниками а</w:t>
      </w:r>
      <w:r w:rsidR="00D51ED9" w:rsidRPr="00D51ED9">
        <w:rPr>
          <w:rFonts w:ascii="Times New Roman" w:hAnsi="Times New Roman" w:cs="Times New Roman"/>
          <w:sz w:val="24"/>
          <w:szCs w:val="24"/>
        </w:rPr>
        <w:t>укцион</w:t>
      </w:r>
      <w:r w:rsidR="00213C91">
        <w:rPr>
          <w:rFonts w:ascii="Times New Roman" w:hAnsi="Times New Roman" w:cs="Times New Roman"/>
          <w:sz w:val="24"/>
          <w:szCs w:val="24"/>
        </w:rPr>
        <w:t>а</w:t>
      </w:r>
      <w:r w:rsidR="00D51ED9" w:rsidRPr="00D51ED9">
        <w:rPr>
          <w:rFonts w:ascii="Times New Roman" w:hAnsi="Times New Roman" w:cs="Times New Roman"/>
          <w:sz w:val="24"/>
          <w:szCs w:val="24"/>
        </w:rPr>
        <w:t xml:space="preserve"> </w:t>
      </w:r>
      <w:r w:rsidR="00213C91">
        <w:rPr>
          <w:rFonts w:ascii="Times New Roman" w:hAnsi="Times New Roman" w:cs="Times New Roman"/>
          <w:sz w:val="24"/>
          <w:szCs w:val="24"/>
        </w:rPr>
        <w:t xml:space="preserve">было предложено </w:t>
      </w:r>
      <w:r w:rsidR="00D51ED9" w:rsidRPr="00D51ED9">
        <w:rPr>
          <w:rFonts w:ascii="Times New Roman" w:hAnsi="Times New Roman" w:cs="Times New Roman"/>
          <w:sz w:val="24"/>
          <w:szCs w:val="24"/>
        </w:rPr>
        <w:t>повышени</w:t>
      </w:r>
      <w:r w:rsidR="00213C91">
        <w:rPr>
          <w:rFonts w:ascii="Times New Roman" w:hAnsi="Times New Roman" w:cs="Times New Roman"/>
          <w:sz w:val="24"/>
          <w:szCs w:val="24"/>
        </w:rPr>
        <w:t>е</w:t>
      </w:r>
      <w:r w:rsidR="00D51ED9" w:rsidRPr="00D51ED9">
        <w:rPr>
          <w:rFonts w:ascii="Times New Roman" w:hAnsi="Times New Roman" w:cs="Times New Roman"/>
          <w:sz w:val="24"/>
          <w:szCs w:val="24"/>
        </w:rPr>
        <w:t xml:space="preserve"> стартовой цены аукциона</w:t>
      </w:r>
      <w:r w:rsidR="00213C91">
        <w:rPr>
          <w:rFonts w:ascii="Times New Roman" w:hAnsi="Times New Roman" w:cs="Times New Roman"/>
          <w:sz w:val="24"/>
          <w:szCs w:val="24"/>
        </w:rPr>
        <w:t xml:space="preserve"> менее чем на 2 </w:t>
      </w:r>
      <w:r w:rsidR="00D51ED9" w:rsidRPr="00D51ED9">
        <w:rPr>
          <w:rFonts w:ascii="Times New Roman" w:hAnsi="Times New Roman" w:cs="Times New Roman"/>
          <w:sz w:val="24"/>
          <w:szCs w:val="24"/>
        </w:rPr>
        <w:t>шаг</w:t>
      </w:r>
      <w:r w:rsidR="00213C91">
        <w:rPr>
          <w:rFonts w:ascii="Times New Roman" w:hAnsi="Times New Roman" w:cs="Times New Roman"/>
          <w:sz w:val="24"/>
          <w:szCs w:val="24"/>
        </w:rPr>
        <w:t>а аукциона, аукцион признается несостоявшимся</w:t>
      </w:r>
      <w:r w:rsidR="00D51ED9" w:rsidRPr="00D51ED9">
        <w:rPr>
          <w:rFonts w:ascii="Times New Roman" w:hAnsi="Times New Roman" w:cs="Times New Roman"/>
          <w:sz w:val="24"/>
          <w:szCs w:val="24"/>
        </w:rPr>
        <w:t>.</w:t>
      </w:r>
    </w:p>
    <w:p w:rsidR="00E92D55" w:rsidRPr="00E92D55" w:rsidRDefault="00213C9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7.31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В случаях, если аукцион признан несостоявшимся, </w:t>
      </w:r>
      <w:r>
        <w:rPr>
          <w:rFonts w:ascii="Times New Roman" w:hAnsi="Times New Roman" w:cs="Times New Roman"/>
          <w:sz w:val="24"/>
          <w:szCs w:val="24"/>
        </w:rPr>
        <w:t>Единая комиссия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вправе объявить о проведении повторного аукцион</w:t>
      </w:r>
      <w:r>
        <w:rPr>
          <w:rFonts w:ascii="Times New Roman" w:hAnsi="Times New Roman" w:cs="Times New Roman"/>
          <w:sz w:val="24"/>
          <w:szCs w:val="24"/>
        </w:rPr>
        <w:t>а или осуществить процедуру отчуждения имущества иными способами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</w:p>
    <w:p w:rsidR="00E92D55" w:rsidRPr="00E92D55" w:rsidRDefault="00213C9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7.32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При проведении закрытого аукциона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звещение о проведении закрытого аукциона не </w:t>
      </w:r>
      <w:r>
        <w:rPr>
          <w:rFonts w:ascii="Times New Roman" w:hAnsi="Times New Roman" w:cs="Times New Roman"/>
          <w:sz w:val="24"/>
          <w:szCs w:val="24"/>
        </w:rPr>
        <w:t>публикуется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. Заказчик не позднее чем за 20 (двадцать) дней до дня вскрытия конвертов с заявками на участие в аукционе направляет в письменной форме приглашения принять участие в закрытом аукционе лицам, которые удовлетворяют требованиям,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>решением Заказчика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</w:p>
    <w:p w:rsidR="00E92D55" w:rsidRPr="00E92D55" w:rsidRDefault="00213C9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7.33</w:t>
      </w:r>
      <w:r w:rsidR="00E92D55" w:rsidRPr="00E92D55">
        <w:rPr>
          <w:rFonts w:ascii="Times New Roman" w:hAnsi="Times New Roman" w:cs="Times New Roman"/>
          <w:sz w:val="24"/>
          <w:szCs w:val="24"/>
        </w:rPr>
        <w:t>.</w:t>
      </w:r>
      <w:r w:rsidR="00E92D55" w:rsidRPr="00E92D55">
        <w:rPr>
          <w:rFonts w:ascii="Times New Roman" w:hAnsi="Times New Roman" w:cs="Times New Roman"/>
          <w:sz w:val="24"/>
          <w:szCs w:val="24"/>
        </w:rPr>
        <w:tab/>
        <w:t xml:space="preserve">В остальном порядок проведения </w:t>
      </w:r>
      <w:r>
        <w:rPr>
          <w:rFonts w:ascii="Times New Roman" w:hAnsi="Times New Roman" w:cs="Times New Roman"/>
          <w:sz w:val="24"/>
          <w:szCs w:val="24"/>
        </w:rPr>
        <w:t>отчуждения имущества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при проведении закрытого аукциона регулируется требованиями статьи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92D55" w:rsidRPr="00E92D5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92D55" w:rsidRDefault="00213C91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7.34.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проведении аукциона </w:t>
      </w:r>
      <w:r w:rsidRPr="00213C91">
        <w:rPr>
          <w:rFonts w:ascii="Times New Roman" w:hAnsi="Times New Roman" w:cs="Times New Roman"/>
          <w:sz w:val="24"/>
          <w:szCs w:val="24"/>
        </w:rPr>
        <w:t>с использованием электронных и открытых то</w:t>
      </w:r>
      <w:r>
        <w:rPr>
          <w:rFonts w:ascii="Times New Roman" w:hAnsi="Times New Roman" w:cs="Times New Roman"/>
          <w:sz w:val="24"/>
          <w:szCs w:val="24"/>
        </w:rPr>
        <w:t>рговых площадок в сети Интернет,</w:t>
      </w:r>
      <w:r w:rsidRPr="00213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3C91">
        <w:rPr>
          <w:rFonts w:ascii="Times New Roman" w:hAnsi="Times New Roman" w:cs="Times New Roman"/>
          <w:sz w:val="24"/>
          <w:szCs w:val="24"/>
        </w:rPr>
        <w:t>орядок и процедура отчуждения на указанных площ</w:t>
      </w:r>
      <w:r>
        <w:rPr>
          <w:rFonts w:ascii="Times New Roman" w:hAnsi="Times New Roman" w:cs="Times New Roman"/>
          <w:sz w:val="24"/>
          <w:szCs w:val="24"/>
        </w:rPr>
        <w:t>адках регламентируется оператора</w:t>
      </w:r>
      <w:r w:rsidRPr="00213C9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3C91">
        <w:rPr>
          <w:rFonts w:ascii="Times New Roman" w:hAnsi="Times New Roman" w:cs="Times New Roman"/>
          <w:sz w:val="24"/>
          <w:szCs w:val="24"/>
        </w:rPr>
        <w:t xml:space="preserve"> площадок.</w:t>
      </w:r>
    </w:p>
    <w:p w:rsidR="00B33B60" w:rsidRDefault="00B33B60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3A65" w:rsidRPr="00D93A65" w:rsidRDefault="00D93A65" w:rsidP="00D93A65">
      <w:pPr>
        <w:pStyle w:val="2"/>
      </w:pPr>
      <w:r w:rsidRPr="00D93A65">
        <w:t>8</w:t>
      </w:r>
      <w:r>
        <w:t>.</w:t>
      </w:r>
      <w:r>
        <w:tab/>
        <w:t>Особенности осуществления процедуры отчуждения</w:t>
      </w:r>
      <w:r w:rsidRPr="00D93A65">
        <w:t xml:space="preserve"> у дочерних </w:t>
      </w:r>
      <w:r>
        <w:br/>
      </w:r>
      <w:r w:rsidRPr="00D93A65">
        <w:t>и зависимых обществ</w:t>
      </w:r>
    </w:p>
    <w:p w:rsidR="00D93A65" w:rsidRPr="00D93A65" w:rsidRDefault="00D93A65" w:rsidP="00D93A6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A65">
        <w:rPr>
          <w:rFonts w:ascii="Times New Roman" w:hAnsi="Times New Roman" w:cs="Times New Roman"/>
          <w:sz w:val="24"/>
          <w:szCs w:val="24"/>
        </w:rPr>
        <w:t>8.1.</w:t>
      </w:r>
      <w:r w:rsidRPr="00D93A65">
        <w:rPr>
          <w:rFonts w:ascii="Times New Roman" w:hAnsi="Times New Roman" w:cs="Times New Roman"/>
          <w:sz w:val="24"/>
          <w:szCs w:val="24"/>
        </w:rPr>
        <w:tab/>
        <w:t xml:space="preserve">Хозяйственное общество признается дочерним, если </w:t>
      </w:r>
      <w:r w:rsidR="00AE0311">
        <w:rPr>
          <w:rFonts w:ascii="Times New Roman" w:hAnsi="Times New Roman" w:cs="Times New Roman"/>
          <w:sz w:val="24"/>
          <w:szCs w:val="24"/>
        </w:rPr>
        <w:t>Заказчик</w:t>
      </w:r>
      <w:r w:rsidRPr="00D93A65">
        <w:rPr>
          <w:rFonts w:ascii="Times New Roman" w:hAnsi="Times New Roman" w:cs="Times New Roman"/>
          <w:sz w:val="24"/>
          <w:szCs w:val="24"/>
        </w:rPr>
        <w:t xml:space="preserve"> имеет преобладающее участие в его уставном капитале, либо в соответствии с заключенным договором или иным образом имеет возможность определять решения, принимаемые таким обществом.</w:t>
      </w:r>
    </w:p>
    <w:p w:rsidR="00D93A65" w:rsidRPr="00D93A65" w:rsidRDefault="00D93A65" w:rsidP="00D93A6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A65">
        <w:rPr>
          <w:rFonts w:ascii="Times New Roman" w:hAnsi="Times New Roman" w:cs="Times New Roman"/>
          <w:sz w:val="24"/>
          <w:szCs w:val="24"/>
        </w:rPr>
        <w:t>8.2.</w:t>
      </w:r>
      <w:r w:rsidRPr="00D93A65">
        <w:rPr>
          <w:rFonts w:ascii="Times New Roman" w:hAnsi="Times New Roman" w:cs="Times New Roman"/>
          <w:sz w:val="24"/>
          <w:szCs w:val="24"/>
        </w:rPr>
        <w:tab/>
        <w:t xml:space="preserve">Хозяйственное общество признается зависимым, если </w:t>
      </w:r>
      <w:r w:rsidR="00AE0311">
        <w:rPr>
          <w:rFonts w:ascii="Times New Roman" w:hAnsi="Times New Roman" w:cs="Times New Roman"/>
          <w:sz w:val="24"/>
          <w:szCs w:val="24"/>
        </w:rPr>
        <w:t>Заказчик</w:t>
      </w:r>
      <w:r w:rsidRPr="00D93A65">
        <w:rPr>
          <w:rFonts w:ascii="Times New Roman" w:hAnsi="Times New Roman" w:cs="Times New Roman"/>
          <w:sz w:val="24"/>
          <w:szCs w:val="24"/>
        </w:rPr>
        <w:t xml:space="preserve"> имеет более 20 (двадцати) процентов его голосующих акций</w:t>
      </w:r>
      <w:r w:rsidR="009057EB">
        <w:rPr>
          <w:rFonts w:ascii="Times New Roman" w:hAnsi="Times New Roman" w:cs="Times New Roman"/>
          <w:sz w:val="24"/>
          <w:szCs w:val="24"/>
        </w:rPr>
        <w:t xml:space="preserve"> </w:t>
      </w:r>
      <w:r w:rsidR="009057EB" w:rsidRPr="009057EB">
        <w:rPr>
          <w:rFonts w:ascii="Times New Roman" w:hAnsi="Times New Roman" w:cs="Times New Roman"/>
          <w:sz w:val="24"/>
          <w:szCs w:val="24"/>
        </w:rPr>
        <w:t xml:space="preserve">или </w:t>
      </w:r>
      <w:r w:rsidR="009057EB">
        <w:rPr>
          <w:rFonts w:ascii="Times New Roman" w:hAnsi="Times New Roman" w:cs="Times New Roman"/>
          <w:sz w:val="24"/>
          <w:szCs w:val="24"/>
        </w:rPr>
        <w:t>части уставного капитала.</w:t>
      </w:r>
    </w:p>
    <w:p w:rsidR="00D93A65" w:rsidRPr="00D93A65" w:rsidRDefault="00D93A65" w:rsidP="00D93A6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A65">
        <w:rPr>
          <w:rFonts w:ascii="Times New Roman" w:hAnsi="Times New Roman" w:cs="Times New Roman"/>
          <w:sz w:val="24"/>
          <w:szCs w:val="24"/>
        </w:rPr>
        <w:t>8.3.</w:t>
      </w:r>
      <w:r w:rsidRPr="00D93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отчуждения имущества Заказчика </w:t>
      </w:r>
      <w:r w:rsidRPr="00D93A65">
        <w:rPr>
          <w:rFonts w:ascii="Times New Roman" w:hAnsi="Times New Roman" w:cs="Times New Roman"/>
          <w:sz w:val="24"/>
          <w:szCs w:val="24"/>
        </w:rPr>
        <w:t>дочерни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93A65">
        <w:rPr>
          <w:rFonts w:ascii="Times New Roman" w:hAnsi="Times New Roman" w:cs="Times New Roman"/>
          <w:sz w:val="24"/>
          <w:szCs w:val="24"/>
        </w:rPr>
        <w:t xml:space="preserve"> и зависимы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93A65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93A65">
        <w:rPr>
          <w:rFonts w:ascii="Times New Roman" w:hAnsi="Times New Roman" w:cs="Times New Roman"/>
          <w:sz w:val="24"/>
          <w:szCs w:val="24"/>
        </w:rPr>
        <w:t>, производится в соответствии с требованиями пункта 4</w:t>
      </w:r>
      <w:r w:rsidR="00C54BEC">
        <w:rPr>
          <w:rFonts w:ascii="Times New Roman" w:hAnsi="Times New Roman" w:cs="Times New Roman"/>
          <w:sz w:val="24"/>
          <w:szCs w:val="24"/>
        </w:rPr>
        <w:t>.</w:t>
      </w:r>
      <w:r w:rsidRPr="00D93A65">
        <w:rPr>
          <w:rFonts w:ascii="Times New Roman" w:hAnsi="Times New Roman" w:cs="Times New Roman"/>
          <w:sz w:val="24"/>
          <w:szCs w:val="24"/>
        </w:rPr>
        <w:t>4</w:t>
      </w:r>
      <w:r w:rsidR="00C54BEC">
        <w:rPr>
          <w:rFonts w:ascii="Times New Roman" w:hAnsi="Times New Roman" w:cs="Times New Roman"/>
          <w:sz w:val="24"/>
          <w:szCs w:val="24"/>
        </w:rPr>
        <w:t>.</w:t>
      </w:r>
      <w:r w:rsidRPr="00D93A6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93A65" w:rsidRPr="00D93A65" w:rsidRDefault="00D93A65" w:rsidP="00D93A6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A65">
        <w:rPr>
          <w:rFonts w:ascii="Times New Roman" w:hAnsi="Times New Roman" w:cs="Times New Roman"/>
          <w:sz w:val="24"/>
          <w:szCs w:val="24"/>
        </w:rPr>
        <w:t>8.4.</w:t>
      </w:r>
      <w:r w:rsidRPr="00D93A65">
        <w:rPr>
          <w:rFonts w:ascii="Times New Roman" w:hAnsi="Times New Roman" w:cs="Times New Roman"/>
          <w:sz w:val="24"/>
          <w:szCs w:val="24"/>
        </w:rPr>
        <w:tab/>
        <w:t xml:space="preserve">Дочернее и зависимое общество имеет право принимать участие в иных процедурах </w:t>
      </w:r>
      <w:r>
        <w:rPr>
          <w:rFonts w:ascii="Times New Roman" w:hAnsi="Times New Roman" w:cs="Times New Roman"/>
          <w:sz w:val="24"/>
          <w:szCs w:val="24"/>
        </w:rPr>
        <w:t>отчуждения имущества Заказчика</w:t>
      </w:r>
      <w:r w:rsidRPr="00D93A65">
        <w:rPr>
          <w:rFonts w:ascii="Times New Roman" w:hAnsi="Times New Roman" w:cs="Times New Roman"/>
          <w:sz w:val="24"/>
          <w:szCs w:val="24"/>
        </w:rPr>
        <w:t>, помимо описанных в пункте 4</w:t>
      </w:r>
      <w:r w:rsidR="00C54BEC">
        <w:rPr>
          <w:rFonts w:ascii="Times New Roman" w:hAnsi="Times New Roman" w:cs="Times New Roman"/>
          <w:sz w:val="24"/>
          <w:szCs w:val="24"/>
        </w:rPr>
        <w:t>.</w:t>
      </w:r>
      <w:r w:rsidRPr="00D93A65">
        <w:rPr>
          <w:rFonts w:ascii="Times New Roman" w:hAnsi="Times New Roman" w:cs="Times New Roman"/>
          <w:sz w:val="24"/>
          <w:szCs w:val="24"/>
        </w:rPr>
        <w:t>4</w:t>
      </w:r>
      <w:r w:rsidR="00C54BEC">
        <w:rPr>
          <w:rFonts w:ascii="Times New Roman" w:hAnsi="Times New Roman" w:cs="Times New Roman"/>
          <w:sz w:val="24"/>
          <w:szCs w:val="24"/>
        </w:rPr>
        <w:t>.</w:t>
      </w:r>
      <w:r w:rsidRPr="00D93A65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проводимых Заказчиком, на общих основ</w:t>
      </w:r>
      <w:r w:rsidR="0073729D">
        <w:rPr>
          <w:rFonts w:ascii="Times New Roman" w:hAnsi="Times New Roman" w:cs="Times New Roman"/>
          <w:sz w:val="24"/>
          <w:szCs w:val="24"/>
        </w:rPr>
        <w:t>аниях без каких либо преимуществ</w:t>
      </w:r>
      <w:r w:rsidRPr="00D93A65">
        <w:rPr>
          <w:rFonts w:ascii="Times New Roman" w:hAnsi="Times New Roman" w:cs="Times New Roman"/>
          <w:sz w:val="24"/>
          <w:szCs w:val="24"/>
        </w:rPr>
        <w:t>.</w:t>
      </w:r>
    </w:p>
    <w:p w:rsidR="00D93A65" w:rsidRPr="00384378" w:rsidRDefault="00D93A65" w:rsidP="00AF614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93A65" w:rsidRPr="00384378" w:rsidSect="00567CDD"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A3" w:rsidRDefault="00C505A3" w:rsidP="000D50BC">
      <w:pPr>
        <w:spacing w:after="0" w:line="240" w:lineRule="auto"/>
      </w:pPr>
      <w:r>
        <w:separator/>
      </w:r>
    </w:p>
  </w:endnote>
  <w:endnote w:type="continuationSeparator" w:id="0">
    <w:p w:rsidR="00C505A3" w:rsidRDefault="00C505A3" w:rsidP="000D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35" w:rsidRPr="000D50BC" w:rsidRDefault="001F4535" w:rsidP="000D50BC">
    <w:pPr>
      <w:pStyle w:val="a5"/>
      <w:jc w:val="center"/>
      <w:rPr>
        <w:rFonts w:ascii="Times New Roman" w:hAnsi="Times New Roman" w:cs="Times New Roman"/>
      </w:rPr>
    </w:pPr>
    <w:r w:rsidRPr="000D50BC">
      <w:rPr>
        <w:rFonts w:ascii="Times New Roman" w:hAnsi="Times New Roman" w:cs="Times New Roman"/>
      </w:rPr>
      <w:t>ОАО «КСК»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A3" w:rsidRDefault="00C505A3" w:rsidP="000D50BC">
      <w:pPr>
        <w:spacing w:after="0" w:line="240" w:lineRule="auto"/>
      </w:pPr>
      <w:r>
        <w:separator/>
      </w:r>
    </w:p>
  </w:footnote>
  <w:footnote w:type="continuationSeparator" w:id="0">
    <w:p w:rsidR="00C505A3" w:rsidRDefault="00C505A3" w:rsidP="000D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535868"/>
      <w:docPartObj>
        <w:docPartGallery w:val="Page Numbers (Top of Page)"/>
        <w:docPartUnique/>
      </w:docPartObj>
    </w:sdtPr>
    <w:sdtEndPr/>
    <w:sdtContent>
      <w:p w:rsidR="001F4535" w:rsidRDefault="001F45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B45">
          <w:rPr>
            <w:noProof/>
          </w:rPr>
          <w:t>i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FF9"/>
    <w:multiLevelType w:val="hybridMultilevel"/>
    <w:tmpl w:val="2F5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6B27"/>
    <w:multiLevelType w:val="hybridMultilevel"/>
    <w:tmpl w:val="77381AFE"/>
    <w:lvl w:ilvl="0" w:tplc="F92EE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225D7"/>
    <w:multiLevelType w:val="hybridMultilevel"/>
    <w:tmpl w:val="AD70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8137F"/>
    <w:multiLevelType w:val="multilevel"/>
    <w:tmpl w:val="4FC4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AA"/>
    <w:rsid w:val="00014200"/>
    <w:rsid w:val="00063BD4"/>
    <w:rsid w:val="000B6607"/>
    <w:rsid w:val="000D50BC"/>
    <w:rsid w:val="000E5685"/>
    <w:rsid w:val="001022AA"/>
    <w:rsid w:val="00106146"/>
    <w:rsid w:val="00142223"/>
    <w:rsid w:val="001F4535"/>
    <w:rsid w:val="001F5C6B"/>
    <w:rsid w:val="00202889"/>
    <w:rsid w:val="00211C84"/>
    <w:rsid w:val="00213C91"/>
    <w:rsid w:val="00216BB2"/>
    <w:rsid w:val="0022591D"/>
    <w:rsid w:val="00254DFA"/>
    <w:rsid w:val="0025765B"/>
    <w:rsid w:val="002638E8"/>
    <w:rsid w:val="00275394"/>
    <w:rsid w:val="00287608"/>
    <w:rsid w:val="002A7656"/>
    <w:rsid w:val="002B4104"/>
    <w:rsid w:val="002D3EE3"/>
    <w:rsid w:val="002D5467"/>
    <w:rsid w:val="002D5AAA"/>
    <w:rsid w:val="002F0441"/>
    <w:rsid w:val="003518BC"/>
    <w:rsid w:val="003532E2"/>
    <w:rsid w:val="00362E8D"/>
    <w:rsid w:val="00384378"/>
    <w:rsid w:val="003A01C1"/>
    <w:rsid w:val="003D5493"/>
    <w:rsid w:val="00414F91"/>
    <w:rsid w:val="00477AFA"/>
    <w:rsid w:val="00486A68"/>
    <w:rsid w:val="004F7413"/>
    <w:rsid w:val="00501528"/>
    <w:rsid w:val="005024CC"/>
    <w:rsid w:val="005351BB"/>
    <w:rsid w:val="0053650C"/>
    <w:rsid w:val="005645BF"/>
    <w:rsid w:val="00567CDD"/>
    <w:rsid w:val="005C078C"/>
    <w:rsid w:val="0060419E"/>
    <w:rsid w:val="00611583"/>
    <w:rsid w:val="00616591"/>
    <w:rsid w:val="00640A4B"/>
    <w:rsid w:val="00672654"/>
    <w:rsid w:val="006A23C3"/>
    <w:rsid w:val="006C35BA"/>
    <w:rsid w:val="006D4039"/>
    <w:rsid w:val="006E02F7"/>
    <w:rsid w:val="00701B01"/>
    <w:rsid w:val="00710B45"/>
    <w:rsid w:val="00726D7B"/>
    <w:rsid w:val="0073729D"/>
    <w:rsid w:val="0075136E"/>
    <w:rsid w:val="0077072D"/>
    <w:rsid w:val="007E29EF"/>
    <w:rsid w:val="007E3905"/>
    <w:rsid w:val="007E4445"/>
    <w:rsid w:val="00800A55"/>
    <w:rsid w:val="00812599"/>
    <w:rsid w:val="00843CC9"/>
    <w:rsid w:val="00852FDF"/>
    <w:rsid w:val="0088054E"/>
    <w:rsid w:val="00893198"/>
    <w:rsid w:val="008A474B"/>
    <w:rsid w:val="008B041B"/>
    <w:rsid w:val="008C3A24"/>
    <w:rsid w:val="009057EB"/>
    <w:rsid w:val="0094033E"/>
    <w:rsid w:val="009A32B6"/>
    <w:rsid w:val="009C4E31"/>
    <w:rsid w:val="009E5260"/>
    <w:rsid w:val="00A97C8C"/>
    <w:rsid w:val="00AB1BF6"/>
    <w:rsid w:val="00AB4F58"/>
    <w:rsid w:val="00AC5692"/>
    <w:rsid w:val="00AC6EBC"/>
    <w:rsid w:val="00AD5BA5"/>
    <w:rsid w:val="00AD7B03"/>
    <w:rsid w:val="00AE0311"/>
    <w:rsid w:val="00AF3E04"/>
    <w:rsid w:val="00AF6147"/>
    <w:rsid w:val="00B33B60"/>
    <w:rsid w:val="00B42329"/>
    <w:rsid w:val="00BA0AAC"/>
    <w:rsid w:val="00C038E1"/>
    <w:rsid w:val="00C14300"/>
    <w:rsid w:val="00C505A3"/>
    <w:rsid w:val="00C54BEC"/>
    <w:rsid w:val="00C85EF0"/>
    <w:rsid w:val="00D51ED9"/>
    <w:rsid w:val="00D721C9"/>
    <w:rsid w:val="00D80EF5"/>
    <w:rsid w:val="00D93A65"/>
    <w:rsid w:val="00DE3379"/>
    <w:rsid w:val="00DF74CD"/>
    <w:rsid w:val="00E059F1"/>
    <w:rsid w:val="00E348F5"/>
    <w:rsid w:val="00E555F7"/>
    <w:rsid w:val="00E73BF8"/>
    <w:rsid w:val="00E73FD3"/>
    <w:rsid w:val="00E7564C"/>
    <w:rsid w:val="00E92D55"/>
    <w:rsid w:val="00EB6620"/>
    <w:rsid w:val="00ED0074"/>
    <w:rsid w:val="00ED4508"/>
    <w:rsid w:val="00F351F7"/>
    <w:rsid w:val="00F80349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D93A65"/>
    <w:pPr>
      <w:keepNext/>
      <w:autoSpaceDE w:val="0"/>
      <w:autoSpaceDN w:val="0"/>
      <w:adjustRightInd w:val="0"/>
      <w:spacing w:after="120" w:line="23" w:lineRule="atLeast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0BC"/>
  </w:style>
  <w:style w:type="paragraph" w:styleId="a5">
    <w:name w:val="footer"/>
    <w:basedOn w:val="a"/>
    <w:link w:val="a6"/>
    <w:uiPriority w:val="99"/>
    <w:unhideWhenUsed/>
    <w:rsid w:val="000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0BC"/>
  </w:style>
  <w:style w:type="character" w:styleId="a7">
    <w:name w:val="Hyperlink"/>
    <w:basedOn w:val="a0"/>
    <w:uiPriority w:val="99"/>
    <w:unhideWhenUsed/>
    <w:rsid w:val="00D721C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54DF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F04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04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04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04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044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0441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2F0441"/>
    <w:pPr>
      <w:spacing w:after="0" w:line="240" w:lineRule="auto"/>
    </w:pPr>
  </w:style>
  <w:style w:type="character" w:customStyle="1" w:styleId="apple-style-span">
    <w:name w:val="apple-style-span"/>
    <w:rsid w:val="00ED0074"/>
  </w:style>
  <w:style w:type="character" w:customStyle="1" w:styleId="20">
    <w:name w:val="Заголовок 2 Знак"/>
    <w:basedOn w:val="a0"/>
    <w:link w:val="2"/>
    <w:rsid w:val="00D93A65"/>
    <w:rPr>
      <w:rFonts w:ascii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rsid w:val="00D80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D93A65"/>
    <w:pPr>
      <w:keepNext/>
      <w:autoSpaceDE w:val="0"/>
      <w:autoSpaceDN w:val="0"/>
      <w:adjustRightInd w:val="0"/>
      <w:spacing w:after="120" w:line="23" w:lineRule="atLeast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0BC"/>
  </w:style>
  <w:style w:type="paragraph" w:styleId="a5">
    <w:name w:val="footer"/>
    <w:basedOn w:val="a"/>
    <w:link w:val="a6"/>
    <w:uiPriority w:val="99"/>
    <w:unhideWhenUsed/>
    <w:rsid w:val="000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0BC"/>
  </w:style>
  <w:style w:type="character" w:styleId="a7">
    <w:name w:val="Hyperlink"/>
    <w:basedOn w:val="a0"/>
    <w:uiPriority w:val="99"/>
    <w:unhideWhenUsed/>
    <w:rsid w:val="00D721C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54DF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F04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04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04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04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044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0441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2F0441"/>
    <w:pPr>
      <w:spacing w:after="0" w:line="240" w:lineRule="auto"/>
    </w:pPr>
  </w:style>
  <w:style w:type="character" w:customStyle="1" w:styleId="apple-style-span">
    <w:name w:val="apple-style-span"/>
    <w:rsid w:val="00ED0074"/>
  </w:style>
  <w:style w:type="character" w:customStyle="1" w:styleId="20">
    <w:name w:val="Заголовок 2 Знак"/>
    <w:basedOn w:val="a0"/>
    <w:link w:val="2"/>
    <w:rsid w:val="00D93A65"/>
    <w:rPr>
      <w:rFonts w:ascii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rsid w:val="00D8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5198108C80E84137FD500B7E3EBB722D1F1DE714485818BD133E3758B61BA7752B8F6663298E32S5q9I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9BA1-7383-4190-8579-473CBDC9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NCRC User</cp:lastModifiedBy>
  <cp:revision>4</cp:revision>
  <cp:lastPrinted>2013-07-04T08:31:00Z</cp:lastPrinted>
  <dcterms:created xsi:type="dcterms:W3CDTF">2013-08-21T16:09:00Z</dcterms:created>
  <dcterms:modified xsi:type="dcterms:W3CDTF">2013-10-17T06:17:00Z</dcterms:modified>
</cp:coreProperties>
</file>