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D15F8A">
        <w:rPr>
          <w:rFonts w:ascii="Times New Roman" w:eastAsia="Times New Roman" w:hAnsi="Times New Roman" w:cs="Times New Roman"/>
          <w:b/>
          <w:bCs/>
          <w:color w:val="000000" w:themeColor="text1"/>
          <w:sz w:val="28"/>
          <w:szCs w:val="28"/>
        </w:rPr>
        <w:t>ИТ</w:t>
      </w:r>
      <w:r w:rsidR="003040F3" w:rsidRPr="006128D5">
        <w:rPr>
          <w:rFonts w:ascii="Times New Roman" w:eastAsia="Times New Roman" w:hAnsi="Times New Roman" w:cs="Times New Roman"/>
          <w:b/>
          <w:bCs/>
          <w:color w:val="000000" w:themeColor="text1"/>
          <w:sz w:val="28"/>
          <w:szCs w:val="28"/>
        </w:rPr>
        <w:t>-</w:t>
      </w:r>
      <w:r w:rsidR="00D15F8A">
        <w:rPr>
          <w:rFonts w:ascii="Times New Roman" w:eastAsia="Times New Roman" w:hAnsi="Times New Roman" w:cs="Times New Roman"/>
          <w:b/>
          <w:bCs/>
          <w:color w:val="000000" w:themeColor="text1"/>
          <w:sz w:val="28"/>
          <w:szCs w:val="28"/>
        </w:rPr>
        <w:t>193</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9"/>
        <w:gridCol w:w="6165"/>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D15F8A" w:rsidP="00D15F8A">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04</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556D0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BA56E0">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556D0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A20736" w:rsidRPr="00B860C4" w:rsidRDefault="00A20736" w:rsidP="00BA56E0">
      <w:pPr>
        <w:tabs>
          <w:tab w:val="left" w:pos="567"/>
        </w:tabs>
        <w:spacing w:after="0" w:line="240" w:lineRule="auto"/>
        <w:jc w:val="both"/>
        <w:rPr>
          <w:rFonts w:ascii="Times New Roman" w:hAnsi="Times New Roman"/>
          <w:bCs/>
          <w:color w:val="000000"/>
          <w:sz w:val="24"/>
          <w:szCs w:val="24"/>
        </w:rPr>
      </w:pPr>
      <w:r w:rsidRPr="00B860C4">
        <w:rPr>
          <w:rFonts w:ascii="Times New Roman" w:hAnsi="Times New Roman"/>
          <w:bCs/>
          <w:color w:val="000000"/>
          <w:sz w:val="24"/>
          <w:szCs w:val="24"/>
        </w:rPr>
        <w:t>Голосов Дмитрий Александро</w:t>
      </w:r>
      <w:r>
        <w:rPr>
          <w:rFonts w:ascii="Times New Roman" w:hAnsi="Times New Roman"/>
          <w:bCs/>
          <w:color w:val="000000"/>
          <w:sz w:val="24"/>
          <w:szCs w:val="24"/>
        </w:rPr>
        <w:t>вич</w:t>
      </w:r>
      <w:r w:rsidRPr="00B860C4">
        <w:rPr>
          <w:rFonts w:ascii="Times New Roman" w:hAnsi="Times New Roman"/>
          <w:bCs/>
          <w:color w:val="000000"/>
          <w:sz w:val="24"/>
          <w:szCs w:val="24"/>
        </w:rPr>
        <w:t xml:space="preserve">, </w:t>
      </w:r>
      <w:r w:rsidRPr="00C562F2">
        <w:rPr>
          <w:rFonts w:ascii="Times New Roman" w:hAnsi="Times New Roman"/>
          <w:bCs/>
          <w:color w:val="000000"/>
          <w:sz w:val="24"/>
          <w:szCs w:val="24"/>
        </w:rPr>
        <w:t>Воронов Михаил Владимирович</w:t>
      </w:r>
      <w:r w:rsidRPr="00B860C4">
        <w:rPr>
          <w:rFonts w:ascii="Times New Roman" w:hAnsi="Times New Roman"/>
          <w:bCs/>
          <w:color w:val="000000"/>
          <w:sz w:val="24"/>
          <w:szCs w:val="24"/>
        </w:rPr>
        <w:t xml:space="preserve">, </w:t>
      </w:r>
      <w:r w:rsidRPr="00C562F2">
        <w:rPr>
          <w:rFonts w:ascii="Times New Roman" w:hAnsi="Times New Roman"/>
          <w:bCs/>
          <w:color w:val="000000"/>
          <w:sz w:val="24"/>
          <w:szCs w:val="24"/>
        </w:rPr>
        <w:t>Гарага Дмитрий Сергеевич</w:t>
      </w:r>
      <w:r w:rsidRPr="00B860C4">
        <w:rPr>
          <w:rFonts w:ascii="Times New Roman" w:hAnsi="Times New Roman"/>
          <w:bCs/>
          <w:color w:val="000000"/>
          <w:sz w:val="24"/>
          <w:szCs w:val="24"/>
        </w:rPr>
        <w:t xml:space="preserve">, </w:t>
      </w:r>
      <w:r w:rsidRPr="00C562F2">
        <w:rPr>
          <w:rFonts w:ascii="Times New Roman" w:hAnsi="Times New Roman"/>
          <w:bCs/>
          <w:color w:val="000000"/>
          <w:sz w:val="24"/>
          <w:szCs w:val="24"/>
        </w:rPr>
        <w:t>Зверева Наталья Алексеевна</w:t>
      </w:r>
      <w:r w:rsidRPr="00B860C4">
        <w:rPr>
          <w:rFonts w:ascii="Times New Roman" w:hAnsi="Times New Roman"/>
          <w:bCs/>
          <w:color w:val="000000"/>
          <w:sz w:val="24"/>
          <w:szCs w:val="24"/>
        </w:rPr>
        <w:t xml:space="preserve">, Иванов Николай Васильевич, </w:t>
      </w:r>
      <w:r>
        <w:rPr>
          <w:rFonts w:ascii="Times New Roman" w:hAnsi="Times New Roman"/>
          <w:bCs/>
          <w:color w:val="000000"/>
          <w:sz w:val="24"/>
          <w:szCs w:val="24"/>
        </w:rPr>
        <w:br/>
      </w:r>
      <w:r w:rsidRPr="00B860C4">
        <w:rPr>
          <w:rFonts w:ascii="Times New Roman" w:hAnsi="Times New Roman"/>
          <w:bCs/>
          <w:color w:val="000000"/>
          <w:sz w:val="24"/>
          <w:szCs w:val="24"/>
        </w:rPr>
        <w:t>Канукоев Аслан Султанович,</w:t>
      </w:r>
      <w:r w:rsidRPr="00EF534F">
        <w:t xml:space="preserve"> </w:t>
      </w:r>
      <w:r w:rsidRPr="00B860C4">
        <w:rPr>
          <w:rFonts w:ascii="Times New Roman" w:hAnsi="Times New Roman"/>
          <w:bCs/>
          <w:color w:val="000000"/>
          <w:sz w:val="24"/>
          <w:szCs w:val="24"/>
        </w:rPr>
        <w:t xml:space="preserve">Кузнецов Андрей Александрович, Чернышев Юрий </w:t>
      </w:r>
      <w:r>
        <w:rPr>
          <w:rFonts w:ascii="Times New Roman" w:hAnsi="Times New Roman"/>
          <w:bCs/>
          <w:color w:val="000000"/>
          <w:sz w:val="24"/>
          <w:szCs w:val="24"/>
        </w:rPr>
        <w:br/>
      </w:r>
      <w:r w:rsidRPr="00B860C4">
        <w:rPr>
          <w:rFonts w:ascii="Times New Roman" w:hAnsi="Times New Roman"/>
          <w:bCs/>
          <w:color w:val="000000"/>
          <w:sz w:val="24"/>
          <w:szCs w:val="24"/>
        </w:rPr>
        <w:t>Александрович,</w:t>
      </w:r>
      <w:r w:rsidRPr="00BE4E0D">
        <w:t xml:space="preserve"> </w:t>
      </w:r>
      <w:r w:rsidRPr="00BE4E0D">
        <w:rPr>
          <w:rFonts w:ascii="Times New Roman" w:hAnsi="Times New Roman"/>
          <w:bCs/>
          <w:color w:val="000000"/>
          <w:sz w:val="24"/>
          <w:szCs w:val="24"/>
        </w:rPr>
        <w:t>Токарев Игорь Александрович</w:t>
      </w:r>
      <w:r>
        <w:rPr>
          <w:rFonts w:ascii="Times New Roman" w:hAnsi="Times New Roman"/>
          <w:bCs/>
          <w:color w:val="000000"/>
          <w:sz w:val="24"/>
          <w:szCs w:val="24"/>
        </w:rPr>
        <w:t>.</w:t>
      </w:r>
    </w:p>
    <w:p w:rsidR="00A20736" w:rsidRDefault="00A20736" w:rsidP="00BA56E0">
      <w:pPr>
        <w:spacing w:after="0" w:line="240" w:lineRule="auto"/>
        <w:jc w:val="both"/>
        <w:rPr>
          <w:rFonts w:ascii="Times New Roman" w:hAnsi="Times New Roman"/>
          <w:bCs/>
          <w:color w:val="000000"/>
          <w:sz w:val="24"/>
          <w:szCs w:val="24"/>
        </w:rPr>
      </w:pPr>
    </w:p>
    <w:p w:rsidR="00A20736" w:rsidRPr="00E20803" w:rsidRDefault="00A20736" w:rsidP="00BA56E0">
      <w:pPr>
        <w:spacing w:after="0" w:line="240" w:lineRule="auto"/>
        <w:jc w:val="both"/>
        <w:rPr>
          <w:rFonts w:ascii="Times New Roman" w:hAnsi="Times New Roman"/>
          <w:bCs/>
          <w:color w:val="000000"/>
          <w:sz w:val="24"/>
          <w:szCs w:val="24"/>
        </w:rPr>
      </w:pPr>
      <w:r w:rsidRPr="00B860C4">
        <w:rPr>
          <w:rFonts w:ascii="Times New Roman" w:hAnsi="Times New Roman"/>
          <w:bCs/>
          <w:color w:val="000000"/>
          <w:sz w:val="24"/>
          <w:szCs w:val="24"/>
        </w:rPr>
        <w:t>Отсут</w:t>
      </w:r>
      <w:r>
        <w:rPr>
          <w:rFonts w:ascii="Times New Roman" w:hAnsi="Times New Roman"/>
          <w:bCs/>
          <w:color w:val="000000"/>
          <w:sz w:val="24"/>
          <w:szCs w:val="24"/>
        </w:rPr>
        <w:t xml:space="preserve">ствовали: Горчев Олег Сергеевич, </w:t>
      </w:r>
      <w:r w:rsidRPr="00B860C4">
        <w:rPr>
          <w:rFonts w:ascii="Times New Roman" w:hAnsi="Times New Roman"/>
          <w:bCs/>
          <w:color w:val="000000"/>
          <w:sz w:val="24"/>
          <w:szCs w:val="24"/>
        </w:rPr>
        <w:t>Шашкин Никита Артемович</w:t>
      </w:r>
      <w:r>
        <w:rPr>
          <w:rFonts w:ascii="Times New Roman" w:hAnsi="Times New Roman"/>
          <w:bCs/>
          <w:color w:val="000000"/>
          <w:sz w:val="24"/>
          <w:szCs w:val="24"/>
        </w:rPr>
        <w:t>.</w:t>
      </w:r>
    </w:p>
    <w:p w:rsidR="00295E70" w:rsidRDefault="00295E70" w:rsidP="00BA56E0">
      <w:pPr>
        <w:pStyle w:val="a6"/>
        <w:tabs>
          <w:tab w:val="left" w:pos="426"/>
        </w:tabs>
        <w:jc w:val="both"/>
        <w:rPr>
          <w:rFonts w:ascii="Times New Roman" w:hAnsi="Times New Roman"/>
          <w:bCs/>
          <w:color w:val="000000" w:themeColor="text1"/>
          <w:sz w:val="24"/>
          <w:szCs w:val="24"/>
        </w:rPr>
      </w:pPr>
    </w:p>
    <w:p w:rsidR="009141A2" w:rsidRDefault="009141A2" w:rsidP="00BA56E0">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D15F8A">
        <w:rPr>
          <w:rFonts w:ascii="Times New Roman" w:hAnsi="Times New Roman"/>
          <w:bCs/>
          <w:color w:val="000000"/>
          <w:sz w:val="24"/>
          <w:szCs w:val="24"/>
        </w:rPr>
        <w:t>д</w:t>
      </w:r>
      <w:r w:rsidR="00D15F8A" w:rsidRPr="002C346D">
        <w:rPr>
          <w:rFonts w:ascii="Times New Roman" w:hAnsi="Times New Roman"/>
          <w:bCs/>
          <w:color w:val="000000"/>
          <w:sz w:val="24"/>
          <w:szCs w:val="24"/>
        </w:rPr>
        <w:t>иректор Департамента информационных технологий</w:t>
      </w:r>
      <w:r w:rsidR="00D15F8A" w:rsidRPr="002A327C">
        <w:rPr>
          <w:rFonts w:ascii="Times New Roman" w:hAnsi="Times New Roman"/>
          <w:bCs/>
          <w:color w:val="000000"/>
          <w:sz w:val="24"/>
          <w:szCs w:val="24"/>
        </w:rPr>
        <w:t xml:space="preserve"> – </w:t>
      </w:r>
      <w:r w:rsidR="00D15F8A">
        <w:rPr>
          <w:rFonts w:ascii="Times New Roman" w:hAnsi="Times New Roman"/>
          <w:bCs/>
          <w:color w:val="000000"/>
          <w:sz w:val="24"/>
          <w:szCs w:val="24"/>
        </w:rPr>
        <w:t>Козакевич Сергей Николаевич.</w:t>
      </w:r>
    </w:p>
    <w:p w:rsidR="009141A2" w:rsidRDefault="009141A2" w:rsidP="00BA56E0">
      <w:pPr>
        <w:pStyle w:val="a6"/>
        <w:tabs>
          <w:tab w:val="left" w:pos="426"/>
        </w:tabs>
        <w:jc w:val="both"/>
        <w:rPr>
          <w:rFonts w:ascii="Times New Roman" w:hAnsi="Times New Roman"/>
          <w:bCs/>
          <w:color w:val="000000" w:themeColor="text1"/>
          <w:sz w:val="24"/>
          <w:szCs w:val="24"/>
        </w:rPr>
      </w:pPr>
    </w:p>
    <w:p w:rsidR="00695002" w:rsidRPr="006128D5" w:rsidRDefault="00695002" w:rsidP="00BA56E0">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BA56E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556D0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Извещение о проведении</w:t>
      </w:r>
      <w:r w:rsidR="00465D8A">
        <w:rPr>
          <w:rFonts w:ascii="Times New Roman" w:eastAsia="Times New Roman" w:hAnsi="Times New Roman" w:cs="Times New Roman"/>
          <w:color w:val="000000" w:themeColor="text1"/>
          <w:sz w:val="24"/>
          <w:szCs w:val="24"/>
        </w:rPr>
        <w:t xml:space="preserve"> </w:t>
      </w:r>
      <w:r w:rsidRPr="00790895">
        <w:rPr>
          <w:rFonts w:ascii="Times New Roman" w:eastAsia="Times New Roman" w:hAnsi="Times New Roman" w:cs="Times New Roman"/>
          <w:color w:val="000000" w:themeColor="text1"/>
          <w:sz w:val="24"/>
          <w:szCs w:val="24"/>
        </w:rPr>
        <w:t xml:space="preserve">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BA56E0">
        <w:rPr>
          <w:rFonts w:ascii="Times New Roman" w:eastAsia="Times New Roman" w:hAnsi="Times New Roman" w:cs="Times New Roman"/>
          <w:color w:val="000000" w:themeColor="text1"/>
          <w:sz w:val="24"/>
          <w:szCs w:val="24"/>
        </w:rPr>
        <w:t>16</w:t>
      </w:r>
      <w:r w:rsidR="00465D8A">
        <w:rPr>
          <w:rFonts w:ascii="Times New Roman" w:eastAsia="Times New Roman" w:hAnsi="Times New Roman" w:cs="Times New Roman"/>
          <w:color w:val="000000" w:themeColor="text1"/>
          <w:sz w:val="24"/>
          <w:szCs w:val="24"/>
        </w:rPr>
        <w:t>:30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BA56E0">
        <w:rPr>
          <w:rFonts w:ascii="Times New Roman" w:eastAsia="Times New Roman" w:hAnsi="Times New Roman" w:cs="Times New Roman"/>
          <w:color w:val="000000" w:themeColor="text1"/>
          <w:sz w:val="24"/>
          <w:szCs w:val="24"/>
        </w:rPr>
        <w:t>26</w:t>
      </w:r>
      <w:r w:rsidRPr="00790895">
        <w:rPr>
          <w:rFonts w:ascii="Times New Roman" w:eastAsia="Times New Roman" w:hAnsi="Times New Roman" w:cs="Times New Roman"/>
          <w:color w:val="000000" w:themeColor="text1"/>
          <w:sz w:val="24"/>
          <w:szCs w:val="24"/>
        </w:rPr>
        <w:t xml:space="preserve"> </w:t>
      </w:r>
      <w:r w:rsidR="00BA56E0">
        <w:rPr>
          <w:rFonts w:ascii="Times New Roman" w:eastAsia="Times New Roman" w:hAnsi="Times New Roman" w:cs="Times New Roman"/>
          <w:color w:val="000000" w:themeColor="text1"/>
          <w:sz w:val="24"/>
          <w:szCs w:val="24"/>
        </w:rPr>
        <w:t>августа</w:t>
      </w:r>
      <w:r w:rsidR="00465D8A">
        <w:rPr>
          <w:rFonts w:ascii="Times New Roman" w:eastAsia="Times New Roman" w:hAnsi="Times New Roman" w:cs="Times New Roman"/>
          <w:color w:val="000000" w:themeColor="text1"/>
          <w:sz w:val="24"/>
          <w:szCs w:val="24"/>
        </w:rPr>
        <w:t xml:space="preserve"> </w:t>
      </w:r>
      <w:r w:rsidRPr="00790895">
        <w:rPr>
          <w:rFonts w:ascii="Times New Roman" w:eastAsia="Times New Roman" w:hAnsi="Times New Roman" w:cs="Times New Roman"/>
          <w:color w:val="000000" w:themeColor="text1"/>
          <w:sz w:val="24"/>
          <w:szCs w:val="24"/>
        </w:rPr>
        <w:t>2014 года № ЗК-</w:t>
      </w:r>
      <w:r w:rsidR="00BA56E0">
        <w:rPr>
          <w:rFonts w:ascii="Times New Roman" w:eastAsia="Times New Roman" w:hAnsi="Times New Roman" w:cs="Times New Roman"/>
          <w:color w:val="000000" w:themeColor="text1"/>
          <w:sz w:val="24"/>
          <w:szCs w:val="24"/>
        </w:rPr>
        <w:t>ИТ</w:t>
      </w:r>
      <w:r w:rsidR="004F021D" w:rsidRPr="00790895">
        <w:rPr>
          <w:rFonts w:ascii="Times New Roman" w:eastAsia="Times New Roman" w:hAnsi="Times New Roman" w:cs="Times New Roman"/>
          <w:color w:val="000000" w:themeColor="text1"/>
          <w:sz w:val="24"/>
          <w:szCs w:val="24"/>
        </w:rPr>
        <w:t>-</w:t>
      </w:r>
      <w:r w:rsidR="00BA56E0">
        <w:rPr>
          <w:rFonts w:ascii="Times New Roman" w:eastAsia="Times New Roman" w:hAnsi="Times New Roman" w:cs="Times New Roman"/>
          <w:color w:val="000000" w:themeColor="text1"/>
          <w:sz w:val="24"/>
          <w:szCs w:val="24"/>
        </w:rPr>
        <w:t>193</w:t>
      </w:r>
      <w:r w:rsidRPr="00790895">
        <w:rPr>
          <w:rFonts w:ascii="Times New Roman" w:eastAsia="Times New Roman" w:hAnsi="Times New Roman" w:cs="Times New Roman"/>
          <w:color w:val="000000" w:themeColor="text1"/>
          <w:sz w:val="24"/>
          <w:szCs w:val="24"/>
        </w:rPr>
        <w:t>.</w:t>
      </w:r>
    </w:p>
    <w:p w:rsidR="0019753E" w:rsidRPr="006128D5" w:rsidRDefault="0019753E" w:rsidP="00BA56E0">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A56E0" w:rsidRPr="00BA56E0" w:rsidRDefault="0019753E" w:rsidP="00556D03">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BA56E0">
        <w:rPr>
          <w:rFonts w:ascii="Times New Roman" w:eastAsia="Times New Roman" w:hAnsi="Times New Roman" w:cs="Times New Roman"/>
          <w:color w:val="000000" w:themeColor="text1"/>
          <w:sz w:val="24"/>
          <w:szCs w:val="24"/>
        </w:rPr>
        <w:t xml:space="preserve">Наименование предмета запроса котировок: </w:t>
      </w:r>
      <w:r w:rsidR="00BA56E0" w:rsidRPr="00BA56E0">
        <w:rPr>
          <w:rFonts w:ascii="Times New Roman" w:eastAsia="Times New Roman" w:hAnsi="Times New Roman" w:cs="Times New Roman"/>
          <w:bCs/>
          <w:color w:val="000000" w:themeColor="text1"/>
          <w:sz w:val="24"/>
          <w:szCs w:val="24"/>
        </w:rPr>
        <w:t xml:space="preserve">Право на заключение договора возмездного оказания </w:t>
      </w:r>
      <w:proofErr w:type="spellStart"/>
      <w:r w:rsidR="00BA56E0" w:rsidRPr="00BA56E0">
        <w:rPr>
          <w:rFonts w:ascii="Times New Roman" w:eastAsia="Times New Roman" w:hAnsi="Times New Roman" w:cs="Times New Roman"/>
          <w:bCs/>
          <w:color w:val="000000" w:themeColor="text1"/>
          <w:sz w:val="24"/>
          <w:szCs w:val="24"/>
        </w:rPr>
        <w:t>телематических</w:t>
      </w:r>
      <w:proofErr w:type="spellEnd"/>
      <w:r w:rsidR="00BA56E0" w:rsidRPr="00BA56E0">
        <w:rPr>
          <w:rFonts w:ascii="Times New Roman" w:eastAsia="Times New Roman" w:hAnsi="Times New Roman" w:cs="Times New Roman"/>
          <w:bCs/>
          <w:color w:val="000000" w:themeColor="text1"/>
          <w:sz w:val="24"/>
          <w:szCs w:val="24"/>
        </w:rPr>
        <w:t xml:space="preserve"> услуг связи.</w:t>
      </w:r>
    </w:p>
    <w:p w:rsidR="00CD61F0" w:rsidRPr="00BA56E0" w:rsidRDefault="00CD61F0" w:rsidP="00BA56E0">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556D0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ED78B3" w:rsidP="00ED78B3">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О</w:t>
            </w:r>
            <w:r w:rsidRPr="00ED78B3">
              <w:rPr>
                <w:rFonts w:ascii="Times New Roman" w:eastAsia="Times New Roman" w:hAnsi="Times New Roman" w:cs="Times New Roman"/>
                <w:bCs/>
                <w:color w:val="000000" w:themeColor="text1"/>
                <w:sz w:val="24"/>
                <w:szCs w:val="24"/>
              </w:rPr>
              <w:t>казани</w:t>
            </w:r>
            <w:r>
              <w:rPr>
                <w:rFonts w:ascii="Times New Roman" w:eastAsia="Times New Roman" w:hAnsi="Times New Roman" w:cs="Times New Roman"/>
                <w:bCs/>
                <w:color w:val="000000" w:themeColor="text1"/>
                <w:sz w:val="24"/>
                <w:szCs w:val="24"/>
              </w:rPr>
              <w:t>е</w:t>
            </w:r>
            <w:r w:rsidRPr="00ED78B3">
              <w:rPr>
                <w:rFonts w:ascii="Times New Roman" w:eastAsia="Times New Roman" w:hAnsi="Times New Roman" w:cs="Times New Roman"/>
                <w:bCs/>
                <w:color w:val="000000" w:themeColor="text1"/>
                <w:sz w:val="24"/>
                <w:szCs w:val="24"/>
              </w:rPr>
              <w:t xml:space="preserve"> </w:t>
            </w:r>
            <w:proofErr w:type="spellStart"/>
            <w:r w:rsidRPr="00ED78B3">
              <w:rPr>
                <w:rFonts w:ascii="Times New Roman" w:eastAsia="Times New Roman" w:hAnsi="Times New Roman" w:cs="Times New Roman"/>
                <w:bCs/>
                <w:color w:val="000000" w:themeColor="text1"/>
                <w:sz w:val="24"/>
                <w:szCs w:val="24"/>
              </w:rPr>
              <w:t>телематических</w:t>
            </w:r>
            <w:proofErr w:type="spellEnd"/>
            <w:r w:rsidRPr="00ED78B3">
              <w:rPr>
                <w:rFonts w:ascii="Times New Roman" w:eastAsia="Times New Roman" w:hAnsi="Times New Roman" w:cs="Times New Roman"/>
                <w:bCs/>
                <w:color w:val="000000" w:themeColor="text1"/>
                <w:sz w:val="24"/>
                <w:szCs w:val="24"/>
              </w:rPr>
              <w:t xml:space="preserve"> услуг связи.</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ED78B3" w:rsidP="00ED78B3">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Н</w:t>
            </w:r>
            <w:r w:rsidR="00A13DA0" w:rsidRPr="00A13DA0">
              <w:rPr>
                <w:rFonts w:ascii="Times New Roman" w:eastAsia="Times New Roman" w:hAnsi="Times New Roman" w:cs="Times New Roman"/>
                <w:b/>
                <w:bCs/>
                <w:color w:val="000000" w:themeColor="text1"/>
                <w:sz w:val="24"/>
                <w:szCs w:val="24"/>
              </w:rPr>
              <w:t>ачальн</w:t>
            </w:r>
            <w:r>
              <w:rPr>
                <w:rFonts w:ascii="Times New Roman" w:eastAsia="Times New Roman" w:hAnsi="Times New Roman" w:cs="Times New Roman"/>
                <w:b/>
                <w:bCs/>
                <w:color w:val="000000" w:themeColor="text1"/>
                <w:sz w:val="24"/>
                <w:szCs w:val="24"/>
              </w:rPr>
              <w:t>ая</w:t>
            </w:r>
            <w:r w:rsidR="00A13DA0" w:rsidRPr="00A13DA0">
              <w:rPr>
                <w:rFonts w:ascii="Times New Roman" w:eastAsia="Times New Roman" w:hAnsi="Times New Roman" w:cs="Times New Roman"/>
                <w:b/>
                <w:bCs/>
                <w:color w:val="000000" w:themeColor="text1"/>
                <w:sz w:val="24"/>
                <w:szCs w:val="24"/>
              </w:rPr>
              <w:t xml:space="preserve"> (максимальн</w:t>
            </w:r>
            <w:r>
              <w:rPr>
                <w:rFonts w:ascii="Times New Roman" w:eastAsia="Times New Roman" w:hAnsi="Times New Roman" w:cs="Times New Roman"/>
                <w:b/>
                <w:bCs/>
                <w:color w:val="000000" w:themeColor="text1"/>
                <w:sz w:val="24"/>
                <w:szCs w:val="24"/>
              </w:rPr>
              <w:t>ая</w:t>
            </w:r>
            <w:r w:rsidR="00A13DA0" w:rsidRPr="00A13DA0">
              <w:rPr>
                <w:rFonts w:ascii="Times New Roman" w:eastAsia="Times New Roman" w:hAnsi="Times New Roman" w:cs="Times New Roman"/>
                <w:b/>
                <w:bCs/>
                <w:color w:val="000000" w:themeColor="text1"/>
                <w:sz w:val="24"/>
                <w:szCs w:val="24"/>
              </w:rPr>
              <w:t>) цен</w:t>
            </w:r>
            <w:r>
              <w:rPr>
                <w:rFonts w:ascii="Times New Roman" w:eastAsia="Times New Roman" w:hAnsi="Times New Roman" w:cs="Times New Roman"/>
                <w:b/>
                <w:bCs/>
                <w:color w:val="000000" w:themeColor="text1"/>
                <w:sz w:val="24"/>
                <w:szCs w:val="24"/>
              </w:rPr>
              <w:t>а</w:t>
            </w:r>
            <w:r w:rsidR="00A13DA0" w:rsidRPr="00A13DA0">
              <w:rPr>
                <w:rFonts w:ascii="Times New Roman" w:eastAsia="Times New Roman" w:hAnsi="Times New Roman" w:cs="Times New Roman"/>
                <w:b/>
                <w:bCs/>
                <w:color w:val="000000" w:themeColor="text1"/>
                <w:sz w:val="24"/>
                <w:szCs w:val="24"/>
              </w:rPr>
              <w:t xml:space="preserve"> договора</w:t>
            </w:r>
          </w:p>
        </w:tc>
        <w:tc>
          <w:tcPr>
            <w:tcW w:w="5351" w:type="dxa"/>
            <w:vAlign w:val="center"/>
          </w:tcPr>
          <w:p w:rsidR="00ED78B3" w:rsidRPr="00ED78B3" w:rsidRDefault="00ED78B3" w:rsidP="00ED78B3">
            <w:pPr>
              <w:shd w:val="clear" w:color="auto" w:fill="FFFFFF"/>
              <w:tabs>
                <w:tab w:val="left" w:pos="0"/>
              </w:tabs>
              <w:jc w:val="both"/>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1 047 008 (Один миллион сорок семь тысяч восемь) рублей, без учета НДС.</w:t>
            </w:r>
          </w:p>
          <w:p w:rsidR="00ED78B3" w:rsidRPr="00ED78B3" w:rsidRDefault="00ED78B3" w:rsidP="00ED78B3">
            <w:pPr>
              <w:shd w:val="clear" w:color="auto" w:fill="FFFFFF"/>
              <w:tabs>
                <w:tab w:val="left" w:pos="0"/>
              </w:tabs>
              <w:jc w:val="both"/>
              <w:rPr>
                <w:rFonts w:ascii="Times New Roman" w:eastAsia="Times New Roman" w:hAnsi="Times New Roman" w:cs="Times New Roman"/>
                <w:bCs/>
                <w:sz w:val="24"/>
                <w:szCs w:val="24"/>
              </w:rPr>
            </w:pPr>
          </w:p>
          <w:p w:rsidR="00C760D2" w:rsidRPr="00ED78B3" w:rsidRDefault="00ED78B3" w:rsidP="00A13DA0">
            <w:pPr>
              <w:shd w:val="clear" w:color="auto" w:fill="FFFFFF"/>
              <w:tabs>
                <w:tab w:val="left" w:pos="0"/>
              </w:tabs>
              <w:jc w:val="both"/>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В цену договора включены все расходы исполнителя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ED78B3">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ED78B3">
              <w:rPr>
                <w:rFonts w:ascii="Times New Roman" w:eastAsia="Times New Roman" w:hAnsi="Times New Roman" w:cs="Times New Roman"/>
                <w:b/>
                <w:bCs/>
                <w:color w:val="000000" w:themeColor="text1"/>
                <w:sz w:val="24"/>
                <w:szCs w:val="24"/>
              </w:rPr>
              <w:t>оказываемых услуг</w:t>
            </w:r>
          </w:p>
        </w:tc>
        <w:tc>
          <w:tcPr>
            <w:tcW w:w="5351" w:type="dxa"/>
          </w:tcPr>
          <w:p w:rsidR="00481695" w:rsidRPr="00692BE9" w:rsidRDefault="00C760D2" w:rsidP="00DD0726">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DD0726">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2D7169" w:rsidP="00C907CB">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 xml:space="preserve">Место </w:t>
            </w:r>
            <w:r w:rsidR="00C907CB">
              <w:rPr>
                <w:rFonts w:ascii="Times New Roman" w:eastAsia="Times New Roman" w:hAnsi="Times New Roman" w:cs="Times New Roman"/>
                <w:b/>
                <w:bCs/>
                <w:color w:val="000000" w:themeColor="text1"/>
                <w:sz w:val="24"/>
                <w:szCs w:val="24"/>
              </w:rPr>
              <w:t>оказания услуг</w:t>
            </w:r>
          </w:p>
        </w:tc>
        <w:tc>
          <w:tcPr>
            <w:tcW w:w="5351" w:type="dxa"/>
          </w:tcPr>
          <w:p w:rsidR="006B506C" w:rsidRPr="00383359" w:rsidRDefault="00C907CB" w:rsidP="00A13DA0">
            <w:pPr>
              <w:jc w:val="both"/>
              <w:rPr>
                <w:rFonts w:ascii="Times New Roman" w:eastAsia="Times New Roman" w:hAnsi="Times New Roman" w:cs="Times New Roman"/>
                <w:color w:val="000000" w:themeColor="text1"/>
                <w:sz w:val="24"/>
                <w:szCs w:val="24"/>
              </w:rPr>
            </w:pPr>
            <w:r w:rsidRPr="00C907CB">
              <w:rPr>
                <w:rFonts w:ascii="Times New Roman" w:eastAsia="Times New Roman" w:hAnsi="Times New Roman" w:cs="Times New Roman"/>
                <w:color w:val="000000" w:themeColor="text1"/>
                <w:sz w:val="24"/>
                <w:szCs w:val="24"/>
              </w:rPr>
              <w:t xml:space="preserve">369152, Российская Федерация, Карачаево-Черкесская Республика, </w:t>
            </w:r>
            <w:proofErr w:type="spellStart"/>
            <w:r w:rsidRPr="00C907CB">
              <w:rPr>
                <w:rFonts w:ascii="Times New Roman" w:eastAsia="Times New Roman" w:hAnsi="Times New Roman" w:cs="Times New Roman"/>
                <w:color w:val="000000" w:themeColor="text1"/>
                <w:sz w:val="24"/>
                <w:szCs w:val="24"/>
              </w:rPr>
              <w:t>Зеленчукский</w:t>
            </w:r>
            <w:proofErr w:type="spellEnd"/>
            <w:r w:rsidRPr="00C907CB">
              <w:rPr>
                <w:rFonts w:ascii="Times New Roman" w:eastAsia="Times New Roman" w:hAnsi="Times New Roman" w:cs="Times New Roman"/>
                <w:color w:val="000000" w:themeColor="text1"/>
                <w:sz w:val="24"/>
                <w:szCs w:val="24"/>
              </w:rPr>
              <w:t xml:space="preserve"> район, </w:t>
            </w:r>
            <w:proofErr w:type="spellStart"/>
            <w:r w:rsidRPr="00C907CB">
              <w:rPr>
                <w:rFonts w:ascii="Times New Roman" w:eastAsia="Times New Roman" w:hAnsi="Times New Roman" w:cs="Times New Roman"/>
                <w:color w:val="000000" w:themeColor="text1"/>
                <w:sz w:val="24"/>
                <w:szCs w:val="24"/>
              </w:rPr>
              <w:t>Архызское</w:t>
            </w:r>
            <w:proofErr w:type="spellEnd"/>
            <w:r w:rsidRPr="00C907CB">
              <w:rPr>
                <w:rFonts w:ascii="Times New Roman" w:eastAsia="Times New Roman" w:hAnsi="Times New Roman" w:cs="Times New Roman"/>
                <w:color w:val="000000" w:themeColor="text1"/>
                <w:sz w:val="24"/>
                <w:szCs w:val="24"/>
              </w:rPr>
              <w:t xml:space="preserve"> сельское поселение, поселок «Романтик», ВТРК «Архыз».</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9141A2"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p w:rsidR="001D632F" w:rsidRPr="00692BE9" w:rsidRDefault="001D632F" w:rsidP="001174D0">
            <w:pPr>
              <w:jc w:val="both"/>
              <w:rPr>
                <w:rFonts w:ascii="Times New Roman" w:eastAsia="Times New Roman" w:hAnsi="Times New Roman" w:cs="Times New Roman"/>
                <w:color w:val="000000" w:themeColor="text1"/>
                <w:sz w:val="24"/>
                <w:szCs w:val="24"/>
              </w:rPr>
            </w:pPr>
          </w:p>
        </w:tc>
      </w:tr>
      <w:tr w:rsidR="00F2712E" w:rsidRPr="006328DF" w:rsidTr="00853598">
        <w:tc>
          <w:tcPr>
            <w:tcW w:w="4219" w:type="dxa"/>
          </w:tcPr>
          <w:p w:rsidR="00F2712E" w:rsidRPr="00692BE9" w:rsidRDefault="00054CBA" w:rsidP="00C907CB">
            <w:pPr>
              <w:jc w:val="both"/>
              <w:rPr>
                <w:rFonts w:ascii="Times New Roman" w:eastAsia="Times New Roman" w:hAnsi="Times New Roman" w:cs="Times New Roman"/>
                <w:b/>
                <w:bCs/>
                <w:color w:val="000000" w:themeColor="text1"/>
                <w:sz w:val="24"/>
                <w:szCs w:val="24"/>
              </w:rPr>
            </w:pPr>
            <w:r w:rsidRPr="00054CBA">
              <w:rPr>
                <w:rFonts w:ascii="Times New Roman" w:eastAsia="Times New Roman" w:hAnsi="Times New Roman" w:cs="Times New Roman"/>
                <w:b/>
                <w:bCs/>
                <w:color w:val="000000" w:themeColor="text1"/>
                <w:sz w:val="24"/>
                <w:szCs w:val="24"/>
              </w:rPr>
              <w:t xml:space="preserve">Срок </w:t>
            </w:r>
            <w:r w:rsidR="00C907CB">
              <w:rPr>
                <w:rFonts w:ascii="Times New Roman" w:eastAsia="Times New Roman" w:hAnsi="Times New Roman" w:cs="Times New Roman"/>
                <w:b/>
                <w:bCs/>
                <w:color w:val="000000" w:themeColor="text1"/>
                <w:sz w:val="24"/>
                <w:szCs w:val="24"/>
              </w:rPr>
              <w:t>оказания услуг</w:t>
            </w:r>
          </w:p>
        </w:tc>
        <w:tc>
          <w:tcPr>
            <w:tcW w:w="5351" w:type="dxa"/>
          </w:tcPr>
          <w:p w:rsidR="006B506C" w:rsidRDefault="00C907CB"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C907CB">
              <w:rPr>
                <w:rFonts w:ascii="Times New Roman" w:eastAsia="Times New Roman" w:hAnsi="Times New Roman" w:cs="Times New Roman"/>
                <w:color w:val="000000" w:themeColor="text1"/>
                <w:sz w:val="24"/>
                <w:szCs w:val="24"/>
              </w:rPr>
              <w:t xml:space="preserve"> течение 1 (одного) года со дня заключения договора.</w:t>
            </w:r>
          </w:p>
          <w:p w:rsidR="001D632F" w:rsidRDefault="001D632F" w:rsidP="001174D0">
            <w:pPr>
              <w:jc w:val="both"/>
              <w:rPr>
                <w:rFonts w:ascii="Times New Roman" w:eastAsia="Times New Roman" w:hAnsi="Times New Roman" w:cs="Times New Roman"/>
                <w:color w:val="000000" w:themeColor="text1"/>
                <w:sz w:val="24"/>
                <w:szCs w:val="24"/>
              </w:rPr>
            </w:pP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9141A2"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1D632F" w:rsidRPr="00692BE9" w:rsidRDefault="001D632F" w:rsidP="001174D0">
            <w:pPr>
              <w:jc w:val="both"/>
              <w:rPr>
                <w:rFonts w:ascii="Times New Roman" w:eastAsia="Times New Roman" w:hAnsi="Times New Roman" w:cs="Times New Roman"/>
                <w:color w:val="000000" w:themeColor="text1"/>
                <w:sz w:val="24"/>
                <w:szCs w:val="24"/>
              </w:rPr>
            </w:pPr>
          </w:p>
        </w:tc>
      </w:tr>
    </w:tbl>
    <w:p w:rsidR="00054CBA" w:rsidRDefault="00054CBA" w:rsidP="00054CBA">
      <w:pPr>
        <w:pStyle w:val="a5"/>
        <w:tabs>
          <w:tab w:val="left" w:pos="426"/>
        </w:tabs>
        <w:spacing w:after="0" w:line="240" w:lineRule="auto"/>
        <w:ind w:left="0"/>
        <w:jc w:val="both"/>
        <w:rPr>
          <w:rFonts w:ascii="Times New Roman" w:eastAsia="Times New Roman" w:hAnsi="Times New Roman" w:cs="Times New Roman"/>
          <w:sz w:val="24"/>
          <w:szCs w:val="24"/>
        </w:rPr>
      </w:pPr>
    </w:p>
    <w:p w:rsidR="00FE415E" w:rsidRDefault="00FE415E" w:rsidP="00FE415E">
      <w:pPr>
        <w:pStyle w:val="a5"/>
        <w:spacing w:after="0" w:line="240" w:lineRule="auto"/>
        <w:ind w:left="0"/>
        <w:jc w:val="both"/>
        <w:rPr>
          <w:rFonts w:ascii="Times New Roman" w:eastAsia="Times New Roman" w:hAnsi="Times New Roman" w:cs="Times New Roman"/>
          <w:sz w:val="24"/>
          <w:szCs w:val="24"/>
        </w:rPr>
      </w:pPr>
    </w:p>
    <w:p w:rsidR="00FE415E" w:rsidRDefault="00FE415E" w:rsidP="00FE415E">
      <w:pPr>
        <w:pStyle w:val="a5"/>
        <w:spacing w:after="0" w:line="240" w:lineRule="auto"/>
        <w:ind w:left="0"/>
        <w:jc w:val="both"/>
        <w:rPr>
          <w:rFonts w:ascii="Times New Roman" w:eastAsia="Times New Roman" w:hAnsi="Times New Roman" w:cs="Times New Roman"/>
          <w:sz w:val="24"/>
          <w:szCs w:val="24"/>
        </w:rPr>
      </w:pPr>
      <w:bookmarkStart w:id="0" w:name="_GoBack"/>
      <w:bookmarkEnd w:id="0"/>
    </w:p>
    <w:p w:rsidR="006128D5" w:rsidRDefault="006128D5" w:rsidP="00556D0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C907CB">
        <w:rPr>
          <w:rFonts w:ascii="Times New Roman" w:eastAsia="Times New Roman" w:hAnsi="Times New Roman" w:cs="Times New Roman"/>
          <w:sz w:val="24"/>
          <w:szCs w:val="24"/>
        </w:rPr>
        <w:t>04</w:t>
      </w:r>
      <w:r w:rsidRPr="00877720">
        <w:rPr>
          <w:rFonts w:ascii="Times New Roman" w:eastAsia="Times New Roman" w:hAnsi="Times New Roman" w:cs="Times New Roman"/>
          <w:sz w:val="24"/>
          <w:szCs w:val="24"/>
        </w:rPr>
        <w:t xml:space="preserve"> </w:t>
      </w:r>
      <w:r w:rsidR="00C907CB">
        <w:rPr>
          <w:rFonts w:ascii="Times New Roman" w:eastAsia="Times New Roman" w:hAnsi="Times New Roman" w:cs="Times New Roman"/>
          <w:sz w:val="24"/>
          <w:szCs w:val="24"/>
        </w:rPr>
        <w:t>сентября</w:t>
      </w:r>
      <w:r w:rsidRPr="00877720">
        <w:rPr>
          <w:rFonts w:ascii="Times New Roman" w:eastAsia="Times New Roman" w:hAnsi="Times New Roman" w:cs="Times New Roman"/>
          <w:sz w:val="24"/>
          <w:szCs w:val="24"/>
        </w:rPr>
        <w:t xml:space="preserve"> 2014 года </w:t>
      </w:r>
      <w:r w:rsidR="00947595"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947595" w:rsidRPr="00EF4445" w:rsidRDefault="00947595" w:rsidP="00556D0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Pr>
          <w:rFonts w:ascii="Times New Roman" w:eastAsia="Times New Roman" w:hAnsi="Times New Roman" w:cs="Times New Roman"/>
          <w:sz w:val="24"/>
          <w:szCs w:val="24"/>
        </w:rPr>
        <w:t>ую заявку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6"/>
        <w:gridCol w:w="4106"/>
      </w:tblGrid>
      <w:tr w:rsidR="00947595" w:rsidRPr="00ED252E" w:rsidTr="00F12DBA">
        <w:trPr>
          <w:trHeight w:val="1007"/>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47595" w:rsidRPr="00ED252E" w:rsidRDefault="00947595" w:rsidP="00F770A1">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947595" w:rsidRPr="00ED252E" w:rsidRDefault="00947595" w:rsidP="00F770A1">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947595" w:rsidRPr="00ED252E" w:rsidRDefault="00947595" w:rsidP="00F770A1">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47595" w:rsidRPr="00ED252E" w:rsidTr="00F12DBA">
        <w:trPr>
          <w:trHeight w:val="2098"/>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47595" w:rsidRPr="00ED252E" w:rsidRDefault="00947595" w:rsidP="000F0241">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0F0241">
              <w:rPr>
                <w:rFonts w:ascii="Times New Roman" w:eastAsia="Times New Roman" w:hAnsi="Times New Roman" w:cs="Times New Roman"/>
                <w:sz w:val="24"/>
                <w:szCs w:val="24"/>
              </w:rPr>
              <w:t>300</w:t>
            </w:r>
            <w:r w:rsidRPr="00E46920">
              <w:rPr>
                <w:rFonts w:ascii="Times New Roman" w:eastAsia="Times New Roman" w:hAnsi="Times New Roman" w:cs="Times New Roman"/>
                <w:sz w:val="24"/>
                <w:szCs w:val="24"/>
              </w:rPr>
              <w:br/>
              <w:t xml:space="preserve"> от </w:t>
            </w:r>
            <w:r w:rsidR="000F0241">
              <w:rPr>
                <w:rFonts w:ascii="Times New Roman" w:eastAsia="Times New Roman" w:hAnsi="Times New Roman" w:cs="Times New Roman"/>
                <w:sz w:val="24"/>
                <w:szCs w:val="24"/>
              </w:rPr>
              <w:t>03</w:t>
            </w:r>
            <w:r w:rsidRPr="00E46920">
              <w:rPr>
                <w:rFonts w:ascii="Times New Roman" w:eastAsia="Times New Roman" w:hAnsi="Times New Roman" w:cs="Times New Roman"/>
                <w:sz w:val="24"/>
                <w:szCs w:val="24"/>
              </w:rPr>
              <w:t xml:space="preserve"> </w:t>
            </w:r>
            <w:r w:rsidR="000F0241">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2550D7">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947595" w:rsidRDefault="00947595" w:rsidP="00F770A1">
            <w:pPr>
              <w:spacing w:after="0" w:line="240" w:lineRule="auto"/>
              <w:jc w:val="center"/>
              <w:rPr>
                <w:rFonts w:ascii="Times New Roman" w:eastAsia="Times New Roman" w:hAnsi="Times New Roman" w:cs="Times New Roman"/>
                <w:b/>
                <w:bCs/>
                <w:color w:val="000000" w:themeColor="text1"/>
                <w:sz w:val="24"/>
                <w:szCs w:val="24"/>
              </w:rPr>
            </w:pPr>
            <w:r w:rsidRPr="006B7BE4">
              <w:rPr>
                <w:rFonts w:ascii="Times New Roman" w:eastAsia="Times New Roman" w:hAnsi="Times New Roman" w:cs="Times New Roman"/>
                <w:b/>
                <w:bCs/>
                <w:color w:val="000000" w:themeColor="text1"/>
                <w:sz w:val="24"/>
                <w:szCs w:val="24"/>
              </w:rPr>
              <w:t>О</w:t>
            </w:r>
            <w:r w:rsidR="00916370">
              <w:rPr>
                <w:rFonts w:ascii="Times New Roman" w:eastAsia="Times New Roman" w:hAnsi="Times New Roman" w:cs="Times New Roman"/>
                <w:b/>
                <w:bCs/>
                <w:color w:val="000000" w:themeColor="text1"/>
                <w:sz w:val="24"/>
                <w:szCs w:val="24"/>
              </w:rPr>
              <w:t>А</w:t>
            </w:r>
            <w:r w:rsidRPr="006B7BE4">
              <w:rPr>
                <w:rFonts w:ascii="Times New Roman" w:eastAsia="Times New Roman" w:hAnsi="Times New Roman" w:cs="Times New Roman"/>
                <w:b/>
                <w:bCs/>
                <w:color w:val="000000" w:themeColor="text1"/>
                <w:sz w:val="24"/>
                <w:szCs w:val="24"/>
              </w:rPr>
              <w:t xml:space="preserve">О </w:t>
            </w:r>
            <w:r>
              <w:rPr>
                <w:rFonts w:ascii="Times New Roman" w:eastAsia="Times New Roman" w:hAnsi="Times New Roman" w:cs="Times New Roman"/>
                <w:b/>
                <w:bCs/>
                <w:color w:val="000000" w:themeColor="text1"/>
                <w:sz w:val="24"/>
                <w:szCs w:val="24"/>
              </w:rPr>
              <w:t>«</w:t>
            </w:r>
            <w:r w:rsidR="00916370">
              <w:rPr>
                <w:rFonts w:ascii="Times New Roman" w:eastAsia="Times New Roman" w:hAnsi="Times New Roman" w:cs="Times New Roman"/>
                <w:b/>
                <w:bCs/>
                <w:color w:val="000000" w:themeColor="text1"/>
                <w:sz w:val="24"/>
                <w:szCs w:val="24"/>
              </w:rPr>
              <w:t>Ростелеком</w:t>
            </w:r>
            <w:r>
              <w:rPr>
                <w:rFonts w:ascii="Times New Roman" w:eastAsia="Times New Roman" w:hAnsi="Times New Roman" w:cs="Times New Roman"/>
                <w:b/>
                <w:bCs/>
                <w:color w:val="000000" w:themeColor="text1"/>
                <w:sz w:val="24"/>
                <w:szCs w:val="24"/>
              </w:rPr>
              <w:t>»</w:t>
            </w:r>
            <w:r w:rsidRPr="006B7BE4">
              <w:rPr>
                <w:rFonts w:ascii="Times New Roman" w:eastAsia="Times New Roman" w:hAnsi="Times New Roman" w:cs="Times New Roman"/>
                <w:b/>
                <w:bCs/>
                <w:color w:val="000000" w:themeColor="text1"/>
                <w:sz w:val="24"/>
                <w:szCs w:val="24"/>
              </w:rPr>
              <w:t xml:space="preserve"> </w:t>
            </w:r>
          </w:p>
          <w:p w:rsidR="00947595" w:rsidRPr="00F2712E" w:rsidRDefault="00947595" w:rsidP="00556D03">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556D03">
              <w:rPr>
                <w:rFonts w:ascii="Times New Roman" w:eastAsia="Times New Roman" w:hAnsi="Times New Roman" w:cs="Times New Roman"/>
                <w:color w:val="000000" w:themeColor="text1"/>
                <w:sz w:val="24"/>
                <w:szCs w:val="24"/>
              </w:rPr>
              <w:t>7707049388</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947595" w:rsidRDefault="00947595" w:rsidP="00556D03">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556D03" w:rsidRDefault="00556D03" w:rsidP="00556D03">
            <w:pPr>
              <w:spacing w:after="0" w:line="240" w:lineRule="auto"/>
              <w:rPr>
                <w:rFonts w:ascii="Times New Roman" w:eastAsia="Times New Roman" w:hAnsi="Times New Roman" w:cs="Times New Roman"/>
                <w:sz w:val="24"/>
                <w:szCs w:val="24"/>
              </w:rPr>
            </w:pPr>
            <w:r w:rsidRPr="00556D03">
              <w:rPr>
                <w:rFonts w:ascii="Times New Roman" w:eastAsia="Times New Roman" w:hAnsi="Times New Roman" w:cs="Times New Roman"/>
                <w:sz w:val="24"/>
                <w:szCs w:val="24"/>
              </w:rPr>
              <w:t>191002,</w:t>
            </w:r>
            <w:r>
              <w:rPr>
                <w:rFonts w:ascii="Times New Roman" w:eastAsia="Times New Roman" w:hAnsi="Times New Roman" w:cs="Times New Roman"/>
                <w:sz w:val="24"/>
                <w:szCs w:val="24"/>
              </w:rPr>
              <w:t xml:space="preserve"> г. Санкт-Петербург, </w:t>
            </w:r>
            <w:r>
              <w:rPr>
                <w:rFonts w:ascii="Times New Roman" w:eastAsia="Times New Roman" w:hAnsi="Times New Roman" w:cs="Times New Roman"/>
                <w:sz w:val="24"/>
                <w:szCs w:val="24"/>
              </w:rPr>
              <w:br/>
              <w:t>ул. Достоевского, д.15</w:t>
            </w:r>
          </w:p>
          <w:p w:rsidR="00947595" w:rsidRDefault="00947595" w:rsidP="00556D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947595" w:rsidRDefault="00947595" w:rsidP="00556D0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 </w:t>
            </w:r>
            <w:r w:rsidR="00556D03">
              <w:rPr>
                <w:rFonts w:ascii="Times New Roman" w:eastAsia="Times New Roman" w:hAnsi="Times New Roman" w:cs="Times New Roman"/>
                <w:color w:val="000000" w:themeColor="text1"/>
                <w:sz w:val="24"/>
                <w:szCs w:val="24"/>
              </w:rPr>
              <w:t>Ставрополь, пр-т Октябрьской Революции, д. 10/12</w:t>
            </w:r>
          </w:p>
          <w:p w:rsidR="00947595" w:rsidRPr="00ED252E" w:rsidRDefault="00947595" w:rsidP="00556D03">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sidR="00556D03">
              <w:rPr>
                <w:rFonts w:ascii="Times New Roman" w:eastAsia="Times New Roman" w:hAnsi="Times New Roman" w:cs="Times New Roman"/>
                <w:color w:val="000000" w:themeColor="text1"/>
                <w:sz w:val="24"/>
                <w:szCs w:val="24"/>
              </w:rPr>
              <w:t>865</w:t>
            </w:r>
            <w:r w:rsidRPr="00AF162D">
              <w:rPr>
                <w:rFonts w:ascii="Times New Roman" w:eastAsia="Times New Roman" w:hAnsi="Times New Roman" w:cs="Times New Roman"/>
                <w:color w:val="000000" w:themeColor="text1"/>
                <w:sz w:val="24"/>
                <w:szCs w:val="24"/>
              </w:rPr>
              <w:t>-</w:t>
            </w:r>
            <w:r w:rsidR="00556D03">
              <w:rPr>
                <w:rFonts w:ascii="Times New Roman" w:eastAsia="Times New Roman" w:hAnsi="Times New Roman" w:cs="Times New Roman"/>
                <w:color w:val="000000" w:themeColor="text1"/>
                <w:sz w:val="24"/>
                <w:szCs w:val="24"/>
              </w:rPr>
              <w:t>295</w:t>
            </w:r>
            <w:r>
              <w:rPr>
                <w:rFonts w:ascii="Times New Roman" w:eastAsia="Times New Roman" w:hAnsi="Times New Roman" w:cs="Times New Roman"/>
                <w:color w:val="000000" w:themeColor="text1"/>
                <w:sz w:val="24"/>
                <w:szCs w:val="24"/>
              </w:rPr>
              <w:t>-</w:t>
            </w:r>
            <w:r w:rsidR="00556D03">
              <w:rPr>
                <w:rFonts w:ascii="Times New Roman" w:eastAsia="Times New Roman" w:hAnsi="Times New Roman" w:cs="Times New Roman"/>
                <w:color w:val="000000" w:themeColor="text1"/>
                <w:sz w:val="24"/>
                <w:szCs w:val="24"/>
              </w:rPr>
              <w:t>11</w:t>
            </w:r>
            <w:r>
              <w:rPr>
                <w:rFonts w:ascii="Times New Roman" w:eastAsia="Times New Roman" w:hAnsi="Times New Roman" w:cs="Times New Roman"/>
                <w:color w:val="000000" w:themeColor="text1"/>
                <w:sz w:val="24"/>
                <w:szCs w:val="24"/>
              </w:rPr>
              <w:t>-</w:t>
            </w:r>
            <w:r w:rsidR="00556D03">
              <w:rPr>
                <w:rFonts w:ascii="Times New Roman" w:eastAsia="Times New Roman" w:hAnsi="Times New Roman" w:cs="Times New Roman"/>
                <w:color w:val="000000" w:themeColor="text1"/>
                <w:sz w:val="24"/>
                <w:szCs w:val="24"/>
              </w:rPr>
              <w:t>12</w:t>
            </w:r>
          </w:p>
        </w:tc>
      </w:tr>
    </w:tbl>
    <w:p w:rsidR="00947595" w:rsidRDefault="00947595" w:rsidP="001174D0">
      <w:pPr>
        <w:pStyle w:val="a5"/>
        <w:tabs>
          <w:tab w:val="left" w:pos="426"/>
        </w:tabs>
        <w:spacing w:after="0" w:line="240" w:lineRule="auto"/>
        <w:ind w:left="0"/>
        <w:rPr>
          <w:rFonts w:ascii="Times New Roman" w:eastAsia="Times New Roman" w:hAnsi="Times New Roman" w:cs="Times New Roman"/>
          <w:sz w:val="24"/>
          <w:szCs w:val="24"/>
        </w:rPr>
      </w:pPr>
    </w:p>
    <w:p w:rsidR="0019753E" w:rsidRDefault="0019753E" w:rsidP="00556D03">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027DF">
        <w:rPr>
          <w:rFonts w:ascii="Times New Roman" w:eastAsia="Times New Roman" w:hAnsi="Times New Roman" w:cs="Times New Roman"/>
          <w:sz w:val="24"/>
          <w:szCs w:val="24"/>
        </w:rPr>
        <w:t>Заседание</w:t>
      </w:r>
      <w:r w:rsidRPr="00432CE2">
        <w:rPr>
          <w:rFonts w:ascii="Times New Roman" w:eastAsia="Times New Roman" w:hAnsi="Times New Roman" w:cs="Times New Roman"/>
          <w:bCs/>
          <w:color w:val="000000" w:themeColor="text1"/>
          <w:sz w:val="24"/>
          <w:szCs w:val="24"/>
        </w:rPr>
        <w:t xml:space="preserve"> Единой комиссии состоялось в </w:t>
      </w:r>
      <w:r w:rsidR="002550D7">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2550D7">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2550D7">
        <w:rPr>
          <w:rFonts w:ascii="Times New Roman" w:eastAsia="Times New Roman" w:hAnsi="Times New Roman" w:cs="Times New Roman"/>
          <w:bCs/>
          <w:color w:val="000000" w:themeColor="text1"/>
          <w:sz w:val="24"/>
          <w:szCs w:val="24"/>
        </w:rPr>
        <w:t>04</w:t>
      </w:r>
      <w:r w:rsidRPr="00432CE2">
        <w:rPr>
          <w:rFonts w:ascii="Times New Roman" w:eastAsia="Times New Roman" w:hAnsi="Times New Roman" w:cs="Times New Roman"/>
          <w:bCs/>
          <w:color w:val="000000" w:themeColor="text1"/>
          <w:sz w:val="24"/>
          <w:szCs w:val="24"/>
        </w:rPr>
        <w:t xml:space="preserve"> </w:t>
      </w:r>
      <w:r w:rsidR="002550D7">
        <w:rPr>
          <w:rFonts w:ascii="Times New Roman" w:eastAsia="Times New Roman" w:hAnsi="Times New Roman" w:cs="Times New Roman"/>
          <w:bCs/>
          <w:color w:val="000000" w:themeColor="text1"/>
          <w:sz w:val="24"/>
          <w:szCs w:val="24"/>
        </w:rPr>
        <w:t>сентября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947595" w:rsidRDefault="00947595"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947595" w:rsidRDefault="00947595" w:rsidP="00556D03">
      <w:pPr>
        <w:pStyle w:val="a5"/>
        <w:numPr>
          <w:ilvl w:val="0"/>
          <w:numId w:val="1"/>
        </w:numPr>
        <w:spacing w:after="0" w:line="240" w:lineRule="auto"/>
        <w:ind w:left="0" w:firstLine="0"/>
        <w:jc w:val="both"/>
        <w:rPr>
          <w:rFonts w:ascii="Times New Roman" w:hAnsi="Times New Roman" w:cs="Times New Roman"/>
          <w:bCs/>
          <w:color w:val="000000" w:themeColor="text1"/>
          <w:sz w:val="24"/>
          <w:szCs w:val="24"/>
        </w:rPr>
      </w:pPr>
      <w:r w:rsidRPr="00947595">
        <w:rPr>
          <w:rFonts w:ascii="Times New Roman" w:eastAsia="Times New Roman" w:hAnsi="Times New Roman" w:cs="Times New Roman"/>
          <w:sz w:val="24"/>
          <w:szCs w:val="24"/>
        </w:rPr>
        <w:t>Информация</w:t>
      </w:r>
      <w:r w:rsidRPr="00432CE2">
        <w:rPr>
          <w:rFonts w:ascii="Times New Roman" w:hAnsi="Times New Roman" w:cs="Times New Roman"/>
          <w:bCs/>
          <w:color w:val="000000" w:themeColor="text1"/>
          <w:sz w:val="24"/>
          <w:szCs w:val="24"/>
        </w:rPr>
        <w:t xml:space="preserve">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126"/>
        <w:gridCol w:w="1985"/>
        <w:gridCol w:w="2126"/>
      </w:tblGrid>
      <w:tr w:rsidR="00947595" w:rsidRPr="002071EF" w:rsidTr="00947595">
        <w:trPr>
          <w:cantSplit/>
          <w:trHeight w:val="823"/>
        </w:trPr>
        <w:tc>
          <w:tcPr>
            <w:tcW w:w="533" w:type="dxa"/>
            <w:vAlign w:val="center"/>
          </w:tcPr>
          <w:p w:rsidR="00947595" w:rsidRPr="002071EF" w:rsidRDefault="00947595" w:rsidP="00F770A1">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947595" w:rsidRPr="002071EF" w:rsidRDefault="00947595" w:rsidP="00F770A1">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947595" w:rsidRDefault="00947595" w:rsidP="00F770A1">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Конверт запечатан, целостность </w:t>
            </w:r>
          </w:p>
          <w:p w:rsidR="00947595" w:rsidRPr="002071EF" w:rsidRDefault="00947595" w:rsidP="00F770A1">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5" w:type="dxa"/>
            <w:vAlign w:val="center"/>
          </w:tcPr>
          <w:p w:rsidR="00947595" w:rsidRPr="002071EF" w:rsidRDefault="00947595" w:rsidP="00F770A1">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126" w:type="dxa"/>
            <w:vAlign w:val="center"/>
          </w:tcPr>
          <w:p w:rsidR="00947595" w:rsidRPr="002071EF" w:rsidRDefault="00947595" w:rsidP="002550D7">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550D7">
              <w:rPr>
                <w:rFonts w:ascii="Times New Roman" w:eastAsia="Times New Roman" w:hAnsi="Times New Roman" w:cs="Times New Roman"/>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947595" w:rsidRPr="002071EF" w:rsidTr="00F12DBA">
        <w:trPr>
          <w:trHeight w:val="453"/>
        </w:trPr>
        <w:tc>
          <w:tcPr>
            <w:tcW w:w="533" w:type="dxa"/>
            <w:vAlign w:val="center"/>
          </w:tcPr>
          <w:p w:rsidR="00947595" w:rsidRPr="002071EF" w:rsidRDefault="00947595" w:rsidP="00F770A1">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947595" w:rsidRPr="00182646" w:rsidRDefault="00556D03" w:rsidP="00947595">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ОАО «Ростелеком»</w:t>
            </w:r>
          </w:p>
        </w:tc>
        <w:tc>
          <w:tcPr>
            <w:tcW w:w="2126" w:type="dxa"/>
            <w:vAlign w:val="center"/>
          </w:tcPr>
          <w:p w:rsidR="00947595" w:rsidRPr="002071EF" w:rsidRDefault="00947595" w:rsidP="00F12DBA">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5" w:type="dxa"/>
            <w:vAlign w:val="center"/>
          </w:tcPr>
          <w:p w:rsidR="00947595" w:rsidRPr="002071EF" w:rsidRDefault="00947595" w:rsidP="00F12DBA">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w:t>
            </w:r>
          </w:p>
        </w:tc>
        <w:tc>
          <w:tcPr>
            <w:tcW w:w="2126" w:type="dxa"/>
            <w:vAlign w:val="center"/>
          </w:tcPr>
          <w:p w:rsidR="00947595" w:rsidRPr="002071EF" w:rsidRDefault="00556D03" w:rsidP="0094759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946 208</w:t>
            </w:r>
          </w:p>
        </w:tc>
      </w:tr>
    </w:tbl>
    <w:p w:rsidR="00947595" w:rsidRDefault="00947595" w:rsidP="00947595">
      <w:pPr>
        <w:spacing w:after="0" w:line="240" w:lineRule="auto"/>
        <w:ind w:firstLine="708"/>
        <w:jc w:val="both"/>
        <w:rPr>
          <w:rFonts w:ascii="Times New Roman" w:hAnsi="Times New Roman"/>
          <w:color w:val="000000"/>
          <w:sz w:val="24"/>
          <w:szCs w:val="24"/>
        </w:rPr>
      </w:pPr>
    </w:p>
    <w:p w:rsidR="00947595" w:rsidRDefault="00947595" w:rsidP="00556D0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Pr>
          <w:rFonts w:ascii="Times New Roman" w:eastAsia="Times New Roman" w:hAnsi="Times New Roman" w:cs="Times New Roman"/>
          <w:sz w:val="24"/>
          <w:szCs w:val="24"/>
        </w:rPr>
        <w:t>ой 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556D03">
        <w:rPr>
          <w:rFonts w:ascii="Times New Roman" w:eastAsia="Times New Roman" w:hAnsi="Times New Roman" w:cs="Times New Roman"/>
          <w:color w:val="000000" w:themeColor="text1"/>
          <w:sz w:val="24"/>
          <w:szCs w:val="24"/>
        </w:rPr>
        <w:t>26</w:t>
      </w:r>
      <w:r w:rsidR="00556D03" w:rsidRPr="00790895">
        <w:rPr>
          <w:rFonts w:ascii="Times New Roman" w:eastAsia="Times New Roman" w:hAnsi="Times New Roman" w:cs="Times New Roman"/>
          <w:color w:val="000000" w:themeColor="text1"/>
          <w:sz w:val="24"/>
          <w:szCs w:val="24"/>
        </w:rPr>
        <w:t xml:space="preserve"> </w:t>
      </w:r>
      <w:r w:rsidR="00556D03">
        <w:rPr>
          <w:rFonts w:ascii="Times New Roman" w:eastAsia="Times New Roman" w:hAnsi="Times New Roman" w:cs="Times New Roman"/>
          <w:color w:val="000000" w:themeColor="text1"/>
          <w:sz w:val="24"/>
          <w:szCs w:val="24"/>
        </w:rPr>
        <w:t xml:space="preserve">августа </w:t>
      </w:r>
      <w:r w:rsidR="00556D03" w:rsidRPr="00790895">
        <w:rPr>
          <w:rFonts w:ascii="Times New Roman" w:eastAsia="Times New Roman" w:hAnsi="Times New Roman" w:cs="Times New Roman"/>
          <w:color w:val="000000" w:themeColor="text1"/>
          <w:sz w:val="24"/>
          <w:szCs w:val="24"/>
        </w:rPr>
        <w:t>2014 года № ЗК-</w:t>
      </w:r>
      <w:r w:rsidR="00556D03">
        <w:rPr>
          <w:rFonts w:ascii="Times New Roman" w:eastAsia="Times New Roman" w:hAnsi="Times New Roman" w:cs="Times New Roman"/>
          <w:color w:val="000000" w:themeColor="text1"/>
          <w:sz w:val="24"/>
          <w:szCs w:val="24"/>
        </w:rPr>
        <w:t>ИТ</w:t>
      </w:r>
      <w:r w:rsidR="00556D03" w:rsidRPr="00790895">
        <w:rPr>
          <w:rFonts w:ascii="Times New Roman" w:eastAsia="Times New Roman" w:hAnsi="Times New Roman" w:cs="Times New Roman"/>
          <w:color w:val="000000" w:themeColor="text1"/>
          <w:sz w:val="24"/>
          <w:szCs w:val="24"/>
        </w:rPr>
        <w:t>-</w:t>
      </w:r>
      <w:r w:rsidR="00556D03">
        <w:rPr>
          <w:rFonts w:ascii="Times New Roman" w:eastAsia="Times New Roman" w:hAnsi="Times New Roman" w:cs="Times New Roman"/>
          <w:color w:val="000000" w:themeColor="text1"/>
          <w:sz w:val="24"/>
          <w:szCs w:val="24"/>
        </w:rPr>
        <w:t>193</w:t>
      </w:r>
      <w:r>
        <w:rPr>
          <w:rFonts w:ascii="Times New Roman" w:eastAsia="Times New Roman" w:hAnsi="Times New Roman" w:cs="Times New Roman"/>
          <w:sz w:val="24"/>
          <w:szCs w:val="24"/>
        </w:rPr>
        <w:t>):</w:t>
      </w:r>
    </w:p>
    <w:p w:rsidR="00947595" w:rsidRPr="00556D03" w:rsidRDefault="00947595" w:rsidP="00556D03">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556D03">
        <w:rPr>
          <w:rFonts w:ascii="Times New Roman" w:eastAsia="Times New Roman" w:hAnsi="Times New Roman" w:cs="Times New Roman"/>
          <w:sz w:val="24"/>
          <w:szCs w:val="24"/>
        </w:rPr>
        <w:t xml:space="preserve">Участник закупки </w:t>
      </w:r>
      <w:r w:rsidR="00556D03" w:rsidRPr="00556D03">
        <w:rPr>
          <w:rFonts w:ascii="Times New Roman" w:eastAsia="Times New Roman" w:hAnsi="Times New Roman" w:cs="Times New Roman"/>
          <w:b/>
          <w:bCs/>
          <w:sz w:val="24"/>
          <w:szCs w:val="24"/>
        </w:rPr>
        <w:t xml:space="preserve">ОАО «Ростелеком» </w:t>
      </w:r>
      <w:r w:rsidR="00556D03" w:rsidRPr="00556D03">
        <w:rPr>
          <w:rFonts w:ascii="Times New Roman" w:eastAsia="Times New Roman" w:hAnsi="Times New Roman" w:cs="Times New Roman"/>
          <w:bCs/>
          <w:sz w:val="24"/>
          <w:szCs w:val="24"/>
        </w:rPr>
        <w:t>(ИНН 7707049388)</w:t>
      </w:r>
      <w:r w:rsidR="00556D03" w:rsidRPr="00556D03">
        <w:rPr>
          <w:rFonts w:ascii="Times New Roman" w:eastAsia="Times New Roman" w:hAnsi="Times New Roman" w:cs="Times New Roman"/>
          <w:b/>
          <w:bCs/>
          <w:sz w:val="24"/>
          <w:szCs w:val="24"/>
        </w:rPr>
        <w:t xml:space="preserve"> </w:t>
      </w:r>
      <w:r w:rsidR="00C94A8B" w:rsidRPr="00556D03">
        <w:rPr>
          <w:rFonts w:ascii="Times New Roman" w:eastAsia="Times New Roman" w:hAnsi="Times New Roman" w:cs="Times New Roman"/>
          <w:sz w:val="24"/>
          <w:szCs w:val="24"/>
        </w:rPr>
        <w:t xml:space="preserve">соответствует требованиям, указанным в Извещении от </w:t>
      </w:r>
      <w:r w:rsidR="00556D03">
        <w:rPr>
          <w:rFonts w:ascii="Times New Roman" w:eastAsia="Times New Roman" w:hAnsi="Times New Roman" w:cs="Times New Roman"/>
          <w:color w:val="000000" w:themeColor="text1"/>
          <w:sz w:val="24"/>
          <w:szCs w:val="24"/>
        </w:rPr>
        <w:t>26</w:t>
      </w:r>
      <w:r w:rsidR="00556D03" w:rsidRPr="00790895">
        <w:rPr>
          <w:rFonts w:ascii="Times New Roman" w:eastAsia="Times New Roman" w:hAnsi="Times New Roman" w:cs="Times New Roman"/>
          <w:color w:val="000000" w:themeColor="text1"/>
          <w:sz w:val="24"/>
          <w:szCs w:val="24"/>
        </w:rPr>
        <w:t xml:space="preserve"> </w:t>
      </w:r>
      <w:r w:rsidR="00556D03">
        <w:rPr>
          <w:rFonts w:ascii="Times New Roman" w:eastAsia="Times New Roman" w:hAnsi="Times New Roman" w:cs="Times New Roman"/>
          <w:color w:val="000000" w:themeColor="text1"/>
          <w:sz w:val="24"/>
          <w:szCs w:val="24"/>
        </w:rPr>
        <w:t xml:space="preserve">августа </w:t>
      </w:r>
      <w:r w:rsidR="00556D03" w:rsidRPr="00790895">
        <w:rPr>
          <w:rFonts w:ascii="Times New Roman" w:eastAsia="Times New Roman" w:hAnsi="Times New Roman" w:cs="Times New Roman"/>
          <w:color w:val="000000" w:themeColor="text1"/>
          <w:sz w:val="24"/>
          <w:szCs w:val="24"/>
        </w:rPr>
        <w:t>2014 года № ЗК-</w:t>
      </w:r>
      <w:r w:rsidR="00556D03">
        <w:rPr>
          <w:rFonts w:ascii="Times New Roman" w:eastAsia="Times New Roman" w:hAnsi="Times New Roman" w:cs="Times New Roman"/>
          <w:color w:val="000000" w:themeColor="text1"/>
          <w:sz w:val="24"/>
          <w:szCs w:val="24"/>
        </w:rPr>
        <w:t>ИТ</w:t>
      </w:r>
      <w:r w:rsidR="00556D03" w:rsidRPr="00790895">
        <w:rPr>
          <w:rFonts w:ascii="Times New Roman" w:eastAsia="Times New Roman" w:hAnsi="Times New Roman" w:cs="Times New Roman"/>
          <w:color w:val="000000" w:themeColor="text1"/>
          <w:sz w:val="24"/>
          <w:szCs w:val="24"/>
        </w:rPr>
        <w:t>-</w:t>
      </w:r>
      <w:r w:rsidR="00556D03">
        <w:rPr>
          <w:rFonts w:ascii="Times New Roman" w:eastAsia="Times New Roman" w:hAnsi="Times New Roman" w:cs="Times New Roman"/>
          <w:color w:val="000000" w:themeColor="text1"/>
          <w:sz w:val="24"/>
          <w:szCs w:val="24"/>
        </w:rPr>
        <w:t>193</w:t>
      </w:r>
      <w:r w:rsidR="00C94A8B" w:rsidRPr="00556D03">
        <w:rPr>
          <w:rFonts w:ascii="Times New Roman" w:eastAsia="Times New Roman" w:hAnsi="Times New Roman" w:cs="Times New Roman"/>
          <w:sz w:val="24"/>
          <w:szCs w:val="24"/>
        </w:rPr>
        <w:t>.</w:t>
      </w:r>
    </w:p>
    <w:p w:rsidR="00947595" w:rsidRDefault="00947595" w:rsidP="00947595">
      <w:pPr>
        <w:pStyle w:val="a5"/>
        <w:spacing w:after="0" w:line="240" w:lineRule="auto"/>
        <w:ind w:left="0" w:firstLine="708"/>
        <w:jc w:val="both"/>
        <w:rPr>
          <w:rFonts w:ascii="Times New Roman" w:hAnsi="Times New Roman" w:cs="Times New Roman"/>
          <w:bCs/>
          <w:color w:val="000000" w:themeColor="text1"/>
          <w:sz w:val="24"/>
          <w:szCs w:val="24"/>
        </w:rPr>
      </w:pPr>
    </w:p>
    <w:p w:rsidR="00947595" w:rsidRPr="00032804" w:rsidRDefault="00947595" w:rsidP="00947595">
      <w:pPr>
        <w:spacing w:after="0" w:line="240" w:lineRule="auto"/>
        <w:ind w:firstLine="708"/>
        <w:contextualSpacing/>
        <w:jc w:val="both"/>
        <w:rPr>
          <w:rFonts w:ascii="Times New Roman" w:eastAsia="Times New Roman" w:hAnsi="Times New Roman" w:cs="Times New Roman"/>
          <w:sz w:val="24"/>
          <w:szCs w:val="24"/>
        </w:rPr>
      </w:pPr>
      <w:r w:rsidRPr="00032804">
        <w:rPr>
          <w:rFonts w:ascii="Times New Roman" w:eastAsia="Times New Roman" w:hAnsi="Times New Roman" w:cs="Times New Roman"/>
          <w:sz w:val="24"/>
          <w:szCs w:val="24"/>
        </w:rPr>
        <w:t>Приглашенный эксперт (</w:t>
      </w:r>
      <w:r w:rsidR="00556D03">
        <w:rPr>
          <w:rFonts w:ascii="Times New Roman" w:eastAsia="Times New Roman" w:hAnsi="Times New Roman" w:cs="Times New Roman"/>
          <w:sz w:val="24"/>
          <w:szCs w:val="24"/>
        </w:rPr>
        <w:t>С</w:t>
      </w:r>
      <w:r w:rsidRPr="00032804">
        <w:rPr>
          <w:rFonts w:ascii="Times New Roman" w:eastAsia="Times New Roman" w:hAnsi="Times New Roman" w:cs="Times New Roman"/>
          <w:sz w:val="24"/>
          <w:szCs w:val="24"/>
        </w:rPr>
        <w:t>.</w:t>
      </w:r>
      <w:r w:rsidR="00556D03">
        <w:rPr>
          <w:rFonts w:ascii="Times New Roman" w:eastAsia="Times New Roman" w:hAnsi="Times New Roman" w:cs="Times New Roman"/>
          <w:sz w:val="24"/>
          <w:szCs w:val="24"/>
        </w:rPr>
        <w:t>Н</w:t>
      </w:r>
      <w:r w:rsidRPr="00032804">
        <w:rPr>
          <w:rFonts w:ascii="Times New Roman" w:eastAsia="Times New Roman" w:hAnsi="Times New Roman" w:cs="Times New Roman"/>
          <w:sz w:val="24"/>
          <w:szCs w:val="24"/>
        </w:rPr>
        <w:t xml:space="preserve">. </w:t>
      </w:r>
      <w:r w:rsidR="00556D03" w:rsidRPr="00556D03">
        <w:rPr>
          <w:rFonts w:ascii="Times New Roman" w:hAnsi="Times New Roman"/>
          <w:bCs/>
          <w:sz w:val="24"/>
          <w:szCs w:val="24"/>
        </w:rPr>
        <w:t>Козакевич</w:t>
      </w:r>
      <w:r w:rsidRPr="0003280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556D03">
        <w:rPr>
          <w:rFonts w:ascii="Times New Roman" w:eastAsia="Times New Roman" w:hAnsi="Times New Roman" w:cs="Times New Roman"/>
          <w:color w:val="000000" w:themeColor="text1"/>
          <w:sz w:val="24"/>
          <w:szCs w:val="24"/>
        </w:rPr>
        <w:t>26</w:t>
      </w:r>
      <w:r w:rsidR="00556D03" w:rsidRPr="00790895">
        <w:rPr>
          <w:rFonts w:ascii="Times New Roman" w:eastAsia="Times New Roman" w:hAnsi="Times New Roman" w:cs="Times New Roman"/>
          <w:color w:val="000000" w:themeColor="text1"/>
          <w:sz w:val="24"/>
          <w:szCs w:val="24"/>
        </w:rPr>
        <w:t xml:space="preserve"> </w:t>
      </w:r>
      <w:r w:rsidR="00556D03">
        <w:rPr>
          <w:rFonts w:ascii="Times New Roman" w:eastAsia="Times New Roman" w:hAnsi="Times New Roman" w:cs="Times New Roman"/>
          <w:color w:val="000000" w:themeColor="text1"/>
          <w:sz w:val="24"/>
          <w:szCs w:val="24"/>
        </w:rPr>
        <w:t xml:space="preserve">августа </w:t>
      </w:r>
      <w:r w:rsidR="00556D03" w:rsidRPr="00790895">
        <w:rPr>
          <w:rFonts w:ascii="Times New Roman" w:eastAsia="Times New Roman" w:hAnsi="Times New Roman" w:cs="Times New Roman"/>
          <w:color w:val="000000" w:themeColor="text1"/>
          <w:sz w:val="24"/>
          <w:szCs w:val="24"/>
        </w:rPr>
        <w:t>2014 года № ЗК-</w:t>
      </w:r>
      <w:r w:rsidR="00556D03">
        <w:rPr>
          <w:rFonts w:ascii="Times New Roman" w:eastAsia="Times New Roman" w:hAnsi="Times New Roman" w:cs="Times New Roman"/>
          <w:color w:val="000000" w:themeColor="text1"/>
          <w:sz w:val="24"/>
          <w:szCs w:val="24"/>
        </w:rPr>
        <w:t>ИТ</w:t>
      </w:r>
      <w:r w:rsidR="00556D03" w:rsidRPr="00790895">
        <w:rPr>
          <w:rFonts w:ascii="Times New Roman" w:eastAsia="Times New Roman" w:hAnsi="Times New Roman" w:cs="Times New Roman"/>
          <w:color w:val="000000" w:themeColor="text1"/>
          <w:sz w:val="24"/>
          <w:szCs w:val="24"/>
        </w:rPr>
        <w:t>-</w:t>
      </w:r>
      <w:r w:rsidR="00556D03">
        <w:rPr>
          <w:rFonts w:ascii="Times New Roman" w:eastAsia="Times New Roman" w:hAnsi="Times New Roman" w:cs="Times New Roman"/>
          <w:color w:val="000000" w:themeColor="text1"/>
          <w:sz w:val="24"/>
          <w:szCs w:val="24"/>
        </w:rPr>
        <w:t>193</w:t>
      </w:r>
      <w:r w:rsidRPr="00032804">
        <w:rPr>
          <w:rFonts w:ascii="Times New Roman" w:eastAsia="Times New Roman" w:hAnsi="Times New Roman" w:cs="Times New Roman"/>
          <w:sz w:val="24"/>
          <w:szCs w:val="24"/>
        </w:rPr>
        <w:t>.</w:t>
      </w:r>
    </w:p>
    <w:p w:rsidR="00947595" w:rsidRPr="00432CE2" w:rsidRDefault="00947595"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06DA6" w:rsidRPr="008027DF" w:rsidRDefault="000A4C4D" w:rsidP="00C94A8B">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8027DF">
        <w:rPr>
          <w:rFonts w:ascii="Times New Roman" w:eastAsia="Times New Roman" w:hAnsi="Times New Roman" w:cs="Times New Roman"/>
          <w:b/>
          <w:sz w:val="24"/>
          <w:szCs w:val="24"/>
        </w:rPr>
        <w:t>Решение:</w:t>
      </w:r>
    </w:p>
    <w:p w:rsidR="00C94A8B" w:rsidRPr="00106DA6" w:rsidRDefault="00C94A8B" w:rsidP="00C94A8B">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 xml:space="preserve">(Извещение от </w:t>
      </w:r>
      <w:r w:rsidR="001D632F">
        <w:rPr>
          <w:rFonts w:ascii="Times New Roman" w:eastAsia="Times New Roman" w:hAnsi="Times New Roman" w:cs="Times New Roman"/>
          <w:color w:val="000000" w:themeColor="text1"/>
          <w:sz w:val="24"/>
          <w:szCs w:val="24"/>
        </w:rPr>
        <w:t>26</w:t>
      </w:r>
      <w:r w:rsidR="001D632F" w:rsidRPr="00790895">
        <w:rPr>
          <w:rFonts w:ascii="Times New Roman" w:eastAsia="Times New Roman" w:hAnsi="Times New Roman" w:cs="Times New Roman"/>
          <w:color w:val="000000" w:themeColor="text1"/>
          <w:sz w:val="24"/>
          <w:szCs w:val="24"/>
        </w:rPr>
        <w:t xml:space="preserve"> </w:t>
      </w:r>
      <w:r w:rsidR="001D632F">
        <w:rPr>
          <w:rFonts w:ascii="Times New Roman" w:eastAsia="Times New Roman" w:hAnsi="Times New Roman" w:cs="Times New Roman"/>
          <w:color w:val="000000" w:themeColor="text1"/>
          <w:sz w:val="24"/>
          <w:szCs w:val="24"/>
        </w:rPr>
        <w:t xml:space="preserve">августа </w:t>
      </w:r>
      <w:r w:rsidR="001D632F" w:rsidRPr="00790895">
        <w:rPr>
          <w:rFonts w:ascii="Times New Roman" w:eastAsia="Times New Roman" w:hAnsi="Times New Roman" w:cs="Times New Roman"/>
          <w:color w:val="000000" w:themeColor="text1"/>
          <w:sz w:val="24"/>
          <w:szCs w:val="24"/>
        </w:rPr>
        <w:t xml:space="preserve">2014 года </w:t>
      </w:r>
      <w:r w:rsidR="001D632F">
        <w:rPr>
          <w:rFonts w:ascii="Times New Roman" w:eastAsia="Times New Roman" w:hAnsi="Times New Roman" w:cs="Times New Roman"/>
          <w:color w:val="000000" w:themeColor="text1"/>
          <w:sz w:val="24"/>
          <w:szCs w:val="24"/>
        </w:rPr>
        <w:br/>
      </w:r>
      <w:r w:rsidR="001D632F" w:rsidRPr="00790895">
        <w:rPr>
          <w:rFonts w:ascii="Times New Roman" w:eastAsia="Times New Roman" w:hAnsi="Times New Roman" w:cs="Times New Roman"/>
          <w:color w:val="000000" w:themeColor="text1"/>
          <w:sz w:val="24"/>
          <w:szCs w:val="24"/>
        </w:rPr>
        <w:t>№ ЗК-</w:t>
      </w:r>
      <w:r w:rsidR="001D632F">
        <w:rPr>
          <w:rFonts w:ascii="Times New Roman" w:eastAsia="Times New Roman" w:hAnsi="Times New Roman" w:cs="Times New Roman"/>
          <w:color w:val="000000" w:themeColor="text1"/>
          <w:sz w:val="24"/>
          <w:szCs w:val="24"/>
        </w:rPr>
        <w:t>ИТ</w:t>
      </w:r>
      <w:r w:rsidR="001D632F" w:rsidRPr="00790895">
        <w:rPr>
          <w:rFonts w:ascii="Times New Roman" w:eastAsia="Times New Roman" w:hAnsi="Times New Roman" w:cs="Times New Roman"/>
          <w:color w:val="000000" w:themeColor="text1"/>
          <w:sz w:val="24"/>
          <w:szCs w:val="24"/>
        </w:rPr>
        <w:t>-</w:t>
      </w:r>
      <w:r w:rsidR="001D632F">
        <w:rPr>
          <w:rFonts w:ascii="Times New Roman" w:eastAsia="Times New Roman" w:hAnsi="Times New Roman" w:cs="Times New Roman"/>
          <w:color w:val="000000" w:themeColor="text1"/>
          <w:sz w:val="24"/>
          <w:szCs w:val="24"/>
        </w:rPr>
        <w:t>193</w:t>
      </w:r>
      <w:r w:rsidRPr="00106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несостоявшимся</w:t>
      </w:r>
      <w:r>
        <w:rPr>
          <w:rFonts w:ascii="Times New Roman" w:eastAsia="Times New Roman" w:hAnsi="Times New Roman" w:cs="Times New Roman"/>
          <w:sz w:val="24"/>
          <w:szCs w:val="24"/>
        </w:rPr>
        <w:t>.</w:t>
      </w:r>
    </w:p>
    <w:p w:rsidR="00C94A8B" w:rsidRDefault="00C94A8B" w:rsidP="00C94A8B">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C94A8B" w:rsidRPr="003F3AA3" w:rsidRDefault="00C94A8B" w:rsidP="00C94A8B">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C94A8B" w:rsidRPr="009E5ECD" w:rsidRDefault="00C94A8B" w:rsidP="00C94A8B">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001D632F" w:rsidRPr="00556D03">
        <w:rPr>
          <w:rFonts w:ascii="Times New Roman" w:eastAsia="Times New Roman" w:hAnsi="Times New Roman" w:cs="Times New Roman"/>
          <w:b/>
          <w:bCs/>
          <w:sz w:val="24"/>
          <w:szCs w:val="24"/>
        </w:rPr>
        <w:t xml:space="preserve">ОАО «Ростелеком» </w:t>
      </w:r>
      <w:r w:rsidR="001D632F" w:rsidRPr="00556D03">
        <w:rPr>
          <w:rFonts w:ascii="Times New Roman" w:eastAsia="Times New Roman" w:hAnsi="Times New Roman" w:cs="Times New Roman"/>
          <w:bCs/>
          <w:sz w:val="24"/>
          <w:szCs w:val="24"/>
        </w:rPr>
        <w:t>(ИНН 7707049388)</w:t>
      </w:r>
      <w:r>
        <w:rPr>
          <w:rFonts w:ascii="Times New Roman" w:eastAsia="Times New Roman" w:hAnsi="Times New Roman" w:cs="Times New Roman"/>
          <w:bCs/>
          <w:color w:val="000000" w:themeColor="text1"/>
          <w:sz w:val="24"/>
          <w:szCs w:val="24"/>
        </w:rPr>
        <w:t xml:space="preserve">, </w:t>
      </w:r>
      <w:r w:rsidR="000A4E83">
        <w:rPr>
          <w:rFonts w:ascii="Times New Roman" w:eastAsia="Times New Roman" w:hAnsi="Times New Roman" w:cs="Times New Roman"/>
          <w:bCs/>
          <w:color w:val="000000" w:themeColor="text1"/>
          <w:sz w:val="24"/>
          <w:szCs w:val="24"/>
        </w:rPr>
        <w:t xml:space="preserve">с ценой договора </w:t>
      </w:r>
      <w:r w:rsidR="001D632F" w:rsidRPr="001D632F">
        <w:rPr>
          <w:rFonts w:ascii="Times New Roman" w:eastAsia="Times New Roman" w:hAnsi="Times New Roman" w:cs="Times New Roman"/>
          <w:b/>
          <w:bCs/>
          <w:sz w:val="24"/>
          <w:szCs w:val="24"/>
        </w:rPr>
        <w:t>946 208</w:t>
      </w:r>
      <w:r w:rsidR="000A4E83" w:rsidRPr="00A13DA0">
        <w:rPr>
          <w:rFonts w:ascii="Times New Roman" w:eastAsia="Times New Roman" w:hAnsi="Times New Roman" w:cs="Times New Roman"/>
          <w:sz w:val="24"/>
          <w:szCs w:val="24"/>
        </w:rPr>
        <w:t xml:space="preserve"> (</w:t>
      </w:r>
      <w:r w:rsidR="001D632F">
        <w:rPr>
          <w:rFonts w:ascii="Times New Roman" w:eastAsia="Times New Roman" w:hAnsi="Times New Roman" w:cs="Times New Roman"/>
          <w:sz w:val="24"/>
          <w:szCs w:val="24"/>
        </w:rPr>
        <w:t>Девятьсот сорок шесть тысяч двести восемь</w:t>
      </w:r>
      <w:r w:rsidR="000A4E83" w:rsidRPr="00A13DA0">
        <w:rPr>
          <w:rFonts w:ascii="Times New Roman" w:eastAsia="Times New Roman" w:hAnsi="Times New Roman" w:cs="Times New Roman"/>
          <w:sz w:val="24"/>
          <w:szCs w:val="24"/>
        </w:rPr>
        <w:t>) рублей, без учета НДС</w:t>
      </w:r>
      <w:r w:rsidR="001D632F">
        <w:rPr>
          <w:rFonts w:ascii="Times New Roman" w:eastAsia="Times New Roman" w:hAnsi="Times New Roman" w:cs="Times New Roman"/>
          <w:sz w:val="24"/>
          <w:szCs w:val="24"/>
        </w:rPr>
        <w:t>.</w:t>
      </w:r>
    </w:p>
    <w:p w:rsidR="001D632F" w:rsidRPr="004A3E9C" w:rsidRDefault="001D632F" w:rsidP="001D632F">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C94A8B" w:rsidRPr="009E5ECD" w:rsidRDefault="00C94A8B" w:rsidP="00C94A8B">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C94A8B" w:rsidRDefault="00C94A8B" w:rsidP="00C94A8B">
      <w:pPr>
        <w:pStyle w:val="a5"/>
        <w:numPr>
          <w:ilvl w:val="1"/>
          <w:numId w:val="1"/>
        </w:numPr>
        <w:tabs>
          <w:tab w:val="left" w:pos="142"/>
        </w:tabs>
        <w:spacing w:after="0" w:line="240" w:lineRule="auto"/>
        <w:ind w:left="0" w:firstLine="0"/>
        <w:jc w:val="both"/>
        <w:rPr>
          <w:rFonts w:ascii="Times New Roman" w:hAnsi="Times New Roman"/>
          <w:bCs/>
          <w:sz w:val="24"/>
          <w:szCs w:val="24"/>
        </w:rPr>
      </w:pPr>
      <w:r w:rsidRPr="00C94A8B">
        <w:rPr>
          <w:rFonts w:ascii="Times New Roman" w:eastAsia="Times New Roman" w:hAnsi="Times New Roman" w:cs="Times New Roman"/>
          <w:sz w:val="24"/>
          <w:szCs w:val="24"/>
        </w:rPr>
        <w:t>Настоящий</w:t>
      </w:r>
      <w:r w:rsidRPr="00FE0058">
        <w:rPr>
          <w:rFonts w:ascii="Times New Roman" w:hAnsi="Times New Roman"/>
          <w:bCs/>
          <w:sz w:val="24"/>
          <w:szCs w:val="24"/>
        </w:rPr>
        <w:t xml:space="preserve"> протокол подлежит хранению </w:t>
      </w:r>
      <w:r>
        <w:rPr>
          <w:rFonts w:ascii="Times New Roman" w:hAnsi="Times New Roman"/>
          <w:bCs/>
          <w:sz w:val="24"/>
          <w:szCs w:val="24"/>
        </w:rPr>
        <w:t>не менее трех лет</w:t>
      </w:r>
      <w:r w:rsidRPr="00FE0058">
        <w:rPr>
          <w:rFonts w:ascii="Times New Roman" w:hAnsi="Times New Roman"/>
          <w:bCs/>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C94A8B">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027DF">
        <w:rPr>
          <w:rFonts w:ascii="Times New Roman" w:eastAsia="Times New Roman" w:hAnsi="Times New Roman" w:cs="Times New Roman"/>
          <w:sz w:val="24"/>
          <w:szCs w:val="24"/>
        </w:rPr>
        <w:t>Настоящий</w:t>
      </w:r>
      <w:r w:rsidRPr="006328DF">
        <w:rPr>
          <w:rFonts w:ascii="Times New Roman" w:eastAsia="Times New Roman" w:hAnsi="Times New Roman" w:cs="Times New Roman"/>
          <w:color w:val="000000" w:themeColor="text1"/>
          <w:sz w:val="24"/>
          <w:szCs w:val="24"/>
        </w:rPr>
        <w:t xml:space="preserve">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DD0726" w:rsidP="00ED78B3">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lastRenderedPageBreak/>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ED78B3">
        <w:rPr>
          <w:rFonts w:ascii="Times New Roman" w:eastAsia="Times New Roman" w:hAnsi="Times New Roman" w:cs="Times New Roman"/>
          <w:color w:val="000000" w:themeColor="text1"/>
          <w:sz w:val="24"/>
          <w:szCs w:val="24"/>
        </w:rPr>
        <w:t>2</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A639E0" w:rsidRDefault="00A639E0" w:rsidP="000F0FB2">
      <w:pPr>
        <w:spacing w:after="0" w:line="240" w:lineRule="auto"/>
        <w:jc w:val="both"/>
        <w:rPr>
          <w:rFonts w:ascii="Times New Roman" w:eastAsia="Times New Roman" w:hAnsi="Times New Roman" w:cs="Times New Roman"/>
          <w:color w:val="000000" w:themeColor="text1"/>
          <w:sz w:val="24"/>
          <w:szCs w:val="24"/>
        </w:rPr>
      </w:pPr>
    </w:p>
    <w:p w:rsidR="001A7532" w:rsidRDefault="001A7532" w:rsidP="000F0FB2">
      <w:pPr>
        <w:spacing w:after="0" w:line="240" w:lineRule="auto"/>
        <w:jc w:val="both"/>
        <w:rPr>
          <w:rFonts w:ascii="Times New Roman" w:eastAsia="Times New Roman" w:hAnsi="Times New Roman" w:cs="Times New Roman"/>
          <w:color w:val="000000" w:themeColor="text1"/>
          <w:sz w:val="24"/>
          <w:szCs w:val="24"/>
        </w:rPr>
      </w:pPr>
    </w:p>
    <w:p w:rsidR="00A20736" w:rsidRDefault="00A20736" w:rsidP="00A20736">
      <w:pPr>
        <w:tabs>
          <w:tab w:val="left" w:pos="5670"/>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Председател</w:t>
      </w:r>
      <w:r>
        <w:rPr>
          <w:rFonts w:ascii="Times New Roman" w:hAnsi="Times New Roman"/>
          <w:color w:val="000000"/>
          <w:sz w:val="24"/>
          <w:szCs w:val="24"/>
        </w:rPr>
        <w:t>ь</w:t>
      </w:r>
      <w:r w:rsidRPr="00DD3691">
        <w:rPr>
          <w:rFonts w:ascii="Times New Roman" w:hAnsi="Times New Roman"/>
          <w:color w:val="000000"/>
          <w:sz w:val="24"/>
          <w:szCs w:val="24"/>
        </w:rPr>
        <w:t xml:space="preserve"> комиссии</w:t>
      </w:r>
      <w:r>
        <w:rPr>
          <w:rFonts w:ascii="Times New Roman" w:hAnsi="Times New Roman"/>
          <w:color w:val="000000"/>
          <w:sz w:val="24"/>
          <w:szCs w:val="24"/>
        </w:rPr>
        <w:t xml:space="preserve">               </w:t>
      </w:r>
      <w:r w:rsidRPr="00DD3691">
        <w:rPr>
          <w:rFonts w:ascii="Times New Roman" w:hAnsi="Times New Roman"/>
          <w:color w:val="000000"/>
          <w:sz w:val="24"/>
          <w:szCs w:val="24"/>
        </w:rPr>
        <w:t xml:space="preserve">_________________ </w:t>
      </w:r>
      <w:r w:rsidRPr="00B860C4">
        <w:rPr>
          <w:rFonts w:ascii="Times New Roman" w:hAnsi="Times New Roman"/>
          <w:bCs/>
          <w:color w:val="000000"/>
          <w:sz w:val="24"/>
          <w:szCs w:val="24"/>
        </w:rPr>
        <w:t>Голосов Дмитрий Александро</w:t>
      </w:r>
      <w:r>
        <w:rPr>
          <w:rFonts w:ascii="Times New Roman" w:hAnsi="Times New Roman"/>
          <w:bCs/>
          <w:color w:val="000000"/>
          <w:sz w:val="24"/>
          <w:szCs w:val="24"/>
        </w:rPr>
        <w:t>вич</w:t>
      </w:r>
    </w:p>
    <w:p w:rsidR="00A20736" w:rsidRDefault="00A20736" w:rsidP="00A20736">
      <w:pPr>
        <w:spacing w:after="0" w:line="240" w:lineRule="auto"/>
        <w:jc w:val="both"/>
        <w:rPr>
          <w:rFonts w:ascii="Times New Roman" w:hAnsi="Times New Roman"/>
          <w:color w:val="000000"/>
          <w:sz w:val="24"/>
          <w:szCs w:val="24"/>
        </w:rPr>
      </w:pPr>
    </w:p>
    <w:p w:rsidR="00F12DBA" w:rsidRDefault="00F12DBA" w:rsidP="00A20736">
      <w:pPr>
        <w:spacing w:after="0" w:line="240" w:lineRule="auto"/>
        <w:jc w:val="both"/>
        <w:rPr>
          <w:rFonts w:ascii="Times New Roman" w:hAnsi="Times New Roman"/>
          <w:color w:val="000000"/>
          <w:sz w:val="24"/>
          <w:szCs w:val="24"/>
        </w:rPr>
      </w:pPr>
    </w:p>
    <w:p w:rsidR="00A20736" w:rsidRPr="00DD3691" w:rsidRDefault="00A20736" w:rsidP="00A20736">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C562F2">
        <w:rPr>
          <w:rFonts w:ascii="Times New Roman" w:hAnsi="Times New Roman"/>
          <w:bCs/>
          <w:color w:val="000000"/>
          <w:sz w:val="24"/>
          <w:szCs w:val="24"/>
        </w:rPr>
        <w:t>Воронов Михаил Владимирович</w:t>
      </w:r>
    </w:p>
    <w:p w:rsidR="00A20736" w:rsidRDefault="00A20736" w:rsidP="00A20736">
      <w:pPr>
        <w:spacing w:after="0" w:line="240" w:lineRule="auto"/>
        <w:jc w:val="both"/>
        <w:rPr>
          <w:rFonts w:ascii="Times New Roman" w:hAnsi="Times New Roman"/>
          <w:color w:val="000000"/>
          <w:sz w:val="24"/>
          <w:szCs w:val="24"/>
        </w:rPr>
      </w:pPr>
    </w:p>
    <w:p w:rsidR="00F12DBA" w:rsidRDefault="00F12DBA" w:rsidP="00A20736">
      <w:pPr>
        <w:spacing w:after="0" w:line="240" w:lineRule="auto"/>
        <w:jc w:val="both"/>
        <w:rPr>
          <w:rFonts w:ascii="Times New Roman" w:hAnsi="Times New Roman"/>
          <w:color w:val="000000"/>
          <w:sz w:val="24"/>
          <w:szCs w:val="24"/>
        </w:rPr>
      </w:pPr>
    </w:p>
    <w:p w:rsidR="00A20736" w:rsidRPr="00DD3691" w:rsidRDefault="00A20736" w:rsidP="00A20736">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C562F2">
        <w:rPr>
          <w:rFonts w:ascii="Times New Roman" w:hAnsi="Times New Roman"/>
          <w:bCs/>
          <w:color w:val="000000"/>
          <w:sz w:val="24"/>
          <w:szCs w:val="24"/>
        </w:rPr>
        <w:t>Гарага Дмитрий Сергеевич</w:t>
      </w:r>
    </w:p>
    <w:p w:rsidR="00A20736" w:rsidRDefault="00A20736" w:rsidP="00A20736">
      <w:pPr>
        <w:spacing w:after="0" w:line="240" w:lineRule="auto"/>
        <w:jc w:val="both"/>
        <w:rPr>
          <w:rFonts w:ascii="Times New Roman" w:hAnsi="Times New Roman"/>
          <w:color w:val="000000"/>
          <w:sz w:val="24"/>
          <w:szCs w:val="24"/>
        </w:rPr>
      </w:pPr>
    </w:p>
    <w:p w:rsidR="00F12DBA" w:rsidRDefault="00F12DBA" w:rsidP="00A20736">
      <w:pPr>
        <w:spacing w:after="0" w:line="240" w:lineRule="auto"/>
        <w:jc w:val="both"/>
        <w:rPr>
          <w:rFonts w:ascii="Times New Roman" w:hAnsi="Times New Roman"/>
          <w:color w:val="000000"/>
          <w:sz w:val="24"/>
          <w:szCs w:val="24"/>
        </w:rPr>
      </w:pPr>
    </w:p>
    <w:p w:rsidR="00A20736" w:rsidRPr="00DD3691" w:rsidRDefault="00A20736" w:rsidP="00A20736">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C562F2">
        <w:rPr>
          <w:rFonts w:ascii="Times New Roman" w:hAnsi="Times New Roman"/>
          <w:bCs/>
          <w:color w:val="000000"/>
          <w:sz w:val="24"/>
          <w:szCs w:val="24"/>
        </w:rPr>
        <w:t>Зверева Наталья Алексеевна</w:t>
      </w:r>
    </w:p>
    <w:p w:rsidR="00A20736" w:rsidRDefault="00A20736" w:rsidP="00A20736">
      <w:pPr>
        <w:tabs>
          <w:tab w:val="left" w:pos="3402"/>
        </w:tabs>
        <w:spacing w:after="0" w:line="240" w:lineRule="auto"/>
        <w:jc w:val="both"/>
        <w:rPr>
          <w:rFonts w:ascii="Times New Roman" w:hAnsi="Times New Roman"/>
          <w:color w:val="000000"/>
          <w:sz w:val="24"/>
          <w:szCs w:val="24"/>
        </w:rPr>
      </w:pPr>
    </w:p>
    <w:p w:rsidR="00F12DBA" w:rsidRDefault="00F12DBA" w:rsidP="00A20736">
      <w:pPr>
        <w:tabs>
          <w:tab w:val="left" w:pos="3402"/>
        </w:tabs>
        <w:spacing w:after="0" w:line="240" w:lineRule="auto"/>
        <w:jc w:val="both"/>
        <w:rPr>
          <w:rFonts w:ascii="Times New Roman" w:hAnsi="Times New Roman"/>
          <w:color w:val="000000"/>
          <w:sz w:val="24"/>
          <w:szCs w:val="24"/>
        </w:rPr>
      </w:pPr>
    </w:p>
    <w:p w:rsidR="00A20736" w:rsidRPr="00DD3691" w:rsidRDefault="00A20736" w:rsidP="00A20736">
      <w:pPr>
        <w:tabs>
          <w:tab w:val="left" w:pos="3402"/>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Иванов Николай Васильевич</w:t>
      </w:r>
    </w:p>
    <w:p w:rsidR="00A20736" w:rsidRDefault="00A20736" w:rsidP="00A20736">
      <w:pPr>
        <w:spacing w:after="0" w:line="240" w:lineRule="auto"/>
        <w:jc w:val="both"/>
        <w:rPr>
          <w:rFonts w:ascii="Times New Roman" w:hAnsi="Times New Roman"/>
          <w:color w:val="000000"/>
          <w:sz w:val="24"/>
          <w:szCs w:val="24"/>
        </w:rPr>
      </w:pPr>
    </w:p>
    <w:p w:rsidR="00F12DBA" w:rsidRDefault="00F12DBA" w:rsidP="00A20736">
      <w:pPr>
        <w:spacing w:after="0" w:line="240" w:lineRule="auto"/>
        <w:jc w:val="both"/>
        <w:rPr>
          <w:rFonts w:ascii="Times New Roman" w:hAnsi="Times New Roman"/>
          <w:color w:val="000000"/>
          <w:sz w:val="24"/>
          <w:szCs w:val="24"/>
        </w:rPr>
      </w:pPr>
    </w:p>
    <w:p w:rsidR="00A20736" w:rsidRPr="00DD3691" w:rsidRDefault="00A20736" w:rsidP="00A20736">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Канукоев Аслан Султанович</w:t>
      </w:r>
    </w:p>
    <w:p w:rsidR="00A20736" w:rsidRDefault="00A20736" w:rsidP="00A20736">
      <w:pPr>
        <w:spacing w:after="0" w:line="240" w:lineRule="auto"/>
        <w:jc w:val="both"/>
        <w:rPr>
          <w:rFonts w:ascii="Times New Roman" w:hAnsi="Times New Roman"/>
          <w:color w:val="000000"/>
          <w:sz w:val="24"/>
          <w:szCs w:val="24"/>
        </w:rPr>
      </w:pPr>
    </w:p>
    <w:p w:rsidR="00F12DBA" w:rsidRDefault="00F12DBA" w:rsidP="00A20736">
      <w:pPr>
        <w:spacing w:after="0" w:line="240" w:lineRule="auto"/>
        <w:jc w:val="both"/>
        <w:rPr>
          <w:rFonts w:ascii="Times New Roman" w:hAnsi="Times New Roman"/>
          <w:color w:val="000000"/>
          <w:sz w:val="24"/>
          <w:szCs w:val="24"/>
        </w:rPr>
      </w:pPr>
    </w:p>
    <w:p w:rsidR="00A20736" w:rsidRPr="00DD3691" w:rsidRDefault="00A20736" w:rsidP="00A20736">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B860C4">
        <w:rPr>
          <w:rFonts w:ascii="Times New Roman" w:hAnsi="Times New Roman"/>
          <w:bCs/>
          <w:color w:val="000000"/>
          <w:sz w:val="24"/>
          <w:szCs w:val="24"/>
        </w:rPr>
        <w:t>Кузнецов Андрей Александрович</w:t>
      </w:r>
    </w:p>
    <w:p w:rsidR="00A20736" w:rsidRDefault="00A20736" w:rsidP="00A20736">
      <w:pPr>
        <w:spacing w:after="0" w:line="240" w:lineRule="auto"/>
        <w:jc w:val="both"/>
        <w:rPr>
          <w:rFonts w:ascii="Times New Roman" w:hAnsi="Times New Roman"/>
          <w:color w:val="000000"/>
          <w:sz w:val="24"/>
          <w:szCs w:val="24"/>
        </w:rPr>
      </w:pPr>
    </w:p>
    <w:p w:rsidR="00F12DBA" w:rsidRDefault="00F12DBA" w:rsidP="00A20736">
      <w:pPr>
        <w:spacing w:after="0" w:line="240" w:lineRule="auto"/>
        <w:jc w:val="both"/>
        <w:rPr>
          <w:rFonts w:ascii="Times New Roman" w:hAnsi="Times New Roman"/>
          <w:color w:val="000000"/>
          <w:sz w:val="24"/>
          <w:szCs w:val="24"/>
        </w:rPr>
      </w:pPr>
    </w:p>
    <w:p w:rsidR="00A20736" w:rsidRPr="00ED6CD2" w:rsidRDefault="00A20736" w:rsidP="00A20736">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ED6CD2">
        <w:rPr>
          <w:rFonts w:ascii="Times New Roman" w:hAnsi="Times New Roman"/>
          <w:color w:val="000000"/>
          <w:sz w:val="24"/>
          <w:szCs w:val="24"/>
        </w:rPr>
        <w:t>Чернышев Юрий Александрович</w:t>
      </w:r>
    </w:p>
    <w:p w:rsidR="00A20736" w:rsidRDefault="00A20736" w:rsidP="00A20736">
      <w:pPr>
        <w:spacing w:after="0" w:line="240" w:lineRule="auto"/>
        <w:jc w:val="both"/>
        <w:rPr>
          <w:rFonts w:ascii="Times New Roman" w:hAnsi="Times New Roman"/>
          <w:bCs/>
          <w:color w:val="000000"/>
          <w:sz w:val="24"/>
          <w:szCs w:val="24"/>
        </w:rPr>
      </w:pPr>
    </w:p>
    <w:p w:rsidR="00F12DBA" w:rsidRPr="00DD3691" w:rsidRDefault="00F12DBA" w:rsidP="00A20736">
      <w:pPr>
        <w:spacing w:after="0" w:line="240" w:lineRule="auto"/>
        <w:jc w:val="both"/>
        <w:rPr>
          <w:rFonts w:ascii="Times New Roman" w:hAnsi="Times New Roman"/>
          <w:bCs/>
          <w:color w:val="000000"/>
          <w:sz w:val="24"/>
          <w:szCs w:val="24"/>
        </w:rPr>
      </w:pPr>
    </w:p>
    <w:p w:rsidR="00A20736" w:rsidRDefault="00A20736" w:rsidP="00A20736">
      <w:pPr>
        <w:spacing w:after="0" w:line="240" w:lineRule="auto"/>
        <w:jc w:val="both"/>
        <w:rPr>
          <w:rFonts w:ascii="Times New Roman" w:eastAsia="Times New Roman" w:hAnsi="Times New Roman" w:cs="Times New Roman"/>
          <w:color w:val="000000" w:themeColor="text1"/>
          <w:sz w:val="24"/>
          <w:szCs w:val="24"/>
        </w:rPr>
      </w:pPr>
      <w:r w:rsidRPr="00DD3691">
        <w:rPr>
          <w:rFonts w:ascii="Times New Roman" w:hAnsi="Times New Roman"/>
          <w:color w:val="000000"/>
          <w:sz w:val="24"/>
          <w:szCs w:val="24"/>
        </w:rPr>
        <w:t xml:space="preserve">Секретарь комиссии                    _________________ </w:t>
      </w:r>
      <w:r w:rsidRPr="00453CC1">
        <w:rPr>
          <w:rFonts w:ascii="Times New Roman" w:hAnsi="Times New Roman"/>
          <w:bCs/>
          <w:color w:val="000000"/>
          <w:sz w:val="24"/>
          <w:szCs w:val="24"/>
        </w:rPr>
        <w:t>Токарев Игорь Александрович</w:t>
      </w: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F12DBA" w:rsidRDefault="00F12DBA"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383359"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D15F8A">
        <w:rPr>
          <w:rFonts w:ascii="Times New Roman" w:hAnsi="Times New Roman"/>
          <w:bCs/>
          <w:color w:val="000000"/>
          <w:sz w:val="24"/>
          <w:szCs w:val="24"/>
        </w:rPr>
        <w:t>Козакевич Сергей Николаевич</w:t>
      </w: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ED78B3">
        <w:rPr>
          <w:rFonts w:ascii="Times New Roman" w:eastAsia="Times New Roman" w:hAnsi="Times New Roman" w:cs="Times New Roman"/>
          <w:b/>
          <w:sz w:val="24"/>
          <w:szCs w:val="24"/>
        </w:rPr>
        <w:t>04</w:t>
      </w:r>
      <w:r w:rsidRPr="005C6AC1">
        <w:rPr>
          <w:rFonts w:ascii="Times New Roman" w:eastAsia="Times New Roman" w:hAnsi="Times New Roman" w:cs="Times New Roman"/>
          <w:b/>
          <w:sz w:val="24"/>
          <w:szCs w:val="24"/>
        </w:rPr>
        <w:t xml:space="preserve"> </w:t>
      </w:r>
      <w:r w:rsidR="00ED78B3">
        <w:rPr>
          <w:rFonts w:ascii="Times New Roman" w:eastAsia="Times New Roman" w:hAnsi="Times New Roman" w:cs="Times New Roman"/>
          <w:b/>
          <w:sz w:val="24"/>
          <w:szCs w:val="24"/>
        </w:rPr>
        <w:t>сентября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ED78B3">
        <w:rPr>
          <w:rFonts w:ascii="Times New Roman" w:eastAsia="Times New Roman" w:hAnsi="Times New Roman" w:cs="Times New Roman"/>
          <w:b/>
          <w:sz w:val="24"/>
          <w:szCs w:val="24"/>
        </w:rPr>
        <w:t>ИТ</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ED78B3">
        <w:rPr>
          <w:rFonts w:ascii="Times New Roman" w:eastAsia="Times New Roman" w:hAnsi="Times New Roman" w:cs="Times New Roman"/>
          <w:b/>
          <w:sz w:val="24"/>
          <w:szCs w:val="24"/>
        </w:rPr>
        <w:t>93</w:t>
      </w:r>
    </w:p>
    <w:p w:rsidR="00D80F84" w:rsidRDefault="00D80F84" w:rsidP="00D80F84">
      <w:pPr>
        <w:spacing w:after="0" w:line="240" w:lineRule="auto"/>
        <w:jc w:val="center"/>
        <w:rPr>
          <w:rFonts w:ascii="Times New Roman" w:eastAsia="Times New Roman" w:hAnsi="Times New Roman" w:cs="Times New Roman"/>
          <w:b/>
          <w:bCs/>
          <w:color w:val="000000"/>
        </w:rPr>
      </w:pPr>
    </w:p>
    <w:p w:rsidR="00ED78B3" w:rsidRPr="00ED78B3" w:rsidRDefault="00ED78B3" w:rsidP="00ED78B3">
      <w:pPr>
        <w:suppressAutoHyphens/>
        <w:autoSpaceDE w:val="0"/>
        <w:spacing w:after="0" w:line="240" w:lineRule="auto"/>
        <w:jc w:val="center"/>
        <w:rPr>
          <w:rFonts w:ascii="Times New Roman" w:eastAsia="Times New Roman" w:hAnsi="Times New Roman" w:cs="Times New Roman"/>
          <w:b/>
          <w:bCs/>
          <w:sz w:val="24"/>
          <w:szCs w:val="24"/>
          <w:lang w:eastAsia="ar-SA"/>
        </w:rPr>
      </w:pPr>
      <w:r w:rsidRPr="00ED78B3">
        <w:rPr>
          <w:rFonts w:ascii="Times New Roman" w:eastAsia="Times New Roman" w:hAnsi="Times New Roman" w:cs="Times New Roman"/>
          <w:b/>
          <w:bCs/>
          <w:sz w:val="24"/>
          <w:szCs w:val="24"/>
          <w:lang w:eastAsia="ar-SA"/>
        </w:rPr>
        <w:t>Техническое задание</w:t>
      </w:r>
    </w:p>
    <w:p w:rsidR="00ED78B3" w:rsidRPr="00ED78B3" w:rsidRDefault="00ED78B3" w:rsidP="00ED78B3">
      <w:pPr>
        <w:suppressAutoHyphens/>
        <w:autoSpaceDE w:val="0"/>
        <w:spacing w:after="0" w:line="240" w:lineRule="auto"/>
        <w:jc w:val="center"/>
        <w:rPr>
          <w:rFonts w:ascii="Times New Roman" w:eastAsia="Times New Roman" w:hAnsi="Times New Roman" w:cs="Times New Roman"/>
          <w:b/>
          <w:bCs/>
          <w:sz w:val="24"/>
          <w:szCs w:val="24"/>
          <w:lang w:eastAsia="ar-SA"/>
        </w:rPr>
      </w:pPr>
      <w:r w:rsidRPr="00ED78B3">
        <w:rPr>
          <w:rFonts w:ascii="Times New Roman" w:eastAsia="Times New Roman" w:hAnsi="Times New Roman" w:cs="Times New Roman"/>
          <w:b/>
          <w:bCs/>
          <w:sz w:val="24"/>
          <w:szCs w:val="24"/>
          <w:lang w:eastAsia="ar-SA"/>
        </w:rPr>
        <w:t xml:space="preserve"> на оказание услуг по обеспечению бесперебойного доступа к ресурсам сети Интернет, созданию сети доступа </w:t>
      </w:r>
      <w:r w:rsidRPr="00ED78B3">
        <w:rPr>
          <w:rFonts w:ascii="Times New Roman" w:eastAsia="Times New Roman" w:hAnsi="Times New Roman" w:cs="Times New Roman"/>
          <w:b/>
          <w:bCs/>
          <w:sz w:val="24"/>
          <w:szCs w:val="24"/>
          <w:lang w:val="en-US" w:eastAsia="ar-SA"/>
        </w:rPr>
        <w:t>Wi</w:t>
      </w:r>
      <w:r w:rsidRPr="00ED78B3">
        <w:rPr>
          <w:rFonts w:ascii="Times New Roman" w:eastAsia="Times New Roman" w:hAnsi="Times New Roman" w:cs="Times New Roman"/>
          <w:b/>
          <w:bCs/>
          <w:sz w:val="24"/>
          <w:szCs w:val="24"/>
          <w:lang w:eastAsia="ar-SA"/>
        </w:rPr>
        <w:t>-</w:t>
      </w:r>
      <w:r w:rsidRPr="00ED78B3">
        <w:rPr>
          <w:rFonts w:ascii="Times New Roman" w:eastAsia="Times New Roman" w:hAnsi="Times New Roman" w:cs="Times New Roman"/>
          <w:b/>
          <w:bCs/>
          <w:sz w:val="24"/>
          <w:szCs w:val="24"/>
          <w:lang w:val="en-US" w:eastAsia="ar-SA"/>
        </w:rPr>
        <w:t>Fi</w:t>
      </w:r>
      <w:r w:rsidRPr="00ED78B3">
        <w:rPr>
          <w:rFonts w:ascii="Times New Roman" w:eastAsia="Times New Roman" w:hAnsi="Times New Roman" w:cs="Times New Roman"/>
          <w:b/>
          <w:bCs/>
          <w:sz w:val="24"/>
          <w:szCs w:val="24"/>
          <w:lang w:eastAsia="ar-SA"/>
        </w:rPr>
        <w:t xml:space="preserve">, предоставления доступа к сервису </w:t>
      </w:r>
      <w:r w:rsidRPr="00ED78B3">
        <w:rPr>
          <w:rFonts w:ascii="Times New Roman" w:eastAsia="Times New Roman" w:hAnsi="Times New Roman" w:cs="Times New Roman"/>
          <w:b/>
          <w:bCs/>
          <w:sz w:val="24"/>
          <w:szCs w:val="24"/>
          <w:lang w:val="en-US" w:eastAsia="ar-SA"/>
        </w:rPr>
        <w:t>IP</w:t>
      </w:r>
      <w:r w:rsidRPr="00ED78B3">
        <w:rPr>
          <w:rFonts w:ascii="Times New Roman" w:eastAsia="Times New Roman" w:hAnsi="Times New Roman" w:cs="Times New Roman"/>
          <w:b/>
          <w:bCs/>
          <w:sz w:val="24"/>
          <w:szCs w:val="24"/>
          <w:lang w:eastAsia="ar-SA"/>
        </w:rPr>
        <w:t xml:space="preserve"> </w:t>
      </w:r>
      <w:r w:rsidRPr="00ED78B3">
        <w:rPr>
          <w:rFonts w:ascii="Times New Roman" w:eastAsia="Times New Roman" w:hAnsi="Times New Roman" w:cs="Times New Roman"/>
          <w:b/>
          <w:bCs/>
          <w:sz w:val="24"/>
          <w:szCs w:val="24"/>
          <w:lang w:val="en-US" w:eastAsia="ar-SA"/>
        </w:rPr>
        <w:t>TV</w:t>
      </w:r>
      <w:r w:rsidRPr="00ED78B3">
        <w:rPr>
          <w:rFonts w:ascii="Times New Roman" w:eastAsia="Times New Roman" w:hAnsi="Times New Roman" w:cs="Times New Roman"/>
          <w:b/>
          <w:bCs/>
          <w:sz w:val="24"/>
          <w:szCs w:val="24"/>
          <w:lang w:eastAsia="ar-SA"/>
        </w:rPr>
        <w:t xml:space="preserve"> на территории внесезонного туристско-рекреационного компл</w:t>
      </w:r>
      <w:r w:rsidR="0007795B">
        <w:rPr>
          <w:rFonts w:ascii="Times New Roman" w:eastAsia="Times New Roman" w:hAnsi="Times New Roman" w:cs="Times New Roman"/>
          <w:b/>
          <w:bCs/>
          <w:sz w:val="24"/>
          <w:szCs w:val="24"/>
          <w:lang w:eastAsia="ar-SA"/>
        </w:rPr>
        <w:t>ексе «Архыз» в поселке Романтик</w:t>
      </w:r>
    </w:p>
    <w:p w:rsidR="00ED78B3" w:rsidRPr="00ED78B3" w:rsidRDefault="00ED78B3" w:rsidP="00ED78B3">
      <w:pPr>
        <w:suppressAutoHyphens/>
        <w:autoSpaceDE w:val="0"/>
        <w:spacing w:after="0" w:line="240" w:lineRule="auto"/>
        <w:jc w:val="center"/>
        <w:rPr>
          <w:rFonts w:ascii="Times New Roman" w:eastAsia="Times New Roman" w:hAnsi="Times New Roman" w:cs="Times New Roman"/>
          <w:sz w:val="24"/>
          <w:szCs w:val="24"/>
          <w:lang w:eastAsia="ar-SA"/>
        </w:rPr>
      </w:pPr>
    </w:p>
    <w:p w:rsidR="00ED78B3" w:rsidRPr="00ED78B3" w:rsidRDefault="00ED78B3" w:rsidP="00ED78B3">
      <w:pPr>
        <w:spacing w:after="0" w:line="240" w:lineRule="auto"/>
        <w:jc w:val="center"/>
        <w:rPr>
          <w:rFonts w:ascii="Times New Roman" w:eastAsia="Times New Roman" w:hAnsi="Times New Roman" w:cs="Times New Roman"/>
          <w:b/>
          <w:sz w:val="24"/>
          <w:szCs w:val="24"/>
        </w:rPr>
      </w:pPr>
      <w:r w:rsidRPr="00ED78B3">
        <w:rPr>
          <w:rFonts w:ascii="Times New Roman" w:eastAsia="Times New Roman" w:hAnsi="Times New Roman" w:cs="Times New Roman"/>
          <w:b/>
          <w:sz w:val="24"/>
          <w:szCs w:val="24"/>
        </w:rPr>
        <w:t>Требования к услуге подключения к сети Интернет:</w:t>
      </w:r>
    </w:p>
    <w:tbl>
      <w:tblPr>
        <w:tblW w:w="9923"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3"/>
        <w:gridCol w:w="4110"/>
      </w:tblGrid>
      <w:tr w:rsidR="00ED78B3" w:rsidRPr="00ED78B3" w:rsidTr="00CF2BA5">
        <w:trPr>
          <w:trHeight w:val="145"/>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Скорость входящего соединения</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Не менее 100 Мбит/сек.</w:t>
            </w:r>
          </w:p>
        </w:tc>
      </w:tr>
      <w:tr w:rsidR="00ED78B3" w:rsidRPr="00ED78B3" w:rsidTr="00CF2BA5">
        <w:trPr>
          <w:trHeight w:val="218"/>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Скорость исходящего соединения</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Не менее 100 Мбит/сек.</w:t>
            </w:r>
          </w:p>
        </w:tc>
      </w:tr>
      <w:tr w:rsidR="00ED78B3" w:rsidRPr="00ED78B3" w:rsidTr="00CF2BA5">
        <w:trPr>
          <w:trHeight w:val="218"/>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Тип канала</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Симметричный</w:t>
            </w:r>
          </w:p>
        </w:tc>
      </w:tr>
      <w:tr w:rsidR="00ED78B3" w:rsidRPr="00ED78B3" w:rsidTr="00CF2BA5">
        <w:trPr>
          <w:trHeight w:val="218"/>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Учет трафика</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Трафик не учитывается (</w:t>
            </w:r>
            <w:proofErr w:type="spellStart"/>
            <w:r w:rsidRPr="00ED78B3">
              <w:rPr>
                <w:rFonts w:ascii="Times New Roman" w:eastAsia="Times New Roman" w:hAnsi="Times New Roman" w:cs="Times New Roman"/>
                <w:bCs/>
                <w:sz w:val="24"/>
                <w:szCs w:val="24"/>
              </w:rPr>
              <w:t>безлимитное</w:t>
            </w:r>
            <w:proofErr w:type="spellEnd"/>
            <w:r w:rsidRPr="00ED78B3">
              <w:rPr>
                <w:rFonts w:ascii="Times New Roman" w:eastAsia="Times New Roman" w:hAnsi="Times New Roman" w:cs="Times New Roman"/>
                <w:bCs/>
                <w:sz w:val="24"/>
                <w:szCs w:val="24"/>
              </w:rPr>
              <w:t xml:space="preserve"> подключение)</w:t>
            </w:r>
          </w:p>
        </w:tc>
      </w:tr>
      <w:tr w:rsidR="00ED78B3" w:rsidRPr="00ED78B3" w:rsidTr="00CF2BA5">
        <w:trPr>
          <w:trHeight w:val="218"/>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Тип подключения</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 xml:space="preserve">Подключение к коммутатору Заказчика по технологии </w:t>
            </w:r>
            <w:proofErr w:type="spellStart"/>
            <w:r w:rsidRPr="00ED78B3">
              <w:rPr>
                <w:rFonts w:ascii="Times New Roman" w:eastAsia="Times New Roman" w:hAnsi="Times New Roman" w:cs="Times New Roman"/>
                <w:bCs/>
                <w:sz w:val="24"/>
                <w:szCs w:val="24"/>
              </w:rPr>
              <w:t>Ethernet</w:t>
            </w:r>
            <w:proofErr w:type="spellEnd"/>
            <w:r w:rsidRPr="00ED78B3">
              <w:rPr>
                <w:rFonts w:ascii="Times New Roman" w:eastAsia="Times New Roman" w:hAnsi="Times New Roman" w:cs="Times New Roman"/>
                <w:bCs/>
                <w:sz w:val="24"/>
                <w:szCs w:val="24"/>
              </w:rPr>
              <w:t xml:space="preserve"> 100 </w:t>
            </w:r>
            <w:proofErr w:type="spellStart"/>
            <w:r w:rsidRPr="00ED78B3">
              <w:rPr>
                <w:rFonts w:ascii="Times New Roman" w:eastAsia="Times New Roman" w:hAnsi="Times New Roman" w:cs="Times New Roman"/>
                <w:bCs/>
                <w:sz w:val="24"/>
                <w:szCs w:val="24"/>
              </w:rPr>
              <w:t>Base</w:t>
            </w:r>
            <w:proofErr w:type="spellEnd"/>
            <w:r w:rsidRPr="00ED78B3">
              <w:rPr>
                <w:rFonts w:ascii="Times New Roman" w:eastAsia="Times New Roman" w:hAnsi="Times New Roman" w:cs="Times New Roman"/>
                <w:bCs/>
                <w:sz w:val="24"/>
                <w:szCs w:val="24"/>
              </w:rPr>
              <w:t>-T</w:t>
            </w:r>
            <w:proofErr w:type="gramStart"/>
            <w:r w:rsidRPr="00ED78B3">
              <w:rPr>
                <w:rFonts w:ascii="Times New Roman" w:eastAsia="Times New Roman" w:hAnsi="Times New Roman" w:cs="Times New Roman"/>
                <w:bCs/>
                <w:sz w:val="24"/>
                <w:szCs w:val="24"/>
              </w:rPr>
              <w:t>Х</w:t>
            </w:r>
            <w:proofErr w:type="gramEnd"/>
          </w:p>
        </w:tc>
      </w:tr>
      <w:tr w:rsidR="00ED78B3" w:rsidRPr="00ED78B3" w:rsidTr="00CF2BA5">
        <w:trPr>
          <w:trHeight w:val="218"/>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 xml:space="preserve">Наличие </w:t>
            </w:r>
            <w:proofErr w:type="gramStart"/>
            <w:r w:rsidRPr="00ED78B3">
              <w:rPr>
                <w:rFonts w:ascii="Times New Roman" w:eastAsia="Times New Roman" w:hAnsi="Times New Roman" w:cs="Times New Roman"/>
                <w:bCs/>
                <w:sz w:val="24"/>
                <w:szCs w:val="24"/>
              </w:rPr>
              <w:t>статических</w:t>
            </w:r>
            <w:proofErr w:type="gramEnd"/>
            <w:r w:rsidRPr="00ED78B3">
              <w:rPr>
                <w:rFonts w:ascii="Times New Roman" w:eastAsia="Times New Roman" w:hAnsi="Times New Roman" w:cs="Times New Roman"/>
                <w:bCs/>
                <w:sz w:val="24"/>
                <w:szCs w:val="24"/>
              </w:rPr>
              <w:t xml:space="preserve"> IP-адресов</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proofErr w:type="gramStart"/>
            <w:r w:rsidRPr="00ED78B3">
              <w:rPr>
                <w:rFonts w:ascii="Times New Roman" w:eastAsia="Times New Roman" w:hAnsi="Times New Roman" w:cs="Times New Roman"/>
                <w:bCs/>
                <w:sz w:val="24"/>
                <w:szCs w:val="24"/>
              </w:rPr>
              <w:t>Выделенные</w:t>
            </w:r>
            <w:proofErr w:type="gramEnd"/>
            <w:r w:rsidRPr="00ED78B3">
              <w:rPr>
                <w:rFonts w:ascii="Times New Roman" w:eastAsia="Times New Roman" w:hAnsi="Times New Roman" w:cs="Times New Roman"/>
                <w:bCs/>
                <w:sz w:val="24"/>
                <w:szCs w:val="24"/>
              </w:rPr>
              <w:t xml:space="preserve"> Заказчику, не менее 5 публичных маршрутизируемых в сеть Интернет IP-адресов</w:t>
            </w:r>
          </w:p>
        </w:tc>
      </w:tr>
      <w:tr w:rsidR="00ED78B3" w:rsidRPr="00ED78B3" w:rsidTr="00CF2BA5">
        <w:trPr>
          <w:trHeight w:val="218"/>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Задержка передачи пакетов данных по сети исполнителя не более</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 xml:space="preserve">100 </w:t>
            </w:r>
            <w:proofErr w:type="spellStart"/>
            <w:r w:rsidRPr="00ED78B3">
              <w:rPr>
                <w:rFonts w:ascii="Times New Roman" w:eastAsia="Times New Roman" w:hAnsi="Times New Roman" w:cs="Times New Roman"/>
                <w:bCs/>
                <w:sz w:val="24"/>
                <w:szCs w:val="24"/>
              </w:rPr>
              <w:t>мс</w:t>
            </w:r>
            <w:proofErr w:type="spellEnd"/>
            <w:r w:rsidRPr="00ED78B3">
              <w:rPr>
                <w:rFonts w:ascii="Times New Roman" w:eastAsia="Times New Roman" w:hAnsi="Times New Roman" w:cs="Times New Roman"/>
                <w:bCs/>
                <w:sz w:val="24"/>
                <w:szCs w:val="24"/>
              </w:rPr>
              <w:t>.</w:t>
            </w:r>
          </w:p>
        </w:tc>
      </w:tr>
      <w:tr w:rsidR="00ED78B3" w:rsidRPr="00ED78B3" w:rsidTr="00CF2BA5">
        <w:trPr>
          <w:trHeight w:val="218"/>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Коэффициент потери пакетов на сети Исполнителя не более</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1%</w:t>
            </w:r>
          </w:p>
        </w:tc>
      </w:tr>
      <w:tr w:rsidR="00ED78B3" w:rsidRPr="00ED78B3" w:rsidTr="00CF2BA5">
        <w:trPr>
          <w:trHeight w:val="218"/>
        </w:trPr>
        <w:tc>
          <w:tcPr>
            <w:tcW w:w="5813" w:type="dxa"/>
            <w:tcBorders>
              <w:top w:val="single" w:sz="4" w:space="0" w:color="auto"/>
              <w:left w:val="single" w:sz="4" w:space="0" w:color="auto"/>
              <w:bottom w:val="single" w:sz="4" w:space="0" w:color="auto"/>
              <w:right w:val="single" w:sz="4" w:space="0" w:color="auto"/>
            </w:tcBorders>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Дополнительные требования</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 xml:space="preserve">Подключение с использованием </w:t>
            </w:r>
            <w:proofErr w:type="spellStart"/>
            <w:r w:rsidRPr="00ED78B3">
              <w:rPr>
                <w:rFonts w:ascii="Times New Roman" w:eastAsia="Times New Roman" w:hAnsi="Times New Roman" w:cs="Times New Roman"/>
                <w:bCs/>
                <w:sz w:val="24"/>
                <w:szCs w:val="24"/>
              </w:rPr>
              <w:t>IPoE</w:t>
            </w:r>
            <w:proofErr w:type="spellEnd"/>
            <w:r w:rsidRPr="00ED78B3">
              <w:rPr>
                <w:rFonts w:ascii="Times New Roman" w:eastAsia="Times New Roman" w:hAnsi="Times New Roman" w:cs="Times New Roman"/>
                <w:bCs/>
                <w:sz w:val="24"/>
                <w:szCs w:val="24"/>
              </w:rPr>
              <w:t xml:space="preserve">, без использования дополнительной инкапсуляции </w:t>
            </w:r>
            <w:proofErr w:type="spellStart"/>
            <w:r w:rsidRPr="00ED78B3">
              <w:rPr>
                <w:rFonts w:ascii="Times New Roman" w:eastAsia="Times New Roman" w:hAnsi="Times New Roman" w:cs="Times New Roman"/>
                <w:bCs/>
                <w:sz w:val="24"/>
                <w:szCs w:val="24"/>
              </w:rPr>
              <w:t>PPPoE</w:t>
            </w:r>
            <w:proofErr w:type="spellEnd"/>
            <w:r w:rsidRPr="00ED78B3">
              <w:rPr>
                <w:rFonts w:ascii="Times New Roman" w:eastAsia="Times New Roman" w:hAnsi="Times New Roman" w:cs="Times New Roman"/>
                <w:bCs/>
                <w:sz w:val="24"/>
                <w:szCs w:val="24"/>
              </w:rPr>
              <w:t>, L2TP и т.п.</w:t>
            </w:r>
          </w:p>
        </w:tc>
      </w:tr>
    </w:tbl>
    <w:p w:rsidR="00ED78B3" w:rsidRPr="00ED78B3" w:rsidRDefault="00ED78B3" w:rsidP="00ED78B3">
      <w:pPr>
        <w:spacing w:after="0" w:line="240" w:lineRule="auto"/>
        <w:jc w:val="center"/>
        <w:rPr>
          <w:rFonts w:ascii="Times New Roman" w:eastAsia="Times New Roman" w:hAnsi="Times New Roman" w:cs="Times New Roman"/>
          <w:b/>
          <w:sz w:val="24"/>
          <w:szCs w:val="24"/>
        </w:rPr>
      </w:pPr>
    </w:p>
    <w:p w:rsidR="00ED78B3" w:rsidRPr="00ED78B3" w:rsidRDefault="00ED78B3" w:rsidP="00ED78B3">
      <w:pPr>
        <w:spacing w:after="0" w:line="240" w:lineRule="auto"/>
        <w:jc w:val="center"/>
        <w:rPr>
          <w:rFonts w:ascii="Times New Roman" w:eastAsia="Times New Roman" w:hAnsi="Times New Roman" w:cs="Times New Roman"/>
          <w:b/>
          <w:sz w:val="24"/>
          <w:szCs w:val="24"/>
        </w:rPr>
      </w:pPr>
      <w:r w:rsidRPr="00ED78B3">
        <w:rPr>
          <w:rFonts w:ascii="Times New Roman" w:eastAsia="Times New Roman" w:hAnsi="Times New Roman" w:cs="Times New Roman"/>
          <w:b/>
          <w:sz w:val="24"/>
          <w:szCs w:val="24"/>
        </w:rPr>
        <w:t xml:space="preserve">Требования к сети доступа </w:t>
      </w:r>
      <w:r w:rsidRPr="00ED78B3">
        <w:rPr>
          <w:rFonts w:ascii="Times New Roman" w:eastAsia="Times New Roman" w:hAnsi="Times New Roman" w:cs="Times New Roman"/>
          <w:b/>
          <w:sz w:val="24"/>
          <w:szCs w:val="24"/>
          <w:lang w:val="en-US"/>
        </w:rPr>
        <w:t>Wi</w:t>
      </w:r>
      <w:r w:rsidRPr="00ED78B3">
        <w:rPr>
          <w:rFonts w:ascii="Times New Roman" w:eastAsia="Times New Roman" w:hAnsi="Times New Roman" w:cs="Times New Roman"/>
          <w:b/>
          <w:sz w:val="24"/>
          <w:szCs w:val="24"/>
        </w:rPr>
        <w:t>-</w:t>
      </w:r>
      <w:r w:rsidRPr="00ED78B3">
        <w:rPr>
          <w:rFonts w:ascii="Times New Roman" w:eastAsia="Times New Roman" w:hAnsi="Times New Roman" w:cs="Times New Roman"/>
          <w:b/>
          <w:sz w:val="24"/>
          <w:szCs w:val="24"/>
          <w:lang w:val="en-US"/>
        </w:rPr>
        <w:t>Fi</w:t>
      </w:r>
      <w:r w:rsidRPr="00ED78B3">
        <w:rPr>
          <w:rFonts w:ascii="Times New Roman" w:eastAsia="Times New Roman" w:hAnsi="Times New Roman" w:cs="Times New Roman"/>
          <w:b/>
          <w:sz w:val="24"/>
          <w:szCs w:val="24"/>
        </w:rPr>
        <w:t>:</w:t>
      </w:r>
    </w:p>
    <w:tbl>
      <w:tblPr>
        <w:tblW w:w="9923"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3"/>
        <w:gridCol w:w="4110"/>
      </w:tblGrid>
      <w:tr w:rsidR="00ED78B3" w:rsidRPr="00ED78B3" w:rsidTr="00CF2BA5">
        <w:trPr>
          <w:trHeight w:val="145"/>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Количество устанавливаемых точек доступа не менее</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5</w:t>
            </w:r>
          </w:p>
        </w:tc>
      </w:tr>
      <w:tr w:rsidR="00ED78B3" w:rsidRPr="00ED78B3" w:rsidTr="00CF2BA5">
        <w:trPr>
          <w:trHeight w:val="218"/>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Тип подключения точек доступа к сети передачи данных</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 xml:space="preserve">Подключение каждой точки к порту коммутатора по технологии </w:t>
            </w:r>
            <w:r w:rsidRPr="00ED78B3">
              <w:rPr>
                <w:rFonts w:ascii="Times New Roman" w:eastAsia="Times New Roman" w:hAnsi="Times New Roman" w:cs="Times New Roman"/>
                <w:bCs/>
                <w:sz w:val="24"/>
                <w:szCs w:val="24"/>
                <w:lang w:val="en-US"/>
              </w:rPr>
              <w:t>Ethernet</w:t>
            </w:r>
            <w:r w:rsidRPr="00ED78B3">
              <w:rPr>
                <w:rFonts w:ascii="Times New Roman" w:eastAsia="Times New Roman" w:hAnsi="Times New Roman" w:cs="Times New Roman"/>
                <w:bCs/>
                <w:sz w:val="24"/>
                <w:szCs w:val="24"/>
              </w:rPr>
              <w:t xml:space="preserve"> 100 </w:t>
            </w:r>
            <w:proofErr w:type="spellStart"/>
            <w:r w:rsidRPr="00ED78B3">
              <w:rPr>
                <w:rFonts w:ascii="Times New Roman" w:eastAsia="Times New Roman" w:hAnsi="Times New Roman" w:cs="Times New Roman"/>
                <w:bCs/>
                <w:sz w:val="24"/>
                <w:szCs w:val="24"/>
              </w:rPr>
              <w:t>Base</w:t>
            </w:r>
            <w:proofErr w:type="spellEnd"/>
            <w:r w:rsidRPr="00ED78B3">
              <w:rPr>
                <w:rFonts w:ascii="Times New Roman" w:eastAsia="Times New Roman" w:hAnsi="Times New Roman" w:cs="Times New Roman"/>
                <w:bCs/>
                <w:sz w:val="24"/>
                <w:szCs w:val="24"/>
              </w:rPr>
              <w:t>-T</w:t>
            </w:r>
            <w:proofErr w:type="gramStart"/>
            <w:r w:rsidRPr="00ED78B3">
              <w:rPr>
                <w:rFonts w:ascii="Times New Roman" w:eastAsia="Times New Roman" w:hAnsi="Times New Roman" w:cs="Times New Roman"/>
                <w:bCs/>
                <w:sz w:val="24"/>
                <w:szCs w:val="24"/>
              </w:rPr>
              <w:t>Х</w:t>
            </w:r>
            <w:proofErr w:type="gramEnd"/>
          </w:p>
        </w:tc>
      </w:tr>
      <w:tr w:rsidR="00ED78B3" w:rsidRPr="00ED78B3" w:rsidTr="00CF2BA5">
        <w:trPr>
          <w:trHeight w:val="218"/>
        </w:trPr>
        <w:tc>
          <w:tcPr>
            <w:tcW w:w="5813" w:type="dxa"/>
            <w:shd w:val="clear" w:color="auto" w:fill="auto"/>
          </w:tcPr>
          <w:p w:rsidR="00ED78B3" w:rsidRPr="00ED78B3" w:rsidRDefault="00ED78B3" w:rsidP="00ED78B3">
            <w:pPr>
              <w:tabs>
                <w:tab w:val="left" w:pos="3828"/>
              </w:tabs>
              <w:snapToGrid w:val="0"/>
              <w:spacing w:after="0" w:line="240" w:lineRule="auto"/>
              <w:jc w:val="both"/>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 xml:space="preserve">Электропитание точек доступа </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 xml:space="preserve">по технологии </w:t>
            </w:r>
            <w:proofErr w:type="spellStart"/>
            <w:r w:rsidRPr="00ED78B3">
              <w:rPr>
                <w:rFonts w:ascii="Times New Roman" w:eastAsia="Times New Roman" w:hAnsi="Times New Roman" w:cs="Times New Roman"/>
                <w:bCs/>
                <w:sz w:val="24"/>
                <w:szCs w:val="24"/>
                <w:lang w:val="en-US"/>
              </w:rPr>
              <w:t>PoE</w:t>
            </w:r>
            <w:proofErr w:type="spellEnd"/>
          </w:p>
        </w:tc>
      </w:tr>
      <w:tr w:rsidR="00ED78B3" w:rsidRPr="00ED78B3" w:rsidTr="00CF2BA5">
        <w:trPr>
          <w:trHeight w:val="218"/>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Класс защиты от проникновения твёрдых предметов и воды, не хуже (для точек доступа, устанавливаемых вне помещений)</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lang w:val="en-US"/>
              </w:rPr>
            </w:pPr>
            <w:r w:rsidRPr="00ED78B3">
              <w:rPr>
                <w:rFonts w:ascii="Times New Roman" w:eastAsia="Times New Roman" w:hAnsi="Times New Roman" w:cs="Times New Roman"/>
                <w:bCs/>
                <w:sz w:val="24"/>
                <w:szCs w:val="24"/>
                <w:lang w:val="en-US"/>
              </w:rPr>
              <w:t>IP67</w:t>
            </w:r>
          </w:p>
        </w:tc>
      </w:tr>
      <w:tr w:rsidR="00ED78B3" w:rsidRPr="00ED78B3" w:rsidTr="00CF2BA5">
        <w:trPr>
          <w:trHeight w:val="218"/>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Соответствие стандартам</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IEEE 802.11b/g WLAN</w:t>
            </w:r>
          </w:p>
        </w:tc>
      </w:tr>
      <w:tr w:rsidR="00ED78B3" w:rsidRPr="00ED78B3" w:rsidTr="00CF2BA5">
        <w:trPr>
          <w:trHeight w:val="218"/>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Диапазон частот</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2,4ГГц</w:t>
            </w:r>
          </w:p>
        </w:tc>
      </w:tr>
      <w:tr w:rsidR="00ED78B3" w:rsidRPr="00ED78B3" w:rsidTr="00CF2BA5">
        <w:trPr>
          <w:trHeight w:val="218"/>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Дополнительные требования</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 xml:space="preserve">Предоставление активного оборудования, в том числе коммутаторов, маршрутизаторов, устройств управления беспроводной сети, необходимых для организации доступа в сеть Интернет по технологии </w:t>
            </w:r>
            <w:r w:rsidRPr="00ED78B3">
              <w:rPr>
                <w:rFonts w:ascii="Times New Roman" w:eastAsia="Times New Roman" w:hAnsi="Times New Roman" w:cs="Times New Roman"/>
                <w:bCs/>
                <w:sz w:val="24"/>
                <w:szCs w:val="24"/>
                <w:lang w:val="en-US"/>
              </w:rPr>
              <w:t>Wi</w:t>
            </w:r>
            <w:r w:rsidRPr="00ED78B3">
              <w:rPr>
                <w:rFonts w:ascii="Times New Roman" w:eastAsia="Times New Roman" w:hAnsi="Times New Roman" w:cs="Times New Roman"/>
                <w:bCs/>
                <w:sz w:val="24"/>
                <w:szCs w:val="24"/>
              </w:rPr>
              <w:t>-</w:t>
            </w:r>
            <w:r w:rsidRPr="00ED78B3">
              <w:rPr>
                <w:rFonts w:ascii="Times New Roman" w:eastAsia="Times New Roman" w:hAnsi="Times New Roman" w:cs="Times New Roman"/>
                <w:bCs/>
                <w:sz w:val="24"/>
                <w:szCs w:val="24"/>
                <w:lang w:val="en-US"/>
              </w:rPr>
              <w:t>Fi</w:t>
            </w:r>
            <w:r w:rsidRPr="00ED78B3">
              <w:rPr>
                <w:rFonts w:ascii="Times New Roman" w:eastAsia="Times New Roman" w:hAnsi="Times New Roman" w:cs="Times New Roman"/>
                <w:bCs/>
                <w:sz w:val="24"/>
                <w:szCs w:val="24"/>
              </w:rPr>
              <w:t xml:space="preserve"> </w:t>
            </w:r>
          </w:p>
        </w:tc>
      </w:tr>
    </w:tbl>
    <w:p w:rsidR="00ED78B3" w:rsidRPr="00ED78B3" w:rsidRDefault="00ED78B3" w:rsidP="00ED78B3">
      <w:pPr>
        <w:spacing w:after="0" w:line="240" w:lineRule="auto"/>
        <w:rPr>
          <w:rFonts w:ascii="Times New Roman" w:eastAsia="Times New Roman" w:hAnsi="Times New Roman" w:cs="Times New Roman"/>
          <w:b/>
          <w:sz w:val="24"/>
          <w:szCs w:val="24"/>
        </w:rPr>
      </w:pPr>
    </w:p>
    <w:p w:rsidR="00ED78B3" w:rsidRPr="00ED78B3" w:rsidRDefault="00ED78B3" w:rsidP="00ED78B3">
      <w:pPr>
        <w:spacing w:after="0" w:line="240" w:lineRule="auto"/>
        <w:jc w:val="center"/>
        <w:rPr>
          <w:rFonts w:ascii="Times New Roman" w:eastAsia="Times New Roman" w:hAnsi="Times New Roman" w:cs="Times New Roman"/>
          <w:b/>
          <w:sz w:val="24"/>
          <w:szCs w:val="24"/>
        </w:rPr>
      </w:pPr>
      <w:r w:rsidRPr="00ED78B3">
        <w:rPr>
          <w:rFonts w:ascii="Times New Roman" w:eastAsia="Times New Roman" w:hAnsi="Times New Roman" w:cs="Times New Roman"/>
          <w:b/>
          <w:sz w:val="24"/>
          <w:szCs w:val="24"/>
        </w:rPr>
        <w:t xml:space="preserve">Требования к услуге </w:t>
      </w:r>
      <w:r w:rsidRPr="00ED78B3">
        <w:rPr>
          <w:rFonts w:ascii="Times New Roman" w:eastAsia="Times New Roman" w:hAnsi="Times New Roman" w:cs="Times New Roman"/>
          <w:b/>
          <w:sz w:val="24"/>
          <w:szCs w:val="24"/>
          <w:lang w:val="en-US"/>
        </w:rPr>
        <w:t>IP</w:t>
      </w:r>
      <w:r w:rsidRPr="00ED78B3">
        <w:rPr>
          <w:rFonts w:ascii="Times New Roman" w:eastAsia="Times New Roman" w:hAnsi="Times New Roman" w:cs="Times New Roman"/>
          <w:b/>
          <w:sz w:val="24"/>
          <w:szCs w:val="24"/>
        </w:rPr>
        <w:t xml:space="preserve"> </w:t>
      </w:r>
      <w:r w:rsidRPr="00ED78B3">
        <w:rPr>
          <w:rFonts w:ascii="Times New Roman" w:eastAsia="Times New Roman" w:hAnsi="Times New Roman" w:cs="Times New Roman"/>
          <w:b/>
          <w:sz w:val="24"/>
          <w:szCs w:val="24"/>
          <w:lang w:val="en-US"/>
        </w:rPr>
        <w:t>TV</w:t>
      </w:r>
      <w:r w:rsidRPr="00ED78B3">
        <w:rPr>
          <w:rFonts w:ascii="Times New Roman" w:eastAsia="Times New Roman" w:hAnsi="Times New Roman" w:cs="Times New Roman"/>
          <w:b/>
          <w:sz w:val="24"/>
          <w:szCs w:val="24"/>
        </w:rPr>
        <w:t>:</w:t>
      </w:r>
    </w:p>
    <w:tbl>
      <w:tblPr>
        <w:tblW w:w="9923"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3"/>
        <w:gridCol w:w="4110"/>
      </w:tblGrid>
      <w:tr w:rsidR="00ED78B3" w:rsidRPr="00ED78B3" w:rsidTr="00CF2BA5">
        <w:trPr>
          <w:trHeight w:val="145"/>
        </w:trPr>
        <w:tc>
          <w:tcPr>
            <w:tcW w:w="5813"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Количество каналов не менее</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50</w:t>
            </w:r>
          </w:p>
        </w:tc>
      </w:tr>
      <w:tr w:rsidR="00ED78B3" w:rsidRPr="00ED78B3" w:rsidTr="00CF2BA5">
        <w:trPr>
          <w:trHeight w:val="218"/>
        </w:trPr>
        <w:tc>
          <w:tcPr>
            <w:tcW w:w="5813" w:type="dxa"/>
            <w:shd w:val="clear" w:color="auto" w:fill="auto"/>
          </w:tcPr>
          <w:p w:rsidR="00ED78B3" w:rsidRPr="00ED78B3" w:rsidRDefault="00ED78B3" w:rsidP="00ED78B3">
            <w:pPr>
              <w:tabs>
                <w:tab w:val="left" w:pos="3828"/>
              </w:tabs>
              <w:snapToGrid w:val="0"/>
              <w:spacing w:after="0" w:line="240" w:lineRule="auto"/>
              <w:jc w:val="both"/>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Дополнительные требования</w:t>
            </w:r>
          </w:p>
        </w:tc>
        <w:tc>
          <w:tcPr>
            <w:tcW w:w="4110" w:type="dxa"/>
            <w:shd w:val="clear" w:color="auto" w:fill="auto"/>
          </w:tcPr>
          <w:p w:rsidR="00ED78B3" w:rsidRPr="00ED78B3" w:rsidRDefault="00ED78B3" w:rsidP="00ED78B3">
            <w:pPr>
              <w:tabs>
                <w:tab w:val="left" w:pos="3828"/>
              </w:tabs>
              <w:snapToGrid w:val="0"/>
              <w:spacing w:after="0" w:line="240" w:lineRule="auto"/>
              <w:rPr>
                <w:rFonts w:ascii="Times New Roman" w:eastAsia="Times New Roman" w:hAnsi="Times New Roman" w:cs="Times New Roman"/>
                <w:bCs/>
                <w:sz w:val="24"/>
                <w:szCs w:val="24"/>
              </w:rPr>
            </w:pPr>
            <w:r w:rsidRPr="00ED78B3">
              <w:rPr>
                <w:rFonts w:ascii="Times New Roman" w:eastAsia="Times New Roman" w:hAnsi="Times New Roman" w:cs="Times New Roman"/>
                <w:bCs/>
                <w:sz w:val="24"/>
                <w:szCs w:val="24"/>
              </w:rPr>
              <w:t>Предоставление абонентского оборудования (</w:t>
            </w:r>
            <w:r w:rsidRPr="00ED78B3">
              <w:rPr>
                <w:rFonts w:ascii="Times New Roman" w:eastAsia="Times New Roman" w:hAnsi="Times New Roman" w:cs="Times New Roman"/>
                <w:bCs/>
                <w:sz w:val="24"/>
                <w:szCs w:val="24"/>
                <w:lang w:val="en-US"/>
              </w:rPr>
              <w:t>TV</w:t>
            </w:r>
            <w:r w:rsidRPr="00ED78B3">
              <w:rPr>
                <w:rFonts w:ascii="Times New Roman" w:eastAsia="Times New Roman" w:hAnsi="Times New Roman" w:cs="Times New Roman"/>
                <w:bCs/>
                <w:sz w:val="24"/>
                <w:szCs w:val="24"/>
              </w:rPr>
              <w:t xml:space="preserve"> приставки)</w:t>
            </w:r>
          </w:p>
        </w:tc>
      </w:tr>
    </w:tbl>
    <w:p w:rsidR="00ED78B3" w:rsidRPr="00ED78B3" w:rsidRDefault="00ED78B3" w:rsidP="00ED78B3">
      <w:pPr>
        <w:spacing w:after="0" w:line="240" w:lineRule="auto"/>
        <w:jc w:val="center"/>
        <w:rPr>
          <w:rFonts w:ascii="Times New Roman" w:eastAsia="Times New Roman" w:hAnsi="Times New Roman" w:cs="Times New Roman"/>
          <w:b/>
          <w:sz w:val="24"/>
          <w:szCs w:val="24"/>
        </w:rPr>
      </w:pPr>
    </w:p>
    <w:p w:rsidR="00ED78B3" w:rsidRPr="00ED78B3" w:rsidRDefault="00ED78B3" w:rsidP="00ED78B3">
      <w:pPr>
        <w:spacing w:after="0" w:line="240" w:lineRule="auto"/>
        <w:jc w:val="center"/>
        <w:rPr>
          <w:rFonts w:ascii="Times New Roman" w:eastAsia="Times New Roman" w:hAnsi="Times New Roman" w:cs="Times New Roman"/>
          <w:b/>
          <w:sz w:val="24"/>
          <w:szCs w:val="24"/>
        </w:rPr>
      </w:pPr>
      <w:r w:rsidRPr="00ED78B3">
        <w:rPr>
          <w:rFonts w:ascii="Times New Roman" w:eastAsia="Times New Roman" w:hAnsi="Times New Roman" w:cs="Times New Roman"/>
          <w:b/>
          <w:sz w:val="24"/>
          <w:szCs w:val="24"/>
        </w:rPr>
        <w:lastRenderedPageBreak/>
        <w:t>Условия оказания услуг:</w:t>
      </w:r>
    </w:p>
    <w:p w:rsidR="00ED78B3" w:rsidRPr="00ED78B3" w:rsidRDefault="00ED78B3" w:rsidP="00ED78B3">
      <w:pPr>
        <w:widowControl w:val="0"/>
        <w:numPr>
          <w:ilvl w:val="0"/>
          <w:numId w:val="5"/>
        </w:numPr>
        <w:autoSpaceDE w:val="0"/>
        <w:autoSpaceDN w:val="0"/>
        <w:adjustRightInd w:val="0"/>
        <w:spacing w:after="0" w:line="240" w:lineRule="auto"/>
        <w:ind w:left="-284" w:firstLine="0"/>
        <w:jc w:val="both"/>
        <w:rPr>
          <w:rFonts w:ascii="Times New Roman" w:eastAsia="Times New Roman" w:hAnsi="Times New Roman" w:cs="Times New Roman"/>
          <w:sz w:val="24"/>
          <w:szCs w:val="24"/>
        </w:rPr>
      </w:pPr>
      <w:r w:rsidRPr="00ED78B3">
        <w:rPr>
          <w:rFonts w:ascii="Times New Roman" w:eastAsia="Times New Roman" w:hAnsi="Times New Roman" w:cs="Times New Roman"/>
          <w:sz w:val="24"/>
          <w:szCs w:val="24"/>
        </w:rPr>
        <w:t>Наличие у оператора горячей линии службы технической поддержки.</w:t>
      </w:r>
    </w:p>
    <w:p w:rsidR="00ED78B3" w:rsidRPr="00ED78B3" w:rsidRDefault="00ED78B3" w:rsidP="00ED78B3">
      <w:pPr>
        <w:widowControl w:val="0"/>
        <w:numPr>
          <w:ilvl w:val="0"/>
          <w:numId w:val="5"/>
        </w:numPr>
        <w:autoSpaceDE w:val="0"/>
        <w:autoSpaceDN w:val="0"/>
        <w:adjustRightInd w:val="0"/>
        <w:spacing w:after="0" w:line="240" w:lineRule="auto"/>
        <w:ind w:left="-284" w:firstLine="0"/>
        <w:jc w:val="both"/>
        <w:rPr>
          <w:rFonts w:ascii="Times New Roman" w:eastAsia="Times New Roman" w:hAnsi="Times New Roman" w:cs="Times New Roman"/>
          <w:sz w:val="24"/>
          <w:szCs w:val="24"/>
        </w:rPr>
      </w:pPr>
      <w:proofErr w:type="gramStart"/>
      <w:r w:rsidRPr="00ED78B3">
        <w:rPr>
          <w:rFonts w:ascii="Times New Roman" w:eastAsia="Times New Roman" w:hAnsi="Times New Roman" w:cs="Times New Roman"/>
          <w:sz w:val="24"/>
          <w:szCs w:val="24"/>
        </w:rPr>
        <w:t>Время реакции на аварийную заявку и устранение неисправности не должно превышать 4 (четырех) часов в рабочие дни с 8.00 - до 24.00 по местному времени в соответствии с действующим законодательством Российской Федерации и 8 (восьми) часов в остальное время, в том числе в выходные и праздничные дни в соответствии с действующим законодательством Российской Федерации.</w:t>
      </w:r>
      <w:proofErr w:type="gramEnd"/>
    </w:p>
    <w:p w:rsidR="00ED78B3" w:rsidRPr="00ED78B3" w:rsidRDefault="00ED78B3" w:rsidP="00ED78B3">
      <w:pPr>
        <w:widowControl w:val="0"/>
        <w:numPr>
          <w:ilvl w:val="0"/>
          <w:numId w:val="5"/>
        </w:numPr>
        <w:autoSpaceDE w:val="0"/>
        <w:autoSpaceDN w:val="0"/>
        <w:adjustRightInd w:val="0"/>
        <w:spacing w:after="0" w:line="240" w:lineRule="auto"/>
        <w:ind w:left="-284" w:firstLine="0"/>
        <w:jc w:val="both"/>
        <w:rPr>
          <w:rFonts w:ascii="Times New Roman" w:eastAsia="Times New Roman" w:hAnsi="Times New Roman" w:cs="Times New Roman"/>
          <w:sz w:val="24"/>
          <w:szCs w:val="24"/>
        </w:rPr>
      </w:pPr>
      <w:r w:rsidRPr="00ED78B3">
        <w:rPr>
          <w:rFonts w:ascii="Times New Roman" w:eastAsia="Times New Roman" w:hAnsi="Times New Roman" w:cs="Times New Roman"/>
          <w:sz w:val="24"/>
          <w:szCs w:val="24"/>
        </w:rPr>
        <w:t xml:space="preserve">Доступ к сети Интернет обеспечивается круглосуточно, бесперебойно, 7 дней </w:t>
      </w:r>
      <w:r w:rsidRPr="00ED78B3">
        <w:rPr>
          <w:rFonts w:ascii="Times New Roman" w:eastAsia="Times New Roman" w:hAnsi="Times New Roman" w:cs="Times New Roman"/>
          <w:sz w:val="24"/>
          <w:szCs w:val="24"/>
        </w:rPr>
        <w:br/>
        <w:t>в неделю на весь срок оказания услуг.</w:t>
      </w:r>
    </w:p>
    <w:p w:rsidR="00ED78B3" w:rsidRPr="00ED78B3" w:rsidRDefault="00ED78B3" w:rsidP="00ED78B3">
      <w:pPr>
        <w:widowControl w:val="0"/>
        <w:numPr>
          <w:ilvl w:val="0"/>
          <w:numId w:val="5"/>
        </w:numPr>
        <w:autoSpaceDE w:val="0"/>
        <w:autoSpaceDN w:val="0"/>
        <w:adjustRightInd w:val="0"/>
        <w:spacing w:after="0" w:line="240" w:lineRule="auto"/>
        <w:ind w:left="-284" w:firstLine="0"/>
        <w:jc w:val="both"/>
        <w:rPr>
          <w:rFonts w:ascii="Times New Roman" w:eastAsia="Times New Roman" w:hAnsi="Times New Roman" w:cs="Times New Roman"/>
          <w:sz w:val="24"/>
          <w:szCs w:val="24"/>
        </w:rPr>
      </w:pPr>
      <w:r w:rsidRPr="00ED78B3">
        <w:rPr>
          <w:rFonts w:ascii="Times New Roman" w:eastAsia="Times New Roman" w:hAnsi="Times New Roman" w:cs="Times New Roman"/>
          <w:sz w:val="24"/>
          <w:szCs w:val="24"/>
        </w:rPr>
        <w:t>Сеть Исполнителя должна быть построена таким образом, чтобы были дублированы основные коммуникационные узлу и узлы управления, как топологическими методами, так и путем установки оборудования в отказоустойчивой конфигурации. При этом суммарный коэффициент готовности Оператора должен быть не хуже, чем 0,999.</w:t>
      </w:r>
    </w:p>
    <w:p w:rsidR="00ED78B3" w:rsidRPr="00ED78B3" w:rsidRDefault="00ED78B3" w:rsidP="00ED78B3">
      <w:pPr>
        <w:widowControl w:val="0"/>
        <w:numPr>
          <w:ilvl w:val="0"/>
          <w:numId w:val="5"/>
        </w:numPr>
        <w:autoSpaceDE w:val="0"/>
        <w:autoSpaceDN w:val="0"/>
        <w:adjustRightInd w:val="0"/>
        <w:spacing w:after="0" w:line="240" w:lineRule="auto"/>
        <w:ind w:left="-284" w:firstLine="0"/>
        <w:jc w:val="both"/>
        <w:rPr>
          <w:rFonts w:ascii="Times New Roman" w:eastAsia="Times New Roman" w:hAnsi="Times New Roman" w:cs="Times New Roman"/>
          <w:sz w:val="24"/>
          <w:szCs w:val="24"/>
        </w:rPr>
      </w:pPr>
      <w:r w:rsidRPr="00ED78B3">
        <w:rPr>
          <w:rFonts w:ascii="Times New Roman" w:eastAsia="Times New Roman" w:hAnsi="Times New Roman" w:cs="Times New Roman"/>
          <w:sz w:val="24"/>
          <w:szCs w:val="24"/>
        </w:rPr>
        <w:t xml:space="preserve">Подготовительные работы (в </w:t>
      </w:r>
      <w:proofErr w:type="spellStart"/>
      <w:r w:rsidRPr="00ED78B3">
        <w:rPr>
          <w:rFonts w:ascii="Times New Roman" w:eastAsia="Times New Roman" w:hAnsi="Times New Roman" w:cs="Times New Roman"/>
          <w:sz w:val="24"/>
          <w:szCs w:val="24"/>
        </w:rPr>
        <w:t>т.ч</w:t>
      </w:r>
      <w:proofErr w:type="spellEnd"/>
      <w:r w:rsidRPr="00ED78B3">
        <w:rPr>
          <w:rFonts w:ascii="Times New Roman" w:eastAsia="Times New Roman" w:hAnsi="Times New Roman" w:cs="Times New Roman"/>
          <w:sz w:val="24"/>
          <w:szCs w:val="24"/>
        </w:rPr>
        <w:t>. Прокладка линии коммутации, подключение оборудования и др.) в случае выявления Исполнителем потребности в осуществлении такого рода работ, осуществляются Исполнителем по согласованному с Абонентом графику, не нарушая нормальной деятельности Абонента.</w:t>
      </w:r>
    </w:p>
    <w:p w:rsidR="00ED78B3" w:rsidRPr="00ED78B3" w:rsidRDefault="00ED78B3" w:rsidP="00ED78B3">
      <w:pPr>
        <w:widowControl w:val="0"/>
        <w:numPr>
          <w:ilvl w:val="0"/>
          <w:numId w:val="5"/>
        </w:numPr>
        <w:autoSpaceDE w:val="0"/>
        <w:autoSpaceDN w:val="0"/>
        <w:adjustRightInd w:val="0"/>
        <w:spacing w:after="0" w:line="240" w:lineRule="auto"/>
        <w:ind w:left="-284" w:firstLine="0"/>
        <w:jc w:val="both"/>
        <w:rPr>
          <w:rFonts w:ascii="Times New Roman" w:eastAsia="Times New Roman" w:hAnsi="Times New Roman" w:cs="Times New Roman"/>
          <w:sz w:val="24"/>
          <w:szCs w:val="24"/>
        </w:rPr>
      </w:pPr>
      <w:r w:rsidRPr="00ED78B3">
        <w:rPr>
          <w:rFonts w:ascii="Times New Roman" w:eastAsia="Times New Roman" w:hAnsi="Times New Roman" w:cs="Times New Roman"/>
          <w:sz w:val="24"/>
          <w:szCs w:val="24"/>
        </w:rPr>
        <w:t>Устанавливаемое Исполнителем оборудование должно соответствовать требованиям Правилам пожарной безопасности и другим документам, а также требованиям действующих норм по охране труда и технике безопасности.</w:t>
      </w:r>
    </w:p>
    <w:p w:rsidR="00ED78B3" w:rsidRPr="00ED78B3" w:rsidRDefault="00ED78B3" w:rsidP="00ED78B3">
      <w:pPr>
        <w:widowControl w:val="0"/>
        <w:numPr>
          <w:ilvl w:val="0"/>
          <w:numId w:val="5"/>
        </w:numPr>
        <w:autoSpaceDE w:val="0"/>
        <w:autoSpaceDN w:val="0"/>
        <w:adjustRightInd w:val="0"/>
        <w:spacing w:after="0" w:line="240" w:lineRule="auto"/>
        <w:ind w:left="-284" w:firstLine="0"/>
        <w:jc w:val="both"/>
        <w:rPr>
          <w:rFonts w:ascii="Times New Roman" w:eastAsia="Times New Roman" w:hAnsi="Times New Roman" w:cs="Times New Roman"/>
          <w:sz w:val="24"/>
          <w:szCs w:val="24"/>
        </w:rPr>
      </w:pPr>
      <w:r w:rsidRPr="00ED78B3">
        <w:rPr>
          <w:rFonts w:ascii="Times New Roman" w:eastAsia="Times New Roman" w:hAnsi="Times New Roman" w:cs="Times New Roman"/>
          <w:sz w:val="24"/>
          <w:szCs w:val="24"/>
        </w:rPr>
        <w:t>Цифровой канал должен быть организован по собственной волоконно-оптической линии связи Исполнителя.</w:t>
      </w:r>
    </w:p>
    <w:p w:rsidR="00ED78B3" w:rsidRPr="00ED78B3" w:rsidRDefault="00ED78B3" w:rsidP="00ED78B3">
      <w:pPr>
        <w:widowControl w:val="0"/>
        <w:numPr>
          <w:ilvl w:val="0"/>
          <w:numId w:val="5"/>
        </w:numPr>
        <w:autoSpaceDE w:val="0"/>
        <w:autoSpaceDN w:val="0"/>
        <w:adjustRightInd w:val="0"/>
        <w:spacing w:after="0" w:line="240" w:lineRule="auto"/>
        <w:ind w:left="-284" w:firstLine="0"/>
        <w:jc w:val="both"/>
        <w:rPr>
          <w:rFonts w:ascii="Times New Roman" w:eastAsia="Times New Roman" w:hAnsi="Times New Roman" w:cs="Times New Roman"/>
          <w:sz w:val="24"/>
          <w:szCs w:val="24"/>
        </w:rPr>
      </w:pPr>
      <w:proofErr w:type="gramStart"/>
      <w:r w:rsidRPr="00ED78B3">
        <w:rPr>
          <w:rFonts w:ascii="Times New Roman" w:eastAsia="Times New Roman" w:hAnsi="Times New Roman" w:cs="Times New Roman"/>
          <w:sz w:val="24"/>
          <w:szCs w:val="24"/>
        </w:rPr>
        <w:t>Проведение волоконно-оптической линии связи Исполнителя и установка необходимого оборудования осуществляется в серверной Заказчика, в течение 5 (пяти) рабочих дней дня со дня вступления в силу Договора.</w:t>
      </w:r>
      <w:proofErr w:type="gramEnd"/>
    </w:p>
    <w:p w:rsidR="00ED78B3" w:rsidRPr="00ED78B3" w:rsidRDefault="00ED78B3" w:rsidP="00ED78B3">
      <w:pPr>
        <w:widowControl w:val="0"/>
        <w:numPr>
          <w:ilvl w:val="0"/>
          <w:numId w:val="5"/>
        </w:numPr>
        <w:autoSpaceDE w:val="0"/>
        <w:autoSpaceDN w:val="0"/>
        <w:adjustRightInd w:val="0"/>
        <w:spacing w:after="0" w:line="240" w:lineRule="auto"/>
        <w:ind w:left="-284" w:firstLine="0"/>
        <w:jc w:val="both"/>
        <w:rPr>
          <w:rFonts w:ascii="Times New Roman" w:eastAsia="Times New Roman" w:hAnsi="Times New Roman" w:cs="Times New Roman"/>
          <w:sz w:val="24"/>
          <w:szCs w:val="24"/>
        </w:rPr>
      </w:pPr>
      <w:r w:rsidRPr="00ED78B3">
        <w:rPr>
          <w:rFonts w:ascii="Times New Roman" w:eastAsia="Times New Roman" w:hAnsi="Times New Roman" w:cs="Times New Roman"/>
          <w:sz w:val="24"/>
          <w:szCs w:val="24"/>
        </w:rPr>
        <w:t>Единовременная плата за предоставление доступа к сети связи Оператора (установочная плата) не более 200 000 (двести тысяч) рублей, без учета НДС.</w:t>
      </w:r>
    </w:p>
    <w:p w:rsidR="006B7BE4" w:rsidRDefault="006B7BE4" w:rsidP="00ED78B3">
      <w:pPr>
        <w:spacing w:after="0" w:line="240" w:lineRule="auto"/>
        <w:jc w:val="center"/>
        <w:rPr>
          <w:rFonts w:ascii="Times New Roman" w:eastAsia="Times New Roman" w:hAnsi="Times New Roman" w:cs="Times New Roman"/>
          <w:b/>
          <w:bCs/>
          <w:color w:val="000000"/>
        </w:rPr>
      </w:pPr>
    </w:p>
    <w:sectPr w:rsidR="006B7BE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D15F8A">
      <w:rPr>
        <w:rFonts w:ascii="Times New Roman" w:hAnsi="Times New Roman" w:cs="Times New Roman"/>
        <w:sz w:val="20"/>
        <w:szCs w:val="20"/>
      </w:rPr>
      <w:t>04</w:t>
    </w:r>
    <w:r>
      <w:rPr>
        <w:rFonts w:ascii="Times New Roman" w:hAnsi="Times New Roman" w:cs="Times New Roman"/>
        <w:sz w:val="20"/>
        <w:szCs w:val="20"/>
      </w:rPr>
      <w:t xml:space="preserve"> </w:t>
    </w:r>
    <w:r w:rsidR="00D15F8A">
      <w:rPr>
        <w:rFonts w:ascii="Times New Roman" w:hAnsi="Times New Roman" w:cs="Times New Roman"/>
        <w:sz w:val="20"/>
        <w:szCs w:val="20"/>
      </w:rPr>
      <w:t>сентября</w:t>
    </w:r>
    <w:r>
      <w:rPr>
        <w:rFonts w:ascii="Times New Roman" w:hAnsi="Times New Roman" w:cs="Times New Roman"/>
        <w:sz w:val="20"/>
        <w:szCs w:val="20"/>
      </w:rPr>
      <w:t xml:space="preserve"> 2014 года № ЗК-</w:t>
    </w:r>
    <w:r w:rsidR="00D15F8A">
      <w:rPr>
        <w:rFonts w:ascii="Times New Roman" w:hAnsi="Times New Roman" w:cs="Times New Roman"/>
        <w:sz w:val="20"/>
        <w:szCs w:val="20"/>
      </w:rPr>
      <w:t>ИТ</w:t>
    </w:r>
    <w:r>
      <w:rPr>
        <w:rFonts w:ascii="Times New Roman" w:hAnsi="Times New Roman" w:cs="Times New Roman"/>
        <w:sz w:val="20"/>
        <w:szCs w:val="20"/>
      </w:rPr>
      <w:t>-</w:t>
    </w:r>
    <w:r w:rsidR="00D15F8A">
      <w:rPr>
        <w:rFonts w:ascii="Times New Roman" w:hAnsi="Times New Roman" w:cs="Times New Roman"/>
        <w:sz w:val="20"/>
        <w:szCs w:val="20"/>
      </w:rPr>
      <w:t>193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FE415E">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03389B"/>
    <w:multiLevelType w:val="hybridMultilevel"/>
    <w:tmpl w:val="C65C5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4CBA"/>
    <w:rsid w:val="000611C4"/>
    <w:rsid w:val="00063AC3"/>
    <w:rsid w:val="000648B7"/>
    <w:rsid w:val="000705F3"/>
    <w:rsid w:val="00070775"/>
    <w:rsid w:val="000716FE"/>
    <w:rsid w:val="0007795B"/>
    <w:rsid w:val="00082890"/>
    <w:rsid w:val="0008464A"/>
    <w:rsid w:val="000920DE"/>
    <w:rsid w:val="00095E32"/>
    <w:rsid w:val="000962DC"/>
    <w:rsid w:val="000966B4"/>
    <w:rsid w:val="000A0078"/>
    <w:rsid w:val="000A0E58"/>
    <w:rsid w:val="000A250C"/>
    <w:rsid w:val="000A3EB7"/>
    <w:rsid w:val="000A4BF1"/>
    <w:rsid w:val="000A4C4D"/>
    <w:rsid w:val="000A4E83"/>
    <w:rsid w:val="000B22AC"/>
    <w:rsid w:val="000B356F"/>
    <w:rsid w:val="000B6337"/>
    <w:rsid w:val="000B63FD"/>
    <w:rsid w:val="000B7202"/>
    <w:rsid w:val="000C08C6"/>
    <w:rsid w:val="000C22D7"/>
    <w:rsid w:val="000C41DE"/>
    <w:rsid w:val="000C5186"/>
    <w:rsid w:val="000D4D79"/>
    <w:rsid w:val="000D54B2"/>
    <w:rsid w:val="000E50F9"/>
    <w:rsid w:val="000F0241"/>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0AA5"/>
    <w:rsid w:val="001710BB"/>
    <w:rsid w:val="00172AD8"/>
    <w:rsid w:val="001767FA"/>
    <w:rsid w:val="00182646"/>
    <w:rsid w:val="00185797"/>
    <w:rsid w:val="001869D1"/>
    <w:rsid w:val="00192DCA"/>
    <w:rsid w:val="0019649E"/>
    <w:rsid w:val="001973C7"/>
    <w:rsid w:val="0019753E"/>
    <w:rsid w:val="001A152B"/>
    <w:rsid w:val="001A57DA"/>
    <w:rsid w:val="001A6A59"/>
    <w:rsid w:val="001A7532"/>
    <w:rsid w:val="001B4022"/>
    <w:rsid w:val="001B4744"/>
    <w:rsid w:val="001C7D64"/>
    <w:rsid w:val="001D562F"/>
    <w:rsid w:val="001D63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0D7"/>
    <w:rsid w:val="00255C7C"/>
    <w:rsid w:val="00257074"/>
    <w:rsid w:val="0025753F"/>
    <w:rsid w:val="00267BE3"/>
    <w:rsid w:val="00281A1C"/>
    <w:rsid w:val="00292FCB"/>
    <w:rsid w:val="0029436F"/>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707A8"/>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5D8A"/>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56D03"/>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20EB7"/>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BE4"/>
    <w:rsid w:val="006C332F"/>
    <w:rsid w:val="006D3069"/>
    <w:rsid w:val="006D4D7F"/>
    <w:rsid w:val="006E0224"/>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27DF"/>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C58"/>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2937"/>
    <w:rsid w:val="009047DB"/>
    <w:rsid w:val="009141A2"/>
    <w:rsid w:val="00916370"/>
    <w:rsid w:val="00917445"/>
    <w:rsid w:val="0092014B"/>
    <w:rsid w:val="009242A6"/>
    <w:rsid w:val="00924FB9"/>
    <w:rsid w:val="0093012F"/>
    <w:rsid w:val="00935ACE"/>
    <w:rsid w:val="0094153E"/>
    <w:rsid w:val="0094321D"/>
    <w:rsid w:val="009451BE"/>
    <w:rsid w:val="00947595"/>
    <w:rsid w:val="009567C4"/>
    <w:rsid w:val="00961579"/>
    <w:rsid w:val="00966634"/>
    <w:rsid w:val="0097256F"/>
    <w:rsid w:val="009756DB"/>
    <w:rsid w:val="00980F9C"/>
    <w:rsid w:val="0099703F"/>
    <w:rsid w:val="009A00C2"/>
    <w:rsid w:val="009A7448"/>
    <w:rsid w:val="009B70CE"/>
    <w:rsid w:val="009B7BFC"/>
    <w:rsid w:val="009C377E"/>
    <w:rsid w:val="009C4F07"/>
    <w:rsid w:val="009C5BD5"/>
    <w:rsid w:val="009E5A73"/>
    <w:rsid w:val="009E5ECD"/>
    <w:rsid w:val="009F1CC0"/>
    <w:rsid w:val="009F346C"/>
    <w:rsid w:val="00A00CA3"/>
    <w:rsid w:val="00A011B8"/>
    <w:rsid w:val="00A03C1A"/>
    <w:rsid w:val="00A0768D"/>
    <w:rsid w:val="00A110A7"/>
    <w:rsid w:val="00A11A7F"/>
    <w:rsid w:val="00A13DA0"/>
    <w:rsid w:val="00A15402"/>
    <w:rsid w:val="00A20736"/>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639E0"/>
    <w:rsid w:val="00A727AF"/>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A56E0"/>
    <w:rsid w:val="00BB0688"/>
    <w:rsid w:val="00BB0926"/>
    <w:rsid w:val="00BB51E6"/>
    <w:rsid w:val="00BB6C7B"/>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3CA"/>
    <w:rsid w:val="00C54461"/>
    <w:rsid w:val="00C63368"/>
    <w:rsid w:val="00C65F1A"/>
    <w:rsid w:val="00C662E3"/>
    <w:rsid w:val="00C70BF2"/>
    <w:rsid w:val="00C71689"/>
    <w:rsid w:val="00C73852"/>
    <w:rsid w:val="00C760D2"/>
    <w:rsid w:val="00C76324"/>
    <w:rsid w:val="00C8153D"/>
    <w:rsid w:val="00C907CB"/>
    <w:rsid w:val="00C94A8B"/>
    <w:rsid w:val="00C94F6B"/>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424F"/>
    <w:rsid w:val="00D15F8A"/>
    <w:rsid w:val="00D20108"/>
    <w:rsid w:val="00D22516"/>
    <w:rsid w:val="00D30B7A"/>
    <w:rsid w:val="00D351B5"/>
    <w:rsid w:val="00D41E0E"/>
    <w:rsid w:val="00D51476"/>
    <w:rsid w:val="00D520E8"/>
    <w:rsid w:val="00D604C1"/>
    <w:rsid w:val="00D6060B"/>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0726"/>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D785C"/>
    <w:rsid w:val="00ED78B3"/>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2DBA"/>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415E"/>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5F64-ACAA-4229-8FBC-5DB6E0D4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121</cp:revision>
  <cp:lastPrinted>2014-07-23T14:17:00Z</cp:lastPrinted>
  <dcterms:created xsi:type="dcterms:W3CDTF">2014-03-06T14:15:00Z</dcterms:created>
  <dcterms:modified xsi:type="dcterms:W3CDTF">2014-09-05T10:31:00Z</dcterms:modified>
</cp:coreProperties>
</file>