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53FE1" w14:textId="77777777" w:rsidR="00AB4558" w:rsidRPr="00DF39ED" w:rsidRDefault="00AB4558" w:rsidP="00AB4558">
      <w:pPr>
        <w:pStyle w:val="15"/>
        <w:spacing w:before="0"/>
      </w:pPr>
      <w:r w:rsidRPr="00DF39ED">
        <w:t xml:space="preserve">Конкурсная документация </w:t>
      </w:r>
      <w:r w:rsidRPr="00DF39ED">
        <w:br/>
      </w:r>
      <w:r w:rsidRPr="00DF39ED">
        <w:rPr>
          <w:bCs/>
        </w:rPr>
        <w:t xml:space="preserve">по проведению конкурса в электронной форме, </w:t>
      </w:r>
      <w:r w:rsidRPr="00DF39ED">
        <w:t>участниками которого могут являться только субъекты малого и среднего предпринимательства</w:t>
      </w:r>
    </w:p>
    <w:p w14:paraId="390063A5" w14:textId="46C4DBAE" w:rsidR="00AB4558" w:rsidRPr="00DF39ED" w:rsidRDefault="00AB4558" w:rsidP="00AB4558">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от </w:t>
      </w:r>
      <w:r w:rsidR="005030EE">
        <w:rPr>
          <w:rFonts w:eastAsia="Times New Roman" w:cs="Times New Roman"/>
          <w:b/>
          <w:bCs/>
          <w:lang w:eastAsia="ru-RU"/>
        </w:rPr>
        <w:t>13</w:t>
      </w:r>
      <w:r w:rsidRPr="00DF39ED">
        <w:rPr>
          <w:rFonts w:eastAsia="Times New Roman" w:cs="Times New Roman"/>
          <w:b/>
          <w:bCs/>
          <w:lang w:eastAsia="ru-RU"/>
        </w:rPr>
        <w:t>.</w:t>
      </w:r>
      <w:r w:rsidR="005030EE">
        <w:rPr>
          <w:rFonts w:eastAsia="Times New Roman" w:cs="Times New Roman"/>
          <w:b/>
          <w:bCs/>
          <w:lang w:eastAsia="ru-RU"/>
        </w:rPr>
        <w:t>07</w:t>
      </w:r>
      <w:r w:rsidRPr="00DF39ED">
        <w:rPr>
          <w:rFonts w:eastAsia="Times New Roman" w:cs="Times New Roman"/>
          <w:b/>
          <w:bCs/>
          <w:lang w:eastAsia="ru-RU"/>
        </w:rPr>
        <w:t>.202</w:t>
      </w:r>
      <w:r>
        <w:rPr>
          <w:rFonts w:eastAsia="Times New Roman" w:cs="Times New Roman"/>
          <w:b/>
          <w:bCs/>
          <w:lang w:eastAsia="ru-RU"/>
        </w:rPr>
        <w:t>6</w:t>
      </w:r>
      <w:r w:rsidRPr="00DF39ED">
        <w:rPr>
          <w:rFonts w:eastAsia="Times New Roman" w:cs="Times New Roman"/>
          <w:b/>
          <w:bCs/>
          <w:lang w:eastAsia="ru-RU"/>
        </w:rPr>
        <w:t xml:space="preserve"> г. № КЭФ-</w:t>
      </w:r>
      <w:r>
        <w:rPr>
          <w:rFonts w:eastAsia="Times New Roman" w:cs="Times New Roman"/>
          <w:b/>
          <w:bCs/>
          <w:lang w:eastAsia="ru-RU"/>
        </w:rPr>
        <w:t>ДМ-196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AB4558" w:rsidRPr="00DF39ED" w14:paraId="3B1CE649" w14:textId="77777777" w:rsidTr="00204632">
        <w:tc>
          <w:tcPr>
            <w:tcW w:w="409" w:type="pct"/>
            <w:shd w:val="clear" w:color="auto" w:fill="auto"/>
            <w:vAlign w:val="center"/>
          </w:tcPr>
          <w:p w14:paraId="5EFB80AA" w14:textId="77777777" w:rsidR="00AB4558" w:rsidRPr="00DF39ED" w:rsidRDefault="00AB4558" w:rsidP="00204632">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7183DDC9" w14:textId="77777777" w:rsidR="00AB4558" w:rsidRPr="00DF39ED" w:rsidRDefault="00AB4558" w:rsidP="00204632">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6AE054AA" w14:textId="77777777" w:rsidR="00AB4558" w:rsidRPr="00DF39ED" w:rsidRDefault="00AB4558" w:rsidP="00204632">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AB4558" w:rsidRPr="00DF39ED" w14:paraId="2BB01623" w14:textId="77777777" w:rsidTr="00204632">
        <w:tc>
          <w:tcPr>
            <w:tcW w:w="409" w:type="pct"/>
            <w:shd w:val="clear" w:color="auto" w:fill="auto"/>
            <w:vAlign w:val="center"/>
          </w:tcPr>
          <w:p w14:paraId="5EBB40FB" w14:textId="77777777" w:rsidR="00AB4558" w:rsidRPr="00DF39ED" w:rsidRDefault="00AB4558" w:rsidP="00204632">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0B8BB71" w14:textId="77777777" w:rsidR="00AB4558" w:rsidRPr="00DF39ED" w:rsidRDefault="00AB4558" w:rsidP="00204632">
            <w:pPr>
              <w:widowControl w:val="0"/>
              <w:spacing w:line="240" w:lineRule="auto"/>
              <w:ind w:right="34"/>
              <w:rPr>
                <w:rFonts w:eastAsia="Times New Roman" w:cs="Times New Roman"/>
                <w:lang w:eastAsia="ru-RU"/>
              </w:rPr>
            </w:pPr>
            <w:r w:rsidRPr="00DF39ED">
              <w:rPr>
                <w:rFonts w:eastAsia="Times New Roman" w:cs="Times New Roman"/>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Pr>
                <w:rFonts w:eastAsia="Times New Roman" w:cs="Times New Roman"/>
                <w:lang w:eastAsia="ru-RU"/>
              </w:rPr>
              <w:br/>
            </w:r>
            <w:r w:rsidRPr="00DF39ED">
              <w:rPr>
                <w:rFonts w:eastAsia="Times New Roman" w:cs="Times New Roman"/>
                <w:lang w:eastAsia="ru-RU"/>
              </w:rPr>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59FBCB38" w14:textId="6D04345A" w:rsidR="00AB4558" w:rsidRPr="00DF39ED" w:rsidRDefault="00AB4558" w:rsidP="005030EE">
            <w:pPr>
              <w:widowControl w:val="0"/>
              <w:spacing w:line="240" w:lineRule="auto"/>
              <w:ind w:right="34"/>
              <w:rPr>
                <w:rFonts w:eastAsia="Times New Roman" w:cs="Times New Roman"/>
                <w:lang w:eastAsia="ru-RU"/>
              </w:rPr>
            </w:pPr>
            <w:r w:rsidRPr="00FC6CBC">
              <w:t xml:space="preserve">Извещение о закупке (извещение о проведении </w:t>
            </w:r>
            <w:r w:rsidRPr="00E76D87">
              <w:t>конкурса в электронной форме, участниками которого могут быть только субъекты малого и среднего предпринимательства</w:t>
            </w:r>
            <w:r w:rsidRPr="00FC6CBC">
              <w:t xml:space="preserve">), сформированное и размещенное с помощью функционала </w:t>
            </w:r>
            <w:r w:rsidRPr="00FC6CBC">
              <w:rPr>
                <w:bCs/>
              </w:rPr>
              <w:t xml:space="preserve">Единой информационной системе в сфере закупок (далее – ЕИС) </w:t>
            </w:r>
            <w:r w:rsidRPr="00FC6CBC">
              <w:t>с приложением настоящей конкурсной документации</w:t>
            </w:r>
            <w:r w:rsidRPr="00FC6CBC" w:rsidDel="00ED3880">
              <w:rPr>
                <w:bCs/>
              </w:rPr>
              <w:t xml:space="preserve"> </w:t>
            </w:r>
            <w:r w:rsidRPr="00E76D87">
              <w:rPr>
                <w:bCs/>
              </w:rPr>
              <w:t xml:space="preserve">от </w:t>
            </w:r>
            <w:r w:rsidR="005030EE">
              <w:rPr>
                <w:bCs/>
              </w:rPr>
              <w:t>13</w:t>
            </w:r>
            <w:r w:rsidRPr="00E76D87">
              <w:rPr>
                <w:bCs/>
              </w:rPr>
              <w:t>.</w:t>
            </w:r>
            <w:r w:rsidR="005030EE">
              <w:rPr>
                <w:bCs/>
              </w:rPr>
              <w:t>07</w:t>
            </w:r>
            <w:r w:rsidRPr="00E76D87">
              <w:rPr>
                <w:bCs/>
              </w:rPr>
              <w:t>.2026 г. № КЭФ-</w:t>
            </w:r>
            <w:r>
              <w:rPr>
                <w:bCs/>
              </w:rPr>
              <w:t>ДМ-196</w:t>
            </w:r>
            <w:r w:rsidRPr="00E76D87">
              <w:rPr>
                <w:bCs/>
              </w:rPr>
              <w:t xml:space="preserve"> </w:t>
            </w:r>
            <w:r>
              <w:rPr>
                <w:bCs/>
              </w:rPr>
              <w:br/>
            </w:r>
            <w:r w:rsidRPr="00FC6CBC">
              <w:t>(далее извещение о закупке и конкурсная документация вместе – закупочная документация), доступно неограниченному кругу лиц</w:t>
            </w:r>
          </w:p>
        </w:tc>
      </w:tr>
      <w:tr w:rsidR="00AB4558" w:rsidRPr="00DF39ED" w14:paraId="5E7810F1" w14:textId="77777777" w:rsidTr="00204632">
        <w:tc>
          <w:tcPr>
            <w:tcW w:w="409" w:type="pct"/>
            <w:shd w:val="clear" w:color="auto" w:fill="auto"/>
          </w:tcPr>
          <w:p w14:paraId="1D4DFAAF" w14:textId="77777777" w:rsidR="00AB4558" w:rsidRPr="00DF39ED" w:rsidRDefault="00AB4558" w:rsidP="00204632">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5396C75E" w14:textId="77777777" w:rsidR="00AB4558" w:rsidRPr="00DF39ED" w:rsidRDefault="00AB4558" w:rsidP="00204632">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5A6B390A" w14:textId="77777777" w:rsidR="00AB4558" w:rsidRPr="00DF39ED" w:rsidRDefault="00AB4558" w:rsidP="00204632">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 акционерного общества «КАВКАЗ.РФ», регулирующие порядок проведения открытого конкурса в электронной форме, распространяют действие на осуществление настоящей закупки</w:t>
            </w:r>
          </w:p>
        </w:tc>
      </w:tr>
      <w:tr w:rsidR="00AB4558" w:rsidRPr="00DF39ED" w14:paraId="006562A9" w14:textId="77777777" w:rsidTr="00204632">
        <w:tc>
          <w:tcPr>
            <w:tcW w:w="409" w:type="pct"/>
            <w:shd w:val="clear" w:color="auto" w:fill="auto"/>
          </w:tcPr>
          <w:p w14:paraId="3F2EE55D" w14:textId="77777777" w:rsidR="00AB4558" w:rsidRPr="00DF39ED" w:rsidRDefault="00AB4558" w:rsidP="00204632">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0521E546" w14:textId="77777777" w:rsidR="00AB4558" w:rsidRPr="00DF39ED" w:rsidRDefault="00AB4558" w:rsidP="00204632">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AB4558" w:rsidRPr="00DF39ED" w14:paraId="72EDE5F6" w14:textId="77777777" w:rsidTr="00204632">
        <w:tc>
          <w:tcPr>
            <w:tcW w:w="409" w:type="pct"/>
            <w:shd w:val="clear" w:color="auto" w:fill="auto"/>
          </w:tcPr>
          <w:p w14:paraId="4C8691A9" w14:textId="77777777" w:rsidR="00AB4558" w:rsidRPr="00DF39ED" w:rsidRDefault="00AB4558" w:rsidP="00204632">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8ED6F0" w14:textId="77777777" w:rsidR="00AB4558" w:rsidRPr="00DF39ED" w:rsidRDefault="00AB4558" w:rsidP="00204632">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3FD8958C" w14:textId="77777777" w:rsidR="00AB4558" w:rsidRPr="00DF39ED" w:rsidRDefault="00AB4558" w:rsidP="00204632">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Право заключения договора на</w:t>
            </w:r>
            <w:r w:rsidRPr="00DF39ED">
              <w:t xml:space="preserve"> оказание </w:t>
            </w:r>
            <w:r w:rsidRPr="00DF39ED">
              <w:rPr>
                <w:rFonts w:eastAsia="Times New Roman" w:cs="Times New Roman"/>
                <w:lang w:eastAsia="ru-RU"/>
              </w:rPr>
              <w:t xml:space="preserve">услуг по </w:t>
            </w:r>
            <w:r w:rsidRPr="00A1484C">
              <w:rPr>
                <w:rFonts w:eastAsia="Times New Roman" w:cs="Times New Roman"/>
                <w:lang w:eastAsia="ru-RU"/>
              </w:rPr>
              <w:t xml:space="preserve">организации и проведению </w:t>
            </w:r>
            <w:r w:rsidRPr="0036362B">
              <w:rPr>
                <w:rFonts w:eastAsia="Times New Roman" w:cs="Times New Roman"/>
                <w:lang w:val="ru" w:eastAsia="ru-RU"/>
              </w:rPr>
              <w:t>фестиваля</w:t>
            </w:r>
            <w:r w:rsidRPr="0036362B">
              <w:rPr>
                <w:rFonts w:eastAsia="Times New Roman" w:cs="Times New Roman"/>
                <w:lang w:eastAsia="ru-RU"/>
              </w:rPr>
              <w:t xml:space="preserve"> спортивного туризма</w:t>
            </w:r>
            <w:r w:rsidRPr="0036362B">
              <w:rPr>
                <w:rFonts w:eastAsia="Times New Roman" w:cs="Times New Roman"/>
                <w:lang w:val="ru" w:eastAsia="ru-RU"/>
              </w:rPr>
              <w:t xml:space="preserve"> на </w:t>
            </w:r>
            <w:r w:rsidRPr="0036362B">
              <w:rPr>
                <w:rFonts w:eastAsia="Times New Roman" w:cs="Times New Roman"/>
                <w:lang w:eastAsia="ru-RU"/>
              </w:rPr>
              <w:t xml:space="preserve">туристских </w:t>
            </w:r>
            <w:r w:rsidRPr="0036362B">
              <w:rPr>
                <w:rFonts w:eastAsia="Times New Roman" w:cs="Times New Roman"/>
                <w:lang w:val="ru" w:eastAsia="ru-RU"/>
              </w:rPr>
              <w:t>территория</w:t>
            </w:r>
            <w:r w:rsidRPr="0036362B">
              <w:rPr>
                <w:rFonts w:eastAsia="Times New Roman" w:cs="Times New Roman"/>
                <w:lang w:eastAsia="ru-RU"/>
              </w:rPr>
              <w:t>х</w:t>
            </w:r>
            <w:r w:rsidRPr="0036362B">
              <w:rPr>
                <w:rFonts w:eastAsia="Times New Roman" w:cs="Times New Roman"/>
                <w:lang w:val="ru" w:eastAsia="ru-RU"/>
              </w:rPr>
              <w:t xml:space="preserve"> СКФО</w:t>
            </w:r>
          </w:p>
        </w:tc>
      </w:tr>
      <w:tr w:rsidR="00AB4558" w:rsidRPr="00DF39ED" w14:paraId="1A643F59" w14:textId="77777777" w:rsidTr="00204632">
        <w:trPr>
          <w:trHeight w:val="427"/>
        </w:trPr>
        <w:tc>
          <w:tcPr>
            <w:tcW w:w="409" w:type="pct"/>
            <w:shd w:val="clear" w:color="auto" w:fill="auto"/>
          </w:tcPr>
          <w:p w14:paraId="2B9C00DC"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AD9C061" w14:textId="77777777" w:rsidR="00AB4558" w:rsidRPr="00DF39ED" w:rsidRDefault="00AB4558" w:rsidP="00204632">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2EB61584" w14:textId="77777777" w:rsidR="00AB4558" w:rsidRPr="0036362B" w:rsidRDefault="00AB4558" w:rsidP="00204632">
            <w:pPr>
              <w:widowControl w:val="0"/>
              <w:tabs>
                <w:tab w:val="left" w:pos="284"/>
                <w:tab w:val="left" w:pos="426"/>
                <w:tab w:val="left" w:pos="1134"/>
              </w:tabs>
              <w:spacing w:line="240" w:lineRule="auto"/>
              <w:ind w:left="33"/>
              <w:outlineLvl w:val="0"/>
              <w:rPr>
                <w:rFonts w:eastAsia="Times New Roman" w:cs="Times New Roman"/>
                <w:lang w:val="ru" w:eastAsia="ru-RU"/>
              </w:rPr>
            </w:pPr>
            <w:r w:rsidRPr="00DF39ED">
              <w:rPr>
                <w:rFonts w:eastAsia="Times New Roman" w:cs="Times New Roman"/>
                <w:lang w:eastAsia="ru-RU"/>
              </w:rPr>
              <w:t xml:space="preserve">Оказание услуг по </w:t>
            </w:r>
            <w:r w:rsidRPr="00A1484C">
              <w:rPr>
                <w:rFonts w:eastAsia="Times New Roman" w:cs="Times New Roman"/>
                <w:lang w:eastAsia="ru-RU"/>
              </w:rPr>
              <w:t xml:space="preserve">организации и проведению </w:t>
            </w:r>
            <w:r w:rsidRPr="0036362B">
              <w:rPr>
                <w:rFonts w:eastAsia="Times New Roman" w:cs="Times New Roman"/>
                <w:lang w:val="ru" w:eastAsia="ru-RU"/>
              </w:rPr>
              <w:t>фестиваля</w:t>
            </w:r>
            <w:r w:rsidRPr="0036362B">
              <w:rPr>
                <w:rFonts w:eastAsia="Times New Roman" w:cs="Times New Roman"/>
                <w:lang w:eastAsia="ru-RU"/>
              </w:rPr>
              <w:t xml:space="preserve"> спортивного туризма</w:t>
            </w:r>
            <w:r w:rsidRPr="0036362B">
              <w:rPr>
                <w:rFonts w:eastAsia="Times New Roman" w:cs="Times New Roman"/>
                <w:lang w:val="ru" w:eastAsia="ru-RU"/>
              </w:rPr>
              <w:t xml:space="preserve"> на </w:t>
            </w:r>
            <w:r w:rsidRPr="0036362B">
              <w:rPr>
                <w:rFonts w:eastAsia="Times New Roman" w:cs="Times New Roman"/>
                <w:lang w:eastAsia="ru-RU"/>
              </w:rPr>
              <w:t xml:space="preserve">туристских </w:t>
            </w:r>
            <w:r w:rsidRPr="0036362B">
              <w:rPr>
                <w:rFonts w:eastAsia="Times New Roman" w:cs="Times New Roman"/>
                <w:lang w:val="ru" w:eastAsia="ru-RU"/>
              </w:rPr>
              <w:t>территория</w:t>
            </w:r>
            <w:r w:rsidRPr="0036362B">
              <w:rPr>
                <w:rFonts w:eastAsia="Times New Roman" w:cs="Times New Roman"/>
                <w:lang w:eastAsia="ru-RU"/>
              </w:rPr>
              <w:t>х</w:t>
            </w:r>
            <w:r w:rsidRPr="0036362B">
              <w:rPr>
                <w:rFonts w:eastAsia="Times New Roman" w:cs="Times New Roman"/>
                <w:lang w:val="ru" w:eastAsia="ru-RU"/>
              </w:rPr>
              <w:t xml:space="preserve"> СКФО</w:t>
            </w:r>
          </w:p>
        </w:tc>
      </w:tr>
      <w:tr w:rsidR="00AB4558" w:rsidRPr="00DF39ED" w14:paraId="1907D075" w14:textId="77777777" w:rsidTr="00204632">
        <w:tc>
          <w:tcPr>
            <w:tcW w:w="409" w:type="pct"/>
            <w:shd w:val="clear" w:color="auto" w:fill="auto"/>
          </w:tcPr>
          <w:p w14:paraId="12DEFD5F"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AD64B" w14:textId="77777777" w:rsidR="00AB4558" w:rsidRPr="00DF39ED" w:rsidRDefault="00AB4558" w:rsidP="00204632">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7EBB83D" w14:textId="77777777" w:rsidR="00AB4558" w:rsidRPr="00DF39ED" w:rsidRDefault="00AB4558" w:rsidP="00204632">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AB4558" w:rsidRPr="00DF39ED" w14:paraId="0C55C365" w14:textId="77777777" w:rsidTr="00204632">
        <w:tc>
          <w:tcPr>
            <w:tcW w:w="409" w:type="pct"/>
            <w:shd w:val="clear" w:color="auto" w:fill="auto"/>
          </w:tcPr>
          <w:p w14:paraId="5BD4D93E"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9EF6F8" w14:textId="77777777" w:rsidR="00AB4558" w:rsidRPr="00DF39ED" w:rsidRDefault="00AB4558" w:rsidP="00204632">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60753A98" w14:textId="77777777" w:rsidR="00AB4558" w:rsidRPr="00DF39ED" w:rsidRDefault="00AB4558" w:rsidP="00204632">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Определены проектом договора (приложение № 4 к конкурсной документации)</w:t>
            </w:r>
          </w:p>
        </w:tc>
      </w:tr>
      <w:tr w:rsidR="00AB4558" w:rsidRPr="00DF39ED" w14:paraId="23ADED63" w14:textId="77777777" w:rsidTr="00204632">
        <w:tc>
          <w:tcPr>
            <w:tcW w:w="409" w:type="pct"/>
            <w:shd w:val="clear" w:color="auto" w:fill="auto"/>
          </w:tcPr>
          <w:p w14:paraId="5135BBED"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57762D2" w14:textId="77777777" w:rsidR="00AB4558" w:rsidRPr="00DF39ED" w:rsidRDefault="00AB4558" w:rsidP="00204632">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Требования к содержанию, форме, оформлению и составу заявки на участие в закупке</w:t>
            </w:r>
          </w:p>
        </w:tc>
        <w:tc>
          <w:tcPr>
            <w:tcW w:w="3174" w:type="pct"/>
            <w:gridSpan w:val="2"/>
            <w:shd w:val="clear" w:color="auto" w:fill="auto"/>
          </w:tcPr>
          <w:p w14:paraId="2016BF19" w14:textId="77777777" w:rsidR="00AB4558" w:rsidRPr="00DF39ED" w:rsidRDefault="00AB4558" w:rsidP="00204632">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w:t>
            </w:r>
            <w:r w:rsidRPr="00DF39ED">
              <w:rPr>
                <w:rFonts w:eastAsia="Times New Roman" w:cs="Times New Roman"/>
                <w:bCs/>
                <w:lang w:eastAsia="ru-RU"/>
              </w:rPr>
              <w:t xml:space="preserve">пунктами 6 и 7 </w:t>
            </w:r>
            <w:r w:rsidRPr="00DF39ED">
              <w:rPr>
                <w:rFonts w:eastAsia="Times New Roman" w:cs="Times New Roman"/>
                <w:lang w:eastAsia="ru-RU"/>
              </w:rPr>
              <w:t>конкурсной документации и формой «П</w:t>
            </w:r>
            <w:r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Pr="00DF39ED" w:rsidDel="00B95221">
              <w:rPr>
                <w:rFonts w:eastAsia="Times New Roman" w:cs="Times New Roman"/>
                <w:lang w:eastAsia="ru-RU"/>
              </w:rPr>
              <w:t xml:space="preserve"> </w:t>
            </w:r>
            <w:r w:rsidRPr="00DF39ED">
              <w:rPr>
                <w:rFonts w:eastAsia="Times New Roman" w:cs="Times New Roman"/>
                <w:lang w:eastAsia="ru-RU"/>
              </w:rPr>
              <w:t>(приложение № 1 к конкурсной документации)</w:t>
            </w:r>
          </w:p>
        </w:tc>
      </w:tr>
      <w:tr w:rsidR="00AB4558" w:rsidRPr="00DF39ED" w14:paraId="4F57B8C9" w14:textId="77777777" w:rsidTr="00204632">
        <w:tc>
          <w:tcPr>
            <w:tcW w:w="409" w:type="pct"/>
            <w:shd w:val="clear" w:color="auto" w:fill="auto"/>
          </w:tcPr>
          <w:p w14:paraId="6278B77E"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C245662" w14:textId="77777777" w:rsidR="00AB4558" w:rsidRPr="00DF39ED" w:rsidRDefault="00AB4558" w:rsidP="00204632">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2912BFE0" w14:textId="77777777" w:rsidR="00AB4558" w:rsidRPr="00DF39ED" w:rsidRDefault="00AB4558" w:rsidP="00204632">
            <w:pPr>
              <w:widowControl w:val="0"/>
              <w:spacing w:line="240" w:lineRule="auto"/>
              <w:ind w:left="39" w:hanging="5"/>
              <w:rPr>
                <w:rFonts w:eastAsia="Times New Roman" w:cs="Times New Roman"/>
                <w:bCs/>
                <w:lang w:eastAsia="ru-RU"/>
              </w:rPr>
            </w:pPr>
            <w:r w:rsidRPr="00DF39ED">
              <w:rPr>
                <w:rFonts w:eastAsia="Times New Roman" w:cs="Times New Roman"/>
                <w:lang w:eastAsia="ru-RU"/>
              </w:rPr>
              <w:t>Определены формой «П</w:t>
            </w:r>
            <w:r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Pr="00DF39ED" w:rsidDel="00A628C3">
              <w:rPr>
                <w:rFonts w:eastAsia="Times New Roman" w:cs="Times New Roman"/>
                <w:lang w:eastAsia="ru-RU"/>
              </w:rPr>
              <w:t xml:space="preserve"> </w:t>
            </w:r>
            <w:r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AB4558" w:rsidRPr="00DF39ED" w14:paraId="5DAE0EF0" w14:textId="77777777" w:rsidTr="00204632">
        <w:tc>
          <w:tcPr>
            <w:tcW w:w="409" w:type="pct"/>
            <w:shd w:val="clear" w:color="auto" w:fill="auto"/>
          </w:tcPr>
          <w:p w14:paraId="7358CAA3"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62C454" w14:textId="77777777" w:rsidR="00AB4558" w:rsidRPr="00DF39ED" w:rsidRDefault="00AB4558" w:rsidP="00204632">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5812A0C2" w14:textId="77777777" w:rsidR="00AB4558" w:rsidRPr="00DF39ED" w:rsidRDefault="00AB4558" w:rsidP="00204632">
            <w:pPr>
              <w:spacing w:line="240" w:lineRule="auto"/>
              <w:ind w:left="39" w:hanging="5"/>
              <w:rPr>
                <w:rFonts w:eastAsia="Times New Roman" w:cs="Times New Roman"/>
                <w:lang w:bidi="en-US"/>
              </w:rPr>
            </w:pPr>
            <w:r w:rsidRPr="00DF39ED">
              <w:rPr>
                <w:rFonts w:eastAsia="Times New Roman" w:cs="Times New Roman"/>
                <w:lang w:bidi="en-US"/>
              </w:rPr>
              <w:t>Определено проектом договора (приложение № 4 к конкурсной документации)</w:t>
            </w:r>
          </w:p>
        </w:tc>
      </w:tr>
      <w:tr w:rsidR="00AB4558" w:rsidRPr="00DF39ED" w14:paraId="54FE65BE" w14:textId="77777777" w:rsidTr="00204632">
        <w:tc>
          <w:tcPr>
            <w:tcW w:w="409" w:type="pct"/>
            <w:shd w:val="clear" w:color="auto" w:fill="auto"/>
          </w:tcPr>
          <w:p w14:paraId="797FEC91"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BA37FA5" w14:textId="77777777" w:rsidR="00AB4558" w:rsidRPr="00DF39ED" w:rsidRDefault="00AB4558" w:rsidP="00204632">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0A64B848" w14:textId="77777777" w:rsidR="00AB4558" w:rsidRPr="00DF39ED" w:rsidRDefault="00AB4558" w:rsidP="00204632">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Определены проектом договора (приложение № 4 к конкурсной документации)</w:t>
            </w:r>
          </w:p>
        </w:tc>
      </w:tr>
      <w:tr w:rsidR="00AB4558" w:rsidRPr="00DF39ED" w14:paraId="1EC1464B" w14:textId="77777777" w:rsidTr="00204632">
        <w:tc>
          <w:tcPr>
            <w:tcW w:w="409" w:type="pct"/>
            <w:shd w:val="clear" w:color="auto" w:fill="auto"/>
          </w:tcPr>
          <w:p w14:paraId="3E91FDB8"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BF5191" w14:textId="77777777" w:rsidR="00AB4558" w:rsidRPr="00DF39ED" w:rsidRDefault="00AB4558" w:rsidP="00204632">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Срок (периоды) поставки товара, выполнения работ, оказания услуг</w:t>
            </w:r>
          </w:p>
        </w:tc>
        <w:tc>
          <w:tcPr>
            <w:tcW w:w="3174" w:type="pct"/>
            <w:gridSpan w:val="2"/>
            <w:shd w:val="clear" w:color="auto" w:fill="auto"/>
          </w:tcPr>
          <w:p w14:paraId="23A8D35C" w14:textId="77777777" w:rsidR="00AB4558" w:rsidRPr="00DF39ED" w:rsidRDefault="00AB4558" w:rsidP="00204632">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Определен проектом договора (приложение № 4 к конкурсной документации)</w:t>
            </w:r>
          </w:p>
        </w:tc>
      </w:tr>
      <w:tr w:rsidR="00AB4558" w:rsidRPr="00DF39ED" w14:paraId="0AB35E6F" w14:textId="77777777" w:rsidTr="00204632">
        <w:tc>
          <w:tcPr>
            <w:tcW w:w="409" w:type="pct"/>
            <w:shd w:val="clear" w:color="auto" w:fill="auto"/>
          </w:tcPr>
          <w:p w14:paraId="77B27BDE"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546DE93" w14:textId="77777777" w:rsidR="00AB4558" w:rsidRPr="00DF39ED" w:rsidRDefault="00AB4558" w:rsidP="00204632">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 xml:space="preserve">Сведения о начальной (максимальной) цене договора, </w:t>
            </w:r>
            <w:r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D568AB" w14:textId="77777777" w:rsidR="00AB4558" w:rsidRPr="00DF39ED" w:rsidRDefault="00AB4558" w:rsidP="00204632">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481D5BF6" w14:textId="77777777" w:rsidR="00AB4558" w:rsidRPr="00DF39ED" w:rsidRDefault="00AB4558" w:rsidP="00204632">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t>Начальная (максимальная) цена договора:</w:t>
            </w:r>
            <w:r w:rsidRPr="00DF39ED">
              <w:rPr>
                <w:rFonts w:eastAsia="Times New Roman" w:cs="Times New Roman"/>
                <w:b/>
                <w:lang w:eastAsia="ru-RU"/>
              </w:rPr>
              <w:t xml:space="preserve"> </w:t>
            </w:r>
          </w:p>
          <w:p w14:paraId="295DBF2A" w14:textId="77777777" w:rsidR="00AB4558" w:rsidRDefault="00AB4558" w:rsidP="00204632">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
                <w:bCs/>
                <w:lang w:eastAsia="ru-RU"/>
              </w:rPr>
              <w:t>9 598 200</w:t>
            </w:r>
            <w:r w:rsidRPr="007E7AD8">
              <w:rPr>
                <w:rFonts w:eastAsia="Times New Roman" w:cs="Times New Roman"/>
                <w:b/>
                <w:bCs/>
                <w:lang w:eastAsia="ru-RU"/>
              </w:rPr>
              <w:t>,00</w:t>
            </w:r>
            <w:r w:rsidRPr="007E7AD8">
              <w:rPr>
                <w:rFonts w:eastAsia="Times New Roman" w:cs="Times New Roman"/>
                <w:bCs/>
                <w:lang w:eastAsia="ru-RU"/>
              </w:rPr>
              <w:t xml:space="preserve"> (</w:t>
            </w:r>
            <w:r>
              <w:rPr>
                <w:rFonts w:eastAsia="Times New Roman" w:cs="Times New Roman"/>
                <w:bCs/>
                <w:lang w:eastAsia="ru-RU"/>
              </w:rPr>
              <w:t>Девять миллионов пятьсот девяносто восемь тысяч двести</w:t>
            </w:r>
            <w:r w:rsidRPr="007E7AD8">
              <w:rPr>
                <w:rFonts w:eastAsia="Times New Roman" w:cs="Times New Roman"/>
                <w:bCs/>
                <w:lang w:eastAsia="ru-RU"/>
              </w:rPr>
              <w:t>)</w:t>
            </w:r>
            <w:r w:rsidRPr="00DF39ED">
              <w:rPr>
                <w:rFonts w:eastAsia="Times New Roman" w:cs="Times New Roman"/>
                <w:bCs/>
                <w:lang w:eastAsia="ru-RU"/>
              </w:rPr>
              <w:t xml:space="preserve"> рублей 00 копеек, включая НДС</w:t>
            </w:r>
            <w:r w:rsidRPr="00076AFF">
              <w:rPr>
                <w:rFonts w:eastAsia="Calibri"/>
                <w:bCs/>
              </w:rPr>
              <w:t xml:space="preserve"> </w:t>
            </w:r>
            <w:r w:rsidRPr="00076AFF">
              <w:rPr>
                <w:rFonts w:eastAsia="Times New Roman" w:cs="Times New Roman"/>
                <w:bCs/>
                <w:lang w:eastAsia="ru-RU"/>
              </w:rPr>
              <w:t>в размере, установленном законодательством Российской Федерации на дату исполнения обязательств по договору</w:t>
            </w:r>
            <w:r w:rsidRPr="006A2765">
              <w:rPr>
                <w:rFonts w:eastAsia="Times New Roman" w:cs="Times New Roman"/>
                <w:bCs/>
                <w:lang w:eastAsia="ru-RU"/>
              </w:rPr>
              <w:t>, в том числе:</w:t>
            </w:r>
          </w:p>
          <w:p w14:paraId="0C7B7D16" w14:textId="77777777" w:rsidR="00AB4558" w:rsidRDefault="00AB4558" w:rsidP="00204632">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Cs/>
                <w:lang w:eastAsia="ru-RU"/>
              </w:rPr>
              <w:t>- этап 1 «</w:t>
            </w:r>
            <w:r w:rsidRPr="006A2765">
              <w:rPr>
                <w:rFonts w:eastAsia="Times New Roman" w:cs="Times New Roman"/>
                <w:bCs/>
                <w:lang w:eastAsia="ru-RU"/>
              </w:rPr>
              <w:t xml:space="preserve">Организация и проведение фестиваля спортивного туризма на ВТРК </w:t>
            </w:r>
            <w:r>
              <w:rPr>
                <w:rFonts w:eastAsia="Times New Roman" w:cs="Times New Roman"/>
                <w:bCs/>
                <w:lang w:eastAsia="ru-RU"/>
              </w:rPr>
              <w:t>«</w:t>
            </w:r>
            <w:r w:rsidRPr="006A2765">
              <w:rPr>
                <w:rFonts w:eastAsia="Times New Roman" w:cs="Times New Roman"/>
                <w:bCs/>
                <w:lang w:eastAsia="ru-RU"/>
              </w:rPr>
              <w:t>Мамисон</w:t>
            </w:r>
            <w:r>
              <w:rPr>
                <w:rFonts w:eastAsia="Times New Roman" w:cs="Times New Roman"/>
                <w:bCs/>
                <w:lang w:eastAsia="ru-RU"/>
              </w:rPr>
              <w:t>»» - 4 799 100,00 (Четыре миллиона семьсот девяносто девять тысяч сто) рублей 00 копеек, включая НДС;</w:t>
            </w:r>
          </w:p>
          <w:p w14:paraId="787A6BC3" w14:textId="77777777" w:rsidR="00AB4558" w:rsidRDefault="00AB4558" w:rsidP="00204632">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Cs/>
                <w:lang w:eastAsia="ru-RU"/>
              </w:rPr>
              <w:t>- этап 2 «</w:t>
            </w:r>
            <w:r w:rsidRPr="006A2765">
              <w:rPr>
                <w:rFonts w:eastAsia="Times New Roman" w:cs="Times New Roman"/>
                <w:bCs/>
                <w:lang w:eastAsia="ru-RU"/>
              </w:rPr>
              <w:t xml:space="preserve">Организация и проведение фестиваля спортивного туризма на ВТРК </w:t>
            </w:r>
            <w:r>
              <w:rPr>
                <w:rFonts w:eastAsia="Times New Roman" w:cs="Times New Roman"/>
                <w:bCs/>
                <w:lang w:eastAsia="ru-RU"/>
              </w:rPr>
              <w:t>«</w:t>
            </w:r>
            <w:r w:rsidRPr="006A2765">
              <w:rPr>
                <w:rFonts w:eastAsia="Times New Roman" w:cs="Times New Roman"/>
                <w:bCs/>
                <w:lang w:eastAsia="ru-RU"/>
              </w:rPr>
              <w:t>Ведучи</w:t>
            </w:r>
            <w:r>
              <w:rPr>
                <w:rFonts w:eastAsia="Times New Roman" w:cs="Times New Roman"/>
                <w:bCs/>
                <w:lang w:eastAsia="ru-RU"/>
              </w:rPr>
              <w:t xml:space="preserve">»» - </w:t>
            </w:r>
            <w:r w:rsidRPr="006A2765">
              <w:rPr>
                <w:rFonts w:eastAsia="Times New Roman" w:cs="Times New Roman"/>
                <w:bCs/>
                <w:lang w:eastAsia="ru-RU"/>
              </w:rPr>
              <w:t>4 799 100,00 (Четыре миллиона семьсот девяносто девять тысяч сто) рублей 00 копеек, включая НДС</w:t>
            </w:r>
            <w:r>
              <w:rPr>
                <w:rFonts w:eastAsia="Times New Roman" w:cs="Times New Roman"/>
                <w:bCs/>
                <w:lang w:eastAsia="ru-RU"/>
              </w:rPr>
              <w:t>.</w:t>
            </w:r>
          </w:p>
          <w:p w14:paraId="0B850F94" w14:textId="77777777" w:rsidR="00AB4558" w:rsidRPr="00DF39ED" w:rsidRDefault="00AB4558" w:rsidP="00204632">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3 к конкурсной документации</w:t>
            </w:r>
          </w:p>
        </w:tc>
      </w:tr>
      <w:tr w:rsidR="00AB4558" w:rsidRPr="00DF39ED" w14:paraId="7FD3717F" w14:textId="77777777" w:rsidTr="00204632">
        <w:tc>
          <w:tcPr>
            <w:tcW w:w="409" w:type="pct"/>
            <w:shd w:val="clear" w:color="auto" w:fill="auto"/>
          </w:tcPr>
          <w:p w14:paraId="1E3A8E9C"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77DB8AF" w14:textId="77777777" w:rsidR="00AB4558" w:rsidRPr="00DF39ED" w:rsidRDefault="00AB4558" w:rsidP="00204632">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Форма, сроки и порядок оплаты товара, работ, услуг</w:t>
            </w:r>
          </w:p>
        </w:tc>
        <w:tc>
          <w:tcPr>
            <w:tcW w:w="3174" w:type="pct"/>
            <w:gridSpan w:val="2"/>
            <w:shd w:val="clear" w:color="auto" w:fill="auto"/>
          </w:tcPr>
          <w:p w14:paraId="3D22EC63" w14:textId="77777777" w:rsidR="00AB4558" w:rsidRPr="00DF39ED" w:rsidRDefault="00AB4558" w:rsidP="00204632">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Определены проектом договора (приложение № 4 к конкурсной документации)</w:t>
            </w:r>
          </w:p>
        </w:tc>
      </w:tr>
      <w:tr w:rsidR="00AB4558" w:rsidRPr="00DF39ED" w14:paraId="221643CE" w14:textId="77777777" w:rsidTr="00204632">
        <w:tc>
          <w:tcPr>
            <w:tcW w:w="409" w:type="pct"/>
            <w:shd w:val="clear" w:color="auto" w:fill="auto"/>
          </w:tcPr>
          <w:p w14:paraId="6DB605AD"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B04B774" w14:textId="77777777" w:rsidR="00AB4558" w:rsidRPr="00DF39ED" w:rsidRDefault="00AB4558" w:rsidP="00204632">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7EFED5D9" w14:textId="77777777" w:rsidR="00AB4558" w:rsidRPr="00DF39ED" w:rsidRDefault="00AB4558" w:rsidP="00204632">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Pr="00DF39ED">
              <w:t>АО «ЭТС»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115ED7A7" w14:textId="77777777" w:rsidR="00AB4558" w:rsidRPr="00DF39ED" w:rsidRDefault="00AB4558" w:rsidP="00204632">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Федеральным законом от </w:t>
            </w:r>
            <w:r w:rsidRPr="00DF39ED">
              <w:rPr>
                <w:rFonts w:eastAsia="Times New Roman" w:cs="Times New Roman"/>
                <w:lang w:eastAsia="ru-RU"/>
              </w:rPr>
              <w:br/>
              <w:t xml:space="preserve">5 апреля 2013 года № 44-ФЗ «О контрактной системе в сфере закупок товаров, работ, услуг для обеспечения государственных и муниципальных нужд» (далее –Закон № 44-ФЗ) </w:t>
            </w:r>
            <w:r w:rsidRPr="00DF39ED">
              <w:rPr>
                <w:rFonts w:eastAsia="Times New Roman" w:cs="Times New Roman"/>
                <w:i/>
                <w:lang w:eastAsia="ru-RU"/>
              </w:rPr>
              <w:t xml:space="preserve">(согласно части 18 статьи 3.4 Закона </w:t>
            </w:r>
            <w:r w:rsidRPr="00DF39ED">
              <w:rPr>
                <w:rFonts w:eastAsia="Times New Roman" w:cs="Times New Roman"/>
                <w:i/>
                <w:lang w:eastAsia="ru-RU"/>
              </w:rPr>
              <w:br/>
              <w:t xml:space="preserve">№ 223-ФЗ) </w:t>
            </w:r>
            <w:r w:rsidRPr="00DF39ED">
              <w:rPr>
                <w:rFonts w:eastAsia="Times New Roman" w:cs="Times New Roman"/>
                <w:lang w:eastAsia="ru-RU"/>
              </w:rPr>
              <w:t>и оператором электронной площадки.</w:t>
            </w:r>
          </w:p>
          <w:p w14:paraId="7E83D1D8" w14:textId="77777777" w:rsidR="00AB4558" w:rsidRPr="00DF39ED" w:rsidRDefault="00AB4558" w:rsidP="00204632">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AB4558" w:rsidRPr="00DF39ED" w14:paraId="41CA90CD" w14:textId="77777777" w:rsidTr="00204632">
        <w:tc>
          <w:tcPr>
            <w:tcW w:w="409" w:type="pct"/>
            <w:shd w:val="clear" w:color="auto" w:fill="auto"/>
          </w:tcPr>
          <w:p w14:paraId="4B3404E3"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5AC4425" w14:textId="77777777" w:rsidR="00AB4558" w:rsidRPr="00DF39ED" w:rsidRDefault="00AB4558" w:rsidP="00204632">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CBF0473" w14:textId="29912A4F" w:rsidR="00AB4558" w:rsidRPr="00DF39ED" w:rsidRDefault="005030EE" w:rsidP="00204632">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13</w:t>
            </w:r>
            <w:r w:rsidR="00AB4558" w:rsidRPr="00DF39ED">
              <w:rPr>
                <w:rFonts w:eastAsia="Times New Roman" w:cs="Times New Roman"/>
                <w:lang w:eastAsia="ru-RU"/>
              </w:rPr>
              <w:t xml:space="preserve"> </w:t>
            </w:r>
            <w:r>
              <w:rPr>
                <w:rFonts w:eastAsia="Times New Roman" w:cs="Times New Roman"/>
                <w:lang w:eastAsia="ru-RU"/>
              </w:rPr>
              <w:t>июля</w:t>
            </w:r>
            <w:r w:rsidR="00AB4558" w:rsidRPr="00DF39ED">
              <w:rPr>
                <w:rFonts w:eastAsia="Times New Roman" w:cs="Times New Roman"/>
                <w:lang w:eastAsia="ru-RU"/>
              </w:rPr>
              <w:t xml:space="preserve"> 202</w:t>
            </w:r>
            <w:r w:rsidR="00AB4558">
              <w:rPr>
                <w:rFonts w:eastAsia="Times New Roman" w:cs="Times New Roman"/>
                <w:lang w:eastAsia="ru-RU"/>
              </w:rPr>
              <w:t>6</w:t>
            </w:r>
            <w:r w:rsidR="00AB4558" w:rsidRPr="00DF39ED">
              <w:rPr>
                <w:rFonts w:eastAsia="Times New Roman" w:cs="Times New Roman"/>
                <w:lang w:eastAsia="ru-RU"/>
              </w:rPr>
              <w:t xml:space="preserve"> года</w:t>
            </w:r>
          </w:p>
          <w:p w14:paraId="271A94C8" w14:textId="77777777" w:rsidR="00AB4558" w:rsidRPr="00DF39ED" w:rsidRDefault="00AB4558" w:rsidP="00204632">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с момента размещения закупочной документации в единой информационной системе в сфере закупок ЕИС</w:t>
            </w:r>
          </w:p>
        </w:tc>
      </w:tr>
      <w:tr w:rsidR="00AB4558" w:rsidRPr="00DF39ED" w14:paraId="58E65556" w14:textId="77777777" w:rsidTr="00204632">
        <w:tc>
          <w:tcPr>
            <w:tcW w:w="409" w:type="pct"/>
            <w:shd w:val="clear" w:color="auto" w:fill="auto"/>
          </w:tcPr>
          <w:p w14:paraId="1321E1A4"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5DA09E7" w14:textId="77777777" w:rsidR="00AB4558" w:rsidRPr="00DF39ED" w:rsidRDefault="00AB4558" w:rsidP="00204632">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68BA94AB" w14:textId="3ED46D1C" w:rsidR="00AB4558" w:rsidRPr="00DF39ED" w:rsidRDefault="005030EE" w:rsidP="005030EE">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27</w:t>
            </w:r>
            <w:r w:rsidR="00AB4558" w:rsidRPr="00DF39ED">
              <w:rPr>
                <w:rFonts w:eastAsia="Times New Roman" w:cs="Times New Roman"/>
                <w:lang w:eastAsia="ru-RU"/>
              </w:rPr>
              <w:t xml:space="preserve"> </w:t>
            </w:r>
            <w:r>
              <w:rPr>
                <w:rFonts w:eastAsia="Times New Roman" w:cs="Times New Roman"/>
                <w:lang w:eastAsia="ru-RU"/>
              </w:rPr>
              <w:t>июля</w:t>
            </w:r>
            <w:r w:rsidR="00AB4558" w:rsidRPr="00DF39ED">
              <w:rPr>
                <w:rFonts w:eastAsia="Times New Roman" w:cs="Times New Roman"/>
                <w:lang w:eastAsia="ru-RU"/>
              </w:rPr>
              <w:t xml:space="preserve"> 202</w:t>
            </w:r>
            <w:r w:rsidR="00AB4558">
              <w:rPr>
                <w:rFonts w:eastAsia="Times New Roman" w:cs="Times New Roman"/>
                <w:lang w:eastAsia="ru-RU"/>
              </w:rPr>
              <w:t>6</w:t>
            </w:r>
            <w:r w:rsidR="00AB4558" w:rsidRPr="00DF39ED">
              <w:rPr>
                <w:rFonts w:eastAsia="Times New Roman" w:cs="Times New Roman"/>
                <w:lang w:eastAsia="ru-RU"/>
              </w:rPr>
              <w:t xml:space="preserve"> года </w:t>
            </w:r>
            <w:r w:rsidR="00AB4558">
              <w:rPr>
                <w:rFonts w:eastAsia="Times New Roman" w:cs="Times New Roman"/>
                <w:lang w:eastAsia="ru-RU"/>
              </w:rPr>
              <w:t>10</w:t>
            </w:r>
            <w:r w:rsidR="00AB4558" w:rsidRPr="00DF39ED">
              <w:rPr>
                <w:rFonts w:eastAsia="Times New Roman" w:cs="Times New Roman"/>
                <w:lang w:eastAsia="ru-RU"/>
              </w:rPr>
              <w:t>:00 (мск)</w:t>
            </w:r>
          </w:p>
        </w:tc>
      </w:tr>
      <w:tr w:rsidR="00AB4558" w:rsidRPr="00DF39ED" w14:paraId="0FD9848F" w14:textId="77777777" w:rsidTr="00204632">
        <w:tc>
          <w:tcPr>
            <w:tcW w:w="409" w:type="pct"/>
            <w:shd w:val="clear" w:color="auto" w:fill="auto"/>
          </w:tcPr>
          <w:p w14:paraId="1764AFB1"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CB4DEEA" w14:textId="77777777" w:rsidR="00AB4558" w:rsidRPr="00DF39ED" w:rsidRDefault="00AB4558" w:rsidP="00204632">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первых частей заявок на участие в закупке </w:t>
            </w:r>
          </w:p>
        </w:tc>
        <w:tc>
          <w:tcPr>
            <w:tcW w:w="3174" w:type="pct"/>
            <w:gridSpan w:val="2"/>
            <w:shd w:val="clear" w:color="auto" w:fill="auto"/>
          </w:tcPr>
          <w:p w14:paraId="11D860AC" w14:textId="79610D76" w:rsidR="00AB4558" w:rsidRPr="00DF39ED" w:rsidRDefault="005030EE" w:rsidP="00204632">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28</w:t>
            </w:r>
            <w:r w:rsidR="00AB4558" w:rsidRPr="005D73E4">
              <w:rPr>
                <w:rFonts w:eastAsia="Times New Roman" w:cs="Times New Roman"/>
                <w:lang w:eastAsia="ru-RU"/>
              </w:rPr>
              <w:t xml:space="preserve"> </w:t>
            </w:r>
            <w:r>
              <w:rPr>
                <w:rFonts w:eastAsia="Times New Roman" w:cs="Times New Roman"/>
                <w:lang w:eastAsia="ru-RU"/>
              </w:rPr>
              <w:t>июля</w:t>
            </w:r>
            <w:r w:rsidR="00AB4558" w:rsidRPr="005D73E4">
              <w:rPr>
                <w:rFonts w:eastAsia="Times New Roman" w:cs="Times New Roman"/>
                <w:lang w:eastAsia="ru-RU"/>
              </w:rPr>
              <w:t xml:space="preserve"> 2026</w:t>
            </w:r>
            <w:r w:rsidR="00AB4558" w:rsidRPr="00DF39ED">
              <w:rPr>
                <w:rFonts w:eastAsia="Times New Roman" w:cs="Times New Roman"/>
                <w:lang w:eastAsia="ru-RU"/>
              </w:rPr>
              <w:t xml:space="preserve"> года</w:t>
            </w:r>
            <w:bookmarkStart w:id="0" w:name="_Ref411241906"/>
          </w:p>
          <w:p w14:paraId="350159A9" w14:textId="77777777" w:rsidR="00AB4558" w:rsidRPr="00DF39ED" w:rsidRDefault="00AB4558" w:rsidP="00204632">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AB4558" w:rsidRPr="00DF39ED" w14:paraId="6747DA1E" w14:textId="77777777" w:rsidTr="00204632">
        <w:tc>
          <w:tcPr>
            <w:tcW w:w="409" w:type="pct"/>
            <w:shd w:val="clear" w:color="auto" w:fill="auto"/>
          </w:tcPr>
          <w:p w14:paraId="26BF2576"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E0CEC99" w14:textId="77777777" w:rsidR="00AB4558" w:rsidRPr="00DF39ED" w:rsidRDefault="00AB4558" w:rsidP="00204632">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направления оператором электронной площадки вторых частей заявок и предложений о цене договора</w:t>
            </w:r>
          </w:p>
        </w:tc>
        <w:tc>
          <w:tcPr>
            <w:tcW w:w="3174" w:type="pct"/>
            <w:gridSpan w:val="2"/>
            <w:shd w:val="clear" w:color="auto" w:fill="auto"/>
          </w:tcPr>
          <w:p w14:paraId="20DD5D0F" w14:textId="20A5E6A6" w:rsidR="00AB4558" w:rsidRPr="00DF39ED" w:rsidDel="0033147B" w:rsidRDefault="005030EE" w:rsidP="005030EE">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28</w:t>
            </w:r>
            <w:r w:rsidR="00AB4558" w:rsidRPr="005D73E4">
              <w:rPr>
                <w:rFonts w:eastAsia="Times New Roman" w:cs="Times New Roman"/>
                <w:lang w:eastAsia="ru-RU"/>
              </w:rPr>
              <w:t xml:space="preserve"> </w:t>
            </w:r>
            <w:r>
              <w:rPr>
                <w:rFonts w:eastAsia="Times New Roman" w:cs="Times New Roman"/>
                <w:lang w:eastAsia="ru-RU"/>
              </w:rPr>
              <w:t>июля</w:t>
            </w:r>
            <w:r w:rsidR="00AB4558" w:rsidRPr="005D73E4">
              <w:rPr>
                <w:rFonts w:eastAsia="Times New Roman" w:cs="Times New Roman"/>
                <w:lang w:eastAsia="ru-RU"/>
              </w:rPr>
              <w:t xml:space="preserve"> 2026</w:t>
            </w:r>
            <w:r w:rsidR="00AB4558" w:rsidRPr="004C0DE6">
              <w:rPr>
                <w:rFonts w:eastAsia="Times New Roman" w:cs="Times New Roman"/>
                <w:lang w:eastAsia="ru-RU"/>
              </w:rPr>
              <w:t xml:space="preserve"> года</w:t>
            </w:r>
          </w:p>
        </w:tc>
      </w:tr>
      <w:tr w:rsidR="00AB4558" w:rsidRPr="00DF39ED" w14:paraId="09D84EB7" w14:textId="77777777" w:rsidTr="00204632">
        <w:tc>
          <w:tcPr>
            <w:tcW w:w="409" w:type="pct"/>
            <w:shd w:val="clear" w:color="auto" w:fill="auto"/>
          </w:tcPr>
          <w:p w14:paraId="4A87B0A7"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90C4E4" w14:textId="77777777" w:rsidR="00AB4558" w:rsidRPr="00DF39ED" w:rsidRDefault="00AB4558" w:rsidP="00204632">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Pr="00DF39ED">
              <w:t>рассмотрения вторых частей заявок на участие в конкурсе в электронной форме</w:t>
            </w:r>
            <w:r w:rsidRPr="00DF39ED">
              <w:rPr>
                <w:b/>
              </w:rPr>
              <w:t>,</w:t>
            </w:r>
            <w:r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16DE50F2" w14:textId="78E4D0AB" w:rsidR="00AB4558" w:rsidRPr="00DF39ED" w:rsidRDefault="005030EE" w:rsidP="00204632">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30</w:t>
            </w:r>
            <w:r w:rsidR="00AB4558" w:rsidRPr="005D73E4">
              <w:rPr>
                <w:rFonts w:eastAsia="Times New Roman" w:cs="Times New Roman"/>
                <w:lang w:eastAsia="ru-RU"/>
              </w:rPr>
              <w:t xml:space="preserve"> </w:t>
            </w:r>
            <w:r>
              <w:rPr>
                <w:rFonts w:eastAsia="Times New Roman" w:cs="Times New Roman"/>
                <w:lang w:eastAsia="ru-RU"/>
              </w:rPr>
              <w:t>июля</w:t>
            </w:r>
            <w:r w:rsidR="00AB4558" w:rsidRPr="005D73E4">
              <w:rPr>
                <w:rFonts w:eastAsia="Times New Roman" w:cs="Times New Roman"/>
                <w:lang w:eastAsia="ru-RU"/>
              </w:rPr>
              <w:t xml:space="preserve"> 2026</w:t>
            </w:r>
            <w:r w:rsidR="00AB4558" w:rsidRPr="00DF39ED">
              <w:rPr>
                <w:rFonts w:eastAsia="Times New Roman" w:cs="Times New Roman"/>
                <w:lang w:eastAsia="ru-RU"/>
              </w:rPr>
              <w:t xml:space="preserve"> года</w:t>
            </w:r>
          </w:p>
          <w:p w14:paraId="69D41FE4" w14:textId="77777777" w:rsidR="00AB4558" w:rsidRPr="00DF39ED" w:rsidRDefault="00AB4558" w:rsidP="00204632">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AB4558" w:rsidRPr="00DF39ED" w14:paraId="70ABB2FC" w14:textId="77777777" w:rsidTr="00204632">
        <w:tc>
          <w:tcPr>
            <w:tcW w:w="409" w:type="pct"/>
            <w:shd w:val="clear" w:color="auto" w:fill="auto"/>
          </w:tcPr>
          <w:p w14:paraId="4A5070A3"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AFDF2DD" w14:textId="77777777" w:rsidR="00AB4558" w:rsidRPr="00DF39ED" w:rsidRDefault="00AB4558" w:rsidP="00204632">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4B5AAD00" w14:textId="77777777" w:rsidR="00AB4558" w:rsidRPr="00DF39ED" w:rsidRDefault="00AB4558" w:rsidP="00204632">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123112, г. Москва, ул. Тестовская, д. 10</w:t>
            </w:r>
          </w:p>
        </w:tc>
      </w:tr>
      <w:tr w:rsidR="00AB4558" w:rsidRPr="00DF39ED" w14:paraId="7994EFDB" w14:textId="77777777" w:rsidTr="00204632">
        <w:tc>
          <w:tcPr>
            <w:tcW w:w="409" w:type="pct"/>
            <w:shd w:val="clear" w:color="auto" w:fill="auto"/>
          </w:tcPr>
          <w:p w14:paraId="05FE7386"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DA28678" w14:textId="77777777" w:rsidR="00AB4558" w:rsidRPr="00DF39ED" w:rsidRDefault="00AB4558" w:rsidP="00204632">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2F0D5235" w14:textId="77777777" w:rsidR="00AB4558" w:rsidRPr="00DF39ED" w:rsidRDefault="00AB4558" w:rsidP="00204632">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2D177FF7" w14:textId="77777777" w:rsidR="00AB4558" w:rsidRPr="00DF39ED" w:rsidRDefault="00AB4558" w:rsidP="00204632">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AB4558" w:rsidRPr="00DF39ED" w14:paraId="0F3E2B6F" w14:textId="77777777" w:rsidTr="00204632">
        <w:tc>
          <w:tcPr>
            <w:tcW w:w="409" w:type="pct"/>
            <w:shd w:val="clear" w:color="auto" w:fill="auto"/>
            <w:vAlign w:val="center"/>
          </w:tcPr>
          <w:p w14:paraId="61C2AF8D"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04D58BF8" w14:textId="77777777" w:rsidR="00AB4558" w:rsidRPr="00DF39ED" w:rsidRDefault="00AB4558" w:rsidP="00204632">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Формы, порядок, дата и время окончания срока предоставления участникам закупки разъяснений положений документации о закупке</w:t>
            </w:r>
          </w:p>
        </w:tc>
        <w:tc>
          <w:tcPr>
            <w:tcW w:w="3174" w:type="pct"/>
            <w:gridSpan w:val="2"/>
            <w:shd w:val="clear" w:color="auto" w:fill="auto"/>
          </w:tcPr>
          <w:p w14:paraId="0F67511C" w14:textId="77777777" w:rsidR="00AB4558" w:rsidRPr="00DF39ED" w:rsidRDefault="00AB4558" w:rsidP="00204632">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 xml:space="preserve">Участник закупки вправе на сайте электронной площадки направить запрос о даче разъяснении положений закупочной документации. </w:t>
            </w:r>
          </w:p>
          <w:p w14:paraId="099F5280" w14:textId="77777777" w:rsidR="00AB4558" w:rsidRPr="00DF39ED" w:rsidRDefault="00AB4558" w:rsidP="00204632">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p>
          <w:p w14:paraId="402CBC3C" w14:textId="77777777" w:rsidR="00AB4558" w:rsidRPr="00DF39ED" w:rsidRDefault="00AB4558" w:rsidP="00204632">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lastRenderedPageBreak/>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AB4558" w:rsidRPr="00DF39ED" w14:paraId="519D7A26" w14:textId="77777777" w:rsidTr="00204632">
        <w:tc>
          <w:tcPr>
            <w:tcW w:w="409" w:type="pct"/>
            <w:shd w:val="clear" w:color="auto" w:fill="auto"/>
          </w:tcPr>
          <w:p w14:paraId="5F14E86F"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025E37C" w14:textId="77777777" w:rsidR="00AB4558" w:rsidRPr="00DF39ED" w:rsidRDefault="00AB4558" w:rsidP="00204632">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894DAE0" w14:textId="77777777" w:rsidR="00AB4558" w:rsidRPr="00DF39ED" w:rsidRDefault="00AB4558" w:rsidP="00204632">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AB4558" w:rsidRPr="00DF39ED" w14:paraId="789910E8" w14:textId="77777777" w:rsidTr="00204632">
        <w:tc>
          <w:tcPr>
            <w:tcW w:w="409" w:type="pct"/>
            <w:shd w:val="clear" w:color="auto" w:fill="auto"/>
          </w:tcPr>
          <w:p w14:paraId="2163D52E"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DF6033B" w14:textId="77777777" w:rsidR="00AB4558" w:rsidRPr="00DF39ED" w:rsidRDefault="00AB4558" w:rsidP="00204632">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31E6A6C8" w14:textId="77777777" w:rsidR="00AB4558" w:rsidRPr="00DF39ED" w:rsidRDefault="00AB4558" w:rsidP="00204632">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Не установлено</w:t>
            </w:r>
          </w:p>
        </w:tc>
      </w:tr>
      <w:tr w:rsidR="00AB4558" w:rsidRPr="00DF39ED" w14:paraId="62A8C669" w14:textId="77777777" w:rsidTr="00204632">
        <w:tc>
          <w:tcPr>
            <w:tcW w:w="409" w:type="pct"/>
            <w:shd w:val="clear" w:color="auto" w:fill="auto"/>
          </w:tcPr>
          <w:p w14:paraId="232A94B6"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397CA7B" w14:textId="77777777" w:rsidR="00AB4558" w:rsidRPr="00DF39ED" w:rsidRDefault="00AB4558" w:rsidP="00204632">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613FABA5" w14:textId="77777777" w:rsidR="00AB4558" w:rsidRPr="00DF39ED" w:rsidRDefault="00AB4558" w:rsidP="00204632">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Не установлено</w:t>
            </w:r>
          </w:p>
        </w:tc>
      </w:tr>
      <w:tr w:rsidR="00AB4558" w:rsidRPr="00DF39ED" w14:paraId="519C069A" w14:textId="77777777" w:rsidTr="00204632">
        <w:tc>
          <w:tcPr>
            <w:tcW w:w="409" w:type="pct"/>
            <w:shd w:val="clear" w:color="auto" w:fill="auto"/>
          </w:tcPr>
          <w:p w14:paraId="7FD09271"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F8EF341" w14:textId="77777777" w:rsidR="00AB4558" w:rsidRPr="00DF39ED" w:rsidRDefault="00AB4558" w:rsidP="00204632">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2A170EB5" w14:textId="77777777" w:rsidR="00AB4558" w:rsidRPr="00DF39ED" w:rsidRDefault="00AB4558" w:rsidP="00204632">
            <w:pPr>
              <w:widowControl w:val="0"/>
              <w:tabs>
                <w:tab w:val="left" w:pos="284"/>
                <w:tab w:val="left" w:pos="426"/>
                <w:tab w:val="left" w:pos="1134"/>
              </w:tabs>
              <w:spacing w:line="240" w:lineRule="auto"/>
              <w:outlineLvl w:val="0"/>
              <w:rPr>
                <w:rFonts w:eastAsia="Times New Roman" w:cs="Times New Roman"/>
                <w:lang w:eastAsia="ru-RU"/>
              </w:rPr>
            </w:pPr>
            <w:r>
              <w:rPr>
                <w:rFonts w:eastAsia="Calibri" w:cs="Times New Roman"/>
                <w:bCs/>
              </w:rPr>
              <w:t>З</w:t>
            </w:r>
            <w:r w:rsidRPr="00DF691C">
              <w:rPr>
                <w:rFonts w:eastAsia="Calibri" w:cs="Times New Roman"/>
                <w:bCs/>
              </w:rPr>
              <w:t>а счет субсидии, полученной АО «КАВКАЗ.РФ» по Соглашению о предоставлении из федерального бюджета субсидии акционерному обществу «КАВКАЗ.РФ» на осуществление функций по управлению туристско-рекреационными особыми экономическими зонами, входящими в состав туристического кластера в Северо-Кавказском федеральном округе, развитию туризма на территории Северо-Кавказского федерального округа от 22.01.2026 № 139-11-2026-005 (Идентификатор договора: 0000000013926Р050002, аналитический код раздела 26000261</w:t>
            </w:r>
          </w:p>
        </w:tc>
      </w:tr>
      <w:tr w:rsidR="00AB4558" w:rsidRPr="00DF39ED" w14:paraId="6E9E3D82" w14:textId="77777777" w:rsidTr="00204632">
        <w:tc>
          <w:tcPr>
            <w:tcW w:w="409" w:type="pct"/>
            <w:shd w:val="clear" w:color="auto" w:fill="auto"/>
          </w:tcPr>
          <w:p w14:paraId="69B61B68"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A466057" w14:textId="77777777" w:rsidR="00AB4558" w:rsidRPr="00DF39ED" w:rsidRDefault="00AB4558" w:rsidP="00204632">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48EAB13D" w14:textId="77777777" w:rsidR="00AB4558" w:rsidRPr="00DF39ED" w:rsidRDefault="00AB4558" w:rsidP="00204632">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AB4558" w:rsidRPr="00DF39ED" w14:paraId="3331EF36" w14:textId="77777777" w:rsidTr="00204632">
        <w:tc>
          <w:tcPr>
            <w:tcW w:w="409" w:type="pct"/>
            <w:shd w:val="clear" w:color="auto" w:fill="auto"/>
          </w:tcPr>
          <w:p w14:paraId="47AAA7F3" w14:textId="77777777" w:rsidR="00AB4558" w:rsidRPr="00DF39ED" w:rsidRDefault="00AB4558" w:rsidP="00204632">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8F9FBB3" w14:textId="77777777" w:rsidR="00AB4558" w:rsidRPr="00DF39ED" w:rsidRDefault="00AB4558" w:rsidP="00204632">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293A0DD8" w14:textId="77777777" w:rsidR="00AB4558" w:rsidRPr="00DF39ED" w:rsidRDefault="00AB4558" w:rsidP="00204632">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AB4558" w:rsidRPr="00DF39ED" w14:paraId="1670E478" w14:textId="77777777" w:rsidTr="00204632">
        <w:trPr>
          <w:trHeight w:val="358"/>
        </w:trPr>
        <w:tc>
          <w:tcPr>
            <w:tcW w:w="409" w:type="pct"/>
            <w:shd w:val="clear" w:color="auto" w:fill="auto"/>
            <w:vAlign w:val="center"/>
          </w:tcPr>
          <w:p w14:paraId="1DB2B8FF" w14:textId="77777777" w:rsidR="00AB4558" w:rsidRPr="00DF39ED" w:rsidRDefault="00AB4558" w:rsidP="00204632">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6C6FC1F6" w14:textId="77777777" w:rsidR="00AB4558" w:rsidRPr="00DF39ED" w:rsidRDefault="00AB4558" w:rsidP="00204632">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AB4558" w:rsidRPr="00DF39ED" w14:paraId="7168F1AC" w14:textId="77777777" w:rsidTr="00204632">
        <w:tc>
          <w:tcPr>
            <w:tcW w:w="409" w:type="pct"/>
            <w:shd w:val="clear" w:color="auto" w:fill="auto"/>
          </w:tcPr>
          <w:p w14:paraId="03F98ADE" w14:textId="77777777" w:rsidR="00AB4558" w:rsidRPr="00DF39ED" w:rsidRDefault="00AB4558" w:rsidP="00204632">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17510DC4" w14:textId="77777777" w:rsidR="00AB4558" w:rsidRPr="00DF39ED" w:rsidRDefault="00AB4558" w:rsidP="00204632">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1B89C4A3" w14:textId="77777777" w:rsidR="00AB4558" w:rsidRPr="00DF39ED" w:rsidRDefault="00AB4558" w:rsidP="00204632">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0F49700B" w14:textId="77777777" w:rsidR="00AB4558" w:rsidRPr="00DF39ED" w:rsidRDefault="00AB4558" w:rsidP="00204632">
            <w:pPr>
              <w:widowControl w:val="0"/>
              <w:tabs>
                <w:tab w:val="left" w:pos="284"/>
                <w:tab w:val="left" w:pos="426"/>
              </w:tabs>
              <w:spacing w:line="240" w:lineRule="auto"/>
              <w:ind w:left="-4"/>
              <w:outlineLvl w:val="0"/>
              <w:rPr>
                <w:rFonts w:eastAsia="Times New Roman" w:cs="Times New Roman"/>
                <w:lang w:eastAsia="ru-RU"/>
              </w:rPr>
            </w:pPr>
            <w:bookmarkStart w:id="1" w:name="несост2"/>
            <w:r w:rsidRPr="00DF39ED">
              <w:rPr>
                <w:rFonts w:eastAsia="Times New Roman" w:cs="Times New Roman"/>
                <w:lang w:eastAsia="ru-RU"/>
              </w:rPr>
              <w:lastRenderedPageBreak/>
              <w:t>4.1.1.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Pr="00DF39ED">
              <w:rPr>
                <w:i/>
              </w:rPr>
              <w:t xml:space="preserve"> </w:t>
            </w:r>
            <w:r w:rsidRPr="00DF39ED">
              <w:rPr>
                <w:rFonts w:eastAsia="Times New Roman" w:cs="Times New Roman"/>
                <w:i/>
                <w:lang w:eastAsia="ru-RU"/>
              </w:rPr>
              <w:t>(согласно подпункту «а» пункта 9 части 19.1 статьи 3.4. Закона № 223-ФЗ)</w:t>
            </w:r>
            <w:r w:rsidRPr="00DF39ED">
              <w:rPr>
                <w:rFonts w:eastAsia="Times New Roman" w:cs="Times New Roman"/>
                <w:lang w:eastAsia="ru-RU"/>
              </w:rPr>
              <w:t>;</w:t>
            </w:r>
          </w:p>
          <w:p w14:paraId="0F5C0CC6" w14:textId="77777777" w:rsidR="00AB4558" w:rsidRPr="00DF39ED" w:rsidRDefault="00AB4558" w:rsidP="00204632">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lastRenderedPageBreak/>
              <w:t xml:space="preserve">4.1.2. неприостановление деятельности участника закупки в порядке, установленном Кодексом Российской Федерации об административных правонарушениях </w:t>
            </w:r>
            <w:r w:rsidRPr="00DF39ED">
              <w:rPr>
                <w:rFonts w:eastAsia="Times New Roman" w:cs="Times New Roman"/>
                <w:i/>
                <w:lang w:eastAsia="ru-RU"/>
              </w:rPr>
              <w:t>(согласно подпункту «б» пункта 9 части 19.1 статьи 3.4. Закона № 223-ФЗ)</w:t>
            </w:r>
            <w:r w:rsidRPr="00DF39ED">
              <w:rPr>
                <w:rFonts w:eastAsia="Times New Roman" w:cs="Times New Roman"/>
                <w:lang w:eastAsia="ru-RU"/>
              </w:rPr>
              <w:t>;</w:t>
            </w:r>
          </w:p>
          <w:p w14:paraId="5962B2F0" w14:textId="77777777" w:rsidR="00AB4558" w:rsidRPr="00DF39ED" w:rsidRDefault="00AB4558" w:rsidP="00204632">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 xml:space="preserve">4.1.3.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r w:rsidRPr="00DF39ED">
              <w:rPr>
                <w:rFonts w:eastAsia="Times New Roman" w:cs="Times New Roman"/>
                <w:i/>
                <w:lang w:eastAsia="ru-RU"/>
              </w:rPr>
              <w:t>(согласно подпункту «в» пункта 9 части 19.1 статьи 3.4. Закона № 223-ФЗ)</w:t>
            </w:r>
            <w:r w:rsidRPr="00DF39ED">
              <w:rPr>
                <w:rFonts w:eastAsia="Times New Roman" w:cs="Times New Roman"/>
                <w:lang w:eastAsia="ru-RU"/>
              </w:rPr>
              <w:t>;</w:t>
            </w:r>
          </w:p>
          <w:p w14:paraId="3A778511" w14:textId="77777777" w:rsidR="00AB4558" w:rsidRPr="00DF39ED" w:rsidRDefault="00AB4558" w:rsidP="00204632">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 xml:space="preserve">4.1.4.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r w:rsidRPr="00DF39ED">
              <w:rPr>
                <w:rFonts w:eastAsia="Times New Roman" w:cs="Times New Roman"/>
                <w:i/>
                <w:lang w:eastAsia="ru-RU"/>
              </w:rPr>
              <w:t>(согласно подпункту «г» пункта 9 части 19.1 статьи 3.4. Закона № 223-ФЗ)</w:t>
            </w:r>
            <w:r w:rsidRPr="00DF39ED">
              <w:rPr>
                <w:color w:val="000000" w:themeColor="text1"/>
              </w:rPr>
              <w:t>;</w:t>
            </w:r>
          </w:p>
          <w:p w14:paraId="1638BBE3" w14:textId="77777777" w:rsidR="00AB4558" w:rsidRPr="00DF39ED" w:rsidRDefault="00AB4558" w:rsidP="00204632">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 xml:space="preserve">4.1.5.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DF39ED">
              <w:rPr>
                <w:rFonts w:eastAsia="Times New Roman" w:cs="Times New Roman"/>
                <w:i/>
                <w:color w:val="000000" w:themeColor="text1"/>
                <w:lang w:eastAsia="ru-RU"/>
              </w:rPr>
              <w:t>(согласно подпункту «д» пункта 9 части 19.1 статьи 3.4. Закона № 223-ФЗ);</w:t>
            </w:r>
          </w:p>
          <w:p w14:paraId="198CBDB9" w14:textId="77777777" w:rsidR="00AB4558" w:rsidRPr="00DF39ED" w:rsidRDefault="00AB4558" w:rsidP="00204632">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lastRenderedPageBreak/>
              <w:t xml:space="preserve">4.1.6.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F39ED">
              <w:rPr>
                <w:rFonts w:eastAsia="Times New Roman" w:cs="Times New Roman"/>
                <w:i/>
                <w:lang w:eastAsia="ru-RU"/>
              </w:rPr>
              <w:t>(согласно подпункту «е» пункта 9 части 19.1 статьи 3.4. Закона № 223-ФЗ) (в настоящей конкурсной документации требования не установлены):</w:t>
            </w:r>
          </w:p>
          <w:p w14:paraId="475715E8" w14:textId="77777777" w:rsidR="00AB4558" w:rsidRPr="00DF39ED" w:rsidRDefault="00AB4558" w:rsidP="00204632">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 xml:space="preserve">4.1.7.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 </w:t>
            </w:r>
            <w:r w:rsidRPr="00DF39ED">
              <w:rPr>
                <w:rFonts w:eastAsia="Times New Roman" w:cs="Times New Roman"/>
                <w:i/>
                <w:lang w:eastAsia="ru-RU"/>
              </w:rPr>
              <w:t>(согласно подпункту «ж» пункта 9 части 19.1 статьи 3.4. Закона № 223-ФЗ)</w:t>
            </w:r>
            <w:r w:rsidRPr="00DF39ED">
              <w:rPr>
                <w:rFonts w:eastAsia="Times New Roman" w:cs="Times New Roman"/>
                <w:lang w:eastAsia="ru-RU"/>
              </w:rPr>
              <w:t>;</w:t>
            </w:r>
          </w:p>
          <w:p w14:paraId="72F04BDB" w14:textId="77777777" w:rsidR="00AB4558" w:rsidRPr="00DF39ED" w:rsidRDefault="00AB4558" w:rsidP="00204632">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Pr="00DF39ED">
              <w:rPr>
                <w:rFonts w:eastAsia="Times New Roman" w:cs="Times New Roman"/>
                <w:i/>
                <w:lang w:eastAsia="ru-RU"/>
              </w:rPr>
              <w:t xml:space="preserve"> (согласно подпункту «з» пункта 9 части 19.1 статьи 3.4. Закона № 223-ФЗ)</w:t>
            </w:r>
            <w:r w:rsidRPr="00DF39ED">
              <w:rPr>
                <w:rFonts w:eastAsia="Times New Roman" w:cs="Times New Roman"/>
                <w:lang w:eastAsia="ru-RU"/>
              </w:rPr>
              <w:t>;</w:t>
            </w:r>
          </w:p>
          <w:p w14:paraId="079B03F4" w14:textId="77777777" w:rsidR="00AB4558" w:rsidRPr="00DF39ED" w:rsidRDefault="00AB4558" w:rsidP="00204632">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60F350A0" w14:textId="77777777" w:rsidR="00AB4558" w:rsidRPr="00DF39ED" w:rsidRDefault="00AB4558" w:rsidP="00204632">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AB4558" w:rsidRPr="00DF39ED" w14:paraId="502888C1" w14:textId="77777777" w:rsidTr="00204632">
        <w:tc>
          <w:tcPr>
            <w:tcW w:w="409" w:type="pct"/>
            <w:shd w:val="clear" w:color="auto" w:fill="auto"/>
          </w:tcPr>
          <w:p w14:paraId="620C54BC" w14:textId="77777777" w:rsidR="00AB4558" w:rsidRPr="00DF39ED" w:rsidRDefault="00AB4558" w:rsidP="00204632">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E1B96E1" w14:textId="77777777" w:rsidR="00AB4558" w:rsidRPr="00DF39ED" w:rsidRDefault="00AB4558" w:rsidP="00204632">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377DC67" w14:textId="77777777" w:rsidR="00AB4558" w:rsidRPr="00DF39ED" w:rsidRDefault="00AB4558" w:rsidP="00204632">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84F2AC5" w14:textId="77777777" w:rsidR="00AB4558" w:rsidRPr="00DF39ED" w:rsidRDefault="00AB4558" w:rsidP="00204632">
            <w:pPr>
              <w:pStyle w:val="a9"/>
              <w:widowControl w:val="0"/>
              <w:tabs>
                <w:tab w:val="left" w:pos="284"/>
                <w:tab w:val="left" w:pos="487"/>
                <w:tab w:val="left" w:pos="993"/>
              </w:tabs>
              <w:spacing w:line="240" w:lineRule="auto"/>
              <w:ind w:left="0"/>
              <w:rPr>
                <w:i/>
              </w:rPr>
            </w:pPr>
            <w:r w:rsidRPr="00DF39ED">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4.1.6 пункта 4.1 конкурсной документации (предусмотренного </w:t>
            </w:r>
            <w:r w:rsidRPr="00DF39ED">
              <w:rPr>
                <w:i/>
              </w:rPr>
              <w:t>подпунктом «е») пункта 9 части 19.1 статьи 3.4. Закона № 223-ФЗ</w:t>
            </w:r>
            <w:r w:rsidRPr="00DF39ED">
              <w:t xml:space="preserve">) </w:t>
            </w:r>
            <w:r w:rsidRPr="00DF39ED">
              <w:rPr>
                <w:i/>
              </w:rPr>
              <w:t>(в настоящей конкурсной документации требования не установлены)</w:t>
            </w:r>
          </w:p>
        </w:tc>
      </w:tr>
      <w:tr w:rsidR="00AB4558" w:rsidRPr="00DF39ED" w14:paraId="408B382A" w14:textId="77777777" w:rsidTr="00204632">
        <w:tc>
          <w:tcPr>
            <w:tcW w:w="409" w:type="pct"/>
            <w:shd w:val="clear" w:color="auto" w:fill="auto"/>
          </w:tcPr>
          <w:p w14:paraId="3E132F00" w14:textId="77777777" w:rsidR="00AB4558" w:rsidRPr="00DF39ED" w:rsidRDefault="00AB4558" w:rsidP="00204632">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0FEF982" w14:textId="77777777" w:rsidR="00AB4558" w:rsidRPr="00DF39ED" w:rsidRDefault="00AB4558" w:rsidP="00204632">
            <w:pPr>
              <w:widowControl w:val="0"/>
              <w:tabs>
                <w:tab w:val="left" w:pos="284"/>
                <w:tab w:val="left" w:pos="426"/>
              </w:tabs>
              <w:spacing w:line="240" w:lineRule="auto"/>
              <w:jc w:val="left"/>
              <w:outlineLvl w:val="0"/>
              <w:rPr>
                <w:rFonts w:eastAsia="Times New Roman" w:cs="Times New Roman"/>
                <w:b/>
                <w:lang w:eastAsia="ru-RU"/>
              </w:rPr>
            </w:pPr>
            <w:r w:rsidRPr="00DF39ED">
              <w:rPr>
                <w:b/>
              </w:rPr>
              <w:t>Ограничения на участие в закупке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50B68FEC" w14:textId="77777777" w:rsidR="00AB4558" w:rsidRPr="00993BBC" w:rsidRDefault="00AB4558" w:rsidP="00204632">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06BC2436" w14:textId="77777777" w:rsidR="00AB4558" w:rsidRPr="00993BBC" w:rsidRDefault="00AB4558" w:rsidP="00204632">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 xml:space="preserve">Принадлежность участника закупки к субъектам малого и </w:t>
            </w:r>
            <w:r w:rsidRPr="00993BBC">
              <w:rPr>
                <w:rFonts w:eastAsia="Times New Roman" w:cs="Times New Roman"/>
                <w:lang w:eastAsia="ru-RU"/>
              </w:rPr>
              <w:lastRenderedPageBreak/>
              <w:t>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7AC5D187" w14:textId="77777777" w:rsidR="00AB4558" w:rsidRPr="00993BBC" w:rsidRDefault="00AB4558" w:rsidP="00204632">
            <w:pPr>
              <w:tabs>
                <w:tab w:val="left" w:pos="851"/>
              </w:tabs>
              <w:spacing w:line="240" w:lineRule="auto"/>
              <w:ind w:left="58"/>
              <w:rPr>
                <w:rFonts w:eastAsia="Times New Roman" w:cs="Times New Roman"/>
                <w:lang w:eastAsia="ru-RU"/>
              </w:rPr>
            </w:pPr>
            <w:r w:rsidRPr="00993BBC">
              <w:rPr>
                <w:rFonts w:eastAsia="Times New Roman" w:cs="Times New Roman"/>
                <w:lang w:eastAsia="ru-RU"/>
              </w:rPr>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120424CD" w14:textId="77777777" w:rsidR="00AB4558" w:rsidRPr="00993BBC" w:rsidRDefault="00AB4558" w:rsidP="00204632">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44049095" w14:textId="77777777" w:rsidR="00AB4558" w:rsidRPr="00993BBC" w:rsidRDefault="00AB4558" w:rsidP="00204632">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7E2B823C" w14:textId="77777777" w:rsidR="00AB4558" w:rsidRDefault="00AB4558" w:rsidP="00204632">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66303D64" w14:textId="77777777" w:rsidR="00AB4558" w:rsidRPr="00E80156" w:rsidRDefault="00AB4558" w:rsidP="00204632">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63B0206F" w14:textId="77777777" w:rsidR="00AB4558" w:rsidRPr="00E80156" w:rsidRDefault="00AB4558" w:rsidP="00204632">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w:t>
            </w:r>
            <w:r w:rsidRPr="00E80156">
              <w:rPr>
                <w:rFonts w:eastAsia="Times New Roman" w:cs="Times New Roman"/>
                <w:lang w:eastAsia="ru-RU"/>
              </w:rPr>
              <w:lastRenderedPageBreak/>
              <w:t>предусмотренные частями 19.1 и 19.2 статьи 3.4 Закона № 223-ФЗ.</w:t>
            </w:r>
          </w:p>
          <w:p w14:paraId="76D92CDF" w14:textId="77777777" w:rsidR="00AB4558" w:rsidRPr="00E80156" w:rsidRDefault="00AB4558" w:rsidP="00204632">
            <w:pPr>
              <w:tabs>
                <w:tab w:val="left" w:pos="851"/>
              </w:tabs>
              <w:spacing w:line="240" w:lineRule="auto"/>
              <w:ind w:left="58"/>
              <w:rPr>
                <w:rFonts w:eastAsia="Times New Roman" w:cs="Times New Roman"/>
                <w:lang w:eastAsia="ru-RU"/>
              </w:rPr>
            </w:pPr>
            <w:r w:rsidRPr="00E80156">
              <w:rPr>
                <w:rFonts w:eastAsia="Times New Roman" w:cs="Times New Roman"/>
                <w:lang w:eastAsia="ru-RU"/>
              </w:rPr>
              <w:t>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дополнительных документов и информации, прямо не предусмотренных статьей 3.4 Закона № 223-ФЗ, является нарушением части 19.3 статьи 3.4 Закона № 223-ФЗ.</w:t>
            </w:r>
          </w:p>
          <w:p w14:paraId="049B4C18" w14:textId="77777777" w:rsidR="00AB4558" w:rsidRPr="00E80156" w:rsidRDefault="00AB4558" w:rsidP="00204632">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54C2E98B" w14:textId="77777777" w:rsidR="00AB4558" w:rsidRPr="00E80156" w:rsidRDefault="00AB4558" w:rsidP="00204632">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54865582" w14:textId="77777777" w:rsidR="00AB4558" w:rsidRPr="00DF39ED" w:rsidRDefault="00AB4558" w:rsidP="00204632">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AB4558" w:rsidRPr="00DF39ED" w14:paraId="70F3D7E8" w14:textId="77777777" w:rsidTr="00204632">
        <w:tc>
          <w:tcPr>
            <w:tcW w:w="409" w:type="pct"/>
            <w:shd w:val="clear" w:color="auto" w:fill="auto"/>
            <w:vAlign w:val="center"/>
          </w:tcPr>
          <w:p w14:paraId="37F6783A" w14:textId="77777777" w:rsidR="00AB4558" w:rsidRPr="00DF39ED" w:rsidRDefault="00AB4558" w:rsidP="00204632">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56F222A" w14:textId="77777777" w:rsidR="00AB4558" w:rsidRPr="00DF39ED" w:rsidRDefault="00AB4558" w:rsidP="00204632">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37E579D" w14:textId="77777777" w:rsidR="00AB4558" w:rsidRPr="00DF39ED" w:rsidRDefault="00AB4558" w:rsidP="00204632">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AB4558" w:rsidRPr="00DF39ED" w14:paraId="3F59D2C2" w14:textId="77777777" w:rsidTr="00204632">
        <w:tc>
          <w:tcPr>
            <w:tcW w:w="409" w:type="pct"/>
            <w:shd w:val="clear" w:color="auto" w:fill="auto"/>
            <w:vAlign w:val="center"/>
          </w:tcPr>
          <w:p w14:paraId="55AED01F" w14:textId="77777777" w:rsidR="00AB4558" w:rsidRPr="00DF39ED" w:rsidRDefault="00AB4558" w:rsidP="00204632">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2E732462" w14:textId="77777777" w:rsidR="00AB4558" w:rsidRPr="00DF39ED" w:rsidRDefault="00AB4558" w:rsidP="00204632">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12478564" w14:textId="77777777" w:rsidR="00AB4558" w:rsidRPr="00DF39ED" w:rsidRDefault="00AB4558" w:rsidP="00204632">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5CD5133C" w14:textId="77777777" w:rsidR="00AB4558" w:rsidRPr="00DF39ED" w:rsidRDefault="00AB4558" w:rsidP="00204632">
            <w:pPr>
              <w:tabs>
                <w:tab w:val="left" w:pos="460"/>
              </w:tabs>
              <w:spacing w:line="240" w:lineRule="auto"/>
              <w:rPr>
                <w:rFonts w:eastAsia="Times New Roman" w:cs="Times New Roman"/>
                <w:lang w:eastAsia="ru-RU"/>
              </w:rPr>
            </w:pPr>
            <w:r w:rsidRPr="00DF39ED">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w:t>
            </w:r>
            <w:r w:rsidRPr="00DF39ED">
              <w:rPr>
                <w:rFonts w:eastAsia="Times New Roman" w:cs="Times New Roman"/>
                <w:lang w:eastAsia="ru-RU"/>
              </w:rPr>
              <w:lastRenderedPageBreak/>
              <w:t>конкурсной документацией, заверяются подписью уполномоченного лица и печатью лица (при наличии).</w:t>
            </w:r>
          </w:p>
          <w:p w14:paraId="754FD0B1" w14:textId="77777777" w:rsidR="00AB4558" w:rsidRPr="00DF39ED" w:rsidRDefault="00AB4558" w:rsidP="00204632">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120605B9" w14:textId="77777777" w:rsidR="00AB4558" w:rsidRPr="00DF39ED" w:rsidRDefault="00AB4558" w:rsidP="00204632">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0C164195" w14:textId="77777777" w:rsidR="00AB4558" w:rsidRPr="00DF39ED" w:rsidRDefault="00AB4558" w:rsidP="00204632">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4CDEAD85" w14:textId="77777777" w:rsidR="00AB4558" w:rsidRPr="00DF39ED" w:rsidRDefault="00AB4558" w:rsidP="00204632">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15B3B098" w14:textId="77777777" w:rsidR="00AB4558" w:rsidRPr="00DF39ED" w:rsidRDefault="00AB4558" w:rsidP="00204632">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298A7290" w14:textId="77777777" w:rsidR="00AB4558" w:rsidRPr="00DF39ED" w:rsidRDefault="00AB4558" w:rsidP="00204632">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AB4558" w:rsidRPr="00DF39ED" w14:paraId="0C682380" w14:textId="77777777" w:rsidTr="00204632">
        <w:tc>
          <w:tcPr>
            <w:tcW w:w="409" w:type="pct"/>
            <w:shd w:val="clear" w:color="auto" w:fill="auto"/>
            <w:vAlign w:val="center"/>
          </w:tcPr>
          <w:p w14:paraId="73F72B26" w14:textId="77777777" w:rsidR="00AB4558" w:rsidRPr="00DF39ED" w:rsidRDefault="00AB4558" w:rsidP="00204632">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6C3F465D" w14:textId="77777777" w:rsidR="00AB4558" w:rsidRPr="00DF39ED" w:rsidRDefault="00AB4558" w:rsidP="00204632">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527B5DD6" w14:textId="77777777" w:rsidR="00AB4558" w:rsidRPr="00DF39ED" w:rsidRDefault="00AB4558" w:rsidP="00204632">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Pr="00DF39ED">
              <w:br/>
              <w:t>№ 223-ФЗ, из двух частей и предложения участника закупки о цене договора (единицы товара, работы, услуги).</w:t>
            </w:r>
          </w:p>
          <w:p w14:paraId="61CBC4EA" w14:textId="77777777" w:rsidR="00AB4558" w:rsidRPr="00DF39ED" w:rsidRDefault="00AB4558" w:rsidP="00204632">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614E2D9B" w14:textId="77777777" w:rsidR="00AB4558" w:rsidRPr="00DF39ED" w:rsidRDefault="00AB4558" w:rsidP="00204632">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 3.4. Закона № 223-ФЗ).</w:t>
            </w:r>
          </w:p>
          <w:p w14:paraId="0F388308" w14:textId="77777777" w:rsidR="00AB4558" w:rsidRPr="00DF39ED" w:rsidRDefault="00AB4558" w:rsidP="00204632">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Pr="00DF39ED">
              <w:t xml:space="preserve">7.1 – 7.9, 7.11 – 7.14 пункта 7 конкурсной документации </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p>
          <w:p w14:paraId="060776B8" w14:textId="77777777" w:rsidR="00AB4558" w:rsidRPr="00DF39ED" w:rsidRDefault="00AB4558" w:rsidP="00204632">
            <w:pPr>
              <w:pStyle w:val="a9"/>
              <w:widowControl w:val="0"/>
              <w:numPr>
                <w:ilvl w:val="0"/>
                <w:numId w:val="71"/>
              </w:numPr>
              <w:tabs>
                <w:tab w:val="left" w:pos="284"/>
                <w:tab w:val="left" w:pos="487"/>
                <w:tab w:val="left" w:pos="993"/>
              </w:tabs>
              <w:spacing w:line="240" w:lineRule="auto"/>
              <w:ind w:left="0" w:firstLine="0"/>
            </w:pPr>
            <w:r w:rsidRPr="00DF39ED">
              <w:lastRenderedPageBreak/>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 3.4. Закона № 223-ФЗ) (настоящей конкурсной документацией требования установлены)</w:t>
            </w:r>
            <w:r w:rsidRPr="00DF39ED">
              <w:t xml:space="preserve">; </w:t>
            </w:r>
          </w:p>
          <w:p w14:paraId="676215C8" w14:textId="77777777" w:rsidR="00AB4558" w:rsidRPr="00DF39ED" w:rsidRDefault="00AB4558" w:rsidP="00204632">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 3.4. Закона № 223-ФЗ) (настоящей конкурсной документацией требования установлены)</w:t>
            </w:r>
            <w:r w:rsidRPr="00DF39ED">
              <w:t>;</w:t>
            </w:r>
          </w:p>
          <w:p w14:paraId="38EA888D" w14:textId="77777777" w:rsidR="00AB4558" w:rsidRPr="00DF39ED" w:rsidRDefault="00AB4558" w:rsidP="00204632">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 3.4. Закона № 223-ФЗ) (настоящей конкурсной документацией требования установлены)</w:t>
            </w:r>
            <w:r w:rsidRPr="00DF39ED">
              <w:t>;</w:t>
            </w:r>
          </w:p>
          <w:p w14:paraId="18855C79" w14:textId="77777777" w:rsidR="00AB4558" w:rsidRPr="00DF39ED" w:rsidRDefault="00AB4558" w:rsidP="00204632">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 3.4. Закона № 223-ФЗ) (настоящей конкурсной документацией требования установлены)</w:t>
            </w:r>
            <w:r w:rsidRPr="00DF39ED">
              <w:t>;</w:t>
            </w:r>
          </w:p>
          <w:p w14:paraId="4F3939DD" w14:textId="77777777" w:rsidR="00AB4558" w:rsidRPr="00DF39ED" w:rsidRDefault="00AB4558" w:rsidP="00204632">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 3.4. Закона № 223-ФЗ) (настоящей конкурсной документацией требования установлены):</w:t>
            </w:r>
          </w:p>
          <w:p w14:paraId="616DBE0E" w14:textId="77777777" w:rsidR="00AB4558" w:rsidRPr="00DF39ED" w:rsidRDefault="00AB4558" w:rsidP="00204632">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4A211912" w14:textId="77777777" w:rsidR="00AB4558" w:rsidRPr="00DF39ED" w:rsidRDefault="00AB4558" w:rsidP="00204632">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2CB9649" w14:textId="77777777" w:rsidR="00AB4558" w:rsidRPr="00DF39ED" w:rsidRDefault="00AB4558" w:rsidP="00204632">
            <w:pPr>
              <w:pStyle w:val="a9"/>
              <w:widowControl w:val="0"/>
              <w:numPr>
                <w:ilvl w:val="0"/>
                <w:numId w:val="71"/>
              </w:numPr>
              <w:tabs>
                <w:tab w:val="left" w:pos="284"/>
                <w:tab w:val="left" w:pos="487"/>
                <w:tab w:val="left" w:pos="993"/>
              </w:tabs>
              <w:spacing w:line="240" w:lineRule="auto"/>
              <w:ind w:left="0" w:firstLine="0"/>
              <w:rPr>
                <w:i/>
              </w:rPr>
            </w:pPr>
            <w:r w:rsidRPr="00DF39ED">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7.9 конкурсной документации </w:t>
            </w:r>
            <w:r w:rsidRPr="00DF39ED">
              <w:rPr>
                <w:i/>
              </w:rPr>
              <w:t>(согласно пункту 6 части 19.1 статьи 3.4. Закона № 223-ФЗ) (в случае установления требований пунктом 4.2 конкурсной документации);</w:t>
            </w:r>
          </w:p>
          <w:p w14:paraId="07516B0E" w14:textId="77777777" w:rsidR="00AB4558" w:rsidRPr="00DF39ED" w:rsidRDefault="00AB4558" w:rsidP="00204632">
            <w:pPr>
              <w:pStyle w:val="a9"/>
              <w:widowControl w:val="0"/>
              <w:numPr>
                <w:ilvl w:val="0"/>
                <w:numId w:val="71"/>
              </w:numPr>
              <w:tabs>
                <w:tab w:val="left" w:pos="284"/>
                <w:tab w:val="left" w:pos="487"/>
                <w:tab w:val="left" w:pos="993"/>
              </w:tabs>
              <w:spacing w:line="240" w:lineRule="auto"/>
              <w:ind w:left="0" w:firstLine="0"/>
            </w:pPr>
            <w:r w:rsidRPr="00DF39ED">
              <w:lastRenderedPageBreak/>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закупочной документации), обеспечения исполнения договора (если требование об обеспечении исполнения договора установлено заказчиком в закупочной документации) является крупной сделкой </w:t>
            </w:r>
            <w:r w:rsidRPr="00DF39ED">
              <w:rPr>
                <w:i/>
              </w:rPr>
              <w:t>(согласно пункту 7 части 19.1 статьи 3.4. Закона</w:t>
            </w:r>
            <w:r>
              <w:rPr>
                <w:i/>
              </w:rPr>
              <w:t xml:space="preserve"> </w:t>
            </w:r>
            <w:r w:rsidRPr="00DF39ED">
              <w:rPr>
                <w:i/>
              </w:rPr>
              <w:t>№ 223-ФЗ) (настоящей конкурсной документацией требования установлены)</w:t>
            </w:r>
            <w:r w:rsidRPr="00DF39ED">
              <w:t>;</w:t>
            </w:r>
          </w:p>
          <w:p w14:paraId="5984A75D" w14:textId="77777777" w:rsidR="00AB4558" w:rsidRPr="00DF39ED" w:rsidRDefault="00AB4558" w:rsidP="00204632">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закупочной документацией) </w:t>
            </w:r>
            <w:r w:rsidRPr="00DF39ED">
              <w:rPr>
                <w:i/>
              </w:rPr>
              <w:t xml:space="preserve">(согласно пункту 8 части 19.1 статьи 3.4. Закона </w:t>
            </w:r>
            <w:r w:rsidRPr="00DF39ED">
              <w:rPr>
                <w:i/>
              </w:rPr>
              <w:br/>
              <w:t>№ 223-ФЗ) (настоящей конкурсной документацией требования не установлены):</w:t>
            </w:r>
          </w:p>
          <w:p w14:paraId="51158C3A" w14:textId="77777777" w:rsidR="00AB4558" w:rsidRPr="00DF39ED" w:rsidRDefault="00AB4558" w:rsidP="00204632">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2B1670F" w14:textId="77777777" w:rsidR="00AB4558" w:rsidRPr="00DF39ED" w:rsidRDefault="00AB4558" w:rsidP="00204632">
            <w:pPr>
              <w:pStyle w:val="a9"/>
              <w:widowControl w:val="0"/>
              <w:tabs>
                <w:tab w:val="left" w:pos="284"/>
                <w:tab w:val="left" w:pos="487"/>
                <w:tab w:val="left" w:pos="993"/>
              </w:tabs>
              <w:spacing w:line="240" w:lineRule="auto"/>
              <w:ind w:left="0"/>
            </w:pPr>
            <w:r w:rsidRPr="00DF39ED">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ACB8A0F" w14:textId="77777777" w:rsidR="00AB4558" w:rsidRPr="00DF39ED" w:rsidRDefault="00AB4558" w:rsidP="00204632">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 19.1 статьи 3.4.Закона </w:t>
            </w:r>
            <w:r w:rsidRPr="00DF39ED">
              <w:rPr>
                <w:i/>
              </w:rPr>
              <w:br/>
              <w:t>№ 223-ФЗ и пункту 4.1 настоящей закупочной документации)</w:t>
            </w:r>
            <w:r w:rsidRPr="00DF39ED">
              <w:t>:</w:t>
            </w:r>
          </w:p>
          <w:p w14:paraId="5D7C3298" w14:textId="77777777" w:rsidR="00AB4558" w:rsidRPr="00DF39ED" w:rsidRDefault="00AB4558" w:rsidP="00204632">
            <w:pPr>
              <w:pStyle w:val="a9"/>
              <w:widowControl w:val="0"/>
              <w:tabs>
                <w:tab w:val="left" w:pos="284"/>
                <w:tab w:val="left" w:pos="487"/>
                <w:tab w:val="left" w:pos="993"/>
              </w:tabs>
              <w:spacing w:line="240" w:lineRule="auto"/>
              <w:ind w:left="67"/>
            </w:pPr>
            <w:r w:rsidRPr="00DF39ED">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Pr="00DF39ED">
              <w:rPr>
                <w:i/>
              </w:rPr>
              <w:t xml:space="preserve"> (настоящей конкурсной документацией требования установлены)</w:t>
            </w:r>
            <w:r w:rsidRPr="00DF39ED">
              <w:t>;</w:t>
            </w:r>
          </w:p>
          <w:p w14:paraId="00ADE690" w14:textId="77777777" w:rsidR="00AB4558" w:rsidRPr="00DF39ED" w:rsidRDefault="00AB4558" w:rsidP="00204632">
            <w:pPr>
              <w:pStyle w:val="a9"/>
              <w:widowControl w:val="0"/>
              <w:tabs>
                <w:tab w:val="left" w:pos="284"/>
                <w:tab w:val="left" w:pos="487"/>
                <w:tab w:val="left" w:pos="993"/>
              </w:tabs>
              <w:spacing w:line="240" w:lineRule="auto"/>
              <w:ind w:left="67"/>
            </w:pPr>
            <w:r w:rsidRPr="00DF39ED">
              <w:t xml:space="preserve">б) неприостановление деятельности участника закупки в порядке, установленном Кодексом Российской Федерации об административных правонарушениях </w:t>
            </w:r>
            <w:r w:rsidRPr="00DF39ED">
              <w:rPr>
                <w:i/>
              </w:rPr>
              <w:t>(настоящей конкурсной документацией требования установлены)</w:t>
            </w:r>
            <w:r w:rsidRPr="00DF39ED">
              <w:t>;</w:t>
            </w:r>
          </w:p>
          <w:p w14:paraId="2A72C0A9" w14:textId="77777777" w:rsidR="00AB4558" w:rsidRPr="00DF39ED" w:rsidRDefault="00AB4558" w:rsidP="00204632">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Pr="00DF39ED">
              <w:lastRenderedPageBreak/>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r w:rsidRPr="00DF39ED">
              <w:rPr>
                <w:i/>
              </w:rPr>
              <w:t>(настоящей конкурсной документацией требования установлены)</w:t>
            </w:r>
            <w:r w:rsidRPr="00DF39ED">
              <w:t>;</w:t>
            </w:r>
          </w:p>
          <w:p w14:paraId="0F55DC87" w14:textId="77777777" w:rsidR="00AB4558" w:rsidRPr="00DF39ED" w:rsidRDefault="00AB4558" w:rsidP="00204632">
            <w:pPr>
              <w:pStyle w:val="a9"/>
              <w:widowControl w:val="0"/>
              <w:tabs>
                <w:tab w:val="left" w:pos="284"/>
                <w:tab w:val="left" w:pos="487"/>
                <w:tab w:val="left" w:pos="993"/>
              </w:tabs>
              <w:spacing w:line="240" w:lineRule="auto"/>
              <w:ind w:left="67"/>
            </w:pPr>
            <w:r w:rsidRPr="00DF39ED">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r w:rsidRPr="00DF39ED">
              <w:rPr>
                <w:i/>
              </w:rPr>
              <w:t>(настоящей конкурсной документацией требования установлены)</w:t>
            </w:r>
            <w:r w:rsidRPr="00DF39ED">
              <w:t>;</w:t>
            </w:r>
          </w:p>
          <w:p w14:paraId="6BF9F0CF" w14:textId="77777777" w:rsidR="00AB4558" w:rsidRPr="00DF39ED" w:rsidRDefault="00AB4558" w:rsidP="00204632">
            <w:pPr>
              <w:pStyle w:val="a9"/>
              <w:widowControl w:val="0"/>
              <w:tabs>
                <w:tab w:val="left" w:pos="284"/>
                <w:tab w:val="left" w:pos="487"/>
                <w:tab w:val="left" w:pos="993"/>
              </w:tabs>
              <w:spacing w:line="240" w:lineRule="auto"/>
              <w:ind w:left="67"/>
            </w:pPr>
            <w:r w:rsidRPr="00DF39ED">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r w:rsidRPr="00DF39ED">
              <w:rPr>
                <w:i/>
              </w:rPr>
              <w:t>(настоящей конкурсной документацией требования установлены)</w:t>
            </w:r>
            <w:r w:rsidRPr="00DF39ED">
              <w:t>;</w:t>
            </w:r>
          </w:p>
          <w:p w14:paraId="6E981B83" w14:textId="77777777" w:rsidR="00AB4558" w:rsidRPr="00DF39ED" w:rsidRDefault="00AB4558" w:rsidP="00204632">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F39ED">
              <w:rPr>
                <w:i/>
              </w:rPr>
              <w:t>(в случае установления требований подпунктом 4.1.6 пункта 4.1 конкурсной документации)</w:t>
            </w:r>
            <w:r w:rsidRPr="00DF39ED">
              <w:t>;</w:t>
            </w:r>
          </w:p>
          <w:p w14:paraId="5C645ECF" w14:textId="77777777" w:rsidR="00AB4558" w:rsidRPr="00DF39ED" w:rsidRDefault="00AB4558" w:rsidP="00204632">
            <w:pPr>
              <w:pStyle w:val="a9"/>
              <w:widowControl w:val="0"/>
              <w:tabs>
                <w:tab w:val="left" w:pos="284"/>
                <w:tab w:val="left" w:pos="487"/>
                <w:tab w:val="left" w:pos="993"/>
              </w:tabs>
              <w:spacing w:line="240" w:lineRule="auto"/>
              <w:ind w:left="67"/>
              <w:rPr>
                <w:i/>
              </w:rPr>
            </w:pPr>
            <w:r w:rsidRPr="00DF39ED">
              <w:lastRenderedPageBreak/>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11960C89" w14:textId="77777777" w:rsidR="00AB4558" w:rsidRPr="00DF39ED" w:rsidRDefault="00AB4558" w:rsidP="00204632">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Pr="00DF39ED">
              <w:t>;</w:t>
            </w:r>
          </w:p>
          <w:p w14:paraId="446B955F" w14:textId="77777777" w:rsidR="00AB4558" w:rsidRPr="00DF39ED" w:rsidRDefault="00AB4558" w:rsidP="00204632">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p w14:paraId="6E4E40CA" w14:textId="77777777" w:rsidR="00AB4558" w:rsidRPr="00DF39ED" w:rsidRDefault="00AB4558" w:rsidP="00204632">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4B187912" w14:textId="77777777" w:rsidR="00AB4558" w:rsidRPr="00DF39ED" w:rsidRDefault="00AB4558" w:rsidP="00204632">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 xml:space="preserve">(согласно пункту 11 части 19.1 статьи 3.4. Закона № 223-ФЗ) </w:t>
            </w:r>
            <w:r w:rsidRPr="00DF39ED">
              <w:t>(</w:t>
            </w:r>
            <w:r w:rsidRPr="00DF39ED">
              <w:rPr>
                <w:i/>
              </w:rPr>
              <w:t>в настоящей конкурсной документации требование не установлено</w:t>
            </w:r>
            <w:r w:rsidRPr="00DF39ED">
              <w:t>);</w:t>
            </w:r>
          </w:p>
          <w:p w14:paraId="04E992C4" w14:textId="77777777" w:rsidR="00AB4558" w:rsidRPr="00DF39ED" w:rsidRDefault="00AB4558" w:rsidP="00204632">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к конкурсной документацией) </w:t>
            </w:r>
            <w:r w:rsidRPr="00DF39ED">
              <w:rPr>
                <w:i/>
              </w:rPr>
              <w:t>(согласно пункту 12 части 19.1 статьи 3.4. Закона № 223-ФЗ)</w:t>
            </w:r>
            <w:r w:rsidRPr="00DF39ED">
              <w:t xml:space="preserve"> (</w:t>
            </w:r>
            <w:r w:rsidRPr="00DF39ED">
              <w:rPr>
                <w:i/>
              </w:rPr>
              <w:t>настоящей конкурсной документацией требование не установлено</w:t>
            </w:r>
            <w:r w:rsidRPr="00DF39ED">
              <w:t>);</w:t>
            </w:r>
          </w:p>
          <w:p w14:paraId="0FB019E9" w14:textId="77777777" w:rsidR="00AB4558" w:rsidRPr="00DF39ED" w:rsidRDefault="00AB4558" w:rsidP="00204632">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Предложению участника конкурентной закупки с участием субъектов малого и среднего предпринимательства в отношении цены договора»</w:t>
            </w:r>
            <w:r w:rsidRPr="00DF39ED">
              <w:t>;</w:t>
            </w:r>
          </w:p>
          <w:p w14:paraId="71DEB5AA" w14:textId="77777777" w:rsidR="00AB4558" w:rsidRPr="00DF39ED" w:rsidRDefault="00AB4558" w:rsidP="00204632">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подлежащие представлению для осуществления оценки заявки на </w:t>
            </w:r>
            <w:r w:rsidRPr="00DF39ED">
              <w:lastRenderedPageBreak/>
              <w:t xml:space="preserve">участие в конкурсе </w:t>
            </w:r>
            <w:r w:rsidRPr="00DF39ED">
              <w:rPr>
                <w:i/>
              </w:rPr>
              <w:t>(согласно части 19.2 статьи 3.4. Закона № 223-ФЗ)</w:t>
            </w:r>
            <w:r w:rsidRPr="00DF39ED">
              <w:t xml:space="preserve"> </w:t>
            </w:r>
            <w:r w:rsidRPr="00DF39ED">
              <w:rPr>
                <w:i/>
              </w:rPr>
              <w:t>(предоставляются информация и документы, определенные приложениями № 2 и № 2.1 к конкурсной документации)</w:t>
            </w:r>
            <w:r w:rsidRPr="00DF39ED">
              <w:t>.</w:t>
            </w:r>
            <w:r w:rsidRPr="00DF39ED">
              <w:rPr>
                <w:rFonts w:eastAsia="Times New Roman" w:cs="Times New Roman"/>
                <w:lang w:eastAsia="ru-RU"/>
              </w:rPr>
              <w:t xml:space="preserve"> 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07EC398A" w14:textId="77777777" w:rsidR="00AB4558" w:rsidRPr="00DF39ED" w:rsidRDefault="00AB4558" w:rsidP="00204632">
            <w:pPr>
              <w:pStyle w:val="a9"/>
              <w:widowControl w:val="0"/>
              <w:tabs>
                <w:tab w:val="left" w:pos="284"/>
                <w:tab w:val="left" w:pos="487"/>
                <w:tab w:val="left" w:pos="993"/>
              </w:tabs>
              <w:spacing w:line="240" w:lineRule="auto"/>
              <w:ind w:left="0"/>
            </w:pPr>
            <w:r w:rsidRPr="00DF39ED">
              <w:rPr>
                <w:b/>
              </w:rPr>
              <w:t xml:space="preserve">Оператор электронной площадки обеспечивает участнику закупки возможность включения в состав заявки на участие в закупке и направления заказчику информации и документов, указанных в пунктах 7.1-7.14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AB4558" w:rsidRPr="00DF39ED" w14:paraId="442C9AF1" w14:textId="77777777" w:rsidTr="00204632">
        <w:tc>
          <w:tcPr>
            <w:tcW w:w="409" w:type="pct"/>
            <w:shd w:val="clear" w:color="auto" w:fill="auto"/>
            <w:vAlign w:val="center"/>
          </w:tcPr>
          <w:p w14:paraId="12269A1A" w14:textId="77777777" w:rsidR="00AB4558" w:rsidRPr="00DF39ED" w:rsidRDefault="00AB4558" w:rsidP="00204632">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6DF29E8D" w14:textId="77777777" w:rsidR="00AB4558" w:rsidRPr="00DF39ED" w:rsidRDefault="00AB4558" w:rsidP="00204632">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0FB96F87" w14:textId="77777777" w:rsidR="00AB4558" w:rsidRPr="00DF39ED" w:rsidRDefault="00AB4558" w:rsidP="00204632">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57F83B86" w14:textId="77777777" w:rsidR="00AB4558" w:rsidRPr="00DF39ED" w:rsidRDefault="00AB4558" w:rsidP="00204632">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Pr="00DF39ED">
              <w:rPr>
                <w:i/>
              </w:rPr>
              <w:t xml:space="preserve">(предложение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 по форме приложения № 1 к конкурсной документации)</w:t>
            </w:r>
            <w:r w:rsidRPr="00DF39ED">
              <w:t>, на соответствие требованиям, установленным закупочной документацией.</w:t>
            </w:r>
          </w:p>
          <w:p w14:paraId="69106755" w14:textId="77777777" w:rsidR="00AB4558" w:rsidRPr="00DF39ED" w:rsidRDefault="00AB4558" w:rsidP="00204632">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На основании результатов рассмотрения Единой комиссией принимается решение о соответствии или несоответствии представленных информации и документов, а также допуске или не допуске участника закупки к оценке и сопоставлению заявок на участие в закупке.</w:t>
            </w:r>
          </w:p>
          <w:p w14:paraId="3559180C" w14:textId="77777777" w:rsidR="00AB4558" w:rsidRPr="00DF39ED" w:rsidRDefault="00AB4558" w:rsidP="00204632">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первых частей заявок на участие в закупке, принимает решение о несоответствии первой части заявки на участие в закупке требованиям, установленным конкурсной документацией по следующим основаниям: </w:t>
            </w:r>
          </w:p>
          <w:p w14:paraId="35FC5AFA" w14:textId="77777777" w:rsidR="00AB4558" w:rsidRPr="00DF39ED" w:rsidRDefault="00AB4558" w:rsidP="00204632">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несоответствие первой части заявки на участие в закупке требованиям, установленным конкурсной документацией</w:t>
            </w:r>
            <w:r w:rsidRPr="00DF39ED">
              <w:t>, 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2D3B01C3" w14:textId="77777777" w:rsidR="00AB4558" w:rsidRPr="00DF39ED" w:rsidRDefault="00AB4558" w:rsidP="00204632">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несоответствие качественных и/или функциональных (потребительских) и/или количественных характеристик поставляемых товаров, 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 по сравнению с соответствующими характеристиками (показателями) и/или требованиям к ним, указанными в конкурсной документации</w:t>
            </w:r>
            <w:r w:rsidRPr="00DF39ED">
              <w:t>;</w:t>
            </w:r>
          </w:p>
          <w:p w14:paraId="4BBF609E" w14:textId="77777777" w:rsidR="00AB4558" w:rsidRPr="00DF39ED" w:rsidRDefault="00AB4558" w:rsidP="00204632">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lastRenderedPageBreak/>
              <w:t xml:space="preserve">(согласно части 21 статьи 3.4. Закона </w:t>
            </w:r>
            <w:r w:rsidRPr="00DF39ED">
              <w:rPr>
                <w:i/>
              </w:rPr>
              <w:br/>
              <w:t>№ 223-ФЗ).</w:t>
            </w:r>
          </w:p>
          <w:p w14:paraId="07EA71E2" w14:textId="77777777" w:rsidR="00AB4558" w:rsidRPr="00DF39ED" w:rsidRDefault="00AB4558" w:rsidP="00204632">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заседании членами Единой комиссии.</w:t>
            </w:r>
          </w:p>
          <w:p w14:paraId="481F8E78" w14:textId="77777777" w:rsidR="00AB4558" w:rsidRPr="00DF39ED" w:rsidRDefault="00AB4558" w:rsidP="00204632">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7DA9613D" w14:textId="77777777" w:rsidR="00AB4558" w:rsidRPr="00DF39ED" w:rsidRDefault="00AB4558" w:rsidP="00204632">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66046495" w14:textId="77777777" w:rsidR="00AB4558" w:rsidRPr="00DF39ED" w:rsidRDefault="00AB4558" w:rsidP="00204632">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5193990C" w14:textId="77777777" w:rsidR="00AB4558" w:rsidRPr="00DF39ED" w:rsidRDefault="00AB4558" w:rsidP="00204632">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DF39ED">
                <w:rPr>
                  <w:rFonts w:eastAsia="Times New Roman" w:cs="Times New Roman"/>
                  <w:lang w:eastAsia="ru-RU"/>
                </w:rPr>
                <w:t>приложению № 1</w:t>
              </w:r>
            </w:hyperlink>
            <w:r w:rsidRPr="00DF39ED">
              <w:rPr>
                <w:rFonts w:eastAsia="Times New Roman" w:cs="Times New Roman"/>
                <w:lang w:eastAsia="ru-RU"/>
              </w:rPr>
              <w:t xml:space="preserve"> к постановлению Правительства Российской Федерации от 23,12.2024 г. </w:t>
            </w:r>
            <w:r>
              <w:rPr>
                <w:rFonts w:eastAsia="Times New Roman" w:cs="Times New Roman"/>
                <w:lang w:eastAsia="ru-RU"/>
              </w:rPr>
              <w:br/>
            </w:r>
            <w:r w:rsidRPr="00DF39ED">
              <w:rPr>
                <w:rFonts w:eastAsia="Times New Roman" w:cs="Times New Roman"/>
                <w:lang w:eastAsia="ru-RU"/>
              </w:rPr>
              <w:t xml:space="preserve">№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DF39ED">
                <w:rPr>
                  <w:rFonts w:eastAsia="Times New Roman" w:cs="Times New Roman"/>
                  <w:lang w:eastAsia="ru-RU"/>
                </w:rPr>
                <w:t>приложению № 2</w:t>
              </w:r>
            </w:hyperlink>
            <w:r w:rsidRPr="00DF39ED">
              <w:rPr>
                <w:rFonts w:eastAsia="Times New Roman" w:cs="Times New Roman"/>
                <w:lang w:eastAsia="ru-RU"/>
              </w:rPr>
              <w:t xml:space="preserve"> к постановлению Правительства Российской Федерации от 23.12.2024 г. </w:t>
            </w:r>
            <w:r>
              <w:rPr>
                <w:rFonts w:eastAsia="Times New Roman" w:cs="Times New Roman"/>
                <w:lang w:eastAsia="ru-RU"/>
              </w:rPr>
              <w:br/>
            </w:r>
            <w:r w:rsidRPr="00DF39ED">
              <w:rPr>
                <w:rFonts w:eastAsia="Times New Roman" w:cs="Times New Roman"/>
                <w:lang w:eastAsia="ru-RU"/>
              </w:rPr>
              <w:t xml:space="preserve">№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DF39ED">
                <w:rPr>
                  <w:rFonts w:eastAsia="Times New Roman" w:cs="Times New Roman"/>
                  <w:lang w:eastAsia="ru-RU"/>
                </w:rPr>
                <w:t>приложению № 3</w:t>
              </w:r>
            </w:hyperlink>
            <w:r w:rsidRPr="00DF39ED">
              <w:rPr>
                <w:rFonts w:eastAsia="Times New Roman" w:cs="Times New Roman"/>
                <w:lang w:eastAsia="ru-RU"/>
              </w:rPr>
              <w:t xml:space="preserve"> к постановлению Правительства Российской Федерации от 23.12.2024 г. </w:t>
            </w:r>
            <w:r>
              <w:rPr>
                <w:rFonts w:eastAsia="Times New Roman" w:cs="Times New Roman"/>
                <w:lang w:eastAsia="ru-RU"/>
              </w:rPr>
              <w:br/>
            </w:r>
            <w:r w:rsidRPr="00DF39ED">
              <w:rPr>
                <w:rFonts w:eastAsia="Times New Roman" w:cs="Times New Roman"/>
                <w:lang w:eastAsia="ru-RU"/>
              </w:rPr>
              <w:t xml:space="preserve">№ 1875, установленных пунктами 11.1, 11.2, 11.3, 11.4 </w:t>
            </w:r>
            <w:r w:rsidRPr="00DF39ED">
              <w:rPr>
                <w:rFonts w:eastAsia="Times New Roman" w:cs="Times New Roman"/>
                <w:lang w:eastAsia="ru-RU"/>
              </w:rPr>
              <w:lastRenderedPageBreak/>
              <w:t>конкурсной документации);</w:t>
            </w:r>
          </w:p>
          <w:p w14:paraId="266330EF" w14:textId="77777777" w:rsidR="00AB4558" w:rsidRPr="00DF39ED" w:rsidRDefault="00AB4558" w:rsidP="00204632">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Pr="00DF39ED">
              <w:rPr>
                <w:rFonts w:eastAsia="Times New Roman" w:cs="Times New Roman"/>
                <w:bCs/>
                <w:lang w:eastAsia="ru-RU"/>
              </w:rPr>
              <w:t>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65916EB" w14:textId="77777777" w:rsidR="00AB4558" w:rsidRPr="00DF39ED" w:rsidRDefault="00AB4558" w:rsidP="00204632">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8.5.4.</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62D103E5" w14:textId="77777777" w:rsidR="00AB4558" w:rsidRPr="00DF39ED" w:rsidRDefault="00AB4558" w:rsidP="00204632">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Pr>
                <w:rFonts w:eastAsia="Times New Roman" w:cs="Times New Roman"/>
                <w:lang w:eastAsia="ru-RU"/>
              </w:rPr>
              <w:t>5</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078F4FD2" w14:textId="77777777" w:rsidR="00AB4558" w:rsidRPr="00DF39ED" w:rsidRDefault="00AB4558" w:rsidP="00204632">
            <w:pPr>
              <w:widowControl w:val="0"/>
              <w:spacing w:line="240" w:lineRule="auto"/>
              <w:ind w:left="24"/>
              <w:rPr>
                <w:rFonts w:eastAsia="Times New Roman" w:cs="Times New Roman"/>
                <w:lang w:eastAsia="ru-RU"/>
              </w:rPr>
            </w:pPr>
            <w:r w:rsidRPr="00DF39ED">
              <w:rPr>
                <w:rFonts w:eastAsia="Times New Roman" w:cs="Times New Roman"/>
                <w:lang w:eastAsia="ru-RU"/>
              </w:rPr>
              <w:t>8.5.</w:t>
            </w:r>
            <w:r>
              <w:rPr>
                <w:rFonts w:eastAsia="Times New Roman" w:cs="Times New Roman"/>
                <w:lang w:eastAsia="ru-RU"/>
              </w:rPr>
              <w:t>6</w:t>
            </w:r>
            <w:r w:rsidRPr="00DF39ED">
              <w:rPr>
                <w:rFonts w:eastAsia="Times New Roman" w:cs="Times New Roman"/>
                <w:lang w:eastAsia="ru-RU"/>
              </w:rPr>
              <w:t>. отсутствие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1FF5E6C9" w14:textId="77777777" w:rsidR="00AB4558" w:rsidRPr="00DF39ED" w:rsidRDefault="00AB4558" w:rsidP="00204632">
            <w:pPr>
              <w:widowControl w:val="0"/>
              <w:spacing w:line="240" w:lineRule="auto"/>
              <w:ind w:left="24"/>
              <w:rPr>
                <w:rFonts w:eastAsia="Times New Roman" w:cs="Times New Roman"/>
                <w:lang w:eastAsia="ru-RU"/>
              </w:rPr>
            </w:pPr>
            <w:r w:rsidRPr="00DF39ED">
              <w:rPr>
                <w:rFonts w:eastAsia="Times New Roman" w:cs="Times New Roman"/>
                <w:lang w:eastAsia="ru-RU"/>
              </w:rPr>
              <w:t>8.5.</w:t>
            </w:r>
            <w:r>
              <w:rPr>
                <w:rFonts w:eastAsia="Times New Roman" w:cs="Times New Roman"/>
                <w:lang w:eastAsia="ru-RU"/>
              </w:rPr>
              <w:t>7</w:t>
            </w:r>
            <w:r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37A3690A" w14:textId="77777777" w:rsidR="00AB4558" w:rsidRPr="00DF39ED" w:rsidRDefault="00AB4558" w:rsidP="00204632">
            <w:pPr>
              <w:widowControl w:val="0"/>
              <w:spacing w:line="240" w:lineRule="auto"/>
              <w:ind w:left="24"/>
              <w:rPr>
                <w:rFonts w:eastAsia="Times New Roman" w:cs="Times New Roman"/>
                <w:lang w:eastAsia="ru-RU"/>
              </w:rPr>
            </w:pPr>
            <w:r w:rsidRPr="00DF39ED">
              <w:t>8.5.</w:t>
            </w:r>
            <w:r>
              <w:t>8</w:t>
            </w:r>
            <w:r w:rsidRPr="00DF39ED">
              <w:t>. в случае если участник закупки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13016B12" w14:textId="77777777" w:rsidR="00AB4558" w:rsidRPr="00DF39ED" w:rsidRDefault="00AB4558" w:rsidP="00204632">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w:t>
            </w:r>
            <w:r w:rsidRPr="00DF39ED">
              <w:rPr>
                <w:rFonts w:eastAsia="Times New Roman" w:cs="Times New Roman"/>
                <w:lang w:eastAsia="ru-RU"/>
              </w:rPr>
              <w:lastRenderedPageBreak/>
              <w:t>услуги на условиях, соответствующих требованиям закупочной документации.</w:t>
            </w:r>
          </w:p>
          <w:p w14:paraId="38753B20" w14:textId="77777777" w:rsidR="00AB4558" w:rsidRPr="00DF39ED" w:rsidRDefault="00AB4558" w:rsidP="00204632">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046A0D33" w14:textId="77777777" w:rsidR="00AB4558" w:rsidRPr="00DF39ED" w:rsidRDefault="00AB4558" w:rsidP="00204632">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73891772" w14:textId="77777777" w:rsidR="00AB4558" w:rsidRPr="00DF39ED" w:rsidRDefault="00AB4558" w:rsidP="00204632">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5559E9" w14:textId="77777777" w:rsidR="00AB4558" w:rsidRPr="00DF39ED" w:rsidRDefault="00AB4558" w:rsidP="00204632">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Pr="00DF39ED">
              <w:rPr>
                <w:rFonts w:eastAsia="Times New Roman" w:cs="Times New Roman"/>
                <w:lang w:eastAsia="ru-RU"/>
              </w:rPr>
              <w:b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7E673641" w14:textId="77777777" w:rsidR="00AB4558" w:rsidRPr="00DF39ED" w:rsidRDefault="00AB4558" w:rsidP="00204632">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8994A22" w14:textId="77777777" w:rsidR="00AB4558" w:rsidRPr="00DF39ED" w:rsidRDefault="00AB4558" w:rsidP="00204632">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0BBDD132" w14:textId="77777777" w:rsidR="00AB4558" w:rsidRPr="00DF39ED" w:rsidRDefault="00AB4558" w:rsidP="00204632">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C0F32A6" w14:textId="77777777" w:rsidR="00AB4558" w:rsidRPr="00DF39ED" w:rsidRDefault="00AB4558" w:rsidP="00204632">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3E16C8B8" w14:textId="77777777" w:rsidR="00AB4558" w:rsidRPr="00DF39ED" w:rsidRDefault="00AB4558" w:rsidP="00204632">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0B1F2073" w14:textId="77777777" w:rsidR="00AB4558" w:rsidRPr="00DF39ED" w:rsidRDefault="00AB4558" w:rsidP="00204632">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AB4558" w:rsidRPr="00DF39ED" w14:paraId="102CBE0A" w14:textId="77777777" w:rsidTr="00204632">
        <w:tc>
          <w:tcPr>
            <w:tcW w:w="409" w:type="pct"/>
            <w:shd w:val="clear" w:color="auto" w:fill="auto"/>
            <w:vAlign w:val="center"/>
          </w:tcPr>
          <w:p w14:paraId="7E40EE1B" w14:textId="77777777" w:rsidR="00AB4558" w:rsidRPr="00DF39ED" w:rsidRDefault="00AB4558" w:rsidP="00204632">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1BFB8ADB" w14:textId="77777777" w:rsidR="00AB4558" w:rsidRPr="00DF39ED" w:rsidRDefault="00AB4558" w:rsidP="00204632">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1C0AAF94" w14:textId="77777777" w:rsidR="00AB4558" w:rsidRPr="00DF39ED" w:rsidRDefault="00AB4558" w:rsidP="00204632">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60FE8732" w14:textId="77777777" w:rsidR="00AB4558" w:rsidRPr="00DF39ED" w:rsidRDefault="00AB4558" w:rsidP="00204632">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lastRenderedPageBreak/>
              <w:t>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2.1 к конкурсной документации.</w:t>
            </w:r>
          </w:p>
          <w:p w14:paraId="1F957F7A" w14:textId="77777777" w:rsidR="00AB4558" w:rsidRPr="00DF39ED" w:rsidRDefault="00AB4558" w:rsidP="00204632">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5483DE4" w14:textId="77777777" w:rsidR="00AB4558" w:rsidRPr="00DF39ED" w:rsidRDefault="00AB4558" w:rsidP="00204632">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7F7B341C" w14:textId="77777777" w:rsidR="00AB4558" w:rsidRPr="00DF39ED" w:rsidRDefault="00AB4558" w:rsidP="00204632">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348AFFAC" w14:textId="77777777" w:rsidR="00AB4558" w:rsidRPr="00DF39ED" w:rsidRDefault="00AB4558" w:rsidP="00204632">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537F39BB" w14:textId="77777777" w:rsidR="00AB4558" w:rsidRPr="00DF39ED" w:rsidRDefault="00AB4558" w:rsidP="00204632">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В случае если в нескольких заявках на участие в закупке содержатся одинаковые по степени выгодности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52D6A961" w14:textId="77777777" w:rsidR="00AB4558" w:rsidRPr="00DF39ED" w:rsidRDefault="00AB4558" w:rsidP="00204632">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Pr="00DF39ED">
              <w:rPr>
                <w:rFonts w:eastAsia="Times New Roman" w:cs="Times New Roman"/>
                <w:szCs w:val="20"/>
                <w:lang w:eastAsia="ru-RU"/>
              </w:rPr>
              <w:br/>
              <w:t>3 (три) календарных дня со дня подписания протокола всеми присутствующими на заседании членами Единой комиссии.</w:t>
            </w:r>
          </w:p>
        </w:tc>
      </w:tr>
      <w:tr w:rsidR="00AB4558" w:rsidRPr="00DF39ED" w14:paraId="4876192C" w14:textId="77777777" w:rsidTr="00204632">
        <w:tc>
          <w:tcPr>
            <w:tcW w:w="409" w:type="pct"/>
            <w:shd w:val="clear" w:color="auto" w:fill="auto"/>
            <w:vAlign w:val="center"/>
          </w:tcPr>
          <w:p w14:paraId="1F834A45" w14:textId="77777777" w:rsidR="00AB4558" w:rsidRPr="00DF39ED" w:rsidRDefault="00AB4558" w:rsidP="00204632">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AC4FB3B" w14:textId="77777777" w:rsidR="00AB4558" w:rsidRPr="00DF39ED" w:rsidRDefault="00AB4558" w:rsidP="00204632">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41E6C8D2" w14:textId="77777777" w:rsidR="00AB4558" w:rsidRPr="00DF39ED" w:rsidRDefault="00AB4558" w:rsidP="00204632">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4DB2F794" w14:textId="77777777" w:rsidR="00AB4558" w:rsidRPr="00DF39ED" w:rsidRDefault="00AB4558" w:rsidP="00204632">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5D0DA0E" w14:textId="77777777" w:rsidR="00AB4558" w:rsidRPr="00DF39ED" w:rsidRDefault="00AB4558" w:rsidP="00204632">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184A3D81" w14:textId="77777777" w:rsidR="00AB4558" w:rsidRPr="00DF39ED" w:rsidRDefault="00AB4558" w:rsidP="00204632">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с включением в него условий, предложенных участником закупки, с которым заключается договор;</w:t>
            </w:r>
          </w:p>
          <w:p w14:paraId="73263F59" w14:textId="77777777" w:rsidR="00AB4558" w:rsidRDefault="00AB4558" w:rsidP="00204632">
            <w:pPr>
              <w:widowControl w:val="0"/>
              <w:numPr>
                <w:ilvl w:val="0"/>
                <w:numId w:val="31"/>
              </w:numPr>
              <w:tabs>
                <w:tab w:val="left" w:pos="993"/>
              </w:tabs>
              <w:autoSpaceDE w:val="0"/>
              <w:autoSpaceDN w:val="0"/>
              <w:adjustRightInd w:val="0"/>
              <w:spacing w:line="240" w:lineRule="auto"/>
              <w:ind w:left="24" w:firstLine="0"/>
            </w:pPr>
            <w:r w:rsidRPr="00DF39ED">
              <w:rPr>
                <w:szCs w:val="28"/>
              </w:rPr>
              <w:lastRenderedPageBreak/>
              <w:t>договор заключается с ценой договора определенн</w:t>
            </w:r>
            <w:r>
              <w:rPr>
                <w:szCs w:val="28"/>
              </w:rPr>
              <w:t>ой</w:t>
            </w:r>
            <w:r w:rsidRPr="00DF39ED">
              <w:rPr>
                <w:szCs w:val="28"/>
              </w:rPr>
              <w:t xml:space="preserve"> заявкой на участие в конкурсе участником закупки, с которым заключается договор.</w:t>
            </w:r>
          </w:p>
          <w:p w14:paraId="1D593019" w14:textId="77777777" w:rsidR="00AB4558" w:rsidRPr="00FC6CBC" w:rsidRDefault="00AB4558" w:rsidP="00204632">
            <w:pPr>
              <w:widowControl w:val="0"/>
              <w:tabs>
                <w:tab w:val="left" w:pos="993"/>
              </w:tabs>
              <w:autoSpaceDE w:val="0"/>
              <w:autoSpaceDN w:val="0"/>
              <w:adjustRightInd w:val="0"/>
              <w:spacing w:line="240" w:lineRule="auto"/>
              <w:ind w:left="24"/>
            </w:pPr>
            <w:r w:rsidRPr="00FC6CBC">
              <w:t xml:space="preserve">Стоимость </w:t>
            </w:r>
            <w:r>
              <w:t>каждого из этапов</w:t>
            </w:r>
            <w:r w:rsidRPr="00FC6CBC">
              <w:t xml:space="preserve"> определяется путем умножения начальной (максимальной) стоимости соответствующе</w:t>
            </w:r>
            <w:r>
              <w:t>го</w:t>
            </w:r>
            <w:r w:rsidRPr="00FC6CBC">
              <w:t xml:space="preserve"> </w:t>
            </w:r>
            <w:r>
              <w:t>этапа</w:t>
            </w:r>
            <w:r w:rsidRPr="00FC6CBC">
              <w:t>, указанн</w:t>
            </w:r>
            <w:r>
              <w:t>ого</w:t>
            </w:r>
            <w:r w:rsidRPr="00FC6CBC">
              <w:t xml:space="preserve"> в пункте 3.1</w:t>
            </w:r>
            <w:r>
              <w:t>0</w:t>
            </w:r>
            <w:r w:rsidRPr="00FC6CBC">
              <w:t xml:space="preserve"> настоящей конкурсной документации, на коэффициент снижения (К), который рассчитывается по формуле:</w:t>
            </w:r>
          </w:p>
          <w:p w14:paraId="0196DED1" w14:textId="77777777" w:rsidR="00AB4558" w:rsidRPr="00FC6CBC" w:rsidRDefault="00AB4558" w:rsidP="00204632">
            <w:pPr>
              <w:widowControl w:val="0"/>
              <w:tabs>
                <w:tab w:val="left" w:pos="464"/>
                <w:tab w:val="left" w:pos="688"/>
                <w:tab w:val="left" w:pos="993"/>
              </w:tabs>
              <w:autoSpaceDE w:val="0"/>
              <w:autoSpaceDN w:val="0"/>
              <w:adjustRightInd w:val="0"/>
              <w:spacing w:line="240" w:lineRule="auto"/>
            </w:pPr>
            <w:r w:rsidRPr="00FC6CBC">
              <w:t>К=Сi / Cmax, где:</w:t>
            </w:r>
          </w:p>
          <w:p w14:paraId="13EEA017" w14:textId="77777777" w:rsidR="00AB4558" w:rsidRPr="00FC6CBC" w:rsidRDefault="00AB4558" w:rsidP="00204632">
            <w:pPr>
              <w:widowControl w:val="0"/>
              <w:tabs>
                <w:tab w:val="left" w:pos="464"/>
                <w:tab w:val="left" w:pos="688"/>
                <w:tab w:val="left" w:pos="993"/>
              </w:tabs>
              <w:autoSpaceDE w:val="0"/>
              <w:autoSpaceDN w:val="0"/>
              <w:adjustRightInd w:val="0"/>
              <w:spacing w:line="240" w:lineRule="auto"/>
            </w:pPr>
            <w:r w:rsidRPr="00FC6CBC">
              <w:t xml:space="preserve">Сi = </w:t>
            </w:r>
            <w:r>
              <w:t>цена договора</w:t>
            </w:r>
            <w:r w:rsidRPr="00FC6CBC">
              <w:t>, предложенная участником закупки, с которым заключается договор;</w:t>
            </w:r>
          </w:p>
          <w:p w14:paraId="4480539F" w14:textId="77777777" w:rsidR="00AB4558" w:rsidRPr="00852EDE" w:rsidRDefault="00AB4558" w:rsidP="00204632">
            <w:pPr>
              <w:widowControl w:val="0"/>
              <w:tabs>
                <w:tab w:val="left" w:pos="993"/>
              </w:tabs>
              <w:autoSpaceDE w:val="0"/>
              <w:autoSpaceDN w:val="0"/>
              <w:adjustRightInd w:val="0"/>
              <w:spacing w:line="240" w:lineRule="auto"/>
              <w:ind w:left="24"/>
            </w:pPr>
            <w:r w:rsidRPr="00FC6CBC">
              <w:t xml:space="preserve">Сmax = начальная (максимальная) </w:t>
            </w:r>
            <w:r>
              <w:t>цена договора,</w:t>
            </w:r>
            <w:r w:rsidRPr="00FC6CBC">
              <w:rPr>
                <w:i/>
              </w:rPr>
              <w:t xml:space="preserve"> </w:t>
            </w:r>
            <w:r w:rsidRPr="00FC6CBC">
              <w:t>указанная в пункте 3.1</w:t>
            </w:r>
            <w:r>
              <w:t>0</w:t>
            </w:r>
            <w:r w:rsidRPr="00FC6CBC">
              <w:t xml:space="preserve"> настоящей конкурсной документации.</w:t>
            </w:r>
          </w:p>
          <w:p w14:paraId="0A14C1C3" w14:textId="77777777" w:rsidR="00AB4558" w:rsidRPr="00DF39ED" w:rsidRDefault="00AB4558" w:rsidP="00204632">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5959FA1B" w14:textId="77777777" w:rsidR="00AB4558" w:rsidRPr="00DF39ED" w:rsidRDefault="00AB4558" w:rsidP="00204632">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6BDCB459" w14:textId="77777777" w:rsidR="00AB4558" w:rsidRPr="00DF39ED" w:rsidRDefault="00AB4558" w:rsidP="00204632">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CFFB2AC" w14:textId="77777777" w:rsidR="00AB4558" w:rsidRPr="00DF39ED" w:rsidRDefault="00AB4558" w:rsidP="00204632">
            <w:pPr>
              <w:widowControl w:val="0"/>
              <w:numPr>
                <w:ilvl w:val="0"/>
                <w:numId w:val="38"/>
              </w:numPr>
              <w:spacing w:line="240" w:lineRule="auto"/>
              <w:ind w:left="24" w:firstLine="0"/>
              <w:rPr>
                <w:rFonts w:eastAsia="Times New Roman" w:cs="Times New Roman"/>
                <w:lang w:eastAsia="ru-RU"/>
              </w:rPr>
            </w:pPr>
            <w:r w:rsidRPr="00DF39ED">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tc>
      </w:tr>
      <w:tr w:rsidR="00AB4558" w:rsidRPr="00DF39ED" w14:paraId="75E90C7C" w14:textId="77777777" w:rsidTr="00204632">
        <w:tc>
          <w:tcPr>
            <w:tcW w:w="409" w:type="pct"/>
            <w:shd w:val="clear" w:color="auto" w:fill="auto"/>
            <w:vAlign w:val="center"/>
          </w:tcPr>
          <w:p w14:paraId="75B078A9" w14:textId="77777777" w:rsidR="00AB4558" w:rsidRPr="00DF39ED" w:rsidRDefault="00AB4558" w:rsidP="00204632">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E11D6C5" w14:textId="77777777" w:rsidR="00AB4558" w:rsidRPr="00DF39ED" w:rsidRDefault="00AB4558" w:rsidP="00204632">
            <w:pPr>
              <w:widowControl w:val="0"/>
              <w:tabs>
                <w:tab w:val="left" w:pos="1134"/>
                <w:tab w:val="left" w:pos="1276"/>
                <w:tab w:val="left" w:pos="1560"/>
              </w:tabs>
              <w:spacing w:line="240" w:lineRule="auto"/>
              <w:jc w:val="left"/>
              <w:rPr>
                <w:rFonts w:eastAsia="Times New Roman" w:cs="Times New Roman"/>
                <w:b/>
                <w:lang w:eastAsia="ru-RU"/>
              </w:rPr>
            </w:pPr>
            <w:r w:rsidRPr="00DF39ED">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DF39ED">
              <w:rPr>
                <w:b/>
              </w:rPr>
              <w:lastRenderedPageBreak/>
              <w:t>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5D690248" w14:textId="77777777" w:rsidR="00AB4558" w:rsidRPr="00AA12A4" w:rsidRDefault="00AB4558" w:rsidP="00204632">
            <w:pPr>
              <w:widowControl w:val="0"/>
              <w:numPr>
                <w:ilvl w:val="2"/>
                <w:numId w:val="89"/>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w:t>
            </w:r>
            <w:r w:rsidRPr="00AA12A4">
              <w:rPr>
                <w:rFonts w:eastAsia="Times New Roman" w:cs="Times New Roman"/>
                <w:iCs/>
                <w:szCs w:val="20"/>
              </w:rPr>
              <w:lastRenderedPageBreak/>
              <w:t>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AA12A4">
              <w:rPr>
                <w:rFonts w:eastAsia="Calibri" w:cs="Times New Roman"/>
                <w:i/>
                <w:sz w:val="28"/>
                <w:szCs w:val="28"/>
                <w:shd w:val="clear" w:color="auto" w:fill="FFFFFF"/>
              </w:rPr>
              <w:t xml:space="preserve"> </w:t>
            </w:r>
            <w:r w:rsidRPr="00AA12A4">
              <w:rPr>
                <w:rFonts w:eastAsia="Times New Roman" w:cs="Times New Roman"/>
                <w:i/>
                <w:iCs/>
                <w:szCs w:val="20"/>
              </w:rPr>
              <w:t>(согласно части 1 статьи 3.1-4 Закона о закупках).</w:t>
            </w:r>
          </w:p>
          <w:p w14:paraId="20895F45" w14:textId="77777777" w:rsidR="00AB4558" w:rsidRPr="00AA12A4" w:rsidRDefault="00AB4558" w:rsidP="00204632">
            <w:pPr>
              <w:widowControl w:val="0"/>
              <w:numPr>
                <w:ilvl w:val="2"/>
                <w:numId w:val="89"/>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5118AF1C" w14:textId="77777777" w:rsidR="00AB4558" w:rsidRPr="00AA12A4" w:rsidRDefault="00AB4558" w:rsidP="00204632">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iCs/>
                <w:szCs w:val="20"/>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11.1, 11.2 и 11.3 конкурсной документации. </w:t>
            </w:r>
          </w:p>
          <w:p w14:paraId="3B02A53B" w14:textId="77777777" w:rsidR="00AB4558" w:rsidRPr="00AA12A4" w:rsidRDefault="00AB4558" w:rsidP="00204632">
            <w:pPr>
              <w:widowControl w:val="0"/>
              <w:numPr>
                <w:ilvl w:val="2"/>
                <w:numId w:val="89"/>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11.4 конкурсной документации. </w:t>
            </w:r>
          </w:p>
          <w:p w14:paraId="6F899D06" w14:textId="77777777" w:rsidR="00AB4558" w:rsidRPr="00AA12A4" w:rsidRDefault="00AB4558" w:rsidP="00204632">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AA12A4">
              <w:rPr>
                <w:rFonts w:eastAsia="Times New Roman" w:cs="Times New Roman"/>
                <w:i/>
                <w:iCs/>
                <w:lang w:eastAsia="ru-RU"/>
              </w:rPr>
              <w:t xml:space="preserve">(установлено в случае наличия одного или более из закупаемых товаров в перечне приложения № 3 к ПП </w:t>
            </w:r>
            <w:r>
              <w:rPr>
                <w:rFonts w:eastAsia="Times New Roman" w:cs="Times New Roman"/>
                <w:i/>
                <w:iCs/>
                <w:lang w:eastAsia="ru-RU"/>
              </w:rPr>
              <w:br/>
            </w:r>
            <w:r w:rsidRPr="00AA12A4">
              <w:rPr>
                <w:rFonts w:eastAsia="Times New Roman" w:cs="Times New Roman"/>
                <w:i/>
                <w:iCs/>
                <w:lang w:eastAsia="ru-RU"/>
              </w:rPr>
              <w:t xml:space="preserve">№ 1875, не установлено в случае отсутствия всех закупаемых товаров в перечне приложения № 3 к ПП </w:t>
            </w:r>
            <w:r>
              <w:rPr>
                <w:rFonts w:eastAsia="Times New Roman" w:cs="Times New Roman"/>
                <w:i/>
                <w:iCs/>
                <w:lang w:eastAsia="ru-RU"/>
              </w:rPr>
              <w:br/>
            </w:r>
            <w:r w:rsidRPr="00AA12A4">
              <w:rPr>
                <w:rFonts w:eastAsia="Times New Roman" w:cs="Times New Roman"/>
                <w:i/>
                <w:iCs/>
                <w:lang w:eastAsia="ru-RU"/>
              </w:rPr>
              <w:t>№ 1875).</w:t>
            </w:r>
          </w:p>
          <w:p w14:paraId="0D59F228" w14:textId="77777777" w:rsidR="00AB4558" w:rsidRPr="00AA12A4" w:rsidRDefault="00AB4558" w:rsidP="00204632">
            <w:pPr>
              <w:widowControl w:val="0"/>
              <w:numPr>
                <w:ilvl w:val="2"/>
                <w:numId w:val="89"/>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b/>
                <w:iCs/>
                <w:szCs w:val="20"/>
              </w:rPr>
              <w:t>Меры, определенные пунктами № 1 и № 2 ПП № 1875</w:t>
            </w:r>
            <w:r w:rsidRPr="00AA12A4">
              <w:rPr>
                <w:rFonts w:eastAsia="Times New Roman" w:cs="Times New Roman"/>
                <w:iCs/>
                <w:szCs w:val="20"/>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AA12A4">
              <w:rPr>
                <w:rFonts w:eastAsia="Times New Roman" w:cs="Times New Roman"/>
                <w:b/>
                <w:iCs/>
                <w:szCs w:val="20"/>
              </w:rPr>
              <w:t>ограничительные меры,</w:t>
            </w:r>
            <w:r w:rsidRPr="00AA12A4">
              <w:rPr>
                <w:rFonts w:eastAsia="Times New Roman" w:cs="Times New Roman"/>
                <w:iCs/>
                <w:szCs w:val="20"/>
              </w:rPr>
              <w:t xml:space="preserve"> товары российского происхождения).</w:t>
            </w:r>
          </w:p>
          <w:p w14:paraId="4EABAF7D" w14:textId="77777777" w:rsidR="00AB4558" w:rsidRPr="00AA12A4" w:rsidRDefault="00AB4558" w:rsidP="00204632">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b/>
                <w:iCs/>
                <w:szCs w:val="20"/>
              </w:rPr>
              <w:t>Товары российского происхождения</w:t>
            </w:r>
            <w:r w:rsidRPr="00AA12A4">
              <w:rPr>
                <w:rFonts w:eastAsia="Times New Roman" w:cs="Times New Roman"/>
                <w:iCs/>
                <w:szCs w:val="20"/>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2B7828C6" w14:textId="77777777" w:rsidR="00AB4558" w:rsidRPr="00AA12A4" w:rsidRDefault="00AB4558" w:rsidP="00204632">
            <w:pPr>
              <w:numPr>
                <w:ilvl w:val="2"/>
                <w:numId w:val="89"/>
              </w:numPr>
              <w:spacing w:line="240" w:lineRule="auto"/>
              <w:ind w:left="0" w:firstLine="0"/>
              <w:contextualSpacing/>
              <w:rPr>
                <w:rFonts w:eastAsia="Times New Roman" w:cs="Times New Roman"/>
                <w:szCs w:val="20"/>
              </w:rPr>
            </w:pPr>
            <w:r w:rsidRPr="00AA12A4">
              <w:rPr>
                <w:rFonts w:eastAsia="Times New Roman" w:cs="Times New Roman"/>
                <w:b/>
                <w:szCs w:val="20"/>
              </w:rPr>
              <w:t>При не установлении ограничительных мер</w:t>
            </w:r>
            <w:r w:rsidRPr="00AA12A4">
              <w:rPr>
                <w:rFonts w:eastAsia="Times New Roman" w:cs="Times New Roman"/>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AA12A4">
              <w:rPr>
                <w:rFonts w:eastAsia="Times New Roman" w:cs="Times New Roman"/>
                <w:i/>
                <w:szCs w:val="20"/>
              </w:rPr>
              <w:t xml:space="preserve">(при </w:t>
            </w:r>
            <w:r w:rsidRPr="00AA12A4">
              <w:rPr>
                <w:rFonts w:eastAsia="Times New Roman" w:cs="Times New Roman"/>
                <w:i/>
                <w:szCs w:val="20"/>
              </w:rPr>
              <w:lastRenderedPageBreak/>
              <w:t>осуществлении закупки товара, в том числе поставляемого заказчику при выполнении закупаемых работ, оказании закупаемых услуг)</w:t>
            </w:r>
            <w:r w:rsidRPr="00AA12A4">
              <w:rPr>
                <w:rFonts w:eastAsia="Times New Roman" w:cs="Times New Roman"/>
                <w:szCs w:val="20"/>
              </w:rPr>
              <w:t>.</w:t>
            </w:r>
          </w:p>
          <w:p w14:paraId="3BC11004" w14:textId="77777777" w:rsidR="00AB4558" w:rsidRPr="00AA12A4" w:rsidRDefault="00AB4558" w:rsidP="00204632">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sidRPr="00AA12A4">
              <w:rPr>
                <w:rFonts w:eastAsia="Times New Roman" w:cs="Times New Roman"/>
                <w:iCs/>
                <w:lang w:eastAsia="ru-RU"/>
              </w:rPr>
              <w:br/>
              <w:t xml:space="preserve">№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 (согласно ч. 5.2 ст. 3, п. 2 ч. 2. ст. 3.1-4, п. 12 ч. 19.1 ст. 3.4 Закона о закупках).</w:t>
            </w:r>
          </w:p>
          <w:p w14:paraId="78904C5B" w14:textId="77777777" w:rsidR="00AB4558" w:rsidRPr="00AA12A4" w:rsidRDefault="00AB4558" w:rsidP="00204632">
            <w:pPr>
              <w:widowControl w:val="0"/>
              <w:numPr>
                <w:ilvl w:val="2"/>
                <w:numId w:val="89"/>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b/>
                <w:iCs/>
                <w:szCs w:val="20"/>
              </w:rPr>
              <w:t>При установлении ограничительных мер</w:t>
            </w:r>
            <w:r w:rsidRPr="00AA12A4">
              <w:rPr>
                <w:rFonts w:eastAsia="Times New Roman" w:cs="Times New Roman"/>
                <w:iCs/>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52CE3645" w14:textId="77777777" w:rsidR="00AB4558" w:rsidRPr="00AA12A4" w:rsidRDefault="00AB4558" w:rsidP="00204632">
            <w:pPr>
              <w:widowControl w:val="0"/>
              <w:tabs>
                <w:tab w:val="left" w:pos="464"/>
                <w:tab w:val="left" w:pos="688"/>
              </w:tabs>
              <w:spacing w:line="240" w:lineRule="auto"/>
              <w:rPr>
                <w:rFonts w:eastAsia="Times New Roman" w:cs="Times New Roman"/>
                <w:iCs/>
                <w:lang w:eastAsia="ru-RU"/>
              </w:rPr>
            </w:pPr>
            <w:r w:rsidRPr="00AA12A4">
              <w:rPr>
                <w:rFonts w:eastAsia="Times New Roman" w:cs="Times New Roman"/>
                <w:b/>
                <w:iCs/>
                <w:lang w:eastAsia="ru-RU"/>
              </w:rPr>
              <w:t>Участником закупки указывается</w:t>
            </w:r>
            <w:r w:rsidRPr="00AA12A4">
              <w:rPr>
                <w:rFonts w:eastAsia="Times New Roman" w:cs="Times New Roman"/>
                <w:iCs/>
                <w:lang w:eastAsia="ru-RU"/>
              </w:rPr>
              <w:t>:</w:t>
            </w:r>
          </w:p>
          <w:p w14:paraId="4C04CE9B" w14:textId="77777777" w:rsidR="00AB4558" w:rsidRPr="00AA12A4" w:rsidRDefault="00AB4558" w:rsidP="00204632">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наименование страны происхождения поставляемого товара</w:t>
            </w:r>
            <w:r w:rsidRPr="00AA12A4">
              <w:rPr>
                <w:rFonts w:eastAsia="Times New Roman" w:cs="Times New Roman"/>
                <w:iCs/>
                <w:lang w:eastAsia="ru-RU"/>
              </w:rPr>
              <w:t xml:space="preserve"> в заявке на участие в закупке по форме приложения №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w:t>
            </w:r>
            <w:r w:rsidRPr="00AA12A4">
              <w:rPr>
                <w:rFonts w:eastAsia="Times New Roman" w:cs="Times New Roman"/>
                <w:iCs/>
                <w:lang w:eastAsia="ru-RU"/>
              </w:rPr>
              <w:t xml:space="preserve"> </w:t>
            </w:r>
            <w:r w:rsidRPr="00AA12A4">
              <w:rPr>
                <w:rFonts w:eastAsia="Times New Roman" w:cs="Times New Roman"/>
                <w:i/>
                <w:iCs/>
                <w:lang w:eastAsia="ru-RU"/>
              </w:rPr>
              <w:t>(согласно ч. 5.2 ст. 3, п. 2 ч. 2. ст. 3.1-4, п. 12 ч. 19.1 ст. 3.4 Закона о закупках)</w:t>
            </w:r>
            <w:r w:rsidRPr="00AA12A4">
              <w:rPr>
                <w:rFonts w:eastAsia="Times New Roman" w:cs="Times New Roman"/>
                <w:iCs/>
                <w:lang w:eastAsia="ru-RU"/>
              </w:rPr>
              <w:t xml:space="preserve">, </w:t>
            </w:r>
            <w:r w:rsidRPr="00AA12A4">
              <w:rPr>
                <w:rFonts w:eastAsia="Times New Roman" w:cs="Times New Roman"/>
                <w:b/>
                <w:iCs/>
                <w:lang w:eastAsia="ru-RU"/>
              </w:rPr>
              <w:t>с указанием в отношении поставляемого товара информации о номере реестровой записи из реестра российской промышленной продукции</w:t>
            </w:r>
            <w:r w:rsidRPr="00AA12A4">
              <w:rPr>
                <w:rFonts w:eastAsia="Times New Roman" w:cs="Times New Roman"/>
                <w:iCs/>
                <w:lang w:eastAsia="ru-RU"/>
              </w:rPr>
              <w:t xml:space="preserve">, предусмотренного статьей 17.1 Федерального закона «О промышленной политике в Российской Федерации» </w:t>
            </w:r>
            <w:r w:rsidRPr="00AA12A4">
              <w:rPr>
                <w:rFonts w:eastAsia="Times New Roman" w:cs="Times New Roman"/>
                <w:i/>
                <w:iCs/>
                <w:lang w:eastAsia="ru-RU"/>
              </w:rPr>
              <w:t xml:space="preserve">(согласно пункту «а» статьи 3 ПП №1875), </w:t>
            </w:r>
            <w:r w:rsidRPr="00AA12A4">
              <w:rPr>
                <w:rFonts w:eastAsia="Times New Roman" w:cs="Times New Roman"/>
                <w:iCs/>
                <w:lang w:eastAsia="ru-RU"/>
              </w:rPr>
              <w:t>содержащей в том числе:</w:t>
            </w:r>
          </w:p>
          <w:p w14:paraId="6F76EC78" w14:textId="77777777" w:rsidR="00AB4558" w:rsidRPr="00AA12A4" w:rsidRDefault="00AB4558" w:rsidP="00204632">
            <w:pPr>
              <w:autoSpaceDE w:val="0"/>
              <w:autoSpaceDN w:val="0"/>
              <w:adjustRightInd w:val="0"/>
              <w:spacing w:line="240" w:lineRule="auto"/>
              <w:rPr>
                <w:rFonts w:eastAsia="Calibri" w:cs="Times New Roman"/>
              </w:rPr>
            </w:pPr>
            <w:r w:rsidRPr="00AA12A4">
              <w:rPr>
                <w:rFonts w:eastAsia="Calibri" w:cs="Times New Roman"/>
              </w:rPr>
              <w:t xml:space="preserve">- </w:t>
            </w:r>
            <w:r w:rsidRPr="00AA12A4">
              <w:rPr>
                <w:rFonts w:eastAsia="Calibri" w:cs="Times New Roman"/>
                <w:b/>
              </w:rPr>
              <w:t>информацию о совокупном количестве баллов</w:t>
            </w:r>
            <w:r w:rsidRPr="00AA12A4">
              <w:rPr>
                <w:rFonts w:eastAsia="Calibri" w:cs="Times New Roman"/>
              </w:rPr>
              <w:t xml:space="preserve"> за выполнение (освоение) на территории Российской Федерации соответствующих операций (условий) </w:t>
            </w:r>
            <w:r w:rsidRPr="00AA12A4">
              <w:rPr>
                <w:rFonts w:eastAsia="Calibri" w:cs="Times New Roman"/>
                <w:i/>
              </w:rPr>
              <w:t xml:space="preserve">(если в отношении такого товара </w:t>
            </w:r>
            <w:hyperlink r:id="rId9" w:history="1">
              <w:r w:rsidRPr="00AA12A4">
                <w:rPr>
                  <w:rFonts w:eastAsia="Calibri" w:cs="Times New Roman"/>
                  <w:i/>
                  <w:color w:val="0000FF"/>
                </w:rPr>
                <w:t>постановлением</w:t>
              </w:r>
            </w:hyperlink>
            <w:r w:rsidRPr="00AA12A4">
              <w:rPr>
                <w:rFonts w:eastAsia="Calibri" w:cs="Times New Roman"/>
                <w:i/>
              </w:rPr>
              <w:t xml:space="preserve"> Правительства Российской Федерации от 17 июля 2015 г. № 719 «О подтверждении производства российской промышленной продукции" (далее – ПП </w:t>
            </w:r>
            <w:r w:rsidRPr="00AA12A4">
              <w:rPr>
                <w:rFonts w:eastAsia="Calibri" w:cs="Times New Roman"/>
                <w:i/>
              </w:rPr>
              <w:b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w:t>
            </w:r>
            <w:hyperlink r:id="rId10" w:history="1">
              <w:r w:rsidRPr="00AA12A4">
                <w:rPr>
                  <w:rFonts w:eastAsia="Calibri" w:cs="Times New Roman"/>
                  <w:color w:val="0000FF"/>
                </w:rPr>
                <w:t>ПП</w:t>
              </w:r>
            </w:hyperlink>
            <w:r w:rsidRPr="00AA12A4">
              <w:rPr>
                <w:rFonts w:eastAsia="Calibri" w:cs="Times New Roman"/>
              </w:rPr>
              <w:t xml:space="preserve"> № 719, включая значение, определенное для целей осуществления закупок </w:t>
            </w:r>
            <w:r w:rsidRPr="00AA12A4">
              <w:rPr>
                <w:rFonts w:eastAsia="Calibri" w:cs="Times New Roman"/>
                <w:i/>
              </w:rPr>
              <w:t xml:space="preserve">(если </w:t>
            </w:r>
            <w:hyperlink r:id="rId11" w:history="1">
              <w:r w:rsidRPr="00AA12A4">
                <w:rPr>
                  <w:rFonts w:eastAsia="Calibri" w:cs="Times New Roman"/>
                  <w:i/>
                  <w:color w:val="0000FF"/>
                </w:rPr>
                <w:t>ПП</w:t>
              </w:r>
            </w:hyperlink>
            <w:r w:rsidRPr="00AA12A4">
              <w:rPr>
                <w:rFonts w:eastAsia="Calibri" w:cs="Times New Roman"/>
                <w:i/>
              </w:rPr>
              <w:t xml:space="preserve"> № 719 в отношении такого товара определено значение для целей осуществления закупок);</w:t>
            </w:r>
          </w:p>
          <w:p w14:paraId="405AA178" w14:textId="77777777" w:rsidR="00AB4558" w:rsidRPr="00AA12A4" w:rsidRDefault="00AB4558" w:rsidP="00204632">
            <w:pPr>
              <w:widowControl w:val="0"/>
              <w:tabs>
                <w:tab w:val="left" w:pos="464"/>
                <w:tab w:val="left" w:pos="688"/>
              </w:tabs>
              <w:spacing w:line="240" w:lineRule="auto"/>
              <w:rPr>
                <w:rFonts w:eastAsia="Times New Roman" w:cs="Times New Roman"/>
                <w:iCs/>
                <w:lang w:eastAsia="ru-RU"/>
              </w:rPr>
            </w:pPr>
            <w:r w:rsidRPr="00AA12A4">
              <w:rPr>
                <w:rFonts w:eastAsia="Calibri" w:cs="Times New Roman"/>
              </w:rPr>
              <w:t xml:space="preserve">- </w:t>
            </w:r>
            <w:r w:rsidRPr="00AA12A4">
              <w:rPr>
                <w:rFonts w:eastAsia="Calibri" w:cs="Times New Roman"/>
                <w:b/>
              </w:rPr>
              <w:t>информацию об уровне радиоэлектронной продукции</w:t>
            </w:r>
            <w:r w:rsidRPr="00AA12A4">
              <w:rPr>
                <w:rFonts w:eastAsia="Calibri" w:cs="Times New Roman"/>
              </w:rPr>
              <w:t xml:space="preserve"> </w:t>
            </w:r>
            <w:r w:rsidRPr="00AA12A4">
              <w:rPr>
                <w:rFonts w:eastAsia="Calibri" w:cs="Times New Roman"/>
                <w:i/>
              </w:rPr>
              <w:t xml:space="preserve">(для товара, являющегося в соответствии с </w:t>
            </w:r>
            <w:hyperlink r:id="rId12" w:history="1">
              <w:r w:rsidRPr="00AA12A4">
                <w:rPr>
                  <w:rFonts w:eastAsia="Calibri" w:cs="Times New Roman"/>
                  <w:i/>
                  <w:color w:val="0000FF"/>
                </w:rPr>
                <w:t>ПП</w:t>
              </w:r>
            </w:hyperlink>
            <w:r w:rsidRPr="00AA12A4">
              <w:rPr>
                <w:rFonts w:eastAsia="Calibri" w:cs="Times New Roman"/>
                <w:i/>
              </w:rPr>
              <w:t xml:space="preserve"> № 719 радиоэлектронной продукцией первого уровня или радиоэлектронной продукцией второго уровня)</w:t>
            </w:r>
            <w:r w:rsidRPr="00AA12A4">
              <w:rPr>
                <w:rFonts w:eastAsia="Times New Roman" w:cs="Times New Roman"/>
                <w:iCs/>
                <w:lang w:eastAsia="ru-RU"/>
              </w:rPr>
              <w:t xml:space="preserve">, </w:t>
            </w:r>
          </w:p>
          <w:p w14:paraId="6FF14565" w14:textId="77777777" w:rsidR="00AB4558" w:rsidRPr="00AA12A4" w:rsidRDefault="00AB4558" w:rsidP="00204632">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или номере реестровой записи из евразийского реестра промышленных товаров государств - членов Евразийского экономического союза</w:t>
            </w:r>
            <w:r w:rsidRPr="00AA12A4">
              <w:rPr>
                <w:rFonts w:eastAsia="Calibri" w:cs="Times New Roman"/>
              </w:rPr>
              <w:t xml:space="preserve"> (</w:t>
            </w:r>
            <w:r w:rsidRPr="00AA12A4">
              <w:rPr>
                <w:rFonts w:eastAsia="Times New Roman" w:cs="Times New Roman"/>
                <w:b/>
                <w:iCs/>
                <w:lang w:eastAsia="ru-RU"/>
              </w:rPr>
              <w:t>за исключением Российской Федерации)</w:t>
            </w:r>
            <w:r w:rsidRPr="00AA12A4">
              <w:rPr>
                <w:rFonts w:eastAsia="Times New Roman" w:cs="Times New Roman"/>
                <w:iCs/>
                <w:lang w:eastAsia="ru-RU"/>
              </w:rPr>
              <w:t xml:space="preserve">, порядок формирования и ведения которого устанавливается правом Евразийского экономического союза </w:t>
            </w:r>
            <w:r w:rsidRPr="00AA12A4">
              <w:rPr>
                <w:rFonts w:eastAsia="Times New Roman" w:cs="Times New Roman"/>
                <w:i/>
                <w:iCs/>
                <w:lang w:eastAsia="ru-RU"/>
              </w:rPr>
              <w:t xml:space="preserve">(согласно пункту «б» статьи 3 ПП </w:t>
            </w:r>
            <w:r w:rsidRPr="00AA12A4">
              <w:rPr>
                <w:rFonts w:eastAsia="Times New Roman" w:cs="Times New Roman"/>
                <w:i/>
                <w:iCs/>
                <w:lang w:eastAsia="ru-RU"/>
              </w:rPr>
              <w:lastRenderedPageBreak/>
              <w:t xml:space="preserve">№1875) содержащей </w:t>
            </w:r>
            <w:r w:rsidRPr="00AA12A4">
              <w:rPr>
                <w:rFonts w:eastAsia="Times New Roman" w:cs="Times New Roman"/>
                <w:iCs/>
                <w:lang w:eastAsia="ru-RU"/>
              </w:rPr>
              <w:t>в том числе:</w:t>
            </w:r>
          </w:p>
          <w:p w14:paraId="16001480" w14:textId="77777777" w:rsidR="00AB4558" w:rsidRPr="00AA12A4" w:rsidRDefault="00AB4558" w:rsidP="00204632">
            <w:pPr>
              <w:autoSpaceDE w:val="0"/>
              <w:autoSpaceDN w:val="0"/>
              <w:adjustRightInd w:val="0"/>
              <w:spacing w:line="240" w:lineRule="auto"/>
              <w:rPr>
                <w:rFonts w:eastAsia="Calibri" w:cs="Times New Roman"/>
              </w:rPr>
            </w:pPr>
            <w:r w:rsidRPr="00AA12A4">
              <w:rPr>
                <w:rFonts w:eastAsia="Calibri" w:cs="Times New Roman"/>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AA12A4">
              <w:rPr>
                <w:rFonts w:eastAsia="Calibri" w:cs="Times New Roman"/>
                <w:i/>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правом Евразийского экономического союза;</w:t>
            </w:r>
          </w:p>
          <w:p w14:paraId="1C1F400E" w14:textId="77777777" w:rsidR="00AB4558" w:rsidRPr="00DF39ED" w:rsidRDefault="00AB4558" w:rsidP="00204632">
            <w:pPr>
              <w:widowControl w:val="0"/>
              <w:spacing w:line="240" w:lineRule="auto"/>
              <w:ind w:left="24"/>
              <w:rPr>
                <w:rFonts w:eastAsia="Times New Roman" w:cs="Times New Roman"/>
                <w:lang w:eastAsia="ru-RU"/>
              </w:rPr>
            </w:pPr>
            <w:r w:rsidRPr="00AA12A4">
              <w:rPr>
                <w:rFonts w:eastAsia="Calibri" w:cs="Times New Roman"/>
              </w:rPr>
              <w:t xml:space="preserve">- информацию об уровне радиоэлектронной продукции </w:t>
            </w:r>
            <w:r w:rsidRPr="00AA12A4">
              <w:rPr>
                <w:rFonts w:eastAsia="Calibri" w:cs="Times New Roman"/>
                <w:i/>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AB4558" w:rsidRPr="00DF39ED" w14:paraId="001C639E" w14:textId="77777777" w:rsidTr="00204632">
        <w:tc>
          <w:tcPr>
            <w:tcW w:w="409" w:type="pct"/>
            <w:shd w:val="clear" w:color="auto" w:fill="auto"/>
            <w:vAlign w:val="center"/>
          </w:tcPr>
          <w:p w14:paraId="0890E21E" w14:textId="77777777" w:rsidR="00AB4558" w:rsidRPr="00DF39ED" w:rsidRDefault="00AB4558" w:rsidP="00204632">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393F501F" w14:textId="77777777" w:rsidR="00AB4558" w:rsidRPr="00DF39ED" w:rsidRDefault="00AB4558" w:rsidP="00204632">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4CF18A15" w14:textId="77777777" w:rsidR="00AB4558" w:rsidRPr="00DF39ED" w:rsidRDefault="00AB4558" w:rsidP="00204632">
            <w:pPr>
              <w:widowControl w:val="0"/>
              <w:tabs>
                <w:tab w:val="left" w:pos="464"/>
                <w:tab w:val="left" w:pos="688"/>
              </w:tabs>
              <w:spacing w:line="240" w:lineRule="auto"/>
              <w:rPr>
                <w:iCs/>
              </w:rPr>
            </w:pPr>
            <w:r w:rsidRPr="00DF39ED">
              <w:rPr>
                <w:b/>
                <w:iCs/>
              </w:rPr>
              <w:t>Не установлен</w:t>
            </w:r>
            <w:r w:rsidRPr="00DF39ED">
              <w:rPr>
                <w:iCs/>
              </w:rPr>
              <w:t xml:space="preserve"> (согласно подпункту «м» пункта 4 ПП </w:t>
            </w:r>
            <w:r>
              <w:rPr>
                <w:iCs/>
              </w:rPr>
              <w:br/>
            </w:r>
            <w:r w:rsidRPr="00DF39ED">
              <w:rPr>
                <w:iCs/>
              </w:rPr>
              <w:t>№ 1875, а также приложению «Проект договора»  приложение № 3 к конкурсной документации,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694B12C8" w14:textId="77777777" w:rsidR="00AB4558" w:rsidRPr="00DF39ED" w:rsidRDefault="00AB4558" w:rsidP="00204632">
            <w:pPr>
              <w:widowControl w:val="0"/>
              <w:spacing w:line="240" w:lineRule="auto"/>
              <w:ind w:left="24"/>
              <w:rPr>
                <w:rFonts w:eastAsia="Times New Roman" w:cs="Times New Roman"/>
                <w:lang w:eastAsia="ru-RU"/>
              </w:rPr>
            </w:pPr>
          </w:p>
        </w:tc>
      </w:tr>
      <w:tr w:rsidR="00AB4558" w:rsidRPr="00DF39ED" w14:paraId="7B9F19B2" w14:textId="77777777" w:rsidTr="00204632">
        <w:tc>
          <w:tcPr>
            <w:tcW w:w="409" w:type="pct"/>
            <w:shd w:val="clear" w:color="auto" w:fill="auto"/>
            <w:vAlign w:val="center"/>
          </w:tcPr>
          <w:p w14:paraId="5C265985" w14:textId="77777777" w:rsidR="00AB4558" w:rsidRPr="00DF39ED" w:rsidRDefault="00AB4558" w:rsidP="00204632">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46453B34" w14:textId="77777777" w:rsidR="00AB4558" w:rsidRPr="00DF39ED" w:rsidRDefault="00AB4558" w:rsidP="00204632">
            <w:pPr>
              <w:widowControl w:val="0"/>
              <w:tabs>
                <w:tab w:val="left" w:pos="1134"/>
                <w:tab w:val="left" w:pos="1276"/>
                <w:tab w:val="left" w:pos="1560"/>
              </w:tabs>
              <w:spacing w:line="240" w:lineRule="auto"/>
              <w:jc w:val="left"/>
              <w:rPr>
                <w:rFonts w:eastAsia="Times New Roman" w:cs="Times New Roman"/>
                <w:b/>
                <w:lang w:eastAsia="ru-RU"/>
              </w:rPr>
            </w:pPr>
            <w:r w:rsidRPr="00DF39ED">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68FD13BA" w14:textId="77777777" w:rsidR="00AB4558" w:rsidRPr="00DF39ED" w:rsidRDefault="00AB4558" w:rsidP="00204632">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w:t>
            </w:r>
            <w:r>
              <w:rPr>
                <w:iCs/>
              </w:rPr>
              <w:br/>
            </w:r>
            <w:r w:rsidRPr="00DF39ED">
              <w:rPr>
                <w:iCs/>
              </w:rPr>
              <w:t xml:space="preserve">№ 1875, а также приложению «Проект договора» </w:t>
            </w:r>
            <w:r>
              <w:rPr>
                <w:iCs/>
              </w:rPr>
              <w:t>(</w:t>
            </w:r>
            <w:r w:rsidRPr="00DF39ED">
              <w:rPr>
                <w:iCs/>
              </w:rPr>
              <w:t>приложение № 3 к конкурсной документации</w:t>
            </w:r>
            <w:r>
              <w:rPr>
                <w:iCs/>
              </w:rPr>
              <w:t>)</w:t>
            </w:r>
            <w:r w:rsidRPr="00DF39ED">
              <w:rPr>
                <w:iCs/>
              </w:rPr>
              <w:t>, с учетом информации пунктов 2.3 и 2.5 письма Минфин России от 31.01.2025 № 24-01-06/8697).</w:t>
            </w:r>
          </w:p>
          <w:p w14:paraId="4FEABE9B" w14:textId="77777777" w:rsidR="00AB4558" w:rsidRPr="00DF39ED" w:rsidRDefault="00AB4558" w:rsidP="00204632">
            <w:pPr>
              <w:widowControl w:val="0"/>
              <w:spacing w:line="240" w:lineRule="auto"/>
              <w:ind w:left="24"/>
              <w:rPr>
                <w:rFonts w:eastAsia="Times New Roman" w:cs="Times New Roman"/>
                <w:lang w:eastAsia="ru-RU"/>
              </w:rPr>
            </w:pPr>
          </w:p>
        </w:tc>
      </w:tr>
      <w:tr w:rsidR="00AB4558" w:rsidRPr="00DF39ED" w14:paraId="604980BE" w14:textId="77777777" w:rsidTr="00204632">
        <w:tc>
          <w:tcPr>
            <w:tcW w:w="409" w:type="pct"/>
            <w:shd w:val="clear" w:color="auto" w:fill="auto"/>
            <w:vAlign w:val="center"/>
          </w:tcPr>
          <w:p w14:paraId="21A9B641" w14:textId="77777777" w:rsidR="00AB4558" w:rsidRPr="00DF39ED" w:rsidRDefault="00AB4558" w:rsidP="00204632">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06C1A75F" w14:textId="77777777" w:rsidR="00AB4558" w:rsidRPr="00DF39ED" w:rsidRDefault="00AB4558" w:rsidP="00204632">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Преимущество в отношении товаров российского происхождения (в том числе поставляемых при </w:t>
            </w:r>
            <w:r w:rsidRPr="00DF39ED">
              <w:lastRenderedPageBreak/>
              <w:t>выполнении закупаемых работ, оказании закупаемых услуг)</w:t>
            </w:r>
          </w:p>
        </w:tc>
        <w:tc>
          <w:tcPr>
            <w:tcW w:w="3174" w:type="pct"/>
            <w:gridSpan w:val="2"/>
            <w:shd w:val="clear" w:color="auto" w:fill="auto"/>
          </w:tcPr>
          <w:p w14:paraId="4E3E8D20" w14:textId="77777777" w:rsidR="00AB4558" w:rsidRPr="00DF39ED" w:rsidRDefault="00AB4558" w:rsidP="00204632">
            <w:pPr>
              <w:widowControl w:val="0"/>
              <w:tabs>
                <w:tab w:val="left" w:pos="464"/>
                <w:tab w:val="left" w:pos="688"/>
              </w:tabs>
              <w:spacing w:line="240" w:lineRule="auto"/>
              <w:rPr>
                <w:iCs/>
              </w:rPr>
            </w:pPr>
            <w:r w:rsidRPr="00DF39ED">
              <w:rPr>
                <w:b/>
                <w:iCs/>
              </w:rPr>
              <w:lastRenderedPageBreak/>
              <w:t>Не установлено</w:t>
            </w:r>
            <w:r w:rsidRPr="00DF39ED">
              <w:rPr>
                <w:iCs/>
              </w:rPr>
              <w:t xml:space="preserve"> (согласно подпункту «м» пункта 4 ПП </w:t>
            </w:r>
            <w:r>
              <w:rPr>
                <w:iCs/>
              </w:rPr>
              <w:br/>
            </w:r>
            <w:r w:rsidRPr="00DF39ED">
              <w:rPr>
                <w:iCs/>
              </w:rPr>
              <w:t xml:space="preserve">№ 1875, а также приложению «Проект договора» </w:t>
            </w:r>
            <w:r>
              <w:rPr>
                <w:iCs/>
              </w:rPr>
              <w:t>(</w:t>
            </w:r>
            <w:r w:rsidRPr="00DF39ED">
              <w:rPr>
                <w:iCs/>
              </w:rPr>
              <w:t>приложение № 3 к конкурсной документации</w:t>
            </w:r>
            <w:r>
              <w:rPr>
                <w:iCs/>
              </w:rPr>
              <w:t>)</w:t>
            </w:r>
            <w:r w:rsidRPr="00DF39ED">
              <w:rPr>
                <w:iCs/>
              </w:rPr>
              <w:t>, с учетом информации пунктов 2.3 и 2.5 письма Минфин России от 31.01.2025 № 24-01-06/8697).</w:t>
            </w:r>
          </w:p>
          <w:p w14:paraId="50B8E582" w14:textId="77777777" w:rsidR="00AB4558" w:rsidRPr="00DF39ED" w:rsidRDefault="00AB4558" w:rsidP="00204632">
            <w:pPr>
              <w:widowControl w:val="0"/>
              <w:spacing w:line="240" w:lineRule="auto"/>
              <w:ind w:left="24"/>
              <w:rPr>
                <w:rFonts w:eastAsia="Times New Roman" w:cs="Times New Roman"/>
                <w:lang w:eastAsia="ru-RU"/>
              </w:rPr>
            </w:pPr>
          </w:p>
        </w:tc>
      </w:tr>
      <w:tr w:rsidR="00AB4558" w:rsidRPr="00DF39ED" w14:paraId="38A2B40A" w14:textId="77777777" w:rsidTr="00204632">
        <w:tc>
          <w:tcPr>
            <w:tcW w:w="409" w:type="pct"/>
            <w:shd w:val="clear" w:color="auto" w:fill="auto"/>
            <w:vAlign w:val="center"/>
          </w:tcPr>
          <w:p w14:paraId="7EDCF507" w14:textId="77777777" w:rsidR="00AB4558" w:rsidRPr="00DF39ED" w:rsidRDefault="00AB4558" w:rsidP="00204632">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11.4.</w:t>
            </w:r>
          </w:p>
        </w:tc>
        <w:tc>
          <w:tcPr>
            <w:tcW w:w="1417" w:type="pct"/>
            <w:shd w:val="clear" w:color="auto" w:fill="auto"/>
            <w:vAlign w:val="center"/>
          </w:tcPr>
          <w:p w14:paraId="7DB0FEFB" w14:textId="77777777" w:rsidR="00AB4558" w:rsidRPr="00DF39ED" w:rsidRDefault="00AB4558" w:rsidP="00204632">
            <w:pPr>
              <w:widowControl w:val="0"/>
              <w:tabs>
                <w:tab w:val="left" w:pos="1134"/>
                <w:tab w:val="left" w:pos="1276"/>
                <w:tab w:val="left" w:pos="1560"/>
              </w:tabs>
              <w:spacing w:line="240" w:lineRule="auto"/>
              <w:jc w:val="left"/>
              <w:rPr>
                <w:rFonts w:eastAsia="Times New Roman" w:cs="Times New Roman"/>
                <w:b/>
                <w:lang w:eastAsia="ru-RU"/>
              </w:rPr>
            </w:pPr>
            <w:r w:rsidRPr="00DF39ED">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0A32E3B0" w14:textId="77777777" w:rsidR="00AB4558" w:rsidRPr="00DF39ED" w:rsidRDefault="00AB4558" w:rsidP="00204632">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«л» пункта 4 ПП </w:t>
            </w:r>
            <w:r>
              <w:rPr>
                <w:iCs/>
              </w:rPr>
              <w:br/>
            </w:r>
            <w:r w:rsidRPr="00DF39ED">
              <w:rPr>
                <w:iCs/>
              </w:rPr>
              <w:t xml:space="preserve">№ 1875, а также приложению «Проект договора» </w:t>
            </w:r>
            <w:r>
              <w:rPr>
                <w:iCs/>
              </w:rPr>
              <w:t>(</w:t>
            </w:r>
            <w:r w:rsidRPr="00DF39ED">
              <w:rPr>
                <w:iCs/>
              </w:rPr>
              <w:t>приложение № 3 к конкурсной документации</w:t>
            </w:r>
            <w:r>
              <w:rPr>
                <w:iCs/>
              </w:rPr>
              <w:t>)</w:t>
            </w:r>
            <w:r w:rsidRPr="00DF39ED">
              <w:rPr>
                <w:iCs/>
              </w:rPr>
              <w:t>, с учетом информации пунктов 2.3 и 2.5 письма Минфин России от 31.01.2025 № 24-01-06/8697).</w:t>
            </w:r>
          </w:p>
          <w:p w14:paraId="5D559E31" w14:textId="77777777" w:rsidR="00AB4558" w:rsidRPr="00DF39ED" w:rsidRDefault="00AB4558" w:rsidP="00204632">
            <w:pPr>
              <w:widowControl w:val="0"/>
              <w:spacing w:line="240" w:lineRule="auto"/>
              <w:ind w:left="24"/>
              <w:rPr>
                <w:rFonts w:eastAsia="Times New Roman" w:cs="Times New Roman"/>
                <w:lang w:eastAsia="ru-RU"/>
              </w:rPr>
            </w:pPr>
          </w:p>
        </w:tc>
      </w:tr>
      <w:tr w:rsidR="00AB4558" w:rsidRPr="00DF39ED" w14:paraId="0165BAD8" w14:textId="77777777" w:rsidTr="00204632">
        <w:tc>
          <w:tcPr>
            <w:tcW w:w="409" w:type="pct"/>
            <w:shd w:val="clear" w:color="auto" w:fill="auto"/>
            <w:vAlign w:val="center"/>
          </w:tcPr>
          <w:p w14:paraId="54E1AF3C" w14:textId="77777777" w:rsidR="00AB4558" w:rsidRPr="00DF39ED" w:rsidRDefault="00AB4558" w:rsidP="00204632">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10C7533" w14:textId="77777777" w:rsidR="00AB4558" w:rsidRPr="00DF39ED" w:rsidRDefault="00AB4558" w:rsidP="00204632">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05F90EA8" w14:textId="77777777" w:rsidR="00AB4558" w:rsidRPr="00DF39ED" w:rsidRDefault="00AB4558" w:rsidP="00204632">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 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3EB3F083" w14:textId="77777777" w:rsidR="00AB4558" w:rsidRPr="00DF39ED" w:rsidRDefault="00AB4558" w:rsidP="00204632">
            <w:pPr>
              <w:widowControl w:val="0"/>
              <w:tabs>
                <w:tab w:val="left" w:pos="347"/>
                <w:tab w:val="left" w:pos="460"/>
              </w:tabs>
              <w:spacing w:line="240" w:lineRule="auto"/>
              <w:ind w:left="34"/>
              <w:rPr>
                <w:rFonts w:eastAsia="Times New Roman" w:cs="Times New Roman"/>
                <w:lang w:eastAsia="ru-RU"/>
              </w:rPr>
            </w:pPr>
            <w:r w:rsidRPr="00DF39ED">
              <w:rPr>
                <w:rFonts w:eastAsia="Times New Roman" w:cs="Times New Roman"/>
                <w:lang w:eastAsia="ru-RU"/>
              </w:rPr>
              <w:t>Приложени</w:t>
            </w:r>
            <w:r>
              <w:rPr>
                <w:rFonts w:eastAsia="Times New Roman" w:cs="Times New Roman"/>
                <w:lang w:eastAsia="ru-RU"/>
              </w:rPr>
              <w:t>е</w:t>
            </w:r>
            <w:r w:rsidRPr="00DF39ED">
              <w:rPr>
                <w:rFonts w:eastAsia="Times New Roman" w:cs="Times New Roman"/>
                <w:lang w:eastAsia="ru-RU"/>
              </w:rPr>
              <w:t xml:space="preserve"> к Предложению участника конкурентной закупки: </w:t>
            </w:r>
            <w:r w:rsidRPr="00DF39ED">
              <w:rPr>
                <w:rFonts w:eastAsia="Times New Roman" w:cs="Times New Roman"/>
                <w:bCs/>
                <w:lang w:eastAsia="ru-RU"/>
              </w:rPr>
              <w:t>Предложение участника конкурентной закупки в отношении цены договора</w:t>
            </w:r>
            <w:r w:rsidRPr="00DF39ED">
              <w:rPr>
                <w:rFonts w:eastAsia="Times New Roman" w:cs="Times New Roman"/>
                <w:lang w:eastAsia="ru-RU"/>
              </w:rPr>
              <w:t>. Форма.</w:t>
            </w:r>
          </w:p>
          <w:p w14:paraId="181EB53F" w14:textId="77777777" w:rsidR="00AB4558" w:rsidRPr="00DF39ED" w:rsidRDefault="00AB4558" w:rsidP="00204632">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Pr="00DF39ED">
              <w:rPr>
                <w:rFonts w:eastAsia="Times New Roman" w:cs="Times New Roman"/>
                <w:lang w:eastAsia="ru-RU"/>
              </w:rPr>
              <w:t>.</w:t>
            </w:r>
          </w:p>
          <w:p w14:paraId="6D1BFBB0" w14:textId="77777777" w:rsidR="00AB4558" w:rsidRPr="00DF39ED" w:rsidRDefault="00AB4558" w:rsidP="00204632">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65938BEA" w14:textId="77777777" w:rsidR="00AB4558" w:rsidRPr="00DF39ED" w:rsidRDefault="00AB4558" w:rsidP="00204632">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Pr="00DF39ED">
              <w:rPr>
                <w:rFonts w:eastAsia="Times New Roman" w:cs="Times New Roman"/>
                <w:lang w:eastAsia="ru-RU"/>
              </w:rPr>
              <w:t>Обоснование начальной (максимальной) цены договора.</w:t>
            </w:r>
          </w:p>
          <w:p w14:paraId="686B8F4F" w14:textId="77777777" w:rsidR="00AB4558" w:rsidRPr="00DF39ED" w:rsidRDefault="00AB4558" w:rsidP="00204632">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Pr="00DF39ED">
              <w:rPr>
                <w:rFonts w:eastAsia="Times New Roman" w:cs="Times New Roman"/>
                <w:lang w:eastAsia="ru-RU"/>
              </w:rPr>
              <w:t>Проект договора.</w:t>
            </w:r>
          </w:p>
        </w:tc>
      </w:tr>
    </w:tbl>
    <w:p w14:paraId="36BDAE96" w14:textId="77777777" w:rsidR="00AB4558" w:rsidRPr="00DF39ED" w:rsidRDefault="00AB4558" w:rsidP="00AB4558">
      <w:pPr>
        <w:widowControl w:val="0"/>
        <w:spacing w:line="240" w:lineRule="auto"/>
        <w:rPr>
          <w:rFonts w:eastAsia="Times New Roman" w:cs="Times New Roman"/>
          <w:b/>
          <w:lang w:eastAsia="ru-RU"/>
        </w:rPr>
      </w:pPr>
    </w:p>
    <w:p w14:paraId="25DF7A3A" w14:textId="77777777" w:rsidR="00AB4558" w:rsidRPr="00DF39ED" w:rsidRDefault="00AB4558" w:rsidP="00AB4558">
      <w:pPr>
        <w:widowControl w:val="0"/>
        <w:spacing w:line="240" w:lineRule="auto"/>
        <w:rPr>
          <w:rFonts w:eastAsia="Times New Roman" w:cs="Times New Roman"/>
          <w:b/>
          <w:lang w:eastAsia="ru-RU"/>
        </w:rPr>
      </w:pPr>
    </w:p>
    <w:p w14:paraId="0960B7D3" w14:textId="77777777" w:rsidR="00AB4558" w:rsidRPr="00DF39ED" w:rsidRDefault="00AB4558" w:rsidP="00AB4558">
      <w:pPr>
        <w:widowControl w:val="0"/>
        <w:spacing w:line="240" w:lineRule="auto"/>
        <w:jc w:val="left"/>
        <w:rPr>
          <w:rFonts w:eastAsia="Times New Roman" w:cs="Times New Roman"/>
          <w:b/>
          <w:lang w:eastAsia="ru-RU"/>
        </w:rPr>
      </w:pPr>
      <w:r w:rsidRPr="00DF39ED">
        <w:rPr>
          <w:rFonts w:eastAsia="Times New Roman" w:cs="Times New Roman"/>
          <w:b/>
          <w:lang w:eastAsia="ru-RU"/>
        </w:rPr>
        <w:t xml:space="preserve">Директор Департамента </w:t>
      </w:r>
    </w:p>
    <w:p w14:paraId="5E78C855" w14:textId="77777777" w:rsidR="00AB4558" w:rsidRPr="00DF39ED" w:rsidRDefault="00AB4558" w:rsidP="00AB4558">
      <w:pPr>
        <w:widowControl w:val="0"/>
        <w:spacing w:line="240" w:lineRule="auto"/>
        <w:jc w:val="left"/>
        <w:rPr>
          <w:rFonts w:eastAsia="Times New Roman" w:cs="Times New Roman"/>
          <w:b/>
          <w:lang w:eastAsia="ru-RU"/>
        </w:rPr>
      </w:pPr>
      <w:r w:rsidRPr="00DF39ED">
        <w:rPr>
          <w:rFonts w:eastAsia="Times New Roman" w:cs="Times New Roman"/>
          <w:b/>
          <w:lang w:eastAsia="ru-RU"/>
        </w:rPr>
        <w:t>финансов и закупочной деятельности</w:t>
      </w:r>
      <w:r w:rsidRPr="00DF39ED">
        <w:rPr>
          <w:rFonts w:eastAsia="Times New Roman" w:cs="Times New Roman"/>
          <w:b/>
          <w:lang w:eastAsia="ru-RU"/>
        </w:rPr>
        <w:tab/>
        <w:t xml:space="preserve"> </w:t>
      </w:r>
      <w:r w:rsidRPr="00DF39ED">
        <w:rPr>
          <w:rFonts w:eastAsia="Times New Roman" w:cs="Times New Roman"/>
          <w:lang w:eastAsia="ru-RU"/>
        </w:rPr>
        <w:t>_______________</w:t>
      </w:r>
      <w:r w:rsidRPr="00DF39ED">
        <w:rPr>
          <w:rFonts w:eastAsia="Times New Roman" w:cs="Times New Roman"/>
          <w:b/>
          <w:lang w:eastAsia="ru-RU"/>
        </w:rPr>
        <w:t xml:space="preserve"> /Токарев Игорь Александрович/</w:t>
      </w:r>
    </w:p>
    <w:p w14:paraId="5AAA44F0" w14:textId="77777777" w:rsidR="00AB4558" w:rsidRPr="00DF39ED" w:rsidRDefault="00AB4558" w:rsidP="00AB4558">
      <w:pPr>
        <w:widowControl w:val="0"/>
        <w:spacing w:line="240" w:lineRule="auto"/>
        <w:jc w:val="center"/>
        <w:rPr>
          <w:b/>
        </w:rPr>
      </w:pPr>
      <w:r w:rsidRPr="00DF39ED">
        <w:rPr>
          <w:rFonts w:eastAsia="Times New Roman" w:cs="Times New Roman"/>
          <w:color w:val="D9D9D9"/>
          <w:sz w:val="18"/>
          <w:szCs w:val="18"/>
          <w:lang w:eastAsia="ru-RU"/>
        </w:rPr>
        <w:t>ВставитьЭП</w:t>
      </w:r>
    </w:p>
    <w:p w14:paraId="51237FC8" w14:textId="77777777" w:rsidR="00AB4558" w:rsidRPr="00DF39ED" w:rsidRDefault="00AB4558" w:rsidP="00AB4558">
      <w:pPr>
        <w:widowControl w:val="0"/>
        <w:spacing w:line="240" w:lineRule="auto"/>
        <w:rPr>
          <w:b/>
        </w:rPr>
      </w:pPr>
    </w:p>
    <w:p w14:paraId="59E9F844" w14:textId="77777777" w:rsidR="00AB4558" w:rsidRPr="00DF39ED" w:rsidRDefault="00AB4558" w:rsidP="00AB4558">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7FE63605" w14:textId="77777777" w:rsidR="00AB4558" w:rsidRPr="00DF39ED" w:rsidRDefault="00AB4558" w:rsidP="00AB4558">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DB35E8B" w14:textId="6C6A97F2" w:rsidR="00AB4558" w:rsidRPr="00DF39ED" w:rsidRDefault="00AB4558" w:rsidP="00AB4558">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5030EE">
        <w:rPr>
          <w:rFonts w:eastAsia="Times New Roman" w:cs="Times New Roman"/>
          <w:b/>
          <w:bCs/>
          <w:lang w:eastAsia="ru-RU"/>
        </w:rPr>
        <w:t>13</w:t>
      </w:r>
      <w:r w:rsidRPr="00DF39ED">
        <w:rPr>
          <w:rFonts w:eastAsia="Times New Roman" w:cs="Times New Roman"/>
          <w:b/>
          <w:bCs/>
          <w:lang w:eastAsia="ru-RU"/>
        </w:rPr>
        <w:t>.</w:t>
      </w:r>
      <w:r w:rsidR="005030EE">
        <w:rPr>
          <w:rFonts w:eastAsia="Times New Roman" w:cs="Times New Roman"/>
          <w:b/>
          <w:bCs/>
          <w:lang w:eastAsia="ru-RU"/>
        </w:rPr>
        <w:t>07</w:t>
      </w:r>
      <w:r w:rsidRPr="00DF39ED">
        <w:rPr>
          <w:rFonts w:eastAsia="Times New Roman" w:cs="Times New Roman"/>
          <w:b/>
          <w:bCs/>
          <w:lang w:eastAsia="ru-RU"/>
        </w:rPr>
        <w:t>.202</w:t>
      </w:r>
      <w:r>
        <w:rPr>
          <w:rFonts w:eastAsia="Times New Roman" w:cs="Times New Roman"/>
          <w:b/>
          <w:bCs/>
          <w:lang w:eastAsia="ru-RU"/>
        </w:rPr>
        <w:t>6</w:t>
      </w:r>
      <w:r w:rsidRPr="00DF39ED">
        <w:rPr>
          <w:rFonts w:eastAsia="Times New Roman" w:cs="Times New Roman"/>
          <w:b/>
          <w:bCs/>
          <w:lang w:eastAsia="ru-RU"/>
        </w:rPr>
        <w:t xml:space="preserve"> г. № КЭФ-</w:t>
      </w:r>
      <w:r>
        <w:rPr>
          <w:rFonts w:eastAsia="Times New Roman" w:cs="Times New Roman"/>
          <w:b/>
          <w:bCs/>
          <w:lang w:eastAsia="ru-RU"/>
        </w:rPr>
        <w:t>ДМ-196</w:t>
      </w:r>
    </w:p>
    <w:p w14:paraId="253ED6BC" w14:textId="77777777" w:rsidR="00AB4558" w:rsidRPr="00DF39ED" w:rsidRDefault="00AB4558" w:rsidP="00AB4558">
      <w:pPr>
        <w:spacing w:line="240" w:lineRule="auto"/>
        <w:jc w:val="center"/>
        <w:rPr>
          <w:rFonts w:eastAsia="Times New Roman" w:cs="Times New Roman"/>
          <w:b/>
          <w:bCs/>
          <w:sz w:val="22"/>
          <w:szCs w:val="22"/>
          <w:lang w:eastAsia="ru-RU"/>
        </w:rPr>
      </w:pPr>
    </w:p>
    <w:p w14:paraId="76C0B4C6" w14:textId="77777777" w:rsidR="00AB4558" w:rsidRPr="00DF39ED" w:rsidRDefault="00AB4558" w:rsidP="00AB4558">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59E3FEE6" w14:textId="77777777" w:rsidR="00AB4558" w:rsidRPr="00DF39ED" w:rsidRDefault="00AB4558" w:rsidP="00AB4558">
      <w:pPr>
        <w:spacing w:line="240" w:lineRule="auto"/>
        <w:jc w:val="right"/>
        <w:rPr>
          <w:rFonts w:eastAsia="Times New Roman" w:cs="Times New Roman"/>
          <w:bCs/>
          <w:sz w:val="22"/>
          <w:szCs w:val="22"/>
          <w:lang w:eastAsia="ru-RU"/>
        </w:rPr>
      </w:pPr>
    </w:p>
    <w:p w14:paraId="1AB697D9" w14:textId="77777777" w:rsidR="00AB4558" w:rsidRPr="00DF39ED" w:rsidRDefault="00AB4558" w:rsidP="00AB4558">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69EC0E96" w14:textId="77777777" w:rsidR="00AB4558" w:rsidRPr="00DF39ED" w:rsidRDefault="00AB4558" w:rsidP="00AB4558">
      <w:pPr>
        <w:spacing w:line="240" w:lineRule="auto"/>
        <w:rPr>
          <w:rFonts w:eastAsia="Times New Roman" w:cs="Times New Roman"/>
          <w:lang w:eastAsia="ru-RU"/>
        </w:rPr>
      </w:pPr>
    </w:p>
    <w:p w14:paraId="1FF87785" w14:textId="1A683C67" w:rsidR="00AB4558" w:rsidRPr="0036362B" w:rsidRDefault="00AB4558" w:rsidP="00AB4558">
      <w:pPr>
        <w:tabs>
          <w:tab w:val="left" w:pos="709"/>
        </w:tabs>
        <w:spacing w:line="240" w:lineRule="auto"/>
        <w:rPr>
          <w:lang w:val="ru" w:eastAsia="ru-RU"/>
        </w:rPr>
      </w:pPr>
      <w:r w:rsidRPr="00DF39ED">
        <w:rPr>
          <w:rFonts w:eastAsia="Times New Roman" w:cs="Times New Roman"/>
          <w:lang w:eastAsia="ru-RU"/>
        </w:rPr>
        <w:t>1.</w:t>
      </w:r>
      <w:r w:rsidRPr="00DF39ED">
        <w:rPr>
          <w:rFonts w:eastAsia="Times New Roman" w:cs="Times New Roman"/>
          <w:lang w:eastAsia="ru-RU"/>
        </w:rPr>
        <w:tab/>
        <w:t>Изучив извещение о проведении конкурса в электронной форме</w:t>
      </w:r>
      <w:r w:rsidRPr="00DF39ED">
        <w:rPr>
          <w:b/>
          <w:bCs/>
        </w:rPr>
        <w:t>,</w:t>
      </w:r>
      <w:r w:rsidRPr="00DF39ED">
        <w:rPr>
          <w:rFonts w:cs="Times New Roman"/>
          <w:b/>
          <w:bCs/>
        </w:rPr>
        <w:t xml:space="preserve"> </w:t>
      </w:r>
      <w:r w:rsidRPr="00DF39ED">
        <w:rPr>
          <w:rFonts w:cs="Times New Roman"/>
          <w:bCs/>
        </w:rPr>
        <w:t>участниками которого могут быть только субъекты малого и среднего предпринимательства,</w:t>
      </w:r>
      <w:r w:rsidRPr="00DF39ED">
        <w:rPr>
          <w:rFonts w:eastAsia="Times New Roman" w:cs="Times New Roman"/>
          <w:lang w:eastAsia="ru-RU"/>
        </w:rPr>
        <w:t xml:space="preserve"> </w:t>
      </w:r>
      <w:r w:rsidRPr="00DF39ED">
        <w:rPr>
          <w:rFonts w:eastAsia="Times New Roman" w:cs="Times New Roman"/>
          <w:lang w:eastAsia="ru-RU"/>
        </w:rPr>
        <w:br/>
      </w:r>
      <w:r w:rsidRPr="00DF39ED">
        <w:rPr>
          <w:rFonts w:eastAsia="Times New Roman" w:cs="Times New Roman"/>
          <w:bCs/>
          <w:lang w:eastAsia="ru-RU"/>
        </w:rPr>
        <w:t xml:space="preserve">от </w:t>
      </w:r>
      <w:r w:rsidR="005030EE">
        <w:rPr>
          <w:rFonts w:eastAsia="Times New Roman" w:cs="Times New Roman"/>
          <w:bCs/>
          <w:lang w:eastAsia="ru-RU"/>
        </w:rPr>
        <w:t>13</w:t>
      </w:r>
      <w:r w:rsidRPr="00DF39ED">
        <w:rPr>
          <w:rFonts w:eastAsia="Times New Roman" w:cs="Times New Roman"/>
          <w:bCs/>
          <w:lang w:eastAsia="ru-RU"/>
        </w:rPr>
        <w:t>.</w:t>
      </w:r>
      <w:r w:rsidR="005030EE">
        <w:rPr>
          <w:rFonts w:eastAsia="Times New Roman" w:cs="Times New Roman"/>
          <w:bCs/>
          <w:lang w:eastAsia="ru-RU"/>
        </w:rPr>
        <w:t>07</w:t>
      </w:r>
      <w:r w:rsidRPr="00DF39ED">
        <w:rPr>
          <w:rFonts w:eastAsia="Times New Roman" w:cs="Times New Roman"/>
          <w:bCs/>
          <w:lang w:eastAsia="ru-RU"/>
        </w:rPr>
        <w:t>.202</w:t>
      </w:r>
      <w:r>
        <w:rPr>
          <w:rFonts w:eastAsia="Times New Roman" w:cs="Times New Roman"/>
          <w:bCs/>
          <w:lang w:eastAsia="ru-RU"/>
        </w:rPr>
        <w:t>6</w:t>
      </w:r>
      <w:r w:rsidRPr="00DF39ED">
        <w:rPr>
          <w:rFonts w:eastAsia="Times New Roman" w:cs="Times New Roman"/>
          <w:bCs/>
          <w:lang w:eastAsia="ru-RU"/>
        </w:rPr>
        <w:t xml:space="preserve"> г. № КЭФ-</w:t>
      </w:r>
      <w:r>
        <w:rPr>
          <w:rFonts w:eastAsia="Times New Roman" w:cs="Times New Roman"/>
          <w:bCs/>
          <w:lang w:eastAsia="ru-RU"/>
        </w:rPr>
        <w:t>ДМ-196</w:t>
      </w:r>
      <w:r w:rsidRPr="00DF39ED">
        <w:rPr>
          <w:rFonts w:eastAsia="Times New Roman" w:cs="Times New Roman"/>
          <w:lang w:eastAsia="ru-RU"/>
        </w:rPr>
        <w:t xml:space="preserve"> и </w:t>
      </w:r>
      <w:r w:rsidRPr="00DF39ED">
        <w:rPr>
          <w:rFonts w:eastAsia="Times New Roman" w:cs="Times New Roman"/>
          <w:bCs/>
          <w:lang w:eastAsia="ru-RU"/>
        </w:rPr>
        <w:t>конкурсную документацию</w:t>
      </w:r>
      <w:r w:rsidRPr="00DF39ED">
        <w:rPr>
          <w:rFonts w:eastAsia="Times New Roman" w:cs="Times New Roman"/>
          <w:lang w:eastAsia="ru-RU"/>
        </w:rPr>
        <w:t xml:space="preserve"> (далее – конкурс в электронной форме, закупочная документация), а также применимые к данному </w:t>
      </w:r>
      <w:r w:rsidRPr="00DF39ED">
        <w:rPr>
          <w:rFonts w:eastAsia="Times New Roman" w:cs="Times New Roman"/>
          <w:bCs/>
          <w:lang w:eastAsia="ru-RU"/>
        </w:rPr>
        <w:t>конкурсу</w:t>
      </w:r>
      <w:r w:rsidRPr="00DF39ED">
        <w:rPr>
          <w:rFonts w:eastAsia="Times New Roman" w:cs="Times New Roman"/>
          <w:lang w:eastAsia="ru-RU"/>
        </w:rPr>
        <w:t xml:space="preserve"> в электронной форме законодательство и нормативно-правовые акты Российской Федерации участник закупки </w:t>
      </w:r>
      <w:r w:rsidRPr="00DF39ED">
        <w:rPr>
          <w:lang w:eastAsia="ru-RU"/>
        </w:rPr>
        <w:t>сообщает о согласии участвовать в конкурсе в электронной форме,</w:t>
      </w:r>
      <w:r w:rsidRPr="00DF39ED">
        <w:rPr>
          <w:bCs/>
        </w:rPr>
        <w:t xml:space="preserve"> участниками которого могут быть только субъекты малого и среднего предпринимательства,</w:t>
      </w:r>
      <w:r w:rsidRPr="00DF39ED">
        <w:rPr>
          <w:lang w:eastAsia="ru-RU"/>
        </w:rPr>
        <w:t xml:space="preserve"> на право заключения договора </w:t>
      </w:r>
      <w:r w:rsidRPr="008549EA">
        <w:rPr>
          <w:lang w:eastAsia="ru-RU"/>
        </w:rPr>
        <w:t xml:space="preserve">на оказание услуг </w:t>
      </w:r>
      <w:r w:rsidRPr="00DF691C">
        <w:rPr>
          <w:lang w:eastAsia="ru-RU"/>
        </w:rPr>
        <w:t xml:space="preserve">по </w:t>
      </w:r>
      <w:r w:rsidRPr="0036362B">
        <w:rPr>
          <w:lang w:eastAsia="ru-RU"/>
        </w:rPr>
        <w:t xml:space="preserve">организации и проведению </w:t>
      </w:r>
      <w:r w:rsidRPr="0036362B">
        <w:rPr>
          <w:lang w:val="ru" w:eastAsia="ru-RU"/>
        </w:rPr>
        <w:t>фестиваля</w:t>
      </w:r>
      <w:r w:rsidRPr="0036362B">
        <w:rPr>
          <w:lang w:eastAsia="ru-RU"/>
        </w:rPr>
        <w:t xml:space="preserve"> спортивного туризма</w:t>
      </w:r>
      <w:r w:rsidRPr="0036362B">
        <w:rPr>
          <w:lang w:val="ru" w:eastAsia="ru-RU"/>
        </w:rPr>
        <w:t xml:space="preserve"> на </w:t>
      </w:r>
      <w:r w:rsidRPr="0036362B">
        <w:rPr>
          <w:lang w:eastAsia="ru-RU"/>
        </w:rPr>
        <w:t xml:space="preserve">туристских </w:t>
      </w:r>
      <w:r w:rsidRPr="0036362B">
        <w:rPr>
          <w:lang w:val="ru" w:eastAsia="ru-RU"/>
        </w:rPr>
        <w:t>территория</w:t>
      </w:r>
      <w:r w:rsidRPr="0036362B">
        <w:rPr>
          <w:lang w:eastAsia="ru-RU"/>
        </w:rPr>
        <w:t>х</w:t>
      </w:r>
      <w:r w:rsidRPr="0036362B">
        <w:rPr>
          <w:lang w:val="ru" w:eastAsia="ru-RU"/>
        </w:rPr>
        <w:t xml:space="preserve"> СКФО</w:t>
      </w:r>
    </w:p>
    <w:p w14:paraId="1A0DF9CB" w14:textId="77777777" w:rsidR="00AB4558" w:rsidRPr="00DF39ED" w:rsidRDefault="00AB4558" w:rsidP="00AB4558">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Pr="00DF39ED">
        <w:rPr>
          <w:rFonts w:eastAsia="Times New Roman" w:cs="Times New Roman"/>
          <w:lang w:eastAsia="ru-RU"/>
        </w:rPr>
        <w:t>Участник закупки гарантирует достоверность информац</w:t>
      </w:r>
      <w:r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настоящем предложении</w:t>
      </w:r>
      <w:r w:rsidRPr="00DF39ED">
        <w:rPr>
          <w:rFonts w:eastAsia="Times New Roman" w:cs="Times New Roman"/>
          <w:lang w:eastAsia="ru-RU"/>
        </w:rPr>
        <w:t xml:space="preserve">. </w:t>
      </w:r>
    </w:p>
    <w:p w14:paraId="2534975F" w14:textId="77777777" w:rsidR="00AB4558" w:rsidRPr="00DF39ED" w:rsidRDefault="00AB4558" w:rsidP="00AB4558">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t>Участник закупки подтверждает безусловное согласие с проектом договора, входящего в состав закупочной документации.</w:t>
      </w:r>
    </w:p>
    <w:p w14:paraId="6D9FDAF2" w14:textId="77777777" w:rsidR="00AB4558" w:rsidRPr="00DF39ED" w:rsidRDefault="00AB4558" w:rsidP="00AB4558">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289F620A" w14:textId="77777777" w:rsidR="00AB4558" w:rsidRPr="00DF39ED" w:rsidRDefault="00AB4558" w:rsidP="00AB4558">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Pr="00DF39ED">
        <w:rPr>
          <w:lang w:eastAsia="ru-RU"/>
        </w:rPr>
        <w:t>Настоящее предложение действительно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Pr="00DF39ED">
        <w:rPr>
          <w:rFonts w:eastAsia="Times New Roman" w:cs="Times New Roman"/>
          <w:lang w:eastAsia="ru-RU"/>
        </w:rPr>
        <w:t xml:space="preserve"> </w:t>
      </w:r>
      <w:r w:rsidRPr="00DF39ED">
        <w:rPr>
          <w:lang w:eastAsia="ru-RU"/>
        </w:rPr>
        <w:t>о проведении открытого конкурса в электронной форме.</w:t>
      </w:r>
    </w:p>
    <w:p w14:paraId="0580D14F" w14:textId="77777777" w:rsidR="00AB4558" w:rsidRPr="00DF39ED" w:rsidRDefault="00AB4558" w:rsidP="00AB4558">
      <w:pPr>
        <w:tabs>
          <w:tab w:val="left" w:pos="709"/>
        </w:tabs>
        <w:spacing w:line="240" w:lineRule="auto"/>
        <w:rPr>
          <w:lang w:eastAsia="ru-RU"/>
        </w:rPr>
      </w:pPr>
      <w:r w:rsidRPr="00DF39ED">
        <w:rPr>
          <w:lang w:eastAsia="ru-RU"/>
        </w:rPr>
        <w:t>6.</w:t>
      </w:r>
      <w:r w:rsidRPr="00DF39ED">
        <w:rPr>
          <w:lang w:eastAsia="ru-RU"/>
        </w:rPr>
        <w:tab/>
      </w:r>
      <w:r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t>163</w:t>
      </w:r>
      <w:r w:rsidRPr="00DF39ED">
        <w:t>-ФЗ «О персональных данных».</w:t>
      </w:r>
    </w:p>
    <w:p w14:paraId="39EA759A" w14:textId="77777777" w:rsidR="00AB4558" w:rsidRPr="00DF39ED" w:rsidRDefault="00AB4558" w:rsidP="00AB4558">
      <w:pPr>
        <w:spacing w:line="240" w:lineRule="auto"/>
        <w:rPr>
          <w:rFonts w:eastAsia="Times New Roman" w:cs="Times New Roman"/>
          <w:bCs/>
          <w:i/>
          <w:lang w:eastAsia="ru-RU"/>
        </w:rPr>
      </w:pPr>
    </w:p>
    <w:p w14:paraId="72AE6DBC" w14:textId="77777777" w:rsidR="00AB4558" w:rsidRPr="00DF39ED" w:rsidRDefault="00AB4558" w:rsidP="00AB4558">
      <w:pPr>
        <w:spacing w:line="240" w:lineRule="auto"/>
        <w:jc w:val="left"/>
        <w:rPr>
          <w:rFonts w:eastAsia="Times New Roman" w:cs="Times New Roman"/>
          <w:bCs/>
          <w:i/>
          <w:lang w:eastAsia="ru-RU"/>
        </w:rPr>
        <w:sectPr w:rsidR="00AB4558" w:rsidRPr="00DF39ED" w:rsidSect="00B73529">
          <w:footerReference w:type="even" r:id="rId13"/>
          <w:footerReference w:type="default" r:id="rId14"/>
          <w:footerReference w:type="first" r:id="rId15"/>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28B4A881" w14:textId="77777777" w:rsidR="00AB4558" w:rsidRPr="00DF39ED" w:rsidRDefault="00AB4558" w:rsidP="00AB4558">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35B12339" w14:textId="77777777" w:rsidR="00AB4558" w:rsidRPr="00DF39ED" w:rsidRDefault="00AB4558" w:rsidP="00AB4558">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67A10AAF" w14:textId="77777777" w:rsidR="00AB4558" w:rsidRPr="00DF39ED" w:rsidRDefault="00AB4558" w:rsidP="00AB4558">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2823D8A2" w14:textId="77777777" w:rsidR="00AB4558" w:rsidRPr="00DF39ED" w:rsidRDefault="00AB4558" w:rsidP="00AB4558">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023A7867" w14:textId="77777777" w:rsidR="00AB4558" w:rsidRPr="00DF39ED" w:rsidRDefault="00AB4558" w:rsidP="00AB4558">
      <w:pPr>
        <w:spacing w:line="240" w:lineRule="auto"/>
        <w:jc w:val="center"/>
        <w:rPr>
          <w:rFonts w:eastAsia="Times New Roman" w:cs="Times New Roman"/>
          <w:b/>
          <w:bCs/>
          <w:sz w:val="22"/>
          <w:szCs w:val="22"/>
          <w:lang w:eastAsia="ru-RU"/>
        </w:rPr>
      </w:pPr>
    </w:p>
    <w:p w14:paraId="1829A7B7" w14:textId="77777777" w:rsidR="00AB4558" w:rsidRPr="00DF39ED" w:rsidRDefault="00AB4558" w:rsidP="00AB4558">
      <w:pPr>
        <w:spacing w:line="240" w:lineRule="auto"/>
        <w:jc w:val="right"/>
        <w:rPr>
          <w:rFonts w:eastAsia="Times New Roman" w:cs="Times New Roman"/>
          <w:bCs/>
          <w:sz w:val="22"/>
          <w:szCs w:val="22"/>
          <w:lang w:eastAsia="ru-RU"/>
        </w:rPr>
      </w:pPr>
    </w:p>
    <w:p w14:paraId="1113D5FA" w14:textId="77777777" w:rsidR="00AB4558" w:rsidRPr="00DF39ED" w:rsidRDefault="00AB4558" w:rsidP="00AB4558">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цены договора</w:t>
      </w:r>
    </w:p>
    <w:p w14:paraId="41048EAB" w14:textId="746F1FF3" w:rsidR="00AB4558" w:rsidRPr="00DF39ED" w:rsidRDefault="00AB4558" w:rsidP="00AB4558">
      <w:pPr>
        <w:tabs>
          <w:tab w:val="left" w:pos="360"/>
          <w:tab w:val="left" w:pos="993"/>
        </w:tabs>
        <w:spacing w:line="240" w:lineRule="auto"/>
        <w:ind w:firstLine="709"/>
      </w:pPr>
      <w:r w:rsidRPr="00DF39ED">
        <w:t xml:space="preserve">Изучив извещение о проведении конкурса в электронной форме на право заключения договора на оказание </w:t>
      </w:r>
      <w:r w:rsidRPr="00DF39ED">
        <w:rPr>
          <w:rFonts w:eastAsia="Times New Roman" w:cs="Times New Roman"/>
          <w:lang w:eastAsia="ru-RU"/>
        </w:rPr>
        <w:t xml:space="preserve">услуг </w:t>
      </w:r>
      <w:r w:rsidRPr="0036362B">
        <w:rPr>
          <w:rFonts w:eastAsia="Times New Roman" w:cs="Times New Roman"/>
          <w:lang w:eastAsia="ru-RU"/>
        </w:rPr>
        <w:t xml:space="preserve">организации и проведению </w:t>
      </w:r>
      <w:r w:rsidRPr="0036362B">
        <w:rPr>
          <w:rFonts w:eastAsia="Times New Roman" w:cs="Times New Roman"/>
          <w:lang w:val="ru" w:eastAsia="ru-RU"/>
        </w:rPr>
        <w:t>фестиваля</w:t>
      </w:r>
      <w:r w:rsidRPr="0036362B">
        <w:rPr>
          <w:rFonts w:eastAsia="Times New Roman" w:cs="Times New Roman"/>
          <w:lang w:eastAsia="ru-RU"/>
        </w:rPr>
        <w:t xml:space="preserve"> спортивного туризма</w:t>
      </w:r>
      <w:r w:rsidRPr="0036362B">
        <w:rPr>
          <w:rFonts w:eastAsia="Times New Roman" w:cs="Times New Roman"/>
          <w:lang w:val="ru" w:eastAsia="ru-RU"/>
        </w:rPr>
        <w:t xml:space="preserve"> на </w:t>
      </w:r>
      <w:r w:rsidRPr="0036362B">
        <w:rPr>
          <w:rFonts w:eastAsia="Times New Roman" w:cs="Times New Roman"/>
          <w:lang w:eastAsia="ru-RU"/>
        </w:rPr>
        <w:t xml:space="preserve">туристских </w:t>
      </w:r>
      <w:r w:rsidRPr="0036362B">
        <w:rPr>
          <w:rFonts w:eastAsia="Times New Roman" w:cs="Times New Roman"/>
          <w:lang w:val="ru" w:eastAsia="ru-RU"/>
        </w:rPr>
        <w:t>территория</w:t>
      </w:r>
      <w:r w:rsidRPr="0036362B">
        <w:rPr>
          <w:rFonts w:eastAsia="Times New Roman" w:cs="Times New Roman"/>
          <w:lang w:eastAsia="ru-RU"/>
        </w:rPr>
        <w:t>х</w:t>
      </w:r>
      <w:r w:rsidRPr="0036362B">
        <w:rPr>
          <w:rFonts w:eastAsia="Times New Roman" w:cs="Times New Roman"/>
          <w:lang w:val="ru" w:eastAsia="ru-RU"/>
        </w:rPr>
        <w:t xml:space="preserve"> СКФО</w:t>
      </w:r>
      <w:r w:rsidRPr="00DF39ED">
        <w:rPr>
          <w:bCs/>
        </w:rPr>
        <w:t>, участниками которого могут быть только субъекты малого и среднего предпринимательства,</w:t>
      </w:r>
      <w:r w:rsidRPr="00DF39ED">
        <w:t xml:space="preserve"> </w:t>
      </w:r>
      <w:r w:rsidRPr="00DF39ED">
        <w:rPr>
          <w:bCs/>
        </w:rPr>
        <w:t xml:space="preserve">от </w:t>
      </w:r>
      <w:r w:rsidR="005030EE">
        <w:rPr>
          <w:bCs/>
        </w:rPr>
        <w:t>13</w:t>
      </w:r>
      <w:r w:rsidRPr="00DF39ED">
        <w:rPr>
          <w:bCs/>
        </w:rPr>
        <w:t>.</w:t>
      </w:r>
      <w:r w:rsidR="005030EE">
        <w:rPr>
          <w:bCs/>
        </w:rPr>
        <w:t>07</w:t>
      </w:r>
      <w:r w:rsidRPr="00DF39ED">
        <w:rPr>
          <w:bCs/>
        </w:rPr>
        <w:t>.202</w:t>
      </w:r>
      <w:r>
        <w:rPr>
          <w:bCs/>
        </w:rPr>
        <w:t>6</w:t>
      </w:r>
      <w:r w:rsidRPr="00DF39ED">
        <w:rPr>
          <w:bCs/>
        </w:rPr>
        <w:t xml:space="preserve"> г. № КЭФ-</w:t>
      </w:r>
      <w:r>
        <w:rPr>
          <w:bCs/>
        </w:rPr>
        <w:t>ДМ-196</w:t>
      </w:r>
      <w:r w:rsidRPr="00DF39ED">
        <w:rPr>
          <w:bCs/>
        </w:rPr>
        <w:t xml:space="preserve"> </w:t>
      </w:r>
      <w:r w:rsidRPr="00DF39ED">
        <w:t xml:space="preserve">и </w:t>
      </w:r>
      <w:r w:rsidRPr="00DF39ED">
        <w:rPr>
          <w:bCs/>
        </w:rPr>
        <w:t>конкурсную документацию (далее – закупочная документация)</w:t>
      </w:r>
      <w:r w:rsidRPr="00DF39ED">
        <w:t xml:space="preserve">, участник закупки ________________________________________________________________________, </w:t>
      </w:r>
    </w:p>
    <w:p w14:paraId="66E20E76" w14:textId="77777777" w:rsidR="00AB4558" w:rsidRPr="00DF39ED" w:rsidRDefault="00AB4558" w:rsidP="00AB4558">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0951A4A1" w14:textId="77777777" w:rsidR="00AB4558" w:rsidRPr="00DF39ED" w:rsidRDefault="00AB4558" w:rsidP="00AB4558">
      <w:pPr>
        <w:tabs>
          <w:tab w:val="left" w:pos="360"/>
          <w:tab w:val="left" w:pos="993"/>
        </w:tabs>
        <w:spacing w:before="120" w:line="240" w:lineRule="auto"/>
        <w:rPr>
          <w:bCs/>
          <w:i/>
          <w:sz w:val="20"/>
          <w:szCs w:val="20"/>
        </w:rPr>
      </w:pPr>
      <w:r>
        <w:t>у</w:t>
      </w:r>
      <w:r w:rsidRPr="00395D8B">
        <w:t xml:space="preserve">частник закупки согласен поставить товар/выполнить работы/оказать услуги в соответствии с требованиями извещения </w:t>
      </w:r>
      <w:r w:rsidRPr="00FF09F3">
        <w:t>о проведении конкурса в электронной форме</w:t>
      </w:r>
      <w:r w:rsidRPr="00FF09F3" w:rsidDel="00FF09F3">
        <w:t xml:space="preserve"> </w:t>
      </w:r>
      <w:r w:rsidRPr="00395D8B">
        <w:t>и на условиях, которые представлены в настояще</w:t>
      </w:r>
      <w:r>
        <w:t>м предложении</w:t>
      </w:r>
      <w:r w:rsidRPr="00395D8B">
        <w:t xml:space="preserve"> с ценой договора</w:t>
      </w:r>
      <w:r>
        <w:t xml:space="preserve"> </w:t>
      </w:r>
      <w:r w:rsidRPr="00395D8B">
        <w:rPr>
          <w:bCs/>
          <w:i/>
        </w:rPr>
        <w:t xml:space="preserve">_________________(____________________) </w:t>
      </w:r>
      <w:r w:rsidRPr="00ED424E">
        <w:rPr>
          <w:bCs/>
        </w:rPr>
        <w:t>руб.</w:t>
      </w:r>
      <w:r w:rsidRPr="00AA72BF">
        <w:t xml:space="preserve"> </w:t>
      </w:r>
      <w:r w:rsidRPr="00ED424E">
        <w:rPr>
          <w:bCs/>
        </w:rPr>
        <w:t>в том числе НДС</w:t>
      </w:r>
    </w:p>
    <w:p w14:paraId="1C256D36" w14:textId="77777777" w:rsidR="00AB4558" w:rsidRPr="00DF39ED" w:rsidRDefault="00AB4558" w:rsidP="00AB4558">
      <w:pPr>
        <w:tabs>
          <w:tab w:val="left" w:pos="360"/>
          <w:tab w:val="left" w:pos="993"/>
        </w:tabs>
        <w:spacing w:line="240" w:lineRule="auto"/>
      </w:pPr>
      <w:r w:rsidRPr="00DF39ED">
        <w:rPr>
          <w:bCs/>
          <w:i/>
          <w:sz w:val="20"/>
          <w:szCs w:val="20"/>
        </w:rPr>
        <w:t xml:space="preserve"> (указывается цифрой и прописью)</w:t>
      </w:r>
    </w:p>
    <w:p w14:paraId="62DB7759" w14:textId="77777777" w:rsidR="00AB4558" w:rsidRPr="00DF39ED" w:rsidRDefault="00AB4558" w:rsidP="00AB4558">
      <w:pPr>
        <w:tabs>
          <w:tab w:val="left" w:pos="360"/>
          <w:tab w:val="left" w:pos="993"/>
        </w:tabs>
        <w:spacing w:line="240" w:lineRule="auto"/>
        <w:rPr>
          <w:rFonts w:eastAsia="Times New Roman" w:cs="Times New Roman"/>
          <w:szCs w:val="28"/>
          <w:lang w:eastAsia="ru-RU"/>
        </w:rPr>
      </w:pPr>
    </w:p>
    <w:p w14:paraId="187E7D28" w14:textId="77777777" w:rsidR="00AB4558" w:rsidRPr="00DF39ED" w:rsidRDefault="00AB4558" w:rsidP="00AB4558">
      <w:pPr>
        <w:tabs>
          <w:tab w:val="left" w:pos="360"/>
          <w:tab w:val="left" w:pos="993"/>
        </w:tabs>
        <w:spacing w:line="240" w:lineRule="auto"/>
        <w:rPr>
          <w:rFonts w:eastAsia="Times New Roman" w:cs="Times New Roman"/>
          <w:szCs w:val="28"/>
          <w:lang w:eastAsia="ru-RU"/>
        </w:rPr>
      </w:pPr>
    </w:p>
    <w:p w14:paraId="4794299E" w14:textId="77777777" w:rsidR="00AB4558" w:rsidRPr="00DF39ED" w:rsidRDefault="00AB4558" w:rsidP="00AB4558">
      <w:pPr>
        <w:tabs>
          <w:tab w:val="left" w:pos="360"/>
          <w:tab w:val="left" w:pos="993"/>
        </w:tabs>
        <w:spacing w:line="240" w:lineRule="auto"/>
      </w:pPr>
    </w:p>
    <w:p w14:paraId="1A0D742F" w14:textId="77777777" w:rsidR="00AB4558" w:rsidRPr="00DF39ED" w:rsidRDefault="00AB4558" w:rsidP="00AB4558">
      <w:pPr>
        <w:spacing w:before="240" w:line="240" w:lineRule="auto"/>
        <w:ind w:firstLine="709"/>
        <w:rPr>
          <w:bCs/>
        </w:rPr>
      </w:pPr>
      <w:r w:rsidRPr="00DF39ED">
        <w:rPr>
          <w:bCs/>
        </w:rPr>
        <w:t>______________________           ______________      /___________________ /</w:t>
      </w:r>
    </w:p>
    <w:p w14:paraId="112EE420" w14:textId="77777777" w:rsidR="00AB4558" w:rsidRPr="00DF39ED" w:rsidRDefault="00AB4558" w:rsidP="00AB4558">
      <w:pPr>
        <w:tabs>
          <w:tab w:val="left" w:pos="993"/>
        </w:tabs>
        <w:spacing w:line="240" w:lineRule="auto"/>
        <w:ind w:firstLine="709"/>
        <w:rPr>
          <w:bCs/>
          <w:i/>
          <w:sz w:val="20"/>
          <w:szCs w:val="20"/>
          <w:u w:val="single"/>
        </w:rPr>
      </w:pPr>
      <w:r w:rsidRPr="00DF39ED">
        <w:rPr>
          <w:bCs/>
          <w:i/>
        </w:rPr>
        <w:t>(</w:t>
      </w:r>
      <w:r w:rsidRPr="00DF39ED">
        <w:rPr>
          <w:bCs/>
          <w:i/>
          <w:sz w:val="20"/>
          <w:szCs w:val="20"/>
          <w:u w:val="single"/>
        </w:rPr>
        <w:t>должность уполномоченного лица               (подпись)                     (расшифровка подписи)</w:t>
      </w:r>
    </w:p>
    <w:p w14:paraId="4EF26A2E" w14:textId="77777777" w:rsidR="00AB4558" w:rsidRPr="00DF39ED" w:rsidRDefault="00AB4558" w:rsidP="00AB4558">
      <w:pPr>
        <w:spacing w:line="240" w:lineRule="auto"/>
        <w:jc w:val="left"/>
      </w:pPr>
      <w:r w:rsidRPr="00DF39ED">
        <w:br w:type="page"/>
      </w:r>
    </w:p>
    <w:p w14:paraId="44E03649" w14:textId="77777777" w:rsidR="00AB4558" w:rsidRPr="00DF39ED" w:rsidRDefault="00AB4558" w:rsidP="00AB4558">
      <w:pPr>
        <w:spacing w:line="240" w:lineRule="auto"/>
        <w:jc w:val="left"/>
        <w:sectPr w:rsidR="00AB4558" w:rsidRPr="00DF39ED" w:rsidSect="00B73529">
          <w:pgSz w:w="11906" w:h="16838"/>
          <w:pgMar w:top="426" w:right="991" w:bottom="568" w:left="1134" w:header="340" w:footer="283" w:gutter="0"/>
          <w:cols w:space="708"/>
          <w:titlePg/>
          <w:docGrid w:linePitch="360"/>
        </w:sectPr>
      </w:pPr>
    </w:p>
    <w:p w14:paraId="688F649C" w14:textId="77777777" w:rsidR="00AB4558" w:rsidRPr="00DF39ED" w:rsidRDefault="00AB4558" w:rsidP="00AB4558">
      <w:pPr>
        <w:spacing w:line="240" w:lineRule="auto"/>
        <w:jc w:val="left"/>
        <w:rPr>
          <w:rFonts w:eastAsia="Times New Roman" w:cs="Times New Roman"/>
          <w:bCs/>
          <w:i/>
          <w:lang w:eastAsia="ru-RU"/>
        </w:rPr>
      </w:pPr>
    </w:p>
    <w:p w14:paraId="6013A98F" w14:textId="77777777" w:rsidR="00AB4558" w:rsidRPr="00DF39ED" w:rsidRDefault="00AB4558" w:rsidP="00AB4558">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2 </w:t>
      </w:r>
    </w:p>
    <w:p w14:paraId="6D5CBA93" w14:textId="77777777" w:rsidR="00AB4558" w:rsidRPr="00DF39ED" w:rsidRDefault="00AB4558" w:rsidP="00AB4558">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196E7B43" w14:textId="034E284A" w:rsidR="00AB4558" w:rsidRPr="00DF39ED" w:rsidRDefault="00AB4558" w:rsidP="00AB4558">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5030EE">
        <w:rPr>
          <w:rFonts w:eastAsia="Times New Roman" w:cs="Times New Roman"/>
          <w:b/>
          <w:bCs/>
          <w:lang w:eastAsia="ru-RU"/>
        </w:rPr>
        <w:t>13</w:t>
      </w:r>
      <w:r w:rsidRPr="00DF39ED">
        <w:rPr>
          <w:rFonts w:eastAsia="Times New Roman" w:cs="Times New Roman"/>
          <w:b/>
          <w:bCs/>
          <w:lang w:eastAsia="ru-RU"/>
        </w:rPr>
        <w:t>.</w:t>
      </w:r>
      <w:r w:rsidR="005030EE">
        <w:rPr>
          <w:rFonts w:eastAsia="Times New Roman" w:cs="Times New Roman"/>
          <w:b/>
          <w:bCs/>
          <w:lang w:eastAsia="ru-RU"/>
        </w:rPr>
        <w:t>07</w:t>
      </w:r>
      <w:r w:rsidRPr="00DF39ED">
        <w:rPr>
          <w:rFonts w:eastAsia="Times New Roman" w:cs="Times New Roman"/>
          <w:b/>
          <w:bCs/>
          <w:lang w:eastAsia="ru-RU"/>
        </w:rPr>
        <w:t>.202</w:t>
      </w:r>
      <w:r>
        <w:rPr>
          <w:rFonts w:eastAsia="Times New Roman" w:cs="Times New Roman"/>
          <w:b/>
          <w:bCs/>
          <w:lang w:eastAsia="ru-RU"/>
        </w:rPr>
        <w:t>6</w:t>
      </w:r>
      <w:r w:rsidRPr="00DF39ED">
        <w:rPr>
          <w:rFonts w:eastAsia="Times New Roman" w:cs="Times New Roman"/>
          <w:b/>
          <w:bCs/>
          <w:lang w:eastAsia="ru-RU"/>
        </w:rPr>
        <w:t xml:space="preserve"> г. № КЭФ-</w:t>
      </w:r>
      <w:r>
        <w:rPr>
          <w:rFonts w:eastAsia="Times New Roman" w:cs="Times New Roman"/>
          <w:b/>
          <w:bCs/>
          <w:lang w:eastAsia="ru-RU"/>
        </w:rPr>
        <w:t>ДМ-196</w:t>
      </w:r>
    </w:p>
    <w:p w14:paraId="3E7B7582" w14:textId="77777777" w:rsidR="00AB4558" w:rsidRPr="00DF39ED" w:rsidRDefault="00AB4558" w:rsidP="00AB4558">
      <w:pPr>
        <w:spacing w:line="240" w:lineRule="auto"/>
        <w:jc w:val="center"/>
        <w:rPr>
          <w:rFonts w:eastAsia="Times New Roman" w:cs="Times New Roman"/>
          <w:b/>
          <w:bCs/>
          <w:sz w:val="22"/>
          <w:szCs w:val="22"/>
          <w:lang w:eastAsia="ru-RU"/>
        </w:rPr>
      </w:pPr>
    </w:p>
    <w:p w14:paraId="2157D099" w14:textId="77777777" w:rsidR="00AB4558" w:rsidRPr="00DF39ED" w:rsidRDefault="00AB4558" w:rsidP="00AB4558">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40EA454A" w14:textId="77777777" w:rsidR="00AB4558" w:rsidRPr="00DF39ED" w:rsidRDefault="00AB4558" w:rsidP="00AB4558">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155"/>
        <w:gridCol w:w="1680"/>
      </w:tblGrid>
      <w:tr w:rsidR="00AB4558" w:rsidRPr="00DF39ED" w14:paraId="68496A71" w14:textId="77777777" w:rsidTr="00204632">
        <w:trPr>
          <w:trHeight w:val="170"/>
        </w:trPr>
        <w:tc>
          <w:tcPr>
            <w:tcW w:w="474" w:type="pct"/>
            <w:shd w:val="clear" w:color="auto" w:fill="auto"/>
            <w:vAlign w:val="center"/>
          </w:tcPr>
          <w:p w14:paraId="7670FB33" w14:textId="77777777" w:rsidR="00AB4558" w:rsidRPr="00DF39ED" w:rsidRDefault="00AB4558" w:rsidP="00204632">
            <w:pPr>
              <w:spacing w:line="240" w:lineRule="auto"/>
              <w:jc w:val="center"/>
              <w:rPr>
                <w:rFonts w:eastAsia="Times New Roman" w:cs="Times New Roman"/>
                <w:b/>
                <w:lang w:eastAsia="ru-RU"/>
              </w:rPr>
            </w:pPr>
            <w:r w:rsidRPr="00DF39ED">
              <w:rPr>
                <w:rFonts w:eastAsia="Times New Roman" w:cs="Times New Roman"/>
                <w:b/>
                <w:lang w:eastAsia="ru-RU"/>
              </w:rPr>
              <w:t>№п/п</w:t>
            </w:r>
          </w:p>
        </w:tc>
        <w:tc>
          <w:tcPr>
            <w:tcW w:w="3664" w:type="pct"/>
            <w:shd w:val="clear" w:color="auto" w:fill="auto"/>
            <w:vAlign w:val="center"/>
          </w:tcPr>
          <w:p w14:paraId="6761D321" w14:textId="77777777" w:rsidR="00AB4558" w:rsidRPr="00DF39ED" w:rsidRDefault="00AB4558" w:rsidP="00204632">
            <w:pPr>
              <w:spacing w:line="240" w:lineRule="auto"/>
              <w:jc w:val="center"/>
              <w:rPr>
                <w:rFonts w:eastAsia="Times New Roman" w:cs="Times New Roman"/>
                <w:b/>
                <w:lang w:eastAsia="ru-RU"/>
              </w:rPr>
            </w:pPr>
            <w:r w:rsidRPr="00DF39ED">
              <w:rPr>
                <w:rFonts w:eastAsia="Times New Roman" w:cs="Times New Roman"/>
                <w:b/>
                <w:lang w:eastAsia="ru-RU"/>
              </w:rPr>
              <w:t>Наименование показателя</w:t>
            </w:r>
          </w:p>
        </w:tc>
        <w:tc>
          <w:tcPr>
            <w:tcW w:w="862" w:type="pct"/>
            <w:shd w:val="clear" w:color="auto" w:fill="auto"/>
            <w:vAlign w:val="center"/>
          </w:tcPr>
          <w:p w14:paraId="2EED7FB7" w14:textId="77777777" w:rsidR="00AB4558" w:rsidRPr="00DF39ED" w:rsidRDefault="00AB4558" w:rsidP="00204632">
            <w:pPr>
              <w:spacing w:line="240" w:lineRule="auto"/>
              <w:jc w:val="center"/>
              <w:rPr>
                <w:rFonts w:eastAsia="Times New Roman" w:cs="Times New Roman"/>
                <w:b/>
                <w:lang w:eastAsia="ru-RU"/>
              </w:rPr>
            </w:pPr>
            <w:r w:rsidRPr="00DF39ED">
              <w:rPr>
                <w:rFonts w:eastAsia="Times New Roman" w:cs="Times New Roman"/>
                <w:b/>
                <w:lang w:eastAsia="ru-RU"/>
              </w:rPr>
              <w:t xml:space="preserve">Значение показателя </w:t>
            </w:r>
          </w:p>
        </w:tc>
      </w:tr>
      <w:tr w:rsidR="00AB4558" w:rsidRPr="00DF39ED" w14:paraId="344FE72E" w14:textId="77777777" w:rsidTr="00204632">
        <w:trPr>
          <w:trHeight w:val="170"/>
        </w:trPr>
        <w:tc>
          <w:tcPr>
            <w:tcW w:w="474" w:type="pct"/>
            <w:shd w:val="clear" w:color="auto" w:fill="auto"/>
            <w:vAlign w:val="center"/>
          </w:tcPr>
          <w:p w14:paraId="63855E85" w14:textId="77777777" w:rsidR="00AB4558" w:rsidRPr="00DF39ED" w:rsidRDefault="00AB4558" w:rsidP="00204632">
            <w:pPr>
              <w:spacing w:line="240" w:lineRule="auto"/>
              <w:jc w:val="center"/>
              <w:rPr>
                <w:rFonts w:eastAsia="Times New Roman" w:cs="Times New Roman"/>
                <w:b/>
                <w:lang w:eastAsia="ru-RU"/>
              </w:rPr>
            </w:pPr>
            <w:r w:rsidRPr="00DF39ED">
              <w:rPr>
                <w:rFonts w:eastAsia="Times New Roman" w:cs="Times New Roman"/>
                <w:b/>
                <w:lang w:eastAsia="ru-RU"/>
              </w:rPr>
              <w:t>1</w:t>
            </w:r>
          </w:p>
        </w:tc>
        <w:tc>
          <w:tcPr>
            <w:tcW w:w="3664" w:type="pct"/>
            <w:shd w:val="clear" w:color="auto" w:fill="auto"/>
            <w:vAlign w:val="center"/>
          </w:tcPr>
          <w:p w14:paraId="0E87FC9F" w14:textId="77777777" w:rsidR="00AB4558" w:rsidRPr="00DF39ED" w:rsidRDefault="00AB4558" w:rsidP="00204632">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862" w:type="pct"/>
            <w:shd w:val="clear" w:color="auto" w:fill="auto"/>
            <w:vAlign w:val="center"/>
          </w:tcPr>
          <w:p w14:paraId="11F30D3F" w14:textId="77777777" w:rsidR="00AB4558" w:rsidRPr="00DF39ED" w:rsidRDefault="00AB4558" w:rsidP="00204632">
            <w:pPr>
              <w:spacing w:line="240" w:lineRule="auto"/>
              <w:jc w:val="center"/>
              <w:rPr>
                <w:rFonts w:eastAsia="Times New Roman" w:cs="Times New Roman"/>
                <w:b/>
                <w:lang w:eastAsia="ru-RU"/>
              </w:rPr>
            </w:pPr>
            <w:r w:rsidRPr="00DF39ED">
              <w:rPr>
                <w:rFonts w:eastAsia="Times New Roman" w:cs="Times New Roman"/>
                <w:b/>
                <w:lang w:eastAsia="ru-RU"/>
              </w:rPr>
              <w:t>3</w:t>
            </w:r>
          </w:p>
        </w:tc>
      </w:tr>
      <w:tr w:rsidR="00AB4558" w:rsidRPr="00DF39ED" w14:paraId="406140FB" w14:textId="77777777" w:rsidTr="00204632">
        <w:trPr>
          <w:trHeight w:val="170"/>
        </w:trPr>
        <w:tc>
          <w:tcPr>
            <w:tcW w:w="474" w:type="pct"/>
            <w:shd w:val="clear" w:color="auto" w:fill="auto"/>
            <w:vAlign w:val="center"/>
          </w:tcPr>
          <w:p w14:paraId="78649983" w14:textId="77777777" w:rsidR="00AB4558" w:rsidRPr="00DF39ED" w:rsidRDefault="00AB4558" w:rsidP="00204632">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4526" w:type="pct"/>
            <w:gridSpan w:val="2"/>
            <w:shd w:val="clear" w:color="auto" w:fill="auto"/>
            <w:vAlign w:val="center"/>
          </w:tcPr>
          <w:p w14:paraId="46623392" w14:textId="77777777" w:rsidR="00AB4558" w:rsidRPr="00DF39ED" w:rsidRDefault="00AB4558" w:rsidP="00204632">
            <w:pPr>
              <w:spacing w:line="240" w:lineRule="auto"/>
              <w:jc w:val="left"/>
              <w:rPr>
                <w:rFonts w:eastAsia="Times New Roman" w:cs="Times New Roman"/>
                <w:b/>
                <w:lang w:eastAsia="ru-RU"/>
              </w:rPr>
            </w:pPr>
            <w:r w:rsidRPr="00DF39ED">
              <w:rPr>
                <w:rFonts w:eastAsia="Times New Roman" w:cs="Times New Roman"/>
                <w:bCs/>
                <w:lang w:eastAsia="ru-RU"/>
              </w:rPr>
              <w:t>Квалификация участников закупки</w:t>
            </w:r>
          </w:p>
        </w:tc>
      </w:tr>
      <w:tr w:rsidR="00AB4558" w:rsidRPr="00DF39ED" w14:paraId="465565D5" w14:textId="77777777" w:rsidTr="00204632">
        <w:trPr>
          <w:trHeight w:val="170"/>
        </w:trPr>
        <w:tc>
          <w:tcPr>
            <w:tcW w:w="474" w:type="pct"/>
            <w:shd w:val="clear" w:color="auto" w:fill="auto"/>
            <w:vAlign w:val="center"/>
          </w:tcPr>
          <w:p w14:paraId="6E06A7F6" w14:textId="77777777" w:rsidR="00AB4558" w:rsidRPr="00DF39ED" w:rsidRDefault="00AB4558" w:rsidP="00204632">
            <w:pPr>
              <w:spacing w:line="240" w:lineRule="auto"/>
              <w:jc w:val="center"/>
              <w:rPr>
                <w:rFonts w:eastAsia="Times New Roman" w:cs="Times New Roman"/>
                <w:b/>
                <w:lang w:eastAsia="ru-RU"/>
              </w:rPr>
            </w:pPr>
            <w:r w:rsidRPr="00DF39ED">
              <w:rPr>
                <w:rFonts w:eastAsia="Times New Roman" w:cs="Times New Roman"/>
                <w:b/>
                <w:lang w:eastAsia="ru-RU"/>
              </w:rPr>
              <w:t>2.1.</w:t>
            </w:r>
          </w:p>
        </w:tc>
        <w:tc>
          <w:tcPr>
            <w:tcW w:w="3664" w:type="pct"/>
            <w:shd w:val="clear" w:color="auto" w:fill="auto"/>
            <w:vAlign w:val="center"/>
          </w:tcPr>
          <w:p w14:paraId="10666CD9" w14:textId="77777777" w:rsidR="00AB4558" w:rsidRPr="00DF39ED" w:rsidRDefault="00AB4558" w:rsidP="00204632">
            <w:pPr>
              <w:spacing w:line="240" w:lineRule="auto"/>
              <w:jc w:val="left"/>
              <w:rPr>
                <w:rFonts w:eastAsia="Times New Roman" w:cs="Times New Roman"/>
                <w:b/>
                <w:lang w:eastAsia="ru-RU"/>
              </w:rPr>
            </w:pPr>
            <w:r w:rsidRPr="00DF39ED">
              <w:rPr>
                <w:rFonts w:eastAsia="Times New Roman" w:cs="Times New Roman"/>
                <w:bCs/>
                <w:lang w:eastAsia="ru-RU"/>
              </w:rPr>
              <w:t>Наличие у участников закупки опыта, связанного с предметом договора, в том числе:</w:t>
            </w:r>
          </w:p>
        </w:tc>
        <w:tc>
          <w:tcPr>
            <w:tcW w:w="862" w:type="pct"/>
            <w:shd w:val="clear" w:color="auto" w:fill="auto"/>
            <w:vAlign w:val="center"/>
          </w:tcPr>
          <w:p w14:paraId="446A8AA3" w14:textId="77777777" w:rsidR="00AB4558" w:rsidRPr="00DF39ED" w:rsidRDefault="00AB4558" w:rsidP="00204632">
            <w:pPr>
              <w:spacing w:line="240" w:lineRule="auto"/>
              <w:jc w:val="center"/>
              <w:rPr>
                <w:rFonts w:eastAsia="Times New Roman" w:cs="Times New Roman"/>
                <w:b/>
                <w:lang w:eastAsia="ru-RU"/>
              </w:rPr>
            </w:pPr>
          </w:p>
        </w:tc>
      </w:tr>
      <w:tr w:rsidR="00AB4558" w:rsidRPr="00DF39ED" w14:paraId="5AAECCBD" w14:textId="77777777" w:rsidTr="00204632">
        <w:trPr>
          <w:trHeight w:val="170"/>
        </w:trPr>
        <w:tc>
          <w:tcPr>
            <w:tcW w:w="474" w:type="pct"/>
            <w:shd w:val="clear" w:color="auto" w:fill="auto"/>
            <w:vAlign w:val="center"/>
          </w:tcPr>
          <w:p w14:paraId="55307551" w14:textId="77777777" w:rsidR="00AB4558" w:rsidRPr="00DF39ED" w:rsidRDefault="00AB4558" w:rsidP="00204632">
            <w:pPr>
              <w:spacing w:line="240" w:lineRule="auto"/>
              <w:jc w:val="center"/>
              <w:rPr>
                <w:rFonts w:eastAsia="Times New Roman" w:cs="Times New Roman"/>
                <w:lang w:eastAsia="ru-RU"/>
              </w:rPr>
            </w:pPr>
            <w:r w:rsidRPr="00DF39ED">
              <w:rPr>
                <w:rFonts w:eastAsia="Times New Roman" w:cs="Times New Roman"/>
                <w:lang w:eastAsia="ru-RU"/>
              </w:rPr>
              <w:t>2.1.</w:t>
            </w:r>
            <w:r w:rsidRPr="00DF39ED">
              <w:rPr>
                <w:rFonts w:eastAsia="Times New Roman" w:cs="Times New Roman"/>
                <w:lang w:val="en-US" w:eastAsia="ru-RU"/>
              </w:rPr>
              <w:t>1</w:t>
            </w:r>
            <w:r w:rsidRPr="00DF39ED">
              <w:rPr>
                <w:rFonts w:eastAsia="Times New Roman" w:cs="Times New Roman"/>
                <w:lang w:eastAsia="ru-RU"/>
              </w:rPr>
              <w:t>.</w:t>
            </w:r>
          </w:p>
        </w:tc>
        <w:tc>
          <w:tcPr>
            <w:tcW w:w="3664" w:type="pct"/>
            <w:shd w:val="clear" w:color="auto" w:fill="auto"/>
            <w:vAlign w:val="center"/>
          </w:tcPr>
          <w:p w14:paraId="3F119591" w14:textId="77777777" w:rsidR="00AB4558" w:rsidRPr="00AC2060" w:rsidRDefault="00AB4558" w:rsidP="00204632">
            <w:pPr>
              <w:autoSpaceDE w:val="0"/>
              <w:autoSpaceDN w:val="0"/>
              <w:adjustRightInd w:val="0"/>
              <w:spacing w:line="240" w:lineRule="auto"/>
              <w:ind w:firstLine="325"/>
              <w:rPr>
                <w:rFonts w:eastAsia="Times New Roman" w:cs="Times New Roman"/>
                <w:bCs/>
                <w:i/>
                <w:lang w:eastAsia="ru-RU"/>
              </w:rPr>
            </w:pPr>
            <w:r w:rsidRPr="00AC2060">
              <w:rPr>
                <w:rFonts w:eastAsia="Times New Roman" w:cs="Times New Roman"/>
                <w:bCs/>
                <w:iCs/>
                <w:lang w:eastAsia="ru-RU"/>
              </w:rPr>
              <w:t xml:space="preserve">общая цена исполненных участником закупки за последние 3 (три) года, предшествующих дате подачи заявки на участие в закупке, </w:t>
            </w:r>
            <w:r w:rsidRPr="00E87D26">
              <w:rPr>
                <w:rFonts w:eastAsia="Times New Roman" w:cs="Times New Roman"/>
                <w:bCs/>
                <w:iCs/>
                <w:lang w:eastAsia="ru-RU"/>
              </w:rPr>
              <w:t>договоров (контрактов), предметом которых является оказание услуг по организации и проведению спортивных и/или культурно – массовых мероприятий в районах с сейсмичностью не менее 8 баллов</w:t>
            </w:r>
            <w:r w:rsidRPr="00AC2060">
              <w:rPr>
                <w:rFonts w:eastAsia="Times New Roman" w:cs="Times New Roman"/>
                <w:bCs/>
                <w:iCs/>
                <w:lang w:eastAsia="ru-RU"/>
              </w:rPr>
              <w:t>. (А</w:t>
            </w:r>
            <w:r w:rsidRPr="00AC2060">
              <w:rPr>
                <w:rFonts w:eastAsia="Times New Roman" w:cs="Times New Roman"/>
                <w:bCs/>
                <w:iCs/>
                <w:vertAlign w:val="subscript"/>
                <w:lang w:eastAsia="ru-RU"/>
              </w:rPr>
              <w:t>1</w:t>
            </w:r>
            <w:r w:rsidRPr="00AC2060">
              <w:rPr>
                <w:rFonts w:eastAsia="Times New Roman" w:cs="Times New Roman"/>
                <w:bCs/>
                <w:iCs/>
                <w:lang w:eastAsia="ru-RU"/>
              </w:rPr>
              <w:t>)</w:t>
            </w:r>
            <w:r w:rsidRPr="00AC2060" w:rsidDel="004700C8">
              <w:rPr>
                <w:rFonts w:eastAsia="Times New Roman" w:cs="Times New Roman"/>
                <w:bCs/>
                <w:iCs/>
                <w:lang w:eastAsia="ru-RU"/>
              </w:rPr>
              <w:t xml:space="preserve"> </w:t>
            </w:r>
            <w:r w:rsidRPr="00AC2060">
              <w:rPr>
                <w:rFonts w:eastAsia="Times New Roman" w:cs="Times New Roman"/>
                <w:bCs/>
                <w:i/>
                <w:lang w:eastAsia="ru-RU"/>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исполненных гражданско-правовых договоров (контрактов) с учетом правопреемства (в случае наличия в заявке подтверждающего документа) договоры с приложением актов приемки поставленных товаров, выполненных работ, оказанных услуг, составленных при исполнении таких договоров (контрактов).</w:t>
            </w:r>
          </w:p>
          <w:p w14:paraId="20A3C028" w14:textId="77777777" w:rsidR="00AB4558" w:rsidRDefault="00AB4558" w:rsidP="00204632">
            <w:pPr>
              <w:autoSpaceDE w:val="0"/>
              <w:autoSpaceDN w:val="0"/>
              <w:adjustRightInd w:val="0"/>
              <w:spacing w:line="240" w:lineRule="auto"/>
              <w:ind w:firstLine="325"/>
              <w:rPr>
                <w:rFonts w:eastAsia="Times New Roman" w:cs="Times New Roman"/>
                <w:bCs/>
                <w:i/>
                <w:lang w:eastAsia="ru-RU"/>
              </w:rPr>
            </w:pPr>
            <w:r w:rsidRPr="00E87D26">
              <w:rPr>
                <w:rFonts w:eastAsia="Times New Roman" w:cs="Times New Roman"/>
                <w:bCs/>
                <w:i/>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450F8843" w14:textId="77777777" w:rsidR="00AB4558" w:rsidRPr="00AC2060" w:rsidRDefault="00AB4558" w:rsidP="00204632">
            <w:pPr>
              <w:autoSpaceDE w:val="0"/>
              <w:autoSpaceDN w:val="0"/>
              <w:adjustRightInd w:val="0"/>
              <w:spacing w:line="240" w:lineRule="auto"/>
              <w:ind w:firstLine="325"/>
              <w:rPr>
                <w:rFonts w:eastAsia="Times New Roman" w:cs="Times New Roman"/>
                <w:bCs/>
                <w:i/>
                <w:lang w:eastAsia="ru-RU"/>
              </w:rPr>
            </w:pPr>
            <w:r w:rsidRPr="00AC2060">
              <w:rPr>
                <w:rFonts w:eastAsia="Times New Roman" w:cs="Times New Roman"/>
                <w:bCs/>
                <w:i/>
                <w:lang w:eastAsia="ru-RU"/>
              </w:rPr>
              <w:t>Последний акт, составленный при исполнении, должен быть подписан не ранее чем за 3 года до даты окончания срока подачи заявок).</w:t>
            </w:r>
          </w:p>
          <w:p w14:paraId="7FEB41FC" w14:textId="77777777" w:rsidR="00AB4558" w:rsidRPr="00DF39ED" w:rsidRDefault="00AB4558" w:rsidP="00204632">
            <w:pPr>
              <w:autoSpaceDE w:val="0"/>
              <w:autoSpaceDN w:val="0"/>
              <w:adjustRightInd w:val="0"/>
              <w:spacing w:line="240" w:lineRule="auto"/>
              <w:ind w:firstLine="328"/>
              <w:rPr>
                <w:rFonts w:eastAsia="Times New Roman" w:cs="Times New Roman"/>
                <w:bCs/>
                <w:i/>
                <w:lang w:eastAsia="ru-RU"/>
              </w:rPr>
            </w:pPr>
            <w:r w:rsidRPr="00AC2060">
              <w:rPr>
                <w:rFonts w:eastAsia="Times New Roman" w:cs="Times New Roman"/>
                <w:bCs/>
                <w:lang w:eastAsia="ru-RU"/>
              </w:rPr>
              <w:t xml:space="preserve">В том числе: </w:t>
            </w:r>
            <w:r w:rsidRPr="00AC2060">
              <w:rPr>
                <w:rFonts w:eastAsia="Times New Roman" w:cs="Times New Roman"/>
                <w:bCs/>
                <w:i/>
                <w:lang w:eastAsia="ru-RU"/>
              </w:rPr>
              <w:t>(указываются каждый договор (контракт) в отдельной строке с указанием его стоимости в рублях</w:t>
            </w:r>
            <w:r w:rsidRPr="00AC2060">
              <w:rPr>
                <w:rFonts w:eastAsia="Times New Roman" w:cs="Times New Roman"/>
                <w:bCs/>
                <w:lang w:eastAsia="ru-RU"/>
              </w:rPr>
              <w:t>)</w:t>
            </w:r>
          </w:p>
        </w:tc>
        <w:tc>
          <w:tcPr>
            <w:tcW w:w="862" w:type="pct"/>
            <w:shd w:val="clear" w:color="auto" w:fill="auto"/>
            <w:vAlign w:val="center"/>
          </w:tcPr>
          <w:p w14:paraId="7F4F63F8" w14:textId="77777777" w:rsidR="00AB4558" w:rsidRPr="00DF39ED" w:rsidRDefault="00AB4558" w:rsidP="00204632">
            <w:pPr>
              <w:spacing w:line="240" w:lineRule="auto"/>
              <w:jc w:val="center"/>
              <w:rPr>
                <w:rFonts w:eastAsia="Times New Roman" w:cs="Times New Roman"/>
                <w:b/>
                <w:lang w:eastAsia="ru-RU"/>
              </w:rPr>
            </w:pPr>
            <w:r w:rsidRPr="00DF39ED">
              <w:rPr>
                <w:rFonts w:eastAsia="Times New Roman" w:cs="Times New Roman"/>
                <w:b/>
                <w:lang w:eastAsia="ru-RU"/>
              </w:rPr>
              <w:t>__________</w:t>
            </w:r>
          </w:p>
          <w:p w14:paraId="23BB1203" w14:textId="77777777" w:rsidR="00AB4558" w:rsidRPr="00DF39ED" w:rsidRDefault="00AB4558" w:rsidP="00204632">
            <w:pPr>
              <w:spacing w:line="240" w:lineRule="auto"/>
              <w:jc w:val="center"/>
              <w:rPr>
                <w:rFonts w:eastAsia="Times New Roman" w:cs="Times New Roman"/>
                <w:lang w:eastAsia="ru-RU"/>
              </w:rPr>
            </w:pPr>
            <w:r w:rsidRPr="00DF39ED">
              <w:rPr>
                <w:rFonts w:eastAsia="Times New Roman" w:cs="Times New Roman"/>
                <w:b/>
                <w:lang w:eastAsia="ru-RU"/>
              </w:rPr>
              <w:t>руб.</w:t>
            </w:r>
          </w:p>
        </w:tc>
      </w:tr>
      <w:tr w:rsidR="00AB4558" w:rsidRPr="00DF39ED" w14:paraId="20DBFEB1" w14:textId="77777777" w:rsidTr="00204632">
        <w:trPr>
          <w:trHeight w:val="170"/>
        </w:trPr>
        <w:tc>
          <w:tcPr>
            <w:tcW w:w="474" w:type="pct"/>
            <w:shd w:val="clear" w:color="auto" w:fill="auto"/>
            <w:vAlign w:val="center"/>
          </w:tcPr>
          <w:p w14:paraId="7EF14BB8" w14:textId="77777777" w:rsidR="00AB4558" w:rsidRPr="00DF39ED" w:rsidRDefault="00AB4558" w:rsidP="00204632">
            <w:pPr>
              <w:spacing w:line="240" w:lineRule="auto"/>
              <w:jc w:val="center"/>
              <w:rPr>
                <w:rFonts w:eastAsia="Times New Roman" w:cs="Times New Roman"/>
                <w:lang w:eastAsia="ru-RU"/>
              </w:rPr>
            </w:pPr>
            <w:r w:rsidRPr="00E87D26">
              <w:rPr>
                <w:rFonts w:eastAsia="Times New Roman" w:cs="Times New Roman"/>
                <w:lang w:eastAsia="ru-RU"/>
              </w:rPr>
              <w:t>2.1.1.1</w:t>
            </w:r>
          </w:p>
        </w:tc>
        <w:tc>
          <w:tcPr>
            <w:tcW w:w="3664" w:type="pct"/>
            <w:shd w:val="clear" w:color="auto" w:fill="auto"/>
            <w:vAlign w:val="center"/>
          </w:tcPr>
          <w:p w14:paraId="09F2C29D" w14:textId="77777777" w:rsidR="00AB4558" w:rsidRPr="00DF39ED" w:rsidRDefault="00AB4558" w:rsidP="00204632">
            <w:pPr>
              <w:autoSpaceDE w:val="0"/>
              <w:autoSpaceDN w:val="0"/>
              <w:adjustRightInd w:val="0"/>
              <w:spacing w:line="240" w:lineRule="auto"/>
              <w:ind w:firstLine="328"/>
              <w:rPr>
                <w:rFonts w:eastAsia="Times New Roman" w:cs="Times New Roman"/>
                <w:bCs/>
                <w:i/>
                <w:lang w:eastAsia="ru-RU"/>
              </w:rPr>
            </w:pPr>
            <w:r w:rsidRPr="00E87D26">
              <w:rPr>
                <w:rFonts w:eastAsia="Times New Roman" w:cs="Times New Roman"/>
                <w:bCs/>
                <w:i/>
                <w:lang w:eastAsia="ru-RU"/>
              </w:rPr>
              <w:t>(указываются реквизиты договора (контракта): номер, дата, контрагент, предмет договора (контракта)</w:t>
            </w:r>
            <w:r>
              <w:rPr>
                <w:rFonts w:eastAsia="Times New Roman" w:cs="Times New Roman"/>
                <w:bCs/>
                <w:i/>
                <w:lang w:eastAsia="ru-RU"/>
              </w:rPr>
              <w:t>, ценна</w:t>
            </w:r>
            <w:r w:rsidRPr="00E87D26">
              <w:rPr>
                <w:rFonts w:eastAsia="Times New Roman" w:cs="Times New Roman"/>
                <w:bCs/>
                <w:i/>
                <w:lang w:eastAsia="ru-RU"/>
              </w:rPr>
              <w:t xml:space="preserve"> договора (контракта)</w:t>
            </w:r>
          </w:p>
        </w:tc>
        <w:tc>
          <w:tcPr>
            <w:tcW w:w="862" w:type="pct"/>
            <w:shd w:val="clear" w:color="auto" w:fill="auto"/>
            <w:vAlign w:val="center"/>
          </w:tcPr>
          <w:p w14:paraId="4120C2BF" w14:textId="77777777" w:rsidR="00AB4558" w:rsidRPr="00DF39ED" w:rsidRDefault="00AB4558" w:rsidP="00204632">
            <w:pPr>
              <w:spacing w:line="240" w:lineRule="auto"/>
              <w:jc w:val="center"/>
              <w:rPr>
                <w:rFonts w:eastAsia="Times New Roman" w:cs="Times New Roman"/>
                <w:b/>
                <w:lang w:eastAsia="ru-RU"/>
              </w:rPr>
            </w:pPr>
          </w:p>
        </w:tc>
      </w:tr>
      <w:tr w:rsidR="00AB4558" w:rsidRPr="00DF39ED" w14:paraId="5D22EE81" w14:textId="77777777" w:rsidTr="00204632">
        <w:trPr>
          <w:trHeight w:val="170"/>
        </w:trPr>
        <w:tc>
          <w:tcPr>
            <w:tcW w:w="474" w:type="pct"/>
            <w:shd w:val="clear" w:color="auto" w:fill="auto"/>
            <w:vAlign w:val="center"/>
          </w:tcPr>
          <w:p w14:paraId="32C695F5" w14:textId="77777777" w:rsidR="00AB4558" w:rsidRPr="00DF39ED" w:rsidRDefault="00AB4558" w:rsidP="00204632">
            <w:pPr>
              <w:spacing w:line="240" w:lineRule="auto"/>
              <w:jc w:val="center"/>
              <w:rPr>
                <w:rFonts w:eastAsia="Times New Roman" w:cs="Times New Roman"/>
                <w:lang w:eastAsia="ru-RU"/>
              </w:rPr>
            </w:pPr>
            <w:r w:rsidRPr="00E87D26">
              <w:rPr>
                <w:rFonts w:eastAsia="Times New Roman" w:cs="Times New Roman"/>
                <w:lang w:eastAsia="ru-RU"/>
              </w:rPr>
              <w:t>2.1.1.2.</w:t>
            </w:r>
          </w:p>
        </w:tc>
        <w:tc>
          <w:tcPr>
            <w:tcW w:w="3664" w:type="pct"/>
            <w:shd w:val="clear" w:color="auto" w:fill="auto"/>
            <w:vAlign w:val="center"/>
          </w:tcPr>
          <w:p w14:paraId="0773A0B0" w14:textId="77777777" w:rsidR="00AB4558" w:rsidRPr="00DF39ED" w:rsidRDefault="00AB4558" w:rsidP="00204632">
            <w:pPr>
              <w:autoSpaceDE w:val="0"/>
              <w:autoSpaceDN w:val="0"/>
              <w:adjustRightInd w:val="0"/>
              <w:spacing w:line="240" w:lineRule="auto"/>
              <w:ind w:firstLine="328"/>
              <w:rPr>
                <w:rFonts w:eastAsia="Times New Roman" w:cs="Times New Roman"/>
                <w:bCs/>
                <w:i/>
                <w:lang w:eastAsia="ru-RU"/>
              </w:rPr>
            </w:pPr>
            <w:r w:rsidRPr="00E87D26">
              <w:rPr>
                <w:rFonts w:eastAsia="Times New Roman" w:cs="Times New Roman"/>
                <w:bCs/>
                <w:i/>
                <w:lang w:eastAsia="ru-RU"/>
              </w:rPr>
              <w:t>(указываются реквизиты договора (контракта): номер, дата, контрагент, предмет договора (контракта)</w:t>
            </w:r>
            <w:r>
              <w:rPr>
                <w:rFonts w:eastAsia="Times New Roman" w:cs="Times New Roman"/>
                <w:bCs/>
                <w:i/>
                <w:lang w:eastAsia="ru-RU"/>
              </w:rPr>
              <w:t>, ценна</w:t>
            </w:r>
            <w:r w:rsidRPr="00E87D26">
              <w:rPr>
                <w:rFonts w:eastAsia="Times New Roman" w:cs="Times New Roman"/>
                <w:bCs/>
                <w:i/>
                <w:lang w:eastAsia="ru-RU"/>
              </w:rPr>
              <w:t xml:space="preserve"> договора (контракта)</w:t>
            </w:r>
          </w:p>
        </w:tc>
        <w:tc>
          <w:tcPr>
            <w:tcW w:w="862" w:type="pct"/>
            <w:shd w:val="clear" w:color="auto" w:fill="auto"/>
            <w:vAlign w:val="center"/>
          </w:tcPr>
          <w:p w14:paraId="79E83AC1" w14:textId="77777777" w:rsidR="00AB4558" w:rsidRPr="00DF39ED" w:rsidRDefault="00AB4558" w:rsidP="00204632">
            <w:pPr>
              <w:spacing w:line="240" w:lineRule="auto"/>
              <w:jc w:val="center"/>
              <w:rPr>
                <w:rFonts w:eastAsia="Times New Roman" w:cs="Times New Roman"/>
                <w:b/>
                <w:lang w:eastAsia="ru-RU"/>
              </w:rPr>
            </w:pPr>
          </w:p>
        </w:tc>
      </w:tr>
      <w:tr w:rsidR="00AB4558" w:rsidRPr="00DF39ED" w14:paraId="524702F8" w14:textId="77777777" w:rsidTr="00204632">
        <w:trPr>
          <w:trHeight w:val="170"/>
        </w:trPr>
        <w:tc>
          <w:tcPr>
            <w:tcW w:w="474" w:type="pct"/>
            <w:shd w:val="clear" w:color="auto" w:fill="auto"/>
            <w:vAlign w:val="center"/>
          </w:tcPr>
          <w:p w14:paraId="2024B663" w14:textId="77777777" w:rsidR="00AB4558" w:rsidRPr="00E87D26" w:rsidRDefault="00AB4558" w:rsidP="00204632">
            <w:pPr>
              <w:spacing w:line="240" w:lineRule="auto"/>
              <w:jc w:val="center"/>
              <w:rPr>
                <w:rFonts w:eastAsia="Times New Roman" w:cs="Times New Roman"/>
                <w:lang w:eastAsia="ru-RU"/>
              </w:rPr>
            </w:pPr>
            <w:r>
              <w:rPr>
                <w:rFonts w:eastAsia="Times New Roman" w:cs="Times New Roman"/>
                <w:lang w:eastAsia="ru-RU"/>
              </w:rPr>
              <w:t>2.1.1.3.</w:t>
            </w:r>
          </w:p>
        </w:tc>
        <w:tc>
          <w:tcPr>
            <w:tcW w:w="3664" w:type="pct"/>
            <w:shd w:val="clear" w:color="auto" w:fill="auto"/>
            <w:vAlign w:val="center"/>
          </w:tcPr>
          <w:p w14:paraId="3B75C08B" w14:textId="77777777" w:rsidR="00AB4558" w:rsidRPr="00E87D26" w:rsidRDefault="00AB4558" w:rsidP="00204632">
            <w:pPr>
              <w:autoSpaceDE w:val="0"/>
              <w:autoSpaceDN w:val="0"/>
              <w:adjustRightInd w:val="0"/>
              <w:spacing w:line="240" w:lineRule="auto"/>
              <w:ind w:firstLine="328"/>
              <w:rPr>
                <w:rFonts w:eastAsia="Times New Roman" w:cs="Times New Roman"/>
                <w:bCs/>
                <w:i/>
                <w:lang w:eastAsia="ru-RU"/>
              </w:rPr>
            </w:pPr>
            <w:r>
              <w:rPr>
                <w:rFonts w:eastAsia="Times New Roman" w:cs="Times New Roman"/>
                <w:bCs/>
                <w:i/>
                <w:lang w:eastAsia="ru-RU"/>
              </w:rPr>
              <w:t>…….</w:t>
            </w:r>
          </w:p>
        </w:tc>
        <w:tc>
          <w:tcPr>
            <w:tcW w:w="862" w:type="pct"/>
            <w:shd w:val="clear" w:color="auto" w:fill="auto"/>
            <w:vAlign w:val="center"/>
          </w:tcPr>
          <w:p w14:paraId="2F686066" w14:textId="77777777" w:rsidR="00AB4558" w:rsidRPr="00DF39ED" w:rsidRDefault="00AB4558" w:rsidP="00204632">
            <w:pPr>
              <w:spacing w:line="240" w:lineRule="auto"/>
              <w:jc w:val="center"/>
              <w:rPr>
                <w:rFonts w:eastAsia="Times New Roman" w:cs="Times New Roman"/>
                <w:b/>
                <w:lang w:eastAsia="ru-RU"/>
              </w:rPr>
            </w:pPr>
          </w:p>
        </w:tc>
      </w:tr>
      <w:tr w:rsidR="00AB4558" w:rsidRPr="00DF39ED" w14:paraId="71841250" w14:textId="77777777" w:rsidTr="00204632">
        <w:trPr>
          <w:trHeight w:val="170"/>
        </w:trPr>
        <w:tc>
          <w:tcPr>
            <w:tcW w:w="474" w:type="pct"/>
            <w:shd w:val="clear" w:color="auto" w:fill="auto"/>
            <w:vAlign w:val="center"/>
          </w:tcPr>
          <w:p w14:paraId="0949BCBD" w14:textId="77777777" w:rsidR="00AB4558" w:rsidRPr="00DF39ED" w:rsidRDefault="00AB4558" w:rsidP="00204632">
            <w:pPr>
              <w:spacing w:line="240" w:lineRule="auto"/>
              <w:jc w:val="center"/>
              <w:rPr>
                <w:rFonts w:eastAsia="Times New Roman" w:cs="Times New Roman"/>
                <w:lang w:eastAsia="ru-RU"/>
              </w:rPr>
            </w:pPr>
          </w:p>
        </w:tc>
        <w:tc>
          <w:tcPr>
            <w:tcW w:w="3664" w:type="pct"/>
            <w:shd w:val="clear" w:color="auto" w:fill="auto"/>
            <w:vAlign w:val="center"/>
          </w:tcPr>
          <w:p w14:paraId="6CDA4D90" w14:textId="77777777" w:rsidR="00AB4558" w:rsidRDefault="00AB4558" w:rsidP="00204632">
            <w:pPr>
              <w:autoSpaceDE w:val="0"/>
              <w:autoSpaceDN w:val="0"/>
              <w:adjustRightInd w:val="0"/>
              <w:spacing w:line="240" w:lineRule="auto"/>
              <w:ind w:firstLine="328"/>
              <w:rPr>
                <w:rFonts w:eastAsia="Times New Roman" w:cs="Times New Roman"/>
                <w:lang w:eastAsia="ru-RU"/>
              </w:rPr>
            </w:pPr>
            <w:r>
              <w:rPr>
                <w:rFonts w:eastAsia="Times New Roman" w:cs="Times New Roman"/>
                <w:bCs/>
                <w:iCs/>
                <w:lang w:eastAsia="ru-RU"/>
              </w:rPr>
              <w:t>н</w:t>
            </w:r>
            <w:r w:rsidRPr="00DF39ED">
              <w:rPr>
                <w:rFonts w:eastAsia="Times New Roman" w:cs="Times New Roman"/>
                <w:bCs/>
                <w:iCs/>
                <w:lang w:eastAsia="ru-RU"/>
              </w:rPr>
              <w:t xml:space="preserve">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 </w:t>
            </w:r>
            <w:r>
              <w:rPr>
                <w:rFonts w:eastAsia="Times New Roman" w:cs="Times New Roman"/>
                <w:bCs/>
                <w:iCs/>
                <w:lang w:eastAsia="ru-RU"/>
              </w:rPr>
              <w:t xml:space="preserve">и/или </w:t>
            </w:r>
            <w:r w:rsidRPr="00DF39ED">
              <w:rPr>
                <w:rFonts w:eastAsia="Times New Roman" w:cs="Times New Roman"/>
                <w:bCs/>
                <w:iCs/>
                <w:lang w:eastAsia="ru-RU"/>
              </w:rPr>
              <w:t xml:space="preserve">культурно – массовых мероприятий </w:t>
            </w:r>
            <w:r w:rsidRPr="005A27A3">
              <w:rPr>
                <w:rFonts w:eastAsia="Times New Roman" w:cs="Times New Roman"/>
                <w:bCs/>
                <w:iCs/>
                <w:lang w:eastAsia="ru-RU"/>
              </w:rPr>
              <w:t>в районах с сейсмичностью не менее 8 баллов</w:t>
            </w:r>
            <w:r w:rsidRPr="00DF39ED">
              <w:rPr>
                <w:rFonts w:eastAsia="Times New Roman" w:cs="Times New Roman"/>
                <w:bCs/>
                <w:lang w:eastAsia="ru-RU"/>
              </w:rPr>
              <w:t xml:space="preserve"> (А</w:t>
            </w:r>
            <w:r>
              <w:rPr>
                <w:rFonts w:eastAsia="Times New Roman" w:cs="Times New Roman"/>
                <w:bCs/>
                <w:vertAlign w:val="subscript"/>
                <w:lang w:eastAsia="ru-RU"/>
              </w:rPr>
              <w:t>2</w:t>
            </w:r>
            <w:r w:rsidRPr="00DF39ED">
              <w:rPr>
                <w:rFonts w:eastAsia="Times New Roman" w:cs="Times New Roman"/>
                <w:bCs/>
                <w:lang w:eastAsia="ru-RU"/>
              </w:rPr>
              <w:t>)</w:t>
            </w:r>
            <w:r w:rsidRPr="00DF39ED" w:rsidDel="00E501C6">
              <w:rPr>
                <w:rFonts w:eastAsia="Times New Roman" w:cs="Times New Roman"/>
                <w:lang w:eastAsia="ru-RU"/>
              </w:rPr>
              <w:t xml:space="preserve"> </w:t>
            </w:r>
          </w:p>
          <w:p w14:paraId="0DDE8247" w14:textId="77777777" w:rsidR="00AB4558" w:rsidRDefault="00AB4558" w:rsidP="00204632">
            <w:pPr>
              <w:autoSpaceDE w:val="0"/>
              <w:autoSpaceDN w:val="0"/>
              <w:adjustRightInd w:val="0"/>
              <w:spacing w:line="240" w:lineRule="auto"/>
              <w:ind w:firstLine="328"/>
              <w:rPr>
                <w:rFonts w:eastAsia="Times New Roman" w:cs="Times New Roman"/>
                <w:bCs/>
                <w:lang w:eastAsia="ru-RU"/>
              </w:rPr>
            </w:pPr>
            <w:r w:rsidRPr="005A27A3">
              <w:rPr>
                <w:rFonts w:eastAsia="Times New Roman" w:cs="Times New Roman"/>
                <w:bCs/>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2C38A61A" w14:textId="77777777" w:rsidR="00AB4558" w:rsidRPr="00DF39ED" w:rsidRDefault="00AB4558" w:rsidP="00204632">
            <w:pPr>
              <w:autoSpaceDE w:val="0"/>
              <w:autoSpaceDN w:val="0"/>
              <w:adjustRightInd w:val="0"/>
              <w:spacing w:line="240" w:lineRule="auto"/>
              <w:ind w:firstLine="328"/>
              <w:rPr>
                <w:rFonts w:eastAsia="Times New Roman" w:cs="Times New Roman"/>
                <w:bCs/>
                <w:iCs/>
                <w:lang w:eastAsia="ru-RU"/>
              </w:rPr>
            </w:pPr>
            <w:r w:rsidRPr="00DF39ED">
              <w:rPr>
                <w:rFonts w:eastAsia="Times New Roman" w:cs="Times New Roman"/>
                <w:bCs/>
                <w:i/>
                <w:lang w:eastAsia="ru-RU"/>
              </w:rPr>
              <w:t xml:space="preserve">(указываются реквизиты договора (контракта): номер, дата, контрагент, предмет договора (контракта) (подтверждается </w:t>
            </w:r>
            <w:r w:rsidRPr="00DF39ED">
              <w:rPr>
                <w:rFonts w:eastAsia="Times New Roman" w:cs="Times New Roman"/>
                <w:bCs/>
                <w:i/>
                <w:lang w:eastAsia="ru-RU"/>
              </w:rPr>
              <w:lastRenderedPageBreak/>
              <w:t xml:space="preserve">документами, предоставленными в соответствии с пунктом </w:t>
            </w:r>
            <w:r>
              <w:rPr>
                <w:rFonts w:eastAsia="Times New Roman" w:cs="Times New Roman"/>
                <w:bCs/>
                <w:i/>
                <w:lang w:eastAsia="ru-RU"/>
              </w:rPr>
              <w:br/>
            </w:r>
            <w:r w:rsidRPr="00DF39ED">
              <w:rPr>
                <w:rFonts w:eastAsia="Times New Roman" w:cs="Times New Roman"/>
                <w:bCs/>
                <w:i/>
                <w:lang w:eastAsia="ru-RU"/>
              </w:rPr>
              <w:t>№ 2.1.1 настоящей формы)</w:t>
            </w:r>
          </w:p>
        </w:tc>
        <w:tc>
          <w:tcPr>
            <w:tcW w:w="862" w:type="pct"/>
            <w:shd w:val="clear" w:color="auto" w:fill="auto"/>
            <w:vAlign w:val="center"/>
          </w:tcPr>
          <w:p w14:paraId="1448F1CA" w14:textId="77777777" w:rsidR="00AB4558" w:rsidRPr="0095003B" w:rsidRDefault="00AB4558" w:rsidP="00204632">
            <w:pPr>
              <w:spacing w:line="240" w:lineRule="auto"/>
              <w:jc w:val="center"/>
              <w:rPr>
                <w:rFonts w:eastAsia="Times New Roman" w:cs="Times New Roman"/>
                <w:b/>
                <w:lang w:eastAsia="ru-RU"/>
              </w:rPr>
            </w:pPr>
            <w:r w:rsidRPr="0095003B">
              <w:rPr>
                <w:rFonts w:eastAsia="Times New Roman" w:cs="Times New Roman"/>
                <w:b/>
                <w:lang w:eastAsia="ru-RU"/>
              </w:rPr>
              <w:lastRenderedPageBreak/>
              <w:t>__________</w:t>
            </w:r>
          </w:p>
          <w:p w14:paraId="4D708AA7" w14:textId="77777777" w:rsidR="00AB4558" w:rsidRPr="00DF39ED" w:rsidRDefault="00AB4558" w:rsidP="00204632">
            <w:pPr>
              <w:spacing w:line="240" w:lineRule="auto"/>
              <w:jc w:val="center"/>
              <w:rPr>
                <w:rFonts w:eastAsia="Times New Roman" w:cs="Times New Roman"/>
                <w:b/>
                <w:lang w:eastAsia="ru-RU"/>
              </w:rPr>
            </w:pPr>
            <w:r w:rsidRPr="0095003B">
              <w:rPr>
                <w:rFonts w:eastAsia="Times New Roman" w:cs="Times New Roman"/>
                <w:b/>
                <w:lang w:eastAsia="ru-RU"/>
              </w:rPr>
              <w:t>руб.</w:t>
            </w:r>
          </w:p>
        </w:tc>
      </w:tr>
    </w:tbl>
    <w:p w14:paraId="72BF8B9C" w14:textId="77777777" w:rsidR="00AB4558" w:rsidRPr="00DF39ED" w:rsidRDefault="00AB4558" w:rsidP="00AB4558">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395BC5F3" w14:textId="77777777" w:rsidR="00AB4558" w:rsidRPr="00DF39ED" w:rsidRDefault="00AB4558" w:rsidP="00AB4558">
      <w:pPr>
        <w:spacing w:line="240" w:lineRule="auto"/>
        <w:rPr>
          <w:rFonts w:eastAsia="Times New Roman" w:cs="Times New Roman"/>
          <w:i/>
          <w:lang w:eastAsia="ru-RU"/>
        </w:rPr>
      </w:pPr>
      <w:r w:rsidRPr="00DF39ED">
        <w:rPr>
          <w:rFonts w:eastAsia="Times New Roman" w:cs="Times New Roman"/>
          <w:i/>
          <w:lang w:eastAsia="ru-RU"/>
        </w:rPr>
        <w:t>(должность уполномоченного лица)</w:t>
      </w:r>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10C5D2DF" w14:textId="77777777" w:rsidR="00AB4558" w:rsidRPr="00DF39ED" w:rsidRDefault="00AB4558" w:rsidP="00AB4558">
      <w:pPr>
        <w:widowControl w:val="0"/>
        <w:spacing w:before="120" w:line="240" w:lineRule="auto"/>
        <w:ind w:firstLine="709"/>
        <w:rPr>
          <w:rFonts w:eastAsia="Times New Roman" w:cs="Times New Roman"/>
          <w:lang w:eastAsia="ru-RU"/>
        </w:rPr>
      </w:pPr>
      <w:r w:rsidRPr="00DF39ED">
        <w:rPr>
          <w:rFonts w:eastAsia="Times New Roman" w:cs="Times New Roman"/>
          <w:lang w:eastAsia="ru-RU"/>
        </w:rPr>
        <w:t>Пояснение к форме «Квалификация участника конкурса».</w:t>
      </w:r>
    </w:p>
    <w:p w14:paraId="10377574" w14:textId="77777777" w:rsidR="00AB4558" w:rsidRPr="00DF39ED" w:rsidRDefault="00AB4558" w:rsidP="00AB4558">
      <w:pPr>
        <w:widowControl w:val="0"/>
        <w:spacing w:line="240" w:lineRule="auto"/>
        <w:ind w:firstLine="709"/>
        <w:rPr>
          <w:rFonts w:eastAsia="Times New Roman" w:cs="Times New Roman"/>
          <w:lang w:eastAsia="ru-RU"/>
        </w:rPr>
      </w:pPr>
      <w:r w:rsidRPr="00DF39ED">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F39ED">
        <w:rPr>
          <w:rFonts w:eastAsia="Times New Roman" w:cs="Times New Roman"/>
          <w:lang w:eastAsia="ru-RU"/>
        </w:rPr>
        <w:br/>
        <w:t>№ 3, а также информацию с заполненными строками</w:t>
      </w:r>
      <w:r w:rsidRPr="00DF39ED">
        <w:rPr>
          <w:rFonts w:eastAsia="Times New Roman" w:cs="Times New Roman"/>
          <w:bCs/>
          <w:lang w:eastAsia="ru-RU"/>
        </w:rPr>
        <w:t xml:space="preserve"> </w:t>
      </w:r>
      <w:r w:rsidRPr="00DF39ED">
        <w:rPr>
          <w:rFonts w:eastAsia="Times New Roman" w:cs="Times New Roman"/>
          <w:lang w:eastAsia="ru-RU"/>
        </w:rPr>
        <w:t xml:space="preserve">по вышеуказанной форме </w:t>
      </w:r>
      <w:r w:rsidRPr="00DF39ED">
        <w:rPr>
          <w:rFonts w:eastAsia="Times New Roman" w:cs="Times New Roman"/>
          <w:bCs/>
          <w:lang w:eastAsia="ru-RU"/>
        </w:rPr>
        <w:t>в отношении каждого договора (контракта) (2.1.1.1, 2.1.1.2 и т.д.), учтенного в информации графы № 3 пункта 2.1.1</w:t>
      </w:r>
      <w:r w:rsidRPr="00DF39ED">
        <w:rPr>
          <w:rFonts w:eastAsia="Times New Roman" w:cs="Times New Roman"/>
          <w:lang w:eastAsia="ru-RU"/>
        </w:rPr>
        <w:t>.</w:t>
      </w:r>
    </w:p>
    <w:p w14:paraId="3AA19EB6" w14:textId="77777777" w:rsidR="00AB4558" w:rsidRPr="00DF39ED" w:rsidRDefault="00AB4558" w:rsidP="00AB4558">
      <w:pPr>
        <w:autoSpaceDE w:val="0"/>
        <w:autoSpaceDN w:val="0"/>
        <w:adjustRightInd w:val="0"/>
        <w:spacing w:line="240" w:lineRule="auto"/>
        <w:ind w:firstLine="708"/>
        <w:rPr>
          <w:rFonts w:eastAsia="Times New Roman" w:cs="Times New Roman"/>
          <w:bCs/>
        </w:rPr>
      </w:pPr>
      <w:r w:rsidRPr="00DF39ED">
        <w:rPr>
          <w:rFonts w:eastAsia="Times New Roman" w:cs="Times New Roman"/>
          <w:lang w:eastAsia="ru-RU"/>
        </w:rPr>
        <w:t>Информация должна быть подтверждена документами, указанными в форме.</w:t>
      </w:r>
    </w:p>
    <w:p w14:paraId="65526F1A" w14:textId="77777777" w:rsidR="00AB4558" w:rsidRPr="00DF39ED" w:rsidRDefault="00AB4558" w:rsidP="00AB4558">
      <w:pPr>
        <w:autoSpaceDE w:val="0"/>
        <w:autoSpaceDN w:val="0"/>
        <w:adjustRightInd w:val="0"/>
        <w:spacing w:line="240" w:lineRule="auto"/>
        <w:ind w:firstLine="708"/>
        <w:rPr>
          <w:rFonts w:eastAsia="Times New Roman" w:cs="Times New Roman"/>
          <w:bCs/>
        </w:rPr>
      </w:pPr>
    </w:p>
    <w:p w14:paraId="267D211F" w14:textId="77777777" w:rsidR="00AB4558" w:rsidRPr="00DF39ED" w:rsidRDefault="00AB4558" w:rsidP="00AB4558">
      <w:pPr>
        <w:spacing w:line="240" w:lineRule="auto"/>
        <w:jc w:val="right"/>
        <w:rPr>
          <w:rFonts w:eastAsia="Times New Roman" w:cs="Times New Roman"/>
          <w:bCs/>
          <w:i/>
          <w:lang w:eastAsia="ru-RU"/>
        </w:rPr>
        <w:sectPr w:rsidR="00AB4558" w:rsidRPr="00DF39ED" w:rsidSect="00B73529">
          <w:pgSz w:w="11906" w:h="16838"/>
          <w:pgMar w:top="426" w:right="991" w:bottom="568" w:left="1134" w:header="340" w:footer="283" w:gutter="0"/>
          <w:cols w:space="708"/>
          <w:titlePg/>
          <w:docGrid w:linePitch="360"/>
        </w:sectPr>
      </w:pPr>
    </w:p>
    <w:p w14:paraId="296C7296" w14:textId="77777777" w:rsidR="00AB4558" w:rsidRPr="00DF39ED" w:rsidRDefault="00AB4558" w:rsidP="00AB4558">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4074B38B" w14:textId="77777777" w:rsidR="00AB4558" w:rsidRPr="00DF39ED" w:rsidRDefault="00AB4558" w:rsidP="00AB4558">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5818A72C" w14:textId="135EA917" w:rsidR="00AB4558" w:rsidRPr="00DF39ED" w:rsidRDefault="00AB4558" w:rsidP="00AB4558">
      <w:pPr>
        <w:spacing w:line="240" w:lineRule="auto"/>
        <w:ind w:left="5103"/>
        <w:jc w:val="right"/>
        <w:rPr>
          <w:rFonts w:eastAsia="Times New Roman" w:cs="Times New Roman"/>
          <w:b/>
          <w:bCs/>
          <w:lang w:eastAsia="ru-RU"/>
        </w:rPr>
      </w:pPr>
      <w:r w:rsidRPr="00DF39ED">
        <w:rPr>
          <w:rFonts w:eastAsia="Times New Roman" w:cs="Times New Roman"/>
          <w:b/>
          <w:bCs/>
          <w:lang w:eastAsia="ru-RU"/>
        </w:rPr>
        <w:t xml:space="preserve">от </w:t>
      </w:r>
      <w:r w:rsidR="005030EE">
        <w:rPr>
          <w:rFonts w:eastAsia="Times New Roman" w:cs="Times New Roman"/>
          <w:b/>
          <w:bCs/>
          <w:lang w:eastAsia="ru-RU"/>
        </w:rPr>
        <w:t>13</w:t>
      </w:r>
      <w:r w:rsidRPr="00DF39ED">
        <w:rPr>
          <w:rFonts w:eastAsia="Times New Roman" w:cs="Times New Roman"/>
          <w:b/>
          <w:bCs/>
          <w:lang w:eastAsia="ru-RU"/>
        </w:rPr>
        <w:t>.</w:t>
      </w:r>
      <w:r w:rsidR="005030EE">
        <w:rPr>
          <w:rFonts w:eastAsia="Times New Roman" w:cs="Times New Roman"/>
          <w:b/>
          <w:bCs/>
          <w:lang w:eastAsia="ru-RU"/>
        </w:rPr>
        <w:t>07</w:t>
      </w:r>
      <w:r w:rsidRPr="00DF39ED">
        <w:rPr>
          <w:rFonts w:eastAsia="Times New Roman" w:cs="Times New Roman"/>
          <w:b/>
          <w:bCs/>
          <w:lang w:eastAsia="ru-RU"/>
        </w:rPr>
        <w:t>.202</w:t>
      </w:r>
      <w:r>
        <w:rPr>
          <w:rFonts w:eastAsia="Times New Roman" w:cs="Times New Roman"/>
          <w:b/>
          <w:bCs/>
          <w:lang w:eastAsia="ru-RU"/>
        </w:rPr>
        <w:t>6</w:t>
      </w:r>
      <w:r w:rsidRPr="00DF39ED">
        <w:rPr>
          <w:rFonts w:eastAsia="Times New Roman" w:cs="Times New Roman"/>
          <w:b/>
          <w:bCs/>
          <w:lang w:eastAsia="ru-RU"/>
        </w:rPr>
        <w:t xml:space="preserve"> г. № КЭФ-</w:t>
      </w:r>
      <w:r>
        <w:rPr>
          <w:rFonts w:eastAsia="Times New Roman" w:cs="Times New Roman"/>
          <w:b/>
          <w:bCs/>
          <w:lang w:eastAsia="ru-RU"/>
        </w:rPr>
        <w:t>ДМ-196</w:t>
      </w:r>
    </w:p>
    <w:p w14:paraId="44D22E5B" w14:textId="77777777" w:rsidR="00AB4558" w:rsidRPr="00DF39ED" w:rsidRDefault="00AB4558" w:rsidP="00AB4558">
      <w:pPr>
        <w:spacing w:line="240" w:lineRule="auto"/>
        <w:ind w:left="5103"/>
        <w:jc w:val="right"/>
        <w:rPr>
          <w:rFonts w:eastAsia="Times New Roman" w:cs="Times New Roman"/>
          <w:bCs/>
          <w:lang w:eastAsia="ru-RU"/>
        </w:rPr>
      </w:pPr>
    </w:p>
    <w:p w14:paraId="4E493E10" w14:textId="77777777" w:rsidR="00AB4558" w:rsidRPr="00DF39ED" w:rsidRDefault="00AB4558" w:rsidP="00AB4558">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6ADEBFF4" w14:textId="77777777" w:rsidR="00AB4558" w:rsidRPr="00DF39ED" w:rsidRDefault="00AB4558" w:rsidP="00AB4558">
      <w:pPr>
        <w:autoSpaceDE w:val="0"/>
        <w:autoSpaceDN w:val="0"/>
        <w:adjustRightInd w:val="0"/>
        <w:spacing w:line="240" w:lineRule="auto"/>
        <w:ind w:firstLine="709"/>
        <w:jc w:val="center"/>
        <w:rPr>
          <w:b/>
        </w:rPr>
      </w:pPr>
    </w:p>
    <w:p w14:paraId="7E76F32A" w14:textId="77777777" w:rsidR="00AB4558" w:rsidRPr="00DF39ED" w:rsidRDefault="00AB4558" w:rsidP="00AB4558">
      <w:pPr>
        <w:pStyle w:val="a9"/>
        <w:widowControl w:val="0"/>
        <w:numPr>
          <w:ilvl w:val="0"/>
          <w:numId w:val="90"/>
        </w:numPr>
        <w:tabs>
          <w:tab w:val="left" w:pos="851"/>
          <w:tab w:val="left" w:pos="993"/>
        </w:tabs>
        <w:autoSpaceDE w:val="0"/>
        <w:autoSpaceDN w:val="0"/>
        <w:adjustRightInd w:val="0"/>
        <w:spacing w:line="240" w:lineRule="auto"/>
        <w:jc w:val="left"/>
      </w:pPr>
      <w:r w:rsidRPr="00DF39ED">
        <w:t>Порядок оценки заявок.</w:t>
      </w:r>
    </w:p>
    <w:p w14:paraId="345B9875" w14:textId="77777777" w:rsidR="00AB4558" w:rsidRPr="00DF39ED" w:rsidRDefault="00AB4558" w:rsidP="00AB4558">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38F48045" w14:textId="77777777" w:rsidR="00AB4558" w:rsidRPr="00DF39ED" w:rsidRDefault="00AB4558" w:rsidP="00AB4558">
      <w:pPr>
        <w:tabs>
          <w:tab w:val="left" w:pos="993"/>
        </w:tabs>
        <w:spacing w:line="240" w:lineRule="auto"/>
        <w:ind w:firstLine="709"/>
      </w:pPr>
      <w:r w:rsidRPr="00DF39ED">
        <w:t>При оценке заявок применяются следующие термины и определения:</w:t>
      </w:r>
    </w:p>
    <w:p w14:paraId="16E9A0A6" w14:textId="77777777" w:rsidR="00AB4558" w:rsidRPr="00DF39ED" w:rsidRDefault="00AB4558" w:rsidP="00AB4558">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1BC4C205" w14:textId="77777777" w:rsidR="00AB4558" w:rsidRPr="00DF39ED" w:rsidRDefault="00AB4558" w:rsidP="00AB4558">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6653F8C1" w14:textId="77777777" w:rsidR="00AB4558" w:rsidRPr="00DF39ED" w:rsidRDefault="00AB4558" w:rsidP="00AB4558">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3E7AF422" w14:textId="77777777" w:rsidR="00AB4558" w:rsidRPr="00DF39ED" w:rsidRDefault="00AB4558" w:rsidP="00AB4558">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0DF48509" w14:textId="77777777" w:rsidR="00AB4558" w:rsidRPr="00DF39ED" w:rsidRDefault="00AB4558" w:rsidP="00AB4558">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78A06516" w14:textId="77777777" w:rsidR="00AB4558" w:rsidRPr="00DF39ED" w:rsidRDefault="00AB4558" w:rsidP="00AB4558">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3C52ED63" w14:textId="77777777" w:rsidR="00AB4558" w:rsidRPr="00DF39ED" w:rsidRDefault="00AB4558" w:rsidP="00AB4558">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5469B41F" w14:textId="77777777" w:rsidR="00AB4558" w:rsidRPr="00DF39ED" w:rsidRDefault="00AB4558" w:rsidP="00AB4558">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762FFC33" w14:textId="77777777" w:rsidR="00AB4558" w:rsidRPr="00DF39ED" w:rsidRDefault="00AB4558" w:rsidP="00AB4558">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29EB22CB" w14:textId="77777777" w:rsidR="00AB4558" w:rsidRPr="00DF39ED" w:rsidRDefault="00AB4558" w:rsidP="00AB4558">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CA29FBC" w14:textId="77777777" w:rsidR="00AB4558" w:rsidRPr="00DF39ED" w:rsidRDefault="00AB4558" w:rsidP="00AB4558">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45D6CEE8" w14:textId="77777777" w:rsidR="00AB4558" w:rsidRPr="00DF39ED" w:rsidRDefault="00AB4558" w:rsidP="00AB4558">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5CCC6B6D" w14:textId="77777777" w:rsidR="00AB4558" w:rsidRPr="00DF39ED" w:rsidRDefault="00AB4558" w:rsidP="00AB4558">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294229F0" w14:textId="77777777" w:rsidR="00AB4558" w:rsidRPr="00DF39ED" w:rsidRDefault="00AB4558" w:rsidP="00AB4558">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6A4FA0E5" w14:textId="77777777" w:rsidR="00AB4558" w:rsidRPr="00DF39ED" w:rsidRDefault="00AB4558" w:rsidP="00AB4558">
      <w:pPr>
        <w:autoSpaceDE w:val="0"/>
        <w:autoSpaceDN w:val="0"/>
        <w:adjustRightInd w:val="0"/>
        <w:spacing w:line="240" w:lineRule="auto"/>
        <w:ind w:firstLine="709"/>
        <w:contextualSpacing/>
      </w:pPr>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0BDC60B0" w14:textId="77777777" w:rsidR="00AB4558" w:rsidRPr="00DF39ED" w:rsidRDefault="00AB4558" w:rsidP="00AB4558">
      <w:pPr>
        <w:tabs>
          <w:tab w:val="left" w:pos="993"/>
        </w:tabs>
        <w:autoSpaceDE w:val="0"/>
        <w:autoSpaceDN w:val="0"/>
        <w:adjustRightInd w:val="0"/>
        <w:spacing w:line="240" w:lineRule="auto"/>
        <w:ind w:firstLine="709"/>
      </w:pPr>
    </w:p>
    <w:p w14:paraId="2075FE35" w14:textId="77777777" w:rsidR="00AB4558" w:rsidRPr="00700E85" w:rsidRDefault="00AB4558" w:rsidP="00AB4558">
      <w:pPr>
        <w:pStyle w:val="a9"/>
        <w:numPr>
          <w:ilvl w:val="0"/>
          <w:numId w:val="90"/>
        </w:numPr>
        <w:tabs>
          <w:tab w:val="left" w:pos="993"/>
        </w:tabs>
        <w:autoSpaceDE w:val="0"/>
        <w:autoSpaceDN w:val="0"/>
        <w:adjustRightInd w:val="0"/>
        <w:spacing w:line="240" w:lineRule="auto"/>
        <w:rPr>
          <w:bCs/>
        </w:rPr>
      </w:pPr>
      <w:r w:rsidRPr="00DF39ED">
        <w:t xml:space="preserve">Критерии, </w:t>
      </w:r>
      <w:r w:rsidRPr="00700E85">
        <w:rPr>
          <w:bCs/>
        </w:rPr>
        <w:t xml:space="preserve">показатели оценки, детализирующие показатели </w:t>
      </w:r>
      <w:r w:rsidRPr="00DF39ED">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414"/>
        <w:gridCol w:w="1559"/>
        <w:gridCol w:w="1560"/>
        <w:gridCol w:w="2304"/>
      </w:tblGrid>
      <w:tr w:rsidR="00AB4558" w:rsidRPr="00DF39ED" w14:paraId="56DC03D6" w14:textId="77777777" w:rsidTr="00204632">
        <w:trPr>
          <w:jc w:val="center"/>
        </w:trPr>
        <w:tc>
          <w:tcPr>
            <w:tcW w:w="1259" w:type="dxa"/>
            <w:vAlign w:val="center"/>
          </w:tcPr>
          <w:p w14:paraId="69A5E88E" w14:textId="77777777" w:rsidR="00AB4558" w:rsidRPr="00DF39ED" w:rsidRDefault="00AB4558" w:rsidP="00204632">
            <w:pPr>
              <w:autoSpaceDE w:val="0"/>
              <w:autoSpaceDN w:val="0"/>
              <w:adjustRightInd w:val="0"/>
              <w:spacing w:line="240" w:lineRule="auto"/>
              <w:jc w:val="center"/>
              <w:rPr>
                <w:b/>
                <w:bCs/>
              </w:rPr>
            </w:pPr>
            <w:r w:rsidRPr="00DF39ED">
              <w:rPr>
                <w:b/>
                <w:bCs/>
              </w:rPr>
              <w:t>Номер критерия оценки</w:t>
            </w:r>
          </w:p>
        </w:tc>
        <w:tc>
          <w:tcPr>
            <w:tcW w:w="3414" w:type="dxa"/>
            <w:vAlign w:val="center"/>
          </w:tcPr>
          <w:p w14:paraId="1CD77D5C" w14:textId="77777777" w:rsidR="00AB4558" w:rsidRPr="00DF39ED" w:rsidRDefault="00AB4558" w:rsidP="00204632">
            <w:pPr>
              <w:autoSpaceDE w:val="0"/>
              <w:autoSpaceDN w:val="0"/>
              <w:adjustRightInd w:val="0"/>
              <w:spacing w:line="240" w:lineRule="auto"/>
              <w:jc w:val="center"/>
              <w:rPr>
                <w:b/>
                <w:bCs/>
              </w:rPr>
            </w:pPr>
            <w:r w:rsidRPr="00DF39ED">
              <w:rPr>
                <w:b/>
                <w:bCs/>
              </w:rPr>
              <w:t>Наименование критерия, показателя оценки, детализирующего показателя оценки</w:t>
            </w:r>
          </w:p>
        </w:tc>
        <w:tc>
          <w:tcPr>
            <w:tcW w:w="1559" w:type="dxa"/>
            <w:vAlign w:val="center"/>
          </w:tcPr>
          <w:p w14:paraId="11F0E9DF" w14:textId="77777777" w:rsidR="00AB4558" w:rsidRPr="00DF39ED" w:rsidRDefault="00AB4558" w:rsidP="00204632">
            <w:pPr>
              <w:autoSpaceDE w:val="0"/>
              <w:autoSpaceDN w:val="0"/>
              <w:adjustRightInd w:val="0"/>
              <w:spacing w:line="240" w:lineRule="auto"/>
              <w:jc w:val="center"/>
              <w:rPr>
                <w:b/>
                <w:bCs/>
              </w:rPr>
            </w:pPr>
            <w:r w:rsidRPr="00DF39ED">
              <w:rPr>
                <w:b/>
                <w:bCs/>
              </w:rPr>
              <w:t>Значимость критерия оценки/ коэффициент значимости критерия</w:t>
            </w:r>
          </w:p>
        </w:tc>
        <w:tc>
          <w:tcPr>
            <w:tcW w:w="1560" w:type="dxa"/>
            <w:vAlign w:val="center"/>
          </w:tcPr>
          <w:p w14:paraId="6248D35F" w14:textId="77777777" w:rsidR="00AB4558" w:rsidRPr="00DF39ED" w:rsidRDefault="00AB4558" w:rsidP="00204632">
            <w:pPr>
              <w:autoSpaceDE w:val="0"/>
              <w:autoSpaceDN w:val="0"/>
              <w:adjustRightInd w:val="0"/>
              <w:spacing w:line="240" w:lineRule="auto"/>
              <w:jc w:val="center"/>
              <w:rPr>
                <w:b/>
                <w:bCs/>
              </w:rPr>
            </w:pPr>
            <w:r w:rsidRPr="00DF39ED">
              <w:rPr>
                <w:b/>
                <w:bCs/>
              </w:rPr>
              <w:t>Значимость показателя оценки/ коэффициент значимости показателя оценки</w:t>
            </w:r>
          </w:p>
        </w:tc>
        <w:tc>
          <w:tcPr>
            <w:tcW w:w="2304" w:type="dxa"/>
            <w:vAlign w:val="center"/>
          </w:tcPr>
          <w:p w14:paraId="1EE1C8AB" w14:textId="77777777" w:rsidR="00AB4558" w:rsidRPr="00DF39ED" w:rsidRDefault="00AB4558" w:rsidP="00204632">
            <w:pPr>
              <w:autoSpaceDE w:val="0"/>
              <w:autoSpaceDN w:val="0"/>
              <w:adjustRightInd w:val="0"/>
              <w:spacing w:line="240" w:lineRule="auto"/>
              <w:jc w:val="center"/>
              <w:rPr>
                <w:b/>
                <w:bCs/>
              </w:rPr>
            </w:pPr>
            <w:r w:rsidRPr="00DF39ED">
              <w:rPr>
                <w:b/>
                <w:bCs/>
              </w:rPr>
              <w:t>Значимость детализирующего показателя оценки/коэффициент значимости детализирующего показателя оценки</w:t>
            </w:r>
          </w:p>
        </w:tc>
      </w:tr>
      <w:tr w:rsidR="00AB4558" w:rsidRPr="00DF39ED" w14:paraId="69227B2D" w14:textId="77777777" w:rsidTr="00204632">
        <w:trPr>
          <w:jc w:val="center"/>
        </w:trPr>
        <w:tc>
          <w:tcPr>
            <w:tcW w:w="1259" w:type="dxa"/>
            <w:vAlign w:val="center"/>
          </w:tcPr>
          <w:p w14:paraId="518C2007" w14:textId="77777777" w:rsidR="00AB4558" w:rsidRPr="00DF39ED" w:rsidRDefault="00AB4558" w:rsidP="00204632">
            <w:pPr>
              <w:autoSpaceDE w:val="0"/>
              <w:autoSpaceDN w:val="0"/>
              <w:adjustRightInd w:val="0"/>
              <w:spacing w:line="240" w:lineRule="auto"/>
              <w:jc w:val="center"/>
              <w:rPr>
                <w:bCs/>
              </w:rPr>
            </w:pPr>
            <w:r w:rsidRPr="00DF39ED">
              <w:rPr>
                <w:bCs/>
              </w:rPr>
              <w:t>1.</w:t>
            </w:r>
          </w:p>
        </w:tc>
        <w:tc>
          <w:tcPr>
            <w:tcW w:w="3414" w:type="dxa"/>
          </w:tcPr>
          <w:p w14:paraId="07B58CFB" w14:textId="77777777" w:rsidR="00AB4558" w:rsidRPr="00DF39ED" w:rsidRDefault="00AB4558" w:rsidP="00204632">
            <w:pPr>
              <w:autoSpaceDE w:val="0"/>
              <w:autoSpaceDN w:val="0"/>
              <w:adjustRightInd w:val="0"/>
              <w:spacing w:line="240" w:lineRule="auto"/>
              <w:rPr>
                <w:bCs/>
              </w:rPr>
            </w:pPr>
            <w:r w:rsidRPr="00DF39ED">
              <w:rPr>
                <w:rFonts w:eastAsia="Times New Roman" w:cs="Times New Roman"/>
                <w:lang w:eastAsia="ru-RU"/>
              </w:rPr>
              <w:t xml:space="preserve">Цена оказания услуг </w:t>
            </w:r>
          </w:p>
        </w:tc>
        <w:tc>
          <w:tcPr>
            <w:tcW w:w="1559" w:type="dxa"/>
            <w:vAlign w:val="center"/>
          </w:tcPr>
          <w:p w14:paraId="5AEE23E4" w14:textId="77777777" w:rsidR="00AB4558" w:rsidRPr="00DF39ED" w:rsidRDefault="00AB4558" w:rsidP="00204632">
            <w:pPr>
              <w:autoSpaceDE w:val="0"/>
              <w:autoSpaceDN w:val="0"/>
              <w:adjustRightInd w:val="0"/>
              <w:spacing w:line="240" w:lineRule="auto"/>
              <w:jc w:val="center"/>
              <w:rPr>
                <w:bCs/>
              </w:rPr>
            </w:pPr>
            <w:r>
              <w:rPr>
                <w:bCs/>
              </w:rPr>
              <w:t>4</w:t>
            </w:r>
            <w:r w:rsidRPr="00DF39ED">
              <w:rPr>
                <w:bCs/>
              </w:rPr>
              <w:t>0%/0,</w:t>
            </w:r>
            <w:r>
              <w:rPr>
                <w:bCs/>
              </w:rPr>
              <w:t>4</w:t>
            </w:r>
            <w:r w:rsidRPr="00DF39ED">
              <w:rPr>
                <w:bCs/>
              </w:rPr>
              <w:t>0</w:t>
            </w:r>
          </w:p>
        </w:tc>
        <w:tc>
          <w:tcPr>
            <w:tcW w:w="1560" w:type="dxa"/>
            <w:vAlign w:val="center"/>
          </w:tcPr>
          <w:p w14:paraId="7CE3D032" w14:textId="77777777" w:rsidR="00AB4558" w:rsidRPr="00DF39ED" w:rsidRDefault="00AB4558" w:rsidP="00204632">
            <w:pPr>
              <w:autoSpaceDE w:val="0"/>
              <w:autoSpaceDN w:val="0"/>
              <w:adjustRightInd w:val="0"/>
              <w:spacing w:line="240" w:lineRule="auto"/>
              <w:ind w:firstLine="709"/>
              <w:jc w:val="center"/>
              <w:rPr>
                <w:bCs/>
                <w:lang w:val="en-US"/>
              </w:rPr>
            </w:pPr>
            <w:r w:rsidRPr="00DF39ED">
              <w:rPr>
                <w:bCs/>
              </w:rPr>
              <w:t>--</w:t>
            </w:r>
          </w:p>
        </w:tc>
        <w:tc>
          <w:tcPr>
            <w:tcW w:w="2304" w:type="dxa"/>
            <w:vAlign w:val="center"/>
          </w:tcPr>
          <w:p w14:paraId="4AB6FD5B" w14:textId="77777777" w:rsidR="00AB4558" w:rsidRPr="00DF39ED" w:rsidRDefault="00AB4558" w:rsidP="00204632">
            <w:pPr>
              <w:spacing w:line="240" w:lineRule="auto"/>
              <w:ind w:firstLine="709"/>
              <w:jc w:val="center"/>
            </w:pPr>
            <w:r w:rsidRPr="00DF39ED">
              <w:rPr>
                <w:bCs/>
              </w:rPr>
              <w:t>--</w:t>
            </w:r>
          </w:p>
        </w:tc>
      </w:tr>
      <w:tr w:rsidR="00AB4558" w:rsidRPr="00DF39ED" w14:paraId="29C957C7" w14:textId="77777777" w:rsidTr="00204632">
        <w:trPr>
          <w:jc w:val="center"/>
        </w:trPr>
        <w:tc>
          <w:tcPr>
            <w:tcW w:w="1259" w:type="dxa"/>
            <w:vAlign w:val="center"/>
          </w:tcPr>
          <w:p w14:paraId="6ADC557F" w14:textId="77777777" w:rsidR="00AB4558" w:rsidRPr="00DF39ED" w:rsidRDefault="00AB4558" w:rsidP="00204632">
            <w:pPr>
              <w:autoSpaceDE w:val="0"/>
              <w:autoSpaceDN w:val="0"/>
              <w:adjustRightInd w:val="0"/>
              <w:spacing w:line="240" w:lineRule="auto"/>
              <w:jc w:val="center"/>
              <w:rPr>
                <w:bCs/>
              </w:rPr>
            </w:pPr>
            <w:r w:rsidRPr="00DF39ED">
              <w:rPr>
                <w:bCs/>
              </w:rPr>
              <w:t>2.</w:t>
            </w:r>
          </w:p>
        </w:tc>
        <w:tc>
          <w:tcPr>
            <w:tcW w:w="3414" w:type="dxa"/>
          </w:tcPr>
          <w:p w14:paraId="21C8D569" w14:textId="77777777" w:rsidR="00AB4558" w:rsidRPr="00DF39ED" w:rsidRDefault="00AB4558" w:rsidP="00204632">
            <w:pPr>
              <w:autoSpaceDE w:val="0"/>
              <w:autoSpaceDN w:val="0"/>
              <w:adjustRightInd w:val="0"/>
              <w:spacing w:line="240" w:lineRule="auto"/>
              <w:jc w:val="left"/>
              <w:rPr>
                <w:bCs/>
              </w:rPr>
            </w:pPr>
            <w:r w:rsidRPr="00DF39ED">
              <w:rPr>
                <w:bCs/>
              </w:rPr>
              <w:t xml:space="preserve">Квалификация участников закупки </w:t>
            </w:r>
          </w:p>
        </w:tc>
        <w:tc>
          <w:tcPr>
            <w:tcW w:w="1559" w:type="dxa"/>
            <w:vAlign w:val="center"/>
          </w:tcPr>
          <w:p w14:paraId="30AFE2C1" w14:textId="77777777" w:rsidR="00AB4558" w:rsidRPr="00DF39ED" w:rsidRDefault="00AB4558" w:rsidP="00204632">
            <w:pPr>
              <w:autoSpaceDE w:val="0"/>
              <w:autoSpaceDN w:val="0"/>
              <w:adjustRightInd w:val="0"/>
              <w:spacing w:line="240" w:lineRule="auto"/>
              <w:jc w:val="center"/>
              <w:rPr>
                <w:bCs/>
              </w:rPr>
            </w:pPr>
            <w:r>
              <w:rPr>
                <w:bCs/>
              </w:rPr>
              <w:t>6</w:t>
            </w:r>
            <w:r w:rsidRPr="00DF39ED">
              <w:rPr>
                <w:bCs/>
              </w:rPr>
              <w:t>0%/0,</w:t>
            </w:r>
            <w:r>
              <w:rPr>
                <w:bCs/>
              </w:rPr>
              <w:t>6</w:t>
            </w:r>
            <w:r w:rsidRPr="00DF39ED">
              <w:rPr>
                <w:bCs/>
              </w:rPr>
              <w:t>0</w:t>
            </w:r>
          </w:p>
        </w:tc>
        <w:tc>
          <w:tcPr>
            <w:tcW w:w="1560" w:type="dxa"/>
            <w:vAlign w:val="center"/>
          </w:tcPr>
          <w:p w14:paraId="669AD622" w14:textId="77777777" w:rsidR="00AB4558" w:rsidRPr="00DF39ED" w:rsidRDefault="00AB4558" w:rsidP="00204632">
            <w:pPr>
              <w:autoSpaceDE w:val="0"/>
              <w:autoSpaceDN w:val="0"/>
              <w:adjustRightInd w:val="0"/>
              <w:spacing w:line="240" w:lineRule="auto"/>
              <w:ind w:firstLine="709"/>
              <w:jc w:val="center"/>
              <w:rPr>
                <w:bCs/>
              </w:rPr>
            </w:pPr>
            <w:r w:rsidRPr="00DF39ED">
              <w:rPr>
                <w:bCs/>
              </w:rPr>
              <w:t>--</w:t>
            </w:r>
          </w:p>
        </w:tc>
        <w:tc>
          <w:tcPr>
            <w:tcW w:w="2304" w:type="dxa"/>
            <w:vAlign w:val="center"/>
          </w:tcPr>
          <w:p w14:paraId="5D15D641" w14:textId="77777777" w:rsidR="00AB4558" w:rsidRPr="00DF39ED" w:rsidRDefault="00AB4558" w:rsidP="00204632">
            <w:pPr>
              <w:spacing w:line="240" w:lineRule="auto"/>
              <w:ind w:firstLine="709"/>
              <w:jc w:val="center"/>
            </w:pPr>
            <w:r w:rsidRPr="00DF39ED">
              <w:rPr>
                <w:bCs/>
              </w:rPr>
              <w:t>--</w:t>
            </w:r>
          </w:p>
        </w:tc>
      </w:tr>
      <w:tr w:rsidR="00AB4558" w:rsidRPr="00DF39ED" w14:paraId="12B1E55D" w14:textId="77777777" w:rsidTr="00204632">
        <w:trPr>
          <w:jc w:val="center"/>
        </w:trPr>
        <w:tc>
          <w:tcPr>
            <w:tcW w:w="1259" w:type="dxa"/>
            <w:vAlign w:val="center"/>
          </w:tcPr>
          <w:p w14:paraId="2C3930CE" w14:textId="77777777" w:rsidR="00AB4558" w:rsidRPr="00DF39ED" w:rsidRDefault="00AB4558" w:rsidP="00204632">
            <w:pPr>
              <w:autoSpaceDE w:val="0"/>
              <w:autoSpaceDN w:val="0"/>
              <w:adjustRightInd w:val="0"/>
              <w:spacing w:line="240" w:lineRule="auto"/>
              <w:jc w:val="center"/>
              <w:rPr>
                <w:bCs/>
              </w:rPr>
            </w:pPr>
            <w:r w:rsidRPr="00DF39ED">
              <w:rPr>
                <w:bCs/>
              </w:rPr>
              <w:t>2.1.</w:t>
            </w:r>
          </w:p>
        </w:tc>
        <w:tc>
          <w:tcPr>
            <w:tcW w:w="3414" w:type="dxa"/>
          </w:tcPr>
          <w:p w14:paraId="29121B90" w14:textId="77777777" w:rsidR="00AB4558" w:rsidRPr="00DF39ED" w:rsidRDefault="00AB4558" w:rsidP="00204632">
            <w:pPr>
              <w:autoSpaceDE w:val="0"/>
              <w:autoSpaceDN w:val="0"/>
              <w:adjustRightInd w:val="0"/>
              <w:spacing w:line="240" w:lineRule="auto"/>
              <w:jc w:val="left"/>
              <w:rPr>
                <w:bCs/>
              </w:rPr>
            </w:pPr>
            <w:r w:rsidRPr="00DF39ED">
              <w:rPr>
                <w:bCs/>
              </w:rPr>
              <w:t>Опыт оказания аналогичных услуг</w:t>
            </w:r>
          </w:p>
        </w:tc>
        <w:tc>
          <w:tcPr>
            <w:tcW w:w="1559" w:type="dxa"/>
            <w:vAlign w:val="center"/>
          </w:tcPr>
          <w:p w14:paraId="36B83D27" w14:textId="77777777" w:rsidR="00AB4558" w:rsidRPr="00DF39ED" w:rsidRDefault="00AB4558" w:rsidP="00204632">
            <w:pPr>
              <w:autoSpaceDE w:val="0"/>
              <w:autoSpaceDN w:val="0"/>
              <w:adjustRightInd w:val="0"/>
              <w:spacing w:line="240" w:lineRule="auto"/>
              <w:ind w:firstLine="709"/>
              <w:jc w:val="center"/>
              <w:rPr>
                <w:bCs/>
              </w:rPr>
            </w:pPr>
            <w:r w:rsidRPr="00DF39ED">
              <w:rPr>
                <w:bCs/>
              </w:rPr>
              <w:t>--</w:t>
            </w:r>
          </w:p>
        </w:tc>
        <w:tc>
          <w:tcPr>
            <w:tcW w:w="1560" w:type="dxa"/>
            <w:vAlign w:val="center"/>
          </w:tcPr>
          <w:p w14:paraId="550ED2D7" w14:textId="77777777" w:rsidR="00AB4558" w:rsidRPr="00DF39ED" w:rsidRDefault="00AB4558" w:rsidP="00204632">
            <w:pPr>
              <w:autoSpaceDE w:val="0"/>
              <w:autoSpaceDN w:val="0"/>
              <w:adjustRightInd w:val="0"/>
              <w:spacing w:line="240" w:lineRule="auto"/>
              <w:jc w:val="center"/>
              <w:rPr>
                <w:bCs/>
              </w:rPr>
            </w:pPr>
            <w:r w:rsidRPr="00DF39ED">
              <w:rPr>
                <w:bCs/>
              </w:rPr>
              <w:t>100%/1,00</w:t>
            </w:r>
          </w:p>
        </w:tc>
        <w:tc>
          <w:tcPr>
            <w:tcW w:w="2304" w:type="dxa"/>
            <w:vAlign w:val="center"/>
          </w:tcPr>
          <w:p w14:paraId="34BB5B7F" w14:textId="77777777" w:rsidR="00AB4558" w:rsidRPr="00DF39ED" w:rsidRDefault="00AB4558" w:rsidP="00204632">
            <w:pPr>
              <w:spacing w:line="240" w:lineRule="auto"/>
              <w:ind w:firstLine="709"/>
              <w:jc w:val="center"/>
              <w:rPr>
                <w:bCs/>
              </w:rPr>
            </w:pPr>
            <w:r w:rsidRPr="00DF39ED">
              <w:rPr>
                <w:bCs/>
              </w:rPr>
              <w:t>--</w:t>
            </w:r>
          </w:p>
        </w:tc>
      </w:tr>
      <w:tr w:rsidR="00AB4558" w:rsidRPr="00DF39ED" w14:paraId="775058B7" w14:textId="77777777" w:rsidTr="00204632">
        <w:trPr>
          <w:jc w:val="center"/>
        </w:trPr>
        <w:tc>
          <w:tcPr>
            <w:tcW w:w="1259" w:type="dxa"/>
            <w:vAlign w:val="center"/>
          </w:tcPr>
          <w:p w14:paraId="4DB8EC8A" w14:textId="77777777" w:rsidR="00AB4558" w:rsidRPr="00DF39ED" w:rsidRDefault="00AB4558" w:rsidP="00204632">
            <w:pPr>
              <w:autoSpaceDE w:val="0"/>
              <w:autoSpaceDN w:val="0"/>
              <w:adjustRightInd w:val="0"/>
              <w:spacing w:line="240" w:lineRule="auto"/>
              <w:jc w:val="center"/>
              <w:rPr>
                <w:bCs/>
              </w:rPr>
            </w:pPr>
            <w:r w:rsidRPr="00DF39ED">
              <w:rPr>
                <w:bCs/>
              </w:rPr>
              <w:t>2.1.</w:t>
            </w:r>
            <w:r w:rsidRPr="00DF39ED">
              <w:rPr>
                <w:bCs/>
                <w:lang w:val="en-US"/>
              </w:rPr>
              <w:t>1</w:t>
            </w:r>
            <w:r w:rsidRPr="00DF39ED">
              <w:rPr>
                <w:bCs/>
              </w:rPr>
              <w:t>.</w:t>
            </w:r>
          </w:p>
        </w:tc>
        <w:tc>
          <w:tcPr>
            <w:tcW w:w="3414" w:type="dxa"/>
          </w:tcPr>
          <w:p w14:paraId="4A57361C" w14:textId="77777777" w:rsidR="00AB4558" w:rsidRPr="00DF39ED" w:rsidRDefault="00AB4558" w:rsidP="00204632">
            <w:pPr>
              <w:autoSpaceDE w:val="0"/>
              <w:autoSpaceDN w:val="0"/>
              <w:adjustRightInd w:val="0"/>
              <w:spacing w:line="240" w:lineRule="auto"/>
              <w:rPr>
                <w:bCs/>
                <w:iCs/>
              </w:rPr>
            </w:pPr>
            <w:r w:rsidRPr="005C06C8">
              <w:rPr>
                <w:b/>
                <w:bCs/>
                <w:iCs/>
              </w:rPr>
              <w:t>детализирующий показатель оценки 1:</w:t>
            </w:r>
            <w:r w:rsidRPr="005C06C8">
              <w:rPr>
                <w:bCs/>
                <w:iCs/>
              </w:rPr>
              <w:t xml:space="preserve"> </w:t>
            </w:r>
            <w:r w:rsidRPr="005C06C8">
              <w:rPr>
                <w:bCs/>
              </w:rPr>
              <w:t xml:space="preserve">общая цена </w:t>
            </w:r>
            <w:r w:rsidRPr="00E87D26">
              <w:rPr>
                <w:bCs/>
                <w:iCs/>
              </w:rPr>
              <w:t xml:space="preserve">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 и/или культурно – массовых мероприятий в районах с сейсмичностью не менее 8 баллов </w:t>
            </w:r>
            <w:r w:rsidRPr="005C06C8">
              <w:rPr>
                <w:iCs/>
              </w:rPr>
              <w:t>(А</w:t>
            </w:r>
            <w:r w:rsidRPr="005C06C8">
              <w:rPr>
                <w:iCs/>
                <w:vertAlign w:val="subscript"/>
              </w:rPr>
              <w:t>1</w:t>
            </w:r>
            <w:r w:rsidRPr="005C06C8">
              <w:rPr>
                <w:iCs/>
              </w:rPr>
              <w:t>)</w:t>
            </w:r>
          </w:p>
        </w:tc>
        <w:tc>
          <w:tcPr>
            <w:tcW w:w="1559" w:type="dxa"/>
            <w:vAlign w:val="center"/>
          </w:tcPr>
          <w:p w14:paraId="0EC3B10F" w14:textId="77777777" w:rsidR="00AB4558" w:rsidRPr="00DF39ED" w:rsidRDefault="00AB4558" w:rsidP="00204632">
            <w:pPr>
              <w:autoSpaceDE w:val="0"/>
              <w:autoSpaceDN w:val="0"/>
              <w:adjustRightInd w:val="0"/>
              <w:spacing w:line="240" w:lineRule="auto"/>
              <w:ind w:firstLine="709"/>
              <w:rPr>
                <w:bCs/>
              </w:rPr>
            </w:pPr>
            <w:r w:rsidRPr="00DF39ED">
              <w:rPr>
                <w:bCs/>
                <w:iCs/>
              </w:rPr>
              <w:t>--</w:t>
            </w:r>
          </w:p>
        </w:tc>
        <w:tc>
          <w:tcPr>
            <w:tcW w:w="1560" w:type="dxa"/>
            <w:vAlign w:val="center"/>
          </w:tcPr>
          <w:p w14:paraId="046C3A9C" w14:textId="77777777" w:rsidR="00AB4558" w:rsidRPr="00DF39ED" w:rsidRDefault="00AB4558" w:rsidP="00204632">
            <w:pPr>
              <w:autoSpaceDE w:val="0"/>
              <w:autoSpaceDN w:val="0"/>
              <w:adjustRightInd w:val="0"/>
              <w:spacing w:line="240" w:lineRule="auto"/>
              <w:ind w:firstLine="709"/>
              <w:rPr>
                <w:bCs/>
              </w:rPr>
            </w:pPr>
            <w:r w:rsidRPr="00DF39ED">
              <w:rPr>
                <w:bCs/>
              </w:rPr>
              <w:t>--</w:t>
            </w:r>
          </w:p>
        </w:tc>
        <w:tc>
          <w:tcPr>
            <w:tcW w:w="2304" w:type="dxa"/>
            <w:vAlign w:val="center"/>
          </w:tcPr>
          <w:p w14:paraId="471121F4" w14:textId="77777777" w:rsidR="00AB4558" w:rsidRPr="00DF39ED" w:rsidRDefault="00AB4558" w:rsidP="00204632">
            <w:pPr>
              <w:spacing w:line="240" w:lineRule="auto"/>
              <w:jc w:val="center"/>
            </w:pPr>
            <w:r w:rsidRPr="00E87D26">
              <w:rPr>
                <w:bCs/>
              </w:rPr>
              <w:t>50%/0,50</w:t>
            </w:r>
          </w:p>
        </w:tc>
      </w:tr>
      <w:tr w:rsidR="00AB4558" w:rsidRPr="00DF39ED" w14:paraId="3D511A96" w14:textId="77777777" w:rsidTr="00204632">
        <w:trPr>
          <w:jc w:val="center"/>
        </w:trPr>
        <w:tc>
          <w:tcPr>
            <w:tcW w:w="1259" w:type="dxa"/>
            <w:vAlign w:val="center"/>
          </w:tcPr>
          <w:p w14:paraId="606864D5" w14:textId="77777777" w:rsidR="00AB4558" w:rsidRPr="00DF39ED" w:rsidRDefault="00AB4558" w:rsidP="00204632">
            <w:pPr>
              <w:autoSpaceDE w:val="0"/>
              <w:autoSpaceDN w:val="0"/>
              <w:adjustRightInd w:val="0"/>
              <w:spacing w:line="240" w:lineRule="auto"/>
              <w:jc w:val="center"/>
              <w:rPr>
                <w:bCs/>
              </w:rPr>
            </w:pPr>
            <w:r>
              <w:rPr>
                <w:bCs/>
              </w:rPr>
              <w:t>2.1.2.</w:t>
            </w:r>
          </w:p>
        </w:tc>
        <w:tc>
          <w:tcPr>
            <w:tcW w:w="3414" w:type="dxa"/>
          </w:tcPr>
          <w:p w14:paraId="1FF11F11" w14:textId="77777777" w:rsidR="00AB4558" w:rsidRPr="00DF39ED" w:rsidRDefault="00AB4558" w:rsidP="00204632">
            <w:pPr>
              <w:autoSpaceDE w:val="0"/>
              <w:autoSpaceDN w:val="0"/>
              <w:adjustRightInd w:val="0"/>
              <w:spacing w:line="240" w:lineRule="auto"/>
              <w:rPr>
                <w:bCs/>
                <w:iCs/>
              </w:rPr>
            </w:pPr>
            <w:r w:rsidRPr="005C06C8">
              <w:rPr>
                <w:b/>
                <w:bCs/>
                <w:iCs/>
              </w:rPr>
              <w:t>детализирующий показатель оценки 2:</w:t>
            </w:r>
            <w:r>
              <w:rPr>
                <w:bCs/>
                <w:iCs/>
              </w:rPr>
              <w:t xml:space="preserve"> н</w:t>
            </w:r>
            <w:r w:rsidRPr="00DF39ED">
              <w:rPr>
                <w:bCs/>
                <w:iCs/>
              </w:rPr>
              <w:t>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Pr>
                <w:bCs/>
                <w:iCs/>
              </w:rPr>
              <w:t xml:space="preserve"> и/или</w:t>
            </w:r>
            <w:r w:rsidRPr="00DF39ED">
              <w:rPr>
                <w:bCs/>
                <w:iCs/>
              </w:rPr>
              <w:t xml:space="preserve"> культурно – массовых мероприятий </w:t>
            </w:r>
            <w:r w:rsidRPr="005A27A3">
              <w:rPr>
                <w:bCs/>
                <w:iCs/>
              </w:rPr>
              <w:t>в районах с сейсмичностью не менее 8 баллов</w:t>
            </w:r>
            <w:r w:rsidRPr="005A27A3" w:rsidDel="005A27A3">
              <w:rPr>
                <w:bCs/>
                <w:iCs/>
              </w:rPr>
              <w:t xml:space="preserve"> </w:t>
            </w:r>
            <w:r w:rsidRPr="00DF39ED">
              <w:rPr>
                <w:rFonts w:eastAsia="Times New Roman" w:cs="Times New Roman"/>
                <w:bCs/>
                <w:iCs/>
                <w:lang w:eastAsia="ru-RU"/>
              </w:rPr>
              <w:t>(А</w:t>
            </w:r>
            <w:r>
              <w:rPr>
                <w:rFonts w:eastAsia="Times New Roman" w:cs="Times New Roman"/>
                <w:bCs/>
                <w:iCs/>
                <w:vertAlign w:val="subscript"/>
                <w:lang w:eastAsia="ru-RU"/>
              </w:rPr>
              <w:t>2</w:t>
            </w:r>
            <w:r w:rsidRPr="00DF39ED">
              <w:rPr>
                <w:rFonts w:eastAsia="Times New Roman" w:cs="Times New Roman"/>
                <w:bCs/>
                <w:iCs/>
                <w:lang w:eastAsia="ru-RU"/>
              </w:rPr>
              <w:t>)</w:t>
            </w:r>
          </w:p>
        </w:tc>
        <w:tc>
          <w:tcPr>
            <w:tcW w:w="1559" w:type="dxa"/>
            <w:vAlign w:val="center"/>
          </w:tcPr>
          <w:p w14:paraId="004180EF" w14:textId="77777777" w:rsidR="00AB4558" w:rsidRPr="00DF39ED" w:rsidRDefault="00AB4558" w:rsidP="00204632">
            <w:pPr>
              <w:autoSpaceDE w:val="0"/>
              <w:autoSpaceDN w:val="0"/>
              <w:adjustRightInd w:val="0"/>
              <w:spacing w:line="240" w:lineRule="auto"/>
              <w:ind w:firstLine="709"/>
              <w:rPr>
                <w:bCs/>
                <w:iCs/>
              </w:rPr>
            </w:pPr>
            <w:r>
              <w:rPr>
                <w:bCs/>
                <w:iCs/>
              </w:rPr>
              <w:t>--</w:t>
            </w:r>
          </w:p>
        </w:tc>
        <w:tc>
          <w:tcPr>
            <w:tcW w:w="1560" w:type="dxa"/>
            <w:vAlign w:val="center"/>
          </w:tcPr>
          <w:p w14:paraId="6BFBF550" w14:textId="77777777" w:rsidR="00AB4558" w:rsidRPr="00DF39ED" w:rsidRDefault="00AB4558" w:rsidP="00204632">
            <w:pPr>
              <w:autoSpaceDE w:val="0"/>
              <w:autoSpaceDN w:val="0"/>
              <w:adjustRightInd w:val="0"/>
              <w:spacing w:line="240" w:lineRule="auto"/>
              <w:ind w:firstLine="709"/>
              <w:rPr>
                <w:bCs/>
              </w:rPr>
            </w:pPr>
            <w:r>
              <w:rPr>
                <w:bCs/>
              </w:rPr>
              <w:t>--</w:t>
            </w:r>
          </w:p>
        </w:tc>
        <w:tc>
          <w:tcPr>
            <w:tcW w:w="2304" w:type="dxa"/>
            <w:vAlign w:val="center"/>
          </w:tcPr>
          <w:p w14:paraId="3BFEE983" w14:textId="77777777" w:rsidR="00AB4558" w:rsidRPr="00DF39ED" w:rsidRDefault="00AB4558" w:rsidP="00204632">
            <w:pPr>
              <w:spacing w:line="240" w:lineRule="auto"/>
              <w:jc w:val="center"/>
              <w:rPr>
                <w:bCs/>
              </w:rPr>
            </w:pPr>
            <w:r>
              <w:rPr>
                <w:rFonts w:eastAsia="Times New Roman" w:cs="Times New Roman"/>
                <w:bCs/>
                <w:lang w:eastAsia="ru-RU"/>
              </w:rPr>
              <w:t>5</w:t>
            </w:r>
            <w:r w:rsidRPr="00962E1F">
              <w:rPr>
                <w:rFonts w:eastAsia="Times New Roman" w:cs="Times New Roman"/>
                <w:bCs/>
                <w:lang w:eastAsia="ru-RU"/>
              </w:rPr>
              <w:t>0%/0,</w:t>
            </w:r>
            <w:r>
              <w:rPr>
                <w:rFonts w:eastAsia="Times New Roman" w:cs="Times New Roman"/>
                <w:bCs/>
                <w:lang w:eastAsia="ru-RU"/>
              </w:rPr>
              <w:t>5</w:t>
            </w:r>
            <w:r w:rsidRPr="00962E1F">
              <w:rPr>
                <w:rFonts w:eastAsia="Times New Roman" w:cs="Times New Roman"/>
                <w:bCs/>
                <w:lang w:eastAsia="ru-RU"/>
              </w:rPr>
              <w:t>0</w:t>
            </w:r>
          </w:p>
        </w:tc>
      </w:tr>
      <w:tr w:rsidR="00AB4558" w:rsidRPr="00DF39ED" w14:paraId="0D29CA08" w14:textId="77777777" w:rsidTr="00204632">
        <w:trPr>
          <w:jc w:val="center"/>
        </w:trPr>
        <w:tc>
          <w:tcPr>
            <w:tcW w:w="4673" w:type="dxa"/>
            <w:gridSpan w:val="2"/>
          </w:tcPr>
          <w:p w14:paraId="6B75B7B8" w14:textId="77777777" w:rsidR="00AB4558" w:rsidRPr="00DF39ED" w:rsidRDefault="00AB4558" w:rsidP="00204632">
            <w:pPr>
              <w:autoSpaceDE w:val="0"/>
              <w:autoSpaceDN w:val="0"/>
              <w:adjustRightInd w:val="0"/>
              <w:spacing w:line="240" w:lineRule="auto"/>
              <w:rPr>
                <w:b/>
                <w:bCs/>
                <w:iCs/>
              </w:rPr>
            </w:pPr>
            <w:r w:rsidRPr="00DF39ED">
              <w:t xml:space="preserve">Совокупная значимость </w:t>
            </w:r>
            <w:r w:rsidRPr="00DF39ED">
              <w:rPr>
                <w:bCs/>
              </w:rPr>
              <w:t>критерия оценки</w:t>
            </w:r>
          </w:p>
        </w:tc>
        <w:tc>
          <w:tcPr>
            <w:tcW w:w="1559" w:type="dxa"/>
            <w:vAlign w:val="center"/>
          </w:tcPr>
          <w:p w14:paraId="1E15F5C6" w14:textId="77777777" w:rsidR="00AB4558" w:rsidRPr="00DF39ED" w:rsidRDefault="00AB4558" w:rsidP="00204632">
            <w:pPr>
              <w:autoSpaceDE w:val="0"/>
              <w:autoSpaceDN w:val="0"/>
              <w:adjustRightInd w:val="0"/>
              <w:spacing w:line="240" w:lineRule="auto"/>
              <w:jc w:val="center"/>
              <w:rPr>
                <w:bCs/>
                <w:iCs/>
              </w:rPr>
            </w:pPr>
            <w:r w:rsidRPr="00DF39ED">
              <w:rPr>
                <w:bCs/>
              </w:rPr>
              <w:t>100</w:t>
            </w:r>
          </w:p>
        </w:tc>
        <w:tc>
          <w:tcPr>
            <w:tcW w:w="1560" w:type="dxa"/>
            <w:vAlign w:val="center"/>
          </w:tcPr>
          <w:p w14:paraId="4B825E02" w14:textId="77777777" w:rsidR="00AB4558" w:rsidRPr="00DF39ED" w:rsidRDefault="00AB4558" w:rsidP="00204632">
            <w:pPr>
              <w:autoSpaceDE w:val="0"/>
              <w:autoSpaceDN w:val="0"/>
              <w:adjustRightInd w:val="0"/>
              <w:spacing w:line="240" w:lineRule="auto"/>
              <w:jc w:val="center"/>
              <w:rPr>
                <w:bCs/>
              </w:rPr>
            </w:pPr>
            <w:r w:rsidRPr="00DF39ED">
              <w:rPr>
                <w:bCs/>
              </w:rPr>
              <w:t>100</w:t>
            </w:r>
          </w:p>
        </w:tc>
        <w:tc>
          <w:tcPr>
            <w:tcW w:w="2304" w:type="dxa"/>
            <w:vAlign w:val="center"/>
          </w:tcPr>
          <w:p w14:paraId="635D4B97" w14:textId="77777777" w:rsidR="00AB4558" w:rsidRPr="00DF39ED" w:rsidRDefault="00AB4558" w:rsidP="00204632">
            <w:pPr>
              <w:spacing w:line="240" w:lineRule="auto"/>
              <w:jc w:val="center"/>
              <w:rPr>
                <w:bCs/>
              </w:rPr>
            </w:pPr>
            <w:r w:rsidRPr="00DF39ED">
              <w:rPr>
                <w:bCs/>
              </w:rPr>
              <w:t>100</w:t>
            </w:r>
          </w:p>
        </w:tc>
      </w:tr>
    </w:tbl>
    <w:p w14:paraId="17385725" w14:textId="77777777" w:rsidR="00AB4558" w:rsidRPr="00700E85" w:rsidRDefault="00AB4558" w:rsidP="00AB4558">
      <w:pPr>
        <w:pStyle w:val="a9"/>
        <w:numPr>
          <w:ilvl w:val="0"/>
          <w:numId w:val="90"/>
        </w:numPr>
        <w:tabs>
          <w:tab w:val="left" w:pos="851"/>
          <w:tab w:val="left" w:pos="993"/>
        </w:tabs>
        <w:autoSpaceDE w:val="0"/>
        <w:autoSpaceDN w:val="0"/>
        <w:adjustRightInd w:val="0"/>
        <w:spacing w:before="120" w:line="240" w:lineRule="auto"/>
        <w:rPr>
          <w:b/>
        </w:rPr>
      </w:pPr>
      <w:r w:rsidRPr="00700E85">
        <w:rPr>
          <w:b/>
        </w:rPr>
        <w:t xml:space="preserve">Оценка по критерию </w:t>
      </w:r>
      <w:r w:rsidRPr="00700E85">
        <w:rPr>
          <w:b/>
          <w:bCs/>
        </w:rPr>
        <w:t xml:space="preserve">цена оказания услуг </w:t>
      </w:r>
    </w:p>
    <w:p w14:paraId="6773EFCB" w14:textId="77777777" w:rsidR="00AB4558" w:rsidRPr="00DF39ED" w:rsidRDefault="00AB4558" w:rsidP="00AB4558">
      <w:pPr>
        <w:tabs>
          <w:tab w:val="left" w:pos="851"/>
        </w:tabs>
        <w:spacing w:line="240" w:lineRule="auto"/>
        <w:ind w:firstLine="709"/>
      </w:pPr>
      <w:r w:rsidRPr="00DF39ED">
        <w:t>Коэффициент значимости критерия: 0,</w:t>
      </w:r>
      <w:r>
        <w:t>4</w:t>
      </w:r>
      <w:r w:rsidRPr="00DF39ED">
        <w:t>.</w:t>
      </w:r>
    </w:p>
    <w:p w14:paraId="65C33847" w14:textId="77777777" w:rsidR="00AB4558" w:rsidRPr="00DF39ED" w:rsidRDefault="00AB4558" w:rsidP="00AB4558">
      <w:pPr>
        <w:tabs>
          <w:tab w:val="left" w:pos="851"/>
        </w:tabs>
        <w:autoSpaceDE w:val="0"/>
        <w:autoSpaceDN w:val="0"/>
        <w:adjustRightInd w:val="0"/>
        <w:spacing w:line="240" w:lineRule="auto"/>
        <w:ind w:firstLine="709"/>
      </w:pPr>
      <w:r w:rsidRPr="00DF39ED">
        <w:t xml:space="preserve">Количество баллов, присуждаемых по критерию оценки </w:t>
      </w:r>
      <w:r w:rsidRPr="00DF39ED">
        <w:rPr>
          <w:b/>
          <w:bCs/>
        </w:rPr>
        <w:t>цена оказания услуг</w:t>
      </w:r>
      <w:r w:rsidRPr="00DF39ED">
        <w:t xml:space="preserve"> (</w:t>
      </w:r>
      <w:r w:rsidRPr="00DF39ED">
        <w:rPr>
          <w:noProof/>
          <w:position w:val="-12"/>
          <w:lang w:eastAsia="ru-RU"/>
        </w:rPr>
        <w:drawing>
          <wp:inline distT="0" distB="0" distL="0" distR="0" wp14:anchorId="3E78B873" wp14:editId="3848EE11">
            <wp:extent cx="273050" cy="225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050" cy="225425"/>
                    </a:xfrm>
                    <a:prstGeom prst="rect">
                      <a:avLst/>
                    </a:prstGeom>
                    <a:noFill/>
                    <a:ln>
                      <a:noFill/>
                    </a:ln>
                  </pic:spPr>
                </pic:pic>
              </a:graphicData>
            </a:graphic>
          </wp:inline>
        </w:drawing>
      </w:r>
      <w:r w:rsidRPr="00DF39ED">
        <w:t>), определяется по формуле:</w:t>
      </w:r>
    </w:p>
    <w:p w14:paraId="0D52ED76" w14:textId="77777777" w:rsidR="00AB4558" w:rsidRPr="00DF39ED" w:rsidRDefault="00AB4558" w:rsidP="00AB4558">
      <w:pPr>
        <w:tabs>
          <w:tab w:val="left" w:pos="851"/>
        </w:tabs>
        <w:autoSpaceDE w:val="0"/>
        <w:autoSpaceDN w:val="0"/>
        <w:adjustRightInd w:val="0"/>
        <w:spacing w:line="240" w:lineRule="auto"/>
        <w:ind w:firstLine="709"/>
        <w:rPr>
          <w:b/>
        </w:rPr>
      </w:pPr>
      <w:r w:rsidRPr="00DF39ED">
        <w:rPr>
          <w:b/>
        </w:rPr>
        <w:t>БЦi = КЗ х (100 - ((Цi - Цл)/Цл) x100),</w:t>
      </w:r>
    </w:p>
    <w:p w14:paraId="416C9066" w14:textId="77777777" w:rsidR="00AB4558" w:rsidRPr="00DF39ED" w:rsidRDefault="00AB4558" w:rsidP="00AB4558">
      <w:pPr>
        <w:autoSpaceDE w:val="0"/>
        <w:autoSpaceDN w:val="0"/>
        <w:adjustRightInd w:val="0"/>
        <w:spacing w:line="240" w:lineRule="auto"/>
        <w:ind w:firstLine="709"/>
      </w:pPr>
      <w:r w:rsidRPr="00DF39ED">
        <w:t xml:space="preserve">где: </w:t>
      </w:r>
    </w:p>
    <w:p w14:paraId="7CEC6C4C" w14:textId="77777777" w:rsidR="00AB4558" w:rsidRPr="00DF39ED" w:rsidRDefault="00AB4558" w:rsidP="00AB4558">
      <w:pPr>
        <w:autoSpaceDE w:val="0"/>
        <w:autoSpaceDN w:val="0"/>
        <w:adjustRightInd w:val="0"/>
        <w:spacing w:line="240" w:lineRule="auto"/>
        <w:ind w:firstLine="709"/>
      </w:pPr>
      <w:r w:rsidRPr="00DF39ED">
        <w:t>КЗ - коэффициент значимости критерия;</w:t>
      </w:r>
    </w:p>
    <w:p w14:paraId="1503983F" w14:textId="77777777" w:rsidR="00AB4558" w:rsidRPr="00DF39ED" w:rsidRDefault="00AB4558" w:rsidP="00AB4558">
      <w:pPr>
        <w:tabs>
          <w:tab w:val="left" w:pos="851"/>
        </w:tabs>
        <w:autoSpaceDE w:val="0"/>
        <w:autoSpaceDN w:val="0"/>
        <w:adjustRightInd w:val="0"/>
        <w:spacing w:line="240" w:lineRule="auto"/>
        <w:ind w:firstLine="709"/>
      </w:pPr>
      <w:r w:rsidRPr="00DF39ED">
        <w:t xml:space="preserve">Цi - предложение участника закупки о </w:t>
      </w:r>
      <w:r w:rsidRPr="00DF39ED">
        <w:rPr>
          <w:bCs/>
        </w:rPr>
        <w:t xml:space="preserve">цене единицы товара </w:t>
      </w:r>
      <w:r w:rsidRPr="00DF39ED">
        <w:rPr>
          <w:b/>
          <w:bCs/>
        </w:rPr>
        <w:t>цена оказания услуг</w:t>
      </w:r>
      <w:r w:rsidRPr="00DF39ED">
        <w:t>, заявка которого оценивается;</w:t>
      </w:r>
    </w:p>
    <w:p w14:paraId="45F46D72" w14:textId="77777777" w:rsidR="00AB4558" w:rsidRPr="00DF39ED" w:rsidRDefault="00AB4558" w:rsidP="00AB4558">
      <w:pPr>
        <w:tabs>
          <w:tab w:val="left" w:pos="851"/>
        </w:tabs>
        <w:autoSpaceDE w:val="0"/>
        <w:autoSpaceDN w:val="0"/>
        <w:adjustRightInd w:val="0"/>
        <w:spacing w:line="240" w:lineRule="auto"/>
        <w:ind w:firstLine="709"/>
      </w:pPr>
      <w:r w:rsidRPr="00DF39ED">
        <w:lastRenderedPageBreak/>
        <w:t>Цл - наилучшее ценовое предложение из числа предложенных участниками закупки.</w:t>
      </w:r>
    </w:p>
    <w:p w14:paraId="4D178FF8" w14:textId="77777777" w:rsidR="00AB4558" w:rsidRPr="00DF39ED" w:rsidRDefault="00AB4558" w:rsidP="00AB4558">
      <w:pPr>
        <w:tabs>
          <w:tab w:val="left" w:pos="851"/>
        </w:tabs>
        <w:autoSpaceDE w:val="0"/>
        <w:autoSpaceDN w:val="0"/>
        <w:adjustRightInd w:val="0"/>
        <w:spacing w:line="240" w:lineRule="auto"/>
        <w:ind w:firstLine="709"/>
      </w:pPr>
      <w:r w:rsidRPr="00DF39ED">
        <w:t xml:space="preserve">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DF39ED">
        <w:rPr>
          <w:b/>
          <w:bCs/>
        </w:rPr>
        <w:t xml:space="preserve">цена оказания услуг </w:t>
      </w:r>
      <w:r w:rsidRPr="00DF39ED">
        <w:t>всех заявок на участие в закупке, определяется по формуле:</w:t>
      </w:r>
    </w:p>
    <w:p w14:paraId="1BFB09F8" w14:textId="77777777" w:rsidR="00AB4558" w:rsidRPr="00DF39ED" w:rsidRDefault="00AB4558" w:rsidP="00AB4558">
      <w:pPr>
        <w:tabs>
          <w:tab w:val="left" w:pos="851"/>
        </w:tabs>
        <w:autoSpaceDE w:val="0"/>
        <w:autoSpaceDN w:val="0"/>
        <w:adjustRightInd w:val="0"/>
        <w:spacing w:line="240" w:lineRule="auto"/>
        <w:ind w:firstLine="709"/>
        <w:rPr>
          <w:b/>
        </w:rPr>
      </w:pPr>
      <w:r w:rsidRPr="00DF39ED">
        <w:rPr>
          <w:b/>
        </w:rPr>
        <w:t xml:space="preserve">БЦi = КЗ х ((Цнач - Цi ) х 100/(Цнач - Цл)), </w:t>
      </w:r>
    </w:p>
    <w:p w14:paraId="08BA1FA7" w14:textId="77777777" w:rsidR="00AB4558" w:rsidRPr="00DF39ED" w:rsidRDefault="00AB4558" w:rsidP="00AB4558">
      <w:pPr>
        <w:tabs>
          <w:tab w:val="left" w:pos="851"/>
        </w:tabs>
        <w:autoSpaceDE w:val="0"/>
        <w:autoSpaceDN w:val="0"/>
        <w:adjustRightInd w:val="0"/>
        <w:spacing w:line="240" w:lineRule="auto"/>
        <w:ind w:firstLine="709"/>
      </w:pPr>
      <w:r w:rsidRPr="00DF39ED">
        <w:t xml:space="preserve">где: </w:t>
      </w:r>
    </w:p>
    <w:p w14:paraId="675CF1C1" w14:textId="77777777" w:rsidR="00AB4558" w:rsidRPr="00DF39ED" w:rsidRDefault="00AB4558" w:rsidP="00AB4558">
      <w:pPr>
        <w:tabs>
          <w:tab w:val="left" w:pos="851"/>
        </w:tabs>
        <w:autoSpaceDE w:val="0"/>
        <w:autoSpaceDN w:val="0"/>
        <w:adjustRightInd w:val="0"/>
        <w:spacing w:line="240" w:lineRule="auto"/>
        <w:ind w:firstLine="709"/>
      </w:pPr>
      <w:r w:rsidRPr="00DF39ED">
        <w:t>КЗ - коэффициент значимости критерия;</w:t>
      </w:r>
    </w:p>
    <w:p w14:paraId="73B359C5" w14:textId="77777777" w:rsidR="00AB4558" w:rsidRPr="00DF39ED" w:rsidRDefault="00AB4558" w:rsidP="00AB4558">
      <w:pPr>
        <w:tabs>
          <w:tab w:val="left" w:pos="851"/>
        </w:tabs>
        <w:autoSpaceDE w:val="0"/>
        <w:autoSpaceDN w:val="0"/>
        <w:adjustRightInd w:val="0"/>
        <w:spacing w:line="240" w:lineRule="auto"/>
        <w:ind w:firstLine="709"/>
      </w:pPr>
      <w:r w:rsidRPr="00DF39ED">
        <w:t xml:space="preserve">Цi - предложение участника закупки о </w:t>
      </w:r>
      <w:r w:rsidRPr="00DF39ED">
        <w:rPr>
          <w:b/>
          <w:bCs/>
        </w:rPr>
        <w:t>цене оказания услуг</w:t>
      </w:r>
      <w:r w:rsidRPr="00DF39ED">
        <w:t>, заявка которого оценивается;</w:t>
      </w:r>
    </w:p>
    <w:p w14:paraId="4287C08B" w14:textId="77777777" w:rsidR="00AB4558" w:rsidRPr="00DF39ED" w:rsidRDefault="00AB4558" w:rsidP="00AB4558">
      <w:pPr>
        <w:tabs>
          <w:tab w:val="left" w:pos="851"/>
        </w:tabs>
        <w:autoSpaceDE w:val="0"/>
        <w:autoSpaceDN w:val="0"/>
        <w:adjustRightInd w:val="0"/>
        <w:spacing w:line="240" w:lineRule="auto"/>
        <w:ind w:firstLine="709"/>
      </w:pPr>
      <w:r w:rsidRPr="00DF39ED">
        <w:t>Цл - наилучшее ценовое предложение из числа предложенных участниками закупки;</w:t>
      </w:r>
    </w:p>
    <w:p w14:paraId="6CF27693" w14:textId="77777777" w:rsidR="00AB4558" w:rsidRPr="00DF39ED" w:rsidRDefault="00AB4558" w:rsidP="00AB4558">
      <w:pPr>
        <w:tabs>
          <w:tab w:val="left" w:pos="851"/>
        </w:tabs>
        <w:autoSpaceDE w:val="0"/>
        <w:autoSpaceDN w:val="0"/>
        <w:adjustRightInd w:val="0"/>
        <w:spacing w:line="240" w:lineRule="auto"/>
        <w:ind w:firstLine="709"/>
      </w:pPr>
      <w:r w:rsidRPr="00DF39ED">
        <w:t xml:space="preserve">Цнач - начальная (максимальная) </w:t>
      </w:r>
      <w:r w:rsidRPr="00DF39ED">
        <w:rPr>
          <w:b/>
          <w:bCs/>
        </w:rPr>
        <w:t>цена оказания услуг</w:t>
      </w:r>
      <w:r w:rsidRPr="00DF39ED">
        <w:t xml:space="preserve">. </w:t>
      </w:r>
    </w:p>
    <w:p w14:paraId="2CBBDCB1" w14:textId="77777777" w:rsidR="00AB4558" w:rsidRPr="00DF39ED" w:rsidRDefault="00AB4558" w:rsidP="00AB4558">
      <w:pPr>
        <w:tabs>
          <w:tab w:val="left" w:pos="851"/>
        </w:tabs>
        <w:spacing w:line="240" w:lineRule="auto"/>
        <w:ind w:firstLine="709"/>
      </w:pPr>
      <w:r w:rsidRPr="00DF39ED">
        <w:t xml:space="preserve">Заявка с наименьшей ценой договора, которой присваивается самый высокий рейтинг, признается лучшим условием исполнения договора по критерию </w:t>
      </w:r>
      <w:r w:rsidRPr="00DF39ED">
        <w:rPr>
          <w:b/>
          <w:bCs/>
        </w:rPr>
        <w:t>цена оказания услуг</w:t>
      </w:r>
      <w:r w:rsidRPr="00DF39ED">
        <w:t xml:space="preserve">. </w:t>
      </w:r>
    </w:p>
    <w:p w14:paraId="3E0E2C5F" w14:textId="77777777" w:rsidR="00AB4558" w:rsidRPr="00DF39ED" w:rsidRDefault="00AB4558" w:rsidP="00AB4558">
      <w:pPr>
        <w:tabs>
          <w:tab w:val="left" w:pos="851"/>
        </w:tabs>
        <w:spacing w:line="240" w:lineRule="auto"/>
        <w:ind w:firstLine="709"/>
      </w:pPr>
    </w:p>
    <w:p w14:paraId="40C90996" w14:textId="77777777" w:rsidR="00AB4558" w:rsidRPr="00DF39ED" w:rsidRDefault="00AB4558" w:rsidP="00AB4558">
      <w:pPr>
        <w:pStyle w:val="a9"/>
        <w:numPr>
          <w:ilvl w:val="0"/>
          <w:numId w:val="90"/>
        </w:numPr>
        <w:tabs>
          <w:tab w:val="left" w:pos="851"/>
          <w:tab w:val="left" w:pos="993"/>
        </w:tabs>
        <w:autoSpaceDE w:val="0"/>
        <w:autoSpaceDN w:val="0"/>
        <w:adjustRightInd w:val="0"/>
        <w:spacing w:line="240" w:lineRule="auto"/>
      </w:pPr>
      <w:r w:rsidRPr="00700E85">
        <w:rPr>
          <w:b/>
        </w:rPr>
        <w:t>Оценка по критерию «квалификация участников закупки»</w:t>
      </w:r>
    </w:p>
    <w:p w14:paraId="7B81877F" w14:textId="77777777" w:rsidR="00AB4558" w:rsidRPr="00DF39ED" w:rsidRDefault="00AB4558" w:rsidP="00AB4558">
      <w:pPr>
        <w:widowControl w:val="0"/>
        <w:spacing w:line="240" w:lineRule="auto"/>
        <w:ind w:firstLine="709"/>
        <w:rPr>
          <w:bCs/>
        </w:rPr>
      </w:pPr>
      <w:r w:rsidRPr="00DF39ED">
        <w:rPr>
          <w:bCs/>
        </w:rPr>
        <w:t xml:space="preserve">В целях осуществления оценки заявки </w:t>
      </w:r>
      <w:r w:rsidRPr="00DF39ED">
        <w:t xml:space="preserve">по критерию оценки «квалификация участников закупки» </w:t>
      </w:r>
      <w:r w:rsidRPr="00DF39ED">
        <w:rPr>
          <w:bCs/>
        </w:rPr>
        <w:t>участникам закупки предлагается предоставить в составе заявки информацию по</w:t>
      </w:r>
      <w:r w:rsidRPr="00DF39ED">
        <w:t xml:space="preserve"> форме «Квалификация участника конкурса».</w:t>
      </w:r>
    </w:p>
    <w:p w14:paraId="33380255" w14:textId="77777777" w:rsidR="00AB4558" w:rsidRPr="00DF39ED" w:rsidRDefault="00AB4558" w:rsidP="00AB4558">
      <w:pPr>
        <w:autoSpaceDE w:val="0"/>
        <w:autoSpaceDN w:val="0"/>
        <w:adjustRightInd w:val="0"/>
        <w:spacing w:line="240" w:lineRule="auto"/>
        <w:ind w:firstLine="709"/>
        <w:rPr>
          <w:bCs/>
        </w:rPr>
      </w:pPr>
      <w:bookmarkStart w:id="2" w:name="P215"/>
      <w:bookmarkEnd w:id="2"/>
      <w:r w:rsidRPr="00DF39ED">
        <w:rPr>
          <w:bCs/>
        </w:rPr>
        <w:t>Информация должна быть подтверждена предоставлением документов, указанных в форме</w:t>
      </w:r>
      <w:r w:rsidRPr="00DF39ED" w:rsidDel="00FC4F35">
        <w:rPr>
          <w:bCs/>
        </w:rPr>
        <w:t xml:space="preserve"> </w:t>
      </w:r>
      <w:r w:rsidRPr="00DF39ED">
        <w:rPr>
          <w:bCs/>
        </w:rPr>
        <w:t>«Квалификация участника конкурса».</w:t>
      </w:r>
    </w:p>
    <w:p w14:paraId="06BE3FA3" w14:textId="77777777" w:rsidR="00AB4558" w:rsidRPr="00DF39ED" w:rsidRDefault="00AB4558" w:rsidP="00AB4558">
      <w:pPr>
        <w:tabs>
          <w:tab w:val="left" w:pos="851"/>
        </w:tabs>
        <w:spacing w:line="240" w:lineRule="auto"/>
        <w:ind w:firstLine="709"/>
      </w:pPr>
      <w:r w:rsidRPr="00DF39ED">
        <w:t>Коэффициент значимости критерия: 0,</w:t>
      </w:r>
      <w:r>
        <w:t>6</w:t>
      </w:r>
      <w:r w:rsidRPr="00DF39ED">
        <w:t>.</w:t>
      </w:r>
    </w:p>
    <w:p w14:paraId="4B9C1200" w14:textId="77777777" w:rsidR="00AB4558" w:rsidRDefault="00AB4558" w:rsidP="00AB4558">
      <w:pPr>
        <w:autoSpaceDE w:val="0"/>
        <w:autoSpaceDN w:val="0"/>
        <w:adjustRightInd w:val="0"/>
        <w:spacing w:line="240" w:lineRule="auto"/>
        <w:ind w:firstLine="709"/>
      </w:pPr>
      <w:r w:rsidRPr="00DF39ED">
        <w:t xml:space="preserve">Коэффициент значимости детализирующего показателя оценки 1: </w:t>
      </w:r>
      <w:r>
        <w:t>0</w:t>
      </w:r>
      <w:r w:rsidRPr="00DF39ED">
        <w:t>,</w:t>
      </w:r>
      <w:r>
        <w:t>5</w:t>
      </w:r>
      <w:r w:rsidRPr="00DF39ED">
        <w:t>.</w:t>
      </w:r>
    </w:p>
    <w:p w14:paraId="3D6B7646" w14:textId="77777777" w:rsidR="00AB4558" w:rsidRPr="00DF39ED" w:rsidRDefault="00AB4558" w:rsidP="00AB4558">
      <w:pPr>
        <w:autoSpaceDE w:val="0"/>
        <w:autoSpaceDN w:val="0"/>
        <w:adjustRightInd w:val="0"/>
        <w:spacing w:line="240" w:lineRule="auto"/>
        <w:ind w:firstLine="709"/>
      </w:pPr>
      <w:r w:rsidRPr="00DF39ED">
        <w:t xml:space="preserve">Коэффициент значимости детализирующего показателя оценки </w:t>
      </w:r>
      <w:r>
        <w:t>2</w:t>
      </w:r>
      <w:r w:rsidRPr="00DF39ED">
        <w:t xml:space="preserve">: </w:t>
      </w:r>
      <w:r>
        <w:t>0,5</w:t>
      </w:r>
      <w:r w:rsidRPr="00DF39ED">
        <w:t>.</w:t>
      </w:r>
    </w:p>
    <w:p w14:paraId="5EA520F6" w14:textId="77777777" w:rsidR="00AB4558" w:rsidRPr="00DF39ED" w:rsidRDefault="00AB4558" w:rsidP="00AB4558">
      <w:pPr>
        <w:autoSpaceDE w:val="0"/>
        <w:autoSpaceDN w:val="0"/>
        <w:adjustRightInd w:val="0"/>
        <w:spacing w:line="240" w:lineRule="auto"/>
      </w:pPr>
    </w:p>
    <w:p w14:paraId="7FEE6CC8" w14:textId="77777777" w:rsidR="00AB4558" w:rsidRPr="00DF39ED" w:rsidRDefault="00AB4558" w:rsidP="00AB4558">
      <w:pPr>
        <w:autoSpaceDE w:val="0"/>
        <w:autoSpaceDN w:val="0"/>
        <w:adjustRightInd w:val="0"/>
        <w:spacing w:line="240" w:lineRule="auto"/>
        <w:ind w:firstLine="709"/>
        <w:rPr>
          <w:b/>
        </w:rPr>
      </w:pPr>
      <w:r w:rsidRPr="00DF39ED">
        <w:t>4.1</w:t>
      </w:r>
      <w:r w:rsidRPr="00DF39ED">
        <w:rPr>
          <w:b/>
        </w:rPr>
        <w:t xml:space="preserve"> Оценка по детализирующему</w:t>
      </w:r>
      <w:r w:rsidRPr="00DF39ED">
        <w:rPr>
          <w:b/>
          <w:bCs/>
        </w:rPr>
        <w:t xml:space="preserve"> показателю оценки </w:t>
      </w:r>
      <w:r>
        <w:rPr>
          <w:b/>
          <w:bCs/>
        </w:rPr>
        <w:t>1</w:t>
      </w:r>
      <w:r w:rsidRPr="00DF39ED">
        <w:rPr>
          <w:b/>
        </w:rPr>
        <w:t xml:space="preserve"> </w:t>
      </w:r>
      <w:r w:rsidRPr="00DF39ED">
        <w:t>«</w:t>
      </w:r>
      <w:r w:rsidRPr="00E87D26">
        <w:rPr>
          <w:bCs/>
          <w:iCs/>
        </w:rPr>
        <w:t>общая цена исполненных</w:t>
      </w:r>
      <w:r w:rsidRPr="00DF39ED">
        <w:rPr>
          <w:bCs/>
          <w:iCs/>
        </w:rPr>
        <w:t xml:space="preserve">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Pr>
          <w:bCs/>
          <w:iCs/>
        </w:rPr>
        <w:t xml:space="preserve"> и/или</w:t>
      </w:r>
      <w:r w:rsidRPr="00DF39ED">
        <w:rPr>
          <w:bCs/>
          <w:iCs/>
        </w:rPr>
        <w:t xml:space="preserve"> культурно – массовых мероприятий </w:t>
      </w:r>
      <w:r w:rsidRPr="005A27A3">
        <w:rPr>
          <w:bCs/>
          <w:iCs/>
        </w:rPr>
        <w:t>в районах с сейсмичностью не менее 8 баллов</w:t>
      </w:r>
      <w:r>
        <w:rPr>
          <w:bCs/>
          <w:iCs/>
        </w:rPr>
        <w:t xml:space="preserve"> </w:t>
      </w:r>
      <w:r w:rsidRPr="000363ED">
        <w:rPr>
          <w:bCs/>
          <w:iCs/>
        </w:rPr>
        <w:t>(А</w:t>
      </w:r>
      <w:r>
        <w:rPr>
          <w:bCs/>
          <w:iCs/>
          <w:vertAlign w:val="subscript"/>
        </w:rPr>
        <w:t>1</w:t>
      </w:r>
      <w:r w:rsidRPr="000363ED">
        <w:rPr>
          <w:bCs/>
          <w:iCs/>
        </w:rPr>
        <w:t>)</w:t>
      </w:r>
      <w:r w:rsidRPr="00DF39ED">
        <w:t>»</w:t>
      </w:r>
    </w:p>
    <w:p w14:paraId="78D038AD" w14:textId="77777777" w:rsidR="00AB4558" w:rsidRPr="00DF39ED" w:rsidRDefault="00AB4558" w:rsidP="00AB4558">
      <w:pPr>
        <w:autoSpaceDE w:val="0"/>
        <w:autoSpaceDN w:val="0"/>
        <w:adjustRightInd w:val="0"/>
        <w:spacing w:line="240" w:lineRule="auto"/>
        <w:ind w:firstLine="709"/>
      </w:pPr>
      <w:r w:rsidRPr="00DF39ED">
        <w:t>Количество баллов, присуждаемых по детализирующему показателю оценки, определяется по формуле:</w:t>
      </w:r>
    </w:p>
    <w:p w14:paraId="671B4725" w14:textId="77777777" w:rsidR="00AB4558" w:rsidRPr="00DF39ED" w:rsidRDefault="00AB4558" w:rsidP="00AB4558">
      <w:pPr>
        <w:autoSpaceDE w:val="0"/>
        <w:autoSpaceDN w:val="0"/>
        <w:adjustRightInd w:val="0"/>
        <w:spacing w:line="240" w:lineRule="auto"/>
        <w:ind w:firstLine="709"/>
      </w:pPr>
      <w:r w:rsidRPr="008623E3">
        <w:rPr>
          <w:rFonts w:eastAsia="Times New Roman" w:cs="Times New Roman"/>
          <w:noProof/>
          <w:lang w:eastAsia="ru-RU"/>
        </w:rPr>
        <mc:AlternateContent>
          <mc:Choice Requires="wpc">
            <w:drawing>
              <wp:inline distT="0" distB="0" distL="0" distR="0" wp14:anchorId="60E1D74B" wp14:editId="530D3F46">
                <wp:extent cx="1800225" cy="446405"/>
                <wp:effectExtent l="0" t="0" r="9525" b="10795"/>
                <wp:docPr id="17" name="Полотно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08D1E" w14:textId="77777777" w:rsidR="00AB4558" w:rsidRDefault="00AB4558" w:rsidP="00AB4558">
                              <w:r>
                                <w:rPr>
                                  <w:color w:val="000000"/>
                                  <w:lang w:val="en-US"/>
                                </w:rPr>
                                <w:t>)</w:t>
                              </w:r>
                            </w:p>
                          </w:txbxContent>
                        </wps:txbx>
                        <wps:bodyPr rot="0" vert="horz" wrap="none" lIns="0" tIns="0" rIns="0" bIns="0" anchor="t" anchorCtr="0" upright="1">
                          <a:spAutoFit/>
                        </wps:bodyPr>
                      </wps:wsp>
                      <wps:wsp>
                        <wps:cNvPr id="3"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29F5F" w14:textId="77777777" w:rsidR="00AB4558" w:rsidRDefault="00AB4558" w:rsidP="00AB4558">
                              <w:r>
                                <w:rPr>
                                  <w:color w:val="000000"/>
                                  <w:lang w:val="en-US"/>
                                </w:rPr>
                                <w:t>/</w:t>
                              </w:r>
                            </w:p>
                          </w:txbxContent>
                        </wps:txbx>
                        <wps:bodyPr rot="0" vert="horz" wrap="none" lIns="0" tIns="0" rIns="0" bIns="0" anchor="t" anchorCtr="0" upright="1">
                          <a:spAutoFit/>
                        </wps:bodyPr>
                      </wps:wsp>
                      <wps:wsp>
                        <wps:cNvPr id="4"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8F9CC" w14:textId="77777777" w:rsidR="00AB4558" w:rsidRDefault="00AB4558" w:rsidP="00AB4558">
                              <w:r>
                                <w:rPr>
                                  <w:color w:val="000000"/>
                                  <w:lang w:val="en-US"/>
                                </w:rPr>
                                <w:t>(</w:t>
                              </w:r>
                            </w:p>
                          </w:txbxContent>
                        </wps:txbx>
                        <wps:bodyPr rot="0" vert="horz" wrap="none" lIns="0" tIns="0" rIns="0" bIns="0" anchor="t" anchorCtr="0" upright="1">
                          <a:spAutoFit/>
                        </wps:bodyPr>
                      </wps:wsp>
                      <wps:wsp>
                        <wps:cNvPr id="5"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3CB5F" w14:textId="77777777" w:rsidR="00AB4558" w:rsidRDefault="00AB4558" w:rsidP="00AB4558">
                              <w:r>
                                <w:rPr>
                                  <w:color w:val="000000"/>
                                  <w:lang w:val="en-US"/>
                                </w:rPr>
                                <w:t>*</w:t>
                              </w:r>
                            </w:p>
                          </w:txbxContent>
                        </wps:txbx>
                        <wps:bodyPr rot="0" vert="horz" wrap="none" lIns="0" tIns="0" rIns="0" bIns="0" anchor="t" anchorCtr="0" upright="1">
                          <a:spAutoFit/>
                        </wps:bodyPr>
                      </wps:wsp>
                      <wps:wsp>
                        <wps:cNvPr id="6"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DC132" w14:textId="77777777" w:rsidR="00AB4558" w:rsidRDefault="00AB4558" w:rsidP="00AB4558">
                              <w:r>
                                <w:rPr>
                                  <w:color w:val="000000"/>
                                  <w:lang w:val="en-US"/>
                                </w:rPr>
                                <w:t>100</w:t>
                              </w:r>
                            </w:p>
                          </w:txbxContent>
                        </wps:txbx>
                        <wps:bodyPr rot="0" vert="horz" wrap="none" lIns="0" tIns="0" rIns="0" bIns="0" anchor="t" anchorCtr="0" upright="1">
                          <a:spAutoFit/>
                        </wps:bodyPr>
                      </wps:wsp>
                      <wps:wsp>
                        <wps:cNvPr id="7"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7228" w14:textId="77777777" w:rsidR="00AB4558" w:rsidRDefault="00AB4558" w:rsidP="00AB4558">
                              <w:r>
                                <w:rPr>
                                  <w:color w:val="000000"/>
                                  <w:lang w:val="en-US"/>
                                </w:rPr>
                                <w:t>*</w:t>
                              </w:r>
                            </w:p>
                          </w:txbxContent>
                        </wps:txbx>
                        <wps:bodyPr rot="0" vert="horz" wrap="none" lIns="0" tIns="0" rIns="0" bIns="0" anchor="t" anchorCtr="0" upright="1">
                          <a:spAutoFit/>
                        </wps:bodyPr>
                      </wps:wsp>
                      <wps:wsp>
                        <wps:cNvPr id="8"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D3DF3" w14:textId="77777777" w:rsidR="00AB4558" w:rsidRDefault="00AB4558" w:rsidP="00AB4558">
                              <w:r>
                                <w:rPr>
                                  <w:color w:val="000000"/>
                                  <w:sz w:val="14"/>
                                  <w:szCs w:val="14"/>
                                  <w:lang w:val="en-US"/>
                                </w:rPr>
                                <w:t>max</w:t>
                              </w:r>
                            </w:p>
                          </w:txbxContent>
                        </wps:txbx>
                        <wps:bodyPr rot="0" vert="horz" wrap="none" lIns="0" tIns="0" rIns="0" bIns="0" anchor="t" anchorCtr="0" upright="1">
                          <a:spAutoFit/>
                        </wps:bodyPr>
                      </wps:wsp>
                      <wps:wsp>
                        <wps:cNvPr id="9"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E6FD0" w14:textId="77777777" w:rsidR="00AB4558" w:rsidRPr="007B5CC1" w:rsidRDefault="00AB4558" w:rsidP="00AB4558">
                              <w:pPr>
                                <w:rPr>
                                  <w:sz w:val="2"/>
                                  <w:lang w:val="en-US"/>
                                </w:rPr>
                              </w:pPr>
                            </w:p>
                          </w:txbxContent>
                        </wps:txbx>
                        <wps:bodyPr rot="0" vert="horz" wrap="square" lIns="0" tIns="0" rIns="0" bIns="0" anchor="t" anchorCtr="0" upright="1">
                          <a:spAutoFit/>
                        </wps:bodyPr>
                      </wps:wsp>
                      <wps:wsp>
                        <wps:cNvPr id="10" name="Rectangle 13"/>
                        <wps:cNvSpPr>
                          <a:spLocks noChangeArrowheads="1"/>
                        </wps:cNvSpPr>
                        <wps:spPr bwMode="auto">
                          <a:xfrm>
                            <a:off x="1433195"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464EB" w14:textId="77777777" w:rsidR="00AB4558" w:rsidRDefault="00AB4558" w:rsidP="00AB4558">
                              <w:r>
                                <w:rPr>
                                  <w:i/>
                                  <w:iCs/>
                                  <w:color w:val="000000"/>
                                  <w:lang w:val="en-US"/>
                                </w:rPr>
                                <w:t>K</w:t>
                              </w:r>
                            </w:p>
                          </w:txbxContent>
                        </wps:txbx>
                        <wps:bodyPr rot="0" vert="horz" wrap="none" lIns="0" tIns="0" rIns="0" bIns="0" anchor="t" anchorCtr="0" upright="1">
                          <a:spAutoFit/>
                        </wps:bodyPr>
                      </wps:wsp>
                      <wps:wsp>
                        <wps:cNvPr id="11" name="Rectangle 14"/>
                        <wps:cNvSpPr>
                          <a:spLocks noChangeArrowheads="1"/>
                        </wps:cNvSpPr>
                        <wps:spPr bwMode="auto">
                          <a:xfrm>
                            <a:off x="117729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0437F" w14:textId="77777777" w:rsidR="00AB4558" w:rsidRDefault="00AB4558" w:rsidP="00AB4558">
                              <w:r>
                                <w:rPr>
                                  <w:i/>
                                  <w:iCs/>
                                  <w:color w:val="000000"/>
                                  <w:lang w:val="en-US"/>
                                </w:rPr>
                                <w:t>K</w:t>
                              </w:r>
                            </w:p>
                          </w:txbxContent>
                        </wps:txbx>
                        <wps:bodyPr rot="0" vert="horz" wrap="none" lIns="0" tIns="0" rIns="0" bIns="0" anchor="t" anchorCtr="0" upright="1">
                          <a:spAutoFit/>
                        </wps:bodyPr>
                      </wps:wsp>
                      <wps:wsp>
                        <wps:cNvPr id="12" name="Rectangle 15"/>
                        <wps:cNvSpPr>
                          <a:spLocks noChangeArrowheads="1"/>
                        </wps:cNvSpPr>
                        <wps:spPr bwMode="auto">
                          <a:xfrm>
                            <a:off x="49530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147D" w14:textId="77777777" w:rsidR="00AB4558" w:rsidRDefault="00AB4558" w:rsidP="00AB4558">
                              <w:r>
                                <w:rPr>
                                  <w:i/>
                                  <w:iCs/>
                                  <w:color w:val="000000"/>
                                  <w:lang w:val="en-US"/>
                                </w:rPr>
                                <w:t>K</w:t>
                              </w:r>
                            </w:p>
                          </w:txbxContent>
                        </wps:txbx>
                        <wps:bodyPr rot="0" vert="horz" wrap="none" lIns="0" tIns="0" rIns="0" bIns="0" anchor="t" anchorCtr="0" upright="1">
                          <a:spAutoFit/>
                        </wps:bodyPr>
                      </wps:wsp>
                      <wps:wsp>
                        <wps:cNvPr id="13" name="Rectangle 16"/>
                        <wps:cNvSpPr>
                          <a:spLocks noChangeArrowheads="1"/>
                        </wps:cNvSpPr>
                        <wps:spPr bwMode="auto">
                          <a:xfrm>
                            <a:off x="596900" y="130810"/>
                            <a:ext cx="1111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0BF7A" w14:textId="77777777" w:rsidR="00AB4558" w:rsidRDefault="00AB4558" w:rsidP="00AB4558">
                              <w:r>
                                <w:rPr>
                                  <w:i/>
                                  <w:iCs/>
                                  <w:color w:val="000000"/>
                                  <w:lang w:val="en-US"/>
                                </w:rPr>
                                <w:t>З</w:t>
                              </w:r>
                            </w:p>
                          </w:txbxContent>
                        </wps:txbx>
                        <wps:bodyPr rot="0" vert="horz" wrap="none" lIns="0" tIns="0" rIns="0" bIns="0" anchor="t" anchorCtr="0" upright="1">
                          <a:spAutoFit/>
                        </wps:bodyPr>
                      </wps:wsp>
                      <wps:wsp>
                        <wps:cNvPr id="14"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E6A68" w14:textId="77777777" w:rsidR="00AB4558" w:rsidRPr="00BB33F0" w:rsidRDefault="00AB4558" w:rsidP="00AB4558">
                              <w:pPr>
                                <w:rPr>
                                  <w:sz w:val="32"/>
                                  <w:lang w:val="en-US"/>
                                </w:rPr>
                              </w:pPr>
                              <w:r w:rsidRPr="00BB33F0">
                                <w:rPr>
                                  <w:sz w:val="32"/>
                                  <w:lang w:val="en-US"/>
                                </w:rPr>
                                <w:t>A</w:t>
                              </w:r>
                              <w:r>
                                <w:rPr>
                                  <w:vertAlign w:val="subscript"/>
                                  <w:lang w:val="en-US"/>
                                </w:rPr>
                                <w:t>1</w:t>
                              </w:r>
                            </w:p>
                          </w:txbxContent>
                        </wps:txbx>
                        <wps:bodyPr rot="0" vert="horz" wrap="none" lIns="0" tIns="0" rIns="0" bIns="0" anchor="t" anchorCtr="0" upright="1">
                          <a:spAutoFit/>
                        </wps:bodyPr>
                      </wps:wsp>
                      <wps:wsp>
                        <wps:cNvPr id="15" name="Rectangle 18"/>
                        <wps:cNvSpPr>
                          <a:spLocks noChangeArrowheads="1"/>
                        </wps:cNvSpPr>
                        <wps:spPr bwMode="auto">
                          <a:xfrm>
                            <a:off x="1289685" y="221615"/>
                            <a:ext cx="457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515BD" w14:textId="77777777" w:rsidR="00AB4558" w:rsidRDefault="00AB4558" w:rsidP="00AB4558">
                              <w:r>
                                <w:rPr>
                                  <w:i/>
                                  <w:iCs/>
                                  <w:color w:val="000000"/>
                                  <w:sz w:val="14"/>
                                  <w:szCs w:val="14"/>
                                  <w:lang w:val="en-US"/>
                                </w:rPr>
                                <w:t>i</w:t>
                              </w:r>
                            </w:p>
                          </w:txbxContent>
                        </wps:txbx>
                        <wps:bodyPr rot="0" vert="horz" wrap="none" lIns="0" tIns="0" rIns="0" bIns="0" anchor="t" anchorCtr="0" upright="1">
                          <a:spAutoFit/>
                        </wps:bodyPr>
                      </wps:wsp>
                      <wps:wsp>
                        <wps:cNvPr id="16"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B42D" w14:textId="77777777" w:rsidR="00AB4558" w:rsidRDefault="00AB4558" w:rsidP="00AB4558">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60E1D74B" id="Полотно 17" o:spid="_x0000_s1026"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4464;visibility:visible;mso-wrap-style:square">
                  <v:fill o:detectmouseclick="t"/>
                  <v:path o:connecttype="none"/>
                </v:shape>
                <v:rect id="Rectangle 5" o:spid="_x0000_s1028"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43108D1E" w14:textId="77777777" w:rsidR="00AB4558" w:rsidRDefault="00AB4558" w:rsidP="00AB4558">
                        <w:r>
                          <w:rPr>
                            <w:color w:val="000000"/>
                            <w:lang w:val="en-US"/>
                          </w:rPr>
                          <w:t>)</w:t>
                        </w:r>
                      </w:p>
                    </w:txbxContent>
                  </v:textbox>
                </v:rect>
                <v:rect id="Rectangle 6" o:spid="_x0000_s1029"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6D029F5F" w14:textId="77777777" w:rsidR="00AB4558" w:rsidRDefault="00AB4558" w:rsidP="00AB4558">
                        <w:r>
                          <w:rPr>
                            <w:color w:val="000000"/>
                            <w:lang w:val="en-US"/>
                          </w:rPr>
                          <w:t>/</w:t>
                        </w:r>
                      </w:p>
                    </w:txbxContent>
                  </v:textbox>
                </v:rect>
                <v:rect id="Rectangle 7" o:spid="_x0000_s1030"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18A8F9CC" w14:textId="77777777" w:rsidR="00AB4558" w:rsidRDefault="00AB4558" w:rsidP="00AB4558">
                        <w:r>
                          <w:rPr>
                            <w:color w:val="000000"/>
                            <w:lang w:val="en-US"/>
                          </w:rPr>
                          <w:t>(</w:t>
                        </w:r>
                      </w:p>
                    </w:txbxContent>
                  </v:textbox>
                </v:rect>
                <v:rect id="Rectangle 8" o:spid="_x0000_s1031"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2583CB5F" w14:textId="77777777" w:rsidR="00AB4558" w:rsidRDefault="00AB4558" w:rsidP="00AB4558">
                        <w:r>
                          <w:rPr>
                            <w:color w:val="000000"/>
                            <w:lang w:val="en-US"/>
                          </w:rPr>
                          <w:t>*</w:t>
                        </w:r>
                      </w:p>
                    </w:txbxContent>
                  </v:textbox>
                </v:rect>
                <v:rect id="Rectangle 9" o:spid="_x0000_s1032"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C1DC132" w14:textId="77777777" w:rsidR="00AB4558" w:rsidRDefault="00AB4558" w:rsidP="00AB4558">
                        <w:r>
                          <w:rPr>
                            <w:color w:val="000000"/>
                            <w:lang w:val="en-US"/>
                          </w:rPr>
                          <w:t>100</w:t>
                        </w:r>
                      </w:p>
                    </w:txbxContent>
                  </v:textbox>
                </v:rect>
                <v:rect id="Rectangle 10" o:spid="_x0000_s1033"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2C897228" w14:textId="77777777" w:rsidR="00AB4558" w:rsidRDefault="00AB4558" w:rsidP="00AB4558">
                        <w:r>
                          <w:rPr>
                            <w:color w:val="000000"/>
                            <w:lang w:val="en-US"/>
                          </w:rPr>
                          <w:t>*</w:t>
                        </w:r>
                      </w:p>
                    </w:txbxContent>
                  </v:textbox>
                </v:rect>
                <v:rect id="Rectangle 11" o:spid="_x0000_s1034"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FED3DF3" w14:textId="77777777" w:rsidR="00AB4558" w:rsidRDefault="00AB4558" w:rsidP="00AB4558">
                        <w:r>
                          <w:rPr>
                            <w:color w:val="000000"/>
                            <w:sz w:val="14"/>
                            <w:szCs w:val="14"/>
                            <w:lang w:val="en-US"/>
                          </w:rPr>
                          <w:t>max</w:t>
                        </w:r>
                      </w:p>
                    </w:txbxContent>
                  </v:textbox>
                </v:rect>
                <v:rect id="Rectangle 12" o:spid="_x0000_s1035"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3B6E6FD0" w14:textId="77777777" w:rsidR="00AB4558" w:rsidRPr="007B5CC1" w:rsidRDefault="00AB4558" w:rsidP="00AB4558">
                        <w:pPr>
                          <w:rPr>
                            <w:sz w:val="2"/>
                            <w:lang w:val="en-US"/>
                          </w:rPr>
                        </w:pPr>
                      </w:p>
                    </w:txbxContent>
                  </v:textbox>
                </v:rect>
                <v:rect id="Rectangle 13" o:spid="_x0000_s1036" style="position:absolute;left:14331;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6C464EB" w14:textId="77777777" w:rsidR="00AB4558" w:rsidRDefault="00AB4558" w:rsidP="00AB4558">
                        <w:r>
                          <w:rPr>
                            <w:i/>
                            <w:iCs/>
                            <w:color w:val="000000"/>
                            <w:lang w:val="en-US"/>
                          </w:rPr>
                          <w:t>K</w:t>
                        </w:r>
                      </w:p>
                    </w:txbxContent>
                  </v:textbox>
                </v:rect>
                <v:rect id="Rectangle 14" o:spid="_x0000_s1037" style="position:absolute;left:11772;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0760437F" w14:textId="77777777" w:rsidR="00AB4558" w:rsidRDefault="00AB4558" w:rsidP="00AB4558">
                        <w:r>
                          <w:rPr>
                            <w:i/>
                            <w:iCs/>
                            <w:color w:val="000000"/>
                            <w:lang w:val="en-US"/>
                          </w:rPr>
                          <w:t>K</w:t>
                        </w:r>
                      </w:p>
                    </w:txbxContent>
                  </v:textbox>
                </v:rect>
                <v:rect id="Rectangle 15" o:spid="_x0000_s1038" style="position:absolute;left:4953;top:1308;width:1377;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30A147D" w14:textId="77777777" w:rsidR="00AB4558" w:rsidRDefault="00AB4558" w:rsidP="00AB4558">
                        <w:r>
                          <w:rPr>
                            <w:i/>
                            <w:iCs/>
                            <w:color w:val="000000"/>
                            <w:lang w:val="en-US"/>
                          </w:rPr>
                          <w:t>K</w:t>
                        </w:r>
                      </w:p>
                    </w:txbxContent>
                  </v:textbox>
                </v:rect>
                <v:rect id="Rectangle 16" o:spid="_x0000_s1039" style="position:absolute;left:5969;top:1308;width:1111;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4C0BF7A" w14:textId="77777777" w:rsidR="00AB4558" w:rsidRDefault="00AB4558" w:rsidP="00AB4558">
                        <w:r>
                          <w:rPr>
                            <w:i/>
                            <w:iCs/>
                            <w:color w:val="000000"/>
                            <w:lang w:val="en-US"/>
                          </w:rPr>
                          <w:t>З</w:t>
                        </w:r>
                      </w:p>
                    </w:txbxContent>
                  </v:textbox>
                </v:rect>
                <v:rect id="Rectangle 17" o:spid="_x0000_s1040"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717E6A68" w14:textId="77777777" w:rsidR="00AB4558" w:rsidRPr="00BB33F0" w:rsidRDefault="00AB4558" w:rsidP="00AB4558">
                        <w:pPr>
                          <w:rPr>
                            <w:sz w:val="32"/>
                            <w:lang w:val="en-US"/>
                          </w:rPr>
                        </w:pPr>
                        <w:r w:rsidRPr="00BB33F0">
                          <w:rPr>
                            <w:sz w:val="32"/>
                            <w:lang w:val="en-US"/>
                          </w:rPr>
                          <w:t>A</w:t>
                        </w:r>
                        <w:r>
                          <w:rPr>
                            <w:vertAlign w:val="subscript"/>
                            <w:lang w:val="en-US"/>
                          </w:rPr>
                          <w:t>1</w:t>
                        </w:r>
                      </w:p>
                    </w:txbxContent>
                  </v:textbox>
                </v:rect>
                <v:rect id="Rectangle 18" o:spid="_x0000_s1041" style="position:absolute;left:12896;top:2216;width:45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19C515BD" w14:textId="77777777" w:rsidR="00AB4558" w:rsidRDefault="00AB4558" w:rsidP="00AB4558">
                        <w:r>
                          <w:rPr>
                            <w:i/>
                            <w:iCs/>
                            <w:color w:val="000000"/>
                            <w:sz w:val="14"/>
                            <w:szCs w:val="14"/>
                            <w:lang w:val="en-US"/>
                          </w:rPr>
                          <w:t>i</w:t>
                        </w:r>
                      </w:p>
                    </w:txbxContent>
                  </v:textbox>
                </v:rect>
                <v:rect id="Rectangle 19" o:spid="_x0000_s1042"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38DFB42D" w14:textId="77777777" w:rsidR="00AB4558" w:rsidRDefault="00AB4558" w:rsidP="00AB4558">
                        <w:r>
                          <w:rPr>
                            <w:rFonts w:ascii="Symbol" w:hAnsi="Symbol" w:cs="Symbol"/>
                            <w:color w:val="000000"/>
                            <w:lang w:val="en-US"/>
                          </w:rPr>
                          <w:t></w:t>
                        </w:r>
                      </w:p>
                    </w:txbxContent>
                  </v:textbox>
                </v:rect>
                <w10:anchorlock/>
              </v:group>
            </w:pict>
          </mc:Fallback>
        </mc:AlternateContent>
      </w:r>
    </w:p>
    <w:p w14:paraId="1C8551DA" w14:textId="77777777" w:rsidR="00AB4558" w:rsidRPr="00DF39ED" w:rsidRDefault="00AB4558" w:rsidP="00AB4558">
      <w:pPr>
        <w:autoSpaceDE w:val="0"/>
        <w:autoSpaceDN w:val="0"/>
        <w:adjustRightInd w:val="0"/>
        <w:spacing w:line="240" w:lineRule="auto"/>
        <w:ind w:firstLine="709"/>
      </w:pPr>
      <w:r w:rsidRPr="00DF39ED">
        <w:t xml:space="preserve">где: </w:t>
      </w:r>
    </w:p>
    <w:p w14:paraId="41A1D1E4" w14:textId="77777777" w:rsidR="00AB4558" w:rsidRPr="00DF39ED" w:rsidRDefault="00AB4558" w:rsidP="00AB4558">
      <w:pPr>
        <w:autoSpaceDE w:val="0"/>
        <w:autoSpaceDN w:val="0"/>
        <w:adjustRightInd w:val="0"/>
        <w:spacing w:line="240" w:lineRule="auto"/>
        <w:ind w:firstLine="709"/>
      </w:pPr>
      <w:r w:rsidRPr="00DF39ED">
        <w:t>КЗ - коэффициент значимости детализирующего показателя оценки (КЗ=1,0);</w:t>
      </w:r>
    </w:p>
    <w:p w14:paraId="77FDEC6B" w14:textId="77777777" w:rsidR="00AB4558" w:rsidRPr="00DF39ED" w:rsidRDefault="00AB4558" w:rsidP="00AB4558">
      <w:pPr>
        <w:autoSpaceDE w:val="0"/>
        <w:autoSpaceDN w:val="0"/>
        <w:adjustRightInd w:val="0"/>
        <w:spacing w:line="240" w:lineRule="auto"/>
        <w:ind w:firstLine="709"/>
      </w:pPr>
      <w:r w:rsidRPr="00DF39ED">
        <w:t>К</w:t>
      </w:r>
      <w:r w:rsidRPr="00DF39ED">
        <w:rPr>
          <w:vertAlign w:val="subscript"/>
          <w:lang w:val="en-US"/>
        </w:rPr>
        <w:t>i</w:t>
      </w:r>
      <w:r w:rsidRPr="00DF39ED">
        <w:rPr>
          <w:vertAlign w:val="subscript"/>
        </w:rPr>
        <w:t xml:space="preserve"> </w:t>
      </w:r>
      <w:r w:rsidRPr="00DF39ED">
        <w:t>- предложение участника закупки, заявка которого оценивается;</w:t>
      </w:r>
    </w:p>
    <w:p w14:paraId="6363C7D8" w14:textId="77777777" w:rsidR="00AB4558" w:rsidRPr="00DF39ED" w:rsidRDefault="00AB4558" w:rsidP="00AB4558">
      <w:pPr>
        <w:autoSpaceDE w:val="0"/>
        <w:autoSpaceDN w:val="0"/>
        <w:adjustRightInd w:val="0"/>
        <w:spacing w:line="240" w:lineRule="auto"/>
        <w:ind w:firstLine="709"/>
      </w:pPr>
      <w:r w:rsidRPr="00DF39ED">
        <w:t>К</w:t>
      </w:r>
      <w:r w:rsidRPr="00DF39ED">
        <w:rPr>
          <w:vertAlign w:val="subscript"/>
          <w:lang w:val="en-US"/>
        </w:rPr>
        <w:t>max</w:t>
      </w:r>
      <w:r w:rsidRPr="00DF39ED">
        <w:rPr>
          <w:vertAlign w:val="subscript"/>
        </w:rPr>
        <w:t xml:space="preserve"> </w:t>
      </w:r>
      <w:r w:rsidRPr="00DF39ED">
        <w:t>- максимальное предложение из предложений участников закупки по показателю критерия оценки, сделанное участником.</w:t>
      </w:r>
    </w:p>
    <w:p w14:paraId="05F696CB" w14:textId="77777777" w:rsidR="00AB4558" w:rsidRPr="00DF39ED" w:rsidRDefault="00AB4558" w:rsidP="00AB4558">
      <w:pPr>
        <w:spacing w:line="240" w:lineRule="auto"/>
        <w:ind w:firstLine="709"/>
      </w:pPr>
      <w:r w:rsidRPr="00DF39ED">
        <w:t>Показатель определяется исходя из сведений, заявленных и подтвержденных участником закупки в форме «Квалификация участника конкурса».</w:t>
      </w:r>
    </w:p>
    <w:p w14:paraId="60039DBF" w14:textId="77777777" w:rsidR="00AB4558" w:rsidRDefault="00AB4558" w:rsidP="00AB4558">
      <w:pPr>
        <w:shd w:val="clear" w:color="auto" w:fill="FFFFFF"/>
        <w:spacing w:line="240" w:lineRule="auto"/>
        <w:ind w:firstLine="709"/>
      </w:pPr>
      <w:r w:rsidRPr="00DF39ED">
        <w:t>Участнику, не представившему информацию по показателю, присваивается 0 баллов.</w:t>
      </w:r>
    </w:p>
    <w:p w14:paraId="05C7847A" w14:textId="77777777" w:rsidR="00AB4558" w:rsidRPr="00DF39ED" w:rsidRDefault="00AB4558" w:rsidP="00AB4558">
      <w:pPr>
        <w:autoSpaceDE w:val="0"/>
        <w:autoSpaceDN w:val="0"/>
        <w:adjustRightInd w:val="0"/>
        <w:spacing w:line="240" w:lineRule="auto"/>
        <w:ind w:firstLine="709"/>
        <w:rPr>
          <w:b/>
        </w:rPr>
      </w:pPr>
      <w:r>
        <w:t xml:space="preserve">4.2. </w:t>
      </w:r>
      <w:r w:rsidRPr="00DF39ED">
        <w:rPr>
          <w:b/>
        </w:rPr>
        <w:t>Оценка по детализирующему</w:t>
      </w:r>
      <w:r w:rsidRPr="00DF39ED">
        <w:rPr>
          <w:b/>
          <w:bCs/>
        </w:rPr>
        <w:t xml:space="preserve"> показателю оценки </w:t>
      </w:r>
      <w:r>
        <w:rPr>
          <w:b/>
          <w:bCs/>
        </w:rPr>
        <w:t>2</w:t>
      </w:r>
      <w:r w:rsidRPr="00DF39ED">
        <w:rPr>
          <w:b/>
        </w:rPr>
        <w:t xml:space="preserve"> </w:t>
      </w:r>
      <w:r w:rsidRPr="00DF39ED">
        <w:t>«</w:t>
      </w:r>
      <w:r>
        <w:rPr>
          <w:bCs/>
          <w:iCs/>
        </w:rPr>
        <w:t>н</w:t>
      </w:r>
      <w:r w:rsidRPr="00DF39ED">
        <w:rPr>
          <w:bCs/>
          <w:iCs/>
        </w:rPr>
        <w:t>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Pr>
          <w:bCs/>
          <w:iCs/>
        </w:rPr>
        <w:t xml:space="preserve"> и/или</w:t>
      </w:r>
      <w:r w:rsidRPr="00DF39ED">
        <w:rPr>
          <w:bCs/>
          <w:iCs/>
        </w:rPr>
        <w:t xml:space="preserve"> культурно – массовых мероприятий </w:t>
      </w:r>
      <w:r w:rsidRPr="005A27A3">
        <w:rPr>
          <w:bCs/>
          <w:iCs/>
        </w:rPr>
        <w:t>в районах с сейсмичностью не менее 8 баллов</w:t>
      </w:r>
      <w:r>
        <w:t xml:space="preserve"> </w:t>
      </w:r>
      <w:r w:rsidRPr="000363ED">
        <w:rPr>
          <w:bCs/>
          <w:iCs/>
        </w:rPr>
        <w:t>(А</w:t>
      </w:r>
      <w:r w:rsidRPr="000363ED">
        <w:rPr>
          <w:bCs/>
          <w:iCs/>
          <w:vertAlign w:val="subscript"/>
        </w:rPr>
        <w:t>2</w:t>
      </w:r>
      <w:r w:rsidRPr="000363ED">
        <w:rPr>
          <w:bCs/>
          <w:iCs/>
        </w:rPr>
        <w:t>)</w:t>
      </w:r>
      <w:r w:rsidRPr="00DF39ED">
        <w:t>»</w:t>
      </w:r>
    </w:p>
    <w:p w14:paraId="5231F8DD" w14:textId="77777777" w:rsidR="00AB4558" w:rsidRPr="00DF39ED" w:rsidRDefault="00AB4558" w:rsidP="00AB4558">
      <w:pPr>
        <w:autoSpaceDE w:val="0"/>
        <w:autoSpaceDN w:val="0"/>
        <w:adjustRightInd w:val="0"/>
        <w:spacing w:line="240" w:lineRule="auto"/>
        <w:ind w:firstLine="709"/>
      </w:pPr>
      <w:r w:rsidRPr="00DF39ED">
        <w:t>Количество баллов, присуждаемых по детализирующему показателю оценки, определяется по формуле:</w:t>
      </w:r>
    </w:p>
    <w:p w14:paraId="62250722" w14:textId="77777777" w:rsidR="00AB4558" w:rsidRPr="00DF39ED" w:rsidRDefault="00AB4558" w:rsidP="00AB4558">
      <w:pPr>
        <w:autoSpaceDE w:val="0"/>
        <w:autoSpaceDN w:val="0"/>
        <w:adjustRightInd w:val="0"/>
        <w:spacing w:line="240" w:lineRule="auto"/>
        <w:ind w:firstLine="709"/>
      </w:pPr>
      <w:r w:rsidRPr="008623E3">
        <w:rPr>
          <w:rFonts w:eastAsia="Times New Roman" w:cs="Times New Roman"/>
          <w:noProof/>
          <w:lang w:eastAsia="ru-RU"/>
        </w:rPr>
        <mc:AlternateContent>
          <mc:Choice Requires="wpc">
            <w:drawing>
              <wp:inline distT="0" distB="0" distL="0" distR="0" wp14:anchorId="3E4130E7" wp14:editId="65FDEAE7">
                <wp:extent cx="1800225" cy="446405"/>
                <wp:effectExtent l="0" t="0" r="9525" b="10795"/>
                <wp:docPr id="33"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FE4E1" w14:textId="77777777" w:rsidR="00AB4558" w:rsidRDefault="00AB4558" w:rsidP="00AB4558">
                              <w:r>
                                <w:rPr>
                                  <w:color w:val="000000"/>
                                  <w:lang w:val="en-US"/>
                                </w:rPr>
                                <w:t>)</w:t>
                              </w:r>
                            </w:p>
                          </w:txbxContent>
                        </wps:txbx>
                        <wps:bodyPr rot="0" vert="horz" wrap="none" lIns="0" tIns="0" rIns="0" bIns="0" anchor="t" anchorCtr="0" upright="1">
                          <a:spAutoFit/>
                        </wps:bodyPr>
                      </wps:wsp>
                      <wps:wsp>
                        <wps:cNvPr id="19"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C9754" w14:textId="77777777" w:rsidR="00AB4558" w:rsidRDefault="00AB4558" w:rsidP="00AB4558">
                              <w:r>
                                <w:rPr>
                                  <w:color w:val="000000"/>
                                  <w:lang w:val="en-US"/>
                                </w:rPr>
                                <w:t>/</w:t>
                              </w:r>
                            </w:p>
                          </w:txbxContent>
                        </wps:txbx>
                        <wps:bodyPr rot="0" vert="horz" wrap="none" lIns="0" tIns="0" rIns="0" bIns="0" anchor="t" anchorCtr="0" upright="1">
                          <a:spAutoFit/>
                        </wps:bodyPr>
                      </wps:wsp>
                      <wps:wsp>
                        <wps:cNvPr id="20"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65AA4" w14:textId="77777777" w:rsidR="00AB4558" w:rsidRDefault="00AB4558" w:rsidP="00AB4558">
                              <w:r>
                                <w:rPr>
                                  <w:color w:val="000000"/>
                                  <w:lang w:val="en-US"/>
                                </w:rPr>
                                <w:t>(</w:t>
                              </w:r>
                            </w:p>
                          </w:txbxContent>
                        </wps:txbx>
                        <wps:bodyPr rot="0" vert="horz" wrap="none" lIns="0" tIns="0" rIns="0" bIns="0" anchor="t" anchorCtr="0" upright="1">
                          <a:spAutoFit/>
                        </wps:bodyPr>
                      </wps:wsp>
                      <wps:wsp>
                        <wps:cNvPr id="21"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196C" w14:textId="77777777" w:rsidR="00AB4558" w:rsidRDefault="00AB4558" w:rsidP="00AB4558">
                              <w:r>
                                <w:rPr>
                                  <w:color w:val="000000"/>
                                  <w:lang w:val="en-US"/>
                                </w:rPr>
                                <w:t>*</w:t>
                              </w:r>
                            </w:p>
                          </w:txbxContent>
                        </wps:txbx>
                        <wps:bodyPr rot="0" vert="horz" wrap="none" lIns="0" tIns="0" rIns="0" bIns="0" anchor="t" anchorCtr="0" upright="1">
                          <a:spAutoFit/>
                        </wps:bodyPr>
                      </wps:wsp>
                      <wps:wsp>
                        <wps:cNvPr id="22"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C27E3" w14:textId="77777777" w:rsidR="00AB4558" w:rsidRDefault="00AB4558" w:rsidP="00AB4558">
                              <w:r>
                                <w:rPr>
                                  <w:color w:val="000000"/>
                                  <w:lang w:val="en-US"/>
                                </w:rPr>
                                <w:t>100</w:t>
                              </w:r>
                            </w:p>
                          </w:txbxContent>
                        </wps:txbx>
                        <wps:bodyPr rot="0" vert="horz" wrap="none" lIns="0" tIns="0" rIns="0" bIns="0" anchor="t" anchorCtr="0" upright="1">
                          <a:spAutoFit/>
                        </wps:bodyPr>
                      </wps:wsp>
                      <wps:wsp>
                        <wps:cNvPr id="23"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31FA2" w14:textId="77777777" w:rsidR="00AB4558" w:rsidRDefault="00AB4558" w:rsidP="00AB4558">
                              <w:r>
                                <w:rPr>
                                  <w:color w:val="000000"/>
                                  <w:lang w:val="en-US"/>
                                </w:rPr>
                                <w:t>*</w:t>
                              </w:r>
                            </w:p>
                          </w:txbxContent>
                        </wps:txbx>
                        <wps:bodyPr rot="0" vert="horz" wrap="none" lIns="0" tIns="0" rIns="0" bIns="0" anchor="t" anchorCtr="0" upright="1">
                          <a:spAutoFit/>
                        </wps:bodyPr>
                      </wps:wsp>
                      <wps:wsp>
                        <wps:cNvPr id="24"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16078" w14:textId="77777777" w:rsidR="00AB4558" w:rsidRDefault="00AB4558" w:rsidP="00AB4558">
                              <w:r>
                                <w:rPr>
                                  <w:color w:val="000000"/>
                                  <w:sz w:val="14"/>
                                  <w:szCs w:val="14"/>
                                  <w:lang w:val="en-US"/>
                                </w:rPr>
                                <w:t>max</w:t>
                              </w:r>
                            </w:p>
                          </w:txbxContent>
                        </wps:txbx>
                        <wps:bodyPr rot="0" vert="horz" wrap="none" lIns="0" tIns="0" rIns="0" bIns="0" anchor="t" anchorCtr="0" upright="1">
                          <a:spAutoFit/>
                        </wps:bodyPr>
                      </wps:wsp>
                      <wps:wsp>
                        <wps:cNvPr id="25"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EB489" w14:textId="77777777" w:rsidR="00AB4558" w:rsidRPr="007B5CC1" w:rsidRDefault="00AB4558" w:rsidP="00AB4558">
                              <w:pPr>
                                <w:rPr>
                                  <w:sz w:val="2"/>
                                  <w:lang w:val="en-US"/>
                                </w:rPr>
                              </w:pPr>
                            </w:p>
                          </w:txbxContent>
                        </wps:txbx>
                        <wps:bodyPr rot="0" vert="horz" wrap="square" lIns="0" tIns="0" rIns="0" bIns="0" anchor="t" anchorCtr="0" upright="1">
                          <a:spAutoFit/>
                        </wps:bodyPr>
                      </wps:wsp>
                      <wps:wsp>
                        <wps:cNvPr id="26" name="Rectangle 13"/>
                        <wps:cNvSpPr>
                          <a:spLocks noChangeArrowheads="1"/>
                        </wps:cNvSpPr>
                        <wps:spPr bwMode="auto">
                          <a:xfrm>
                            <a:off x="1433195"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0B68D" w14:textId="77777777" w:rsidR="00AB4558" w:rsidRDefault="00AB4558" w:rsidP="00AB4558">
                              <w:r>
                                <w:rPr>
                                  <w:i/>
                                  <w:iCs/>
                                  <w:color w:val="000000"/>
                                  <w:lang w:val="en-US"/>
                                </w:rPr>
                                <w:t>K</w:t>
                              </w:r>
                            </w:p>
                          </w:txbxContent>
                        </wps:txbx>
                        <wps:bodyPr rot="0" vert="horz" wrap="none" lIns="0" tIns="0" rIns="0" bIns="0" anchor="t" anchorCtr="0" upright="1">
                          <a:spAutoFit/>
                        </wps:bodyPr>
                      </wps:wsp>
                      <wps:wsp>
                        <wps:cNvPr id="27" name="Rectangle 14"/>
                        <wps:cNvSpPr>
                          <a:spLocks noChangeArrowheads="1"/>
                        </wps:cNvSpPr>
                        <wps:spPr bwMode="auto">
                          <a:xfrm>
                            <a:off x="117729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7FD57" w14:textId="77777777" w:rsidR="00AB4558" w:rsidRDefault="00AB4558" w:rsidP="00AB4558">
                              <w:r>
                                <w:rPr>
                                  <w:i/>
                                  <w:iCs/>
                                  <w:color w:val="000000"/>
                                  <w:lang w:val="en-US"/>
                                </w:rPr>
                                <w:t>K</w:t>
                              </w:r>
                            </w:p>
                          </w:txbxContent>
                        </wps:txbx>
                        <wps:bodyPr rot="0" vert="horz" wrap="none" lIns="0" tIns="0" rIns="0" bIns="0" anchor="t" anchorCtr="0" upright="1">
                          <a:spAutoFit/>
                        </wps:bodyPr>
                      </wps:wsp>
                      <wps:wsp>
                        <wps:cNvPr id="28" name="Rectangle 15"/>
                        <wps:cNvSpPr>
                          <a:spLocks noChangeArrowheads="1"/>
                        </wps:cNvSpPr>
                        <wps:spPr bwMode="auto">
                          <a:xfrm>
                            <a:off x="49530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EBC57" w14:textId="77777777" w:rsidR="00AB4558" w:rsidRDefault="00AB4558" w:rsidP="00AB4558">
                              <w:r>
                                <w:rPr>
                                  <w:i/>
                                  <w:iCs/>
                                  <w:color w:val="000000"/>
                                  <w:lang w:val="en-US"/>
                                </w:rPr>
                                <w:t>K</w:t>
                              </w:r>
                            </w:p>
                          </w:txbxContent>
                        </wps:txbx>
                        <wps:bodyPr rot="0" vert="horz" wrap="none" lIns="0" tIns="0" rIns="0" bIns="0" anchor="t" anchorCtr="0" upright="1">
                          <a:spAutoFit/>
                        </wps:bodyPr>
                      </wps:wsp>
                      <wps:wsp>
                        <wps:cNvPr id="29" name="Rectangle 16"/>
                        <wps:cNvSpPr>
                          <a:spLocks noChangeArrowheads="1"/>
                        </wps:cNvSpPr>
                        <wps:spPr bwMode="auto">
                          <a:xfrm>
                            <a:off x="596900" y="130810"/>
                            <a:ext cx="1111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BFEE5" w14:textId="77777777" w:rsidR="00AB4558" w:rsidRDefault="00AB4558" w:rsidP="00AB4558">
                              <w:r>
                                <w:rPr>
                                  <w:i/>
                                  <w:iCs/>
                                  <w:color w:val="000000"/>
                                  <w:lang w:val="en-US"/>
                                </w:rPr>
                                <w:t>З</w:t>
                              </w:r>
                            </w:p>
                          </w:txbxContent>
                        </wps:txbx>
                        <wps:bodyPr rot="0" vert="horz" wrap="none" lIns="0" tIns="0" rIns="0" bIns="0" anchor="t" anchorCtr="0" upright="1">
                          <a:spAutoFit/>
                        </wps:bodyPr>
                      </wps:wsp>
                      <wps:wsp>
                        <wps:cNvPr id="30"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E4DE5" w14:textId="77777777" w:rsidR="00AB4558" w:rsidRPr="000363ED" w:rsidRDefault="00AB4558" w:rsidP="00AB4558">
                              <w:pPr>
                                <w:rPr>
                                  <w:sz w:val="32"/>
                                </w:rPr>
                              </w:pPr>
                              <w:r w:rsidRPr="00BB33F0">
                                <w:rPr>
                                  <w:sz w:val="32"/>
                                  <w:lang w:val="en-US"/>
                                </w:rPr>
                                <w:t>A</w:t>
                              </w:r>
                              <w:r>
                                <w:rPr>
                                  <w:vertAlign w:val="subscript"/>
                                </w:rPr>
                                <w:t>2</w:t>
                              </w:r>
                            </w:p>
                          </w:txbxContent>
                        </wps:txbx>
                        <wps:bodyPr rot="0" vert="horz" wrap="none" lIns="0" tIns="0" rIns="0" bIns="0" anchor="t" anchorCtr="0" upright="1">
                          <a:spAutoFit/>
                        </wps:bodyPr>
                      </wps:wsp>
                      <wps:wsp>
                        <wps:cNvPr id="31" name="Rectangle 18"/>
                        <wps:cNvSpPr>
                          <a:spLocks noChangeArrowheads="1"/>
                        </wps:cNvSpPr>
                        <wps:spPr bwMode="auto">
                          <a:xfrm>
                            <a:off x="1289685" y="221615"/>
                            <a:ext cx="457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EF9BD" w14:textId="77777777" w:rsidR="00AB4558" w:rsidRDefault="00AB4558" w:rsidP="00AB4558">
                              <w:r>
                                <w:rPr>
                                  <w:i/>
                                  <w:iCs/>
                                  <w:color w:val="000000"/>
                                  <w:sz w:val="14"/>
                                  <w:szCs w:val="14"/>
                                  <w:lang w:val="en-US"/>
                                </w:rPr>
                                <w:t>i</w:t>
                              </w:r>
                            </w:p>
                          </w:txbxContent>
                        </wps:txbx>
                        <wps:bodyPr rot="0" vert="horz" wrap="none" lIns="0" tIns="0" rIns="0" bIns="0" anchor="t" anchorCtr="0" upright="1">
                          <a:spAutoFit/>
                        </wps:bodyPr>
                      </wps:wsp>
                      <wps:wsp>
                        <wps:cNvPr id="32"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7195" w14:textId="77777777" w:rsidR="00AB4558" w:rsidRDefault="00AB4558" w:rsidP="00AB4558">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3E4130E7" id="Полотно 33" o:spid="_x0000_s1043"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">
                <v:shape id="_x0000_s1044" type="#_x0000_t75" style="position:absolute;width:18002;height:4464;visibility:visible;mso-wrap-style:square">
                  <v:fill o:detectmouseclick="t"/>
                  <v:path o:connecttype="none"/>
                </v:shape>
                <v:rect id="Rectangle 5" o:spid="_x0000_s1045"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790FE4E1" w14:textId="77777777" w:rsidR="00AB4558" w:rsidRDefault="00AB4558" w:rsidP="00AB4558">
                        <w:r>
                          <w:rPr>
                            <w:color w:val="000000"/>
                            <w:lang w:val="en-US"/>
                          </w:rPr>
                          <w:t>)</w:t>
                        </w:r>
                      </w:p>
                    </w:txbxContent>
                  </v:textbox>
                </v:rect>
                <v:rect id="Rectangle 6" o:spid="_x0000_s1046"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1CC9754" w14:textId="77777777" w:rsidR="00AB4558" w:rsidRDefault="00AB4558" w:rsidP="00AB4558">
                        <w:r>
                          <w:rPr>
                            <w:color w:val="000000"/>
                            <w:lang w:val="en-US"/>
                          </w:rPr>
                          <w:t>/</w:t>
                        </w:r>
                      </w:p>
                    </w:txbxContent>
                  </v:textbox>
                </v:rect>
                <v:rect id="Rectangle 7" o:spid="_x0000_s1047"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0D65AA4" w14:textId="77777777" w:rsidR="00AB4558" w:rsidRDefault="00AB4558" w:rsidP="00AB4558">
                        <w:r>
                          <w:rPr>
                            <w:color w:val="000000"/>
                            <w:lang w:val="en-US"/>
                          </w:rPr>
                          <w:t>(</w:t>
                        </w:r>
                      </w:p>
                    </w:txbxContent>
                  </v:textbox>
                </v:rect>
                <v:rect id="Rectangle 8" o:spid="_x0000_s1048"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4A60196C" w14:textId="77777777" w:rsidR="00AB4558" w:rsidRDefault="00AB4558" w:rsidP="00AB4558">
                        <w:r>
                          <w:rPr>
                            <w:color w:val="000000"/>
                            <w:lang w:val="en-US"/>
                          </w:rPr>
                          <w:t>*</w:t>
                        </w:r>
                      </w:p>
                    </w:txbxContent>
                  </v:textbox>
                </v:rect>
                <v:rect id="Rectangle 9" o:spid="_x0000_s1049"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63BC27E3" w14:textId="77777777" w:rsidR="00AB4558" w:rsidRDefault="00AB4558" w:rsidP="00AB4558">
                        <w:r>
                          <w:rPr>
                            <w:color w:val="000000"/>
                            <w:lang w:val="en-US"/>
                          </w:rPr>
                          <w:t>100</w:t>
                        </w:r>
                      </w:p>
                    </w:txbxContent>
                  </v:textbox>
                </v:rect>
                <v:rect id="Rectangle 10" o:spid="_x0000_s1050"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44531FA2" w14:textId="77777777" w:rsidR="00AB4558" w:rsidRDefault="00AB4558" w:rsidP="00AB4558">
                        <w:r>
                          <w:rPr>
                            <w:color w:val="000000"/>
                            <w:lang w:val="en-US"/>
                          </w:rPr>
                          <w:t>*</w:t>
                        </w:r>
                      </w:p>
                    </w:txbxContent>
                  </v:textbox>
                </v:rect>
                <v:rect id="Rectangle 11" o:spid="_x0000_s1051"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3F16078" w14:textId="77777777" w:rsidR="00AB4558" w:rsidRDefault="00AB4558" w:rsidP="00AB4558">
                        <w:r>
                          <w:rPr>
                            <w:color w:val="000000"/>
                            <w:sz w:val="14"/>
                            <w:szCs w:val="14"/>
                            <w:lang w:val="en-US"/>
                          </w:rPr>
                          <w:t>max</w:t>
                        </w:r>
                      </w:p>
                    </w:txbxContent>
                  </v:textbox>
                </v:rect>
                <v:rect id="Rectangle 12" o:spid="_x0000_s1052"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8/txQAAANsAAAAPAAAAZHJzL2Rvd25yZXYueG1sRI9Ba8JA&#10;FITvBf/D8gQvRTcGWj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CLD8/txQAAANsAAAAP&#10;AAAAAAAAAAAAAAAAAAcCAABkcnMvZG93bnJldi54bWxQSwUGAAAAAAMAAwC3AAAA+QIAAAAA&#10;" filled="f" stroked="f">
                  <v:textbox style="mso-fit-shape-to-text:t" inset="0,0,0,0">
                    <w:txbxContent>
                      <w:p w14:paraId="1E0EB489" w14:textId="77777777" w:rsidR="00AB4558" w:rsidRPr="007B5CC1" w:rsidRDefault="00AB4558" w:rsidP="00AB4558">
                        <w:pPr>
                          <w:rPr>
                            <w:sz w:val="2"/>
                            <w:lang w:val="en-US"/>
                          </w:rPr>
                        </w:pPr>
                      </w:p>
                    </w:txbxContent>
                  </v:textbox>
                </v:rect>
                <v:rect id="Rectangle 13" o:spid="_x0000_s1053" style="position:absolute;left:14331;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3530B68D" w14:textId="77777777" w:rsidR="00AB4558" w:rsidRDefault="00AB4558" w:rsidP="00AB4558">
                        <w:r>
                          <w:rPr>
                            <w:i/>
                            <w:iCs/>
                            <w:color w:val="000000"/>
                            <w:lang w:val="en-US"/>
                          </w:rPr>
                          <w:t>K</w:t>
                        </w:r>
                      </w:p>
                    </w:txbxContent>
                  </v:textbox>
                </v:rect>
                <v:rect id="Rectangle 14" o:spid="_x0000_s1054" style="position:absolute;left:11772;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8D7FD57" w14:textId="77777777" w:rsidR="00AB4558" w:rsidRDefault="00AB4558" w:rsidP="00AB4558">
                        <w:r>
                          <w:rPr>
                            <w:i/>
                            <w:iCs/>
                            <w:color w:val="000000"/>
                            <w:lang w:val="en-US"/>
                          </w:rPr>
                          <w:t>K</w:t>
                        </w:r>
                      </w:p>
                    </w:txbxContent>
                  </v:textbox>
                </v:rect>
                <v:rect id="Rectangle 15" o:spid="_x0000_s1055" style="position:absolute;left:4953;top:1308;width:1377;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11EBC57" w14:textId="77777777" w:rsidR="00AB4558" w:rsidRDefault="00AB4558" w:rsidP="00AB4558">
                        <w:r>
                          <w:rPr>
                            <w:i/>
                            <w:iCs/>
                            <w:color w:val="000000"/>
                            <w:lang w:val="en-US"/>
                          </w:rPr>
                          <w:t>K</w:t>
                        </w:r>
                      </w:p>
                    </w:txbxContent>
                  </v:textbox>
                </v:rect>
                <v:rect id="Rectangle 16" o:spid="_x0000_s1056" style="position:absolute;left:5969;top:1308;width:1111;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132BFEE5" w14:textId="77777777" w:rsidR="00AB4558" w:rsidRDefault="00AB4558" w:rsidP="00AB4558">
                        <w:r>
                          <w:rPr>
                            <w:i/>
                            <w:iCs/>
                            <w:color w:val="000000"/>
                            <w:lang w:val="en-US"/>
                          </w:rPr>
                          <w:t>З</w:t>
                        </w:r>
                      </w:p>
                    </w:txbxContent>
                  </v:textbox>
                </v:rect>
                <v:rect id="Rectangle 17" o:spid="_x0000_s1057"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19DE4DE5" w14:textId="77777777" w:rsidR="00AB4558" w:rsidRPr="000363ED" w:rsidRDefault="00AB4558" w:rsidP="00AB4558">
                        <w:pPr>
                          <w:rPr>
                            <w:sz w:val="32"/>
                          </w:rPr>
                        </w:pPr>
                        <w:r w:rsidRPr="00BB33F0">
                          <w:rPr>
                            <w:sz w:val="32"/>
                            <w:lang w:val="en-US"/>
                          </w:rPr>
                          <w:t>A</w:t>
                        </w:r>
                        <w:r>
                          <w:rPr>
                            <w:vertAlign w:val="subscript"/>
                          </w:rPr>
                          <w:t>2</w:t>
                        </w:r>
                      </w:p>
                    </w:txbxContent>
                  </v:textbox>
                </v:rect>
                <v:rect id="Rectangle 18" o:spid="_x0000_s1058" style="position:absolute;left:12896;top:2216;width:45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005EF9BD" w14:textId="77777777" w:rsidR="00AB4558" w:rsidRDefault="00AB4558" w:rsidP="00AB4558">
                        <w:r>
                          <w:rPr>
                            <w:i/>
                            <w:iCs/>
                            <w:color w:val="000000"/>
                            <w:sz w:val="14"/>
                            <w:szCs w:val="14"/>
                            <w:lang w:val="en-US"/>
                          </w:rPr>
                          <w:t>i</w:t>
                        </w:r>
                      </w:p>
                    </w:txbxContent>
                  </v:textbox>
                </v:rect>
                <v:rect id="Rectangle 19" o:spid="_x0000_s1059"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569F7195" w14:textId="77777777" w:rsidR="00AB4558" w:rsidRDefault="00AB4558" w:rsidP="00AB4558">
                        <w:r>
                          <w:rPr>
                            <w:rFonts w:ascii="Symbol" w:hAnsi="Symbol" w:cs="Symbol"/>
                            <w:color w:val="000000"/>
                            <w:lang w:val="en-US"/>
                          </w:rPr>
                          <w:t></w:t>
                        </w:r>
                      </w:p>
                    </w:txbxContent>
                  </v:textbox>
                </v:rect>
                <w10:anchorlock/>
              </v:group>
            </w:pict>
          </mc:Fallback>
        </mc:AlternateContent>
      </w:r>
    </w:p>
    <w:p w14:paraId="418F7CD1" w14:textId="77777777" w:rsidR="00AB4558" w:rsidRPr="00DF39ED" w:rsidRDefault="00AB4558" w:rsidP="00AB4558">
      <w:pPr>
        <w:autoSpaceDE w:val="0"/>
        <w:autoSpaceDN w:val="0"/>
        <w:adjustRightInd w:val="0"/>
        <w:spacing w:line="240" w:lineRule="auto"/>
        <w:ind w:firstLine="709"/>
      </w:pPr>
      <w:r w:rsidRPr="00DF39ED">
        <w:t xml:space="preserve">где: </w:t>
      </w:r>
    </w:p>
    <w:p w14:paraId="38B4331F" w14:textId="77777777" w:rsidR="00AB4558" w:rsidRPr="00DF39ED" w:rsidRDefault="00AB4558" w:rsidP="00AB4558">
      <w:pPr>
        <w:autoSpaceDE w:val="0"/>
        <w:autoSpaceDN w:val="0"/>
        <w:adjustRightInd w:val="0"/>
        <w:spacing w:line="240" w:lineRule="auto"/>
        <w:ind w:firstLine="709"/>
      </w:pPr>
      <w:r w:rsidRPr="00DF39ED">
        <w:t>КЗ - коэффициент значимости детализирующего показателя оценки (КЗ=1,0);</w:t>
      </w:r>
    </w:p>
    <w:p w14:paraId="7419F3E4" w14:textId="77777777" w:rsidR="00AB4558" w:rsidRPr="00DF39ED" w:rsidRDefault="00AB4558" w:rsidP="00AB4558">
      <w:pPr>
        <w:autoSpaceDE w:val="0"/>
        <w:autoSpaceDN w:val="0"/>
        <w:adjustRightInd w:val="0"/>
        <w:spacing w:line="240" w:lineRule="auto"/>
        <w:ind w:firstLine="709"/>
      </w:pPr>
      <w:r w:rsidRPr="00DF39ED">
        <w:t>К</w:t>
      </w:r>
      <w:r w:rsidRPr="00DF39ED">
        <w:rPr>
          <w:vertAlign w:val="subscript"/>
          <w:lang w:val="en-US"/>
        </w:rPr>
        <w:t>i</w:t>
      </w:r>
      <w:r w:rsidRPr="00DF39ED">
        <w:rPr>
          <w:vertAlign w:val="subscript"/>
        </w:rPr>
        <w:t xml:space="preserve"> </w:t>
      </w:r>
      <w:r w:rsidRPr="00DF39ED">
        <w:t>- предложение участника закупки, заявка которого оценивается;</w:t>
      </w:r>
    </w:p>
    <w:p w14:paraId="22AE648C" w14:textId="77777777" w:rsidR="00AB4558" w:rsidRPr="00DF39ED" w:rsidRDefault="00AB4558" w:rsidP="00AB4558">
      <w:pPr>
        <w:autoSpaceDE w:val="0"/>
        <w:autoSpaceDN w:val="0"/>
        <w:adjustRightInd w:val="0"/>
        <w:spacing w:line="240" w:lineRule="auto"/>
        <w:ind w:firstLine="709"/>
      </w:pPr>
      <w:r w:rsidRPr="00DF39ED">
        <w:lastRenderedPageBreak/>
        <w:t>К</w:t>
      </w:r>
      <w:r w:rsidRPr="00DF39ED">
        <w:rPr>
          <w:vertAlign w:val="subscript"/>
          <w:lang w:val="en-US"/>
        </w:rPr>
        <w:t>max</w:t>
      </w:r>
      <w:r w:rsidRPr="00DF39ED">
        <w:rPr>
          <w:vertAlign w:val="subscript"/>
        </w:rPr>
        <w:t xml:space="preserve"> </w:t>
      </w:r>
      <w:r w:rsidRPr="00DF39ED">
        <w:t>- максимальное предложение из предложений участников закупки по показателю критерия оценки, сделанное участником.</w:t>
      </w:r>
    </w:p>
    <w:p w14:paraId="175405EF" w14:textId="77777777" w:rsidR="00AB4558" w:rsidRPr="00DF39ED" w:rsidRDefault="00AB4558" w:rsidP="00AB4558">
      <w:pPr>
        <w:spacing w:line="240" w:lineRule="auto"/>
        <w:ind w:firstLine="709"/>
      </w:pPr>
      <w:r w:rsidRPr="00DF39ED">
        <w:t>Показатель определяется исходя из сведений, заявленных и подтвержденных участником закупки в форме «Квалификация участника конкурса».</w:t>
      </w:r>
    </w:p>
    <w:p w14:paraId="0D7468B6" w14:textId="77777777" w:rsidR="00AB4558" w:rsidRPr="00DF39ED" w:rsidRDefault="00AB4558" w:rsidP="00AB4558">
      <w:pPr>
        <w:shd w:val="clear" w:color="auto" w:fill="FFFFFF"/>
        <w:spacing w:line="240" w:lineRule="auto"/>
        <w:ind w:firstLine="709"/>
      </w:pPr>
      <w:r w:rsidRPr="00DF39ED">
        <w:t>Участнику, не представившему информацию по показателю, присваивается 0 баллов.</w:t>
      </w:r>
    </w:p>
    <w:p w14:paraId="45E1BB26" w14:textId="77777777" w:rsidR="00AB4558" w:rsidRPr="00DF39ED" w:rsidRDefault="00AB4558" w:rsidP="00AB4558">
      <w:pPr>
        <w:spacing w:line="240" w:lineRule="auto"/>
        <w:ind w:firstLine="708"/>
        <w:rPr>
          <w:rFonts w:eastAsia="Times New Roman" w:cs="Times New Roman"/>
          <w:lang w:eastAsia="ru-RU"/>
        </w:rPr>
      </w:pPr>
    </w:p>
    <w:p w14:paraId="7FD58102" w14:textId="77777777" w:rsidR="00AB4558" w:rsidRPr="00DF39ED" w:rsidRDefault="00AB4558" w:rsidP="00AB4558">
      <w:pPr>
        <w:autoSpaceDE w:val="0"/>
        <w:autoSpaceDN w:val="0"/>
        <w:adjustRightInd w:val="0"/>
        <w:spacing w:line="240" w:lineRule="auto"/>
        <w:ind w:firstLine="540"/>
        <w:rPr>
          <w:rFonts w:eastAsia="Times New Roman" w:cs="Times New Roman"/>
          <w:lang w:eastAsia="ru-RU"/>
        </w:rPr>
      </w:pPr>
    </w:p>
    <w:p w14:paraId="3CC3329F" w14:textId="77777777" w:rsidR="00AB4558" w:rsidRPr="00DF39ED" w:rsidRDefault="00AB4558" w:rsidP="00AB4558">
      <w:pPr>
        <w:widowControl w:val="0"/>
        <w:spacing w:line="240" w:lineRule="auto"/>
        <w:jc w:val="left"/>
        <w:rPr>
          <w:rFonts w:eastAsia="Times New Roman" w:cs="Times New Roman"/>
          <w:b/>
          <w:bCs/>
          <w:lang w:eastAsia="ru-RU"/>
        </w:rPr>
        <w:sectPr w:rsidR="00AB4558" w:rsidRPr="00DF39ED" w:rsidSect="00B36D1A">
          <w:footerReference w:type="even" r:id="rId17"/>
          <w:footerReference w:type="default" r:id="rId18"/>
          <w:pgSz w:w="11907" w:h="16839" w:code="9"/>
          <w:pgMar w:top="567" w:right="709" w:bottom="0" w:left="1134" w:header="227" w:footer="567" w:gutter="0"/>
          <w:cols w:space="708"/>
          <w:titlePg/>
          <w:docGrid w:linePitch="360"/>
        </w:sectPr>
      </w:pPr>
    </w:p>
    <w:p w14:paraId="2779D235" w14:textId="77777777" w:rsidR="00AB4558" w:rsidRPr="00DF39ED" w:rsidRDefault="00AB4558" w:rsidP="00AB4558">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Приложение № 3</w:t>
      </w:r>
    </w:p>
    <w:p w14:paraId="078209EF" w14:textId="77777777" w:rsidR="00AB4558" w:rsidRPr="00DF39ED" w:rsidRDefault="00AB4558" w:rsidP="00AB4558">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22C3BEAA" w14:textId="47F4A182" w:rsidR="00AB4558" w:rsidRPr="00DF39ED" w:rsidRDefault="00AB4558" w:rsidP="00AB4558">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5030EE">
        <w:rPr>
          <w:rFonts w:eastAsia="Times New Roman" w:cs="Times New Roman"/>
          <w:b/>
          <w:bCs/>
          <w:lang w:eastAsia="ru-RU"/>
        </w:rPr>
        <w:t>13</w:t>
      </w:r>
      <w:r w:rsidRPr="00DF39ED">
        <w:rPr>
          <w:rFonts w:eastAsia="Times New Roman" w:cs="Times New Roman"/>
          <w:b/>
          <w:bCs/>
          <w:lang w:eastAsia="ru-RU"/>
        </w:rPr>
        <w:t>.</w:t>
      </w:r>
      <w:r w:rsidR="005030EE">
        <w:rPr>
          <w:rFonts w:eastAsia="Times New Roman" w:cs="Times New Roman"/>
          <w:b/>
          <w:bCs/>
          <w:lang w:eastAsia="ru-RU"/>
        </w:rPr>
        <w:t>07</w:t>
      </w:r>
      <w:r w:rsidRPr="00DF39ED">
        <w:rPr>
          <w:rFonts w:eastAsia="Times New Roman" w:cs="Times New Roman"/>
          <w:b/>
          <w:bCs/>
          <w:lang w:eastAsia="ru-RU"/>
        </w:rPr>
        <w:t>.202</w:t>
      </w:r>
      <w:r>
        <w:rPr>
          <w:rFonts w:eastAsia="Times New Roman" w:cs="Times New Roman"/>
          <w:b/>
          <w:bCs/>
          <w:lang w:eastAsia="ru-RU"/>
        </w:rPr>
        <w:t>6</w:t>
      </w:r>
      <w:r w:rsidRPr="00DF39ED">
        <w:rPr>
          <w:rFonts w:eastAsia="Times New Roman" w:cs="Times New Roman"/>
          <w:b/>
          <w:bCs/>
          <w:lang w:eastAsia="ru-RU"/>
        </w:rPr>
        <w:t xml:space="preserve"> г. № КЭФ-</w:t>
      </w:r>
      <w:r>
        <w:rPr>
          <w:rFonts w:eastAsia="Times New Roman" w:cs="Times New Roman"/>
          <w:b/>
          <w:bCs/>
          <w:lang w:eastAsia="ru-RU"/>
        </w:rPr>
        <w:t>ДМ-196</w:t>
      </w:r>
    </w:p>
    <w:p w14:paraId="4A763302" w14:textId="77777777" w:rsidR="00AB4558" w:rsidRPr="00DF39ED" w:rsidRDefault="00AB4558" w:rsidP="00AB4558">
      <w:pPr>
        <w:widowControl w:val="0"/>
        <w:spacing w:line="240" w:lineRule="auto"/>
        <w:ind w:left="5664"/>
        <w:jc w:val="right"/>
        <w:rPr>
          <w:rFonts w:eastAsia="Times New Roman" w:cs="Times New Roman"/>
          <w:b/>
          <w:lang w:eastAsia="ru-RU"/>
        </w:rPr>
      </w:pPr>
    </w:p>
    <w:p w14:paraId="338FB6DC" w14:textId="77777777" w:rsidR="00AB4558" w:rsidRPr="00DF39ED" w:rsidRDefault="00AB4558" w:rsidP="00AB4558">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2B66D550" w14:textId="77777777" w:rsidR="00AB4558" w:rsidRDefault="00AB4558" w:rsidP="00AB4558">
      <w:pPr>
        <w:spacing w:line="240" w:lineRule="auto"/>
        <w:ind w:firstLine="709"/>
        <w:rPr>
          <w:rFonts w:eastAsia="Calibri" w:cs="Times New Roman"/>
          <w:bCs/>
        </w:rPr>
      </w:pPr>
      <w:r w:rsidRPr="00C46D7B">
        <w:rPr>
          <w:rFonts w:eastAsia="Calibri" w:cs="Times New Roman"/>
          <w:bCs/>
        </w:rPr>
        <w:t>Начальная (максимальная) цена договора определена на основании коммерческого предложения с наименьшей ценой из трех предоставленных коммерческих предложений</w:t>
      </w:r>
      <w:r w:rsidRPr="00F239C9">
        <w:rPr>
          <w:rFonts w:eastAsia="Calibri" w:cs="Times New Roman"/>
          <w:bCs/>
        </w:rPr>
        <w:t>.</w:t>
      </w:r>
    </w:p>
    <w:p w14:paraId="23122B2A" w14:textId="77777777" w:rsidR="00AB4558" w:rsidRDefault="00AB4558" w:rsidP="00AB4558">
      <w:pPr>
        <w:spacing w:before="120" w:after="120" w:line="240" w:lineRule="auto"/>
        <w:ind w:firstLine="709"/>
        <w:jc w:val="center"/>
        <w:rPr>
          <w:rFonts w:eastAsia="Calibri" w:cs="Times New Roman"/>
        </w:rPr>
      </w:pPr>
      <w:r w:rsidRPr="00C46D7B">
        <w:rPr>
          <w:rFonts w:eastAsia="Calibri" w:cs="Times New Roman"/>
        </w:rPr>
        <w:t>Таблица расчета начальной (максимальной) цены договора</w:t>
      </w:r>
    </w:p>
    <w:tbl>
      <w:tblPr>
        <w:tblW w:w="5000" w:type="pct"/>
        <w:tblLook w:val="04A0" w:firstRow="1" w:lastRow="0" w:firstColumn="1" w:lastColumn="0" w:noHBand="0" w:noVBand="1"/>
      </w:tblPr>
      <w:tblGrid>
        <w:gridCol w:w="602"/>
        <w:gridCol w:w="3904"/>
        <w:gridCol w:w="1435"/>
        <w:gridCol w:w="1287"/>
        <w:gridCol w:w="1554"/>
        <w:gridCol w:w="1563"/>
        <w:gridCol w:w="1381"/>
        <w:gridCol w:w="1366"/>
        <w:gridCol w:w="1303"/>
        <w:gridCol w:w="1300"/>
      </w:tblGrid>
      <w:tr w:rsidR="00AB4558" w:rsidRPr="0036362B" w14:paraId="19958B47" w14:textId="77777777" w:rsidTr="00204632">
        <w:trPr>
          <w:trHeight w:val="170"/>
        </w:trPr>
        <w:tc>
          <w:tcPr>
            <w:tcW w:w="19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0EC094"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 п/п</w:t>
            </w:r>
          </w:p>
        </w:tc>
        <w:tc>
          <w:tcPr>
            <w:tcW w:w="124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FEAAD5"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Наименование</w:t>
            </w:r>
          </w:p>
        </w:tc>
        <w:tc>
          <w:tcPr>
            <w:tcW w:w="4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EC88A3"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Ед. изм</w:t>
            </w:r>
            <w:r>
              <w:rPr>
                <w:rFonts w:eastAsia="Times New Roman" w:cs="Times New Roman"/>
                <w:b/>
                <w:bCs/>
                <w:sz w:val="20"/>
                <w:szCs w:val="20"/>
                <w:lang w:eastAsia="ru-RU"/>
              </w:rPr>
              <w:t>.</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2DE8F"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Количество</w:t>
            </w:r>
          </w:p>
        </w:tc>
        <w:tc>
          <w:tcPr>
            <w:tcW w:w="993" w:type="pct"/>
            <w:gridSpan w:val="2"/>
            <w:tcBorders>
              <w:top w:val="single" w:sz="4" w:space="0" w:color="auto"/>
              <w:left w:val="nil"/>
              <w:bottom w:val="single" w:sz="4" w:space="0" w:color="auto"/>
              <w:right w:val="single" w:sz="4" w:space="0" w:color="auto"/>
            </w:tcBorders>
            <w:shd w:val="clear" w:color="auto" w:fill="auto"/>
            <w:vAlign w:val="center"/>
            <w:hideMark/>
          </w:tcPr>
          <w:p w14:paraId="4860EBD7"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поставщик №1</w:t>
            </w:r>
          </w:p>
        </w:tc>
        <w:tc>
          <w:tcPr>
            <w:tcW w:w="875" w:type="pct"/>
            <w:gridSpan w:val="2"/>
            <w:tcBorders>
              <w:top w:val="single" w:sz="4" w:space="0" w:color="auto"/>
              <w:left w:val="nil"/>
              <w:bottom w:val="single" w:sz="4" w:space="0" w:color="auto"/>
              <w:right w:val="single" w:sz="4" w:space="0" w:color="auto"/>
            </w:tcBorders>
            <w:shd w:val="clear" w:color="auto" w:fill="auto"/>
            <w:vAlign w:val="center"/>
            <w:hideMark/>
          </w:tcPr>
          <w:p w14:paraId="4944736B"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поставщик №2</w:t>
            </w:r>
          </w:p>
        </w:tc>
        <w:tc>
          <w:tcPr>
            <w:tcW w:w="830" w:type="pct"/>
            <w:gridSpan w:val="2"/>
            <w:tcBorders>
              <w:top w:val="single" w:sz="4" w:space="0" w:color="auto"/>
              <w:left w:val="nil"/>
              <w:bottom w:val="single" w:sz="4" w:space="0" w:color="auto"/>
              <w:right w:val="single" w:sz="4" w:space="0" w:color="auto"/>
            </w:tcBorders>
            <w:shd w:val="clear" w:color="auto" w:fill="auto"/>
            <w:vAlign w:val="center"/>
            <w:hideMark/>
          </w:tcPr>
          <w:p w14:paraId="620CA151"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поставщик №3</w:t>
            </w:r>
          </w:p>
        </w:tc>
      </w:tr>
      <w:tr w:rsidR="00AB4558" w:rsidRPr="0036362B" w14:paraId="3642A470" w14:textId="77777777" w:rsidTr="00204632">
        <w:trPr>
          <w:trHeight w:val="17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190CD705" w14:textId="77777777" w:rsidR="00AB4558" w:rsidRPr="0036362B" w:rsidRDefault="00AB4558" w:rsidP="00204632">
            <w:pPr>
              <w:spacing w:line="240" w:lineRule="auto"/>
              <w:jc w:val="left"/>
              <w:rPr>
                <w:rFonts w:eastAsia="Times New Roman" w:cs="Times New Roman"/>
                <w:b/>
                <w:bCs/>
                <w:sz w:val="20"/>
                <w:szCs w:val="20"/>
                <w:lang w:eastAsia="ru-RU"/>
              </w:rPr>
            </w:pPr>
          </w:p>
        </w:tc>
        <w:tc>
          <w:tcPr>
            <w:tcW w:w="1244" w:type="pct"/>
            <w:vMerge/>
            <w:tcBorders>
              <w:top w:val="single" w:sz="4" w:space="0" w:color="auto"/>
              <w:left w:val="single" w:sz="4" w:space="0" w:color="auto"/>
              <w:bottom w:val="single" w:sz="4" w:space="0" w:color="auto"/>
              <w:right w:val="single" w:sz="4" w:space="0" w:color="auto"/>
            </w:tcBorders>
            <w:vAlign w:val="center"/>
            <w:hideMark/>
          </w:tcPr>
          <w:p w14:paraId="1CA1A573" w14:textId="77777777" w:rsidR="00AB4558" w:rsidRPr="0036362B" w:rsidRDefault="00AB4558" w:rsidP="00204632">
            <w:pPr>
              <w:spacing w:line="240" w:lineRule="auto"/>
              <w:jc w:val="left"/>
              <w:rPr>
                <w:rFonts w:eastAsia="Times New Roman" w:cs="Times New Roman"/>
                <w:b/>
                <w:bCs/>
                <w:sz w:val="20"/>
                <w:szCs w:val="20"/>
                <w:lang w:eastAsia="ru-RU"/>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0054DCF6" w14:textId="77777777" w:rsidR="00AB4558" w:rsidRPr="0036362B" w:rsidRDefault="00AB4558" w:rsidP="00204632">
            <w:pPr>
              <w:spacing w:line="240" w:lineRule="auto"/>
              <w:jc w:val="left"/>
              <w:rPr>
                <w:rFonts w:eastAsia="Times New Roman" w:cs="Times New Roman"/>
                <w:b/>
                <w:bCs/>
                <w:sz w:val="20"/>
                <w:szCs w:val="20"/>
                <w:lang w:eastAsia="ru-RU"/>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2AD74FA" w14:textId="77777777" w:rsidR="00AB4558" w:rsidRPr="0036362B" w:rsidRDefault="00AB4558" w:rsidP="00204632">
            <w:pPr>
              <w:spacing w:line="240" w:lineRule="auto"/>
              <w:jc w:val="left"/>
              <w:rPr>
                <w:rFonts w:eastAsia="Times New Roman" w:cs="Times New Roman"/>
                <w:b/>
                <w:bCs/>
                <w:sz w:val="20"/>
                <w:szCs w:val="20"/>
                <w:lang w:eastAsia="ru-RU"/>
              </w:rPr>
            </w:pPr>
          </w:p>
        </w:tc>
        <w:tc>
          <w:tcPr>
            <w:tcW w:w="495" w:type="pct"/>
            <w:tcBorders>
              <w:top w:val="nil"/>
              <w:left w:val="nil"/>
              <w:bottom w:val="single" w:sz="4" w:space="0" w:color="auto"/>
              <w:right w:val="single" w:sz="4" w:space="0" w:color="auto"/>
            </w:tcBorders>
            <w:shd w:val="clear" w:color="auto" w:fill="auto"/>
            <w:vAlign w:val="center"/>
            <w:hideMark/>
          </w:tcPr>
          <w:p w14:paraId="636D69B8"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Цена</w:t>
            </w:r>
          </w:p>
        </w:tc>
        <w:tc>
          <w:tcPr>
            <w:tcW w:w="498" w:type="pct"/>
            <w:tcBorders>
              <w:top w:val="nil"/>
              <w:left w:val="nil"/>
              <w:bottom w:val="single" w:sz="4" w:space="0" w:color="auto"/>
              <w:right w:val="single" w:sz="4" w:space="0" w:color="auto"/>
            </w:tcBorders>
            <w:shd w:val="clear" w:color="auto" w:fill="auto"/>
            <w:vAlign w:val="center"/>
            <w:hideMark/>
          </w:tcPr>
          <w:p w14:paraId="777DAA55"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Сумма</w:t>
            </w:r>
          </w:p>
        </w:tc>
        <w:tc>
          <w:tcPr>
            <w:tcW w:w="440" w:type="pct"/>
            <w:tcBorders>
              <w:top w:val="nil"/>
              <w:left w:val="nil"/>
              <w:bottom w:val="nil"/>
              <w:right w:val="single" w:sz="4" w:space="0" w:color="auto"/>
            </w:tcBorders>
            <w:shd w:val="clear" w:color="auto" w:fill="auto"/>
            <w:vAlign w:val="center"/>
            <w:hideMark/>
          </w:tcPr>
          <w:p w14:paraId="2AFC6DB3"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Цена</w:t>
            </w:r>
          </w:p>
        </w:tc>
        <w:tc>
          <w:tcPr>
            <w:tcW w:w="435" w:type="pct"/>
            <w:tcBorders>
              <w:top w:val="nil"/>
              <w:left w:val="nil"/>
              <w:bottom w:val="single" w:sz="4" w:space="0" w:color="auto"/>
              <w:right w:val="single" w:sz="4" w:space="0" w:color="auto"/>
            </w:tcBorders>
            <w:shd w:val="clear" w:color="auto" w:fill="auto"/>
            <w:vAlign w:val="center"/>
            <w:hideMark/>
          </w:tcPr>
          <w:p w14:paraId="31093861"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Сумма</w:t>
            </w:r>
          </w:p>
        </w:tc>
        <w:tc>
          <w:tcPr>
            <w:tcW w:w="415" w:type="pct"/>
            <w:tcBorders>
              <w:top w:val="nil"/>
              <w:left w:val="nil"/>
              <w:bottom w:val="single" w:sz="4" w:space="0" w:color="auto"/>
              <w:right w:val="single" w:sz="4" w:space="0" w:color="auto"/>
            </w:tcBorders>
            <w:shd w:val="clear" w:color="auto" w:fill="auto"/>
            <w:vAlign w:val="center"/>
            <w:hideMark/>
          </w:tcPr>
          <w:p w14:paraId="49C4BE99"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Цена</w:t>
            </w:r>
          </w:p>
        </w:tc>
        <w:tc>
          <w:tcPr>
            <w:tcW w:w="415" w:type="pct"/>
            <w:tcBorders>
              <w:top w:val="nil"/>
              <w:left w:val="nil"/>
              <w:bottom w:val="single" w:sz="4" w:space="0" w:color="auto"/>
              <w:right w:val="single" w:sz="4" w:space="0" w:color="auto"/>
            </w:tcBorders>
            <w:shd w:val="clear" w:color="auto" w:fill="auto"/>
            <w:vAlign w:val="center"/>
            <w:hideMark/>
          </w:tcPr>
          <w:p w14:paraId="1BD0D9DD"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Сумма</w:t>
            </w:r>
          </w:p>
        </w:tc>
      </w:tr>
      <w:tr w:rsidR="00AB4558" w:rsidRPr="0036362B" w14:paraId="4E38E09B" w14:textId="77777777" w:rsidTr="00204632">
        <w:trPr>
          <w:trHeight w:val="170"/>
        </w:trPr>
        <w:tc>
          <w:tcPr>
            <w:tcW w:w="192" w:type="pct"/>
            <w:tcBorders>
              <w:top w:val="nil"/>
              <w:left w:val="single" w:sz="4" w:space="0" w:color="auto"/>
              <w:bottom w:val="single" w:sz="4" w:space="0" w:color="auto"/>
              <w:right w:val="nil"/>
            </w:tcBorders>
            <w:shd w:val="clear" w:color="auto" w:fill="auto"/>
            <w:vAlign w:val="center"/>
            <w:hideMark/>
          </w:tcPr>
          <w:p w14:paraId="35AB3C86"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1</w:t>
            </w:r>
          </w:p>
        </w:tc>
        <w:tc>
          <w:tcPr>
            <w:tcW w:w="1244" w:type="pct"/>
            <w:tcBorders>
              <w:top w:val="single" w:sz="4" w:space="0" w:color="auto"/>
              <w:left w:val="single" w:sz="4" w:space="0" w:color="auto"/>
              <w:bottom w:val="single" w:sz="4" w:space="0" w:color="auto"/>
              <w:right w:val="single" w:sz="4" w:space="0" w:color="auto"/>
            </w:tcBorders>
            <w:shd w:val="clear" w:color="auto" w:fill="auto"/>
            <w:hideMark/>
          </w:tcPr>
          <w:p w14:paraId="053DA05F" w14:textId="77777777" w:rsidR="00AB4558" w:rsidRPr="0036362B" w:rsidRDefault="00AB4558" w:rsidP="00204632">
            <w:pPr>
              <w:spacing w:line="240" w:lineRule="auto"/>
              <w:jc w:val="left"/>
              <w:rPr>
                <w:rFonts w:eastAsia="Times New Roman" w:cs="Times New Roman"/>
                <w:sz w:val="20"/>
                <w:szCs w:val="20"/>
                <w:lang w:eastAsia="ru-RU"/>
              </w:rPr>
            </w:pPr>
            <w:r w:rsidRPr="0036362B">
              <w:rPr>
                <w:rFonts w:eastAsia="Times New Roman" w:cs="Times New Roman"/>
                <w:sz w:val="20"/>
                <w:szCs w:val="20"/>
                <w:lang w:eastAsia="ru-RU"/>
              </w:rPr>
              <w:t>Организация и проведение фестиваля спортивного туризма на ВТРК "Мамисон"</w:t>
            </w:r>
          </w:p>
        </w:tc>
        <w:tc>
          <w:tcPr>
            <w:tcW w:w="457" w:type="pct"/>
            <w:tcBorders>
              <w:top w:val="single" w:sz="4" w:space="0" w:color="auto"/>
              <w:left w:val="nil"/>
              <w:bottom w:val="single" w:sz="4" w:space="0" w:color="auto"/>
              <w:right w:val="single" w:sz="4" w:space="0" w:color="auto"/>
            </w:tcBorders>
            <w:shd w:val="clear" w:color="auto" w:fill="auto"/>
            <w:vAlign w:val="center"/>
            <w:hideMark/>
          </w:tcPr>
          <w:p w14:paraId="283E1F20" w14:textId="77777777" w:rsidR="00AB4558" w:rsidRPr="0036362B" w:rsidRDefault="00AB4558" w:rsidP="00204632">
            <w:pPr>
              <w:spacing w:line="240" w:lineRule="auto"/>
              <w:jc w:val="center"/>
              <w:rPr>
                <w:rFonts w:eastAsia="Times New Roman" w:cs="Times New Roman"/>
                <w:sz w:val="20"/>
                <w:szCs w:val="20"/>
                <w:lang w:eastAsia="ru-RU"/>
              </w:rPr>
            </w:pPr>
            <w:r w:rsidRPr="0036362B">
              <w:rPr>
                <w:rFonts w:eastAsia="Times New Roman" w:cs="Times New Roman"/>
                <w:sz w:val="20"/>
                <w:szCs w:val="20"/>
                <w:lang w:eastAsia="ru-RU"/>
              </w:rPr>
              <w:t>услуга</w:t>
            </w:r>
          </w:p>
        </w:tc>
        <w:tc>
          <w:tcPr>
            <w:tcW w:w="410" w:type="pct"/>
            <w:tcBorders>
              <w:top w:val="nil"/>
              <w:left w:val="nil"/>
              <w:bottom w:val="single" w:sz="4" w:space="0" w:color="auto"/>
              <w:right w:val="single" w:sz="4" w:space="0" w:color="auto"/>
            </w:tcBorders>
            <w:shd w:val="clear" w:color="auto" w:fill="auto"/>
            <w:vAlign w:val="center"/>
            <w:hideMark/>
          </w:tcPr>
          <w:p w14:paraId="723CD475" w14:textId="77777777" w:rsidR="00AB4558" w:rsidRPr="0036362B" w:rsidRDefault="00AB4558" w:rsidP="00204632">
            <w:pPr>
              <w:spacing w:line="240" w:lineRule="auto"/>
              <w:jc w:val="center"/>
              <w:rPr>
                <w:rFonts w:eastAsia="Times New Roman" w:cs="Times New Roman"/>
                <w:sz w:val="20"/>
                <w:szCs w:val="20"/>
                <w:lang w:eastAsia="ru-RU"/>
              </w:rPr>
            </w:pPr>
            <w:r w:rsidRPr="0036362B">
              <w:rPr>
                <w:rFonts w:eastAsia="Times New Roman" w:cs="Times New Roman"/>
                <w:sz w:val="20"/>
                <w:szCs w:val="20"/>
                <w:lang w:eastAsia="ru-RU"/>
              </w:rPr>
              <w:t>1</w:t>
            </w:r>
          </w:p>
        </w:tc>
        <w:tc>
          <w:tcPr>
            <w:tcW w:w="495" w:type="pct"/>
            <w:tcBorders>
              <w:top w:val="nil"/>
              <w:left w:val="nil"/>
              <w:bottom w:val="single" w:sz="4" w:space="0" w:color="auto"/>
              <w:right w:val="single" w:sz="4" w:space="0" w:color="auto"/>
            </w:tcBorders>
            <w:shd w:val="clear" w:color="auto" w:fill="auto"/>
            <w:vAlign w:val="center"/>
            <w:hideMark/>
          </w:tcPr>
          <w:p w14:paraId="22AF716F" w14:textId="77777777" w:rsidR="00AB4558" w:rsidRPr="0036362B" w:rsidRDefault="00AB4558" w:rsidP="00204632">
            <w:pPr>
              <w:spacing w:line="240" w:lineRule="auto"/>
              <w:jc w:val="center"/>
              <w:rPr>
                <w:rFonts w:eastAsia="Times New Roman" w:cs="Times New Roman"/>
                <w:sz w:val="20"/>
                <w:szCs w:val="20"/>
                <w:lang w:eastAsia="ru-RU"/>
              </w:rPr>
            </w:pPr>
            <w:r w:rsidRPr="0036362B">
              <w:rPr>
                <w:rFonts w:eastAsia="Times New Roman" w:cs="Times New Roman"/>
                <w:sz w:val="20"/>
                <w:szCs w:val="20"/>
                <w:lang w:eastAsia="ru-RU"/>
              </w:rPr>
              <w:t>4 799 100,00</w:t>
            </w:r>
          </w:p>
        </w:tc>
        <w:tc>
          <w:tcPr>
            <w:tcW w:w="498" w:type="pct"/>
            <w:tcBorders>
              <w:top w:val="nil"/>
              <w:left w:val="nil"/>
              <w:bottom w:val="single" w:sz="4" w:space="0" w:color="auto"/>
              <w:right w:val="nil"/>
            </w:tcBorders>
            <w:shd w:val="clear" w:color="auto" w:fill="auto"/>
            <w:vAlign w:val="center"/>
            <w:hideMark/>
          </w:tcPr>
          <w:p w14:paraId="3F9F7C93" w14:textId="77777777" w:rsidR="00AB4558" w:rsidRPr="0036362B" w:rsidRDefault="00AB4558" w:rsidP="00204632">
            <w:pPr>
              <w:spacing w:line="240" w:lineRule="auto"/>
              <w:jc w:val="center"/>
              <w:rPr>
                <w:rFonts w:eastAsia="Times New Roman" w:cs="Times New Roman"/>
                <w:sz w:val="20"/>
                <w:szCs w:val="20"/>
                <w:lang w:eastAsia="ru-RU"/>
              </w:rPr>
            </w:pPr>
            <w:r w:rsidRPr="0036362B">
              <w:rPr>
                <w:rFonts w:eastAsia="Times New Roman" w:cs="Times New Roman"/>
                <w:sz w:val="20"/>
                <w:szCs w:val="20"/>
                <w:lang w:eastAsia="ru-RU"/>
              </w:rPr>
              <w:t>4 799 100,00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7AF7A8" w14:textId="77777777" w:rsidR="00AB4558" w:rsidRPr="0036362B" w:rsidRDefault="00AB4558" w:rsidP="00204632">
            <w:pPr>
              <w:spacing w:line="240" w:lineRule="auto"/>
              <w:jc w:val="center"/>
              <w:rPr>
                <w:rFonts w:eastAsia="Times New Roman" w:cs="Times New Roman"/>
                <w:sz w:val="20"/>
                <w:szCs w:val="20"/>
                <w:lang w:eastAsia="ru-RU"/>
              </w:rPr>
            </w:pPr>
            <w:r w:rsidRPr="0036362B">
              <w:rPr>
                <w:rFonts w:eastAsia="Times New Roman" w:cs="Times New Roman"/>
                <w:sz w:val="20"/>
                <w:szCs w:val="20"/>
                <w:lang w:eastAsia="ru-RU"/>
              </w:rPr>
              <w:t>5 500 000,00</w:t>
            </w:r>
          </w:p>
        </w:tc>
        <w:tc>
          <w:tcPr>
            <w:tcW w:w="435" w:type="pct"/>
            <w:tcBorders>
              <w:top w:val="nil"/>
              <w:left w:val="nil"/>
              <w:bottom w:val="single" w:sz="4" w:space="0" w:color="auto"/>
              <w:right w:val="single" w:sz="4" w:space="0" w:color="auto"/>
            </w:tcBorders>
            <w:shd w:val="clear" w:color="auto" w:fill="auto"/>
            <w:vAlign w:val="center"/>
            <w:hideMark/>
          </w:tcPr>
          <w:p w14:paraId="5C7BC338" w14:textId="77777777" w:rsidR="00AB4558" w:rsidRPr="0036362B" w:rsidRDefault="00AB4558" w:rsidP="00204632">
            <w:pPr>
              <w:spacing w:line="240" w:lineRule="auto"/>
              <w:jc w:val="center"/>
              <w:rPr>
                <w:rFonts w:eastAsia="Times New Roman" w:cs="Times New Roman"/>
                <w:sz w:val="20"/>
                <w:szCs w:val="20"/>
                <w:lang w:eastAsia="ru-RU"/>
              </w:rPr>
            </w:pPr>
            <w:r w:rsidRPr="0036362B">
              <w:rPr>
                <w:rFonts w:eastAsia="Times New Roman" w:cs="Times New Roman"/>
                <w:sz w:val="20"/>
                <w:szCs w:val="20"/>
                <w:lang w:eastAsia="ru-RU"/>
              </w:rPr>
              <w:t>5 500 000,00</w:t>
            </w:r>
          </w:p>
        </w:tc>
        <w:tc>
          <w:tcPr>
            <w:tcW w:w="415" w:type="pct"/>
            <w:tcBorders>
              <w:top w:val="nil"/>
              <w:left w:val="nil"/>
              <w:bottom w:val="single" w:sz="4" w:space="0" w:color="auto"/>
              <w:right w:val="single" w:sz="4" w:space="0" w:color="auto"/>
            </w:tcBorders>
            <w:shd w:val="clear" w:color="auto" w:fill="auto"/>
            <w:vAlign w:val="center"/>
            <w:hideMark/>
          </w:tcPr>
          <w:p w14:paraId="12FD175C" w14:textId="77777777" w:rsidR="00AB4558" w:rsidRPr="0036362B" w:rsidRDefault="00AB4558" w:rsidP="00204632">
            <w:pPr>
              <w:spacing w:line="240" w:lineRule="auto"/>
              <w:jc w:val="center"/>
              <w:rPr>
                <w:rFonts w:eastAsia="Times New Roman" w:cs="Times New Roman"/>
                <w:color w:val="000000"/>
                <w:sz w:val="20"/>
                <w:szCs w:val="20"/>
                <w:lang w:eastAsia="ru-RU"/>
              </w:rPr>
            </w:pPr>
            <w:r w:rsidRPr="0036362B">
              <w:rPr>
                <w:rFonts w:eastAsia="Times New Roman" w:cs="Times New Roman"/>
                <w:color w:val="000000"/>
                <w:sz w:val="20"/>
                <w:szCs w:val="20"/>
                <w:lang w:eastAsia="ru-RU"/>
              </w:rPr>
              <w:t>4 815 000,00</w:t>
            </w:r>
          </w:p>
        </w:tc>
        <w:tc>
          <w:tcPr>
            <w:tcW w:w="415" w:type="pct"/>
            <w:tcBorders>
              <w:top w:val="nil"/>
              <w:left w:val="nil"/>
              <w:bottom w:val="single" w:sz="4" w:space="0" w:color="auto"/>
              <w:right w:val="single" w:sz="4" w:space="0" w:color="auto"/>
            </w:tcBorders>
            <w:shd w:val="clear" w:color="auto" w:fill="auto"/>
            <w:vAlign w:val="center"/>
            <w:hideMark/>
          </w:tcPr>
          <w:p w14:paraId="1275DA00" w14:textId="77777777" w:rsidR="00AB4558" w:rsidRPr="0036362B" w:rsidRDefault="00AB4558" w:rsidP="00204632">
            <w:pPr>
              <w:spacing w:line="240" w:lineRule="auto"/>
              <w:jc w:val="center"/>
              <w:rPr>
                <w:rFonts w:eastAsia="Times New Roman" w:cs="Times New Roman"/>
                <w:sz w:val="20"/>
                <w:szCs w:val="20"/>
                <w:lang w:eastAsia="ru-RU"/>
              </w:rPr>
            </w:pPr>
            <w:r w:rsidRPr="0036362B">
              <w:rPr>
                <w:rFonts w:eastAsia="Times New Roman" w:cs="Times New Roman"/>
                <w:sz w:val="20"/>
                <w:szCs w:val="20"/>
                <w:lang w:eastAsia="ru-RU"/>
              </w:rPr>
              <w:t>4 815 000,00</w:t>
            </w:r>
          </w:p>
        </w:tc>
      </w:tr>
      <w:tr w:rsidR="00AB4558" w:rsidRPr="0036362B" w14:paraId="0EF9663C" w14:textId="77777777" w:rsidTr="00204632">
        <w:trPr>
          <w:trHeight w:val="170"/>
        </w:trPr>
        <w:tc>
          <w:tcPr>
            <w:tcW w:w="192" w:type="pct"/>
            <w:tcBorders>
              <w:top w:val="nil"/>
              <w:left w:val="single" w:sz="4" w:space="0" w:color="auto"/>
              <w:bottom w:val="single" w:sz="4" w:space="0" w:color="auto"/>
              <w:right w:val="nil"/>
            </w:tcBorders>
            <w:shd w:val="clear" w:color="auto" w:fill="auto"/>
            <w:vAlign w:val="center"/>
            <w:hideMark/>
          </w:tcPr>
          <w:p w14:paraId="770D7365" w14:textId="77777777" w:rsidR="00AB4558" w:rsidRPr="0036362B" w:rsidRDefault="00AB4558" w:rsidP="00204632">
            <w:pPr>
              <w:spacing w:line="240" w:lineRule="auto"/>
              <w:jc w:val="center"/>
              <w:rPr>
                <w:rFonts w:eastAsia="Times New Roman" w:cs="Times New Roman"/>
                <w:b/>
                <w:bCs/>
                <w:sz w:val="20"/>
                <w:szCs w:val="20"/>
                <w:lang w:eastAsia="ru-RU"/>
              </w:rPr>
            </w:pPr>
            <w:r w:rsidRPr="0036362B">
              <w:rPr>
                <w:rFonts w:eastAsia="Times New Roman" w:cs="Times New Roman"/>
                <w:b/>
                <w:bCs/>
                <w:sz w:val="20"/>
                <w:szCs w:val="20"/>
                <w:lang w:eastAsia="ru-RU"/>
              </w:rPr>
              <w:t>2</w:t>
            </w:r>
          </w:p>
        </w:tc>
        <w:tc>
          <w:tcPr>
            <w:tcW w:w="1244" w:type="pct"/>
            <w:tcBorders>
              <w:top w:val="nil"/>
              <w:left w:val="single" w:sz="4" w:space="0" w:color="auto"/>
              <w:bottom w:val="single" w:sz="4" w:space="0" w:color="auto"/>
              <w:right w:val="single" w:sz="4" w:space="0" w:color="auto"/>
            </w:tcBorders>
            <w:shd w:val="clear" w:color="auto" w:fill="auto"/>
            <w:hideMark/>
          </w:tcPr>
          <w:p w14:paraId="5A10E8C5" w14:textId="77777777" w:rsidR="00AB4558" w:rsidRPr="0036362B" w:rsidRDefault="00AB4558" w:rsidP="00204632">
            <w:pPr>
              <w:spacing w:line="240" w:lineRule="auto"/>
              <w:jc w:val="left"/>
              <w:rPr>
                <w:rFonts w:eastAsia="Times New Roman" w:cs="Times New Roman"/>
                <w:sz w:val="20"/>
                <w:szCs w:val="20"/>
                <w:lang w:eastAsia="ru-RU"/>
              </w:rPr>
            </w:pPr>
            <w:r w:rsidRPr="0036362B">
              <w:rPr>
                <w:rFonts w:eastAsia="Times New Roman" w:cs="Times New Roman"/>
                <w:sz w:val="20"/>
                <w:szCs w:val="20"/>
                <w:lang w:eastAsia="ru-RU"/>
              </w:rPr>
              <w:t>Организация и проведение фестиваля спортивного туризма на ВТРК "Ведучи"</w:t>
            </w:r>
          </w:p>
        </w:tc>
        <w:tc>
          <w:tcPr>
            <w:tcW w:w="457" w:type="pct"/>
            <w:tcBorders>
              <w:top w:val="nil"/>
              <w:left w:val="nil"/>
              <w:bottom w:val="single" w:sz="4" w:space="0" w:color="auto"/>
              <w:right w:val="single" w:sz="4" w:space="0" w:color="auto"/>
            </w:tcBorders>
            <w:shd w:val="clear" w:color="auto" w:fill="auto"/>
            <w:vAlign w:val="center"/>
            <w:hideMark/>
          </w:tcPr>
          <w:p w14:paraId="55BEA9CD" w14:textId="77777777" w:rsidR="00AB4558" w:rsidRPr="0036362B" w:rsidRDefault="00AB4558" w:rsidP="00204632">
            <w:pPr>
              <w:spacing w:line="240" w:lineRule="auto"/>
              <w:jc w:val="center"/>
              <w:rPr>
                <w:rFonts w:eastAsia="Times New Roman" w:cs="Times New Roman"/>
                <w:sz w:val="20"/>
                <w:szCs w:val="20"/>
                <w:lang w:eastAsia="ru-RU"/>
              </w:rPr>
            </w:pPr>
            <w:r w:rsidRPr="0036362B">
              <w:rPr>
                <w:rFonts w:eastAsia="Times New Roman" w:cs="Times New Roman"/>
                <w:sz w:val="20"/>
                <w:szCs w:val="20"/>
                <w:lang w:eastAsia="ru-RU"/>
              </w:rPr>
              <w:t>услуга</w:t>
            </w:r>
          </w:p>
        </w:tc>
        <w:tc>
          <w:tcPr>
            <w:tcW w:w="410" w:type="pct"/>
            <w:tcBorders>
              <w:top w:val="nil"/>
              <w:left w:val="nil"/>
              <w:bottom w:val="single" w:sz="4" w:space="0" w:color="auto"/>
              <w:right w:val="single" w:sz="4" w:space="0" w:color="auto"/>
            </w:tcBorders>
            <w:shd w:val="clear" w:color="auto" w:fill="auto"/>
            <w:vAlign w:val="center"/>
            <w:hideMark/>
          </w:tcPr>
          <w:p w14:paraId="0E850E51" w14:textId="77777777" w:rsidR="00AB4558" w:rsidRPr="0036362B" w:rsidRDefault="00AB4558" w:rsidP="00204632">
            <w:pPr>
              <w:spacing w:line="240" w:lineRule="auto"/>
              <w:jc w:val="center"/>
              <w:rPr>
                <w:rFonts w:eastAsia="Times New Roman" w:cs="Times New Roman"/>
                <w:sz w:val="20"/>
                <w:szCs w:val="20"/>
                <w:lang w:eastAsia="ru-RU"/>
              </w:rPr>
            </w:pPr>
            <w:r w:rsidRPr="0036362B">
              <w:rPr>
                <w:rFonts w:eastAsia="Times New Roman" w:cs="Times New Roman"/>
                <w:sz w:val="20"/>
                <w:szCs w:val="20"/>
                <w:lang w:eastAsia="ru-RU"/>
              </w:rPr>
              <w:t>1</w:t>
            </w:r>
          </w:p>
        </w:tc>
        <w:tc>
          <w:tcPr>
            <w:tcW w:w="495" w:type="pct"/>
            <w:tcBorders>
              <w:top w:val="nil"/>
              <w:left w:val="nil"/>
              <w:bottom w:val="single" w:sz="4" w:space="0" w:color="auto"/>
              <w:right w:val="single" w:sz="4" w:space="0" w:color="auto"/>
            </w:tcBorders>
            <w:shd w:val="clear" w:color="auto" w:fill="auto"/>
            <w:vAlign w:val="center"/>
            <w:hideMark/>
          </w:tcPr>
          <w:p w14:paraId="21830209" w14:textId="77777777" w:rsidR="00AB4558" w:rsidRPr="0036362B" w:rsidRDefault="00AB4558" w:rsidP="00204632">
            <w:pPr>
              <w:spacing w:line="240" w:lineRule="auto"/>
              <w:jc w:val="center"/>
              <w:rPr>
                <w:rFonts w:eastAsia="Times New Roman" w:cs="Times New Roman"/>
                <w:sz w:val="20"/>
                <w:szCs w:val="20"/>
                <w:lang w:eastAsia="ru-RU"/>
              </w:rPr>
            </w:pPr>
            <w:r w:rsidRPr="0036362B">
              <w:rPr>
                <w:rFonts w:eastAsia="Times New Roman" w:cs="Times New Roman"/>
                <w:sz w:val="20"/>
                <w:szCs w:val="20"/>
                <w:lang w:eastAsia="ru-RU"/>
              </w:rPr>
              <w:t>4 799 100,00</w:t>
            </w:r>
          </w:p>
        </w:tc>
        <w:tc>
          <w:tcPr>
            <w:tcW w:w="498" w:type="pct"/>
            <w:tcBorders>
              <w:top w:val="nil"/>
              <w:left w:val="nil"/>
              <w:bottom w:val="single" w:sz="4" w:space="0" w:color="auto"/>
              <w:right w:val="nil"/>
            </w:tcBorders>
            <w:shd w:val="clear" w:color="auto" w:fill="auto"/>
            <w:vAlign w:val="center"/>
            <w:hideMark/>
          </w:tcPr>
          <w:p w14:paraId="39F1C71F" w14:textId="77777777" w:rsidR="00AB4558" w:rsidRPr="0036362B" w:rsidRDefault="00AB4558" w:rsidP="00204632">
            <w:pPr>
              <w:spacing w:line="240" w:lineRule="auto"/>
              <w:jc w:val="center"/>
              <w:rPr>
                <w:rFonts w:eastAsia="Times New Roman" w:cs="Times New Roman"/>
                <w:sz w:val="20"/>
                <w:szCs w:val="20"/>
                <w:lang w:eastAsia="ru-RU"/>
              </w:rPr>
            </w:pPr>
            <w:r w:rsidRPr="0036362B">
              <w:rPr>
                <w:rFonts w:eastAsia="Times New Roman" w:cs="Times New Roman"/>
                <w:sz w:val="20"/>
                <w:szCs w:val="20"/>
                <w:lang w:eastAsia="ru-RU"/>
              </w:rPr>
              <w:t>4 799 100,00</w:t>
            </w:r>
          </w:p>
        </w:tc>
        <w:tc>
          <w:tcPr>
            <w:tcW w:w="440" w:type="pct"/>
            <w:tcBorders>
              <w:top w:val="nil"/>
              <w:left w:val="single" w:sz="4" w:space="0" w:color="auto"/>
              <w:bottom w:val="single" w:sz="4" w:space="0" w:color="auto"/>
              <w:right w:val="single" w:sz="4" w:space="0" w:color="auto"/>
            </w:tcBorders>
            <w:shd w:val="clear" w:color="auto" w:fill="auto"/>
            <w:vAlign w:val="center"/>
            <w:hideMark/>
          </w:tcPr>
          <w:p w14:paraId="0B70BE6A" w14:textId="77777777" w:rsidR="00AB4558" w:rsidRPr="0036362B" w:rsidRDefault="00AB4558" w:rsidP="00204632">
            <w:pPr>
              <w:spacing w:line="240" w:lineRule="auto"/>
              <w:jc w:val="center"/>
              <w:rPr>
                <w:rFonts w:eastAsia="Times New Roman" w:cs="Times New Roman"/>
                <w:sz w:val="20"/>
                <w:szCs w:val="20"/>
                <w:lang w:eastAsia="ru-RU"/>
              </w:rPr>
            </w:pPr>
            <w:r w:rsidRPr="0036362B">
              <w:rPr>
                <w:rFonts w:eastAsia="Times New Roman" w:cs="Times New Roman"/>
                <w:sz w:val="20"/>
                <w:szCs w:val="20"/>
                <w:lang w:eastAsia="ru-RU"/>
              </w:rPr>
              <w:t>5 500 000,00</w:t>
            </w:r>
          </w:p>
        </w:tc>
        <w:tc>
          <w:tcPr>
            <w:tcW w:w="435" w:type="pct"/>
            <w:tcBorders>
              <w:top w:val="nil"/>
              <w:left w:val="nil"/>
              <w:bottom w:val="single" w:sz="4" w:space="0" w:color="auto"/>
              <w:right w:val="single" w:sz="4" w:space="0" w:color="auto"/>
            </w:tcBorders>
            <w:shd w:val="clear" w:color="auto" w:fill="auto"/>
            <w:vAlign w:val="center"/>
            <w:hideMark/>
          </w:tcPr>
          <w:p w14:paraId="7F45AD4A" w14:textId="77777777" w:rsidR="00AB4558" w:rsidRPr="0036362B" w:rsidRDefault="00AB4558" w:rsidP="00204632">
            <w:pPr>
              <w:spacing w:line="240" w:lineRule="auto"/>
              <w:jc w:val="center"/>
              <w:rPr>
                <w:rFonts w:eastAsia="Times New Roman" w:cs="Times New Roman"/>
                <w:sz w:val="20"/>
                <w:szCs w:val="20"/>
                <w:lang w:eastAsia="ru-RU"/>
              </w:rPr>
            </w:pPr>
            <w:r w:rsidRPr="0036362B">
              <w:rPr>
                <w:rFonts w:eastAsia="Times New Roman" w:cs="Times New Roman"/>
                <w:sz w:val="20"/>
                <w:szCs w:val="20"/>
                <w:lang w:eastAsia="ru-RU"/>
              </w:rPr>
              <w:t>5 500 000,00</w:t>
            </w:r>
          </w:p>
        </w:tc>
        <w:tc>
          <w:tcPr>
            <w:tcW w:w="415" w:type="pct"/>
            <w:tcBorders>
              <w:top w:val="nil"/>
              <w:left w:val="nil"/>
              <w:bottom w:val="single" w:sz="4" w:space="0" w:color="auto"/>
              <w:right w:val="single" w:sz="4" w:space="0" w:color="auto"/>
            </w:tcBorders>
            <w:shd w:val="clear" w:color="auto" w:fill="auto"/>
            <w:vAlign w:val="center"/>
            <w:hideMark/>
          </w:tcPr>
          <w:p w14:paraId="2F15E659" w14:textId="77777777" w:rsidR="00AB4558" w:rsidRPr="0036362B" w:rsidRDefault="00AB4558" w:rsidP="00204632">
            <w:pPr>
              <w:spacing w:line="240" w:lineRule="auto"/>
              <w:jc w:val="center"/>
              <w:rPr>
                <w:rFonts w:eastAsia="Times New Roman" w:cs="Times New Roman"/>
                <w:color w:val="000000"/>
                <w:sz w:val="20"/>
                <w:szCs w:val="20"/>
                <w:lang w:eastAsia="ru-RU"/>
              </w:rPr>
            </w:pPr>
            <w:r w:rsidRPr="0036362B">
              <w:rPr>
                <w:rFonts w:eastAsia="Times New Roman" w:cs="Times New Roman"/>
                <w:color w:val="000000"/>
                <w:sz w:val="20"/>
                <w:szCs w:val="20"/>
                <w:lang w:eastAsia="ru-RU"/>
              </w:rPr>
              <w:t>4 815 000,00</w:t>
            </w:r>
          </w:p>
        </w:tc>
        <w:tc>
          <w:tcPr>
            <w:tcW w:w="415" w:type="pct"/>
            <w:tcBorders>
              <w:top w:val="nil"/>
              <w:left w:val="nil"/>
              <w:bottom w:val="single" w:sz="4" w:space="0" w:color="auto"/>
              <w:right w:val="single" w:sz="4" w:space="0" w:color="auto"/>
            </w:tcBorders>
            <w:shd w:val="clear" w:color="auto" w:fill="auto"/>
            <w:vAlign w:val="center"/>
            <w:hideMark/>
          </w:tcPr>
          <w:p w14:paraId="76329E8C" w14:textId="77777777" w:rsidR="00AB4558" w:rsidRPr="0036362B" w:rsidRDefault="00AB4558" w:rsidP="00204632">
            <w:pPr>
              <w:spacing w:line="240" w:lineRule="auto"/>
              <w:jc w:val="center"/>
              <w:rPr>
                <w:rFonts w:eastAsia="Times New Roman" w:cs="Times New Roman"/>
                <w:sz w:val="20"/>
                <w:szCs w:val="20"/>
                <w:lang w:eastAsia="ru-RU"/>
              </w:rPr>
            </w:pPr>
            <w:r w:rsidRPr="0036362B">
              <w:rPr>
                <w:rFonts w:eastAsia="Times New Roman" w:cs="Times New Roman"/>
                <w:sz w:val="20"/>
                <w:szCs w:val="20"/>
                <w:lang w:eastAsia="ru-RU"/>
              </w:rPr>
              <w:t>4 815 000,00</w:t>
            </w:r>
          </w:p>
        </w:tc>
      </w:tr>
      <w:tr w:rsidR="00AB4558" w:rsidRPr="0036362B" w14:paraId="4172564B" w14:textId="77777777" w:rsidTr="00204632">
        <w:trPr>
          <w:trHeight w:val="1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0D3CB90" w14:textId="77777777" w:rsidR="00AB4558" w:rsidRPr="0036362B" w:rsidRDefault="00AB4558" w:rsidP="00204632">
            <w:pPr>
              <w:spacing w:line="240" w:lineRule="auto"/>
              <w:jc w:val="left"/>
              <w:rPr>
                <w:rFonts w:eastAsia="Times New Roman" w:cs="Times New Roman"/>
                <w:b/>
                <w:bCs/>
                <w:color w:val="000000"/>
                <w:sz w:val="20"/>
                <w:szCs w:val="20"/>
                <w:lang w:eastAsia="ru-RU"/>
              </w:rPr>
            </w:pPr>
            <w:r w:rsidRPr="0036362B">
              <w:rPr>
                <w:rFonts w:eastAsia="Times New Roman" w:cs="Times New Roman"/>
                <w:b/>
                <w:bCs/>
                <w:color w:val="000000"/>
                <w:sz w:val="20"/>
                <w:szCs w:val="20"/>
                <w:lang w:eastAsia="ru-RU"/>
              </w:rPr>
              <w:t> </w:t>
            </w:r>
          </w:p>
        </w:tc>
        <w:tc>
          <w:tcPr>
            <w:tcW w:w="211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8351CE5" w14:textId="77777777" w:rsidR="00AB4558" w:rsidRPr="0036362B" w:rsidRDefault="00AB4558" w:rsidP="00204632">
            <w:pPr>
              <w:spacing w:line="240" w:lineRule="auto"/>
              <w:jc w:val="center"/>
              <w:rPr>
                <w:rFonts w:eastAsia="Times New Roman" w:cs="Times New Roman"/>
                <w:b/>
                <w:bCs/>
                <w:color w:val="000000"/>
                <w:sz w:val="20"/>
                <w:szCs w:val="20"/>
                <w:lang w:eastAsia="ru-RU"/>
              </w:rPr>
            </w:pPr>
            <w:r w:rsidRPr="0036362B">
              <w:rPr>
                <w:rFonts w:eastAsia="Times New Roman" w:cs="Times New Roman"/>
                <w:b/>
                <w:bCs/>
                <w:color w:val="000000"/>
                <w:sz w:val="20"/>
                <w:szCs w:val="20"/>
                <w:lang w:eastAsia="ru-RU"/>
              </w:rPr>
              <w:t>Итого</w:t>
            </w:r>
          </w:p>
        </w:tc>
        <w:tc>
          <w:tcPr>
            <w:tcW w:w="495" w:type="pct"/>
            <w:tcBorders>
              <w:top w:val="nil"/>
              <w:left w:val="nil"/>
              <w:bottom w:val="single" w:sz="4" w:space="0" w:color="auto"/>
              <w:right w:val="single" w:sz="4" w:space="0" w:color="auto"/>
            </w:tcBorders>
            <w:shd w:val="clear" w:color="auto" w:fill="auto"/>
            <w:noWrap/>
            <w:vAlign w:val="center"/>
            <w:hideMark/>
          </w:tcPr>
          <w:p w14:paraId="18A23EE8" w14:textId="77777777" w:rsidR="00AB4558" w:rsidRPr="0036362B" w:rsidRDefault="00AB4558" w:rsidP="00204632">
            <w:pPr>
              <w:spacing w:line="240" w:lineRule="auto"/>
              <w:jc w:val="left"/>
              <w:rPr>
                <w:rFonts w:eastAsia="Times New Roman" w:cs="Times New Roman"/>
                <w:b/>
                <w:bCs/>
                <w:color w:val="000000"/>
                <w:sz w:val="20"/>
                <w:szCs w:val="20"/>
                <w:lang w:eastAsia="ru-RU"/>
              </w:rPr>
            </w:pPr>
            <w:r w:rsidRPr="0036362B">
              <w:rPr>
                <w:rFonts w:eastAsia="Times New Roman" w:cs="Times New Roman"/>
                <w:b/>
                <w:bCs/>
                <w:color w:val="000000"/>
                <w:sz w:val="20"/>
                <w:szCs w:val="20"/>
                <w:lang w:eastAsia="ru-RU"/>
              </w:rPr>
              <w:t> </w:t>
            </w:r>
          </w:p>
        </w:tc>
        <w:tc>
          <w:tcPr>
            <w:tcW w:w="498" w:type="pct"/>
            <w:tcBorders>
              <w:top w:val="nil"/>
              <w:left w:val="nil"/>
              <w:bottom w:val="single" w:sz="4" w:space="0" w:color="auto"/>
              <w:right w:val="single" w:sz="4" w:space="0" w:color="auto"/>
            </w:tcBorders>
            <w:shd w:val="clear" w:color="auto" w:fill="auto"/>
            <w:noWrap/>
            <w:vAlign w:val="center"/>
            <w:hideMark/>
          </w:tcPr>
          <w:p w14:paraId="23540939" w14:textId="77777777" w:rsidR="00AB4558" w:rsidRPr="0036362B" w:rsidRDefault="00AB4558" w:rsidP="00204632">
            <w:pPr>
              <w:spacing w:line="240" w:lineRule="auto"/>
              <w:jc w:val="center"/>
              <w:rPr>
                <w:rFonts w:eastAsia="Times New Roman" w:cs="Times New Roman"/>
                <w:b/>
                <w:bCs/>
                <w:color w:val="000000"/>
                <w:sz w:val="20"/>
                <w:szCs w:val="20"/>
                <w:lang w:eastAsia="ru-RU"/>
              </w:rPr>
            </w:pPr>
            <w:r w:rsidRPr="0036362B">
              <w:rPr>
                <w:rFonts w:eastAsia="Times New Roman" w:cs="Times New Roman"/>
                <w:b/>
                <w:bCs/>
                <w:color w:val="000000"/>
                <w:sz w:val="20"/>
                <w:szCs w:val="20"/>
                <w:lang w:eastAsia="ru-RU"/>
              </w:rPr>
              <w:t>9 598 200,00</w:t>
            </w:r>
          </w:p>
        </w:tc>
        <w:tc>
          <w:tcPr>
            <w:tcW w:w="440" w:type="pct"/>
            <w:tcBorders>
              <w:top w:val="nil"/>
              <w:left w:val="nil"/>
              <w:bottom w:val="single" w:sz="4" w:space="0" w:color="auto"/>
              <w:right w:val="single" w:sz="4" w:space="0" w:color="auto"/>
            </w:tcBorders>
            <w:shd w:val="clear" w:color="auto" w:fill="auto"/>
            <w:noWrap/>
            <w:vAlign w:val="center"/>
            <w:hideMark/>
          </w:tcPr>
          <w:p w14:paraId="69F2995C" w14:textId="77777777" w:rsidR="00AB4558" w:rsidRPr="0036362B" w:rsidRDefault="00AB4558" w:rsidP="00204632">
            <w:pPr>
              <w:spacing w:line="240" w:lineRule="auto"/>
              <w:jc w:val="center"/>
              <w:rPr>
                <w:rFonts w:eastAsia="Times New Roman" w:cs="Times New Roman"/>
                <w:b/>
                <w:bCs/>
                <w:color w:val="000000"/>
                <w:sz w:val="20"/>
                <w:szCs w:val="20"/>
                <w:lang w:eastAsia="ru-RU"/>
              </w:rPr>
            </w:pPr>
            <w:r w:rsidRPr="0036362B">
              <w:rPr>
                <w:rFonts w:eastAsia="Times New Roman" w:cs="Times New Roman"/>
                <w:b/>
                <w:bCs/>
                <w:color w:val="000000"/>
                <w:sz w:val="20"/>
                <w:szCs w:val="20"/>
                <w:lang w:eastAsia="ru-RU"/>
              </w:rPr>
              <w:t> </w:t>
            </w:r>
          </w:p>
        </w:tc>
        <w:tc>
          <w:tcPr>
            <w:tcW w:w="435" w:type="pct"/>
            <w:tcBorders>
              <w:top w:val="nil"/>
              <w:left w:val="nil"/>
              <w:bottom w:val="single" w:sz="4" w:space="0" w:color="auto"/>
              <w:right w:val="single" w:sz="4" w:space="0" w:color="auto"/>
            </w:tcBorders>
            <w:shd w:val="clear" w:color="auto" w:fill="auto"/>
            <w:noWrap/>
            <w:vAlign w:val="center"/>
            <w:hideMark/>
          </w:tcPr>
          <w:p w14:paraId="1AF24D78" w14:textId="77777777" w:rsidR="00AB4558" w:rsidRPr="00C46D7B" w:rsidRDefault="00AB4558" w:rsidP="00204632">
            <w:pPr>
              <w:spacing w:line="240" w:lineRule="auto"/>
              <w:jc w:val="center"/>
              <w:rPr>
                <w:rFonts w:eastAsia="Times New Roman" w:cs="Times New Roman"/>
                <w:bCs/>
                <w:color w:val="000000"/>
                <w:sz w:val="20"/>
                <w:szCs w:val="20"/>
                <w:lang w:eastAsia="ru-RU"/>
              </w:rPr>
            </w:pPr>
            <w:r w:rsidRPr="00C46D7B">
              <w:rPr>
                <w:rFonts w:eastAsia="Times New Roman" w:cs="Times New Roman"/>
                <w:bCs/>
                <w:color w:val="000000"/>
                <w:sz w:val="20"/>
                <w:szCs w:val="20"/>
                <w:lang w:eastAsia="ru-RU"/>
              </w:rPr>
              <w:t>11 000 000,00</w:t>
            </w:r>
          </w:p>
        </w:tc>
        <w:tc>
          <w:tcPr>
            <w:tcW w:w="415" w:type="pct"/>
            <w:tcBorders>
              <w:top w:val="nil"/>
              <w:left w:val="nil"/>
              <w:bottom w:val="single" w:sz="4" w:space="0" w:color="auto"/>
              <w:right w:val="single" w:sz="4" w:space="0" w:color="auto"/>
            </w:tcBorders>
            <w:shd w:val="clear" w:color="auto" w:fill="auto"/>
            <w:noWrap/>
            <w:vAlign w:val="center"/>
            <w:hideMark/>
          </w:tcPr>
          <w:p w14:paraId="5C92AF69" w14:textId="77777777" w:rsidR="00AB4558" w:rsidRPr="00C46D7B" w:rsidRDefault="00AB4558" w:rsidP="00204632">
            <w:pPr>
              <w:spacing w:line="240" w:lineRule="auto"/>
              <w:jc w:val="center"/>
              <w:rPr>
                <w:rFonts w:eastAsia="Times New Roman" w:cs="Times New Roman"/>
                <w:bCs/>
                <w:color w:val="000000"/>
                <w:sz w:val="20"/>
                <w:szCs w:val="20"/>
                <w:lang w:eastAsia="ru-RU"/>
              </w:rPr>
            </w:pPr>
            <w:r w:rsidRPr="00C46D7B">
              <w:rPr>
                <w:rFonts w:eastAsia="Times New Roman" w:cs="Times New Roman"/>
                <w:bCs/>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noWrap/>
            <w:vAlign w:val="center"/>
            <w:hideMark/>
          </w:tcPr>
          <w:p w14:paraId="02603F8B" w14:textId="77777777" w:rsidR="00AB4558" w:rsidRPr="00C46D7B" w:rsidRDefault="00AB4558" w:rsidP="00204632">
            <w:pPr>
              <w:spacing w:line="240" w:lineRule="auto"/>
              <w:jc w:val="center"/>
              <w:rPr>
                <w:rFonts w:eastAsia="Times New Roman" w:cs="Times New Roman"/>
                <w:bCs/>
                <w:color w:val="000000"/>
                <w:sz w:val="20"/>
                <w:szCs w:val="20"/>
                <w:lang w:eastAsia="ru-RU"/>
              </w:rPr>
            </w:pPr>
            <w:r w:rsidRPr="00C46D7B">
              <w:rPr>
                <w:rFonts w:eastAsia="Times New Roman" w:cs="Times New Roman"/>
                <w:bCs/>
                <w:color w:val="000000"/>
                <w:sz w:val="20"/>
                <w:szCs w:val="20"/>
                <w:lang w:eastAsia="ru-RU"/>
              </w:rPr>
              <w:t>9 630 000,00</w:t>
            </w:r>
          </w:p>
        </w:tc>
      </w:tr>
    </w:tbl>
    <w:p w14:paraId="5A6547D3" w14:textId="77777777" w:rsidR="00AB4558" w:rsidRPr="00DF39ED" w:rsidRDefault="00AB4558" w:rsidP="00AB4558">
      <w:pPr>
        <w:spacing w:line="240" w:lineRule="auto"/>
        <w:ind w:firstLine="709"/>
        <w:rPr>
          <w:rFonts w:eastAsia="Calibri" w:cs="Times New Roman"/>
        </w:rPr>
      </w:pPr>
    </w:p>
    <w:p w14:paraId="7A814C8E" w14:textId="77777777" w:rsidR="00AB4558" w:rsidRPr="00DF39ED" w:rsidRDefault="00AB4558" w:rsidP="00AB4558">
      <w:pPr>
        <w:spacing w:before="12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4D62DACC" w14:textId="77777777" w:rsidR="00AB4558" w:rsidRDefault="00AB4558" w:rsidP="00AB4558">
      <w:pPr>
        <w:spacing w:line="240" w:lineRule="auto"/>
        <w:ind w:firstLine="708"/>
        <w:rPr>
          <w:rFonts w:eastAsia="Times New Roman" w:cs="Times New Roman"/>
          <w:bCs/>
          <w:lang w:eastAsia="ru-RU"/>
        </w:rPr>
        <w:sectPr w:rsidR="00AB4558" w:rsidSect="0036362B">
          <w:footerReference w:type="default" r:id="rId19"/>
          <w:footerReference w:type="first" r:id="rId20"/>
          <w:pgSz w:w="16839" w:h="11907" w:orient="landscape" w:code="9"/>
          <w:pgMar w:top="1276" w:right="567" w:bottom="851" w:left="567" w:header="720" w:footer="720" w:gutter="0"/>
          <w:cols w:space="720"/>
        </w:sectPr>
      </w:pPr>
    </w:p>
    <w:p w14:paraId="64709DA6" w14:textId="77777777" w:rsidR="00AB4558" w:rsidRPr="00DF39ED" w:rsidRDefault="00AB4558" w:rsidP="00AB4558">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Приложение № 4</w:t>
      </w:r>
    </w:p>
    <w:p w14:paraId="4F5CC577" w14:textId="77777777" w:rsidR="00AB4558" w:rsidRPr="00DF39ED" w:rsidRDefault="00AB4558" w:rsidP="00AB4558">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510501B" w14:textId="4D58A9B7" w:rsidR="00AB4558" w:rsidRPr="00DF39ED" w:rsidRDefault="00AB4558" w:rsidP="00AB4558">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5030EE">
        <w:rPr>
          <w:rFonts w:eastAsia="Times New Roman" w:cs="Times New Roman"/>
          <w:b/>
          <w:bCs/>
          <w:lang w:eastAsia="ru-RU"/>
        </w:rPr>
        <w:t>13</w:t>
      </w:r>
      <w:r w:rsidRPr="00DF39ED">
        <w:rPr>
          <w:rFonts w:eastAsia="Times New Roman" w:cs="Times New Roman"/>
          <w:b/>
          <w:bCs/>
          <w:lang w:eastAsia="ru-RU"/>
        </w:rPr>
        <w:t>.</w:t>
      </w:r>
      <w:r w:rsidR="005030EE">
        <w:rPr>
          <w:rFonts w:eastAsia="Times New Roman" w:cs="Times New Roman"/>
          <w:b/>
          <w:bCs/>
          <w:lang w:eastAsia="ru-RU"/>
        </w:rPr>
        <w:t>07</w:t>
      </w:r>
      <w:bookmarkStart w:id="3" w:name="_GoBack"/>
      <w:bookmarkEnd w:id="3"/>
      <w:r w:rsidRPr="00DF39ED">
        <w:rPr>
          <w:rFonts w:eastAsia="Times New Roman" w:cs="Times New Roman"/>
          <w:b/>
          <w:bCs/>
          <w:lang w:eastAsia="ru-RU"/>
        </w:rPr>
        <w:t>.202</w:t>
      </w:r>
      <w:r>
        <w:rPr>
          <w:rFonts w:eastAsia="Times New Roman" w:cs="Times New Roman"/>
          <w:b/>
          <w:bCs/>
          <w:lang w:eastAsia="ru-RU"/>
        </w:rPr>
        <w:t>6</w:t>
      </w:r>
      <w:r w:rsidRPr="00DF39ED">
        <w:rPr>
          <w:rFonts w:eastAsia="Times New Roman" w:cs="Times New Roman"/>
          <w:b/>
          <w:bCs/>
          <w:lang w:eastAsia="ru-RU"/>
        </w:rPr>
        <w:t xml:space="preserve"> г. № КЭФ-</w:t>
      </w:r>
      <w:r>
        <w:rPr>
          <w:rFonts w:eastAsia="Times New Roman" w:cs="Times New Roman"/>
          <w:b/>
          <w:bCs/>
          <w:lang w:eastAsia="ru-RU"/>
        </w:rPr>
        <w:t>ДМ-196</w:t>
      </w:r>
    </w:p>
    <w:p w14:paraId="4DDDE889" w14:textId="77777777" w:rsidR="00AB4558" w:rsidRPr="00DF39ED" w:rsidRDefault="00AB4558" w:rsidP="00AB4558">
      <w:pPr>
        <w:widowControl w:val="0"/>
        <w:jc w:val="right"/>
        <w:rPr>
          <w:b/>
        </w:rPr>
      </w:pPr>
    </w:p>
    <w:p w14:paraId="552EA99C" w14:textId="77777777" w:rsidR="00AB4558" w:rsidRDefault="00AB4558" w:rsidP="00AB4558">
      <w:pPr>
        <w:widowControl w:val="0"/>
        <w:jc w:val="right"/>
        <w:rPr>
          <w:b/>
        </w:rPr>
      </w:pPr>
      <w:r w:rsidRPr="00DF39ED">
        <w:rPr>
          <w:b/>
        </w:rPr>
        <w:t xml:space="preserve">ПРОЕКТ </w:t>
      </w:r>
    </w:p>
    <w:p w14:paraId="7A2D9757" w14:textId="77777777" w:rsidR="00AB4558" w:rsidRPr="00C46D7B" w:rsidRDefault="00AB4558" w:rsidP="00AB4558">
      <w:pPr>
        <w:widowControl w:val="0"/>
        <w:spacing w:line="240" w:lineRule="auto"/>
        <w:jc w:val="center"/>
        <w:rPr>
          <w:rFonts w:eastAsia="Times New Roman" w:cs="Times New Roman"/>
          <w:b/>
          <w:lang w:val="ru" w:eastAsia="ru-RU"/>
        </w:rPr>
      </w:pPr>
      <w:r w:rsidRPr="00C46D7B">
        <w:rPr>
          <w:rFonts w:eastAsia="Times New Roman" w:cs="Times New Roman"/>
          <w:b/>
          <w:lang w:val="ru" w:eastAsia="ru-RU"/>
        </w:rPr>
        <w:t>ДОГОВОР №</w:t>
      </w:r>
    </w:p>
    <w:p w14:paraId="4213E45C" w14:textId="77777777" w:rsidR="00AB4558" w:rsidRPr="00C46D7B" w:rsidRDefault="00AB4558" w:rsidP="00AB4558">
      <w:pPr>
        <w:widowControl w:val="0"/>
        <w:spacing w:line="240" w:lineRule="auto"/>
        <w:jc w:val="center"/>
        <w:rPr>
          <w:rFonts w:eastAsia="Times New Roman" w:cs="Times New Roman"/>
          <w:b/>
          <w:lang w:val="ru" w:eastAsia="ru-RU"/>
        </w:rPr>
      </w:pPr>
      <w:r w:rsidRPr="00C46D7B">
        <w:rPr>
          <w:rFonts w:eastAsia="Times New Roman" w:cs="Times New Roman"/>
          <w:b/>
          <w:lang w:val="ru" w:eastAsia="ru-RU"/>
        </w:rPr>
        <w:t xml:space="preserve">на оказание услуг по организации и проведению </w:t>
      </w:r>
    </w:p>
    <w:p w14:paraId="102C6BBA" w14:textId="77777777" w:rsidR="00AB4558" w:rsidRPr="00C46D7B" w:rsidRDefault="00AB4558" w:rsidP="00AB4558">
      <w:pPr>
        <w:widowControl w:val="0"/>
        <w:jc w:val="center"/>
        <w:rPr>
          <w:rFonts w:eastAsia="Times New Roman" w:cs="Times New Roman"/>
          <w:b/>
          <w:lang w:val="ru" w:eastAsia="ru-RU"/>
        </w:rPr>
      </w:pPr>
      <w:r w:rsidRPr="00C46D7B">
        <w:rPr>
          <w:rFonts w:eastAsia="Times New Roman" w:cs="Times New Roman"/>
          <w:b/>
          <w:lang w:eastAsia="ru-RU"/>
        </w:rPr>
        <w:t xml:space="preserve">фестиваля спортивного туризма </w:t>
      </w:r>
    </w:p>
    <w:p w14:paraId="132D6AEE" w14:textId="77777777" w:rsidR="00AB4558" w:rsidRPr="00C46D7B" w:rsidRDefault="00AB4558" w:rsidP="00AB4558">
      <w:pPr>
        <w:widowControl w:val="0"/>
        <w:spacing w:line="240" w:lineRule="auto"/>
        <w:ind w:firstLine="851"/>
        <w:jc w:val="center"/>
        <w:rPr>
          <w:rFonts w:eastAsia="Times New Roman" w:cs="Times New Roman"/>
          <w:b/>
          <w:lang w:val="ru" w:eastAsia="ru-RU"/>
        </w:rPr>
      </w:pPr>
    </w:p>
    <w:p w14:paraId="506BF451" w14:textId="77777777" w:rsidR="00AB4558" w:rsidRPr="00C46D7B" w:rsidRDefault="00AB4558" w:rsidP="00AB4558">
      <w:pPr>
        <w:widowControl w:val="0"/>
        <w:tabs>
          <w:tab w:val="left" w:pos="1134"/>
          <w:tab w:val="left" w:pos="1276"/>
        </w:tabs>
        <w:spacing w:line="240" w:lineRule="auto"/>
        <w:ind w:firstLine="709"/>
        <w:rPr>
          <w:rFonts w:eastAsia="Times New Roman" w:cs="Times New Roman"/>
          <w:lang w:val="ru" w:eastAsia="ru-RU"/>
        </w:rPr>
      </w:pPr>
      <w:r w:rsidRPr="00C46D7B">
        <w:rPr>
          <w:rFonts w:eastAsia="Times New Roman" w:cs="Times New Roman"/>
          <w:lang w:val="ru" w:eastAsia="ru-RU"/>
        </w:rPr>
        <w:t>г. Москва</w:t>
      </w:r>
      <w:r w:rsidRPr="00C46D7B">
        <w:rPr>
          <w:rFonts w:eastAsia="Times New Roman" w:cs="Times New Roman"/>
          <w:lang w:val="ru" w:eastAsia="ru-RU"/>
        </w:rPr>
        <w:tab/>
      </w:r>
      <w:r w:rsidRPr="00C46D7B">
        <w:rPr>
          <w:rFonts w:eastAsia="Times New Roman" w:cs="Times New Roman"/>
          <w:lang w:val="ru" w:eastAsia="ru-RU"/>
        </w:rPr>
        <w:tab/>
      </w:r>
      <w:r w:rsidRPr="00C46D7B">
        <w:rPr>
          <w:rFonts w:eastAsia="Times New Roman" w:cs="Times New Roman"/>
          <w:lang w:val="ru" w:eastAsia="ru-RU"/>
        </w:rPr>
        <w:tab/>
      </w:r>
      <w:r w:rsidRPr="00C46D7B">
        <w:rPr>
          <w:rFonts w:eastAsia="Times New Roman" w:cs="Times New Roman"/>
          <w:lang w:val="ru" w:eastAsia="ru-RU"/>
        </w:rPr>
        <w:tab/>
      </w:r>
      <w:r w:rsidRPr="00C46D7B">
        <w:rPr>
          <w:rFonts w:eastAsia="Times New Roman" w:cs="Times New Roman"/>
          <w:lang w:val="ru" w:eastAsia="ru-RU"/>
        </w:rPr>
        <w:tab/>
      </w:r>
      <w:r w:rsidRPr="00C46D7B">
        <w:rPr>
          <w:rFonts w:eastAsia="Times New Roman" w:cs="Times New Roman"/>
          <w:lang w:val="ru" w:eastAsia="ru-RU"/>
        </w:rPr>
        <w:tab/>
      </w:r>
      <w:r w:rsidRPr="00C46D7B">
        <w:rPr>
          <w:rFonts w:eastAsia="Times New Roman" w:cs="Times New Roman"/>
          <w:lang w:val="ru" w:eastAsia="ru-RU"/>
        </w:rPr>
        <w:tab/>
      </w:r>
      <w:r w:rsidRPr="00C46D7B">
        <w:rPr>
          <w:rFonts w:eastAsia="Times New Roman" w:cs="Times New Roman"/>
          <w:lang w:val="ru" w:eastAsia="ru-RU"/>
        </w:rPr>
        <w:tab/>
        <w:t>«___» _________ 2026 г.</w:t>
      </w:r>
    </w:p>
    <w:p w14:paraId="5888A8AE" w14:textId="77777777" w:rsidR="00AB4558" w:rsidRPr="00C46D7B" w:rsidRDefault="00AB4558" w:rsidP="00AB4558">
      <w:pPr>
        <w:widowControl w:val="0"/>
        <w:tabs>
          <w:tab w:val="left" w:pos="1134"/>
          <w:tab w:val="left" w:pos="1276"/>
        </w:tabs>
        <w:spacing w:line="240" w:lineRule="auto"/>
        <w:ind w:firstLine="709"/>
        <w:rPr>
          <w:rFonts w:eastAsia="Times New Roman" w:cs="Times New Roman"/>
          <w:lang w:val="ru" w:eastAsia="ru-RU"/>
        </w:rPr>
      </w:pPr>
    </w:p>
    <w:p w14:paraId="0DBC1293" w14:textId="77777777" w:rsidR="00AB4558" w:rsidRPr="00C46D7B" w:rsidRDefault="00AB4558" w:rsidP="00AB4558">
      <w:pPr>
        <w:widowControl w:val="0"/>
        <w:tabs>
          <w:tab w:val="left" w:pos="1134"/>
          <w:tab w:val="left" w:pos="1276"/>
        </w:tabs>
        <w:spacing w:line="240" w:lineRule="auto"/>
        <w:ind w:firstLine="709"/>
        <w:rPr>
          <w:rFonts w:eastAsia="Times New Roman" w:cs="Times New Roman"/>
          <w:b/>
          <w:lang w:val="ru" w:eastAsia="ru-RU"/>
        </w:rPr>
      </w:pPr>
      <w:r w:rsidRPr="00C46D7B">
        <w:rPr>
          <w:rFonts w:eastAsia="Times New Roman" w:cs="Times New Roman"/>
          <w:b/>
          <w:lang w:val="ru" w:eastAsia="ru-RU"/>
        </w:rPr>
        <w:t>Идентификатор договора: 0000000013926Р050002</w:t>
      </w:r>
    </w:p>
    <w:p w14:paraId="03215272" w14:textId="77777777" w:rsidR="00AB4558" w:rsidRPr="00C46D7B" w:rsidRDefault="00AB4558" w:rsidP="00AB4558">
      <w:pPr>
        <w:widowControl w:val="0"/>
        <w:tabs>
          <w:tab w:val="left" w:pos="1134"/>
          <w:tab w:val="left" w:pos="1276"/>
        </w:tabs>
        <w:spacing w:line="240" w:lineRule="auto"/>
        <w:ind w:firstLine="709"/>
        <w:rPr>
          <w:rFonts w:eastAsia="Times New Roman" w:cs="Times New Roman"/>
          <w:lang w:val="ru" w:eastAsia="ru-RU"/>
        </w:rPr>
      </w:pPr>
    </w:p>
    <w:p w14:paraId="30648601" w14:textId="77777777" w:rsidR="00AB4558" w:rsidRPr="00C46D7B" w:rsidRDefault="00AB4558" w:rsidP="00AB4558">
      <w:pPr>
        <w:spacing w:line="240" w:lineRule="auto"/>
        <w:ind w:firstLine="709"/>
        <w:rPr>
          <w:rFonts w:eastAsia="Times New Roman" w:cs="Times New Roman"/>
          <w:lang w:val="ru" w:eastAsia="ru-RU"/>
        </w:rPr>
      </w:pPr>
      <w:r w:rsidRPr="00C46D7B">
        <w:rPr>
          <w:rFonts w:eastAsia="Times New Roman" w:cs="Times New Roman"/>
          <w:b/>
          <w:lang w:val="ru" w:eastAsia="ru-RU"/>
        </w:rPr>
        <w:t xml:space="preserve">Акционерное общество «КАВКАЗ.РФ» </w:t>
      </w:r>
      <w:r w:rsidRPr="00C46D7B">
        <w:rPr>
          <w:rFonts w:eastAsia="Times New Roman" w:cs="Times New Roman"/>
          <w:lang w:val="ru" w:eastAsia="ru-RU"/>
        </w:rPr>
        <w:t xml:space="preserve">(АО «КАВКАЗ.РФ»), именуемое в дальнейшем «Заказчик», в лице </w:t>
      </w:r>
      <w:r w:rsidRPr="00C46D7B">
        <w:rPr>
          <w:rFonts w:eastAsia="Times New Roman" w:cs="Times New Roman"/>
          <w:lang w:eastAsia="ru-RU"/>
        </w:rPr>
        <w:t>заместителя генерального директора Тапаева Рустама Вахаевича</w:t>
      </w:r>
      <w:r w:rsidRPr="00C46D7B">
        <w:rPr>
          <w:rFonts w:eastAsia="Times New Roman" w:cs="Times New Roman"/>
          <w:lang w:val="ru" w:eastAsia="ru-RU"/>
        </w:rPr>
        <w:t>, действующ</w:t>
      </w:r>
      <w:r w:rsidRPr="00C46D7B">
        <w:rPr>
          <w:rFonts w:eastAsia="Times New Roman" w:cs="Times New Roman"/>
          <w:lang w:eastAsia="ru-RU"/>
        </w:rPr>
        <w:t xml:space="preserve">его </w:t>
      </w:r>
      <w:r w:rsidRPr="00C46D7B">
        <w:rPr>
          <w:rFonts w:eastAsia="Times New Roman" w:cs="Times New Roman"/>
          <w:lang w:val="ru" w:eastAsia="ru-RU"/>
        </w:rPr>
        <w:t xml:space="preserve">на основании доверенности от </w:t>
      </w:r>
      <w:r w:rsidRPr="00C46D7B">
        <w:rPr>
          <w:rFonts w:eastAsia="Times New Roman" w:cs="Times New Roman"/>
          <w:color w:val="000000"/>
          <w:lang w:val="ru" w:eastAsia="ru-RU"/>
        </w:rPr>
        <w:t>______________</w:t>
      </w:r>
      <w:r w:rsidRPr="00C46D7B">
        <w:rPr>
          <w:rFonts w:eastAsia="Times New Roman" w:cs="Times New Roman"/>
          <w:lang w:val="ru" w:eastAsia="ru-RU"/>
        </w:rPr>
        <w:t>, с одной стороны, и</w:t>
      </w:r>
    </w:p>
    <w:p w14:paraId="1B759CC0" w14:textId="77777777" w:rsidR="00AB4558" w:rsidRPr="00C46D7B" w:rsidRDefault="00AB4558" w:rsidP="00AB4558">
      <w:pPr>
        <w:widowControl w:val="0"/>
        <w:tabs>
          <w:tab w:val="left" w:pos="993"/>
          <w:tab w:val="left" w:pos="1134"/>
          <w:tab w:val="left" w:pos="1276"/>
        </w:tabs>
        <w:spacing w:line="240" w:lineRule="auto"/>
        <w:ind w:firstLine="709"/>
        <w:rPr>
          <w:rFonts w:eastAsia="Times New Roman" w:cs="Times New Roman"/>
          <w:color w:val="000000"/>
          <w:lang w:val="ru" w:eastAsia="ru-RU"/>
        </w:rPr>
      </w:pPr>
      <w:r w:rsidRPr="00C46D7B">
        <w:rPr>
          <w:rFonts w:eastAsia="Times New Roman" w:cs="Times New Roman"/>
          <w:b/>
          <w:color w:val="000000"/>
          <w:lang w:val="ru" w:eastAsia="ru-RU"/>
        </w:rPr>
        <w:t xml:space="preserve">______________________, </w:t>
      </w:r>
      <w:r w:rsidRPr="00C46D7B">
        <w:rPr>
          <w:rFonts w:eastAsia="Times New Roman" w:cs="Times New Roman"/>
          <w:color w:val="000000"/>
          <w:lang w:val="ru" w:eastAsia="ru-RU"/>
        </w:rPr>
        <w:t>именуемый в дальнейшем «Исполнитель», ____________________________, с другой стороны, а вместе именуемые «Стороны», заключили настоящий договор (далее — Договор) о нижеследующем.</w:t>
      </w:r>
    </w:p>
    <w:p w14:paraId="0A0B27B4" w14:textId="77777777" w:rsidR="00AB4558" w:rsidRPr="00C46D7B" w:rsidRDefault="00AB4558" w:rsidP="00AB4558">
      <w:pPr>
        <w:spacing w:line="240" w:lineRule="auto"/>
        <w:ind w:firstLine="709"/>
        <w:rPr>
          <w:rFonts w:eastAsia="Times New Roman" w:cs="Times New Roman"/>
          <w:b/>
          <w:lang w:val="ru" w:eastAsia="ru-RU"/>
        </w:rPr>
      </w:pPr>
    </w:p>
    <w:p w14:paraId="68FECF79" w14:textId="77777777" w:rsidR="00AB4558" w:rsidRPr="00C46D7B" w:rsidRDefault="00AB4558" w:rsidP="00AB4558">
      <w:pPr>
        <w:widowControl w:val="0"/>
        <w:numPr>
          <w:ilvl w:val="0"/>
          <w:numId w:val="95"/>
        </w:numPr>
        <w:spacing w:line="240" w:lineRule="auto"/>
        <w:ind w:left="0" w:firstLine="0"/>
        <w:jc w:val="center"/>
        <w:rPr>
          <w:rFonts w:eastAsia="Times New Roman" w:cs="Times New Roman"/>
          <w:b/>
          <w:lang w:val="ru" w:eastAsia="ru-RU"/>
        </w:rPr>
      </w:pPr>
      <w:r w:rsidRPr="00C46D7B">
        <w:rPr>
          <w:rFonts w:eastAsia="Times New Roman" w:cs="Times New Roman"/>
          <w:b/>
          <w:lang w:val="ru" w:eastAsia="ru-RU"/>
        </w:rPr>
        <w:t xml:space="preserve">ИСПОЛЬЗУЕМЫЕ </w:t>
      </w:r>
      <w:r w:rsidRPr="00C46D7B">
        <w:rPr>
          <w:rFonts w:eastAsia="Times New Roman" w:cs="Times New Roman"/>
          <w:b/>
          <w:color w:val="000000"/>
          <w:lang w:val="ru" w:eastAsia="ru-RU"/>
        </w:rPr>
        <w:t>ТЕРМИНЫ</w:t>
      </w:r>
    </w:p>
    <w:p w14:paraId="126A3FCF" w14:textId="77777777" w:rsidR="00AB4558" w:rsidRPr="00C46D7B" w:rsidRDefault="00AB4558" w:rsidP="00AB4558">
      <w:pPr>
        <w:spacing w:line="240" w:lineRule="auto"/>
        <w:ind w:firstLine="728"/>
        <w:rPr>
          <w:rFonts w:eastAsia="Times New Roman" w:cs="Times New Roman"/>
          <w:color w:val="000000"/>
          <w:lang w:val="ru" w:eastAsia="ru-RU"/>
        </w:rPr>
      </w:pPr>
      <w:r w:rsidRPr="00C46D7B">
        <w:rPr>
          <w:rFonts w:eastAsia="Times New Roman" w:cs="Times New Roman"/>
          <w:b/>
          <w:color w:val="000000"/>
          <w:lang w:val="ru" w:eastAsia="ru-RU"/>
        </w:rPr>
        <w:t xml:space="preserve">Электронный документооборот (ЭДО) – </w:t>
      </w:r>
      <w:r w:rsidRPr="00C46D7B">
        <w:rPr>
          <w:rFonts w:eastAsia="Times New Roman" w:cs="Times New Roman"/>
          <w:color w:val="000000"/>
          <w:lang w:val="ru" w:eastAsia="ru-RU"/>
        </w:rPr>
        <w:t>совокупность автоматизированных процессов по работе с документами, представленными в электронном виде.</w:t>
      </w:r>
    </w:p>
    <w:p w14:paraId="111E9C6D" w14:textId="77777777" w:rsidR="00AB4558" w:rsidRPr="00C46D7B" w:rsidRDefault="00AB4558" w:rsidP="00AB4558">
      <w:pPr>
        <w:spacing w:line="240" w:lineRule="auto"/>
        <w:ind w:firstLine="728"/>
        <w:rPr>
          <w:rFonts w:eastAsia="Times New Roman" w:cs="Times New Roman"/>
          <w:color w:val="000000"/>
          <w:lang w:val="ru" w:eastAsia="ru-RU"/>
        </w:rPr>
      </w:pPr>
      <w:r w:rsidRPr="00C46D7B">
        <w:rPr>
          <w:rFonts w:eastAsia="Times New Roman" w:cs="Times New Roman"/>
          <w:b/>
          <w:color w:val="000000"/>
          <w:lang w:val="ru" w:eastAsia="ru-RU"/>
        </w:rPr>
        <w:t>Отчетные документы</w:t>
      </w:r>
      <w:r w:rsidRPr="00C46D7B">
        <w:rPr>
          <w:rFonts w:eastAsia="Times New Roman" w:cs="Times New Roman"/>
          <w:color w:val="000000"/>
          <w:lang w:val="ru" w:eastAsia="ru-RU"/>
        </w:rPr>
        <w:t xml:space="preserve"> –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5E63CC3A" w14:textId="77777777" w:rsidR="00AB4558" w:rsidRPr="00C46D7B" w:rsidRDefault="00AB4558" w:rsidP="00AB4558">
      <w:pPr>
        <w:spacing w:line="240" w:lineRule="auto"/>
        <w:ind w:firstLine="728"/>
        <w:rPr>
          <w:rFonts w:eastAsia="Times New Roman" w:cs="Times New Roman"/>
          <w:color w:val="000000"/>
          <w:lang w:val="ru" w:eastAsia="ru-RU"/>
        </w:rPr>
      </w:pPr>
      <w:r w:rsidRPr="00C46D7B">
        <w:rPr>
          <w:rFonts w:eastAsia="Times New Roman" w:cs="Times New Roman"/>
          <w:b/>
          <w:color w:val="000000"/>
          <w:lang w:val="ru" w:eastAsia="ru-RU"/>
        </w:rPr>
        <w:t>ЭОД</w:t>
      </w:r>
      <w:r w:rsidRPr="00C46D7B">
        <w:rPr>
          <w:rFonts w:eastAsia="Times New Roman" w:cs="Times New Roman"/>
          <w:color w:val="000000"/>
          <w:lang w:val="ru" w:eastAsia="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59EA39D" w14:textId="77777777" w:rsidR="00AB4558" w:rsidRPr="00C46D7B" w:rsidRDefault="00AB4558" w:rsidP="00AB4558">
      <w:pPr>
        <w:spacing w:line="240" w:lineRule="auto"/>
        <w:ind w:firstLine="728"/>
        <w:rPr>
          <w:rFonts w:eastAsia="Times New Roman" w:cs="Times New Roman"/>
          <w:color w:val="000000"/>
          <w:lang w:val="ru" w:eastAsia="ru-RU"/>
        </w:rPr>
      </w:pPr>
      <w:r w:rsidRPr="00C46D7B">
        <w:rPr>
          <w:rFonts w:eastAsia="Times New Roman" w:cs="Times New Roman"/>
          <w:b/>
          <w:color w:val="000000"/>
          <w:lang w:val="ru" w:eastAsia="ru-RU"/>
        </w:rPr>
        <w:t>ЭП</w:t>
      </w:r>
      <w:r w:rsidRPr="00C46D7B">
        <w:rPr>
          <w:rFonts w:eastAsia="Times New Roman" w:cs="Times New Roman"/>
          <w:color w:val="000000"/>
          <w:lang w:val="ru"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1F79002" w14:textId="77777777" w:rsidR="00AB4558" w:rsidRPr="00C46D7B" w:rsidRDefault="00AB4558" w:rsidP="00AB4558">
      <w:pPr>
        <w:tabs>
          <w:tab w:val="left" w:pos="1134"/>
        </w:tabs>
        <w:spacing w:line="240" w:lineRule="auto"/>
        <w:ind w:firstLine="728"/>
        <w:rPr>
          <w:rFonts w:eastAsia="Times New Roman" w:cs="Times New Roman"/>
          <w:color w:val="000000"/>
          <w:lang w:val="ru" w:eastAsia="ru-RU"/>
        </w:rPr>
      </w:pPr>
      <w:r w:rsidRPr="00C46D7B">
        <w:rPr>
          <w:rFonts w:eastAsia="Times New Roman" w:cs="Times New Roman"/>
          <w:b/>
          <w:color w:val="000000"/>
          <w:lang w:val="ru" w:eastAsia="ru-RU"/>
        </w:rPr>
        <w:t>Оператор ЭДО</w:t>
      </w:r>
      <w:r w:rsidRPr="00C46D7B">
        <w:rPr>
          <w:rFonts w:eastAsia="Times New Roman" w:cs="Times New Roman"/>
          <w:color w:val="000000"/>
          <w:lang w:val="ru" w:eastAsia="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15C6BA1" w14:textId="77777777" w:rsidR="00AB4558" w:rsidRPr="00C46D7B" w:rsidRDefault="00AB4558" w:rsidP="00AB4558">
      <w:pPr>
        <w:widowControl w:val="0"/>
        <w:tabs>
          <w:tab w:val="left" w:pos="993"/>
          <w:tab w:val="left" w:pos="1134"/>
          <w:tab w:val="left" w:pos="1276"/>
        </w:tabs>
        <w:spacing w:line="240" w:lineRule="auto"/>
        <w:ind w:firstLine="709"/>
        <w:jc w:val="center"/>
        <w:rPr>
          <w:rFonts w:eastAsia="Times New Roman" w:cs="Times New Roman"/>
          <w:b/>
          <w:lang w:val="ru" w:eastAsia="ru-RU"/>
        </w:rPr>
      </w:pPr>
    </w:p>
    <w:p w14:paraId="4199BD3B" w14:textId="77777777" w:rsidR="00AB4558" w:rsidRPr="00C46D7B" w:rsidRDefault="00AB4558" w:rsidP="00AB4558">
      <w:pPr>
        <w:widowControl w:val="0"/>
        <w:numPr>
          <w:ilvl w:val="0"/>
          <w:numId w:val="95"/>
        </w:numPr>
        <w:spacing w:line="240" w:lineRule="auto"/>
        <w:ind w:left="0" w:firstLine="0"/>
        <w:jc w:val="center"/>
        <w:rPr>
          <w:rFonts w:eastAsia="Times New Roman" w:cs="Times New Roman"/>
          <w:b/>
          <w:lang w:val="ru" w:eastAsia="ru-RU"/>
        </w:rPr>
      </w:pPr>
      <w:r w:rsidRPr="00C46D7B">
        <w:rPr>
          <w:rFonts w:eastAsia="Times New Roman" w:cs="Times New Roman"/>
          <w:b/>
          <w:lang w:val="ru" w:eastAsia="ru-RU"/>
        </w:rPr>
        <w:t>ПРЕДМЕТ ДОГОВОРА</w:t>
      </w:r>
    </w:p>
    <w:p w14:paraId="41FD4DAF" w14:textId="77777777" w:rsidR="00AB4558" w:rsidRPr="00C46D7B" w:rsidRDefault="00AB4558" w:rsidP="00AB4558">
      <w:pPr>
        <w:pStyle w:val="a9"/>
        <w:widowControl w:val="0"/>
        <w:numPr>
          <w:ilvl w:val="1"/>
          <w:numId w:val="102"/>
        </w:numPr>
        <w:tabs>
          <w:tab w:val="left" w:pos="426"/>
        </w:tabs>
        <w:spacing w:line="240" w:lineRule="auto"/>
        <w:ind w:left="0" w:firstLine="710"/>
        <w:rPr>
          <w:rFonts w:eastAsia="Times New Roman" w:cs="Times New Roman"/>
          <w:lang w:val="ru" w:eastAsia="ru-RU"/>
        </w:rPr>
      </w:pPr>
      <w:r w:rsidRPr="00C46D7B">
        <w:rPr>
          <w:rFonts w:eastAsia="Times New Roman" w:cs="Times New Roman"/>
          <w:lang w:val="ru" w:eastAsia="ru-RU"/>
        </w:rPr>
        <w:t>В соответствии с настоящим Договором Исполнитель обязуется по заданию Заказчика оказать услуги по организации и проведению фестиваля</w:t>
      </w:r>
      <w:r w:rsidRPr="00C46D7B">
        <w:rPr>
          <w:rFonts w:eastAsia="Times New Roman" w:cs="Times New Roman"/>
          <w:lang w:eastAsia="ru-RU"/>
        </w:rPr>
        <w:t xml:space="preserve"> спортивного туризма</w:t>
      </w:r>
      <w:r w:rsidRPr="00C46D7B">
        <w:rPr>
          <w:rFonts w:eastAsia="Times New Roman" w:cs="Times New Roman"/>
          <w:lang w:val="ru" w:eastAsia="ru-RU"/>
        </w:rPr>
        <w:t xml:space="preserve"> на </w:t>
      </w:r>
      <w:r w:rsidRPr="00C46D7B">
        <w:rPr>
          <w:rFonts w:eastAsia="Times New Roman" w:cs="Times New Roman"/>
          <w:lang w:eastAsia="ru-RU"/>
        </w:rPr>
        <w:t xml:space="preserve">туристских </w:t>
      </w:r>
      <w:r w:rsidRPr="00C46D7B">
        <w:rPr>
          <w:rFonts w:eastAsia="Times New Roman" w:cs="Times New Roman"/>
          <w:lang w:val="ru" w:eastAsia="ru-RU"/>
        </w:rPr>
        <w:t>территория</w:t>
      </w:r>
      <w:r w:rsidRPr="00C46D7B">
        <w:rPr>
          <w:rFonts w:eastAsia="Times New Roman" w:cs="Times New Roman"/>
          <w:lang w:eastAsia="ru-RU"/>
        </w:rPr>
        <w:t>х</w:t>
      </w:r>
      <w:r w:rsidRPr="00C46D7B">
        <w:rPr>
          <w:rFonts w:eastAsia="Times New Roman" w:cs="Times New Roman"/>
          <w:lang w:val="ru" w:eastAsia="ru-RU"/>
        </w:rPr>
        <w:t xml:space="preserve"> СКФО (далее – Услуги, Мероприятие соответственно), а Заказчик обязуется принять и оплатить эти Услуги.</w:t>
      </w:r>
    </w:p>
    <w:p w14:paraId="2D9A16D4" w14:textId="77777777" w:rsidR="00AB4558" w:rsidRPr="00C46D7B" w:rsidRDefault="00AB4558" w:rsidP="00AB4558">
      <w:pPr>
        <w:widowControl w:val="0"/>
        <w:numPr>
          <w:ilvl w:val="1"/>
          <w:numId w:val="92"/>
        </w:numPr>
        <w:tabs>
          <w:tab w:val="left" w:pos="993"/>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Объем, адрес и срок оказания Услуг определяется техническим заданием (приложение № 1 к настоящему Договору).</w:t>
      </w:r>
    </w:p>
    <w:p w14:paraId="0B6A9E35" w14:textId="77777777" w:rsidR="00AB4558" w:rsidRPr="00C46D7B" w:rsidRDefault="00AB4558" w:rsidP="00AB4558">
      <w:pPr>
        <w:widowControl w:val="0"/>
        <w:spacing w:line="240" w:lineRule="auto"/>
        <w:jc w:val="left"/>
        <w:rPr>
          <w:rFonts w:eastAsia="Times New Roman" w:cs="Times New Roman"/>
          <w:b/>
          <w:lang w:val="ru" w:eastAsia="ru-RU"/>
        </w:rPr>
      </w:pPr>
    </w:p>
    <w:p w14:paraId="14440CE8" w14:textId="77777777" w:rsidR="00AB4558" w:rsidRPr="00C46D7B" w:rsidRDefault="00AB4558" w:rsidP="00AB4558">
      <w:pPr>
        <w:widowControl w:val="0"/>
        <w:numPr>
          <w:ilvl w:val="0"/>
          <w:numId w:val="95"/>
        </w:numPr>
        <w:spacing w:line="240" w:lineRule="auto"/>
        <w:ind w:left="993" w:firstLine="0"/>
        <w:jc w:val="center"/>
        <w:rPr>
          <w:rFonts w:eastAsia="Times New Roman" w:cs="Times New Roman"/>
          <w:b/>
          <w:lang w:val="ru" w:eastAsia="ru-RU"/>
        </w:rPr>
      </w:pPr>
      <w:r w:rsidRPr="00C46D7B">
        <w:rPr>
          <w:rFonts w:eastAsia="Times New Roman" w:cs="Times New Roman"/>
          <w:b/>
          <w:lang w:val="ru" w:eastAsia="ru-RU"/>
        </w:rPr>
        <w:t>ПРАВА И ОБЯЗАННОСТИ СТОРОН</w:t>
      </w:r>
    </w:p>
    <w:p w14:paraId="11AFD5DC" w14:textId="77777777" w:rsidR="00AB4558" w:rsidRPr="00C46D7B" w:rsidRDefault="00AB4558" w:rsidP="00AB4558">
      <w:pPr>
        <w:widowControl w:val="0"/>
        <w:numPr>
          <w:ilvl w:val="1"/>
          <w:numId w:val="97"/>
        </w:numPr>
        <w:tabs>
          <w:tab w:val="left" w:pos="993"/>
          <w:tab w:val="left" w:pos="1134"/>
          <w:tab w:val="left" w:pos="1276"/>
        </w:tabs>
        <w:spacing w:line="240" w:lineRule="auto"/>
        <w:ind w:left="993"/>
        <w:jc w:val="left"/>
        <w:rPr>
          <w:rFonts w:eastAsia="Times New Roman" w:cs="Times New Roman"/>
          <w:b/>
          <w:lang w:val="ru" w:eastAsia="ru-RU"/>
        </w:rPr>
      </w:pPr>
      <w:r w:rsidRPr="00C46D7B">
        <w:rPr>
          <w:rFonts w:eastAsia="Times New Roman" w:cs="Times New Roman"/>
          <w:b/>
          <w:lang w:val="ru" w:eastAsia="ru-RU"/>
        </w:rPr>
        <w:t>Права и обязанности Заказчика:</w:t>
      </w:r>
    </w:p>
    <w:p w14:paraId="21AC0788" w14:textId="77777777" w:rsidR="00AB4558" w:rsidRPr="00C46D7B" w:rsidRDefault="00AB4558" w:rsidP="00AB4558">
      <w:pPr>
        <w:widowControl w:val="0"/>
        <w:numPr>
          <w:ilvl w:val="2"/>
          <w:numId w:val="92"/>
        </w:numPr>
        <w:tabs>
          <w:tab w:val="left" w:pos="993"/>
          <w:tab w:val="left" w:pos="1134"/>
          <w:tab w:val="left" w:pos="1276"/>
        </w:tabs>
        <w:spacing w:line="240" w:lineRule="auto"/>
        <w:ind w:left="0" w:firstLine="567"/>
        <w:rPr>
          <w:rFonts w:eastAsia="Times New Roman" w:cs="Times New Roman"/>
          <w:lang w:val="ru" w:eastAsia="ru-RU"/>
        </w:rPr>
      </w:pPr>
      <w:r w:rsidRPr="00C46D7B">
        <w:rPr>
          <w:rFonts w:eastAsia="Times New Roman" w:cs="Times New Roman"/>
          <w:lang w:val="ru" w:eastAsia="ru-RU"/>
        </w:rPr>
        <w:t>Заказчик обязуется принять и оплатить оказанные Услуги.</w:t>
      </w:r>
    </w:p>
    <w:p w14:paraId="5FA99F22" w14:textId="77777777" w:rsidR="00AB4558" w:rsidRPr="00C46D7B" w:rsidRDefault="00AB4558" w:rsidP="00AB4558">
      <w:pPr>
        <w:widowControl w:val="0"/>
        <w:numPr>
          <w:ilvl w:val="2"/>
          <w:numId w:val="92"/>
        </w:numPr>
        <w:tabs>
          <w:tab w:val="left" w:pos="993"/>
          <w:tab w:val="left" w:pos="1134"/>
          <w:tab w:val="left" w:pos="1276"/>
        </w:tabs>
        <w:spacing w:line="240" w:lineRule="auto"/>
        <w:ind w:left="0" w:firstLine="567"/>
        <w:rPr>
          <w:rFonts w:eastAsia="Times New Roman" w:cs="Times New Roman"/>
          <w:lang w:val="ru" w:eastAsia="ru-RU"/>
        </w:rPr>
      </w:pPr>
      <w:r w:rsidRPr="00C46D7B">
        <w:rPr>
          <w:rFonts w:eastAsia="Times New Roman" w:cs="Times New Roman"/>
          <w:lang w:val="ru" w:eastAsia="ru-RU"/>
        </w:rPr>
        <w:t>В процессе оказания Услуг Заказчик имеет право знакомиться с ходом оказания Услуг.</w:t>
      </w:r>
    </w:p>
    <w:p w14:paraId="094AB412" w14:textId="77777777" w:rsidR="00AB4558" w:rsidRPr="00C46D7B" w:rsidRDefault="00AB4558" w:rsidP="00AB4558">
      <w:pPr>
        <w:widowControl w:val="0"/>
        <w:numPr>
          <w:ilvl w:val="2"/>
          <w:numId w:val="92"/>
        </w:numPr>
        <w:tabs>
          <w:tab w:val="left" w:pos="993"/>
          <w:tab w:val="left" w:pos="1134"/>
          <w:tab w:val="left" w:pos="1276"/>
        </w:tabs>
        <w:spacing w:line="240" w:lineRule="auto"/>
        <w:ind w:left="0" w:firstLine="567"/>
        <w:rPr>
          <w:rFonts w:eastAsia="Times New Roman" w:cs="Times New Roman"/>
          <w:lang w:val="ru" w:eastAsia="ru-RU"/>
        </w:rPr>
      </w:pPr>
      <w:r w:rsidRPr="00C46D7B">
        <w:rPr>
          <w:rFonts w:eastAsia="Times New Roman" w:cs="Times New Roman"/>
          <w:lang w:val="ru" w:eastAsia="ru-RU"/>
        </w:rPr>
        <w:t xml:space="preserve">Заказчик обязуется предоставить данные, необходимые Исполнителю для оказания </w:t>
      </w:r>
      <w:r w:rsidRPr="00C46D7B">
        <w:rPr>
          <w:rFonts w:eastAsia="Times New Roman" w:cs="Times New Roman"/>
          <w:lang w:val="ru" w:eastAsia="ru-RU"/>
        </w:rPr>
        <w:lastRenderedPageBreak/>
        <w:t>Услуг, в течение 5 (пяти) рабочих дней с даты получения соответствующего запроса от Исполнителя, в том числе по электронной почте. Размещение информации о Заказчике на сайте или в социальных сетях Исполнителя является рекламой и подлежит маркировке. Заказчик обязуется предоставить необходимую и достаточную информацию для маркировки рекламы в интернете, а также несет ответственность за достоверность предоставляемой информации</w:t>
      </w:r>
    </w:p>
    <w:p w14:paraId="11EACC6A" w14:textId="77777777" w:rsidR="00AB4558" w:rsidRPr="00C46D7B" w:rsidRDefault="00AB4558" w:rsidP="00AB4558">
      <w:pPr>
        <w:numPr>
          <w:ilvl w:val="2"/>
          <w:numId w:val="92"/>
        </w:numPr>
        <w:spacing w:line="240" w:lineRule="auto"/>
        <w:ind w:left="0" w:firstLine="567"/>
        <w:rPr>
          <w:rFonts w:eastAsia="Times New Roman" w:cs="Times New Roman"/>
          <w:lang w:val="ru" w:eastAsia="ru-RU"/>
        </w:rPr>
      </w:pPr>
      <w:r w:rsidRPr="00C46D7B">
        <w:rPr>
          <w:rFonts w:eastAsia="Times New Roman" w:cs="Times New Roman"/>
          <w:lang w:val="ru" w:eastAsia="ru-RU"/>
        </w:rPr>
        <w:t xml:space="preserve">По окончании оказания Услуг Заказчик обязуется ознакомиться с результатами этих Услуг, принять их и подписать </w:t>
      </w:r>
      <w:r w:rsidRPr="00C46D7B">
        <w:rPr>
          <w:rFonts w:eastAsia="Calibri" w:cs="Times New Roman"/>
          <w:lang w:val="ru" w:eastAsia="ru-RU"/>
        </w:rPr>
        <w:t>УПД</w:t>
      </w:r>
      <w:r w:rsidRPr="00C46D7B">
        <w:rPr>
          <w:rFonts w:eastAsia="Times New Roman" w:cs="Times New Roman"/>
          <w:lang w:eastAsia="ru-RU"/>
        </w:rPr>
        <w:t xml:space="preserve"> </w:t>
      </w:r>
      <w:r w:rsidRPr="00C46D7B">
        <w:rPr>
          <w:rFonts w:eastAsia="Times New Roman" w:cs="Times New Roman"/>
          <w:lang w:val="ru" w:eastAsia="ru-RU"/>
        </w:rPr>
        <w:t xml:space="preserve">или направить Исполнителю список необходимых доработок. </w:t>
      </w:r>
    </w:p>
    <w:p w14:paraId="77B0C8FC" w14:textId="77777777" w:rsidR="00AB4558" w:rsidRPr="00C46D7B" w:rsidRDefault="00AB4558" w:rsidP="00AB4558">
      <w:pPr>
        <w:widowControl w:val="0"/>
        <w:numPr>
          <w:ilvl w:val="1"/>
          <w:numId w:val="97"/>
        </w:numPr>
        <w:tabs>
          <w:tab w:val="left" w:pos="993"/>
          <w:tab w:val="left" w:pos="1134"/>
          <w:tab w:val="left" w:pos="1276"/>
        </w:tabs>
        <w:spacing w:line="240" w:lineRule="auto"/>
        <w:ind w:left="1134"/>
        <w:rPr>
          <w:rFonts w:eastAsia="Times New Roman" w:cs="Times New Roman"/>
          <w:b/>
          <w:lang w:val="ru" w:eastAsia="ru-RU"/>
        </w:rPr>
      </w:pPr>
      <w:r w:rsidRPr="00C46D7B">
        <w:rPr>
          <w:rFonts w:eastAsia="Times New Roman" w:cs="Times New Roman"/>
          <w:b/>
          <w:lang w:val="ru" w:eastAsia="ru-RU"/>
        </w:rPr>
        <w:t>Обязанности Исполнителя:</w:t>
      </w:r>
    </w:p>
    <w:p w14:paraId="541B5A84" w14:textId="77777777" w:rsidR="00AB4558" w:rsidRPr="00C46D7B" w:rsidRDefault="00AB4558" w:rsidP="00AB4558">
      <w:pPr>
        <w:widowControl w:val="0"/>
        <w:numPr>
          <w:ilvl w:val="2"/>
          <w:numId w:val="100"/>
        </w:numPr>
        <w:tabs>
          <w:tab w:val="left" w:pos="426"/>
        </w:tabs>
        <w:spacing w:line="240" w:lineRule="auto"/>
        <w:ind w:left="0" w:firstLine="698"/>
        <w:rPr>
          <w:rFonts w:eastAsia="Times New Roman" w:cs="Times New Roman"/>
          <w:lang w:val="ru" w:eastAsia="ru-RU"/>
        </w:rPr>
      </w:pPr>
      <w:r w:rsidRPr="00C46D7B">
        <w:rPr>
          <w:rFonts w:eastAsia="Times New Roman" w:cs="Times New Roman"/>
          <w:lang w:val="ru" w:eastAsia="ru-RU"/>
        </w:rPr>
        <w:t>Исполнитель несет полную ответственность за обеспечение безопасности жизни и здоровья участников семейных спортивных фестивалей на территории СКФО</w:t>
      </w:r>
    </w:p>
    <w:p w14:paraId="386C543E" w14:textId="77777777" w:rsidR="00AB4558" w:rsidRPr="00C46D7B" w:rsidRDefault="00AB4558" w:rsidP="00AB4558">
      <w:pPr>
        <w:widowControl w:val="0"/>
        <w:numPr>
          <w:ilvl w:val="2"/>
          <w:numId w:val="100"/>
        </w:numPr>
        <w:tabs>
          <w:tab w:val="left" w:pos="426"/>
        </w:tabs>
        <w:spacing w:line="240" w:lineRule="auto"/>
        <w:ind w:left="0" w:firstLine="698"/>
        <w:rPr>
          <w:rFonts w:eastAsia="Times New Roman" w:cs="Times New Roman"/>
          <w:lang w:val="ru" w:eastAsia="ru-RU"/>
        </w:rPr>
      </w:pPr>
      <w:r w:rsidRPr="00C46D7B">
        <w:rPr>
          <w:rFonts w:eastAsia="Times New Roman" w:cs="Times New Roman"/>
          <w:lang w:val="ru" w:eastAsia="ru-RU"/>
        </w:rPr>
        <w:t>Исполнитель обязуется надлежащим образом оказать Услуги,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p>
    <w:p w14:paraId="2EE8A3A5" w14:textId="77777777" w:rsidR="00AB4558" w:rsidRPr="00C46D7B" w:rsidRDefault="00AB4558" w:rsidP="00AB4558">
      <w:pPr>
        <w:widowControl w:val="0"/>
        <w:numPr>
          <w:ilvl w:val="2"/>
          <w:numId w:val="100"/>
        </w:numPr>
        <w:tabs>
          <w:tab w:val="left" w:pos="426"/>
        </w:tabs>
        <w:spacing w:line="240" w:lineRule="auto"/>
        <w:ind w:left="0" w:firstLine="698"/>
        <w:rPr>
          <w:rFonts w:eastAsia="Times New Roman" w:cs="Times New Roman"/>
          <w:lang w:val="ru" w:eastAsia="ru-RU"/>
        </w:rPr>
      </w:pPr>
      <w:r w:rsidRPr="00C46D7B">
        <w:rPr>
          <w:rFonts w:eastAsia="Times New Roman" w:cs="Times New Roman"/>
          <w:lang w:val="ru" w:eastAsia="ru-RU"/>
        </w:rPr>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2DDAB19B" w14:textId="77777777" w:rsidR="00AB4558" w:rsidRPr="00C46D7B" w:rsidRDefault="00AB4558" w:rsidP="00AB4558">
      <w:pPr>
        <w:widowControl w:val="0"/>
        <w:numPr>
          <w:ilvl w:val="2"/>
          <w:numId w:val="100"/>
        </w:numPr>
        <w:tabs>
          <w:tab w:val="left" w:pos="426"/>
        </w:tabs>
        <w:spacing w:line="240" w:lineRule="auto"/>
        <w:ind w:left="0" w:firstLine="698"/>
        <w:rPr>
          <w:rFonts w:eastAsia="Times New Roman" w:cs="Times New Roman"/>
          <w:lang w:val="ru" w:eastAsia="ru-RU"/>
        </w:rPr>
      </w:pPr>
      <w:r w:rsidRPr="00C46D7B">
        <w:rPr>
          <w:rFonts w:eastAsia="Times New Roman" w:cs="Times New Roman"/>
          <w:lang w:val="ru" w:eastAsia="ru-RU"/>
        </w:rPr>
        <w:t>Исполнитель гарантирует оказания Услуг 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этих Услуг.</w:t>
      </w:r>
    </w:p>
    <w:p w14:paraId="39DC57C8" w14:textId="77777777" w:rsidR="00AB4558" w:rsidRPr="00C46D7B" w:rsidRDefault="00AB4558" w:rsidP="00AB4558">
      <w:pPr>
        <w:widowControl w:val="0"/>
        <w:numPr>
          <w:ilvl w:val="2"/>
          <w:numId w:val="100"/>
        </w:numPr>
        <w:tabs>
          <w:tab w:val="left" w:pos="426"/>
        </w:tabs>
        <w:spacing w:line="240" w:lineRule="auto"/>
        <w:ind w:left="0" w:firstLine="698"/>
        <w:rPr>
          <w:rFonts w:eastAsia="Times New Roman" w:cs="Times New Roman"/>
          <w:lang w:val="ru" w:eastAsia="ru-RU"/>
        </w:rPr>
      </w:pPr>
      <w:r w:rsidRPr="00C46D7B">
        <w:rPr>
          <w:rFonts w:eastAsia="Times New Roman" w:cs="Times New Roman"/>
          <w:lang w:val="ru" w:eastAsia="ru-RU"/>
        </w:rPr>
        <w:t>Исполнитель в установленных законом случаях самостоятельно обеспечивает проведение необходимых мероприятий, предусмотренных Федеральным законом от 13.03.2006 № 38-ФЗ «О рекламе», в том числе получение идентификатора рекламы, своевременное и полное направление в уполномоченный государственный орган информации о размещенной рекламе.</w:t>
      </w:r>
    </w:p>
    <w:p w14:paraId="552070A4" w14:textId="77777777" w:rsidR="00AB4558" w:rsidRPr="00C46D7B" w:rsidRDefault="00AB4558" w:rsidP="00AB4558">
      <w:pPr>
        <w:spacing w:line="240" w:lineRule="auto"/>
        <w:ind w:firstLine="709"/>
        <w:rPr>
          <w:rFonts w:eastAsia="Times New Roman" w:cs="Times New Roman"/>
          <w:lang w:val="ru" w:eastAsia="ru-RU"/>
        </w:rPr>
      </w:pPr>
    </w:p>
    <w:p w14:paraId="588E2D60" w14:textId="77777777" w:rsidR="00AB4558" w:rsidRPr="00C46D7B" w:rsidRDefault="00AB4558" w:rsidP="00AB4558">
      <w:pPr>
        <w:widowControl w:val="0"/>
        <w:numPr>
          <w:ilvl w:val="0"/>
          <w:numId w:val="97"/>
        </w:numPr>
        <w:tabs>
          <w:tab w:val="left" w:pos="993"/>
          <w:tab w:val="left" w:pos="1134"/>
          <w:tab w:val="left" w:pos="1276"/>
        </w:tabs>
        <w:spacing w:line="240" w:lineRule="auto"/>
        <w:ind w:left="0" w:firstLine="709"/>
        <w:jc w:val="center"/>
        <w:rPr>
          <w:rFonts w:eastAsia="Times New Roman" w:cs="Times New Roman"/>
          <w:b/>
          <w:lang w:val="ru" w:eastAsia="ru-RU"/>
        </w:rPr>
      </w:pPr>
      <w:r w:rsidRPr="00C46D7B">
        <w:rPr>
          <w:rFonts w:eastAsia="Times New Roman" w:cs="Times New Roman"/>
          <w:b/>
          <w:lang w:val="ru" w:eastAsia="ru-RU"/>
        </w:rPr>
        <w:t>СРОК И ПОРЯДОК СДАЧИ-ПРИЕМКИ ОКАЗАННЫХ УСЛУГ</w:t>
      </w:r>
    </w:p>
    <w:p w14:paraId="616FA7FF" w14:textId="77777777" w:rsidR="00AB4558" w:rsidRPr="00C46D7B" w:rsidRDefault="00AB4558" w:rsidP="00AB4558">
      <w:pPr>
        <w:widowControl w:val="0"/>
        <w:numPr>
          <w:ilvl w:val="1"/>
          <w:numId w:val="97"/>
        </w:numPr>
        <w:tabs>
          <w:tab w:val="left" w:pos="993"/>
          <w:tab w:val="left" w:pos="1134"/>
          <w:tab w:val="left" w:pos="1276"/>
        </w:tabs>
        <w:spacing w:line="240" w:lineRule="auto"/>
        <w:ind w:left="0" w:firstLine="709"/>
        <w:rPr>
          <w:rFonts w:eastAsia="Times New Roman" w:cs="Times New Roman"/>
          <w:lang w:val="ru" w:eastAsia="ru-RU"/>
        </w:rPr>
      </w:pPr>
      <w:r w:rsidRPr="00C46D7B">
        <w:rPr>
          <w:rFonts w:eastAsia="Times New Roman" w:cs="Times New Roman"/>
          <w:lang w:val="ru" w:eastAsia="ru-RU"/>
        </w:rPr>
        <w:t xml:space="preserve">Исполнение обязательств по настоящему Договору подтверждается подписанием </w:t>
      </w:r>
      <w:r w:rsidRPr="00C46D7B">
        <w:rPr>
          <w:rFonts w:eastAsia="Calibri" w:cs="Times New Roman"/>
          <w:lang w:val="ru" w:eastAsia="ru-RU"/>
        </w:rPr>
        <w:t>УПД</w:t>
      </w:r>
      <w:r w:rsidRPr="00C46D7B">
        <w:rPr>
          <w:rFonts w:eastAsia="Times New Roman" w:cs="Times New Roman"/>
          <w:lang w:val="ru" w:eastAsia="ru-RU"/>
        </w:rPr>
        <w:t>.</w:t>
      </w:r>
    </w:p>
    <w:p w14:paraId="138CBF9A" w14:textId="77777777" w:rsidR="00AB4558" w:rsidRPr="00C46D7B" w:rsidRDefault="00AB4558" w:rsidP="00AB4558">
      <w:pPr>
        <w:widowControl w:val="0"/>
        <w:numPr>
          <w:ilvl w:val="1"/>
          <w:numId w:val="97"/>
        </w:numPr>
        <w:tabs>
          <w:tab w:val="left" w:pos="993"/>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 xml:space="preserve">По итогам оказания Услуг Исполнитель передает Заказчику 2 (два) оригинальных экземпляра </w:t>
      </w:r>
      <w:r w:rsidRPr="00C46D7B">
        <w:rPr>
          <w:rFonts w:eastAsia="Calibri" w:cs="Times New Roman"/>
          <w:lang w:val="ru" w:eastAsia="ru-RU"/>
        </w:rPr>
        <w:t>УПД</w:t>
      </w:r>
      <w:r w:rsidRPr="00C46D7B">
        <w:rPr>
          <w:rFonts w:eastAsia="Times New Roman" w:cs="Times New Roman"/>
          <w:lang w:val="ru" w:eastAsia="ru-RU"/>
        </w:rPr>
        <w:t xml:space="preserve">, оригинал счета и отчет о проведении мероприятия. </w:t>
      </w:r>
    </w:p>
    <w:p w14:paraId="199F21E2" w14:textId="77777777" w:rsidR="00AB4558" w:rsidRPr="00C46D7B" w:rsidRDefault="00AB4558" w:rsidP="00AB4558">
      <w:pPr>
        <w:widowControl w:val="0"/>
        <w:numPr>
          <w:ilvl w:val="1"/>
          <w:numId w:val="97"/>
        </w:numPr>
        <w:tabs>
          <w:tab w:val="left" w:pos="993"/>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 xml:space="preserve">По окончанию оказания услуг по Договору Исполнитель передает Заказчику содержательный отчет об оказанных услугах в электронном и бумажном формате (в 1 экз.), скрепленный печатью и подписью Исполнителя, содержащий информацию о мероприятии с указанием даты проведения, детальной программы, количества участников, с приложением фотографий о проведенном мероприятии в соответствии с техническим заданием (и иные документы, предусмотренные техническим заданием. </w:t>
      </w:r>
    </w:p>
    <w:p w14:paraId="08E391A7" w14:textId="77777777" w:rsidR="00AB4558" w:rsidRPr="00C46D7B" w:rsidRDefault="00AB4558" w:rsidP="00AB4558">
      <w:pPr>
        <w:widowControl w:val="0"/>
        <w:numPr>
          <w:ilvl w:val="1"/>
          <w:numId w:val="97"/>
        </w:numPr>
        <w:tabs>
          <w:tab w:val="left" w:pos="993"/>
          <w:tab w:val="left" w:pos="1134"/>
          <w:tab w:val="left" w:pos="1276"/>
        </w:tabs>
        <w:spacing w:line="240" w:lineRule="auto"/>
        <w:ind w:left="0" w:firstLine="709"/>
        <w:rPr>
          <w:rFonts w:eastAsia="Times New Roman" w:cs="Times New Roman"/>
          <w:lang w:val="ru" w:eastAsia="ru-RU"/>
        </w:rPr>
      </w:pPr>
      <w:r w:rsidRPr="00C46D7B">
        <w:rPr>
          <w:rFonts w:eastAsia="Times New Roman" w:cs="Times New Roman"/>
          <w:lang w:val="ru" w:eastAsia="ru-RU"/>
        </w:rPr>
        <w:t xml:space="preserve">После предоставления Заказчику </w:t>
      </w:r>
      <w:r w:rsidRPr="00C46D7B">
        <w:rPr>
          <w:rFonts w:eastAsia="Calibri" w:cs="Times New Roman"/>
          <w:lang w:val="ru" w:eastAsia="ru-RU"/>
        </w:rPr>
        <w:t>УПД</w:t>
      </w:r>
      <w:r w:rsidRPr="00C46D7B">
        <w:rPr>
          <w:rFonts w:eastAsia="Times New Roman" w:cs="Times New Roman"/>
          <w:lang w:val="ru" w:eastAsia="ru-RU"/>
        </w:rPr>
        <w:t xml:space="preserve"> Заказчик обязан рассмотреть и подписать указанные </w:t>
      </w:r>
      <w:r w:rsidRPr="00C46D7B">
        <w:rPr>
          <w:rFonts w:eastAsia="Calibri" w:cs="Times New Roman"/>
          <w:lang w:val="ru" w:eastAsia="ru-RU"/>
        </w:rPr>
        <w:t>УПД</w:t>
      </w:r>
      <w:r w:rsidRPr="00C46D7B">
        <w:rPr>
          <w:rFonts w:eastAsia="Times New Roman" w:cs="Times New Roman"/>
          <w:lang w:val="ru" w:eastAsia="ru-RU"/>
        </w:rPr>
        <w:t xml:space="preserve"> в течение 10 (десяти)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1D577023" w14:textId="77777777" w:rsidR="00AB4558" w:rsidRPr="00C46D7B" w:rsidRDefault="00AB4558" w:rsidP="00AB4558">
      <w:pPr>
        <w:widowControl w:val="0"/>
        <w:numPr>
          <w:ilvl w:val="1"/>
          <w:numId w:val="97"/>
        </w:numPr>
        <w:tabs>
          <w:tab w:val="left" w:pos="993"/>
          <w:tab w:val="left" w:pos="1134"/>
          <w:tab w:val="left" w:pos="1276"/>
        </w:tabs>
        <w:spacing w:line="240" w:lineRule="auto"/>
        <w:ind w:left="0" w:firstLine="709"/>
        <w:rPr>
          <w:rFonts w:eastAsia="Times New Roman" w:cs="Times New Roman"/>
          <w:lang w:val="ru" w:eastAsia="ru-RU"/>
        </w:rPr>
      </w:pPr>
      <w:r w:rsidRPr="00C46D7B">
        <w:rPr>
          <w:rFonts w:eastAsia="Times New Roman" w:cs="Times New Roman"/>
          <w:lang w:val="ru" w:eastAsia="ru-RU"/>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3E75B898" w14:textId="77777777" w:rsidR="00AB4558" w:rsidRPr="00C46D7B" w:rsidRDefault="00AB4558" w:rsidP="00AB4558">
      <w:pPr>
        <w:widowControl w:val="0"/>
        <w:numPr>
          <w:ilvl w:val="1"/>
          <w:numId w:val="97"/>
        </w:numPr>
        <w:tabs>
          <w:tab w:val="left" w:pos="993"/>
          <w:tab w:val="left" w:pos="1134"/>
          <w:tab w:val="left" w:pos="1276"/>
        </w:tabs>
        <w:spacing w:line="240" w:lineRule="auto"/>
        <w:ind w:left="0" w:firstLine="709"/>
        <w:rPr>
          <w:rFonts w:eastAsia="Times New Roman" w:cs="Times New Roman"/>
          <w:lang w:val="ru" w:eastAsia="ru-RU"/>
        </w:rPr>
      </w:pPr>
      <w:r w:rsidRPr="00C46D7B">
        <w:rPr>
          <w:rFonts w:eastAsia="Times New Roman" w:cs="Times New Roman"/>
          <w:lang w:val="ru" w:eastAsia="ru-RU"/>
        </w:rPr>
        <w:t xml:space="preserve">Если в течение срока, определенного пунктом 4.3 настоящего Договора, от Заказчика не поступил подписанный </w:t>
      </w:r>
      <w:r w:rsidRPr="00C46D7B">
        <w:rPr>
          <w:rFonts w:eastAsia="Calibri" w:cs="Times New Roman"/>
          <w:lang w:val="ru" w:eastAsia="ru-RU"/>
        </w:rPr>
        <w:t>УПД</w:t>
      </w:r>
      <w:r w:rsidRPr="00C46D7B">
        <w:rPr>
          <w:rFonts w:eastAsia="Times New Roman" w:cs="Times New Roman"/>
          <w:lang w:val="ru" w:eastAsia="ru-RU"/>
        </w:rPr>
        <w:t xml:space="preserve"> либо список необходимых доработок, то </w:t>
      </w:r>
      <w:r w:rsidRPr="00C46D7B">
        <w:rPr>
          <w:rFonts w:eastAsia="Calibri" w:cs="Times New Roman"/>
          <w:lang w:val="ru" w:eastAsia="ru-RU"/>
        </w:rPr>
        <w:t>УПД</w:t>
      </w:r>
      <w:r w:rsidRPr="00C46D7B">
        <w:rPr>
          <w:rFonts w:eastAsia="Times New Roman" w:cs="Times New Roman"/>
          <w:lang w:val="ru" w:eastAsia="ru-RU"/>
        </w:rPr>
        <w:t xml:space="preserve"> считается подписанным, а оказанные Услуги считаются принятыми Заказчиком и подлежат оплате. </w:t>
      </w:r>
    </w:p>
    <w:p w14:paraId="45377CCE" w14:textId="77777777" w:rsidR="00AB4558" w:rsidRPr="00C46D7B" w:rsidRDefault="00AB4558" w:rsidP="00AB4558">
      <w:pPr>
        <w:widowControl w:val="0"/>
        <w:numPr>
          <w:ilvl w:val="1"/>
          <w:numId w:val="97"/>
        </w:numPr>
        <w:tabs>
          <w:tab w:val="left" w:pos="993"/>
          <w:tab w:val="left" w:pos="1134"/>
          <w:tab w:val="left" w:pos="1276"/>
        </w:tabs>
        <w:spacing w:line="240" w:lineRule="auto"/>
        <w:ind w:left="0" w:firstLine="709"/>
        <w:rPr>
          <w:rFonts w:eastAsia="Times New Roman" w:cs="Times New Roman"/>
          <w:lang w:val="ru" w:eastAsia="ru-RU"/>
        </w:rPr>
      </w:pPr>
      <w:r w:rsidRPr="00C46D7B">
        <w:rPr>
          <w:rFonts w:eastAsia="Times New Roman" w:cs="Times New Roman"/>
          <w:lang w:val="ru" w:eastAsia="ru-RU"/>
        </w:rPr>
        <w:lastRenderedPageBreak/>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7CBBBFA7" w14:textId="77777777" w:rsidR="00AB4558" w:rsidRPr="00C46D7B" w:rsidRDefault="00AB4558" w:rsidP="00AB4558">
      <w:pPr>
        <w:widowControl w:val="0"/>
        <w:numPr>
          <w:ilvl w:val="1"/>
          <w:numId w:val="97"/>
        </w:numPr>
        <w:tabs>
          <w:tab w:val="left" w:pos="993"/>
          <w:tab w:val="left" w:pos="1134"/>
          <w:tab w:val="left" w:pos="1276"/>
        </w:tabs>
        <w:spacing w:line="240" w:lineRule="auto"/>
        <w:ind w:left="0" w:firstLine="709"/>
        <w:rPr>
          <w:rFonts w:eastAsia="Times New Roman" w:cs="Times New Roman"/>
          <w:lang w:val="ru" w:eastAsia="ru-RU"/>
        </w:rPr>
      </w:pPr>
      <w:r w:rsidRPr="00C46D7B">
        <w:rPr>
          <w:rFonts w:eastAsia="Times New Roman" w:cs="Times New Roman"/>
          <w:lang w:val="ru" w:eastAsia="ru-RU"/>
        </w:rPr>
        <w:t xml:space="preserve">Услуги считаются оказанными в полном объеме и с надлежащим качеством с даты подписания Заказчиком </w:t>
      </w:r>
      <w:r w:rsidRPr="00C46D7B">
        <w:rPr>
          <w:rFonts w:eastAsia="Calibri" w:cs="Times New Roman"/>
          <w:lang w:val="ru" w:eastAsia="ru-RU"/>
        </w:rPr>
        <w:t>УПД</w:t>
      </w:r>
      <w:r w:rsidRPr="00C46D7B">
        <w:rPr>
          <w:rFonts w:eastAsia="Times New Roman" w:cs="Times New Roman"/>
          <w:lang w:val="ru" w:eastAsia="ru-RU"/>
        </w:rPr>
        <w:t>.</w:t>
      </w:r>
    </w:p>
    <w:p w14:paraId="49B45B2F" w14:textId="77777777" w:rsidR="00AB4558" w:rsidRPr="00C46D7B" w:rsidRDefault="00AB4558" w:rsidP="00AB4558">
      <w:pPr>
        <w:widowControl w:val="0"/>
        <w:numPr>
          <w:ilvl w:val="1"/>
          <w:numId w:val="97"/>
        </w:numPr>
        <w:tabs>
          <w:tab w:val="left" w:pos="993"/>
          <w:tab w:val="left" w:pos="1134"/>
          <w:tab w:val="left" w:pos="1276"/>
          <w:tab w:val="left" w:pos="1418"/>
        </w:tabs>
        <w:spacing w:line="240" w:lineRule="auto"/>
        <w:ind w:left="0" w:firstLine="709"/>
        <w:rPr>
          <w:rFonts w:eastAsia="Times New Roman" w:cs="Times New Roman"/>
          <w:lang w:val="ru" w:eastAsia="ru-RU"/>
        </w:rPr>
      </w:pPr>
      <w:r w:rsidRPr="00C46D7B">
        <w:rPr>
          <w:rFonts w:eastAsia="Times New Roman" w:cs="Times New Roman"/>
          <w:lang w:val="ru" w:eastAsia="ru-RU"/>
        </w:rPr>
        <w:t>В случае досрочного оказания Услуг Исполнитель вправе сдать, а Заказчик вправе принять эти Услуги.</w:t>
      </w:r>
    </w:p>
    <w:p w14:paraId="271AFB1C" w14:textId="77777777" w:rsidR="00AB4558" w:rsidRPr="00C46D7B" w:rsidRDefault="00AB4558" w:rsidP="00AB4558">
      <w:pPr>
        <w:widowControl w:val="0"/>
        <w:tabs>
          <w:tab w:val="left" w:pos="993"/>
          <w:tab w:val="left" w:pos="1134"/>
          <w:tab w:val="left" w:pos="1276"/>
        </w:tabs>
        <w:spacing w:line="240" w:lineRule="auto"/>
        <w:ind w:firstLine="709"/>
        <w:jc w:val="left"/>
        <w:rPr>
          <w:rFonts w:eastAsia="Times New Roman" w:cs="Times New Roman"/>
          <w:lang w:val="ru" w:eastAsia="ru-RU"/>
        </w:rPr>
      </w:pPr>
    </w:p>
    <w:p w14:paraId="51201D43" w14:textId="77777777" w:rsidR="00AB4558" w:rsidRPr="00C46D7B" w:rsidRDefault="00AB4558" w:rsidP="00AB4558">
      <w:pPr>
        <w:widowControl w:val="0"/>
        <w:numPr>
          <w:ilvl w:val="0"/>
          <w:numId w:val="97"/>
        </w:numPr>
        <w:tabs>
          <w:tab w:val="left" w:pos="993"/>
          <w:tab w:val="left" w:pos="1134"/>
          <w:tab w:val="left" w:pos="1276"/>
        </w:tabs>
        <w:spacing w:line="240" w:lineRule="auto"/>
        <w:ind w:left="0" w:firstLine="709"/>
        <w:jc w:val="center"/>
        <w:rPr>
          <w:rFonts w:eastAsia="Times New Roman" w:cs="Times New Roman"/>
          <w:b/>
          <w:lang w:val="ru" w:eastAsia="ru-RU"/>
        </w:rPr>
      </w:pPr>
      <w:r w:rsidRPr="00C46D7B">
        <w:rPr>
          <w:rFonts w:eastAsia="Times New Roman" w:cs="Times New Roman"/>
          <w:b/>
          <w:lang w:val="ru" w:eastAsia="ru-RU"/>
        </w:rPr>
        <w:t>СТОИМОСТЬ УСЛУГ И ПОРЯДОК РАСЧЕТОВ</w:t>
      </w:r>
    </w:p>
    <w:p w14:paraId="580F871A" w14:textId="77777777" w:rsidR="00AB4558" w:rsidRDefault="00AB4558" w:rsidP="00AB4558">
      <w:pPr>
        <w:pStyle w:val="a9"/>
        <w:widowControl w:val="0"/>
        <w:numPr>
          <w:ilvl w:val="1"/>
          <w:numId w:val="97"/>
        </w:numPr>
        <w:tabs>
          <w:tab w:val="left" w:pos="426"/>
        </w:tabs>
        <w:spacing w:line="240" w:lineRule="auto"/>
        <w:ind w:left="0" w:firstLine="709"/>
        <w:rPr>
          <w:rFonts w:eastAsia="Times New Roman" w:cs="Times New Roman"/>
          <w:lang w:val="ru" w:eastAsia="ru-RU"/>
        </w:rPr>
      </w:pPr>
      <w:r w:rsidRPr="00CA340F">
        <w:rPr>
          <w:rFonts w:eastAsia="Times New Roman" w:cs="Times New Roman"/>
          <w:lang w:val="ru" w:eastAsia="ru-RU"/>
        </w:rPr>
        <w:t xml:space="preserve">Стоимость </w:t>
      </w:r>
      <w:r w:rsidRPr="006A2765">
        <w:rPr>
          <w:rFonts w:eastAsia="Times New Roman" w:cs="Times New Roman"/>
          <w:lang w:eastAsia="ru-RU"/>
        </w:rPr>
        <w:t xml:space="preserve">всех </w:t>
      </w:r>
      <w:r w:rsidRPr="00CA340F">
        <w:rPr>
          <w:rFonts w:eastAsia="Times New Roman" w:cs="Times New Roman"/>
          <w:lang w:val="ru" w:eastAsia="ru-RU"/>
        </w:rPr>
        <w:t xml:space="preserve">Услуг в рамках настоящего Договора составляет __________ (_________) рублей ________ копеек, </w:t>
      </w:r>
      <w:r w:rsidRPr="00CA340F">
        <w:rPr>
          <w:rFonts w:eastAsia="Times New Roman" w:cs="Times New Roman"/>
          <w:lang w:eastAsia="ru-RU"/>
        </w:rPr>
        <w:t xml:space="preserve">в том числе НДС в размере, установленном в соответствии законодательством Российской Федерации </w:t>
      </w:r>
      <w:r w:rsidRPr="00CA340F">
        <w:rPr>
          <w:rFonts w:eastAsia="Times New Roman" w:cs="Times New Roman"/>
          <w:lang w:val="ru" w:eastAsia="ru-RU"/>
        </w:rPr>
        <w:t xml:space="preserve">и включает стоимость Услуг и гарантийных обязательств, предусмотренных Договором,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w:t>
      </w:r>
    </w:p>
    <w:p w14:paraId="66BEE2A2" w14:textId="77777777" w:rsidR="00AB4558" w:rsidRPr="006A2765" w:rsidRDefault="00AB4558" w:rsidP="00AB4558">
      <w:pPr>
        <w:pStyle w:val="a9"/>
        <w:widowControl w:val="0"/>
        <w:numPr>
          <w:ilvl w:val="1"/>
          <w:numId w:val="97"/>
        </w:numPr>
        <w:tabs>
          <w:tab w:val="left" w:pos="426"/>
        </w:tabs>
        <w:spacing w:line="240" w:lineRule="auto"/>
        <w:ind w:left="0" w:firstLine="709"/>
        <w:rPr>
          <w:rFonts w:eastAsia="Times New Roman" w:cs="Times New Roman"/>
          <w:lang w:val="ru" w:eastAsia="ru-RU"/>
        </w:rPr>
      </w:pPr>
      <w:r w:rsidRPr="006A2765">
        <w:rPr>
          <w:rFonts w:eastAsia="Times New Roman" w:cs="Times New Roman"/>
          <w:lang w:eastAsia="ru-RU"/>
        </w:rPr>
        <w:t>Стоимость этапов работ по настоящему Договору:</w:t>
      </w:r>
    </w:p>
    <w:p w14:paraId="44095A29" w14:textId="77777777" w:rsidR="00AB4558" w:rsidRDefault="00AB4558" w:rsidP="00AB4558">
      <w:pPr>
        <w:shd w:val="clear" w:color="auto" w:fill="FFFFFF"/>
        <w:tabs>
          <w:tab w:val="left" w:pos="284"/>
          <w:tab w:val="left" w:pos="426"/>
        </w:tabs>
        <w:spacing w:line="240" w:lineRule="auto"/>
        <w:ind w:firstLine="709"/>
        <w:rPr>
          <w:rFonts w:eastAsia="Times New Roman" w:cs="Times New Roman"/>
          <w:bCs/>
          <w:lang w:eastAsia="ru-RU"/>
        </w:rPr>
      </w:pPr>
      <w:r>
        <w:rPr>
          <w:rFonts w:eastAsia="Times New Roman" w:cs="Times New Roman"/>
          <w:lang w:eastAsia="ru-RU"/>
        </w:rPr>
        <w:t xml:space="preserve">Этап 1 </w:t>
      </w:r>
      <w:r>
        <w:rPr>
          <w:rFonts w:eastAsia="Times New Roman" w:cs="Times New Roman"/>
          <w:bCs/>
          <w:lang w:eastAsia="ru-RU"/>
        </w:rPr>
        <w:t>«</w:t>
      </w:r>
      <w:r w:rsidRPr="006A2765">
        <w:rPr>
          <w:rFonts w:eastAsia="Times New Roman" w:cs="Times New Roman"/>
          <w:bCs/>
          <w:lang w:eastAsia="ru-RU"/>
        </w:rPr>
        <w:t xml:space="preserve">Организация и проведение фестиваля спортивного туризма на ВТРК </w:t>
      </w:r>
      <w:r>
        <w:rPr>
          <w:rFonts w:eastAsia="Times New Roman" w:cs="Times New Roman"/>
          <w:bCs/>
          <w:lang w:eastAsia="ru-RU"/>
        </w:rPr>
        <w:t>«</w:t>
      </w:r>
      <w:r w:rsidRPr="006A2765">
        <w:rPr>
          <w:rFonts w:eastAsia="Times New Roman" w:cs="Times New Roman"/>
          <w:bCs/>
          <w:lang w:eastAsia="ru-RU"/>
        </w:rPr>
        <w:t>Мамисон</w:t>
      </w:r>
      <w:r>
        <w:rPr>
          <w:rFonts w:eastAsia="Times New Roman" w:cs="Times New Roman"/>
          <w:bCs/>
          <w:lang w:eastAsia="ru-RU"/>
        </w:rPr>
        <w:t xml:space="preserve">»»: </w:t>
      </w:r>
      <w:r w:rsidRPr="006A2765">
        <w:rPr>
          <w:rFonts w:eastAsia="Times New Roman" w:cs="Times New Roman"/>
          <w:b/>
          <w:bCs/>
          <w:lang w:eastAsia="ru-RU"/>
        </w:rPr>
        <w:t>______________</w:t>
      </w:r>
      <w:r w:rsidRPr="006A2765">
        <w:rPr>
          <w:rFonts w:eastAsia="Times New Roman" w:cs="Times New Roman"/>
          <w:bCs/>
          <w:lang w:eastAsia="ru-RU"/>
        </w:rPr>
        <w:t xml:space="preserve"> (______________) в том числе НДС в размере, установленным в соответствии законодательством Российской Федерации</w:t>
      </w:r>
      <w:r>
        <w:rPr>
          <w:rFonts w:eastAsia="Times New Roman" w:cs="Times New Roman"/>
          <w:bCs/>
          <w:lang w:eastAsia="ru-RU"/>
        </w:rPr>
        <w:t>;</w:t>
      </w:r>
    </w:p>
    <w:p w14:paraId="35D4B3A8" w14:textId="77777777" w:rsidR="00AB4558" w:rsidRPr="006A2765" w:rsidRDefault="00AB4558" w:rsidP="00AB4558">
      <w:pPr>
        <w:pStyle w:val="a9"/>
        <w:widowControl w:val="0"/>
        <w:tabs>
          <w:tab w:val="left" w:pos="426"/>
        </w:tabs>
        <w:spacing w:line="240" w:lineRule="auto"/>
        <w:ind w:left="0" w:firstLine="709"/>
        <w:rPr>
          <w:rFonts w:eastAsia="Times New Roman" w:cs="Times New Roman"/>
          <w:lang w:eastAsia="ru-RU"/>
        </w:rPr>
      </w:pPr>
      <w:r>
        <w:rPr>
          <w:rFonts w:eastAsia="Times New Roman" w:cs="Times New Roman"/>
          <w:bCs/>
          <w:lang w:eastAsia="ru-RU"/>
        </w:rPr>
        <w:t>Этап 2 «</w:t>
      </w:r>
      <w:r w:rsidRPr="006A2765">
        <w:rPr>
          <w:rFonts w:eastAsia="Times New Roman" w:cs="Times New Roman"/>
          <w:bCs/>
          <w:lang w:eastAsia="ru-RU"/>
        </w:rPr>
        <w:t xml:space="preserve">Организация и проведение фестиваля спортивного туризма на ВТРК </w:t>
      </w:r>
      <w:r>
        <w:rPr>
          <w:rFonts w:eastAsia="Times New Roman" w:cs="Times New Roman"/>
          <w:bCs/>
          <w:lang w:eastAsia="ru-RU"/>
        </w:rPr>
        <w:t>«</w:t>
      </w:r>
      <w:r w:rsidRPr="006A2765">
        <w:rPr>
          <w:rFonts w:eastAsia="Times New Roman" w:cs="Times New Roman"/>
          <w:bCs/>
          <w:lang w:eastAsia="ru-RU"/>
        </w:rPr>
        <w:t>Ведучи</w:t>
      </w:r>
      <w:r>
        <w:rPr>
          <w:rFonts w:eastAsia="Times New Roman" w:cs="Times New Roman"/>
          <w:bCs/>
          <w:lang w:eastAsia="ru-RU"/>
        </w:rPr>
        <w:t>»»</w:t>
      </w:r>
      <w:r>
        <w:rPr>
          <w:rFonts w:eastAsia="Times New Roman" w:cs="Times New Roman"/>
          <w:lang w:eastAsia="ru-RU"/>
        </w:rPr>
        <w:t xml:space="preserve">: </w:t>
      </w:r>
      <w:r w:rsidRPr="006A2765">
        <w:rPr>
          <w:rFonts w:eastAsia="Times New Roman" w:cs="Times New Roman"/>
          <w:b/>
          <w:lang w:eastAsia="ru-RU"/>
        </w:rPr>
        <w:t>______________</w:t>
      </w:r>
      <w:r w:rsidRPr="006A2765">
        <w:rPr>
          <w:rFonts w:eastAsia="Times New Roman" w:cs="Times New Roman"/>
          <w:lang w:eastAsia="ru-RU"/>
        </w:rPr>
        <w:t xml:space="preserve"> (______________) в том числе НДС в размере, установленным в соответствии законодательством Российской Федерации</w:t>
      </w:r>
    </w:p>
    <w:p w14:paraId="3BFD08ED" w14:textId="77777777" w:rsidR="00AB4558" w:rsidRPr="00C46D7B" w:rsidRDefault="00AB4558" w:rsidP="00AB4558">
      <w:pPr>
        <w:widowControl w:val="0"/>
        <w:numPr>
          <w:ilvl w:val="1"/>
          <w:numId w:val="97"/>
        </w:numPr>
        <w:tabs>
          <w:tab w:val="left" w:pos="0"/>
        </w:tabs>
        <w:spacing w:line="240" w:lineRule="auto"/>
        <w:ind w:left="0" w:firstLine="709"/>
        <w:rPr>
          <w:rFonts w:eastAsia="Times New Roman" w:cs="Times New Roman"/>
          <w:lang w:val="ru" w:eastAsia="ru-RU"/>
        </w:rPr>
      </w:pPr>
      <w:r w:rsidRPr="00C46D7B">
        <w:rPr>
          <w:rFonts w:eastAsia="Times New Roman" w:cs="Times New Roman"/>
          <w:lang w:val="ru" w:eastAsia="ru-RU"/>
        </w:rPr>
        <w:t xml:space="preserve">Финансирование по Договору осуществляется за счет субсидии, полученной АО «КАВКАЗ.РФ» по Соглашению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w:t>
      </w:r>
      <w:r w:rsidRPr="00C46D7B">
        <w:rPr>
          <w:rFonts w:eastAsia="Times New Roman" w:cs="Times New Roman"/>
          <w:b/>
          <w:lang w:val="ru" w:eastAsia="ru-RU"/>
        </w:rPr>
        <w:t>от 22.01.2026 № 139-11-2026-005</w:t>
      </w:r>
      <w:r w:rsidRPr="00C46D7B">
        <w:rPr>
          <w:rFonts w:eastAsia="Times New Roman" w:cs="Times New Roman"/>
          <w:lang w:val="ru" w:eastAsia="ru-RU"/>
        </w:rPr>
        <w:t xml:space="preserve">. Идентификатор договора: </w:t>
      </w:r>
      <w:r w:rsidRPr="00C46D7B">
        <w:rPr>
          <w:rFonts w:eastAsia="Times New Roman" w:cs="Times New Roman"/>
          <w:b/>
          <w:lang w:val="ru" w:eastAsia="ru-RU"/>
        </w:rPr>
        <w:t xml:space="preserve">0000000013926Р050002, аналитический код раздела </w:t>
      </w:r>
      <w:r w:rsidRPr="00C46D7B">
        <w:rPr>
          <w:rFonts w:eastAsia="Times New Roman" w:cs="Times New Roman"/>
          <w:b/>
          <w:color w:val="000000"/>
          <w:lang w:val="ru" w:eastAsia="ru-RU"/>
        </w:rPr>
        <w:t>26000261</w:t>
      </w:r>
      <w:r w:rsidRPr="00C46D7B">
        <w:rPr>
          <w:rFonts w:eastAsia="Times New Roman" w:cs="Times New Roman"/>
          <w:b/>
          <w:lang w:val="ru" w:eastAsia="ru-RU"/>
        </w:rPr>
        <w:t>».</w:t>
      </w:r>
    </w:p>
    <w:p w14:paraId="754C3E37" w14:textId="77777777" w:rsidR="00AB4558" w:rsidRPr="00C46D7B" w:rsidRDefault="00AB4558" w:rsidP="00AB4558">
      <w:pPr>
        <w:widowControl w:val="0"/>
        <w:numPr>
          <w:ilvl w:val="1"/>
          <w:numId w:val="97"/>
        </w:numPr>
        <w:tabs>
          <w:tab w:val="left" w:pos="993"/>
          <w:tab w:val="left" w:pos="1134"/>
          <w:tab w:val="left" w:pos="1276"/>
        </w:tabs>
        <w:spacing w:line="240" w:lineRule="auto"/>
        <w:ind w:left="0" w:firstLine="709"/>
        <w:rPr>
          <w:rFonts w:eastAsia="Times New Roman" w:cs="Times New Roman"/>
          <w:lang w:val="ru" w:eastAsia="ru-RU"/>
        </w:rPr>
      </w:pPr>
      <w:r w:rsidRPr="00C46D7B">
        <w:rPr>
          <w:rFonts w:eastAsia="Times New Roman" w:cs="Times New Roman"/>
          <w:lang w:val="ru" w:eastAsia="ru-RU"/>
        </w:rPr>
        <w:t xml:space="preserve">Оплата оказанных Услуг производится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sidRPr="00C46D7B">
        <w:rPr>
          <w:rFonts w:eastAsia="Calibri" w:cs="Times New Roman"/>
          <w:lang w:val="ru" w:eastAsia="ru-RU"/>
        </w:rPr>
        <w:t>УПД</w:t>
      </w:r>
      <w:r w:rsidRPr="00C46D7B">
        <w:rPr>
          <w:rFonts w:eastAsia="Times New Roman" w:cs="Times New Roman"/>
          <w:lang w:val="ru" w:eastAsia="ru-RU"/>
        </w:rPr>
        <w:t>.</w:t>
      </w:r>
    </w:p>
    <w:p w14:paraId="08FBC72F" w14:textId="77777777" w:rsidR="00AB4558" w:rsidRPr="00C46D7B" w:rsidRDefault="00AB4558" w:rsidP="00AB4558">
      <w:pPr>
        <w:widowControl w:val="0"/>
        <w:numPr>
          <w:ilvl w:val="1"/>
          <w:numId w:val="97"/>
        </w:numPr>
        <w:tabs>
          <w:tab w:val="left" w:pos="993"/>
          <w:tab w:val="left" w:pos="1134"/>
          <w:tab w:val="left" w:pos="1276"/>
        </w:tabs>
        <w:spacing w:line="240" w:lineRule="auto"/>
        <w:ind w:left="0" w:firstLine="709"/>
        <w:rPr>
          <w:rFonts w:eastAsia="Times New Roman" w:cs="Times New Roman"/>
          <w:lang w:val="ru" w:eastAsia="ru-RU"/>
        </w:rPr>
      </w:pPr>
      <w:r w:rsidRPr="00CA340F">
        <w:rPr>
          <w:rFonts w:eastAsia="Times New Roman" w:cs="Times New Roman"/>
          <w:lang w:eastAsia="ru-RU"/>
        </w:rPr>
        <w:t>Датой оплаты считается дата списания денежных средств с лицевого счета Заказчика. Местом исполнения денежного обязательства является место нахождения территориального органа Федерального казначейства, обслуживающего Заказчика.</w:t>
      </w:r>
    </w:p>
    <w:p w14:paraId="3E150BA6" w14:textId="77777777" w:rsidR="00AB4558" w:rsidRPr="00C46D7B" w:rsidRDefault="00AB4558" w:rsidP="00AB4558">
      <w:pPr>
        <w:widowControl w:val="0"/>
        <w:numPr>
          <w:ilvl w:val="1"/>
          <w:numId w:val="97"/>
        </w:numPr>
        <w:tabs>
          <w:tab w:val="left" w:pos="993"/>
          <w:tab w:val="left" w:pos="1134"/>
          <w:tab w:val="left" w:pos="1276"/>
        </w:tabs>
        <w:spacing w:line="240" w:lineRule="auto"/>
        <w:ind w:left="0" w:firstLine="709"/>
        <w:rPr>
          <w:rFonts w:eastAsia="Times New Roman" w:cs="Times New Roman"/>
          <w:lang w:val="ru" w:eastAsia="ru-RU"/>
        </w:rPr>
      </w:pPr>
      <w:r w:rsidRPr="00C46D7B">
        <w:rPr>
          <w:rFonts w:eastAsia="Times New Roman" w:cs="Times New Roman"/>
          <w:lang w:val="ru" w:eastAsia="ru-RU"/>
        </w:rPr>
        <w:t>Все платежи по настоящему Договору производятся в безналичной форме в российских рублях.</w:t>
      </w:r>
    </w:p>
    <w:p w14:paraId="486CB446" w14:textId="77777777" w:rsidR="00AB4558" w:rsidRPr="00C46D7B" w:rsidRDefault="00AB4558" w:rsidP="00AB4558">
      <w:pPr>
        <w:widowControl w:val="0"/>
        <w:tabs>
          <w:tab w:val="left" w:pos="993"/>
          <w:tab w:val="left" w:pos="1134"/>
          <w:tab w:val="left" w:pos="1276"/>
        </w:tabs>
        <w:spacing w:line="240" w:lineRule="auto"/>
        <w:ind w:firstLine="709"/>
        <w:rPr>
          <w:rFonts w:eastAsia="Times New Roman" w:cs="Times New Roman"/>
          <w:lang w:val="ru" w:eastAsia="ru-RU"/>
        </w:rPr>
      </w:pPr>
    </w:p>
    <w:p w14:paraId="0D4CBA86" w14:textId="77777777" w:rsidR="00AB4558" w:rsidRPr="00C46D7B" w:rsidRDefault="00AB4558" w:rsidP="00AB4558">
      <w:pPr>
        <w:widowControl w:val="0"/>
        <w:numPr>
          <w:ilvl w:val="0"/>
          <w:numId w:val="97"/>
        </w:numPr>
        <w:tabs>
          <w:tab w:val="left" w:pos="993"/>
          <w:tab w:val="left" w:pos="1134"/>
          <w:tab w:val="left" w:pos="1276"/>
        </w:tabs>
        <w:spacing w:line="240" w:lineRule="auto"/>
        <w:jc w:val="center"/>
        <w:rPr>
          <w:rFonts w:eastAsia="Times New Roman" w:cs="Times New Roman"/>
          <w:b/>
          <w:lang w:val="ru" w:eastAsia="ru-RU"/>
        </w:rPr>
      </w:pPr>
      <w:r w:rsidRPr="00C46D7B">
        <w:rPr>
          <w:rFonts w:eastAsia="Times New Roman" w:cs="Times New Roman"/>
          <w:b/>
          <w:lang w:val="ru" w:eastAsia="ru-RU"/>
        </w:rPr>
        <w:t>ОТВЕТСТВЕННОСТЬ СТОРОН</w:t>
      </w:r>
    </w:p>
    <w:p w14:paraId="539C5908" w14:textId="77777777" w:rsidR="00AB4558" w:rsidRPr="00C46D7B" w:rsidRDefault="00AB4558" w:rsidP="00AB4558">
      <w:pPr>
        <w:widowControl w:val="0"/>
        <w:numPr>
          <w:ilvl w:val="1"/>
          <w:numId w:val="94"/>
        </w:numPr>
        <w:spacing w:line="240" w:lineRule="auto"/>
        <w:ind w:left="0" w:firstLine="709"/>
        <w:jc w:val="left"/>
        <w:rPr>
          <w:rFonts w:eastAsia="Times New Roman" w:cs="Times New Roman"/>
          <w:lang w:val="ru" w:eastAsia="ru-RU"/>
        </w:rPr>
      </w:pPr>
      <w:r w:rsidRPr="00C46D7B">
        <w:rPr>
          <w:rFonts w:eastAsia="Times New Roman" w:cs="Times New Roman"/>
          <w:lang w:val="ru" w:eastAsia="ru-RU"/>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30106425"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6.2.</w:t>
      </w:r>
      <w:r w:rsidRPr="00C46D7B">
        <w:rPr>
          <w:rFonts w:eastAsia="Times New Roman" w:cs="Times New Roman"/>
          <w:lang w:val="ru" w:eastAsia="ru-RU"/>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7FDEA9EB"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6.3.</w:t>
      </w:r>
      <w:r w:rsidRPr="00C46D7B">
        <w:rPr>
          <w:rFonts w:eastAsia="Times New Roman" w:cs="Times New Roman"/>
          <w:lang w:val="ru" w:eastAsia="ru-RU"/>
        </w:rPr>
        <w:tab/>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1C298B58"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6.4.</w:t>
      </w:r>
      <w:r w:rsidRPr="00C46D7B">
        <w:rPr>
          <w:rFonts w:eastAsia="Times New Roman" w:cs="Times New Roman"/>
          <w:lang w:val="ru" w:eastAsia="ru-RU"/>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00D362E6"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6.5.</w:t>
      </w:r>
      <w:r w:rsidRPr="00C46D7B">
        <w:rPr>
          <w:rFonts w:eastAsia="Times New Roman" w:cs="Times New Roman"/>
          <w:lang w:val="ru" w:eastAsia="ru-RU"/>
        </w:rPr>
        <w:tab/>
        <w:t xml:space="preserve">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w:t>
      </w:r>
      <w:r w:rsidRPr="00C46D7B">
        <w:rPr>
          <w:rFonts w:eastAsia="Times New Roman" w:cs="Times New Roman"/>
          <w:lang w:val="ru" w:eastAsia="ru-RU"/>
        </w:rPr>
        <w:lastRenderedPageBreak/>
        <w:t>соразмерна последствиям нарушения обязательств.</w:t>
      </w:r>
    </w:p>
    <w:p w14:paraId="4885C04F"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6.6.</w:t>
      </w:r>
      <w:r w:rsidRPr="00C46D7B">
        <w:rPr>
          <w:rFonts w:eastAsia="Times New Roman" w:cs="Times New Roman"/>
          <w:lang w:val="ru" w:eastAsia="ru-RU"/>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4E2F7DBA"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 xml:space="preserve">6.7. </w:t>
      </w:r>
      <w:bookmarkStart w:id="4" w:name="_heading=h.l3jh2q3xj0jx" w:colFirst="0" w:colLast="0"/>
      <w:bookmarkEnd w:id="4"/>
      <w:r w:rsidRPr="00C46D7B">
        <w:rPr>
          <w:rFonts w:eastAsia="Times New Roman" w:cs="Times New Roman"/>
          <w:lang w:val="ru" w:eastAsia="ru-RU"/>
        </w:rPr>
        <w:t>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C46D7B">
        <w:rPr>
          <w:rFonts w:eastAsia="Times New Roman" w:cs="Times New Roman"/>
          <w:color w:val="000000"/>
          <w:lang w:val="ru" w:eastAsia="ru-RU"/>
        </w:rPr>
        <w:t xml:space="preserve"> </w:t>
      </w:r>
    </w:p>
    <w:p w14:paraId="0EF72483" w14:textId="77777777" w:rsidR="00AB4558" w:rsidRPr="00C46D7B" w:rsidRDefault="00AB4558" w:rsidP="00AB4558">
      <w:pPr>
        <w:widowControl w:val="0"/>
        <w:spacing w:line="240" w:lineRule="auto"/>
        <w:ind w:firstLine="709"/>
        <w:rPr>
          <w:rFonts w:eastAsia="Times New Roman" w:cs="Times New Roman"/>
          <w:lang w:val="ru" w:eastAsia="ru-RU"/>
        </w:rPr>
      </w:pPr>
      <w:bookmarkStart w:id="5" w:name="_heading=h.96a37fkzd0r" w:colFirst="0" w:colLast="0"/>
      <w:bookmarkEnd w:id="5"/>
      <w:r w:rsidRPr="00C46D7B">
        <w:rPr>
          <w:rFonts w:eastAsia="Times New Roman" w:cs="Times New Roman"/>
          <w:color w:val="000000"/>
          <w:lang w:val="ru" w:eastAsia="ru-RU"/>
        </w:rPr>
        <w:t>6.</w:t>
      </w:r>
      <w:r w:rsidRPr="00C46D7B">
        <w:rPr>
          <w:rFonts w:eastAsia="Times New Roman" w:cs="Times New Roman"/>
          <w:color w:val="000000"/>
          <w:lang w:eastAsia="ru-RU"/>
        </w:rPr>
        <w:t>8</w:t>
      </w:r>
      <w:r w:rsidRPr="00C46D7B">
        <w:rPr>
          <w:rFonts w:eastAsia="Times New Roman" w:cs="Times New Roman"/>
          <w:color w:val="000000"/>
          <w:lang w:val="ru" w:eastAsia="ru-RU"/>
        </w:rPr>
        <w:t>.</w:t>
      </w:r>
      <w:r w:rsidRPr="00C46D7B">
        <w:rPr>
          <w:rFonts w:eastAsia="Times New Roman" w:cs="Times New Roman"/>
          <w:color w:val="000000"/>
          <w:lang w:val="ru" w:eastAsia="ru-RU"/>
        </w:rPr>
        <w:tab/>
        <w:t xml:space="preserve">При нарушении Исполнителем сроков оказания Услуг Заказчик вправе потребовать уплаты Исполнителем неустойки в размере 0,01% (ноль целых одной сотой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w:t>
      </w:r>
      <w:r w:rsidRPr="00C46D7B">
        <w:rPr>
          <w:rFonts w:eastAsia="Times New Roman" w:cs="Times New Roman"/>
          <w:lang w:val="ru" w:eastAsia="ru-RU"/>
        </w:rPr>
        <w:t>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Данный пункт не распространяется при наступлении обстоятельств непреодолимой силы, указанных в разделе 6 настоящего Договора.</w:t>
      </w:r>
    </w:p>
    <w:p w14:paraId="3A406432"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6.</w:t>
      </w:r>
      <w:r w:rsidRPr="00C46D7B">
        <w:rPr>
          <w:rFonts w:eastAsia="Times New Roman" w:cs="Times New Roman"/>
          <w:lang w:eastAsia="ru-RU"/>
        </w:rPr>
        <w:t>9</w:t>
      </w:r>
      <w:r w:rsidRPr="00C46D7B">
        <w:rPr>
          <w:rFonts w:eastAsia="Times New Roman" w:cs="Times New Roman"/>
          <w:lang w:val="ru" w:eastAsia="ru-RU"/>
        </w:rPr>
        <w:t xml:space="preserve">. В случае если ненадлежащее/несвоевременное исполнение обязательств Исполнителем привело к одностороннему внесудебному </w:t>
      </w:r>
      <w:r>
        <w:rPr>
          <w:rFonts w:eastAsia="Times New Roman" w:cs="Times New Roman"/>
          <w:lang w:eastAsia="ru-RU"/>
        </w:rPr>
        <w:t>расторжению Договора по инициативе Заказчика по основаниям, предусмотренным пунктом 9.4 Договора, Исполнитель уплачивает Заказчику штраф в размере 30% (тридцати процентов) от цены услуг, не оказанных на момент отказа Заказчика от исполнения Договора</w:t>
      </w:r>
      <w:r w:rsidRPr="00C46D7B">
        <w:rPr>
          <w:rFonts w:eastAsia="Times New Roman" w:cs="Times New Roman"/>
          <w:lang w:val="ru" w:eastAsia="ru-RU"/>
        </w:rPr>
        <w:t>.</w:t>
      </w:r>
    </w:p>
    <w:p w14:paraId="5350AB41"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6.1</w:t>
      </w:r>
      <w:r w:rsidRPr="00C46D7B">
        <w:rPr>
          <w:rFonts w:eastAsia="Times New Roman" w:cs="Times New Roman"/>
          <w:lang w:eastAsia="ru-RU"/>
        </w:rPr>
        <w:t>0</w:t>
      </w:r>
      <w:r w:rsidRPr="00C46D7B">
        <w:rPr>
          <w:rFonts w:eastAsia="Times New Roman" w:cs="Times New Roman"/>
          <w:lang w:val="ru" w:eastAsia="ru-RU"/>
        </w:rPr>
        <w:t>.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58C6B554"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6.1</w:t>
      </w:r>
      <w:r w:rsidRPr="00C46D7B">
        <w:rPr>
          <w:rFonts w:eastAsia="Times New Roman" w:cs="Times New Roman"/>
          <w:lang w:eastAsia="ru-RU"/>
        </w:rPr>
        <w:t>1</w:t>
      </w:r>
      <w:r w:rsidRPr="00C46D7B">
        <w:rPr>
          <w:rFonts w:eastAsia="Times New Roman" w:cs="Times New Roman"/>
          <w:lang w:val="ru" w:eastAsia="ru-RU"/>
        </w:rPr>
        <w:t>.</w:t>
      </w:r>
      <w:r w:rsidRPr="00C46D7B">
        <w:rPr>
          <w:rFonts w:eastAsia="Times New Roman" w:cs="Times New Roman"/>
          <w:lang w:val="ru" w:eastAsia="ru-RU"/>
        </w:rPr>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5A2733C0"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6.1</w:t>
      </w:r>
      <w:r w:rsidRPr="00C46D7B">
        <w:rPr>
          <w:rFonts w:eastAsia="Times New Roman" w:cs="Times New Roman"/>
          <w:lang w:eastAsia="ru-RU"/>
        </w:rPr>
        <w:t>2</w:t>
      </w:r>
      <w:r w:rsidRPr="00C46D7B">
        <w:rPr>
          <w:rFonts w:eastAsia="Times New Roman" w:cs="Times New Roman"/>
          <w:lang w:val="ru" w:eastAsia="ru-RU"/>
        </w:rPr>
        <w:t>.</w:t>
      </w:r>
      <w:r w:rsidRPr="00C46D7B">
        <w:rPr>
          <w:rFonts w:eastAsia="Times New Roman" w:cs="Times New Roman"/>
          <w:lang w:val="ru" w:eastAsia="ru-RU"/>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2CF93D98" w14:textId="77777777" w:rsidR="00AB4558" w:rsidRPr="00C46D7B" w:rsidRDefault="00AB4558" w:rsidP="00AB4558">
      <w:pPr>
        <w:widowControl w:val="0"/>
        <w:spacing w:line="240" w:lineRule="auto"/>
        <w:ind w:firstLine="709"/>
        <w:rPr>
          <w:rFonts w:eastAsia="Times New Roman" w:cs="Times New Roman"/>
          <w:lang w:val="ru" w:eastAsia="ru-RU"/>
        </w:rPr>
      </w:pPr>
    </w:p>
    <w:p w14:paraId="70BCB8D2" w14:textId="77777777" w:rsidR="00AB4558" w:rsidRPr="00C46D7B" w:rsidRDefault="00AB4558" w:rsidP="00AB4558">
      <w:pPr>
        <w:widowControl w:val="0"/>
        <w:numPr>
          <w:ilvl w:val="0"/>
          <w:numId w:val="98"/>
        </w:numPr>
        <w:tabs>
          <w:tab w:val="left" w:pos="993"/>
          <w:tab w:val="left" w:pos="1134"/>
        </w:tabs>
        <w:spacing w:line="240" w:lineRule="auto"/>
        <w:jc w:val="center"/>
        <w:rPr>
          <w:rFonts w:eastAsia="Times New Roman" w:cs="Times New Roman"/>
          <w:b/>
          <w:lang w:val="ru" w:eastAsia="ru-RU"/>
        </w:rPr>
      </w:pPr>
      <w:r w:rsidRPr="00C46D7B">
        <w:rPr>
          <w:rFonts w:eastAsia="Times New Roman" w:cs="Times New Roman"/>
          <w:b/>
          <w:lang w:val="ru" w:eastAsia="ru-RU"/>
        </w:rPr>
        <w:t>ОБСТОЯТЕЛЬСТВА НЕПРЕОДОЛИМОЙ СИЛЫ</w:t>
      </w:r>
    </w:p>
    <w:p w14:paraId="130B50DE"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7.1.</w:t>
      </w:r>
      <w:r w:rsidRPr="00C46D7B">
        <w:rPr>
          <w:rFonts w:eastAsia="Times New Roman" w:cs="Times New Roman"/>
          <w:lang w:val="ru" w:eastAsia="ru-RU"/>
        </w:rPr>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вооруженные конфликты, изменения в законодательстве, действия третьих лиц,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342A22CD"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7.2.</w:t>
      </w:r>
      <w:r w:rsidRPr="00C46D7B">
        <w:rPr>
          <w:rFonts w:eastAsia="Times New Roman" w:cs="Times New Roman"/>
          <w:lang w:val="ru" w:eastAsia="ru-RU"/>
        </w:rPr>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3 (трех)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w:t>
      </w:r>
      <w:r w:rsidRPr="00C46D7B">
        <w:rPr>
          <w:rFonts w:eastAsia="Times New Roman" w:cs="Times New Roman"/>
          <w:lang w:val="ru" w:eastAsia="ru-RU"/>
        </w:rPr>
        <w:lastRenderedPageBreak/>
        <w:t>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F85D742"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7.3.</w:t>
      </w:r>
      <w:r w:rsidRPr="00C46D7B">
        <w:rPr>
          <w:rFonts w:eastAsia="Times New Roman" w:cs="Times New Roman"/>
          <w:lang w:val="ru" w:eastAsia="ru-RU"/>
        </w:rPr>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5C9FCF13"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7.4.</w:t>
      </w:r>
      <w:r w:rsidRPr="00C46D7B">
        <w:rPr>
          <w:rFonts w:eastAsia="Times New Roman" w:cs="Times New Roman"/>
          <w:lang w:val="ru" w:eastAsia="ru-RU"/>
        </w:rPr>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79D7EC68" w14:textId="77777777" w:rsidR="00AB4558" w:rsidRPr="00C46D7B" w:rsidRDefault="00AB4558" w:rsidP="00AB4558">
      <w:pPr>
        <w:widowControl w:val="0"/>
        <w:spacing w:line="240" w:lineRule="auto"/>
        <w:ind w:firstLine="709"/>
        <w:rPr>
          <w:rFonts w:eastAsia="Times New Roman" w:cs="Times New Roman"/>
          <w:lang w:val="ru" w:eastAsia="ru-RU"/>
        </w:rPr>
      </w:pPr>
    </w:p>
    <w:p w14:paraId="6B95502F" w14:textId="77777777" w:rsidR="00AB4558" w:rsidRPr="00C46D7B" w:rsidRDefault="00AB4558" w:rsidP="00AB4558">
      <w:pPr>
        <w:widowControl w:val="0"/>
        <w:spacing w:line="240" w:lineRule="auto"/>
        <w:ind w:firstLine="709"/>
        <w:jc w:val="center"/>
        <w:rPr>
          <w:rFonts w:eastAsia="Times New Roman" w:cs="Times New Roman"/>
          <w:b/>
          <w:lang w:val="ru" w:eastAsia="ru-RU"/>
        </w:rPr>
      </w:pPr>
      <w:r w:rsidRPr="00C46D7B">
        <w:rPr>
          <w:rFonts w:eastAsia="Times New Roman" w:cs="Times New Roman"/>
          <w:b/>
          <w:lang w:val="ru" w:eastAsia="ru-RU"/>
        </w:rPr>
        <w:t>8. ПОРЯДОК РАЗРЕШЕНИЯ СПОРОВ</w:t>
      </w:r>
    </w:p>
    <w:p w14:paraId="5A320565"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8.1.</w:t>
      </w:r>
      <w:r w:rsidRPr="00C46D7B">
        <w:rPr>
          <w:rFonts w:eastAsia="Times New Roman" w:cs="Times New Roman"/>
          <w:lang w:val="ru" w:eastAsia="ru-RU"/>
        </w:rPr>
        <w:tab/>
        <w:t>Все споры по настоящему Договору решаются путем переговоров с соблюдением претензионного порядка урегулирования споров.</w:t>
      </w:r>
    </w:p>
    <w:p w14:paraId="4C05EA4D"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19FA7A6B"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39372AAC"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8.2.</w:t>
      </w:r>
      <w:r w:rsidRPr="00C46D7B">
        <w:rPr>
          <w:rFonts w:eastAsia="Times New Roman" w:cs="Times New Roman"/>
          <w:lang w:val="ru" w:eastAsia="ru-RU"/>
        </w:rPr>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146CCD1F" w14:textId="77777777" w:rsidR="00AB4558" w:rsidRPr="00C46D7B" w:rsidRDefault="00AB4558" w:rsidP="00AB4558">
      <w:pPr>
        <w:widowControl w:val="0"/>
        <w:spacing w:line="240" w:lineRule="auto"/>
        <w:rPr>
          <w:rFonts w:eastAsia="Times New Roman" w:cs="Times New Roman"/>
          <w:lang w:val="ru" w:eastAsia="ru-RU"/>
        </w:rPr>
      </w:pPr>
    </w:p>
    <w:p w14:paraId="2D05E06D" w14:textId="77777777" w:rsidR="00AB4558" w:rsidRPr="00C46D7B" w:rsidRDefault="00AB4558" w:rsidP="00AB4558">
      <w:pPr>
        <w:widowControl w:val="0"/>
        <w:spacing w:line="240" w:lineRule="auto"/>
        <w:ind w:firstLine="709"/>
        <w:jc w:val="center"/>
        <w:rPr>
          <w:rFonts w:eastAsia="Times New Roman" w:cs="Times New Roman"/>
          <w:b/>
          <w:lang w:val="ru" w:eastAsia="ru-RU"/>
        </w:rPr>
      </w:pPr>
      <w:r w:rsidRPr="00C46D7B">
        <w:rPr>
          <w:rFonts w:eastAsia="Times New Roman" w:cs="Times New Roman"/>
          <w:b/>
          <w:lang w:val="ru" w:eastAsia="ru-RU"/>
        </w:rPr>
        <w:t>9. ВСТУПЛЕНИЕ ДОГОВОРА В СИЛУ.</w:t>
      </w:r>
    </w:p>
    <w:p w14:paraId="557F77FC" w14:textId="77777777" w:rsidR="00AB4558" w:rsidRPr="00C46D7B" w:rsidRDefault="00AB4558" w:rsidP="00AB4558">
      <w:pPr>
        <w:widowControl w:val="0"/>
        <w:spacing w:line="240" w:lineRule="auto"/>
        <w:ind w:firstLine="709"/>
        <w:jc w:val="center"/>
        <w:rPr>
          <w:rFonts w:eastAsia="Times New Roman" w:cs="Times New Roman"/>
          <w:b/>
          <w:lang w:val="ru" w:eastAsia="ru-RU"/>
        </w:rPr>
      </w:pPr>
      <w:r w:rsidRPr="00C46D7B">
        <w:rPr>
          <w:rFonts w:eastAsia="Times New Roman" w:cs="Times New Roman"/>
          <w:b/>
          <w:lang w:val="ru" w:eastAsia="ru-RU"/>
        </w:rPr>
        <w:t>ИЗМЕНЕНИЕ И РАСТОРЖЕНИЕ ДОГОВОРА</w:t>
      </w:r>
    </w:p>
    <w:p w14:paraId="162AD5D7" w14:textId="77777777" w:rsidR="00AB4558" w:rsidRPr="00C46D7B" w:rsidRDefault="00AB4558" w:rsidP="00AB4558">
      <w:pPr>
        <w:widowControl w:val="0"/>
        <w:tabs>
          <w:tab w:val="left" w:pos="1418"/>
          <w:tab w:val="left" w:pos="1724"/>
        </w:tabs>
        <w:spacing w:line="240" w:lineRule="auto"/>
        <w:ind w:firstLine="709"/>
        <w:rPr>
          <w:rFonts w:eastAsia="Times New Roman" w:cs="Times New Roman"/>
          <w:lang w:val="ru" w:eastAsia="ru-RU"/>
        </w:rPr>
      </w:pPr>
      <w:r w:rsidRPr="00C46D7B">
        <w:rPr>
          <w:rFonts w:eastAsia="Times New Roman" w:cs="Times New Roman"/>
          <w:lang w:val="ru" w:eastAsia="ru-RU"/>
        </w:rPr>
        <w:t>9.1.</w:t>
      </w:r>
      <w:r w:rsidRPr="00C46D7B">
        <w:rPr>
          <w:rFonts w:eastAsia="Times New Roman" w:cs="Times New Roman"/>
          <w:lang w:val="ru" w:eastAsia="ru-RU"/>
        </w:rPr>
        <w:tab/>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045A640A"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9.2.</w:t>
      </w:r>
      <w:r w:rsidRPr="00C46D7B">
        <w:rPr>
          <w:rFonts w:eastAsia="Times New Roman" w:cs="Times New Roman"/>
          <w:lang w:val="ru" w:eastAsia="ru-RU"/>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1ABC7953"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9.3.</w:t>
      </w:r>
      <w:r w:rsidRPr="00C46D7B">
        <w:rPr>
          <w:rFonts w:eastAsia="Times New Roman" w:cs="Times New Roman"/>
          <w:lang w:val="ru" w:eastAsia="ru-RU"/>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4B8726A4"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9.4.</w:t>
      </w:r>
      <w:r w:rsidRPr="00C46D7B">
        <w:rPr>
          <w:rFonts w:eastAsia="Times New Roman" w:cs="Times New Roman"/>
          <w:lang w:val="ru" w:eastAsia="ru-RU"/>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 вправе в одностороннем порядке отказаться от исполнения настоящего Договора в случаях если Исполнитель:</w:t>
      </w:r>
    </w:p>
    <w:p w14:paraId="1AE231FB"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 нарушил срок окончания срока оказания Услуг более чем на 10 (десять) календарных дней. Данный пункт не распространяется при наступлении обстоятельств непреодолимой силы, указанных в разделе 6 настоящего Договора.</w:t>
      </w:r>
    </w:p>
    <w:p w14:paraId="72A419D6" w14:textId="77777777" w:rsidR="00AB4558" w:rsidRPr="00C46D7B" w:rsidRDefault="00AB4558" w:rsidP="00AB4558">
      <w:pPr>
        <w:spacing w:line="240" w:lineRule="auto"/>
        <w:ind w:firstLine="709"/>
        <w:rPr>
          <w:rFonts w:eastAsia="Times New Roman" w:cs="Times New Roman"/>
          <w:lang w:val="ru" w:eastAsia="ru-RU"/>
        </w:rPr>
      </w:pPr>
      <w:r w:rsidRPr="00C46D7B">
        <w:rPr>
          <w:rFonts w:eastAsia="Times New Roman" w:cs="Times New Roman"/>
          <w:lang w:val="ru" w:eastAsia="ru-RU"/>
        </w:rPr>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1C8014AA" w14:textId="77777777" w:rsidR="00AB4558" w:rsidRPr="00C46D7B" w:rsidRDefault="00AB4558" w:rsidP="00AB4558">
      <w:pPr>
        <w:spacing w:line="240" w:lineRule="auto"/>
        <w:ind w:firstLine="709"/>
        <w:rPr>
          <w:rFonts w:eastAsia="Times New Roman" w:cs="Times New Roman"/>
          <w:lang w:val="ru" w:eastAsia="ru-RU"/>
        </w:rPr>
      </w:pPr>
      <w:r w:rsidRPr="00C46D7B">
        <w:rPr>
          <w:rFonts w:eastAsia="Times New Roman" w:cs="Times New Roman"/>
          <w:lang w:val="ru" w:eastAsia="ru-RU"/>
        </w:rPr>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78A58337" w14:textId="77777777" w:rsidR="00AB4558" w:rsidRPr="00C46D7B" w:rsidRDefault="00AB4558" w:rsidP="00AB4558">
      <w:pPr>
        <w:spacing w:line="240" w:lineRule="auto"/>
        <w:ind w:firstLine="709"/>
        <w:rPr>
          <w:rFonts w:eastAsia="Times New Roman" w:cs="Times New Roman"/>
          <w:lang w:val="ru" w:eastAsia="ru-RU"/>
        </w:rPr>
      </w:pPr>
      <w:r w:rsidRPr="00C46D7B">
        <w:rPr>
          <w:rFonts w:eastAsia="Times New Roman" w:cs="Times New Roman"/>
          <w:lang w:val="ru" w:eastAsia="ru-RU"/>
        </w:rPr>
        <w:t>– если в ходе исполнения Договора Исполнитель утратил право на оказание услуг по настоящему Договору в связи с отсутствием (аннулированием, приостановлением, истечением срока действия) документов, дающих право Исполнителю в соответствии с законодательством Российской Федерации оказывать Услуги, предусмотренные настоящим Договором;</w:t>
      </w:r>
    </w:p>
    <w:p w14:paraId="00A7BD6F" w14:textId="77777777" w:rsidR="00AB4558" w:rsidRPr="00C46D7B" w:rsidRDefault="00AB4558" w:rsidP="00AB4558">
      <w:pPr>
        <w:spacing w:line="240" w:lineRule="auto"/>
        <w:ind w:firstLine="709"/>
        <w:rPr>
          <w:rFonts w:eastAsia="Times New Roman" w:cs="Times New Roman"/>
          <w:lang w:val="ru" w:eastAsia="ru-RU"/>
        </w:rPr>
      </w:pPr>
      <w:r w:rsidRPr="00C46D7B">
        <w:rPr>
          <w:rFonts w:eastAsia="Times New Roman" w:cs="Times New Roman"/>
          <w:lang w:val="ru" w:eastAsia="ru-RU"/>
        </w:rPr>
        <w:lastRenderedPageBreak/>
        <w:t>– при введении в отношении Исполнителя любой из процедур по делу о банкротстве или ликвидации.</w:t>
      </w:r>
    </w:p>
    <w:p w14:paraId="3E1B06E5" w14:textId="77777777" w:rsidR="00AB4558" w:rsidRPr="00C46D7B" w:rsidRDefault="00AB4558" w:rsidP="00AB4558">
      <w:pPr>
        <w:spacing w:line="240" w:lineRule="auto"/>
        <w:ind w:firstLine="709"/>
        <w:rPr>
          <w:rFonts w:eastAsia="Times New Roman" w:cs="Times New Roman"/>
          <w:lang w:val="ru" w:eastAsia="ru-RU"/>
        </w:rPr>
      </w:pPr>
      <w:bookmarkStart w:id="6" w:name="_heading=h.onxc2s8tayiz" w:colFirst="0" w:colLast="0"/>
      <w:bookmarkEnd w:id="6"/>
      <w:r w:rsidRPr="00C46D7B">
        <w:rPr>
          <w:rFonts w:eastAsia="Times New Roman" w:cs="Times New Roman"/>
          <w:lang w:val="ru" w:eastAsia="ru-RU"/>
        </w:rPr>
        <w:t>9.5.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не предусмотрен в уведомлении.</w:t>
      </w:r>
    </w:p>
    <w:p w14:paraId="2DE4422E" w14:textId="77777777" w:rsidR="00AB4558" w:rsidRPr="00C46D7B" w:rsidRDefault="00AB4558" w:rsidP="00AB4558">
      <w:pPr>
        <w:spacing w:line="240" w:lineRule="auto"/>
        <w:ind w:firstLine="709"/>
        <w:rPr>
          <w:rFonts w:eastAsia="Times New Roman" w:cs="Times New Roman"/>
          <w:lang w:val="ru" w:eastAsia="ru-RU"/>
        </w:rPr>
      </w:pPr>
      <w:r w:rsidRPr="00C46D7B">
        <w:rPr>
          <w:rFonts w:eastAsia="Times New Roman" w:cs="Times New Roman"/>
          <w:lang w:val="ru" w:eastAsia="ru-RU"/>
        </w:rPr>
        <w:t xml:space="preserve">9.6. В случае, если Исполнитель отказывается от исполнения настоящего Договора в одностороннем порядке, </w:t>
      </w:r>
      <w:r>
        <w:rPr>
          <w:rFonts w:eastAsia="Times New Roman" w:cs="Times New Roman"/>
          <w:lang w:val="ru" w:eastAsia="ru-RU"/>
        </w:rPr>
        <w:t xml:space="preserve">то он обязан возместить </w:t>
      </w:r>
      <w:r w:rsidRPr="00C46D7B">
        <w:rPr>
          <w:rFonts w:eastAsia="Times New Roman" w:cs="Times New Roman"/>
          <w:lang w:val="ru" w:eastAsia="ru-RU"/>
        </w:rPr>
        <w:t>Заказчик</w:t>
      </w:r>
      <w:r>
        <w:rPr>
          <w:rFonts w:eastAsia="Times New Roman" w:cs="Times New Roman"/>
          <w:lang w:val="ru" w:eastAsia="ru-RU"/>
        </w:rPr>
        <w:t>у причиненные таким отказом убытки</w:t>
      </w:r>
      <w:r w:rsidRPr="00C46D7B">
        <w:rPr>
          <w:rFonts w:eastAsia="Times New Roman" w:cs="Times New Roman"/>
          <w:lang w:val="ru" w:eastAsia="ru-RU"/>
        </w:rPr>
        <w:t xml:space="preserve"> в течение 5 банковских дней со дня предоставления требования. Уведомление Исполнителя об одностороннем отказе от исполнения настоящего Договора направляется Заказчику, и настоящий Договор считается расторгнутым с момента получения Заказчиком указанного решения, если иной срок отказа от Договора не предусмотрен в уведомлении.</w:t>
      </w:r>
    </w:p>
    <w:p w14:paraId="28CBAC7D" w14:textId="77777777" w:rsidR="00AB4558" w:rsidRPr="00C46D7B" w:rsidRDefault="00AB4558" w:rsidP="00AB4558">
      <w:pPr>
        <w:spacing w:line="240" w:lineRule="auto"/>
        <w:ind w:firstLine="709"/>
        <w:rPr>
          <w:rFonts w:eastAsia="Times New Roman" w:cs="Times New Roman"/>
          <w:lang w:val="ru" w:eastAsia="ru-RU"/>
        </w:rPr>
      </w:pPr>
    </w:p>
    <w:p w14:paraId="28A4FFB8" w14:textId="77777777" w:rsidR="00AB4558" w:rsidRPr="00C46D7B" w:rsidRDefault="00AB4558" w:rsidP="00AB4558">
      <w:pPr>
        <w:widowControl w:val="0"/>
        <w:numPr>
          <w:ilvl w:val="0"/>
          <w:numId w:val="93"/>
        </w:numPr>
        <w:spacing w:line="240" w:lineRule="auto"/>
        <w:jc w:val="center"/>
        <w:rPr>
          <w:rFonts w:eastAsia="Times New Roman" w:cs="Times New Roman"/>
          <w:b/>
          <w:lang w:val="ru" w:eastAsia="ru-RU"/>
        </w:rPr>
      </w:pPr>
      <w:r w:rsidRPr="00C46D7B">
        <w:rPr>
          <w:rFonts w:eastAsia="Times New Roman" w:cs="Times New Roman"/>
          <w:b/>
          <w:lang w:val="ru" w:eastAsia="ru-RU"/>
        </w:rPr>
        <w:t>АНТИКОРРУПЦИОННАЯ ОГОВОРКА</w:t>
      </w:r>
    </w:p>
    <w:p w14:paraId="5CF2F42F"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10.1.</w:t>
      </w:r>
      <w:r w:rsidRPr="00C46D7B">
        <w:rPr>
          <w:rFonts w:eastAsia="Times New Roman" w:cs="Times New Roman"/>
          <w:lang w:val="ru" w:eastAsia="ru-RU"/>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F8E8DB5"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10.2.</w:t>
      </w:r>
      <w:r w:rsidRPr="00C46D7B">
        <w:rPr>
          <w:rFonts w:eastAsia="Times New Roman" w:cs="Times New Roman"/>
          <w:lang w:val="ru" w:eastAsia="ru-RU"/>
        </w:rPr>
        <w:tab/>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ADF4267"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10.3.</w:t>
      </w:r>
      <w:r w:rsidRPr="00C46D7B">
        <w:rPr>
          <w:rFonts w:eastAsia="Times New Roman" w:cs="Times New Roman"/>
          <w:lang w:val="ru" w:eastAsia="ru-RU"/>
        </w:rPr>
        <w:tab/>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20347C0"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10.4.</w:t>
      </w:r>
      <w:r w:rsidRPr="00C46D7B">
        <w:rPr>
          <w:rFonts w:eastAsia="Times New Roman" w:cs="Times New Roman"/>
          <w:lang w:val="ru" w:eastAsia="ru-RU"/>
        </w:rPr>
        <w:tab/>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2E484E5"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10.5.</w:t>
      </w:r>
      <w:r w:rsidRPr="00C46D7B">
        <w:rPr>
          <w:rFonts w:eastAsia="Times New Roman" w:cs="Times New Roman"/>
          <w:lang w:val="ru" w:eastAsia="ru-RU"/>
        </w:rPr>
        <w:tab/>
        <w:t>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3CAE749"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10.6.</w:t>
      </w:r>
      <w:r w:rsidRPr="00C46D7B">
        <w:rPr>
          <w:rFonts w:eastAsia="Times New Roman" w:cs="Times New Roman"/>
          <w:lang w:val="ru" w:eastAsia="ru-RU"/>
        </w:rPr>
        <w:tab/>
        <w:t xml:space="preserve">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w:t>
      </w:r>
      <w:r w:rsidRPr="00C46D7B">
        <w:rPr>
          <w:rFonts w:eastAsia="Times New Roman" w:cs="Times New Roman"/>
          <w:lang w:val="ru" w:eastAsia="ru-RU"/>
        </w:rPr>
        <w:lastRenderedPageBreak/>
        <w:t>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A17A7CC"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10.7.</w:t>
      </w:r>
      <w:r w:rsidRPr="00C46D7B">
        <w:rPr>
          <w:rFonts w:eastAsia="Times New Roman" w:cs="Times New Roman"/>
          <w:lang w:val="ru" w:eastAsia="ru-RU"/>
        </w:rPr>
        <w:tab/>
        <w:t>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88D2A82" w14:textId="77777777" w:rsidR="00AB4558" w:rsidRPr="00C46D7B" w:rsidRDefault="00AB4558" w:rsidP="00AB4558">
      <w:pPr>
        <w:widowControl w:val="0"/>
        <w:spacing w:line="240" w:lineRule="auto"/>
        <w:ind w:firstLine="709"/>
        <w:rPr>
          <w:rFonts w:eastAsia="Times New Roman" w:cs="Times New Roman"/>
          <w:lang w:val="ru" w:eastAsia="ru-RU"/>
        </w:rPr>
      </w:pPr>
    </w:p>
    <w:p w14:paraId="4AA47832" w14:textId="77777777" w:rsidR="00AB4558" w:rsidRPr="00C46D7B" w:rsidRDefault="00AB4558" w:rsidP="00AB4558">
      <w:pPr>
        <w:tabs>
          <w:tab w:val="left" w:pos="0"/>
          <w:tab w:val="left" w:pos="426"/>
          <w:tab w:val="left" w:pos="993"/>
          <w:tab w:val="left" w:pos="1134"/>
          <w:tab w:val="left" w:pos="1276"/>
          <w:tab w:val="left" w:pos="1418"/>
          <w:tab w:val="left" w:pos="1560"/>
        </w:tabs>
        <w:spacing w:line="240" w:lineRule="auto"/>
        <w:jc w:val="center"/>
        <w:rPr>
          <w:rFonts w:eastAsia="Times New Roman" w:cs="Times New Roman"/>
          <w:b/>
          <w:color w:val="000000"/>
          <w:lang w:val="ru" w:eastAsia="ru-RU"/>
        </w:rPr>
      </w:pPr>
      <w:r w:rsidRPr="00C46D7B">
        <w:rPr>
          <w:rFonts w:eastAsia="Times New Roman" w:cs="Times New Roman"/>
          <w:b/>
          <w:color w:val="000000"/>
          <w:lang w:val="ru" w:eastAsia="ru-RU"/>
        </w:rPr>
        <w:t>11. ЭЛЕКТРОННЫЙ</w:t>
      </w:r>
      <w:r w:rsidRPr="00C46D7B">
        <w:rPr>
          <w:rFonts w:eastAsia="Times New Roman" w:cs="Times New Roman"/>
          <w:b/>
          <w:lang w:val="ru" w:eastAsia="ru-RU"/>
        </w:rPr>
        <w:t xml:space="preserve"> ДОКУМЕНТООБОРОТ</w:t>
      </w:r>
    </w:p>
    <w:p w14:paraId="22A3EE22" w14:textId="77777777" w:rsidR="00AB4558" w:rsidRPr="00C46D7B" w:rsidRDefault="00AB4558" w:rsidP="00AB4558">
      <w:pPr>
        <w:numPr>
          <w:ilvl w:val="1"/>
          <w:numId w:val="96"/>
        </w:numPr>
        <w:tabs>
          <w:tab w:val="left" w:pos="709"/>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5F34B46" w14:textId="77777777" w:rsidR="00AB4558" w:rsidRPr="00C46D7B" w:rsidRDefault="00AB4558" w:rsidP="00AB4558">
      <w:pPr>
        <w:numPr>
          <w:ilvl w:val="1"/>
          <w:numId w:val="96"/>
        </w:numPr>
        <w:tabs>
          <w:tab w:val="left" w:pos="709"/>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19B6364" w14:textId="77777777" w:rsidR="00AB4558" w:rsidRPr="00C46D7B" w:rsidRDefault="00AB4558" w:rsidP="00AB4558">
      <w:pPr>
        <w:numPr>
          <w:ilvl w:val="1"/>
          <w:numId w:val="96"/>
        </w:numPr>
        <w:tabs>
          <w:tab w:val="left" w:pos="709"/>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ЭОД подписываются квалифицированной ЭП. Применение иных видов ЭП при обмене ЭОД между Сторонами недопустимо.</w:t>
      </w:r>
    </w:p>
    <w:p w14:paraId="2140DE8D" w14:textId="77777777" w:rsidR="00AB4558" w:rsidRPr="00C46D7B" w:rsidRDefault="00AB4558" w:rsidP="00AB4558">
      <w:pPr>
        <w:numPr>
          <w:ilvl w:val="1"/>
          <w:numId w:val="96"/>
        </w:numPr>
        <w:tabs>
          <w:tab w:val="left" w:pos="709"/>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50A69E4A" w14:textId="77777777" w:rsidR="00AB4558" w:rsidRPr="00C46D7B" w:rsidRDefault="00AB4558" w:rsidP="00AB4558">
      <w:pPr>
        <w:numPr>
          <w:ilvl w:val="1"/>
          <w:numId w:val="96"/>
        </w:numPr>
        <w:tabs>
          <w:tab w:val="left" w:pos="709"/>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23135946" w14:textId="77777777" w:rsidR="00AB4558" w:rsidRPr="00C46D7B" w:rsidRDefault="00AB4558" w:rsidP="00AB4558">
      <w:pPr>
        <w:numPr>
          <w:ilvl w:val="1"/>
          <w:numId w:val="96"/>
        </w:numPr>
        <w:tabs>
          <w:tab w:val="left" w:pos="709"/>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3854847C" w14:textId="77777777" w:rsidR="00AB4558" w:rsidRPr="00C46D7B" w:rsidRDefault="00AB4558" w:rsidP="00AB4558">
      <w:pPr>
        <w:numPr>
          <w:ilvl w:val="1"/>
          <w:numId w:val="96"/>
        </w:numPr>
        <w:tabs>
          <w:tab w:val="left" w:pos="709"/>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1D6B496A" w14:textId="77777777" w:rsidR="00AB4558" w:rsidRPr="00C46D7B" w:rsidRDefault="00AB4558" w:rsidP="00AB4558">
      <w:pPr>
        <w:numPr>
          <w:ilvl w:val="1"/>
          <w:numId w:val="96"/>
        </w:numPr>
        <w:tabs>
          <w:tab w:val="left" w:pos="709"/>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37EC1C1C" w14:textId="77777777" w:rsidR="00AB4558" w:rsidRPr="00C46D7B" w:rsidRDefault="00AB4558" w:rsidP="00AB4558">
      <w:pPr>
        <w:numPr>
          <w:ilvl w:val="1"/>
          <w:numId w:val="96"/>
        </w:numPr>
        <w:tabs>
          <w:tab w:val="left" w:pos="709"/>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77FF2547" w14:textId="77777777" w:rsidR="00AB4558" w:rsidRPr="00C46D7B" w:rsidRDefault="00AB4558" w:rsidP="00AB4558">
      <w:pPr>
        <w:numPr>
          <w:ilvl w:val="1"/>
          <w:numId w:val="96"/>
        </w:numPr>
        <w:tabs>
          <w:tab w:val="left" w:pos="709"/>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1245FD19" w14:textId="77777777" w:rsidR="00AB4558" w:rsidRPr="00C46D7B" w:rsidRDefault="00AB4558" w:rsidP="00AB4558">
      <w:pPr>
        <w:numPr>
          <w:ilvl w:val="1"/>
          <w:numId w:val="96"/>
        </w:numPr>
        <w:tabs>
          <w:tab w:val="left" w:pos="709"/>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20B5591" w14:textId="77777777" w:rsidR="00AB4558" w:rsidRPr="00C46D7B" w:rsidRDefault="00AB4558" w:rsidP="00AB4558">
      <w:pPr>
        <w:numPr>
          <w:ilvl w:val="1"/>
          <w:numId w:val="96"/>
        </w:numPr>
        <w:tabs>
          <w:tab w:val="left" w:pos="709"/>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lastRenderedPageBreak/>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7DE58F8" w14:textId="77777777" w:rsidR="00AB4558" w:rsidRPr="00C46D7B" w:rsidRDefault="00AB4558" w:rsidP="00AB4558">
      <w:pPr>
        <w:numPr>
          <w:ilvl w:val="1"/>
          <w:numId w:val="96"/>
        </w:numPr>
        <w:tabs>
          <w:tab w:val="left" w:pos="709"/>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807EBE7" w14:textId="77777777" w:rsidR="00AB4558" w:rsidRPr="00C46D7B" w:rsidRDefault="00AB4558" w:rsidP="00AB4558">
      <w:pPr>
        <w:numPr>
          <w:ilvl w:val="1"/>
          <w:numId w:val="96"/>
        </w:numPr>
        <w:tabs>
          <w:tab w:val="left" w:pos="709"/>
          <w:tab w:val="left" w:pos="1134"/>
        </w:tabs>
        <w:spacing w:line="240" w:lineRule="auto"/>
        <w:ind w:left="0" w:firstLine="709"/>
        <w:rPr>
          <w:rFonts w:eastAsia="Times New Roman" w:cs="Times New Roman"/>
          <w:lang w:val="ru" w:eastAsia="ru-RU"/>
        </w:rPr>
      </w:pPr>
      <w:r w:rsidRPr="00C46D7B">
        <w:rPr>
          <w:rFonts w:eastAsia="Times New Roman" w:cs="Times New Roman"/>
          <w:lang w:val="ru" w:eastAsia="ru-RU"/>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02F1AD2D" w14:textId="77777777" w:rsidR="00AB4558" w:rsidRPr="00C46D7B" w:rsidRDefault="00AB4558" w:rsidP="00AB4558">
      <w:pPr>
        <w:widowControl w:val="0"/>
        <w:spacing w:line="240" w:lineRule="auto"/>
        <w:ind w:firstLine="709"/>
        <w:rPr>
          <w:rFonts w:eastAsia="Times New Roman" w:cs="Times New Roman"/>
          <w:lang w:val="ru" w:eastAsia="ru-RU"/>
        </w:rPr>
      </w:pPr>
    </w:p>
    <w:p w14:paraId="0C8D49ED" w14:textId="77777777" w:rsidR="00AB4558" w:rsidRPr="00C46D7B" w:rsidRDefault="00AB4558" w:rsidP="00AB4558">
      <w:pPr>
        <w:widowControl w:val="0"/>
        <w:numPr>
          <w:ilvl w:val="0"/>
          <w:numId w:val="99"/>
        </w:numPr>
        <w:spacing w:line="240" w:lineRule="auto"/>
        <w:jc w:val="center"/>
        <w:rPr>
          <w:rFonts w:eastAsia="Times New Roman" w:cs="Times New Roman"/>
          <w:b/>
          <w:lang w:val="ru" w:eastAsia="ru-RU"/>
        </w:rPr>
      </w:pPr>
      <w:r w:rsidRPr="00C46D7B">
        <w:rPr>
          <w:rFonts w:eastAsia="Times New Roman" w:cs="Times New Roman"/>
          <w:b/>
          <w:lang w:val="ru" w:eastAsia="ru-RU"/>
        </w:rPr>
        <w:t>ДОПОЛНИТЕЛЬНЫЕ УСЛОВИЯ</w:t>
      </w:r>
    </w:p>
    <w:p w14:paraId="2359D3E1"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12.1.</w:t>
      </w:r>
      <w:r w:rsidRPr="00C46D7B">
        <w:rPr>
          <w:rFonts w:eastAsia="Times New Roman" w:cs="Times New Roman"/>
          <w:lang w:val="ru" w:eastAsia="ru-RU"/>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482233D9"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12.2.</w:t>
      </w:r>
      <w:r w:rsidRPr="00C46D7B">
        <w:rPr>
          <w:rFonts w:eastAsia="Times New Roman" w:cs="Times New Roman"/>
          <w:lang w:val="ru" w:eastAsia="ru-RU"/>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32BE39C"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12.3.</w:t>
      </w:r>
      <w:r w:rsidRPr="00C46D7B">
        <w:rPr>
          <w:rFonts w:eastAsia="Times New Roman" w:cs="Times New Roman"/>
          <w:lang w:val="ru" w:eastAsia="ru-RU"/>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21">
        <w:r w:rsidRPr="00C46D7B">
          <w:rPr>
            <w:rFonts w:eastAsia="Times New Roman" w:cs="Times New Roman"/>
            <w:color w:val="0000FF"/>
            <w:u w:val="single"/>
            <w:lang w:val="ru" w:eastAsia="ru-RU"/>
          </w:rPr>
          <w:t>info@ncrc.ru</w:t>
        </w:r>
      </w:hyperlink>
      <w:r w:rsidRPr="00C46D7B">
        <w:rPr>
          <w:rFonts w:eastAsia="Times New Roman" w:cs="Times New Roman"/>
          <w:lang w:val="ru" w:eastAsia="ru-RU"/>
        </w:rPr>
        <w:t xml:space="preserve"> на адрес электронной почты Исполнителя </w:t>
      </w:r>
      <w:r w:rsidRPr="00C46D7B">
        <w:rPr>
          <w:rFonts w:eastAsia="Times New Roman" w:cs="Times New Roman"/>
          <w:color w:val="0000FF"/>
          <w:u w:val="single"/>
          <w:lang w:val="ru" w:eastAsia="ru-RU"/>
        </w:rPr>
        <w:t>_______________</w:t>
      </w:r>
      <w:r w:rsidRPr="00C46D7B">
        <w:rPr>
          <w:rFonts w:eastAsia="Times New Roman" w:cs="Times New Roman"/>
          <w:lang w:val="ru" w:eastAsia="ru-RU"/>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5C7BCAD"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12.4.</w:t>
      </w:r>
      <w:r w:rsidRPr="00C46D7B">
        <w:rPr>
          <w:rFonts w:eastAsia="Times New Roman" w:cs="Times New Roman"/>
          <w:lang w:val="ru" w:eastAsia="ru-RU"/>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7A9E0CFD"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C654571"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12.5.</w:t>
      </w:r>
      <w:r w:rsidRPr="00C46D7B">
        <w:rPr>
          <w:rFonts w:eastAsia="Times New Roman" w:cs="Times New Roman"/>
          <w:lang w:val="ru" w:eastAsia="ru-RU"/>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425B985"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12.6.</w:t>
      </w:r>
      <w:r w:rsidRPr="00C46D7B">
        <w:rPr>
          <w:rFonts w:eastAsia="Times New Roman" w:cs="Times New Roman"/>
          <w:lang w:val="ru" w:eastAsia="ru-RU"/>
        </w:rPr>
        <w:tab/>
        <w:t>Стороны без письменного согласия другой Стороны не вправе передавать свои права и обязанности по Договору.</w:t>
      </w:r>
    </w:p>
    <w:p w14:paraId="664B095E"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7B34445" w14:textId="77777777" w:rsidR="00AB4558" w:rsidRPr="00C46D7B" w:rsidRDefault="00AB4558" w:rsidP="00AB4558">
      <w:pPr>
        <w:widowControl w:val="0"/>
        <w:spacing w:line="240" w:lineRule="auto"/>
        <w:ind w:firstLine="709"/>
        <w:rPr>
          <w:rFonts w:eastAsia="Times New Roman" w:cs="Times New Roman"/>
          <w:lang w:val="ru" w:eastAsia="ru-RU"/>
        </w:rPr>
      </w:pPr>
      <w:r w:rsidRPr="00C46D7B">
        <w:rPr>
          <w:rFonts w:eastAsia="Times New Roman" w:cs="Times New Roman"/>
          <w:lang w:val="ru" w:eastAsia="ru-RU"/>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634F0533" w14:textId="77777777" w:rsidR="00AB4558" w:rsidRPr="00C46D7B" w:rsidRDefault="00AB4558" w:rsidP="00AB4558">
      <w:pPr>
        <w:tabs>
          <w:tab w:val="left" w:pos="709"/>
          <w:tab w:val="left" w:pos="1418"/>
        </w:tabs>
        <w:spacing w:line="240" w:lineRule="auto"/>
        <w:ind w:firstLine="709"/>
        <w:rPr>
          <w:rFonts w:eastAsia="Times New Roman" w:cs="Times New Roman"/>
          <w:lang w:val="ru" w:eastAsia="ru-RU"/>
        </w:rPr>
      </w:pPr>
      <w:r w:rsidRPr="00C46D7B">
        <w:rPr>
          <w:rFonts w:eastAsia="Times New Roman" w:cs="Times New Roman"/>
          <w:lang w:val="ru" w:eastAsia="ru-RU"/>
        </w:rPr>
        <w:lastRenderedPageBreak/>
        <w:t>12.7.</w:t>
      </w:r>
      <w:r w:rsidRPr="00C46D7B">
        <w:rPr>
          <w:rFonts w:eastAsia="Times New Roman" w:cs="Times New Roman"/>
          <w:lang w:val="ru" w:eastAsia="ru-RU"/>
        </w:rPr>
        <w:tab/>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69875236" w14:textId="77777777" w:rsidR="00AB4558" w:rsidRPr="00C46D7B" w:rsidRDefault="00AB4558" w:rsidP="00AB4558">
      <w:pPr>
        <w:spacing w:line="240" w:lineRule="auto"/>
        <w:ind w:firstLine="709"/>
        <w:rPr>
          <w:rFonts w:eastAsia="Times New Roman" w:cs="Times New Roman"/>
          <w:lang w:val="ru" w:eastAsia="ru-RU"/>
        </w:rPr>
      </w:pPr>
      <w:r w:rsidRPr="00C46D7B">
        <w:rPr>
          <w:rFonts w:eastAsia="Times New Roman" w:cs="Times New Roman"/>
          <w:lang w:val="ru" w:eastAsia="ru-RU"/>
        </w:rPr>
        <w:t>12.8.</w:t>
      </w:r>
      <w:r w:rsidRPr="00C46D7B">
        <w:rPr>
          <w:rFonts w:eastAsia="Times New Roman" w:cs="Times New Roman"/>
          <w:lang w:val="ru" w:eastAsia="ru-RU"/>
        </w:rPr>
        <w:tab/>
        <w:t>Все указанные в Договоре приложения являются его неотъемлемой частью:</w:t>
      </w:r>
    </w:p>
    <w:p w14:paraId="0769D5E9" w14:textId="77777777" w:rsidR="00AB4558" w:rsidRPr="00C46D7B" w:rsidRDefault="00AB4558" w:rsidP="00AB4558">
      <w:pPr>
        <w:spacing w:line="240" w:lineRule="auto"/>
        <w:ind w:firstLine="709"/>
        <w:rPr>
          <w:rFonts w:eastAsia="Times New Roman" w:cs="Times New Roman"/>
          <w:lang w:val="ru" w:eastAsia="ru-RU"/>
        </w:rPr>
      </w:pPr>
      <w:r w:rsidRPr="00C46D7B">
        <w:rPr>
          <w:rFonts w:eastAsia="Times New Roman" w:cs="Times New Roman"/>
          <w:lang w:val="ru" w:eastAsia="ru-RU"/>
        </w:rPr>
        <w:t>12.8.1. Приложение №1 – техническое задание.</w:t>
      </w:r>
    </w:p>
    <w:p w14:paraId="023FFB87" w14:textId="77777777" w:rsidR="00AB4558" w:rsidRPr="00C46D7B" w:rsidRDefault="00AB4558" w:rsidP="00AB4558">
      <w:pPr>
        <w:tabs>
          <w:tab w:val="left" w:pos="816"/>
        </w:tabs>
        <w:spacing w:line="240" w:lineRule="auto"/>
        <w:ind w:firstLine="709"/>
        <w:rPr>
          <w:rFonts w:eastAsia="Times New Roman" w:cs="Times New Roman"/>
          <w:lang w:val="ru" w:eastAsia="ru-RU"/>
        </w:rPr>
      </w:pPr>
    </w:p>
    <w:p w14:paraId="6BA12024" w14:textId="77777777" w:rsidR="00AB4558" w:rsidRPr="00C46D7B" w:rsidRDefault="00AB4558" w:rsidP="00AB4558">
      <w:pPr>
        <w:tabs>
          <w:tab w:val="left" w:pos="816"/>
        </w:tabs>
        <w:spacing w:line="240" w:lineRule="auto"/>
        <w:ind w:firstLine="709"/>
        <w:jc w:val="center"/>
        <w:rPr>
          <w:rFonts w:eastAsia="Times New Roman" w:cs="Times New Roman"/>
          <w:b/>
          <w:lang w:val="ru" w:eastAsia="ru-RU"/>
        </w:rPr>
      </w:pPr>
      <w:r w:rsidRPr="00C46D7B">
        <w:rPr>
          <w:rFonts w:eastAsia="Times New Roman" w:cs="Times New Roman"/>
          <w:b/>
          <w:lang w:val="ru" w:eastAsia="ru-RU"/>
        </w:rPr>
        <w:t>13. АДРЕСА, РЕКВИЗИТЫ И ПОДПИСИ СТОРОН</w:t>
      </w:r>
    </w:p>
    <w:p w14:paraId="1F5AE477" w14:textId="77777777" w:rsidR="00AB4558" w:rsidRPr="00C46D7B" w:rsidRDefault="00AB4558" w:rsidP="00AB4558">
      <w:pPr>
        <w:tabs>
          <w:tab w:val="left" w:pos="816"/>
        </w:tabs>
        <w:spacing w:line="240" w:lineRule="auto"/>
        <w:ind w:firstLine="709"/>
        <w:jc w:val="center"/>
        <w:rPr>
          <w:rFonts w:eastAsia="Times New Roman" w:cs="Times New Roman"/>
          <w:b/>
          <w:lang w:val="ru" w:eastAsia="ru-RU"/>
        </w:rPr>
      </w:pPr>
    </w:p>
    <w:tbl>
      <w:tblPr>
        <w:tblW w:w="10065" w:type="dxa"/>
        <w:tblInd w:w="-426" w:type="dxa"/>
        <w:tblLayout w:type="fixed"/>
        <w:tblLook w:val="0400" w:firstRow="0" w:lastRow="0" w:firstColumn="0" w:lastColumn="0" w:noHBand="0" w:noVBand="1"/>
      </w:tblPr>
      <w:tblGrid>
        <w:gridCol w:w="4821"/>
        <w:gridCol w:w="5244"/>
      </w:tblGrid>
      <w:tr w:rsidR="00AB4558" w:rsidRPr="00C46D7B" w14:paraId="1E0BF9D6" w14:textId="77777777" w:rsidTr="00204632">
        <w:tc>
          <w:tcPr>
            <w:tcW w:w="4821" w:type="dxa"/>
            <w:shd w:val="clear" w:color="auto" w:fill="auto"/>
          </w:tcPr>
          <w:p w14:paraId="7CFB7C79" w14:textId="77777777" w:rsidR="00AB4558" w:rsidRPr="00C46D7B" w:rsidRDefault="00AB4558" w:rsidP="00204632">
            <w:pPr>
              <w:tabs>
                <w:tab w:val="left" w:pos="816"/>
              </w:tabs>
              <w:spacing w:line="240" w:lineRule="auto"/>
              <w:ind w:firstLine="40"/>
              <w:rPr>
                <w:rFonts w:eastAsia="Times New Roman" w:cs="Times New Roman"/>
                <w:lang w:eastAsia="ru-RU"/>
              </w:rPr>
            </w:pPr>
            <w:r w:rsidRPr="00C46D7B">
              <w:rPr>
                <w:rFonts w:eastAsia="Times New Roman" w:cs="Times New Roman"/>
                <w:b/>
                <w:lang w:eastAsia="ru-RU"/>
              </w:rPr>
              <w:t>ИСПОЛНИТЕЛЬ</w:t>
            </w:r>
            <w:r w:rsidRPr="00C46D7B">
              <w:rPr>
                <w:rFonts w:eastAsia="Times New Roman" w:cs="Times New Roman"/>
                <w:lang w:eastAsia="ru-RU"/>
              </w:rPr>
              <w:t>:</w:t>
            </w:r>
          </w:p>
          <w:p w14:paraId="56E32697" w14:textId="77777777" w:rsidR="00AB4558" w:rsidRPr="00C46D7B" w:rsidRDefault="00AB4558" w:rsidP="00204632">
            <w:pPr>
              <w:spacing w:line="240" w:lineRule="auto"/>
              <w:ind w:hanging="9"/>
              <w:rPr>
                <w:rFonts w:eastAsia="Times New Roman" w:cs="Times New Roman"/>
                <w:lang w:eastAsia="ru-RU"/>
              </w:rPr>
            </w:pPr>
          </w:p>
          <w:p w14:paraId="634C59C7" w14:textId="77777777" w:rsidR="00AB4558" w:rsidRPr="00C46D7B" w:rsidRDefault="00AB4558" w:rsidP="00204632">
            <w:pPr>
              <w:spacing w:line="240" w:lineRule="auto"/>
              <w:ind w:hanging="9"/>
              <w:rPr>
                <w:rFonts w:eastAsia="Times New Roman" w:cs="Times New Roman"/>
                <w:lang w:eastAsia="ru-RU"/>
              </w:rPr>
            </w:pPr>
          </w:p>
          <w:p w14:paraId="031D08DB" w14:textId="77777777" w:rsidR="00AB4558" w:rsidRPr="00C46D7B" w:rsidRDefault="00AB4558" w:rsidP="00204632">
            <w:pPr>
              <w:spacing w:line="240" w:lineRule="auto"/>
              <w:ind w:hanging="9"/>
              <w:rPr>
                <w:rFonts w:eastAsia="Times New Roman" w:cs="Times New Roman"/>
                <w:lang w:eastAsia="ru-RU"/>
              </w:rPr>
            </w:pPr>
          </w:p>
          <w:p w14:paraId="0BE959B5" w14:textId="77777777" w:rsidR="00AB4558" w:rsidRPr="00C46D7B" w:rsidRDefault="00AB4558" w:rsidP="00204632">
            <w:pPr>
              <w:spacing w:line="240" w:lineRule="auto"/>
              <w:ind w:hanging="9"/>
              <w:rPr>
                <w:rFonts w:eastAsia="Times New Roman" w:cs="Times New Roman"/>
                <w:lang w:eastAsia="ru-RU"/>
              </w:rPr>
            </w:pPr>
          </w:p>
          <w:p w14:paraId="12232550" w14:textId="77777777" w:rsidR="00AB4558" w:rsidRPr="00C46D7B" w:rsidRDefault="00AB4558" w:rsidP="00204632">
            <w:pPr>
              <w:spacing w:line="240" w:lineRule="auto"/>
              <w:ind w:hanging="9"/>
              <w:rPr>
                <w:rFonts w:eastAsia="Times New Roman" w:cs="Times New Roman"/>
                <w:lang w:eastAsia="ru-RU"/>
              </w:rPr>
            </w:pPr>
          </w:p>
          <w:p w14:paraId="695B2D24" w14:textId="77777777" w:rsidR="00AB4558" w:rsidRPr="00C46D7B" w:rsidRDefault="00AB4558" w:rsidP="00204632">
            <w:pPr>
              <w:spacing w:line="240" w:lineRule="auto"/>
              <w:ind w:hanging="9"/>
              <w:rPr>
                <w:rFonts w:eastAsia="Times New Roman" w:cs="Times New Roman"/>
                <w:lang w:eastAsia="ru-RU"/>
              </w:rPr>
            </w:pPr>
          </w:p>
          <w:p w14:paraId="69DFACC8" w14:textId="77777777" w:rsidR="00AB4558" w:rsidRPr="00C46D7B" w:rsidRDefault="00AB4558" w:rsidP="00204632">
            <w:pPr>
              <w:spacing w:line="240" w:lineRule="auto"/>
              <w:ind w:hanging="9"/>
              <w:rPr>
                <w:rFonts w:eastAsia="Times New Roman" w:cs="Times New Roman"/>
                <w:lang w:eastAsia="ru-RU"/>
              </w:rPr>
            </w:pPr>
          </w:p>
          <w:p w14:paraId="44F46FFD" w14:textId="77777777" w:rsidR="00AB4558" w:rsidRPr="00C46D7B" w:rsidRDefault="00AB4558" w:rsidP="00204632">
            <w:pPr>
              <w:spacing w:line="240" w:lineRule="auto"/>
              <w:ind w:hanging="9"/>
              <w:rPr>
                <w:rFonts w:eastAsia="Times New Roman" w:cs="Times New Roman"/>
                <w:lang w:eastAsia="ru-RU"/>
              </w:rPr>
            </w:pPr>
          </w:p>
          <w:p w14:paraId="707915FF" w14:textId="77777777" w:rsidR="00AB4558" w:rsidRPr="00C46D7B" w:rsidRDefault="00AB4558" w:rsidP="00204632">
            <w:pPr>
              <w:spacing w:line="240" w:lineRule="auto"/>
              <w:ind w:hanging="9"/>
              <w:rPr>
                <w:rFonts w:eastAsia="Times New Roman" w:cs="Times New Roman"/>
                <w:lang w:eastAsia="ru-RU"/>
              </w:rPr>
            </w:pPr>
          </w:p>
          <w:p w14:paraId="704DD6B6" w14:textId="77777777" w:rsidR="00AB4558" w:rsidRPr="00C46D7B" w:rsidRDefault="00AB4558" w:rsidP="00204632">
            <w:pPr>
              <w:spacing w:line="240" w:lineRule="auto"/>
              <w:ind w:hanging="9"/>
              <w:rPr>
                <w:rFonts w:eastAsia="Times New Roman" w:cs="Times New Roman"/>
                <w:lang w:eastAsia="ru-RU"/>
              </w:rPr>
            </w:pPr>
          </w:p>
          <w:p w14:paraId="753306B7" w14:textId="77777777" w:rsidR="00AB4558" w:rsidRPr="00C46D7B" w:rsidRDefault="00AB4558" w:rsidP="00204632">
            <w:pPr>
              <w:spacing w:line="240" w:lineRule="auto"/>
              <w:ind w:hanging="9"/>
              <w:rPr>
                <w:rFonts w:eastAsia="Times New Roman" w:cs="Times New Roman"/>
                <w:lang w:eastAsia="ru-RU"/>
              </w:rPr>
            </w:pPr>
          </w:p>
          <w:p w14:paraId="41958B66" w14:textId="77777777" w:rsidR="00AB4558" w:rsidRPr="00C46D7B" w:rsidRDefault="00AB4558" w:rsidP="00204632">
            <w:pPr>
              <w:spacing w:line="240" w:lineRule="auto"/>
              <w:ind w:hanging="9"/>
              <w:rPr>
                <w:rFonts w:eastAsia="Times New Roman" w:cs="Times New Roman"/>
                <w:lang w:eastAsia="ru-RU"/>
              </w:rPr>
            </w:pPr>
          </w:p>
          <w:p w14:paraId="211197B5" w14:textId="77777777" w:rsidR="00AB4558" w:rsidRPr="00C46D7B" w:rsidRDefault="00AB4558" w:rsidP="00204632">
            <w:pPr>
              <w:spacing w:line="240" w:lineRule="auto"/>
              <w:ind w:hanging="9"/>
              <w:rPr>
                <w:rFonts w:eastAsia="Times New Roman" w:cs="Times New Roman"/>
                <w:lang w:eastAsia="ru-RU"/>
              </w:rPr>
            </w:pPr>
          </w:p>
          <w:p w14:paraId="3AF5B174" w14:textId="77777777" w:rsidR="00AB4558" w:rsidRPr="00C46D7B" w:rsidRDefault="00AB4558" w:rsidP="00204632">
            <w:pPr>
              <w:spacing w:line="240" w:lineRule="auto"/>
              <w:ind w:hanging="9"/>
              <w:rPr>
                <w:rFonts w:eastAsia="Times New Roman" w:cs="Times New Roman"/>
                <w:lang w:eastAsia="ru-RU"/>
              </w:rPr>
            </w:pPr>
          </w:p>
          <w:p w14:paraId="7EA5798A" w14:textId="77777777" w:rsidR="00AB4558" w:rsidRPr="00C46D7B" w:rsidRDefault="00AB4558" w:rsidP="00204632">
            <w:pPr>
              <w:spacing w:line="240" w:lineRule="auto"/>
              <w:ind w:hanging="9"/>
              <w:rPr>
                <w:rFonts w:eastAsia="Times New Roman" w:cs="Times New Roman"/>
                <w:lang w:eastAsia="ru-RU"/>
              </w:rPr>
            </w:pPr>
          </w:p>
          <w:p w14:paraId="2D34B17F" w14:textId="77777777" w:rsidR="00AB4558" w:rsidRPr="00C46D7B" w:rsidRDefault="00AB4558" w:rsidP="00204632">
            <w:pPr>
              <w:spacing w:line="240" w:lineRule="auto"/>
              <w:ind w:hanging="9"/>
              <w:rPr>
                <w:rFonts w:eastAsia="Times New Roman" w:cs="Times New Roman"/>
                <w:color w:val="000000"/>
                <w:lang w:eastAsia="ru-RU"/>
              </w:rPr>
            </w:pPr>
          </w:p>
          <w:p w14:paraId="598A3378" w14:textId="77777777" w:rsidR="00AB4558" w:rsidRPr="00C46D7B" w:rsidRDefault="00AB4558" w:rsidP="00204632">
            <w:pPr>
              <w:tabs>
                <w:tab w:val="left" w:pos="816"/>
              </w:tabs>
              <w:spacing w:line="240" w:lineRule="auto"/>
              <w:rPr>
                <w:rFonts w:eastAsia="Times New Roman" w:cs="Times New Roman"/>
                <w:b/>
                <w:highlight w:val="yellow"/>
                <w:lang w:eastAsia="ru-RU"/>
              </w:rPr>
            </w:pPr>
          </w:p>
          <w:p w14:paraId="25E576BC" w14:textId="77777777" w:rsidR="00AB4558" w:rsidRDefault="00AB4558" w:rsidP="00204632">
            <w:pPr>
              <w:tabs>
                <w:tab w:val="left" w:pos="816"/>
              </w:tabs>
              <w:spacing w:line="240" w:lineRule="auto"/>
              <w:rPr>
                <w:rFonts w:eastAsia="Times New Roman" w:cs="Times New Roman"/>
                <w:b/>
                <w:highlight w:val="yellow"/>
                <w:lang w:eastAsia="ru-RU"/>
              </w:rPr>
            </w:pPr>
          </w:p>
          <w:p w14:paraId="6F08D29A" w14:textId="77777777" w:rsidR="00AB4558" w:rsidRDefault="00AB4558" w:rsidP="00204632">
            <w:pPr>
              <w:tabs>
                <w:tab w:val="left" w:pos="816"/>
              </w:tabs>
              <w:spacing w:line="240" w:lineRule="auto"/>
              <w:rPr>
                <w:rFonts w:eastAsia="Times New Roman" w:cs="Times New Roman"/>
                <w:b/>
                <w:highlight w:val="yellow"/>
                <w:lang w:eastAsia="ru-RU"/>
              </w:rPr>
            </w:pPr>
          </w:p>
          <w:p w14:paraId="408442A6" w14:textId="77777777" w:rsidR="00AB4558" w:rsidRDefault="00AB4558" w:rsidP="00204632">
            <w:pPr>
              <w:tabs>
                <w:tab w:val="left" w:pos="816"/>
              </w:tabs>
              <w:spacing w:line="240" w:lineRule="auto"/>
              <w:rPr>
                <w:rFonts w:eastAsia="Times New Roman" w:cs="Times New Roman"/>
                <w:b/>
                <w:highlight w:val="yellow"/>
                <w:lang w:eastAsia="ru-RU"/>
              </w:rPr>
            </w:pPr>
          </w:p>
          <w:p w14:paraId="2CFDB8F1" w14:textId="77777777" w:rsidR="00AB4558" w:rsidRDefault="00AB4558" w:rsidP="00204632">
            <w:pPr>
              <w:tabs>
                <w:tab w:val="left" w:pos="816"/>
              </w:tabs>
              <w:spacing w:line="240" w:lineRule="auto"/>
              <w:rPr>
                <w:rFonts w:eastAsia="Times New Roman" w:cs="Times New Roman"/>
                <w:b/>
                <w:highlight w:val="yellow"/>
                <w:lang w:eastAsia="ru-RU"/>
              </w:rPr>
            </w:pPr>
          </w:p>
          <w:p w14:paraId="1CACB8D7" w14:textId="77777777" w:rsidR="00AB4558" w:rsidRPr="00C46D7B" w:rsidRDefault="00AB4558" w:rsidP="00204632">
            <w:pPr>
              <w:tabs>
                <w:tab w:val="left" w:pos="816"/>
              </w:tabs>
              <w:spacing w:line="240" w:lineRule="auto"/>
              <w:rPr>
                <w:rFonts w:eastAsia="Times New Roman" w:cs="Times New Roman"/>
                <w:b/>
                <w:highlight w:val="yellow"/>
                <w:lang w:eastAsia="ru-RU"/>
              </w:rPr>
            </w:pPr>
          </w:p>
          <w:p w14:paraId="293BC7EE" w14:textId="77777777" w:rsidR="00AB4558" w:rsidRPr="00C46D7B" w:rsidRDefault="00AB4558" w:rsidP="00204632">
            <w:pPr>
              <w:tabs>
                <w:tab w:val="left" w:pos="816"/>
              </w:tabs>
              <w:spacing w:line="240" w:lineRule="auto"/>
              <w:rPr>
                <w:rFonts w:eastAsia="Times New Roman" w:cs="Times New Roman"/>
                <w:b/>
                <w:highlight w:val="yellow"/>
                <w:lang w:eastAsia="ru-RU"/>
              </w:rPr>
            </w:pPr>
          </w:p>
          <w:p w14:paraId="7571B54C" w14:textId="77777777" w:rsidR="00AB4558" w:rsidRPr="00C46D7B" w:rsidRDefault="00AB4558" w:rsidP="00204632">
            <w:pPr>
              <w:tabs>
                <w:tab w:val="left" w:pos="816"/>
              </w:tabs>
              <w:spacing w:line="240" w:lineRule="auto"/>
              <w:ind w:hanging="9"/>
              <w:rPr>
                <w:rFonts w:eastAsia="Times New Roman" w:cs="Times New Roman"/>
                <w:b/>
                <w:lang w:eastAsia="ru-RU"/>
              </w:rPr>
            </w:pPr>
            <w:r w:rsidRPr="00C46D7B">
              <w:rPr>
                <w:rFonts w:eastAsia="Times New Roman" w:cs="Times New Roman"/>
                <w:b/>
                <w:lang w:eastAsia="ru-RU"/>
              </w:rPr>
              <w:t>От Исполнителя:</w:t>
            </w:r>
          </w:p>
          <w:p w14:paraId="26451B86" w14:textId="77777777" w:rsidR="00AB4558" w:rsidRPr="00C46D7B" w:rsidRDefault="00AB4558" w:rsidP="00204632">
            <w:pPr>
              <w:tabs>
                <w:tab w:val="left" w:pos="816"/>
              </w:tabs>
              <w:spacing w:line="240" w:lineRule="auto"/>
              <w:ind w:hanging="9"/>
              <w:rPr>
                <w:rFonts w:eastAsia="Times New Roman" w:cs="Times New Roman"/>
                <w:b/>
                <w:lang w:eastAsia="ru-RU"/>
              </w:rPr>
            </w:pPr>
          </w:p>
          <w:p w14:paraId="443DA159" w14:textId="77777777" w:rsidR="00AB4558" w:rsidRPr="00C46D7B" w:rsidRDefault="00AB4558" w:rsidP="00204632">
            <w:pPr>
              <w:tabs>
                <w:tab w:val="left" w:pos="816"/>
              </w:tabs>
              <w:spacing w:line="240" w:lineRule="auto"/>
              <w:ind w:hanging="9"/>
              <w:rPr>
                <w:rFonts w:eastAsia="Times New Roman" w:cs="Times New Roman"/>
                <w:lang w:eastAsia="ru-RU"/>
              </w:rPr>
            </w:pPr>
            <w:r w:rsidRPr="00C46D7B">
              <w:rPr>
                <w:rFonts w:eastAsia="Times New Roman" w:cs="Times New Roman"/>
                <w:lang w:eastAsia="ru-RU"/>
              </w:rPr>
              <w:t>_______________ /_____________/</w:t>
            </w:r>
          </w:p>
          <w:p w14:paraId="0B63999E" w14:textId="77777777" w:rsidR="00AB4558" w:rsidRPr="00C46D7B" w:rsidRDefault="00AB4558" w:rsidP="00204632">
            <w:pPr>
              <w:tabs>
                <w:tab w:val="left" w:pos="816"/>
              </w:tabs>
              <w:spacing w:line="240" w:lineRule="auto"/>
              <w:rPr>
                <w:rFonts w:eastAsia="Times New Roman" w:cs="Times New Roman"/>
                <w:lang w:eastAsia="ru-RU"/>
              </w:rPr>
            </w:pPr>
            <w:r w:rsidRPr="00C46D7B">
              <w:rPr>
                <w:rFonts w:eastAsia="Times New Roman" w:cs="Times New Roman"/>
                <w:i/>
                <w:sz w:val="20"/>
                <w:szCs w:val="20"/>
                <w:lang w:eastAsia="ru-RU"/>
              </w:rPr>
              <w:t>(подписано ЭЦП)</w:t>
            </w:r>
          </w:p>
        </w:tc>
        <w:tc>
          <w:tcPr>
            <w:tcW w:w="5244" w:type="dxa"/>
            <w:shd w:val="clear" w:color="auto" w:fill="auto"/>
          </w:tcPr>
          <w:p w14:paraId="0709046A" w14:textId="77777777" w:rsidR="00AB4558" w:rsidRPr="00C46D7B" w:rsidRDefault="00AB4558" w:rsidP="00204632">
            <w:pPr>
              <w:tabs>
                <w:tab w:val="left" w:pos="816"/>
              </w:tabs>
              <w:spacing w:line="240" w:lineRule="auto"/>
              <w:ind w:firstLine="34"/>
              <w:rPr>
                <w:rFonts w:eastAsia="Times New Roman" w:cs="Times New Roman"/>
                <w:b/>
                <w:lang w:eastAsia="ru-RU"/>
              </w:rPr>
            </w:pPr>
            <w:r w:rsidRPr="00C46D7B">
              <w:rPr>
                <w:rFonts w:eastAsia="Times New Roman" w:cs="Times New Roman"/>
                <w:b/>
                <w:lang w:eastAsia="ru-RU"/>
              </w:rPr>
              <w:t>ЗАКАЗЧИК:</w:t>
            </w:r>
          </w:p>
          <w:p w14:paraId="7FFB0AF4" w14:textId="77777777" w:rsidR="00AB4558" w:rsidRPr="00C46D7B" w:rsidRDefault="00AB4558" w:rsidP="00204632">
            <w:pPr>
              <w:tabs>
                <w:tab w:val="left" w:pos="816"/>
              </w:tabs>
              <w:spacing w:line="240" w:lineRule="auto"/>
              <w:ind w:left="34" w:firstLine="2"/>
              <w:rPr>
                <w:rFonts w:eastAsia="Times New Roman" w:cs="Times New Roman"/>
                <w:lang w:eastAsia="ru-RU"/>
              </w:rPr>
            </w:pPr>
            <w:r w:rsidRPr="00C46D7B">
              <w:rPr>
                <w:rFonts w:eastAsia="Times New Roman" w:cs="Times New Roman"/>
                <w:lang w:eastAsia="ru-RU"/>
              </w:rPr>
              <w:t>АО «КАВКАЗ.РФ»</w:t>
            </w:r>
          </w:p>
          <w:p w14:paraId="5CE03889" w14:textId="77777777" w:rsidR="00AB4558" w:rsidRPr="00C46D7B" w:rsidRDefault="00AB4558" w:rsidP="00204632">
            <w:pPr>
              <w:spacing w:line="240" w:lineRule="auto"/>
              <w:rPr>
                <w:rFonts w:eastAsia="Times New Roman" w:cs="Times New Roman"/>
                <w:color w:val="000000"/>
                <w:u w:val="single"/>
                <w:lang w:eastAsia="ru-RU"/>
              </w:rPr>
            </w:pPr>
            <w:r w:rsidRPr="00C46D7B">
              <w:rPr>
                <w:rFonts w:eastAsia="Times New Roman" w:cs="Times New Roman"/>
                <w:u w:val="single"/>
                <w:lang w:eastAsia="ru-RU"/>
              </w:rPr>
              <w:t>Адрес места нахождения</w:t>
            </w:r>
            <w:r w:rsidRPr="00C46D7B">
              <w:rPr>
                <w:rFonts w:eastAsia="Times New Roman" w:cs="Times New Roman"/>
                <w:color w:val="000000"/>
                <w:u w:val="single"/>
                <w:lang w:eastAsia="ru-RU"/>
              </w:rPr>
              <w:t xml:space="preserve">: </w:t>
            </w:r>
          </w:p>
          <w:p w14:paraId="20E5D06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улица Тестовская, дом 10, 26 этаж, помещение </w:t>
            </w:r>
            <w:r w:rsidRPr="00C46D7B">
              <w:rPr>
                <w:rFonts w:eastAsia="Times New Roman" w:cs="Times New Roman"/>
                <w:lang w:val="ru" w:eastAsia="ru-RU"/>
              </w:rPr>
              <w:t>I</w:t>
            </w:r>
            <w:r w:rsidRPr="00C46D7B">
              <w:rPr>
                <w:rFonts w:eastAsia="Times New Roman" w:cs="Times New Roman"/>
                <w:lang w:eastAsia="ru-RU"/>
              </w:rPr>
              <w:t>,</w:t>
            </w:r>
          </w:p>
          <w:p w14:paraId="2B784008"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город Москва, Российская Федерация, 123112</w:t>
            </w:r>
          </w:p>
          <w:p w14:paraId="3F3D331F" w14:textId="77777777" w:rsidR="00AB4558" w:rsidRPr="00C46D7B" w:rsidRDefault="00AB4558" w:rsidP="00204632">
            <w:pPr>
              <w:spacing w:line="240" w:lineRule="auto"/>
              <w:rPr>
                <w:rFonts w:eastAsia="Times New Roman" w:cs="Times New Roman"/>
                <w:color w:val="000000"/>
                <w:u w:val="single"/>
                <w:lang w:eastAsia="ru-RU"/>
              </w:rPr>
            </w:pPr>
            <w:r w:rsidRPr="00C46D7B">
              <w:rPr>
                <w:rFonts w:eastAsia="Times New Roman" w:cs="Times New Roman"/>
                <w:color w:val="000000"/>
                <w:u w:val="single"/>
                <w:lang w:eastAsia="ru-RU"/>
              </w:rPr>
              <w:t xml:space="preserve">Адрес для отправки </w:t>
            </w:r>
          </w:p>
          <w:p w14:paraId="29DEF94A" w14:textId="77777777" w:rsidR="00AB4558" w:rsidRPr="00C46D7B" w:rsidRDefault="00AB4558" w:rsidP="00204632">
            <w:pPr>
              <w:spacing w:line="240" w:lineRule="auto"/>
              <w:rPr>
                <w:rFonts w:eastAsia="Times New Roman" w:cs="Times New Roman"/>
                <w:color w:val="000000"/>
                <w:u w:val="single"/>
                <w:lang w:eastAsia="ru-RU"/>
              </w:rPr>
            </w:pPr>
            <w:r w:rsidRPr="00C46D7B">
              <w:rPr>
                <w:rFonts w:eastAsia="Times New Roman" w:cs="Times New Roman"/>
                <w:color w:val="000000"/>
                <w:u w:val="single"/>
                <w:lang w:eastAsia="ru-RU"/>
              </w:rPr>
              <w:t>почтовой корреспонденции:</w:t>
            </w:r>
          </w:p>
          <w:p w14:paraId="6A0E5B3B"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123112, Российская Федерация, город Москва, </w:t>
            </w:r>
          </w:p>
          <w:p w14:paraId="43CECDFC"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улица Тестовская, дом 10, 26 этаж, помещение </w:t>
            </w:r>
            <w:r w:rsidRPr="00C46D7B">
              <w:rPr>
                <w:rFonts w:eastAsia="Times New Roman" w:cs="Times New Roman"/>
                <w:lang w:val="ru" w:eastAsia="ru-RU"/>
              </w:rPr>
              <w:t>I</w:t>
            </w:r>
            <w:r w:rsidRPr="00C46D7B">
              <w:rPr>
                <w:rFonts w:eastAsia="Times New Roman" w:cs="Times New Roman"/>
                <w:lang w:eastAsia="ru-RU"/>
              </w:rPr>
              <w:t xml:space="preserve"> </w:t>
            </w:r>
          </w:p>
          <w:p w14:paraId="6FC1176F"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Тел./факс: +7(495)775-91-22/ +7(495)775-91-24</w:t>
            </w:r>
          </w:p>
          <w:p w14:paraId="5DACE3D3"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ИНН 2632100740, КПП 770301001</w:t>
            </w:r>
          </w:p>
          <w:p w14:paraId="4CAD0213"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ОКПО 67132337, ОГРН 1102632003320</w:t>
            </w:r>
          </w:p>
          <w:p w14:paraId="24356660" w14:textId="77777777" w:rsidR="00AB4558" w:rsidRPr="00C46D7B" w:rsidRDefault="00AB4558" w:rsidP="00204632">
            <w:pPr>
              <w:spacing w:line="240" w:lineRule="auto"/>
              <w:rPr>
                <w:rFonts w:eastAsia="Times New Roman" w:cs="Times New Roman"/>
                <w:color w:val="000000"/>
                <w:u w:val="single"/>
                <w:lang w:eastAsia="ru-RU"/>
              </w:rPr>
            </w:pPr>
            <w:r w:rsidRPr="00C46D7B">
              <w:rPr>
                <w:rFonts w:eastAsia="Times New Roman" w:cs="Times New Roman"/>
                <w:color w:val="000000"/>
                <w:u w:val="single"/>
                <w:lang w:eastAsia="ru-RU"/>
              </w:rPr>
              <w:t>Платежные реквизиты:</w:t>
            </w:r>
          </w:p>
          <w:p w14:paraId="2FA531B0" w14:textId="77777777" w:rsidR="00AB4558" w:rsidRPr="00C46D7B" w:rsidRDefault="00AB4558" w:rsidP="00204632">
            <w:pPr>
              <w:spacing w:line="240" w:lineRule="auto"/>
              <w:rPr>
                <w:rFonts w:eastAsia="Times New Roman" w:cs="Times New Roman"/>
                <w:color w:val="000000"/>
                <w:u w:val="single"/>
                <w:lang w:eastAsia="ru-RU"/>
              </w:rPr>
            </w:pPr>
            <w:r w:rsidRPr="00C46D7B">
              <w:rPr>
                <w:rFonts w:eastAsia="Times New Roman" w:cs="Times New Roman"/>
                <w:color w:val="000000"/>
                <w:u w:val="single"/>
                <w:lang w:eastAsia="ru-RU"/>
              </w:rPr>
              <w:t xml:space="preserve">Наименование: </w:t>
            </w:r>
          </w:p>
          <w:p w14:paraId="6F700B58" w14:textId="77777777" w:rsidR="00AB4558" w:rsidRPr="00CA340F" w:rsidRDefault="00AB4558" w:rsidP="00204632">
            <w:pPr>
              <w:spacing w:line="240" w:lineRule="auto"/>
              <w:jc w:val="left"/>
              <w:rPr>
                <w:rFonts w:eastAsia="Times New Roman" w:cs="Times New Roman"/>
                <w:lang w:eastAsia="ru-RU"/>
              </w:rPr>
            </w:pPr>
            <w:r w:rsidRPr="00CA340F">
              <w:rPr>
                <w:rFonts w:eastAsia="Times New Roman" w:cs="Times New Roman"/>
                <w:lang w:eastAsia="ru-RU"/>
              </w:rPr>
              <w:t>УФК по г. Москве (акционерное общество «КАВКАЗ.РФ» л/сч 711Н7550001)</w:t>
            </w:r>
          </w:p>
          <w:p w14:paraId="38702A14" w14:textId="77777777" w:rsidR="00AB4558" w:rsidRPr="00CA340F" w:rsidRDefault="00AB4558" w:rsidP="00204632">
            <w:pPr>
              <w:spacing w:line="240" w:lineRule="auto"/>
              <w:jc w:val="left"/>
              <w:rPr>
                <w:rFonts w:eastAsia="Times New Roman" w:cs="Times New Roman"/>
                <w:lang w:eastAsia="ru-RU"/>
              </w:rPr>
            </w:pPr>
            <w:r w:rsidRPr="00CA340F">
              <w:rPr>
                <w:rFonts w:eastAsia="Times New Roman" w:cs="Times New Roman"/>
                <w:lang w:eastAsia="ru-RU"/>
              </w:rPr>
              <w:t>Казначейский счет: 03215643000000017301</w:t>
            </w:r>
          </w:p>
          <w:p w14:paraId="420B0587" w14:textId="77777777" w:rsidR="00AB4558" w:rsidRPr="00CA340F" w:rsidRDefault="00AB4558" w:rsidP="00204632">
            <w:pPr>
              <w:spacing w:line="240" w:lineRule="auto"/>
              <w:jc w:val="left"/>
              <w:rPr>
                <w:rFonts w:eastAsia="Times New Roman" w:cs="Times New Roman"/>
                <w:lang w:eastAsia="ru-RU"/>
              </w:rPr>
            </w:pPr>
            <w:r w:rsidRPr="00CA340F">
              <w:rPr>
                <w:rFonts w:eastAsia="Times New Roman" w:cs="Times New Roman"/>
                <w:lang w:eastAsia="ru-RU"/>
              </w:rPr>
              <w:t xml:space="preserve">Банк: ОКЦ №1 ГУ БАНКА РОССИИ по ЦФО//УФК ПО Г. МОСКВЕ г. Москва  </w:t>
            </w:r>
          </w:p>
          <w:p w14:paraId="3BDFD1BA" w14:textId="77777777" w:rsidR="00AB4558" w:rsidRPr="00CA340F" w:rsidRDefault="00AB4558" w:rsidP="00204632">
            <w:pPr>
              <w:spacing w:line="240" w:lineRule="auto"/>
              <w:jc w:val="left"/>
              <w:rPr>
                <w:rFonts w:eastAsia="Times New Roman" w:cs="Times New Roman"/>
                <w:lang w:eastAsia="ru-RU"/>
              </w:rPr>
            </w:pPr>
            <w:r w:rsidRPr="00CA340F">
              <w:rPr>
                <w:rFonts w:eastAsia="Times New Roman" w:cs="Times New Roman"/>
                <w:lang w:eastAsia="ru-RU"/>
              </w:rPr>
              <w:t>БИК: 004525988</w:t>
            </w:r>
          </w:p>
          <w:p w14:paraId="147DA391" w14:textId="77777777" w:rsidR="00AB4558" w:rsidRPr="00C46D7B" w:rsidRDefault="00AB4558" w:rsidP="00204632">
            <w:pPr>
              <w:tabs>
                <w:tab w:val="left" w:pos="816"/>
              </w:tabs>
              <w:spacing w:line="240" w:lineRule="auto"/>
              <w:rPr>
                <w:rFonts w:eastAsia="Times New Roman" w:cs="Times New Roman"/>
                <w:b/>
                <w:lang w:eastAsia="ru-RU"/>
              </w:rPr>
            </w:pPr>
            <w:r w:rsidRPr="00CA340F">
              <w:rPr>
                <w:rFonts w:eastAsia="Times New Roman" w:cs="Times New Roman"/>
                <w:lang w:eastAsia="ru-RU"/>
              </w:rPr>
              <w:t>Единый казначейский счет: 40102810545370000003</w:t>
            </w:r>
          </w:p>
          <w:p w14:paraId="32F8A0BB" w14:textId="77777777" w:rsidR="00AB4558" w:rsidRPr="00C46D7B" w:rsidRDefault="00AB4558" w:rsidP="00204632">
            <w:pPr>
              <w:tabs>
                <w:tab w:val="left" w:pos="816"/>
              </w:tabs>
              <w:spacing w:line="240" w:lineRule="auto"/>
              <w:rPr>
                <w:rFonts w:eastAsia="Times New Roman" w:cs="Times New Roman"/>
                <w:b/>
                <w:lang w:eastAsia="ru-RU"/>
              </w:rPr>
            </w:pPr>
          </w:p>
          <w:p w14:paraId="073B0279" w14:textId="77777777" w:rsidR="00AB4558" w:rsidRPr="00C46D7B" w:rsidRDefault="00AB4558" w:rsidP="00204632">
            <w:pPr>
              <w:tabs>
                <w:tab w:val="left" w:pos="816"/>
              </w:tabs>
              <w:spacing w:line="240" w:lineRule="auto"/>
              <w:rPr>
                <w:rFonts w:eastAsia="Times New Roman" w:cs="Times New Roman"/>
                <w:b/>
                <w:lang w:eastAsia="ru-RU"/>
              </w:rPr>
            </w:pPr>
          </w:p>
          <w:p w14:paraId="7DDA9BF1" w14:textId="77777777" w:rsidR="00AB4558" w:rsidRPr="00C46D7B" w:rsidRDefault="00AB4558" w:rsidP="00204632">
            <w:pPr>
              <w:tabs>
                <w:tab w:val="left" w:pos="816"/>
              </w:tabs>
              <w:spacing w:line="240" w:lineRule="auto"/>
              <w:rPr>
                <w:rFonts w:eastAsia="Times New Roman" w:cs="Times New Roman"/>
                <w:b/>
                <w:lang w:val="ru" w:eastAsia="ru-RU"/>
              </w:rPr>
            </w:pPr>
            <w:r w:rsidRPr="00C46D7B">
              <w:rPr>
                <w:rFonts w:eastAsia="Times New Roman" w:cs="Times New Roman"/>
                <w:b/>
                <w:lang w:val="ru" w:eastAsia="ru-RU"/>
              </w:rPr>
              <w:t>От Заказчика:</w:t>
            </w:r>
          </w:p>
          <w:p w14:paraId="469D7166" w14:textId="77777777" w:rsidR="00AB4558" w:rsidRPr="00C46D7B" w:rsidRDefault="00AB4558" w:rsidP="00204632">
            <w:pPr>
              <w:tabs>
                <w:tab w:val="left" w:pos="816"/>
              </w:tabs>
              <w:spacing w:line="240" w:lineRule="auto"/>
              <w:rPr>
                <w:rFonts w:eastAsia="Times New Roman" w:cs="Times New Roman"/>
                <w:b/>
                <w:lang w:val="ru" w:eastAsia="ru-RU"/>
              </w:rPr>
            </w:pPr>
          </w:p>
          <w:p w14:paraId="211431D8" w14:textId="77777777" w:rsidR="00AB4558" w:rsidRPr="00C46D7B" w:rsidRDefault="00AB4558" w:rsidP="00204632">
            <w:pPr>
              <w:spacing w:line="240" w:lineRule="auto"/>
              <w:rPr>
                <w:rFonts w:eastAsia="Times New Roman" w:cs="Times New Roman"/>
                <w:color w:val="000000"/>
                <w:lang w:val="ru" w:eastAsia="ru-RU"/>
              </w:rPr>
            </w:pPr>
            <w:r w:rsidRPr="00C46D7B">
              <w:rPr>
                <w:rFonts w:eastAsia="Times New Roman" w:cs="Times New Roman"/>
                <w:lang w:val="ru" w:eastAsia="ru-RU"/>
              </w:rPr>
              <w:t>______________ /______________/</w:t>
            </w:r>
          </w:p>
          <w:p w14:paraId="1EC8F281" w14:textId="77777777" w:rsidR="00AB4558" w:rsidRPr="00C46D7B" w:rsidRDefault="00AB4558" w:rsidP="00204632">
            <w:pPr>
              <w:tabs>
                <w:tab w:val="left" w:pos="816"/>
              </w:tabs>
              <w:spacing w:line="240" w:lineRule="auto"/>
              <w:rPr>
                <w:rFonts w:eastAsia="Times New Roman" w:cs="Times New Roman"/>
                <w:b/>
                <w:lang w:val="ru" w:eastAsia="ru-RU"/>
              </w:rPr>
            </w:pPr>
            <w:r w:rsidRPr="00C46D7B">
              <w:rPr>
                <w:rFonts w:eastAsia="Times New Roman" w:cs="Times New Roman"/>
                <w:i/>
                <w:sz w:val="20"/>
                <w:szCs w:val="20"/>
                <w:lang w:val="ru" w:eastAsia="ru-RU"/>
              </w:rPr>
              <w:t>(подписано ЭЦП)</w:t>
            </w:r>
          </w:p>
        </w:tc>
      </w:tr>
    </w:tbl>
    <w:p w14:paraId="4C7C3858" w14:textId="77777777" w:rsidR="00AB4558" w:rsidRPr="00C46D7B" w:rsidRDefault="00AB4558" w:rsidP="00AB4558">
      <w:pPr>
        <w:spacing w:line="240" w:lineRule="auto"/>
        <w:jc w:val="left"/>
        <w:rPr>
          <w:rFonts w:eastAsia="Times New Roman" w:cs="Times New Roman"/>
          <w:b/>
          <w:lang w:val="ru" w:eastAsia="ru-RU"/>
        </w:rPr>
      </w:pPr>
    </w:p>
    <w:p w14:paraId="548A6B3F" w14:textId="77777777" w:rsidR="00AB4558" w:rsidRPr="00C46D7B" w:rsidRDefault="00AB4558" w:rsidP="00AB4558">
      <w:pPr>
        <w:spacing w:line="240" w:lineRule="auto"/>
        <w:jc w:val="right"/>
        <w:rPr>
          <w:rFonts w:eastAsia="Times New Roman" w:cs="Times New Roman"/>
          <w:b/>
          <w:lang w:val="ru" w:eastAsia="ru-RU"/>
        </w:rPr>
      </w:pPr>
      <w:r w:rsidRPr="00C46D7B">
        <w:rPr>
          <w:rFonts w:eastAsia="Times New Roman" w:cs="Times New Roman"/>
          <w:lang w:val="ru" w:eastAsia="ru-RU"/>
        </w:rPr>
        <w:br w:type="page"/>
      </w:r>
      <w:r w:rsidRPr="00C46D7B">
        <w:rPr>
          <w:rFonts w:eastAsia="Times New Roman" w:cs="Times New Roman"/>
          <w:b/>
          <w:lang w:val="ru" w:eastAsia="ru-RU"/>
        </w:rPr>
        <w:lastRenderedPageBreak/>
        <w:t>ПРИЛОЖЕНИЕ № 1</w:t>
      </w:r>
    </w:p>
    <w:p w14:paraId="5D414393" w14:textId="77777777" w:rsidR="00AB4558" w:rsidRPr="00C46D7B" w:rsidRDefault="00AB4558" w:rsidP="00AB4558">
      <w:pPr>
        <w:spacing w:line="240" w:lineRule="auto"/>
        <w:jc w:val="right"/>
        <w:rPr>
          <w:rFonts w:eastAsia="Times New Roman" w:cs="Times New Roman"/>
          <w:lang w:val="ru" w:eastAsia="ru-RU"/>
        </w:rPr>
      </w:pPr>
      <w:r w:rsidRPr="00C46D7B">
        <w:rPr>
          <w:rFonts w:eastAsia="Times New Roman" w:cs="Times New Roman"/>
          <w:lang w:val="ru" w:eastAsia="ru-RU"/>
        </w:rPr>
        <w:t>к Договору от «___» ___________ 2026 г.</w:t>
      </w:r>
      <w:r w:rsidRPr="00C46D7B">
        <w:rPr>
          <w:rFonts w:eastAsia="Times New Roman" w:cs="Times New Roman"/>
          <w:lang w:val="ru" w:eastAsia="ru-RU"/>
        </w:rPr>
        <w:br/>
        <w:t>________________</w:t>
      </w:r>
    </w:p>
    <w:p w14:paraId="2BCA49A0" w14:textId="77777777" w:rsidR="00AB4558" w:rsidRPr="00C46D7B" w:rsidRDefault="00AB4558" w:rsidP="00AB4558">
      <w:pPr>
        <w:widowControl w:val="0"/>
        <w:spacing w:line="240" w:lineRule="auto"/>
        <w:ind w:firstLine="851"/>
        <w:jc w:val="center"/>
        <w:rPr>
          <w:rFonts w:ascii="Verdana" w:eastAsia="Verdana" w:hAnsi="Verdana" w:cs="Verdana"/>
          <w:b/>
          <w:sz w:val="20"/>
          <w:szCs w:val="20"/>
          <w:lang w:val="ru" w:eastAsia="ru-RU"/>
        </w:rPr>
      </w:pPr>
    </w:p>
    <w:p w14:paraId="0A775632" w14:textId="77777777" w:rsidR="00AB4558" w:rsidRPr="00C46D7B" w:rsidRDefault="00AB4558" w:rsidP="00AB4558">
      <w:pPr>
        <w:spacing w:line="240" w:lineRule="auto"/>
        <w:ind w:firstLine="709"/>
        <w:jc w:val="center"/>
        <w:rPr>
          <w:rFonts w:eastAsia="Times New Roman" w:cs="Times New Roman"/>
          <w:b/>
          <w:color w:val="000000"/>
          <w:lang w:val="ru" w:eastAsia="ru-RU"/>
        </w:rPr>
      </w:pPr>
      <w:r w:rsidRPr="00C46D7B">
        <w:rPr>
          <w:rFonts w:eastAsia="Times New Roman" w:cs="Times New Roman"/>
          <w:b/>
          <w:color w:val="000000"/>
          <w:lang w:val="ru" w:eastAsia="ru-RU"/>
        </w:rPr>
        <w:t>ТЕХНИЧЕСКОЕ ЗАДАНИЕ</w:t>
      </w:r>
    </w:p>
    <w:p w14:paraId="1F327231" w14:textId="77777777" w:rsidR="00AB4558" w:rsidRPr="00C46D7B" w:rsidRDefault="00AB4558" w:rsidP="00AB4558">
      <w:pPr>
        <w:spacing w:line="240" w:lineRule="auto"/>
        <w:jc w:val="center"/>
        <w:rPr>
          <w:rFonts w:eastAsia="Times New Roman" w:cs="Times New Roman"/>
          <w:color w:val="000000"/>
          <w:lang w:val="ru" w:eastAsia="ru-RU"/>
        </w:rPr>
      </w:pPr>
      <w:r w:rsidRPr="00C46D7B">
        <w:rPr>
          <w:rFonts w:eastAsia="Times New Roman" w:cs="Times New Roman"/>
          <w:color w:val="000000"/>
          <w:lang w:eastAsia="ru-RU"/>
        </w:rPr>
        <w:t xml:space="preserve">на оказание услуг </w:t>
      </w:r>
      <w:r w:rsidRPr="00C46D7B">
        <w:rPr>
          <w:rFonts w:eastAsia="Times New Roman" w:cs="Times New Roman"/>
          <w:color w:val="000000"/>
          <w:lang w:val="ru" w:eastAsia="ru-RU"/>
        </w:rPr>
        <w:t xml:space="preserve">по организации </w:t>
      </w:r>
      <w:r w:rsidRPr="00C46D7B">
        <w:rPr>
          <w:rFonts w:eastAsia="Times New Roman" w:cs="Times New Roman"/>
          <w:lang w:val="ru" w:eastAsia="ru-RU"/>
        </w:rPr>
        <w:t>семейных спортивных фестивалей «Спортивная семья» на территории СКФО</w:t>
      </w:r>
    </w:p>
    <w:tbl>
      <w:tblPr>
        <w:tblpPr w:leftFromText="180" w:rightFromText="180" w:bottomFromText="160" w:vertAnchor="page" w:horzAnchor="margin" w:tblpY="329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2524"/>
        <w:gridCol w:w="6839"/>
      </w:tblGrid>
      <w:tr w:rsidR="00AB4558" w:rsidRPr="00C46D7B" w14:paraId="6B4BEA01" w14:textId="77777777" w:rsidTr="00204632">
        <w:trPr>
          <w:trHeight w:val="262"/>
        </w:trPr>
        <w:tc>
          <w:tcPr>
            <w:tcW w:w="555" w:type="dxa"/>
            <w:tcBorders>
              <w:top w:val="single" w:sz="4" w:space="0" w:color="000000"/>
              <w:left w:val="single" w:sz="4" w:space="0" w:color="000000"/>
              <w:bottom w:val="single" w:sz="4" w:space="0" w:color="000000"/>
              <w:right w:val="single" w:sz="4" w:space="0" w:color="000000"/>
            </w:tcBorders>
            <w:vAlign w:val="center"/>
          </w:tcPr>
          <w:p w14:paraId="6D5373DA" w14:textId="77777777" w:rsidR="00AB4558" w:rsidRPr="00C46D7B" w:rsidRDefault="00AB4558" w:rsidP="00204632">
            <w:pPr>
              <w:tabs>
                <w:tab w:val="left" w:pos="1276"/>
                <w:tab w:val="left" w:pos="9072"/>
              </w:tabs>
              <w:spacing w:line="254" w:lineRule="auto"/>
              <w:jc w:val="center"/>
              <w:rPr>
                <w:rFonts w:eastAsia="Times New Roman" w:cs="Times New Roman"/>
                <w:b/>
                <w:lang w:val="ru" w:eastAsia="ru-RU"/>
              </w:rPr>
            </w:pPr>
            <w:r w:rsidRPr="00C46D7B">
              <w:rPr>
                <w:rFonts w:eastAsia="Times New Roman" w:cs="Times New Roman"/>
                <w:b/>
                <w:lang w:val="ru" w:eastAsia="ru-RU"/>
              </w:rPr>
              <w:t>№ п/п</w:t>
            </w:r>
          </w:p>
        </w:tc>
        <w:tc>
          <w:tcPr>
            <w:tcW w:w="2524" w:type="dxa"/>
            <w:tcBorders>
              <w:top w:val="single" w:sz="4" w:space="0" w:color="000000"/>
              <w:left w:val="single" w:sz="4" w:space="0" w:color="000000"/>
              <w:bottom w:val="single" w:sz="4" w:space="0" w:color="000000"/>
              <w:right w:val="single" w:sz="4" w:space="0" w:color="000000"/>
            </w:tcBorders>
            <w:vAlign w:val="center"/>
          </w:tcPr>
          <w:p w14:paraId="359058EC" w14:textId="77777777" w:rsidR="00AB4558" w:rsidRPr="00C46D7B" w:rsidRDefault="00AB4558" w:rsidP="00204632">
            <w:pPr>
              <w:tabs>
                <w:tab w:val="left" w:pos="1276"/>
                <w:tab w:val="left" w:pos="9072"/>
              </w:tabs>
              <w:spacing w:line="254" w:lineRule="auto"/>
              <w:jc w:val="center"/>
              <w:rPr>
                <w:rFonts w:eastAsia="Times New Roman" w:cs="Times New Roman"/>
                <w:b/>
                <w:lang w:eastAsia="ru-RU"/>
              </w:rPr>
            </w:pPr>
            <w:r w:rsidRPr="00C46D7B">
              <w:rPr>
                <w:rFonts w:eastAsia="Times New Roman" w:cs="Times New Roman"/>
                <w:b/>
                <w:lang w:eastAsia="ru-RU"/>
              </w:rPr>
              <w:t>Перечень основных данных и требований</w:t>
            </w:r>
          </w:p>
        </w:tc>
        <w:tc>
          <w:tcPr>
            <w:tcW w:w="6839" w:type="dxa"/>
            <w:tcBorders>
              <w:top w:val="single" w:sz="4" w:space="0" w:color="000000"/>
              <w:left w:val="single" w:sz="4" w:space="0" w:color="000000"/>
              <w:bottom w:val="single" w:sz="4" w:space="0" w:color="000000"/>
              <w:right w:val="single" w:sz="4" w:space="0" w:color="000000"/>
            </w:tcBorders>
            <w:vAlign w:val="center"/>
          </w:tcPr>
          <w:p w14:paraId="7DB030C5" w14:textId="77777777" w:rsidR="00AB4558" w:rsidRPr="00C46D7B" w:rsidRDefault="00AB4558" w:rsidP="00204632">
            <w:pPr>
              <w:tabs>
                <w:tab w:val="left" w:pos="33"/>
                <w:tab w:val="left" w:pos="9072"/>
              </w:tabs>
              <w:spacing w:line="254" w:lineRule="auto"/>
              <w:ind w:firstLine="34"/>
              <w:jc w:val="center"/>
              <w:rPr>
                <w:rFonts w:eastAsia="Times New Roman" w:cs="Times New Roman"/>
                <w:b/>
                <w:lang w:eastAsia="ru-RU"/>
              </w:rPr>
            </w:pPr>
            <w:r w:rsidRPr="00C46D7B">
              <w:rPr>
                <w:rFonts w:eastAsia="Times New Roman" w:cs="Times New Roman"/>
                <w:b/>
                <w:lang w:eastAsia="ru-RU"/>
              </w:rPr>
              <w:t>Содержание основных данных и требований</w:t>
            </w:r>
          </w:p>
        </w:tc>
      </w:tr>
      <w:tr w:rsidR="00AB4558" w:rsidRPr="00C46D7B" w14:paraId="40952CE5" w14:textId="77777777" w:rsidTr="00204632">
        <w:trPr>
          <w:trHeight w:val="262"/>
        </w:trPr>
        <w:tc>
          <w:tcPr>
            <w:tcW w:w="555" w:type="dxa"/>
            <w:tcBorders>
              <w:top w:val="single" w:sz="4" w:space="0" w:color="000000"/>
              <w:left w:val="single" w:sz="4" w:space="0" w:color="000000"/>
              <w:bottom w:val="single" w:sz="4" w:space="0" w:color="000000"/>
              <w:right w:val="single" w:sz="4" w:space="0" w:color="000000"/>
            </w:tcBorders>
          </w:tcPr>
          <w:p w14:paraId="5A5D0CB1" w14:textId="77777777" w:rsidR="00AB4558" w:rsidRPr="00C46D7B" w:rsidRDefault="00AB4558" w:rsidP="00204632">
            <w:pPr>
              <w:tabs>
                <w:tab w:val="left" w:pos="1276"/>
                <w:tab w:val="left" w:pos="9072"/>
              </w:tabs>
              <w:spacing w:line="254" w:lineRule="auto"/>
              <w:ind w:left="-709"/>
              <w:rPr>
                <w:rFonts w:eastAsia="Times New Roman" w:cs="Times New Roman"/>
                <w:lang w:val="ru" w:eastAsia="ru-RU"/>
              </w:rPr>
            </w:pPr>
            <w:r w:rsidRPr="00C46D7B">
              <w:rPr>
                <w:rFonts w:eastAsia="Times New Roman" w:cs="Times New Roman"/>
                <w:lang w:val="ru" w:eastAsia="ru-RU"/>
              </w:rPr>
              <w:t>1.</w:t>
            </w:r>
          </w:p>
        </w:tc>
        <w:tc>
          <w:tcPr>
            <w:tcW w:w="2524" w:type="dxa"/>
            <w:tcBorders>
              <w:top w:val="single" w:sz="4" w:space="0" w:color="000000"/>
              <w:left w:val="single" w:sz="4" w:space="0" w:color="000000"/>
              <w:bottom w:val="single" w:sz="4" w:space="0" w:color="000000"/>
              <w:right w:val="single" w:sz="4" w:space="0" w:color="000000"/>
            </w:tcBorders>
          </w:tcPr>
          <w:p w14:paraId="3EBCC488" w14:textId="77777777" w:rsidR="00AB4558" w:rsidRPr="00C46D7B" w:rsidRDefault="00AB4558" w:rsidP="00204632">
            <w:pPr>
              <w:tabs>
                <w:tab w:val="left" w:pos="1276"/>
                <w:tab w:val="left" w:pos="9072"/>
              </w:tabs>
              <w:spacing w:line="254" w:lineRule="auto"/>
              <w:rPr>
                <w:rFonts w:eastAsia="Times New Roman" w:cs="Times New Roman"/>
                <w:lang w:val="ru" w:eastAsia="ru-RU"/>
              </w:rPr>
            </w:pPr>
            <w:r w:rsidRPr="00C46D7B">
              <w:rPr>
                <w:rFonts w:eastAsia="Times New Roman" w:cs="Times New Roman"/>
                <w:lang w:val="ru" w:eastAsia="ru-RU"/>
              </w:rPr>
              <w:t>Заказчик</w:t>
            </w:r>
          </w:p>
        </w:tc>
        <w:tc>
          <w:tcPr>
            <w:tcW w:w="6839" w:type="dxa"/>
            <w:tcBorders>
              <w:top w:val="single" w:sz="4" w:space="0" w:color="000000"/>
              <w:left w:val="single" w:sz="4" w:space="0" w:color="000000"/>
              <w:bottom w:val="single" w:sz="4" w:space="0" w:color="000000"/>
              <w:right w:val="single" w:sz="4" w:space="0" w:color="000000"/>
            </w:tcBorders>
          </w:tcPr>
          <w:p w14:paraId="6ACC7443" w14:textId="77777777" w:rsidR="00AB4558" w:rsidRPr="00C46D7B" w:rsidRDefault="00AB4558" w:rsidP="00204632">
            <w:pPr>
              <w:tabs>
                <w:tab w:val="left" w:pos="1276"/>
                <w:tab w:val="left" w:pos="9072"/>
              </w:tabs>
              <w:spacing w:line="254" w:lineRule="auto"/>
              <w:ind w:firstLine="34"/>
              <w:rPr>
                <w:rFonts w:eastAsia="Times New Roman" w:cs="Times New Roman"/>
                <w:lang w:val="ru" w:eastAsia="ru-RU"/>
              </w:rPr>
            </w:pPr>
            <w:r w:rsidRPr="00C46D7B">
              <w:rPr>
                <w:rFonts w:eastAsia="Times New Roman" w:cs="Times New Roman"/>
                <w:lang w:val="ru" w:eastAsia="ru-RU"/>
              </w:rPr>
              <w:t>АО «КАВКАЗ.РФ»</w:t>
            </w:r>
          </w:p>
        </w:tc>
      </w:tr>
      <w:tr w:rsidR="00AB4558" w:rsidRPr="00C46D7B" w14:paraId="70F7371D" w14:textId="77777777" w:rsidTr="00204632">
        <w:trPr>
          <w:trHeight w:val="523"/>
        </w:trPr>
        <w:tc>
          <w:tcPr>
            <w:tcW w:w="555" w:type="dxa"/>
            <w:tcBorders>
              <w:top w:val="single" w:sz="4" w:space="0" w:color="000000"/>
              <w:left w:val="single" w:sz="4" w:space="0" w:color="000000"/>
              <w:bottom w:val="single" w:sz="4" w:space="0" w:color="000000"/>
              <w:right w:val="single" w:sz="4" w:space="0" w:color="000000"/>
            </w:tcBorders>
          </w:tcPr>
          <w:p w14:paraId="35E81F17" w14:textId="77777777" w:rsidR="00AB4558" w:rsidRPr="00C46D7B" w:rsidRDefault="00AB4558" w:rsidP="00204632">
            <w:pPr>
              <w:tabs>
                <w:tab w:val="left" w:pos="1276"/>
                <w:tab w:val="left" w:pos="9072"/>
              </w:tabs>
              <w:spacing w:line="254" w:lineRule="auto"/>
              <w:ind w:left="-709"/>
              <w:rPr>
                <w:rFonts w:eastAsia="Times New Roman" w:cs="Times New Roman"/>
                <w:lang w:val="ru" w:eastAsia="ru-RU"/>
              </w:rPr>
            </w:pPr>
            <w:r w:rsidRPr="00C46D7B">
              <w:rPr>
                <w:rFonts w:eastAsia="Times New Roman" w:cs="Times New Roman"/>
                <w:lang w:val="ru" w:eastAsia="ru-RU"/>
              </w:rPr>
              <w:t>2.</w:t>
            </w:r>
          </w:p>
        </w:tc>
        <w:tc>
          <w:tcPr>
            <w:tcW w:w="2524" w:type="dxa"/>
            <w:tcBorders>
              <w:top w:val="single" w:sz="4" w:space="0" w:color="000000"/>
              <w:left w:val="single" w:sz="4" w:space="0" w:color="000000"/>
              <w:bottom w:val="single" w:sz="4" w:space="0" w:color="000000"/>
              <w:right w:val="single" w:sz="4" w:space="0" w:color="000000"/>
            </w:tcBorders>
          </w:tcPr>
          <w:p w14:paraId="24FD7D4A" w14:textId="77777777" w:rsidR="00AB4558" w:rsidRPr="00C46D7B" w:rsidRDefault="00AB4558" w:rsidP="00204632">
            <w:pPr>
              <w:tabs>
                <w:tab w:val="left" w:pos="1276"/>
                <w:tab w:val="left" w:pos="9072"/>
              </w:tabs>
              <w:spacing w:line="254" w:lineRule="auto"/>
              <w:rPr>
                <w:rFonts w:eastAsia="Times New Roman" w:cs="Times New Roman"/>
                <w:lang w:val="ru" w:eastAsia="ru-RU"/>
              </w:rPr>
            </w:pPr>
            <w:r w:rsidRPr="00C46D7B">
              <w:rPr>
                <w:rFonts w:eastAsia="Times New Roman" w:cs="Times New Roman"/>
                <w:lang w:val="ru" w:eastAsia="ru-RU"/>
              </w:rPr>
              <w:t xml:space="preserve">Наименование </w:t>
            </w:r>
          </w:p>
          <w:p w14:paraId="2BBC41BF" w14:textId="77777777" w:rsidR="00AB4558" w:rsidRPr="00C46D7B" w:rsidRDefault="00AB4558" w:rsidP="00204632">
            <w:pPr>
              <w:tabs>
                <w:tab w:val="left" w:pos="1276"/>
                <w:tab w:val="left" w:pos="9072"/>
              </w:tabs>
              <w:spacing w:line="254" w:lineRule="auto"/>
              <w:rPr>
                <w:rFonts w:eastAsia="Times New Roman" w:cs="Times New Roman"/>
                <w:lang w:val="ru" w:eastAsia="ru-RU"/>
              </w:rPr>
            </w:pPr>
            <w:r w:rsidRPr="00C46D7B">
              <w:rPr>
                <w:rFonts w:eastAsia="Times New Roman" w:cs="Times New Roman"/>
                <w:lang w:val="ru" w:eastAsia="ru-RU"/>
              </w:rPr>
              <w:t>Услуг</w:t>
            </w:r>
          </w:p>
        </w:tc>
        <w:tc>
          <w:tcPr>
            <w:tcW w:w="6839" w:type="dxa"/>
            <w:tcBorders>
              <w:top w:val="single" w:sz="4" w:space="0" w:color="000000"/>
              <w:left w:val="single" w:sz="4" w:space="0" w:color="000000"/>
              <w:bottom w:val="single" w:sz="4" w:space="0" w:color="000000"/>
              <w:right w:val="single" w:sz="4" w:space="0" w:color="000000"/>
            </w:tcBorders>
          </w:tcPr>
          <w:p w14:paraId="70330943" w14:textId="77777777" w:rsidR="00AB4558" w:rsidRPr="00C46D7B" w:rsidRDefault="00AB4558" w:rsidP="00204632">
            <w:pPr>
              <w:tabs>
                <w:tab w:val="left" w:pos="1276"/>
                <w:tab w:val="left" w:pos="9072"/>
              </w:tabs>
              <w:spacing w:line="254" w:lineRule="auto"/>
              <w:rPr>
                <w:rFonts w:eastAsia="Times New Roman" w:cs="Times New Roman"/>
                <w:lang w:eastAsia="ru-RU"/>
              </w:rPr>
            </w:pPr>
            <w:r w:rsidRPr="00C46D7B">
              <w:rPr>
                <w:rFonts w:eastAsia="Times New Roman" w:cs="Times New Roman"/>
                <w:lang w:eastAsia="ru-RU"/>
              </w:rPr>
              <w:t>Оказание услуг по организации и проведению фестиваля спортивного туризма на туристских территориях СКФО</w:t>
            </w:r>
          </w:p>
        </w:tc>
      </w:tr>
      <w:tr w:rsidR="00AB4558" w:rsidRPr="00C46D7B" w14:paraId="4E6C24BE" w14:textId="77777777" w:rsidTr="00204632">
        <w:trPr>
          <w:trHeight w:val="507"/>
        </w:trPr>
        <w:tc>
          <w:tcPr>
            <w:tcW w:w="555" w:type="dxa"/>
            <w:tcBorders>
              <w:top w:val="single" w:sz="4" w:space="0" w:color="000000"/>
              <w:left w:val="single" w:sz="4" w:space="0" w:color="000000"/>
              <w:bottom w:val="single" w:sz="4" w:space="0" w:color="000000"/>
              <w:right w:val="single" w:sz="4" w:space="0" w:color="000000"/>
            </w:tcBorders>
          </w:tcPr>
          <w:p w14:paraId="570A4367" w14:textId="77777777" w:rsidR="00AB4558" w:rsidRPr="00C46D7B" w:rsidRDefault="00AB4558" w:rsidP="00204632">
            <w:pPr>
              <w:tabs>
                <w:tab w:val="left" w:pos="1276"/>
                <w:tab w:val="left" w:pos="9072"/>
              </w:tabs>
              <w:spacing w:line="254" w:lineRule="auto"/>
              <w:ind w:left="-709"/>
              <w:rPr>
                <w:rFonts w:eastAsia="Times New Roman" w:cs="Times New Roman"/>
                <w:lang w:val="ru" w:eastAsia="ru-RU"/>
              </w:rPr>
            </w:pPr>
            <w:r w:rsidRPr="00C46D7B">
              <w:rPr>
                <w:rFonts w:eastAsia="Times New Roman" w:cs="Times New Roman"/>
                <w:lang w:val="ru" w:eastAsia="ru-RU"/>
              </w:rPr>
              <w:t>3.</w:t>
            </w:r>
          </w:p>
        </w:tc>
        <w:tc>
          <w:tcPr>
            <w:tcW w:w="2524" w:type="dxa"/>
            <w:tcBorders>
              <w:top w:val="single" w:sz="4" w:space="0" w:color="000000"/>
              <w:left w:val="single" w:sz="4" w:space="0" w:color="000000"/>
              <w:bottom w:val="single" w:sz="4" w:space="0" w:color="000000"/>
              <w:right w:val="single" w:sz="4" w:space="0" w:color="000000"/>
            </w:tcBorders>
          </w:tcPr>
          <w:p w14:paraId="3FC8A79A" w14:textId="77777777" w:rsidR="00AB4558" w:rsidRPr="00C46D7B" w:rsidRDefault="00AB4558" w:rsidP="00204632">
            <w:pPr>
              <w:tabs>
                <w:tab w:val="left" w:pos="1276"/>
                <w:tab w:val="left" w:pos="9072"/>
              </w:tabs>
              <w:spacing w:line="254" w:lineRule="auto"/>
              <w:rPr>
                <w:rFonts w:eastAsia="Times New Roman" w:cs="Times New Roman"/>
                <w:lang w:val="ru" w:eastAsia="ru-RU"/>
              </w:rPr>
            </w:pPr>
            <w:r w:rsidRPr="00C46D7B">
              <w:rPr>
                <w:rFonts w:eastAsia="Times New Roman" w:cs="Times New Roman"/>
                <w:lang w:val="ru" w:eastAsia="ru-RU"/>
              </w:rPr>
              <w:t>Предмет договора</w:t>
            </w:r>
          </w:p>
        </w:tc>
        <w:tc>
          <w:tcPr>
            <w:tcW w:w="6839" w:type="dxa"/>
            <w:tcBorders>
              <w:top w:val="single" w:sz="4" w:space="0" w:color="000000"/>
              <w:left w:val="single" w:sz="4" w:space="0" w:color="000000"/>
              <w:bottom w:val="single" w:sz="4" w:space="0" w:color="000000"/>
              <w:right w:val="single" w:sz="4" w:space="0" w:color="000000"/>
            </w:tcBorders>
          </w:tcPr>
          <w:p w14:paraId="0FD288FA" w14:textId="77777777" w:rsidR="00AB4558" w:rsidRPr="00C46D7B" w:rsidRDefault="00AB4558" w:rsidP="00204632">
            <w:pPr>
              <w:tabs>
                <w:tab w:val="left" w:pos="1276"/>
                <w:tab w:val="left" w:pos="9072"/>
              </w:tabs>
              <w:spacing w:line="254" w:lineRule="auto"/>
              <w:rPr>
                <w:rFonts w:eastAsia="Times New Roman" w:cs="Times New Roman"/>
                <w:lang w:eastAsia="ru-RU"/>
              </w:rPr>
            </w:pPr>
            <w:r w:rsidRPr="00C46D7B">
              <w:rPr>
                <w:rFonts w:eastAsia="Times New Roman" w:cs="Times New Roman"/>
                <w:lang w:eastAsia="ru-RU"/>
              </w:rPr>
              <w:t>Организация и проведение фестиваля спортивного туризма на туристских территориях СКФО в 2 этапа:</w:t>
            </w:r>
          </w:p>
          <w:p w14:paraId="1ADDA3FB" w14:textId="77777777" w:rsidR="00AB4558" w:rsidRPr="00C46D7B" w:rsidRDefault="00AB4558" w:rsidP="00204632">
            <w:pPr>
              <w:tabs>
                <w:tab w:val="left" w:pos="1276"/>
                <w:tab w:val="left" w:pos="9072"/>
              </w:tabs>
              <w:spacing w:line="254" w:lineRule="auto"/>
              <w:rPr>
                <w:rFonts w:eastAsia="Times New Roman" w:cs="Times New Roman"/>
                <w:lang w:eastAsia="ru-RU"/>
              </w:rPr>
            </w:pPr>
            <w:r w:rsidRPr="00C46D7B">
              <w:rPr>
                <w:rFonts w:eastAsia="Times New Roman" w:cs="Times New Roman"/>
                <w:lang w:eastAsia="ru-RU"/>
              </w:rPr>
              <w:t>1 этап – на территории ВТРК «Мамисон».</w:t>
            </w:r>
          </w:p>
          <w:p w14:paraId="43E8A0C3" w14:textId="77777777" w:rsidR="00AB4558" w:rsidRPr="00C46D7B" w:rsidRDefault="00AB4558" w:rsidP="00204632">
            <w:pPr>
              <w:tabs>
                <w:tab w:val="left" w:pos="1276"/>
                <w:tab w:val="left" w:pos="9072"/>
              </w:tabs>
              <w:spacing w:line="254" w:lineRule="auto"/>
              <w:rPr>
                <w:rFonts w:eastAsia="Times New Roman" w:cs="Times New Roman"/>
                <w:lang w:eastAsia="ru-RU"/>
              </w:rPr>
            </w:pPr>
            <w:r w:rsidRPr="00C46D7B">
              <w:rPr>
                <w:rFonts w:eastAsia="Times New Roman" w:cs="Times New Roman"/>
                <w:lang w:eastAsia="ru-RU"/>
              </w:rPr>
              <w:t>2 этап – на территории ВТРК «Ведучи».</w:t>
            </w:r>
          </w:p>
        </w:tc>
      </w:tr>
      <w:tr w:rsidR="00AB4558" w:rsidRPr="00C46D7B" w14:paraId="5AF1361E" w14:textId="77777777" w:rsidTr="00204632">
        <w:trPr>
          <w:trHeight w:val="507"/>
        </w:trPr>
        <w:tc>
          <w:tcPr>
            <w:tcW w:w="555" w:type="dxa"/>
            <w:tcBorders>
              <w:top w:val="single" w:sz="4" w:space="0" w:color="000000"/>
              <w:left w:val="single" w:sz="4" w:space="0" w:color="000000"/>
              <w:bottom w:val="single" w:sz="4" w:space="0" w:color="000000"/>
              <w:right w:val="single" w:sz="4" w:space="0" w:color="000000"/>
            </w:tcBorders>
          </w:tcPr>
          <w:p w14:paraId="25CA66F0" w14:textId="77777777" w:rsidR="00AB4558" w:rsidRPr="00C46D7B" w:rsidRDefault="00AB4558" w:rsidP="00204632">
            <w:pPr>
              <w:tabs>
                <w:tab w:val="left" w:pos="1276"/>
                <w:tab w:val="left" w:pos="9072"/>
              </w:tabs>
              <w:spacing w:line="254" w:lineRule="auto"/>
              <w:ind w:left="-709"/>
              <w:rPr>
                <w:rFonts w:eastAsia="Times New Roman" w:cs="Times New Roman"/>
                <w:lang w:val="ru" w:eastAsia="ru-RU"/>
              </w:rPr>
            </w:pPr>
            <w:r w:rsidRPr="00C46D7B">
              <w:rPr>
                <w:rFonts w:eastAsia="Times New Roman" w:cs="Times New Roman"/>
                <w:lang w:val="ru" w:eastAsia="ru-RU"/>
              </w:rPr>
              <w:t>4.</w:t>
            </w:r>
          </w:p>
        </w:tc>
        <w:tc>
          <w:tcPr>
            <w:tcW w:w="2524" w:type="dxa"/>
            <w:tcBorders>
              <w:top w:val="single" w:sz="4" w:space="0" w:color="000000"/>
              <w:left w:val="single" w:sz="4" w:space="0" w:color="000000"/>
              <w:bottom w:val="single" w:sz="4" w:space="0" w:color="000000"/>
              <w:right w:val="single" w:sz="4" w:space="0" w:color="000000"/>
            </w:tcBorders>
          </w:tcPr>
          <w:p w14:paraId="60DBDDD3" w14:textId="77777777" w:rsidR="00AB4558" w:rsidRPr="00C46D7B" w:rsidRDefault="00AB4558" w:rsidP="00204632">
            <w:pPr>
              <w:tabs>
                <w:tab w:val="left" w:pos="1276"/>
                <w:tab w:val="left" w:pos="9072"/>
              </w:tabs>
              <w:spacing w:line="254" w:lineRule="auto"/>
              <w:rPr>
                <w:rFonts w:eastAsia="Times New Roman" w:cs="Times New Roman"/>
                <w:lang w:val="ru" w:eastAsia="ru-RU"/>
              </w:rPr>
            </w:pPr>
            <w:r w:rsidRPr="00C46D7B">
              <w:rPr>
                <w:rFonts w:eastAsia="Times New Roman" w:cs="Times New Roman"/>
                <w:lang w:val="ru" w:eastAsia="ru-RU"/>
              </w:rPr>
              <w:t>Цели оказания Услуг</w:t>
            </w:r>
          </w:p>
        </w:tc>
        <w:tc>
          <w:tcPr>
            <w:tcW w:w="6839" w:type="dxa"/>
            <w:tcBorders>
              <w:top w:val="single" w:sz="4" w:space="0" w:color="000000"/>
              <w:left w:val="single" w:sz="4" w:space="0" w:color="000000"/>
              <w:bottom w:val="single" w:sz="4" w:space="0" w:color="000000"/>
              <w:right w:val="single" w:sz="4" w:space="0" w:color="000000"/>
            </w:tcBorders>
          </w:tcPr>
          <w:p w14:paraId="6DD9E348" w14:textId="77777777" w:rsidR="00AB4558" w:rsidRPr="00C46D7B" w:rsidRDefault="00AB4558" w:rsidP="00204632">
            <w:pPr>
              <w:tabs>
                <w:tab w:val="left" w:pos="1276"/>
                <w:tab w:val="left" w:pos="9072"/>
              </w:tabs>
              <w:spacing w:line="254" w:lineRule="auto"/>
              <w:rPr>
                <w:rFonts w:eastAsia="Times New Roman" w:cs="Times New Roman"/>
                <w:lang w:eastAsia="ru-RU"/>
              </w:rPr>
            </w:pPr>
            <w:r w:rsidRPr="00C46D7B">
              <w:rPr>
                <w:rFonts w:eastAsia="Times New Roman" w:cs="Times New Roman"/>
                <w:lang w:eastAsia="ru-RU"/>
              </w:rPr>
              <w:t>Развитие туризма в Северо-Кавказском федеральном округе, повышение лояльности туристов ВТРК «Ведучи» и  ВТРК «Мамисон», позиционирование как всесезонных курортов для всей семьи, увеличение туристического потока, расширение событийного календаря, привлечение всех возрастных групп к активному и здоровому образу жизни, проведение досуга на открытом воздухе.</w:t>
            </w:r>
          </w:p>
        </w:tc>
      </w:tr>
      <w:tr w:rsidR="00AB4558" w:rsidRPr="00C46D7B" w14:paraId="0B24CDAA" w14:textId="77777777" w:rsidTr="00204632">
        <w:trPr>
          <w:trHeight w:val="507"/>
        </w:trPr>
        <w:tc>
          <w:tcPr>
            <w:tcW w:w="555" w:type="dxa"/>
            <w:tcBorders>
              <w:top w:val="single" w:sz="4" w:space="0" w:color="000000"/>
              <w:left w:val="single" w:sz="4" w:space="0" w:color="000000"/>
              <w:bottom w:val="single" w:sz="4" w:space="0" w:color="000000"/>
              <w:right w:val="single" w:sz="4" w:space="0" w:color="000000"/>
            </w:tcBorders>
          </w:tcPr>
          <w:p w14:paraId="72B60B91" w14:textId="77777777" w:rsidR="00AB4558" w:rsidRPr="00C46D7B" w:rsidRDefault="00AB4558" w:rsidP="00204632">
            <w:pPr>
              <w:tabs>
                <w:tab w:val="left" w:pos="1276"/>
                <w:tab w:val="left" w:pos="9072"/>
              </w:tabs>
              <w:spacing w:line="254" w:lineRule="auto"/>
              <w:ind w:left="-709"/>
              <w:rPr>
                <w:rFonts w:eastAsia="Times New Roman" w:cs="Times New Roman"/>
                <w:lang w:val="ru" w:eastAsia="ru-RU"/>
              </w:rPr>
            </w:pPr>
            <w:r w:rsidRPr="00C46D7B">
              <w:rPr>
                <w:rFonts w:eastAsia="Times New Roman" w:cs="Times New Roman"/>
                <w:lang w:val="ru" w:eastAsia="ru-RU"/>
              </w:rPr>
              <w:t>5.</w:t>
            </w:r>
          </w:p>
        </w:tc>
        <w:tc>
          <w:tcPr>
            <w:tcW w:w="2524" w:type="dxa"/>
            <w:tcBorders>
              <w:top w:val="single" w:sz="4" w:space="0" w:color="000000"/>
              <w:left w:val="single" w:sz="4" w:space="0" w:color="000000"/>
              <w:bottom w:val="single" w:sz="4" w:space="0" w:color="000000"/>
              <w:right w:val="single" w:sz="4" w:space="0" w:color="000000"/>
            </w:tcBorders>
          </w:tcPr>
          <w:p w14:paraId="4CE69E61" w14:textId="77777777" w:rsidR="00AB4558" w:rsidRPr="00C46D7B" w:rsidRDefault="00AB4558" w:rsidP="00204632">
            <w:pPr>
              <w:tabs>
                <w:tab w:val="left" w:pos="1276"/>
                <w:tab w:val="left" w:pos="9072"/>
              </w:tabs>
              <w:spacing w:line="254" w:lineRule="auto"/>
              <w:rPr>
                <w:rFonts w:eastAsia="Times New Roman" w:cs="Times New Roman"/>
                <w:lang w:val="ru" w:eastAsia="ru-RU"/>
              </w:rPr>
            </w:pPr>
            <w:r w:rsidRPr="00C46D7B">
              <w:rPr>
                <w:rFonts w:eastAsia="Times New Roman" w:cs="Times New Roman"/>
                <w:lang w:val="ru" w:eastAsia="ru-RU"/>
              </w:rPr>
              <w:t>Задачи оказания Услуг</w:t>
            </w:r>
          </w:p>
        </w:tc>
        <w:tc>
          <w:tcPr>
            <w:tcW w:w="6839" w:type="dxa"/>
            <w:tcBorders>
              <w:top w:val="single" w:sz="4" w:space="0" w:color="000000"/>
              <w:left w:val="single" w:sz="4" w:space="0" w:color="000000"/>
              <w:bottom w:val="single" w:sz="4" w:space="0" w:color="000000"/>
              <w:right w:val="single" w:sz="4" w:space="0" w:color="000000"/>
            </w:tcBorders>
          </w:tcPr>
          <w:p w14:paraId="4656CDDF" w14:textId="77777777" w:rsidR="00AB4558" w:rsidRPr="00C46D7B" w:rsidRDefault="00AB4558" w:rsidP="00204632">
            <w:pPr>
              <w:tabs>
                <w:tab w:val="left" w:pos="1276"/>
                <w:tab w:val="left" w:pos="9072"/>
              </w:tabs>
              <w:spacing w:line="254" w:lineRule="auto"/>
              <w:rPr>
                <w:rFonts w:eastAsia="Times New Roman" w:cs="Times New Roman"/>
                <w:lang w:eastAsia="ru-RU"/>
              </w:rPr>
            </w:pPr>
            <w:r w:rsidRPr="00C46D7B">
              <w:rPr>
                <w:rFonts w:eastAsia="Times New Roman" w:cs="Times New Roman"/>
                <w:lang w:eastAsia="ru-RU"/>
              </w:rPr>
              <w:t>Создание интересного досуга для всех гостей курорта, создание праздничной атмосферы на курортах, создание интересной программы для детей и взрослых.</w:t>
            </w:r>
          </w:p>
        </w:tc>
      </w:tr>
      <w:tr w:rsidR="00AB4558" w:rsidRPr="00C46D7B" w14:paraId="6AC04F45" w14:textId="77777777" w:rsidTr="00204632">
        <w:trPr>
          <w:trHeight w:val="216"/>
        </w:trPr>
        <w:tc>
          <w:tcPr>
            <w:tcW w:w="555" w:type="dxa"/>
            <w:tcBorders>
              <w:top w:val="single" w:sz="4" w:space="0" w:color="000000"/>
              <w:left w:val="single" w:sz="4" w:space="0" w:color="000000"/>
              <w:bottom w:val="single" w:sz="4" w:space="0" w:color="000000"/>
              <w:right w:val="single" w:sz="4" w:space="0" w:color="000000"/>
            </w:tcBorders>
          </w:tcPr>
          <w:p w14:paraId="1DF2AA95" w14:textId="77777777" w:rsidR="00AB4558" w:rsidRPr="00C46D7B" w:rsidRDefault="00AB4558" w:rsidP="00204632">
            <w:pPr>
              <w:tabs>
                <w:tab w:val="left" w:pos="1276"/>
                <w:tab w:val="left" w:pos="9072"/>
              </w:tabs>
              <w:spacing w:line="254" w:lineRule="auto"/>
              <w:ind w:left="-709"/>
              <w:rPr>
                <w:rFonts w:eastAsia="Times New Roman" w:cs="Times New Roman"/>
                <w:lang w:val="ru" w:eastAsia="ru-RU"/>
              </w:rPr>
            </w:pPr>
            <w:r w:rsidRPr="00C46D7B">
              <w:rPr>
                <w:rFonts w:eastAsia="Times New Roman" w:cs="Times New Roman"/>
                <w:lang w:val="ru" w:eastAsia="ru-RU"/>
              </w:rPr>
              <w:t>6.</w:t>
            </w:r>
          </w:p>
        </w:tc>
        <w:tc>
          <w:tcPr>
            <w:tcW w:w="2524" w:type="dxa"/>
            <w:tcBorders>
              <w:top w:val="single" w:sz="4" w:space="0" w:color="000000"/>
              <w:left w:val="single" w:sz="4" w:space="0" w:color="000000"/>
              <w:bottom w:val="single" w:sz="4" w:space="0" w:color="000000"/>
              <w:right w:val="single" w:sz="4" w:space="0" w:color="000000"/>
            </w:tcBorders>
          </w:tcPr>
          <w:p w14:paraId="0186D5F9" w14:textId="77777777" w:rsidR="00AB4558" w:rsidRPr="00C46D7B" w:rsidRDefault="00AB4558" w:rsidP="00204632">
            <w:pPr>
              <w:tabs>
                <w:tab w:val="left" w:pos="1276"/>
                <w:tab w:val="left" w:pos="9072"/>
              </w:tabs>
              <w:spacing w:line="254" w:lineRule="auto"/>
              <w:rPr>
                <w:rFonts w:eastAsia="Times New Roman" w:cs="Times New Roman"/>
                <w:lang w:val="ru" w:eastAsia="ru-RU"/>
              </w:rPr>
            </w:pPr>
            <w:r w:rsidRPr="00C46D7B">
              <w:rPr>
                <w:rFonts w:eastAsia="Times New Roman" w:cs="Times New Roman"/>
                <w:lang w:val="ru" w:eastAsia="ru-RU"/>
              </w:rPr>
              <w:t>Срок выполнения Услуг</w:t>
            </w:r>
          </w:p>
        </w:tc>
        <w:tc>
          <w:tcPr>
            <w:tcW w:w="6839" w:type="dxa"/>
            <w:tcBorders>
              <w:top w:val="single" w:sz="4" w:space="0" w:color="000000"/>
              <w:left w:val="single" w:sz="4" w:space="0" w:color="000000"/>
              <w:bottom w:val="single" w:sz="4" w:space="0" w:color="000000"/>
              <w:right w:val="single" w:sz="4" w:space="0" w:color="000000"/>
            </w:tcBorders>
          </w:tcPr>
          <w:p w14:paraId="2CCB5BA5" w14:textId="77777777" w:rsidR="00AB4558" w:rsidRPr="00C46D7B" w:rsidRDefault="00AB4558" w:rsidP="00204632">
            <w:pPr>
              <w:tabs>
                <w:tab w:val="left" w:pos="366"/>
                <w:tab w:val="left" w:pos="1276"/>
                <w:tab w:val="left" w:pos="9072"/>
              </w:tabs>
              <w:spacing w:line="254" w:lineRule="auto"/>
              <w:rPr>
                <w:rFonts w:eastAsia="Times New Roman" w:cs="Times New Roman"/>
                <w:lang w:eastAsia="ru-RU"/>
              </w:rPr>
            </w:pPr>
            <w:r w:rsidRPr="00C46D7B">
              <w:rPr>
                <w:rFonts w:eastAsia="Times New Roman" w:cs="Times New Roman"/>
                <w:lang w:eastAsia="ru-RU"/>
              </w:rPr>
              <w:t>1 этап - 14 сентября 2026 года *</w:t>
            </w:r>
          </w:p>
          <w:p w14:paraId="10878689" w14:textId="77777777" w:rsidR="00AB4558" w:rsidRPr="00C46D7B" w:rsidRDefault="00AB4558" w:rsidP="00204632">
            <w:pPr>
              <w:tabs>
                <w:tab w:val="left" w:pos="366"/>
                <w:tab w:val="left" w:pos="1276"/>
                <w:tab w:val="left" w:pos="9072"/>
              </w:tabs>
              <w:spacing w:line="254" w:lineRule="auto"/>
              <w:rPr>
                <w:rFonts w:eastAsia="Times New Roman" w:cs="Times New Roman"/>
                <w:lang w:eastAsia="ru-RU"/>
              </w:rPr>
            </w:pPr>
            <w:r w:rsidRPr="00C46D7B">
              <w:rPr>
                <w:rFonts w:eastAsia="Times New Roman" w:cs="Times New Roman"/>
                <w:lang w:eastAsia="ru-RU"/>
              </w:rPr>
              <w:t>2 этап - 20 сентября 2026 года*</w:t>
            </w:r>
          </w:p>
          <w:p w14:paraId="3A410096" w14:textId="77777777" w:rsidR="00AB4558" w:rsidRPr="00C46D7B" w:rsidRDefault="00AB4558" w:rsidP="00204632">
            <w:pPr>
              <w:tabs>
                <w:tab w:val="left" w:pos="366"/>
                <w:tab w:val="left" w:pos="1276"/>
                <w:tab w:val="left" w:pos="9072"/>
              </w:tabs>
              <w:spacing w:line="254" w:lineRule="auto"/>
              <w:rPr>
                <w:rFonts w:eastAsia="Times New Roman" w:cs="Times New Roman"/>
                <w:lang w:eastAsia="ru-RU"/>
              </w:rPr>
            </w:pPr>
            <w:r w:rsidRPr="00C46D7B">
              <w:rPr>
                <w:rFonts w:eastAsia="Times New Roman" w:cs="Times New Roman"/>
                <w:i/>
                <w:color w:val="000000"/>
                <w:lang w:eastAsia="ru-RU"/>
              </w:rPr>
              <w:t>*точная дата согласовывается с заказчиком не позднее 5 рабочих дней до начала проведения мероприятия путем обмена электронными письмами с использованием адресов электронной почты, указанных в пункте 12.3 Договора.</w:t>
            </w:r>
          </w:p>
        </w:tc>
      </w:tr>
      <w:tr w:rsidR="00AB4558" w:rsidRPr="00C46D7B" w14:paraId="555B4974" w14:textId="77777777" w:rsidTr="00204632">
        <w:trPr>
          <w:trHeight w:val="676"/>
        </w:trPr>
        <w:tc>
          <w:tcPr>
            <w:tcW w:w="555" w:type="dxa"/>
            <w:tcBorders>
              <w:top w:val="single" w:sz="4" w:space="0" w:color="000000"/>
              <w:left w:val="single" w:sz="4" w:space="0" w:color="000000"/>
              <w:bottom w:val="single" w:sz="4" w:space="0" w:color="000000"/>
              <w:right w:val="single" w:sz="4" w:space="0" w:color="000000"/>
            </w:tcBorders>
          </w:tcPr>
          <w:p w14:paraId="6EAE0B3E" w14:textId="77777777" w:rsidR="00AB4558" w:rsidRPr="00C46D7B" w:rsidRDefault="00AB4558" w:rsidP="00204632">
            <w:pPr>
              <w:tabs>
                <w:tab w:val="left" w:pos="1276"/>
                <w:tab w:val="left" w:pos="9072"/>
              </w:tabs>
              <w:spacing w:line="254" w:lineRule="auto"/>
              <w:ind w:left="-709"/>
              <w:rPr>
                <w:rFonts w:eastAsia="Times New Roman" w:cs="Times New Roman"/>
                <w:lang w:val="ru" w:eastAsia="ru-RU"/>
              </w:rPr>
            </w:pPr>
            <w:r w:rsidRPr="00C46D7B">
              <w:rPr>
                <w:rFonts w:eastAsia="Times New Roman" w:cs="Times New Roman"/>
                <w:lang w:val="ru" w:eastAsia="ru-RU"/>
              </w:rPr>
              <w:t>7.</w:t>
            </w:r>
          </w:p>
        </w:tc>
        <w:tc>
          <w:tcPr>
            <w:tcW w:w="2524" w:type="dxa"/>
            <w:tcBorders>
              <w:top w:val="single" w:sz="4" w:space="0" w:color="000000"/>
              <w:left w:val="single" w:sz="4" w:space="0" w:color="000000"/>
              <w:bottom w:val="single" w:sz="4" w:space="0" w:color="000000"/>
              <w:right w:val="single" w:sz="4" w:space="0" w:color="000000"/>
            </w:tcBorders>
          </w:tcPr>
          <w:p w14:paraId="25F2290F" w14:textId="77777777" w:rsidR="00AB4558" w:rsidRPr="00C46D7B" w:rsidRDefault="00AB4558" w:rsidP="00204632">
            <w:pPr>
              <w:tabs>
                <w:tab w:val="left" w:pos="1276"/>
                <w:tab w:val="left" w:pos="9072"/>
              </w:tabs>
              <w:spacing w:line="254" w:lineRule="auto"/>
              <w:rPr>
                <w:rFonts w:eastAsia="Times New Roman" w:cs="Times New Roman"/>
                <w:lang w:eastAsia="ru-RU"/>
              </w:rPr>
            </w:pPr>
            <w:r w:rsidRPr="00C46D7B">
              <w:rPr>
                <w:rFonts w:eastAsia="Times New Roman" w:cs="Times New Roman"/>
                <w:lang w:eastAsia="ru-RU"/>
              </w:rPr>
              <w:t>Требования к формату и содержанию предоставления отчетных материалов оказанных Услуг</w:t>
            </w:r>
          </w:p>
        </w:tc>
        <w:tc>
          <w:tcPr>
            <w:tcW w:w="6839" w:type="dxa"/>
            <w:tcBorders>
              <w:top w:val="single" w:sz="4" w:space="0" w:color="000000"/>
              <w:left w:val="single" w:sz="4" w:space="0" w:color="000000"/>
              <w:bottom w:val="single" w:sz="4" w:space="0" w:color="000000"/>
              <w:right w:val="single" w:sz="4" w:space="0" w:color="000000"/>
            </w:tcBorders>
          </w:tcPr>
          <w:p w14:paraId="561DEEB4" w14:textId="77777777" w:rsidR="00AB4558" w:rsidRPr="00C46D7B" w:rsidRDefault="00AB4558" w:rsidP="00204632">
            <w:pPr>
              <w:tabs>
                <w:tab w:val="left" w:pos="176"/>
                <w:tab w:val="left" w:pos="318"/>
                <w:tab w:val="left" w:pos="1276"/>
                <w:tab w:val="left" w:pos="9072"/>
              </w:tabs>
              <w:spacing w:line="254" w:lineRule="auto"/>
              <w:rPr>
                <w:rFonts w:eastAsia="Times New Roman" w:cs="Times New Roman"/>
                <w:lang w:eastAsia="ru-RU"/>
              </w:rPr>
            </w:pPr>
            <w:r w:rsidRPr="00C46D7B">
              <w:rPr>
                <w:rFonts w:eastAsia="Times New Roman" w:cs="Times New Roman"/>
                <w:lang w:eastAsia="ru-RU"/>
              </w:rPr>
              <w:t>По окончанию оказания услуг по Договору Исполнитель передает содержательный отчет об оказанных услугах в электронном и бумажном формате (в 1 экз.), скрепленный печатью и подписью Исполнителя, содержащий информацию о мероприятии с указанием даты проведения, детальной программы, количества участников, с приложением фотографий о проведенном мероприятии.</w:t>
            </w:r>
          </w:p>
        </w:tc>
      </w:tr>
      <w:tr w:rsidR="00AB4558" w:rsidRPr="00C46D7B" w14:paraId="6B145AF8" w14:textId="77777777" w:rsidTr="00204632">
        <w:trPr>
          <w:trHeight w:val="676"/>
        </w:trPr>
        <w:tc>
          <w:tcPr>
            <w:tcW w:w="555" w:type="dxa"/>
            <w:tcBorders>
              <w:top w:val="single" w:sz="4" w:space="0" w:color="000000"/>
              <w:left w:val="single" w:sz="4" w:space="0" w:color="000000"/>
              <w:bottom w:val="single" w:sz="4" w:space="0" w:color="000000"/>
              <w:right w:val="single" w:sz="4" w:space="0" w:color="000000"/>
            </w:tcBorders>
          </w:tcPr>
          <w:p w14:paraId="2A1DCDB8" w14:textId="77777777" w:rsidR="00AB4558" w:rsidRPr="00C46D7B" w:rsidRDefault="00AB4558" w:rsidP="00204632">
            <w:pPr>
              <w:tabs>
                <w:tab w:val="left" w:pos="1276"/>
                <w:tab w:val="left" w:pos="9072"/>
              </w:tabs>
              <w:spacing w:line="254" w:lineRule="auto"/>
              <w:ind w:left="-709"/>
              <w:rPr>
                <w:rFonts w:eastAsia="Times New Roman" w:cs="Times New Roman"/>
                <w:lang w:val="ru" w:eastAsia="ru-RU"/>
              </w:rPr>
            </w:pPr>
            <w:r w:rsidRPr="00C46D7B">
              <w:rPr>
                <w:rFonts w:eastAsia="Times New Roman" w:cs="Times New Roman"/>
                <w:lang w:val="ru" w:eastAsia="ru-RU"/>
              </w:rPr>
              <w:t>8.</w:t>
            </w:r>
          </w:p>
        </w:tc>
        <w:tc>
          <w:tcPr>
            <w:tcW w:w="2524" w:type="dxa"/>
            <w:tcBorders>
              <w:top w:val="single" w:sz="4" w:space="0" w:color="000000"/>
              <w:left w:val="single" w:sz="4" w:space="0" w:color="000000"/>
              <w:bottom w:val="single" w:sz="4" w:space="0" w:color="000000"/>
              <w:right w:val="single" w:sz="4" w:space="0" w:color="000000"/>
            </w:tcBorders>
          </w:tcPr>
          <w:p w14:paraId="5469D8DE" w14:textId="77777777" w:rsidR="00AB4558" w:rsidRPr="00C46D7B" w:rsidRDefault="00AB4558" w:rsidP="00204632">
            <w:pPr>
              <w:tabs>
                <w:tab w:val="left" w:pos="1276"/>
                <w:tab w:val="left" w:pos="9072"/>
              </w:tabs>
              <w:spacing w:line="254" w:lineRule="auto"/>
              <w:rPr>
                <w:rFonts w:eastAsia="Times New Roman" w:cs="Times New Roman"/>
                <w:lang w:val="ru" w:eastAsia="ru-RU"/>
              </w:rPr>
            </w:pPr>
            <w:r w:rsidRPr="00C46D7B">
              <w:rPr>
                <w:rFonts w:eastAsia="Times New Roman" w:cs="Times New Roman"/>
                <w:lang w:val="ru" w:eastAsia="ru-RU"/>
              </w:rPr>
              <w:t>Перечень оказываемых Услуг</w:t>
            </w:r>
          </w:p>
        </w:tc>
        <w:tc>
          <w:tcPr>
            <w:tcW w:w="6839" w:type="dxa"/>
            <w:tcBorders>
              <w:top w:val="single" w:sz="4" w:space="0" w:color="000000"/>
              <w:left w:val="single" w:sz="4" w:space="0" w:color="000000"/>
              <w:bottom w:val="single" w:sz="4" w:space="0" w:color="000000"/>
              <w:right w:val="single" w:sz="4" w:space="0" w:color="000000"/>
            </w:tcBorders>
          </w:tcPr>
          <w:p w14:paraId="7BB1B25C" w14:textId="77777777" w:rsidR="00AB4558" w:rsidRPr="00C46D7B" w:rsidRDefault="00AB4558" w:rsidP="00204632">
            <w:pPr>
              <w:tabs>
                <w:tab w:val="left" w:pos="176"/>
                <w:tab w:val="left" w:pos="318"/>
                <w:tab w:val="left" w:pos="1276"/>
                <w:tab w:val="left" w:pos="9072"/>
              </w:tabs>
              <w:spacing w:line="254" w:lineRule="auto"/>
              <w:rPr>
                <w:rFonts w:eastAsia="Times New Roman" w:cs="Times New Roman"/>
                <w:lang w:eastAsia="ru-RU"/>
              </w:rPr>
            </w:pPr>
            <w:r w:rsidRPr="00C46D7B">
              <w:rPr>
                <w:rFonts w:eastAsia="Times New Roman" w:cs="Times New Roman"/>
                <w:lang w:eastAsia="ru-RU"/>
              </w:rPr>
              <w:t>В соответствии с Приложением № 1 к Техническому заданию.</w:t>
            </w:r>
          </w:p>
        </w:tc>
      </w:tr>
      <w:tr w:rsidR="00AB4558" w:rsidRPr="00C46D7B" w14:paraId="7AB65637" w14:textId="77777777" w:rsidTr="00204632">
        <w:trPr>
          <w:trHeight w:val="676"/>
        </w:trPr>
        <w:tc>
          <w:tcPr>
            <w:tcW w:w="555" w:type="dxa"/>
            <w:tcBorders>
              <w:top w:val="single" w:sz="4" w:space="0" w:color="000000"/>
              <w:left w:val="single" w:sz="4" w:space="0" w:color="000000"/>
              <w:bottom w:val="single" w:sz="4" w:space="0" w:color="000000"/>
              <w:right w:val="single" w:sz="4" w:space="0" w:color="000000"/>
            </w:tcBorders>
          </w:tcPr>
          <w:p w14:paraId="06F2DD80" w14:textId="77777777" w:rsidR="00AB4558" w:rsidRPr="00C46D7B" w:rsidRDefault="00AB4558" w:rsidP="00204632">
            <w:pPr>
              <w:tabs>
                <w:tab w:val="left" w:pos="1276"/>
                <w:tab w:val="left" w:pos="9072"/>
              </w:tabs>
              <w:spacing w:line="254" w:lineRule="auto"/>
              <w:ind w:left="-709"/>
              <w:rPr>
                <w:rFonts w:eastAsia="Times New Roman" w:cs="Times New Roman"/>
                <w:lang w:val="ru" w:eastAsia="ru-RU"/>
              </w:rPr>
            </w:pPr>
            <w:r w:rsidRPr="00C46D7B">
              <w:rPr>
                <w:rFonts w:eastAsia="Times New Roman" w:cs="Times New Roman"/>
                <w:lang w:val="ru" w:eastAsia="ru-RU"/>
              </w:rPr>
              <w:t>9.</w:t>
            </w:r>
          </w:p>
        </w:tc>
        <w:tc>
          <w:tcPr>
            <w:tcW w:w="2524" w:type="dxa"/>
            <w:tcBorders>
              <w:top w:val="single" w:sz="4" w:space="0" w:color="000000"/>
              <w:left w:val="single" w:sz="4" w:space="0" w:color="000000"/>
              <w:bottom w:val="single" w:sz="4" w:space="0" w:color="000000"/>
              <w:right w:val="single" w:sz="4" w:space="0" w:color="000000"/>
            </w:tcBorders>
          </w:tcPr>
          <w:p w14:paraId="2E281F4A" w14:textId="77777777" w:rsidR="00AB4558" w:rsidRPr="00C46D7B" w:rsidRDefault="00AB4558" w:rsidP="00204632">
            <w:pPr>
              <w:tabs>
                <w:tab w:val="left" w:pos="1276"/>
                <w:tab w:val="left" w:pos="9072"/>
              </w:tabs>
              <w:spacing w:line="254" w:lineRule="auto"/>
              <w:rPr>
                <w:rFonts w:eastAsia="Times New Roman" w:cs="Times New Roman"/>
                <w:lang w:val="ru" w:eastAsia="ru-RU"/>
              </w:rPr>
            </w:pPr>
            <w:r w:rsidRPr="00C46D7B">
              <w:rPr>
                <w:rFonts w:eastAsia="Times New Roman" w:cs="Times New Roman"/>
                <w:lang w:val="ru" w:eastAsia="ru-RU"/>
              </w:rPr>
              <w:t>Результат проведенного мероприятия</w:t>
            </w:r>
          </w:p>
        </w:tc>
        <w:tc>
          <w:tcPr>
            <w:tcW w:w="6839" w:type="dxa"/>
            <w:tcBorders>
              <w:top w:val="single" w:sz="4" w:space="0" w:color="000000"/>
              <w:left w:val="single" w:sz="4" w:space="0" w:color="000000"/>
              <w:bottom w:val="single" w:sz="4" w:space="0" w:color="000000"/>
              <w:right w:val="single" w:sz="4" w:space="0" w:color="000000"/>
            </w:tcBorders>
          </w:tcPr>
          <w:p w14:paraId="54451EAB" w14:textId="77777777" w:rsidR="00AB4558" w:rsidRPr="00C46D7B" w:rsidRDefault="00AB4558" w:rsidP="00204632">
            <w:pPr>
              <w:tabs>
                <w:tab w:val="left" w:pos="176"/>
                <w:tab w:val="left" w:pos="318"/>
                <w:tab w:val="left" w:pos="1276"/>
                <w:tab w:val="left" w:pos="9072"/>
              </w:tabs>
              <w:spacing w:line="254" w:lineRule="auto"/>
              <w:rPr>
                <w:rFonts w:eastAsia="Times New Roman" w:cs="Times New Roman"/>
                <w:lang w:eastAsia="ru-RU"/>
              </w:rPr>
            </w:pPr>
            <w:r w:rsidRPr="00C46D7B">
              <w:rPr>
                <w:rFonts w:eastAsia="Times New Roman" w:cs="Times New Roman"/>
                <w:lang w:eastAsia="ru-RU"/>
              </w:rPr>
              <w:t>Подписанный  УПД/акт сдачи-приемки оказания услуг с приложением отчета об оказанных услугах, согласно п. 8 настоящего Технического задания.</w:t>
            </w:r>
          </w:p>
        </w:tc>
      </w:tr>
      <w:tr w:rsidR="00AB4558" w:rsidRPr="00C46D7B" w14:paraId="758D2694" w14:textId="77777777" w:rsidTr="00204632">
        <w:trPr>
          <w:trHeight w:val="676"/>
        </w:trPr>
        <w:tc>
          <w:tcPr>
            <w:tcW w:w="555" w:type="dxa"/>
            <w:tcBorders>
              <w:top w:val="single" w:sz="4" w:space="0" w:color="000000"/>
              <w:left w:val="single" w:sz="4" w:space="0" w:color="000000"/>
              <w:bottom w:val="single" w:sz="4" w:space="0" w:color="000000"/>
              <w:right w:val="single" w:sz="4" w:space="0" w:color="000000"/>
            </w:tcBorders>
          </w:tcPr>
          <w:p w14:paraId="401682DA" w14:textId="77777777" w:rsidR="00AB4558" w:rsidRPr="00C46D7B" w:rsidRDefault="00AB4558" w:rsidP="00204632">
            <w:pPr>
              <w:tabs>
                <w:tab w:val="left" w:pos="1276"/>
                <w:tab w:val="left" w:pos="9072"/>
              </w:tabs>
              <w:spacing w:line="254" w:lineRule="auto"/>
              <w:ind w:left="-709"/>
              <w:rPr>
                <w:rFonts w:eastAsia="Times New Roman" w:cs="Times New Roman"/>
                <w:lang w:val="ru" w:eastAsia="ru-RU"/>
              </w:rPr>
            </w:pPr>
            <w:r w:rsidRPr="00C46D7B">
              <w:rPr>
                <w:rFonts w:eastAsia="Times New Roman" w:cs="Times New Roman"/>
                <w:lang w:val="ru" w:eastAsia="ru-RU"/>
              </w:rPr>
              <w:t>10.</w:t>
            </w:r>
          </w:p>
        </w:tc>
        <w:tc>
          <w:tcPr>
            <w:tcW w:w="2524" w:type="dxa"/>
            <w:tcBorders>
              <w:top w:val="single" w:sz="4" w:space="0" w:color="000000"/>
              <w:left w:val="single" w:sz="4" w:space="0" w:color="000000"/>
              <w:bottom w:val="single" w:sz="4" w:space="0" w:color="000000"/>
              <w:right w:val="single" w:sz="4" w:space="0" w:color="000000"/>
            </w:tcBorders>
          </w:tcPr>
          <w:p w14:paraId="3AA6BD3D" w14:textId="77777777" w:rsidR="00AB4558" w:rsidRPr="00C46D7B" w:rsidRDefault="00AB4558" w:rsidP="00204632">
            <w:pPr>
              <w:tabs>
                <w:tab w:val="left" w:pos="1276"/>
                <w:tab w:val="left" w:pos="9072"/>
              </w:tabs>
              <w:spacing w:line="254" w:lineRule="auto"/>
              <w:rPr>
                <w:rFonts w:eastAsia="Times New Roman" w:cs="Times New Roman"/>
                <w:lang w:eastAsia="ru-RU"/>
              </w:rPr>
            </w:pPr>
            <w:r w:rsidRPr="00C46D7B">
              <w:rPr>
                <w:rFonts w:eastAsia="Times New Roman" w:cs="Times New Roman"/>
                <w:lang w:eastAsia="ru-RU"/>
              </w:rPr>
              <w:t xml:space="preserve">Общие условия оказания Услуг по </w:t>
            </w:r>
            <w:r w:rsidRPr="00C46D7B">
              <w:rPr>
                <w:rFonts w:eastAsia="Times New Roman" w:cs="Times New Roman"/>
                <w:lang w:eastAsia="ru-RU"/>
              </w:rPr>
              <w:lastRenderedPageBreak/>
              <w:t>проведению мероприятия</w:t>
            </w:r>
          </w:p>
        </w:tc>
        <w:tc>
          <w:tcPr>
            <w:tcW w:w="6839" w:type="dxa"/>
            <w:tcBorders>
              <w:top w:val="single" w:sz="4" w:space="0" w:color="000000"/>
              <w:left w:val="single" w:sz="4" w:space="0" w:color="000000"/>
              <w:bottom w:val="single" w:sz="4" w:space="0" w:color="000000"/>
              <w:right w:val="single" w:sz="4" w:space="0" w:color="000000"/>
            </w:tcBorders>
          </w:tcPr>
          <w:p w14:paraId="29B6910C" w14:textId="77777777" w:rsidR="00AB4558" w:rsidRPr="00C46D7B" w:rsidRDefault="00AB4558" w:rsidP="00204632">
            <w:pPr>
              <w:tabs>
                <w:tab w:val="left" w:pos="176"/>
                <w:tab w:val="left" w:pos="318"/>
                <w:tab w:val="left" w:pos="1276"/>
                <w:tab w:val="left" w:pos="9072"/>
              </w:tabs>
              <w:spacing w:line="254" w:lineRule="auto"/>
              <w:rPr>
                <w:rFonts w:eastAsia="Times New Roman" w:cs="Times New Roman"/>
                <w:lang w:eastAsia="ru-RU"/>
              </w:rPr>
            </w:pPr>
            <w:r w:rsidRPr="00C46D7B">
              <w:rPr>
                <w:rFonts w:eastAsia="Times New Roman" w:cs="Times New Roman"/>
                <w:lang w:eastAsia="ru-RU"/>
              </w:rPr>
              <w:lastRenderedPageBreak/>
              <w:t xml:space="preserve">Исполнитель самостоятельно, за счет собственных трудовых и иных ресурсов, выполняет весь объем услуг, перечисленных в Приложении № 1 к Техническому заданию, связанный с </w:t>
            </w:r>
            <w:r w:rsidRPr="00C46D7B">
              <w:rPr>
                <w:rFonts w:eastAsia="Times New Roman" w:cs="Times New Roman"/>
                <w:lang w:eastAsia="ru-RU"/>
              </w:rPr>
              <w:lastRenderedPageBreak/>
              <w:t>подготовкой и их проведением. Осуществляет координацию и взаимодействие работы с техническими службами и ведущими менеджерами проекта на протяжении всего срока выполнения работ, включая его подготовительную стадию.</w:t>
            </w:r>
          </w:p>
          <w:p w14:paraId="5BE74290" w14:textId="77777777" w:rsidR="00AB4558" w:rsidRPr="00C46D7B" w:rsidRDefault="00AB4558" w:rsidP="00204632">
            <w:pPr>
              <w:tabs>
                <w:tab w:val="left" w:pos="176"/>
                <w:tab w:val="left" w:pos="318"/>
                <w:tab w:val="left" w:pos="1276"/>
                <w:tab w:val="left" w:pos="9072"/>
              </w:tabs>
              <w:spacing w:line="254" w:lineRule="auto"/>
              <w:rPr>
                <w:rFonts w:eastAsia="Times New Roman" w:cs="Times New Roman"/>
                <w:lang w:eastAsia="ru-RU"/>
              </w:rPr>
            </w:pPr>
            <w:r w:rsidRPr="00C46D7B">
              <w:rPr>
                <w:rFonts w:eastAsia="Times New Roman" w:cs="Times New Roman"/>
                <w:lang w:eastAsia="ru-RU"/>
              </w:rPr>
              <w:t>Вся концепция оказываемых услуг должна соответствовать заданной тематике и формату, учитывать специфику и направленность на целевую аудиторию. Описательная (текстовая) часть предложения может быть дополнена необходимыми схемами, фотографиями и другой информацией.</w:t>
            </w:r>
          </w:p>
          <w:p w14:paraId="51F179E9" w14:textId="77777777" w:rsidR="00AB4558" w:rsidRPr="00C46D7B" w:rsidRDefault="00AB4558" w:rsidP="00204632">
            <w:pPr>
              <w:tabs>
                <w:tab w:val="left" w:pos="176"/>
                <w:tab w:val="left" w:pos="318"/>
                <w:tab w:val="left" w:pos="1276"/>
                <w:tab w:val="left" w:pos="9072"/>
              </w:tabs>
              <w:spacing w:line="254" w:lineRule="auto"/>
              <w:rPr>
                <w:rFonts w:eastAsia="Times New Roman" w:cs="Times New Roman"/>
                <w:lang w:eastAsia="ru-RU"/>
              </w:rPr>
            </w:pPr>
            <w:r w:rsidRPr="00C46D7B">
              <w:rPr>
                <w:rFonts w:eastAsia="Times New Roman" w:cs="Times New Roman"/>
                <w:lang w:eastAsia="ru-RU"/>
              </w:rPr>
              <w:t>Сценарий должен соответствовать тематике мероприятия, учитывать отраслевую специфику места оказания услуг. Декорации и реквизит должны соответствовать сценарию, эскизам, требованиям пожарной и технической безопасности.</w:t>
            </w:r>
          </w:p>
          <w:p w14:paraId="37DEB331" w14:textId="77777777" w:rsidR="00AB4558" w:rsidRPr="00C46D7B" w:rsidRDefault="00AB4558" w:rsidP="00204632">
            <w:pPr>
              <w:tabs>
                <w:tab w:val="left" w:pos="176"/>
                <w:tab w:val="left" w:pos="318"/>
                <w:tab w:val="left" w:pos="1276"/>
                <w:tab w:val="left" w:pos="9072"/>
              </w:tabs>
              <w:spacing w:line="254" w:lineRule="auto"/>
              <w:rPr>
                <w:rFonts w:eastAsia="Times New Roman" w:cs="Times New Roman"/>
                <w:lang w:eastAsia="ru-RU"/>
              </w:rPr>
            </w:pPr>
            <w:r w:rsidRPr="00C46D7B">
              <w:rPr>
                <w:rFonts w:eastAsia="Times New Roman" w:cs="Times New Roman"/>
                <w:lang w:eastAsia="ru-RU"/>
              </w:rPr>
              <w:t>Исполнителем назначается менеджер проекта, через которого Заказчиком осуществляется координация всех действий в ходе подготовки и реализации мероприятия</w:t>
            </w:r>
          </w:p>
        </w:tc>
      </w:tr>
    </w:tbl>
    <w:p w14:paraId="430DFC6B" w14:textId="77777777" w:rsidR="00AB4558" w:rsidRPr="00C46D7B" w:rsidRDefault="00AB4558" w:rsidP="00AB4558">
      <w:pPr>
        <w:spacing w:after="160" w:line="259" w:lineRule="auto"/>
        <w:jc w:val="left"/>
        <w:rPr>
          <w:rFonts w:eastAsia="Times New Roman" w:cs="Times New Roman"/>
          <w:b/>
          <w:lang w:val="ru" w:eastAsia="ru-RU"/>
        </w:rPr>
      </w:pPr>
    </w:p>
    <w:tbl>
      <w:tblPr>
        <w:tblW w:w="9873" w:type="dxa"/>
        <w:tblInd w:w="45" w:type="dxa"/>
        <w:tblLayout w:type="fixed"/>
        <w:tblLook w:val="0000" w:firstRow="0" w:lastRow="0" w:firstColumn="0" w:lastColumn="0" w:noHBand="0" w:noVBand="0"/>
      </w:tblPr>
      <w:tblGrid>
        <w:gridCol w:w="5053"/>
        <w:gridCol w:w="4820"/>
      </w:tblGrid>
      <w:tr w:rsidR="00AB4558" w:rsidRPr="00C46D7B" w14:paraId="2EB94D6C" w14:textId="77777777" w:rsidTr="00204632">
        <w:tc>
          <w:tcPr>
            <w:tcW w:w="5053" w:type="dxa"/>
            <w:tcMar>
              <w:top w:w="55" w:type="dxa"/>
              <w:left w:w="55" w:type="dxa"/>
              <w:bottom w:w="55" w:type="dxa"/>
              <w:right w:w="55" w:type="dxa"/>
            </w:tcMar>
          </w:tcPr>
          <w:p w14:paraId="0A996A11" w14:textId="77777777" w:rsidR="00AB4558" w:rsidRPr="00C46D7B" w:rsidRDefault="00AB4558" w:rsidP="00204632">
            <w:pPr>
              <w:tabs>
                <w:tab w:val="left" w:pos="993"/>
              </w:tabs>
              <w:spacing w:line="240" w:lineRule="auto"/>
              <w:ind w:firstLine="602"/>
              <w:jc w:val="left"/>
              <w:rPr>
                <w:rFonts w:eastAsia="Times New Roman" w:cs="Times New Roman"/>
                <w:b/>
                <w:color w:val="000000"/>
                <w:lang w:val="ru" w:eastAsia="ru-RU"/>
              </w:rPr>
            </w:pPr>
            <w:r w:rsidRPr="00C46D7B">
              <w:rPr>
                <w:rFonts w:eastAsia="Times New Roman" w:cs="Times New Roman"/>
                <w:b/>
                <w:color w:val="000000"/>
                <w:lang w:val="ru" w:eastAsia="ru-RU"/>
              </w:rPr>
              <w:t>От Исполнителя:</w:t>
            </w:r>
          </w:p>
          <w:p w14:paraId="3A86D5CF" w14:textId="77777777" w:rsidR="00AB4558" w:rsidRPr="00C46D7B" w:rsidRDefault="00AB4558" w:rsidP="00204632">
            <w:pPr>
              <w:tabs>
                <w:tab w:val="left" w:pos="993"/>
              </w:tabs>
              <w:spacing w:line="240" w:lineRule="auto"/>
              <w:ind w:firstLine="602"/>
              <w:jc w:val="left"/>
              <w:rPr>
                <w:rFonts w:eastAsia="Times New Roman" w:cs="Times New Roman"/>
                <w:color w:val="000000"/>
                <w:lang w:val="ru" w:eastAsia="ru-RU"/>
              </w:rPr>
            </w:pPr>
          </w:p>
          <w:p w14:paraId="61C5328D" w14:textId="77777777" w:rsidR="00AB4558" w:rsidRPr="00C46D7B" w:rsidRDefault="00AB4558" w:rsidP="00204632">
            <w:pPr>
              <w:tabs>
                <w:tab w:val="left" w:pos="993"/>
              </w:tabs>
              <w:spacing w:line="240" w:lineRule="auto"/>
              <w:ind w:firstLine="602"/>
              <w:jc w:val="left"/>
              <w:rPr>
                <w:rFonts w:eastAsia="Times New Roman" w:cs="Times New Roman"/>
                <w:color w:val="000000"/>
                <w:lang w:val="ru" w:eastAsia="ru-RU"/>
              </w:rPr>
            </w:pPr>
            <w:r w:rsidRPr="00C46D7B">
              <w:rPr>
                <w:rFonts w:eastAsia="Times New Roman" w:cs="Times New Roman"/>
                <w:color w:val="000000"/>
                <w:lang w:val="ru" w:eastAsia="ru-RU"/>
              </w:rPr>
              <w:t xml:space="preserve">_________________ / </w:t>
            </w:r>
            <w:r w:rsidRPr="00C46D7B">
              <w:rPr>
                <w:rFonts w:eastAsia="Times New Roman" w:cs="Times New Roman"/>
                <w:lang w:val="ru" w:eastAsia="ru-RU"/>
              </w:rPr>
              <w:t>____________</w:t>
            </w:r>
            <w:r w:rsidRPr="00C46D7B">
              <w:rPr>
                <w:rFonts w:eastAsia="Times New Roman" w:cs="Times New Roman"/>
                <w:color w:val="000000"/>
                <w:lang w:val="ru" w:eastAsia="ru-RU"/>
              </w:rPr>
              <w:t>/</w:t>
            </w:r>
          </w:p>
          <w:p w14:paraId="65312895" w14:textId="77777777" w:rsidR="00AB4558" w:rsidRPr="00C46D7B" w:rsidRDefault="00AB4558" w:rsidP="00204632">
            <w:pPr>
              <w:tabs>
                <w:tab w:val="left" w:pos="1134"/>
              </w:tabs>
              <w:spacing w:line="240" w:lineRule="auto"/>
              <w:ind w:firstLine="602"/>
              <w:jc w:val="left"/>
              <w:rPr>
                <w:rFonts w:eastAsia="Times New Roman" w:cs="Times New Roman"/>
                <w:lang w:val="ru" w:eastAsia="ru-RU"/>
              </w:rPr>
            </w:pPr>
            <w:r w:rsidRPr="00C46D7B">
              <w:rPr>
                <w:rFonts w:eastAsia="Times New Roman" w:cs="Times New Roman"/>
                <w:i/>
                <w:sz w:val="20"/>
                <w:szCs w:val="20"/>
                <w:lang w:val="ru" w:eastAsia="ru-RU"/>
              </w:rPr>
              <w:t>(подписано ЭЦП)</w:t>
            </w:r>
          </w:p>
        </w:tc>
        <w:tc>
          <w:tcPr>
            <w:tcW w:w="4820" w:type="dxa"/>
            <w:tcMar>
              <w:top w:w="55" w:type="dxa"/>
              <w:left w:w="55" w:type="dxa"/>
              <w:bottom w:w="55" w:type="dxa"/>
              <w:right w:w="55" w:type="dxa"/>
            </w:tcMar>
          </w:tcPr>
          <w:p w14:paraId="29EEC268" w14:textId="77777777" w:rsidR="00AB4558" w:rsidRPr="00C46D7B" w:rsidRDefault="00AB4558" w:rsidP="00204632">
            <w:pPr>
              <w:tabs>
                <w:tab w:val="left" w:pos="1134"/>
              </w:tabs>
              <w:spacing w:line="240" w:lineRule="auto"/>
              <w:jc w:val="left"/>
              <w:rPr>
                <w:rFonts w:eastAsia="Times New Roman" w:cs="Times New Roman"/>
                <w:b/>
                <w:lang w:val="ru" w:eastAsia="ru-RU"/>
              </w:rPr>
            </w:pPr>
            <w:r w:rsidRPr="00C46D7B">
              <w:rPr>
                <w:rFonts w:eastAsia="Times New Roman" w:cs="Times New Roman"/>
                <w:b/>
                <w:lang w:val="ru" w:eastAsia="ru-RU"/>
              </w:rPr>
              <w:t>От Заказчика:</w:t>
            </w:r>
          </w:p>
          <w:p w14:paraId="47A4E74C" w14:textId="77777777" w:rsidR="00AB4558" w:rsidRPr="00C46D7B" w:rsidRDefault="00AB4558" w:rsidP="00204632">
            <w:pPr>
              <w:tabs>
                <w:tab w:val="left" w:pos="1134"/>
              </w:tabs>
              <w:spacing w:line="240" w:lineRule="auto"/>
              <w:jc w:val="left"/>
              <w:rPr>
                <w:rFonts w:eastAsia="Times New Roman" w:cs="Times New Roman"/>
                <w:lang w:val="ru" w:eastAsia="ru-RU"/>
              </w:rPr>
            </w:pPr>
          </w:p>
          <w:p w14:paraId="1C4A2E72" w14:textId="77777777" w:rsidR="00AB4558" w:rsidRPr="00C46D7B" w:rsidRDefault="00AB4558" w:rsidP="00204632">
            <w:pPr>
              <w:spacing w:line="240" w:lineRule="auto"/>
              <w:jc w:val="left"/>
              <w:rPr>
                <w:rFonts w:eastAsia="Times New Roman" w:cs="Times New Roman"/>
                <w:lang w:val="ru" w:eastAsia="ru-RU"/>
              </w:rPr>
            </w:pPr>
            <w:r w:rsidRPr="00C46D7B">
              <w:rPr>
                <w:rFonts w:eastAsia="Times New Roman" w:cs="Times New Roman"/>
                <w:lang w:val="ru" w:eastAsia="ru-RU"/>
              </w:rPr>
              <w:t>_________________ / ________________ /</w:t>
            </w:r>
          </w:p>
          <w:p w14:paraId="64E48B1A" w14:textId="77777777" w:rsidR="00AB4558" w:rsidRPr="00C46D7B" w:rsidRDefault="00AB4558" w:rsidP="00204632">
            <w:pPr>
              <w:tabs>
                <w:tab w:val="left" w:pos="1134"/>
              </w:tabs>
              <w:spacing w:line="240" w:lineRule="auto"/>
              <w:jc w:val="left"/>
              <w:rPr>
                <w:rFonts w:eastAsia="Times New Roman" w:cs="Times New Roman"/>
                <w:lang w:val="ru" w:eastAsia="ru-RU"/>
              </w:rPr>
            </w:pPr>
            <w:r w:rsidRPr="00C46D7B">
              <w:rPr>
                <w:rFonts w:eastAsia="Times New Roman" w:cs="Times New Roman"/>
                <w:i/>
                <w:sz w:val="20"/>
                <w:szCs w:val="20"/>
                <w:lang w:val="ru" w:eastAsia="ru-RU"/>
              </w:rPr>
              <w:t>(подписано ЭЦП)</w:t>
            </w:r>
          </w:p>
        </w:tc>
      </w:tr>
    </w:tbl>
    <w:p w14:paraId="15DBEE12" w14:textId="77777777" w:rsidR="00AB4558" w:rsidRPr="00C46D7B" w:rsidRDefault="00AB4558" w:rsidP="00AB4558">
      <w:pPr>
        <w:spacing w:after="160" w:line="259" w:lineRule="auto"/>
        <w:jc w:val="left"/>
        <w:rPr>
          <w:rFonts w:eastAsia="Times New Roman" w:cs="Times New Roman"/>
          <w:lang w:val="ru" w:eastAsia="ru-RU"/>
        </w:rPr>
      </w:pPr>
    </w:p>
    <w:p w14:paraId="3148E71B" w14:textId="77777777" w:rsidR="00AB4558" w:rsidRPr="00C46D7B" w:rsidRDefault="00AB4558" w:rsidP="00AB4558">
      <w:pPr>
        <w:spacing w:line="240" w:lineRule="auto"/>
        <w:jc w:val="right"/>
        <w:rPr>
          <w:rFonts w:eastAsia="Times New Roman" w:cs="Times New Roman"/>
          <w:bCs/>
        </w:rPr>
        <w:sectPr w:rsidR="00AB4558" w:rsidRPr="00C46D7B" w:rsidSect="00C46D7B">
          <w:footerReference w:type="even" r:id="rId22"/>
          <w:footerReference w:type="default" r:id="rId23"/>
          <w:pgSz w:w="11906" w:h="16838"/>
          <w:pgMar w:top="709" w:right="849" w:bottom="1276" w:left="1276" w:header="170" w:footer="340" w:gutter="0"/>
          <w:pgNumType w:start="1"/>
          <w:cols w:space="720"/>
        </w:sectPr>
      </w:pPr>
    </w:p>
    <w:p w14:paraId="54D6C3FC" w14:textId="77777777" w:rsidR="00AB4558" w:rsidRPr="00C46D7B" w:rsidRDefault="00AB4558" w:rsidP="00AB4558">
      <w:pPr>
        <w:spacing w:line="240" w:lineRule="auto"/>
        <w:jc w:val="right"/>
        <w:rPr>
          <w:rFonts w:eastAsia="Times New Roman" w:cs="Times New Roman"/>
          <w:bCs/>
        </w:rPr>
      </w:pPr>
      <w:r w:rsidRPr="00C46D7B">
        <w:rPr>
          <w:rFonts w:eastAsia="Times New Roman" w:cs="Times New Roman"/>
          <w:bCs/>
        </w:rPr>
        <w:lastRenderedPageBreak/>
        <w:t>Приложение № 1</w:t>
      </w:r>
    </w:p>
    <w:p w14:paraId="4E2977D5" w14:textId="77777777" w:rsidR="00AB4558" w:rsidRPr="00C46D7B" w:rsidRDefault="00AB4558" w:rsidP="00AB4558">
      <w:pPr>
        <w:spacing w:after="160" w:line="259" w:lineRule="auto"/>
        <w:jc w:val="right"/>
        <w:rPr>
          <w:rFonts w:eastAsia="Times New Roman" w:cs="Times New Roman"/>
          <w:bCs/>
        </w:rPr>
      </w:pPr>
      <w:r w:rsidRPr="00C46D7B">
        <w:rPr>
          <w:rFonts w:eastAsia="Times New Roman" w:cs="Times New Roman"/>
          <w:bCs/>
        </w:rPr>
        <w:t xml:space="preserve"> к Техническому заданию</w:t>
      </w:r>
    </w:p>
    <w:p w14:paraId="27E705B1" w14:textId="77777777" w:rsidR="00AB4558" w:rsidRPr="00C46D7B" w:rsidRDefault="00AB4558" w:rsidP="00AB4558">
      <w:pPr>
        <w:numPr>
          <w:ilvl w:val="0"/>
          <w:numId w:val="101"/>
        </w:numPr>
        <w:spacing w:after="160" w:line="240" w:lineRule="auto"/>
        <w:contextualSpacing/>
        <w:jc w:val="left"/>
        <w:rPr>
          <w:rFonts w:eastAsia="Times New Roman" w:cs="Times New Roman"/>
          <w:b/>
          <w:bCs/>
          <w:szCs w:val="20"/>
          <w:u w:val="single"/>
          <w:lang w:val="en-AU"/>
        </w:rPr>
      </w:pPr>
      <w:r w:rsidRPr="00C46D7B">
        <w:rPr>
          <w:rFonts w:eastAsia="Times New Roman" w:cs="Times New Roman"/>
          <w:b/>
          <w:bCs/>
          <w:szCs w:val="20"/>
          <w:u w:val="single"/>
          <w:lang w:val="en-AU"/>
        </w:rPr>
        <w:t>Требования к предоставляемым Услугам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
        <w:gridCol w:w="839"/>
        <w:gridCol w:w="3235"/>
        <w:gridCol w:w="1171"/>
        <w:gridCol w:w="5003"/>
        <w:gridCol w:w="4272"/>
      </w:tblGrid>
      <w:tr w:rsidR="00AB4558" w:rsidRPr="00C46D7B" w14:paraId="6BDF6E5A" w14:textId="77777777" w:rsidTr="00204632">
        <w:trPr>
          <w:trHeight w:val="548"/>
          <w:jc w:val="center"/>
        </w:trPr>
        <w:tc>
          <w:tcPr>
            <w:tcW w:w="302" w:type="pct"/>
            <w:gridSpan w:val="2"/>
          </w:tcPr>
          <w:p w14:paraId="64D20C93" w14:textId="77777777" w:rsidR="00AB4558" w:rsidRPr="00C46D7B" w:rsidRDefault="00AB4558" w:rsidP="00204632">
            <w:pPr>
              <w:spacing w:after="100" w:afterAutospacing="1" w:line="240" w:lineRule="auto"/>
              <w:jc w:val="center"/>
              <w:rPr>
                <w:rFonts w:eastAsia="Times New Roman" w:cs="Times New Roman"/>
                <w:b/>
                <w:bCs/>
                <w:lang w:val="ru" w:eastAsia="ru-RU"/>
              </w:rPr>
            </w:pPr>
            <w:r w:rsidRPr="00C46D7B">
              <w:rPr>
                <w:rFonts w:eastAsia="Times New Roman" w:cs="Times New Roman"/>
                <w:b/>
                <w:bCs/>
                <w:lang w:val="ru" w:eastAsia="ru-RU"/>
              </w:rPr>
              <w:t>№ п/п</w:t>
            </w:r>
          </w:p>
        </w:tc>
        <w:tc>
          <w:tcPr>
            <w:tcW w:w="1111" w:type="pct"/>
          </w:tcPr>
          <w:p w14:paraId="693942DC" w14:textId="77777777" w:rsidR="00AB4558" w:rsidRPr="00C46D7B" w:rsidRDefault="00AB4558" w:rsidP="00204632">
            <w:pPr>
              <w:jc w:val="center"/>
              <w:rPr>
                <w:rFonts w:eastAsia="Times New Roman" w:cs="Times New Roman"/>
                <w:b/>
                <w:lang w:val="ru" w:eastAsia="ru-RU"/>
              </w:rPr>
            </w:pPr>
            <w:r w:rsidRPr="00C46D7B">
              <w:rPr>
                <w:rFonts w:eastAsia="Times New Roman" w:cs="Times New Roman"/>
                <w:b/>
                <w:lang w:val="ru" w:eastAsia="ru-RU"/>
              </w:rPr>
              <w:t>Услуга</w:t>
            </w:r>
          </w:p>
        </w:tc>
        <w:tc>
          <w:tcPr>
            <w:tcW w:w="3587" w:type="pct"/>
            <w:gridSpan w:val="3"/>
          </w:tcPr>
          <w:p w14:paraId="54C6DB7F" w14:textId="77777777" w:rsidR="00AB4558" w:rsidRPr="00C46D7B" w:rsidRDefault="00AB4558" w:rsidP="00204632">
            <w:pPr>
              <w:jc w:val="center"/>
              <w:rPr>
                <w:rFonts w:eastAsia="Times New Roman" w:cs="Times New Roman"/>
                <w:b/>
                <w:bCs/>
                <w:lang w:val="ru" w:eastAsia="ru-RU"/>
              </w:rPr>
            </w:pPr>
            <w:r w:rsidRPr="00C46D7B">
              <w:rPr>
                <w:rFonts w:eastAsia="Times New Roman" w:cs="Times New Roman"/>
                <w:b/>
                <w:bCs/>
                <w:lang w:val="ru" w:eastAsia="ru-RU"/>
              </w:rPr>
              <w:t>Описание</w:t>
            </w:r>
          </w:p>
        </w:tc>
      </w:tr>
      <w:tr w:rsidR="00AB4558" w:rsidRPr="00C46D7B" w14:paraId="17925911" w14:textId="77777777" w:rsidTr="00204632">
        <w:trPr>
          <w:trHeight w:val="276"/>
          <w:jc w:val="center"/>
        </w:trPr>
        <w:tc>
          <w:tcPr>
            <w:tcW w:w="5000" w:type="pct"/>
            <w:gridSpan w:val="6"/>
          </w:tcPr>
          <w:p w14:paraId="75995D04" w14:textId="77777777" w:rsidR="00AB4558" w:rsidRPr="00C46D7B" w:rsidRDefault="00AB4558" w:rsidP="00204632">
            <w:pPr>
              <w:rPr>
                <w:rFonts w:eastAsia="Times New Roman" w:cs="Times New Roman"/>
                <w:b/>
                <w:bCs/>
                <w:lang w:val="ru" w:eastAsia="ru-RU"/>
              </w:rPr>
            </w:pPr>
            <w:r w:rsidRPr="00C46D7B">
              <w:rPr>
                <w:rFonts w:eastAsia="Calibri" w:cs="Times New Roman"/>
                <w:b/>
                <w:lang w:eastAsia="ru-RU"/>
              </w:rPr>
              <w:t>Общая организационная часть</w:t>
            </w:r>
          </w:p>
        </w:tc>
      </w:tr>
      <w:tr w:rsidR="00AB4558" w:rsidRPr="00C46D7B" w14:paraId="606912D3" w14:textId="77777777" w:rsidTr="00204632">
        <w:trPr>
          <w:trHeight w:val="1265"/>
          <w:jc w:val="center"/>
        </w:trPr>
        <w:tc>
          <w:tcPr>
            <w:tcW w:w="302" w:type="pct"/>
            <w:gridSpan w:val="2"/>
          </w:tcPr>
          <w:p w14:paraId="646FA954" w14:textId="77777777" w:rsidR="00AB4558" w:rsidRPr="00C46D7B" w:rsidRDefault="00AB4558" w:rsidP="00204632">
            <w:pPr>
              <w:jc w:val="center"/>
              <w:rPr>
                <w:rFonts w:eastAsia="Times New Roman" w:cs="Times New Roman"/>
                <w:bCs/>
                <w:lang w:eastAsia="ru-RU"/>
              </w:rPr>
            </w:pPr>
            <w:r w:rsidRPr="00C46D7B">
              <w:rPr>
                <w:rFonts w:eastAsia="Times New Roman" w:cs="Times New Roman"/>
                <w:bCs/>
                <w:lang w:eastAsia="ru-RU"/>
              </w:rPr>
              <w:t>1</w:t>
            </w:r>
          </w:p>
        </w:tc>
        <w:tc>
          <w:tcPr>
            <w:tcW w:w="1111" w:type="pct"/>
          </w:tcPr>
          <w:p w14:paraId="2ABFF8A6"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разработке концепции Мероприятия</w:t>
            </w:r>
          </w:p>
        </w:tc>
        <w:tc>
          <w:tcPr>
            <w:tcW w:w="3587" w:type="pct"/>
            <w:gridSpan w:val="3"/>
          </w:tcPr>
          <w:p w14:paraId="21B2B8D2" w14:textId="77777777" w:rsidR="00AB4558" w:rsidRPr="00C46D7B" w:rsidRDefault="00AB4558" w:rsidP="00204632">
            <w:pPr>
              <w:tabs>
                <w:tab w:val="left" w:pos="1276"/>
                <w:tab w:val="left" w:pos="9072"/>
              </w:tabs>
              <w:spacing w:line="240" w:lineRule="auto"/>
              <w:rPr>
                <w:rFonts w:eastAsia="Times New Roman" w:cs="Times New Roman"/>
                <w:lang w:eastAsia="ru-RU"/>
              </w:rPr>
            </w:pPr>
            <w:r w:rsidRPr="00C46D7B">
              <w:rPr>
                <w:rFonts w:eastAsia="Times New Roman" w:cs="Times New Roman"/>
                <w:lang w:eastAsia="ru-RU"/>
              </w:rPr>
              <w:t>Разработка концепции мероприятия, включая разработку сценарного плана и тайминга мероприятия. Исполнитель разрабатывает сценарий мероприятия и направляет в рабочем порядке Заказчику (по запросу заказчика). Заказчик рассматривает сценарий и согласовывает его, либо направляет замечания, не позднее 5 рабочих дней после получения. По устранению замечаний Исполнитель повторно направляет сценарий на утверждение Заказчику не позднее 5 рабочих дней.</w:t>
            </w:r>
          </w:p>
        </w:tc>
      </w:tr>
      <w:tr w:rsidR="00AB4558" w:rsidRPr="00C46D7B" w14:paraId="055D56E3" w14:textId="77777777" w:rsidTr="00204632">
        <w:trPr>
          <w:trHeight w:val="371"/>
          <w:jc w:val="center"/>
        </w:trPr>
        <w:tc>
          <w:tcPr>
            <w:tcW w:w="302" w:type="pct"/>
            <w:gridSpan w:val="2"/>
          </w:tcPr>
          <w:p w14:paraId="3A040DE2" w14:textId="77777777" w:rsidR="00AB4558" w:rsidRPr="00C46D7B" w:rsidRDefault="00AB4558" w:rsidP="00204632">
            <w:pPr>
              <w:jc w:val="center"/>
              <w:rPr>
                <w:rFonts w:eastAsia="Times New Roman" w:cs="Times New Roman"/>
                <w:bCs/>
                <w:lang w:eastAsia="ru-RU"/>
              </w:rPr>
            </w:pPr>
            <w:r w:rsidRPr="00C46D7B">
              <w:rPr>
                <w:rFonts w:eastAsia="Times New Roman" w:cs="Times New Roman"/>
                <w:bCs/>
                <w:lang w:eastAsia="ru-RU"/>
              </w:rPr>
              <w:t>2</w:t>
            </w:r>
          </w:p>
        </w:tc>
        <w:tc>
          <w:tcPr>
            <w:tcW w:w="1111" w:type="pct"/>
          </w:tcPr>
          <w:p w14:paraId="489559CA"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организации привлечения участников мероприятия</w:t>
            </w:r>
          </w:p>
        </w:tc>
        <w:tc>
          <w:tcPr>
            <w:tcW w:w="3587" w:type="pct"/>
            <w:gridSpan w:val="3"/>
          </w:tcPr>
          <w:p w14:paraId="24A26730" w14:textId="77777777" w:rsidR="00AB4558" w:rsidRPr="00C46D7B" w:rsidRDefault="00AB4558" w:rsidP="00204632">
            <w:pPr>
              <w:tabs>
                <w:tab w:val="left" w:pos="1276"/>
                <w:tab w:val="left" w:pos="9072"/>
              </w:tabs>
              <w:spacing w:line="240" w:lineRule="auto"/>
              <w:rPr>
                <w:rFonts w:eastAsia="Times New Roman" w:cs="Times New Roman"/>
                <w:lang w:eastAsia="ru-RU"/>
              </w:rPr>
            </w:pPr>
            <w:r w:rsidRPr="00C46D7B">
              <w:rPr>
                <w:rFonts w:eastAsia="Times New Roman" w:cs="Times New Roman"/>
                <w:lang w:eastAsia="ru-RU"/>
              </w:rPr>
              <w:t>Исполнитель обязуется привлечь не менее 1000 участников на оба мероприятия.</w:t>
            </w:r>
            <w:r w:rsidRPr="00C46D7B">
              <w:rPr>
                <w:rFonts w:eastAsia="Times New Roman" w:cs="Times New Roman"/>
                <w:lang w:eastAsia="ru-RU"/>
              </w:rPr>
              <w:br/>
              <w:t>По 500 участников на каждый этап мероприятия: -1 этап – на территории ВТРК «Мамисон»; 2 этап – на территории ВТРК «Ведучи».</w:t>
            </w:r>
          </w:p>
        </w:tc>
      </w:tr>
      <w:tr w:rsidR="00AB4558" w:rsidRPr="00C46D7B" w14:paraId="35F9C476" w14:textId="77777777" w:rsidTr="00204632">
        <w:trPr>
          <w:trHeight w:val="371"/>
          <w:jc w:val="center"/>
        </w:trPr>
        <w:tc>
          <w:tcPr>
            <w:tcW w:w="302" w:type="pct"/>
            <w:gridSpan w:val="2"/>
          </w:tcPr>
          <w:p w14:paraId="68DAE9A6" w14:textId="77777777" w:rsidR="00AB4558" w:rsidRPr="00C46D7B" w:rsidRDefault="00AB4558" w:rsidP="00204632">
            <w:pPr>
              <w:jc w:val="center"/>
              <w:rPr>
                <w:rFonts w:eastAsia="Times New Roman" w:cs="Times New Roman"/>
                <w:bCs/>
                <w:lang w:eastAsia="ru-RU"/>
              </w:rPr>
            </w:pPr>
            <w:r w:rsidRPr="00C46D7B">
              <w:rPr>
                <w:rFonts w:eastAsia="Times New Roman" w:cs="Times New Roman"/>
                <w:bCs/>
                <w:lang w:eastAsia="ru-RU"/>
              </w:rPr>
              <w:t>3</w:t>
            </w:r>
          </w:p>
        </w:tc>
        <w:tc>
          <w:tcPr>
            <w:tcW w:w="1111" w:type="pct"/>
          </w:tcPr>
          <w:p w14:paraId="3142856F"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обеспечению регистрации участников Мероприятия</w:t>
            </w:r>
          </w:p>
        </w:tc>
        <w:tc>
          <w:tcPr>
            <w:tcW w:w="3587" w:type="pct"/>
            <w:gridSpan w:val="3"/>
          </w:tcPr>
          <w:p w14:paraId="6005BE07" w14:textId="77777777" w:rsidR="00AB4558" w:rsidRPr="00C46D7B" w:rsidRDefault="00AB4558" w:rsidP="00204632">
            <w:pPr>
              <w:tabs>
                <w:tab w:val="left" w:pos="1276"/>
                <w:tab w:val="left" w:pos="9072"/>
              </w:tabs>
              <w:spacing w:line="240" w:lineRule="auto"/>
              <w:rPr>
                <w:rFonts w:eastAsia="Times New Roman" w:cs="Times New Roman"/>
                <w:lang w:eastAsia="ru-RU"/>
              </w:rPr>
            </w:pPr>
            <w:r w:rsidRPr="00C46D7B">
              <w:rPr>
                <w:rFonts w:eastAsia="Times New Roman" w:cs="Times New Roman"/>
                <w:lang w:eastAsia="ru-RU"/>
              </w:rPr>
              <w:t>Организация работы системы регистрации участников, онлайн регистрация участников во время мероприятий (1 этап – на территории ВТРК «Мамисон».</w:t>
            </w:r>
          </w:p>
          <w:p w14:paraId="5757F00D" w14:textId="77777777" w:rsidR="00AB4558" w:rsidRPr="00C46D7B" w:rsidRDefault="00AB4558" w:rsidP="00204632">
            <w:pPr>
              <w:tabs>
                <w:tab w:val="left" w:pos="1276"/>
                <w:tab w:val="left" w:pos="9072"/>
              </w:tabs>
              <w:spacing w:line="240" w:lineRule="auto"/>
              <w:rPr>
                <w:rFonts w:eastAsia="Times New Roman" w:cs="Times New Roman"/>
                <w:lang w:eastAsia="ru-RU"/>
              </w:rPr>
            </w:pPr>
            <w:r w:rsidRPr="00C46D7B">
              <w:rPr>
                <w:rFonts w:eastAsia="Times New Roman" w:cs="Times New Roman"/>
                <w:lang w:eastAsia="ru-RU"/>
              </w:rPr>
              <w:t>2 этап – на территории ВТРК «Ведучи») до начала старта соревнований, предоставление отчетности по итогам организации фестивалей и доступа ко всем статистикам и метрикам по регистрации и участникам. Разработка и создание веб-сайта для мероприятия, разработка контента и наполнение веб-сайта информацией с предложением по достопримечательностям каждого из регионов проведения мероприятий.</w:t>
            </w:r>
          </w:p>
          <w:p w14:paraId="63A116EF" w14:textId="77777777" w:rsidR="00AB4558" w:rsidRPr="00C46D7B" w:rsidRDefault="00AB4558" w:rsidP="00204632">
            <w:pPr>
              <w:tabs>
                <w:tab w:val="left" w:pos="1276"/>
                <w:tab w:val="left" w:pos="9072"/>
              </w:tabs>
              <w:spacing w:line="240" w:lineRule="auto"/>
              <w:rPr>
                <w:rFonts w:eastAsia="Times New Roman" w:cs="Times New Roman"/>
                <w:lang w:eastAsia="ru-RU"/>
              </w:rPr>
            </w:pPr>
            <w:r w:rsidRPr="00C46D7B">
              <w:rPr>
                <w:rFonts w:eastAsia="Times New Roman" w:cs="Times New Roman"/>
                <w:lang w:eastAsia="ru-RU"/>
              </w:rPr>
              <w:t>По каждому этапу мероприятия Исполнитель предоставляет Заказчику список участников в течение 3 рабочих дней после завершения регистрации и дополнительно — по запросу Заказчика в любой момент подготовки и проведения мероприятия.</w:t>
            </w:r>
          </w:p>
        </w:tc>
      </w:tr>
      <w:tr w:rsidR="00AB4558" w:rsidRPr="00C46D7B" w14:paraId="6718F42D" w14:textId="77777777" w:rsidTr="00204632">
        <w:trPr>
          <w:trHeight w:val="371"/>
          <w:jc w:val="center"/>
        </w:trPr>
        <w:tc>
          <w:tcPr>
            <w:tcW w:w="302" w:type="pct"/>
            <w:gridSpan w:val="2"/>
          </w:tcPr>
          <w:p w14:paraId="49F2C373" w14:textId="77777777" w:rsidR="00AB4558" w:rsidRPr="00C46D7B" w:rsidRDefault="00AB4558" w:rsidP="00204632">
            <w:pPr>
              <w:jc w:val="center"/>
              <w:rPr>
                <w:rFonts w:eastAsia="Times New Roman" w:cs="Times New Roman"/>
                <w:bCs/>
                <w:lang w:eastAsia="ru-RU"/>
              </w:rPr>
            </w:pPr>
            <w:r w:rsidRPr="00C46D7B">
              <w:rPr>
                <w:rFonts w:eastAsia="Times New Roman" w:cs="Times New Roman"/>
                <w:bCs/>
                <w:lang w:eastAsia="ru-RU"/>
              </w:rPr>
              <w:t>4</w:t>
            </w:r>
          </w:p>
        </w:tc>
        <w:tc>
          <w:tcPr>
            <w:tcW w:w="1111" w:type="pct"/>
          </w:tcPr>
          <w:p w14:paraId="0140F1CA"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комплексному информационному продвижению Мероприятия</w:t>
            </w:r>
          </w:p>
        </w:tc>
        <w:tc>
          <w:tcPr>
            <w:tcW w:w="3587" w:type="pct"/>
            <w:gridSpan w:val="3"/>
          </w:tcPr>
          <w:p w14:paraId="33889226" w14:textId="77777777" w:rsidR="00AB4558" w:rsidRPr="00C46D7B" w:rsidRDefault="00AB4558" w:rsidP="00204632">
            <w:pPr>
              <w:tabs>
                <w:tab w:val="left" w:pos="1276"/>
                <w:tab w:val="left" w:pos="9072"/>
              </w:tabs>
              <w:spacing w:line="240" w:lineRule="auto"/>
              <w:rPr>
                <w:rFonts w:eastAsia="Times New Roman" w:cs="Times New Roman"/>
                <w:lang w:eastAsia="ru-RU"/>
              </w:rPr>
            </w:pPr>
            <w:r w:rsidRPr="00C46D7B">
              <w:rPr>
                <w:rFonts w:eastAsia="Times New Roman" w:cs="Times New Roman"/>
                <w:lang w:eastAsia="ru-RU"/>
              </w:rPr>
              <w:t>Исполнитель обязуется обеспечить комплексное информационно-маркетинговое продвижение мероприятия в целях привлечения целевой аудитории, повышения узнаваемости события и стимулирования регистраций участников.</w:t>
            </w:r>
          </w:p>
          <w:p w14:paraId="195B8563" w14:textId="77777777" w:rsidR="00AB4558" w:rsidRPr="00C46D7B" w:rsidRDefault="00AB4558" w:rsidP="00204632">
            <w:pPr>
              <w:tabs>
                <w:tab w:val="left" w:pos="1276"/>
                <w:tab w:val="left" w:pos="9072"/>
              </w:tabs>
              <w:spacing w:line="240" w:lineRule="auto"/>
              <w:rPr>
                <w:rFonts w:eastAsia="Times New Roman" w:cs="Times New Roman"/>
                <w:lang w:eastAsia="ru-RU"/>
              </w:rPr>
            </w:pPr>
            <w:r w:rsidRPr="00C46D7B">
              <w:rPr>
                <w:rFonts w:eastAsia="Times New Roman" w:cs="Times New Roman"/>
                <w:lang w:eastAsia="ru-RU"/>
              </w:rPr>
              <w:t>Исполнитель организует и проводит комплексную рекламную кампанию в информационно-коммуникационной сети «Интернет».</w:t>
            </w:r>
          </w:p>
        </w:tc>
      </w:tr>
      <w:tr w:rsidR="00AB4558" w:rsidRPr="00C46D7B" w14:paraId="17CFE242" w14:textId="77777777" w:rsidTr="00204632">
        <w:trPr>
          <w:trHeight w:val="371"/>
          <w:jc w:val="center"/>
        </w:trPr>
        <w:tc>
          <w:tcPr>
            <w:tcW w:w="5000" w:type="pct"/>
            <w:gridSpan w:val="6"/>
          </w:tcPr>
          <w:p w14:paraId="435C564D" w14:textId="77777777" w:rsidR="00AB4558" w:rsidRPr="00C46D7B" w:rsidRDefault="00AB4558" w:rsidP="00204632">
            <w:pPr>
              <w:tabs>
                <w:tab w:val="left" w:pos="421"/>
              </w:tabs>
              <w:spacing w:line="240" w:lineRule="auto"/>
              <w:rPr>
                <w:rFonts w:eastAsia="Times New Roman" w:cs="Times New Roman"/>
                <w:lang w:eastAsia="ru-RU"/>
              </w:rPr>
            </w:pPr>
            <w:r w:rsidRPr="00C46D7B">
              <w:rPr>
                <w:rFonts w:eastAsia="Times New Roman" w:cs="Times New Roman"/>
                <w:lang w:eastAsia="ru-RU"/>
              </w:rPr>
              <w:t>I Этап – Организация спортивного фестиваля на территории ВТРК «Мамисон»</w:t>
            </w:r>
          </w:p>
          <w:p w14:paraId="48679200" w14:textId="77777777" w:rsidR="00AB4558" w:rsidRPr="00C46D7B" w:rsidRDefault="00AB4558" w:rsidP="00204632">
            <w:pPr>
              <w:tabs>
                <w:tab w:val="left" w:pos="421"/>
              </w:tabs>
              <w:spacing w:line="240" w:lineRule="auto"/>
              <w:rPr>
                <w:rFonts w:eastAsia="Times New Roman" w:cs="Times New Roman"/>
                <w:lang w:eastAsia="ru-RU"/>
              </w:rPr>
            </w:pPr>
            <w:r w:rsidRPr="00C46D7B">
              <w:rPr>
                <w:rFonts w:eastAsia="Times New Roman" w:cs="Times New Roman"/>
                <w:lang w:eastAsia="ru-RU"/>
              </w:rPr>
              <w:lastRenderedPageBreak/>
              <w:t>Дата: сентябрь 2026 года (один день)*</w:t>
            </w:r>
          </w:p>
          <w:p w14:paraId="4858F586" w14:textId="77777777" w:rsidR="00AB4558" w:rsidRPr="00C46D7B" w:rsidRDefault="00AB4558" w:rsidP="00204632">
            <w:pPr>
              <w:spacing w:line="240" w:lineRule="auto"/>
              <w:rPr>
                <w:rFonts w:eastAsia="Times New Roman" w:cs="Times New Roman"/>
                <w:b/>
                <w:bCs/>
                <w:i/>
                <w:lang w:eastAsia="ru-RU"/>
              </w:rPr>
            </w:pPr>
            <w:r w:rsidRPr="00C46D7B">
              <w:rPr>
                <w:rFonts w:eastAsia="Times New Roman" w:cs="Times New Roman"/>
                <w:i/>
                <w:lang w:eastAsia="ru-RU"/>
              </w:rPr>
              <w:t>*точная дата согласовывается с заказчиком не позднее 5 рабочих дней до начала проведения мероприятия</w:t>
            </w:r>
          </w:p>
        </w:tc>
      </w:tr>
      <w:tr w:rsidR="00AB4558" w:rsidRPr="00C46D7B" w14:paraId="055BE079" w14:textId="77777777" w:rsidTr="00204632">
        <w:trPr>
          <w:jc w:val="center"/>
        </w:trPr>
        <w:tc>
          <w:tcPr>
            <w:tcW w:w="302" w:type="pct"/>
            <w:gridSpan w:val="2"/>
          </w:tcPr>
          <w:p w14:paraId="1D27C9E2"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lastRenderedPageBreak/>
              <w:t>5</w:t>
            </w:r>
          </w:p>
        </w:tc>
        <w:tc>
          <w:tcPr>
            <w:tcW w:w="1111" w:type="pct"/>
          </w:tcPr>
          <w:p w14:paraId="1A7896A8"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обеспечению мероприятия квалифицированной проектной командой</w:t>
            </w:r>
          </w:p>
        </w:tc>
        <w:tc>
          <w:tcPr>
            <w:tcW w:w="3587" w:type="pct"/>
            <w:gridSpan w:val="3"/>
          </w:tcPr>
          <w:p w14:paraId="1F385D4F" w14:textId="77777777" w:rsidR="00AB4558" w:rsidRPr="00C46D7B" w:rsidRDefault="00AB4558" w:rsidP="00204632">
            <w:pPr>
              <w:tabs>
                <w:tab w:val="left" w:pos="1276"/>
                <w:tab w:val="left" w:pos="9072"/>
              </w:tabs>
              <w:spacing w:line="240" w:lineRule="auto"/>
              <w:rPr>
                <w:rFonts w:eastAsia="Times New Roman" w:cs="Times New Roman"/>
                <w:lang w:eastAsia="ru-RU"/>
              </w:rPr>
            </w:pPr>
            <w:r w:rsidRPr="00C46D7B">
              <w:rPr>
                <w:rFonts w:eastAsia="Times New Roman" w:cs="Times New Roman"/>
                <w:lang w:eastAsia="ru-RU"/>
              </w:rPr>
              <w:t>Исполнитель обязуется сформировать проектную команду:</w:t>
            </w:r>
          </w:p>
          <w:p w14:paraId="506074F8" w14:textId="77777777" w:rsidR="00AB4558" w:rsidRPr="00C46D7B" w:rsidRDefault="00AB4558" w:rsidP="00204632">
            <w:pPr>
              <w:tabs>
                <w:tab w:val="left" w:pos="1276"/>
                <w:tab w:val="left" w:pos="9072"/>
              </w:tabs>
              <w:spacing w:line="240" w:lineRule="auto"/>
              <w:rPr>
                <w:rFonts w:eastAsia="Times New Roman" w:cs="Times New Roman"/>
                <w:lang w:eastAsia="ru-RU"/>
              </w:rPr>
            </w:pPr>
            <w:r w:rsidRPr="00C46D7B">
              <w:rPr>
                <w:rFonts w:eastAsia="Times New Roman" w:cs="Times New Roman"/>
                <w:lang w:eastAsia="ru-RU"/>
              </w:rPr>
              <w:t>- руководитель проектной команды;</w:t>
            </w:r>
          </w:p>
          <w:p w14:paraId="1F741CB2" w14:textId="77777777" w:rsidR="00AB4558" w:rsidRPr="00C46D7B" w:rsidRDefault="00AB4558" w:rsidP="00204632">
            <w:pPr>
              <w:tabs>
                <w:tab w:val="left" w:pos="1276"/>
                <w:tab w:val="left" w:pos="9072"/>
              </w:tabs>
              <w:spacing w:line="240" w:lineRule="auto"/>
              <w:rPr>
                <w:rFonts w:eastAsia="Times New Roman" w:cs="Times New Roman"/>
                <w:lang w:eastAsia="ru-RU"/>
              </w:rPr>
            </w:pPr>
            <w:r w:rsidRPr="00C46D7B">
              <w:rPr>
                <w:rFonts w:eastAsia="Times New Roman" w:cs="Times New Roman"/>
                <w:lang w:eastAsia="ru-RU"/>
              </w:rPr>
              <w:t>- специалист по закупкам и работе с подрядчиками;</w:t>
            </w:r>
          </w:p>
          <w:p w14:paraId="447DA0E5" w14:textId="77777777" w:rsidR="00AB4558" w:rsidRPr="00C46D7B" w:rsidRDefault="00AB4558" w:rsidP="00204632">
            <w:pPr>
              <w:tabs>
                <w:tab w:val="left" w:pos="1276"/>
                <w:tab w:val="left" w:pos="9072"/>
              </w:tabs>
              <w:spacing w:line="240" w:lineRule="auto"/>
              <w:rPr>
                <w:rFonts w:eastAsia="Times New Roman" w:cs="Times New Roman"/>
                <w:lang w:eastAsia="ru-RU"/>
              </w:rPr>
            </w:pPr>
            <w:r w:rsidRPr="00C46D7B">
              <w:rPr>
                <w:rFonts w:eastAsia="Times New Roman" w:cs="Times New Roman"/>
                <w:lang w:eastAsia="ru-RU"/>
              </w:rPr>
              <w:t>- event-менеджер;</w:t>
            </w:r>
          </w:p>
          <w:p w14:paraId="22924EEE" w14:textId="77777777" w:rsidR="00AB4558" w:rsidRPr="00C46D7B" w:rsidRDefault="00AB4558" w:rsidP="00204632">
            <w:pPr>
              <w:tabs>
                <w:tab w:val="left" w:pos="1276"/>
                <w:tab w:val="left" w:pos="9072"/>
              </w:tabs>
              <w:spacing w:line="240" w:lineRule="auto"/>
              <w:rPr>
                <w:rFonts w:eastAsia="Times New Roman" w:cs="Times New Roman"/>
                <w:lang w:eastAsia="ru-RU"/>
              </w:rPr>
            </w:pPr>
            <w:r w:rsidRPr="00C46D7B">
              <w:rPr>
                <w:rFonts w:eastAsia="Times New Roman" w:cs="Times New Roman"/>
                <w:lang w:eastAsia="ru-RU"/>
              </w:rPr>
              <w:t>- координатор инструкторов и судей;</w:t>
            </w:r>
          </w:p>
          <w:p w14:paraId="61EABCDA" w14:textId="77777777" w:rsidR="00AB4558" w:rsidRPr="00C46D7B" w:rsidRDefault="00AB4558" w:rsidP="00204632">
            <w:pPr>
              <w:tabs>
                <w:tab w:val="left" w:pos="1276"/>
                <w:tab w:val="left" w:pos="9072"/>
              </w:tabs>
              <w:spacing w:line="240" w:lineRule="auto"/>
              <w:rPr>
                <w:rFonts w:eastAsia="Times New Roman" w:cs="Times New Roman"/>
                <w:lang w:eastAsia="ru-RU"/>
              </w:rPr>
            </w:pPr>
            <w:r w:rsidRPr="00C46D7B">
              <w:rPr>
                <w:rFonts w:eastAsia="Times New Roman" w:cs="Times New Roman"/>
                <w:lang w:eastAsia="ru-RU"/>
              </w:rPr>
              <w:t>- технический директор мероприятия.</w:t>
            </w:r>
          </w:p>
        </w:tc>
      </w:tr>
      <w:tr w:rsidR="00AB4558" w:rsidRPr="00C46D7B" w14:paraId="4471E40F" w14:textId="77777777" w:rsidTr="00204632">
        <w:trPr>
          <w:jc w:val="center"/>
        </w:trPr>
        <w:tc>
          <w:tcPr>
            <w:tcW w:w="302" w:type="pct"/>
            <w:gridSpan w:val="2"/>
          </w:tcPr>
          <w:p w14:paraId="30BF3D4D"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6</w:t>
            </w:r>
          </w:p>
        </w:tc>
        <w:tc>
          <w:tcPr>
            <w:tcW w:w="1111" w:type="pct"/>
          </w:tcPr>
          <w:p w14:paraId="339F876B"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привлечению квалифицированных спортивных инструкторов</w:t>
            </w:r>
          </w:p>
        </w:tc>
        <w:tc>
          <w:tcPr>
            <w:tcW w:w="3587" w:type="pct"/>
            <w:gridSpan w:val="3"/>
          </w:tcPr>
          <w:p w14:paraId="0A1AE28D"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привлекает 5 спортивных инструкторов (старших участков), прошедших специальное обучение и отвечающих за технику безопасности при прохождении спортивных активностей.</w:t>
            </w:r>
          </w:p>
        </w:tc>
      </w:tr>
      <w:tr w:rsidR="00AB4558" w:rsidRPr="00C46D7B" w14:paraId="230ABD70" w14:textId="77777777" w:rsidTr="00204632">
        <w:trPr>
          <w:jc w:val="center"/>
        </w:trPr>
        <w:tc>
          <w:tcPr>
            <w:tcW w:w="302" w:type="pct"/>
            <w:gridSpan w:val="2"/>
          </w:tcPr>
          <w:p w14:paraId="6046ED10"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7</w:t>
            </w:r>
          </w:p>
        </w:tc>
        <w:tc>
          <w:tcPr>
            <w:tcW w:w="1111" w:type="pct"/>
          </w:tcPr>
          <w:p w14:paraId="1C0161F2"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обеспечению креативного и визуального оформления Мероприятия</w:t>
            </w:r>
          </w:p>
        </w:tc>
        <w:tc>
          <w:tcPr>
            <w:tcW w:w="3587" w:type="pct"/>
            <w:gridSpan w:val="3"/>
          </w:tcPr>
          <w:p w14:paraId="7C17404D"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обязан разработать фирменный стиль мероприятия на ВТРК «Мамисон» и подготовить дизайн-макеты всей полиграфической и широкоформатной продукции. Работы выполняет специалист с высшим художественным образованием, опытом не менее 1(одного) года, владеющий </w:t>
            </w:r>
            <w:r w:rsidRPr="00C46D7B">
              <w:rPr>
                <w:rFonts w:eastAsia="Times New Roman" w:cs="Times New Roman"/>
                <w:lang w:val="ru" w:eastAsia="ru-RU"/>
              </w:rPr>
              <w:t>Adobe</w:t>
            </w:r>
            <w:r w:rsidRPr="00C46D7B">
              <w:rPr>
                <w:rFonts w:eastAsia="Times New Roman" w:cs="Times New Roman"/>
                <w:lang w:eastAsia="ru-RU"/>
              </w:rPr>
              <w:t xml:space="preserve"> </w:t>
            </w:r>
            <w:r w:rsidRPr="00C46D7B">
              <w:rPr>
                <w:rFonts w:eastAsia="Times New Roman" w:cs="Times New Roman"/>
                <w:lang w:val="ru" w:eastAsia="ru-RU"/>
              </w:rPr>
              <w:t>Photoshop</w:t>
            </w:r>
            <w:r w:rsidRPr="00C46D7B">
              <w:rPr>
                <w:rFonts w:eastAsia="Times New Roman" w:cs="Times New Roman"/>
                <w:lang w:eastAsia="ru-RU"/>
              </w:rPr>
              <w:t xml:space="preserve">, </w:t>
            </w:r>
            <w:r w:rsidRPr="00C46D7B">
              <w:rPr>
                <w:rFonts w:eastAsia="Times New Roman" w:cs="Times New Roman"/>
                <w:lang w:val="ru" w:eastAsia="ru-RU"/>
              </w:rPr>
              <w:t>Illustrator</w:t>
            </w:r>
            <w:r w:rsidRPr="00C46D7B">
              <w:rPr>
                <w:rFonts w:eastAsia="Times New Roman" w:cs="Times New Roman"/>
                <w:lang w:eastAsia="ru-RU"/>
              </w:rPr>
              <w:t xml:space="preserve">, </w:t>
            </w:r>
            <w:r w:rsidRPr="00C46D7B">
              <w:rPr>
                <w:rFonts w:eastAsia="Times New Roman" w:cs="Times New Roman"/>
                <w:lang w:val="ru" w:eastAsia="ru-RU"/>
              </w:rPr>
              <w:t>CorelDRAW</w:t>
            </w:r>
            <w:r w:rsidRPr="00C46D7B">
              <w:rPr>
                <w:rFonts w:eastAsia="Times New Roman" w:cs="Times New Roman"/>
                <w:lang w:eastAsia="ru-RU"/>
              </w:rPr>
              <w:t xml:space="preserve"> и другими графическими программами. В обязанности входит: участие в разработке концепции, создание макетов, верстка, ретушь, цветокоррекция, допечатная подготовка, взаимодействие с типографиями, контроль качества печати, разработка план-схемы размещения продукции на площадке.</w:t>
            </w:r>
          </w:p>
        </w:tc>
      </w:tr>
      <w:tr w:rsidR="00AB4558" w:rsidRPr="00C46D7B" w14:paraId="4E2ABF08" w14:textId="77777777" w:rsidTr="00204632">
        <w:trPr>
          <w:jc w:val="center"/>
        </w:trPr>
        <w:tc>
          <w:tcPr>
            <w:tcW w:w="302" w:type="pct"/>
            <w:gridSpan w:val="2"/>
          </w:tcPr>
          <w:p w14:paraId="6E124814"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8</w:t>
            </w:r>
          </w:p>
        </w:tc>
        <w:tc>
          <w:tcPr>
            <w:tcW w:w="1111" w:type="pct"/>
          </w:tcPr>
          <w:p w14:paraId="4E6411AA"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 по организации работы персонала и волонтёров, включая их координацию, обеспечение формой, питанием, транспортировкой и проживанием</w:t>
            </w:r>
          </w:p>
        </w:tc>
        <w:tc>
          <w:tcPr>
            <w:tcW w:w="3587" w:type="pct"/>
            <w:gridSpan w:val="3"/>
          </w:tcPr>
          <w:p w14:paraId="70067DE6"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обязуется:</w:t>
            </w:r>
          </w:p>
          <w:p w14:paraId="4418C3E9"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1.Организовать работу команды и волонтеров на фестивале, брифинг и координацию их деятельности. </w:t>
            </w:r>
          </w:p>
          <w:p w14:paraId="05209618"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2. Обеспечить персонал единой формой, питанием, транспортировкой и проживанием.</w:t>
            </w:r>
          </w:p>
        </w:tc>
      </w:tr>
      <w:tr w:rsidR="00AB4558" w:rsidRPr="00C46D7B" w14:paraId="6604DC2A" w14:textId="77777777" w:rsidTr="00204632">
        <w:trPr>
          <w:jc w:val="center"/>
        </w:trPr>
        <w:tc>
          <w:tcPr>
            <w:tcW w:w="302" w:type="pct"/>
            <w:gridSpan w:val="2"/>
          </w:tcPr>
          <w:p w14:paraId="58EF651B" w14:textId="77777777" w:rsidR="00AB4558" w:rsidRPr="00C46D7B" w:rsidRDefault="00AB4558" w:rsidP="00204632">
            <w:pPr>
              <w:rPr>
                <w:rFonts w:eastAsia="Times New Roman" w:cs="Times New Roman"/>
                <w:lang w:val="ru" w:eastAsia="ru-RU"/>
              </w:rPr>
            </w:pPr>
            <w:r w:rsidRPr="00C46D7B">
              <w:rPr>
                <w:rFonts w:eastAsia="Times New Roman" w:cs="Times New Roman"/>
                <w:lang w:eastAsia="ru-RU"/>
              </w:rPr>
              <w:t>9</w:t>
            </w:r>
          </w:p>
        </w:tc>
        <w:tc>
          <w:tcPr>
            <w:tcW w:w="1111" w:type="pct"/>
          </w:tcPr>
          <w:p w14:paraId="7306966C" w14:textId="77777777" w:rsidR="00AB4558" w:rsidRPr="00C46D7B" w:rsidRDefault="00AB4558" w:rsidP="00204632">
            <w:pPr>
              <w:spacing w:line="240" w:lineRule="auto"/>
              <w:jc w:val="center"/>
              <w:rPr>
                <w:rFonts w:eastAsia="Times New Roman" w:cs="Times New Roman"/>
                <w:lang w:eastAsia="ru-RU"/>
              </w:rPr>
            </w:pPr>
            <w:r w:rsidRPr="00C46D7B">
              <w:rPr>
                <w:rFonts w:eastAsia="Calibri" w:cs="Times New Roman"/>
                <w:color w:val="000000"/>
                <w:lang w:eastAsia="ru-RU"/>
              </w:rPr>
              <w:t>Услуга по организации развлекательной и анимационной программы</w:t>
            </w:r>
          </w:p>
        </w:tc>
        <w:tc>
          <w:tcPr>
            <w:tcW w:w="3587" w:type="pct"/>
            <w:gridSpan w:val="3"/>
          </w:tcPr>
          <w:p w14:paraId="5EC5905D"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Для обеспечения развлекательной части мероприятия организовать:</w:t>
            </w:r>
          </w:p>
          <w:p w14:paraId="5C40259C"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Выступление музыкального коллектива (не менее 1 шт. и не менее 5 человек) с опытом выступления на массовых мероприятиях от 500 человек и более, живое исполнение (без фонограммы). Общее время выступления должно быть не менее 60 минут.</w:t>
            </w:r>
          </w:p>
          <w:p w14:paraId="23EFCC1B"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 Работу профессионального ведущего (не менее 1 чел.), с опытом работы более 3 лет и на мероприятиях с численностью более 500 человек. Ведущий должен обладать поставленным </w:t>
            </w:r>
            <w:r w:rsidRPr="00C46D7B">
              <w:rPr>
                <w:rFonts w:eastAsia="Times New Roman" w:cs="Times New Roman"/>
                <w:lang w:eastAsia="ru-RU"/>
              </w:rPr>
              <w:lastRenderedPageBreak/>
              <w:t>голосом, грамотной речью, коммуникабельностью и умением импровизировать. Обязанности: проведение разминки, объявление старта, работа по сценарию, создание праздничной атмосферы. Не менее 6 часов работы.</w:t>
            </w:r>
          </w:p>
          <w:p w14:paraId="4175FA01"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Работу профессионального DJ-универсала (не менее 1 чел)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(одного) года с численностью более 500 человек. Не менее 6 часов работы.</w:t>
            </w:r>
          </w:p>
        </w:tc>
      </w:tr>
      <w:tr w:rsidR="00AB4558" w:rsidRPr="00C46D7B" w14:paraId="0AA981B5" w14:textId="77777777" w:rsidTr="00204632">
        <w:trPr>
          <w:jc w:val="center"/>
        </w:trPr>
        <w:tc>
          <w:tcPr>
            <w:tcW w:w="302" w:type="pct"/>
            <w:gridSpan w:val="2"/>
          </w:tcPr>
          <w:p w14:paraId="637F355C" w14:textId="77777777" w:rsidR="00AB4558" w:rsidRPr="00C46D7B" w:rsidRDefault="00AB4558" w:rsidP="00204632">
            <w:pPr>
              <w:rPr>
                <w:rFonts w:eastAsia="Times New Roman" w:cs="Times New Roman"/>
                <w:lang w:val="ru" w:eastAsia="ru-RU"/>
              </w:rPr>
            </w:pPr>
            <w:r w:rsidRPr="00C46D7B">
              <w:rPr>
                <w:rFonts w:eastAsia="Times New Roman" w:cs="Times New Roman"/>
                <w:lang w:eastAsia="ru-RU"/>
              </w:rPr>
              <w:lastRenderedPageBreak/>
              <w:t>10</w:t>
            </w:r>
          </w:p>
        </w:tc>
        <w:tc>
          <w:tcPr>
            <w:tcW w:w="1111" w:type="pct"/>
          </w:tcPr>
          <w:p w14:paraId="222EFF2A"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звуковому и техническому обеспечению мероприятия</w:t>
            </w:r>
          </w:p>
        </w:tc>
        <w:tc>
          <w:tcPr>
            <w:tcW w:w="3587" w:type="pct"/>
            <w:gridSpan w:val="3"/>
          </w:tcPr>
          <w:p w14:paraId="7FFFA195"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предоставляет: комплект звукового оборудования для сцены, включающий: 2 (две) активных акустических системы </w:t>
            </w:r>
            <w:r w:rsidRPr="00C46D7B">
              <w:rPr>
                <w:rFonts w:eastAsia="Times New Roman" w:cs="Times New Roman"/>
                <w:lang w:val="ru" w:eastAsia="ru-RU"/>
              </w:rPr>
              <w:t>top</w:t>
            </w:r>
            <w:r w:rsidRPr="00C46D7B">
              <w:rPr>
                <w:rFonts w:eastAsia="Times New Roman" w:cs="Times New Roman"/>
                <w:lang w:eastAsia="ru-RU"/>
              </w:rPr>
              <w:t xml:space="preserve">, 2 (две) активных акустических системы </w:t>
            </w:r>
            <w:r w:rsidRPr="00C46D7B">
              <w:rPr>
                <w:rFonts w:eastAsia="Times New Roman" w:cs="Times New Roman"/>
                <w:lang w:val="ru" w:eastAsia="ru-RU"/>
              </w:rPr>
              <w:t>sub</w:t>
            </w:r>
            <w:r w:rsidRPr="00C46D7B">
              <w:rPr>
                <w:rFonts w:eastAsia="Times New Roman" w:cs="Times New Roman"/>
                <w:lang w:eastAsia="ru-RU"/>
              </w:rPr>
              <w:t xml:space="preserve">, микшерный пульт, 2 (два) сценических монитора, 2 (два) радиомикрофона, </w:t>
            </w:r>
            <w:r w:rsidRPr="00C46D7B">
              <w:rPr>
                <w:rFonts w:eastAsia="Times New Roman" w:cs="Times New Roman"/>
                <w:lang w:val="ru" w:eastAsia="ru-RU"/>
              </w:rPr>
              <w:t>DJ</w:t>
            </w:r>
            <w:r w:rsidRPr="00C46D7B">
              <w:rPr>
                <w:rFonts w:eastAsia="Times New Roman" w:cs="Times New Roman"/>
                <w:lang w:eastAsia="ru-RU"/>
              </w:rPr>
              <w:t xml:space="preserve">-оборудование, комплект коммутации и </w:t>
            </w:r>
            <w:r w:rsidRPr="00C46D7B">
              <w:rPr>
                <w:rFonts w:eastAsia="Times New Roman" w:cs="Times New Roman"/>
                <w:color w:val="000000" w:themeColor="text1"/>
                <w:lang w:eastAsia="ru-RU"/>
              </w:rPr>
              <w:t xml:space="preserve">генератор мощностью </w:t>
            </w:r>
            <w:r w:rsidRPr="00C46D7B">
              <w:rPr>
                <w:rFonts w:eastAsia="Times New Roman" w:cs="Times New Roman"/>
                <w:lang w:eastAsia="ru-RU"/>
              </w:rPr>
              <w:t>не менее 6 (шести) кВт. Исполнитель привлекает звукорежиссёра (работа не менее 6 часов)— специалиста с высшим образованием по звукорежиссуре, опытом работы на массовых мероприятиях, владеющего программами обработки звука и оборудованием.</w:t>
            </w:r>
          </w:p>
          <w:p w14:paraId="0CE6BB3B"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Обязанности: разработка звукового оформления, тестирование оборудования, запись и микширование фонограмм, управление звуком в реальном времени.</w:t>
            </w:r>
          </w:p>
        </w:tc>
      </w:tr>
      <w:tr w:rsidR="00AB4558" w:rsidRPr="00C46D7B" w14:paraId="3FB5134C" w14:textId="77777777" w:rsidTr="00204632">
        <w:trPr>
          <w:jc w:val="center"/>
        </w:trPr>
        <w:tc>
          <w:tcPr>
            <w:tcW w:w="302" w:type="pct"/>
            <w:gridSpan w:val="2"/>
          </w:tcPr>
          <w:p w14:paraId="23E1A3DE" w14:textId="77777777" w:rsidR="00AB4558" w:rsidRPr="00C46D7B" w:rsidRDefault="00AB4558" w:rsidP="00204632">
            <w:pPr>
              <w:rPr>
                <w:rFonts w:eastAsia="Times New Roman" w:cs="Times New Roman"/>
                <w:lang w:val="ru" w:eastAsia="ru-RU"/>
              </w:rPr>
            </w:pPr>
            <w:r w:rsidRPr="00C46D7B">
              <w:rPr>
                <w:rFonts w:eastAsia="Times New Roman" w:cs="Times New Roman"/>
                <w:lang w:eastAsia="ru-RU"/>
              </w:rPr>
              <w:t>11</w:t>
            </w:r>
          </w:p>
        </w:tc>
        <w:tc>
          <w:tcPr>
            <w:tcW w:w="1111" w:type="pct"/>
          </w:tcPr>
          <w:p w14:paraId="22584E72"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организации поставки, монтажа/демонтажа сценического оборудования, включая конструктив и расходные материалы</w:t>
            </w:r>
          </w:p>
        </w:tc>
        <w:tc>
          <w:tcPr>
            <w:tcW w:w="3587" w:type="pct"/>
            <w:gridSpan w:val="3"/>
          </w:tcPr>
          <w:p w14:paraId="30C63A3D"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предоставляет сценический конструктив сцены не менее 4,8х3,6х0,6 м (ШхГхВ), заднюю стенку не менее 4,8х0,5х3,6 м (ШхГхВ – от земли), ступеньку металлическую, портальные подиумы под звуковое оборудование не менее 1,2х1,2х0,6 м (ШхГхВ) - 2 шт, расходный материал для монтажных, демонтажных работ, обеспечивает логистику, монтаж и демонтаж.</w:t>
            </w:r>
          </w:p>
        </w:tc>
      </w:tr>
      <w:tr w:rsidR="00AB4558" w:rsidRPr="00C46D7B" w14:paraId="214F44E4" w14:textId="77777777" w:rsidTr="00204632">
        <w:trPr>
          <w:jc w:val="center"/>
        </w:trPr>
        <w:tc>
          <w:tcPr>
            <w:tcW w:w="302" w:type="pct"/>
            <w:gridSpan w:val="2"/>
          </w:tcPr>
          <w:p w14:paraId="20B21BFC" w14:textId="77777777" w:rsidR="00AB4558" w:rsidRPr="00C46D7B" w:rsidRDefault="00AB4558" w:rsidP="00204632">
            <w:pPr>
              <w:rPr>
                <w:rFonts w:eastAsia="Times New Roman" w:cs="Times New Roman"/>
                <w:lang w:val="ru" w:eastAsia="ru-RU"/>
              </w:rPr>
            </w:pPr>
            <w:r w:rsidRPr="00C46D7B">
              <w:rPr>
                <w:rFonts w:eastAsia="Times New Roman" w:cs="Times New Roman"/>
                <w:lang w:eastAsia="ru-RU"/>
              </w:rPr>
              <w:t>12</w:t>
            </w:r>
          </w:p>
        </w:tc>
        <w:tc>
          <w:tcPr>
            <w:tcW w:w="1111" w:type="pct"/>
          </w:tcPr>
          <w:p w14:paraId="6BE85010"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обеспечению фотосъемки и видеосъемки мероприятия</w:t>
            </w:r>
          </w:p>
        </w:tc>
        <w:tc>
          <w:tcPr>
            <w:tcW w:w="3587" w:type="pct"/>
            <w:gridSpan w:val="3"/>
          </w:tcPr>
          <w:p w14:paraId="4A545486"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1.Исполнитель организует профессиональную фотосъёмку силами 1 (одного) фотографа. Фотограф работает не менее 8 (восьми) часов и предоставляет не менее 400 (четырехсот) кадров. Используется профессиональное зеркальное оборудование. Первые 10 отобранных и отредактированных фото должны быть предоставлены Заказчику для публикации в СМИ в течение 8 часов после окончания мероприятия.</w:t>
            </w:r>
          </w:p>
          <w:p w14:paraId="203B62F0"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2.Исполнитель организует профессиональную видеосьемку силами 1 (одного) видеографа. Видеограф работает не менее 8 (восьми) часов и предоставляет отчетный ролик до 1,5 мин не позднее 5-ти рабочих дней после окончания мероприятия. Используется профессиональное зеркальное оборудование. Фотограф обязуется учесть техническое задание от заказчика предоставленное в срок не позднее 3 дней до мероприятия.</w:t>
            </w:r>
          </w:p>
        </w:tc>
      </w:tr>
      <w:tr w:rsidR="00AB4558" w:rsidRPr="00C46D7B" w14:paraId="69EB1D4F" w14:textId="77777777" w:rsidTr="00204632">
        <w:trPr>
          <w:jc w:val="center"/>
        </w:trPr>
        <w:tc>
          <w:tcPr>
            <w:tcW w:w="302" w:type="pct"/>
            <w:gridSpan w:val="2"/>
          </w:tcPr>
          <w:p w14:paraId="79129F0A"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lastRenderedPageBreak/>
              <w:t>13</w:t>
            </w:r>
          </w:p>
        </w:tc>
        <w:tc>
          <w:tcPr>
            <w:tcW w:w="1111" w:type="pct"/>
          </w:tcPr>
          <w:p w14:paraId="5A6C3605"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брендированию площадки мероприятия</w:t>
            </w:r>
          </w:p>
        </w:tc>
        <w:tc>
          <w:tcPr>
            <w:tcW w:w="3587" w:type="pct"/>
            <w:gridSpan w:val="3"/>
          </w:tcPr>
          <w:p w14:paraId="04615388" w14:textId="77777777" w:rsidR="00AB4558" w:rsidRPr="00C46D7B" w:rsidRDefault="00AB4558" w:rsidP="00204632">
            <w:pPr>
              <w:numPr>
                <w:ilvl w:val="0"/>
                <w:numId w:val="91"/>
              </w:numPr>
              <w:spacing w:line="240" w:lineRule="auto"/>
              <w:ind w:left="-61"/>
              <w:contextualSpacing/>
              <w:rPr>
                <w:rFonts w:eastAsia="Times New Roman" w:cs="Times New Roman"/>
                <w:color w:val="000000" w:themeColor="text1"/>
                <w:lang w:eastAsia="ru-RU"/>
              </w:rPr>
            </w:pPr>
            <w:r w:rsidRPr="00C46D7B">
              <w:rPr>
                <w:rFonts w:eastAsia="Times New Roman" w:cs="Times New Roman"/>
                <w:color w:val="000000" w:themeColor="text1"/>
                <w:lang w:eastAsia="ru-RU"/>
              </w:rPr>
              <w:t xml:space="preserve">1. Исполнитель изготавливает 4 (четыре) баннера для пресс-вола из литой баннерной ткани плотностью не менее 400 г/м², размером не менее 2750×2100 мм, с полноцветной печатью (700–1440 </w:t>
            </w:r>
            <w:r w:rsidRPr="00C46D7B">
              <w:rPr>
                <w:rFonts w:eastAsia="Times New Roman" w:cs="Times New Roman"/>
                <w:color w:val="000000" w:themeColor="text1"/>
                <w:lang w:val="ru" w:eastAsia="ru-RU"/>
              </w:rPr>
              <w:t>dpi</w:t>
            </w:r>
            <w:r w:rsidRPr="00C46D7B">
              <w:rPr>
                <w:rFonts w:eastAsia="Times New Roman" w:cs="Times New Roman"/>
                <w:color w:val="000000" w:themeColor="text1"/>
                <w:lang w:eastAsia="ru-RU"/>
              </w:rPr>
              <w:t>), в соответствии с брендбуком. Крепление на брус.</w:t>
            </w:r>
          </w:p>
          <w:p w14:paraId="24CE4999" w14:textId="77777777" w:rsidR="00AB4558" w:rsidRPr="00C46D7B" w:rsidRDefault="00AB4558" w:rsidP="00204632">
            <w:pPr>
              <w:numPr>
                <w:ilvl w:val="0"/>
                <w:numId w:val="91"/>
              </w:numPr>
              <w:spacing w:line="240" w:lineRule="auto"/>
              <w:ind w:left="-61"/>
              <w:contextualSpacing/>
              <w:rPr>
                <w:rFonts w:eastAsia="Times New Roman" w:cs="Times New Roman"/>
                <w:lang w:eastAsia="ru-RU"/>
              </w:rPr>
            </w:pPr>
            <w:r w:rsidRPr="00C46D7B">
              <w:rPr>
                <w:rFonts w:eastAsia="Times New Roman" w:cs="Times New Roman"/>
                <w:lang w:eastAsia="ru-RU"/>
              </w:rPr>
              <w:t xml:space="preserve">2. Исполнитель изготавливает 20 (двадцать) баннеров для препятствий из литой баннерной ткани плотностью не менее 400 г/м², с полноцветной печатью (700–1440 </w:t>
            </w:r>
            <w:r w:rsidRPr="00C46D7B">
              <w:rPr>
                <w:rFonts w:eastAsia="Times New Roman" w:cs="Times New Roman"/>
                <w:lang w:val="ru" w:eastAsia="ru-RU"/>
              </w:rPr>
              <w:t>dpi</w:t>
            </w:r>
            <w:r w:rsidRPr="00C46D7B">
              <w:rPr>
                <w:rFonts w:eastAsia="Times New Roman" w:cs="Times New Roman"/>
                <w:lang w:eastAsia="ru-RU"/>
              </w:rPr>
              <w:t>), размером не менее 1880*1480 мм. С люверсами по периметру. Баннеры изготавливаются в соответствии с брендбуком курорта «Мамисон».</w:t>
            </w:r>
          </w:p>
          <w:p w14:paraId="18EA271C" w14:textId="77777777" w:rsidR="00AB4558" w:rsidRPr="00C46D7B" w:rsidRDefault="00AB4558" w:rsidP="00204632">
            <w:pPr>
              <w:numPr>
                <w:ilvl w:val="0"/>
                <w:numId w:val="91"/>
              </w:numPr>
              <w:spacing w:line="240" w:lineRule="auto"/>
              <w:ind w:left="-61"/>
              <w:contextualSpacing/>
              <w:rPr>
                <w:rFonts w:eastAsia="Times New Roman" w:cs="Times New Roman"/>
                <w:lang w:eastAsia="ru-RU"/>
              </w:rPr>
            </w:pPr>
            <w:r w:rsidRPr="00C46D7B">
              <w:rPr>
                <w:rFonts w:eastAsia="Times New Roman" w:cs="Times New Roman"/>
                <w:lang w:eastAsia="ru-RU"/>
              </w:rPr>
              <w:t>3. Исполнитель предоставляет не менее 20 (двадцати) флагштоков «Виндер» высотой не менее 3,7 м с флагами размером не менее 2500×700 мм из флажной сетки (115 г/м²) с полноцветной сублимационной печатью. С брендированием в символике мероприятия. Флаги изготавливаются в соответствии с брендбуком курорта «Мамисон».</w:t>
            </w:r>
          </w:p>
        </w:tc>
      </w:tr>
      <w:tr w:rsidR="00AB4558" w:rsidRPr="00C46D7B" w14:paraId="04E39D54" w14:textId="77777777" w:rsidTr="00204632">
        <w:trPr>
          <w:trHeight w:val="1155"/>
          <w:jc w:val="center"/>
        </w:trPr>
        <w:tc>
          <w:tcPr>
            <w:tcW w:w="302" w:type="pct"/>
            <w:gridSpan w:val="2"/>
          </w:tcPr>
          <w:p w14:paraId="7BD04C1E"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14</w:t>
            </w:r>
          </w:p>
        </w:tc>
        <w:tc>
          <w:tcPr>
            <w:tcW w:w="1111" w:type="pct"/>
          </w:tcPr>
          <w:p w14:paraId="010514BC"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изготовлению металлических жетонов для участников мероприятия в соответствии с брендбуком курорта</w:t>
            </w:r>
          </w:p>
        </w:tc>
        <w:tc>
          <w:tcPr>
            <w:tcW w:w="3587" w:type="pct"/>
            <w:gridSpan w:val="3"/>
          </w:tcPr>
          <w:p w14:paraId="3AF93143"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изготавливает не менее 500 (пятисот) металлических жетонов (в соответствии с брендбуком курорта «Мамисон») для участников мероприятия с лазерной гравировкой и защитным покрытием, размер -55х32мм</w:t>
            </w:r>
          </w:p>
        </w:tc>
      </w:tr>
      <w:tr w:rsidR="00AB4558" w:rsidRPr="00C46D7B" w14:paraId="635E757D" w14:textId="77777777" w:rsidTr="00204632">
        <w:trPr>
          <w:jc w:val="center"/>
        </w:trPr>
        <w:tc>
          <w:tcPr>
            <w:tcW w:w="302" w:type="pct"/>
            <w:gridSpan w:val="2"/>
          </w:tcPr>
          <w:p w14:paraId="2B17511F" w14:textId="77777777" w:rsidR="00AB4558" w:rsidRPr="00C46D7B" w:rsidRDefault="00AB4558" w:rsidP="00204632">
            <w:pPr>
              <w:rPr>
                <w:rFonts w:eastAsia="Times New Roman" w:cs="Times New Roman"/>
                <w:lang w:val="ru" w:eastAsia="ru-RU"/>
              </w:rPr>
            </w:pPr>
            <w:r w:rsidRPr="00C46D7B">
              <w:rPr>
                <w:rFonts w:eastAsia="Times New Roman" w:cs="Times New Roman"/>
                <w:lang w:eastAsia="ru-RU"/>
              </w:rPr>
              <w:t>15</w:t>
            </w:r>
          </w:p>
        </w:tc>
        <w:tc>
          <w:tcPr>
            <w:tcW w:w="1111" w:type="pct"/>
          </w:tcPr>
          <w:p w14:paraId="388FCF2E"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обеспечению мероприятия канцелярскими и расходными материалами</w:t>
            </w:r>
          </w:p>
        </w:tc>
        <w:tc>
          <w:tcPr>
            <w:tcW w:w="3587" w:type="pct"/>
            <w:gridSpan w:val="3"/>
          </w:tcPr>
          <w:p w14:paraId="000BE50B"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обеспечивает участников канцелярскими товарами и расходными материалами: не менее 2 (двух) упаковок бумаги А4, 20 (двадцать) шариковых ручек, 20 (двадцать)  карандашей с ластиком, 20 (двадцать)  маркеров (чёрных и красных), термоэтикеточная лента для маркировки вещей в камере хранения 1750 (одна тысяча семьсот пятьдесят) штук, мусорные мешки для камеры хранения объемом не менее 30 (тридцать) литров в количестве 500 (пятьсот)  штук, стаканы пластиковые 1500 (одна тысяча пятьсот) штук, питьевую воду в пластиковой таре 0.5л не менее 500(пятьсот) штук. Брендированные </w:t>
            </w:r>
            <w:r w:rsidRPr="00C46D7B">
              <w:rPr>
                <w:rFonts w:eastAsia="Times New Roman" w:cs="Times New Roman"/>
                <w:color w:val="000000" w:themeColor="text1"/>
                <w:lang w:eastAsia="ru-RU"/>
              </w:rPr>
              <w:t>бейсболки</w:t>
            </w:r>
            <w:r w:rsidRPr="00C46D7B">
              <w:rPr>
                <w:rFonts w:eastAsia="Times New Roman" w:cs="Times New Roman"/>
                <w:color w:val="FF0000"/>
                <w:lang w:eastAsia="ru-RU"/>
              </w:rPr>
              <w:t xml:space="preserve"> </w:t>
            </w:r>
            <w:r w:rsidRPr="00C46D7B">
              <w:rPr>
                <w:rFonts w:eastAsia="Times New Roman" w:cs="Times New Roman"/>
                <w:lang w:eastAsia="ru-RU"/>
              </w:rPr>
              <w:t>- не менее 500 (пятьсот) штук.</w:t>
            </w:r>
          </w:p>
        </w:tc>
      </w:tr>
      <w:tr w:rsidR="00AB4558" w:rsidRPr="00C46D7B" w14:paraId="53FDC344" w14:textId="77777777" w:rsidTr="00204632">
        <w:trPr>
          <w:jc w:val="center"/>
        </w:trPr>
        <w:tc>
          <w:tcPr>
            <w:tcW w:w="302" w:type="pct"/>
            <w:gridSpan w:val="2"/>
          </w:tcPr>
          <w:p w14:paraId="39CE39D8" w14:textId="77777777" w:rsidR="00AB4558" w:rsidRPr="00C46D7B" w:rsidRDefault="00AB4558" w:rsidP="00204632">
            <w:pPr>
              <w:rPr>
                <w:rFonts w:eastAsia="Times New Roman" w:cs="Times New Roman"/>
                <w:bCs/>
                <w:lang w:eastAsia="ru-RU"/>
              </w:rPr>
            </w:pPr>
            <w:r w:rsidRPr="00C46D7B">
              <w:rPr>
                <w:rFonts w:eastAsia="Times New Roman" w:cs="Times New Roman"/>
                <w:bCs/>
                <w:lang w:eastAsia="ru-RU"/>
              </w:rPr>
              <w:t>16</w:t>
            </w:r>
          </w:p>
        </w:tc>
        <w:tc>
          <w:tcPr>
            <w:tcW w:w="1111" w:type="pct"/>
          </w:tcPr>
          <w:p w14:paraId="378DD721"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обеспечению санитарного порядка</w:t>
            </w:r>
          </w:p>
        </w:tc>
        <w:tc>
          <w:tcPr>
            <w:tcW w:w="3587" w:type="pct"/>
            <w:gridSpan w:val="3"/>
          </w:tcPr>
          <w:p w14:paraId="5782E7A7" w14:textId="77777777" w:rsidR="00AB4558" w:rsidRPr="00C46D7B" w:rsidRDefault="00AB4558" w:rsidP="00204632">
            <w:pPr>
              <w:spacing w:line="240" w:lineRule="auto"/>
              <w:rPr>
                <w:rFonts w:eastAsia="Times New Roman" w:cs="Times New Roman"/>
                <w:b/>
                <w:bCs/>
                <w:lang w:eastAsia="ru-RU"/>
              </w:rPr>
            </w:pPr>
            <w:r w:rsidRPr="00C46D7B">
              <w:rPr>
                <w:rFonts w:eastAsia="Times New Roman" w:cs="Times New Roman"/>
                <w:lang w:eastAsia="ru-RU"/>
              </w:rPr>
              <w:t>Исполнитель привлекает клининговую службу в составе не менее 4 (четырех) человек с инвентарём (ведра, швабры, мусорные пакеты 240 л). График работы: уборка до, во время и после мероприятия, включая палатки и зоны питания.</w:t>
            </w:r>
          </w:p>
        </w:tc>
      </w:tr>
      <w:tr w:rsidR="00AB4558" w:rsidRPr="00C46D7B" w14:paraId="3720D36D" w14:textId="77777777" w:rsidTr="00204632">
        <w:trPr>
          <w:jc w:val="center"/>
        </w:trPr>
        <w:tc>
          <w:tcPr>
            <w:tcW w:w="302" w:type="pct"/>
            <w:gridSpan w:val="2"/>
          </w:tcPr>
          <w:p w14:paraId="4938DA20" w14:textId="77777777" w:rsidR="00AB4558" w:rsidRPr="00C46D7B" w:rsidRDefault="00AB4558" w:rsidP="00204632">
            <w:pPr>
              <w:rPr>
                <w:rFonts w:eastAsia="Times New Roman" w:cs="Times New Roman"/>
                <w:bCs/>
                <w:lang w:eastAsia="ru-RU"/>
              </w:rPr>
            </w:pPr>
            <w:r w:rsidRPr="00C46D7B">
              <w:rPr>
                <w:rFonts w:eastAsia="Times New Roman" w:cs="Times New Roman"/>
                <w:bCs/>
                <w:lang w:eastAsia="ru-RU"/>
              </w:rPr>
              <w:t>17</w:t>
            </w:r>
          </w:p>
        </w:tc>
        <w:tc>
          <w:tcPr>
            <w:tcW w:w="1111" w:type="pct"/>
          </w:tcPr>
          <w:p w14:paraId="2514CFF9"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 xml:space="preserve">Услуг по комплексному техническому оснащению спортивного фестиваля, включая систему электронного хронометража, </w:t>
            </w:r>
            <w:r w:rsidRPr="00C46D7B">
              <w:rPr>
                <w:rFonts w:eastAsia="Times New Roman" w:cs="Times New Roman"/>
                <w:lang w:eastAsia="ru-RU"/>
              </w:rPr>
              <w:lastRenderedPageBreak/>
              <w:t>оборудование площадок, энергообеспечение и декорирование</w:t>
            </w:r>
          </w:p>
        </w:tc>
        <w:tc>
          <w:tcPr>
            <w:tcW w:w="3587" w:type="pct"/>
            <w:gridSpan w:val="3"/>
          </w:tcPr>
          <w:p w14:paraId="2A7B4ED6" w14:textId="77777777" w:rsidR="00AB4558" w:rsidRPr="00C46D7B" w:rsidRDefault="00AB4558" w:rsidP="00204632">
            <w:pPr>
              <w:spacing w:line="240" w:lineRule="auto"/>
              <w:rPr>
                <w:rFonts w:eastAsia="Times New Roman" w:cs="Times New Roman"/>
                <w:bCs/>
                <w:lang w:eastAsia="ru-RU"/>
              </w:rPr>
            </w:pPr>
            <w:r w:rsidRPr="00C46D7B">
              <w:rPr>
                <w:rFonts w:eastAsia="Times New Roman" w:cs="Times New Roman"/>
                <w:bCs/>
                <w:lang w:eastAsia="ru-RU"/>
              </w:rPr>
              <w:lastRenderedPageBreak/>
              <w:t>Исполнитель:</w:t>
            </w:r>
          </w:p>
          <w:p w14:paraId="578C373D"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b/>
                <w:bCs/>
                <w:lang w:eastAsia="ru-RU"/>
              </w:rPr>
              <w:t>1.</w:t>
            </w:r>
            <w:r w:rsidRPr="00C46D7B">
              <w:rPr>
                <w:rFonts w:eastAsia="Times New Roman" w:cs="Times New Roman"/>
                <w:lang w:eastAsia="ru-RU"/>
              </w:rPr>
              <w:t xml:space="preserve"> предоставляет комплект специализированного электронного оборудования для организации хронометража мероприятия: электронный считыватель в комплекте с напольными антеннами (длина линии напольных антенн для старта и для финиша – по 6 (шесть) метров – 2 (две) ед., </w:t>
            </w:r>
            <w:r w:rsidRPr="00C46D7B">
              <w:rPr>
                <w:rFonts w:eastAsia="Times New Roman" w:cs="Times New Roman"/>
                <w:lang w:eastAsia="ru-RU"/>
              </w:rPr>
              <w:lastRenderedPageBreak/>
              <w:t>специализированное ПО для обработки результатов участников и формирования финишного протокола.</w:t>
            </w:r>
          </w:p>
          <w:p w14:paraId="393014A6"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Хронометраж результатов участников и формирования финишного протокола.</w:t>
            </w:r>
          </w:p>
          <w:p w14:paraId="0494F6F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производит нагрудные номера</w:t>
            </w:r>
            <w:r w:rsidRPr="00C46D7B">
              <w:rPr>
                <w:rFonts w:eastAsia="Times New Roman" w:cs="Times New Roman"/>
                <w:b/>
                <w:lang w:eastAsia="ru-RU"/>
              </w:rPr>
              <w:t xml:space="preserve"> </w:t>
            </w:r>
            <w:r w:rsidRPr="00C46D7B">
              <w:rPr>
                <w:rFonts w:eastAsia="Times New Roman" w:cs="Times New Roman"/>
                <w:lang w:eastAsia="ru-RU"/>
              </w:rPr>
              <w:t>- формат А5 из бумаги с герметизацией, печать 4+1 (цветной фронт и чб оборот) с одноразовым чипом электронного хронометража. Чип в виде метки для Трейла.</w:t>
            </w:r>
            <w:r w:rsidRPr="00C46D7B">
              <w:rPr>
                <w:rFonts w:eastAsia="Times New Roman" w:cs="Times New Roman"/>
                <w:lang w:eastAsia="ru-RU"/>
              </w:rPr>
              <w:br/>
              <w:t>Характеристики считывателя для хронометража: количество портов для антенн – 8 (восемь), уровень считывания – не менее 98%, водонепроницаемый корпус, эксплуатационная температура – от -25 до +50 ℃, время работы без подзарядки – 10 часов.</w:t>
            </w:r>
          </w:p>
          <w:p w14:paraId="61D2AF87" w14:textId="77777777" w:rsidR="00AB4558" w:rsidRPr="00C46D7B" w:rsidRDefault="00AB4558" w:rsidP="00204632">
            <w:pPr>
              <w:spacing w:line="240" w:lineRule="auto"/>
              <w:rPr>
                <w:rFonts w:eastAsia="Times New Roman" w:cs="Times New Roman"/>
                <w:color w:val="FF0000"/>
                <w:lang w:eastAsia="ru-RU"/>
              </w:rPr>
            </w:pPr>
            <w:r w:rsidRPr="00C46D7B">
              <w:rPr>
                <w:rFonts w:eastAsia="Times New Roman" w:cs="Times New Roman"/>
                <w:b/>
                <w:bCs/>
                <w:color w:val="000000" w:themeColor="text1"/>
                <w:lang w:eastAsia="ru-RU"/>
              </w:rPr>
              <w:t>2.</w:t>
            </w:r>
            <w:r w:rsidRPr="00C46D7B">
              <w:rPr>
                <w:rFonts w:eastAsia="Times New Roman" w:cs="Times New Roman"/>
                <w:color w:val="000000" w:themeColor="text1"/>
                <w:lang w:eastAsia="ru-RU"/>
              </w:rPr>
              <w:t xml:space="preserve"> арендует не менее 1 (одного) генератора номинальной мощностью не менее 6 кВт. Включая топливо, логистику и оператора, номинальной мощностью не менее 6 кВт. Включая топливо, логистику и оператора.</w:t>
            </w:r>
          </w:p>
          <w:p w14:paraId="6AA4B36B"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b/>
                <w:lang w:eastAsia="ru-RU"/>
              </w:rPr>
              <w:t>3</w:t>
            </w:r>
            <w:r w:rsidRPr="00C46D7B">
              <w:rPr>
                <w:rFonts w:eastAsia="Times New Roman" w:cs="Times New Roman"/>
                <w:lang w:eastAsia="ru-RU"/>
              </w:rPr>
              <w:t xml:space="preserve">. предоставляет 10 (десять) шатров площадью не менее 18 м² (6×3 м) для организации зон: мастер-классов </w:t>
            </w:r>
            <w:r w:rsidRPr="00C46D7B">
              <w:rPr>
                <w:rFonts w:eastAsia="Times New Roman" w:cs="Times New Roman"/>
                <w:color w:val="000000" w:themeColor="text1"/>
                <w:lang w:eastAsia="ru-RU"/>
              </w:rPr>
              <w:t xml:space="preserve">2 шт, </w:t>
            </w:r>
            <w:r w:rsidRPr="00C46D7B">
              <w:rPr>
                <w:rFonts w:eastAsia="Times New Roman" w:cs="Times New Roman"/>
                <w:lang w:eastAsia="ru-RU"/>
              </w:rPr>
              <w:t>раздевалки 2 шт, камера хранения 1 шт, склад 1 шт, штаб персонала и волонтеров 1 шт, финишный пункт питания -1 шт.</w:t>
            </w:r>
          </w:p>
          <w:p w14:paraId="4B8406DB"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b/>
                <w:lang w:eastAsia="ru-RU"/>
              </w:rPr>
              <w:t>4.</w:t>
            </w:r>
            <w:r w:rsidRPr="00C46D7B">
              <w:rPr>
                <w:rFonts w:eastAsia="Times New Roman" w:cs="Times New Roman"/>
                <w:lang w:eastAsia="ru-RU"/>
              </w:rPr>
              <w:t xml:space="preserve"> предоставляет 3 (три) шатра площадью не менее 9 м² (3×3 м) для организации зон: гримерная 1 шт, пункт питания и освежения 1 шт, пультовая -1 шт.</w:t>
            </w:r>
          </w:p>
          <w:p w14:paraId="2307EA7C"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b/>
                <w:lang w:eastAsia="ru-RU"/>
              </w:rPr>
              <w:t>5</w:t>
            </w:r>
            <w:r w:rsidRPr="00C46D7B">
              <w:rPr>
                <w:rFonts w:eastAsia="Times New Roman" w:cs="Times New Roman"/>
                <w:lang w:eastAsia="ru-RU"/>
              </w:rPr>
              <w:t>. декорирует сценический конструктив: подиум, заднюю стенку, раус - с использованием баннеров блэкаут, с монтажом на люверсы и брус.</w:t>
            </w:r>
          </w:p>
          <w:p w14:paraId="01BB523F"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b/>
                <w:bCs/>
                <w:lang w:eastAsia="ru-RU"/>
              </w:rPr>
              <w:t>6.</w:t>
            </w:r>
            <w:r w:rsidRPr="00C46D7B">
              <w:rPr>
                <w:rFonts w:eastAsia="Times New Roman" w:cs="Times New Roman"/>
                <w:lang w:eastAsia="ru-RU"/>
              </w:rPr>
              <w:t xml:space="preserve"> устанавливает не менее 20 (двадцать) фан-барьеров из металлической сварной конструкции (секции 2000×1000 мм).</w:t>
            </w:r>
          </w:p>
          <w:p w14:paraId="0A4EDB09"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b/>
                <w:lang w:eastAsia="ru-RU"/>
              </w:rPr>
              <w:t>7.</w:t>
            </w:r>
            <w:r w:rsidRPr="00C46D7B">
              <w:rPr>
                <w:rFonts w:eastAsia="Times New Roman" w:cs="Times New Roman"/>
                <w:lang w:eastAsia="ru-RU"/>
              </w:rPr>
              <w:t xml:space="preserve"> устанавливает 2 (две) стартово-финишные арки (надувные, шириной не менее 6 м);</w:t>
            </w:r>
          </w:p>
          <w:p w14:paraId="0E3598D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b/>
                <w:lang w:eastAsia="ru-RU"/>
              </w:rPr>
              <w:t>8.</w:t>
            </w:r>
            <w:r w:rsidRPr="00C46D7B">
              <w:rPr>
                <w:rFonts w:eastAsia="Times New Roman" w:cs="Times New Roman"/>
                <w:lang w:eastAsia="ru-RU"/>
              </w:rPr>
              <w:t xml:space="preserve"> предоставляет 20 (двадцать) складных пластиковых столов (180×75 см) для организации интерактивных и служебных зон спортивного фестиваля.</w:t>
            </w:r>
          </w:p>
          <w:p w14:paraId="3934BC19" w14:textId="77777777" w:rsidR="00AB4558" w:rsidRPr="00C46D7B" w:rsidRDefault="00AB4558" w:rsidP="00204632">
            <w:pPr>
              <w:spacing w:line="240" w:lineRule="auto"/>
              <w:rPr>
                <w:rFonts w:eastAsia="Times New Roman" w:cs="Times New Roman"/>
                <w:bCs/>
                <w:lang w:eastAsia="ru-RU"/>
              </w:rPr>
            </w:pPr>
            <w:r w:rsidRPr="00C46D7B">
              <w:rPr>
                <w:rFonts w:eastAsia="Times New Roman" w:cs="Times New Roman"/>
                <w:b/>
                <w:bCs/>
                <w:lang w:eastAsia="ru-RU"/>
              </w:rPr>
              <w:t>9.</w:t>
            </w:r>
            <w:r w:rsidRPr="00C46D7B">
              <w:rPr>
                <w:rFonts w:eastAsia="Times New Roman" w:cs="Times New Roman"/>
                <w:lang w:eastAsia="ru-RU"/>
              </w:rPr>
              <w:t xml:space="preserve"> предоставляет 20 (двадцать) складных пластиковых скамей с металлическим каркасом (180х30 см) для организации интерактивных и служебных зон.</w:t>
            </w:r>
          </w:p>
        </w:tc>
      </w:tr>
      <w:tr w:rsidR="00AB4558" w:rsidRPr="00C46D7B" w14:paraId="5BBF6975" w14:textId="77777777" w:rsidTr="00204632">
        <w:trPr>
          <w:trHeight w:val="660"/>
          <w:jc w:val="center"/>
        </w:trPr>
        <w:tc>
          <w:tcPr>
            <w:tcW w:w="302" w:type="pct"/>
            <w:gridSpan w:val="2"/>
          </w:tcPr>
          <w:p w14:paraId="015BD192"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lastRenderedPageBreak/>
              <w:t>18</w:t>
            </w:r>
          </w:p>
        </w:tc>
        <w:tc>
          <w:tcPr>
            <w:tcW w:w="1111" w:type="pct"/>
          </w:tcPr>
          <w:p w14:paraId="3A8380C4" w14:textId="77777777" w:rsidR="00AB4558" w:rsidRPr="00C46D7B" w:rsidRDefault="00AB4558" w:rsidP="00204632">
            <w:pPr>
              <w:spacing w:line="240" w:lineRule="auto"/>
              <w:jc w:val="center"/>
              <w:rPr>
                <w:rFonts w:eastAsia="Calibri" w:cs="Times New Roman"/>
                <w:lang w:eastAsia="ru-RU"/>
              </w:rPr>
            </w:pPr>
            <w:r w:rsidRPr="00C46D7B">
              <w:rPr>
                <w:rFonts w:eastAsia="Calibri" w:cs="Times New Roman"/>
                <w:lang w:eastAsia="ru-RU"/>
              </w:rPr>
              <w:t xml:space="preserve">Услуга по организации </w:t>
            </w:r>
          </w:p>
          <w:p w14:paraId="61EFB7EB" w14:textId="77777777" w:rsidR="00AB4558" w:rsidRPr="00C46D7B" w:rsidRDefault="00AB4558" w:rsidP="00204632">
            <w:pPr>
              <w:spacing w:line="240" w:lineRule="auto"/>
              <w:jc w:val="center"/>
              <w:rPr>
                <w:rFonts w:eastAsia="Calibri" w:cs="Times New Roman"/>
                <w:lang w:eastAsia="ru-RU"/>
              </w:rPr>
            </w:pPr>
            <w:r w:rsidRPr="00C46D7B">
              <w:rPr>
                <w:rFonts w:eastAsia="Calibri" w:cs="Times New Roman"/>
                <w:lang w:eastAsia="ru-RU"/>
              </w:rPr>
              <w:t>интерактивной зоны «Спортивное ориентирование»</w:t>
            </w:r>
          </w:p>
          <w:p w14:paraId="446F9A12" w14:textId="77777777" w:rsidR="00AB4558" w:rsidRPr="00C46D7B" w:rsidRDefault="00AB4558" w:rsidP="00204632">
            <w:pPr>
              <w:spacing w:line="240" w:lineRule="auto"/>
              <w:jc w:val="center"/>
              <w:rPr>
                <w:rFonts w:eastAsia="Times New Roman" w:cs="Times New Roman"/>
                <w:lang w:eastAsia="ru-RU"/>
              </w:rPr>
            </w:pPr>
          </w:p>
        </w:tc>
        <w:tc>
          <w:tcPr>
            <w:tcW w:w="3587" w:type="pct"/>
            <w:gridSpan w:val="3"/>
          </w:tcPr>
          <w:p w14:paraId="08768D5E"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Организация интерактивной зоны «Спортивное ориентирование»</w:t>
            </w:r>
          </w:p>
          <w:p w14:paraId="471A070B"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обеспечивает выполнение полного комплекса работ для создания трассы для организации трасс “Спортивное ориентирование”</w:t>
            </w:r>
          </w:p>
          <w:p w14:paraId="4C8D1E2B"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Разработка документации (планы, схемы);</w:t>
            </w:r>
          </w:p>
          <w:p w14:paraId="5CCB240C"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Поставку всех необходимых материалов и конструкций;</w:t>
            </w:r>
          </w:p>
          <w:p w14:paraId="7832C4AF"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lastRenderedPageBreak/>
              <w:t>- Строительство и монтаж трассы и всех ее элементов;</w:t>
            </w:r>
          </w:p>
          <w:p w14:paraId="4EB07618"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Обеспечение безопасности конструкции.</w:t>
            </w:r>
          </w:p>
          <w:p w14:paraId="62AF4EC2"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Требования к трассе-</w:t>
            </w:r>
          </w:p>
          <w:p w14:paraId="7A6D52B9"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Количество контрольных пунктов: трассы должны включать не менее 10 (десяти)</w:t>
            </w:r>
            <w:r w:rsidRPr="00C46D7B">
              <w:rPr>
                <w:rFonts w:eastAsia="Times New Roman" w:cs="Times New Roman"/>
                <w:lang w:val="ru" w:eastAsia="ru-RU"/>
              </w:rPr>
              <w:t> </w:t>
            </w:r>
            <w:r w:rsidRPr="00C46D7B">
              <w:rPr>
                <w:rFonts w:eastAsia="Times New Roman" w:cs="Times New Roman"/>
                <w:lang w:eastAsia="ru-RU"/>
              </w:rPr>
              <w:t>контрольных пунктов;</w:t>
            </w:r>
          </w:p>
          <w:p w14:paraId="4F0B72C6"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Исполнитель разрабатывает маршруты трассы, определяя последовательность прохождения контрольных пунктов и определяет перечень конкретных пунктов в зависимости от дистанции;</w:t>
            </w:r>
          </w:p>
          <w:p w14:paraId="053F019B"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Все указанные выше пункты (маршрут, перечень препятствий, порядок и расположение) подлежат обязательному согласованию с Заказчиком в рабочем порядке до начала монтажных работ.</w:t>
            </w:r>
          </w:p>
          <w:p w14:paraId="5D2D4B75"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предоставляет Заказчику план-схему дистанции спортивного ориентирования. Схема должна четко отображать:</w:t>
            </w:r>
          </w:p>
          <w:p w14:paraId="2DB4B187"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Общую конфигурацию трассы (старт, финиш, направление движения).</w:t>
            </w:r>
          </w:p>
          <w:p w14:paraId="080B62B6"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Точное расположение контрольных пунктов с нумерацией/обозначениями.</w:t>
            </w:r>
          </w:p>
          <w:p w14:paraId="37D68B5A"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Периметр зоны спортивного ориентирования.</w:t>
            </w:r>
          </w:p>
          <w:p w14:paraId="3CACCE1E"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Все дистанции спортивного ориентирования должны проектироваться и изготавливаться с приоритетом безопасности участников и адаптированы для лиц с ограниченными возможностями здоровья.</w:t>
            </w:r>
          </w:p>
          <w:p w14:paraId="4C6C273F"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Монтаж зоны спортивного ориентирования производится строго по согласованной схеме. Устойчивость конструкций должна быть обеспечена на всех типах грунта/покрытия, предусмотренных местом проведения (возможно использование анкеров, бетонирования опор, утяжелителей).</w:t>
            </w:r>
            <w:r w:rsidRPr="00C46D7B">
              <w:rPr>
                <w:rFonts w:eastAsia="Times New Roman" w:cs="Times New Roman"/>
                <w:lang w:eastAsia="ru-RU"/>
              </w:rPr>
              <w:br/>
              <w:t>Место проведения: Конкретная площадка/локация для строительства трассы указывается Заказчиком. Исполнитель обязан провести осмотр места и учесть его особенности (рельеф, грунт, инфраструктура).</w:t>
            </w:r>
          </w:p>
          <w:p w14:paraId="6C2A6743"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предоставляет:</w:t>
            </w:r>
          </w:p>
          <w:p w14:paraId="31C86B3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комплект специализированного электронного оборудования для организации хронометража мероприятия для зоны “спортивное ориентирование”</w:t>
            </w:r>
          </w:p>
          <w:p w14:paraId="70C57916"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комплект специализированного электронного оборудования для организации хронометража мероприятия: электронный считыватель на старте и финише - 28 ед., специализированное ПО для обработки результатов участников и формирования финишного протокола, многоразовый чип электронного хронометража - 200 штук.</w:t>
            </w:r>
          </w:p>
          <w:p w14:paraId="62C340F8"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lastRenderedPageBreak/>
              <w:t>Характеристики считывателя для хронометража: количество портов для антенн – 8, уровень считывания – не менее 98%, водонепроницаемый корпус, эксплуатационная температура – от -25 до +50 ℃, время работы без подзарядки – 10 часов.</w:t>
            </w:r>
          </w:p>
          <w:p w14:paraId="77A04D39"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Участники интерактивной зоны: от 6 лет и старше. Обеспечить участие не менее 20 участников с ограниченными возможностями здоровья, организовать отдельный зачет и призы за 1,2,3 место. Обеспечить участие не менее 10 человек и организовать отдельный зачет и призы за 1,2,3 место для участников Специальной Военной Операции</w:t>
            </w:r>
          </w:p>
        </w:tc>
      </w:tr>
      <w:tr w:rsidR="00AB4558" w:rsidRPr="00C46D7B" w14:paraId="6A59E6D0" w14:textId="77777777" w:rsidTr="00204632">
        <w:tblPrEx>
          <w:jc w:val="left"/>
        </w:tblPrEx>
        <w:tc>
          <w:tcPr>
            <w:tcW w:w="302" w:type="pct"/>
            <w:gridSpan w:val="2"/>
          </w:tcPr>
          <w:p w14:paraId="593DA11E"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lastRenderedPageBreak/>
              <w:t>19</w:t>
            </w:r>
          </w:p>
        </w:tc>
        <w:tc>
          <w:tcPr>
            <w:tcW w:w="1111" w:type="pct"/>
          </w:tcPr>
          <w:p w14:paraId="2C5AE027" w14:textId="77777777" w:rsidR="00AB4558" w:rsidRPr="00C46D7B" w:rsidRDefault="00AB4558" w:rsidP="00204632">
            <w:pPr>
              <w:spacing w:line="240" w:lineRule="auto"/>
              <w:jc w:val="center"/>
              <w:rPr>
                <w:rFonts w:eastAsia="Calibri" w:cs="Times New Roman"/>
                <w:lang w:eastAsia="ru-RU"/>
              </w:rPr>
            </w:pPr>
            <w:r w:rsidRPr="00C46D7B">
              <w:rPr>
                <w:rFonts w:eastAsia="Calibri" w:cs="Times New Roman"/>
                <w:lang w:eastAsia="ru-RU"/>
              </w:rPr>
              <w:t xml:space="preserve">Услуга по организации </w:t>
            </w:r>
          </w:p>
          <w:p w14:paraId="3556135B" w14:textId="77777777" w:rsidR="00AB4558" w:rsidRPr="00C46D7B" w:rsidRDefault="00AB4558" w:rsidP="00204632">
            <w:pPr>
              <w:spacing w:line="240" w:lineRule="auto"/>
              <w:jc w:val="center"/>
              <w:rPr>
                <w:rFonts w:eastAsia="Calibri" w:cs="Times New Roman"/>
                <w:lang w:eastAsia="ru-RU"/>
              </w:rPr>
            </w:pPr>
            <w:r w:rsidRPr="00C46D7B">
              <w:rPr>
                <w:rFonts w:eastAsia="Calibri" w:cs="Times New Roman"/>
                <w:lang w:eastAsia="ru-RU"/>
              </w:rPr>
              <w:t>легкоатлетического забега по пересеченной местности</w:t>
            </w:r>
          </w:p>
          <w:p w14:paraId="42316612" w14:textId="77777777" w:rsidR="00AB4558" w:rsidRPr="00C46D7B" w:rsidRDefault="00AB4558" w:rsidP="00204632">
            <w:pPr>
              <w:spacing w:line="240" w:lineRule="auto"/>
              <w:jc w:val="center"/>
              <w:rPr>
                <w:rFonts w:eastAsia="Calibri" w:cs="Times New Roman"/>
                <w:lang w:eastAsia="ru-RU"/>
              </w:rPr>
            </w:pPr>
            <w:r w:rsidRPr="00C46D7B">
              <w:rPr>
                <w:rFonts w:eastAsia="Calibri" w:cs="Times New Roman"/>
                <w:lang w:eastAsia="ru-RU"/>
              </w:rPr>
              <w:t>«Трейл»</w:t>
            </w:r>
          </w:p>
          <w:p w14:paraId="7C259C79" w14:textId="77777777" w:rsidR="00AB4558" w:rsidRPr="00C46D7B" w:rsidRDefault="00AB4558" w:rsidP="00204632">
            <w:pPr>
              <w:spacing w:line="240" w:lineRule="auto"/>
              <w:jc w:val="center"/>
              <w:rPr>
                <w:rFonts w:eastAsia="Times New Roman" w:cs="Times New Roman"/>
                <w:lang w:eastAsia="ru-RU"/>
              </w:rPr>
            </w:pPr>
          </w:p>
        </w:tc>
        <w:tc>
          <w:tcPr>
            <w:tcW w:w="3587" w:type="pct"/>
            <w:gridSpan w:val="3"/>
          </w:tcPr>
          <w:p w14:paraId="49F0C94A" w14:textId="77777777" w:rsidR="00AB4558" w:rsidRPr="00C46D7B" w:rsidRDefault="00AB4558" w:rsidP="00204632">
            <w:pPr>
              <w:spacing w:line="240" w:lineRule="auto"/>
              <w:rPr>
                <w:rFonts w:eastAsia="Times New Roman" w:cs="Times New Roman"/>
                <w:bCs/>
                <w:lang w:eastAsia="ru-RU"/>
              </w:rPr>
            </w:pPr>
            <w:r w:rsidRPr="00C46D7B">
              <w:rPr>
                <w:rFonts w:eastAsia="Times New Roman" w:cs="Times New Roman"/>
                <w:bCs/>
                <w:lang w:eastAsia="ru-RU"/>
              </w:rPr>
              <w:t>1.Организация легкоатлетического забега по пересеченной местности «Трейл»</w:t>
            </w:r>
          </w:p>
          <w:p w14:paraId="3566F520"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обеспечивает выполнение полного комплекса работ для создания трассы для организации трасс «Трейл»</w:t>
            </w:r>
          </w:p>
          <w:p w14:paraId="49D68CEA" w14:textId="77777777" w:rsidR="00AB4558" w:rsidRPr="00C46D7B" w:rsidRDefault="00AB4558" w:rsidP="00204632">
            <w:pPr>
              <w:spacing w:line="240" w:lineRule="auto"/>
              <w:rPr>
                <w:rFonts w:eastAsia="Times New Roman" w:cs="Times New Roman"/>
                <w:bCs/>
                <w:lang w:eastAsia="ru-RU"/>
              </w:rPr>
            </w:pPr>
            <w:r w:rsidRPr="00C46D7B">
              <w:rPr>
                <w:rFonts w:eastAsia="Times New Roman" w:cs="Times New Roman"/>
                <w:lang w:eastAsia="ru-RU"/>
              </w:rPr>
              <w:t>Исполнитель обеспечивает поставку всех необходимых материалов и выполняет разметку трасс.</w:t>
            </w:r>
          </w:p>
          <w:p w14:paraId="46E8C101"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разрабатывает документации (планы, схемы) и предоставляет Заказчику план-схему трасс забега. Схема должна четко отображать:</w:t>
            </w:r>
          </w:p>
          <w:p w14:paraId="6A410E97"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Общую конфигурацию трассы (старт, финиш, направление движения).</w:t>
            </w:r>
          </w:p>
          <w:p w14:paraId="5CD99EC8"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Точное расположение контрольных пунктов с нумерацией/обозначениями.</w:t>
            </w:r>
          </w:p>
          <w:p w14:paraId="23AD3606"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Периметр зоны спортивного ориентирования.</w:t>
            </w:r>
          </w:p>
          <w:p w14:paraId="46FE561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Трасса должна быть протяженностью от 300 метров до 7 км в зависимости от дисциплины и возрастной группы.</w:t>
            </w:r>
          </w:p>
          <w:p w14:paraId="26390533"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Все дистанции забега должны проектироваться с приоритетом безопасности участников (не менее 3 дистанций из который 1 дистанция детская/семейная).</w:t>
            </w:r>
          </w:p>
          <w:p w14:paraId="74893763"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Предоставление комплекта специализированного электронного оборудования для организации хронометража мероприятия.</w:t>
            </w:r>
          </w:p>
          <w:p w14:paraId="4F1EC434" w14:textId="77777777" w:rsidR="00AB4558" w:rsidRPr="00C46D7B" w:rsidRDefault="00AB4558" w:rsidP="00204632">
            <w:pPr>
              <w:spacing w:line="240" w:lineRule="auto"/>
              <w:rPr>
                <w:rFonts w:eastAsia="Times New Roman" w:cs="Times New Roman"/>
                <w:bCs/>
                <w:lang w:eastAsia="ru-RU"/>
              </w:rPr>
            </w:pPr>
            <w:r w:rsidRPr="00C46D7B">
              <w:rPr>
                <w:rFonts w:eastAsia="Times New Roman" w:cs="Times New Roman"/>
                <w:lang w:eastAsia="ru-RU"/>
              </w:rPr>
              <w:t>Исполнитель обеспечивает участие не менее 10 человек и организовывает отдельный зачет и призы за 1,2,3 место для участников Специальной Военной Операции на дистанции 5 км.</w:t>
            </w:r>
          </w:p>
        </w:tc>
      </w:tr>
      <w:tr w:rsidR="00AB4558" w:rsidRPr="00C46D7B" w14:paraId="0DF260D9" w14:textId="77777777" w:rsidTr="00204632">
        <w:tblPrEx>
          <w:jc w:val="left"/>
        </w:tblPrEx>
        <w:tc>
          <w:tcPr>
            <w:tcW w:w="302" w:type="pct"/>
            <w:gridSpan w:val="2"/>
          </w:tcPr>
          <w:p w14:paraId="15F8B74C"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20</w:t>
            </w:r>
          </w:p>
        </w:tc>
        <w:tc>
          <w:tcPr>
            <w:tcW w:w="1111" w:type="pct"/>
          </w:tcPr>
          <w:p w14:paraId="019C8A26" w14:textId="77777777" w:rsidR="00AB4558" w:rsidRPr="00C46D7B" w:rsidRDefault="00AB4558" w:rsidP="00204632">
            <w:pPr>
              <w:spacing w:line="240" w:lineRule="auto"/>
              <w:jc w:val="center"/>
              <w:rPr>
                <w:rFonts w:eastAsia="Times New Roman" w:cs="Times New Roman"/>
                <w:lang w:eastAsia="ru-RU"/>
              </w:rPr>
            </w:pPr>
            <w:r w:rsidRPr="00C46D7B">
              <w:rPr>
                <w:rFonts w:eastAsia="Calibri" w:cs="Times New Roman"/>
                <w:lang w:eastAsia="ru-RU"/>
              </w:rPr>
              <w:t>Услуга по организации спортивно-развлекательных зон</w:t>
            </w:r>
          </w:p>
        </w:tc>
        <w:tc>
          <w:tcPr>
            <w:tcW w:w="3587" w:type="pct"/>
            <w:gridSpan w:val="3"/>
          </w:tcPr>
          <w:p w14:paraId="6D6C755F" w14:textId="77777777" w:rsidR="00AB4558" w:rsidRPr="00C46D7B" w:rsidRDefault="00AB4558" w:rsidP="00204632">
            <w:pPr>
              <w:spacing w:line="240" w:lineRule="auto"/>
              <w:rPr>
                <w:rFonts w:eastAsia="Times New Roman" w:cs="Times New Roman"/>
                <w:b/>
                <w:lang w:eastAsia="ru-RU"/>
              </w:rPr>
            </w:pPr>
            <w:r w:rsidRPr="00C46D7B">
              <w:rPr>
                <w:rFonts w:eastAsia="Times New Roman" w:cs="Times New Roman"/>
                <w:b/>
                <w:lang w:eastAsia="ru-RU"/>
              </w:rPr>
              <w:t>1.Организация развлекательной - интерактивной зоны «Квест»</w:t>
            </w:r>
          </w:p>
          <w:p w14:paraId="74DFA5BC"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Проведение квеста для семейных команд (2–5 чел.).  </w:t>
            </w:r>
          </w:p>
          <w:p w14:paraId="42E61C27"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 Этапы: разминка, логические и спортивные задания, ориентирование на территории, творческие и интеллектуальные вызовы.  </w:t>
            </w:r>
          </w:p>
          <w:p w14:paraId="10D2CB9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 Длительность: до 1 часа   </w:t>
            </w:r>
          </w:p>
          <w:p w14:paraId="01D8A437"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 Участники: от 6 лет и старше. Обеспечить участие не менее 10 участников с ограниченными возможностями здоровья, организовать отдельный зачет и призы за 1,2,3 место.</w:t>
            </w:r>
          </w:p>
          <w:p w14:paraId="6F209557"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lastRenderedPageBreak/>
              <w:t xml:space="preserve">Совместное прохождение этапов, подведение итогов, награждение победителей.  </w:t>
            </w:r>
          </w:p>
          <w:p w14:paraId="500E0FC3" w14:textId="77777777" w:rsidR="00AB4558" w:rsidRPr="00C46D7B" w:rsidRDefault="00AB4558" w:rsidP="00204632">
            <w:pPr>
              <w:spacing w:line="240" w:lineRule="auto"/>
              <w:rPr>
                <w:rFonts w:eastAsia="Times New Roman" w:cs="Times New Roman"/>
                <w:b/>
                <w:lang w:eastAsia="ru-RU"/>
              </w:rPr>
            </w:pPr>
            <w:r w:rsidRPr="00C46D7B">
              <w:rPr>
                <w:rFonts w:eastAsia="Times New Roman" w:cs="Times New Roman"/>
                <w:b/>
                <w:lang w:eastAsia="ru-RU"/>
              </w:rPr>
              <w:t>2. Организация развлекательной - интерактивной зоны «Рисование»</w:t>
            </w:r>
          </w:p>
          <w:p w14:paraId="467F7EA3"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обеспечивает предоставление пресс-волла со следующими характеристиками: </w:t>
            </w:r>
          </w:p>
          <w:p w14:paraId="242A020B"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Четырехсторонняя кубическая конструкция с баннерами</w:t>
            </w:r>
          </w:p>
          <w:p w14:paraId="7A9D16C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 Конструктив ферма куб 2х2,2х2 м (ШхВхГ). </w:t>
            </w:r>
          </w:p>
          <w:p w14:paraId="777F54EF"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Все декорирование осуществляется в соответствии с разработанным дизайн-макетом.</w:t>
            </w:r>
          </w:p>
          <w:p w14:paraId="6AEA5F37"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Декоративные элементы являются расходным материалом и по окончании Мероприятия Исполнитель обязан утилизировать баннерную продукцию.</w:t>
            </w:r>
          </w:p>
          <w:p w14:paraId="3C53ADB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выполняет декор пресс-волла "Раскраска" на обрисовку. </w:t>
            </w:r>
          </w:p>
          <w:p w14:paraId="713B9B71"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Печать баннера блэкаут. </w:t>
            </w:r>
          </w:p>
          <w:p w14:paraId="16C7421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Все декорирование осуществляется в соответствии с разработанным дизайн-макетом. </w:t>
            </w:r>
          </w:p>
          <w:p w14:paraId="753EAED6"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Декоративные элементы являются расходным материалом и по окончании Мероприятия Исполнитель обязан утилизировать баннерную продукцию</w:t>
            </w:r>
          </w:p>
          <w:p w14:paraId="00C6431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предоставляет 2 (два) набора профессиональных двухсторонних маркеров (в каждом наборе – не менее 50 цветов). </w:t>
            </w:r>
          </w:p>
          <w:p w14:paraId="5108092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Интерактивная зона должна быть доступна для маломобильных граждан и лиц с ограниченными возможностями здоровья.</w:t>
            </w:r>
          </w:p>
          <w:p w14:paraId="3C5390BB" w14:textId="77777777" w:rsidR="00AB4558" w:rsidRPr="00C46D7B" w:rsidRDefault="00AB4558" w:rsidP="00204632">
            <w:pPr>
              <w:spacing w:line="240" w:lineRule="auto"/>
              <w:rPr>
                <w:rFonts w:eastAsia="Times New Roman" w:cs="Times New Roman"/>
                <w:b/>
                <w:lang w:eastAsia="ru-RU"/>
              </w:rPr>
            </w:pPr>
            <w:r w:rsidRPr="00C46D7B">
              <w:rPr>
                <w:rFonts w:eastAsia="Times New Roman" w:cs="Times New Roman"/>
                <w:b/>
                <w:lang w:eastAsia="ru-RU"/>
              </w:rPr>
              <w:t>3. Организация развлекательной - интерактивной зоны «Игры на свежем воздухе»</w:t>
            </w:r>
          </w:p>
          <w:p w14:paraId="6CE4356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организовывает проведение игры на свежем воздухе. </w:t>
            </w:r>
          </w:p>
          <w:p w14:paraId="09E126E8"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Игры на свежем воздухе включают в себя: дартс (2 комплекта), бадминтон (2 комплекта), фрисби (2 шт.), волейбольный мяч (2 шт.), футбольный мяч (2 шт). </w:t>
            </w:r>
          </w:p>
          <w:p w14:paraId="1D9E4336"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на время проведения мероприятия организовывает работу аниматора.</w:t>
            </w:r>
          </w:p>
          <w:p w14:paraId="5B85398B"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Время работы аниматора в день проведения Мероприятия до 6 часов. </w:t>
            </w:r>
          </w:p>
          <w:p w14:paraId="20FD7BEA"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предоставляет необходимое оборудование и реквизит для проведения игр. Интерактивные зоны должны быть доступны для маломобильных граждан и лиц с ограниченными возможностями здоровья.</w:t>
            </w:r>
          </w:p>
          <w:p w14:paraId="3787817F" w14:textId="77777777" w:rsidR="00AB4558" w:rsidRPr="00C46D7B" w:rsidRDefault="00AB4558" w:rsidP="00204632">
            <w:pPr>
              <w:spacing w:line="240" w:lineRule="auto"/>
              <w:rPr>
                <w:rFonts w:eastAsia="Times New Roman" w:cs="Times New Roman"/>
                <w:b/>
                <w:lang w:eastAsia="ru-RU"/>
              </w:rPr>
            </w:pPr>
            <w:r w:rsidRPr="00C46D7B">
              <w:rPr>
                <w:rFonts w:eastAsia="Times New Roman" w:cs="Times New Roman"/>
                <w:b/>
                <w:lang w:eastAsia="ru-RU"/>
              </w:rPr>
              <w:t>4. Организация развлекательной - интерактивной зоны «Семейная эстафета»</w:t>
            </w:r>
          </w:p>
          <w:p w14:paraId="647FB588"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разрабатывает и согласовывает с Заказчиком в рабочем порядке интерактивную программу “семейная эстафета” </w:t>
            </w:r>
          </w:p>
          <w:p w14:paraId="12641ECA"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на время проведения Мероприятия организовывает работу персонала. Развлекательная программа на улице включает в себя: </w:t>
            </w:r>
          </w:p>
          <w:p w14:paraId="25FDF2F1"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lastRenderedPageBreak/>
              <w:t>- Веселые старты с реквизитом (кольцеброс, мячики);</w:t>
            </w:r>
          </w:p>
          <w:p w14:paraId="1A5DCCF0"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Прыжки через препятствия;</w:t>
            </w:r>
          </w:p>
          <w:p w14:paraId="1B8BCE4F"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Другие активности согласованные с заказчиком </w:t>
            </w:r>
          </w:p>
          <w:p w14:paraId="5D766C3D"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предоставляет необходимое оборудование и реквизит для проведения развлекательных программ. Интерактивная зона должна быть доступна для маломобильных граждан и лиц с ограниченными возможностями здоровья.</w:t>
            </w:r>
          </w:p>
          <w:p w14:paraId="23233B33" w14:textId="77777777" w:rsidR="00AB4558" w:rsidRPr="00C46D7B" w:rsidRDefault="00AB4558" w:rsidP="00204632">
            <w:pPr>
              <w:spacing w:line="240" w:lineRule="auto"/>
              <w:rPr>
                <w:rFonts w:eastAsia="Times New Roman" w:cs="Times New Roman"/>
                <w:b/>
                <w:lang w:eastAsia="ru-RU"/>
              </w:rPr>
            </w:pPr>
            <w:r w:rsidRPr="00C46D7B">
              <w:rPr>
                <w:rFonts w:eastAsia="Times New Roman" w:cs="Times New Roman"/>
                <w:b/>
                <w:lang w:eastAsia="ru-RU"/>
              </w:rPr>
              <w:t>5. Организация зоны мастер-классов</w:t>
            </w:r>
          </w:p>
          <w:p w14:paraId="19A2E19B"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разрабатывает и согласовывает с Заказчиком в рабочем порядке не менее 3 мастер-классов в тематике мероприятия, каждый из которых предполагает свободное время для гостей и все необходимое для создания конечного результата, который передается участнику по завершению мастер-классов, работа 3 человек персонала.</w:t>
            </w:r>
          </w:p>
          <w:p w14:paraId="18B5B521"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Интерактивная зона должна быть доступна для маломобильных граждан и лиц с ограниченными возможностями здоровья.</w:t>
            </w:r>
          </w:p>
        </w:tc>
      </w:tr>
      <w:tr w:rsidR="00AB4558" w:rsidRPr="00C46D7B" w14:paraId="4BB4BE2D" w14:textId="77777777" w:rsidTr="00204632">
        <w:tblPrEx>
          <w:jc w:val="left"/>
        </w:tblPrEx>
        <w:tc>
          <w:tcPr>
            <w:tcW w:w="302" w:type="pct"/>
            <w:gridSpan w:val="2"/>
          </w:tcPr>
          <w:p w14:paraId="267A1E9B"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lastRenderedPageBreak/>
              <w:t>21</w:t>
            </w:r>
          </w:p>
        </w:tc>
        <w:tc>
          <w:tcPr>
            <w:tcW w:w="1111" w:type="pct"/>
          </w:tcPr>
          <w:p w14:paraId="35F4D582" w14:textId="77777777" w:rsidR="00AB4558" w:rsidRPr="00C46D7B" w:rsidRDefault="00AB4558" w:rsidP="00204632">
            <w:pPr>
              <w:spacing w:line="240" w:lineRule="auto"/>
              <w:jc w:val="center"/>
              <w:rPr>
                <w:rFonts w:eastAsia="Calibri" w:cs="Times New Roman"/>
                <w:lang w:eastAsia="ru-RU"/>
              </w:rPr>
            </w:pPr>
            <w:r w:rsidRPr="00C46D7B">
              <w:rPr>
                <w:rFonts w:eastAsia="Times New Roman" w:cs="Times New Roman"/>
                <w:lang w:eastAsia="ru-RU"/>
              </w:rPr>
              <w:t>Услуга по обеспечению транспортных расходов</w:t>
            </w:r>
          </w:p>
        </w:tc>
        <w:tc>
          <w:tcPr>
            <w:tcW w:w="3587" w:type="pct"/>
            <w:gridSpan w:val="3"/>
          </w:tcPr>
          <w:p w14:paraId="0CAFB4B8" w14:textId="77777777" w:rsidR="00AB4558" w:rsidRPr="00C46D7B" w:rsidRDefault="00AB4558" w:rsidP="00204632">
            <w:pPr>
              <w:spacing w:line="240" w:lineRule="auto"/>
              <w:rPr>
                <w:rFonts w:eastAsia="Times New Roman" w:cs="Times New Roman"/>
                <w:b/>
                <w:lang w:eastAsia="ru-RU"/>
              </w:rPr>
            </w:pPr>
            <w:r w:rsidRPr="00C46D7B">
              <w:rPr>
                <w:rFonts w:eastAsia="Times New Roman" w:cs="Times New Roman"/>
                <w:lang w:eastAsia="ru-RU"/>
              </w:rPr>
              <w:t>Исполнитель организует логистику организационного оборудования и товарно-материальных ценностей до места проведения мероприятия и обратно в период подготовки, проведения и демонтажа мероприятия.</w:t>
            </w:r>
          </w:p>
        </w:tc>
      </w:tr>
      <w:tr w:rsidR="00AB4558" w:rsidRPr="00C46D7B" w14:paraId="1F1F0A3F" w14:textId="77777777" w:rsidTr="00204632">
        <w:trPr>
          <w:trHeight w:val="371"/>
          <w:jc w:val="center"/>
        </w:trPr>
        <w:tc>
          <w:tcPr>
            <w:tcW w:w="5000" w:type="pct"/>
            <w:gridSpan w:val="6"/>
          </w:tcPr>
          <w:p w14:paraId="6FF09B30" w14:textId="77777777" w:rsidR="00AB4558" w:rsidRPr="00C46D7B" w:rsidRDefault="00AB4558" w:rsidP="00204632">
            <w:pPr>
              <w:tabs>
                <w:tab w:val="left" w:pos="421"/>
              </w:tabs>
              <w:spacing w:line="240" w:lineRule="auto"/>
              <w:rPr>
                <w:rFonts w:eastAsia="Times New Roman" w:cs="Times New Roman"/>
                <w:lang w:eastAsia="ru-RU"/>
              </w:rPr>
            </w:pPr>
            <w:r w:rsidRPr="00C46D7B">
              <w:rPr>
                <w:rFonts w:eastAsia="Times New Roman" w:cs="Times New Roman"/>
                <w:lang w:eastAsia="ru-RU"/>
              </w:rPr>
              <w:t>II Этап – Организация спортивного фестиваля на территории ВТРК «Ведучи»</w:t>
            </w:r>
          </w:p>
          <w:p w14:paraId="7C7E6E47" w14:textId="77777777" w:rsidR="00AB4558" w:rsidRPr="00C46D7B" w:rsidRDefault="00AB4558" w:rsidP="00204632">
            <w:pPr>
              <w:tabs>
                <w:tab w:val="left" w:pos="421"/>
              </w:tabs>
              <w:spacing w:line="240" w:lineRule="auto"/>
              <w:rPr>
                <w:rFonts w:eastAsia="Times New Roman" w:cs="Times New Roman"/>
                <w:lang w:eastAsia="ru-RU"/>
              </w:rPr>
            </w:pPr>
            <w:r w:rsidRPr="00C46D7B">
              <w:rPr>
                <w:rFonts w:eastAsia="Times New Roman" w:cs="Times New Roman"/>
                <w:lang w:eastAsia="ru-RU"/>
              </w:rPr>
              <w:t>Дата: сентябрь 2026 года (один день)*</w:t>
            </w:r>
          </w:p>
          <w:p w14:paraId="1959A516" w14:textId="77777777" w:rsidR="00AB4558" w:rsidRPr="00C46D7B" w:rsidRDefault="00AB4558" w:rsidP="00204632">
            <w:pPr>
              <w:spacing w:line="240" w:lineRule="auto"/>
              <w:rPr>
                <w:rFonts w:eastAsia="Times New Roman" w:cs="Times New Roman"/>
                <w:b/>
                <w:bCs/>
                <w:i/>
                <w:lang w:eastAsia="ru-RU"/>
              </w:rPr>
            </w:pPr>
            <w:r w:rsidRPr="00C46D7B">
              <w:rPr>
                <w:rFonts w:eastAsia="Times New Roman" w:cs="Times New Roman"/>
                <w:i/>
                <w:lang w:eastAsia="ru-RU"/>
              </w:rPr>
              <w:t>*точная дата согласовывается с заказчиком не позднее 5 рабочих дней до начала проведения мероприятия</w:t>
            </w:r>
          </w:p>
        </w:tc>
      </w:tr>
      <w:tr w:rsidR="00AB4558" w:rsidRPr="00C46D7B" w14:paraId="5C1C6337" w14:textId="77777777" w:rsidTr="00204632">
        <w:tblPrEx>
          <w:jc w:val="left"/>
        </w:tblPrEx>
        <w:tc>
          <w:tcPr>
            <w:tcW w:w="302" w:type="pct"/>
            <w:gridSpan w:val="2"/>
          </w:tcPr>
          <w:p w14:paraId="04D8D0C8"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22</w:t>
            </w:r>
          </w:p>
        </w:tc>
        <w:tc>
          <w:tcPr>
            <w:tcW w:w="1111" w:type="pct"/>
          </w:tcPr>
          <w:p w14:paraId="0CCE3D7C"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обеспечению мероприятия квалифицированной проектной командой</w:t>
            </w:r>
          </w:p>
        </w:tc>
        <w:tc>
          <w:tcPr>
            <w:tcW w:w="3587" w:type="pct"/>
            <w:gridSpan w:val="3"/>
          </w:tcPr>
          <w:p w14:paraId="5F1973B2"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обязуется сформировать проектную команду:</w:t>
            </w:r>
          </w:p>
          <w:p w14:paraId="6E784F99"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руководитель проектной команды;</w:t>
            </w:r>
          </w:p>
          <w:p w14:paraId="18929BEB"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специалист по закупкам и работе с подрядчиками;</w:t>
            </w:r>
          </w:p>
          <w:p w14:paraId="4B74393F"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event-менеджер;</w:t>
            </w:r>
          </w:p>
          <w:p w14:paraId="44C50C8A"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координатор инструкторов и судей;</w:t>
            </w:r>
          </w:p>
          <w:p w14:paraId="567EDE20"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технический директор мероприятия.</w:t>
            </w:r>
          </w:p>
        </w:tc>
      </w:tr>
      <w:tr w:rsidR="00AB4558" w:rsidRPr="00C46D7B" w14:paraId="137C0F84" w14:textId="77777777" w:rsidTr="00204632">
        <w:tblPrEx>
          <w:jc w:val="left"/>
        </w:tblPrEx>
        <w:tc>
          <w:tcPr>
            <w:tcW w:w="302" w:type="pct"/>
            <w:gridSpan w:val="2"/>
          </w:tcPr>
          <w:p w14:paraId="48171CE8"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23</w:t>
            </w:r>
          </w:p>
        </w:tc>
        <w:tc>
          <w:tcPr>
            <w:tcW w:w="1111" w:type="pct"/>
          </w:tcPr>
          <w:p w14:paraId="39BCC7A6"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привлечению квалифицированных спортивных инструкторов</w:t>
            </w:r>
          </w:p>
          <w:p w14:paraId="1A43FD34" w14:textId="77777777" w:rsidR="00AB4558" w:rsidRPr="00C46D7B" w:rsidRDefault="00AB4558" w:rsidP="00204632">
            <w:pPr>
              <w:spacing w:line="240" w:lineRule="auto"/>
              <w:jc w:val="center"/>
              <w:rPr>
                <w:rFonts w:eastAsia="Times New Roman" w:cs="Times New Roman"/>
                <w:lang w:eastAsia="ru-RU"/>
              </w:rPr>
            </w:pPr>
          </w:p>
        </w:tc>
        <w:tc>
          <w:tcPr>
            <w:tcW w:w="3587" w:type="pct"/>
            <w:gridSpan w:val="3"/>
          </w:tcPr>
          <w:p w14:paraId="3D557BD3"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привлекает 5 спортивных инструкторов (старших участков), прошедших специальное обучение и отвечающих за технику безопасности при прохождении спортивных активностей.</w:t>
            </w:r>
          </w:p>
        </w:tc>
      </w:tr>
      <w:tr w:rsidR="00AB4558" w:rsidRPr="00C46D7B" w14:paraId="3247087D" w14:textId="77777777" w:rsidTr="00204632">
        <w:tblPrEx>
          <w:jc w:val="left"/>
        </w:tblPrEx>
        <w:tc>
          <w:tcPr>
            <w:tcW w:w="302" w:type="pct"/>
            <w:gridSpan w:val="2"/>
          </w:tcPr>
          <w:p w14:paraId="196C07D5"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lastRenderedPageBreak/>
              <w:t>24</w:t>
            </w:r>
          </w:p>
        </w:tc>
        <w:tc>
          <w:tcPr>
            <w:tcW w:w="1111" w:type="pct"/>
          </w:tcPr>
          <w:p w14:paraId="607537CA"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обеспечению креативного и визуального оформления Мероприятия</w:t>
            </w:r>
          </w:p>
        </w:tc>
        <w:tc>
          <w:tcPr>
            <w:tcW w:w="3587" w:type="pct"/>
            <w:gridSpan w:val="3"/>
          </w:tcPr>
          <w:p w14:paraId="0BEA302E"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обязан разработать фирменный стиль мероприятия на ВТРК «Ведучи» и подготовить дизайн-макеты всей полиграфической и широкоформатной продукции. Работы выполняет специалист с высшим художественным образованием, опытом не менее 1(одного) года, владеющий </w:t>
            </w:r>
            <w:r w:rsidRPr="00C46D7B">
              <w:rPr>
                <w:rFonts w:eastAsia="Times New Roman" w:cs="Times New Roman"/>
                <w:lang w:val="ru" w:eastAsia="ru-RU"/>
              </w:rPr>
              <w:t>Adobe</w:t>
            </w:r>
            <w:r w:rsidRPr="00C46D7B">
              <w:rPr>
                <w:rFonts w:eastAsia="Times New Roman" w:cs="Times New Roman"/>
                <w:lang w:eastAsia="ru-RU"/>
              </w:rPr>
              <w:t xml:space="preserve"> </w:t>
            </w:r>
            <w:r w:rsidRPr="00C46D7B">
              <w:rPr>
                <w:rFonts w:eastAsia="Times New Roman" w:cs="Times New Roman"/>
                <w:lang w:val="ru" w:eastAsia="ru-RU"/>
              </w:rPr>
              <w:t>Photoshop</w:t>
            </w:r>
            <w:r w:rsidRPr="00C46D7B">
              <w:rPr>
                <w:rFonts w:eastAsia="Times New Roman" w:cs="Times New Roman"/>
                <w:lang w:eastAsia="ru-RU"/>
              </w:rPr>
              <w:t xml:space="preserve">, </w:t>
            </w:r>
            <w:r w:rsidRPr="00C46D7B">
              <w:rPr>
                <w:rFonts w:eastAsia="Times New Roman" w:cs="Times New Roman"/>
                <w:lang w:val="ru" w:eastAsia="ru-RU"/>
              </w:rPr>
              <w:t>Illustrator</w:t>
            </w:r>
            <w:r w:rsidRPr="00C46D7B">
              <w:rPr>
                <w:rFonts w:eastAsia="Times New Roman" w:cs="Times New Roman"/>
                <w:lang w:eastAsia="ru-RU"/>
              </w:rPr>
              <w:t xml:space="preserve">, </w:t>
            </w:r>
            <w:r w:rsidRPr="00C46D7B">
              <w:rPr>
                <w:rFonts w:eastAsia="Times New Roman" w:cs="Times New Roman"/>
                <w:lang w:val="ru" w:eastAsia="ru-RU"/>
              </w:rPr>
              <w:t>CorelDRAW</w:t>
            </w:r>
            <w:r w:rsidRPr="00C46D7B">
              <w:rPr>
                <w:rFonts w:eastAsia="Times New Roman" w:cs="Times New Roman"/>
                <w:lang w:eastAsia="ru-RU"/>
              </w:rPr>
              <w:t xml:space="preserve"> и другими графическими программами. В обязанности входит: участие в разработке концепции, создание макетов, верстка, ретушь, цветокоррекция, допечатная подготовка, взаимодействие с типографиями, контроль качества печати, разработка план-схемы размещения продукции на площадке.</w:t>
            </w:r>
          </w:p>
        </w:tc>
      </w:tr>
      <w:tr w:rsidR="00AB4558" w:rsidRPr="00C46D7B" w14:paraId="38ACD5B4" w14:textId="77777777" w:rsidTr="00204632">
        <w:tblPrEx>
          <w:jc w:val="left"/>
        </w:tblPrEx>
        <w:tc>
          <w:tcPr>
            <w:tcW w:w="302" w:type="pct"/>
            <w:gridSpan w:val="2"/>
          </w:tcPr>
          <w:p w14:paraId="6A1D6A97"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25</w:t>
            </w:r>
          </w:p>
        </w:tc>
        <w:tc>
          <w:tcPr>
            <w:tcW w:w="1111" w:type="pct"/>
          </w:tcPr>
          <w:p w14:paraId="058F1221"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 по организации работы персонала и волонтёров, включая их координацию, обеспечение формой, питанием, транспортировкой и проживанием</w:t>
            </w:r>
          </w:p>
        </w:tc>
        <w:tc>
          <w:tcPr>
            <w:tcW w:w="3587" w:type="pct"/>
            <w:gridSpan w:val="3"/>
          </w:tcPr>
          <w:p w14:paraId="5CB72559"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обязуется:</w:t>
            </w:r>
          </w:p>
          <w:p w14:paraId="7920AB5C"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1.Организовать работу команды и волонтеров на фестивале, брифинг и координацию их деятельности. </w:t>
            </w:r>
          </w:p>
          <w:p w14:paraId="755AD511"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2. Обеспечить персонал единой формой, питанием, транспортировкой и проживанием.</w:t>
            </w:r>
          </w:p>
        </w:tc>
      </w:tr>
      <w:tr w:rsidR="00AB4558" w:rsidRPr="00C46D7B" w14:paraId="6A9BE1F7" w14:textId="77777777" w:rsidTr="00204632">
        <w:tblPrEx>
          <w:jc w:val="left"/>
        </w:tblPrEx>
        <w:tc>
          <w:tcPr>
            <w:tcW w:w="302" w:type="pct"/>
            <w:gridSpan w:val="2"/>
          </w:tcPr>
          <w:p w14:paraId="598F1CDA"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26</w:t>
            </w:r>
          </w:p>
        </w:tc>
        <w:tc>
          <w:tcPr>
            <w:tcW w:w="1111" w:type="pct"/>
          </w:tcPr>
          <w:p w14:paraId="6252B574" w14:textId="77777777" w:rsidR="00AB4558" w:rsidRPr="00C46D7B" w:rsidRDefault="00AB4558" w:rsidP="00204632">
            <w:pPr>
              <w:spacing w:line="240" w:lineRule="auto"/>
              <w:jc w:val="center"/>
              <w:rPr>
                <w:rFonts w:eastAsia="Times New Roman" w:cs="Times New Roman"/>
                <w:lang w:eastAsia="ru-RU"/>
              </w:rPr>
            </w:pPr>
            <w:r w:rsidRPr="00C46D7B">
              <w:rPr>
                <w:rFonts w:eastAsia="Calibri" w:cs="Times New Roman"/>
                <w:color w:val="000000"/>
                <w:lang w:eastAsia="ru-RU"/>
              </w:rPr>
              <w:t>Услуга по организации развлекательной и анимационной программы</w:t>
            </w:r>
          </w:p>
        </w:tc>
        <w:tc>
          <w:tcPr>
            <w:tcW w:w="3587" w:type="pct"/>
            <w:gridSpan w:val="3"/>
          </w:tcPr>
          <w:p w14:paraId="1A081050"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Для обеспечения развлекательной части мероприятия организовать:</w:t>
            </w:r>
          </w:p>
          <w:p w14:paraId="4266997D"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Выступление музыкального коллектива (не менее 1 шт. и не менее 5 человек) с опытом выступления на массовых мероприятиях от 500 человек и более, живое исполнение (без фонограммы). Общее время выступления должно быть не менее 60 минут.</w:t>
            </w:r>
          </w:p>
          <w:p w14:paraId="751B34BC"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Работу профессионального ведущего (не менее 1 чел.), с опытом работы более 3 лет и на мероприятиях с численностью более 500 человек. Ведущий должен обладать поставленным голосом, грамотной речью, коммуникабельностью и умением импровизировать. Обязанности: проведение разминки, объявление старта, работа по сценарию, создание праздничной атмосферы. Не менее 6 часов работы.</w:t>
            </w:r>
          </w:p>
          <w:p w14:paraId="2FC318D1"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Работу профессионального DJ-универсала (не менее 1 чел)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(одного) года с численностью более 500 человек. Не менее 6 часов работы.</w:t>
            </w:r>
          </w:p>
        </w:tc>
      </w:tr>
      <w:tr w:rsidR="00AB4558" w:rsidRPr="00C46D7B" w14:paraId="42D9E598" w14:textId="77777777" w:rsidTr="00204632">
        <w:tblPrEx>
          <w:jc w:val="left"/>
        </w:tblPrEx>
        <w:tc>
          <w:tcPr>
            <w:tcW w:w="302" w:type="pct"/>
            <w:gridSpan w:val="2"/>
          </w:tcPr>
          <w:p w14:paraId="7938AAFA"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27</w:t>
            </w:r>
          </w:p>
        </w:tc>
        <w:tc>
          <w:tcPr>
            <w:tcW w:w="1111" w:type="pct"/>
          </w:tcPr>
          <w:p w14:paraId="0E042864"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звуковому и техническому обеспечению мероприятия</w:t>
            </w:r>
          </w:p>
        </w:tc>
        <w:tc>
          <w:tcPr>
            <w:tcW w:w="3587" w:type="pct"/>
            <w:gridSpan w:val="3"/>
          </w:tcPr>
          <w:p w14:paraId="508E49A3"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предоставляет: комплект звукового оборудования для сцены, включающий: 2 (две) активных акустических системы </w:t>
            </w:r>
            <w:r w:rsidRPr="00C46D7B">
              <w:rPr>
                <w:rFonts w:eastAsia="Times New Roman" w:cs="Times New Roman"/>
                <w:lang w:val="ru" w:eastAsia="ru-RU"/>
              </w:rPr>
              <w:t>top</w:t>
            </w:r>
            <w:r w:rsidRPr="00C46D7B">
              <w:rPr>
                <w:rFonts w:eastAsia="Times New Roman" w:cs="Times New Roman"/>
                <w:lang w:eastAsia="ru-RU"/>
              </w:rPr>
              <w:t xml:space="preserve">, 2 (две) активных акустических системы </w:t>
            </w:r>
            <w:r w:rsidRPr="00C46D7B">
              <w:rPr>
                <w:rFonts w:eastAsia="Times New Roman" w:cs="Times New Roman"/>
                <w:lang w:val="ru" w:eastAsia="ru-RU"/>
              </w:rPr>
              <w:t>sub</w:t>
            </w:r>
            <w:r w:rsidRPr="00C46D7B">
              <w:rPr>
                <w:rFonts w:eastAsia="Times New Roman" w:cs="Times New Roman"/>
                <w:lang w:eastAsia="ru-RU"/>
              </w:rPr>
              <w:t xml:space="preserve">, микшерный пульт, 2 (два) сценических монитора, 2 (два) радиомикрофона, </w:t>
            </w:r>
            <w:r w:rsidRPr="00C46D7B">
              <w:rPr>
                <w:rFonts w:eastAsia="Times New Roman" w:cs="Times New Roman"/>
                <w:lang w:val="ru" w:eastAsia="ru-RU"/>
              </w:rPr>
              <w:t>DJ</w:t>
            </w:r>
            <w:r w:rsidRPr="00C46D7B">
              <w:rPr>
                <w:rFonts w:eastAsia="Times New Roman" w:cs="Times New Roman"/>
                <w:lang w:eastAsia="ru-RU"/>
              </w:rPr>
              <w:t xml:space="preserve">-оборудование, комплект коммутации </w:t>
            </w:r>
            <w:r w:rsidRPr="00C46D7B">
              <w:rPr>
                <w:rFonts w:eastAsia="Times New Roman" w:cs="Times New Roman"/>
                <w:color w:val="000000" w:themeColor="text1"/>
                <w:lang w:eastAsia="ru-RU"/>
              </w:rPr>
              <w:t xml:space="preserve">и генератор мощностью </w:t>
            </w:r>
            <w:r w:rsidRPr="00C46D7B">
              <w:rPr>
                <w:rFonts w:eastAsia="Times New Roman" w:cs="Times New Roman"/>
                <w:lang w:eastAsia="ru-RU"/>
              </w:rPr>
              <w:t xml:space="preserve">не менее 6 (шести) кВт. Исполнитель привлекает звукорежиссёра (работа не </w:t>
            </w:r>
            <w:r w:rsidRPr="00C46D7B">
              <w:rPr>
                <w:rFonts w:eastAsia="Times New Roman" w:cs="Times New Roman"/>
                <w:lang w:eastAsia="ru-RU"/>
              </w:rPr>
              <w:lastRenderedPageBreak/>
              <w:t>менее 6 часов)— специалиста с высшим образованием по звукорежиссуре, опытом работы на массовых мероприятиях, владеющего программами обработки звука и оборудованием.</w:t>
            </w:r>
          </w:p>
          <w:p w14:paraId="7DABCCBA"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Обязанности: разработка звукового оформления, тестирование оборудования, запись и микширование фонограмм, управление звуком в реальном времени.</w:t>
            </w:r>
          </w:p>
        </w:tc>
      </w:tr>
      <w:tr w:rsidR="00AB4558" w:rsidRPr="00C46D7B" w14:paraId="2DAAD067" w14:textId="77777777" w:rsidTr="00204632">
        <w:tblPrEx>
          <w:jc w:val="left"/>
        </w:tblPrEx>
        <w:tc>
          <w:tcPr>
            <w:tcW w:w="302" w:type="pct"/>
            <w:gridSpan w:val="2"/>
          </w:tcPr>
          <w:p w14:paraId="3C49D2F5"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lastRenderedPageBreak/>
              <w:t>28</w:t>
            </w:r>
          </w:p>
        </w:tc>
        <w:tc>
          <w:tcPr>
            <w:tcW w:w="1111" w:type="pct"/>
          </w:tcPr>
          <w:p w14:paraId="772ED991"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организации поставки, монтажа/демонтажа сценического оборудования, включая конструктив и расходные материалы</w:t>
            </w:r>
          </w:p>
        </w:tc>
        <w:tc>
          <w:tcPr>
            <w:tcW w:w="3587" w:type="pct"/>
            <w:gridSpan w:val="3"/>
          </w:tcPr>
          <w:p w14:paraId="5B5D8456"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предоставляет сценический конструктив сцены не менее 4,8х3,6х0,6 м (ШхГхВ), заднюю стенку не менее 4,8х0,5х3,6 м (ШхГхВ – от земли), ступеньку металлическую, портальные подиумы под звуковое оборудование не менее 1,2х1,2х0,6 м (ШхГхВ) - 2 шт, расходный материал для монтажных, демонтажных работ, обеспечивает логистику, монтаж и демонтаж.</w:t>
            </w:r>
          </w:p>
        </w:tc>
      </w:tr>
      <w:tr w:rsidR="00AB4558" w:rsidRPr="00C46D7B" w14:paraId="66AC9056" w14:textId="77777777" w:rsidTr="00204632">
        <w:tblPrEx>
          <w:jc w:val="left"/>
        </w:tblPrEx>
        <w:tc>
          <w:tcPr>
            <w:tcW w:w="302" w:type="pct"/>
            <w:gridSpan w:val="2"/>
          </w:tcPr>
          <w:p w14:paraId="0D09CE3F"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29</w:t>
            </w:r>
          </w:p>
        </w:tc>
        <w:tc>
          <w:tcPr>
            <w:tcW w:w="1111" w:type="pct"/>
          </w:tcPr>
          <w:p w14:paraId="4C39FDA9"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обеспечению фотосъемки и видеосъемки мероприятия</w:t>
            </w:r>
          </w:p>
        </w:tc>
        <w:tc>
          <w:tcPr>
            <w:tcW w:w="3587" w:type="pct"/>
            <w:gridSpan w:val="3"/>
          </w:tcPr>
          <w:p w14:paraId="67C50DC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1.Исполнитель организует профессиональную фотосъёмку силами 1 (одного) фотографа. Фотограф работает не менее 8 (восьми) часов и предоставляет не менее 400 (четырехсот) кадров. Используется профессиональное зеркальное оборудование. Первые 10 отобранных и отредактированных фото должны быть предоставлены Заказчику для публикации в СМИ в течение 8 часов после окончания мероприятия.</w:t>
            </w:r>
          </w:p>
          <w:p w14:paraId="0DADFC16"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2.Исполнитель организует профессиональную видеосьемку силами 1 (одного) видеографа. Видеограф работает не менее 8 (восьми) часов и предоставляет отчетный ролик до 1,5 мин не позднее 5-ти рабочих дней после окончания мероприятия. Используется профессиональное зеркальное оборудование. Фотограф обязуется учесть техническое задание от заказчика предоставленное в срок не позднее 3 дней до мероприятия.</w:t>
            </w:r>
          </w:p>
        </w:tc>
      </w:tr>
      <w:tr w:rsidR="00AB4558" w:rsidRPr="00C46D7B" w14:paraId="399AF114" w14:textId="77777777" w:rsidTr="00204632">
        <w:tblPrEx>
          <w:jc w:val="left"/>
        </w:tblPrEx>
        <w:tc>
          <w:tcPr>
            <w:tcW w:w="302" w:type="pct"/>
            <w:gridSpan w:val="2"/>
          </w:tcPr>
          <w:p w14:paraId="052A23DD"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30</w:t>
            </w:r>
          </w:p>
        </w:tc>
        <w:tc>
          <w:tcPr>
            <w:tcW w:w="1111" w:type="pct"/>
          </w:tcPr>
          <w:p w14:paraId="3CAE88FC"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брендированию площадки мероприятия</w:t>
            </w:r>
          </w:p>
        </w:tc>
        <w:tc>
          <w:tcPr>
            <w:tcW w:w="3587" w:type="pct"/>
            <w:gridSpan w:val="3"/>
          </w:tcPr>
          <w:p w14:paraId="0ECA1221" w14:textId="77777777" w:rsidR="00AB4558" w:rsidRPr="00C46D7B" w:rsidRDefault="00AB4558" w:rsidP="00204632">
            <w:pPr>
              <w:numPr>
                <w:ilvl w:val="0"/>
                <w:numId w:val="91"/>
              </w:numPr>
              <w:spacing w:line="240" w:lineRule="auto"/>
              <w:ind w:left="-61"/>
              <w:contextualSpacing/>
              <w:rPr>
                <w:rFonts w:eastAsia="Times New Roman" w:cs="Times New Roman"/>
                <w:color w:val="000000" w:themeColor="text1"/>
                <w:lang w:eastAsia="ru-RU"/>
              </w:rPr>
            </w:pPr>
            <w:r w:rsidRPr="00C46D7B">
              <w:rPr>
                <w:rFonts w:eastAsia="Times New Roman" w:cs="Times New Roman"/>
                <w:color w:val="000000" w:themeColor="text1"/>
                <w:lang w:eastAsia="ru-RU"/>
              </w:rPr>
              <w:t xml:space="preserve">1. Исполнитель изготавливает 4 (четыре) баннера для пресс-вола из литой баннерной ткани плотностью не менее 400 г/м², размером не менее 2750×2100 мм, с полноцветной печатью (700–1440 </w:t>
            </w:r>
            <w:r w:rsidRPr="00C46D7B">
              <w:rPr>
                <w:rFonts w:eastAsia="Times New Roman" w:cs="Times New Roman"/>
                <w:color w:val="000000" w:themeColor="text1"/>
                <w:lang w:val="ru" w:eastAsia="ru-RU"/>
              </w:rPr>
              <w:t>dpi</w:t>
            </w:r>
            <w:r w:rsidRPr="00C46D7B">
              <w:rPr>
                <w:rFonts w:eastAsia="Times New Roman" w:cs="Times New Roman"/>
                <w:color w:val="000000" w:themeColor="text1"/>
                <w:lang w:eastAsia="ru-RU"/>
              </w:rPr>
              <w:t>), в соответствии с брендбуком. Крепление на брус.</w:t>
            </w:r>
          </w:p>
          <w:p w14:paraId="792622A6" w14:textId="77777777" w:rsidR="00AB4558" w:rsidRPr="00C46D7B" w:rsidRDefault="00AB4558" w:rsidP="00204632">
            <w:pPr>
              <w:numPr>
                <w:ilvl w:val="0"/>
                <w:numId w:val="91"/>
              </w:numPr>
              <w:spacing w:line="240" w:lineRule="auto"/>
              <w:ind w:left="-61"/>
              <w:contextualSpacing/>
              <w:rPr>
                <w:rFonts w:eastAsia="Times New Roman" w:cs="Times New Roman"/>
                <w:lang w:eastAsia="ru-RU"/>
              </w:rPr>
            </w:pPr>
            <w:r w:rsidRPr="00C46D7B">
              <w:rPr>
                <w:rFonts w:eastAsia="Times New Roman" w:cs="Times New Roman"/>
                <w:lang w:eastAsia="ru-RU"/>
              </w:rPr>
              <w:t xml:space="preserve">2. Исполнитель изготавливает 20 (двадцать) баннеров для препятствий из литой баннерной ткани плотностью не менее 400 г/м², с полноцветной печатью (700–1440 </w:t>
            </w:r>
            <w:r w:rsidRPr="00C46D7B">
              <w:rPr>
                <w:rFonts w:eastAsia="Times New Roman" w:cs="Times New Roman"/>
                <w:lang w:val="ru" w:eastAsia="ru-RU"/>
              </w:rPr>
              <w:t>dpi</w:t>
            </w:r>
            <w:r w:rsidRPr="00C46D7B">
              <w:rPr>
                <w:rFonts w:eastAsia="Times New Roman" w:cs="Times New Roman"/>
                <w:lang w:eastAsia="ru-RU"/>
              </w:rPr>
              <w:t>), размером не менее 1880*1480 мм. С люверсами по периметру. Баннеры изготавливаются в соответствии с брендбуком курорта «Ведучи».</w:t>
            </w:r>
          </w:p>
          <w:p w14:paraId="470C3004" w14:textId="77777777" w:rsidR="00AB4558" w:rsidRPr="00C46D7B" w:rsidRDefault="00AB4558" w:rsidP="00204632">
            <w:pPr>
              <w:numPr>
                <w:ilvl w:val="0"/>
                <w:numId w:val="91"/>
              </w:numPr>
              <w:spacing w:line="240" w:lineRule="auto"/>
              <w:ind w:left="-61"/>
              <w:contextualSpacing/>
              <w:rPr>
                <w:rFonts w:eastAsia="Times New Roman" w:cs="Times New Roman"/>
                <w:lang w:eastAsia="ru-RU"/>
              </w:rPr>
            </w:pPr>
            <w:r w:rsidRPr="00C46D7B">
              <w:rPr>
                <w:rFonts w:eastAsia="Times New Roman" w:cs="Times New Roman"/>
                <w:lang w:eastAsia="ru-RU"/>
              </w:rPr>
              <w:t>3. Исполнитель предоставляет не менее 20 (двадцати) флагштоков «Виндер» высотой не менее 3,7 м с флагами размером не менее 2500×700 мм из флажной сетки (115 г/м²) с полноцветной сублимационной печатью. С брендированием в символике мероприятия. Флаги изготавливаются в соответствии с брендбуком курорта «Ведучи».</w:t>
            </w:r>
          </w:p>
        </w:tc>
      </w:tr>
      <w:tr w:rsidR="00AB4558" w:rsidRPr="00C46D7B" w14:paraId="53B5D7D3" w14:textId="77777777" w:rsidTr="00204632">
        <w:tblPrEx>
          <w:jc w:val="left"/>
        </w:tblPrEx>
        <w:tc>
          <w:tcPr>
            <w:tcW w:w="302" w:type="pct"/>
            <w:gridSpan w:val="2"/>
          </w:tcPr>
          <w:p w14:paraId="081F6E20"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lastRenderedPageBreak/>
              <w:t>31</w:t>
            </w:r>
          </w:p>
        </w:tc>
        <w:tc>
          <w:tcPr>
            <w:tcW w:w="1111" w:type="pct"/>
          </w:tcPr>
          <w:p w14:paraId="38D07DA5"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изготовлению металлических жетонов для участников мероприятия в соответствии с брендбуком курорта</w:t>
            </w:r>
          </w:p>
        </w:tc>
        <w:tc>
          <w:tcPr>
            <w:tcW w:w="3587" w:type="pct"/>
            <w:gridSpan w:val="3"/>
          </w:tcPr>
          <w:p w14:paraId="3170E960"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изготавливает не менее 500 (пятисот) металлических жетонов (в соответствии с брендбуком курорта «Ведучи») для участников мероприятия с лазерной гравировкой и защитным покрытием, размер -55х32мм</w:t>
            </w:r>
          </w:p>
        </w:tc>
      </w:tr>
      <w:tr w:rsidR="00AB4558" w:rsidRPr="00C46D7B" w14:paraId="75134078" w14:textId="77777777" w:rsidTr="00204632">
        <w:tblPrEx>
          <w:jc w:val="left"/>
        </w:tblPrEx>
        <w:tc>
          <w:tcPr>
            <w:tcW w:w="302" w:type="pct"/>
            <w:gridSpan w:val="2"/>
          </w:tcPr>
          <w:p w14:paraId="02258C3A"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32</w:t>
            </w:r>
          </w:p>
        </w:tc>
        <w:tc>
          <w:tcPr>
            <w:tcW w:w="1111" w:type="pct"/>
          </w:tcPr>
          <w:p w14:paraId="758146FD"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обеспечению мероприятия канцелярскими и расходными материалами</w:t>
            </w:r>
          </w:p>
        </w:tc>
        <w:tc>
          <w:tcPr>
            <w:tcW w:w="3587" w:type="pct"/>
            <w:gridSpan w:val="3"/>
          </w:tcPr>
          <w:p w14:paraId="7B8D4169"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обеспечивает участников канцелярскими товарами и расходными материалами: не менее 2 (двух) упаковок бумаги А4, 20 (двадцать) шариковых ручек, 20 (двадцать)  карандашей с ластиком, 20 (двадцать)  маркеров (чёрных и красных), термоэтикеточная лента для маркировки вещей в камере хранения 1750 (одна тысяча семьсот пятьдесят) штук, мусорные мешки для камеры хранения объемом не менее 30 (тридцать) литров в количестве 500 (пятьсот)  штук, стаканы пластиковые 1500 (одна тысяча пятьсот) штук, питьевую воду в пластиковой таре 0.5л не менее 500(пятьсот) штук. Брендированные </w:t>
            </w:r>
            <w:r w:rsidRPr="00C46D7B">
              <w:rPr>
                <w:rFonts w:eastAsia="Times New Roman" w:cs="Times New Roman"/>
                <w:color w:val="000000" w:themeColor="text1"/>
                <w:lang w:eastAsia="ru-RU"/>
              </w:rPr>
              <w:t>бейсболки</w:t>
            </w:r>
            <w:r w:rsidRPr="00C46D7B">
              <w:rPr>
                <w:rFonts w:eastAsia="Times New Roman" w:cs="Times New Roman"/>
                <w:color w:val="FF0000"/>
                <w:lang w:eastAsia="ru-RU"/>
              </w:rPr>
              <w:t xml:space="preserve"> </w:t>
            </w:r>
            <w:r w:rsidRPr="00C46D7B">
              <w:rPr>
                <w:rFonts w:eastAsia="Times New Roman" w:cs="Times New Roman"/>
                <w:lang w:eastAsia="ru-RU"/>
              </w:rPr>
              <w:t>- не менее 500 (пятьсот) штук.</w:t>
            </w:r>
          </w:p>
        </w:tc>
      </w:tr>
      <w:tr w:rsidR="00AB4558" w:rsidRPr="00C46D7B" w14:paraId="06B15AE5" w14:textId="77777777" w:rsidTr="00204632">
        <w:tblPrEx>
          <w:jc w:val="left"/>
        </w:tblPrEx>
        <w:tc>
          <w:tcPr>
            <w:tcW w:w="302" w:type="pct"/>
            <w:gridSpan w:val="2"/>
          </w:tcPr>
          <w:p w14:paraId="7E9D2803"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33</w:t>
            </w:r>
          </w:p>
        </w:tc>
        <w:tc>
          <w:tcPr>
            <w:tcW w:w="1111" w:type="pct"/>
          </w:tcPr>
          <w:p w14:paraId="6E14F4FF"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Услуга по обеспечению санитарного порядка</w:t>
            </w:r>
          </w:p>
        </w:tc>
        <w:tc>
          <w:tcPr>
            <w:tcW w:w="3587" w:type="pct"/>
            <w:gridSpan w:val="3"/>
          </w:tcPr>
          <w:p w14:paraId="3507C8DB" w14:textId="77777777" w:rsidR="00AB4558" w:rsidRPr="00C46D7B" w:rsidRDefault="00AB4558" w:rsidP="00204632">
            <w:pPr>
              <w:spacing w:line="240" w:lineRule="auto"/>
              <w:rPr>
                <w:rFonts w:eastAsia="Times New Roman" w:cs="Times New Roman"/>
                <w:b/>
                <w:bCs/>
                <w:lang w:eastAsia="ru-RU"/>
              </w:rPr>
            </w:pPr>
            <w:r w:rsidRPr="00C46D7B">
              <w:rPr>
                <w:rFonts w:eastAsia="Times New Roman" w:cs="Times New Roman"/>
                <w:lang w:eastAsia="ru-RU"/>
              </w:rPr>
              <w:t>Исполнитель привлекает клининговую службу в составе не менее 4 (четырех) человек с инвентарём (ведра, швабры, мусорные пакеты 240 л). График работы: уборка до, во время и после мероприятия, включая палатки и зоны питания.</w:t>
            </w:r>
          </w:p>
        </w:tc>
      </w:tr>
      <w:tr w:rsidR="00AB4558" w:rsidRPr="00C46D7B" w14:paraId="6D5CE40C" w14:textId="77777777" w:rsidTr="00204632">
        <w:tblPrEx>
          <w:jc w:val="left"/>
        </w:tblPrEx>
        <w:tc>
          <w:tcPr>
            <w:tcW w:w="302" w:type="pct"/>
            <w:gridSpan w:val="2"/>
          </w:tcPr>
          <w:p w14:paraId="5CF8B4CB"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t>34</w:t>
            </w:r>
          </w:p>
        </w:tc>
        <w:tc>
          <w:tcPr>
            <w:tcW w:w="1111" w:type="pct"/>
          </w:tcPr>
          <w:p w14:paraId="4C3CB307" w14:textId="77777777" w:rsidR="00AB4558" w:rsidRPr="00C46D7B" w:rsidRDefault="00AB4558" w:rsidP="00204632">
            <w:pPr>
              <w:spacing w:line="240" w:lineRule="auto"/>
              <w:jc w:val="center"/>
              <w:rPr>
                <w:rFonts w:eastAsia="Times New Roman" w:cs="Times New Roman"/>
                <w:lang w:eastAsia="ru-RU"/>
              </w:rPr>
            </w:pPr>
            <w:r w:rsidRPr="00C46D7B">
              <w:rPr>
                <w:rFonts w:eastAsia="Times New Roman" w:cs="Times New Roman"/>
                <w:lang w:eastAsia="ru-RU"/>
              </w:rPr>
              <w:t>Услуг по комплексному техническому оснащению спортивного фестиваля, включая систему электронного хронометража, оборудование площадок, энергообеспечение и декорирование</w:t>
            </w:r>
          </w:p>
        </w:tc>
        <w:tc>
          <w:tcPr>
            <w:tcW w:w="3587" w:type="pct"/>
            <w:gridSpan w:val="3"/>
          </w:tcPr>
          <w:p w14:paraId="4FACE0DE" w14:textId="77777777" w:rsidR="00AB4558" w:rsidRPr="00C46D7B" w:rsidRDefault="00AB4558" w:rsidP="00204632">
            <w:pPr>
              <w:spacing w:line="240" w:lineRule="auto"/>
              <w:rPr>
                <w:rFonts w:eastAsia="Times New Roman" w:cs="Times New Roman"/>
                <w:bCs/>
                <w:lang w:eastAsia="ru-RU"/>
              </w:rPr>
            </w:pPr>
            <w:r w:rsidRPr="00C46D7B">
              <w:rPr>
                <w:rFonts w:eastAsia="Times New Roman" w:cs="Times New Roman"/>
                <w:bCs/>
                <w:lang w:eastAsia="ru-RU"/>
              </w:rPr>
              <w:t>Исполнитель:</w:t>
            </w:r>
          </w:p>
          <w:p w14:paraId="363B8FDF"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b/>
                <w:bCs/>
                <w:lang w:eastAsia="ru-RU"/>
              </w:rPr>
              <w:t>1.</w:t>
            </w:r>
            <w:r w:rsidRPr="00C46D7B">
              <w:rPr>
                <w:rFonts w:eastAsia="Times New Roman" w:cs="Times New Roman"/>
                <w:lang w:eastAsia="ru-RU"/>
              </w:rPr>
              <w:t xml:space="preserve"> предоставляет комплект специализированного электронного оборудования для организации хронометража мероприятия: электронный считыватель в комплекте с напольными антеннами (длина линии напольных антенн для старта и для финиша – по 6 (шесть) метров – 2 (две) ед., специализированное ПО для обработки результатов участников и формирования финишного протокола.</w:t>
            </w:r>
          </w:p>
          <w:p w14:paraId="260B3515"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Хронометраж результатов участников и формирования финишного протокола.</w:t>
            </w:r>
          </w:p>
          <w:p w14:paraId="17001CA8"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производит нагрудные номера</w:t>
            </w:r>
            <w:r w:rsidRPr="00C46D7B">
              <w:rPr>
                <w:rFonts w:eastAsia="Times New Roman" w:cs="Times New Roman"/>
                <w:b/>
                <w:lang w:eastAsia="ru-RU"/>
              </w:rPr>
              <w:t xml:space="preserve"> </w:t>
            </w:r>
            <w:r w:rsidRPr="00C46D7B">
              <w:rPr>
                <w:rFonts w:eastAsia="Times New Roman" w:cs="Times New Roman"/>
                <w:lang w:eastAsia="ru-RU"/>
              </w:rPr>
              <w:t>- формат А5 из бумаги с герметизацией, печать 4+1 (цветной фронт и чб оборот) с одноразовым чипом электронного хронометража. Чип в виде метки для Трейла.</w:t>
            </w:r>
            <w:r w:rsidRPr="00C46D7B">
              <w:rPr>
                <w:rFonts w:eastAsia="Times New Roman" w:cs="Times New Roman"/>
                <w:lang w:eastAsia="ru-RU"/>
              </w:rPr>
              <w:br/>
              <w:t>Характеристики считывателя для хронометража: количество портов для антенн – 8 (восемь), уровень считывания – не менее 98%, водонепроницаемый корпус, эксплуатационная температура – от -25 до +50 ℃, время работы без подзарядки – 10 часов.</w:t>
            </w:r>
          </w:p>
          <w:p w14:paraId="7A580B15"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b/>
                <w:bCs/>
                <w:lang w:eastAsia="ru-RU"/>
              </w:rPr>
              <w:t>2.</w:t>
            </w:r>
            <w:r w:rsidRPr="00C46D7B">
              <w:rPr>
                <w:rFonts w:eastAsia="Times New Roman" w:cs="Times New Roman"/>
                <w:lang w:eastAsia="ru-RU"/>
              </w:rPr>
              <w:t xml:space="preserve"> арендует не менее 1 (одного) генератора номинальной мощностью не менее 6 кВт. Включая топливо, логистику и оператора.</w:t>
            </w:r>
          </w:p>
          <w:p w14:paraId="1EAE0B5C"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b/>
                <w:lang w:eastAsia="ru-RU"/>
              </w:rPr>
              <w:lastRenderedPageBreak/>
              <w:t>3</w:t>
            </w:r>
            <w:r w:rsidRPr="00C46D7B">
              <w:rPr>
                <w:rFonts w:eastAsia="Times New Roman" w:cs="Times New Roman"/>
                <w:lang w:eastAsia="ru-RU"/>
              </w:rPr>
              <w:t xml:space="preserve">. предоставляет 10 (десять) шатров площадью не менее 18 м² (6×3 м) для организации зон: мастер-классов </w:t>
            </w:r>
            <w:r w:rsidRPr="00C46D7B">
              <w:rPr>
                <w:rFonts w:eastAsia="Times New Roman" w:cs="Times New Roman"/>
                <w:color w:val="000000" w:themeColor="text1"/>
                <w:lang w:eastAsia="ru-RU"/>
              </w:rPr>
              <w:t xml:space="preserve">2 шт, </w:t>
            </w:r>
            <w:r w:rsidRPr="00C46D7B">
              <w:rPr>
                <w:rFonts w:eastAsia="Times New Roman" w:cs="Times New Roman"/>
                <w:lang w:eastAsia="ru-RU"/>
              </w:rPr>
              <w:t>раздевалки 2 шт, камера хранения 1 шт, склад 1 шт, штаб персонала и волонтеров 1 шт, финишный пункт питания -1 шт.</w:t>
            </w:r>
          </w:p>
          <w:p w14:paraId="15F67D19"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b/>
                <w:lang w:eastAsia="ru-RU"/>
              </w:rPr>
              <w:t>4.</w:t>
            </w:r>
            <w:r w:rsidRPr="00C46D7B">
              <w:rPr>
                <w:rFonts w:eastAsia="Times New Roman" w:cs="Times New Roman"/>
                <w:lang w:eastAsia="ru-RU"/>
              </w:rPr>
              <w:t xml:space="preserve"> предоставляет 3 (три) шатра площадью не менее 9 м² (3×3 м) для организации зон: гримерная 1 шт, пункт питания и освежения 1 шт, пультовая -1 шт.</w:t>
            </w:r>
          </w:p>
          <w:p w14:paraId="2C29F629"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b/>
                <w:lang w:eastAsia="ru-RU"/>
              </w:rPr>
              <w:t>5</w:t>
            </w:r>
            <w:r w:rsidRPr="00C46D7B">
              <w:rPr>
                <w:rFonts w:eastAsia="Times New Roman" w:cs="Times New Roman"/>
                <w:lang w:eastAsia="ru-RU"/>
              </w:rPr>
              <w:t>. декорирует сценический конструктив: подиум, заднюю стенку, раус - с использованием баннеров блэкаут, с монтажом на люверсы и брус.</w:t>
            </w:r>
          </w:p>
          <w:p w14:paraId="60D540B5"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b/>
                <w:bCs/>
                <w:lang w:eastAsia="ru-RU"/>
              </w:rPr>
              <w:t>6.</w:t>
            </w:r>
            <w:r w:rsidRPr="00C46D7B">
              <w:rPr>
                <w:rFonts w:eastAsia="Times New Roman" w:cs="Times New Roman"/>
                <w:lang w:eastAsia="ru-RU"/>
              </w:rPr>
              <w:t xml:space="preserve"> устанавливает не менее 20 (двадцать) фан-барьеров из металлической сварной конструкции (секции 2000×1000 мм).</w:t>
            </w:r>
          </w:p>
          <w:p w14:paraId="70205A55"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b/>
                <w:lang w:eastAsia="ru-RU"/>
              </w:rPr>
              <w:t>7.</w:t>
            </w:r>
            <w:r w:rsidRPr="00C46D7B">
              <w:rPr>
                <w:rFonts w:eastAsia="Times New Roman" w:cs="Times New Roman"/>
                <w:lang w:eastAsia="ru-RU"/>
              </w:rPr>
              <w:t xml:space="preserve"> устанавливает 2 (две) стартово-финишные арки (надувные, шириной не менее 6 м);</w:t>
            </w:r>
          </w:p>
          <w:p w14:paraId="24367561" w14:textId="77777777" w:rsidR="00AB4558" w:rsidRPr="00C46D7B" w:rsidRDefault="00AB4558" w:rsidP="00204632">
            <w:pPr>
              <w:spacing w:line="240" w:lineRule="auto"/>
              <w:rPr>
                <w:rFonts w:eastAsia="Times New Roman" w:cs="Times New Roman"/>
                <w:color w:val="000000" w:themeColor="text1"/>
                <w:lang w:eastAsia="ru-RU"/>
              </w:rPr>
            </w:pPr>
            <w:r w:rsidRPr="00C46D7B">
              <w:rPr>
                <w:rFonts w:eastAsia="Times New Roman" w:cs="Times New Roman"/>
                <w:b/>
                <w:color w:val="000000" w:themeColor="text1"/>
                <w:lang w:eastAsia="ru-RU"/>
              </w:rPr>
              <w:t>8.</w:t>
            </w:r>
            <w:r w:rsidRPr="00C46D7B">
              <w:rPr>
                <w:rFonts w:eastAsia="Times New Roman" w:cs="Times New Roman"/>
                <w:color w:val="000000" w:themeColor="text1"/>
                <w:lang w:eastAsia="ru-RU"/>
              </w:rPr>
              <w:t xml:space="preserve"> предоставляет 20 (двадцать) складных пластиковых столов (180×75 см) для организации интерактивных и служебных зон спортивного фестиваля.</w:t>
            </w:r>
          </w:p>
          <w:p w14:paraId="5841BF83" w14:textId="77777777" w:rsidR="00AB4558" w:rsidRPr="00C46D7B" w:rsidRDefault="00AB4558" w:rsidP="00204632">
            <w:pPr>
              <w:spacing w:line="240" w:lineRule="auto"/>
              <w:rPr>
                <w:rFonts w:eastAsia="Times New Roman" w:cs="Times New Roman"/>
                <w:bCs/>
                <w:lang w:eastAsia="ru-RU"/>
              </w:rPr>
            </w:pPr>
            <w:r w:rsidRPr="00C46D7B">
              <w:rPr>
                <w:rFonts w:eastAsia="Times New Roman" w:cs="Times New Roman"/>
                <w:b/>
                <w:bCs/>
                <w:color w:val="000000" w:themeColor="text1"/>
                <w:lang w:eastAsia="ru-RU"/>
              </w:rPr>
              <w:t>9.</w:t>
            </w:r>
            <w:r w:rsidRPr="00C46D7B">
              <w:rPr>
                <w:rFonts w:eastAsia="Times New Roman" w:cs="Times New Roman"/>
                <w:color w:val="000000" w:themeColor="text1"/>
                <w:lang w:eastAsia="ru-RU"/>
              </w:rPr>
              <w:t xml:space="preserve"> предоставляет 20 (двадцать) складных пластиковых скамей с металлическим каркасом (180х30 см) для организации интерактивных и служебных зон.</w:t>
            </w:r>
          </w:p>
        </w:tc>
      </w:tr>
      <w:tr w:rsidR="00AB4558" w:rsidRPr="00C46D7B" w14:paraId="04D04B19" w14:textId="77777777" w:rsidTr="00204632">
        <w:tblPrEx>
          <w:jc w:val="left"/>
        </w:tblPrEx>
        <w:tc>
          <w:tcPr>
            <w:tcW w:w="302" w:type="pct"/>
            <w:gridSpan w:val="2"/>
          </w:tcPr>
          <w:p w14:paraId="1FA589F0"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lastRenderedPageBreak/>
              <w:t>35</w:t>
            </w:r>
          </w:p>
        </w:tc>
        <w:tc>
          <w:tcPr>
            <w:tcW w:w="1111" w:type="pct"/>
          </w:tcPr>
          <w:p w14:paraId="2CA96D1E" w14:textId="77777777" w:rsidR="00AB4558" w:rsidRPr="00C46D7B" w:rsidRDefault="00AB4558" w:rsidP="00204632">
            <w:pPr>
              <w:spacing w:line="240" w:lineRule="auto"/>
              <w:jc w:val="center"/>
              <w:rPr>
                <w:rFonts w:eastAsia="Calibri" w:cs="Times New Roman"/>
                <w:lang w:eastAsia="ru-RU"/>
              </w:rPr>
            </w:pPr>
            <w:r w:rsidRPr="00C46D7B">
              <w:rPr>
                <w:rFonts w:eastAsia="Calibri" w:cs="Times New Roman"/>
                <w:lang w:eastAsia="ru-RU"/>
              </w:rPr>
              <w:t xml:space="preserve">Услуга по организации </w:t>
            </w:r>
          </w:p>
          <w:p w14:paraId="7ACBE2D3" w14:textId="77777777" w:rsidR="00AB4558" w:rsidRPr="00C46D7B" w:rsidRDefault="00AB4558" w:rsidP="00204632">
            <w:pPr>
              <w:spacing w:line="240" w:lineRule="auto"/>
              <w:jc w:val="center"/>
              <w:rPr>
                <w:rFonts w:eastAsia="Calibri" w:cs="Times New Roman"/>
                <w:lang w:eastAsia="ru-RU"/>
              </w:rPr>
            </w:pPr>
            <w:r w:rsidRPr="00C46D7B">
              <w:rPr>
                <w:rFonts w:eastAsia="Calibri" w:cs="Times New Roman"/>
                <w:lang w:eastAsia="ru-RU"/>
              </w:rPr>
              <w:t>интерактивной зоны «Спортивное ориентирование»</w:t>
            </w:r>
          </w:p>
          <w:p w14:paraId="7AC9AB11" w14:textId="77777777" w:rsidR="00AB4558" w:rsidRPr="00C46D7B" w:rsidRDefault="00AB4558" w:rsidP="00204632">
            <w:pPr>
              <w:spacing w:line="240" w:lineRule="auto"/>
              <w:jc w:val="center"/>
              <w:rPr>
                <w:rFonts w:eastAsia="Times New Roman" w:cs="Times New Roman"/>
                <w:lang w:eastAsia="ru-RU"/>
              </w:rPr>
            </w:pPr>
          </w:p>
        </w:tc>
        <w:tc>
          <w:tcPr>
            <w:tcW w:w="3587" w:type="pct"/>
            <w:gridSpan w:val="3"/>
          </w:tcPr>
          <w:p w14:paraId="25B4931A"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Организация интерактивной зоны «Спортивное ориентирование»</w:t>
            </w:r>
          </w:p>
          <w:p w14:paraId="1B7C23E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обеспечивает выполнение полного комплекса работ для создания трассы для организации трасс “Спортивное ориентирование”</w:t>
            </w:r>
          </w:p>
          <w:p w14:paraId="04799455"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Разработка документации (планы, схемы);</w:t>
            </w:r>
          </w:p>
          <w:p w14:paraId="473C44B0"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Поставку всех необходимых материалов и конструкций;</w:t>
            </w:r>
          </w:p>
          <w:p w14:paraId="6E23FC89"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Строительство и монтаж трассы и всех ее элементов;</w:t>
            </w:r>
          </w:p>
          <w:p w14:paraId="759C037C"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Обеспечение безопасности конструкции.</w:t>
            </w:r>
          </w:p>
          <w:p w14:paraId="7D3EA5A7"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Требования к трассе-</w:t>
            </w:r>
          </w:p>
          <w:p w14:paraId="6765F060"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Количество контрольных пунктов: трассы должны включать не менее 10 (десяти)</w:t>
            </w:r>
            <w:r w:rsidRPr="00C46D7B">
              <w:rPr>
                <w:rFonts w:eastAsia="Times New Roman" w:cs="Times New Roman"/>
                <w:lang w:val="ru" w:eastAsia="ru-RU"/>
              </w:rPr>
              <w:t> </w:t>
            </w:r>
            <w:r w:rsidRPr="00C46D7B">
              <w:rPr>
                <w:rFonts w:eastAsia="Times New Roman" w:cs="Times New Roman"/>
                <w:lang w:eastAsia="ru-RU"/>
              </w:rPr>
              <w:t>контрольных пунктов;</w:t>
            </w:r>
          </w:p>
          <w:p w14:paraId="4CC384B1"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Исполнитель разрабатывает маршруты трассы, определяя последовательность прохождения контрольных пунктов и определяет перечень конкретных пунктов в зависимости от дистанции;</w:t>
            </w:r>
          </w:p>
          <w:p w14:paraId="03C650C6"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Все указанные выше пункты (маршрут, перечень препятствий, порядок и расположение) подлежат обязательному согласованию с Заказчиком в рабочем порядке до начала монтажных работ.</w:t>
            </w:r>
          </w:p>
          <w:p w14:paraId="6A156091"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предоставляет Заказчику план-схему дистанции спортивного ориентирования. Схема должна четко отображать:</w:t>
            </w:r>
          </w:p>
          <w:p w14:paraId="5126940F"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Общую конфигурацию трассы (старт, финиш, направление движения).</w:t>
            </w:r>
          </w:p>
          <w:p w14:paraId="500AE72E"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lastRenderedPageBreak/>
              <w:t>- Точное расположение контрольных пунктов с нумерацией/обозначениями.</w:t>
            </w:r>
          </w:p>
          <w:p w14:paraId="4D53A07C"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Периметр зоны спортивного ориентирования.</w:t>
            </w:r>
          </w:p>
          <w:p w14:paraId="1C40878C"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Все дистанции спортивного ориентирования должны проектироваться и изготавливаться с приоритетом безопасности участников и адаптированы для лиц с ограниченными возможностями здоровья.</w:t>
            </w:r>
          </w:p>
          <w:p w14:paraId="729CB8CF"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Монтаж зоны спортивного ориентирования производится строго по согласованной схеме. Устойчивость конструкций должна быть обеспечена на всех типах грунта/покрытия, предусмотренных местом проведения (возможно использование анкеров, бетонирования опор, утяжелителей).</w:t>
            </w:r>
            <w:r w:rsidRPr="00C46D7B">
              <w:rPr>
                <w:rFonts w:eastAsia="Times New Roman" w:cs="Times New Roman"/>
                <w:lang w:eastAsia="ru-RU"/>
              </w:rPr>
              <w:br/>
              <w:t>Место проведения: Конкретная площадка/локация для строительства трассы указывается Заказчиком. Исполнитель обязан провести осмотр места и учесть его особенности (рельеф, грунт, инфраструктура).</w:t>
            </w:r>
          </w:p>
          <w:p w14:paraId="016ACAD3"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предоставляет:</w:t>
            </w:r>
          </w:p>
          <w:p w14:paraId="78F3AA3C"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комплект специализированного электронного оборудования для организации хронометража мероприятия для зоны “спортивное ориентирование”</w:t>
            </w:r>
          </w:p>
          <w:p w14:paraId="36D6B8BC"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комплект специализированного электронного оборудования для организации хронометража мероприятия: электронный считыватель на старте и финише - 28 ед., специализированное ПО для обработки результатов участников и формирования финишного протокола, многоразовый чип электронного хронометража - 200 штук.</w:t>
            </w:r>
          </w:p>
          <w:p w14:paraId="6679C9C1"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Характеристики считывателя для хронометража: количество портов для антенн – 8, уровень считывания – не менее 98%, водонепроницаемый корпус, эксплуатационная температура – от -25 до +50 ℃, время работы без подзарядки – 10 часов.</w:t>
            </w:r>
          </w:p>
          <w:p w14:paraId="693DD990"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Участники интерактивной зоны: от 6 лет и старше. Обеспечить участие не менее 20 участников с ограниченными возможностями здоровья, организовать отдельный зачет и призы за 1,2,3 место. Обеспечить участие не менее 10 человек и организовать отдельный зачет и призы за 1,2,3 место для участников Специальной Военной Операции</w:t>
            </w:r>
          </w:p>
        </w:tc>
      </w:tr>
      <w:tr w:rsidR="00AB4558" w:rsidRPr="00C46D7B" w14:paraId="74B1CE1D" w14:textId="77777777" w:rsidTr="00204632">
        <w:tblPrEx>
          <w:jc w:val="left"/>
        </w:tblPrEx>
        <w:tc>
          <w:tcPr>
            <w:tcW w:w="302" w:type="pct"/>
            <w:gridSpan w:val="2"/>
          </w:tcPr>
          <w:p w14:paraId="45DDB322"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lastRenderedPageBreak/>
              <w:t>36</w:t>
            </w:r>
          </w:p>
        </w:tc>
        <w:tc>
          <w:tcPr>
            <w:tcW w:w="1111" w:type="pct"/>
          </w:tcPr>
          <w:p w14:paraId="652DE9E7" w14:textId="77777777" w:rsidR="00AB4558" w:rsidRPr="00C46D7B" w:rsidRDefault="00AB4558" w:rsidP="00204632">
            <w:pPr>
              <w:spacing w:line="240" w:lineRule="auto"/>
              <w:jc w:val="center"/>
              <w:rPr>
                <w:rFonts w:eastAsia="Calibri" w:cs="Times New Roman"/>
                <w:lang w:eastAsia="ru-RU"/>
              </w:rPr>
            </w:pPr>
            <w:r w:rsidRPr="00C46D7B">
              <w:rPr>
                <w:rFonts w:eastAsia="Calibri" w:cs="Times New Roman"/>
                <w:lang w:eastAsia="ru-RU"/>
              </w:rPr>
              <w:t xml:space="preserve">Услуга по организации </w:t>
            </w:r>
          </w:p>
          <w:p w14:paraId="2D7338DB" w14:textId="77777777" w:rsidR="00AB4558" w:rsidRPr="00C46D7B" w:rsidRDefault="00AB4558" w:rsidP="00204632">
            <w:pPr>
              <w:spacing w:line="240" w:lineRule="auto"/>
              <w:jc w:val="center"/>
              <w:rPr>
                <w:rFonts w:eastAsia="Calibri" w:cs="Times New Roman"/>
                <w:lang w:eastAsia="ru-RU"/>
              </w:rPr>
            </w:pPr>
            <w:r w:rsidRPr="00C46D7B">
              <w:rPr>
                <w:rFonts w:eastAsia="Calibri" w:cs="Times New Roman"/>
                <w:lang w:eastAsia="ru-RU"/>
              </w:rPr>
              <w:t>легкоатлетического забега по пересеченной местности</w:t>
            </w:r>
          </w:p>
          <w:p w14:paraId="3858FFA7" w14:textId="77777777" w:rsidR="00AB4558" w:rsidRPr="00C46D7B" w:rsidRDefault="00AB4558" w:rsidP="00204632">
            <w:pPr>
              <w:spacing w:line="240" w:lineRule="auto"/>
              <w:jc w:val="center"/>
              <w:rPr>
                <w:rFonts w:eastAsia="Calibri" w:cs="Times New Roman"/>
                <w:lang w:eastAsia="ru-RU"/>
              </w:rPr>
            </w:pPr>
            <w:r w:rsidRPr="00C46D7B">
              <w:rPr>
                <w:rFonts w:eastAsia="Calibri" w:cs="Times New Roman"/>
                <w:lang w:eastAsia="ru-RU"/>
              </w:rPr>
              <w:t>«Трейл»</w:t>
            </w:r>
          </w:p>
          <w:p w14:paraId="49547831" w14:textId="77777777" w:rsidR="00AB4558" w:rsidRPr="00C46D7B" w:rsidRDefault="00AB4558" w:rsidP="00204632">
            <w:pPr>
              <w:spacing w:line="240" w:lineRule="auto"/>
              <w:jc w:val="center"/>
              <w:rPr>
                <w:rFonts w:eastAsia="Times New Roman" w:cs="Times New Roman"/>
                <w:lang w:eastAsia="ru-RU"/>
              </w:rPr>
            </w:pPr>
          </w:p>
        </w:tc>
        <w:tc>
          <w:tcPr>
            <w:tcW w:w="3587" w:type="pct"/>
            <w:gridSpan w:val="3"/>
          </w:tcPr>
          <w:p w14:paraId="4893D76D" w14:textId="77777777" w:rsidR="00AB4558" w:rsidRPr="00C46D7B" w:rsidRDefault="00AB4558" w:rsidP="00204632">
            <w:pPr>
              <w:spacing w:line="240" w:lineRule="auto"/>
              <w:rPr>
                <w:rFonts w:eastAsia="Times New Roman" w:cs="Times New Roman"/>
                <w:bCs/>
                <w:lang w:eastAsia="ru-RU"/>
              </w:rPr>
            </w:pPr>
            <w:r w:rsidRPr="00C46D7B">
              <w:rPr>
                <w:rFonts w:eastAsia="Times New Roman" w:cs="Times New Roman"/>
                <w:bCs/>
                <w:lang w:eastAsia="ru-RU"/>
              </w:rPr>
              <w:t>1.Организация легкоатлетического забега по пересеченной местности «Трейл»</w:t>
            </w:r>
          </w:p>
          <w:p w14:paraId="6ABC5274"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обеспечивает выполнение полного комплекса работ для создания трассы для организации трасс «Трейл»</w:t>
            </w:r>
          </w:p>
          <w:p w14:paraId="55B40E85" w14:textId="77777777" w:rsidR="00AB4558" w:rsidRPr="00C46D7B" w:rsidRDefault="00AB4558" w:rsidP="00204632">
            <w:pPr>
              <w:spacing w:line="240" w:lineRule="auto"/>
              <w:rPr>
                <w:rFonts w:eastAsia="Times New Roman" w:cs="Times New Roman"/>
                <w:bCs/>
                <w:lang w:eastAsia="ru-RU"/>
              </w:rPr>
            </w:pPr>
            <w:r w:rsidRPr="00C46D7B">
              <w:rPr>
                <w:rFonts w:eastAsia="Times New Roman" w:cs="Times New Roman"/>
                <w:lang w:eastAsia="ru-RU"/>
              </w:rPr>
              <w:t>Исполнитель обеспечивает поставку всех необходимых материалов и выполняет разметку трасс.</w:t>
            </w:r>
          </w:p>
          <w:p w14:paraId="779DF11C"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lastRenderedPageBreak/>
              <w:t>Исполнитель разрабатывает документации (планы, схемы) и предоставляет Заказчику план-схему трасс забега. Схема должна четко отображать:</w:t>
            </w:r>
          </w:p>
          <w:p w14:paraId="0137B57D"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Общую конфигурацию трассы (старт, финиш, направление движения).</w:t>
            </w:r>
          </w:p>
          <w:p w14:paraId="513A28B1"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Точное расположение контрольных пунктов с нумерацией/обозначениями.</w:t>
            </w:r>
          </w:p>
          <w:p w14:paraId="3F37F58E"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Периметр зоны спортивного ориентирования.</w:t>
            </w:r>
          </w:p>
          <w:p w14:paraId="60D41310"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Трасса должна быть протяженностью от 300 метров до 7 км в зависимости от дисциплины и возрастной группы.</w:t>
            </w:r>
          </w:p>
          <w:p w14:paraId="42EC3BC8"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Все дистанции забега должны проектироваться с приоритетом безопасности участников (не менее 3 дистанций из который 1 дистанция детская/семейная).</w:t>
            </w:r>
          </w:p>
          <w:p w14:paraId="7BBE41DE"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Предоставление комплекта специализированного электронного оборудования для организации хронометража мероприятия.</w:t>
            </w:r>
          </w:p>
          <w:p w14:paraId="4CF1D629" w14:textId="77777777" w:rsidR="00AB4558" w:rsidRPr="00C46D7B" w:rsidRDefault="00AB4558" w:rsidP="00204632">
            <w:pPr>
              <w:spacing w:line="240" w:lineRule="auto"/>
              <w:rPr>
                <w:rFonts w:eastAsia="Times New Roman" w:cs="Times New Roman"/>
                <w:bCs/>
                <w:lang w:eastAsia="ru-RU"/>
              </w:rPr>
            </w:pPr>
            <w:r w:rsidRPr="00C46D7B">
              <w:rPr>
                <w:rFonts w:eastAsia="Times New Roman" w:cs="Times New Roman"/>
                <w:lang w:eastAsia="ru-RU"/>
              </w:rPr>
              <w:t>Исполнитель обеспечивает участие не менее 10 человек и организовывает отдельный зачет и призы за 1,2,3 место для участников Специальной Военной Операции на дистанции 5 км.</w:t>
            </w:r>
          </w:p>
        </w:tc>
      </w:tr>
      <w:tr w:rsidR="00AB4558" w:rsidRPr="00C46D7B" w14:paraId="6EA9BD8E" w14:textId="77777777" w:rsidTr="00204632">
        <w:tblPrEx>
          <w:jc w:val="left"/>
        </w:tblPrEx>
        <w:trPr>
          <w:trHeight w:val="70"/>
        </w:trPr>
        <w:tc>
          <w:tcPr>
            <w:tcW w:w="302" w:type="pct"/>
            <w:gridSpan w:val="2"/>
          </w:tcPr>
          <w:p w14:paraId="643D2BF7"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lastRenderedPageBreak/>
              <w:t>37</w:t>
            </w:r>
          </w:p>
        </w:tc>
        <w:tc>
          <w:tcPr>
            <w:tcW w:w="1111" w:type="pct"/>
          </w:tcPr>
          <w:p w14:paraId="19CC7F45" w14:textId="77777777" w:rsidR="00AB4558" w:rsidRPr="00C46D7B" w:rsidRDefault="00AB4558" w:rsidP="00204632">
            <w:pPr>
              <w:spacing w:line="240" w:lineRule="auto"/>
              <w:jc w:val="center"/>
              <w:rPr>
                <w:rFonts w:eastAsia="Times New Roman" w:cs="Times New Roman"/>
                <w:lang w:eastAsia="ru-RU"/>
              </w:rPr>
            </w:pPr>
            <w:r w:rsidRPr="00C46D7B">
              <w:rPr>
                <w:rFonts w:eastAsia="Calibri" w:cs="Times New Roman"/>
                <w:lang w:eastAsia="ru-RU"/>
              </w:rPr>
              <w:t>Услуга по организации спортивно-развлекательных зон</w:t>
            </w:r>
          </w:p>
        </w:tc>
        <w:tc>
          <w:tcPr>
            <w:tcW w:w="3587" w:type="pct"/>
            <w:gridSpan w:val="3"/>
          </w:tcPr>
          <w:p w14:paraId="553B3A0E" w14:textId="77777777" w:rsidR="00AB4558" w:rsidRPr="00C46D7B" w:rsidRDefault="00AB4558" w:rsidP="00204632">
            <w:pPr>
              <w:spacing w:line="240" w:lineRule="auto"/>
              <w:rPr>
                <w:rFonts w:eastAsia="Times New Roman" w:cs="Times New Roman"/>
                <w:b/>
                <w:lang w:eastAsia="ru-RU"/>
              </w:rPr>
            </w:pPr>
            <w:r w:rsidRPr="00C46D7B">
              <w:rPr>
                <w:rFonts w:eastAsia="Times New Roman" w:cs="Times New Roman"/>
                <w:b/>
                <w:lang w:eastAsia="ru-RU"/>
              </w:rPr>
              <w:t>1.Организация развлекательной - интерактивной зоны «Квест»</w:t>
            </w:r>
          </w:p>
          <w:p w14:paraId="5C2F0992"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Проведение квеста для семейных команд (2–5 чел.).  </w:t>
            </w:r>
          </w:p>
          <w:p w14:paraId="138F01C1"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 Этапы: разминка, логические и спортивные задания, ориентирование на территории, творческие и интеллектуальные вызовы.  </w:t>
            </w:r>
          </w:p>
          <w:p w14:paraId="7043092D"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 Длительность: до 1 часа   </w:t>
            </w:r>
          </w:p>
          <w:p w14:paraId="56C3E8CD"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 Участники: от 6 лет и старше. Обеспечить участие не менее 10 участников с ограниченными возможностями здоровья, организовать отдельный зачет и призы за 1,2,3 место.</w:t>
            </w:r>
          </w:p>
          <w:p w14:paraId="34C6D837"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Совместное прохождение этапов, подведение итогов, награждение победителей.  </w:t>
            </w:r>
          </w:p>
          <w:p w14:paraId="4B61845B" w14:textId="77777777" w:rsidR="00AB4558" w:rsidRPr="00C46D7B" w:rsidRDefault="00AB4558" w:rsidP="00204632">
            <w:pPr>
              <w:spacing w:line="240" w:lineRule="auto"/>
              <w:rPr>
                <w:rFonts w:eastAsia="Times New Roman" w:cs="Times New Roman"/>
                <w:b/>
                <w:lang w:eastAsia="ru-RU"/>
              </w:rPr>
            </w:pPr>
            <w:r w:rsidRPr="00C46D7B">
              <w:rPr>
                <w:rFonts w:eastAsia="Times New Roman" w:cs="Times New Roman"/>
                <w:b/>
                <w:lang w:eastAsia="ru-RU"/>
              </w:rPr>
              <w:t>2. Организация развлекательной - интерактивной зоны «Рисование»</w:t>
            </w:r>
          </w:p>
          <w:p w14:paraId="771F70BF"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обеспечивает предоставление пресс-волла со следующими характеристиками: </w:t>
            </w:r>
          </w:p>
          <w:p w14:paraId="0C35397D"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Четырехсторонняя кубическая конструкция с баннерами</w:t>
            </w:r>
          </w:p>
          <w:p w14:paraId="70EB2BAD"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 Конструктив ферма куб 2х2,2х2 м (ШхВхГ). </w:t>
            </w:r>
          </w:p>
          <w:p w14:paraId="08F77FB1"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Все декорирование осуществляется в соответствии с разработанным дизайн-макетом.</w:t>
            </w:r>
          </w:p>
          <w:p w14:paraId="19EA55E3"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Декоративные элементы являются расходным материалом и по окончании Мероприятия Исполнитель обязан утилизировать баннерную продукцию.</w:t>
            </w:r>
          </w:p>
          <w:p w14:paraId="4DED9BDD"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выполняет декор пресс-волла "Раскраска" на обрисовку. </w:t>
            </w:r>
          </w:p>
          <w:p w14:paraId="2F81422E"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Печать баннера блэкаут. </w:t>
            </w:r>
          </w:p>
          <w:p w14:paraId="0CD4B0D6"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Все декорирование осуществляется в соответствии с разработанным дизайн-макетом. </w:t>
            </w:r>
          </w:p>
          <w:p w14:paraId="5690B837"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lastRenderedPageBreak/>
              <w:t>Декоративные элементы являются расходным материалом и по окончании Мероприятия Исполнитель обязан утилизировать баннерную продукцию</w:t>
            </w:r>
          </w:p>
          <w:p w14:paraId="08F7F1D9"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предоставляет 2 (два) набора профессиональных двухсторонних маркеров (в каждом наборе – не менее 50 цветов). </w:t>
            </w:r>
          </w:p>
          <w:p w14:paraId="2B05B979"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Интерактивная зона должна быть доступна для маломобильных граждан и лиц с ограниченными возможностями здоровья.</w:t>
            </w:r>
          </w:p>
          <w:p w14:paraId="15A90DCF" w14:textId="77777777" w:rsidR="00AB4558" w:rsidRPr="00C46D7B" w:rsidRDefault="00AB4558" w:rsidP="00204632">
            <w:pPr>
              <w:spacing w:line="240" w:lineRule="auto"/>
              <w:rPr>
                <w:rFonts w:eastAsia="Times New Roman" w:cs="Times New Roman"/>
                <w:b/>
                <w:lang w:eastAsia="ru-RU"/>
              </w:rPr>
            </w:pPr>
            <w:r w:rsidRPr="00C46D7B">
              <w:rPr>
                <w:rFonts w:eastAsia="Times New Roman" w:cs="Times New Roman"/>
                <w:b/>
                <w:lang w:eastAsia="ru-RU"/>
              </w:rPr>
              <w:t>3. Организация развлекательной - интерактивной зоны «Игры на свежем воздухе»</w:t>
            </w:r>
          </w:p>
          <w:p w14:paraId="1183702E"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организовывает проведение игры на свежем воздухе. </w:t>
            </w:r>
          </w:p>
          <w:p w14:paraId="7A734E1A"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Игры на свежем воздухе включают в себя: дартс (2 комплекта), бадминтон (2 комплекта), фрисби (2 шт.), волейбольный мяч (2 шт.), футбольный мяч (2 шт). </w:t>
            </w:r>
          </w:p>
          <w:p w14:paraId="348840E5"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на время проведения мероприятия организовывает работу аниматора.</w:t>
            </w:r>
          </w:p>
          <w:p w14:paraId="6A2E57FF"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Время работы аниматора в день проведения Мероприятия до 6 часов. </w:t>
            </w:r>
          </w:p>
          <w:p w14:paraId="0EF2C46E"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предоставляет необходимое оборудование и реквизит для проведения игр. Интерактивные зоны должны быть доступны для маломобильных граждан и лиц с ограниченными возможностями здоровья.</w:t>
            </w:r>
          </w:p>
          <w:p w14:paraId="12666DEE" w14:textId="77777777" w:rsidR="00AB4558" w:rsidRPr="00C46D7B" w:rsidRDefault="00AB4558" w:rsidP="00204632">
            <w:pPr>
              <w:spacing w:line="240" w:lineRule="auto"/>
              <w:rPr>
                <w:rFonts w:eastAsia="Times New Roman" w:cs="Times New Roman"/>
                <w:b/>
                <w:lang w:eastAsia="ru-RU"/>
              </w:rPr>
            </w:pPr>
            <w:r w:rsidRPr="00C46D7B">
              <w:rPr>
                <w:rFonts w:eastAsia="Times New Roman" w:cs="Times New Roman"/>
                <w:b/>
                <w:lang w:eastAsia="ru-RU"/>
              </w:rPr>
              <w:t>4. Организация развлекательной - интерактивной зоны «Семейная эстафета»</w:t>
            </w:r>
          </w:p>
          <w:p w14:paraId="7E93FF40"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разрабатывает и согласовывает с Заказчиком в рабочем порядке интерактивную программу “семейная эстафета” </w:t>
            </w:r>
          </w:p>
          <w:p w14:paraId="0EB43882"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Исполнитель на время проведения Мероприятия организовывает работу персонала. Развлекательная программа на улице включает в себя: </w:t>
            </w:r>
          </w:p>
          <w:p w14:paraId="32E88940"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Веселые старты с реквизитом (кольцеброс, мячики);</w:t>
            </w:r>
          </w:p>
          <w:p w14:paraId="1DE634AB"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Прыжки через препятствия;</w:t>
            </w:r>
          </w:p>
          <w:p w14:paraId="237F447D"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 xml:space="preserve">Другие активности согласованные с заказчиком </w:t>
            </w:r>
          </w:p>
          <w:p w14:paraId="64732402"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предоставляет необходимое оборудование и реквизит для проведения развлекательных программ. Интерактивная зона должна быть доступна для маломобильных граждан и лиц с ограниченными возможностями здоровья.</w:t>
            </w:r>
          </w:p>
          <w:p w14:paraId="30394E33" w14:textId="77777777" w:rsidR="00AB4558" w:rsidRPr="00C46D7B" w:rsidRDefault="00AB4558" w:rsidP="00204632">
            <w:pPr>
              <w:spacing w:line="240" w:lineRule="auto"/>
              <w:rPr>
                <w:rFonts w:eastAsia="Times New Roman" w:cs="Times New Roman"/>
                <w:b/>
                <w:lang w:eastAsia="ru-RU"/>
              </w:rPr>
            </w:pPr>
            <w:r w:rsidRPr="00C46D7B">
              <w:rPr>
                <w:rFonts w:eastAsia="Times New Roman" w:cs="Times New Roman"/>
                <w:b/>
                <w:lang w:eastAsia="ru-RU"/>
              </w:rPr>
              <w:t>5. Организация зоны мастер-классов</w:t>
            </w:r>
          </w:p>
          <w:p w14:paraId="2179BC77"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t>Исполнитель разрабатывает и согласовывает с Заказчиком в рабочем порядке не менее 3 мастер-классов в тематике мероприятия, каждый из которых предполагает свободное время для гостей и все необходимое для создания конечного результата, который передается участнику по завершению мастер-классов, работа 3 человек персонала.</w:t>
            </w:r>
          </w:p>
          <w:p w14:paraId="563FF513" w14:textId="77777777" w:rsidR="00AB4558" w:rsidRPr="00C46D7B" w:rsidRDefault="00AB4558" w:rsidP="00204632">
            <w:pPr>
              <w:spacing w:line="240" w:lineRule="auto"/>
              <w:rPr>
                <w:rFonts w:eastAsia="Times New Roman" w:cs="Times New Roman"/>
                <w:lang w:eastAsia="ru-RU"/>
              </w:rPr>
            </w:pPr>
            <w:r w:rsidRPr="00C46D7B">
              <w:rPr>
                <w:rFonts w:eastAsia="Times New Roman" w:cs="Times New Roman"/>
                <w:lang w:eastAsia="ru-RU"/>
              </w:rPr>
              <w:lastRenderedPageBreak/>
              <w:t>Интерактивная зона должна быть доступна для маломобильных граждан и лиц с ограниченными возможностями здоровья.</w:t>
            </w:r>
          </w:p>
        </w:tc>
      </w:tr>
      <w:tr w:rsidR="00AB4558" w:rsidRPr="00C46D7B" w14:paraId="39862982" w14:textId="77777777" w:rsidTr="00204632">
        <w:tblPrEx>
          <w:jc w:val="left"/>
        </w:tblPrEx>
        <w:trPr>
          <w:trHeight w:val="70"/>
        </w:trPr>
        <w:tc>
          <w:tcPr>
            <w:tcW w:w="302" w:type="pct"/>
            <w:gridSpan w:val="2"/>
          </w:tcPr>
          <w:p w14:paraId="00D9E0C2" w14:textId="77777777" w:rsidR="00AB4558" w:rsidRPr="00C46D7B" w:rsidRDefault="00AB4558" w:rsidP="00204632">
            <w:pPr>
              <w:rPr>
                <w:rFonts w:eastAsia="Times New Roman" w:cs="Times New Roman"/>
                <w:lang w:eastAsia="ru-RU"/>
              </w:rPr>
            </w:pPr>
            <w:r w:rsidRPr="00C46D7B">
              <w:rPr>
                <w:rFonts w:eastAsia="Times New Roman" w:cs="Times New Roman"/>
                <w:lang w:eastAsia="ru-RU"/>
              </w:rPr>
              <w:lastRenderedPageBreak/>
              <w:t>38</w:t>
            </w:r>
          </w:p>
        </w:tc>
        <w:tc>
          <w:tcPr>
            <w:tcW w:w="1111" w:type="pct"/>
          </w:tcPr>
          <w:p w14:paraId="419022CE" w14:textId="77777777" w:rsidR="00AB4558" w:rsidRPr="00C46D7B" w:rsidRDefault="00AB4558" w:rsidP="00204632">
            <w:pPr>
              <w:spacing w:line="240" w:lineRule="auto"/>
              <w:jc w:val="center"/>
              <w:rPr>
                <w:rFonts w:eastAsia="Calibri" w:cs="Times New Roman"/>
                <w:lang w:eastAsia="ru-RU"/>
              </w:rPr>
            </w:pPr>
            <w:r w:rsidRPr="00C46D7B">
              <w:rPr>
                <w:rFonts w:eastAsia="Times New Roman" w:cs="Times New Roman"/>
                <w:lang w:eastAsia="ru-RU"/>
              </w:rPr>
              <w:t>Услуга по обеспечению транспортных расходов</w:t>
            </w:r>
          </w:p>
        </w:tc>
        <w:tc>
          <w:tcPr>
            <w:tcW w:w="3587" w:type="pct"/>
            <w:gridSpan w:val="3"/>
          </w:tcPr>
          <w:p w14:paraId="519418BF" w14:textId="77777777" w:rsidR="00AB4558" w:rsidRPr="00C46D7B" w:rsidRDefault="00AB4558" w:rsidP="00204632">
            <w:pPr>
              <w:spacing w:line="240" w:lineRule="auto"/>
              <w:rPr>
                <w:rFonts w:eastAsia="Times New Roman" w:cs="Times New Roman"/>
                <w:b/>
                <w:lang w:eastAsia="ru-RU"/>
              </w:rPr>
            </w:pPr>
            <w:r w:rsidRPr="00C46D7B">
              <w:rPr>
                <w:rFonts w:eastAsia="Times New Roman" w:cs="Times New Roman"/>
                <w:lang w:eastAsia="ru-RU"/>
              </w:rPr>
              <w:t>Исполнитель организует логистику организационного оборудования и товарно-материальных ценностей до места проведения мероприятия и обратно в период подготовки, проведения и демонтажа мероприятия.</w:t>
            </w:r>
          </w:p>
        </w:tc>
      </w:tr>
      <w:tr w:rsidR="00AB4558" w:rsidRPr="00C46D7B" w14:paraId="6D970956" w14:textId="77777777" w:rsidTr="0020463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4" w:type="pct"/>
          <w:wAfter w:w="1467" w:type="pct"/>
        </w:trPr>
        <w:tc>
          <w:tcPr>
            <w:tcW w:w="1801" w:type="pct"/>
            <w:gridSpan w:val="3"/>
            <w:tcMar>
              <w:top w:w="55" w:type="dxa"/>
              <w:left w:w="55" w:type="dxa"/>
              <w:bottom w:w="55" w:type="dxa"/>
              <w:right w:w="55" w:type="dxa"/>
            </w:tcMar>
          </w:tcPr>
          <w:p w14:paraId="6AF33D0F" w14:textId="77777777" w:rsidR="00AB4558" w:rsidRPr="00C46D7B" w:rsidRDefault="00AB4558" w:rsidP="00204632">
            <w:pPr>
              <w:spacing w:line="240" w:lineRule="auto"/>
              <w:rPr>
                <w:rFonts w:eastAsia="Times New Roman" w:cs="Times New Roman"/>
                <w:b/>
                <w:lang w:val="ru" w:eastAsia="ru-RU"/>
              </w:rPr>
            </w:pPr>
            <w:r w:rsidRPr="00C46D7B">
              <w:rPr>
                <w:rFonts w:eastAsia="Times New Roman" w:cs="Times New Roman"/>
                <w:b/>
                <w:lang w:val="ru" w:eastAsia="ru-RU"/>
              </w:rPr>
              <w:t>От Исполнителя:</w:t>
            </w:r>
          </w:p>
          <w:p w14:paraId="107A6AAE" w14:textId="77777777" w:rsidR="00AB4558" w:rsidRPr="00C46D7B" w:rsidRDefault="00AB4558" w:rsidP="00204632">
            <w:pPr>
              <w:spacing w:line="240" w:lineRule="auto"/>
              <w:rPr>
                <w:rFonts w:eastAsia="Times New Roman" w:cs="Times New Roman"/>
                <w:lang w:val="ru" w:eastAsia="ru-RU"/>
              </w:rPr>
            </w:pPr>
          </w:p>
          <w:p w14:paraId="435B3CFF" w14:textId="77777777" w:rsidR="00AB4558" w:rsidRPr="00C46D7B" w:rsidRDefault="00AB4558" w:rsidP="00204632">
            <w:pPr>
              <w:spacing w:line="240" w:lineRule="auto"/>
              <w:rPr>
                <w:rFonts w:eastAsia="Times New Roman" w:cs="Times New Roman"/>
                <w:lang w:val="ru" w:eastAsia="ru-RU"/>
              </w:rPr>
            </w:pPr>
            <w:r w:rsidRPr="00C46D7B">
              <w:rPr>
                <w:rFonts w:eastAsia="Times New Roman" w:cs="Times New Roman"/>
                <w:lang w:val="ru" w:eastAsia="ru-RU"/>
              </w:rPr>
              <w:t>_________________ / ____________/</w:t>
            </w:r>
          </w:p>
          <w:p w14:paraId="1E3FEDC9" w14:textId="77777777" w:rsidR="00AB4558" w:rsidRPr="00C46D7B" w:rsidRDefault="00AB4558" w:rsidP="00204632">
            <w:pPr>
              <w:spacing w:line="240" w:lineRule="auto"/>
              <w:rPr>
                <w:rFonts w:eastAsia="Times New Roman" w:cs="Times New Roman"/>
                <w:lang w:val="ru" w:eastAsia="ru-RU"/>
              </w:rPr>
            </w:pPr>
            <w:r w:rsidRPr="00C46D7B">
              <w:rPr>
                <w:rFonts w:eastAsia="Times New Roman" w:cs="Times New Roman"/>
                <w:i/>
                <w:lang w:val="ru" w:eastAsia="ru-RU"/>
              </w:rPr>
              <w:t>(подписано ЭЦП)</w:t>
            </w:r>
          </w:p>
        </w:tc>
        <w:tc>
          <w:tcPr>
            <w:tcW w:w="1718" w:type="pct"/>
            <w:tcMar>
              <w:top w:w="55" w:type="dxa"/>
              <w:left w:w="55" w:type="dxa"/>
              <w:bottom w:w="55" w:type="dxa"/>
              <w:right w:w="55" w:type="dxa"/>
            </w:tcMar>
          </w:tcPr>
          <w:p w14:paraId="1592081F" w14:textId="77777777" w:rsidR="00AB4558" w:rsidRPr="00C46D7B" w:rsidRDefault="00AB4558" w:rsidP="00204632">
            <w:pPr>
              <w:spacing w:line="240" w:lineRule="auto"/>
              <w:rPr>
                <w:rFonts w:eastAsia="Times New Roman" w:cs="Times New Roman"/>
                <w:b/>
                <w:lang w:val="ru" w:eastAsia="ru-RU"/>
              </w:rPr>
            </w:pPr>
            <w:r w:rsidRPr="00C46D7B">
              <w:rPr>
                <w:rFonts w:eastAsia="Times New Roman" w:cs="Times New Roman"/>
                <w:b/>
                <w:lang w:val="ru" w:eastAsia="ru-RU"/>
              </w:rPr>
              <w:t>От Заказчика:</w:t>
            </w:r>
          </w:p>
          <w:p w14:paraId="1E4E4769" w14:textId="77777777" w:rsidR="00AB4558" w:rsidRPr="00C46D7B" w:rsidRDefault="00AB4558" w:rsidP="00204632">
            <w:pPr>
              <w:spacing w:line="240" w:lineRule="auto"/>
              <w:rPr>
                <w:rFonts w:eastAsia="Times New Roman" w:cs="Times New Roman"/>
                <w:lang w:val="ru" w:eastAsia="ru-RU"/>
              </w:rPr>
            </w:pPr>
          </w:p>
          <w:p w14:paraId="3C1638D3" w14:textId="77777777" w:rsidR="00AB4558" w:rsidRPr="00C46D7B" w:rsidRDefault="00AB4558" w:rsidP="00204632">
            <w:pPr>
              <w:spacing w:line="240" w:lineRule="auto"/>
              <w:rPr>
                <w:rFonts w:eastAsia="Times New Roman" w:cs="Times New Roman"/>
                <w:lang w:val="ru" w:eastAsia="ru-RU"/>
              </w:rPr>
            </w:pPr>
            <w:r w:rsidRPr="00C46D7B">
              <w:rPr>
                <w:rFonts w:eastAsia="Times New Roman" w:cs="Times New Roman"/>
                <w:lang w:val="ru" w:eastAsia="ru-RU"/>
              </w:rPr>
              <w:t>_________________ / ________________ /</w:t>
            </w:r>
          </w:p>
          <w:p w14:paraId="3B8EBA8A" w14:textId="77777777" w:rsidR="00AB4558" w:rsidRPr="00C46D7B" w:rsidRDefault="00AB4558" w:rsidP="00204632">
            <w:pPr>
              <w:spacing w:line="240" w:lineRule="auto"/>
              <w:rPr>
                <w:rFonts w:eastAsia="Times New Roman" w:cs="Times New Roman"/>
                <w:lang w:val="ru" w:eastAsia="ru-RU"/>
              </w:rPr>
            </w:pPr>
            <w:r w:rsidRPr="00C46D7B">
              <w:rPr>
                <w:rFonts w:eastAsia="Times New Roman" w:cs="Times New Roman"/>
                <w:i/>
                <w:lang w:val="ru" w:eastAsia="ru-RU"/>
              </w:rPr>
              <w:t>(подписано ЭЦП)</w:t>
            </w:r>
          </w:p>
        </w:tc>
      </w:tr>
    </w:tbl>
    <w:p w14:paraId="30F05E59" w14:textId="5FBA452C" w:rsidR="007A2033" w:rsidRPr="00AB4558" w:rsidRDefault="007A2033" w:rsidP="00AB4558"/>
    <w:sectPr w:rsidR="007A2033" w:rsidRPr="00AB4558" w:rsidSect="003B2B40">
      <w:footerReference w:type="even" r:id="rId24"/>
      <w:footerReference w:type="default" r:id="rId2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A79C8" w14:textId="77777777" w:rsidR="00DB0AAA" w:rsidRDefault="00DB0AAA" w:rsidP="00753C1E">
      <w:pPr>
        <w:spacing w:line="240" w:lineRule="auto"/>
      </w:pPr>
      <w:r>
        <w:separator/>
      </w:r>
    </w:p>
  </w:endnote>
  <w:endnote w:type="continuationSeparator" w:id="0">
    <w:p w14:paraId="0F5AEFE1" w14:textId="77777777" w:rsidR="00DB0AAA" w:rsidRDefault="00DB0AAA"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989B7" w14:textId="77777777" w:rsidR="00AB4558" w:rsidRDefault="00AB4558"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9951D9B" w14:textId="77777777" w:rsidR="00AB4558" w:rsidRDefault="00AB4558"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EndPr>
      <w:rPr>
        <w:rStyle w:val="af"/>
      </w:rPr>
    </w:sdtEndPr>
    <w:sdtContent>
      <w:p w14:paraId="2F22420C" w14:textId="77777777" w:rsidR="00C46D7B" w:rsidRDefault="00C46D7B"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C46D7B" w:rsidRDefault="00C46D7B" w:rsidP="00753C1E">
    <w:pPr>
      <w:pStyle w:val="ad"/>
      <w:ind w:right="360"/>
    </w:pPr>
  </w:p>
  <w:p w14:paraId="48E2DCD5" w14:textId="77777777" w:rsidR="00C46D7B" w:rsidRDefault="00C46D7B"/>
  <w:p w14:paraId="3E774D88" w14:textId="77777777" w:rsidR="00C46D7B" w:rsidRDefault="00C46D7B"/>
  <w:p w14:paraId="0C3CA6CE" w14:textId="77777777" w:rsidR="00C46D7B" w:rsidRDefault="00C46D7B"/>
  <w:p w14:paraId="013654B0" w14:textId="77777777" w:rsidR="00C46D7B" w:rsidRDefault="00C46D7B"/>
  <w:p w14:paraId="47CFF33E" w14:textId="77777777" w:rsidR="00C46D7B" w:rsidRDefault="00C46D7B"/>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34A86F41" w:rsidR="00C46D7B" w:rsidRDefault="00C46D7B">
        <w:pPr>
          <w:pStyle w:val="ad"/>
          <w:jc w:val="right"/>
        </w:pPr>
        <w:r>
          <w:fldChar w:fldCharType="begin"/>
        </w:r>
        <w:r>
          <w:instrText>PAGE   \* MERGEFORMAT</w:instrText>
        </w:r>
        <w:r>
          <w:fldChar w:fldCharType="separate"/>
        </w:r>
        <w:r w:rsidR="005030EE">
          <w:rPr>
            <w:noProof/>
          </w:rPr>
          <w:t>17</w:t>
        </w:r>
        <w:r>
          <w:fldChar w:fldCharType="end"/>
        </w:r>
      </w:p>
    </w:sdtContent>
  </w:sdt>
  <w:p w14:paraId="553B6D98" w14:textId="77777777" w:rsidR="00C46D7B" w:rsidRDefault="00C46D7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2C80E794" w14:textId="014EB528" w:rsidR="00AB4558" w:rsidRDefault="00AB4558">
        <w:pPr>
          <w:pStyle w:val="ad"/>
          <w:jc w:val="right"/>
        </w:pPr>
        <w:r>
          <w:fldChar w:fldCharType="begin"/>
        </w:r>
        <w:r>
          <w:instrText>PAGE   \* MERGEFORMAT</w:instrText>
        </w:r>
        <w:r>
          <w:fldChar w:fldCharType="separate"/>
        </w:r>
        <w:r w:rsidR="005030EE">
          <w:rPr>
            <w:noProof/>
          </w:rPr>
          <w:t>10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1F1DD0AE" w14:textId="3FA618AA" w:rsidR="00AB4558" w:rsidRDefault="00AB4558">
        <w:pPr>
          <w:pStyle w:val="ad"/>
          <w:jc w:val="right"/>
        </w:pPr>
        <w:r>
          <w:fldChar w:fldCharType="begin"/>
        </w:r>
        <w:r>
          <w:instrText>PAGE   \* MERGEFORMAT</w:instrText>
        </w:r>
        <w:r>
          <w:fldChar w:fldCharType="separate"/>
        </w:r>
        <w:r w:rsidR="005030EE">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4E8F0" w14:textId="77777777" w:rsidR="00AB4558" w:rsidRDefault="00AB4558"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7993A5F" w14:textId="77777777" w:rsidR="00AB4558" w:rsidRDefault="00AB4558"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26FB7" w14:textId="287D9963" w:rsidR="00AB4558" w:rsidRPr="006653A1" w:rsidRDefault="00AB4558"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5030EE">
      <w:rPr>
        <w:noProof/>
        <w:sz w:val="20"/>
      </w:rPr>
      <w:t>31</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FAD5B" w14:textId="4987FAFF" w:rsidR="00AB4558" w:rsidRPr="009E5DBD" w:rsidRDefault="00AB4558"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5030EE">
      <w:rPr>
        <w:noProof/>
        <w:sz w:val="22"/>
        <w:szCs w:val="22"/>
      </w:rPr>
      <w:t>32</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9CF11" w14:textId="77777777" w:rsidR="00AB4558" w:rsidRPr="00203AD7" w:rsidRDefault="00AB4558"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63BF" w14:textId="77777777" w:rsidR="00AB4558" w:rsidRDefault="00AB4558">
    <w:pPr>
      <w:pBdr>
        <w:top w:val="nil"/>
        <w:left w:val="nil"/>
        <w:bottom w:val="nil"/>
        <w:right w:val="nil"/>
        <w:between w:val="nil"/>
      </w:pBdr>
      <w:tabs>
        <w:tab w:val="center" w:pos="4677"/>
        <w:tab w:val="right" w:pos="9355"/>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4D8784D5" w14:textId="77777777" w:rsidR="00AB4558" w:rsidRDefault="00AB4558">
    <w:pPr>
      <w:pBdr>
        <w:top w:val="nil"/>
        <w:left w:val="nil"/>
        <w:bottom w:val="nil"/>
        <w:right w:val="nil"/>
        <w:between w:val="nil"/>
      </w:pBdr>
      <w:tabs>
        <w:tab w:val="center" w:pos="4677"/>
        <w:tab w:val="right" w:pos="9355"/>
      </w:tabs>
      <w:spacing w:line="240" w:lineRule="auto"/>
      <w:ind w:right="360"/>
      <w:rPr>
        <w:color w:val="000000"/>
      </w:rPr>
    </w:pPr>
  </w:p>
  <w:p w14:paraId="62FFAF2D" w14:textId="77777777" w:rsidR="00AB4558" w:rsidRDefault="00AB4558"/>
  <w:p w14:paraId="05F03C59" w14:textId="77777777" w:rsidR="00AB4558" w:rsidRDefault="00AB4558"/>
  <w:p w14:paraId="6C47E47E" w14:textId="77777777" w:rsidR="00AB4558" w:rsidRDefault="00AB4558"/>
  <w:p w14:paraId="1D159E87" w14:textId="77777777" w:rsidR="00AB4558" w:rsidRDefault="00AB4558"/>
  <w:p w14:paraId="616F521F" w14:textId="77777777" w:rsidR="00AB4558" w:rsidRDefault="00AB4558"/>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1DDCC" w14:textId="1D454A45" w:rsidR="00AB4558" w:rsidRPr="00B84C36" w:rsidRDefault="00AB4558" w:rsidP="00C46D7B">
    <w:pPr>
      <w:pBdr>
        <w:top w:val="nil"/>
        <w:left w:val="nil"/>
        <w:bottom w:val="nil"/>
        <w:right w:val="nil"/>
        <w:between w:val="nil"/>
      </w:pBdr>
      <w:tabs>
        <w:tab w:val="center" w:pos="4677"/>
        <w:tab w:val="right" w:pos="9355"/>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030EE">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3EE8C" w14:textId="77777777" w:rsidR="00DB0AAA" w:rsidRDefault="00DB0AAA" w:rsidP="00753C1E">
      <w:pPr>
        <w:spacing w:line="240" w:lineRule="auto"/>
      </w:pPr>
      <w:r>
        <w:separator/>
      </w:r>
    </w:p>
  </w:footnote>
  <w:footnote w:type="continuationSeparator" w:id="0">
    <w:p w14:paraId="30EA7D72" w14:textId="77777777" w:rsidR="00DB0AAA" w:rsidRDefault="00DB0AAA" w:rsidP="00753C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8"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45B3D75"/>
    <w:multiLevelType w:val="multilevel"/>
    <w:tmpl w:val="D7406110"/>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6BD214D"/>
    <w:multiLevelType w:val="multilevel"/>
    <w:tmpl w:val="6112471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BF72257"/>
    <w:multiLevelType w:val="hybridMultilevel"/>
    <w:tmpl w:val="AB8CBA50"/>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start w:val="1"/>
      <w:numFmt w:val="lowerRoman"/>
      <w:lvlText w:val="%3."/>
      <w:lvlJc w:val="right"/>
      <w:pPr>
        <w:ind w:left="2160" w:hanging="180"/>
      </w:pPr>
    </w:lvl>
    <w:lvl w:ilvl="3" w:tplc="0854018A">
      <w:start w:val="1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9B41B4"/>
    <w:multiLevelType w:val="hybridMultilevel"/>
    <w:tmpl w:val="37AC3408"/>
    <w:styleLink w:val="111111162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9" w15:restartNumberingAfterBreak="0">
    <w:nsid w:val="1512057C"/>
    <w:multiLevelType w:val="multilevel"/>
    <w:tmpl w:val="1E9A4650"/>
    <w:lvl w:ilvl="0">
      <w:start w:val="1"/>
      <w:numFmt w:val="decimal"/>
      <w:lvlText w:val="%1."/>
      <w:lvlJc w:val="left"/>
      <w:pPr>
        <w:ind w:left="3054" w:hanging="360"/>
      </w:pPr>
    </w:lvl>
    <w:lvl w:ilvl="1">
      <w:start w:val="1"/>
      <w:numFmt w:val="decimal"/>
      <w:lvlText w:val="12.%2. "/>
      <w:lvlJc w:val="left"/>
      <w:pPr>
        <w:ind w:left="4505" w:hanging="1320"/>
      </w:pPr>
      <w:rPr>
        <w:b w:val="0"/>
        <w:i w:val="0"/>
        <w:sz w:val="24"/>
        <w:szCs w:val="24"/>
      </w:rPr>
    </w:lvl>
    <w:lvl w:ilvl="2">
      <w:start w:val="3"/>
      <w:numFmt w:val="decimal"/>
      <w:lvlText w:val="%1.%2.%3."/>
      <w:lvlJc w:val="left"/>
      <w:pPr>
        <w:ind w:left="4362" w:hanging="1320"/>
      </w:pPr>
    </w:lvl>
    <w:lvl w:ilvl="3">
      <w:start w:val="1"/>
      <w:numFmt w:val="decimal"/>
      <w:lvlText w:val="%1.%2.%3.%4."/>
      <w:lvlJc w:val="left"/>
      <w:pPr>
        <w:ind w:left="4536" w:hanging="1320"/>
      </w:pPr>
    </w:lvl>
    <w:lvl w:ilvl="4">
      <w:start w:val="1"/>
      <w:numFmt w:val="decimal"/>
      <w:lvlText w:val="%1.%2.%3.%4.%5."/>
      <w:lvlJc w:val="left"/>
      <w:pPr>
        <w:ind w:left="4710" w:hanging="1320"/>
      </w:pPr>
    </w:lvl>
    <w:lvl w:ilvl="5">
      <w:start w:val="1"/>
      <w:numFmt w:val="decimal"/>
      <w:lvlText w:val="%1.%2.%3.%4.%5.%6."/>
      <w:lvlJc w:val="left"/>
      <w:pPr>
        <w:ind w:left="4884" w:hanging="1320"/>
      </w:pPr>
    </w:lvl>
    <w:lvl w:ilvl="6">
      <w:start w:val="1"/>
      <w:numFmt w:val="decimal"/>
      <w:lvlText w:val="%1.%2.%3.%4.%5.%6.%7."/>
      <w:lvlJc w:val="left"/>
      <w:pPr>
        <w:ind w:left="5178" w:hanging="1440"/>
      </w:pPr>
    </w:lvl>
    <w:lvl w:ilvl="7">
      <w:start w:val="1"/>
      <w:numFmt w:val="decimal"/>
      <w:lvlText w:val="%1.%2.%3.%4.%5.%6.%7.%8."/>
      <w:lvlJc w:val="left"/>
      <w:pPr>
        <w:ind w:left="5352" w:hanging="1439"/>
      </w:pPr>
    </w:lvl>
    <w:lvl w:ilvl="8">
      <w:start w:val="1"/>
      <w:numFmt w:val="decimal"/>
      <w:lvlText w:val="%1.%2.%3.%4.%5.%6.%7.%8.%9."/>
      <w:lvlJc w:val="left"/>
      <w:pPr>
        <w:ind w:left="5886" w:hanging="1800"/>
      </w:pPr>
    </w:lvl>
  </w:abstractNum>
  <w:abstractNum w:abstractNumId="20" w15:restartNumberingAfterBreak="0">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195222F4"/>
    <w:multiLevelType w:val="multilevel"/>
    <w:tmpl w:val="4E187C00"/>
    <w:lvl w:ilvl="0">
      <w:start w:val="1"/>
      <w:numFmt w:val="decimal"/>
      <w:lvlText w:val="%1."/>
      <w:lvlJc w:val="left"/>
      <w:pPr>
        <w:ind w:left="3479" w:hanging="360"/>
      </w:pPr>
    </w:lvl>
    <w:lvl w:ilvl="1">
      <w:start w:val="1"/>
      <w:numFmt w:val="decimal"/>
      <w:lvlText w:val="2.%2."/>
      <w:lvlJc w:val="left"/>
      <w:pPr>
        <w:ind w:left="360" w:hanging="360"/>
      </w:pPr>
    </w:lvl>
    <w:lvl w:ilvl="2">
      <w:start w:val="1"/>
      <w:numFmt w:val="decimal"/>
      <w:lvlText w:val="3.1.%3."/>
      <w:lvlJc w:val="left"/>
      <w:pPr>
        <w:ind w:left="1571" w:hanging="720"/>
      </w:pPr>
    </w:lvl>
    <w:lvl w:ilvl="3">
      <w:start w:val="1"/>
      <w:numFmt w:val="decimal"/>
      <w:lvlText w:val="%1.%2.%3.%4."/>
      <w:lvlJc w:val="left"/>
      <w:pPr>
        <w:ind w:left="4265" w:hanging="720"/>
      </w:pPr>
    </w:lvl>
    <w:lvl w:ilvl="4">
      <w:start w:val="1"/>
      <w:numFmt w:val="decimal"/>
      <w:lvlText w:val="%1.%2.%3.%4.%5."/>
      <w:lvlJc w:val="left"/>
      <w:pPr>
        <w:ind w:left="4625" w:hanging="1080"/>
      </w:pPr>
    </w:lvl>
    <w:lvl w:ilvl="5">
      <w:start w:val="1"/>
      <w:numFmt w:val="decimal"/>
      <w:lvlText w:val="%1.%2.%3.%4.%5.%6."/>
      <w:lvlJc w:val="left"/>
      <w:pPr>
        <w:ind w:left="4625" w:hanging="1080"/>
      </w:pPr>
    </w:lvl>
    <w:lvl w:ilvl="6">
      <w:start w:val="1"/>
      <w:numFmt w:val="decimal"/>
      <w:lvlText w:val="%1.%2.%3.%4.%5.%6.%7."/>
      <w:lvlJc w:val="left"/>
      <w:pPr>
        <w:ind w:left="4625" w:hanging="1080"/>
      </w:pPr>
    </w:lvl>
    <w:lvl w:ilvl="7">
      <w:start w:val="1"/>
      <w:numFmt w:val="decimal"/>
      <w:lvlText w:val="%1.%2.%3.%4.%5.%6.%7.%8."/>
      <w:lvlJc w:val="left"/>
      <w:pPr>
        <w:ind w:left="4985" w:hanging="1440"/>
      </w:pPr>
    </w:lvl>
    <w:lvl w:ilvl="8">
      <w:start w:val="1"/>
      <w:numFmt w:val="decimal"/>
      <w:lvlText w:val="%1.%2.%3.%4.%5.%6.%7.%8.%9."/>
      <w:lvlJc w:val="left"/>
      <w:pPr>
        <w:ind w:left="4985" w:hanging="1440"/>
      </w:pPr>
    </w:lvl>
  </w:abstractNum>
  <w:abstractNum w:abstractNumId="26"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7"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1E497C4D"/>
    <w:multiLevelType w:val="hybridMultilevel"/>
    <w:tmpl w:val="CDC0E85E"/>
    <w:styleLink w:val="16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9" w15:restartNumberingAfterBreak="0">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6"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28B144BB"/>
    <w:multiLevelType w:val="hybridMultilevel"/>
    <w:tmpl w:val="E6FE49BC"/>
    <w:styleLink w:val="111111211324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41" w15:restartNumberingAfterBreak="0">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5692970"/>
    <w:multiLevelType w:val="multilevel"/>
    <w:tmpl w:val="C98A273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92042EA"/>
    <w:multiLevelType w:val="multilevel"/>
    <w:tmpl w:val="756ACE38"/>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94E27F1"/>
    <w:multiLevelType w:val="hybridMultilevel"/>
    <w:tmpl w:val="842CFD10"/>
    <w:styleLink w:val="1111112113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9" w15:restartNumberingAfterBreak="0">
    <w:nsid w:val="3B97500B"/>
    <w:multiLevelType w:val="multilevel"/>
    <w:tmpl w:val="03A0647A"/>
    <w:lvl w:ilvl="0">
      <w:start w:val="1"/>
      <w:numFmt w:val="decimal"/>
      <w:lvlText w:val="%1."/>
      <w:lvlJc w:val="left"/>
      <w:pPr>
        <w:ind w:left="360" w:hanging="360"/>
      </w:pPr>
    </w:lvl>
    <w:lvl w:ilvl="1">
      <w:start w:val="1"/>
      <w:numFmt w:val="decimal"/>
      <w:lvlText w:val="%1.%2."/>
      <w:lvlJc w:val="left"/>
      <w:pPr>
        <w:ind w:left="1353" w:hanging="359"/>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3E841FF1"/>
    <w:multiLevelType w:val="multilevel"/>
    <w:tmpl w:val="4B767F96"/>
    <w:lvl w:ilvl="0">
      <w:start w:val="7"/>
      <w:numFmt w:val="decimal"/>
      <w:lvlText w:val="%1."/>
      <w:lvlJc w:val="left"/>
      <w:pPr>
        <w:ind w:left="360" w:hanging="360"/>
      </w:pPr>
    </w:lvl>
    <w:lvl w:ilvl="1">
      <w:start w:val="1"/>
      <w:numFmt w:val="decimal"/>
      <w:lvlText w:val="6.%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5"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58" w15:restartNumberingAfterBreak="0">
    <w:nsid w:val="433458C1"/>
    <w:multiLevelType w:val="hybridMultilevel"/>
    <w:tmpl w:val="46D23ABA"/>
    <w:styleLink w:val="16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1"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69F739B"/>
    <w:multiLevelType w:val="multilevel"/>
    <w:tmpl w:val="A8E01EA8"/>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4"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49C1277D"/>
    <w:multiLevelType w:val="multilevel"/>
    <w:tmpl w:val="84D2F842"/>
    <w:styleLink w:val="2726"/>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15:restartNumberingAfterBreak="0">
    <w:nsid w:val="4E7A653D"/>
    <w:multiLevelType w:val="multilevel"/>
    <w:tmpl w:val="C13C9720"/>
    <w:styleLink w:val="1ai1824"/>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68"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0"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5544D02"/>
    <w:multiLevelType w:val="hybridMultilevel"/>
    <w:tmpl w:val="0D9C5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4"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8"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82" w15:restartNumberingAfterBreak="0">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7"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CF70BC1"/>
    <w:multiLevelType w:val="multilevel"/>
    <w:tmpl w:val="4FC835FC"/>
    <w:styleLink w:val="1214"/>
    <w:lvl w:ilvl="0">
      <w:start w:val="1"/>
      <w:numFmt w:val="decimal"/>
      <w:pStyle w:val="14"/>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06362F3"/>
    <w:multiLevelType w:val="multilevel"/>
    <w:tmpl w:val="478052DA"/>
    <w:styleLink w:val="22415"/>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0960C7E"/>
    <w:multiLevelType w:val="hybridMultilevel"/>
    <w:tmpl w:val="626EB50E"/>
    <w:styleLink w:val="2244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4E847566">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2" w15:restartNumberingAfterBreak="0">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15:restartNumberingAfterBreak="0">
    <w:nsid w:val="72D51B04"/>
    <w:multiLevelType w:val="multilevel"/>
    <w:tmpl w:val="27380F44"/>
    <w:lvl w:ilvl="0">
      <w:start w:val="11"/>
      <w:numFmt w:val="decimal"/>
      <w:lvlText w:val="%1."/>
      <w:lvlJc w:val="left"/>
      <w:pPr>
        <w:ind w:left="480" w:hanging="480"/>
      </w:pPr>
    </w:lvl>
    <w:lvl w:ilvl="1">
      <w:start w:val="1"/>
      <w:numFmt w:val="decimal"/>
      <w:lvlText w:val="%1.%2."/>
      <w:lvlJc w:val="left"/>
      <w:pPr>
        <w:ind w:left="3032" w:hanging="480"/>
      </w:pPr>
    </w:lvl>
    <w:lvl w:ilvl="2">
      <w:start w:val="1"/>
      <w:numFmt w:val="decimal"/>
      <w:lvlText w:val="%1.%2.%3."/>
      <w:lvlJc w:val="left"/>
      <w:pPr>
        <w:ind w:left="5824" w:hanging="720"/>
      </w:pPr>
    </w:lvl>
    <w:lvl w:ilvl="3">
      <w:start w:val="1"/>
      <w:numFmt w:val="decimal"/>
      <w:lvlText w:val="%1.%2.%3.%4."/>
      <w:lvlJc w:val="left"/>
      <w:pPr>
        <w:ind w:left="8376" w:hanging="720"/>
      </w:pPr>
    </w:lvl>
    <w:lvl w:ilvl="4">
      <w:start w:val="1"/>
      <w:numFmt w:val="decimal"/>
      <w:lvlText w:val="%1.%2.%3.%4.%5."/>
      <w:lvlJc w:val="left"/>
      <w:pPr>
        <w:ind w:left="11288" w:hanging="1080"/>
      </w:pPr>
    </w:lvl>
    <w:lvl w:ilvl="5">
      <w:start w:val="1"/>
      <w:numFmt w:val="decimal"/>
      <w:lvlText w:val="%1.%2.%3.%4.%5.%6."/>
      <w:lvlJc w:val="left"/>
      <w:pPr>
        <w:ind w:left="13840" w:hanging="1080"/>
      </w:pPr>
    </w:lvl>
    <w:lvl w:ilvl="6">
      <w:start w:val="1"/>
      <w:numFmt w:val="decimal"/>
      <w:lvlText w:val="%1.%2.%3.%4.%5.%6.%7."/>
      <w:lvlJc w:val="left"/>
      <w:pPr>
        <w:ind w:left="16752" w:hanging="1440"/>
      </w:pPr>
    </w:lvl>
    <w:lvl w:ilvl="7">
      <w:start w:val="1"/>
      <w:numFmt w:val="decimal"/>
      <w:lvlText w:val="%1.%2.%3.%4.%5.%6.%7.%8."/>
      <w:lvlJc w:val="left"/>
      <w:pPr>
        <w:ind w:left="19304" w:hanging="1440"/>
      </w:pPr>
    </w:lvl>
    <w:lvl w:ilvl="8">
      <w:start w:val="1"/>
      <w:numFmt w:val="decimal"/>
      <w:lvlText w:val="%1.%2.%3.%4.%5.%6.%7.%8.%9."/>
      <w:lvlJc w:val="left"/>
      <w:pPr>
        <w:ind w:left="22216" w:hanging="1800"/>
      </w:pPr>
    </w:lvl>
  </w:abstractNum>
  <w:abstractNum w:abstractNumId="94"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45E0C07"/>
    <w:multiLevelType w:val="multilevel"/>
    <w:tmpl w:val="2D4064A2"/>
    <w:lvl w:ilvl="0">
      <w:start w:val="5"/>
      <w:numFmt w:val="decimal"/>
      <w:lvlText w:val="%1."/>
      <w:lvlJc w:val="left"/>
      <w:pPr>
        <w:ind w:left="360" w:hanging="360"/>
      </w:pPr>
    </w:lvl>
    <w:lvl w:ilvl="1">
      <w:start w:val="1"/>
      <w:numFmt w:val="decimal"/>
      <w:lvlText w:val="6.%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6"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98"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00" w15:restartNumberingAfterBreak="0">
    <w:nsid w:val="79126DD5"/>
    <w:multiLevelType w:val="hybridMultilevel"/>
    <w:tmpl w:val="89A03FAC"/>
    <w:styleLink w:val="11111121721"/>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D72435E"/>
    <w:multiLevelType w:val="hybridMultilevel"/>
    <w:tmpl w:val="8B4ED09C"/>
    <w:lvl w:ilvl="0" w:tplc="C75EE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89"/>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87"/>
  </w:num>
  <w:num w:numId="4">
    <w:abstractNumId w:val="66"/>
  </w:num>
  <w:num w:numId="5">
    <w:abstractNumId w:val="96"/>
  </w:num>
  <w:num w:numId="6">
    <w:abstractNumId w:val="22"/>
  </w:num>
  <w:num w:numId="7">
    <w:abstractNumId w:val="31"/>
  </w:num>
  <w:num w:numId="8">
    <w:abstractNumId w:val="72"/>
  </w:num>
  <w:num w:numId="9">
    <w:abstractNumId w:val="79"/>
  </w:num>
  <w:num w:numId="10">
    <w:abstractNumId w:val="9"/>
  </w:num>
  <w:num w:numId="11">
    <w:abstractNumId w:val="32"/>
  </w:num>
  <w:num w:numId="12">
    <w:abstractNumId w:val="39"/>
  </w:num>
  <w:num w:numId="13">
    <w:abstractNumId w:val="58"/>
  </w:num>
  <w:num w:numId="14">
    <w:abstractNumId w:val="28"/>
  </w:num>
  <w:num w:numId="15">
    <w:abstractNumId w:val="86"/>
  </w:num>
  <w:num w:numId="16">
    <w:abstractNumId w:val="5"/>
  </w:num>
  <w:num w:numId="17">
    <w:abstractNumId w:val="8"/>
  </w:num>
  <w:num w:numId="18">
    <w:abstractNumId w:val="68"/>
  </w:num>
  <w:num w:numId="19">
    <w:abstractNumId w:val="38"/>
  </w:num>
  <w:num w:numId="20">
    <w:abstractNumId w:val="35"/>
  </w:num>
  <w:num w:numId="21">
    <w:abstractNumId w:val="84"/>
  </w:num>
  <w:num w:numId="22">
    <w:abstractNumId w:val="82"/>
  </w:num>
  <w:num w:numId="23">
    <w:abstractNumId w:val="34"/>
  </w:num>
  <w:num w:numId="24">
    <w:abstractNumId w:val="88"/>
  </w:num>
  <w:num w:numId="25">
    <w:abstractNumId w:val="47"/>
  </w:num>
  <w:num w:numId="26">
    <w:abstractNumId w:val="65"/>
  </w:num>
  <w:num w:numId="27">
    <w:abstractNumId w:val="94"/>
  </w:num>
  <w:num w:numId="28">
    <w:abstractNumId w:val="56"/>
  </w:num>
  <w:num w:numId="29">
    <w:abstractNumId w:val="45"/>
  </w:num>
  <w:num w:numId="30">
    <w:abstractNumId w:val="67"/>
  </w:num>
  <w:num w:numId="31">
    <w:abstractNumId w:val="50"/>
  </w:num>
  <w:num w:numId="32">
    <w:abstractNumId w:val="74"/>
  </w:num>
  <w:num w:numId="33">
    <w:abstractNumId w:val="15"/>
  </w:num>
  <w:num w:numId="34">
    <w:abstractNumId w:val="21"/>
  </w:num>
  <w:num w:numId="35">
    <w:abstractNumId w:val="14"/>
  </w:num>
  <w:num w:numId="36">
    <w:abstractNumId w:val="75"/>
  </w:num>
  <w:num w:numId="37">
    <w:abstractNumId w:val="90"/>
  </w:num>
  <w:num w:numId="38">
    <w:abstractNumId w:val="100"/>
  </w:num>
  <w:num w:numId="39">
    <w:abstractNumId w:val="59"/>
  </w:num>
  <w:num w:numId="40">
    <w:abstractNumId w:val="41"/>
  </w:num>
  <w:num w:numId="41">
    <w:abstractNumId w:val="70"/>
  </w:num>
  <w:num w:numId="42">
    <w:abstractNumId w:val="83"/>
  </w:num>
  <w:num w:numId="43">
    <w:abstractNumId w:val="12"/>
  </w:num>
  <w:num w:numId="44">
    <w:abstractNumId w:val="20"/>
  </w:num>
  <w:num w:numId="45">
    <w:abstractNumId w:val="85"/>
  </w:num>
  <w:num w:numId="46">
    <w:abstractNumId w:val="16"/>
  </w:num>
  <w:num w:numId="47">
    <w:abstractNumId w:val="37"/>
  </w:num>
  <w:num w:numId="48">
    <w:abstractNumId w:val="4"/>
  </w:num>
  <w:num w:numId="49">
    <w:abstractNumId w:val="18"/>
  </w:num>
  <w:num w:numId="50">
    <w:abstractNumId w:val="92"/>
  </w:num>
  <w:num w:numId="51">
    <w:abstractNumId w:val="63"/>
  </w:num>
  <w:num w:numId="52">
    <w:abstractNumId w:val="24"/>
  </w:num>
  <w:num w:numId="53">
    <w:abstractNumId w:val="7"/>
  </w:num>
  <w:num w:numId="54">
    <w:abstractNumId w:val="17"/>
  </w:num>
  <w:num w:numId="55">
    <w:abstractNumId w:val="80"/>
  </w:num>
  <w:num w:numId="56">
    <w:abstractNumId w:val="30"/>
  </w:num>
  <w:num w:numId="57">
    <w:abstractNumId w:val="43"/>
  </w:num>
  <w:num w:numId="58">
    <w:abstractNumId w:val="55"/>
  </w:num>
  <w:num w:numId="59">
    <w:abstractNumId w:val="0"/>
  </w:num>
  <w:num w:numId="60">
    <w:abstractNumId w:val="76"/>
  </w:num>
  <w:num w:numId="61">
    <w:abstractNumId w:val="81"/>
  </w:num>
  <w:num w:numId="62">
    <w:abstractNumId w:val="73"/>
  </w:num>
  <w:num w:numId="63">
    <w:abstractNumId w:val="102"/>
  </w:num>
  <w:num w:numId="64">
    <w:abstractNumId w:val="40"/>
  </w:num>
  <w:num w:numId="65">
    <w:abstractNumId w:val="13"/>
  </w:num>
  <w:num w:numId="66">
    <w:abstractNumId w:val="48"/>
  </w:num>
  <w:num w:numId="67">
    <w:abstractNumId w:val="77"/>
  </w:num>
  <w:num w:numId="68">
    <w:abstractNumId w:val="57"/>
  </w:num>
  <w:num w:numId="69">
    <w:abstractNumId w:val="53"/>
  </w:num>
  <w:num w:numId="70">
    <w:abstractNumId w:val="89"/>
  </w:num>
  <w:num w:numId="71">
    <w:abstractNumId w:val="29"/>
  </w:num>
  <w:num w:numId="72">
    <w:abstractNumId w:val="27"/>
  </w:num>
  <w:num w:numId="73">
    <w:abstractNumId w:val="52"/>
  </w:num>
  <w:num w:numId="74">
    <w:abstractNumId w:val="60"/>
  </w:num>
  <w:num w:numId="75">
    <w:abstractNumId w:val="78"/>
  </w:num>
  <w:num w:numId="76">
    <w:abstractNumId w:val="26"/>
  </w:num>
  <w:num w:numId="77">
    <w:abstractNumId w:val="69"/>
  </w:num>
  <w:num w:numId="78">
    <w:abstractNumId w:val="91"/>
  </w:num>
  <w:num w:numId="79">
    <w:abstractNumId w:val="42"/>
  </w:num>
  <w:num w:numId="80">
    <w:abstractNumId w:val="23"/>
  </w:num>
  <w:num w:numId="81">
    <w:abstractNumId w:val="97"/>
  </w:num>
  <w:num w:numId="82">
    <w:abstractNumId w:val="98"/>
  </w:num>
  <w:num w:numId="83">
    <w:abstractNumId w:val="61"/>
  </w:num>
  <w:num w:numId="84">
    <w:abstractNumId w:val="6"/>
  </w:num>
  <w:num w:numId="85">
    <w:abstractNumId w:val="99"/>
  </w:num>
  <w:num w:numId="86">
    <w:abstractNumId w:val="36"/>
  </w:num>
  <w:num w:numId="87">
    <w:abstractNumId w:val="51"/>
  </w:num>
  <w:num w:numId="88">
    <w:abstractNumId w:val="64"/>
  </w:num>
  <w:num w:numId="89">
    <w:abstractNumId w:val="90"/>
    <w:lvlOverride w:ilvl="2">
      <w:lvl w:ilvl="2" w:tplc="4E847566">
        <w:start w:val="1"/>
        <w:numFmt w:val="decimal"/>
        <w:lvlText w:val="%3)"/>
        <w:lvlJc w:val="left"/>
        <w:pPr>
          <w:ind w:left="2340" w:hanging="360"/>
        </w:pPr>
        <w:rPr>
          <w:rFonts w:hint="default"/>
          <w:b w:val="0"/>
        </w:rPr>
      </w:lvl>
    </w:lvlOverride>
  </w:num>
  <w:num w:numId="90">
    <w:abstractNumId w:val="101"/>
  </w:num>
  <w:num w:numId="91">
    <w:abstractNumId w:val="49"/>
  </w:num>
  <w:num w:numId="92">
    <w:abstractNumId w:val="25"/>
  </w:num>
  <w:num w:numId="93">
    <w:abstractNumId w:val="46"/>
  </w:num>
  <w:num w:numId="94">
    <w:abstractNumId w:val="95"/>
  </w:num>
  <w:num w:numId="95">
    <w:abstractNumId w:val="19"/>
  </w:num>
  <w:num w:numId="96">
    <w:abstractNumId w:val="93"/>
  </w:num>
  <w:num w:numId="97">
    <w:abstractNumId w:val="11"/>
  </w:num>
  <w:num w:numId="98">
    <w:abstractNumId w:val="54"/>
  </w:num>
  <w:num w:numId="99">
    <w:abstractNumId w:val="10"/>
  </w:num>
  <w:num w:numId="100">
    <w:abstractNumId w:val="62"/>
  </w:num>
  <w:num w:numId="101">
    <w:abstractNumId w:val="71"/>
  </w:num>
  <w:num w:numId="102">
    <w:abstractNumId w:val="4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11B58"/>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363ED"/>
    <w:rsid w:val="00042A8C"/>
    <w:rsid w:val="0004412A"/>
    <w:rsid w:val="00044CA7"/>
    <w:rsid w:val="00044F07"/>
    <w:rsid w:val="000453C9"/>
    <w:rsid w:val="0004617A"/>
    <w:rsid w:val="000523EA"/>
    <w:rsid w:val="00052B3C"/>
    <w:rsid w:val="000542FE"/>
    <w:rsid w:val="00054C91"/>
    <w:rsid w:val="000559B0"/>
    <w:rsid w:val="00056958"/>
    <w:rsid w:val="00056D43"/>
    <w:rsid w:val="00057615"/>
    <w:rsid w:val="00060125"/>
    <w:rsid w:val="000610C8"/>
    <w:rsid w:val="000623E4"/>
    <w:rsid w:val="00065FC5"/>
    <w:rsid w:val="0006661D"/>
    <w:rsid w:val="00071EF6"/>
    <w:rsid w:val="00073235"/>
    <w:rsid w:val="000732EB"/>
    <w:rsid w:val="00076AFF"/>
    <w:rsid w:val="0008060F"/>
    <w:rsid w:val="00080B8F"/>
    <w:rsid w:val="00083CD6"/>
    <w:rsid w:val="00084A47"/>
    <w:rsid w:val="00090D22"/>
    <w:rsid w:val="000932FA"/>
    <w:rsid w:val="00093BB9"/>
    <w:rsid w:val="0009633F"/>
    <w:rsid w:val="000A0EE3"/>
    <w:rsid w:val="000A181B"/>
    <w:rsid w:val="000A32D7"/>
    <w:rsid w:val="000A451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E1036"/>
    <w:rsid w:val="000E1A09"/>
    <w:rsid w:val="000E2DD7"/>
    <w:rsid w:val="000E3358"/>
    <w:rsid w:val="000E440F"/>
    <w:rsid w:val="000F4A2B"/>
    <w:rsid w:val="000F5084"/>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403BD"/>
    <w:rsid w:val="001403D4"/>
    <w:rsid w:val="001453DA"/>
    <w:rsid w:val="00155C16"/>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55CB"/>
    <w:rsid w:val="00196B60"/>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6350A"/>
    <w:rsid w:val="002655E4"/>
    <w:rsid w:val="00265EC4"/>
    <w:rsid w:val="00266B5B"/>
    <w:rsid w:val="00267B51"/>
    <w:rsid w:val="00267E4E"/>
    <w:rsid w:val="002734AB"/>
    <w:rsid w:val="00273841"/>
    <w:rsid w:val="00276D1C"/>
    <w:rsid w:val="00277387"/>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0C93"/>
    <w:rsid w:val="002C4F9E"/>
    <w:rsid w:val="002D030E"/>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6362B"/>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2B40"/>
    <w:rsid w:val="003B5AF6"/>
    <w:rsid w:val="003C1541"/>
    <w:rsid w:val="003C234A"/>
    <w:rsid w:val="003C49A8"/>
    <w:rsid w:val="003C4AFA"/>
    <w:rsid w:val="003D2F33"/>
    <w:rsid w:val="003D548E"/>
    <w:rsid w:val="003D7E59"/>
    <w:rsid w:val="003E3103"/>
    <w:rsid w:val="003E3A67"/>
    <w:rsid w:val="003E5E7F"/>
    <w:rsid w:val="003E6BF8"/>
    <w:rsid w:val="003E72E6"/>
    <w:rsid w:val="003F1C5E"/>
    <w:rsid w:val="003F2FFB"/>
    <w:rsid w:val="003F5188"/>
    <w:rsid w:val="0040239B"/>
    <w:rsid w:val="00406813"/>
    <w:rsid w:val="0041016E"/>
    <w:rsid w:val="004113E9"/>
    <w:rsid w:val="00415322"/>
    <w:rsid w:val="00415524"/>
    <w:rsid w:val="004157C3"/>
    <w:rsid w:val="00415E6F"/>
    <w:rsid w:val="00416D1B"/>
    <w:rsid w:val="00421B84"/>
    <w:rsid w:val="004229E0"/>
    <w:rsid w:val="0042397E"/>
    <w:rsid w:val="00430949"/>
    <w:rsid w:val="00432D8E"/>
    <w:rsid w:val="0043676F"/>
    <w:rsid w:val="00440604"/>
    <w:rsid w:val="00446F91"/>
    <w:rsid w:val="0045242A"/>
    <w:rsid w:val="0045788C"/>
    <w:rsid w:val="00460484"/>
    <w:rsid w:val="004605AC"/>
    <w:rsid w:val="0046151F"/>
    <w:rsid w:val="00466FA3"/>
    <w:rsid w:val="0047026E"/>
    <w:rsid w:val="00472ADF"/>
    <w:rsid w:val="00473112"/>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A7D62"/>
    <w:rsid w:val="004B0C20"/>
    <w:rsid w:val="004B0E9D"/>
    <w:rsid w:val="004B3CB0"/>
    <w:rsid w:val="004B3F7D"/>
    <w:rsid w:val="004B48B0"/>
    <w:rsid w:val="004B6794"/>
    <w:rsid w:val="004B7695"/>
    <w:rsid w:val="004C03AE"/>
    <w:rsid w:val="004C03FF"/>
    <w:rsid w:val="004C0DE6"/>
    <w:rsid w:val="004C1587"/>
    <w:rsid w:val="004C17C4"/>
    <w:rsid w:val="004C1E88"/>
    <w:rsid w:val="004C251B"/>
    <w:rsid w:val="004C3AF3"/>
    <w:rsid w:val="004C3D09"/>
    <w:rsid w:val="004C3E21"/>
    <w:rsid w:val="004C47E0"/>
    <w:rsid w:val="004C5E91"/>
    <w:rsid w:val="004C5EAC"/>
    <w:rsid w:val="004D18C0"/>
    <w:rsid w:val="004D19C2"/>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030EE"/>
    <w:rsid w:val="0051172B"/>
    <w:rsid w:val="00516718"/>
    <w:rsid w:val="00516D5F"/>
    <w:rsid w:val="00521391"/>
    <w:rsid w:val="00522B15"/>
    <w:rsid w:val="00522BA4"/>
    <w:rsid w:val="005240BF"/>
    <w:rsid w:val="00525BED"/>
    <w:rsid w:val="00540882"/>
    <w:rsid w:val="00541EC4"/>
    <w:rsid w:val="005457FA"/>
    <w:rsid w:val="00550CFC"/>
    <w:rsid w:val="00553D46"/>
    <w:rsid w:val="005541EC"/>
    <w:rsid w:val="00555FE7"/>
    <w:rsid w:val="00557748"/>
    <w:rsid w:val="00557A55"/>
    <w:rsid w:val="005600FA"/>
    <w:rsid w:val="00562942"/>
    <w:rsid w:val="005671C9"/>
    <w:rsid w:val="00567593"/>
    <w:rsid w:val="00567907"/>
    <w:rsid w:val="00567D82"/>
    <w:rsid w:val="00571454"/>
    <w:rsid w:val="00571DB5"/>
    <w:rsid w:val="00572DFC"/>
    <w:rsid w:val="00574A09"/>
    <w:rsid w:val="00575122"/>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986"/>
    <w:rsid w:val="005A3CA2"/>
    <w:rsid w:val="005A5D0E"/>
    <w:rsid w:val="005A76B9"/>
    <w:rsid w:val="005B05AF"/>
    <w:rsid w:val="005B1ED5"/>
    <w:rsid w:val="005B2D2A"/>
    <w:rsid w:val="005B3416"/>
    <w:rsid w:val="005B4C03"/>
    <w:rsid w:val="005B7023"/>
    <w:rsid w:val="005C49D9"/>
    <w:rsid w:val="005C5D8E"/>
    <w:rsid w:val="005C7D15"/>
    <w:rsid w:val="005D64B1"/>
    <w:rsid w:val="005D660F"/>
    <w:rsid w:val="005D73E4"/>
    <w:rsid w:val="005D74BC"/>
    <w:rsid w:val="005F5288"/>
    <w:rsid w:val="00603C41"/>
    <w:rsid w:val="006048D8"/>
    <w:rsid w:val="00606662"/>
    <w:rsid w:val="0061558A"/>
    <w:rsid w:val="006166A5"/>
    <w:rsid w:val="0061749A"/>
    <w:rsid w:val="00617822"/>
    <w:rsid w:val="00620067"/>
    <w:rsid w:val="00620D20"/>
    <w:rsid w:val="00624742"/>
    <w:rsid w:val="00625591"/>
    <w:rsid w:val="00625C95"/>
    <w:rsid w:val="00630862"/>
    <w:rsid w:val="00633B65"/>
    <w:rsid w:val="00641915"/>
    <w:rsid w:val="00645D6E"/>
    <w:rsid w:val="00652BDE"/>
    <w:rsid w:val="00654345"/>
    <w:rsid w:val="006558CF"/>
    <w:rsid w:val="006562A1"/>
    <w:rsid w:val="00657BF5"/>
    <w:rsid w:val="0066153A"/>
    <w:rsid w:val="00667502"/>
    <w:rsid w:val="006706AA"/>
    <w:rsid w:val="00673B57"/>
    <w:rsid w:val="006759D0"/>
    <w:rsid w:val="00682678"/>
    <w:rsid w:val="006837BA"/>
    <w:rsid w:val="006837ED"/>
    <w:rsid w:val="00683FFE"/>
    <w:rsid w:val="006856F8"/>
    <w:rsid w:val="0068694C"/>
    <w:rsid w:val="00687D12"/>
    <w:rsid w:val="0069258E"/>
    <w:rsid w:val="00694EBE"/>
    <w:rsid w:val="00695E5D"/>
    <w:rsid w:val="00696AC4"/>
    <w:rsid w:val="006A131D"/>
    <w:rsid w:val="006A2C01"/>
    <w:rsid w:val="006A35CA"/>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0E85"/>
    <w:rsid w:val="007012AF"/>
    <w:rsid w:val="00701338"/>
    <w:rsid w:val="00701E78"/>
    <w:rsid w:val="00704672"/>
    <w:rsid w:val="007055B1"/>
    <w:rsid w:val="007109CD"/>
    <w:rsid w:val="007135CD"/>
    <w:rsid w:val="0071437B"/>
    <w:rsid w:val="0071457D"/>
    <w:rsid w:val="0071566A"/>
    <w:rsid w:val="00717013"/>
    <w:rsid w:val="00721341"/>
    <w:rsid w:val="00721FC1"/>
    <w:rsid w:val="00724086"/>
    <w:rsid w:val="00725C85"/>
    <w:rsid w:val="00726A23"/>
    <w:rsid w:val="00730091"/>
    <w:rsid w:val="0073304D"/>
    <w:rsid w:val="007341EF"/>
    <w:rsid w:val="00736C3E"/>
    <w:rsid w:val="007403C9"/>
    <w:rsid w:val="00740CBA"/>
    <w:rsid w:val="0074101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0938"/>
    <w:rsid w:val="00781317"/>
    <w:rsid w:val="007833A3"/>
    <w:rsid w:val="00786052"/>
    <w:rsid w:val="007871B3"/>
    <w:rsid w:val="0079075E"/>
    <w:rsid w:val="00791636"/>
    <w:rsid w:val="007916E6"/>
    <w:rsid w:val="00791BFD"/>
    <w:rsid w:val="00793282"/>
    <w:rsid w:val="00793388"/>
    <w:rsid w:val="00795B2D"/>
    <w:rsid w:val="00797110"/>
    <w:rsid w:val="007A2033"/>
    <w:rsid w:val="007A41F1"/>
    <w:rsid w:val="007A4405"/>
    <w:rsid w:val="007A5F24"/>
    <w:rsid w:val="007A7FE9"/>
    <w:rsid w:val="007B2E26"/>
    <w:rsid w:val="007B44EE"/>
    <w:rsid w:val="007B4553"/>
    <w:rsid w:val="007C2C1F"/>
    <w:rsid w:val="007C49F9"/>
    <w:rsid w:val="007C64FE"/>
    <w:rsid w:val="007C66B7"/>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15E4F"/>
    <w:rsid w:val="00821681"/>
    <w:rsid w:val="008228DC"/>
    <w:rsid w:val="00822FE0"/>
    <w:rsid w:val="0082433A"/>
    <w:rsid w:val="008251EC"/>
    <w:rsid w:val="008317CB"/>
    <w:rsid w:val="00831D51"/>
    <w:rsid w:val="00840AF2"/>
    <w:rsid w:val="00846368"/>
    <w:rsid w:val="00846894"/>
    <w:rsid w:val="00852EDE"/>
    <w:rsid w:val="008549EA"/>
    <w:rsid w:val="00860CEB"/>
    <w:rsid w:val="00863BCA"/>
    <w:rsid w:val="008660D4"/>
    <w:rsid w:val="00866410"/>
    <w:rsid w:val="00870D9A"/>
    <w:rsid w:val="00873139"/>
    <w:rsid w:val="0087731D"/>
    <w:rsid w:val="00877B1D"/>
    <w:rsid w:val="008814BE"/>
    <w:rsid w:val="00881D56"/>
    <w:rsid w:val="00884F10"/>
    <w:rsid w:val="008900AB"/>
    <w:rsid w:val="00890858"/>
    <w:rsid w:val="00893F3C"/>
    <w:rsid w:val="00896B43"/>
    <w:rsid w:val="00896B93"/>
    <w:rsid w:val="008A140A"/>
    <w:rsid w:val="008A2F5F"/>
    <w:rsid w:val="008A365F"/>
    <w:rsid w:val="008A7422"/>
    <w:rsid w:val="008B0BE0"/>
    <w:rsid w:val="008B4F36"/>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F3E72"/>
    <w:rsid w:val="00900C8D"/>
    <w:rsid w:val="00902B6C"/>
    <w:rsid w:val="0090482C"/>
    <w:rsid w:val="00904A6D"/>
    <w:rsid w:val="009071B1"/>
    <w:rsid w:val="009143DB"/>
    <w:rsid w:val="00917F99"/>
    <w:rsid w:val="00920A33"/>
    <w:rsid w:val="009212AE"/>
    <w:rsid w:val="009249E7"/>
    <w:rsid w:val="0092572D"/>
    <w:rsid w:val="00925885"/>
    <w:rsid w:val="00927887"/>
    <w:rsid w:val="0093354D"/>
    <w:rsid w:val="009355EE"/>
    <w:rsid w:val="009372BA"/>
    <w:rsid w:val="00940599"/>
    <w:rsid w:val="009414CA"/>
    <w:rsid w:val="0094441C"/>
    <w:rsid w:val="009458D7"/>
    <w:rsid w:val="0095003B"/>
    <w:rsid w:val="00951375"/>
    <w:rsid w:val="009521EC"/>
    <w:rsid w:val="00954E14"/>
    <w:rsid w:val="0095606F"/>
    <w:rsid w:val="00961217"/>
    <w:rsid w:val="0096150E"/>
    <w:rsid w:val="00962E1F"/>
    <w:rsid w:val="009666F7"/>
    <w:rsid w:val="00970E89"/>
    <w:rsid w:val="009739C9"/>
    <w:rsid w:val="009762DB"/>
    <w:rsid w:val="0097708A"/>
    <w:rsid w:val="00983772"/>
    <w:rsid w:val="00983834"/>
    <w:rsid w:val="009843AF"/>
    <w:rsid w:val="00986B33"/>
    <w:rsid w:val="00986D07"/>
    <w:rsid w:val="00993AF1"/>
    <w:rsid w:val="00993BBC"/>
    <w:rsid w:val="009952CC"/>
    <w:rsid w:val="009963C1"/>
    <w:rsid w:val="00996444"/>
    <w:rsid w:val="00997EF6"/>
    <w:rsid w:val="009A02CC"/>
    <w:rsid w:val="009A2A76"/>
    <w:rsid w:val="009A3F30"/>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0715E"/>
    <w:rsid w:val="00A077A0"/>
    <w:rsid w:val="00A12B53"/>
    <w:rsid w:val="00A1484C"/>
    <w:rsid w:val="00A16193"/>
    <w:rsid w:val="00A16936"/>
    <w:rsid w:val="00A20799"/>
    <w:rsid w:val="00A218EC"/>
    <w:rsid w:val="00A23C32"/>
    <w:rsid w:val="00A42DBA"/>
    <w:rsid w:val="00A44518"/>
    <w:rsid w:val="00A457E7"/>
    <w:rsid w:val="00A5201D"/>
    <w:rsid w:val="00A522EB"/>
    <w:rsid w:val="00A53BB9"/>
    <w:rsid w:val="00A5541F"/>
    <w:rsid w:val="00A55B0D"/>
    <w:rsid w:val="00A5779E"/>
    <w:rsid w:val="00A62907"/>
    <w:rsid w:val="00A63126"/>
    <w:rsid w:val="00A70EE2"/>
    <w:rsid w:val="00A71602"/>
    <w:rsid w:val="00A71851"/>
    <w:rsid w:val="00A71C5E"/>
    <w:rsid w:val="00A74EA4"/>
    <w:rsid w:val="00A77270"/>
    <w:rsid w:val="00A77581"/>
    <w:rsid w:val="00A86490"/>
    <w:rsid w:val="00A9235B"/>
    <w:rsid w:val="00A956EE"/>
    <w:rsid w:val="00A9667D"/>
    <w:rsid w:val="00A96A2F"/>
    <w:rsid w:val="00A96C74"/>
    <w:rsid w:val="00A979D7"/>
    <w:rsid w:val="00AA1202"/>
    <w:rsid w:val="00AA1BBE"/>
    <w:rsid w:val="00AA2087"/>
    <w:rsid w:val="00AB07D5"/>
    <w:rsid w:val="00AB1F10"/>
    <w:rsid w:val="00AB37E9"/>
    <w:rsid w:val="00AB4558"/>
    <w:rsid w:val="00AB5E33"/>
    <w:rsid w:val="00AB6D6A"/>
    <w:rsid w:val="00AC6AB4"/>
    <w:rsid w:val="00AD4E65"/>
    <w:rsid w:val="00AD6BBF"/>
    <w:rsid w:val="00AE0DD9"/>
    <w:rsid w:val="00AE31B7"/>
    <w:rsid w:val="00AE3EE6"/>
    <w:rsid w:val="00AF1193"/>
    <w:rsid w:val="00AF1199"/>
    <w:rsid w:val="00AF794B"/>
    <w:rsid w:val="00B002F7"/>
    <w:rsid w:val="00B00F22"/>
    <w:rsid w:val="00B01392"/>
    <w:rsid w:val="00B105F8"/>
    <w:rsid w:val="00B11881"/>
    <w:rsid w:val="00B151B2"/>
    <w:rsid w:val="00B17A5A"/>
    <w:rsid w:val="00B20355"/>
    <w:rsid w:val="00B21459"/>
    <w:rsid w:val="00B2679A"/>
    <w:rsid w:val="00B27961"/>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449E"/>
    <w:rsid w:val="00B64C3C"/>
    <w:rsid w:val="00B6514A"/>
    <w:rsid w:val="00B67B9B"/>
    <w:rsid w:val="00B70678"/>
    <w:rsid w:val="00B719F4"/>
    <w:rsid w:val="00B73529"/>
    <w:rsid w:val="00B75275"/>
    <w:rsid w:val="00B75363"/>
    <w:rsid w:val="00B75425"/>
    <w:rsid w:val="00B81F92"/>
    <w:rsid w:val="00B8259E"/>
    <w:rsid w:val="00B83FB8"/>
    <w:rsid w:val="00B84A70"/>
    <w:rsid w:val="00B861DD"/>
    <w:rsid w:val="00B877C7"/>
    <w:rsid w:val="00B90859"/>
    <w:rsid w:val="00B90DDB"/>
    <w:rsid w:val="00B91BD2"/>
    <w:rsid w:val="00B92123"/>
    <w:rsid w:val="00B92668"/>
    <w:rsid w:val="00B92D8F"/>
    <w:rsid w:val="00B942A8"/>
    <w:rsid w:val="00B96490"/>
    <w:rsid w:val="00B96752"/>
    <w:rsid w:val="00B96893"/>
    <w:rsid w:val="00B96B08"/>
    <w:rsid w:val="00BA2270"/>
    <w:rsid w:val="00BA464E"/>
    <w:rsid w:val="00BA6018"/>
    <w:rsid w:val="00BA7226"/>
    <w:rsid w:val="00BA7978"/>
    <w:rsid w:val="00BB1F09"/>
    <w:rsid w:val="00BB3B94"/>
    <w:rsid w:val="00BB4452"/>
    <w:rsid w:val="00BB5EB7"/>
    <w:rsid w:val="00BB6E67"/>
    <w:rsid w:val="00BB70FF"/>
    <w:rsid w:val="00BC004B"/>
    <w:rsid w:val="00BC3D3D"/>
    <w:rsid w:val="00BC476B"/>
    <w:rsid w:val="00BC4CCB"/>
    <w:rsid w:val="00BC754D"/>
    <w:rsid w:val="00BD58DD"/>
    <w:rsid w:val="00BD7DF6"/>
    <w:rsid w:val="00BE2382"/>
    <w:rsid w:val="00BE28FF"/>
    <w:rsid w:val="00BE318F"/>
    <w:rsid w:val="00BE33E3"/>
    <w:rsid w:val="00BF069A"/>
    <w:rsid w:val="00BF1647"/>
    <w:rsid w:val="00BF1A83"/>
    <w:rsid w:val="00BF40C5"/>
    <w:rsid w:val="00C00B9B"/>
    <w:rsid w:val="00C0111D"/>
    <w:rsid w:val="00C01D26"/>
    <w:rsid w:val="00C0201D"/>
    <w:rsid w:val="00C02104"/>
    <w:rsid w:val="00C028D7"/>
    <w:rsid w:val="00C038F4"/>
    <w:rsid w:val="00C04A51"/>
    <w:rsid w:val="00C04BD0"/>
    <w:rsid w:val="00C11817"/>
    <w:rsid w:val="00C136FE"/>
    <w:rsid w:val="00C1383B"/>
    <w:rsid w:val="00C16730"/>
    <w:rsid w:val="00C20703"/>
    <w:rsid w:val="00C23B52"/>
    <w:rsid w:val="00C243E9"/>
    <w:rsid w:val="00C24F0A"/>
    <w:rsid w:val="00C359D6"/>
    <w:rsid w:val="00C37090"/>
    <w:rsid w:val="00C40456"/>
    <w:rsid w:val="00C42F88"/>
    <w:rsid w:val="00C46D7B"/>
    <w:rsid w:val="00C553E6"/>
    <w:rsid w:val="00C57F3B"/>
    <w:rsid w:val="00C6111A"/>
    <w:rsid w:val="00C62E4A"/>
    <w:rsid w:val="00C679BE"/>
    <w:rsid w:val="00C73056"/>
    <w:rsid w:val="00C73816"/>
    <w:rsid w:val="00C73A3C"/>
    <w:rsid w:val="00C76D0D"/>
    <w:rsid w:val="00C813E2"/>
    <w:rsid w:val="00C81DA8"/>
    <w:rsid w:val="00C850AB"/>
    <w:rsid w:val="00C9067A"/>
    <w:rsid w:val="00C9149C"/>
    <w:rsid w:val="00C95E22"/>
    <w:rsid w:val="00C976FF"/>
    <w:rsid w:val="00C977CD"/>
    <w:rsid w:val="00C97F2F"/>
    <w:rsid w:val="00CA04F4"/>
    <w:rsid w:val="00CA0837"/>
    <w:rsid w:val="00CA0DDF"/>
    <w:rsid w:val="00CA2036"/>
    <w:rsid w:val="00CA2905"/>
    <w:rsid w:val="00CA2A64"/>
    <w:rsid w:val="00CA340F"/>
    <w:rsid w:val="00CA7426"/>
    <w:rsid w:val="00CB0EE2"/>
    <w:rsid w:val="00CB10FA"/>
    <w:rsid w:val="00CB3194"/>
    <w:rsid w:val="00CB4172"/>
    <w:rsid w:val="00CB5B89"/>
    <w:rsid w:val="00CB7416"/>
    <w:rsid w:val="00CC0B8B"/>
    <w:rsid w:val="00CC1AE5"/>
    <w:rsid w:val="00CC2B83"/>
    <w:rsid w:val="00CC3197"/>
    <w:rsid w:val="00CD1534"/>
    <w:rsid w:val="00CD2087"/>
    <w:rsid w:val="00CD3649"/>
    <w:rsid w:val="00CD3C4C"/>
    <w:rsid w:val="00CD3CFD"/>
    <w:rsid w:val="00CD46BA"/>
    <w:rsid w:val="00CE3057"/>
    <w:rsid w:val="00CE48D6"/>
    <w:rsid w:val="00CE58DF"/>
    <w:rsid w:val="00CE5B56"/>
    <w:rsid w:val="00CE61F0"/>
    <w:rsid w:val="00CF2391"/>
    <w:rsid w:val="00D00744"/>
    <w:rsid w:val="00D07E94"/>
    <w:rsid w:val="00D10FD2"/>
    <w:rsid w:val="00D12A39"/>
    <w:rsid w:val="00D2047E"/>
    <w:rsid w:val="00D204AB"/>
    <w:rsid w:val="00D22763"/>
    <w:rsid w:val="00D2583E"/>
    <w:rsid w:val="00D27178"/>
    <w:rsid w:val="00D30F5C"/>
    <w:rsid w:val="00D32DE6"/>
    <w:rsid w:val="00D357FD"/>
    <w:rsid w:val="00D429F5"/>
    <w:rsid w:val="00D42CAA"/>
    <w:rsid w:val="00D45AF1"/>
    <w:rsid w:val="00D46C0E"/>
    <w:rsid w:val="00D52B9E"/>
    <w:rsid w:val="00D57DE8"/>
    <w:rsid w:val="00D60F5B"/>
    <w:rsid w:val="00D7225F"/>
    <w:rsid w:val="00D74399"/>
    <w:rsid w:val="00D75CAF"/>
    <w:rsid w:val="00D76BA8"/>
    <w:rsid w:val="00D842FE"/>
    <w:rsid w:val="00D86C56"/>
    <w:rsid w:val="00D87639"/>
    <w:rsid w:val="00D87A6D"/>
    <w:rsid w:val="00D87E86"/>
    <w:rsid w:val="00D912A1"/>
    <w:rsid w:val="00D9340A"/>
    <w:rsid w:val="00D9344A"/>
    <w:rsid w:val="00D974DB"/>
    <w:rsid w:val="00DA1C35"/>
    <w:rsid w:val="00DA3494"/>
    <w:rsid w:val="00DA4546"/>
    <w:rsid w:val="00DA4F3F"/>
    <w:rsid w:val="00DB0A36"/>
    <w:rsid w:val="00DB0AAA"/>
    <w:rsid w:val="00DB0B65"/>
    <w:rsid w:val="00DB199A"/>
    <w:rsid w:val="00DB2428"/>
    <w:rsid w:val="00DB488A"/>
    <w:rsid w:val="00DB4BC7"/>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DF691C"/>
    <w:rsid w:val="00E00D61"/>
    <w:rsid w:val="00E04FC1"/>
    <w:rsid w:val="00E05A46"/>
    <w:rsid w:val="00E062ED"/>
    <w:rsid w:val="00E07790"/>
    <w:rsid w:val="00E0799F"/>
    <w:rsid w:val="00E121E2"/>
    <w:rsid w:val="00E25610"/>
    <w:rsid w:val="00E25F2F"/>
    <w:rsid w:val="00E26B1D"/>
    <w:rsid w:val="00E300FA"/>
    <w:rsid w:val="00E30279"/>
    <w:rsid w:val="00E32B90"/>
    <w:rsid w:val="00E348EE"/>
    <w:rsid w:val="00E35BF2"/>
    <w:rsid w:val="00E3600D"/>
    <w:rsid w:val="00E50FA4"/>
    <w:rsid w:val="00E576EE"/>
    <w:rsid w:val="00E5782D"/>
    <w:rsid w:val="00E613B8"/>
    <w:rsid w:val="00E6257E"/>
    <w:rsid w:val="00E62A7B"/>
    <w:rsid w:val="00E645F8"/>
    <w:rsid w:val="00E72EB5"/>
    <w:rsid w:val="00E739D1"/>
    <w:rsid w:val="00E73C28"/>
    <w:rsid w:val="00E74AD5"/>
    <w:rsid w:val="00E74BE5"/>
    <w:rsid w:val="00E7560F"/>
    <w:rsid w:val="00E76D87"/>
    <w:rsid w:val="00E80C65"/>
    <w:rsid w:val="00E83113"/>
    <w:rsid w:val="00E84461"/>
    <w:rsid w:val="00E8496F"/>
    <w:rsid w:val="00E85707"/>
    <w:rsid w:val="00E863B2"/>
    <w:rsid w:val="00E879B3"/>
    <w:rsid w:val="00E87D26"/>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0024"/>
    <w:rsid w:val="00ED1743"/>
    <w:rsid w:val="00ED2387"/>
    <w:rsid w:val="00EE1B98"/>
    <w:rsid w:val="00EE461A"/>
    <w:rsid w:val="00EE4FCD"/>
    <w:rsid w:val="00EE7B8B"/>
    <w:rsid w:val="00EE7DCC"/>
    <w:rsid w:val="00EF0465"/>
    <w:rsid w:val="00EF3C8D"/>
    <w:rsid w:val="00F0144A"/>
    <w:rsid w:val="00F03D16"/>
    <w:rsid w:val="00F066BF"/>
    <w:rsid w:val="00F06DF8"/>
    <w:rsid w:val="00F10513"/>
    <w:rsid w:val="00F14654"/>
    <w:rsid w:val="00F14BEF"/>
    <w:rsid w:val="00F15D90"/>
    <w:rsid w:val="00F16053"/>
    <w:rsid w:val="00F17660"/>
    <w:rsid w:val="00F239C9"/>
    <w:rsid w:val="00F3119B"/>
    <w:rsid w:val="00F35FC1"/>
    <w:rsid w:val="00F36A22"/>
    <w:rsid w:val="00F42E1F"/>
    <w:rsid w:val="00F46530"/>
    <w:rsid w:val="00F50C22"/>
    <w:rsid w:val="00F51EDC"/>
    <w:rsid w:val="00F52494"/>
    <w:rsid w:val="00F526D7"/>
    <w:rsid w:val="00F533E2"/>
    <w:rsid w:val="00F5648F"/>
    <w:rsid w:val="00F60CFF"/>
    <w:rsid w:val="00F61D20"/>
    <w:rsid w:val="00F64CB0"/>
    <w:rsid w:val="00F67E78"/>
    <w:rsid w:val="00F710D1"/>
    <w:rsid w:val="00F72345"/>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5B59"/>
    <w:rsid w:val="00FA6C34"/>
    <w:rsid w:val="00FB0D23"/>
    <w:rsid w:val="00FB0DBB"/>
    <w:rsid w:val="00FB0DDA"/>
    <w:rsid w:val="00FB19E3"/>
    <w:rsid w:val="00FB6D87"/>
    <w:rsid w:val="00FC156A"/>
    <w:rsid w:val="00FC3753"/>
    <w:rsid w:val="00FC6334"/>
    <w:rsid w:val="00FC6580"/>
    <w:rsid w:val="00FC7E4B"/>
    <w:rsid w:val="00FD0842"/>
    <w:rsid w:val="00FD3AD3"/>
    <w:rsid w:val="00FE13E0"/>
    <w:rsid w:val="00FE26AA"/>
    <w:rsid w:val="00FE61D8"/>
    <w:rsid w:val="00FE6DC5"/>
    <w:rsid w:val="00FF3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nhideWhenUsed/>
    <w:rsid w:val="00753C1E"/>
    <w:pPr>
      <w:tabs>
        <w:tab w:val="center" w:pos="4677"/>
        <w:tab w:val="right" w:pos="9355"/>
      </w:tabs>
      <w:spacing w:line="240" w:lineRule="auto"/>
    </w:pPr>
  </w:style>
  <w:style w:type="character" w:customStyle="1" w:styleId="ae">
    <w:name w:val="Нижний колонтитул Знак"/>
    <w:basedOn w:val="a5"/>
    <w:link w:val="ad"/>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5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qFormat/>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qFormat/>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4111">
    <w:name w:val="Текущий список2244111"/>
    <w:rsid w:val="00CA7426"/>
  </w:style>
  <w:style w:type="numbering" w:customStyle="1" w:styleId="391">
    <w:name w:val="Нет списка39"/>
    <w:next w:val="a7"/>
    <w:uiPriority w:val="99"/>
    <w:semiHidden/>
    <w:unhideWhenUsed/>
    <w:rsid w:val="00700E85"/>
  </w:style>
  <w:style w:type="numbering" w:customStyle="1" w:styleId="2fb">
    <w:name w:val="Стиль нумерацияя2"/>
    <w:uiPriority w:val="99"/>
    <w:rsid w:val="00700E85"/>
  </w:style>
  <w:style w:type="table" w:customStyle="1" w:styleId="481">
    <w:name w:val="Сетка таблицы48"/>
    <w:basedOn w:val="a6"/>
    <w:next w:val="af2"/>
    <w:uiPriority w:val="59"/>
    <w:rsid w:val="0070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Таблица-сетка 4 — акцент 612"/>
    <w:basedOn w:val="a6"/>
    <w:uiPriority w:val="49"/>
    <w:rsid w:val="00700E85"/>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28">
    <w:name w:val="Сетка таблицы128"/>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223">
    <w:name w:val="Текущий список211172223"/>
    <w:rsid w:val="00700E85"/>
  </w:style>
  <w:style w:type="numbering" w:customStyle="1" w:styleId="1201">
    <w:name w:val="Нет списка120"/>
    <w:next w:val="a7"/>
    <w:uiPriority w:val="99"/>
    <w:semiHidden/>
    <w:rsid w:val="00700E85"/>
  </w:style>
  <w:style w:type="table" w:customStyle="1" w:styleId="2200">
    <w:name w:val="Сетка таблицы220"/>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0">
    <w:name w:val="Нет списка1118"/>
    <w:next w:val="a7"/>
    <w:semiHidden/>
    <w:unhideWhenUsed/>
    <w:rsid w:val="00700E85"/>
  </w:style>
  <w:style w:type="table" w:customStyle="1" w:styleId="2118">
    <w:name w:val="Сетка таблицы2118"/>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
    <w:name w:val="Сетка таблицы1119"/>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7"/>
    <w:uiPriority w:val="99"/>
    <w:semiHidden/>
    <w:rsid w:val="00700E85"/>
  </w:style>
  <w:style w:type="table" w:customStyle="1" w:styleId="2119">
    <w:name w:val="Сетка таблицы2119"/>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0">
    <w:name w:val="Нет списка218"/>
    <w:next w:val="a7"/>
    <w:uiPriority w:val="99"/>
    <w:semiHidden/>
    <w:unhideWhenUsed/>
    <w:rsid w:val="00700E85"/>
  </w:style>
  <w:style w:type="table" w:customStyle="1" w:styleId="318">
    <w:name w:val="Сетка таблицы318"/>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7"/>
    <w:semiHidden/>
    <w:rsid w:val="00700E85"/>
  </w:style>
  <w:style w:type="table" w:customStyle="1" w:styleId="49">
    <w:name w:val="Сетка таблицы49"/>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7"/>
    <w:semiHidden/>
    <w:rsid w:val="00700E85"/>
  </w:style>
  <w:style w:type="numbering" w:customStyle="1" w:styleId="2190">
    <w:name w:val="Нет списка219"/>
    <w:next w:val="a7"/>
    <w:uiPriority w:val="99"/>
    <w:semiHidden/>
    <w:unhideWhenUsed/>
    <w:rsid w:val="00700E85"/>
  </w:style>
  <w:style w:type="numbering" w:customStyle="1" w:styleId="490">
    <w:name w:val="Нет списка49"/>
    <w:next w:val="a7"/>
    <w:uiPriority w:val="99"/>
    <w:semiHidden/>
    <w:unhideWhenUsed/>
    <w:rsid w:val="00700E85"/>
  </w:style>
  <w:style w:type="table" w:customStyle="1" w:styleId="581">
    <w:name w:val="Сетка таблицы58"/>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7"/>
    <w:uiPriority w:val="99"/>
    <w:semiHidden/>
    <w:unhideWhenUsed/>
    <w:rsid w:val="00700E85"/>
  </w:style>
  <w:style w:type="numbering" w:customStyle="1" w:styleId="111111211327">
    <w:name w:val="1 / 1.1 / 1.1.1211327"/>
    <w:rsid w:val="00700E85"/>
  </w:style>
  <w:style w:type="numbering" w:customStyle="1" w:styleId="670">
    <w:name w:val="Нет списка67"/>
    <w:next w:val="a7"/>
    <w:uiPriority w:val="99"/>
    <w:semiHidden/>
    <w:unhideWhenUsed/>
    <w:rsid w:val="00700E85"/>
  </w:style>
  <w:style w:type="table" w:customStyle="1" w:styleId="69">
    <w:name w:val="Сетка таблицы69"/>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Сетка таблицы137"/>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7"/>
    <w:uiPriority w:val="99"/>
    <w:semiHidden/>
    <w:unhideWhenUsed/>
    <w:rsid w:val="00700E85"/>
  </w:style>
  <w:style w:type="numbering" w:customStyle="1" w:styleId="228">
    <w:name w:val="Нет списка228"/>
    <w:next w:val="a7"/>
    <w:uiPriority w:val="99"/>
    <w:semiHidden/>
    <w:rsid w:val="00700E85"/>
  </w:style>
  <w:style w:type="table" w:customStyle="1" w:styleId="2280">
    <w:name w:val="Сетка таблицы228"/>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Нет списка1128"/>
    <w:next w:val="a7"/>
    <w:semiHidden/>
    <w:rsid w:val="00700E85"/>
  </w:style>
  <w:style w:type="table" w:customStyle="1" w:styleId="2128">
    <w:name w:val="Сетка таблицы2128"/>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Нет списка2118"/>
    <w:next w:val="a7"/>
    <w:uiPriority w:val="99"/>
    <w:semiHidden/>
    <w:unhideWhenUsed/>
    <w:rsid w:val="00700E85"/>
  </w:style>
  <w:style w:type="numbering" w:customStyle="1" w:styleId="111117">
    <w:name w:val="Нет списка111117"/>
    <w:next w:val="a7"/>
    <w:uiPriority w:val="99"/>
    <w:semiHidden/>
    <w:unhideWhenUsed/>
    <w:rsid w:val="00700E85"/>
  </w:style>
  <w:style w:type="table" w:customStyle="1" w:styleId="21118">
    <w:name w:val="Сетка таблицы21118"/>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0">
    <w:name w:val="Нет списка317"/>
    <w:next w:val="a7"/>
    <w:uiPriority w:val="99"/>
    <w:semiHidden/>
    <w:rsid w:val="00700E85"/>
  </w:style>
  <w:style w:type="numbering" w:customStyle="1" w:styleId="1217">
    <w:name w:val="Нет списка1217"/>
    <w:next w:val="a7"/>
    <w:semiHidden/>
    <w:unhideWhenUsed/>
    <w:rsid w:val="00700E85"/>
  </w:style>
  <w:style w:type="numbering" w:customStyle="1" w:styleId="2217">
    <w:name w:val="Нет списка2217"/>
    <w:next w:val="a7"/>
    <w:uiPriority w:val="99"/>
    <w:semiHidden/>
    <w:rsid w:val="00700E85"/>
  </w:style>
  <w:style w:type="table" w:customStyle="1" w:styleId="22160">
    <w:name w:val="Сетка таблицы2216"/>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7">
    <w:name w:val="Нет списка11217"/>
    <w:next w:val="a7"/>
    <w:uiPriority w:val="99"/>
    <w:semiHidden/>
    <w:rsid w:val="00700E85"/>
  </w:style>
  <w:style w:type="table" w:customStyle="1" w:styleId="21216">
    <w:name w:val="Сетка таблицы21216"/>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0">
    <w:name w:val="Нет списка21117"/>
    <w:next w:val="a7"/>
    <w:uiPriority w:val="99"/>
    <w:semiHidden/>
    <w:unhideWhenUsed/>
    <w:rsid w:val="00700E85"/>
  </w:style>
  <w:style w:type="numbering" w:customStyle="1" w:styleId="1111117">
    <w:name w:val="Нет списка1111117"/>
    <w:next w:val="a7"/>
    <w:semiHidden/>
    <w:unhideWhenUsed/>
    <w:rsid w:val="00700E85"/>
  </w:style>
  <w:style w:type="table" w:customStyle="1" w:styleId="2111160">
    <w:name w:val="Сетка таблицы211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0">
    <w:name w:val="Сетка таблицы31116"/>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5">
    <w:name w:val="Текущий список22425"/>
    <w:rsid w:val="00700E85"/>
  </w:style>
  <w:style w:type="numbering" w:customStyle="1" w:styleId="372">
    <w:name w:val="Стиль37"/>
    <w:uiPriority w:val="99"/>
    <w:rsid w:val="00700E85"/>
  </w:style>
  <w:style w:type="numbering" w:customStyle="1" w:styleId="111725">
    <w:name w:val="Текущий список111725"/>
    <w:rsid w:val="00700E85"/>
  </w:style>
  <w:style w:type="numbering" w:customStyle="1" w:styleId="3316">
    <w:name w:val="Стиль3316"/>
    <w:uiPriority w:val="99"/>
    <w:rsid w:val="00700E85"/>
  </w:style>
  <w:style w:type="numbering" w:customStyle="1" w:styleId="2247">
    <w:name w:val="Текущий список2247"/>
    <w:rsid w:val="00700E85"/>
  </w:style>
  <w:style w:type="numbering" w:customStyle="1" w:styleId="3325">
    <w:name w:val="Стиль3325"/>
    <w:uiPriority w:val="99"/>
    <w:rsid w:val="00700E85"/>
  </w:style>
  <w:style w:type="numbering" w:customStyle="1" w:styleId="1111112113242">
    <w:name w:val="1 / 1.1 / 1.1.12113242"/>
    <w:rsid w:val="00700E85"/>
  </w:style>
  <w:style w:type="numbering" w:customStyle="1" w:styleId="13412">
    <w:name w:val="Статья / Раздел1341"/>
    <w:basedOn w:val="a7"/>
    <w:next w:val="affff"/>
    <w:semiHidden/>
    <w:rsid w:val="00700E85"/>
  </w:style>
  <w:style w:type="numbering" w:customStyle="1" w:styleId="6a">
    <w:name w:val="Статья / Раздел6"/>
    <w:basedOn w:val="a7"/>
    <w:next w:val="affff"/>
    <w:rsid w:val="00700E85"/>
  </w:style>
  <w:style w:type="table" w:customStyle="1" w:styleId="166">
    <w:name w:val="Сетка таблицы16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7"/>
    <w:uiPriority w:val="99"/>
    <w:semiHidden/>
    <w:unhideWhenUsed/>
    <w:rsid w:val="00700E85"/>
  </w:style>
  <w:style w:type="numbering" w:customStyle="1" w:styleId="224160">
    <w:name w:val="Текущий список22416"/>
    <w:rsid w:val="00700E85"/>
  </w:style>
  <w:style w:type="numbering" w:customStyle="1" w:styleId="727">
    <w:name w:val="Статья / Раздел727"/>
    <w:basedOn w:val="a7"/>
    <w:next w:val="affff"/>
    <w:semiHidden/>
    <w:rsid w:val="00700E85"/>
  </w:style>
  <w:style w:type="numbering" w:customStyle="1" w:styleId="27250">
    <w:name w:val="Текущий список2725"/>
    <w:rsid w:val="00700E85"/>
  </w:style>
  <w:style w:type="numbering" w:customStyle="1" w:styleId="111528">
    <w:name w:val="Текущий список111528"/>
    <w:rsid w:val="00700E85"/>
  </w:style>
  <w:style w:type="numbering" w:customStyle="1" w:styleId="111111924">
    <w:name w:val="1 / 1.1 / 1.1.1924"/>
    <w:basedOn w:val="a7"/>
    <w:next w:val="1111110"/>
    <w:semiHidden/>
    <w:rsid w:val="00700E85"/>
  </w:style>
  <w:style w:type="numbering" w:customStyle="1" w:styleId="18240">
    <w:name w:val="Текущий список1824"/>
    <w:rsid w:val="00700E85"/>
  </w:style>
  <w:style w:type="numbering" w:customStyle="1" w:styleId="2624">
    <w:name w:val="Статья / Раздел2624"/>
    <w:rsid w:val="00700E85"/>
  </w:style>
  <w:style w:type="numbering" w:customStyle="1" w:styleId="11111150">
    <w:name w:val="1 / 1.1 / 1.1.15"/>
    <w:basedOn w:val="a7"/>
    <w:next w:val="1111110"/>
    <w:uiPriority w:val="99"/>
    <w:unhideWhenUsed/>
    <w:rsid w:val="00700E85"/>
  </w:style>
  <w:style w:type="numbering" w:customStyle="1" w:styleId="1ai5">
    <w:name w:val="1 / a / i5"/>
    <w:basedOn w:val="a7"/>
    <w:next w:val="1ai"/>
    <w:uiPriority w:val="99"/>
    <w:unhideWhenUsed/>
    <w:rsid w:val="00700E85"/>
  </w:style>
  <w:style w:type="table" w:customStyle="1" w:styleId="770">
    <w:name w:val="Сетка таблицы7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7"/>
    <w:uiPriority w:val="99"/>
    <w:semiHidden/>
    <w:rsid w:val="00700E85"/>
  </w:style>
  <w:style w:type="table" w:customStyle="1" w:styleId="147">
    <w:name w:val="Сетка таблицы14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Сетка таблицы112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7"/>
    <w:uiPriority w:val="99"/>
    <w:semiHidden/>
    <w:unhideWhenUsed/>
    <w:rsid w:val="00700E85"/>
  </w:style>
  <w:style w:type="table" w:customStyle="1" w:styleId="237">
    <w:name w:val="Сетка таблицы23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50">
    <w:name w:val="Сетка таблицы1112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7"/>
    <w:uiPriority w:val="99"/>
    <w:semiHidden/>
    <w:rsid w:val="00700E85"/>
  </w:style>
  <w:style w:type="table" w:customStyle="1" w:styleId="2136">
    <w:name w:val="Сетка таблицы213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70">
    <w:name w:val="Нет списка237"/>
    <w:next w:val="a7"/>
    <w:uiPriority w:val="99"/>
    <w:semiHidden/>
    <w:unhideWhenUsed/>
    <w:rsid w:val="00700E85"/>
  </w:style>
  <w:style w:type="table" w:customStyle="1" w:styleId="3360">
    <w:name w:val="Сетка таблицы336"/>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0">
    <w:name w:val="Нет списка326"/>
    <w:next w:val="a7"/>
    <w:uiPriority w:val="99"/>
    <w:semiHidden/>
    <w:rsid w:val="00700E85"/>
  </w:style>
  <w:style w:type="table" w:customStyle="1" w:styleId="417">
    <w:name w:val="Сетка таблицы417"/>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Сетка таблицы12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7">
    <w:name w:val="Нет списка111127"/>
    <w:next w:val="a7"/>
    <w:semiHidden/>
    <w:rsid w:val="00700E85"/>
  </w:style>
  <w:style w:type="table" w:customStyle="1" w:styleId="21126">
    <w:name w:val="Сетка таблицы2112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0">
    <w:name w:val="Нет списка2127"/>
    <w:next w:val="a7"/>
    <w:uiPriority w:val="99"/>
    <w:semiHidden/>
    <w:unhideWhenUsed/>
    <w:rsid w:val="00700E85"/>
  </w:style>
  <w:style w:type="numbering" w:customStyle="1" w:styleId="4170">
    <w:name w:val="Нет списка417"/>
    <w:next w:val="a7"/>
    <w:uiPriority w:val="99"/>
    <w:semiHidden/>
    <w:unhideWhenUsed/>
    <w:rsid w:val="00700E85"/>
  </w:style>
  <w:style w:type="table" w:customStyle="1" w:styleId="517">
    <w:name w:val="Сетка таблицы517"/>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7"/>
    <w:uiPriority w:val="99"/>
    <w:semiHidden/>
    <w:unhideWhenUsed/>
    <w:rsid w:val="00700E85"/>
  </w:style>
  <w:style w:type="numbering" w:customStyle="1" w:styleId="1111112113217">
    <w:name w:val="1 / 1.1 / 1.1.12113217"/>
    <w:rsid w:val="00700E85"/>
  </w:style>
  <w:style w:type="numbering" w:customStyle="1" w:styleId="617">
    <w:name w:val="Нет списка617"/>
    <w:next w:val="a7"/>
    <w:uiPriority w:val="99"/>
    <w:semiHidden/>
    <w:unhideWhenUsed/>
    <w:rsid w:val="00700E85"/>
  </w:style>
  <w:style w:type="table" w:customStyle="1" w:styleId="6170">
    <w:name w:val="Сетка таблицы6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7">
    <w:name w:val="Сетка таблицы1317"/>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6">
    <w:name w:val="Нет списка1226"/>
    <w:next w:val="a7"/>
    <w:semiHidden/>
    <w:unhideWhenUsed/>
    <w:rsid w:val="00700E85"/>
  </w:style>
  <w:style w:type="numbering" w:customStyle="1" w:styleId="2226">
    <w:name w:val="Нет списка2226"/>
    <w:next w:val="a7"/>
    <w:uiPriority w:val="99"/>
    <w:semiHidden/>
    <w:rsid w:val="00700E85"/>
  </w:style>
  <w:style w:type="table" w:customStyle="1" w:styleId="22260">
    <w:name w:val="Сетка таблицы2226"/>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6">
    <w:name w:val="Нет списка11226"/>
    <w:next w:val="a7"/>
    <w:uiPriority w:val="99"/>
    <w:semiHidden/>
    <w:rsid w:val="00700E85"/>
  </w:style>
  <w:style w:type="table" w:customStyle="1" w:styleId="21226">
    <w:name w:val="Сетка таблицы21226"/>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Сетка таблицы3126"/>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60">
    <w:name w:val="Нет списка21126"/>
    <w:next w:val="a7"/>
    <w:uiPriority w:val="99"/>
    <w:semiHidden/>
    <w:unhideWhenUsed/>
    <w:rsid w:val="00700E85"/>
  </w:style>
  <w:style w:type="numbering" w:customStyle="1" w:styleId="11111117">
    <w:name w:val="Нет списка11111117"/>
    <w:next w:val="a7"/>
    <w:uiPriority w:val="99"/>
    <w:semiHidden/>
    <w:unhideWhenUsed/>
    <w:rsid w:val="00700E85"/>
  </w:style>
  <w:style w:type="table" w:customStyle="1" w:styleId="211126">
    <w:name w:val="Сетка таблицы211126"/>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6">
    <w:name w:val="Сетка таблицы31126"/>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7">
    <w:name w:val="Сетка таблицы717"/>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0">
    <w:name w:val="Нет списка717"/>
    <w:next w:val="a7"/>
    <w:uiPriority w:val="99"/>
    <w:semiHidden/>
    <w:rsid w:val="00700E85"/>
  </w:style>
  <w:style w:type="table" w:customStyle="1" w:styleId="107">
    <w:name w:val="Сетка таблицы10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Сетка таблицы14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0">
    <w:name w:val="Нет списка1315"/>
    <w:next w:val="a7"/>
    <w:uiPriority w:val="99"/>
    <w:semiHidden/>
    <w:unhideWhenUsed/>
    <w:rsid w:val="00700E85"/>
  </w:style>
  <w:style w:type="table" w:customStyle="1" w:styleId="112120">
    <w:name w:val="Сетка таблицы11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5">
    <w:name w:val="Нет списка11315"/>
    <w:next w:val="a7"/>
    <w:semiHidden/>
    <w:rsid w:val="00700E85"/>
  </w:style>
  <w:style w:type="table" w:customStyle="1" w:styleId="1112120">
    <w:name w:val="Сетка таблицы1112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5">
    <w:name w:val="Нет списка2315"/>
    <w:next w:val="a7"/>
    <w:uiPriority w:val="99"/>
    <w:semiHidden/>
    <w:unhideWhenUsed/>
    <w:rsid w:val="00700E85"/>
  </w:style>
  <w:style w:type="table" w:customStyle="1" w:styleId="32120">
    <w:name w:val="Сетка таблицы321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70">
    <w:name w:val="Нет списка3117"/>
    <w:next w:val="a7"/>
    <w:semiHidden/>
    <w:rsid w:val="00700E85"/>
  </w:style>
  <w:style w:type="numbering" w:customStyle="1" w:styleId="111215">
    <w:name w:val="Нет списка111215"/>
    <w:next w:val="a7"/>
    <w:semiHidden/>
    <w:rsid w:val="00700E85"/>
  </w:style>
  <w:style w:type="numbering" w:customStyle="1" w:styleId="212150">
    <w:name w:val="Нет списка21215"/>
    <w:next w:val="a7"/>
    <w:uiPriority w:val="99"/>
    <w:semiHidden/>
    <w:unhideWhenUsed/>
    <w:rsid w:val="00700E85"/>
  </w:style>
  <w:style w:type="numbering" w:customStyle="1" w:styleId="4117">
    <w:name w:val="Нет списка4117"/>
    <w:next w:val="a7"/>
    <w:uiPriority w:val="99"/>
    <w:semiHidden/>
    <w:unhideWhenUsed/>
    <w:rsid w:val="00700E85"/>
  </w:style>
  <w:style w:type="numbering" w:customStyle="1" w:styleId="5117">
    <w:name w:val="Нет списка5117"/>
    <w:next w:val="a7"/>
    <w:uiPriority w:val="99"/>
    <w:semiHidden/>
    <w:unhideWhenUsed/>
    <w:rsid w:val="00700E85"/>
  </w:style>
  <w:style w:type="numbering" w:customStyle="1" w:styleId="11111121132115">
    <w:name w:val="1 / 1.1 / 1.1.121132115"/>
    <w:rsid w:val="00700E85"/>
  </w:style>
  <w:style w:type="numbering" w:customStyle="1" w:styleId="61150">
    <w:name w:val="Нет списка6115"/>
    <w:next w:val="a7"/>
    <w:uiPriority w:val="99"/>
    <w:semiHidden/>
    <w:unhideWhenUsed/>
    <w:rsid w:val="00700E85"/>
  </w:style>
  <w:style w:type="numbering" w:customStyle="1" w:styleId="12117">
    <w:name w:val="Нет списка12117"/>
    <w:next w:val="a7"/>
    <w:uiPriority w:val="99"/>
    <w:semiHidden/>
    <w:unhideWhenUsed/>
    <w:rsid w:val="00700E85"/>
  </w:style>
  <w:style w:type="numbering" w:customStyle="1" w:styleId="22117">
    <w:name w:val="Нет списка22117"/>
    <w:next w:val="a7"/>
    <w:uiPriority w:val="99"/>
    <w:semiHidden/>
    <w:rsid w:val="00700E85"/>
  </w:style>
  <w:style w:type="table" w:customStyle="1" w:styleId="221120">
    <w:name w:val="Сетка таблицы2211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7">
    <w:name w:val="Нет списка112117"/>
    <w:next w:val="a7"/>
    <w:uiPriority w:val="99"/>
    <w:semiHidden/>
    <w:rsid w:val="00700E85"/>
  </w:style>
  <w:style w:type="table" w:customStyle="1" w:styleId="212112">
    <w:name w:val="Сетка таблицы21211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7">
    <w:name w:val="Нет списка211117"/>
    <w:next w:val="a7"/>
    <w:uiPriority w:val="99"/>
    <w:semiHidden/>
    <w:unhideWhenUsed/>
    <w:rsid w:val="00700E85"/>
  </w:style>
  <w:style w:type="numbering" w:customStyle="1" w:styleId="1111215">
    <w:name w:val="Нет списка1111215"/>
    <w:next w:val="a7"/>
    <w:semiHidden/>
    <w:unhideWhenUsed/>
    <w:rsid w:val="00700E85"/>
  </w:style>
  <w:style w:type="table" w:customStyle="1" w:styleId="21111120">
    <w:name w:val="Сетка таблицы211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7">
    <w:name w:val="Нет списка31117"/>
    <w:next w:val="a7"/>
    <w:semiHidden/>
    <w:rsid w:val="00700E85"/>
  </w:style>
  <w:style w:type="numbering" w:customStyle="1" w:styleId="121115">
    <w:name w:val="Нет списка121115"/>
    <w:next w:val="a7"/>
    <w:semiHidden/>
    <w:unhideWhenUsed/>
    <w:rsid w:val="00700E85"/>
  </w:style>
  <w:style w:type="numbering" w:customStyle="1" w:styleId="221115">
    <w:name w:val="Нет списка221115"/>
    <w:next w:val="a7"/>
    <w:uiPriority w:val="99"/>
    <w:semiHidden/>
    <w:rsid w:val="00700E85"/>
  </w:style>
  <w:style w:type="numbering" w:customStyle="1" w:styleId="1121115">
    <w:name w:val="Нет списка1121115"/>
    <w:next w:val="a7"/>
    <w:semiHidden/>
    <w:rsid w:val="00700E85"/>
  </w:style>
  <w:style w:type="numbering" w:customStyle="1" w:styleId="2111115">
    <w:name w:val="Нет списка2111115"/>
    <w:next w:val="a7"/>
    <w:uiPriority w:val="99"/>
    <w:semiHidden/>
    <w:unhideWhenUsed/>
    <w:rsid w:val="00700E85"/>
  </w:style>
  <w:style w:type="numbering" w:customStyle="1" w:styleId="111111115">
    <w:name w:val="Нет списка111111115"/>
    <w:next w:val="a7"/>
    <w:semiHidden/>
    <w:unhideWhenUsed/>
    <w:rsid w:val="00700E85"/>
  </w:style>
  <w:style w:type="numbering" w:customStyle="1" w:styleId="224213">
    <w:name w:val="Текущий список224213"/>
    <w:rsid w:val="00700E85"/>
  </w:style>
  <w:style w:type="numbering" w:customStyle="1" w:styleId="3132">
    <w:name w:val="Стиль313"/>
    <w:uiPriority w:val="99"/>
    <w:rsid w:val="00700E85"/>
  </w:style>
  <w:style w:type="table" w:customStyle="1" w:styleId="176">
    <w:name w:val="Сетка таблицы176"/>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5"/>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7">
    <w:name w:val="Нет списка41117"/>
    <w:next w:val="a7"/>
    <w:uiPriority w:val="99"/>
    <w:semiHidden/>
    <w:unhideWhenUsed/>
    <w:rsid w:val="00700E85"/>
  </w:style>
  <w:style w:type="table" w:customStyle="1" w:styleId="71112">
    <w:name w:val="Сетка таблицы7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50">
    <w:name w:val="Нет списка7115"/>
    <w:next w:val="a7"/>
    <w:uiPriority w:val="99"/>
    <w:semiHidden/>
    <w:unhideWhenUsed/>
    <w:rsid w:val="00700E85"/>
  </w:style>
  <w:style w:type="numbering" w:customStyle="1" w:styleId="1111111113">
    <w:name w:val="Нет списка1111111113"/>
    <w:next w:val="a7"/>
    <w:uiPriority w:val="99"/>
    <w:semiHidden/>
    <w:rsid w:val="00700E85"/>
  </w:style>
  <w:style w:type="numbering" w:customStyle="1" w:styleId="311115">
    <w:name w:val="Нет списка311115"/>
    <w:next w:val="a7"/>
    <w:semiHidden/>
    <w:rsid w:val="00700E85"/>
  </w:style>
  <w:style w:type="numbering" w:customStyle="1" w:styleId="11111111112">
    <w:name w:val="Нет списка11111111112"/>
    <w:next w:val="a7"/>
    <w:semiHidden/>
    <w:rsid w:val="00700E85"/>
  </w:style>
  <w:style w:type="numbering" w:customStyle="1" w:styleId="411115">
    <w:name w:val="Нет списка411115"/>
    <w:next w:val="a7"/>
    <w:uiPriority w:val="99"/>
    <w:semiHidden/>
    <w:unhideWhenUsed/>
    <w:rsid w:val="00700E85"/>
  </w:style>
  <w:style w:type="numbering" w:customStyle="1" w:styleId="51115">
    <w:name w:val="Нет списка51115"/>
    <w:next w:val="a7"/>
    <w:uiPriority w:val="99"/>
    <w:semiHidden/>
    <w:unhideWhenUsed/>
    <w:rsid w:val="00700E85"/>
  </w:style>
  <w:style w:type="numbering" w:customStyle="1" w:styleId="61112">
    <w:name w:val="Нет списка61112"/>
    <w:next w:val="a7"/>
    <w:uiPriority w:val="99"/>
    <w:semiHidden/>
    <w:unhideWhenUsed/>
    <w:rsid w:val="00700E85"/>
  </w:style>
  <w:style w:type="table" w:customStyle="1" w:styleId="6116">
    <w:name w:val="Сетка таблицы611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5">
    <w:name w:val="Сетка таблицы131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0">
    <w:name w:val="Нет списка1211112"/>
    <w:next w:val="a7"/>
    <w:semiHidden/>
    <w:unhideWhenUsed/>
    <w:rsid w:val="00700E85"/>
  </w:style>
  <w:style w:type="numbering" w:customStyle="1" w:styleId="3111112">
    <w:name w:val="Нет списка3111112"/>
    <w:next w:val="a7"/>
    <w:semiHidden/>
    <w:rsid w:val="00700E85"/>
  </w:style>
  <w:style w:type="numbering" w:customStyle="1" w:styleId="1112112">
    <w:name w:val="Нет списка1112112"/>
    <w:next w:val="a7"/>
    <w:semiHidden/>
    <w:rsid w:val="00700E85"/>
  </w:style>
  <w:style w:type="numbering" w:customStyle="1" w:styleId="21111112">
    <w:name w:val="Нет списка21111112"/>
    <w:next w:val="a7"/>
    <w:uiPriority w:val="99"/>
    <w:semiHidden/>
    <w:unhideWhenUsed/>
    <w:rsid w:val="00700E85"/>
  </w:style>
  <w:style w:type="numbering" w:customStyle="1" w:styleId="4111112">
    <w:name w:val="Нет списка4111112"/>
    <w:next w:val="a7"/>
    <w:uiPriority w:val="99"/>
    <w:semiHidden/>
    <w:unhideWhenUsed/>
    <w:rsid w:val="00700E85"/>
  </w:style>
  <w:style w:type="numbering" w:customStyle="1" w:styleId="511112">
    <w:name w:val="Нет списка511112"/>
    <w:next w:val="a7"/>
    <w:uiPriority w:val="99"/>
    <w:semiHidden/>
    <w:unhideWhenUsed/>
    <w:rsid w:val="00700E85"/>
  </w:style>
  <w:style w:type="numbering" w:customStyle="1" w:styleId="711120">
    <w:name w:val="Нет списка71112"/>
    <w:next w:val="a7"/>
    <w:uiPriority w:val="99"/>
    <w:semiHidden/>
    <w:unhideWhenUsed/>
    <w:rsid w:val="00700E85"/>
  </w:style>
  <w:style w:type="table" w:customStyle="1" w:styleId="815">
    <w:name w:val="Сетка таблицы8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
    <w:name w:val="Текущий список1215"/>
    <w:rsid w:val="00700E85"/>
  </w:style>
  <w:style w:type="numbering" w:customStyle="1" w:styleId="861">
    <w:name w:val="Нет списка86"/>
    <w:next w:val="a7"/>
    <w:uiPriority w:val="99"/>
    <w:semiHidden/>
    <w:unhideWhenUsed/>
    <w:rsid w:val="00700E85"/>
  </w:style>
  <w:style w:type="table" w:customStyle="1" w:styleId="917">
    <w:name w:val="Сетка таблицы9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0">
    <w:name w:val="Нет списка13112"/>
    <w:next w:val="a7"/>
    <w:uiPriority w:val="99"/>
    <w:semiHidden/>
    <w:unhideWhenUsed/>
    <w:rsid w:val="00700E85"/>
  </w:style>
  <w:style w:type="numbering" w:customStyle="1" w:styleId="23112">
    <w:name w:val="Нет списка23112"/>
    <w:next w:val="a7"/>
    <w:uiPriority w:val="99"/>
    <w:semiHidden/>
    <w:unhideWhenUsed/>
    <w:rsid w:val="00700E85"/>
  </w:style>
  <w:style w:type="table" w:customStyle="1" w:styleId="14112">
    <w:name w:val="Сетка таблицы1411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0">
    <w:name w:val="Сетка таблицы23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0">
    <w:name w:val="Сетка таблицы4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60">
    <w:name w:val="Сетка таблицы5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1">
    <w:name w:val="Нет списка3212"/>
    <w:next w:val="a7"/>
    <w:uiPriority w:val="99"/>
    <w:semiHidden/>
    <w:unhideWhenUsed/>
    <w:rsid w:val="00700E85"/>
  </w:style>
  <w:style w:type="table" w:customStyle="1" w:styleId="9115">
    <w:name w:val="Сетка таблицы9115"/>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
    <w:name w:val="Нет списка426"/>
    <w:next w:val="a7"/>
    <w:uiPriority w:val="99"/>
    <w:semiHidden/>
    <w:unhideWhenUsed/>
    <w:rsid w:val="00700E85"/>
  </w:style>
  <w:style w:type="table" w:customStyle="1" w:styleId="1015">
    <w:name w:val="Сетка таблицы10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6">
    <w:name w:val="Нет списка526"/>
    <w:next w:val="a7"/>
    <w:uiPriority w:val="99"/>
    <w:semiHidden/>
    <w:unhideWhenUsed/>
    <w:rsid w:val="00700E85"/>
  </w:style>
  <w:style w:type="table" w:customStyle="1" w:styleId="121150">
    <w:name w:val="Сетка таблицы121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7"/>
    <w:uiPriority w:val="99"/>
    <w:semiHidden/>
    <w:unhideWhenUsed/>
    <w:rsid w:val="00700E85"/>
  </w:style>
  <w:style w:type="table" w:customStyle="1" w:styleId="156">
    <w:name w:val="Сетка таблицы156"/>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7"/>
    <w:uiPriority w:val="99"/>
    <w:semiHidden/>
    <w:unhideWhenUsed/>
    <w:rsid w:val="00700E85"/>
  </w:style>
  <w:style w:type="numbering" w:customStyle="1" w:styleId="246">
    <w:name w:val="Нет списка246"/>
    <w:next w:val="a7"/>
    <w:uiPriority w:val="99"/>
    <w:semiHidden/>
    <w:unhideWhenUsed/>
    <w:rsid w:val="00700E85"/>
  </w:style>
  <w:style w:type="table" w:customStyle="1" w:styleId="1612">
    <w:name w:val="Сетка таблицы161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0">
    <w:name w:val="Сетка таблицы24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0">
    <w:name w:val="Сетка таблицы4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0">
    <w:name w:val="Сетка таблицы5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
    <w:name w:val="Сетка таблицы63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2">
    <w:name w:val="Нет списка336"/>
    <w:next w:val="a7"/>
    <w:uiPriority w:val="99"/>
    <w:semiHidden/>
    <w:unhideWhenUsed/>
    <w:rsid w:val="00700E85"/>
  </w:style>
  <w:style w:type="table" w:customStyle="1" w:styleId="926">
    <w:name w:val="Сетка таблицы92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6">
    <w:name w:val="Нет списка436"/>
    <w:next w:val="a7"/>
    <w:uiPriority w:val="99"/>
    <w:semiHidden/>
    <w:unhideWhenUsed/>
    <w:rsid w:val="00700E85"/>
  </w:style>
  <w:style w:type="numbering" w:customStyle="1" w:styleId="536">
    <w:name w:val="Нет списка536"/>
    <w:next w:val="a7"/>
    <w:uiPriority w:val="99"/>
    <w:semiHidden/>
    <w:unhideWhenUsed/>
    <w:rsid w:val="00700E85"/>
  </w:style>
  <w:style w:type="table" w:customStyle="1" w:styleId="12260">
    <w:name w:val="Сетка таблицы12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7"/>
    <w:uiPriority w:val="99"/>
    <w:semiHidden/>
    <w:rsid w:val="00700E85"/>
  </w:style>
  <w:style w:type="numbering" w:customStyle="1" w:styleId="1560">
    <w:name w:val="Нет списка156"/>
    <w:next w:val="a7"/>
    <w:uiPriority w:val="99"/>
    <w:semiHidden/>
    <w:unhideWhenUsed/>
    <w:rsid w:val="00700E85"/>
  </w:style>
  <w:style w:type="table" w:customStyle="1" w:styleId="186">
    <w:name w:val="Сетка таблицы18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7"/>
    <w:semiHidden/>
    <w:rsid w:val="00700E85"/>
  </w:style>
  <w:style w:type="numbering" w:customStyle="1" w:styleId="2121120">
    <w:name w:val="Нет списка212112"/>
    <w:next w:val="a7"/>
    <w:uiPriority w:val="99"/>
    <w:semiHidden/>
    <w:unhideWhenUsed/>
    <w:rsid w:val="00700E85"/>
  </w:style>
  <w:style w:type="numbering" w:customStyle="1" w:styleId="12212">
    <w:name w:val="Нет списка12212"/>
    <w:next w:val="a7"/>
    <w:semiHidden/>
    <w:unhideWhenUsed/>
    <w:rsid w:val="00700E85"/>
  </w:style>
  <w:style w:type="numbering" w:customStyle="1" w:styleId="22212">
    <w:name w:val="Нет списка22212"/>
    <w:next w:val="a7"/>
    <w:uiPriority w:val="99"/>
    <w:semiHidden/>
    <w:rsid w:val="00700E85"/>
  </w:style>
  <w:style w:type="numbering" w:customStyle="1" w:styleId="112212">
    <w:name w:val="Нет списка112212"/>
    <w:next w:val="a7"/>
    <w:uiPriority w:val="99"/>
    <w:semiHidden/>
    <w:rsid w:val="00700E85"/>
  </w:style>
  <w:style w:type="numbering" w:customStyle="1" w:styleId="211212">
    <w:name w:val="Нет списка211212"/>
    <w:next w:val="a7"/>
    <w:uiPriority w:val="99"/>
    <w:semiHidden/>
    <w:unhideWhenUsed/>
    <w:rsid w:val="00700E85"/>
  </w:style>
  <w:style w:type="numbering" w:customStyle="1" w:styleId="11112112">
    <w:name w:val="Нет списка11112112"/>
    <w:next w:val="a7"/>
    <w:semiHidden/>
    <w:unhideWhenUsed/>
    <w:rsid w:val="00700E85"/>
  </w:style>
  <w:style w:type="numbering" w:customStyle="1" w:styleId="2211112">
    <w:name w:val="Нет списка2211112"/>
    <w:next w:val="a7"/>
    <w:uiPriority w:val="99"/>
    <w:semiHidden/>
    <w:rsid w:val="00700E85"/>
  </w:style>
  <w:style w:type="numbering" w:customStyle="1" w:styleId="11211112">
    <w:name w:val="Нет списка11211112"/>
    <w:next w:val="a7"/>
    <w:semiHidden/>
    <w:rsid w:val="00700E85"/>
  </w:style>
  <w:style w:type="table" w:customStyle="1" w:styleId="TableNormal45">
    <w:name w:val="Table Normal45"/>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4">
    <w:name w:val="Стиль3334"/>
    <w:uiPriority w:val="99"/>
    <w:rsid w:val="00700E85"/>
  </w:style>
  <w:style w:type="numbering" w:customStyle="1" w:styleId="224114">
    <w:name w:val="Текущий список224114"/>
    <w:rsid w:val="00700E85"/>
  </w:style>
  <w:style w:type="numbering" w:customStyle="1" w:styleId="1111112113225">
    <w:name w:val="1 / 1.1 / 1.1.12113225"/>
    <w:rsid w:val="00700E85"/>
  </w:style>
  <w:style w:type="table" w:customStyle="1" w:styleId="-15">
    <w:name w:val="Светлая сетка - Акцент 15"/>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8">
    <w:name w:val="Текущий список2928"/>
    <w:rsid w:val="00700E85"/>
  </w:style>
  <w:style w:type="numbering" w:customStyle="1" w:styleId="2111728">
    <w:name w:val="Текущий список2111728"/>
    <w:rsid w:val="00700E85"/>
  </w:style>
  <w:style w:type="numbering" w:customStyle="1" w:styleId="2727">
    <w:name w:val="Статья / Раздел2727"/>
    <w:rsid w:val="00700E85"/>
  </w:style>
  <w:style w:type="numbering" w:customStyle="1" w:styleId="29215">
    <w:name w:val="Текущий список29215"/>
    <w:rsid w:val="00700E85"/>
  </w:style>
  <w:style w:type="numbering" w:customStyle="1" w:styleId="1ai18215">
    <w:name w:val="1 / a / i18215"/>
    <w:basedOn w:val="a7"/>
    <w:next w:val="1ai"/>
    <w:semiHidden/>
    <w:rsid w:val="00700E85"/>
  </w:style>
  <w:style w:type="numbering" w:customStyle="1" w:styleId="118215">
    <w:name w:val="Текущий список118215"/>
    <w:rsid w:val="00700E85"/>
  </w:style>
  <w:style w:type="numbering" w:customStyle="1" w:styleId="1111111216215">
    <w:name w:val="1 / 1.1 / 1.1.11216215"/>
    <w:rsid w:val="00700E85"/>
  </w:style>
  <w:style w:type="numbering" w:customStyle="1" w:styleId="21117215">
    <w:name w:val="Текущий список21117215"/>
    <w:rsid w:val="00700E85"/>
  </w:style>
  <w:style w:type="numbering" w:customStyle="1" w:styleId="19215">
    <w:name w:val="Текущий список19215"/>
    <w:rsid w:val="00700E85"/>
  </w:style>
  <w:style w:type="numbering" w:customStyle="1" w:styleId="27215">
    <w:name w:val="Статья / Раздел27215"/>
    <w:rsid w:val="00700E85"/>
  </w:style>
  <w:style w:type="numbering" w:customStyle="1" w:styleId="7215">
    <w:name w:val="Статья / Раздел7215"/>
    <w:basedOn w:val="a7"/>
    <w:next w:val="affff"/>
    <w:semiHidden/>
    <w:rsid w:val="00700E85"/>
  </w:style>
  <w:style w:type="numbering" w:customStyle="1" w:styleId="1ai1115216">
    <w:name w:val="1 / a / i1115216"/>
    <w:rsid w:val="00700E85"/>
  </w:style>
  <w:style w:type="numbering" w:customStyle="1" w:styleId="1ai11152115">
    <w:name w:val="1 / a / i11152115"/>
    <w:rsid w:val="00700E85"/>
  </w:style>
  <w:style w:type="numbering" w:customStyle="1" w:styleId="21395">
    <w:name w:val="Текущий список21395"/>
    <w:rsid w:val="00700E85"/>
  </w:style>
  <w:style w:type="numbering" w:customStyle="1" w:styleId="1ai36213">
    <w:name w:val="1 / a / i36213"/>
    <w:rsid w:val="00700E85"/>
  </w:style>
  <w:style w:type="numbering" w:customStyle="1" w:styleId="1115214">
    <w:name w:val="Текущий список1115214"/>
    <w:rsid w:val="00700E85"/>
  </w:style>
  <w:style w:type="numbering" w:customStyle="1" w:styleId="332120">
    <w:name w:val="Стиль33212"/>
    <w:uiPriority w:val="99"/>
    <w:rsid w:val="00700E85"/>
  </w:style>
  <w:style w:type="numbering" w:customStyle="1" w:styleId="21117225">
    <w:name w:val="Текущий список21117225"/>
    <w:rsid w:val="00700E85"/>
  </w:style>
  <w:style w:type="numbering" w:customStyle="1" w:styleId="1632">
    <w:name w:val="Нет списка163"/>
    <w:next w:val="a7"/>
    <w:uiPriority w:val="99"/>
    <w:semiHidden/>
    <w:unhideWhenUsed/>
    <w:rsid w:val="00700E85"/>
  </w:style>
  <w:style w:type="numbering" w:customStyle="1" w:styleId="1730">
    <w:name w:val="Нет списка173"/>
    <w:next w:val="a7"/>
    <w:uiPriority w:val="99"/>
    <w:semiHidden/>
    <w:unhideWhenUsed/>
    <w:rsid w:val="00700E85"/>
  </w:style>
  <w:style w:type="numbering" w:customStyle="1" w:styleId="1830">
    <w:name w:val="Нет списка183"/>
    <w:next w:val="a7"/>
    <w:uiPriority w:val="99"/>
    <w:semiHidden/>
    <w:unhideWhenUsed/>
    <w:rsid w:val="00700E85"/>
  </w:style>
  <w:style w:type="numbering" w:customStyle="1" w:styleId="1111111101">
    <w:name w:val="1 / 1.1 / 1.1.11101"/>
    <w:basedOn w:val="a7"/>
    <w:next w:val="1111110"/>
    <w:semiHidden/>
    <w:rsid w:val="00700E85"/>
  </w:style>
  <w:style w:type="numbering" w:customStyle="1" w:styleId="211172212">
    <w:name w:val="Текущий список211172212"/>
    <w:rsid w:val="00700E85"/>
  </w:style>
  <w:style w:type="numbering" w:customStyle="1" w:styleId="12a">
    <w:name w:val="Стиль нумерацияя12"/>
    <w:uiPriority w:val="99"/>
    <w:rsid w:val="00700E85"/>
  </w:style>
  <w:style w:type="numbering" w:customStyle="1" w:styleId="1930">
    <w:name w:val="Нет списка193"/>
    <w:next w:val="a7"/>
    <w:uiPriority w:val="99"/>
    <w:semiHidden/>
    <w:unhideWhenUsed/>
    <w:rsid w:val="00700E85"/>
  </w:style>
  <w:style w:type="numbering" w:customStyle="1" w:styleId="22432">
    <w:name w:val="Текущий список22432"/>
    <w:rsid w:val="00700E85"/>
  </w:style>
  <w:style w:type="numbering" w:customStyle="1" w:styleId="7222">
    <w:name w:val="Статья / Раздел7222"/>
    <w:basedOn w:val="a7"/>
    <w:next w:val="affff"/>
    <w:semiHidden/>
    <w:rsid w:val="00700E85"/>
  </w:style>
  <w:style w:type="numbering" w:customStyle="1" w:styleId="272130">
    <w:name w:val="Текущий список27213"/>
    <w:rsid w:val="00700E85"/>
  </w:style>
  <w:style w:type="numbering" w:customStyle="1" w:styleId="11111116212">
    <w:name w:val="1 / 1.1 / 1.1.116212"/>
    <w:basedOn w:val="a7"/>
    <w:next w:val="1111110"/>
    <w:semiHidden/>
    <w:rsid w:val="00700E85"/>
  </w:style>
  <w:style w:type="numbering" w:customStyle="1" w:styleId="1115222">
    <w:name w:val="Текущий список1115222"/>
    <w:rsid w:val="00700E85"/>
  </w:style>
  <w:style w:type="numbering" w:customStyle="1" w:styleId="1111119213">
    <w:name w:val="1 / 1.1 / 1.1.19213"/>
    <w:basedOn w:val="a7"/>
    <w:next w:val="1111110"/>
    <w:semiHidden/>
    <w:rsid w:val="00700E85"/>
  </w:style>
  <w:style w:type="numbering" w:customStyle="1" w:styleId="18212">
    <w:name w:val="Текущий список18212"/>
    <w:rsid w:val="00700E85"/>
  </w:style>
  <w:style w:type="numbering" w:customStyle="1" w:styleId="26212">
    <w:name w:val="Статья / Раздел26212"/>
    <w:rsid w:val="00700E85"/>
  </w:style>
  <w:style w:type="numbering" w:customStyle="1" w:styleId="229">
    <w:name w:val="Статья / Раздел22"/>
    <w:basedOn w:val="a7"/>
    <w:next w:val="affff"/>
    <w:uiPriority w:val="99"/>
    <w:semiHidden/>
    <w:unhideWhenUsed/>
    <w:rsid w:val="00700E85"/>
  </w:style>
  <w:style w:type="numbering" w:customStyle="1" w:styleId="111111130">
    <w:name w:val="1 / 1.1 / 1.1.113"/>
    <w:basedOn w:val="a7"/>
    <w:next w:val="1111110"/>
    <w:uiPriority w:val="99"/>
    <w:semiHidden/>
    <w:unhideWhenUsed/>
    <w:rsid w:val="00700E85"/>
  </w:style>
  <w:style w:type="numbering" w:customStyle="1" w:styleId="1ai12">
    <w:name w:val="1 / a / i12"/>
    <w:basedOn w:val="a7"/>
    <w:next w:val="1ai"/>
    <w:uiPriority w:val="99"/>
    <w:semiHidden/>
    <w:unhideWhenUsed/>
    <w:rsid w:val="00700E85"/>
  </w:style>
  <w:style w:type="table" w:customStyle="1" w:styleId="194">
    <w:name w:val="Сетка таблицы194"/>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7"/>
    <w:uiPriority w:val="99"/>
    <w:semiHidden/>
    <w:rsid w:val="00700E85"/>
  </w:style>
  <w:style w:type="table" w:customStyle="1" w:styleId="1103">
    <w:name w:val="Сетка таблицы1103"/>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7"/>
    <w:semiHidden/>
    <w:unhideWhenUsed/>
    <w:rsid w:val="00700E85"/>
  </w:style>
  <w:style w:type="table" w:customStyle="1" w:styleId="252">
    <w:name w:val="Сетка таблицы25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7"/>
    <w:uiPriority w:val="99"/>
    <w:semiHidden/>
    <w:rsid w:val="00700E85"/>
  </w:style>
  <w:style w:type="table" w:customStyle="1" w:styleId="2142">
    <w:name w:val="Сетка таблицы21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0">
    <w:name w:val="Нет списка252"/>
    <w:next w:val="a7"/>
    <w:uiPriority w:val="99"/>
    <w:semiHidden/>
    <w:unhideWhenUsed/>
    <w:rsid w:val="00700E85"/>
  </w:style>
  <w:style w:type="table" w:customStyle="1" w:styleId="3420">
    <w:name w:val="Сетка таблицы34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
    <w:next w:val="a7"/>
    <w:semiHidden/>
    <w:rsid w:val="00700E85"/>
  </w:style>
  <w:style w:type="table" w:customStyle="1" w:styleId="4320">
    <w:name w:val="Сетка таблицы4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Нет списка111132"/>
    <w:next w:val="a7"/>
    <w:semiHidden/>
    <w:rsid w:val="00700E85"/>
  </w:style>
  <w:style w:type="table" w:customStyle="1" w:styleId="21132">
    <w:name w:val="Сетка таблицы21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Нет списка2132"/>
    <w:next w:val="a7"/>
    <w:uiPriority w:val="99"/>
    <w:semiHidden/>
    <w:unhideWhenUsed/>
    <w:rsid w:val="00700E85"/>
  </w:style>
  <w:style w:type="numbering" w:customStyle="1" w:styleId="442">
    <w:name w:val="Нет списка442"/>
    <w:next w:val="a7"/>
    <w:uiPriority w:val="99"/>
    <w:semiHidden/>
    <w:unhideWhenUsed/>
    <w:rsid w:val="00700E85"/>
  </w:style>
  <w:style w:type="table" w:customStyle="1" w:styleId="5320">
    <w:name w:val="Сетка таблицы53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7"/>
    <w:uiPriority w:val="99"/>
    <w:semiHidden/>
    <w:unhideWhenUsed/>
    <w:rsid w:val="00700E85"/>
  </w:style>
  <w:style w:type="numbering" w:customStyle="1" w:styleId="6220">
    <w:name w:val="Нет списка622"/>
    <w:next w:val="a7"/>
    <w:uiPriority w:val="99"/>
    <w:semiHidden/>
    <w:unhideWhenUsed/>
    <w:rsid w:val="00700E85"/>
  </w:style>
  <w:style w:type="table" w:customStyle="1" w:styleId="6420">
    <w:name w:val="Сетка таблицы6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7"/>
    <w:uiPriority w:val="99"/>
    <w:semiHidden/>
    <w:unhideWhenUsed/>
    <w:rsid w:val="00700E85"/>
  </w:style>
  <w:style w:type="numbering" w:customStyle="1" w:styleId="2232">
    <w:name w:val="Нет списка2232"/>
    <w:next w:val="a7"/>
    <w:uiPriority w:val="99"/>
    <w:semiHidden/>
    <w:rsid w:val="00700E85"/>
  </w:style>
  <w:style w:type="table" w:customStyle="1" w:styleId="22320">
    <w:name w:val="Сетка таблицы2232"/>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7"/>
    <w:semiHidden/>
    <w:rsid w:val="00700E85"/>
  </w:style>
  <w:style w:type="table" w:customStyle="1" w:styleId="21232">
    <w:name w:val="Сетка таблицы212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Нет списка21132"/>
    <w:next w:val="a7"/>
    <w:uiPriority w:val="99"/>
    <w:semiHidden/>
    <w:unhideWhenUsed/>
    <w:rsid w:val="00700E85"/>
  </w:style>
  <w:style w:type="numbering" w:customStyle="1" w:styleId="1111122">
    <w:name w:val="Нет списка1111122"/>
    <w:next w:val="a7"/>
    <w:uiPriority w:val="99"/>
    <w:semiHidden/>
    <w:unhideWhenUsed/>
    <w:rsid w:val="00700E85"/>
  </w:style>
  <w:style w:type="table" w:customStyle="1" w:styleId="211132">
    <w:name w:val="Сетка таблицы2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20">
    <w:name w:val="Сетка таблицы7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3">
    <w:name w:val="Нет списка722"/>
    <w:next w:val="a7"/>
    <w:uiPriority w:val="99"/>
    <w:semiHidden/>
    <w:rsid w:val="00700E85"/>
  </w:style>
  <w:style w:type="table" w:customStyle="1" w:styleId="1022">
    <w:name w:val="Сетка таблицы10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Нет списка1322"/>
    <w:next w:val="a7"/>
    <w:uiPriority w:val="99"/>
    <w:semiHidden/>
    <w:unhideWhenUsed/>
    <w:rsid w:val="00700E85"/>
  </w:style>
  <w:style w:type="table" w:customStyle="1" w:styleId="2322">
    <w:name w:val="Сетка таблицы23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2">
    <w:name w:val="Сетка таблицы11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0">
    <w:name w:val="Нет списка11322"/>
    <w:next w:val="a7"/>
    <w:uiPriority w:val="99"/>
    <w:semiHidden/>
    <w:rsid w:val="00700E85"/>
  </w:style>
  <w:style w:type="table" w:customStyle="1" w:styleId="21312">
    <w:name w:val="Сетка таблицы213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1112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20">
    <w:name w:val="Нет списка2322"/>
    <w:next w:val="a7"/>
    <w:uiPriority w:val="99"/>
    <w:semiHidden/>
    <w:unhideWhenUsed/>
    <w:rsid w:val="00700E85"/>
  </w:style>
  <w:style w:type="table" w:customStyle="1" w:styleId="3222">
    <w:name w:val="Сетка таблицы322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7"/>
    <w:uiPriority w:val="99"/>
    <w:semiHidden/>
    <w:rsid w:val="00700E85"/>
  </w:style>
  <w:style w:type="table" w:customStyle="1" w:styleId="4122">
    <w:name w:val="Сетка таблицы4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Сетка таблицы12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7"/>
    <w:uiPriority w:val="99"/>
    <w:semiHidden/>
    <w:rsid w:val="00700E85"/>
  </w:style>
  <w:style w:type="table" w:customStyle="1" w:styleId="2112120">
    <w:name w:val="Сетка таблицы2112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2">
    <w:name w:val="Сетка таблицы11111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20">
    <w:name w:val="Нет списка21222"/>
    <w:next w:val="a7"/>
    <w:uiPriority w:val="99"/>
    <w:semiHidden/>
    <w:unhideWhenUsed/>
    <w:rsid w:val="00700E85"/>
  </w:style>
  <w:style w:type="numbering" w:customStyle="1" w:styleId="41220">
    <w:name w:val="Нет списка4122"/>
    <w:next w:val="a7"/>
    <w:uiPriority w:val="99"/>
    <w:semiHidden/>
    <w:unhideWhenUsed/>
    <w:rsid w:val="00700E85"/>
  </w:style>
  <w:style w:type="table" w:customStyle="1" w:styleId="5122">
    <w:name w:val="Сетка таблицы512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7"/>
    <w:uiPriority w:val="99"/>
    <w:semiHidden/>
    <w:unhideWhenUsed/>
    <w:rsid w:val="00700E85"/>
  </w:style>
  <w:style w:type="numbering" w:customStyle="1" w:styleId="11111121132123">
    <w:name w:val="1 / 1.1 / 1.1.121132123"/>
    <w:rsid w:val="00700E85"/>
  </w:style>
  <w:style w:type="numbering" w:customStyle="1" w:styleId="6122">
    <w:name w:val="Нет списка6122"/>
    <w:next w:val="a7"/>
    <w:uiPriority w:val="99"/>
    <w:semiHidden/>
    <w:unhideWhenUsed/>
    <w:rsid w:val="00700E85"/>
  </w:style>
  <w:style w:type="table" w:customStyle="1" w:styleId="61220">
    <w:name w:val="Сетка таблицы6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
    <w:name w:val="Нет списка12122"/>
    <w:next w:val="a7"/>
    <w:semiHidden/>
    <w:unhideWhenUsed/>
    <w:rsid w:val="00700E85"/>
  </w:style>
  <w:style w:type="numbering" w:customStyle="1" w:styleId="22122">
    <w:name w:val="Нет списка22122"/>
    <w:next w:val="a7"/>
    <w:uiPriority w:val="99"/>
    <w:semiHidden/>
    <w:rsid w:val="00700E85"/>
  </w:style>
  <w:style w:type="table" w:customStyle="1" w:styleId="221220">
    <w:name w:val="Сетка таблицы22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2">
    <w:name w:val="Нет списка112122"/>
    <w:next w:val="a7"/>
    <w:uiPriority w:val="99"/>
    <w:semiHidden/>
    <w:rsid w:val="00700E85"/>
  </w:style>
  <w:style w:type="table" w:customStyle="1" w:styleId="212122">
    <w:name w:val="Сетка таблицы21212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20">
    <w:name w:val="Нет списка211122"/>
    <w:next w:val="a7"/>
    <w:uiPriority w:val="99"/>
    <w:semiHidden/>
    <w:unhideWhenUsed/>
    <w:rsid w:val="00700E85"/>
  </w:style>
  <w:style w:type="numbering" w:customStyle="1" w:styleId="1111222">
    <w:name w:val="Нет списка1111222"/>
    <w:next w:val="a7"/>
    <w:semiHidden/>
    <w:unhideWhenUsed/>
    <w:rsid w:val="00700E85"/>
  </w:style>
  <w:style w:type="table" w:customStyle="1" w:styleId="2111122">
    <w:name w:val="Сетка таблицы211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
    <w:name w:val="Сетка таблицы31112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7"/>
    <w:semiHidden/>
    <w:rsid w:val="00700E85"/>
  </w:style>
  <w:style w:type="numbering" w:customStyle="1" w:styleId="121122">
    <w:name w:val="Нет списка121122"/>
    <w:next w:val="a7"/>
    <w:uiPriority w:val="99"/>
    <w:semiHidden/>
    <w:unhideWhenUsed/>
    <w:rsid w:val="00700E85"/>
  </w:style>
  <w:style w:type="numbering" w:customStyle="1" w:styleId="221122">
    <w:name w:val="Нет списка221122"/>
    <w:next w:val="a7"/>
    <w:uiPriority w:val="99"/>
    <w:semiHidden/>
    <w:rsid w:val="00700E85"/>
  </w:style>
  <w:style w:type="numbering" w:customStyle="1" w:styleId="1121122">
    <w:name w:val="Нет списка1121122"/>
    <w:next w:val="a7"/>
    <w:uiPriority w:val="99"/>
    <w:semiHidden/>
    <w:rsid w:val="00700E85"/>
  </w:style>
  <w:style w:type="numbering" w:customStyle="1" w:styleId="21111220">
    <w:name w:val="Нет списка2111122"/>
    <w:next w:val="a7"/>
    <w:uiPriority w:val="99"/>
    <w:semiHidden/>
    <w:unhideWhenUsed/>
    <w:rsid w:val="00700E85"/>
  </w:style>
  <w:style w:type="numbering" w:customStyle="1" w:styleId="111111220">
    <w:name w:val="Нет списка11111122"/>
    <w:next w:val="a7"/>
    <w:semiHidden/>
    <w:unhideWhenUsed/>
    <w:rsid w:val="00700E85"/>
  </w:style>
  <w:style w:type="numbering" w:customStyle="1" w:styleId="3223">
    <w:name w:val="Стиль322"/>
    <w:uiPriority w:val="99"/>
    <w:rsid w:val="00700E85"/>
  </w:style>
  <w:style w:type="numbering" w:customStyle="1" w:styleId="1117222">
    <w:name w:val="Текущий список1117222"/>
    <w:rsid w:val="00700E85"/>
  </w:style>
  <w:style w:type="table" w:customStyle="1" w:styleId="1712">
    <w:name w:val="Сетка таблицы171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7"/>
    <w:uiPriority w:val="99"/>
    <w:semiHidden/>
    <w:unhideWhenUsed/>
    <w:rsid w:val="00700E85"/>
  </w:style>
  <w:style w:type="table" w:customStyle="1" w:styleId="71122">
    <w:name w:val="Сетка таблицы7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7"/>
    <w:uiPriority w:val="99"/>
    <w:semiHidden/>
    <w:unhideWhenUsed/>
    <w:rsid w:val="00700E85"/>
  </w:style>
  <w:style w:type="numbering" w:customStyle="1" w:styleId="111111122">
    <w:name w:val="Нет списка111111122"/>
    <w:next w:val="a7"/>
    <w:uiPriority w:val="99"/>
    <w:semiHidden/>
    <w:rsid w:val="00700E85"/>
  </w:style>
  <w:style w:type="numbering" w:customStyle="1" w:styleId="3111220">
    <w:name w:val="Нет списка311122"/>
    <w:next w:val="a7"/>
    <w:semiHidden/>
    <w:rsid w:val="00700E85"/>
  </w:style>
  <w:style w:type="numbering" w:customStyle="1" w:styleId="1111111122">
    <w:name w:val="Нет списка1111111122"/>
    <w:next w:val="a7"/>
    <w:semiHidden/>
    <w:rsid w:val="00700E85"/>
  </w:style>
  <w:style w:type="numbering" w:customStyle="1" w:styleId="411122">
    <w:name w:val="Нет списка411122"/>
    <w:next w:val="a7"/>
    <w:uiPriority w:val="99"/>
    <w:semiHidden/>
    <w:unhideWhenUsed/>
    <w:rsid w:val="00700E85"/>
  </w:style>
  <w:style w:type="numbering" w:customStyle="1" w:styleId="51122">
    <w:name w:val="Нет списка51122"/>
    <w:next w:val="a7"/>
    <w:uiPriority w:val="99"/>
    <w:semiHidden/>
    <w:unhideWhenUsed/>
    <w:rsid w:val="00700E85"/>
  </w:style>
  <w:style w:type="numbering" w:customStyle="1" w:styleId="61122">
    <w:name w:val="Нет списка61122"/>
    <w:next w:val="a7"/>
    <w:uiPriority w:val="99"/>
    <w:semiHidden/>
    <w:unhideWhenUsed/>
    <w:rsid w:val="00700E85"/>
  </w:style>
  <w:style w:type="table" w:customStyle="1" w:styleId="611120">
    <w:name w:val="Сетка таблицы611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0">
    <w:name w:val="Сетка таблицы1311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2">
    <w:name w:val="Нет списка1211122"/>
    <w:next w:val="a7"/>
    <w:semiHidden/>
    <w:unhideWhenUsed/>
    <w:rsid w:val="00700E85"/>
  </w:style>
  <w:style w:type="numbering" w:customStyle="1" w:styleId="3111122">
    <w:name w:val="Нет списка3111122"/>
    <w:next w:val="a7"/>
    <w:semiHidden/>
    <w:rsid w:val="00700E85"/>
  </w:style>
  <w:style w:type="numbering" w:customStyle="1" w:styleId="1112122">
    <w:name w:val="Нет списка1112122"/>
    <w:next w:val="a7"/>
    <w:semiHidden/>
    <w:rsid w:val="00700E85"/>
  </w:style>
  <w:style w:type="numbering" w:customStyle="1" w:styleId="21111122">
    <w:name w:val="Нет списка21111122"/>
    <w:next w:val="a7"/>
    <w:uiPriority w:val="99"/>
    <w:semiHidden/>
    <w:unhideWhenUsed/>
    <w:rsid w:val="00700E85"/>
  </w:style>
  <w:style w:type="numbering" w:customStyle="1" w:styleId="4111122">
    <w:name w:val="Нет списка4111122"/>
    <w:next w:val="a7"/>
    <w:uiPriority w:val="99"/>
    <w:semiHidden/>
    <w:unhideWhenUsed/>
    <w:rsid w:val="00700E85"/>
  </w:style>
  <w:style w:type="numbering" w:customStyle="1" w:styleId="511122">
    <w:name w:val="Нет списка511122"/>
    <w:next w:val="a7"/>
    <w:uiPriority w:val="99"/>
    <w:semiHidden/>
    <w:unhideWhenUsed/>
    <w:rsid w:val="00700E85"/>
  </w:style>
  <w:style w:type="numbering" w:customStyle="1" w:styleId="711220">
    <w:name w:val="Нет списка71122"/>
    <w:next w:val="a7"/>
    <w:uiPriority w:val="99"/>
    <w:semiHidden/>
    <w:unhideWhenUsed/>
    <w:rsid w:val="00700E85"/>
  </w:style>
  <w:style w:type="table" w:customStyle="1" w:styleId="8112">
    <w:name w:val="Сетка таблицы8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3">
    <w:name w:val="Текущий список12112"/>
    <w:rsid w:val="00700E85"/>
  </w:style>
  <w:style w:type="numbering" w:customStyle="1" w:styleId="8122">
    <w:name w:val="Нет списка812"/>
    <w:next w:val="a7"/>
    <w:uiPriority w:val="99"/>
    <w:semiHidden/>
    <w:unhideWhenUsed/>
    <w:rsid w:val="00700E85"/>
  </w:style>
  <w:style w:type="table" w:customStyle="1" w:styleId="9122">
    <w:name w:val="Сетка таблицы9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20">
    <w:name w:val="Нет списка13122"/>
    <w:next w:val="a7"/>
    <w:uiPriority w:val="99"/>
    <w:semiHidden/>
    <w:unhideWhenUsed/>
    <w:rsid w:val="00700E85"/>
  </w:style>
  <w:style w:type="numbering" w:customStyle="1" w:styleId="23122">
    <w:name w:val="Нет списка23122"/>
    <w:next w:val="a7"/>
    <w:uiPriority w:val="99"/>
    <w:semiHidden/>
    <w:unhideWhenUsed/>
    <w:rsid w:val="00700E85"/>
  </w:style>
  <w:style w:type="table" w:customStyle="1" w:styleId="14122">
    <w:name w:val="Сетка таблицы1412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0">
    <w:name w:val="Нет списка3222"/>
    <w:next w:val="a7"/>
    <w:uiPriority w:val="99"/>
    <w:semiHidden/>
    <w:unhideWhenUsed/>
    <w:rsid w:val="00700E85"/>
  </w:style>
  <w:style w:type="table" w:customStyle="1" w:styleId="91112">
    <w:name w:val="Сетка таблицы911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2"/>
    <w:next w:val="a7"/>
    <w:uiPriority w:val="99"/>
    <w:semiHidden/>
    <w:unhideWhenUsed/>
    <w:rsid w:val="00700E85"/>
  </w:style>
  <w:style w:type="table" w:customStyle="1" w:styleId="10112">
    <w:name w:val="Сетка таблицы10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7"/>
    <w:uiPriority w:val="99"/>
    <w:semiHidden/>
    <w:unhideWhenUsed/>
    <w:rsid w:val="00700E85"/>
  </w:style>
  <w:style w:type="table" w:customStyle="1" w:styleId="1211120">
    <w:name w:val="Сетка таблицы12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Нет списка912"/>
    <w:next w:val="a7"/>
    <w:uiPriority w:val="99"/>
    <w:semiHidden/>
    <w:unhideWhenUsed/>
    <w:rsid w:val="00700E85"/>
  </w:style>
  <w:style w:type="table" w:customStyle="1" w:styleId="1512">
    <w:name w:val="Сетка таблицы15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7"/>
    <w:uiPriority w:val="99"/>
    <w:semiHidden/>
    <w:unhideWhenUsed/>
    <w:rsid w:val="00700E85"/>
  </w:style>
  <w:style w:type="numbering" w:customStyle="1" w:styleId="2412">
    <w:name w:val="Нет списка2412"/>
    <w:next w:val="a7"/>
    <w:uiPriority w:val="99"/>
    <w:semiHidden/>
    <w:unhideWhenUsed/>
    <w:rsid w:val="00700E85"/>
  </w:style>
  <w:style w:type="table" w:customStyle="1" w:styleId="16220">
    <w:name w:val="Сетка таблицы162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3">
    <w:name w:val="Нет списка3312"/>
    <w:next w:val="a7"/>
    <w:uiPriority w:val="99"/>
    <w:semiHidden/>
    <w:unhideWhenUsed/>
    <w:rsid w:val="00700E85"/>
  </w:style>
  <w:style w:type="table" w:customStyle="1" w:styleId="9212">
    <w:name w:val="Сетка таблицы92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2">
    <w:name w:val="Нет списка4312"/>
    <w:next w:val="a7"/>
    <w:uiPriority w:val="99"/>
    <w:semiHidden/>
    <w:unhideWhenUsed/>
    <w:rsid w:val="00700E85"/>
  </w:style>
  <w:style w:type="numbering" w:customStyle="1" w:styleId="5312">
    <w:name w:val="Нет списка5312"/>
    <w:next w:val="a7"/>
    <w:uiPriority w:val="99"/>
    <w:semiHidden/>
    <w:unhideWhenUsed/>
    <w:rsid w:val="00700E85"/>
  </w:style>
  <w:style w:type="table" w:customStyle="1" w:styleId="122120">
    <w:name w:val="Сетка таблицы12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2">
    <w:name w:val="Нет списка1012"/>
    <w:next w:val="a7"/>
    <w:uiPriority w:val="99"/>
    <w:semiHidden/>
    <w:rsid w:val="00700E85"/>
  </w:style>
  <w:style w:type="numbering" w:customStyle="1" w:styleId="15120">
    <w:name w:val="Нет списка1512"/>
    <w:next w:val="a7"/>
    <w:uiPriority w:val="99"/>
    <w:semiHidden/>
    <w:unhideWhenUsed/>
    <w:rsid w:val="00700E85"/>
  </w:style>
  <w:style w:type="table" w:customStyle="1" w:styleId="1812">
    <w:name w:val="Сетка таблицы18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2">
    <w:name w:val="Нет списка113122"/>
    <w:next w:val="a7"/>
    <w:semiHidden/>
    <w:rsid w:val="00700E85"/>
  </w:style>
  <w:style w:type="numbering" w:customStyle="1" w:styleId="2121220">
    <w:name w:val="Нет списка212122"/>
    <w:next w:val="a7"/>
    <w:uiPriority w:val="99"/>
    <w:semiHidden/>
    <w:unhideWhenUsed/>
    <w:rsid w:val="00700E85"/>
  </w:style>
  <w:style w:type="numbering" w:customStyle="1" w:styleId="111111211321122">
    <w:name w:val="1 / 1.1 / 1.1.1211321122"/>
    <w:rsid w:val="00700E85"/>
  </w:style>
  <w:style w:type="numbering" w:customStyle="1" w:styleId="12222">
    <w:name w:val="Нет списка12222"/>
    <w:next w:val="a7"/>
    <w:semiHidden/>
    <w:unhideWhenUsed/>
    <w:rsid w:val="00700E85"/>
  </w:style>
  <w:style w:type="numbering" w:customStyle="1" w:styleId="22222">
    <w:name w:val="Нет списка22222"/>
    <w:next w:val="a7"/>
    <w:uiPriority w:val="99"/>
    <w:semiHidden/>
    <w:rsid w:val="00700E85"/>
  </w:style>
  <w:style w:type="table" w:customStyle="1" w:styleId="222120">
    <w:name w:val="Сетка таблицы2221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0">
    <w:name w:val="Нет списка112222"/>
    <w:next w:val="a7"/>
    <w:uiPriority w:val="99"/>
    <w:semiHidden/>
    <w:rsid w:val="00700E85"/>
  </w:style>
  <w:style w:type="table" w:customStyle="1" w:styleId="212212">
    <w:name w:val="Сетка таблицы21221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2">
    <w:name w:val="Нет списка211222"/>
    <w:next w:val="a7"/>
    <w:uiPriority w:val="99"/>
    <w:semiHidden/>
    <w:unhideWhenUsed/>
    <w:rsid w:val="00700E85"/>
  </w:style>
  <w:style w:type="numbering" w:customStyle="1" w:styleId="11112122">
    <w:name w:val="Нет списка11112122"/>
    <w:next w:val="a7"/>
    <w:semiHidden/>
    <w:unhideWhenUsed/>
    <w:rsid w:val="00700E85"/>
  </w:style>
  <w:style w:type="table" w:customStyle="1" w:styleId="2111212">
    <w:name w:val="Сетка таблицы211121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2">
    <w:name w:val="Нет списка2211122"/>
    <w:next w:val="a7"/>
    <w:uiPriority w:val="99"/>
    <w:semiHidden/>
    <w:rsid w:val="00700E85"/>
  </w:style>
  <w:style w:type="numbering" w:customStyle="1" w:styleId="11211122">
    <w:name w:val="Нет списка11211122"/>
    <w:next w:val="a7"/>
    <w:semiHidden/>
    <w:rsid w:val="00700E85"/>
  </w:style>
  <w:style w:type="table" w:customStyle="1" w:styleId="TableNormal412">
    <w:name w:val="Table Normal412"/>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20">
    <w:name w:val="Стиль3342"/>
    <w:uiPriority w:val="99"/>
    <w:rsid w:val="00700E85"/>
  </w:style>
  <w:style w:type="numbering" w:customStyle="1" w:styleId="224122">
    <w:name w:val="Текущий список224122"/>
    <w:rsid w:val="00700E85"/>
  </w:style>
  <w:style w:type="numbering" w:customStyle="1" w:styleId="331220">
    <w:name w:val="Стиль33122"/>
    <w:uiPriority w:val="99"/>
    <w:rsid w:val="00700E85"/>
  </w:style>
  <w:style w:type="numbering" w:customStyle="1" w:styleId="11111121132212">
    <w:name w:val="1 / 1.1 / 1.1.121132212"/>
    <w:rsid w:val="00700E85"/>
  </w:style>
  <w:style w:type="table" w:customStyle="1" w:styleId="-112">
    <w:name w:val="Светлая сетка - Акцент 112"/>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1111111216224">
    <w:name w:val="1 / 1.1 / 1.1.11216224"/>
    <w:rsid w:val="00700E85"/>
  </w:style>
  <w:style w:type="numbering" w:customStyle="1" w:styleId="21117234">
    <w:name w:val="Текущий список21117234"/>
    <w:rsid w:val="00700E85"/>
  </w:style>
  <w:style w:type="numbering" w:customStyle="1" w:styleId="27224">
    <w:name w:val="Статья / Раздел27224"/>
    <w:rsid w:val="00700E85"/>
  </w:style>
  <w:style w:type="numbering" w:customStyle="1" w:styleId="292112">
    <w:name w:val="Текущий список292112"/>
    <w:rsid w:val="00700E85"/>
  </w:style>
  <w:style w:type="numbering" w:customStyle="1" w:styleId="1ai182112">
    <w:name w:val="1 / a / i182112"/>
    <w:basedOn w:val="a7"/>
    <w:next w:val="1ai"/>
    <w:semiHidden/>
    <w:rsid w:val="00700E85"/>
  </w:style>
  <w:style w:type="numbering" w:customStyle="1" w:styleId="1182112">
    <w:name w:val="Текущий список1182112"/>
    <w:rsid w:val="00700E85"/>
  </w:style>
  <w:style w:type="numbering" w:customStyle="1" w:styleId="11111112162112">
    <w:name w:val="1 / 1.1 / 1.1.112162112"/>
    <w:rsid w:val="00700E85"/>
  </w:style>
  <w:style w:type="numbering" w:customStyle="1" w:styleId="211172112">
    <w:name w:val="Текущий список211172112"/>
    <w:rsid w:val="00700E85"/>
  </w:style>
  <w:style w:type="numbering" w:customStyle="1" w:styleId="192112">
    <w:name w:val="Текущий список192112"/>
    <w:rsid w:val="00700E85"/>
  </w:style>
  <w:style w:type="numbering" w:customStyle="1" w:styleId="272112">
    <w:name w:val="Статья / Раздел272112"/>
    <w:rsid w:val="00700E85"/>
  </w:style>
  <w:style w:type="numbering" w:customStyle="1" w:styleId="72112">
    <w:name w:val="Статья / Раздел72112"/>
    <w:basedOn w:val="a7"/>
    <w:next w:val="affff"/>
    <w:semiHidden/>
    <w:rsid w:val="00700E85"/>
  </w:style>
  <w:style w:type="numbering" w:customStyle="1" w:styleId="1ai11152122">
    <w:name w:val="1 / a / i11152122"/>
    <w:rsid w:val="00700E85"/>
  </w:style>
  <w:style w:type="numbering" w:customStyle="1" w:styleId="1ai111521112">
    <w:name w:val="1 / a / i111521112"/>
    <w:rsid w:val="00700E85"/>
  </w:style>
  <w:style w:type="numbering" w:customStyle="1" w:styleId="213912">
    <w:name w:val="Текущий список213912"/>
    <w:rsid w:val="00700E85"/>
  </w:style>
  <w:style w:type="numbering" w:customStyle="1" w:styleId="1ai362112">
    <w:name w:val="1 / a / i362112"/>
    <w:rsid w:val="00700E85"/>
  </w:style>
  <w:style w:type="numbering" w:customStyle="1" w:styleId="11152112">
    <w:name w:val="Текущий список11152112"/>
    <w:rsid w:val="00700E85"/>
  </w:style>
  <w:style w:type="numbering" w:customStyle="1" w:styleId="33222">
    <w:name w:val="Стиль33222"/>
    <w:uiPriority w:val="99"/>
    <w:rsid w:val="00700E85"/>
  </w:style>
  <w:style w:type="numbering" w:customStyle="1" w:styleId="1ai11152212">
    <w:name w:val="1 / a / i11152212"/>
    <w:rsid w:val="00700E85"/>
  </w:style>
  <w:style w:type="numbering" w:customStyle="1" w:styleId="2111722211">
    <w:name w:val="Текущий список2111722211"/>
    <w:rsid w:val="00700E85"/>
  </w:style>
  <w:style w:type="numbering" w:customStyle="1" w:styleId="16120">
    <w:name w:val="Нет списка1612"/>
    <w:next w:val="a7"/>
    <w:uiPriority w:val="99"/>
    <w:semiHidden/>
    <w:unhideWhenUsed/>
    <w:rsid w:val="00700E85"/>
  </w:style>
  <w:style w:type="numbering" w:customStyle="1" w:styleId="17120">
    <w:name w:val="Нет списка1712"/>
    <w:next w:val="a7"/>
    <w:uiPriority w:val="99"/>
    <w:semiHidden/>
    <w:unhideWhenUsed/>
    <w:rsid w:val="00700E85"/>
  </w:style>
  <w:style w:type="numbering" w:customStyle="1" w:styleId="18120">
    <w:name w:val="Нет списка1812"/>
    <w:next w:val="a7"/>
    <w:uiPriority w:val="99"/>
    <w:semiHidden/>
    <w:unhideWhenUsed/>
    <w:rsid w:val="00700E85"/>
  </w:style>
  <w:style w:type="numbering" w:customStyle="1" w:styleId="1912">
    <w:name w:val="Нет списка1912"/>
    <w:next w:val="a7"/>
    <w:uiPriority w:val="99"/>
    <w:semiHidden/>
    <w:unhideWhenUsed/>
    <w:rsid w:val="00700E85"/>
  </w:style>
  <w:style w:type="table" w:customStyle="1" w:styleId="19120">
    <w:name w:val="Сетка таблицы1912"/>
    <w:basedOn w:val="a6"/>
    <w:next w:val="af2"/>
    <w:uiPriority w:val="39"/>
    <w:rsid w:val="00700E8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Таблица-сетка 4 — акцент 6111"/>
    <w:basedOn w:val="a6"/>
    <w:next w:val="-461"/>
    <w:uiPriority w:val="49"/>
    <w:rsid w:val="00700E85"/>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2">
    <w:name w:val="Сетка таблицы1101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Таблица-сетка 4 — акцент 621"/>
    <w:basedOn w:val="a6"/>
    <w:next w:val="-461"/>
    <w:uiPriority w:val="49"/>
    <w:rsid w:val="00700E85"/>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2">
    <w:name w:val="Текущий список224132"/>
    <w:rsid w:val="00700E85"/>
  </w:style>
  <w:style w:type="table" w:customStyle="1" w:styleId="203">
    <w:name w:val="Сетка таблицы203"/>
    <w:basedOn w:val="a6"/>
    <w:next w:val="af2"/>
    <w:uiPriority w:val="59"/>
    <w:rsid w:val="00700E8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2">
    <w:name w:val="1 / 1.1 / 1.1.1211321212"/>
    <w:rsid w:val="00700E85"/>
  </w:style>
  <w:style w:type="table" w:customStyle="1" w:styleId="2620">
    <w:name w:val="Сетка таблицы2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3">
    <w:name w:val="1 / a / i16223"/>
    <w:basedOn w:val="a7"/>
    <w:next w:val="1ai"/>
    <w:semiHidden/>
    <w:rsid w:val="00700E85"/>
  </w:style>
  <w:style w:type="numbering" w:customStyle="1" w:styleId="213922">
    <w:name w:val="Текущий список213922"/>
    <w:rsid w:val="00700E85"/>
  </w:style>
  <w:style w:type="numbering" w:customStyle="1" w:styleId="29234">
    <w:name w:val="Текущий список29234"/>
    <w:rsid w:val="00700E85"/>
  </w:style>
  <w:style w:type="numbering" w:customStyle="1" w:styleId="118234">
    <w:name w:val="Текущий список118234"/>
    <w:rsid w:val="00700E85"/>
  </w:style>
  <w:style w:type="numbering" w:customStyle="1" w:styleId="1111111216234">
    <w:name w:val="1 / 1.1 / 1.1.11216234"/>
    <w:rsid w:val="00700E85"/>
  </w:style>
  <w:style w:type="numbering" w:customStyle="1" w:styleId="27234">
    <w:name w:val="Статья / Раздел27234"/>
    <w:rsid w:val="00700E85"/>
  </w:style>
  <w:style w:type="numbering" w:customStyle="1" w:styleId="118244">
    <w:name w:val="Текущий список118244"/>
    <w:rsid w:val="00700E85"/>
  </w:style>
  <w:style w:type="numbering" w:customStyle="1" w:styleId="118254">
    <w:name w:val="Текущий список118254"/>
    <w:rsid w:val="00700E85"/>
  </w:style>
  <w:style w:type="numbering" w:customStyle="1" w:styleId="12623">
    <w:name w:val="Статья / Раздел12623"/>
    <w:basedOn w:val="a7"/>
    <w:next w:val="affff"/>
    <w:semiHidden/>
    <w:rsid w:val="00700E85"/>
  </w:style>
  <w:style w:type="numbering" w:customStyle="1" w:styleId="27243">
    <w:name w:val="Статья / Раздел27243"/>
    <w:rsid w:val="00700E85"/>
  </w:style>
  <w:style w:type="numbering" w:customStyle="1" w:styleId="21117243">
    <w:name w:val="Текущий список21117243"/>
    <w:rsid w:val="00700E85"/>
  </w:style>
  <w:style w:type="table" w:customStyle="1" w:styleId="TableGrid2">
    <w:name w:val="TableGrid2"/>
    <w:rsid w:val="00700E85"/>
    <w:rPr>
      <w:rFonts w:eastAsiaTheme="minorEastAsia"/>
      <w:lang w:eastAsia="en-GB"/>
    </w:rPr>
    <w:tblPr>
      <w:tblCellMar>
        <w:top w:w="0" w:type="dxa"/>
        <w:left w:w="0" w:type="dxa"/>
        <w:bottom w:w="0" w:type="dxa"/>
        <w:right w:w="0" w:type="dxa"/>
      </w:tblCellMar>
    </w:tblPr>
  </w:style>
  <w:style w:type="table" w:customStyle="1" w:styleId="2728">
    <w:name w:val="Сетка таблицы272"/>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2">
    <w:name w:val="Текущий список19232"/>
    <w:rsid w:val="00700E85"/>
  </w:style>
  <w:style w:type="numbering" w:customStyle="1" w:styleId="1ai162211">
    <w:name w:val="1 / a / i162211"/>
    <w:basedOn w:val="a7"/>
    <w:next w:val="1ai"/>
    <w:semiHidden/>
    <w:rsid w:val="00700E85"/>
  </w:style>
  <w:style w:type="numbering" w:customStyle="1" w:styleId="33512">
    <w:name w:val="Стиль33512"/>
    <w:uiPriority w:val="99"/>
    <w:rsid w:val="00700E85"/>
  </w:style>
  <w:style w:type="table" w:customStyle="1" w:styleId="29210">
    <w:name w:val="Сетка таблицы2921"/>
    <w:basedOn w:val="a6"/>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7"/>
    <w:uiPriority w:val="99"/>
    <w:semiHidden/>
    <w:unhideWhenUsed/>
    <w:rsid w:val="00700E85"/>
  </w:style>
  <w:style w:type="numbering" w:customStyle="1" w:styleId="22442">
    <w:name w:val="Текущий список22442"/>
    <w:rsid w:val="00700E85"/>
  </w:style>
  <w:style w:type="numbering" w:customStyle="1" w:styleId="7233">
    <w:name w:val="Статья / Раздел7233"/>
    <w:basedOn w:val="a7"/>
    <w:next w:val="affff"/>
    <w:semiHidden/>
    <w:rsid w:val="00700E85"/>
  </w:style>
  <w:style w:type="numbering" w:customStyle="1" w:styleId="272220">
    <w:name w:val="Текущий список27222"/>
    <w:rsid w:val="00700E85"/>
  </w:style>
  <w:style w:type="numbering" w:customStyle="1" w:styleId="11111116222">
    <w:name w:val="1 / 1.1 / 1.1.116222"/>
    <w:basedOn w:val="a7"/>
    <w:next w:val="1111110"/>
    <w:semiHidden/>
    <w:rsid w:val="00700E85"/>
  </w:style>
  <w:style w:type="numbering" w:customStyle="1" w:styleId="1ai16231">
    <w:name w:val="1 / a / i16231"/>
    <w:basedOn w:val="a7"/>
    <w:next w:val="1ai"/>
    <w:semiHidden/>
    <w:rsid w:val="00700E85"/>
  </w:style>
  <w:style w:type="numbering" w:customStyle="1" w:styleId="1115233">
    <w:name w:val="Текущий список1115233"/>
    <w:rsid w:val="00700E85"/>
  </w:style>
  <w:style w:type="numbering" w:customStyle="1" w:styleId="1111119222">
    <w:name w:val="1 / 1.1 / 1.1.19222"/>
    <w:basedOn w:val="a7"/>
    <w:next w:val="1111110"/>
    <w:semiHidden/>
    <w:rsid w:val="00700E85"/>
  </w:style>
  <w:style w:type="numbering" w:customStyle="1" w:styleId="18222">
    <w:name w:val="Текущий список18222"/>
    <w:rsid w:val="00700E85"/>
  </w:style>
  <w:style w:type="numbering" w:customStyle="1" w:styleId="26222">
    <w:name w:val="Статья / Раздел26222"/>
    <w:rsid w:val="00700E85"/>
  </w:style>
  <w:style w:type="numbering" w:customStyle="1" w:styleId="418">
    <w:name w:val="Статья / Раздел41"/>
    <w:basedOn w:val="a7"/>
    <w:next w:val="affff"/>
    <w:uiPriority w:val="99"/>
    <w:unhideWhenUsed/>
    <w:rsid w:val="00700E85"/>
  </w:style>
  <w:style w:type="numbering" w:customStyle="1" w:styleId="111111221">
    <w:name w:val="1 / 1.1 / 1.1.122"/>
    <w:basedOn w:val="a7"/>
    <w:next w:val="1111110"/>
    <w:uiPriority w:val="99"/>
    <w:unhideWhenUsed/>
    <w:rsid w:val="00700E85"/>
  </w:style>
  <w:style w:type="numbering" w:customStyle="1" w:styleId="1ai22">
    <w:name w:val="1 / a / i22"/>
    <w:basedOn w:val="a7"/>
    <w:next w:val="1ai"/>
    <w:uiPriority w:val="99"/>
    <w:unhideWhenUsed/>
    <w:rsid w:val="00700E85"/>
  </w:style>
  <w:style w:type="table" w:customStyle="1" w:styleId="OTR11">
    <w:name w:val="OTR11"/>
    <w:basedOn w:val="a6"/>
    <w:next w:val="af2"/>
    <w:uiPriority w:val="3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7"/>
    <w:uiPriority w:val="99"/>
    <w:semiHidden/>
    <w:rsid w:val="00700E85"/>
  </w:style>
  <w:style w:type="table" w:customStyle="1" w:styleId="11420">
    <w:name w:val="Сетка таблицы11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7"/>
    <w:semiHidden/>
    <w:unhideWhenUsed/>
    <w:rsid w:val="00700E85"/>
  </w:style>
  <w:style w:type="table" w:customStyle="1" w:styleId="282">
    <w:name w:val="Сетка таблицы28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0">
    <w:name w:val="Нет списка11142"/>
    <w:next w:val="a7"/>
    <w:uiPriority w:val="99"/>
    <w:semiHidden/>
    <w:rsid w:val="00700E85"/>
  </w:style>
  <w:style w:type="table" w:customStyle="1" w:styleId="2152">
    <w:name w:val="Сетка таблицы21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5">
    <w:name w:val="Нет списка262"/>
    <w:next w:val="a7"/>
    <w:uiPriority w:val="99"/>
    <w:semiHidden/>
    <w:unhideWhenUsed/>
    <w:rsid w:val="00700E85"/>
  </w:style>
  <w:style w:type="table" w:customStyle="1" w:styleId="3520">
    <w:name w:val="Сетка таблицы35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
    <w:next w:val="a7"/>
    <w:semiHidden/>
    <w:rsid w:val="00700E85"/>
  </w:style>
  <w:style w:type="table" w:customStyle="1" w:styleId="4420">
    <w:name w:val="Сетка таблицы4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Нет списка111142"/>
    <w:next w:val="a7"/>
    <w:semiHidden/>
    <w:rsid w:val="00700E85"/>
  </w:style>
  <w:style w:type="table" w:customStyle="1" w:styleId="21142">
    <w:name w:val="Сетка таблицы21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Нет списка2142"/>
    <w:next w:val="a7"/>
    <w:uiPriority w:val="99"/>
    <w:semiHidden/>
    <w:unhideWhenUsed/>
    <w:rsid w:val="00700E85"/>
  </w:style>
  <w:style w:type="numbering" w:customStyle="1" w:styleId="4520">
    <w:name w:val="Нет списка452"/>
    <w:next w:val="a7"/>
    <w:uiPriority w:val="99"/>
    <w:semiHidden/>
    <w:unhideWhenUsed/>
    <w:rsid w:val="00700E85"/>
  </w:style>
  <w:style w:type="table" w:customStyle="1" w:styleId="5420">
    <w:name w:val="Сетка таблицы54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7"/>
    <w:uiPriority w:val="99"/>
    <w:semiHidden/>
    <w:unhideWhenUsed/>
    <w:rsid w:val="00700E85"/>
  </w:style>
  <w:style w:type="numbering" w:customStyle="1" w:styleId="1111112113252">
    <w:name w:val="1 / 1.1 / 1.1.12113252"/>
    <w:rsid w:val="00700E85"/>
  </w:style>
  <w:style w:type="numbering" w:customStyle="1" w:styleId="6322">
    <w:name w:val="Нет списка632"/>
    <w:next w:val="a7"/>
    <w:uiPriority w:val="99"/>
    <w:semiHidden/>
    <w:unhideWhenUsed/>
    <w:rsid w:val="00700E85"/>
  </w:style>
  <w:style w:type="table" w:customStyle="1" w:styleId="652">
    <w:name w:val="Сетка таблицы652"/>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7"/>
    <w:uiPriority w:val="99"/>
    <w:semiHidden/>
    <w:unhideWhenUsed/>
    <w:rsid w:val="00700E85"/>
  </w:style>
  <w:style w:type="numbering" w:customStyle="1" w:styleId="22420">
    <w:name w:val="Нет списка2242"/>
    <w:next w:val="a7"/>
    <w:uiPriority w:val="99"/>
    <w:semiHidden/>
    <w:rsid w:val="00700E85"/>
  </w:style>
  <w:style w:type="table" w:customStyle="1" w:styleId="22426">
    <w:name w:val="Сетка таблицы224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7"/>
    <w:semiHidden/>
    <w:rsid w:val="00700E85"/>
  </w:style>
  <w:style w:type="table" w:customStyle="1" w:styleId="21242">
    <w:name w:val="Сетка таблицы2124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6"/>
    <w:next w:val="af2"/>
    <w:uiPriority w:val="9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Нет списка21142"/>
    <w:next w:val="a7"/>
    <w:uiPriority w:val="99"/>
    <w:semiHidden/>
    <w:unhideWhenUsed/>
    <w:rsid w:val="00700E85"/>
  </w:style>
  <w:style w:type="numbering" w:customStyle="1" w:styleId="1111132">
    <w:name w:val="Нет списка1111132"/>
    <w:next w:val="a7"/>
    <w:uiPriority w:val="99"/>
    <w:semiHidden/>
    <w:unhideWhenUsed/>
    <w:rsid w:val="00700E85"/>
  </w:style>
  <w:style w:type="table" w:customStyle="1" w:styleId="211142">
    <w:name w:val="Сетка таблицы21114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2">
    <w:name w:val="Сетка таблицы7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7"/>
    <w:uiPriority w:val="99"/>
    <w:semiHidden/>
    <w:rsid w:val="00700E85"/>
  </w:style>
  <w:style w:type="table" w:customStyle="1" w:styleId="1032">
    <w:name w:val="Сетка таблицы10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0">
    <w:name w:val="Нет списка1332"/>
    <w:next w:val="a7"/>
    <w:uiPriority w:val="99"/>
    <w:semiHidden/>
    <w:unhideWhenUsed/>
    <w:rsid w:val="00700E85"/>
  </w:style>
  <w:style w:type="table" w:customStyle="1" w:styleId="2332">
    <w:name w:val="Сетка таблицы23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0">
    <w:name w:val="Сетка таблицы112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Нет списка11332"/>
    <w:next w:val="a7"/>
    <w:uiPriority w:val="99"/>
    <w:semiHidden/>
    <w:rsid w:val="00700E85"/>
  </w:style>
  <w:style w:type="table" w:customStyle="1" w:styleId="21322">
    <w:name w:val="Сетка таблицы213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0">
    <w:name w:val="Сетка таблицы1112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20">
    <w:name w:val="Нет списка2332"/>
    <w:next w:val="a7"/>
    <w:uiPriority w:val="99"/>
    <w:semiHidden/>
    <w:unhideWhenUsed/>
    <w:rsid w:val="00700E85"/>
  </w:style>
  <w:style w:type="table" w:customStyle="1" w:styleId="3232">
    <w:name w:val="Сетка таблицы323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1">
    <w:name w:val="Нет списка3132"/>
    <w:next w:val="a7"/>
    <w:uiPriority w:val="99"/>
    <w:semiHidden/>
    <w:rsid w:val="00700E85"/>
  </w:style>
  <w:style w:type="table" w:customStyle="1" w:styleId="4132">
    <w:name w:val="Сетка таблицы4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2">
    <w:name w:val="Нет списка111232"/>
    <w:next w:val="a7"/>
    <w:uiPriority w:val="99"/>
    <w:semiHidden/>
    <w:rsid w:val="00700E85"/>
  </w:style>
  <w:style w:type="table" w:customStyle="1" w:styleId="2112220">
    <w:name w:val="Сетка таблицы2112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0">
    <w:name w:val="Сетка таблицы11111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20">
    <w:name w:val="Нет списка21232"/>
    <w:next w:val="a7"/>
    <w:uiPriority w:val="99"/>
    <w:semiHidden/>
    <w:unhideWhenUsed/>
    <w:rsid w:val="00700E85"/>
  </w:style>
  <w:style w:type="numbering" w:customStyle="1" w:styleId="41320">
    <w:name w:val="Нет списка4132"/>
    <w:next w:val="a7"/>
    <w:uiPriority w:val="99"/>
    <w:semiHidden/>
    <w:unhideWhenUsed/>
    <w:rsid w:val="00700E85"/>
  </w:style>
  <w:style w:type="table" w:customStyle="1" w:styleId="5132">
    <w:name w:val="Сетка таблицы513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Нет списка5132"/>
    <w:next w:val="a7"/>
    <w:uiPriority w:val="99"/>
    <w:semiHidden/>
    <w:unhideWhenUsed/>
    <w:rsid w:val="00700E85"/>
  </w:style>
  <w:style w:type="numbering" w:customStyle="1" w:styleId="11111121132132">
    <w:name w:val="1 / 1.1 / 1.1.121132132"/>
    <w:rsid w:val="00700E85"/>
  </w:style>
  <w:style w:type="numbering" w:customStyle="1" w:styleId="6132">
    <w:name w:val="Нет списка6132"/>
    <w:next w:val="a7"/>
    <w:uiPriority w:val="99"/>
    <w:semiHidden/>
    <w:unhideWhenUsed/>
    <w:rsid w:val="00700E85"/>
  </w:style>
  <w:style w:type="table" w:customStyle="1" w:styleId="61320">
    <w:name w:val="Сетка таблицы6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2">
    <w:name w:val="Сетка таблицы13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7"/>
    <w:semiHidden/>
    <w:unhideWhenUsed/>
    <w:rsid w:val="00700E85"/>
  </w:style>
  <w:style w:type="numbering" w:customStyle="1" w:styleId="22132">
    <w:name w:val="Нет списка22132"/>
    <w:next w:val="a7"/>
    <w:uiPriority w:val="99"/>
    <w:semiHidden/>
    <w:rsid w:val="00700E85"/>
  </w:style>
  <w:style w:type="table" w:customStyle="1" w:styleId="221320">
    <w:name w:val="Сетка таблицы2213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2">
    <w:name w:val="Нет списка112132"/>
    <w:next w:val="a7"/>
    <w:uiPriority w:val="99"/>
    <w:semiHidden/>
    <w:rsid w:val="00700E85"/>
  </w:style>
  <w:style w:type="table" w:customStyle="1" w:styleId="212132">
    <w:name w:val="Сетка таблицы2121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20">
    <w:name w:val="Нет списка211132"/>
    <w:next w:val="a7"/>
    <w:uiPriority w:val="99"/>
    <w:semiHidden/>
    <w:unhideWhenUsed/>
    <w:rsid w:val="00700E85"/>
  </w:style>
  <w:style w:type="numbering" w:customStyle="1" w:styleId="1111232">
    <w:name w:val="Нет списка1111232"/>
    <w:next w:val="a7"/>
    <w:semiHidden/>
    <w:unhideWhenUsed/>
    <w:rsid w:val="00700E85"/>
  </w:style>
  <w:style w:type="table" w:customStyle="1" w:styleId="2111132">
    <w:name w:val="Сетка таблицы21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2">
    <w:name w:val="Сетка таблицы31113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20">
    <w:name w:val="Нет списка31132"/>
    <w:next w:val="a7"/>
    <w:semiHidden/>
    <w:rsid w:val="00700E85"/>
  </w:style>
  <w:style w:type="numbering" w:customStyle="1" w:styleId="1211320">
    <w:name w:val="Нет списка121132"/>
    <w:next w:val="a7"/>
    <w:uiPriority w:val="99"/>
    <w:semiHidden/>
    <w:unhideWhenUsed/>
    <w:rsid w:val="00700E85"/>
  </w:style>
  <w:style w:type="numbering" w:customStyle="1" w:styleId="221132">
    <w:name w:val="Нет списка221132"/>
    <w:next w:val="a7"/>
    <w:uiPriority w:val="99"/>
    <w:semiHidden/>
    <w:rsid w:val="00700E85"/>
  </w:style>
  <w:style w:type="numbering" w:customStyle="1" w:styleId="1121132">
    <w:name w:val="Нет списка1121132"/>
    <w:next w:val="a7"/>
    <w:uiPriority w:val="99"/>
    <w:semiHidden/>
    <w:rsid w:val="00700E85"/>
  </w:style>
  <w:style w:type="numbering" w:customStyle="1" w:styleId="21111320">
    <w:name w:val="Нет списка2111132"/>
    <w:next w:val="a7"/>
    <w:uiPriority w:val="99"/>
    <w:semiHidden/>
    <w:unhideWhenUsed/>
    <w:rsid w:val="00700E85"/>
  </w:style>
  <w:style w:type="numbering" w:customStyle="1" w:styleId="11111132">
    <w:name w:val="Нет списка11111132"/>
    <w:next w:val="a7"/>
    <w:semiHidden/>
    <w:unhideWhenUsed/>
    <w:rsid w:val="00700E85"/>
  </w:style>
  <w:style w:type="numbering" w:customStyle="1" w:styleId="224232">
    <w:name w:val="Текущий список224232"/>
    <w:rsid w:val="00700E85"/>
  </w:style>
  <w:style w:type="numbering" w:customStyle="1" w:styleId="3422">
    <w:name w:val="Стиль342"/>
    <w:uiPriority w:val="99"/>
    <w:rsid w:val="00700E85"/>
  </w:style>
  <w:style w:type="numbering" w:customStyle="1" w:styleId="1117232">
    <w:name w:val="Текущий список1117232"/>
    <w:rsid w:val="00700E85"/>
  </w:style>
  <w:style w:type="table" w:customStyle="1" w:styleId="1722">
    <w:name w:val="Сетка таблицы172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2"/>
    <w:next w:val="a7"/>
    <w:uiPriority w:val="99"/>
    <w:semiHidden/>
    <w:unhideWhenUsed/>
    <w:rsid w:val="00700E85"/>
  </w:style>
  <w:style w:type="table" w:customStyle="1" w:styleId="711310">
    <w:name w:val="Сетка таблицы71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20">
    <w:name w:val="Нет списка7132"/>
    <w:next w:val="a7"/>
    <w:uiPriority w:val="99"/>
    <w:semiHidden/>
    <w:unhideWhenUsed/>
    <w:rsid w:val="00700E85"/>
  </w:style>
  <w:style w:type="numbering" w:customStyle="1" w:styleId="111111132">
    <w:name w:val="Нет списка111111132"/>
    <w:next w:val="a7"/>
    <w:uiPriority w:val="99"/>
    <w:semiHidden/>
    <w:rsid w:val="00700E85"/>
  </w:style>
  <w:style w:type="numbering" w:customStyle="1" w:styleId="3111320">
    <w:name w:val="Нет списка311132"/>
    <w:next w:val="a7"/>
    <w:semiHidden/>
    <w:rsid w:val="00700E85"/>
  </w:style>
  <w:style w:type="numbering" w:customStyle="1" w:styleId="1111111132">
    <w:name w:val="Нет списка1111111132"/>
    <w:next w:val="a7"/>
    <w:semiHidden/>
    <w:rsid w:val="00700E85"/>
  </w:style>
  <w:style w:type="numbering" w:customStyle="1" w:styleId="411132">
    <w:name w:val="Нет списка411132"/>
    <w:next w:val="a7"/>
    <w:uiPriority w:val="99"/>
    <w:semiHidden/>
    <w:unhideWhenUsed/>
    <w:rsid w:val="00700E85"/>
  </w:style>
  <w:style w:type="numbering" w:customStyle="1" w:styleId="51132">
    <w:name w:val="Нет списка51132"/>
    <w:next w:val="a7"/>
    <w:uiPriority w:val="99"/>
    <w:semiHidden/>
    <w:unhideWhenUsed/>
    <w:rsid w:val="00700E85"/>
  </w:style>
  <w:style w:type="numbering" w:customStyle="1" w:styleId="61132">
    <w:name w:val="Нет списка61132"/>
    <w:next w:val="a7"/>
    <w:uiPriority w:val="99"/>
    <w:semiHidden/>
    <w:unhideWhenUsed/>
    <w:rsid w:val="00700E85"/>
  </w:style>
  <w:style w:type="table" w:customStyle="1" w:styleId="611220">
    <w:name w:val="Сетка таблицы611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1311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2">
    <w:name w:val="Нет списка1211132"/>
    <w:next w:val="a7"/>
    <w:semiHidden/>
    <w:unhideWhenUsed/>
    <w:rsid w:val="00700E85"/>
  </w:style>
  <w:style w:type="numbering" w:customStyle="1" w:styleId="3111132">
    <w:name w:val="Нет списка3111132"/>
    <w:next w:val="a7"/>
    <w:semiHidden/>
    <w:rsid w:val="00700E85"/>
  </w:style>
  <w:style w:type="numbering" w:customStyle="1" w:styleId="1112132">
    <w:name w:val="Нет списка1112132"/>
    <w:next w:val="a7"/>
    <w:semiHidden/>
    <w:rsid w:val="00700E85"/>
  </w:style>
  <w:style w:type="numbering" w:customStyle="1" w:styleId="21111132">
    <w:name w:val="Нет списка21111132"/>
    <w:next w:val="a7"/>
    <w:uiPriority w:val="99"/>
    <w:semiHidden/>
    <w:unhideWhenUsed/>
    <w:rsid w:val="00700E85"/>
  </w:style>
  <w:style w:type="numbering" w:customStyle="1" w:styleId="4111132">
    <w:name w:val="Нет списка4111132"/>
    <w:next w:val="a7"/>
    <w:uiPriority w:val="99"/>
    <w:semiHidden/>
    <w:unhideWhenUsed/>
    <w:rsid w:val="00700E85"/>
  </w:style>
  <w:style w:type="numbering" w:customStyle="1" w:styleId="511132">
    <w:name w:val="Нет списка511132"/>
    <w:next w:val="a7"/>
    <w:uiPriority w:val="99"/>
    <w:semiHidden/>
    <w:unhideWhenUsed/>
    <w:rsid w:val="00700E85"/>
  </w:style>
  <w:style w:type="numbering" w:customStyle="1" w:styleId="71132">
    <w:name w:val="Нет списка71132"/>
    <w:next w:val="a7"/>
    <w:uiPriority w:val="99"/>
    <w:semiHidden/>
    <w:unhideWhenUsed/>
    <w:rsid w:val="00700E85"/>
  </w:style>
  <w:style w:type="table" w:customStyle="1" w:styleId="81220">
    <w:name w:val="Сетка таблицы8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Текущий список12122"/>
    <w:rsid w:val="00700E85"/>
  </w:style>
  <w:style w:type="numbering" w:customStyle="1" w:styleId="8220">
    <w:name w:val="Нет списка822"/>
    <w:next w:val="a7"/>
    <w:uiPriority w:val="99"/>
    <w:semiHidden/>
    <w:unhideWhenUsed/>
    <w:rsid w:val="00700E85"/>
  </w:style>
  <w:style w:type="table" w:customStyle="1" w:styleId="9132">
    <w:name w:val="Сетка таблицы9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0">
    <w:name w:val="Нет списка13132"/>
    <w:next w:val="a7"/>
    <w:uiPriority w:val="99"/>
    <w:semiHidden/>
    <w:unhideWhenUsed/>
    <w:rsid w:val="00700E85"/>
  </w:style>
  <w:style w:type="numbering" w:customStyle="1" w:styleId="23132">
    <w:name w:val="Нет списка23132"/>
    <w:next w:val="a7"/>
    <w:uiPriority w:val="99"/>
    <w:semiHidden/>
    <w:unhideWhenUsed/>
    <w:rsid w:val="00700E85"/>
  </w:style>
  <w:style w:type="table" w:customStyle="1" w:styleId="14131">
    <w:name w:val="Сетка таблицы1413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0">
    <w:name w:val="Сетка таблицы23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20">
    <w:name w:val="Нет списка3232"/>
    <w:next w:val="a7"/>
    <w:uiPriority w:val="99"/>
    <w:semiHidden/>
    <w:unhideWhenUsed/>
    <w:rsid w:val="00700E85"/>
  </w:style>
  <w:style w:type="table" w:customStyle="1" w:styleId="91122">
    <w:name w:val="Сетка таблицы911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2">
    <w:name w:val="Нет списка4222"/>
    <w:next w:val="a7"/>
    <w:uiPriority w:val="99"/>
    <w:semiHidden/>
    <w:unhideWhenUsed/>
    <w:rsid w:val="00700E85"/>
  </w:style>
  <w:style w:type="table" w:customStyle="1" w:styleId="101220">
    <w:name w:val="Сетка таблицы10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7"/>
    <w:uiPriority w:val="99"/>
    <w:semiHidden/>
    <w:unhideWhenUsed/>
    <w:rsid w:val="00700E85"/>
  </w:style>
  <w:style w:type="table" w:customStyle="1" w:styleId="1211220">
    <w:name w:val="Сетка таблицы12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
    <w:name w:val="Нет списка922"/>
    <w:next w:val="a7"/>
    <w:uiPriority w:val="99"/>
    <w:semiHidden/>
    <w:unhideWhenUsed/>
    <w:rsid w:val="00700E85"/>
  </w:style>
  <w:style w:type="table" w:customStyle="1" w:styleId="1522">
    <w:name w:val="Сетка таблицы15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7"/>
    <w:uiPriority w:val="99"/>
    <w:semiHidden/>
    <w:unhideWhenUsed/>
    <w:rsid w:val="00700E85"/>
  </w:style>
  <w:style w:type="numbering" w:customStyle="1" w:styleId="2422">
    <w:name w:val="Нет списка2422"/>
    <w:next w:val="a7"/>
    <w:uiPriority w:val="99"/>
    <w:semiHidden/>
    <w:unhideWhenUsed/>
    <w:rsid w:val="00700E85"/>
  </w:style>
  <w:style w:type="table" w:customStyle="1" w:styleId="16320">
    <w:name w:val="Сетка таблицы163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1">
    <w:name w:val="Сетка таблицы3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0">
    <w:name w:val="Сетка таблицы63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3">
    <w:name w:val="Нет списка3322"/>
    <w:next w:val="a7"/>
    <w:uiPriority w:val="99"/>
    <w:semiHidden/>
    <w:unhideWhenUsed/>
    <w:rsid w:val="00700E85"/>
  </w:style>
  <w:style w:type="table" w:customStyle="1" w:styleId="92220">
    <w:name w:val="Сетка таблицы92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2">
    <w:name w:val="Нет списка4322"/>
    <w:next w:val="a7"/>
    <w:uiPriority w:val="99"/>
    <w:semiHidden/>
    <w:unhideWhenUsed/>
    <w:rsid w:val="00700E85"/>
  </w:style>
  <w:style w:type="numbering" w:customStyle="1" w:styleId="5322">
    <w:name w:val="Нет списка5322"/>
    <w:next w:val="a7"/>
    <w:uiPriority w:val="99"/>
    <w:semiHidden/>
    <w:unhideWhenUsed/>
    <w:rsid w:val="00700E85"/>
  </w:style>
  <w:style w:type="table" w:customStyle="1" w:styleId="122220">
    <w:name w:val="Сетка таблицы12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0">
    <w:name w:val="Нет списка1022"/>
    <w:next w:val="a7"/>
    <w:uiPriority w:val="99"/>
    <w:semiHidden/>
    <w:rsid w:val="00700E85"/>
  </w:style>
  <w:style w:type="numbering" w:customStyle="1" w:styleId="15220">
    <w:name w:val="Нет списка1522"/>
    <w:next w:val="a7"/>
    <w:uiPriority w:val="99"/>
    <w:semiHidden/>
    <w:unhideWhenUsed/>
    <w:rsid w:val="00700E85"/>
  </w:style>
  <w:style w:type="table" w:customStyle="1" w:styleId="18220">
    <w:name w:val="Сетка таблицы18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2">
    <w:name w:val="Нет списка113132"/>
    <w:next w:val="a7"/>
    <w:semiHidden/>
    <w:rsid w:val="00700E85"/>
  </w:style>
  <w:style w:type="numbering" w:customStyle="1" w:styleId="2121320">
    <w:name w:val="Нет списка212132"/>
    <w:next w:val="a7"/>
    <w:uiPriority w:val="99"/>
    <w:semiHidden/>
    <w:unhideWhenUsed/>
    <w:rsid w:val="00700E85"/>
  </w:style>
  <w:style w:type="numbering" w:customStyle="1" w:styleId="111111211321131">
    <w:name w:val="1 / 1.1 / 1.1.1211321131"/>
    <w:rsid w:val="00700E85"/>
  </w:style>
  <w:style w:type="numbering" w:customStyle="1" w:styleId="12232">
    <w:name w:val="Нет списка12232"/>
    <w:next w:val="a7"/>
    <w:semiHidden/>
    <w:unhideWhenUsed/>
    <w:rsid w:val="00700E85"/>
  </w:style>
  <w:style w:type="numbering" w:customStyle="1" w:styleId="22232">
    <w:name w:val="Нет списка22232"/>
    <w:next w:val="a7"/>
    <w:uiPriority w:val="99"/>
    <w:semiHidden/>
    <w:rsid w:val="00700E85"/>
  </w:style>
  <w:style w:type="table" w:customStyle="1" w:styleId="222220">
    <w:name w:val="Сетка таблицы2222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2">
    <w:name w:val="Нет списка112232"/>
    <w:next w:val="a7"/>
    <w:uiPriority w:val="99"/>
    <w:semiHidden/>
    <w:rsid w:val="00700E85"/>
  </w:style>
  <w:style w:type="table" w:customStyle="1" w:styleId="212222">
    <w:name w:val="Сетка таблицы21222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2">
    <w:name w:val="Нет списка211232"/>
    <w:next w:val="a7"/>
    <w:uiPriority w:val="99"/>
    <w:semiHidden/>
    <w:unhideWhenUsed/>
    <w:rsid w:val="00700E85"/>
  </w:style>
  <w:style w:type="numbering" w:customStyle="1" w:styleId="11112132">
    <w:name w:val="Нет списка11112132"/>
    <w:next w:val="a7"/>
    <w:semiHidden/>
    <w:unhideWhenUsed/>
    <w:rsid w:val="00700E85"/>
  </w:style>
  <w:style w:type="table" w:customStyle="1" w:styleId="2111222">
    <w:name w:val="Сетка таблицы211122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2">
    <w:name w:val="Сетка таблицы31122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2">
    <w:name w:val="Нет списка2211132"/>
    <w:next w:val="a7"/>
    <w:uiPriority w:val="99"/>
    <w:semiHidden/>
    <w:rsid w:val="00700E85"/>
  </w:style>
  <w:style w:type="numbering" w:customStyle="1" w:styleId="11211132">
    <w:name w:val="Нет списка11211132"/>
    <w:next w:val="a7"/>
    <w:semiHidden/>
    <w:rsid w:val="00700E85"/>
  </w:style>
  <w:style w:type="table" w:customStyle="1" w:styleId="TableNormal422">
    <w:name w:val="Table Normal422"/>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30">
    <w:name w:val="Стиль3353"/>
    <w:uiPriority w:val="99"/>
    <w:rsid w:val="00700E85"/>
  </w:style>
  <w:style w:type="numbering" w:customStyle="1" w:styleId="224141">
    <w:name w:val="Текущий список224141"/>
    <w:rsid w:val="00700E85"/>
  </w:style>
  <w:style w:type="numbering" w:customStyle="1" w:styleId="33132">
    <w:name w:val="Стиль33132"/>
    <w:uiPriority w:val="99"/>
    <w:rsid w:val="00700E85"/>
  </w:style>
  <w:style w:type="numbering" w:customStyle="1" w:styleId="11111121132222">
    <w:name w:val="1 / 1.1 / 1.1.121132222"/>
    <w:rsid w:val="00700E85"/>
  </w:style>
  <w:style w:type="table" w:customStyle="1" w:styleId="-122">
    <w:name w:val="Светлая сетка - Акцент 122"/>
    <w:basedOn w:val="a6"/>
    <w:next w:val="-1"/>
    <w:uiPriority w:val="62"/>
    <w:rsid w:val="00700E85"/>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3">
    <w:name w:val="Текущий список29243"/>
    <w:rsid w:val="00700E85"/>
  </w:style>
  <w:style w:type="numbering" w:customStyle="1" w:styleId="1ai18232">
    <w:name w:val="1 / a / i18232"/>
    <w:basedOn w:val="a7"/>
    <w:next w:val="1ai"/>
    <w:semiHidden/>
    <w:rsid w:val="00700E85"/>
  </w:style>
  <w:style w:type="numbering" w:customStyle="1" w:styleId="118263">
    <w:name w:val="Текущий список118263"/>
    <w:rsid w:val="00700E85"/>
  </w:style>
  <w:style w:type="numbering" w:customStyle="1" w:styleId="1111111216242">
    <w:name w:val="1 / 1.1 / 1.1.11216242"/>
    <w:rsid w:val="00700E85"/>
  </w:style>
  <w:style w:type="numbering" w:customStyle="1" w:styleId="21117252">
    <w:name w:val="Текущий список21117252"/>
    <w:rsid w:val="00700E85"/>
  </w:style>
  <w:style w:type="numbering" w:customStyle="1" w:styleId="19241">
    <w:name w:val="Текущий список19241"/>
    <w:rsid w:val="00700E85"/>
  </w:style>
  <w:style w:type="numbering" w:customStyle="1" w:styleId="27252">
    <w:name w:val="Статья / Раздел27252"/>
    <w:rsid w:val="00700E85"/>
  </w:style>
  <w:style w:type="numbering" w:customStyle="1" w:styleId="292122">
    <w:name w:val="Текущий список292122"/>
    <w:rsid w:val="00700E85"/>
  </w:style>
  <w:style w:type="numbering" w:customStyle="1" w:styleId="1ai182122">
    <w:name w:val="1 / a / i182122"/>
    <w:basedOn w:val="a7"/>
    <w:next w:val="1ai"/>
    <w:semiHidden/>
    <w:rsid w:val="00700E85"/>
  </w:style>
  <w:style w:type="numbering" w:customStyle="1" w:styleId="1182122">
    <w:name w:val="Текущий список1182122"/>
    <w:rsid w:val="00700E85"/>
  </w:style>
  <w:style w:type="numbering" w:customStyle="1" w:styleId="11111112162122">
    <w:name w:val="1 / 1.1 / 1.1.112162122"/>
    <w:rsid w:val="00700E85"/>
  </w:style>
  <w:style w:type="numbering" w:customStyle="1" w:styleId="211172122">
    <w:name w:val="Текущий список211172122"/>
    <w:rsid w:val="00700E85"/>
  </w:style>
  <w:style w:type="numbering" w:customStyle="1" w:styleId="192122">
    <w:name w:val="Текущий список192122"/>
    <w:rsid w:val="00700E85"/>
  </w:style>
  <w:style w:type="numbering" w:customStyle="1" w:styleId="272122">
    <w:name w:val="Статья / Раздел272122"/>
    <w:rsid w:val="00700E85"/>
  </w:style>
  <w:style w:type="numbering" w:customStyle="1" w:styleId="72122">
    <w:name w:val="Статья / Раздел72122"/>
    <w:basedOn w:val="a7"/>
    <w:next w:val="affff"/>
    <w:semiHidden/>
    <w:rsid w:val="00700E85"/>
  </w:style>
  <w:style w:type="numbering" w:customStyle="1" w:styleId="1ai1115241">
    <w:name w:val="1 / a / i1115241"/>
    <w:rsid w:val="00700E85"/>
  </w:style>
  <w:style w:type="numbering" w:customStyle="1" w:styleId="1ai11152132">
    <w:name w:val="1 / a / i11152132"/>
    <w:rsid w:val="00700E85"/>
  </w:style>
  <w:style w:type="numbering" w:customStyle="1" w:styleId="1ai111521122">
    <w:name w:val="1 / a / i111521122"/>
    <w:rsid w:val="00700E85"/>
  </w:style>
  <w:style w:type="numbering" w:customStyle="1" w:styleId="213931">
    <w:name w:val="Текущий список213931"/>
    <w:rsid w:val="00700E85"/>
  </w:style>
  <w:style w:type="numbering" w:customStyle="1" w:styleId="2241112">
    <w:name w:val="Текущий список2241112"/>
    <w:rsid w:val="00700E85"/>
  </w:style>
  <w:style w:type="numbering" w:customStyle="1" w:styleId="11152122">
    <w:name w:val="Текущий список11152122"/>
    <w:rsid w:val="00700E85"/>
  </w:style>
  <w:style w:type="numbering" w:customStyle="1" w:styleId="33231">
    <w:name w:val="Стиль33231"/>
    <w:uiPriority w:val="99"/>
    <w:rsid w:val="00700E85"/>
  </w:style>
  <w:style w:type="numbering" w:customStyle="1" w:styleId="292212">
    <w:name w:val="Текущий список292212"/>
    <w:rsid w:val="00700E85"/>
  </w:style>
  <w:style w:type="numbering" w:customStyle="1" w:styleId="1182212">
    <w:name w:val="Текущий список1182212"/>
    <w:rsid w:val="00700E85"/>
  </w:style>
  <w:style w:type="numbering" w:customStyle="1" w:styleId="11111112162212">
    <w:name w:val="1 / 1.1 / 1.1.112162212"/>
    <w:rsid w:val="00700E85"/>
  </w:style>
  <w:style w:type="numbering" w:customStyle="1" w:styleId="211172231">
    <w:name w:val="Текущий список211172231"/>
    <w:rsid w:val="00700E85"/>
  </w:style>
  <w:style w:type="numbering" w:customStyle="1" w:styleId="272212">
    <w:name w:val="Статья / Раздел272212"/>
    <w:rsid w:val="00700E85"/>
  </w:style>
  <w:style w:type="numbering" w:customStyle="1" w:styleId="333120">
    <w:name w:val="Стиль33312"/>
    <w:uiPriority w:val="99"/>
    <w:rsid w:val="00700E85"/>
  </w:style>
  <w:style w:type="numbering" w:customStyle="1" w:styleId="11111112162312">
    <w:name w:val="1 / 1.1 / 1.1.112162312"/>
    <w:rsid w:val="00700E85"/>
  </w:style>
  <w:style w:type="numbering" w:customStyle="1" w:styleId="1182412">
    <w:name w:val="Текущий список1182412"/>
    <w:rsid w:val="00700E85"/>
  </w:style>
  <w:style w:type="numbering" w:customStyle="1" w:styleId="1182512">
    <w:name w:val="Текущий список1182512"/>
    <w:rsid w:val="00700E85"/>
  </w:style>
  <w:style w:type="numbering" w:customStyle="1" w:styleId="721112">
    <w:name w:val="Статья / Раздел721112"/>
    <w:basedOn w:val="a7"/>
    <w:next w:val="affff"/>
    <w:semiHidden/>
    <w:rsid w:val="00700E85"/>
  </w:style>
  <w:style w:type="numbering" w:customStyle="1" w:styleId="31127">
    <w:name w:val="Стиль3112"/>
    <w:uiPriority w:val="99"/>
    <w:rsid w:val="00700E85"/>
  </w:style>
  <w:style w:type="table" w:customStyle="1" w:styleId="19210">
    <w:name w:val="Сетка таблицы192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2">
    <w:name w:val="Нет списка1622"/>
    <w:next w:val="a7"/>
    <w:uiPriority w:val="99"/>
    <w:semiHidden/>
    <w:unhideWhenUsed/>
    <w:rsid w:val="00700E85"/>
  </w:style>
  <w:style w:type="numbering" w:customStyle="1" w:styleId="72212">
    <w:name w:val="Статья / Раздел72212"/>
    <w:basedOn w:val="a7"/>
    <w:next w:val="affff"/>
    <w:semiHidden/>
    <w:rsid w:val="00700E85"/>
  </w:style>
  <w:style w:type="numbering" w:customStyle="1" w:styleId="11152212">
    <w:name w:val="Текущий список11152212"/>
    <w:rsid w:val="00700E85"/>
  </w:style>
  <w:style w:type="numbering" w:customStyle="1" w:styleId="1111111120">
    <w:name w:val="1 / 1.1 / 1.1.1112"/>
    <w:basedOn w:val="a7"/>
    <w:next w:val="1111110"/>
    <w:uiPriority w:val="99"/>
    <w:unhideWhenUsed/>
    <w:rsid w:val="00700E85"/>
  </w:style>
  <w:style w:type="numbering" w:customStyle="1" w:styleId="1ai112">
    <w:name w:val="1 / a / i112"/>
    <w:basedOn w:val="a7"/>
    <w:next w:val="1ai"/>
    <w:uiPriority w:val="99"/>
    <w:semiHidden/>
    <w:unhideWhenUsed/>
    <w:rsid w:val="00700E85"/>
  </w:style>
  <w:style w:type="table" w:customStyle="1" w:styleId="20111">
    <w:name w:val="Сетка таблицы20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7"/>
    <w:uiPriority w:val="99"/>
    <w:semiHidden/>
    <w:rsid w:val="00700E85"/>
  </w:style>
  <w:style w:type="table" w:customStyle="1" w:styleId="11021">
    <w:name w:val="Сетка таблицы1102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Нет списка11412"/>
    <w:next w:val="a7"/>
    <w:semiHidden/>
    <w:unhideWhenUsed/>
    <w:rsid w:val="00700E85"/>
  </w:style>
  <w:style w:type="table" w:customStyle="1" w:styleId="2512">
    <w:name w:val="Сетка таблицы2512"/>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0">
    <w:name w:val="Сетка таблицы11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7"/>
    <w:uiPriority w:val="99"/>
    <w:semiHidden/>
    <w:rsid w:val="00700E85"/>
  </w:style>
  <w:style w:type="table" w:customStyle="1" w:styleId="214111">
    <w:name w:val="Сетка таблицы214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0">
    <w:name w:val="Сетка таблицы111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0">
    <w:name w:val="Нет списка2512"/>
    <w:next w:val="a7"/>
    <w:uiPriority w:val="99"/>
    <w:semiHidden/>
    <w:unhideWhenUsed/>
    <w:rsid w:val="00700E85"/>
  </w:style>
  <w:style w:type="table" w:customStyle="1" w:styleId="34112">
    <w:name w:val="Сетка таблицы34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20">
    <w:name w:val="Нет списка3412"/>
    <w:next w:val="a7"/>
    <w:semiHidden/>
    <w:rsid w:val="00700E85"/>
  </w:style>
  <w:style w:type="table" w:customStyle="1" w:styleId="43112">
    <w:name w:val="Сетка таблицы4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Нет списка1111312"/>
    <w:next w:val="a7"/>
    <w:semiHidden/>
    <w:rsid w:val="00700E85"/>
  </w:style>
  <w:style w:type="table" w:customStyle="1" w:styleId="2113110">
    <w:name w:val="Сетка таблицы211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Нет списка21312"/>
    <w:next w:val="a7"/>
    <w:uiPriority w:val="99"/>
    <w:semiHidden/>
    <w:unhideWhenUsed/>
    <w:rsid w:val="00700E85"/>
  </w:style>
  <w:style w:type="numbering" w:customStyle="1" w:styleId="44120">
    <w:name w:val="Нет списка4412"/>
    <w:next w:val="a7"/>
    <w:uiPriority w:val="99"/>
    <w:semiHidden/>
    <w:unhideWhenUsed/>
    <w:rsid w:val="00700E85"/>
  </w:style>
  <w:style w:type="table" w:customStyle="1" w:styleId="53112">
    <w:name w:val="Сетка таблицы53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Нет списка5412"/>
    <w:next w:val="a7"/>
    <w:uiPriority w:val="99"/>
    <w:semiHidden/>
    <w:unhideWhenUsed/>
    <w:rsid w:val="00700E85"/>
  </w:style>
  <w:style w:type="numbering" w:customStyle="1" w:styleId="62120">
    <w:name w:val="Нет списка6212"/>
    <w:next w:val="a7"/>
    <w:uiPriority w:val="99"/>
    <w:semiHidden/>
    <w:unhideWhenUsed/>
    <w:rsid w:val="00700E85"/>
  </w:style>
  <w:style w:type="table" w:customStyle="1" w:styleId="6411">
    <w:name w:val="Сетка таблицы6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7"/>
    <w:uiPriority w:val="99"/>
    <w:semiHidden/>
    <w:unhideWhenUsed/>
    <w:rsid w:val="00700E85"/>
  </w:style>
  <w:style w:type="numbering" w:customStyle="1" w:styleId="22312">
    <w:name w:val="Нет списка22312"/>
    <w:next w:val="a7"/>
    <w:uiPriority w:val="99"/>
    <w:semiHidden/>
    <w:rsid w:val="00700E85"/>
  </w:style>
  <w:style w:type="table" w:customStyle="1" w:styleId="223110">
    <w:name w:val="Сетка таблицы22311"/>
    <w:basedOn w:val="a6"/>
    <w:next w:val="af2"/>
    <w:uiPriority w:val="99"/>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7"/>
    <w:semiHidden/>
    <w:rsid w:val="00700E85"/>
  </w:style>
  <w:style w:type="table" w:customStyle="1" w:styleId="2123110">
    <w:name w:val="Сетка таблицы2123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
    <w:name w:val="Нет списка211312"/>
    <w:next w:val="a7"/>
    <w:uiPriority w:val="99"/>
    <w:semiHidden/>
    <w:unhideWhenUsed/>
    <w:rsid w:val="00700E85"/>
  </w:style>
  <w:style w:type="numbering" w:customStyle="1" w:styleId="111112120">
    <w:name w:val="Нет списка11111212"/>
    <w:next w:val="a7"/>
    <w:uiPriority w:val="99"/>
    <w:semiHidden/>
    <w:unhideWhenUsed/>
    <w:rsid w:val="00700E85"/>
  </w:style>
  <w:style w:type="table" w:customStyle="1" w:styleId="21113110">
    <w:name w:val="Сетка таблицы211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1">
    <w:name w:val="Сетка таблицы311311"/>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13">
    <w:name w:val="Сетка таблицы7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7"/>
    <w:uiPriority w:val="99"/>
    <w:semiHidden/>
    <w:rsid w:val="00700E85"/>
  </w:style>
  <w:style w:type="table" w:customStyle="1" w:styleId="102111">
    <w:name w:val="Сетка таблицы102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
    <w:name w:val="Нет списка13212"/>
    <w:next w:val="a7"/>
    <w:uiPriority w:val="99"/>
    <w:semiHidden/>
    <w:unhideWhenUsed/>
    <w:rsid w:val="00700E85"/>
  </w:style>
  <w:style w:type="table" w:customStyle="1" w:styleId="232110">
    <w:name w:val="Сетка таблицы23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0">
    <w:name w:val="Сетка таблицы11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2">
    <w:name w:val="Нет списка113212"/>
    <w:next w:val="a7"/>
    <w:uiPriority w:val="99"/>
    <w:semiHidden/>
    <w:rsid w:val="00700E85"/>
  </w:style>
  <w:style w:type="table" w:customStyle="1" w:styleId="2131110">
    <w:name w:val="Сетка таблицы213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0">
    <w:name w:val="Сетка таблицы1112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2">
    <w:name w:val="Нет списка23212"/>
    <w:next w:val="a7"/>
    <w:uiPriority w:val="99"/>
    <w:semiHidden/>
    <w:unhideWhenUsed/>
    <w:rsid w:val="00700E85"/>
  </w:style>
  <w:style w:type="table" w:customStyle="1" w:styleId="321111">
    <w:name w:val="Сетка таблицы3211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20">
    <w:name w:val="Нет списка31212"/>
    <w:next w:val="a7"/>
    <w:uiPriority w:val="99"/>
    <w:semiHidden/>
    <w:rsid w:val="00700E85"/>
  </w:style>
  <w:style w:type="table" w:customStyle="1" w:styleId="412110">
    <w:name w:val="Сетка таблицы412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
    <w:name w:val="Сетка таблицы12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2">
    <w:name w:val="Нет списка1112212"/>
    <w:next w:val="a7"/>
    <w:uiPriority w:val="99"/>
    <w:semiHidden/>
    <w:rsid w:val="00700E85"/>
  </w:style>
  <w:style w:type="table" w:customStyle="1" w:styleId="21121110">
    <w:name w:val="Сетка таблицы2112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6">
    <w:name w:val="Сетка таблицы11111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20">
    <w:name w:val="Нет списка212212"/>
    <w:next w:val="a7"/>
    <w:uiPriority w:val="99"/>
    <w:semiHidden/>
    <w:unhideWhenUsed/>
    <w:rsid w:val="00700E85"/>
  </w:style>
  <w:style w:type="numbering" w:customStyle="1" w:styleId="41212">
    <w:name w:val="Нет списка41212"/>
    <w:next w:val="a7"/>
    <w:uiPriority w:val="99"/>
    <w:semiHidden/>
    <w:unhideWhenUsed/>
    <w:rsid w:val="00700E85"/>
  </w:style>
  <w:style w:type="table" w:customStyle="1" w:styleId="512110">
    <w:name w:val="Сетка таблицы512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
    <w:name w:val="Нет списка51212"/>
    <w:next w:val="a7"/>
    <w:uiPriority w:val="99"/>
    <w:semiHidden/>
    <w:unhideWhenUsed/>
    <w:rsid w:val="00700E85"/>
  </w:style>
  <w:style w:type="numbering" w:customStyle="1" w:styleId="61212">
    <w:name w:val="Нет списка61212"/>
    <w:next w:val="a7"/>
    <w:uiPriority w:val="99"/>
    <w:semiHidden/>
    <w:unhideWhenUsed/>
    <w:rsid w:val="00700E85"/>
  </w:style>
  <w:style w:type="table" w:customStyle="1" w:styleId="612110">
    <w:name w:val="Сетка таблицы6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0">
    <w:name w:val="Сетка таблицы13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0">
    <w:name w:val="Нет списка121212"/>
    <w:next w:val="a7"/>
    <w:semiHidden/>
    <w:unhideWhenUsed/>
    <w:rsid w:val="00700E85"/>
  </w:style>
  <w:style w:type="numbering" w:customStyle="1" w:styleId="221212">
    <w:name w:val="Нет списка221212"/>
    <w:next w:val="a7"/>
    <w:uiPriority w:val="99"/>
    <w:semiHidden/>
    <w:rsid w:val="00700E85"/>
  </w:style>
  <w:style w:type="table" w:customStyle="1" w:styleId="2211110">
    <w:name w:val="Сетка таблицы2211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2">
    <w:name w:val="Нет списка1121212"/>
    <w:next w:val="a7"/>
    <w:uiPriority w:val="99"/>
    <w:semiHidden/>
    <w:rsid w:val="00700E85"/>
  </w:style>
  <w:style w:type="table" w:customStyle="1" w:styleId="21211110">
    <w:name w:val="Сетка таблицы21211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20">
    <w:name w:val="Нет списка2111212"/>
    <w:next w:val="a7"/>
    <w:uiPriority w:val="99"/>
    <w:semiHidden/>
    <w:unhideWhenUsed/>
    <w:rsid w:val="00700E85"/>
  </w:style>
  <w:style w:type="numbering" w:customStyle="1" w:styleId="11112212">
    <w:name w:val="Нет списка11112212"/>
    <w:next w:val="a7"/>
    <w:semiHidden/>
    <w:unhideWhenUsed/>
    <w:rsid w:val="00700E85"/>
  </w:style>
  <w:style w:type="table" w:customStyle="1" w:styleId="211111110">
    <w:name w:val="Сетка таблицы211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20">
    <w:name w:val="Нет списка311212"/>
    <w:next w:val="a7"/>
    <w:semiHidden/>
    <w:rsid w:val="00700E85"/>
  </w:style>
  <w:style w:type="numbering" w:customStyle="1" w:styleId="12112120">
    <w:name w:val="Нет списка1211212"/>
    <w:next w:val="a7"/>
    <w:uiPriority w:val="99"/>
    <w:semiHidden/>
    <w:unhideWhenUsed/>
    <w:rsid w:val="00700E85"/>
  </w:style>
  <w:style w:type="numbering" w:customStyle="1" w:styleId="2211212">
    <w:name w:val="Нет списка2211212"/>
    <w:next w:val="a7"/>
    <w:uiPriority w:val="99"/>
    <w:semiHidden/>
    <w:rsid w:val="00700E85"/>
  </w:style>
  <w:style w:type="numbering" w:customStyle="1" w:styleId="11211212">
    <w:name w:val="Нет списка11211212"/>
    <w:next w:val="a7"/>
    <w:uiPriority w:val="99"/>
    <w:semiHidden/>
    <w:rsid w:val="00700E85"/>
  </w:style>
  <w:style w:type="numbering" w:customStyle="1" w:styleId="21111212">
    <w:name w:val="Нет списка21111212"/>
    <w:next w:val="a7"/>
    <w:uiPriority w:val="99"/>
    <w:semiHidden/>
    <w:unhideWhenUsed/>
    <w:rsid w:val="00700E85"/>
  </w:style>
  <w:style w:type="numbering" w:customStyle="1" w:styleId="111111212">
    <w:name w:val="Нет списка111111212"/>
    <w:next w:val="a7"/>
    <w:semiHidden/>
    <w:unhideWhenUsed/>
    <w:rsid w:val="00700E85"/>
  </w:style>
  <w:style w:type="table" w:customStyle="1" w:styleId="171110">
    <w:name w:val="Сетка таблицы17111"/>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20">
    <w:name w:val="Нет списка411212"/>
    <w:next w:val="a7"/>
    <w:uiPriority w:val="99"/>
    <w:semiHidden/>
    <w:unhideWhenUsed/>
    <w:rsid w:val="00700E85"/>
  </w:style>
  <w:style w:type="table" w:customStyle="1" w:styleId="7111110">
    <w:name w:val="Сетка таблицы7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2">
    <w:name w:val="Нет списка71212"/>
    <w:next w:val="a7"/>
    <w:uiPriority w:val="99"/>
    <w:semiHidden/>
    <w:unhideWhenUsed/>
    <w:rsid w:val="00700E85"/>
  </w:style>
  <w:style w:type="numbering" w:customStyle="1" w:styleId="1111111212">
    <w:name w:val="Нет списка1111111212"/>
    <w:next w:val="a7"/>
    <w:uiPriority w:val="99"/>
    <w:semiHidden/>
    <w:rsid w:val="00700E85"/>
  </w:style>
  <w:style w:type="numbering" w:customStyle="1" w:styleId="3111212">
    <w:name w:val="Нет списка3111212"/>
    <w:next w:val="a7"/>
    <w:semiHidden/>
    <w:rsid w:val="00700E85"/>
  </w:style>
  <w:style w:type="numbering" w:customStyle="1" w:styleId="11111111121">
    <w:name w:val="Нет списка11111111121"/>
    <w:next w:val="a7"/>
    <w:semiHidden/>
    <w:rsid w:val="00700E85"/>
  </w:style>
  <w:style w:type="numbering" w:customStyle="1" w:styleId="4111212">
    <w:name w:val="Нет списка4111212"/>
    <w:next w:val="a7"/>
    <w:uiPriority w:val="99"/>
    <w:semiHidden/>
    <w:unhideWhenUsed/>
    <w:rsid w:val="00700E85"/>
  </w:style>
  <w:style w:type="numbering" w:customStyle="1" w:styleId="5112120">
    <w:name w:val="Нет списка511212"/>
    <w:next w:val="a7"/>
    <w:uiPriority w:val="99"/>
    <w:semiHidden/>
    <w:unhideWhenUsed/>
    <w:rsid w:val="00700E85"/>
  </w:style>
  <w:style w:type="numbering" w:customStyle="1" w:styleId="611112">
    <w:name w:val="Нет списка611112"/>
    <w:next w:val="a7"/>
    <w:uiPriority w:val="99"/>
    <w:semiHidden/>
    <w:unhideWhenUsed/>
    <w:rsid w:val="00700E85"/>
  </w:style>
  <w:style w:type="table" w:customStyle="1" w:styleId="6111110">
    <w:name w:val="Сетка таблицы611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2">
    <w:name w:val="Нет списка12111112"/>
    <w:next w:val="a7"/>
    <w:semiHidden/>
    <w:unhideWhenUsed/>
    <w:rsid w:val="00700E85"/>
  </w:style>
  <w:style w:type="numbering" w:customStyle="1" w:styleId="31111112">
    <w:name w:val="Нет списка31111112"/>
    <w:next w:val="a7"/>
    <w:semiHidden/>
    <w:rsid w:val="00700E85"/>
  </w:style>
  <w:style w:type="numbering" w:customStyle="1" w:styleId="11121112">
    <w:name w:val="Нет списка11121112"/>
    <w:next w:val="a7"/>
    <w:semiHidden/>
    <w:rsid w:val="00700E85"/>
  </w:style>
  <w:style w:type="numbering" w:customStyle="1" w:styleId="211111112">
    <w:name w:val="Нет списка211111112"/>
    <w:next w:val="a7"/>
    <w:uiPriority w:val="99"/>
    <w:semiHidden/>
    <w:unhideWhenUsed/>
    <w:rsid w:val="00700E85"/>
  </w:style>
  <w:style w:type="numbering" w:customStyle="1" w:styleId="41111112">
    <w:name w:val="Нет списка41111112"/>
    <w:next w:val="a7"/>
    <w:uiPriority w:val="99"/>
    <w:semiHidden/>
    <w:unhideWhenUsed/>
    <w:rsid w:val="00700E85"/>
  </w:style>
  <w:style w:type="numbering" w:customStyle="1" w:styleId="5111112">
    <w:name w:val="Нет списка5111112"/>
    <w:next w:val="a7"/>
    <w:uiPriority w:val="99"/>
    <w:semiHidden/>
    <w:unhideWhenUsed/>
    <w:rsid w:val="00700E85"/>
  </w:style>
  <w:style w:type="numbering" w:customStyle="1" w:styleId="711112">
    <w:name w:val="Нет списка711112"/>
    <w:next w:val="a7"/>
    <w:uiPriority w:val="99"/>
    <w:semiHidden/>
    <w:unhideWhenUsed/>
    <w:rsid w:val="00700E85"/>
  </w:style>
  <w:style w:type="table" w:customStyle="1" w:styleId="81111">
    <w:name w:val="Сетка таблицы8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7"/>
    <w:uiPriority w:val="99"/>
    <w:semiHidden/>
    <w:unhideWhenUsed/>
    <w:rsid w:val="00700E85"/>
  </w:style>
  <w:style w:type="table" w:customStyle="1" w:styleId="91211">
    <w:name w:val="Сетка таблицы9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1">
    <w:name w:val="Нет списка131112"/>
    <w:next w:val="a7"/>
    <w:uiPriority w:val="99"/>
    <w:semiHidden/>
    <w:unhideWhenUsed/>
    <w:rsid w:val="00700E85"/>
  </w:style>
  <w:style w:type="numbering" w:customStyle="1" w:styleId="231112">
    <w:name w:val="Нет списка231112"/>
    <w:next w:val="a7"/>
    <w:uiPriority w:val="99"/>
    <w:semiHidden/>
    <w:unhideWhenUsed/>
    <w:rsid w:val="00700E85"/>
  </w:style>
  <w:style w:type="table" w:customStyle="1" w:styleId="141111">
    <w:name w:val="Сетка таблицы1411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20">
    <w:name w:val="Нет списка32112"/>
    <w:next w:val="a7"/>
    <w:uiPriority w:val="99"/>
    <w:semiHidden/>
    <w:unhideWhenUsed/>
    <w:rsid w:val="00700E85"/>
  </w:style>
  <w:style w:type="table" w:customStyle="1" w:styleId="911111">
    <w:name w:val="Сетка таблицы911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
    <w:name w:val="Нет списка42112"/>
    <w:next w:val="a7"/>
    <w:uiPriority w:val="99"/>
    <w:semiHidden/>
    <w:unhideWhenUsed/>
    <w:rsid w:val="00700E85"/>
  </w:style>
  <w:style w:type="table" w:customStyle="1" w:styleId="101111">
    <w:name w:val="Сетка таблицы10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
    <w:name w:val="Нет списка52112"/>
    <w:next w:val="a7"/>
    <w:uiPriority w:val="99"/>
    <w:semiHidden/>
    <w:unhideWhenUsed/>
    <w:rsid w:val="00700E85"/>
  </w:style>
  <w:style w:type="table" w:customStyle="1" w:styleId="12111110">
    <w:name w:val="Сетка таблицы12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7"/>
    <w:uiPriority w:val="99"/>
    <w:semiHidden/>
    <w:unhideWhenUsed/>
    <w:rsid w:val="00700E85"/>
  </w:style>
  <w:style w:type="table" w:customStyle="1" w:styleId="151111">
    <w:name w:val="Сетка таблицы15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7"/>
    <w:uiPriority w:val="99"/>
    <w:semiHidden/>
    <w:unhideWhenUsed/>
    <w:rsid w:val="00700E85"/>
  </w:style>
  <w:style w:type="numbering" w:customStyle="1" w:styleId="24112">
    <w:name w:val="Нет списка24112"/>
    <w:next w:val="a7"/>
    <w:uiPriority w:val="99"/>
    <w:semiHidden/>
    <w:unhideWhenUsed/>
    <w:rsid w:val="00700E85"/>
  </w:style>
  <w:style w:type="table" w:customStyle="1" w:styleId="161110">
    <w:name w:val="Сетка таблицы161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3">
    <w:name w:val="Сетка таблицы33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0">
    <w:name w:val="Нет списка33112"/>
    <w:next w:val="a7"/>
    <w:uiPriority w:val="99"/>
    <w:semiHidden/>
    <w:unhideWhenUsed/>
    <w:rsid w:val="00700E85"/>
  </w:style>
  <w:style w:type="table" w:customStyle="1" w:styleId="92111">
    <w:name w:val="Сетка таблицы92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20">
    <w:name w:val="Нет списка43112"/>
    <w:next w:val="a7"/>
    <w:uiPriority w:val="99"/>
    <w:semiHidden/>
    <w:unhideWhenUsed/>
    <w:rsid w:val="00700E85"/>
  </w:style>
  <w:style w:type="numbering" w:customStyle="1" w:styleId="531120">
    <w:name w:val="Нет списка53112"/>
    <w:next w:val="a7"/>
    <w:uiPriority w:val="99"/>
    <w:semiHidden/>
    <w:unhideWhenUsed/>
    <w:rsid w:val="00700E85"/>
  </w:style>
  <w:style w:type="table" w:customStyle="1" w:styleId="1221110">
    <w:name w:val="Сетка таблицы12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0">
    <w:name w:val="Нет списка10112"/>
    <w:next w:val="a7"/>
    <w:uiPriority w:val="99"/>
    <w:semiHidden/>
    <w:rsid w:val="00700E85"/>
  </w:style>
  <w:style w:type="numbering" w:customStyle="1" w:styleId="15112">
    <w:name w:val="Нет списка15112"/>
    <w:next w:val="a7"/>
    <w:uiPriority w:val="99"/>
    <w:semiHidden/>
    <w:unhideWhenUsed/>
    <w:rsid w:val="00700E85"/>
  </w:style>
  <w:style w:type="table" w:customStyle="1" w:styleId="181110">
    <w:name w:val="Сетка таблицы18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2">
    <w:name w:val="Нет списка1131112"/>
    <w:next w:val="a7"/>
    <w:semiHidden/>
    <w:rsid w:val="00700E85"/>
  </w:style>
  <w:style w:type="numbering" w:customStyle="1" w:styleId="2121112">
    <w:name w:val="Нет списка2121112"/>
    <w:next w:val="a7"/>
    <w:uiPriority w:val="99"/>
    <w:semiHidden/>
    <w:unhideWhenUsed/>
    <w:rsid w:val="00700E85"/>
  </w:style>
  <w:style w:type="numbering" w:customStyle="1" w:styleId="122112">
    <w:name w:val="Нет списка122112"/>
    <w:next w:val="a7"/>
    <w:semiHidden/>
    <w:unhideWhenUsed/>
    <w:rsid w:val="00700E85"/>
  </w:style>
  <w:style w:type="numbering" w:customStyle="1" w:styleId="222112">
    <w:name w:val="Нет списка222112"/>
    <w:next w:val="a7"/>
    <w:uiPriority w:val="99"/>
    <w:semiHidden/>
    <w:rsid w:val="00700E85"/>
  </w:style>
  <w:style w:type="table" w:customStyle="1" w:styleId="2221110">
    <w:name w:val="Сетка таблицы2221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Нет списка1122112"/>
    <w:next w:val="a7"/>
    <w:uiPriority w:val="99"/>
    <w:semiHidden/>
    <w:rsid w:val="00700E85"/>
  </w:style>
  <w:style w:type="table" w:customStyle="1" w:styleId="21221110">
    <w:name w:val="Сетка таблицы21221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2">
    <w:name w:val="Нет списка2112112"/>
    <w:next w:val="a7"/>
    <w:uiPriority w:val="99"/>
    <w:semiHidden/>
    <w:unhideWhenUsed/>
    <w:rsid w:val="00700E85"/>
  </w:style>
  <w:style w:type="numbering" w:customStyle="1" w:styleId="111121112">
    <w:name w:val="Нет списка111121112"/>
    <w:next w:val="a7"/>
    <w:semiHidden/>
    <w:unhideWhenUsed/>
    <w:rsid w:val="00700E85"/>
  </w:style>
  <w:style w:type="table" w:customStyle="1" w:styleId="21112111">
    <w:name w:val="Сетка таблицы2111211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1">
    <w:name w:val="Сетка таблицы3112111"/>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2">
    <w:name w:val="Нет списка22111112"/>
    <w:next w:val="a7"/>
    <w:uiPriority w:val="99"/>
    <w:semiHidden/>
    <w:rsid w:val="00700E85"/>
  </w:style>
  <w:style w:type="numbering" w:customStyle="1" w:styleId="112111112">
    <w:name w:val="Нет списка112111112"/>
    <w:next w:val="a7"/>
    <w:semiHidden/>
    <w:rsid w:val="00700E85"/>
  </w:style>
  <w:style w:type="table" w:customStyle="1" w:styleId="TableNormal4111">
    <w:name w:val="Table Normal4111"/>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2">
    <w:name w:val="Стиль33412"/>
    <w:uiPriority w:val="99"/>
    <w:rsid w:val="00700E85"/>
  </w:style>
  <w:style w:type="numbering" w:customStyle="1" w:styleId="111111211322112">
    <w:name w:val="1 / 1.1 / 1.1.1211322112"/>
    <w:rsid w:val="00700E85"/>
  </w:style>
  <w:style w:type="table" w:customStyle="1" w:styleId="-1112">
    <w:name w:val="Светлая сетка - Акцент 1112"/>
    <w:basedOn w:val="a6"/>
    <w:next w:val="-1"/>
    <w:uiPriority w:val="62"/>
    <w:rsid w:val="00700E85"/>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2">
    <w:name w:val="Текущий список2921112"/>
    <w:rsid w:val="00700E85"/>
  </w:style>
  <w:style w:type="numbering" w:customStyle="1" w:styleId="1ai1821112">
    <w:name w:val="1 / a / i1821112"/>
    <w:basedOn w:val="a7"/>
    <w:next w:val="1ai"/>
    <w:semiHidden/>
    <w:rsid w:val="00700E85"/>
  </w:style>
  <w:style w:type="numbering" w:customStyle="1" w:styleId="11821112">
    <w:name w:val="Текущий список11821112"/>
    <w:rsid w:val="00700E85"/>
  </w:style>
  <w:style w:type="numbering" w:customStyle="1" w:styleId="111111121621112">
    <w:name w:val="1 / 1.1 / 1.1.1121621112"/>
    <w:rsid w:val="00700E85"/>
  </w:style>
  <w:style w:type="numbering" w:customStyle="1" w:styleId="2111721112">
    <w:name w:val="Текущий список2111721112"/>
    <w:rsid w:val="00700E85"/>
  </w:style>
  <w:style w:type="numbering" w:customStyle="1" w:styleId="1921112">
    <w:name w:val="Текущий список1921112"/>
    <w:rsid w:val="00700E85"/>
  </w:style>
  <w:style w:type="numbering" w:customStyle="1" w:styleId="2721112">
    <w:name w:val="Статья / Раздел2721112"/>
    <w:rsid w:val="00700E85"/>
  </w:style>
  <w:style w:type="numbering" w:customStyle="1" w:styleId="1ai111521212">
    <w:name w:val="1 / a / i111521212"/>
    <w:rsid w:val="00700E85"/>
  </w:style>
  <w:style w:type="numbering" w:customStyle="1" w:styleId="1ai1115211112">
    <w:name w:val="1 / a / i1115211112"/>
    <w:rsid w:val="00700E85"/>
  </w:style>
  <w:style w:type="numbering" w:customStyle="1" w:styleId="22411112">
    <w:name w:val="Текущий список22411112"/>
    <w:rsid w:val="00700E85"/>
  </w:style>
  <w:style w:type="numbering" w:customStyle="1" w:styleId="111521112">
    <w:name w:val="Текущий список111521112"/>
    <w:rsid w:val="00700E85"/>
  </w:style>
  <w:style w:type="numbering" w:customStyle="1" w:styleId="332112">
    <w:name w:val="Стиль332112"/>
    <w:uiPriority w:val="99"/>
    <w:rsid w:val="00700E85"/>
  </w:style>
  <w:style w:type="numbering" w:customStyle="1" w:styleId="2922112">
    <w:name w:val="Текущий список2922112"/>
    <w:rsid w:val="00700E85"/>
  </w:style>
  <w:style w:type="numbering" w:customStyle="1" w:styleId="11822112">
    <w:name w:val="Текущий список11822112"/>
    <w:rsid w:val="00700E85"/>
  </w:style>
  <w:style w:type="numbering" w:customStyle="1" w:styleId="111111121622112">
    <w:name w:val="1 / 1.1 / 1.1.1121622112"/>
    <w:rsid w:val="00700E85"/>
  </w:style>
  <w:style w:type="numbering" w:customStyle="1" w:styleId="2111722112">
    <w:name w:val="Текущий список2111722112"/>
    <w:rsid w:val="00700E85"/>
  </w:style>
  <w:style w:type="numbering" w:customStyle="1" w:styleId="2722112">
    <w:name w:val="Статья / Раздел2722112"/>
    <w:rsid w:val="00700E85"/>
  </w:style>
  <w:style w:type="numbering" w:customStyle="1" w:styleId="333112">
    <w:name w:val="Стиль333112"/>
    <w:uiPriority w:val="99"/>
    <w:rsid w:val="00700E85"/>
  </w:style>
  <w:style w:type="numbering" w:customStyle="1" w:styleId="2923112">
    <w:name w:val="Текущий список2923112"/>
    <w:rsid w:val="00700E85"/>
  </w:style>
  <w:style w:type="numbering" w:customStyle="1" w:styleId="11823112">
    <w:name w:val="Текущий список11823112"/>
    <w:rsid w:val="00700E85"/>
  </w:style>
  <w:style w:type="numbering" w:customStyle="1" w:styleId="111111121623112">
    <w:name w:val="1 / 1.1 / 1.1.1121623112"/>
    <w:rsid w:val="00700E85"/>
  </w:style>
  <w:style w:type="numbering" w:customStyle="1" w:styleId="2111723112">
    <w:name w:val="Текущий список2111723112"/>
    <w:rsid w:val="00700E85"/>
  </w:style>
  <w:style w:type="numbering" w:customStyle="1" w:styleId="2723112">
    <w:name w:val="Статья / Раздел2723112"/>
    <w:rsid w:val="00700E85"/>
  </w:style>
  <w:style w:type="numbering" w:customStyle="1" w:styleId="11824112">
    <w:name w:val="Текущий список11824112"/>
    <w:rsid w:val="00700E85"/>
  </w:style>
  <w:style w:type="numbering" w:customStyle="1" w:styleId="11825112">
    <w:name w:val="Текущий список11825112"/>
    <w:rsid w:val="00700E85"/>
  </w:style>
  <w:style w:type="numbering" w:customStyle="1" w:styleId="72312">
    <w:name w:val="Статья / Раздел72312"/>
    <w:basedOn w:val="a7"/>
    <w:next w:val="affff"/>
    <w:semiHidden/>
    <w:rsid w:val="00700E85"/>
  </w:style>
  <w:style w:type="numbering" w:customStyle="1" w:styleId="11152312">
    <w:name w:val="Текущий список11152312"/>
    <w:rsid w:val="00700E85"/>
  </w:style>
  <w:style w:type="numbering" w:customStyle="1" w:styleId="211172412">
    <w:name w:val="Текущий список211172412"/>
    <w:rsid w:val="00700E85"/>
  </w:style>
  <w:style w:type="numbering" w:customStyle="1" w:styleId="1182612">
    <w:name w:val="Текущий список1182612"/>
    <w:rsid w:val="00700E85"/>
  </w:style>
  <w:style w:type="table" w:customStyle="1" w:styleId="2612">
    <w:name w:val="Сетка таблицы2612"/>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120">
    <w:name w:val="Текущий список272112"/>
    <w:rsid w:val="00700E85"/>
  </w:style>
  <w:style w:type="numbering" w:customStyle="1" w:styleId="1115243">
    <w:name w:val="Текущий список1115243"/>
    <w:rsid w:val="00700E85"/>
  </w:style>
  <w:style w:type="numbering" w:customStyle="1" w:styleId="111111211321222">
    <w:name w:val="1 / 1.1 / 1.1.1211321222"/>
    <w:rsid w:val="00700E85"/>
  </w:style>
  <w:style w:type="numbering" w:customStyle="1" w:styleId="33522">
    <w:name w:val="Стиль33522"/>
    <w:uiPriority w:val="99"/>
    <w:rsid w:val="00700E85"/>
  </w:style>
  <w:style w:type="numbering" w:customStyle="1" w:styleId="3311120">
    <w:name w:val="Стиль331112"/>
    <w:uiPriority w:val="99"/>
    <w:rsid w:val="00700E85"/>
  </w:style>
  <w:style w:type="table" w:customStyle="1" w:styleId="TableNormal5112">
    <w:name w:val="Table Normal511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13">
    <w:name w:val="Нет списка1821"/>
    <w:next w:val="a7"/>
    <w:uiPriority w:val="99"/>
    <w:semiHidden/>
    <w:unhideWhenUsed/>
    <w:rsid w:val="00700E85"/>
  </w:style>
  <w:style w:type="table" w:customStyle="1" w:styleId="2711">
    <w:name w:val="Сетка таблицы27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16">
    <w:name w:val="Нет списка1921"/>
    <w:next w:val="a7"/>
    <w:uiPriority w:val="99"/>
    <w:semiHidden/>
    <w:unhideWhenUsed/>
    <w:rsid w:val="00700E85"/>
  </w:style>
  <w:style w:type="table" w:customStyle="1" w:styleId="115111">
    <w:name w:val="Сетка таблицы115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7"/>
    <w:uiPriority w:val="99"/>
    <w:semiHidden/>
    <w:rsid w:val="00700E85"/>
  </w:style>
  <w:style w:type="table" w:customStyle="1" w:styleId="1114110">
    <w:name w:val="Сетка таблицы111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20">
    <w:name w:val="Нет списка2612"/>
    <w:next w:val="a7"/>
    <w:uiPriority w:val="99"/>
    <w:semiHidden/>
    <w:unhideWhenUsed/>
    <w:rsid w:val="00700E85"/>
  </w:style>
  <w:style w:type="numbering" w:customStyle="1" w:styleId="3512">
    <w:name w:val="Нет списка3512"/>
    <w:next w:val="a7"/>
    <w:uiPriority w:val="99"/>
    <w:semiHidden/>
    <w:rsid w:val="00700E85"/>
  </w:style>
  <w:style w:type="numbering" w:customStyle="1" w:styleId="111412">
    <w:name w:val="Нет списка111412"/>
    <w:next w:val="a7"/>
    <w:uiPriority w:val="99"/>
    <w:semiHidden/>
    <w:rsid w:val="00700E85"/>
  </w:style>
  <w:style w:type="numbering" w:customStyle="1" w:styleId="21412">
    <w:name w:val="Нет списка21412"/>
    <w:next w:val="a7"/>
    <w:uiPriority w:val="99"/>
    <w:semiHidden/>
    <w:unhideWhenUsed/>
    <w:rsid w:val="00700E85"/>
  </w:style>
  <w:style w:type="numbering" w:customStyle="1" w:styleId="4512">
    <w:name w:val="Нет списка4512"/>
    <w:next w:val="a7"/>
    <w:uiPriority w:val="99"/>
    <w:semiHidden/>
    <w:unhideWhenUsed/>
    <w:rsid w:val="00700E85"/>
  </w:style>
  <w:style w:type="numbering" w:customStyle="1" w:styleId="5512">
    <w:name w:val="Нет списка5512"/>
    <w:next w:val="a7"/>
    <w:uiPriority w:val="99"/>
    <w:semiHidden/>
    <w:unhideWhenUsed/>
    <w:rsid w:val="00700E85"/>
  </w:style>
  <w:style w:type="numbering" w:customStyle="1" w:styleId="11111121132312">
    <w:name w:val="1 / 1.1 / 1.1.121132312"/>
    <w:rsid w:val="00700E85"/>
  </w:style>
  <w:style w:type="numbering" w:customStyle="1" w:styleId="63120">
    <w:name w:val="Нет списка6312"/>
    <w:next w:val="a7"/>
    <w:uiPriority w:val="99"/>
    <w:semiHidden/>
    <w:unhideWhenUsed/>
    <w:rsid w:val="00700E85"/>
  </w:style>
  <w:style w:type="numbering" w:customStyle="1" w:styleId="12412">
    <w:name w:val="Нет списка12412"/>
    <w:next w:val="a7"/>
    <w:semiHidden/>
    <w:unhideWhenUsed/>
    <w:rsid w:val="00700E85"/>
  </w:style>
  <w:style w:type="numbering" w:customStyle="1" w:styleId="224120">
    <w:name w:val="Нет списка22412"/>
    <w:next w:val="a7"/>
    <w:uiPriority w:val="99"/>
    <w:semiHidden/>
    <w:rsid w:val="00700E85"/>
  </w:style>
  <w:style w:type="numbering" w:customStyle="1" w:styleId="112412">
    <w:name w:val="Нет списка112412"/>
    <w:next w:val="a7"/>
    <w:uiPriority w:val="99"/>
    <w:semiHidden/>
    <w:rsid w:val="00700E85"/>
  </w:style>
  <w:style w:type="numbering" w:customStyle="1" w:styleId="211412">
    <w:name w:val="Нет списка211412"/>
    <w:next w:val="a7"/>
    <w:uiPriority w:val="99"/>
    <w:semiHidden/>
    <w:unhideWhenUsed/>
    <w:rsid w:val="00700E85"/>
  </w:style>
  <w:style w:type="numbering" w:customStyle="1" w:styleId="1111412">
    <w:name w:val="Нет списка1111412"/>
    <w:next w:val="a7"/>
    <w:semiHidden/>
    <w:unhideWhenUsed/>
    <w:rsid w:val="00700E85"/>
  </w:style>
  <w:style w:type="table" w:customStyle="1" w:styleId="322110">
    <w:name w:val="Сетка таблицы3221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
    <w:name w:val="Нет списка31312"/>
    <w:next w:val="a7"/>
    <w:semiHidden/>
    <w:rsid w:val="00700E85"/>
  </w:style>
  <w:style w:type="numbering" w:customStyle="1" w:styleId="121312">
    <w:name w:val="Нет списка121312"/>
    <w:next w:val="a7"/>
    <w:uiPriority w:val="99"/>
    <w:semiHidden/>
    <w:unhideWhenUsed/>
    <w:rsid w:val="00700E85"/>
  </w:style>
  <w:style w:type="numbering" w:customStyle="1" w:styleId="221312">
    <w:name w:val="Нет списка221312"/>
    <w:next w:val="a7"/>
    <w:uiPriority w:val="99"/>
    <w:semiHidden/>
    <w:rsid w:val="00700E85"/>
  </w:style>
  <w:style w:type="table" w:customStyle="1" w:styleId="2212110">
    <w:name w:val="Сетка таблицы2212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2">
    <w:name w:val="Нет списка1121312"/>
    <w:next w:val="a7"/>
    <w:uiPriority w:val="99"/>
    <w:semiHidden/>
    <w:rsid w:val="00700E85"/>
  </w:style>
  <w:style w:type="table" w:customStyle="1" w:styleId="21212110">
    <w:name w:val="Сетка таблицы21212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2">
    <w:name w:val="Нет списка2111312"/>
    <w:next w:val="a7"/>
    <w:uiPriority w:val="99"/>
    <w:semiHidden/>
    <w:unhideWhenUsed/>
    <w:rsid w:val="00700E85"/>
  </w:style>
  <w:style w:type="numbering" w:customStyle="1" w:styleId="11111312">
    <w:name w:val="Нет списка11111312"/>
    <w:next w:val="a7"/>
    <w:semiHidden/>
    <w:unhideWhenUsed/>
    <w:rsid w:val="00700E85"/>
  </w:style>
  <w:style w:type="table" w:customStyle="1" w:styleId="211112110">
    <w:name w:val="Сетка таблицы2111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0">
    <w:name w:val="Сетка таблицы311121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2">
    <w:name w:val="Текущий список2242112"/>
    <w:rsid w:val="00700E85"/>
  </w:style>
  <w:style w:type="numbering" w:customStyle="1" w:styleId="32122">
    <w:name w:val="Стиль3212"/>
    <w:uiPriority w:val="99"/>
    <w:rsid w:val="00700E85"/>
  </w:style>
  <w:style w:type="numbering" w:customStyle="1" w:styleId="11172112">
    <w:name w:val="Текущий список11172112"/>
    <w:rsid w:val="00700E85"/>
  </w:style>
  <w:style w:type="table" w:customStyle="1" w:styleId="73111">
    <w:name w:val="Сетка таблицы7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Нет списка41312"/>
    <w:next w:val="a7"/>
    <w:uiPriority w:val="99"/>
    <w:semiHidden/>
    <w:unhideWhenUsed/>
    <w:rsid w:val="00700E85"/>
  </w:style>
  <w:style w:type="table" w:customStyle="1" w:styleId="713111">
    <w:name w:val="Сетка таблицы7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
    <w:name w:val="Нет списка7312"/>
    <w:next w:val="a7"/>
    <w:uiPriority w:val="99"/>
    <w:semiHidden/>
    <w:unhideWhenUsed/>
    <w:rsid w:val="00700E85"/>
  </w:style>
  <w:style w:type="numbering" w:customStyle="1" w:styleId="111111312">
    <w:name w:val="Нет списка111111312"/>
    <w:next w:val="a7"/>
    <w:uiPriority w:val="99"/>
    <w:semiHidden/>
    <w:rsid w:val="00700E85"/>
  </w:style>
  <w:style w:type="numbering" w:customStyle="1" w:styleId="311312">
    <w:name w:val="Нет списка311312"/>
    <w:next w:val="a7"/>
    <w:semiHidden/>
    <w:rsid w:val="00700E85"/>
  </w:style>
  <w:style w:type="numbering" w:customStyle="1" w:styleId="1111111312">
    <w:name w:val="Нет списка1111111312"/>
    <w:next w:val="a7"/>
    <w:semiHidden/>
    <w:rsid w:val="00700E85"/>
  </w:style>
  <w:style w:type="numbering" w:customStyle="1" w:styleId="411312">
    <w:name w:val="Нет списка411312"/>
    <w:next w:val="a7"/>
    <w:uiPriority w:val="99"/>
    <w:semiHidden/>
    <w:unhideWhenUsed/>
    <w:rsid w:val="00700E85"/>
  </w:style>
  <w:style w:type="numbering" w:customStyle="1" w:styleId="51312">
    <w:name w:val="Нет списка51312"/>
    <w:next w:val="a7"/>
    <w:uiPriority w:val="99"/>
    <w:semiHidden/>
    <w:unhideWhenUsed/>
    <w:rsid w:val="00700E85"/>
  </w:style>
  <w:style w:type="numbering" w:customStyle="1" w:styleId="61312">
    <w:name w:val="Нет списка61312"/>
    <w:next w:val="a7"/>
    <w:uiPriority w:val="99"/>
    <w:semiHidden/>
    <w:unhideWhenUsed/>
    <w:rsid w:val="00700E85"/>
  </w:style>
  <w:style w:type="table" w:customStyle="1" w:styleId="131311">
    <w:name w:val="Сетка таблицы131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Нет списка1211312"/>
    <w:next w:val="a7"/>
    <w:semiHidden/>
    <w:unhideWhenUsed/>
    <w:rsid w:val="00700E85"/>
  </w:style>
  <w:style w:type="numbering" w:customStyle="1" w:styleId="3111312">
    <w:name w:val="Нет списка3111312"/>
    <w:next w:val="a7"/>
    <w:semiHidden/>
    <w:rsid w:val="00700E85"/>
  </w:style>
  <w:style w:type="numbering" w:customStyle="1" w:styleId="1112312">
    <w:name w:val="Нет списка1112312"/>
    <w:next w:val="a7"/>
    <w:semiHidden/>
    <w:rsid w:val="00700E85"/>
  </w:style>
  <w:style w:type="numbering" w:customStyle="1" w:styleId="21111312">
    <w:name w:val="Нет списка21111312"/>
    <w:next w:val="a7"/>
    <w:uiPriority w:val="99"/>
    <w:semiHidden/>
    <w:unhideWhenUsed/>
    <w:rsid w:val="00700E85"/>
  </w:style>
  <w:style w:type="numbering" w:customStyle="1" w:styleId="4111312">
    <w:name w:val="Нет списка4111312"/>
    <w:next w:val="a7"/>
    <w:uiPriority w:val="99"/>
    <w:semiHidden/>
    <w:unhideWhenUsed/>
    <w:rsid w:val="00700E85"/>
  </w:style>
  <w:style w:type="numbering" w:customStyle="1" w:styleId="511312">
    <w:name w:val="Нет списка511312"/>
    <w:next w:val="a7"/>
    <w:uiPriority w:val="99"/>
    <w:semiHidden/>
    <w:unhideWhenUsed/>
    <w:rsid w:val="00700E85"/>
  </w:style>
  <w:style w:type="numbering" w:customStyle="1" w:styleId="71312">
    <w:name w:val="Нет списка71312"/>
    <w:next w:val="a7"/>
    <w:uiPriority w:val="99"/>
    <w:semiHidden/>
    <w:unhideWhenUsed/>
    <w:rsid w:val="00700E85"/>
  </w:style>
  <w:style w:type="numbering" w:customStyle="1" w:styleId="1211123">
    <w:name w:val="Текущий список121112"/>
    <w:rsid w:val="00700E85"/>
  </w:style>
  <w:style w:type="numbering" w:customStyle="1" w:styleId="8212">
    <w:name w:val="Нет списка8212"/>
    <w:next w:val="a7"/>
    <w:uiPriority w:val="99"/>
    <w:semiHidden/>
    <w:unhideWhenUsed/>
    <w:rsid w:val="00700E85"/>
  </w:style>
  <w:style w:type="table" w:customStyle="1" w:styleId="9411">
    <w:name w:val="Сетка таблицы9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Нет списка13312"/>
    <w:next w:val="a7"/>
    <w:uiPriority w:val="99"/>
    <w:semiHidden/>
    <w:unhideWhenUsed/>
    <w:rsid w:val="00700E85"/>
  </w:style>
  <w:style w:type="numbering" w:customStyle="1" w:styleId="23312">
    <w:name w:val="Нет списка23312"/>
    <w:next w:val="a7"/>
    <w:uiPriority w:val="99"/>
    <w:semiHidden/>
    <w:unhideWhenUsed/>
    <w:rsid w:val="00700E85"/>
  </w:style>
  <w:style w:type="table" w:customStyle="1" w:styleId="14311">
    <w:name w:val="Сетка таблицы143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0">
    <w:name w:val="Сетка таблицы23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2">
    <w:name w:val="Нет списка32212"/>
    <w:next w:val="a7"/>
    <w:uiPriority w:val="99"/>
    <w:semiHidden/>
    <w:unhideWhenUsed/>
    <w:rsid w:val="00700E85"/>
  </w:style>
  <w:style w:type="table" w:customStyle="1" w:styleId="91311">
    <w:name w:val="Сетка таблицы913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2">
    <w:name w:val="Нет списка42212"/>
    <w:next w:val="a7"/>
    <w:uiPriority w:val="99"/>
    <w:semiHidden/>
    <w:unhideWhenUsed/>
    <w:rsid w:val="00700E85"/>
  </w:style>
  <w:style w:type="table" w:customStyle="1" w:styleId="10311">
    <w:name w:val="Сетка таблицы10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2">
    <w:name w:val="Нет списка52212"/>
    <w:next w:val="a7"/>
    <w:uiPriority w:val="99"/>
    <w:semiHidden/>
    <w:unhideWhenUsed/>
    <w:rsid w:val="00700E85"/>
  </w:style>
  <w:style w:type="table" w:customStyle="1" w:styleId="1213110">
    <w:name w:val="Сетка таблицы12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0">
    <w:name w:val="Нет списка9212"/>
    <w:next w:val="a7"/>
    <w:uiPriority w:val="99"/>
    <w:semiHidden/>
    <w:unhideWhenUsed/>
    <w:rsid w:val="00700E85"/>
  </w:style>
  <w:style w:type="numbering" w:customStyle="1" w:styleId="14212">
    <w:name w:val="Нет списка14212"/>
    <w:next w:val="a7"/>
    <w:uiPriority w:val="99"/>
    <w:semiHidden/>
    <w:unhideWhenUsed/>
    <w:rsid w:val="00700E85"/>
  </w:style>
  <w:style w:type="numbering" w:customStyle="1" w:styleId="24212">
    <w:name w:val="Нет списка24212"/>
    <w:next w:val="a7"/>
    <w:uiPriority w:val="99"/>
    <w:semiHidden/>
    <w:unhideWhenUsed/>
    <w:rsid w:val="00700E85"/>
  </w:style>
  <w:style w:type="table" w:customStyle="1" w:styleId="162110">
    <w:name w:val="Сетка таблицы162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3">
    <w:name w:val="Сетка таблицы33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1">
    <w:name w:val="Нет списка33212"/>
    <w:next w:val="a7"/>
    <w:uiPriority w:val="99"/>
    <w:semiHidden/>
    <w:unhideWhenUsed/>
    <w:rsid w:val="00700E85"/>
  </w:style>
  <w:style w:type="numbering" w:customStyle="1" w:styleId="43212">
    <w:name w:val="Нет списка43212"/>
    <w:next w:val="a7"/>
    <w:uiPriority w:val="99"/>
    <w:semiHidden/>
    <w:unhideWhenUsed/>
    <w:rsid w:val="00700E85"/>
  </w:style>
  <w:style w:type="numbering" w:customStyle="1" w:styleId="53212">
    <w:name w:val="Нет списка53212"/>
    <w:next w:val="a7"/>
    <w:uiPriority w:val="99"/>
    <w:semiHidden/>
    <w:unhideWhenUsed/>
    <w:rsid w:val="00700E85"/>
  </w:style>
  <w:style w:type="numbering" w:customStyle="1" w:styleId="10212">
    <w:name w:val="Нет списка10212"/>
    <w:next w:val="a7"/>
    <w:uiPriority w:val="99"/>
    <w:semiHidden/>
    <w:rsid w:val="00700E85"/>
  </w:style>
  <w:style w:type="numbering" w:customStyle="1" w:styleId="15212">
    <w:name w:val="Нет списка15212"/>
    <w:next w:val="a7"/>
    <w:uiPriority w:val="99"/>
    <w:semiHidden/>
    <w:unhideWhenUsed/>
    <w:rsid w:val="00700E85"/>
  </w:style>
  <w:style w:type="numbering" w:customStyle="1" w:styleId="113312">
    <w:name w:val="Нет списка113312"/>
    <w:next w:val="a7"/>
    <w:semiHidden/>
    <w:rsid w:val="00700E85"/>
  </w:style>
  <w:style w:type="numbering" w:customStyle="1" w:styleId="212312">
    <w:name w:val="Нет списка212312"/>
    <w:next w:val="a7"/>
    <w:uiPriority w:val="99"/>
    <w:semiHidden/>
    <w:unhideWhenUsed/>
    <w:rsid w:val="00700E85"/>
  </w:style>
  <w:style w:type="numbering" w:customStyle="1" w:styleId="111111211321312">
    <w:name w:val="1 / 1.1 / 1.1.1211321312"/>
    <w:rsid w:val="00700E85"/>
  </w:style>
  <w:style w:type="numbering" w:customStyle="1" w:styleId="122212">
    <w:name w:val="Нет списка122212"/>
    <w:next w:val="a7"/>
    <w:semiHidden/>
    <w:unhideWhenUsed/>
    <w:rsid w:val="00700E85"/>
  </w:style>
  <w:style w:type="numbering" w:customStyle="1" w:styleId="222212">
    <w:name w:val="Нет списка222212"/>
    <w:next w:val="a7"/>
    <w:uiPriority w:val="99"/>
    <w:semiHidden/>
    <w:rsid w:val="00700E85"/>
  </w:style>
  <w:style w:type="numbering" w:customStyle="1" w:styleId="1122212">
    <w:name w:val="Нет списка1122212"/>
    <w:next w:val="a7"/>
    <w:uiPriority w:val="99"/>
    <w:semiHidden/>
    <w:rsid w:val="00700E85"/>
  </w:style>
  <w:style w:type="numbering" w:customStyle="1" w:styleId="2112212">
    <w:name w:val="Нет списка2112212"/>
    <w:next w:val="a7"/>
    <w:uiPriority w:val="99"/>
    <w:semiHidden/>
    <w:unhideWhenUsed/>
    <w:rsid w:val="00700E85"/>
  </w:style>
  <w:style w:type="numbering" w:customStyle="1" w:styleId="11112312">
    <w:name w:val="Нет списка11112312"/>
    <w:next w:val="a7"/>
    <w:semiHidden/>
    <w:unhideWhenUsed/>
    <w:rsid w:val="00700E85"/>
  </w:style>
  <w:style w:type="numbering" w:customStyle="1" w:styleId="2211312">
    <w:name w:val="Нет списка2211312"/>
    <w:next w:val="a7"/>
    <w:uiPriority w:val="99"/>
    <w:semiHidden/>
    <w:rsid w:val="00700E85"/>
  </w:style>
  <w:style w:type="numbering" w:customStyle="1" w:styleId="11211312">
    <w:name w:val="Нет списка11211312"/>
    <w:next w:val="a7"/>
    <w:semiHidden/>
    <w:rsid w:val="00700E85"/>
  </w:style>
  <w:style w:type="numbering" w:customStyle="1" w:styleId="224312">
    <w:name w:val="Текущий список224312"/>
    <w:rsid w:val="00700E85"/>
  </w:style>
  <w:style w:type="numbering" w:customStyle="1" w:styleId="331212">
    <w:name w:val="Стиль331212"/>
    <w:uiPriority w:val="99"/>
    <w:rsid w:val="00700E85"/>
  </w:style>
  <w:style w:type="numbering" w:customStyle="1" w:styleId="11218">
    <w:name w:val="Статья / Раздел1121"/>
    <w:basedOn w:val="a7"/>
    <w:next w:val="affff"/>
    <w:uiPriority w:val="99"/>
    <w:unhideWhenUsed/>
    <w:rsid w:val="00700E85"/>
  </w:style>
  <w:style w:type="numbering" w:customStyle="1" w:styleId="723112">
    <w:name w:val="Статья / Раздел723112"/>
    <w:basedOn w:val="a7"/>
    <w:next w:val="affff"/>
    <w:semiHidden/>
    <w:rsid w:val="00700E85"/>
  </w:style>
  <w:style w:type="numbering" w:customStyle="1" w:styleId="111523112">
    <w:name w:val="Текущий список111523112"/>
    <w:rsid w:val="00700E85"/>
  </w:style>
  <w:style w:type="numbering" w:customStyle="1" w:styleId="11826112">
    <w:name w:val="Текущий список11826112"/>
    <w:rsid w:val="00700E85"/>
  </w:style>
  <w:style w:type="numbering" w:customStyle="1" w:styleId="27211120">
    <w:name w:val="Текущий список2721112"/>
    <w:rsid w:val="00700E85"/>
  </w:style>
  <w:style w:type="numbering" w:customStyle="1" w:styleId="11152412">
    <w:name w:val="Текущий список11152412"/>
    <w:rsid w:val="00700E85"/>
  </w:style>
  <w:style w:type="numbering" w:customStyle="1" w:styleId="1111112113212112">
    <w:name w:val="1 / 1.1 / 1.1.12113212112"/>
    <w:rsid w:val="00700E85"/>
  </w:style>
  <w:style w:type="numbering" w:customStyle="1" w:styleId="311123">
    <w:name w:val="Стиль31112"/>
    <w:uiPriority w:val="99"/>
    <w:rsid w:val="00700E85"/>
  </w:style>
  <w:style w:type="numbering" w:customStyle="1" w:styleId="335112">
    <w:name w:val="Стиль335112"/>
    <w:uiPriority w:val="99"/>
    <w:rsid w:val="00700E85"/>
  </w:style>
  <w:style w:type="numbering" w:customStyle="1" w:styleId="3311112">
    <w:name w:val="Стиль3311112"/>
    <w:uiPriority w:val="99"/>
    <w:rsid w:val="00700E85"/>
  </w:style>
  <w:style w:type="numbering" w:customStyle="1" w:styleId="2012">
    <w:name w:val="Нет списка2012"/>
    <w:next w:val="a7"/>
    <w:uiPriority w:val="99"/>
    <w:semiHidden/>
    <w:unhideWhenUsed/>
    <w:rsid w:val="00700E85"/>
  </w:style>
  <w:style w:type="numbering" w:customStyle="1" w:styleId="224412">
    <w:name w:val="Текущий список224412"/>
    <w:rsid w:val="00700E85"/>
  </w:style>
  <w:style w:type="numbering" w:customStyle="1" w:styleId="7242">
    <w:name w:val="Статья / Раздел7242"/>
    <w:basedOn w:val="a7"/>
    <w:next w:val="affff"/>
    <w:semiHidden/>
    <w:rsid w:val="00700E85"/>
  </w:style>
  <w:style w:type="numbering" w:customStyle="1" w:styleId="2722120">
    <w:name w:val="Текущий список272212"/>
    <w:rsid w:val="00700E85"/>
  </w:style>
  <w:style w:type="numbering" w:customStyle="1" w:styleId="111111162112">
    <w:name w:val="1 / 1.1 / 1.1.1162112"/>
    <w:basedOn w:val="a7"/>
    <w:next w:val="1111110"/>
    <w:semiHidden/>
    <w:rsid w:val="00700E85"/>
  </w:style>
  <w:style w:type="numbering" w:customStyle="1" w:styleId="1ai162112">
    <w:name w:val="1 / a / i162112"/>
    <w:basedOn w:val="a7"/>
    <w:next w:val="1ai"/>
    <w:semiHidden/>
    <w:rsid w:val="00700E85"/>
  </w:style>
  <w:style w:type="numbering" w:customStyle="1" w:styleId="162112">
    <w:name w:val="Статья / Раздел162112"/>
    <w:basedOn w:val="a7"/>
    <w:next w:val="affff"/>
    <w:semiHidden/>
    <w:rsid w:val="00700E85"/>
  </w:style>
  <w:style w:type="numbering" w:customStyle="1" w:styleId="1115252">
    <w:name w:val="Текущий список1115252"/>
    <w:rsid w:val="00700E85"/>
  </w:style>
  <w:style w:type="numbering" w:customStyle="1" w:styleId="11111192112">
    <w:name w:val="1 / 1.1 / 1.1.192112"/>
    <w:basedOn w:val="a7"/>
    <w:next w:val="1111110"/>
    <w:semiHidden/>
    <w:rsid w:val="00700E85"/>
  </w:style>
  <w:style w:type="numbering" w:customStyle="1" w:styleId="182112">
    <w:name w:val="Текущий список182112"/>
    <w:rsid w:val="00700E85"/>
  </w:style>
  <w:style w:type="numbering" w:customStyle="1" w:styleId="262112">
    <w:name w:val="Статья / Раздел262112"/>
    <w:rsid w:val="00700E85"/>
  </w:style>
  <w:style w:type="numbering" w:customStyle="1" w:styleId="2129">
    <w:name w:val="Статья / Раздел212"/>
    <w:basedOn w:val="a7"/>
    <w:next w:val="affff"/>
    <w:uiPriority w:val="99"/>
    <w:semiHidden/>
    <w:unhideWhenUsed/>
    <w:rsid w:val="00700E85"/>
  </w:style>
  <w:style w:type="numbering" w:customStyle="1" w:styleId="1111112120">
    <w:name w:val="1 / 1.1 / 1.1.1212"/>
    <w:basedOn w:val="a7"/>
    <w:next w:val="1111110"/>
    <w:uiPriority w:val="99"/>
    <w:semiHidden/>
    <w:unhideWhenUsed/>
    <w:rsid w:val="00700E85"/>
  </w:style>
  <w:style w:type="numbering" w:customStyle="1" w:styleId="1ai212">
    <w:name w:val="1 / a / i212"/>
    <w:basedOn w:val="a7"/>
    <w:next w:val="1ai"/>
    <w:uiPriority w:val="99"/>
    <w:semiHidden/>
    <w:unhideWhenUsed/>
    <w:rsid w:val="00700E85"/>
  </w:style>
  <w:style w:type="table" w:customStyle="1" w:styleId="2911">
    <w:name w:val="Сетка таблицы29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0">
    <w:name w:val="Нет списка11012"/>
    <w:next w:val="a7"/>
    <w:uiPriority w:val="99"/>
    <w:semiHidden/>
    <w:rsid w:val="00700E85"/>
  </w:style>
  <w:style w:type="table" w:customStyle="1" w:styleId="11620">
    <w:name w:val="Сетка таблицы11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7"/>
    <w:semiHidden/>
    <w:unhideWhenUsed/>
    <w:rsid w:val="00700E85"/>
  </w:style>
  <w:style w:type="table" w:customStyle="1" w:styleId="21020">
    <w:name w:val="Сетка таблицы2102"/>
    <w:basedOn w:val="a6"/>
    <w:next w:val="af2"/>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20">
    <w:name w:val="Сетка таблицы11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9">
    <w:name w:val="Нет списка11152"/>
    <w:next w:val="a7"/>
    <w:uiPriority w:val="99"/>
    <w:semiHidden/>
    <w:rsid w:val="00700E85"/>
  </w:style>
  <w:style w:type="table" w:customStyle="1" w:styleId="2162">
    <w:name w:val="Сетка таблицы21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0">
    <w:name w:val="Сетка таблицы111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29">
    <w:name w:val="Нет списка272"/>
    <w:next w:val="a7"/>
    <w:uiPriority w:val="99"/>
    <w:semiHidden/>
    <w:unhideWhenUsed/>
    <w:rsid w:val="00700E85"/>
  </w:style>
  <w:style w:type="table" w:customStyle="1" w:styleId="362">
    <w:name w:val="Сетка таблицы36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0">
    <w:name w:val="Нет списка362"/>
    <w:next w:val="a7"/>
    <w:semiHidden/>
    <w:rsid w:val="00700E85"/>
  </w:style>
  <w:style w:type="table" w:customStyle="1" w:styleId="4521">
    <w:name w:val="Сетка таблицы4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Нет списка111152"/>
    <w:next w:val="a7"/>
    <w:semiHidden/>
    <w:rsid w:val="00700E85"/>
  </w:style>
  <w:style w:type="table" w:customStyle="1" w:styleId="21152">
    <w:name w:val="Сетка таблицы211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Нет списка2152"/>
    <w:next w:val="a7"/>
    <w:uiPriority w:val="99"/>
    <w:semiHidden/>
    <w:unhideWhenUsed/>
    <w:rsid w:val="00700E85"/>
  </w:style>
  <w:style w:type="numbering" w:customStyle="1" w:styleId="462">
    <w:name w:val="Нет списка462"/>
    <w:next w:val="a7"/>
    <w:uiPriority w:val="99"/>
    <w:semiHidden/>
    <w:unhideWhenUsed/>
    <w:rsid w:val="00700E85"/>
  </w:style>
  <w:style w:type="table" w:customStyle="1" w:styleId="5521">
    <w:name w:val="Сетка таблицы55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
    <w:name w:val="Нет списка562"/>
    <w:next w:val="a7"/>
    <w:uiPriority w:val="99"/>
    <w:semiHidden/>
    <w:unhideWhenUsed/>
    <w:rsid w:val="00700E85"/>
  </w:style>
  <w:style w:type="numbering" w:customStyle="1" w:styleId="11111121132412">
    <w:name w:val="1 / 1.1 / 1.1.121132412"/>
    <w:rsid w:val="00700E85"/>
  </w:style>
  <w:style w:type="numbering" w:customStyle="1" w:styleId="6421">
    <w:name w:val="Нет списка642"/>
    <w:next w:val="a7"/>
    <w:uiPriority w:val="99"/>
    <w:semiHidden/>
    <w:unhideWhenUsed/>
    <w:rsid w:val="00700E85"/>
  </w:style>
  <w:style w:type="table" w:customStyle="1" w:styleId="662">
    <w:name w:val="Сетка таблицы66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2">
    <w:name w:val="Сетка таблицы134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Нет списка1252"/>
    <w:next w:val="a7"/>
    <w:uiPriority w:val="99"/>
    <w:semiHidden/>
    <w:unhideWhenUsed/>
    <w:rsid w:val="00700E85"/>
  </w:style>
  <w:style w:type="numbering" w:customStyle="1" w:styleId="2252">
    <w:name w:val="Нет списка2252"/>
    <w:next w:val="a7"/>
    <w:uiPriority w:val="99"/>
    <w:semiHidden/>
    <w:rsid w:val="00700E85"/>
  </w:style>
  <w:style w:type="table" w:customStyle="1" w:styleId="22520">
    <w:name w:val="Сетка таблицы2252"/>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20">
    <w:name w:val="Нет списка11252"/>
    <w:next w:val="a7"/>
    <w:semiHidden/>
    <w:rsid w:val="00700E85"/>
  </w:style>
  <w:style w:type="table" w:customStyle="1" w:styleId="21252">
    <w:name w:val="Сетка таблицы2125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Нет списка21152"/>
    <w:next w:val="a7"/>
    <w:uiPriority w:val="99"/>
    <w:semiHidden/>
    <w:unhideWhenUsed/>
    <w:rsid w:val="00700E85"/>
  </w:style>
  <w:style w:type="numbering" w:customStyle="1" w:styleId="1111142">
    <w:name w:val="Нет списка1111142"/>
    <w:next w:val="a7"/>
    <w:uiPriority w:val="99"/>
    <w:semiHidden/>
    <w:unhideWhenUsed/>
    <w:rsid w:val="00700E85"/>
  </w:style>
  <w:style w:type="table" w:customStyle="1" w:styleId="211152">
    <w:name w:val="Сетка таблицы211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2">
    <w:name w:val="Сетка таблицы7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7"/>
    <w:uiPriority w:val="99"/>
    <w:semiHidden/>
    <w:rsid w:val="00700E85"/>
  </w:style>
  <w:style w:type="table" w:customStyle="1" w:styleId="1042">
    <w:name w:val="Сетка таблицы10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0">
    <w:name w:val="Нет списка1342"/>
    <w:next w:val="a7"/>
    <w:uiPriority w:val="99"/>
    <w:semiHidden/>
    <w:unhideWhenUsed/>
    <w:rsid w:val="00700E85"/>
  </w:style>
  <w:style w:type="table" w:customStyle="1" w:styleId="2342">
    <w:name w:val="Сетка таблицы23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0">
    <w:name w:val="Сетка таблицы112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2">
    <w:name w:val="Нет списка11342"/>
    <w:next w:val="a7"/>
    <w:uiPriority w:val="99"/>
    <w:semiHidden/>
    <w:rsid w:val="00700E85"/>
  </w:style>
  <w:style w:type="table" w:customStyle="1" w:styleId="21332">
    <w:name w:val="Сетка таблицы213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10">
    <w:name w:val="Сетка таблицы1112211"/>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20">
    <w:name w:val="Нет списка2342"/>
    <w:next w:val="a7"/>
    <w:uiPriority w:val="99"/>
    <w:semiHidden/>
    <w:unhideWhenUsed/>
    <w:rsid w:val="00700E85"/>
  </w:style>
  <w:style w:type="numbering" w:customStyle="1" w:styleId="31420">
    <w:name w:val="Нет списка3142"/>
    <w:next w:val="a7"/>
    <w:uiPriority w:val="99"/>
    <w:semiHidden/>
    <w:rsid w:val="00700E85"/>
  </w:style>
  <w:style w:type="table" w:customStyle="1" w:styleId="4142">
    <w:name w:val="Сетка таблицы4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2">
    <w:name w:val="Нет списка111242"/>
    <w:next w:val="a7"/>
    <w:uiPriority w:val="99"/>
    <w:semiHidden/>
    <w:rsid w:val="00700E85"/>
  </w:style>
  <w:style w:type="table" w:customStyle="1" w:styleId="2112320">
    <w:name w:val="Сетка таблицы2112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20">
    <w:name w:val="Нет списка21242"/>
    <w:next w:val="a7"/>
    <w:uiPriority w:val="99"/>
    <w:semiHidden/>
    <w:unhideWhenUsed/>
    <w:rsid w:val="00700E85"/>
  </w:style>
  <w:style w:type="numbering" w:customStyle="1" w:styleId="41420">
    <w:name w:val="Нет списка4142"/>
    <w:next w:val="a7"/>
    <w:uiPriority w:val="99"/>
    <w:semiHidden/>
    <w:unhideWhenUsed/>
    <w:rsid w:val="00700E85"/>
  </w:style>
  <w:style w:type="table" w:customStyle="1" w:styleId="5142">
    <w:name w:val="Сетка таблицы514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Нет списка5142"/>
    <w:next w:val="a7"/>
    <w:uiPriority w:val="99"/>
    <w:semiHidden/>
    <w:unhideWhenUsed/>
    <w:rsid w:val="00700E85"/>
  </w:style>
  <w:style w:type="numbering" w:customStyle="1" w:styleId="11111121132142">
    <w:name w:val="1 / 1.1 / 1.1.121132142"/>
    <w:rsid w:val="00700E85"/>
  </w:style>
  <w:style w:type="numbering" w:customStyle="1" w:styleId="6142">
    <w:name w:val="Нет списка6142"/>
    <w:next w:val="a7"/>
    <w:uiPriority w:val="99"/>
    <w:semiHidden/>
    <w:unhideWhenUsed/>
    <w:rsid w:val="00700E85"/>
  </w:style>
  <w:style w:type="table" w:customStyle="1" w:styleId="61420">
    <w:name w:val="Сетка таблицы6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2">
    <w:name w:val="Сетка таблицы131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0">
    <w:name w:val="Нет списка12142"/>
    <w:next w:val="a7"/>
    <w:semiHidden/>
    <w:unhideWhenUsed/>
    <w:rsid w:val="00700E85"/>
  </w:style>
  <w:style w:type="numbering" w:customStyle="1" w:styleId="22142">
    <w:name w:val="Нет списка22142"/>
    <w:next w:val="a7"/>
    <w:uiPriority w:val="99"/>
    <w:semiHidden/>
    <w:rsid w:val="00700E85"/>
  </w:style>
  <w:style w:type="numbering" w:customStyle="1" w:styleId="112142">
    <w:name w:val="Нет списка112142"/>
    <w:next w:val="a7"/>
    <w:uiPriority w:val="99"/>
    <w:semiHidden/>
    <w:rsid w:val="00700E85"/>
  </w:style>
  <w:style w:type="table" w:customStyle="1" w:styleId="31232">
    <w:name w:val="Сетка таблицы3123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20">
    <w:name w:val="Нет списка211142"/>
    <w:next w:val="a7"/>
    <w:uiPriority w:val="99"/>
    <w:semiHidden/>
    <w:unhideWhenUsed/>
    <w:rsid w:val="00700E85"/>
  </w:style>
  <w:style w:type="numbering" w:customStyle="1" w:styleId="1111242">
    <w:name w:val="Нет списка1111242"/>
    <w:next w:val="a7"/>
    <w:semiHidden/>
    <w:unhideWhenUsed/>
    <w:rsid w:val="00700E85"/>
  </w:style>
  <w:style w:type="numbering" w:customStyle="1" w:styleId="311420">
    <w:name w:val="Нет списка31142"/>
    <w:next w:val="a7"/>
    <w:semiHidden/>
    <w:rsid w:val="00700E85"/>
  </w:style>
  <w:style w:type="numbering" w:customStyle="1" w:styleId="121142">
    <w:name w:val="Нет списка121142"/>
    <w:next w:val="a7"/>
    <w:uiPriority w:val="99"/>
    <w:semiHidden/>
    <w:unhideWhenUsed/>
    <w:rsid w:val="00700E85"/>
  </w:style>
  <w:style w:type="numbering" w:customStyle="1" w:styleId="221142">
    <w:name w:val="Нет списка221142"/>
    <w:next w:val="a7"/>
    <w:uiPriority w:val="99"/>
    <w:semiHidden/>
    <w:rsid w:val="00700E85"/>
  </w:style>
  <w:style w:type="numbering" w:customStyle="1" w:styleId="1121142">
    <w:name w:val="Нет списка1121142"/>
    <w:next w:val="a7"/>
    <w:uiPriority w:val="99"/>
    <w:semiHidden/>
    <w:rsid w:val="00700E85"/>
  </w:style>
  <w:style w:type="numbering" w:customStyle="1" w:styleId="2111142">
    <w:name w:val="Нет списка2111142"/>
    <w:next w:val="a7"/>
    <w:uiPriority w:val="99"/>
    <w:semiHidden/>
    <w:unhideWhenUsed/>
    <w:rsid w:val="00700E85"/>
  </w:style>
  <w:style w:type="numbering" w:customStyle="1" w:styleId="11111142">
    <w:name w:val="Нет списка11111142"/>
    <w:next w:val="a7"/>
    <w:semiHidden/>
    <w:unhideWhenUsed/>
    <w:rsid w:val="00700E85"/>
  </w:style>
  <w:style w:type="numbering" w:customStyle="1" w:styleId="2242212">
    <w:name w:val="Текущий список2242212"/>
    <w:rsid w:val="00700E85"/>
  </w:style>
  <w:style w:type="numbering" w:customStyle="1" w:styleId="34121">
    <w:name w:val="Стиль3412"/>
    <w:uiPriority w:val="99"/>
    <w:rsid w:val="00700E85"/>
  </w:style>
  <w:style w:type="numbering" w:customStyle="1" w:styleId="11172212">
    <w:name w:val="Текущий список11172212"/>
    <w:rsid w:val="00700E85"/>
  </w:style>
  <w:style w:type="table" w:customStyle="1" w:styleId="1732">
    <w:name w:val="Сетка таблицы173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2">
    <w:name w:val="Нет списка41142"/>
    <w:next w:val="a7"/>
    <w:uiPriority w:val="99"/>
    <w:semiHidden/>
    <w:unhideWhenUsed/>
    <w:rsid w:val="00700E85"/>
  </w:style>
  <w:style w:type="table" w:customStyle="1" w:styleId="7112111">
    <w:name w:val="Сетка таблицы71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20">
    <w:name w:val="Нет списка7142"/>
    <w:next w:val="a7"/>
    <w:uiPriority w:val="99"/>
    <w:semiHidden/>
    <w:unhideWhenUsed/>
    <w:rsid w:val="00700E85"/>
  </w:style>
  <w:style w:type="numbering" w:customStyle="1" w:styleId="111111142">
    <w:name w:val="Нет списка111111142"/>
    <w:next w:val="a7"/>
    <w:uiPriority w:val="99"/>
    <w:semiHidden/>
    <w:rsid w:val="00700E85"/>
  </w:style>
  <w:style w:type="numbering" w:customStyle="1" w:styleId="311142">
    <w:name w:val="Нет списка311142"/>
    <w:next w:val="a7"/>
    <w:semiHidden/>
    <w:rsid w:val="00700E85"/>
  </w:style>
  <w:style w:type="numbering" w:customStyle="1" w:styleId="11111111212">
    <w:name w:val="Нет списка11111111212"/>
    <w:next w:val="a7"/>
    <w:semiHidden/>
    <w:rsid w:val="00700E85"/>
  </w:style>
  <w:style w:type="numbering" w:customStyle="1" w:styleId="411142">
    <w:name w:val="Нет списка411142"/>
    <w:next w:val="a7"/>
    <w:uiPriority w:val="99"/>
    <w:semiHidden/>
    <w:unhideWhenUsed/>
    <w:rsid w:val="00700E85"/>
  </w:style>
  <w:style w:type="numbering" w:customStyle="1" w:styleId="51142">
    <w:name w:val="Нет списка51142"/>
    <w:next w:val="a7"/>
    <w:uiPriority w:val="99"/>
    <w:semiHidden/>
    <w:unhideWhenUsed/>
    <w:rsid w:val="00700E85"/>
  </w:style>
  <w:style w:type="numbering" w:customStyle="1" w:styleId="611212">
    <w:name w:val="Нет списка611212"/>
    <w:next w:val="a7"/>
    <w:uiPriority w:val="99"/>
    <w:semiHidden/>
    <w:unhideWhenUsed/>
    <w:rsid w:val="00700E85"/>
  </w:style>
  <w:style w:type="table" w:customStyle="1" w:styleId="611320">
    <w:name w:val="Сетка таблицы611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2">
    <w:name w:val="Нет списка12111212"/>
    <w:next w:val="a7"/>
    <w:semiHidden/>
    <w:unhideWhenUsed/>
    <w:rsid w:val="00700E85"/>
  </w:style>
  <w:style w:type="numbering" w:customStyle="1" w:styleId="31111212">
    <w:name w:val="Нет списка31111212"/>
    <w:next w:val="a7"/>
    <w:semiHidden/>
    <w:rsid w:val="00700E85"/>
  </w:style>
  <w:style w:type="numbering" w:customStyle="1" w:styleId="11121212">
    <w:name w:val="Нет списка11121212"/>
    <w:next w:val="a7"/>
    <w:semiHidden/>
    <w:rsid w:val="00700E85"/>
  </w:style>
  <w:style w:type="numbering" w:customStyle="1" w:styleId="211111212">
    <w:name w:val="Нет списка211111212"/>
    <w:next w:val="a7"/>
    <w:uiPriority w:val="99"/>
    <w:semiHidden/>
    <w:unhideWhenUsed/>
    <w:rsid w:val="00700E85"/>
  </w:style>
  <w:style w:type="numbering" w:customStyle="1" w:styleId="41111212">
    <w:name w:val="Нет списка41111212"/>
    <w:next w:val="a7"/>
    <w:uiPriority w:val="99"/>
    <w:semiHidden/>
    <w:unhideWhenUsed/>
    <w:rsid w:val="00700E85"/>
  </w:style>
  <w:style w:type="numbering" w:customStyle="1" w:styleId="5111212">
    <w:name w:val="Нет списка5111212"/>
    <w:next w:val="a7"/>
    <w:uiPriority w:val="99"/>
    <w:semiHidden/>
    <w:unhideWhenUsed/>
    <w:rsid w:val="00700E85"/>
  </w:style>
  <w:style w:type="numbering" w:customStyle="1" w:styleId="711212">
    <w:name w:val="Нет списка711212"/>
    <w:next w:val="a7"/>
    <w:uiPriority w:val="99"/>
    <w:semiHidden/>
    <w:unhideWhenUsed/>
    <w:rsid w:val="00700E85"/>
  </w:style>
  <w:style w:type="numbering" w:customStyle="1" w:styleId="1212121">
    <w:name w:val="Текущий список121212"/>
    <w:rsid w:val="00700E85"/>
  </w:style>
  <w:style w:type="numbering" w:customStyle="1" w:styleId="8320">
    <w:name w:val="Нет списка832"/>
    <w:next w:val="a7"/>
    <w:uiPriority w:val="99"/>
    <w:semiHidden/>
    <w:unhideWhenUsed/>
    <w:rsid w:val="00700E85"/>
  </w:style>
  <w:style w:type="table" w:customStyle="1" w:styleId="9142">
    <w:name w:val="Сетка таблицы9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Нет списка131212"/>
    <w:next w:val="a7"/>
    <w:uiPriority w:val="99"/>
    <w:semiHidden/>
    <w:unhideWhenUsed/>
    <w:rsid w:val="00700E85"/>
  </w:style>
  <w:style w:type="numbering" w:customStyle="1" w:styleId="2312120">
    <w:name w:val="Нет списка231212"/>
    <w:next w:val="a7"/>
    <w:uiPriority w:val="99"/>
    <w:semiHidden/>
    <w:unhideWhenUsed/>
    <w:rsid w:val="00700E85"/>
  </w:style>
  <w:style w:type="table" w:customStyle="1" w:styleId="141211">
    <w:name w:val="Сетка таблицы1412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0">
    <w:name w:val="Сетка таблицы4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0">
    <w:name w:val="Сетка таблицы5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
    <w:name w:val="Сетка таблицы6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2">
    <w:name w:val="Нет списка32312"/>
    <w:next w:val="a7"/>
    <w:uiPriority w:val="99"/>
    <w:semiHidden/>
    <w:unhideWhenUsed/>
    <w:rsid w:val="00700E85"/>
  </w:style>
  <w:style w:type="numbering" w:customStyle="1" w:styleId="4232">
    <w:name w:val="Нет списка4232"/>
    <w:next w:val="a7"/>
    <w:uiPriority w:val="99"/>
    <w:semiHidden/>
    <w:unhideWhenUsed/>
    <w:rsid w:val="00700E85"/>
  </w:style>
  <w:style w:type="numbering" w:customStyle="1" w:styleId="5232">
    <w:name w:val="Нет списка5232"/>
    <w:next w:val="a7"/>
    <w:uiPriority w:val="99"/>
    <w:semiHidden/>
    <w:unhideWhenUsed/>
    <w:rsid w:val="00700E85"/>
  </w:style>
  <w:style w:type="numbering" w:customStyle="1" w:styleId="9321">
    <w:name w:val="Нет списка932"/>
    <w:next w:val="a7"/>
    <w:uiPriority w:val="99"/>
    <w:semiHidden/>
    <w:unhideWhenUsed/>
    <w:rsid w:val="00700E85"/>
  </w:style>
  <w:style w:type="table" w:customStyle="1" w:styleId="1532">
    <w:name w:val="Сетка таблицы15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0">
    <w:name w:val="Нет списка1432"/>
    <w:next w:val="a7"/>
    <w:uiPriority w:val="99"/>
    <w:semiHidden/>
    <w:unhideWhenUsed/>
    <w:rsid w:val="00700E85"/>
  </w:style>
  <w:style w:type="numbering" w:customStyle="1" w:styleId="2432">
    <w:name w:val="Нет списка2432"/>
    <w:next w:val="a7"/>
    <w:uiPriority w:val="99"/>
    <w:semiHidden/>
    <w:unhideWhenUsed/>
    <w:rsid w:val="00700E85"/>
  </w:style>
  <w:style w:type="table" w:customStyle="1" w:styleId="24320">
    <w:name w:val="Сетка таблицы24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0">
    <w:name w:val="Сетка таблицы4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0">
    <w:name w:val="Сетка таблицы5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
    <w:name w:val="Сетка таблицы6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2">
    <w:name w:val="Нет списка3332"/>
    <w:next w:val="a7"/>
    <w:uiPriority w:val="99"/>
    <w:semiHidden/>
    <w:unhideWhenUsed/>
    <w:rsid w:val="00700E85"/>
  </w:style>
  <w:style w:type="table" w:customStyle="1" w:styleId="9232">
    <w:name w:val="Сетка таблицы92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2">
    <w:name w:val="Нет списка4332"/>
    <w:next w:val="a7"/>
    <w:uiPriority w:val="99"/>
    <w:semiHidden/>
    <w:unhideWhenUsed/>
    <w:rsid w:val="00700E85"/>
  </w:style>
  <w:style w:type="numbering" w:customStyle="1" w:styleId="5332">
    <w:name w:val="Нет списка5332"/>
    <w:next w:val="a7"/>
    <w:uiPriority w:val="99"/>
    <w:semiHidden/>
    <w:unhideWhenUsed/>
    <w:rsid w:val="00700E85"/>
  </w:style>
  <w:style w:type="table" w:customStyle="1" w:styleId="122320">
    <w:name w:val="Сетка таблицы12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20">
    <w:name w:val="Нет списка1032"/>
    <w:next w:val="a7"/>
    <w:uiPriority w:val="99"/>
    <w:semiHidden/>
    <w:rsid w:val="00700E85"/>
  </w:style>
  <w:style w:type="numbering" w:customStyle="1" w:styleId="15320">
    <w:name w:val="Нет списка1532"/>
    <w:next w:val="a7"/>
    <w:uiPriority w:val="99"/>
    <w:semiHidden/>
    <w:unhideWhenUsed/>
    <w:rsid w:val="00700E85"/>
  </w:style>
  <w:style w:type="table" w:customStyle="1" w:styleId="1832">
    <w:name w:val="Сетка таблицы18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2">
    <w:name w:val="Нет списка1131212"/>
    <w:next w:val="a7"/>
    <w:semiHidden/>
    <w:rsid w:val="00700E85"/>
  </w:style>
  <w:style w:type="numbering" w:customStyle="1" w:styleId="2121212">
    <w:name w:val="Нет списка2121212"/>
    <w:next w:val="a7"/>
    <w:uiPriority w:val="99"/>
    <w:semiHidden/>
    <w:unhideWhenUsed/>
    <w:rsid w:val="00700E85"/>
  </w:style>
  <w:style w:type="numbering" w:customStyle="1" w:styleId="1111112113211112">
    <w:name w:val="1 / 1.1 / 1.1.12113211112"/>
    <w:rsid w:val="00700E85"/>
  </w:style>
  <w:style w:type="numbering" w:customStyle="1" w:styleId="122312">
    <w:name w:val="Нет списка122312"/>
    <w:next w:val="a7"/>
    <w:semiHidden/>
    <w:unhideWhenUsed/>
    <w:rsid w:val="00700E85"/>
  </w:style>
  <w:style w:type="numbering" w:customStyle="1" w:styleId="222312">
    <w:name w:val="Нет списка222312"/>
    <w:next w:val="a7"/>
    <w:uiPriority w:val="99"/>
    <w:semiHidden/>
    <w:rsid w:val="00700E85"/>
  </w:style>
  <w:style w:type="table" w:customStyle="1" w:styleId="222320">
    <w:name w:val="Сетка таблицы222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2">
    <w:name w:val="Нет списка1122312"/>
    <w:next w:val="a7"/>
    <w:uiPriority w:val="99"/>
    <w:semiHidden/>
    <w:rsid w:val="00700E85"/>
  </w:style>
  <w:style w:type="table" w:customStyle="1" w:styleId="212232">
    <w:name w:val="Сетка таблицы2122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2">
    <w:name w:val="Нет списка2112312"/>
    <w:next w:val="a7"/>
    <w:uiPriority w:val="99"/>
    <w:semiHidden/>
    <w:unhideWhenUsed/>
    <w:rsid w:val="00700E85"/>
  </w:style>
  <w:style w:type="numbering" w:customStyle="1" w:styleId="111121212">
    <w:name w:val="Нет списка111121212"/>
    <w:next w:val="a7"/>
    <w:semiHidden/>
    <w:unhideWhenUsed/>
    <w:rsid w:val="00700E85"/>
  </w:style>
  <w:style w:type="table" w:customStyle="1" w:styleId="2111232">
    <w:name w:val="Сетка таблицы211123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2">
    <w:name w:val="Сетка таблицы31123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2">
    <w:name w:val="Нет списка22111212"/>
    <w:next w:val="a7"/>
    <w:uiPriority w:val="99"/>
    <w:semiHidden/>
    <w:rsid w:val="00700E85"/>
  </w:style>
  <w:style w:type="numbering" w:customStyle="1" w:styleId="112111212">
    <w:name w:val="Нет списка112111212"/>
    <w:next w:val="a7"/>
    <w:semiHidden/>
    <w:rsid w:val="00700E85"/>
  </w:style>
  <w:style w:type="numbering" w:customStyle="1" w:styleId="33620">
    <w:name w:val="Стиль3362"/>
    <w:uiPriority w:val="99"/>
    <w:rsid w:val="00700E85"/>
  </w:style>
  <w:style w:type="numbering" w:customStyle="1" w:styleId="2241212">
    <w:name w:val="Текущий список2241212"/>
    <w:rsid w:val="00700E85"/>
  </w:style>
  <w:style w:type="numbering" w:customStyle="1" w:styleId="331312">
    <w:name w:val="Стиль331312"/>
    <w:uiPriority w:val="99"/>
    <w:rsid w:val="00700E85"/>
  </w:style>
  <w:style w:type="numbering" w:customStyle="1" w:styleId="111111211322212">
    <w:name w:val="1 / 1.1 / 1.1.1211322212"/>
    <w:rsid w:val="00700E85"/>
  </w:style>
  <w:style w:type="numbering" w:customStyle="1" w:styleId="292412">
    <w:name w:val="Текущий список292412"/>
    <w:rsid w:val="00700E85"/>
  </w:style>
  <w:style w:type="numbering" w:customStyle="1" w:styleId="1ai182212">
    <w:name w:val="1 / a / i182212"/>
    <w:basedOn w:val="a7"/>
    <w:next w:val="1ai"/>
    <w:semiHidden/>
    <w:rsid w:val="00700E85"/>
  </w:style>
  <w:style w:type="numbering" w:customStyle="1" w:styleId="118272">
    <w:name w:val="Текущий список118272"/>
    <w:rsid w:val="00700E85"/>
  </w:style>
  <w:style w:type="numbering" w:customStyle="1" w:styleId="11111112162412">
    <w:name w:val="1 / 1.1 / 1.1.112162412"/>
    <w:rsid w:val="00700E85"/>
  </w:style>
  <w:style w:type="numbering" w:customStyle="1" w:styleId="211172512">
    <w:name w:val="Текущий список211172512"/>
    <w:rsid w:val="00700E85"/>
  </w:style>
  <w:style w:type="numbering" w:customStyle="1" w:styleId="192212">
    <w:name w:val="Текущий список192212"/>
    <w:rsid w:val="00700E85"/>
  </w:style>
  <w:style w:type="numbering" w:customStyle="1" w:styleId="272412">
    <w:name w:val="Статья / Раздел272412"/>
    <w:rsid w:val="00700E85"/>
  </w:style>
  <w:style w:type="numbering" w:customStyle="1" w:styleId="2921212">
    <w:name w:val="Текущий список2921212"/>
    <w:rsid w:val="00700E85"/>
  </w:style>
  <w:style w:type="numbering" w:customStyle="1" w:styleId="1ai1821212">
    <w:name w:val="1 / a / i1821212"/>
    <w:basedOn w:val="a7"/>
    <w:next w:val="1ai"/>
    <w:semiHidden/>
    <w:rsid w:val="00700E85"/>
  </w:style>
  <w:style w:type="numbering" w:customStyle="1" w:styleId="11821212">
    <w:name w:val="Текущий список11821212"/>
    <w:rsid w:val="00700E85"/>
  </w:style>
  <w:style w:type="numbering" w:customStyle="1" w:styleId="111111121621212">
    <w:name w:val="1 / 1.1 / 1.1.1121621212"/>
    <w:rsid w:val="00700E85"/>
  </w:style>
  <w:style w:type="numbering" w:customStyle="1" w:styleId="2111721212">
    <w:name w:val="Текущий список2111721212"/>
    <w:rsid w:val="00700E85"/>
  </w:style>
  <w:style w:type="numbering" w:customStyle="1" w:styleId="1921212">
    <w:name w:val="Текущий список1921212"/>
    <w:rsid w:val="00700E85"/>
  </w:style>
  <w:style w:type="numbering" w:customStyle="1" w:styleId="2721212">
    <w:name w:val="Статья / Раздел2721212"/>
    <w:rsid w:val="00700E85"/>
  </w:style>
  <w:style w:type="numbering" w:customStyle="1" w:styleId="721212">
    <w:name w:val="Статья / Раздел721212"/>
    <w:basedOn w:val="a7"/>
    <w:next w:val="affff"/>
    <w:semiHidden/>
    <w:rsid w:val="00700E85"/>
  </w:style>
  <w:style w:type="numbering" w:customStyle="1" w:styleId="1ai11152221">
    <w:name w:val="1 / a / i11152221"/>
    <w:rsid w:val="00700E85"/>
  </w:style>
  <w:style w:type="numbering" w:customStyle="1" w:styleId="1ai111521312">
    <w:name w:val="1 / a / i111521312"/>
    <w:rsid w:val="00700E85"/>
  </w:style>
  <w:style w:type="numbering" w:customStyle="1" w:styleId="1ai1115211212">
    <w:name w:val="1 / a / i1115211212"/>
    <w:rsid w:val="00700E85"/>
  </w:style>
  <w:style w:type="numbering" w:customStyle="1" w:styleId="2139112">
    <w:name w:val="Текущий список2139112"/>
    <w:rsid w:val="00700E85"/>
  </w:style>
  <w:style w:type="numbering" w:customStyle="1" w:styleId="1ai36231">
    <w:name w:val="1 / a / i36231"/>
    <w:rsid w:val="00700E85"/>
  </w:style>
  <w:style w:type="numbering" w:customStyle="1" w:styleId="1ai362121">
    <w:name w:val="1 / a / i362121"/>
    <w:rsid w:val="00700E85"/>
  </w:style>
  <w:style w:type="numbering" w:customStyle="1" w:styleId="16112">
    <w:name w:val="Нет списка16112"/>
    <w:next w:val="a7"/>
    <w:uiPriority w:val="99"/>
    <w:semiHidden/>
    <w:unhideWhenUsed/>
    <w:rsid w:val="00700E85"/>
  </w:style>
  <w:style w:type="table" w:customStyle="1" w:styleId="TableNormal522">
    <w:name w:val="Table Normal52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2811">
    <w:name w:val="Нет списка281"/>
    <w:next w:val="a7"/>
    <w:uiPriority w:val="99"/>
    <w:semiHidden/>
    <w:unhideWhenUsed/>
    <w:rsid w:val="00700E85"/>
  </w:style>
  <w:style w:type="table" w:customStyle="1" w:styleId="TableNormal81">
    <w:name w:val="Table Normal81"/>
    <w:uiPriority w:val="2"/>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20">
    <w:name w:val="Сетка таблицы302"/>
    <w:basedOn w:val="a6"/>
    <w:next w:val="af2"/>
    <w:uiPriority w:val="3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1">
    <w:name w:val="Статья / Раздел126211"/>
    <w:basedOn w:val="a7"/>
    <w:next w:val="affff"/>
    <w:semiHidden/>
    <w:rsid w:val="00700E85"/>
  </w:style>
  <w:style w:type="numbering" w:customStyle="1" w:styleId="111118">
    <w:name w:val="Статья / Раздел11111"/>
    <w:uiPriority w:val="99"/>
    <w:rsid w:val="00700E85"/>
  </w:style>
  <w:style w:type="table" w:customStyle="1" w:styleId="TableGrid11">
    <w:name w:val="TableGrid11"/>
    <w:rsid w:val="00700E85"/>
    <w:rPr>
      <w:rFonts w:eastAsia="Times New Roman"/>
      <w:lang w:eastAsia="en-GB"/>
    </w:rPr>
    <w:tblPr>
      <w:tblCellMar>
        <w:top w:w="0" w:type="dxa"/>
        <w:left w:w="0" w:type="dxa"/>
        <w:bottom w:w="0" w:type="dxa"/>
        <w:right w:w="0" w:type="dxa"/>
      </w:tblCellMar>
    </w:tblPr>
  </w:style>
  <w:style w:type="table" w:customStyle="1" w:styleId="191110">
    <w:name w:val="Сетка таблицы1911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11">
    <w:name w:val="Текущий список22421111"/>
    <w:rsid w:val="00700E85"/>
  </w:style>
  <w:style w:type="numbering" w:customStyle="1" w:styleId="111721111">
    <w:name w:val="Текущий список111721111"/>
    <w:rsid w:val="00700E85"/>
  </w:style>
  <w:style w:type="numbering" w:customStyle="1" w:styleId="111111921111">
    <w:name w:val="1 / 1.1 / 1.1.1921111"/>
    <w:basedOn w:val="a7"/>
    <w:next w:val="1111110"/>
    <w:semiHidden/>
    <w:rsid w:val="00700E85"/>
  </w:style>
  <w:style w:type="numbering" w:customStyle="1" w:styleId="11111111110">
    <w:name w:val="1 / 1.1 / 1.1.11111"/>
    <w:basedOn w:val="a7"/>
    <w:next w:val="1111110"/>
    <w:rsid w:val="00700E85"/>
  </w:style>
  <w:style w:type="numbering" w:customStyle="1" w:styleId="29251">
    <w:name w:val="Текущий список29251"/>
    <w:rsid w:val="00700E85"/>
  </w:style>
  <w:style w:type="numbering" w:customStyle="1" w:styleId="2924111">
    <w:name w:val="Текущий список2924111"/>
    <w:rsid w:val="00700E85"/>
  </w:style>
  <w:style w:type="numbering" w:customStyle="1" w:styleId="22451">
    <w:name w:val="Текущий список22451"/>
    <w:rsid w:val="00700E85"/>
  </w:style>
  <w:style w:type="numbering" w:customStyle="1" w:styleId="7251">
    <w:name w:val="Статья / Раздел7251"/>
    <w:basedOn w:val="a7"/>
    <w:next w:val="affff"/>
    <w:semiHidden/>
    <w:rsid w:val="00700E85"/>
  </w:style>
  <w:style w:type="numbering" w:customStyle="1" w:styleId="272310">
    <w:name w:val="Текущий список27231"/>
    <w:rsid w:val="00700E85"/>
  </w:style>
  <w:style w:type="numbering" w:customStyle="1" w:styleId="111111162211">
    <w:name w:val="1 / 1.1 / 1.1.1162211"/>
    <w:basedOn w:val="a7"/>
    <w:next w:val="1111110"/>
    <w:semiHidden/>
    <w:rsid w:val="00700E85"/>
  </w:style>
  <w:style w:type="numbering" w:customStyle="1" w:styleId="1ai162221">
    <w:name w:val="1 / a / i162221"/>
    <w:basedOn w:val="a7"/>
    <w:next w:val="1ai"/>
    <w:semiHidden/>
    <w:rsid w:val="00700E85"/>
  </w:style>
  <w:style w:type="numbering" w:customStyle="1" w:styleId="162211">
    <w:name w:val="Статья / Раздел162211"/>
    <w:basedOn w:val="a7"/>
    <w:next w:val="affff"/>
    <w:semiHidden/>
    <w:rsid w:val="00700E85"/>
  </w:style>
  <w:style w:type="numbering" w:customStyle="1" w:styleId="1115261">
    <w:name w:val="Текущий список1115261"/>
    <w:rsid w:val="00700E85"/>
  </w:style>
  <w:style w:type="numbering" w:customStyle="1" w:styleId="11111192211">
    <w:name w:val="1 / 1.1 / 1.1.192211"/>
    <w:basedOn w:val="a7"/>
    <w:next w:val="1111110"/>
    <w:semiHidden/>
    <w:rsid w:val="00700E85"/>
  </w:style>
  <w:style w:type="numbering" w:customStyle="1" w:styleId="182211">
    <w:name w:val="Текущий список182211"/>
    <w:rsid w:val="00700E85"/>
  </w:style>
  <w:style w:type="numbering" w:customStyle="1" w:styleId="262211">
    <w:name w:val="Статья / Раздел262211"/>
    <w:rsid w:val="00700E85"/>
  </w:style>
  <w:style w:type="numbering" w:customStyle="1" w:styleId="111111310">
    <w:name w:val="1 / 1.1 / 1.1.131"/>
    <w:basedOn w:val="a7"/>
    <w:next w:val="1111110"/>
    <w:uiPriority w:val="99"/>
    <w:semiHidden/>
    <w:unhideWhenUsed/>
    <w:rsid w:val="00700E85"/>
  </w:style>
  <w:style w:type="numbering" w:customStyle="1" w:styleId="1ai31">
    <w:name w:val="1 / a / i31"/>
    <w:basedOn w:val="a7"/>
    <w:next w:val="1ai"/>
    <w:uiPriority w:val="99"/>
    <w:semiHidden/>
    <w:unhideWhenUsed/>
    <w:rsid w:val="00700E85"/>
  </w:style>
  <w:style w:type="table" w:customStyle="1" w:styleId="3710">
    <w:name w:val="Сетка таблицы37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
    <w:next w:val="a7"/>
    <w:uiPriority w:val="99"/>
    <w:semiHidden/>
    <w:rsid w:val="00700E85"/>
  </w:style>
  <w:style w:type="table" w:customStyle="1" w:styleId="1181">
    <w:name w:val="Сетка таблицы118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0">
    <w:name w:val="Нет списка1181"/>
    <w:next w:val="a7"/>
    <w:semiHidden/>
    <w:unhideWhenUsed/>
    <w:rsid w:val="00700E85"/>
  </w:style>
  <w:style w:type="table" w:customStyle="1" w:styleId="2171">
    <w:name w:val="Сетка таблицы2171"/>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1">
    <w:name w:val="Сетка таблицы11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0">
    <w:name w:val="Нет списка11161"/>
    <w:next w:val="a7"/>
    <w:uiPriority w:val="99"/>
    <w:semiHidden/>
    <w:rsid w:val="00700E85"/>
  </w:style>
  <w:style w:type="table" w:customStyle="1" w:styleId="2181">
    <w:name w:val="Сетка таблицы218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0">
    <w:name w:val="Сетка таблицы111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0">
    <w:name w:val="Нет списка291"/>
    <w:next w:val="a7"/>
    <w:uiPriority w:val="99"/>
    <w:semiHidden/>
    <w:unhideWhenUsed/>
    <w:rsid w:val="00700E85"/>
  </w:style>
  <w:style w:type="table" w:customStyle="1" w:styleId="3810">
    <w:name w:val="Сетка таблицы38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
    <w:next w:val="a7"/>
    <w:semiHidden/>
    <w:rsid w:val="00700E85"/>
  </w:style>
  <w:style w:type="table" w:customStyle="1" w:styleId="4611">
    <w:name w:val="Сетка таблицы46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0">
    <w:name w:val="Нет списка111161"/>
    <w:next w:val="a7"/>
    <w:semiHidden/>
    <w:rsid w:val="00700E85"/>
  </w:style>
  <w:style w:type="table" w:customStyle="1" w:styleId="21161">
    <w:name w:val="Сетка таблицы2116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
    <w:name w:val="Нет списка2161"/>
    <w:next w:val="a7"/>
    <w:uiPriority w:val="99"/>
    <w:semiHidden/>
    <w:unhideWhenUsed/>
    <w:rsid w:val="00700E85"/>
  </w:style>
  <w:style w:type="numbering" w:customStyle="1" w:styleId="4710">
    <w:name w:val="Нет списка471"/>
    <w:next w:val="a7"/>
    <w:uiPriority w:val="99"/>
    <w:semiHidden/>
    <w:unhideWhenUsed/>
    <w:rsid w:val="00700E85"/>
  </w:style>
  <w:style w:type="table" w:customStyle="1" w:styleId="5611">
    <w:name w:val="Сетка таблицы56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1"/>
    <w:next w:val="a7"/>
    <w:uiPriority w:val="99"/>
    <w:semiHidden/>
    <w:unhideWhenUsed/>
    <w:rsid w:val="00700E85"/>
  </w:style>
  <w:style w:type="numbering" w:customStyle="1" w:styleId="11111121132511">
    <w:name w:val="1 / 1.1 / 1.1.121132511"/>
    <w:rsid w:val="00700E85"/>
  </w:style>
  <w:style w:type="numbering" w:customStyle="1" w:styleId="6510">
    <w:name w:val="Нет списка651"/>
    <w:next w:val="a7"/>
    <w:uiPriority w:val="99"/>
    <w:semiHidden/>
    <w:unhideWhenUsed/>
    <w:rsid w:val="00700E85"/>
  </w:style>
  <w:style w:type="table" w:customStyle="1" w:styleId="671">
    <w:name w:val="Сетка таблицы67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1">
    <w:name w:val="Сетка таблицы1351"/>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
    <w:next w:val="a7"/>
    <w:uiPriority w:val="99"/>
    <w:semiHidden/>
    <w:unhideWhenUsed/>
    <w:rsid w:val="00700E85"/>
  </w:style>
  <w:style w:type="numbering" w:customStyle="1" w:styleId="2261">
    <w:name w:val="Нет списка2261"/>
    <w:next w:val="a7"/>
    <w:uiPriority w:val="99"/>
    <w:semiHidden/>
    <w:rsid w:val="00700E85"/>
  </w:style>
  <w:style w:type="table" w:customStyle="1" w:styleId="22610">
    <w:name w:val="Сетка таблицы2261"/>
    <w:basedOn w:val="a6"/>
    <w:next w:val="af2"/>
    <w:uiPriority w:val="99"/>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7"/>
    <w:semiHidden/>
    <w:rsid w:val="00700E85"/>
  </w:style>
  <w:style w:type="table" w:customStyle="1" w:styleId="21261">
    <w:name w:val="Сетка таблицы2126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Нет списка21161"/>
    <w:next w:val="a7"/>
    <w:uiPriority w:val="99"/>
    <w:semiHidden/>
    <w:unhideWhenUsed/>
    <w:rsid w:val="00700E85"/>
  </w:style>
  <w:style w:type="numbering" w:customStyle="1" w:styleId="1111151">
    <w:name w:val="Нет списка1111151"/>
    <w:next w:val="a7"/>
    <w:uiPriority w:val="99"/>
    <w:semiHidden/>
    <w:unhideWhenUsed/>
    <w:rsid w:val="00700E85"/>
  </w:style>
  <w:style w:type="table" w:customStyle="1" w:styleId="211161">
    <w:name w:val="Сетка таблицы211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10">
    <w:name w:val="Сетка таблицы7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0">
    <w:name w:val="Сетка таблицы8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1">
    <w:name w:val="Нет списка751"/>
    <w:next w:val="a7"/>
    <w:uiPriority w:val="99"/>
    <w:semiHidden/>
    <w:rsid w:val="00700E85"/>
  </w:style>
  <w:style w:type="table" w:customStyle="1" w:styleId="1051">
    <w:name w:val="Сетка таблицы105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0">
    <w:name w:val="Нет списка1351"/>
    <w:next w:val="a7"/>
    <w:uiPriority w:val="99"/>
    <w:semiHidden/>
    <w:unhideWhenUsed/>
    <w:rsid w:val="00700E85"/>
  </w:style>
  <w:style w:type="table" w:customStyle="1" w:styleId="2351">
    <w:name w:val="Сетка таблицы23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1">
    <w:name w:val="Нет списка11351"/>
    <w:next w:val="a7"/>
    <w:uiPriority w:val="99"/>
    <w:semiHidden/>
    <w:rsid w:val="00700E85"/>
  </w:style>
  <w:style w:type="table" w:customStyle="1" w:styleId="21341">
    <w:name w:val="Сетка таблицы213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10">
    <w:name w:val="Нет списка2351"/>
    <w:next w:val="a7"/>
    <w:uiPriority w:val="99"/>
    <w:semiHidden/>
    <w:unhideWhenUsed/>
    <w:rsid w:val="00700E85"/>
  </w:style>
  <w:style w:type="table" w:customStyle="1" w:styleId="3241">
    <w:name w:val="Сетка таблицы324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0">
    <w:name w:val="Нет списка3151"/>
    <w:next w:val="a7"/>
    <w:uiPriority w:val="99"/>
    <w:semiHidden/>
    <w:rsid w:val="00700E85"/>
  </w:style>
  <w:style w:type="table" w:customStyle="1" w:styleId="4151">
    <w:name w:val="Сетка таблицы415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0">
    <w:name w:val="Сетка таблицы12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1">
    <w:name w:val="Нет списка111251"/>
    <w:next w:val="a7"/>
    <w:uiPriority w:val="99"/>
    <w:semiHidden/>
    <w:rsid w:val="00700E85"/>
  </w:style>
  <w:style w:type="table" w:customStyle="1" w:styleId="211241">
    <w:name w:val="Сетка таблицы2112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10">
    <w:name w:val="Сетка таблицы11111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10">
    <w:name w:val="Нет списка21251"/>
    <w:next w:val="a7"/>
    <w:uiPriority w:val="99"/>
    <w:semiHidden/>
    <w:unhideWhenUsed/>
    <w:rsid w:val="00700E85"/>
  </w:style>
  <w:style w:type="numbering" w:customStyle="1" w:styleId="41510">
    <w:name w:val="Нет списка4151"/>
    <w:next w:val="a7"/>
    <w:uiPriority w:val="99"/>
    <w:semiHidden/>
    <w:unhideWhenUsed/>
    <w:rsid w:val="00700E85"/>
  </w:style>
  <w:style w:type="table" w:customStyle="1" w:styleId="5151">
    <w:name w:val="Сетка таблицы515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Нет списка5151"/>
    <w:next w:val="a7"/>
    <w:uiPriority w:val="99"/>
    <w:semiHidden/>
    <w:unhideWhenUsed/>
    <w:rsid w:val="00700E85"/>
  </w:style>
  <w:style w:type="numbering" w:customStyle="1" w:styleId="11111121132151">
    <w:name w:val="1 / 1.1 / 1.1.121132151"/>
    <w:rsid w:val="00700E85"/>
  </w:style>
  <w:style w:type="numbering" w:customStyle="1" w:styleId="6151">
    <w:name w:val="Нет списка6151"/>
    <w:next w:val="a7"/>
    <w:uiPriority w:val="99"/>
    <w:semiHidden/>
    <w:unhideWhenUsed/>
    <w:rsid w:val="00700E85"/>
  </w:style>
  <w:style w:type="table" w:customStyle="1" w:styleId="61510">
    <w:name w:val="Сетка таблицы6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1">
    <w:name w:val="Сетка таблицы131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1">
    <w:name w:val="Нет списка12151"/>
    <w:next w:val="a7"/>
    <w:semiHidden/>
    <w:unhideWhenUsed/>
    <w:rsid w:val="00700E85"/>
  </w:style>
  <w:style w:type="numbering" w:customStyle="1" w:styleId="22151">
    <w:name w:val="Нет списка22151"/>
    <w:next w:val="a7"/>
    <w:uiPriority w:val="99"/>
    <w:semiHidden/>
    <w:rsid w:val="00700E85"/>
  </w:style>
  <w:style w:type="table" w:customStyle="1" w:styleId="221410">
    <w:name w:val="Сетка таблицы2214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1">
    <w:name w:val="Нет списка112151"/>
    <w:next w:val="a7"/>
    <w:uiPriority w:val="99"/>
    <w:semiHidden/>
    <w:rsid w:val="00700E85"/>
  </w:style>
  <w:style w:type="table" w:customStyle="1" w:styleId="212141">
    <w:name w:val="Сетка таблицы21214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10">
    <w:name w:val="Нет списка211151"/>
    <w:next w:val="a7"/>
    <w:uiPriority w:val="99"/>
    <w:semiHidden/>
    <w:unhideWhenUsed/>
    <w:rsid w:val="00700E85"/>
  </w:style>
  <w:style w:type="numbering" w:customStyle="1" w:styleId="1111251">
    <w:name w:val="Нет списка1111251"/>
    <w:next w:val="a7"/>
    <w:semiHidden/>
    <w:unhideWhenUsed/>
    <w:rsid w:val="00700E85"/>
  </w:style>
  <w:style w:type="table" w:customStyle="1" w:styleId="21111410">
    <w:name w:val="Сетка таблицы211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1">
    <w:name w:val="Сетка таблицы31114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1">
    <w:name w:val="Нет списка31151"/>
    <w:next w:val="a7"/>
    <w:semiHidden/>
    <w:rsid w:val="00700E85"/>
  </w:style>
  <w:style w:type="numbering" w:customStyle="1" w:styleId="121151">
    <w:name w:val="Нет списка121151"/>
    <w:next w:val="a7"/>
    <w:uiPriority w:val="99"/>
    <w:semiHidden/>
    <w:unhideWhenUsed/>
    <w:rsid w:val="00700E85"/>
  </w:style>
  <w:style w:type="numbering" w:customStyle="1" w:styleId="221151">
    <w:name w:val="Нет списка221151"/>
    <w:next w:val="a7"/>
    <w:uiPriority w:val="99"/>
    <w:semiHidden/>
    <w:rsid w:val="00700E85"/>
  </w:style>
  <w:style w:type="numbering" w:customStyle="1" w:styleId="1121151">
    <w:name w:val="Нет списка1121151"/>
    <w:next w:val="a7"/>
    <w:uiPriority w:val="99"/>
    <w:semiHidden/>
    <w:rsid w:val="00700E85"/>
  </w:style>
  <w:style w:type="numbering" w:customStyle="1" w:styleId="2111151">
    <w:name w:val="Нет списка2111151"/>
    <w:next w:val="a7"/>
    <w:uiPriority w:val="99"/>
    <w:semiHidden/>
    <w:unhideWhenUsed/>
    <w:rsid w:val="00700E85"/>
  </w:style>
  <w:style w:type="numbering" w:customStyle="1" w:styleId="11111151">
    <w:name w:val="Нет списка11111151"/>
    <w:next w:val="a7"/>
    <w:semiHidden/>
    <w:unhideWhenUsed/>
    <w:rsid w:val="00700E85"/>
  </w:style>
  <w:style w:type="numbering" w:customStyle="1" w:styleId="2242311">
    <w:name w:val="Текущий список2242311"/>
    <w:rsid w:val="00700E85"/>
  </w:style>
  <w:style w:type="numbering" w:customStyle="1" w:styleId="3513">
    <w:name w:val="Стиль351"/>
    <w:uiPriority w:val="99"/>
    <w:rsid w:val="00700E85"/>
  </w:style>
  <w:style w:type="table" w:customStyle="1" w:styleId="1741">
    <w:name w:val="Сетка таблицы1741"/>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1">
    <w:name w:val="Нет списка41151"/>
    <w:next w:val="a7"/>
    <w:uiPriority w:val="99"/>
    <w:semiHidden/>
    <w:unhideWhenUsed/>
    <w:rsid w:val="00700E85"/>
  </w:style>
  <w:style w:type="numbering" w:customStyle="1" w:styleId="71510">
    <w:name w:val="Нет списка7151"/>
    <w:next w:val="a7"/>
    <w:uiPriority w:val="99"/>
    <w:semiHidden/>
    <w:unhideWhenUsed/>
    <w:rsid w:val="00700E85"/>
  </w:style>
  <w:style w:type="numbering" w:customStyle="1" w:styleId="111111151">
    <w:name w:val="Нет списка111111151"/>
    <w:next w:val="a7"/>
    <w:uiPriority w:val="99"/>
    <w:semiHidden/>
    <w:rsid w:val="00700E85"/>
  </w:style>
  <w:style w:type="numbering" w:customStyle="1" w:styleId="311151">
    <w:name w:val="Нет списка311151"/>
    <w:next w:val="a7"/>
    <w:semiHidden/>
    <w:rsid w:val="00700E85"/>
  </w:style>
  <w:style w:type="numbering" w:customStyle="1" w:styleId="11111111311">
    <w:name w:val="Нет списка11111111311"/>
    <w:next w:val="a7"/>
    <w:semiHidden/>
    <w:rsid w:val="00700E85"/>
  </w:style>
  <w:style w:type="numbering" w:customStyle="1" w:styleId="411151">
    <w:name w:val="Нет списка411151"/>
    <w:next w:val="a7"/>
    <w:uiPriority w:val="99"/>
    <w:semiHidden/>
    <w:unhideWhenUsed/>
    <w:rsid w:val="00700E85"/>
  </w:style>
  <w:style w:type="numbering" w:customStyle="1" w:styleId="51151">
    <w:name w:val="Нет списка51151"/>
    <w:next w:val="a7"/>
    <w:uiPriority w:val="99"/>
    <w:semiHidden/>
    <w:unhideWhenUsed/>
    <w:rsid w:val="00700E85"/>
  </w:style>
  <w:style w:type="numbering" w:customStyle="1" w:styleId="611311">
    <w:name w:val="Нет списка611311"/>
    <w:next w:val="a7"/>
    <w:uiPriority w:val="99"/>
    <w:semiHidden/>
    <w:unhideWhenUsed/>
    <w:rsid w:val="00700E85"/>
  </w:style>
  <w:style w:type="table" w:customStyle="1" w:styleId="61141">
    <w:name w:val="Сетка таблицы611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1311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1">
    <w:name w:val="Нет списка12111311"/>
    <w:next w:val="a7"/>
    <w:semiHidden/>
    <w:unhideWhenUsed/>
    <w:rsid w:val="00700E85"/>
  </w:style>
  <w:style w:type="numbering" w:customStyle="1" w:styleId="31111311">
    <w:name w:val="Нет списка31111311"/>
    <w:next w:val="a7"/>
    <w:semiHidden/>
    <w:rsid w:val="00700E85"/>
  </w:style>
  <w:style w:type="numbering" w:customStyle="1" w:styleId="11121311">
    <w:name w:val="Нет списка11121311"/>
    <w:next w:val="a7"/>
    <w:semiHidden/>
    <w:rsid w:val="00700E85"/>
  </w:style>
  <w:style w:type="numbering" w:customStyle="1" w:styleId="211111311">
    <w:name w:val="Нет списка211111311"/>
    <w:next w:val="a7"/>
    <w:uiPriority w:val="99"/>
    <w:semiHidden/>
    <w:unhideWhenUsed/>
    <w:rsid w:val="00700E85"/>
  </w:style>
  <w:style w:type="numbering" w:customStyle="1" w:styleId="41111311">
    <w:name w:val="Нет списка41111311"/>
    <w:next w:val="a7"/>
    <w:uiPriority w:val="99"/>
    <w:semiHidden/>
    <w:unhideWhenUsed/>
    <w:rsid w:val="00700E85"/>
  </w:style>
  <w:style w:type="numbering" w:customStyle="1" w:styleId="5111311">
    <w:name w:val="Нет списка5111311"/>
    <w:next w:val="a7"/>
    <w:uiPriority w:val="99"/>
    <w:semiHidden/>
    <w:unhideWhenUsed/>
    <w:rsid w:val="00700E85"/>
  </w:style>
  <w:style w:type="numbering" w:customStyle="1" w:styleId="711311">
    <w:name w:val="Нет списка711311"/>
    <w:next w:val="a7"/>
    <w:uiPriority w:val="99"/>
    <w:semiHidden/>
    <w:unhideWhenUsed/>
    <w:rsid w:val="00700E85"/>
  </w:style>
  <w:style w:type="table" w:customStyle="1" w:styleId="8131">
    <w:name w:val="Сетка таблицы8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3">
    <w:name w:val="Текущий список12131"/>
    <w:rsid w:val="00700E85"/>
  </w:style>
  <w:style w:type="numbering" w:customStyle="1" w:styleId="8411">
    <w:name w:val="Нет списка841"/>
    <w:next w:val="a7"/>
    <w:uiPriority w:val="99"/>
    <w:semiHidden/>
    <w:unhideWhenUsed/>
    <w:rsid w:val="00700E85"/>
  </w:style>
  <w:style w:type="table" w:customStyle="1" w:styleId="9151">
    <w:name w:val="Сетка таблицы9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0">
    <w:name w:val="Нет списка131311"/>
    <w:next w:val="a7"/>
    <w:uiPriority w:val="99"/>
    <w:semiHidden/>
    <w:unhideWhenUsed/>
    <w:rsid w:val="00700E85"/>
  </w:style>
  <w:style w:type="numbering" w:customStyle="1" w:styleId="231311">
    <w:name w:val="Нет списка231311"/>
    <w:next w:val="a7"/>
    <w:uiPriority w:val="99"/>
    <w:semiHidden/>
    <w:unhideWhenUsed/>
    <w:rsid w:val="00700E85"/>
  </w:style>
  <w:style w:type="table" w:customStyle="1" w:styleId="231310">
    <w:name w:val="Сетка таблицы23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0">
    <w:name w:val="Сетка таблицы4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0">
    <w:name w:val="Сетка таблицы5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0">
    <w:name w:val="Нет списка3241"/>
    <w:next w:val="a7"/>
    <w:uiPriority w:val="99"/>
    <w:semiHidden/>
    <w:unhideWhenUsed/>
    <w:rsid w:val="00700E85"/>
  </w:style>
  <w:style w:type="table" w:customStyle="1" w:styleId="91131">
    <w:name w:val="Сетка таблицы9113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1">
    <w:name w:val="Нет списка4241"/>
    <w:next w:val="a7"/>
    <w:uiPriority w:val="99"/>
    <w:semiHidden/>
    <w:unhideWhenUsed/>
    <w:rsid w:val="00700E85"/>
  </w:style>
  <w:style w:type="table" w:customStyle="1" w:styleId="10131">
    <w:name w:val="Сетка таблицы10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1">
    <w:name w:val="Нет списка5241"/>
    <w:next w:val="a7"/>
    <w:uiPriority w:val="99"/>
    <w:semiHidden/>
    <w:unhideWhenUsed/>
    <w:rsid w:val="00700E85"/>
  </w:style>
  <w:style w:type="table" w:customStyle="1" w:styleId="1211310">
    <w:name w:val="Сетка таблицы121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0">
    <w:name w:val="Нет списка941"/>
    <w:next w:val="a7"/>
    <w:uiPriority w:val="99"/>
    <w:semiHidden/>
    <w:unhideWhenUsed/>
    <w:rsid w:val="00700E85"/>
  </w:style>
  <w:style w:type="table" w:customStyle="1" w:styleId="1541">
    <w:name w:val="Сетка таблицы154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0">
    <w:name w:val="Нет списка1441"/>
    <w:next w:val="a7"/>
    <w:uiPriority w:val="99"/>
    <w:semiHidden/>
    <w:unhideWhenUsed/>
    <w:rsid w:val="00700E85"/>
  </w:style>
  <w:style w:type="numbering" w:customStyle="1" w:styleId="2441">
    <w:name w:val="Нет списка2441"/>
    <w:next w:val="a7"/>
    <w:uiPriority w:val="99"/>
    <w:semiHidden/>
    <w:unhideWhenUsed/>
    <w:rsid w:val="00700E85"/>
  </w:style>
  <w:style w:type="table" w:customStyle="1" w:styleId="1641">
    <w:name w:val="Сетка таблицы164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0">
    <w:name w:val="Сетка таблицы24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0">
    <w:name w:val="Сетка таблицы33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0">
    <w:name w:val="Сетка таблицы4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0">
    <w:name w:val="Сетка таблицы5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3">
    <w:name w:val="Нет списка3341"/>
    <w:next w:val="a7"/>
    <w:uiPriority w:val="99"/>
    <w:semiHidden/>
    <w:unhideWhenUsed/>
    <w:rsid w:val="00700E85"/>
  </w:style>
  <w:style w:type="table" w:customStyle="1" w:styleId="9241">
    <w:name w:val="Сетка таблицы92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1">
    <w:name w:val="Нет списка4341"/>
    <w:next w:val="a7"/>
    <w:uiPriority w:val="99"/>
    <w:semiHidden/>
    <w:unhideWhenUsed/>
    <w:rsid w:val="00700E85"/>
  </w:style>
  <w:style w:type="numbering" w:customStyle="1" w:styleId="5341">
    <w:name w:val="Нет списка5341"/>
    <w:next w:val="a7"/>
    <w:uiPriority w:val="99"/>
    <w:semiHidden/>
    <w:unhideWhenUsed/>
    <w:rsid w:val="00700E85"/>
  </w:style>
  <w:style w:type="table" w:customStyle="1" w:styleId="12241">
    <w:name w:val="Сетка таблицы12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0">
    <w:name w:val="Нет списка1041"/>
    <w:next w:val="a7"/>
    <w:uiPriority w:val="99"/>
    <w:semiHidden/>
    <w:rsid w:val="00700E85"/>
  </w:style>
  <w:style w:type="numbering" w:customStyle="1" w:styleId="15410">
    <w:name w:val="Нет списка1541"/>
    <w:next w:val="a7"/>
    <w:uiPriority w:val="99"/>
    <w:semiHidden/>
    <w:unhideWhenUsed/>
    <w:rsid w:val="00700E85"/>
  </w:style>
  <w:style w:type="table" w:customStyle="1" w:styleId="1841">
    <w:name w:val="Сетка таблицы18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1">
    <w:name w:val="Нет списка1131311"/>
    <w:next w:val="a7"/>
    <w:semiHidden/>
    <w:rsid w:val="00700E85"/>
  </w:style>
  <w:style w:type="numbering" w:customStyle="1" w:styleId="2121311">
    <w:name w:val="Нет списка2121311"/>
    <w:next w:val="a7"/>
    <w:uiPriority w:val="99"/>
    <w:semiHidden/>
    <w:unhideWhenUsed/>
    <w:rsid w:val="00700E85"/>
  </w:style>
  <w:style w:type="numbering" w:customStyle="1" w:styleId="1111112113211211">
    <w:name w:val="1 / 1.1 / 1.1.12113211211"/>
    <w:rsid w:val="00700E85"/>
  </w:style>
  <w:style w:type="numbering" w:customStyle="1" w:styleId="122410">
    <w:name w:val="Нет списка12241"/>
    <w:next w:val="a7"/>
    <w:semiHidden/>
    <w:unhideWhenUsed/>
    <w:rsid w:val="00700E85"/>
  </w:style>
  <w:style w:type="numbering" w:customStyle="1" w:styleId="22241">
    <w:name w:val="Нет списка22241"/>
    <w:next w:val="a7"/>
    <w:uiPriority w:val="99"/>
    <w:semiHidden/>
    <w:rsid w:val="00700E85"/>
  </w:style>
  <w:style w:type="table" w:customStyle="1" w:styleId="222410">
    <w:name w:val="Сетка таблицы2224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1">
    <w:name w:val="Нет списка112241"/>
    <w:next w:val="a7"/>
    <w:uiPriority w:val="99"/>
    <w:semiHidden/>
    <w:rsid w:val="00700E85"/>
  </w:style>
  <w:style w:type="table" w:customStyle="1" w:styleId="212241">
    <w:name w:val="Сетка таблицы21224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10">
    <w:name w:val="Нет списка211241"/>
    <w:next w:val="a7"/>
    <w:uiPriority w:val="99"/>
    <w:semiHidden/>
    <w:unhideWhenUsed/>
    <w:rsid w:val="00700E85"/>
  </w:style>
  <w:style w:type="numbering" w:customStyle="1" w:styleId="111121311">
    <w:name w:val="Нет списка111121311"/>
    <w:next w:val="a7"/>
    <w:semiHidden/>
    <w:unhideWhenUsed/>
    <w:rsid w:val="00700E85"/>
  </w:style>
  <w:style w:type="table" w:customStyle="1" w:styleId="2111241">
    <w:name w:val="Сетка таблицы211124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1">
    <w:name w:val="Сетка таблицы311241"/>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1">
    <w:name w:val="Нет списка22111311"/>
    <w:next w:val="a7"/>
    <w:uiPriority w:val="99"/>
    <w:semiHidden/>
    <w:rsid w:val="00700E85"/>
  </w:style>
  <w:style w:type="numbering" w:customStyle="1" w:styleId="112111311">
    <w:name w:val="Нет списка112111311"/>
    <w:next w:val="a7"/>
    <w:semiHidden/>
    <w:rsid w:val="00700E85"/>
  </w:style>
  <w:style w:type="table" w:customStyle="1" w:styleId="TableNormal431">
    <w:name w:val="Table Normal431"/>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1">
    <w:name w:val="Стиль3371"/>
    <w:uiPriority w:val="99"/>
    <w:rsid w:val="00700E85"/>
  </w:style>
  <w:style w:type="numbering" w:customStyle="1" w:styleId="2241311">
    <w:name w:val="Текущий список2241311"/>
    <w:rsid w:val="00700E85"/>
  </w:style>
  <w:style w:type="numbering" w:customStyle="1" w:styleId="33141">
    <w:name w:val="Стиль33141"/>
    <w:uiPriority w:val="99"/>
    <w:rsid w:val="00700E85"/>
  </w:style>
  <w:style w:type="numbering" w:customStyle="1" w:styleId="11111121132231">
    <w:name w:val="1 / 1.1 / 1.1.121132231"/>
    <w:rsid w:val="00700E85"/>
  </w:style>
  <w:style w:type="table" w:customStyle="1" w:styleId="-131">
    <w:name w:val="Светлая сетка - Акцент 131"/>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1">
    <w:name w:val="Текущий список29261"/>
    <w:rsid w:val="00700E85"/>
  </w:style>
  <w:style w:type="numbering" w:customStyle="1" w:styleId="1ai182311">
    <w:name w:val="1 / a / i182311"/>
    <w:basedOn w:val="a7"/>
    <w:next w:val="1ai"/>
    <w:semiHidden/>
    <w:rsid w:val="00700E85"/>
  </w:style>
  <w:style w:type="numbering" w:customStyle="1" w:styleId="1111111216251">
    <w:name w:val="1 / 1.1 / 1.1.11216251"/>
    <w:rsid w:val="00700E85"/>
  </w:style>
  <w:style w:type="numbering" w:customStyle="1" w:styleId="21117261">
    <w:name w:val="Текущий список21117261"/>
    <w:rsid w:val="00700E85"/>
  </w:style>
  <w:style w:type="numbering" w:customStyle="1" w:styleId="192311">
    <w:name w:val="Текущий список192311"/>
    <w:rsid w:val="00700E85"/>
  </w:style>
  <w:style w:type="numbering" w:customStyle="1" w:styleId="272511">
    <w:name w:val="Статья / Раздел272511"/>
    <w:rsid w:val="00700E85"/>
  </w:style>
  <w:style w:type="numbering" w:customStyle="1" w:styleId="292131">
    <w:name w:val="Текущий список292131"/>
    <w:rsid w:val="00700E85"/>
  </w:style>
  <w:style w:type="numbering" w:customStyle="1" w:styleId="1ai182131">
    <w:name w:val="1 / a / i182131"/>
    <w:basedOn w:val="a7"/>
    <w:next w:val="1ai"/>
    <w:semiHidden/>
    <w:rsid w:val="00700E85"/>
  </w:style>
  <w:style w:type="numbering" w:customStyle="1" w:styleId="1182131">
    <w:name w:val="Текущий список1182131"/>
    <w:rsid w:val="00700E85"/>
  </w:style>
  <w:style w:type="numbering" w:customStyle="1" w:styleId="11111112162131">
    <w:name w:val="1 / 1.1 / 1.1.112162131"/>
    <w:rsid w:val="00700E85"/>
  </w:style>
  <w:style w:type="numbering" w:customStyle="1" w:styleId="211172131">
    <w:name w:val="Текущий список211172131"/>
    <w:rsid w:val="00700E85"/>
  </w:style>
  <w:style w:type="numbering" w:customStyle="1" w:styleId="192131">
    <w:name w:val="Текущий список192131"/>
    <w:rsid w:val="00700E85"/>
  </w:style>
  <w:style w:type="numbering" w:customStyle="1" w:styleId="272131">
    <w:name w:val="Статья / Раздел272131"/>
    <w:rsid w:val="00700E85"/>
  </w:style>
  <w:style w:type="numbering" w:customStyle="1" w:styleId="72131">
    <w:name w:val="Статья / Раздел72131"/>
    <w:basedOn w:val="a7"/>
    <w:next w:val="affff"/>
    <w:semiHidden/>
    <w:rsid w:val="00700E85"/>
  </w:style>
  <w:style w:type="numbering" w:customStyle="1" w:styleId="1ai11152141">
    <w:name w:val="1 / a / i11152141"/>
    <w:rsid w:val="00700E85"/>
  </w:style>
  <w:style w:type="numbering" w:customStyle="1" w:styleId="1ai111521131">
    <w:name w:val="1 / a / i111521131"/>
    <w:rsid w:val="00700E85"/>
  </w:style>
  <w:style w:type="numbering" w:customStyle="1" w:styleId="2241121">
    <w:name w:val="Текущий список2241121"/>
    <w:rsid w:val="00700E85"/>
  </w:style>
  <w:style w:type="numbering" w:customStyle="1" w:styleId="111521211">
    <w:name w:val="Текущий список111521211"/>
    <w:rsid w:val="00700E85"/>
  </w:style>
  <w:style w:type="numbering" w:customStyle="1" w:styleId="332211">
    <w:name w:val="Стиль332211"/>
    <w:uiPriority w:val="99"/>
    <w:rsid w:val="00700E85"/>
  </w:style>
  <w:style w:type="numbering" w:customStyle="1" w:styleId="292221">
    <w:name w:val="Текущий список292221"/>
    <w:rsid w:val="00700E85"/>
  </w:style>
  <w:style w:type="numbering" w:customStyle="1" w:styleId="1182221">
    <w:name w:val="Текущий список1182221"/>
    <w:rsid w:val="00700E85"/>
  </w:style>
  <w:style w:type="numbering" w:customStyle="1" w:styleId="11111112162221">
    <w:name w:val="1 / 1.1 / 1.1.112162221"/>
    <w:rsid w:val="00700E85"/>
  </w:style>
  <w:style w:type="numbering" w:customStyle="1" w:styleId="2111722221">
    <w:name w:val="Текущий список2111722221"/>
    <w:rsid w:val="00700E85"/>
  </w:style>
  <w:style w:type="numbering" w:customStyle="1" w:styleId="272221">
    <w:name w:val="Статья / Раздел272221"/>
    <w:rsid w:val="00700E85"/>
  </w:style>
  <w:style w:type="numbering" w:customStyle="1" w:styleId="333210">
    <w:name w:val="Стиль33321"/>
    <w:uiPriority w:val="99"/>
    <w:rsid w:val="00700E85"/>
  </w:style>
  <w:style w:type="numbering" w:customStyle="1" w:styleId="292321">
    <w:name w:val="Текущий список292321"/>
    <w:rsid w:val="00700E85"/>
  </w:style>
  <w:style w:type="numbering" w:customStyle="1" w:styleId="1182321">
    <w:name w:val="Текущий список1182321"/>
    <w:rsid w:val="00700E85"/>
  </w:style>
  <w:style w:type="numbering" w:customStyle="1" w:styleId="11111112162321">
    <w:name w:val="1 / 1.1 / 1.1.112162321"/>
    <w:rsid w:val="00700E85"/>
  </w:style>
  <w:style w:type="numbering" w:customStyle="1" w:styleId="211172321">
    <w:name w:val="Текущий список211172321"/>
    <w:rsid w:val="00700E85"/>
  </w:style>
  <w:style w:type="numbering" w:customStyle="1" w:styleId="272321">
    <w:name w:val="Статья / Раздел272321"/>
    <w:rsid w:val="00700E85"/>
  </w:style>
  <w:style w:type="numbering" w:customStyle="1" w:styleId="1182421">
    <w:name w:val="Текущий список1182421"/>
    <w:rsid w:val="00700E85"/>
  </w:style>
  <w:style w:type="numbering" w:customStyle="1" w:styleId="1182521">
    <w:name w:val="Текущий список1182521"/>
    <w:rsid w:val="00700E85"/>
  </w:style>
  <w:style w:type="numbering" w:customStyle="1" w:styleId="7211111">
    <w:name w:val="Статья / Раздел7211111"/>
    <w:basedOn w:val="a7"/>
    <w:next w:val="affff"/>
    <w:semiHidden/>
    <w:rsid w:val="00700E85"/>
  </w:style>
  <w:style w:type="numbering" w:customStyle="1" w:styleId="31213">
    <w:name w:val="Стиль3121"/>
    <w:uiPriority w:val="99"/>
    <w:rsid w:val="00700E85"/>
  </w:style>
  <w:style w:type="numbering" w:customStyle="1" w:styleId="162113">
    <w:name w:val="Нет списка16211"/>
    <w:next w:val="a7"/>
    <w:uiPriority w:val="99"/>
    <w:semiHidden/>
    <w:unhideWhenUsed/>
    <w:rsid w:val="00700E85"/>
  </w:style>
  <w:style w:type="numbering" w:customStyle="1" w:styleId="722111">
    <w:name w:val="Статья / Раздел722111"/>
    <w:basedOn w:val="a7"/>
    <w:next w:val="affff"/>
    <w:semiHidden/>
    <w:rsid w:val="00700E85"/>
  </w:style>
  <w:style w:type="numbering" w:customStyle="1" w:styleId="111522111">
    <w:name w:val="Текущий список111522111"/>
    <w:rsid w:val="00700E85"/>
  </w:style>
  <w:style w:type="numbering" w:customStyle="1" w:styleId="1111111210">
    <w:name w:val="1 / 1.1 / 1.1.1121"/>
    <w:basedOn w:val="a7"/>
    <w:next w:val="1111110"/>
    <w:uiPriority w:val="99"/>
    <w:semiHidden/>
    <w:unhideWhenUsed/>
    <w:rsid w:val="00700E85"/>
  </w:style>
  <w:style w:type="numbering" w:customStyle="1" w:styleId="1ai1111">
    <w:name w:val="1 / a / i1111"/>
    <w:basedOn w:val="a7"/>
    <w:next w:val="1ai"/>
    <w:uiPriority w:val="99"/>
    <w:semiHidden/>
    <w:unhideWhenUsed/>
    <w:rsid w:val="00700E85"/>
  </w:style>
  <w:style w:type="numbering" w:customStyle="1" w:styleId="171111">
    <w:name w:val="Нет списка17111"/>
    <w:next w:val="a7"/>
    <w:uiPriority w:val="99"/>
    <w:semiHidden/>
    <w:rsid w:val="00700E85"/>
  </w:style>
  <w:style w:type="table" w:customStyle="1" w:styleId="1101110">
    <w:name w:val="Сетка таблицы110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0">
    <w:name w:val="Нет списка114111"/>
    <w:next w:val="a7"/>
    <w:semiHidden/>
    <w:unhideWhenUsed/>
    <w:rsid w:val="00700E85"/>
  </w:style>
  <w:style w:type="numbering" w:customStyle="1" w:styleId="1113111">
    <w:name w:val="Нет списка1113111"/>
    <w:next w:val="a7"/>
    <w:uiPriority w:val="99"/>
    <w:semiHidden/>
    <w:rsid w:val="00700E85"/>
  </w:style>
  <w:style w:type="numbering" w:customStyle="1" w:styleId="251111">
    <w:name w:val="Нет списка25111"/>
    <w:next w:val="a7"/>
    <w:uiPriority w:val="99"/>
    <w:semiHidden/>
    <w:unhideWhenUsed/>
    <w:rsid w:val="00700E85"/>
  </w:style>
  <w:style w:type="numbering" w:customStyle="1" w:styleId="341110">
    <w:name w:val="Нет списка34111"/>
    <w:next w:val="a7"/>
    <w:semiHidden/>
    <w:rsid w:val="00700E85"/>
  </w:style>
  <w:style w:type="numbering" w:customStyle="1" w:styleId="11113111">
    <w:name w:val="Нет списка11113111"/>
    <w:next w:val="a7"/>
    <w:semiHidden/>
    <w:rsid w:val="00700E85"/>
  </w:style>
  <w:style w:type="numbering" w:customStyle="1" w:styleId="2131111">
    <w:name w:val="Нет списка213111"/>
    <w:next w:val="a7"/>
    <w:uiPriority w:val="99"/>
    <w:semiHidden/>
    <w:unhideWhenUsed/>
    <w:rsid w:val="00700E85"/>
  </w:style>
  <w:style w:type="numbering" w:customStyle="1" w:styleId="44111">
    <w:name w:val="Нет списка44111"/>
    <w:next w:val="a7"/>
    <w:uiPriority w:val="99"/>
    <w:semiHidden/>
    <w:unhideWhenUsed/>
    <w:rsid w:val="00700E85"/>
  </w:style>
  <w:style w:type="numbering" w:customStyle="1" w:styleId="54111">
    <w:name w:val="Нет списка54111"/>
    <w:next w:val="a7"/>
    <w:uiPriority w:val="99"/>
    <w:semiHidden/>
    <w:unhideWhenUsed/>
    <w:rsid w:val="00700E85"/>
  </w:style>
  <w:style w:type="numbering" w:customStyle="1" w:styleId="621111">
    <w:name w:val="Нет списка62111"/>
    <w:next w:val="a7"/>
    <w:uiPriority w:val="99"/>
    <w:semiHidden/>
    <w:unhideWhenUsed/>
    <w:rsid w:val="00700E85"/>
  </w:style>
  <w:style w:type="numbering" w:customStyle="1" w:styleId="1231110">
    <w:name w:val="Нет списка123111"/>
    <w:next w:val="a7"/>
    <w:uiPriority w:val="99"/>
    <w:semiHidden/>
    <w:unhideWhenUsed/>
    <w:rsid w:val="00700E85"/>
  </w:style>
  <w:style w:type="numbering" w:customStyle="1" w:styleId="223111">
    <w:name w:val="Нет списка223111"/>
    <w:next w:val="a7"/>
    <w:uiPriority w:val="99"/>
    <w:semiHidden/>
    <w:rsid w:val="00700E85"/>
  </w:style>
  <w:style w:type="numbering" w:customStyle="1" w:styleId="1123111">
    <w:name w:val="Нет списка1123111"/>
    <w:next w:val="a7"/>
    <w:semiHidden/>
    <w:rsid w:val="00700E85"/>
  </w:style>
  <w:style w:type="numbering" w:customStyle="1" w:styleId="2113111">
    <w:name w:val="Нет списка2113111"/>
    <w:next w:val="a7"/>
    <w:uiPriority w:val="99"/>
    <w:semiHidden/>
    <w:unhideWhenUsed/>
    <w:rsid w:val="00700E85"/>
  </w:style>
  <w:style w:type="numbering" w:customStyle="1" w:styleId="111112111">
    <w:name w:val="Нет списка111112111"/>
    <w:next w:val="a7"/>
    <w:uiPriority w:val="99"/>
    <w:semiHidden/>
    <w:unhideWhenUsed/>
    <w:rsid w:val="00700E85"/>
  </w:style>
  <w:style w:type="table" w:customStyle="1" w:styleId="TableNormal531">
    <w:name w:val="Table Normal5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10">
    <w:name w:val="Нет списка72111"/>
    <w:next w:val="a7"/>
    <w:uiPriority w:val="99"/>
    <w:semiHidden/>
    <w:rsid w:val="00700E85"/>
  </w:style>
  <w:style w:type="numbering" w:customStyle="1" w:styleId="1321110">
    <w:name w:val="Нет списка132111"/>
    <w:next w:val="a7"/>
    <w:uiPriority w:val="99"/>
    <w:semiHidden/>
    <w:unhideWhenUsed/>
    <w:rsid w:val="00700E85"/>
  </w:style>
  <w:style w:type="numbering" w:customStyle="1" w:styleId="1132111">
    <w:name w:val="Нет списка1132111"/>
    <w:next w:val="a7"/>
    <w:uiPriority w:val="99"/>
    <w:semiHidden/>
    <w:rsid w:val="00700E85"/>
  </w:style>
  <w:style w:type="numbering" w:customStyle="1" w:styleId="232111">
    <w:name w:val="Нет списка232111"/>
    <w:next w:val="a7"/>
    <w:uiPriority w:val="99"/>
    <w:semiHidden/>
    <w:unhideWhenUsed/>
    <w:rsid w:val="00700E85"/>
  </w:style>
  <w:style w:type="numbering" w:customStyle="1" w:styleId="3121111">
    <w:name w:val="Нет списка312111"/>
    <w:next w:val="a7"/>
    <w:uiPriority w:val="99"/>
    <w:semiHidden/>
    <w:rsid w:val="00700E85"/>
  </w:style>
  <w:style w:type="numbering" w:customStyle="1" w:styleId="11122111">
    <w:name w:val="Нет списка11122111"/>
    <w:next w:val="a7"/>
    <w:uiPriority w:val="99"/>
    <w:semiHidden/>
    <w:rsid w:val="00700E85"/>
  </w:style>
  <w:style w:type="numbering" w:customStyle="1" w:styleId="21221111">
    <w:name w:val="Нет списка2122111"/>
    <w:next w:val="a7"/>
    <w:uiPriority w:val="99"/>
    <w:semiHidden/>
    <w:unhideWhenUsed/>
    <w:rsid w:val="00700E85"/>
  </w:style>
  <w:style w:type="numbering" w:customStyle="1" w:styleId="412111">
    <w:name w:val="Нет списка412111"/>
    <w:next w:val="a7"/>
    <w:uiPriority w:val="99"/>
    <w:semiHidden/>
    <w:unhideWhenUsed/>
    <w:rsid w:val="00700E85"/>
  </w:style>
  <w:style w:type="numbering" w:customStyle="1" w:styleId="512111">
    <w:name w:val="Нет списка512111"/>
    <w:next w:val="a7"/>
    <w:uiPriority w:val="99"/>
    <w:semiHidden/>
    <w:unhideWhenUsed/>
    <w:rsid w:val="00700E85"/>
  </w:style>
  <w:style w:type="numbering" w:customStyle="1" w:styleId="612111">
    <w:name w:val="Нет списка612111"/>
    <w:next w:val="a7"/>
    <w:uiPriority w:val="99"/>
    <w:semiHidden/>
    <w:unhideWhenUsed/>
    <w:rsid w:val="00700E85"/>
  </w:style>
  <w:style w:type="numbering" w:customStyle="1" w:styleId="12121110">
    <w:name w:val="Нет списка1212111"/>
    <w:next w:val="a7"/>
    <w:semiHidden/>
    <w:unhideWhenUsed/>
    <w:rsid w:val="00700E85"/>
  </w:style>
  <w:style w:type="numbering" w:customStyle="1" w:styleId="2212111">
    <w:name w:val="Нет списка2212111"/>
    <w:next w:val="a7"/>
    <w:uiPriority w:val="99"/>
    <w:semiHidden/>
    <w:rsid w:val="00700E85"/>
  </w:style>
  <w:style w:type="numbering" w:customStyle="1" w:styleId="11212111">
    <w:name w:val="Нет списка11212111"/>
    <w:next w:val="a7"/>
    <w:uiPriority w:val="99"/>
    <w:semiHidden/>
    <w:rsid w:val="00700E85"/>
  </w:style>
  <w:style w:type="numbering" w:customStyle="1" w:styleId="211121110">
    <w:name w:val="Нет списка21112111"/>
    <w:next w:val="a7"/>
    <w:uiPriority w:val="99"/>
    <w:semiHidden/>
    <w:unhideWhenUsed/>
    <w:rsid w:val="00700E85"/>
  </w:style>
  <w:style w:type="numbering" w:customStyle="1" w:styleId="111122111">
    <w:name w:val="Нет списка111122111"/>
    <w:next w:val="a7"/>
    <w:semiHidden/>
    <w:unhideWhenUsed/>
    <w:rsid w:val="00700E85"/>
  </w:style>
  <w:style w:type="numbering" w:customStyle="1" w:styleId="31121110">
    <w:name w:val="Нет списка3112111"/>
    <w:next w:val="a7"/>
    <w:semiHidden/>
    <w:rsid w:val="00700E85"/>
  </w:style>
  <w:style w:type="numbering" w:customStyle="1" w:styleId="12112111">
    <w:name w:val="Нет списка12112111"/>
    <w:next w:val="a7"/>
    <w:uiPriority w:val="99"/>
    <w:semiHidden/>
    <w:unhideWhenUsed/>
    <w:rsid w:val="00700E85"/>
  </w:style>
  <w:style w:type="numbering" w:customStyle="1" w:styleId="22112111">
    <w:name w:val="Нет списка22112111"/>
    <w:next w:val="a7"/>
    <w:uiPriority w:val="99"/>
    <w:semiHidden/>
    <w:rsid w:val="00700E85"/>
  </w:style>
  <w:style w:type="numbering" w:customStyle="1" w:styleId="112112111">
    <w:name w:val="Нет списка112112111"/>
    <w:next w:val="a7"/>
    <w:uiPriority w:val="99"/>
    <w:semiHidden/>
    <w:rsid w:val="00700E85"/>
  </w:style>
  <w:style w:type="numbering" w:customStyle="1" w:styleId="211112111">
    <w:name w:val="Нет списка211112111"/>
    <w:next w:val="a7"/>
    <w:uiPriority w:val="99"/>
    <w:semiHidden/>
    <w:unhideWhenUsed/>
    <w:rsid w:val="00700E85"/>
  </w:style>
  <w:style w:type="numbering" w:customStyle="1" w:styleId="11111121110">
    <w:name w:val="Нет списка1111112111"/>
    <w:next w:val="a7"/>
    <w:semiHidden/>
    <w:unhideWhenUsed/>
    <w:rsid w:val="00700E85"/>
  </w:style>
  <w:style w:type="numbering" w:customStyle="1" w:styleId="4112111">
    <w:name w:val="Нет списка4112111"/>
    <w:next w:val="a7"/>
    <w:uiPriority w:val="99"/>
    <w:semiHidden/>
    <w:unhideWhenUsed/>
    <w:rsid w:val="00700E85"/>
  </w:style>
  <w:style w:type="numbering" w:customStyle="1" w:styleId="712111">
    <w:name w:val="Нет списка712111"/>
    <w:next w:val="a7"/>
    <w:uiPriority w:val="99"/>
    <w:semiHidden/>
    <w:unhideWhenUsed/>
    <w:rsid w:val="00700E85"/>
  </w:style>
  <w:style w:type="numbering" w:customStyle="1" w:styleId="11111112111">
    <w:name w:val="Нет списка11111112111"/>
    <w:next w:val="a7"/>
    <w:uiPriority w:val="99"/>
    <w:semiHidden/>
    <w:rsid w:val="00700E85"/>
  </w:style>
  <w:style w:type="numbering" w:customStyle="1" w:styleId="31112111">
    <w:name w:val="Нет списка31112111"/>
    <w:next w:val="a7"/>
    <w:semiHidden/>
    <w:rsid w:val="00700E85"/>
  </w:style>
  <w:style w:type="numbering" w:customStyle="1" w:styleId="111111111111">
    <w:name w:val="Нет списка111111111111"/>
    <w:next w:val="a7"/>
    <w:semiHidden/>
    <w:rsid w:val="00700E85"/>
  </w:style>
  <w:style w:type="numbering" w:customStyle="1" w:styleId="41112111">
    <w:name w:val="Нет списка41112111"/>
    <w:next w:val="a7"/>
    <w:uiPriority w:val="99"/>
    <w:semiHidden/>
    <w:unhideWhenUsed/>
    <w:rsid w:val="00700E85"/>
  </w:style>
  <w:style w:type="numbering" w:customStyle="1" w:styleId="5112111">
    <w:name w:val="Нет списка5112111"/>
    <w:next w:val="a7"/>
    <w:uiPriority w:val="99"/>
    <w:semiHidden/>
    <w:unhideWhenUsed/>
    <w:rsid w:val="00700E85"/>
  </w:style>
  <w:style w:type="numbering" w:customStyle="1" w:styleId="6111111">
    <w:name w:val="Нет списка6111111"/>
    <w:next w:val="a7"/>
    <w:uiPriority w:val="99"/>
    <w:semiHidden/>
    <w:unhideWhenUsed/>
    <w:rsid w:val="00700E85"/>
  </w:style>
  <w:style w:type="numbering" w:customStyle="1" w:styleId="121111111">
    <w:name w:val="Нет списка121111111"/>
    <w:next w:val="a7"/>
    <w:semiHidden/>
    <w:unhideWhenUsed/>
    <w:rsid w:val="00700E85"/>
  </w:style>
  <w:style w:type="numbering" w:customStyle="1" w:styleId="311111111">
    <w:name w:val="Нет списка311111111"/>
    <w:next w:val="a7"/>
    <w:semiHidden/>
    <w:rsid w:val="00700E85"/>
  </w:style>
  <w:style w:type="numbering" w:customStyle="1" w:styleId="111211111">
    <w:name w:val="Нет списка111211111"/>
    <w:next w:val="a7"/>
    <w:semiHidden/>
    <w:rsid w:val="00700E85"/>
  </w:style>
  <w:style w:type="numbering" w:customStyle="1" w:styleId="2111111111">
    <w:name w:val="Нет списка2111111111"/>
    <w:next w:val="a7"/>
    <w:uiPriority w:val="99"/>
    <w:semiHidden/>
    <w:unhideWhenUsed/>
    <w:rsid w:val="00700E85"/>
  </w:style>
  <w:style w:type="numbering" w:customStyle="1" w:styleId="411111111">
    <w:name w:val="Нет списка411111111"/>
    <w:next w:val="a7"/>
    <w:uiPriority w:val="99"/>
    <w:semiHidden/>
    <w:unhideWhenUsed/>
    <w:rsid w:val="00700E85"/>
  </w:style>
  <w:style w:type="numbering" w:customStyle="1" w:styleId="51111111">
    <w:name w:val="Нет списка51111111"/>
    <w:next w:val="a7"/>
    <w:uiPriority w:val="99"/>
    <w:semiHidden/>
    <w:unhideWhenUsed/>
    <w:rsid w:val="00700E85"/>
  </w:style>
  <w:style w:type="numbering" w:customStyle="1" w:styleId="7111111">
    <w:name w:val="Нет списка7111111"/>
    <w:next w:val="a7"/>
    <w:uiPriority w:val="99"/>
    <w:semiHidden/>
    <w:unhideWhenUsed/>
    <w:rsid w:val="00700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14754534">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ncrc.ru" TargetMode="External"/><Relationship Id="rId7" Type="http://schemas.openxmlformats.org/officeDocument/2006/relationships/endnotes" Target="endnotes.xml"/><Relationship Id="rId12" Type="http://schemas.openxmlformats.org/officeDocument/2006/relationships/hyperlink" Target="https://login.consultant.ru/link/?req=doc&amp;base=LAW&amp;n=525369&amp;dst=6678" TargetMode="Externa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5369" TargetMode="Externa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hyperlink" Target="https://login.consultant.ru/link/?req=doc&amp;base=LAW&amp;n=525369"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ogin.consultant.ru/link/?req=doc&amp;base=LAW&amp;n=525369" TargetMode="Externa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B0876-410A-4382-9551-8893D795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60</Pages>
  <Words>18079</Words>
  <Characters>128089</Characters>
  <Application>Microsoft Office Word</Application>
  <DocSecurity>0</DocSecurity>
  <Lines>1067</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9</cp:revision>
  <cp:lastPrinted>2021-10-25T12:14:00Z</cp:lastPrinted>
  <dcterms:created xsi:type="dcterms:W3CDTF">2026-07-08T12:05:00Z</dcterms:created>
  <dcterms:modified xsi:type="dcterms:W3CDTF">2026-07-13T14:45:00Z</dcterms:modified>
</cp:coreProperties>
</file>