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FB6B6E">
        <w:rPr>
          <w:rFonts w:ascii="Times New Roman" w:eastAsia="Times New Roman" w:hAnsi="Times New Roman" w:cs="Times New Roman"/>
          <w:b/>
          <w:bCs/>
          <w:sz w:val="28"/>
          <w:szCs w:val="28"/>
        </w:rPr>
        <w:t>ДСО-205</w:t>
      </w:r>
      <w:r w:rsidR="00166FD2">
        <w:rPr>
          <w:rFonts w:ascii="Times New Roman" w:eastAsia="Times New Roman" w:hAnsi="Times New Roman" w:cs="Times New Roman"/>
          <w:b/>
          <w:bCs/>
          <w:sz w:val="28"/>
          <w:szCs w:val="28"/>
        </w:rPr>
        <w:t>/2</w:t>
      </w:r>
    </w:p>
    <w:p w:rsidR="00D025B7" w:rsidRPr="00303B27" w:rsidRDefault="0093518E" w:rsidP="0093518E">
      <w:pPr>
        <w:tabs>
          <w:tab w:val="left" w:pos="449"/>
          <w:tab w:val="center" w:pos="4677"/>
        </w:tabs>
        <w:spacing w:after="0" w:line="240" w:lineRule="auto"/>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sidR="007B341F"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517"/>
        <w:gridCol w:w="5950"/>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FB6B6E" w:rsidP="005855D2">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27</w:t>
            </w:r>
            <w:r w:rsidR="00C4165B" w:rsidRPr="00303B27">
              <w:rPr>
                <w:rFonts w:ascii="Times New Roman" w:eastAsia="Times New Roman" w:hAnsi="Times New Roman" w:cs="Times New Roman"/>
                <w:b/>
                <w:color w:val="000000" w:themeColor="text1"/>
                <w:sz w:val="24"/>
                <w:szCs w:val="24"/>
              </w:rPr>
              <w:t xml:space="preserve"> </w:t>
            </w:r>
            <w:r w:rsidR="005855D2">
              <w:rPr>
                <w:rFonts w:ascii="Times New Roman" w:eastAsia="Times New Roman" w:hAnsi="Times New Roman" w:cs="Times New Roman"/>
                <w:b/>
                <w:color w:val="000000" w:themeColor="text1"/>
                <w:sz w:val="24"/>
                <w:szCs w:val="24"/>
              </w:rPr>
              <w:t>ноября</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010561">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010561">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AC5DDB" w:rsidRPr="007432ED" w:rsidRDefault="00AC5DDB" w:rsidP="00AC5DDB">
      <w:pPr>
        <w:tabs>
          <w:tab w:val="left" w:pos="567"/>
        </w:tabs>
        <w:spacing w:after="0" w:line="240" w:lineRule="auto"/>
        <w:jc w:val="both"/>
        <w:rPr>
          <w:rFonts w:ascii="Times New Roman" w:hAnsi="Times New Roman"/>
          <w:bCs/>
          <w:sz w:val="24"/>
          <w:szCs w:val="24"/>
        </w:rPr>
      </w:pPr>
      <w:r w:rsidRPr="007432ED">
        <w:rPr>
          <w:rFonts w:ascii="Times New Roman" w:hAnsi="Times New Roman"/>
          <w:bCs/>
          <w:sz w:val="24"/>
          <w:szCs w:val="24"/>
        </w:rPr>
        <w:t xml:space="preserve">Горчев Олег Сергеевич, Шашкин Никита Артемович, </w:t>
      </w:r>
      <w:r w:rsidRPr="00993E05">
        <w:rPr>
          <w:rFonts w:ascii="Times New Roman" w:hAnsi="Times New Roman"/>
          <w:bCs/>
          <w:sz w:val="24"/>
          <w:szCs w:val="24"/>
        </w:rPr>
        <w:t>Ветчинников Владимир Николаевич</w:t>
      </w:r>
      <w:r>
        <w:rPr>
          <w:rFonts w:ascii="Times New Roman" w:hAnsi="Times New Roman"/>
          <w:bCs/>
          <w:sz w:val="24"/>
          <w:szCs w:val="24"/>
        </w:rPr>
        <w:t>,</w:t>
      </w:r>
      <w:r w:rsidRPr="007432ED">
        <w:rPr>
          <w:rFonts w:ascii="Times New Roman" w:hAnsi="Times New Roman"/>
          <w:bCs/>
          <w:sz w:val="24"/>
          <w:szCs w:val="24"/>
        </w:rPr>
        <w:t xml:space="preserve"> Воронов Михаил Владимирович, Иванов Николай Васильевич, </w:t>
      </w:r>
      <w:r w:rsidRPr="00993E05">
        <w:rPr>
          <w:rFonts w:ascii="Times New Roman" w:hAnsi="Times New Roman"/>
          <w:bCs/>
          <w:sz w:val="24"/>
          <w:szCs w:val="24"/>
        </w:rPr>
        <w:t>Канукоев Аслан Султанович</w:t>
      </w:r>
      <w:r>
        <w:rPr>
          <w:rFonts w:ascii="Times New Roman" w:hAnsi="Times New Roman"/>
          <w:bCs/>
          <w:sz w:val="24"/>
          <w:szCs w:val="24"/>
        </w:rPr>
        <w:t>,</w:t>
      </w:r>
      <w:r w:rsidRPr="007432ED">
        <w:rPr>
          <w:rFonts w:ascii="Times New Roman" w:hAnsi="Times New Roman"/>
          <w:bCs/>
          <w:sz w:val="24"/>
          <w:szCs w:val="24"/>
        </w:rPr>
        <w:t xml:space="preserve"> Чернышев Юрий Александрович,</w:t>
      </w:r>
      <w:r w:rsidRPr="007432ED">
        <w:t xml:space="preserve"> </w:t>
      </w:r>
      <w:r w:rsidRPr="007432ED">
        <w:rPr>
          <w:rFonts w:ascii="Times New Roman" w:hAnsi="Times New Roman"/>
          <w:bCs/>
          <w:sz w:val="24"/>
          <w:szCs w:val="24"/>
        </w:rPr>
        <w:t>Голосов Дмитрий Александрович.</w:t>
      </w:r>
    </w:p>
    <w:p w:rsidR="00FB6B6E" w:rsidRDefault="00FB6B6E" w:rsidP="00FB6B6E">
      <w:pPr>
        <w:tabs>
          <w:tab w:val="left" w:pos="5529"/>
        </w:tabs>
        <w:spacing w:after="0" w:line="240" w:lineRule="auto"/>
        <w:jc w:val="both"/>
        <w:rPr>
          <w:rFonts w:ascii="Times New Roman" w:hAnsi="Times New Roman"/>
          <w:bCs/>
          <w:sz w:val="24"/>
          <w:szCs w:val="24"/>
        </w:rPr>
      </w:pPr>
    </w:p>
    <w:p w:rsidR="00FB6B6E" w:rsidRDefault="00FB6B6E" w:rsidP="00FB6B6E">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 xml:space="preserve">Отсутствовали: </w:t>
      </w:r>
      <w:r w:rsidRPr="00A90088">
        <w:rPr>
          <w:rFonts w:ascii="Times New Roman" w:hAnsi="Times New Roman"/>
          <w:bCs/>
          <w:sz w:val="24"/>
          <w:szCs w:val="24"/>
        </w:rPr>
        <w:t>Зверева Наталья Алексеевна</w:t>
      </w:r>
      <w:r>
        <w:rPr>
          <w:rFonts w:ascii="Times New Roman" w:hAnsi="Times New Roman"/>
          <w:bCs/>
          <w:sz w:val="24"/>
          <w:szCs w:val="24"/>
        </w:rPr>
        <w:t xml:space="preserve">, </w:t>
      </w:r>
      <w:r w:rsidRPr="00B20093">
        <w:rPr>
          <w:rFonts w:ascii="Times New Roman" w:hAnsi="Times New Roman"/>
          <w:bCs/>
          <w:sz w:val="24"/>
          <w:szCs w:val="24"/>
        </w:rPr>
        <w:t>Кузнецов Андрей Александрович</w:t>
      </w:r>
      <w:r>
        <w:rPr>
          <w:rFonts w:ascii="Times New Roman" w:hAnsi="Times New Roman"/>
          <w:bCs/>
          <w:sz w:val="24"/>
          <w:szCs w:val="24"/>
        </w:rPr>
        <w:t>.</w:t>
      </w:r>
    </w:p>
    <w:p w:rsidR="00FB6B6E" w:rsidRDefault="00FB6B6E" w:rsidP="00FB6B6E">
      <w:pPr>
        <w:pStyle w:val="a6"/>
        <w:tabs>
          <w:tab w:val="left" w:pos="426"/>
        </w:tabs>
        <w:jc w:val="both"/>
        <w:rPr>
          <w:rFonts w:ascii="Times New Roman" w:hAnsi="Times New Roman"/>
          <w:bCs/>
          <w:color w:val="000000" w:themeColor="text1"/>
          <w:sz w:val="24"/>
          <w:szCs w:val="24"/>
        </w:rPr>
      </w:pPr>
    </w:p>
    <w:p w:rsidR="00FB6B6E" w:rsidRDefault="00FB6B6E" w:rsidP="00FB6B6E">
      <w:pPr>
        <w:spacing w:after="0" w:line="240" w:lineRule="auto"/>
        <w:jc w:val="both"/>
        <w:rPr>
          <w:rFonts w:ascii="Times New Roman" w:hAnsi="Times New Roman"/>
          <w:color w:val="000000"/>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sidR="00AC5DDB">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sidR="00AC5DDB">
        <w:rPr>
          <w:rFonts w:ascii="Times New Roman" w:hAnsi="Times New Roman"/>
          <w:bCs/>
          <w:color w:val="000000"/>
          <w:sz w:val="24"/>
          <w:szCs w:val="24"/>
        </w:rPr>
        <w:t>з</w:t>
      </w:r>
      <w:r w:rsidR="00AC5DDB" w:rsidRPr="009B745F">
        <w:rPr>
          <w:rFonts w:ascii="Times New Roman" w:hAnsi="Times New Roman"/>
          <w:bCs/>
          <w:color w:val="000000"/>
          <w:sz w:val="24"/>
          <w:szCs w:val="24"/>
        </w:rPr>
        <w:t xml:space="preserve">аместитель директора </w:t>
      </w:r>
      <w:r w:rsidR="00AC5DDB">
        <w:rPr>
          <w:rFonts w:ascii="Times New Roman" w:hAnsi="Times New Roman"/>
          <w:bCs/>
          <w:sz w:val="24"/>
          <w:szCs w:val="24"/>
        </w:rPr>
        <w:t>Департамента по связям с общественностью</w:t>
      </w:r>
      <w:r w:rsidR="00AC5DDB" w:rsidRPr="00BF6E96">
        <w:rPr>
          <w:rFonts w:ascii="Times New Roman" w:hAnsi="Times New Roman"/>
          <w:sz w:val="24"/>
          <w:szCs w:val="24"/>
        </w:rPr>
        <w:t xml:space="preserve"> – </w:t>
      </w:r>
      <w:r w:rsidR="00AC5DDB">
        <w:rPr>
          <w:rFonts w:ascii="Times New Roman" w:hAnsi="Times New Roman"/>
          <w:color w:val="000000"/>
          <w:sz w:val="24"/>
          <w:szCs w:val="24"/>
        </w:rPr>
        <w:t>Соколова</w:t>
      </w:r>
      <w:r w:rsidR="00AC5DDB" w:rsidRPr="009B745F">
        <w:rPr>
          <w:rFonts w:ascii="Times New Roman" w:hAnsi="Times New Roman"/>
          <w:color w:val="000000"/>
          <w:sz w:val="24"/>
          <w:szCs w:val="24"/>
        </w:rPr>
        <w:t xml:space="preserve"> Юлия Владимировна</w:t>
      </w:r>
      <w:r w:rsidR="00AC5DDB">
        <w:rPr>
          <w:rFonts w:ascii="Times New Roman" w:hAnsi="Times New Roman"/>
          <w:color w:val="000000"/>
          <w:sz w:val="24"/>
          <w:szCs w:val="24"/>
        </w:rPr>
        <w:t>.</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917DA5" w:rsidRPr="00045B65" w:rsidRDefault="00917DA5" w:rsidP="0093518E">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 xml:space="preserve">Извещение </w:t>
      </w:r>
      <w:r w:rsidR="00C72899" w:rsidRPr="009A5B98">
        <w:rPr>
          <w:rFonts w:ascii="Times New Roman" w:eastAsia="Times New Roman" w:hAnsi="Times New Roman" w:cs="Times New Roman"/>
          <w:color w:val="000000" w:themeColor="text1"/>
          <w:sz w:val="24"/>
          <w:szCs w:val="24"/>
        </w:rPr>
        <w:t>о проведении</w:t>
      </w:r>
      <w:r w:rsidR="00C72899">
        <w:rPr>
          <w:rFonts w:ascii="Times New Roman" w:eastAsia="Times New Roman" w:hAnsi="Times New Roman" w:cs="Times New Roman"/>
          <w:color w:val="000000" w:themeColor="text1"/>
          <w:sz w:val="24"/>
          <w:szCs w:val="24"/>
        </w:rPr>
        <w:t xml:space="preserve"> </w:t>
      </w:r>
      <w:r w:rsidR="00C72899" w:rsidRPr="009A5B98">
        <w:rPr>
          <w:rFonts w:ascii="Times New Roman" w:eastAsia="Times New Roman" w:hAnsi="Times New Roman" w:cs="Times New Roman"/>
          <w:color w:val="000000" w:themeColor="text1"/>
          <w:sz w:val="24"/>
          <w:szCs w:val="24"/>
        </w:rPr>
        <w:t xml:space="preserve">запроса котировок </w:t>
      </w:r>
      <w:r w:rsidR="0093518E" w:rsidRPr="00790895">
        <w:rPr>
          <w:rFonts w:ascii="Times New Roman" w:eastAsia="Times New Roman" w:hAnsi="Times New Roman" w:cs="Times New Roman"/>
          <w:color w:val="000000" w:themeColor="text1"/>
          <w:sz w:val="24"/>
          <w:szCs w:val="24"/>
        </w:rPr>
        <w:t xml:space="preserve">размещено на </w:t>
      </w:r>
      <w:r w:rsidR="0093518E"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0093518E" w:rsidRPr="00790895">
          <w:rPr>
            <w:rFonts w:ascii="Times New Roman" w:hAnsi="Times New Roman" w:cs="Times New Roman"/>
            <w:bCs/>
            <w:color w:val="000000" w:themeColor="text1"/>
            <w:sz w:val="24"/>
            <w:szCs w:val="24"/>
            <w:u w:val="single"/>
          </w:rPr>
          <w:t>www.zakupki.gov.ru</w:t>
        </w:r>
      </w:hyperlink>
      <w:r w:rsidR="0093518E" w:rsidRPr="00790895">
        <w:rPr>
          <w:rFonts w:ascii="Times New Roman" w:eastAsia="Times New Roman" w:hAnsi="Times New Roman" w:cs="Times New Roman"/>
          <w:color w:val="000000" w:themeColor="text1"/>
          <w:sz w:val="24"/>
          <w:szCs w:val="24"/>
        </w:rPr>
        <w:t xml:space="preserve">, на сайте </w:t>
      </w:r>
      <w:r w:rsidR="0093518E"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0093518E" w:rsidRPr="00790895">
          <w:rPr>
            <w:rFonts w:ascii="Times New Roman" w:hAnsi="Times New Roman" w:cs="Times New Roman"/>
            <w:bCs/>
            <w:color w:val="000000" w:themeColor="text1"/>
            <w:sz w:val="24"/>
            <w:szCs w:val="24"/>
            <w:u w:val="single"/>
          </w:rPr>
          <w:t>www.ncrc.ru</w:t>
        </w:r>
      </w:hyperlink>
      <w:r w:rsidR="0093518E" w:rsidRPr="00790895">
        <w:rPr>
          <w:rFonts w:ascii="Times New Roman" w:eastAsia="Times New Roman" w:hAnsi="Times New Roman" w:cs="Times New Roman"/>
          <w:color w:val="000000" w:themeColor="text1"/>
          <w:sz w:val="24"/>
          <w:szCs w:val="24"/>
        </w:rPr>
        <w:t xml:space="preserve"> </w:t>
      </w:r>
      <w:r w:rsidR="00393906" w:rsidRPr="008D3A05">
        <w:rPr>
          <w:rFonts w:ascii="Times New Roman" w:eastAsia="Times New Roman" w:hAnsi="Times New Roman" w:cs="Times New Roman"/>
          <w:sz w:val="24"/>
          <w:szCs w:val="24"/>
        </w:rPr>
        <w:t xml:space="preserve">в </w:t>
      </w:r>
      <w:r w:rsidR="00FB6B6E" w:rsidRPr="006711B4">
        <w:rPr>
          <w:rFonts w:ascii="Times New Roman" w:eastAsia="Times New Roman" w:hAnsi="Times New Roman" w:cs="Times New Roman"/>
          <w:color w:val="000000" w:themeColor="text1"/>
          <w:sz w:val="24"/>
          <w:szCs w:val="24"/>
        </w:rPr>
        <w:t>17:45 (</w:t>
      </w:r>
      <w:proofErr w:type="spellStart"/>
      <w:proofErr w:type="gramStart"/>
      <w:r w:rsidR="00FB6B6E" w:rsidRPr="006711B4">
        <w:rPr>
          <w:rFonts w:ascii="Times New Roman" w:eastAsia="Times New Roman" w:hAnsi="Times New Roman" w:cs="Times New Roman"/>
          <w:color w:val="000000" w:themeColor="text1"/>
          <w:sz w:val="24"/>
          <w:szCs w:val="24"/>
        </w:rPr>
        <w:t>мск</w:t>
      </w:r>
      <w:proofErr w:type="spellEnd"/>
      <w:proofErr w:type="gramEnd"/>
      <w:r w:rsidR="00FB6B6E" w:rsidRPr="006711B4">
        <w:rPr>
          <w:rFonts w:ascii="Times New Roman" w:eastAsia="Times New Roman" w:hAnsi="Times New Roman" w:cs="Times New Roman"/>
          <w:color w:val="000000" w:themeColor="text1"/>
          <w:sz w:val="24"/>
          <w:szCs w:val="24"/>
        </w:rPr>
        <w:t>) 18 ноября 2014 года № ЗК-ДСО-205.</w:t>
      </w:r>
    </w:p>
    <w:p w:rsidR="00603989" w:rsidRPr="00603989" w:rsidRDefault="00603989" w:rsidP="00603989">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ED6727" w:rsidRPr="00EC6654" w:rsidRDefault="00ED6727" w:rsidP="0093518E">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EC6654">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FB6B6E" w:rsidRPr="006711B4">
        <w:rPr>
          <w:rFonts w:ascii="Times New Roman" w:eastAsia="Times New Roman" w:hAnsi="Times New Roman" w:cs="Times New Roman"/>
          <w:bCs/>
          <w:color w:val="000000" w:themeColor="text1"/>
          <w:sz w:val="24"/>
          <w:szCs w:val="24"/>
        </w:rPr>
        <w:t xml:space="preserve">Право на заключение договора </w:t>
      </w:r>
      <w:r w:rsidR="00FB6B6E" w:rsidRPr="006711B4">
        <w:rPr>
          <w:rFonts w:ascii="Times New Roman" w:eastAsia="Times New Roman" w:hAnsi="Times New Roman" w:cs="Times New Roman"/>
          <w:bCs/>
          <w:color w:val="000000" w:themeColor="text1"/>
          <w:sz w:val="24"/>
          <w:szCs w:val="24"/>
        </w:rPr>
        <w:br/>
        <w:t xml:space="preserve">на оказание услуг по изготовлению </w:t>
      </w:r>
      <w:proofErr w:type="spellStart"/>
      <w:r w:rsidR="00FB6B6E" w:rsidRPr="006711B4">
        <w:rPr>
          <w:rFonts w:ascii="Times New Roman" w:eastAsia="Times New Roman" w:hAnsi="Times New Roman" w:cs="Times New Roman"/>
          <w:bCs/>
          <w:color w:val="000000" w:themeColor="text1"/>
          <w:sz w:val="24"/>
          <w:szCs w:val="24"/>
        </w:rPr>
        <w:t>брендированной</w:t>
      </w:r>
      <w:proofErr w:type="spellEnd"/>
      <w:r w:rsidR="00FB6B6E" w:rsidRPr="006711B4">
        <w:rPr>
          <w:rFonts w:ascii="Times New Roman" w:eastAsia="Times New Roman" w:hAnsi="Times New Roman" w:cs="Times New Roman"/>
          <w:bCs/>
          <w:color w:val="000000" w:themeColor="text1"/>
          <w:sz w:val="24"/>
          <w:szCs w:val="24"/>
        </w:rPr>
        <w:t xml:space="preserve"> сувенирной продукции ОАО «КСК».</w:t>
      </w:r>
    </w:p>
    <w:p w:rsidR="00EC6654" w:rsidRPr="00EC6654" w:rsidRDefault="00EC6654" w:rsidP="00EC6654">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D6727" w:rsidRPr="00303B27" w:rsidRDefault="00ED6727" w:rsidP="00BA1C7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245"/>
      </w:tblGrid>
      <w:tr w:rsidR="00FB6B6E" w:rsidRPr="00303B27" w:rsidTr="00BA1C7A">
        <w:tc>
          <w:tcPr>
            <w:tcW w:w="4111" w:type="dxa"/>
          </w:tcPr>
          <w:p w:rsidR="00FB6B6E" w:rsidRPr="006328DF" w:rsidRDefault="00FB6B6E" w:rsidP="00487356">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245" w:type="dxa"/>
          </w:tcPr>
          <w:p w:rsidR="00FB6B6E" w:rsidRPr="006B01E1" w:rsidRDefault="00FB6B6E" w:rsidP="00487356">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О</w:t>
            </w:r>
            <w:r w:rsidRPr="00BD758F">
              <w:rPr>
                <w:rFonts w:ascii="Times New Roman" w:eastAsia="Times New Roman" w:hAnsi="Times New Roman" w:cs="Times New Roman"/>
                <w:bCs/>
                <w:color w:val="000000" w:themeColor="text1"/>
                <w:sz w:val="24"/>
                <w:szCs w:val="24"/>
              </w:rPr>
              <w:t xml:space="preserve">казание </w:t>
            </w:r>
            <w:r w:rsidRPr="006711B4">
              <w:rPr>
                <w:rFonts w:ascii="Times New Roman" w:eastAsia="Times New Roman" w:hAnsi="Times New Roman" w:cs="Times New Roman"/>
                <w:bCs/>
                <w:color w:val="000000" w:themeColor="text1"/>
                <w:sz w:val="24"/>
                <w:szCs w:val="24"/>
              </w:rPr>
              <w:t xml:space="preserve">услуг по изготовлению </w:t>
            </w:r>
            <w:proofErr w:type="spellStart"/>
            <w:r w:rsidRPr="006711B4">
              <w:rPr>
                <w:rFonts w:ascii="Times New Roman" w:eastAsia="Times New Roman" w:hAnsi="Times New Roman" w:cs="Times New Roman"/>
                <w:bCs/>
                <w:color w:val="000000" w:themeColor="text1"/>
                <w:sz w:val="24"/>
                <w:szCs w:val="24"/>
              </w:rPr>
              <w:t>брендированной</w:t>
            </w:r>
            <w:proofErr w:type="spellEnd"/>
            <w:r w:rsidRPr="006711B4">
              <w:rPr>
                <w:rFonts w:ascii="Times New Roman" w:eastAsia="Times New Roman" w:hAnsi="Times New Roman" w:cs="Times New Roman"/>
                <w:bCs/>
                <w:color w:val="000000" w:themeColor="text1"/>
                <w:sz w:val="24"/>
                <w:szCs w:val="24"/>
              </w:rPr>
              <w:t xml:space="preserve"> сувенирной продукции </w:t>
            </w:r>
            <w:r>
              <w:rPr>
                <w:rFonts w:ascii="Times New Roman" w:eastAsia="Times New Roman" w:hAnsi="Times New Roman" w:cs="Times New Roman"/>
                <w:bCs/>
                <w:color w:val="000000" w:themeColor="text1"/>
                <w:sz w:val="24"/>
                <w:szCs w:val="24"/>
              </w:rPr>
              <w:br/>
            </w:r>
            <w:r w:rsidRPr="006711B4">
              <w:rPr>
                <w:rFonts w:ascii="Times New Roman" w:eastAsia="Times New Roman" w:hAnsi="Times New Roman" w:cs="Times New Roman"/>
                <w:bCs/>
                <w:color w:val="000000" w:themeColor="text1"/>
                <w:sz w:val="24"/>
                <w:szCs w:val="24"/>
              </w:rPr>
              <w:t>ОАО «КСК»</w:t>
            </w:r>
            <w:r>
              <w:rPr>
                <w:rFonts w:ascii="Times New Roman" w:eastAsia="Times New Roman" w:hAnsi="Times New Roman" w:cs="Times New Roman"/>
                <w:bCs/>
                <w:color w:val="000000" w:themeColor="text1"/>
                <w:sz w:val="24"/>
                <w:szCs w:val="24"/>
              </w:rPr>
              <w:t>.</w:t>
            </w:r>
          </w:p>
        </w:tc>
      </w:tr>
      <w:tr w:rsidR="00FB6B6E" w:rsidRPr="00303B27" w:rsidTr="00296C2A">
        <w:trPr>
          <w:trHeight w:val="1248"/>
        </w:trPr>
        <w:tc>
          <w:tcPr>
            <w:tcW w:w="4111" w:type="dxa"/>
          </w:tcPr>
          <w:p w:rsidR="00FB6B6E" w:rsidRPr="00692BE9" w:rsidRDefault="00FB6B6E" w:rsidP="00487356">
            <w:pPr>
              <w:rPr>
                <w:rFonts w:ascii="Times New Roman" w:eastAsia="Times New Roman" w:hAnsi="Times New Roman" w:cs="Times New Roman"/>
                <w:b/>
                <w:bCs/>
                <w:color w:val="000000" w:themeColor="text1"/>
                <w:sz w:val="24"/>
                <w:szCs w:val="24"/>
              </w:rPr>
            </w:pPr>
          </w:p>
          <w:p w:rsidR="00FB6B6E" w:rsidRPr="00692BE9" w:rsidRDefault="00FB6B6E" w:rsidP="00487356">
            <w:pPr>
              <w:rPr>
                <w:rFonts w:ascii="Times New Roman" w:eastAsia="Times New Roman" w:hAnsi="Times New Roman" w:cs="Times New Roman"/>
                <w:b/>
                <w:bCs/>
                <w:color w:val="000000" w:themeColor="text1"/>
                <w:sz w:val="24"/>
                <w:szCs w:val="24"/>
              </w:rPr>
            </w:pPr>
          </w:p>
          <w:p w:rsidR="00FB6B6E" w:rsidRPr="00692BE9" w:rsidRDefault="00FB6B6E" w:rsidP="00487356">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245" w:type="dxa"/>
            <w:vAlign w:val="center"/>
          </w:tcPr>
          <w:p w:rsidR="00FB6B6E" w:rsidRPr="006711B4" w:rsidRDefault="00FB6B6E" w:rsidP="00487356">
            <w:pPr>
              <w:shd w:val="clear" w:color="auto" w:fill="FFFFFF"/>
              <w:tabs>
                <w:tab w:val="left" w:pos="816"/>
              </w:tabs>
              <w:jc w:val="both"/>
              <w:rPr>
                <w:rFonts w:ascii="Times New Roman" w:eastAsia="Calibri" w:hAnsi="Times New Roman" w:cs="Times New Roman"/>
                <w:color w:val="000000"/>
                <w:sz w:val="24"/>
                <w:szCs w:val="24"/>
                <w:lang w:eastAsia="en-US"/>
              </w:rPr>
            </w:pPr>
            <w:r w:rsidRPr="006711B4">
              <w:rPr>
                <w:rFonts w:ascii="Times New Roman" w:eastAsia="Calibri" w:hAnsi="Times New Roman" w:cs="Times New Roman"/>
                <w:color w:val="000000"/>
                <w:sz w:val="24"/>
                <w:szCs w:val="24"/>
                <w:lang w:eastAsia="en-US"/>
              </w:rPr>
              <w:t>2 456 872,88 (Два миллиона четыреста пятьдесят шесть тысяч восемьсот семьдесят два) рубля 88 копеек, без учета НДС.</w:t>
            </w:r>
          </w:p>
          <w:p w:rsidR="00FB6B6E" w:rsidRPr="006711B4" w:rsidRDefault="00FB6B6E" w:rsidP="00487356">
            <w:pPr>
              <w:shd w:val="clear" w:color="auto" w:fill="FFFFFF"/>
              <w:tabs>
                <w:tab w:val="left" w:pos="816"/>
              </w:tabs>
              <w:jc w:val="both"/>
              <w:rPr>
                <w:rFonts w:ascii="Times New Roman" w:eastAsia="Calibri" w:hAnsi="Times New Roman" w:cs="Times New Roman"/>
                <w:b/>
                <w:color w:val="000000"/>
                <w:sz w:val="24"/>
                <w:szCs w:val="24"/>
                <w:lang w:eastAsia="en-US"/>
              </w:rPr>
            </w:pPr>
          </w:p>
          <w:p w:rsidR="00FB6B6E" w:rsidRPr="008218D0" w:rsidRDefault="00FB6B6E" w:rsidP="00487356">
            <w:pPr>
              <w:shd w:val="clear" w:color="auto" w:fill="FFFFFF"/>
              <w:tabs>
                <w:tab w:val="left" w:pos="816"/>
              </w:tabs>
              <w:jc w:val="both"/>
              <w:rPr>
                <w:rFonts w:ascii="Times New Roman" w:eastAsia="Calibri" w:hAnsi="Times New Roman" w:cs="Times New Roman"/>
                <w:bCs/>
                <w:color w:val="000000"/>
                <w:sz w:val="24"/>
                <w:szCs w:val="24"/>
                <w:lang w:eastAsia="en-US"/>
              </w:rPr>
            </w:pPr>
            <w:r w:rsidRPr="006711B4">
              <w:rPr>
                <w:rFonts w:ascii="Times New Roman" w:eastAsia="Calibri" w:hAnsi="Times New Roman" w:cs="Times New Roman"/>
                <w:bCs/>
                <w:color w:val="000000"/>
                <w:sz w:val="24"/>
                <w:szCs w:val="24"/>
                <w:lang w:eastAsia="en-US"/>
              </w:rPr>
              <w:t>В цену договора включены все расходы исполнителя работ на уплату сборов, налогов (помимо НДС) и иных обязательных платежей.</w:t>
            </w:r>
          </w:p>
        </w:tc>
      </w:tr>
      <w:tr w:rsidR="00FB6B6E" w:rsidRPr="00303B27" w:rsidTr="00BA1C7A">
        <w:tc>
          <w:tcPr>
            <w:tcW w:w="4111" w:type="dxa"/>
          </w:tcPr>
          <w:p w:rsidR="00FB6B6E" w:rsidRPr="00692BE9" w:rsidRDefault="00FB6B6E" w:rsidP="00487356">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оказываемых услуг</w:t>
            </w:r>
          </w:p>
        </w:tc>
        <w:tc>
          <w:tcPr>
            <w:tcW w:w="5245" w:type="dxa"/>
          </w:tcPr>
          <w:p w:rsidR="00FB6B6E" w:rsidRPr="00692BE9" w:rsidRDefault="00FB6B6E" w:rsidP="00487356">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соответствии с</w:t>
            </w:r>
            <w:r>
              <w:rPr>
                <w:rFonts w:ascii="Times New Roman" w:eastAsia="Times New Roman" w:hAnsi="Times New Roman" w:cs="Times New Roman"/>
                <w:color w:val="000000" w:themeColor="text1"/>
                <w:sz w:val="24"/>
                <w:szCs w:val="24"/>
              </w:rPr>
              <w:t>о</w:t>
            </w:r>
            <w:r w:rsidRPr="00692BE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Спецификацией (Приложение № 1 к настоящему Протоколу).</w:t>
            </w:r>
          </w:p>
        </w:tc>
      </w:tr>
      <w:tr w:rsidR="00FB6B6E" w:rsidRPr="00303B27" w:rsidTr="00BA1C7A">
        <w:tc>
          <w:tcPr>
            <w:tcW w:w="4111" w:type="dxa"/>
          </w:tcPr>
          <w:p w:rsidR="00FB6B6E" w:rsidRPr="00692BE9" w:rsidRDefault="00FB6B6E" w:rsidP="00487356">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245" w:type="dxa"/>
          </w:tcPr>
          <w:p w:rsidR="00FB6B6E" w:rsidRDefault="00FB6B6E" w:rsidP="0048735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p w:rsidR="00195581" w:rsidRPr="00692BE9" w:rsidRDefault="00195581" w:rsidP="00487356">
            <w:pPr>
              <w:jc w:val="both"/>
              <w:rPr>
                <w:rFonts w:ascii="Times New Roman" w:eastAsia="Times New Roman" w:hAnsi="Times New Roman" w:cs="Times New Roman"/>
                <w:color w:val="000000" w:themeColor="text1"/>
                <w:sz w:val="24"/>
                <w:szCs w:val="24"/>
              </w:rPr>
            </w:pPr>
          </w:p>
        </w:tc>
      </w:tr>
      <w:tr w:rsidR="00FB6B6E" w:rsidRPr="00303B27" w:rsidTr="00BA1C7A">
        <w:tc>
          <w:tcPr>
            <w:tcW w:w="4111" w:type="dxa"/>
          </w:tcPr>
          <w:p w:rsidR="00FB6B6E" w:rsidRPr="00692BE9" w:rsidRDefault="00FB6B6E" w:rsidP="00487356">
            <w:pPr>
              <w:jc w:val="both"/>
              <w:rPr>
                <w:rFonts w:ascii="Times New Roman" w:eastAsia="Times New Roman" w:hAnsi="Times New Roman" w:cs="Times New Roman"/>
                <w:b/>
                <w:bCs/>
                <w:color w:val="000000" w:themeColor="text1"/>
                <w:sz w:val="24"/>
                <w:szCs w:val="24"/>
              </w:rPr>
            </w:pPr>
            <w:r w:rsidRPr="006711B4">
              <w:rPr>
                <w:rFonts w:ascii="Times New Roman" w:eastAsia="Times New Roman" w:hAnsi="Times New Roman" w:cs="Times New Roman"/>
                <w:b/>
                <w:bCs/>
                <w:color w:val="000000" w:themeColor="text1"/>
                <w:sz w:val="24"/>
                <w:szCs w:val="24"/>
              </w:rPr>
              <w:t>Срок выполнения работ</w:t>
            </w:r>
          </w:p>
        </w:tc>
        <w:tc>
          <w:tcPr>
            <w:tcW w:w="5245" w:type="dxa"/>
          </w:tcPr>
          <w:p w:rsidR="00FB6B6E" w:rsidRPr="00233CE8" w:rsidRDefault="00FB6B6E" w:rsidP="00487356">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П</w:t>
            </w:r>
            <w:r w:rsidRPr="006711B4">
              <w:rPr>
                <w:rFonts w:ascii="Times New Roman" w:eastAsia="Times New Roman" w:hAnsi="Times New Roman" w:cs="Times New Roman"/>
                <w:iCs/>
                <w:color w:val="000000" w:themeColor="text1"/>
                <w:sz w:val="24"/>
                <w:szCs w:val="24"/>
              </w:rPr>
              <w:t>оставка товара осуществляется в течение 30 (тридцати) календарных дней с момента заключения договора.</w:t>
            </w:r>
          </w:p>
        </w:tc>
      </w:tr>
      <w:tr w:rsidR="00FB6B6E" w:rsidRPr="00303B27" w:rsidTr="00BA1C7A">
        <w:tc>
          <w:tcPr>
            <w:tcW w:w="4111" w:type="dxa"/>
          </w:tcPr>
          <w:p w:rsidR="00FB6B6E" w:rsidRPr="00692BE9" w:rsidRDefault="00FB6B6E" w:rsidP="00487356">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245" w:type="dxa"/>
          </w:tcPr>
          <w:p w:rsidR="00FB6B6E" w:rsidRDefault="00FB6B6E" w:rsidP="00487356">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195581" w:rsidRPr="00692BE9" w:rsidRDefault="00195581" w:rsidP="00487356">
            <w:pPr>
              <w:jc w:val="both"/>
              <w:rPr>
                <w:rFonts w:ascii="Times New Roman" w:eastAsia="Times New Roman" w:hAnsi="Times New Roman" w:cs="Times New Roman"/>
                <w:color w:val="000000" w:themeColor="text1"/>
                <w:sz w:val="24"/>
                <w:szCs w:val="24"/>
              </w:rPr>
            </w:pPr>
          </w:p>
        </w:tc>
      </w:tr>
    </w:tbl>
    <w:p w:rsidR="00BD280E" w:rsidRPr="00303B27" w:rsidRDefault="00BD280E" w:rsidP="00BD280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584F43" w:rsidRDefault="00BD280E" w:rsidP="00BA1C7A">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03B27">
        <w:rPr>
          <w:rFonts w:ascii="Times New Roman" w:eastAsia="Times New Roman" w:hAnsi="Times New Roman" w:cs="Times New Roman"/>
          <w:color w:val="000000" w:themeColor="text1"/>
          <w:sz w:val="24"/>
          <w:szCs w:val="24"/>
        </w:rPr>
        <w:t xml:space="preserve">До </w:t>
      </w:r>
      <w:r w:rsidR="00603989" w:rsidRPr="003B76A1">
        <w:rPr>
          <w:rFonts w:ascii="Times New Roman" w:eastAsia="Times New Roman" w:hAnsi="Times New Roman" w:cs="Times New Roman"/>
          <w:sz w:val="24"/>
          <w:szCs w:val="24"/>
        </w:rPr>
        <w:t xml:space="preserve">окончания указанного </w:t>
      </w:r>
      <w:r w:rsidR="00F61613" w:rsidRPr="00877720">
        <w:rPr>
          <w:rFonts w:ascii="Times New Roman" w:eastAsia="Times New Roman" w:hAnsi="Times New Roman" w:cs="Times New Roman"/>
          <w:sz w:val="24"/>
          <w:szCs w:val="24"/>
        </w:rPr>
        <w:t>в извещении о проведении запроса котировок срока подачи котировочных заявок 16:00 (</w:t>
      </w:r>
      <w:proofErr w:type="spellStart"/>
      <w:proofErr w:type="gramStart"/>
      <w:r w:rsidR="00F61613" w:rsidRPr="00877720">
        <w:rPr>
          <w:rFonts w:ascii="Times New Roman" w:eastAsia="Times New Roman" w:hAnsi="Times New Roman" w:cs="Times New Roman"/>
          <w:sz w:val="24"/>
          <w:szCs w:val="24"/>
        </w:rPr>
        <w:t>мск</w:t>
      </w:r>
      <w:proofErr w:type="spellEnd"/>
      <w:proofErr w:type="gramEnd"/>
      <w:r w:rsidR="00F61613" w:rsidRPr="00877720">
        <w:rPr>
          <w:rFonts w:ascii="Times New Roman" w:eastAsia="Times New Roman" w:hAnsi="Times New Roman" w:cs="Times New Roman"/>
          <w:sz w:val="24"/>
          <w:szCs w:val="24"/>
        </w:rPr>
        <w:t xml:space="preserve">) </w:t>
      </w:r>
      <w:r w:rsidR="00195581" w:rsidRPr="00195581">
        <w:rPr>
          <w:rFonts w:ascii="Times New Roman" w:eastAsia="Times New Roman" w:hAnsi="Times New Roman" w:cs="Times New Roman"/>
          <w:sz w:val="24"/>
          <w:szCs w:val="24"/>
        </w:rPr>
        <w:t>25 ноября 2014 года поступило 2 (Две) котировочные заявки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F6161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spellStart"/>
      <w:proofErr w:type="gramStart"/>
      <w:r w:rsidRPr="00303B27">
        <w:rPr>
          <w:rFonts w:ascii="Times New Roman" w:eastAsia="Times New Roman" w:hAnsi="Times New Roman" w:cs="Times New Roman"/>
          <w:color w:val="000000" w:themeColor="text1"/>
          <w:sz w:val="24"/>
          <w:szCs w:val="24"/>
        </w:rPr>
        <w:t>мск</w:t>
      </w:r>
      <w:proofErr w:type="spellEnd"/>
      <w:proofErr w:type="gramEnd"/>
      <w:r w:rsidRPr="00303B27">
        <w:rPr>
          <w:rFonts w:ascii="Times New Roman" w:eastAsia="Times New Roman" w:hAnsi="Times New Roman" w:cs="Times New Roman"/>
          <w:color w:val="000000" w:themeColor="text1"/>
          <w:sz w:val="24"/>
          <w:szCs w:val="24"/>
        </w:rPr>
        <w:t xml:space="preserve">) </w:t>
      </w:r>
      <w:r w:rsidR="00195581">
        <w:rPr>
          <w:rFonts w:ascii="Times New Roman" w:eastAsia="Times New Roman" w:hAnsi="Times New Roman" w:cs="Times New Roman"/>
          <w:bCs/>
          <w:color w:val="000000" w:themeColor="text1"/>
          <w:sz w:val="24"/>
          <w:szCs w:val="24"/>
        </w:rPr>
        <w:t>25</w:t>
      </w:r>
      <w:r w:rsidR="00574744" w:rsidRPr="00432CE2">
        <w:rPr>
          <w:rFonts w:ascii="Times New Roman" w:eastAsia="Times New Roman" w:hAnsi="Times New Roman" w:cs="Times New Roman"/>
          <w:bCs/>
          <w:color w:val="000000" w:themeColor="text1"/>
          <w:sz w:val="24"/>
          <w:szCs w:val="24"/>
        </w:rPr>
        <w:t xml:space="preserve"> </w:t>
      </w:r>
      <w:r w:rsidR="00393906">
        <w:rPr>
          <w:rFonts w:ascii="Times New Roman" w:eastAsia="Times New Roman" w:hAnsi="Times New Roman" w:cs="Times New Roman"/>
          <w:bCs/>
          <w:color w:val="000000" w:themeColor="text1"/>
          <w:sz w:val="24"/>
          <w:szCs w:val="24"/>
        </w:rPr>
        <w:t>ноября</w:t>
      </w:r>
      <w:r w:rsidR="00574744" w:rsidRPr="00432CE2">
        <w:rPr>
          <w:rFonts w:ascii="Times New Roman" w:eastAsia="Times New Roman" w:hAnsi="Times New Roman" w:cs="Times New Roman"/>
          <w:bCs/>
          <w:color w:val="000000" w:themeColor="text1"/>
          <w:sz w:val="24"/>
          <w:szCs w:val="24"/>
        </w:rPr>
        <w:t xml:space="preserve"> 2014 года</w:t>
      </w:r>
      <w:r w:rsidR="00574744">
        <w:rPr>
          <w:rFonts w:ascii="Times New Roman" w:eastAsia="Times New Roman" w:hAnsi="Times New Roman" w:cs="Times New Roman"/>
          <w:bCs/>
          <w:color w:val="000000" w:themeColor="text1"/>
          <w:sz w:val="24"/>
          <w:szCs w:val="24"/>
        </w:rPr>
        <w:t>.</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574744">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00393906">
        <w:rPr>
          <w:rFonts w:ascii="Times New Roman" w:eastAsia="Times New Roman" w:hAnsi="Times New Roman" w:cs="Times New Roman"/>
          <w:bCs/>
          <w:color w:val="000000" w:themeColor="text1"/>
          <w:sz w:val="24"/>
          <w:szCs w:val="24"/>
        </w:rPr>
        <w:t>16</w:t>
      </w:r>
      <w:r w:rsidRPr="00303B27">
        <w:rPr>
          <w:rFonts w:ascii="Times New Roman" w:eastAsia="Times New Roman" w:hAnsi="Times New Roman" w:cs="Times New Roman"/>
          <w:bCs/>
          <w:color w:val="000000" w:themeColor="text1"/>
          <w:sz w:val="24"/>
          <w:szCs w:val="24"/>
        </w:rPr>
        <w:t>:</w:t>
      </w:r>
      <w:r w:rsidR="00393906">
        <w:rPr>
          <w:rFonts w:ascii="Times New Roman" w:eastAsia="Times New Roman" w:hAnsi="Times New Roman" w:cs="Times New Roman"/>
          <w:bCs/>
          <w:color w:val="000000" w:themeColor="text1"/>
          <w:sz w:val="24"/>
          <w:szCs w:val="24"/>
        </w:rPr>
        <w:t>30</w:t>
      </w:r>
      <w:r w:rsidRPr="00303B27">
        <w:rPr>
          <w:rFonts w:ascii="Times New Roman" w:eastAsia="Times New Roman" w:hAnsi="Times New Roman" w:cs="Times New Roman"/>
          <w:bCs/>
          <w:color w:val="000000" w:themeColor="text1"/>
          <w:sz w:val="24"/>
          <w:szCs w:val="24"/>
        </w:rPr>
        <w:t xml:space="preserve"> (</w:t>
      </w:r>
      <w:proofErr w:type="spellStart"/>
      <w:proofErr w:type="gramStart"/>
      <w:r w:rsidRPr="00303B27">
        <w:rPr>
          <w:rFonts w:ascii="Times New Roman" w:eastAsia="Times New Roman" w:hAnsi="Times New Roman" w:cs="Times New Roman"/>
          <w:bCs/>
          <w:color w:val="000000" w:themeColor="text1"/>
          <w:sz w:val="24"/>
          <w:szCs w:val="24"/>
        </w:rPr>
        <w:t>мск</w:t>
      </w:r>
      <w:proofErr w:type="spellEnd"/>
      <w:proofErr w:type="gramEnd"/>
      <w:r w:rsidRPr="00303B27">
        <w:rPr>
          <w:rFonts w:ascii="Times New Roman" w:eastAsia="Times New Roman" w:hAnsi="Times New Roman" w:cs="Times New Roman"/>
          <w:bCs/>
          <w:color w:val="000000" w:themeColor="text1"/>
          <w:sz w:val="24"/>
          <w:szCs w:val="24"/>
        </w:rPr>
        <w:t xml:space="preserve">) </w:t>
      </w:r>
      <w:r w:rsidR="00303B27" w:rsidRPr="00303B27">
        <w:rPr>
          <w:rFonts w:ascii="Times New Roman" w:eastAsia="Times New Roman" w:hAnsi="Times New Roman" w:cs="Times New Roman"/>
          <w:bCs/>
          <w:color w:val="000000" w:themeColor="text1"/>
          <w:sz w:val="24"/>
          <w:szCs w:val="24"/>
        </w:rPr>
        <w:br/>
      </w:r>
      <w:r w:rsidR="00195581">
        <w:rPr>
          <w:rFonts w:ascii="Times New Roman" w:eastAsia="Times New Roman" w:hAnsi="Times New Roman" w:cs="Times New Roman"/>
          <w:bCs/>
          <w:color w:val="000000" w:themeColor="text1"/>
          <w:sz w:val="24"/>
          <w:szCs w:val="24"/>
        </w:rPr>
        <w:t>27</w:t>
      </w:r>
      <w:r w:rsidRPr="00303B27">
        <w:rPr>
          <w:rFonts w:ascii="Times New Roman" w:eastAsia="Times New Roman" w:hAnsi="Times New Roman" w:cs="Times New Roman"/>
          <w:bCs/>
          <w:color w:val="000000" w:themeColor="text1"/>
          <w:sz w:val="24"/>
          <w:szCs w:val="24"/>
        </w:rPr>
        <w:t xml:space="preserve"> </w:t>
      </w:r>
      <w:r w:rsidR="00393906">
        <w:rPr>
          <w:rFonts w:ascii="Times New Roman" w:eastAsia="Times New Roman" w:hAnsi="Times New Roman" w:cs="Times New Roman"/>
          <w:bCs/>
          <w:color w:val="000000" w:themeColor="text1"/>
          <w:sz w:val="24"/>
          <w:szCs w:val="24"/>
        </w:rPr>
        <w:t>ноября</w:t>
      </w:r>
      <w:r w:rsidR="00166FD2"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t>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набережная,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745199">
      <w:pPr>
        <w:pStyle w:val="a5"/>
        <w:numPr>
          <w:ilvl w:val="0"/>
          <w:numId w:val="1"/>
        </w:numPr>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551"/>
        <w:gridCol w:w="4253"/>
      </w:tblGrid>
      <w:tr w:rsidR="00303B27" w:rsidRPr="00303B27" w:rsidTr="00745199">
        <w:trPr>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Наименование участника закупки</w:t>
            </w:r>
          </w:p>
        </w:tc>
        <w:tc>
          <w:tcPr>
            <w:tcW w:w="4253"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51457E"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Юридический/почтовый адреса</w:t>
            </w:r>
            <w:r w:rsidR="000705F3" w:rsidRPr="00303B27">
              <w:rPr>
                <w:rFonts w:ascii="Times New Roman" w:eastAsia="Times New Roman" w:hAnsi="Times New Roman" w:cs="Times New Roman"/>
                <w:b/>
                <w:color w:val="000000" w:themeColor="text1"/>
                <w:sz w:val="24"/>
                <w:szCs w:val="24"/>
              </w:rPr>
              <w:t xml:space="preserve"> участника закупки</w:t>
            </w:r>
          </w:p>
        </w:tc>
      </w:tr>
      <w:tr w:rsidR="00195581" w:rsidRPr="00303B27" w:rsidTr="00745199">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195581" w:rsidRPr="00ED252E" w:rsidRDefault="00195581" w:rsidP="00487356">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350</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25</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195581" w:rsidRPr="00F2712E" w:rsidRDefault="00195581" w:rsidP="00487356">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«ГК «Времена Года – Престиж»</w:t>
            </w:r>
          </w:p>
          <w:p w:rsidR="00195581" w:rsidRPr="00F2712E" w:rsidRDefault="00195581" w:rsidP="00487356">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7810464540</w:t>
            </w:r>
            <w:r w:rsidRPr="00F2712E">
              <w:rPr>
                <w:rFonts w:ascii="Times New Roman" w:eastAsia="Times New Roman" w:hAnsi="Times New Roman" w:cs="Times New Roman"/>
                <w:color w:val="000000" w:themeColor="text1"/>
                <w:sz w:val="24"/>
                <w:szCs w:val="24"/>
              </w:rPr>
              <w:t>)</w:t>
            </w:r>
          </w:p>
        </w:tc>
        <w:tc>
          <w:tcPr>
            <w:tcW w:w="4253" w:type="dxa"/>
            <w:tcBorders>
              <w:top w:val="outset" w:sz="6" w:space="0" w:color="000000"/>
              <w:left w:val="outset" w:sz="6" w:space="0" w:color="000000"/>
              <w:bottom w:val="outset" w:sz="6" w:space="0" w:color="000000"/>
              <w:right w:val="outset" w:sz="6" w:space="0" w:color="000000"/>
            </w:tcBorders>
            <w:vAlign w:val="center"/>
          </w:tcPr>
          <w:p w:rsidR="00195581" w:rsidRDefault="00195581" w:rsidP="0048735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195581" w:rsidRDefault="00195581" w:rsidP="0048735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196084, г. Санкт-Петербург,</w:t>
            </w:r>
            <w:r>
              <w:rPr>
                <w:rFonts w:ascii="Times New Roman" w:eastAsia="Times New Roman" w:hAnsi="Times New Roman" w:cs="Times New Roman"/>
                <w:color w:val="000000" w:themeColor="text1"/>
                <w:sz w:val="24"/>
                <w:szCs w:val="24"/>
              </w:rPr>
              <w:br/>
              <w:t xml:space="preserve">ул. </w:t>
            </w:r>
            <w:proofErr w:type="gramStart"/>
            <w:r>
              <w:rPr>
                <w:rFonts w:ascii="Times New Roman" w:eastAsia="Times New Roman" w:hAnsi="Times New Roman" w:cs="Times New Roman"/>
                <w:color w:val="000000" w:themeColor="text1"/>
                <w:sz w:val="24"/>
                <w:szCs w:val="24"/>
              </w:rPr>
              <w:t>Киевская</w:t>
            </w:r>
            <w:proofErr w:type="gramEnd"/>
            <w:r>
              <w:rPr>
                <w:rFonts w:ascii="Times New Roman" w:eastAsia="Times New Roman" w:hAnsi="Times New Roman" w:cs="Times New Roman"/>
                <w:color w:val="000000" w:themeColor="text1"/>
                <w:sz w:val="24"/>
                <w:szCs w:val="24"/>
              </w:rPr>
              <w:t>, д. 8, корп. 2, лит. А</w:t>
            </w:r>
          </w:p>
          <w:p w:rsidR="00195581" w:rsidRPr="00ED252E" w:rsidRDefault="00195581" w:rsidP="00487356">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8-812-380-58-58</w:t>
            </w:r>
          </w:p>
        </w:tc>
      </w:tr>
      <w:tr w:rsidR="00195581" w:rsidRPr="00303B27" w:rsidTr="00745199">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195581" w:rsidRPr="00E46920" w:rsidRDefault="00195581" w:rsidP="00487356">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351</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25</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195581" w:rsidRPr="00F2712E" w:rsidRDefault="00195581" w:rsidP="00487356">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«КАСПИРУС»</w:t>
            </w:r>
          </w:p>
          <w:p w:rsidR="00195581" w:rsidRDefault="00195581" w:rsidP="00487356">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7720688150</w:t>
            </w:r>
            <w:r w:rsidRPr="00F2712E">
              <w:rPr>
                <w:rFonts w:ascii="Times New Roman" w:eastAsia="Times New Roman" w:hAnsi="Times New Roman" w:cs="Times New Roman"/>
                <w:color w:val="000000" w:themeColor="text1"/>
                <w:sz w:val="24"/>
                <w:szCs w:val="24"/>
              </w:rPr>
              <w:t>)</w:t>
            </w:r>
          </w:p>
        </w:tc>
        <w:tc>
          <w:tcPr>
            <w:tcW w:w="4253" w:type="dxa"/>
            <w:tcBorders>
              <w:top w:val="outset" w:sz="6" w:space="0" w:color="000000"/>
              <w:left w:val="outset" w:sz="6" w:space="0" w:color="000000"/>
              <w:bottom w:val="outset" w:sz="6" w:space="0" w:color="000000"/>
              <w:right w:val="outset" w:sz="6" w:space="0" w:color="000000"/>
            </w:tcBorders>
            <w:vAlign w:val="center"/>
          </w:tcPr>
          <w:p w:rsidR="00195581" w:rsidRDefault="00195581" w:rsidP="0048735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195581" w:rsidRDefault="00195581" w:rsidP="0048735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111524, г. Москва, ул. Электродная, д. 4Б, оф. 320</w:t>
            </w:r>
          </w:p>
          <w:p w:rsidR="00195581" w:rsidRPr="00CF538B" w:rsidRDefault="00195581" w:rsidP="00487356">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8-915-160-96-60</w:t>
            </w:r>
          </w:p>
        </w:tc>
      </w:tr>
    </w:tbl>
    <w:p w:rsidR="00074842" w:rsidRDefault="00074842" w:rsidP="00074842">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EC09CC" w:rsidRPr="008A691F" w:rsidRDefault="00EC09CC" w:rsidP="002E4FE0">
      <w:pPr>
        <w:numPr>
          <w:ilvl w:val="0"/>
          <w:numId w:val="1"/>
        </w:numPr>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sidR="00866023">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w:t>
      </w:r>
      <w:r w:rsidR="00CE2DA7">
        <w:rPr>
          <w:rFonts w:ascii="Times New Roman" w:eastAsia="Times New Roman" w:hAnsi="Times New Roman" w:cs="Times New Roman"/>
          <w:color w:val="000000" w:themeColor="text1"/>
          <w:sz w:val="24"/>
          <w:szCs w:val="24"/>
        </w:rPr>
        <w:t xml:space="preserve">от </w:t>
      </w:r>
      <w:r w:rsidR="00195581" w:rsidRPr="00195581">
        <w:rPr>
          <w:rFonts w:ascii="Times New Roman" w:eastAsia="Times New Roman" w:hAnsi="Times New Roman" w:cs="Times New Roman"/>
          <w:sz w:val="24"/>
          <w:szCs w:val="24"/>
        </w:rPr>
        <w:t>18 ноября 2014 года № ЗК-ДСО-205</w:t>
      </w:r>
      <w:r w:rsidRPr="008A691F">
        <w:rPr>
          <w:rFonts w:ascii="Times New Roman" w:eastAsia="Times New Roman" w:hAnsi="Times New Roman" w:cs="Times New Roman"/>
          <w:color w:val="000000" w:themeColor="text1"/>
          <w:sz w:val="24"/>
          <w:szCs w:val="24"/>
        </w:rPr>
        <w:t>):</w:t>
      </w:r>
    </w:p>
    <w:p w:rsidR="00B37782" w:rsidRPr="00195581" w:rsidRDefault="00B37782" w:rsidP="00195581">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195581">
        <w:rPr>
          <w:rFonts w:ascii="Times New Roman" w:eastAsia="Times New Roman" w:hAnsi="Times New Roman" w:cs="Times New Roman"/>
          <w:sz w:val="24"/>
          <w:szCs w:val="24"/>
        </w:rPr>
        <w:t>Участник закупк</w:t>
      </w:r>
      <w:proofErr w:type="gramStart"/>
      <w:r w:rsidRPr="00195581">
        <w:rPr>
          <w:rFonts w:ascii="Times New Roman" w:eastAsia="Times New Roman" w:hAnsi="Times New Roman" w:cs="Times New Roman"/>
          <w:sz w:val="24"/>
          <w:szCs w:val="24"/>
        </w:rPr>
        <w:t xml:space="preserve">и </w:t>
      </w:r>
      <w:r w:rsidR="00195581" w:rsidRPr="00195581">
        <w:rPr>
          <w:rFonts w:ascii="Times New Roman" w:eastAsia="Times New Roman" w:hAnsi="Times New Roman" w:cs="Times New Roman"/>
          <w:b/>
          <w:bCs/>
          <w:sz w:val="24"/>
          <w:szCs w:val="24"/>
        </w:rPr>
        <w:t>ООО</w:t>
      </w:r>
      <w:proofErr w:type="gramEnd"/>
      <w:r w:rsidR="00195581" w:rsidRPr="00195581">
        <w:rPr>
          <w:rFonts w:ascii="Times New Roman" w:eastAsia="Times New Roman" w:hAnsi="Times New Roman" w:cs="Times New Roman"/>
          <w:b/>
          <w:bCs/>
          <w:sz w:val="24"/>
          <w:szCs w:val="24"/>
        </w:rPr>
        <w:t xml:space="preserve"> «ГК «Времена Года – Престиж»</w:t>
      </w:r>
      <w:r w:rsidR="00195581">
        <w:rPr>
          <w:rFonts w:ascii="Times New Roman" w:eastAsia="Times New Roman" w:hAnsi="Times New Roman" w:cs="Times New Roman"/>
          <w:b/>
          <w:bCs/>
          <w:sz w:val="24"/>
          <w:szCs w:val="24"/>
        </w:rPr>
        <w:t xml:space="preserve"> </w:t>
      </w:r>
      <w:r w:rsidR="00195581" w:rsidRPr="00195581">
        <w:rPr>
          <w:rFonts w:ascii="Times New Roman" w:eastAsia="Times New Roman" w:hAnsi="Times New Roman" w:cs="Times New Roman"/>
          <w:bCs/>
          <w:sz w:val="24"/>
          <w:szCs w:val="24"/>
        </w:rPr>
        <w:t>(ИНН 7810464540)</w:t>
      </w:r>
      <w:r w:rsidRPr="00195581">
        <w:rPr>
          <w:rFonts w:ascii="Times New Roman" w:eastAsia="Times New Roman" w:hAnsi="Times New Roman" w:cs="Times New Roman"/>
          <w:bCs/>
          <w:sz w:val="24"/>
          <w:szCs w:val="24"/>
        </w:rPr>
        <w:t xml:space="preserve"> </w:t>
      </w:r>
      <w:r w:rsidRPr="00195581">
        <w:rPr>
          <w:rFonts w:ascii="Times New Roman" w:eastAsia="Times New Roman" w:hAnsi="Times New Roman" w:cs="Times New Roman"/>
          <w:sz w:val="24"/>
          <w:szCs w:val="24"/>
        </w:rPr>
        <w:t xml:space="preserve">соответствует требованиям, указанным в Извещении от </w:t>
      </w:r>
      <w:r w:rsidR="00195581" w:rsidRPr="00195581">
        <w:rPr>
          <w:rFonts w:ascii="Times New Roman" w:eastAsia="Times New Roman" w:hAnsi="Times New Roman" w:cs="Times New Roman"/>
          <w:sz w:val="24"/>
          <w:szCs w:val="24"/>
        </w:rPr>
        <w:t xml:space="preserve">18 ноября 2014 года </w:t>
      </w:r>
      <w:r w:rsidR="00DC682B">
        <w:rPr>
          <w:rFonts w:ascii="Times New Roman" w:eastAsia="Times New Roman" w:hAnsi="Times New Roman" w:cs="Times New Roman"/>
          <w:sz w:val="24"/>
          <w:szCs w:val="24"/>
        </w:rPr>
        <w:br/>
      </w:r>
      <w:r w:rsidR="00195581" w:rsidRPr="00195581">
        <w:rPr>
          <w:rFonts w:ascii="Times New Roman" w:eastAsia="Times New Roman" w:hAnsi="Times New Roman" w:cs="Times New Roman"/>
          <w:sz w:val="24"/>
          <w:szCs w:val="24"/>
        </w:rPr>
        <w:t>№ ЗК-ДСО-205</w:t>
      </w:r>
      <w:r w:rsidR="002E4FE0" w:rsidRPr="00195581">
        <w:rPr>
          <w:rFonts w:ascii="Times New Roman" w:eastAsia="Times New Roman" w:hAnsi="Times New Roman" w:cs="Times New Roman"/>
          <w:color w:val="000000" w:themeColor="text1"/>
          <w:sz w:val="24"/>
          <w:szCs w:val="24"/>
        </w:rPr>
        <w:t>.</w:t>
      </w:r>
    </w:p>
    <w:p w:rsidR="00B37782" w:rsidRDefault="00B37782" w:rsidP="00B37782">
      <w:pPr>
        <w:spacing w:after="0" w:line="240" w:lineRule="auto"/>
        <w:ind w:firstLine="708"/>
        <w:contextualSpacing/>
        <w:jc w:val="both"/>
        <w:rPr>
          <w:rFonts w:ascii="Times New Roman" w:eastAsia="Times New Roman" w:hAnsi="Times New Roman" w:cs="Times New Roman"/>
          <w:sz w:val="24"/>
          <w:szCs w:val="24"/>
        </w:rPr>
      </w:pPr>
    </w:p>
    <w:p w:rsidR="00B37782" w:rsidRDefault="00B37782" w:rsidP="00B37782">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sidR="00AC5DDB">
        <w:rPr>
          <w:rFonts w:ascii="Times New Roman" w:eastAsia="Times New Roman" w:hAnsi="Times New Roman" w:cs="Times New Roman"/>
          <w:sz w:val="24"/>
          <w:szCs w:val="24"/>
        </w:rPr>
        <w:t>Ю</w:t>
      </w:r>
      <w:r>
        <w:rPr>
          <w:rFonts w:ascii="Times New Roman" w:eastAsia="Times New Roman" w:hAnsi="Times New Roman" w:cs="Times New Roman"/>
          <w:sz w:val="24"/>
          <w:szCs w:val="24"/>
        </w:rPr>
        <w:t>.</w:t>
      </w:r>
      <w:r w:rsidR="00AC5DDB">
        <w:rPr>
          <w:rFonts w:ascii="Times New Roman" w:eastAsia="Times New Roman" w:hAnsi="Times New Roman" w:cs="Times New Roman"/>
          <w:sz w:val="24"/>
          <w:szCs w:val="24"/>
        </w:rPr>
        <w:t>В</w:t>
      </w:r>
      <w:r w:rsidRPr="001D3F16">
        <w:rPr>
          <w:rFonts w:ascii="Times New Roman" w:eastAsia="Times New Roman" w:hAnsi="Times New Roman" w:cs="Times New Roman"/>
          <w:sz w:val="24"/>
          <w:szCs w:val="24"/>
        </w:rPr>
        <w:t xml:space="preserve">. </w:t>
      </w:r>
      <w:r w:rsidR="00AC5DDB">
        <w:rPr>
          <w:rFonts w:ascii="Times New Roman" w:hAnsi="Times New Roman"/>
          <w:color w:val="000000"/>
          <w:sz w:val="24"/>
          <w:szCs w:val="24"/>
        </w:rPr>
        <w:t>Соколова</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2D41B9" w:rsidRPr="00CE2DA7">
        <w:rPr>
          <w:rFonts w:ascii="Times New Roman" w:eastAsia="Times New Roman" w:hAnsi="Times New Roman" w:cs="Times New Roman"/>
          <w:sz w:val="24"/>
          <w:szCs w:val="24"/>
        </w:rPr>
        <w:t xml:space="preserve">от </w:t>
      </w:r>
      <w:r w:rsidR="00195581" w:rsidRPr="00195581">
        <w:rPr>
          <w:rFonts w:ascii="Times New Roman" w:eastAsia="Times New Roman" w:hAnsi="Times New Roman" w:cs="Times New Roman"/>
          <w:sz w:val="24"/>
          <w:szCs w:val="24"/>
        </w:rPr>
        <w:t>18 ноября 2014 года № ЗК-ДСО-205</w:t>
      </w:r>
      <w:r w:rsidR="00195581" w:rsidRPr="00195581">
        <w:rPr>
          <w:rFonts w:ascii="Times New Roman" w:eastAsia="Times New Roman" w:hAnsi="Times New Roman" w:cs="Times New Roman"/>
          <w:color w:val="000000" w:themeColor="text1"/>
          <w:sz w:val="24"/>
          <w:szCs w:val="24"/>
        </w:rPr>
        <w:t>.</w:t>
      </w:r>
    </w:p>
    <w:p w:rsidR="008F097B" w:rsidRDefault="008F097B" w:rsidP="00B37782">
      <w:pPr>
        <w:spacing w:after="0" w:line="240" w:lineRule="auto"/>
        <w:contextualSpacing/>
        <w:jc w:val="both"/>
        <w:rPr>
          <w:rFonts w:ascii="Times New Roman" w:eastAsia="Times New Roman" w:hAnsi="Times New Roman" w:cs="Times New Roman"/>
          <w:sz w:val="24"/>
          <w:szCs w:val="24"/>
        </w:rPr>
      </w:pPr>
    </w:p>
    <w:p w:rsidR="00195581" w:rsidRPr="00195581" w:rsidRDefault="00195581" w:rsidP="00195581">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195581">
        <w:rPr>
          <w:rFonts w:ascii="Times New Roman" w:eastAsia="Times New Roman" w:hAnsi="Times New Roman" w:cs="Times New Roman"/>
          <w:sz w:val="24"/>
          <w:szCs w:val="24"/>
        </w:rPr>
        <w:t>Участник закупк</w:t>
      </w:r>
      <w:proofErr w:type="gramStart"/>
      <w:r w:rsidRPr="00195581">
        <w:rPr>
          <w:rFonts w:ascii="Times New Roman" w:eastAsia="Times New Roman" w:hAnsi="Times New Roman" w:cs="Times New Roman"/>
          <w:sz w:val="24"/>
          <w:szCs w:val="24"/>
        </w:rPr>
        <w:t xml:space="preserve">и </w:t>
      </w:r>
      <w:r w:rsidRPr="00195581">
        <w:rPr>
          <w:rFonts w:ascii="Times New Roman" w:eastAsia="Times New Roman" w:hAnsi="Times New Roman" w:cs="Times New Roman"/>
          <w:b/>
          <w:bCs/>
          <w:sz w:val="24"/>
          <w:szCs w:val="24"/>
        </w:rPr>
        <w:t>ООО</w:t>
      </w:r>
      <w:proofErr w:type="gramEnd"/>
      <w:r w:rsidRPr="00195581">
        <w:rPr>
          <w:rFonts w:ascii="Times New Roman" w:eastAsia="Times New Roman" w:hAnsi="Times New Roman" w:cs="Times New Roman"/>
          <w:b/>
          <w:bCs/>
          <w:sz w:val="24"/>
          <w:szCs w:val="24"/>
        </w:rPr>
        <w:t xml:space="preserve"> «КАСПИРУС»</w:t>
      </w:r>
      <w:r>
        <w:rPr>
          <w:rFonts w:ascii="Times New Roman" w:eastAsia="Times New Roman" w:hAnsi="Times New Roman" w:cs="Times New Roman"/>
          <w:b/>
          <w:bCs/>
          <w:sz w:val="24"/>
          <w:szCs w:val="24"/>
        </w:rPr>
        <w:t xml:space="preserve"> </w:t>
      </w:r>
      <w:r w:rsidRPr="00195581">
        <w:rPr>
          <w:rFonts w:ascii="Times New Roman" w:eastAsia="Times New Roman" w:hAnsi="Times New Roman" w:cs="Times New Roman"/>
          <w:bCs/>
          <w:sz w:val="24"/>
          <w:szCs w:val="24"/>
        </w:rPr>
        <w:t xml:space="preserve">(ИНН 7720688150) </w:t>
      </w:r>
      <w:r w:rsidR="00DC682B" w:rsidRPr="00195581">
        <w:rPr>
          <w:rFonts w:ascii="Times New Roman" w:eastAsia="Times New Roman" w:hAnsi="Times New Roman" w:cs="Times New Roman"/>
          <w:sz w:val="24"/>
          <w:szCs w:val="24"/>
        </w:rPr>
        <w:t>соответствует требованиям, указанным в Извещении от 18 ноября 2014 года № ЗК-ДСО-205</w:t>
      </w:r>
      <w:r w:rsidR="00DC682B" w:rsidRPr="00195581">
        <w:rPr>
          <w:rFonts w:ascii="Times New Roman" w:eastAsia="Times New Roman" w:hAnsi="Times New Roman" w:cs="Times New Roman"/>
          <w:color w:val="000000" w:themeColor="text1"/>
          <w:sz w:val="24"/>
          <w:szCs w:val="24"/>
        </w:rPr>
        <w:t>.</w:t>
      </w:r>
    </w:p>
    <w:p w:rsidR="00A853A4" w:rsidRDefault="00A853A4" w:rsidP="00195581">
      <w:pPr>
        <w:spacing w:after="0" w:line="240" w:lineRule="auto"/>
        <w:ind w:firstLine="708"/>
        <w:contextualSpacing/>
        <w:jc w:val="both"/>
        <w:rPr>
          <w:rFonts w:ascii="Times New Roman" w:eastAsia="Times New Roman" w:hAnsi="Times New Roman" w:cs="Times New Roman"/>
          <w:sz w:val="24"/>
          <w:szCs w:val="24"/>
        </w:rPr>
      </w:pPr>
    </w:p>
    <w:p w:rsidR="00195581" w:rsidRDefault="00195581" w:rsidP="00195581">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sidR="00AC5DDB">
        <w:rPr>
          <w:rFonts w:ascii="Times New Roman" w:eastAsia="Times New Roman" w:hAnsi="Times New Roman" w:cs="Times New Roman"/>
          <w:sz w:val="24"/>
          <w:szCs w:val="24"/>
        </w:rPr>
        <w:t>Ю.В</w:t>
      </w:r>
      <w:r w:rsidR="00AC5DDB" w:rsidRPr="001D3F16">
        <w:rPr>
          <w:rFonts w:ascii="Times New Roman" w:eastAsia="Times New Roman" w:hAnsi="Times New Roman" w:cs="Times New Roman"/>
          <w:sz w:val="24"/>
          <w:szCs w:val="24"/>
        </w:rPr>
        <w:t xml:space="preserve">. </w:t>
      </w:r>
      <w:r w:rsidR="00AC5DDB">
        <w:rPr>
          <w:rFonts w:ascii="Times New Roman" w:hAnsi="Times New Roman"/>
          <w:color w:val="000000"/>
          <w:sz w:val="24"/>
          <w:szCs w:val="24"/>
        </w:rPr>
        <w:t>Соколова</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Pr="00CE2DA7">
        <w:rPr>
          <w:rFonts w:ascii="Times New Roman" w:eastAsia="Times New Roman" w:hAnsi="Times New Roman" w:cs="Times New Roman"/>
          <w:sz w:val="24"/>
          <w:szCs w:val="24"/>
        </w:rPr>
        <w:t xml:space="preserve">от </w:t>
      </w:r>
      <w:r w:rsidRPr="00195581">
        <w:rPr>
          <w:rFonts w:ascii="Times New Roman" w:eastAsia="Times New Roman" w:hAnsi="Times New Roman" w:cs="Times New Roman"/>
          <w:sz w:val="24"/>
          <w:szCs w:val="24"/>
        </w:rPr>
        <w:t>18 ноября 2014 года № ЗК-ДСО-205</w:t>
      </w:r>
      <w:r w:rsidRPr="00195581">
        <w:rPr>
          <w:rFonts w:ascii="Times New Roman" w:eastAsia="Times New Roman" w:hAnsi="Times New Roman" w:cs="Times New Roman"/>
          <w:color w:val="000000" w:themeColor="text1"/>
          <w:sz w:val="24"/>
          <w:szCs w:val="24"/>
        </w:rPr>
        <w:t>.</w:t>
      </w:r>
    </w:p>
    <w:p w:rsidR="00A853A4" w:rsidRDefault="00A853A4" w:rsidP="00DD2490">
      <w:pPr>
        <w:pStyle w:val="a6"/>
        <w:jc w:val="both"/>
        <w:rPr>
          <w:rFonts w:ascii="Times New Roman" w:hAnsi="Times New Roman"/>
          <w:b/>
          <w:color w:val="000000"/>
          <w:sz w:val="24"/>
          <w:szCs w:val="24"/>
        </w:rPr>
      </w:pPr>
    </w:p>
    <w:p w:rsidR="00275B9C" w:rsidRPr="00932A45" w:rsidRDefault="00275B9C" w:rsidP="00275B9C">
      <w:pPr>
        <w:numPr>
          <w:ilvl w:val="0"/>
          <w:numId w:val="1"/>
        </w:numPr>
        <w:spacing w:after="0" w:line="240" w:lineRule="auto"/>
        <w:ind w:left="0" w:hanging="11"/>
        <w:contextualSpacing/>
        <w:jc w:val="both"/>
        <w:rPr>
          <w:rFonts w:ascii="Times New Roman" w:hAnsi="Times New Roman" w:cs="Times New Roman"/>
          <w:bCs/>
          <w:color w:val="000000" w:themeColor="text1"/>
          <w:sz w:val="24"/>
          <w:szCs w:val="24"/>
        </w:rPr>
      </w:pPr>
      <w:r w:rsidRPr="00932A45">
        <w:rPr>
          <w:rFonts w:ascii="Times New Roman" w:hAnsi="Times New Roman" w:cs="Times New Roman"/>
          <w:bCs/>
          <w:color w:val="000000" w:themeColor="text1"/>
          <w:sz w:val="24"/>
          <w:szCs w:val="24"/>
        </w:rPr>
        <w:t>Предложение о цене договора составило:</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20"/>
        <w:gridCol w:w="4678"/>
      </w:tblGrid>
      <w:tr w:rsidR="00275B9C" w:rsidRPr="00932A45" w:rsidTr="000206E7">
        <w:trPr>
          <w:tblHeader/>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275B9C" w:rsidRPr="00932A45" w:rsidRDefault="00275B9C" w:rsidP="007C31A3">
            <w:pPr>
              <w:spacing w:after="0" w:line="240" w:lineRule="auto"/>
              <w:jc w:val="center"/>
              <w:rPr>
                <w:rFonts w:ascii="Times New Roman" w:eastAsia="Times New Roman" w:hAnsi="Times New Roman" w:cs="Times New Roman"/>
                <w:b/>
                <w:sz w:val="24"/>
                <w:szCs w:val="24"/>
              </w:rPr>
            </w:pPr>
            <w:r w:rsidRPr="00932A45">
              <w:rPr>
                <w:rFonts w:ascii="Times New Roman" w:eastAsia="Times New Roman" w:hAnsi="Times New Roman" w:cs="Times New Roman"/>
                <w:b/>
                <w:sz w:val="24"/>
                <w:szCs w:val="24"/>
              </w:rPr>
              <w:t>Наименование участника закупки</w:t>
            </w:r>
          </w:p>
        </w:tc>
        <w:tc>
          <w:tcPr>
            <w:tcW w:w="4678" w:type="dxa"/>
            <w:tcBorders>
              <w:top w:val="outset" w:sz="6" w:space="0" w:color="000000"/>
              <w:left w:val="outset" w:sz="6" w:space="0" w:color="000000"/>
              <w:bottom w:val="outset" w:sz="6" w:space="0" w:color="000000"/>
              <w:right w:val="outset" w:sz="6" w:space="0" w:color="000000"/>
            </w:tcBorders>
            <w:vAlign w:val="center"/>
            <w:hideMark/>
          </w:tcPr>
          <w:p w:rsidR="00275B9C" w:rsidRDefault="00275B9C" w:rsidP="007C31A3">
            <w:pPr>
              <w:spacing w:after="0" w:line="240" w:lineRule="auto"/>
              <w:jc w:val="center"/>
              <w:rPr>
                <w:rFonts w:ascii="Times New Roman" w:eastAsia="Times New Roman" w:hAnsi="Times New Roman" w:cs="Times New Roman"/>
                <w:b/>
                <w:bCs/>
                <w:sz w:val="24"/>
                <w:szCs w:val="24"/>
              </w:rPr>
            </w:pPr>
            <w:r w:rsidRPr="001200AB">
              <w:rPr>
                <w:rFonts w:ascii="Times New Roman" w:eastAsia="Times New Roman" w:hAnsi="Times New Roman" w:cs="Times New Roman"/>
                <w:b/>
                <w:bCs/>
                <w:sz w:val="24"/>
                <w:szCs w:val="24"/>
              </w:rPr>
              <w:t>Предложен</w:t>
            </w:r>
            <w:r>
              <w:rPr>
                <w:rFonts w:ascii="Times New Roman" w:eastAsia="Times New Roman" w:hAnsi="Times New Roman" w:cs="Times New Roman"/>
                <w:b/>
                <w:bCs/>
                <w:sz w:val="24"/>
                <w:szCs w:val="24"/>
              </w:rPr>
              <w:t xml:space="preserve">ие о </w:t>
            </w:r>
            <w:r w:rsidR="00A270D4">
              <w:rPr>
                <w:rFonts w:ascii="Times New Roman" w:eastAsia="Times New Roman" w:hAnsi="Times New Roman" w:cs="Times New Roman"/>
                <w:b/>
                <w:bCs/>
                <w:sz w:val="24"/>
                <w:szCs w:val="24"/>
              </w:rPr>
              <w:t>цене договора</w:t>
            </w:r>
            <w:r>
              <w:rPr>
                <w:rFonts w:ascii="Times New Roman" w:eastAsia="Times New Roman" w:hAnsi="Times New Roman" w:cs="Times New Roman"/>
                <w:b/>
                <w:bCs/>
                <w:sz w:val="24"/>
                <w:szCs w:val="24"/>
              </w:rPr>
              <w:t>, рублей</w:t>
            </w:r>
          </w:p>
          <w:p w:rsidR="00275B9C" w:rsidRPr="00932A45" w:rsidRDefault="00275B9C" w:rsidP="007C31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w:t>
            </w:r>
            <w:r w:rsidRPr="001200AB">
              <w:rPr>
                <w:rFonts w:ascii="Times New Roman" w:eastAsia="Times New Roman" w:hAnsi="Times New Roman" w:cs="Times New Roman"/>
                <w:b/>
                <w:bCs/>
                <w:sz w:val="24"/>
                <w:szCs w:val="24"/>
              </w:rPr>
              <w:t>без учета НДС</w:t>
            </w:r>
            <w:r>
              <w:rPr>
                <w:rFonts w:ascii="Times New Roman" w:eastAsia="Times New Roman" w:hAnsi="Times New Roman" w:cs="Times New Roman"/>
                <w:b/>
                <w:bCs/>
                <w:sz w:val="24"/>
                <w:szCs w:val="24"/>
              </w:rPr>
              <w:t>)</w:t>
            </w:r>
          </w:p>
        </w:tc>
      </w:tr>
      <w:tr w:rsidR="00195581" w:rsidRPr="00932A45" w:rsidTr="000206E7">
        <w:trPr>
          <w:trHeight w:val="222"/>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195581" w:rsidRPr="00F2712E" w:rsidRDefault="00195581" w:rsidP="00487356">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«ГК «Времена Года – Престиж»</w:t>
            </w:r>
          </w:p>
          <w:p w:rsidR="00195581" w:rsidRPr="00F2712E" w:rsidRDefault="00195581" w:rsidP="00487356">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7810464540</w:t>
            </w:r>
            <w:r w:rsidRPr="00F2712E">
              <w:rPr>
                <w:rFonts w:ascii="Times New Roman" w:eastAsia="Times New Roman" w:hAnsi="Times New Roman" w:cs="Times New Roman"/>
                <w:color w:val="000000" w:themeColor="text1"/>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195581" w:rsidRPr="002071EF" w:rsidRDefault="00195581" w:rsidP="00195581">
            <w:pPr>
              <w:spacing w:after="0" w:line="240" w:lineRule="auto"/>
              <w:jc w:val="both"/>
              <w:rPr>
                <w:rFonts w:ascii="Times New Roman" w:eastAsia="Times New Roman" w:hAnsi="Times New Roman" w:cs="Times New Roman"/>
                <w:bCs/>
                <w:color w:val="000000" w:themeColor="text1"/>
                <w:sz w:val="24"/>
                <w:szCs w:val="24"/>
              </w:rPr>
            </w:pPr>
            <w:r w:rsidRPr="00195581">
              <w:rPr>
                <w:rFonts w:ascii="Times New Roman" w:eastAsia="Times New Roman" w:hAnsi="Times New Roman" w:cs="Times New Roman"/>
                <w:b/>
                <w:bCs/>
                <w:sz w:val="24"/>
                <w:szCs w:val="24"/>
              </w:rPr>
              <w:t xml:space="preserve">2 081 082,90 </w:t>
            </w:r>
            <w:r>
              <w:rPr>
                <w:rFonts w:ascii="Times New Roman" w:eastAsia="Times New Roman" w:hAnsi="Times New Roman" w:cs="Times New Roman"/>
                <w:bCs/>
                <w:color w:val="000000" w:themeColor="text1"/>
                <w:sz w:val="24"/>
                <w:szCs w:val="24"/>
              </w:rPr>
              <w:t xml:space="preserve">(Два миллиона восемьдесят одна тысяча восемьдесят два) рубля </w:t>
            </w:r>
            <w:r>
              <w:rPr>
                <w:rFonts w:ascii="Times New Roman" w:eastAsia="Times New Roman" w:hAnsi="Times New Roman" w:cs="Times New Roman"/>
                <w:bCs/>
                <w:color w:val="000000" w:themeColor="text1"/>
                <w:sz w:val="24"/>
                <w:szCs w:val="24"/>
              </w:rPr>
              <w:br/>
              <w:t>90 копеек, без учета НДС</w:t>
            </w:r>
          </w:p>
        </w:tc>
      </w:tr>
      <w:tr w:rsidR="00195581" w:rsidRPr="00932A45" w:rsidTr="000206E7">
        <w:trPr>
          <w:trHeight w:val="57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195581" w:rsidRPr="00F2712E" w:rsidRDefault="00195581" w:rsidP="00487356">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«КАСПИРУС»</w:t>
            </w:r>
          </w:p>
          <w:p w:rsidR="00195581" w:rsidRDefault="00195581" w:rsidP="00487356">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7720688150</w:t>
            </w:r>
            <w:r w:rsidRPr="00F2712E">
              <w:rPr>
                <w:rFonts w:ascii="Times New Roman" w:eastAsia="Times New Roman" w:hAnsi="Times New Roman" w:cs="Times New Roman"/>
                <w:color w:val="000000" w:themeColor="text1"/>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195581" w:rsidRDefault="00195581" w:rsidP="00195581">
            <w:pPr>
              <w:spacing w:after="0" w:line="240" w:lineRule="auto"/>
              <w:jc w:val="both"/>
              <w:rPr>
                <w:rFonts w:ascii="Times New Roman" w:eastAsia="Times New Roman" w:hAnsi="Times New Roman" w:cs="Times New Roman"/>
                <w:bCs/>
                <w:color w:val="000000" w:themeColor="text1"/>
                <w:sz w:val="24"/>
                <w:szCs w:val="24"/>
              </w:rPr>
            </w:pPr>
            <w:r w:rsidRPr="00195581">
              <w:rPr>
                <w:rFonts w:ascii="Times New Roman" w:eastAsia="Times New Roman" w:hAnsi="Times New Roman" w:cs="Times New Roman"/>
                <w:b/>
                <w:bCs/>
                <w:color w:val="000000" w:themeColor="text1"/>
                <w:sz w:val="24"/>
                <w:szCs w:val="24"/>
              </w:rPr>
              <w:t xml:space="preserve">2 406 332,40 </w:t>
            </w:r>
            <w:r>
              <w:rPr>
                <w:rFonts w:ascii="Times New Roman" w:eastAsia="Times New Roman" w:hAnsi="Times New Roman" w:cs="Times New Roman"/>
                <w:bCs/>
                <w:color w:val="000000" w:themeColor="text1"/>
                <w:sz w:val="24"/>
                <w:szCs w:val="24"/>
              </w:rPr>
              <w:t>(Два миллиона четыреста шесть тысяч триста тридцать два) рубля 40 копеек, без учета НДС</w:t>
            </w:r>
          </w:p>
        </w:tc>
      </w:tr>
    </w:tbl>
    <w:p w:rsidR="00275B9C" w:rsidRDefault="00275B9C" w:rsidP="00275B9C">
      <w:pPr>
        <w:spacing w:after="0" w:line="240" w:lineRule="auto"/>
        <w:ind w:firstLine="708"/>
        <w:jc w:val="both"/>
        <w:rPr>
          <w:rFonts w:ascii="Times New Roman" w:eastAsia="Times New Roman" w:hAnsi="Times New Roman" w:cs="Times New Roman"/>
          <w:sz w:val="24"/>
          <w:szCs w:val="24"/>
        </w:rPr>
      </w:pPr>
    </w:p>
    <w:p w:rsidR="00275B9C" w:rsidRPr="00932A45" w:rsidRDefault="00275B9C" w:rsidP="00195581">
      <w:pPr>
        <w:spacing w:after="0" w:line="240" w:lineRule="auto"/>
        <w:ind w:firstLine="708"/>
        <w:jc w:val="both"/>
        <w:rPr>
          <w:rFonts w:ascii="Times New Roman" w:eastAsia="Times New Roman" w:hAnsi="Times New Roman" w:cs="Times New Roman"/>
          <w:b/>
          <w:bCs/>
          <w:sz w:val="24"/>
          <w:szCs w:val="24"/>
        </w:rPr>
      </w:pPr>
      <w:r w:rsidRPr="00932A45">
        <w:rPr>
          <w:rFonts w:ascii="Times New Roman" w:eastAsia="Times New Roman" w:hAnsi="Times New Roman" w:cs="Times New Roman"/>
          <w:sz w:val="24"/>
          <w:szCs w:val="24"/>
        </w:rPr>
        <w:t xml:space="preserve">Предложение о наиболее низкой </w:t>
      </w:r>
      <w:r w:rsidRPr="00932A45">
        <w:rPr>
          <w:rFonts w:ascii="Times New Roman" w:hAnsi="Times New Roman" w:cs="Times New Roman"/>
          <w:bCs/>
          <w:color w:val="000000" w:themeColor="text1"/>
          <w:sz w:val="24"/>
          <w:szCs w:val="24"/>
        </w:rPr>
        <w:t xml:space="preserve">цене </w:t>
      </w:r>
      <w:r w:rsidR="005B4E43">
        <w:rPr>
          <w:rFonts w:ascii="Times New Roman" w:hAnsi="Times New Roman" w:cs="Times New Roman"/>
          <w:bCs/>
          <w:color w:val="000000" w:themeColor="text1"/>
          <w:sz w:val="24"/>
          <w:szCs w:val="24"/>
        </w:rPr>
        <w:t>договора</w:t>
      </w:r>
      <w:r w:rsidR="000206E7" w:rsidRPr="000206E7">
        <w:rPr>
          <w:rFonts w:ascii="Times New Roman" w:hAnsi="Times New Roman" w:cs="Times New Roman"/>
          <w:bCs/>
          <w:color w:val="000000" w:themeColor="text1"/>
          <w:sz w:val="24"/>
          <w:szCs w:val="24"/>
        </w:rPr>
        <w:t xml:space="preserve"> </w:t>
      </w:r>
      <w:r w:rsidRPr="00932A45">
        <w:rPr>
          <w:rFonts w:ascii="Times New Roman" w:eastAsia="Times New Roman" w:hAnsi="Times New Roman" w:cs="Times New Roman"/>
          <w:sz w:val="24"/>
          <w:szCs w:val="24"/>
        </w:rPr>
        <w:t>представлен</w:t>
      </w:r>
      <w:proofErr w:type="gramStart"/>
      <w:r w:rsidRPr="00932A45">
        <w:rPr>
          <w:rFonts w:ascii="Times New Roman" w:eastAsia="Times New Roman" w:hAnsi="Times New Roman" w:cs="Times New Roman"/>
          <w:sz w:val="24"/>
          <w:szCs w:val="24"/>
        </w:rPr>
        <w:t>о</w:t>
      </w:r>
      <w:r w:rsidRPr="00932A45">
        <w:rPr>
          <w:rFonts w:ascii="Times New Roman" w:eastAsia="Times New Roman" w:hAnsi="Times New Roman" w:cs="Times New Roman"/>
          <w:b/>
          <w:sz w:val="24"/>
          <w:szCs w:val="24"/>
        </w:rPr>
        <w:t xml:space="preserve"> </w:t>
      </w:r>
      <w:r w:rsidR="00195581" w:rsidRPr="00195581">
        <w:rPr>
          <w:rFonts w:ascii="Times New Roman" w:eastAsia="Times New Roman" w:hAnsi="Times New Roman" w:cs="Times New Roman"/>
          <w:b/>
          <w:bCs/>
          <w:color w:val="000000"/>
          <w:sz w:val="24"/>
          <w:szCs w:val="24"/>
        </w:rPr>
        <w:t>ООО</w:t>
      </w:r>
      <w:proofErr w:type="gramEnd"/>
      <w:r w:rsidR="00195581" w:rsidRPr="00195581">
        <w:rPr>
          <w:rFonts w:ascii="Times New Roman" w:eastAsia="Times New Roman" w:hAnsi="Times New Roman" w:cs="Times New Roman"/>
          <w:b/>
          <w:bCs/>
          <w:color w:val="000000"/>
          <w:sz w:val="24"/>
          <w:szCs w:val="24"/>
        </w:rPr>
        <w:t xml:space="preserve"> «ГК «Времена Года – Престиж»</w:t>
      </w:r>
      <w:r w:rsidR="00195581">
        <w:rPr>
          <w:rFonts w:ascii="Times New Roman" w:eastAsia="Times New Roman" w:hAnsi="Times New Roman" w:cs="Times New Roman"/>
          <w:b/>
          <w:bCs/>
          <w:color w:val="000000"/>
          <w:sz w:val="24"/>
          <w:szCs w:val="24"/>
        </w:rPr>
        <w:t xml:space="preserve"> </w:t>
      </w:r>
      <w:r w:rsidR="00195581" w:rsidRPr="00195581">
        <w:rPr>
          <w:rFonts w:ascii="Times New Roman" w:eastAsia="Times New Roman" w:hAnsi="Times New Roman" w:cs="Times New Roman"/>
          <w:bCs/>
          <w:color w:val="000000"/>
          <w:sz w:val="24"/>
          <w:szCs w:val="24"/>
        </w:rPr>
        <w:t>(ИНН 7810464540)</w:t>
      </w:r>
      <w:r w:rsidR="00195581">
        <w:rPr>
          <w:rFonts w:ascii="Times New Roman" w:eastAsia="Times New Roman" w:hAnsi="Times New Roman" w:cs="Times New Roman"/>
          <w:b/>
          <w:bCs/>
          <w:color w:val="000000"/>
          <w:sz w:val="24"/>
          <w:szCs w:val="24"/>
        </w:rPr>
        <w:t xml:space="preserve"> </w:t>
      </w:r>
      <w:r w:rsidRPr="00932A45">
        <w:rPr>
          <w:rFonts w:ascii="Times New Roman" w:eastAsia="Times New Roman" w:hAnsi="Times New Roman" w:cs="Times New Roman"/>
          <w:sz w:val="24"/>
          <w:szCs w:val="24"/>
        </w:rPr>
        <w:t xml:space="preserve">и составило </w:t>
      </w:r>
      <w:r w:rsidR="00195581" w:rsidRPr="00195581">
        <w:rPr>
          <w:rFonts w:ascii="Times New Roman" w:eastAsia="Times New Roman" w:hAnsi="Times New Roman" w:cs="Times New Roman"/>
          <w:b/>
          <w:bCs/>
          <w:sz w:val="24"/>
          <w:szCs w:val="24"/>
        </w:rPr>
        <w:t xml:space="preserve">2 081 082,90 </w:t>
      </w:r>
      <w:r w:rsidR="00195581">
        <w:rPr>
          <w:rFonts w:ascii="Times New Roman" w:eastAsia="Times New Roman" w:hAnsi="Times New Roman" w:cs="Times New Roman"/>
          <w:bCs/>
          <w:color w:val="000000" w:themeColor="text1"/>
          <w:sz w:val="24"/>
          <w:szCs w:val="24"/>
        </w:rPr>
        <w:t>(Два миллиона восемьдесят одна тысяча восемьдесят два) рубля 90 копеек, без учета НДС.</w:t>
      </w:r>
    </w:p>
    <w:p w:rsidR="00195581" w:rsidRDefault="00195581" w:rsidP="00EC6654">
      <w:pPr>
        <w:spacing w:after="0" w:line="240" w:lineRule="auto"/>
        <w:ind w:firstLine="708"/>
        <w:contextualSpacing/>
        <w:jc w:val="both"/>
        <w:rPr>
          <w:rFonts w:ascii="Times New Roman" w:eastAsia="Times New Roman" w:hAnsi="Times New Roman" w:cs="Times New Roman"/>
          <w:color w:val="FF0000"/>
          <w:sz w:val="24"/>
          <w:szCs w:val="24"/>
        </w:rPr>
      </w:pPr>
    </w:p>
    <w:p w:rsidR="00125792" w:rsidRPr="00450519" w:rsidRDefault="009756DB" w:rsidP="00C32E74">
      <w:pPr>
        <w:pStyle w:val="a5"/>
        <w:numPr>
          <w:ilvl w:val="0"/>
          <w:numId w:val="1"/>
        </w:numPr>
        <w:spacing w:after="0" w:line="240" w:lineRule="auto"/>
        <w:ind w:left="0" w:firstLine="0"/>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t>Решение:</w:t>
      </w:r>
    </w:p>
    <w:p w:rsidR="00275B9C" w:rsidRPr="00195581" w:rsidRDefault="00275B9C" w:rsidP="00195581">
      <w:pPr>
        <w:pStyle w:val="a5"/>
        <w:numPr>
          <w:ilvl w:val="1"/>
          <w:numId w:val="3"/>
        </w:numPr>
        <w:spacing w:after="0" w:line="240" w:lineRule="auto"/>
        <w:ind w:left="0" w:firstLine="0"/>
        <w:jc w:val="both"/>
        <w:rPr>
          <w:rFonts w:ascii="Times New Roman" w:hAnsi="Times New Roman" w:cs="Times New Roman"/>
          <w:sz w:val="24"/>
          <w:szCs w:val="24"/>
        </w:rPr>
      </w:pPr>
      <w:proofErr w:type="gramStart"/>
      <w:r w:rsidRPr="00195581">
        <w:rPr>
          <w:rFonts w:ascii="Times New Roman" w:hAnsi="Times New Roman" w:cs="Times New Roman"/>
          <w:sz w:val="24"/>
          <w:szCs w:val="24"/>
        </w:rPr>
        <w:t xml:space="preserve">Победителем запроса котировок на </w:t>
      </w:r>
      <w:r w:rsidRPr="00195581">
        <w:rPr>
          <w:rFonts w:ascii="Times New Roman" w:hAnsi="Times New Roman" w:cs="Times New Roman"/>
          <w:bCs/>
          <w:sz w:val="24"/>
          <w:szCs w:val="24"/>
        </w:rPr>
        <w:t xml:space="preserve">право заключения </w:t>
      </w:r>
      <w:r w:rsidR="006C4DDD" w:rsidRPr="00195581">
        <w:rPr>
          <w:rFonts w:ascii="Times New Roman" w:hAnsi="Times New Roman" w:cs="Times New Roman"/>
          <w:bCs/>
          <w:sz w:val="24"/>
          <w:szCs w:val="24"/>
        </w:rPr>
        <w:t xml:space="preserve">договора </w:t>
      </w:r>
      <w:r w:rsidR="00195581" w:rsidRPr="00195581">
        <w:rPr>
          <w:rFonts w:ascii="Times New Roman" w:hAnsi="Times New Roman" w:cs="Times New Roman"/>
          <w:bCs/>
          <w:sz w:val="24"/>
          <w:szCs w:val="24"/>
        </w:rPr>
        <w:t xml:space="preserve">на оказание услуг по изготовлению </w:t>
      </w:r>
      <w:proofErr w:type="spellStart"/>
      <w:r w:rsidR="00195581" w:rsidRPr="00195581">
        <w:rPr>
          <w:rFonts w:ascii="Times New Roman" w:hAnsi="Times New Roman" w:cs="Times New Roman"/>
          <w:bCs/>
          <w:sz w:val="24"/>
          <w:szCs w:val="24"/>
        </w:rPr>
        <w:t>брендированной</w:t>
      </w:r>
      <w:proofErr w:type="spellEnd"/>
      <w:r w:rsidR="00195581" w:rsidRPr="00195581">
        <w:rPr>
          <w:rFonts w:ascii="Times New Roman" w:hAnsi="Times New Roman" w:cs="Times New Roman"/>
          <w:bCs/>
          <w:sz w:val="24"/>
          <w:szCs w:val="24"/>
        </w:rPr>
        <w:t xml:space="preserve"> сувенирной продукции ОАО «КСК»</w:t>
      </w:r>
      <w:r w:rsidR="009C1742" w:rsidRPr="00195581">
        <w:rPr>
          <w:rFonts w:ascii="Times New Roman" w:hAnsi="Times New Roman" w:cs="Times New Roman"/>
          <w:bCs/>
          <w:sz w:val="24"/>
          <w:szCs w:val="24"/>
        </w:rPr>
        <w:t xml:space="preserve"> </w:t>
      </w:r>
      <w:r w:rsidRPr="00195581">
        <w:rPr>
          <w:rFonts w:ascii="Times New Roman" w:hAnsi="Times New Roman" w:cs="Times New Roman"/>
          <w:sz w:val="24"/>
          <w:szCs w:val="24"/>
        </w:rPr>
        <w:t xml:space="preserve">(Извещение </w:t>
      </w:r>
      <w:r w:rsidR="00195581">
        <w:rPr>
          <w:rFonts w:ascii="Times New Roman" w:hAnsi="Times New Roman" w:cs="Times New Roman"/>
          <w:sz w:val="24"/>
          <w:szCs w:val="24"/>
        </w:rPr>
        <w:br/>
      </w:r>
      <w:r w:rsidRPr="00195581">
        <w:rPr>
          <w:rFonts w:ascii="Times New Roman" w:hAnsi="Times New Roman" w:cs="Times New Roman"/>
          <w:sz w:val="24"/>
          <w:szCs w:val="24"/>
        </w:rPr>
        <w:t xml:space="preserve">от </w:t>
      </w:r>
      <w:r w:rsidR="00195581" w:rsidRPr="00195581">
        <w:rPr>
          <w:rFonts w:ascii="Times New Roman" w:eastAsia="Times New Roman" w:hAnsi="Times New Roman" w:cs="Times New Roman"/>
          <w:sz w:val="24"/>
          <w:szCs w:val="24"/>
        </w:rPr>
        <w:t>18 ноября 2014 года № ЗК-ДСО-205</w:t>
      </w:r>
      <w:r w:rsidRPr="00195581">
        <w:rPr>
          <w:rFonts w:ascii="Times New Roman" w:hAnsi="Times New Roman" w:cs="Times New Roman"/>
          <w:sz w:val="24"/>
          <w:szCs w:val="24"/>
        </w:rPr>
        <w:t xml:space="preserve">) признать </w:t>
      </w:r>
      <w:r w:rsidR="00195581" w:rsidRPr="00195581">
        <w:rPr>
          <w:rFonts w:ascii="Times New Roman" w:eastAsia="Times New Roman" w:hAnsi="Times New Roman" w:cs="Times New Roman"/>
          <w:b/>
          <w:bCs/>
          <w:color w:val="000000"/>
          <w:sz w:val="24"/>
          <w:szCs w:val="24"/>
        </w:rPr>
        <w:t>ООО «ГК «Времена Года – Престиж»</w:t>
      </w:r>
      <w:r w:rsidR="00195581">
        <w:rPr>
          <w:rFonts w:ascii="Times New Roman" w:eastAsia="Times New Roman" w:hAnsi="Times New Roman" w:cs="Times New Roman"/>
          <w:b/>
          <w:bCs/>
          <w:color w:val="000000"/>
          <w:sz w:val="24"/>
          <w:szCs w:val="24"/>
        </w:rPr>
        <w:t xml:space="preserve"> </w:t>
      </w:r>
      <w:r w:rsidR="00195581">
        <w:rPr>
          <w:rFonts w:ascii="Times New Roman" w:eastAsia="Times New Roman" w:hAnsi="Times New Roman" w:cs="Times New Roman"/>
          <w:b/>
          <w:bCs/>
          <w:color w:val="000000"/>
          <w:sz w:val="24"/>
          <w:szCs w:val="24"/>
        </w:rPr>
        <w:br/>
      </w:r>
      <w:r w:rsidR="00195581" w:rsidRPr="00195581">
        <w:rPr>
          <w:rFonts w:ascii="Times New Roman" w:eastAsia="Times New Roman" w:hAnsi="Times New Roman" w:cs="Times New Roman"/>
          <w:bCs/>
          <w:color w:val="000000"/>
          <w:sz w:val="24"/>
          <w:szCs w:val="24"/>
        </w:rPr>
        <w:lastRenderedPageBreak/>
        <w:t>(ИНН 7810464540)</w:t>
      </w:r>
      <w:r w:rsidRPr="00195581">
        <w:rPr>
          <w:rFonts w:ascii="Times New Roman" w:hAnsi="Times New Roman" w:cs="Times New Roman"/>
          <w:sz w:val="24"/>
          <w:szCs w:val="24"/>
        </w:rPr>
        <w:t xml:space="preserve">, </w:t>
      </w:r>
      <w:r w:rsidR="009C1742" w:rsidRPr="00195581">
        <w:rPr>
          <w:rFonts w:ascii="Times New Roman" w:hAnsi="Times New Roman" w:cs="Times New Roman"/>
          <w:sz w:val="24"/>
          <w:szCs w:val="24"/>
        </w:rPr>
        <w:t xml:space="preserve">с ценой договора </w:t>
      </w:r>
      <w:r w:rsidR="00195581" w:rsidRPr="00195581">
        <w:rPr>
          <w:rFonts w:ascii="Times New Roman" w:eastAsia="Times New Roman" w:hAnsi="Times New Roman" w:cs="Times New Roman"/>
          <w:b/>
          <w:bCs/>
          <w:sz w:val="24"/>
          <w:szCs w:val="24"/>
        </w:rPr>
        <w:t xml:space="preserve">2 081 082,90 </w:t>
      </w:r>
      <w:r w:rsidR="00195581">
        <w:rPr>
          <w:rFonts w:ascii="Times New Roman" w:eastAsia="Times New Roman" w:hAnsi="Times New Roman" w:cs="Times New Roman"/>
          <w:bCs/>
          <w:color w:val="000000" w:themeColor="text1"/>
          <w:sz w:val="24"/>
          <w:szCs w:val="24"/>
        </w:rPr>
        <w:t>(Два миллиона восемьдесят одна тысяча восемьдесят два) рубля 90 копеек, без учета НДС.</w:t>
      </w:r>
      <w:proofErr w:type="gramEnd"/>
    </w:p>
    <w:p w:rsidR="00125792" w:rsidRPr="00450519" w:rsidRDefault="00125792"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2E650B" w:rsidRPr="002E650B" w:rsidRDefault="002E650B" w:rsidP="002E650B">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866023" w:rsidP="00AD1E96">
      <w:pPr>
        <w:pStyle w:val="a5"/>
        <w:numPr>
          <w:ilvl w:val="1"/>
          <w:numId w:val="3"/>
        </w:numPr>
        <w:spacing w:after="0" w:line="240" w:lineRule="auto"/>
        <w:ind w:left="0" w:firstLine="0"/>
        <w:jc w:val="both"/>
        <w:rPr>
          <w:rFonts w:ascii="Times New Roman" w:eastAsia="Times New Roman" w:hAnsi="Times New Roman" w:cs="Times New Roman"/>
          <w:color w:val="000000" w:themeColor="text1"/>
          <w:sz w:val="24"/>
          <w:szCs w:val="24"/>
        </w:rPr>
      </w:pPr>
      <w:r w:rsidRPr="00F87319">
        <w:rPr>
          <w:rFonts w:ascii="Times New Roman" w:hAnsi="Times New Roman" w:cs="Times New Roman"/>
          <w:sz w:val="24"/>
          <w:szCs w:val="24"/>
        </w:rPr>
        <w:t xml:space="preserve">Настоящий протокол подлежит хранению </w:t>
      </w:r>
      <w:r w:rsidR="009C1742">
        <w:rPr>
          <w:rFonts w:ascii="Times New Roman" w:hAnsi="Times New Roman" w:cs="Times New Roman"/>
          <w:sz w:val="24"/>
          <w:szCs w:val="24"/>
        </w:rPr>
        <w:t>не менее трех лет</w:t>
      </w:r>
      <w:r w:rsidRPr="00F87319">
        <w:rPr>
          <w:rFonts w:ascii="Times New Roman" w:hAnsi="Times New Roman" w:cs="Times New Roman"/>
          <w:sz w:val="24"/>
          <w:szCs w:val="24"/>
        </w:rPr>
        <w:t>.</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0206E7">
      <w:pPr>
        <w:pStyle w:val="a5"/>
        <w:numPr>
          <w:ilvl w:val="0"/>
          <w:numId w:val="1"/>
        </w:numPr>
        <w:spacing w:after="0" w:line="240" w:lineRule="auto"/>
        <w:ind w:left="0" w:hanging="11"/>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C931DF">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C931DF">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410EED" w:rsidRDefault="00195581" w:rsidP="00AD1E96">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t>Спецификация</w:t>
      </w:r>
      <w:r w:rsidRPr="006328DF">
        <w:rPr>
          <w:rFonts w:ascii="Times New Roman" w:eastAsia="Times New Roman" w:hAnsi="Times New Roman" w:cs="Times New Roman"/>
          <w:color w:val="000000" w:themeColor="text1"/>
          <w:sz w:val="24"/>
          <w:szCs w:val="24"/>
        </w:rPr>
        <w:t xml:space="preserve"> </w:t>
      </w:r>
      <w:r w:rsidR="00410EED">
        <w:rPr>
          <w:rFonts w:ascii="Times New Roman" w:eastAsia="Times New Roman" w:hAnsi="Times New Roman" w:cs="Times New Roman"/>
          <w:sz w:val="24"/>
          <w:szCs w:val="24"/>
        </w:rPr>
        <w:t xml:space="preserve">– на </w:t>
      </w:r>
      <w:r w:rsidR="0037404B">
        <w:rPr>
          <w:rFonts w:ascii="Times New Roman" w:eastAsia="Times New Roman" w:hAnsi="Times New Roman" w:cs="Times New Roman"/>
          <w:sz w:val="24"/>
          <w:szCs w:val="24"/>
        </w:rPr>
        <w:t>8</w:t>
      </w:r>
      <w:r w:rsidR="000206E7">
        <w:rPr>
          <w:rFonts w:ascii="Times New Roman" w:eastAsia="Times New Roman" w:hAnsi="Times New Roman" w:cs="Times New Roman"/>
          <w:sz w:val="24"/>
          <w:szCs w:val="24"/>
        </w:rPr>
        <w:t xml:space="preserve"> л., в 1 экз.;</w:t>
      </w:r>
    </w:p>
    <w:p w:rsidR="000206E7" w:rsidRPr="000D7A84" w:rsidRDefault="000206E7" w:rsidP="000D7A84">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0D7A84">
        <w:rPr>
          <w:rFonts w:ascii="Times New Roman" w:eastAsia="Times New Roman" w:hAnsi="Times New Roman" w:cs="Times New Roman"/>
          <w:sz w:val="24"/>
          <w:szCs w:val="24"/>
        </w:rPr>
        <w:t>Копия котировочной заявк</w:t>
      </w:r>
      <w:proofErr w:type="gramStart"/>
      <w:r w:rsidRPr="000D7A84">
        <w:rPr>
          <w:rFonts w:ascii="Times New Roman" w:eastAsia="Times New Roman" w:hAnsi="Times New Roman" w:cs="Times New Roman"/>
          <w:sz w:val="24"/>
          <w:szCs w:val="24"/>
        </w:rPr>
        <w:t xml:space="preserve">и </w:t>
      </w:r>
      <w:r w:rsidR="00195581" w:rsidRPr="00195581">
        <w:rPr>
          <w:rFonts w:ascii="Times New Roman" w:eastAsia="Times New Roman" w:hAnsi="Times New Roman" w:cs="Times New Roman"/>
          <w:bCs/>
          <w:color w:val="000000"/>
          <w:sz w:val="24"/>
          <w:szCs w:val="24"/>
        </w:rPr>
        <w:t>ООО</w:t>
      </w:r>
      <w:proofErr w:type="gramEnd"/>
      <w:r w:rsidR="00195581" w:rsidRPr="00195581">
        <w:rPr>
          <w:rFonts w:ascii="Times New Roman" w:eastAsia="Times New Roman" w:hAnsi="Times New Roman" w:cs="Times New Roman"/>
          <w:bCs/>
          <w:color w:val="000000"/>
          <w:sz w:val="24"/>
          <w:szCs w:val="24"/>
        </w:rPr>
        <w:t xml:space="preserve"> «ГК «Времена Года – Престиж»</w:t>
      </w:r>
      <w:r w:rsidR="00195581">
        <w:rPr>
          <w:rFonts w:ascii="Times New Roman" w:eastAsia="Times New Roman" w:hAnsi="Times New Roman" w:cs="Times New Roman"/>
          <w:b/>
          <w:bCs/>
          <w:color w:val="000000"/>
          <w:sz w:val="24"/>
          <w:szCs w:val="24"/>
        </w:rPr>
        <w:t xml:space="preserve"> </w:t>
      </w:r>
      <w:r w:rsidRPr="000D7A84">
        <w:rPr>
          <w:rFonts w:ascii="Times New Roman" w:eastAsia="Times New Roman" w:hAnsi="Times New Roman" w:cs="Times New Roman"/>
          <w:sz w:val="24"/>
          <w:szCs w:val="24"/>
        </w:rPr>
        <w:t xml:space="preserve">– на </w:t>
      </w:r>
      <w:r w:rsidR="009C1742" w:rsidRPr="000D7A84">
        <w:rPr>
          <w:rFonts w:ascii="Times New Roman" w:eastAsia="Times New Roman" w:hAnsi="Times New Roman" w:cs="Times New Roman"/>
          <w:sz w:val="24"/>
          <w:szCs w:val="24"/>
        </w:rPr>
        <w:t>1</w:t>
      </w:r>
      <w:r w:rsidRPr="000D7A84">
        <w:rPr>
          <w:rFonts w:ascii="Times New Roman" w:eastAsia="Times New Roman" w:hAnsi="Times New Roman" w:cs="Times New Roman"/>
          <w:sz w:val="24"/>
          <w:szCs w:val="24"/>
        </w:rPr>
        <w:t xml:space="preserve"> л., в 1 экз.</w:t>
      </w:r>
    </w:p>
    <w:p w:rsidR="005855D2" w:rsidRDefault="005855D2" w:rsidP="00D170C7">
      <w:pPr>
        <w:spacing w:after="0" w:line="240" w:lineRule="auto"/>
        <w:jc w:val="both"/>
        <w:rPr>
          <w:rFonts w:ascii="Times New Roman" w:eastAsia="Times New Roman" w:hAnsi="Times New Roman" w:cs="Times New Roman"/>
          <w:color w:val="000000"/>
          <w:sz w:val="24"/>
          <w:szCs w:val="24"/>
        </w:rPr>
      </w:pPr>
    </w:p>
    <w:p w:rsidR="00DC682B" w:rsidRDefault="00DC682B" w:rsidP="00D170C7">
      <w:pPr>
        <w:spacing w:after="0" w:line="240" w:lineRule="auto"/>
        <w:jc w:val="both"/>
        <w:rPr>
          <w:rFonts w:ascii="Times New Roman" w:eastAsia="Times New Roman" w:hAnsi="Times New Roman" w:cs="Times New Roman"/>
          <w:color w:val="000000"/>
          <w:sz w:val="24"/>
          <w:szCs w:val="24"/>
        </w:rPr>
      </w:pPr>
    </w:p>
    <w:p w:rsidR="00DC682B" w:rsidRDefault="00DC682B" w:rsidP="00D170C7">
      <w:pPr>
        <w:spacing w:after="0" w:line="240" w:lineRule="auto"/>
        <w:jc w:val="both"/>
        <w:rPr>
          <w:rFonts w:ascii="Times New Roman" w:eastAsia="Times New Roman" w:hAnsi="Times New Roman" w:cs="Times New Roman"/>
          <w:color w:val="000000"/>
          <w:sz w:val="24"/>
          <w:szCs w:val="24"/>
        </w:rPr>
      </w:pPr>
      <w:bookmarkStart w:id="0" w:name="_GoBack"/>
      <w:bookmarkEnd w:id="0"/>
    </w:p>
    <w:p w:rsidR="00AC5DDB" w:rsidRPr="007432ED" w:rsidRDefault="00AC5DDB" w:rsidP="00AC5DDB">
      <w:pPr>
        <w:spacing w:after="0" w:line="240" w:lineRule="auto"/>
        <w:jc w:val="both"/>
        <w:rPr>
          <w:rFonts w:ascii="Times New Roman" w:eastAsia="Times New Roman" w:hAnsi="Times New Roman" w:cs="Times New Roman"/>
          <w:sz w:val="24"/>
          <w:szCs w:val="24"/>
        </w:rPr>
      </w:pPr>
      <w:r w:rsidRPr="007432ED">
        <w:rPr>
          <w:rFonts w:ascii="Times New Roman" w:eastAsia="Times New Roman" w:hAnsi="Times New Roman" w:cs="Times New Roman"/>
          <w:sz w:val="24"/>
          <w:szCs w:val="24"/>
        </w:rPr>
        <w:t xml:space="preserve">Председатель комиссии               _________________ </w:t>
      </w:r>
      <w:r w:rsidRPr="007432ED">
        <w:rPr>
          <w:rFonts w:ascii="Times New Roman" w:eastAsia="Times New Roman" w:hAnsi="Times New Roman" w:cs="Times New Roman"/>
          <w:bCs/>
          <w:sz w:val="24"/>
          <w:szCs w:val="24"/>
        </w:rPr>
        <w:t>Горчев Олег Сергеевич</w:t>
      </w:r>
    </w:p>
    <w:p w:rsidR="00AC5DDB" w:rsidRPr="007432ED" w:rsidRDefault="00AC5DDB" w:rsidP="00AC5DDB">
      <w:pPr>
        <w:spacing w:after="0" w:line="240" w:lineRule="auto"/>
        <w:jc w:val="both"/>
        <w:rPr>
          <w:rFonts w:ascii="Times New Roman" w:eastAsia="Times New Roman" w:hAnsi="Times New Roman" w:cs="Times New Roman"/>
          <w:sz w:val="24"/>
          <w:szCs w:val="24"/>
        </w:rPr>
      </w:pPr>
    </w:p>
    <w:p w:rsidR="00AC5DDB" w:rsidRPr="007432ED" w:rsidRDefault="00AC5DDB" w:rsidP="00AC5DDB">
      <w:pPr>
        <w:spacing w:after="0" w:line="240" w:lineRule="auto"/>
        <w:jc w:val="both"/>
        <w:rPr>
          <w:rFonts w:ascii="Times New Roman" w:eastAsia="Times New Roman" w:hAnsi="Times New Roman" w:cs="Times New Roman"/>
          <w:sz w:val="24"/>
          <w:szCs w:val="24"/>
        </w:rPr>
      </w:pPr>
      <w:r w:rsidRPr="007432ED">
        <w:rPr>
          <w:rFonts w:ascii="Times New Roman" w:eastAsia="Times New Roman" w:hAnsi="Times New Roman" w:cs="Times New Roman"/>
          <w:sz w:val="24"/>
          <w:szCs w:val="24"/>
        </w:rPr>
        <w:t xml:space="preserve">Заместитель </w:t>
      </w:r>
    </w:p>
    <w:p w:rsidR="00AC5DDB" w:rsidRDefault="00AC5DDB" w:rsidP="00AC5DDB">
      <w:pPr>
        <w:spacing w:after="0" w:line="240" w:lineRule="auto"/>
        <w:jc w:val="both"/>
        <w:rPr>
          <w:rFonts w:ascii="Times New Roman" w:eastAsia="Times New Roman" w:hAnsi="Times New Roman" w:cs="Times New Roman"/>
          <w:sz w:val="24"/>
          <w:szCs w:val="24"/>
        </w:rPr>
      </w:pPr>
      <w:r w:rsidRPr="007432ED">
        <w:rPr>
          <w:rFonts w:ascii="Times New Roman" w:eastAsia="Times New Roman" w:hAnsi="Times New Roman" w:cs="Times New Roman"/>
          <w:sz w:val="24"/>
          <w:szCs w:val="24"/>
        </w:rPr>
        <w:t>Председателя комиссии              _________________ Шашкин Никита Артемович</w:t>
      </w:r>
    </w:p>
    <w:p w:rsidR="00AC5DDB" w:rsidRDefault="00AC5DDB" w:rsidP="00AC5DDB">
      <w:pPr>
        <w:spacing w:after="0" w:line="240" w:lineRule="auto"/>
        <w:jc w:val="both"/>
        <w:rPr>
          <w:rFonts w:ascii="Times New Roman" w:eastAsia="Times New Roman" w:hAnsi="Times New Roman" w:cs="Times New Roman"/>
          <w:sz w:val="24"/>
          <w:szCs w:val="24"/>
        </w:rPr>
      </w:pPr>
    </w:p>
    <w:p w:rsidR="00DC682B" w:rsidRPr="007432ED" w:rsidRDefault="00DC682B" w:rsidP="00AC5DDB">
      <w:pPr>
        <w:spacing w:after="0" w:line="240" w:lineRule="auto"/>
        <w:jc w:val="both"/>
        <w:rPr>
          <w:rFonts w:ascii="Times New Roman" w:eastAsia="Times New Roman" w:hAnsi="Times New Roman" w:cs="Times New Roman"/>
          <w:sz w:val="24"/>
          <w:szCs w:val="24"/>
        </w:rPr>
      </w:pPr>
    </w:p>
    <w:p w:rsidR="00AC5DDB" w:rsidRPr="007432ED" w:rsidRDefault="00AC5DDB" w:rsidP="00AC5DDB">
      <w:pPr>
        <w:spacing w:after="0" w:line="240" w:lineRule="auto"/>
        <w:jc w:val="both"/>
        <w:rPr>
          <w:rFonts w:ascii="Times New Roman" w:eastAsia="Times New Roman" w:hAnsi="Times New Roman" w:cs="Times New Roman"/>
          <w:bCs/>
          <w:sz w:val="24"/>
          <w:szCs w:val="24"/>
        </w:rPr>
      </w:pPr>
      <w:r w:rsidRPr="007432ED">
        <w:rPr>
          <w:rFonts w:ascii="Times New Roman" w:eastAsia="Times New Roman" w:hAnsi="Times New Roman" w:cs="Times New Roman"/>
          <w:sz w:val="24"/>
          <w:szCs w:val="24"/>
        </w:rPr>
        <w:t xml:space="preserve">Член комиссии                             _________________ </w:t>
      </w:r>
      <w:r w:rsidRPr="00993E05">
        <w:rPr>
          <w:rFonts w:ascii="Times New Roman" w:hAnsi="Times New Roman"/>
          <w:bCs/>
          <w:sz w:val="24"/>
          <w:szCs w:val="24"/>
        </w:rPr>
        <w:t>Ветчинников Владимир Николаевич</w:t>
      </w:r>
    </w:p>
    <w:p w:rsidR="00AC5DDB" w:rsidRDefault="00AC5DDB" w:rsidP="00AC5DDB">
      <w:pPr>
        <w:spacing w:after="0" w:line="240" w:lineRule="auto"/>
        <w:jc w:val="both"/>
        <w:rPr>
          <w:rFonts w:ascii="Times New Roman" w:eastAsia="Times New Roman" w:hAnsi="Times New Roman" w:cs="Times New Roman"/>
          <w:sz w:val="24"/>
          <w:szCs w:val="24"/>
        </w:rPr>
      </w:pPr>
    </w:p>
    <w:p w:rsidR="00DC682B" w:rsidRPr="007432ED" w:rsidRDefault="00DC682B" w:rsidP="00AC5DDB">
      <w:pPr>
        <w:spacing w:after="0" w:line="240" w:lineRule="auto"/>
        <w:jc w:val="both"/>
        <w:rPr>
          <w:rFonts w:ascii="Times New Roman" w:eastAsia="Times New Roman" w:hAnsi="Times New Roman" w:cs="Times New Roman"/>
          <w:sz w:val="24"/>
          <w:szCs w:val="24"/>
        </w:rPr>
      </w:pPr>
    </w:p>
    <w:p w:rsidR="00AC5DDB" w:rsidRDefault="00AC5DDB" w:rsidP="00AC5DDB">
      <w:pPr>
        <w:spacing w:after="0" w:line="240" w:lineRule="auto"/>
        <w:jc w:val="both"/>
        <w:rPr>
          <w:rFonts w:ascii="Times New Roman" w:eastAsia="Times New Roman" w:hAnsi="Times New Roman" w:cs="Times New Roman"/>
          <w:bCs/>
          <w:sz w:val="24"/>
          <w:szCs w:val="24"/>
        </w:rPr>
      </w:pPr>
      <w:r w:rsidRPr="007432ED">
        <w:rPr>
          <w:rFonts w:ascii="Times New Roman" w:eastAsia="Times New Roman" w:hAnsi="Times New Roman" w:cs="Times New Roman"/>
          <w:sz w:val="24"/>
          <w:szCs w:val="24"/>
        </w:rPr>
        <w:t xml:space="preserve">Член комиссии                             _________________ </w:t>
      </w:r>
      <w:r w:rsidRPr="007432ED">
        <w:rPr>
          <w:rFonts w:ascii="Times New Roman" w:eastAsia="Times New Roman" w:hAnsi="Times New Roman" w:cs="Times New Roman"/>
          <w:bCs/>
          <w:sz w:val="24"/>
          <w:szCs w:val="24"/>
        </w:rPr>
        <w:t xml:space="preserve">Воронов Михаил Владимирович </w:t>
      </w:r>
    </w:p>
    <w:p w:rsidR="00AC5DDB" w:rsidRDefault="00AC5DDB" w:rsidP="00AC5DDB">
      <w:pPr>
        <w:spacing w:after="0" w:line="240" w:lineRule="auto"/>
        <w:jc w:val="both"/>
        <w:rPr>
          <w:rFonts w:ascii="Times New Roman" w:eastAsia="Times New Roman" w:hAnsi="Times New Roman" w:cs="Times New Roman"/>
          <w:sz w:val="24"/>
          <w:szCs w:val="24"/>
        </w:rPr>
      </w:pPr>
    </w:p>
    <w:p w:rsidR="00DC682B" w:rsidRPr="007432ED" w:rsidRDefault="00DC682B" w:rsidP="00AC5DDB">
      <w:pPr>
        <w:spacing w:after="0" w:line="240" w:lineRule="auto"/>
        <w:jc w:val="both"/>
        <w:rPr>
          <w:rFonts w:ascii="Times New Roman" w:eastAsia="Times New Roman" w:hAnsi="Times New Roman" w:cs="Times New Roman"/>
          <w:sz w:val="24"/>
          <w:szCs w:val="24"/>
        </w:rPr>
      </w:pPr>
    </w:p>
    <w:p w:rsidR="00AC5DDB" w:rsidRDefault="00AC5DDB" w:rsidP="00AC5DDB">
      <w:pPr>
        <w:spacing w:after="0" w:line="240" w:lineRule="auto"/>
        <w:jc w:val="both"/>
        <w:rPr>
          <w:rFonts w:ascii="Times New Roman" w:eastAsia="Times New Roman" w:hAnsi="Times New Roman" w:cs="Times New Roman"/>
          <w:bCs/>
          <w:sz w:val="24"/>
          <w:szCs w:val="24"/>
        </w:rPr>
      </w:pPr>
      <w:r w:rsidRPr="007432ED">
        <w:rPr>
          <w:rFonts w:ascii="Times New Roman" w:eastAsia="Times New Roman" w:hAnsi="Times New Roman" w:cs="Times New Roman"/>
          <w:sz w:val="24"/>
          <w:szCs w:val="24"/>
        </w:rPr>
        <w:t xml:space="preserve">Член комиссии                             _________________ </w:t>
      </w:r>
      <w:r w:rsidRPr="007432ED">
        <w:rPr>
          <w:rFonts w:ascii="Times New Roman" w:eastAsia="Times New Roman" w:hAnsi="Times New Roman" w:cs="Times New Roman"/>
          <w:bCs/>
          <w:sz w:val="24"/>
          <w:szCs w:val="24"/>
        </w:rPr>
        <w:t>Иванов Николай Васильевич</w:t>
      </w:r>
    </w:p>
    <w:p w:rsidR="00AC5DDB" w:rsidRDefault="00AC5DDB" w:rsidP="00AC5DDB">
      <w:pPr>
        <w:spacing w:after="0" w:line="240" w:lineRule="auto"/>
        <w:jc w:val="both"/>
        <w:rPr>
          <w:rFonts w:ascii="Times New Roman" w:eastAsia="Times New Roman" w:hAnsi="Times New Roman" w:cs="Times New Roman"/>
          <w:bCs/>
          <w:sz w:val="24"/>
          <w:szCs w:val="24"/>
        </w:rPr>
      </w:pPr>
    </w:p>
    <w:p w:rsidR="00DC682B" w:rsidRDefault="00DC682B" w:rsidP="00AC5DDB">
      <w:pPr>
        <w:spacing w:after="0" w:line="240" w:lineRule="auto"/>
        <w:jc w:val="both"/>
        <w:rPr>
          <w:rFonts w:ascii="Times New Roman" w:eastAsia="Times New Roman" w:hAnsi="Times New Roman" w:cs="Times New Roman"/>
          <w:bCs/>
          <w:sz w:val="24"/>
          <w:szCs w:val="24"/>
        </w:rPr>
      </w:pPr>
    </w:p>
    <w:p w:rsidR="00AC5DDB" w:rsidRDefault="00AC5DDB" w:rsidP="00AC5DDB">
      <w:pPr>
        <w:spacing w:after="0" w:line="240" w:lineRule="auto"/>
        <w:jc w:val="both"/>
        <w:rPr>
          <w:rFonts w:ascii="Times New Roman" w:eastAsia="Times New Roman" w:hAnsi="Times New Roman" w:cs="Times New Roman"/>
          <w:bCs/>
          <w:sz w:val="24"/>
          <w:szCs w:val="24"/>
        </w:rPr>
      </w:pPr>
      <w:r w:rsidRPr="007432ED">
        <w:rPr>
          <w:rFonts w:ascii="Times New Roman" w:eastAsia="Times New Roman" w:hAnsi="Times New Roman" w:cs="Times New Roman"/>
          <w:bCs/>
          <w:sz w:val="24"/>
          <w:szCs w:val="24"/>
        </w:rPr>
        <w:t xml:space="preserve">Член комиссии                             _________________ </w:t>
      </w:r>
      <w:r w:rsidRPr="00993E05">
        <w:rPr>
          <w:rFonts w:ascii="Times New Roman" w:hAnsi="Times New Roman"/>
          <w:bCs/>
          <w:sz w:val="24"/>
          <w:szCs w:val="24"/>
        </w:rPr>
        <w:t>Канукоев Аслан Султанович</w:t>
      </w:r>
    </w:p>
    <w:p w:rsidR="00AC5DDB" w:rsidRDefault="00AC5DDB" w:rsidP="00AC5DDB">
      <w:pPr>
        <w:spacing w:after="0" w:line="240" w:lineRule="auto"/>
        <w:jc w:val="both"/>
        <w:rPr>
          <w:rFonts w:ascii="Times New Roman" w:eastAsia="Times New Roman" w:hAnsi="Times New Roman" w:cs="Times New Roman"/>
          <w:bCs/>
          <w:sz w:val="24"/>
          <w:szCs w:val="24"/>
        </w:rPr>
      </w:pPr>
    </w:p>
    <w:p w:rsidR="00DC682B" w:rsidRPr="007432ED" w:rsidRDefault="00DC682B" w:rsidP="00AC5DDB">
      <w:pPr>
        <w:spacing w:after="0" w:line="240" w:lineRule="auto"/>
        <w:jc w:val="both"/>
        <w:rPr>
          <w:rFonts w:ascii="Times New Roman" w:eastAsia="Times New Roman" w:hAnsi="Times New Roman" w:cs="Times New Roman"/>
          <w:bCs/>
          <w:sz w:val="24"/>
          <w:szCs w:val="24"/>
        </w:rPr>
      </w:pPr>
    </w:p>
    <w:p w:rsidR="00AC5DDB" w:rsidRDefault="00AC5DDB" w:rsidP="00AC5DDB">
      <w:pPr>
        <w:spacing w:after="0" w:line="240" w:lineRule="auto"/>
        <w:jc w:val="both"/>
        <w:rPr>
          <w:rFonts w:ascii="Times New Roman" w:eastAsia="Times New Roman" w:hAnsi="Times New Roman" w:cs="Times New Roman"/>
          <w:bCs/>
          <w:sz w:val="24"/>
          <w:szCs w:val="24"/>
        </w:rPr>
      </w:pPr>
      <w:r w:rsidRPr="007432ED">
        <w:rPr>
          <w:rFonts w:ascii="Times New Roman" w:eastAsia="Times New Roman" w:hAnsi="Times New Roman" w:cs="Times New Roman"/>
          <w:sz w:val="24"/>
          <w:szCs w:val="24"/>
        </w:rPr>
        <w:t xml:space="preserve">Член комиссии                             _________________ </w:t>
      </w:r>
      <w:r w:rsidRPr="007432ED">
        <w:rPr>
          <w:rFonts w:ascii="Times New Roman" w:eastAsia="Times New Roman" w:hAnsi="Times New Roman" w:cs="Times New Roman"/>
          <w:bCs/>
          <w:sz w:val="24"/>
          <w:szCs w:val="24"/>
        </w:rPr>
        <w:t>Чернышев Юрий Александрович</w:t>
      </w:r>
    </w:p>
    <w:p w:rsidR="00AC5DDB" w:rsidRDefault="00AC5DDB" w:rsidP="00AC5DDB">
      <w:pPr>
        <w:spacing w:after="0" w:line="240" w:lineRule="auto"/>
        <w:jc w:val="both"/>
        <w:rPr>
          <w:rFonts w:ascii="Times New Roman" w:eastAsia="Times New Roman" w:hAnsi="Times New Roman" w:cs="Times New Roman"/>
          <w:sz w:val="24"/>
          <w:szCs w:val="24"/>
        </w:rPr>
      </w:pPr>
    </w:p>
    <w:p w:rsidR="00DC682B" w:rsidRPr="007432ED" w:rsidRDefault="00DC682B" w:rsidP="00AC5DDB">
      <w:pPr>
        <w:spacing w:after="0" w:line="240" w:lineRule="auto"/>
        <w:jc w:val="both"/>
        <w:rPr>
          <w:rFonts w:ascii="Times New Roman" w:eastAsia="Times New Roman" w:hAnsi="Times New Roman" w:cs="Times New Roman"/>
          <w:sz w:val="24"/>
          <w:szCs w:val="24"/>
        </w:rPr>
      </w:pPr>
    </w:p>
    <w:p w:rsidR="00AC5DDB" w:rsidRPr="007432ED" w:rsidRDefault="00AC5DDB" w:rsidP="00AC5DDB">
      <w:pPr>
        <w:spacing w:after="0" w:line="240" w:lineRule="auto"/>
        <w:jc w:val="both"/>
        <w:rPr>
          <w:rFonts w:ascii="Times New Roman" w:eastAsia="Times New Roman" w:hAnsi="Times New Roman" w:cs="Times New Roman"/>
          <w:bCs/>
          <w:sz w:val="24"/>
          <w:szCs w:val="24"/>
        </w:rPr>
      </w:pPr>
      <w:r w:rsidRPr="007432ED">
        <w:rPr>
          <w:rFonts w:ascii="Times New Roman" w:eastAsia="Times New Roman" w:hAnsi="Times New Roman" w:cs="Times New Roman"/>
          <w:sz w:val="24"/>
          <w:szCs w:val="24"/>
        </w:rPr>
        <w:t xml:space="preserve">Секретарь комиссии                    _________________ </w:t>
      </w:r>
      <w:r w:rsidRPr="007432ED">
        <w:rPr>
          <w:rFonts w:ascii="Times New Roman" w:eastAsia="Times New Roman" w:hAnsi="Times New Roman" w:cs="Times New Roman"/>
          <w:bCs/>
          <w:sz w:val="24"/>
          <w:szCs w:val="24"/>
        </w:rPr>
        <w:t>Голосов Дмитрий Александрович</w:t>
      </w:r>
    </w:p>
    <w:p w:rsidR="00FB6B6E" w:rsidRDefault="00FB6B6E" w:rsidP="00FB6B6E">
      <w:pPr>
        <w:tabs>
          <w:tab w:val="left" w:pos="3402"/>
        </w:tabs>
        <w:spacing w:after="0" w:line="240" w:lineRule="auto"/>
        <w:jc w:val="both"/>
        <w:rPr>
          <w:rFonts w:ascii="Times New Roman" w:eastAsia="Times New Roman" w:hAnsi="Times New Roman" w:cs="Times New Roman"/>
          <w:color w:val="000000" w:themeColor="text1"/>
          <w:sz w:val="24"/>
          <w:szCs w:val="24"/>
        </w:rPr>
      </w:pPr>
    </w:p>
    <w:p w:rsidR="00DC682B" w:rsidRDefault="00DC682B" w:rsidP="00FB6B6E">
      <w:pPr>
        <w:tabs>
          <w:tab w:val="left" w:pos="3402"/>
        </w:tabs>
        <w:spacing w:after="0" w:line="240" w:lineRule="auto"/>
        <w:jc w:val="both"/>
        <w:rPr>
          <w:rFonts w:ascii="Times New Roman" w:eastAsia="Times New Roman" w:hAnsi="Times New Roman" w:cs="Times New Roman"/>
          <w:color w:val="000000" w:themeColor="text1"/>
          <w:sz w:val="24"/>
          <w:szCs w:val="24"/>
        </w:rPr>
      </w:pPr>
    </w:p>
    <w:p w:rsidR="00D170C7" w:rsidRDefault="00FB6B6E" w:rsidP="00D170C7">
      <w:pPr>
        <w:tabs>
          <w:tab w:val="left" w:pos="3402"/>
        </w:tabs>
        <w:spacing w:after="0" w:line="240" w:lineRule="auto"/>
        <w:jc w:val="both"/>
        <w:rPr>
          <w:rFonts w:ascii="Times New Roman" w:eastAsia="Times New Roman" w:hAnsi="Times New Roman" w:cs="Times New Roman"/>
          <w:bCs/>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AC5DDB">
        <w:rPr>
          <w:rFonts w:ascii="Times New Roman" w:hAnsi="Times New Roman"/>
          <w:color w:val="000000"/>
          <w:sz w:val="24"/>
          <w:szCs w:val="24"/>
        </w:rPr>
        <w:t>Соколова</w:t>
      </w:r>
      <w:r w:rsidR="00AC5DDB" w:rsidRPr="009B745F">
        <w:rPr>
          <w:rFonts w:ascii="Times New Roman" w:hAnsi="Times New Roman"/>
          <w:color w:val="000000"/>
          <w:sz w:val="24"/>
          <w:szCs w:val="24"/>
        </w:rPr>
        <w:t xml:space="preserve"> Юлия Владимировна</w:t>
      </w:r>
    </w:p>
    <w:p w:rsidR="00166FD2" w:rsidRPr="00303B27" w:rsidRDefault="00166FD2" w:rsidP="00045B65">
      <w:pPr>
        <w:tabs>
          <w:tab w:val="left" w:pos="3402"/>
        </w:tabs>
        <w:rPr>
          <w:rFonts w:ascii="Times New Roman" w:eastAsia="Times New Roman" w:hAnsi="Times New Roman" w:cs="Times New Roman"/>
          <w:bCs/>
          <w:color w:val="000000" w:themeColor="text1"/>
          <w:sz w:val="24"/>
          <w:szCs w:val="24"/>
        </w:rPr>
        <w:sectPr w:rsidR="00166FD2" w:rsidRPr="00303B27" w:rsidSect="0070132C">
          <w:headerReference w:type="default" r:id="rId13"/>
          <w:footerReference w:type="default" r:id="rId14"/>
          <w:pgSz w:w="11906" w:h="16838"/>
          <w:pgMar w:top="567" w:right="851" w:bottom="567" w:left="1701" w:header="709" w:footer="709" w:gutter="0"/>
          <w:cols w:space="708"/>
          <w:docGrid w:linePitch="360"/>
        </w:sectPr>
      </w:pPr>
    </w:p>
    <w:p w:rsidR="00EB47B9" w:rsidRPr="004C1015" w:rsidRDefault="00EB47B9" w:rsidP="00EB47B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195581">
        <w:rPr>
          <w:rFonts w:ascii="Times New Roman" w:eastAsia="Times New Roman" w:hAnsi="Times New Roman" w:cs="Times New Roman"/>
          <w:b/>
          <w:sz w:val="24"/>
          <w:szCs w:val="24"/>
        </w:rPr>
        <w:t>27</w:t>
      </w:r>
      <w:r w:rsidRPr="005C6AC1">
        <w:rPr>
          <w:rFonts w:ascii="Times New Roman" w:eastAsia="Times New Roman" w:hAnsi="Times New Roman" w:cs="Times New Roman"/>
          <w:b/>
          <w:sz w:val="24"/>
          <w:szCs w:val="24"/>
        </w:rPr>
        <w:t xml:space="preserve"> </w:t>
      </w:r>
      <w:r w:rsidR="00AD1E96">
        <w:rPr>
          <w:rFonts w:ascii="Times New Roman" w:eastAsia="Times New Roman" w:hAnsi="Times New Roman" w:cs="Times New Roman"/>
          <w:b/>
          <w:sz w:val="24"/>
          <w:szCs w:val="24"/>
        </w:rPr>
        <w:t>ноября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195581">
        <w:rPr>
          <w:rFonts w:ascii="Times New Roman" w:eastAsia="Times New Roman" w:hAnsi="Times New Roman" w:cs="Times New Roman"/>
          <w:b/>
          <w:sz w:val="24"/>
          <w:szCs w:val="24"/>
        </w:rPr>
        <w:t>ДСО</w:t>
      </w:r>
      <w:r w:rsidR="00EC6654">
        <w:rPr>
          <w:rFonts w:ascii="Times New Roman" w:eastAsia="Times New Roman" w:hAnsi="Times New Roman" w:cs="Times New Roman"/>
          <w:b/>
          <w:sz w:val="24"/>
          <w:szCs w:val="24"/>
        </w:rPr>
        <w:t>-</w:t>
      </w:r>
      <w:r w:rsidR="00195581">
        <w:rPr>
          <w:rFonts w:ascii="Times New Roman" w:eastAsia="Times New Roman" w:hAnsi="Times New Roman" w:cs="Times New Roman"/>
          <w:b/>
          <w:sz w:val="24"/>
          <w:szCs w:val="24"/>
        </w:rPr>
        <w:t>205</w:t>
      </w:r>
      <w:r>
        <w:rPr>
          <w:rFonts w:ascii="Times New Roman" w:eastAsia="Times New Roman" w:hAnsi="Times New Roman" w:cs="Times New Roman"/>
          <w:b/>
          <w:sz w:val="24"/>
          <w:szCs w:val="24"/>
        </w:rPr>
        <w:t>/2</w:t>
      </w:r>
    </w:p>
    <w:p w:rsidR="00866023" w:rsidRDefault="00866023" w:rsidP="00866023">
      <w:pPr>
        <w:widowControl w:val="0"/>
        <w:autoSpaceDE w:val="0"/>
        <w:autoSpaceDN w:val="0"/>
        <w:adjustRightInd w:val="0"/>
        <w:spacing w:after="0" w:line="240" w:lineRule="auto"/>
        <w:jc w:val="center"/>
        <w:rPr>
          <w:rFonts w:ascii="Times New Roman" w:hAnsi="Times New Roman" w:cs="Times New Roman"/>
          <w:b/>
          <w:sz w:val="24"/>
          <w:szCs w:val="24"/>
        </w:rPr>
      </w:pPr>
    </w:p>
    <w:p w:rsidR="00195581" w:rsidRPr="00195581" w:rsidRDefault="00195581" w:rsidP="00195581">
      <w:pPr>
        <w:spacing w:after="0" w:line="240" w:lineRule="auto"/>
        <w:jc w:val="center"/>
        <w:rPr>
          <w:rFonts w:ascii="Times New Roman" w:eastAsia="Times New Roman" w:hAnsi="Times New Roman" w:cs="Times New Roman"/>
          <w:b/>
          <w:bCs/>
          <w:sz w:val="20"/>
          <w:szCs w:val="20"/>
        </w:rPr>
      </w:pPr>
      <w:r w:rsidRPr="00195581">
        <w:rPr>
          <w:rFonts w:ascii="Times New Roman" w:eastAsia="Times New Roman" w:hAnsi="Times New Roman" w:cs="Times New Roman"/>
          <w:b/>
          <w:bCs/>
          <w:sz w:val="20"/>
          <w:szCs w:val="20"/>
        </w:rPr>
        <w:t>СПЕЦИФИКАЦИЯ</w:t>
      </w:r>
    </w:p>
    <w:p w:rsidR="00195581" w:rsidRPr="00195581" w:rsidRDefault="00195581" w:rsidP="00195581">
      <w:pPr>
        <w:spacing w:after="0"/>
        <w:jc w:val="center"/>
        <w:rPr>
          <w:rFonts w:ascii="Times New Roman" w:eastAsia="Calibri" w:hAnsi="Times New Roman" w:cs="Times New Roman"/>
          <w:b/>
          <w:sz w:val="20"/>
          <w:szCs w:val="20"/>
          <w:lang w:eastAsia="en-US"/>
        </w:rPr>
      </w:pPr>
      <w:r w:rsidRPr="00195581">
        <w:rPr>
          <w:rFonts w:ascii="Times New Roman" w:eastAsia="Calibri" w:hAnsi="Times New Roman" w:cs="Times New Roman"/>
          <w:sz w:val="20"/>
          <w:szCs w:val="20"/>
          <w:lang w:eastAsia="en-US"/>
        </w:rPr>
        <w:t>на поставку товара</w:t>
      </w:r>
    </w:p>
    <w:tbl>
      <w:tblPr>
        <w:tblW w:w="15315" w:type="dxa"/>
        <w:tblInd w:w="103" w:type="dxa"/>
        <w:tblLayout w:type="fixed"/>
        <w:tblLook w:val="04A0" w:firstRow="1" w:lastRow="0" w:firstColumn="1" w:lastColumn="0" w:noHBand="0" w:noVBand="1"/>
      </w:tblPr>
      <w:tblGrid>
        <w:gridCol w:w="572"/>
        <w:gridCol w:w="1560"/>
        <w:gridCol w:w="5953"/>
        <w:gridCol w:w="2552"/>
        <w:gridCol w:w="850"/>
        <w:gridCol w:w="851"/>
        <w:gridCol w:w="1275"/>
        <w:gridCol w:w="851"/>
        <w:gridCol w:w="851"/>
      </w:tblGrid>
      <w:tr w:rsidR="00195581" w:rsidRPr="00195581" w:rsidTr="00487356">
        <w:trPr>
          <w:trHeight w:val="918"/>
          <w:tblHeader/>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581" w:rsidRPr="00195581" w:rsidRDefault="00195581" w:rsidP="00195581">
            <w:pPr>
              <w:spacing w:after="0" w:line="240" w:lineRule="auto"/>
              <w:jc w:val="center"/>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jc w:val="center"/>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t>Наименование</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jc w:val="center"/>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t>Описание</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jc w:val="center"/>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t>Изображение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jc w:val="center"/>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t>Сроки поставки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jc w:val="center"/>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t>Количество</w:t>
            </w:r>
            <w:proofErr w:type="gramStart"/>
            <w:r w:rsidRPr="00195581">
              <w:rPr>
                <w:rFonts w:ascii="Times New Roman" w:eastAsia="Times New Roman" w:hAnsi="Times New Roman" w:cs="Times New Roman"/>
                <w:b/>
                <w:bCs/>
                <w:color w:val="000000"/>
                <w:sz w:val="20"/>
                <w:szCs w:val="20"/>
              </w:rPr>
              <w:t>.</w:t>
            </w:r>
            <w:proofErr w:type="gramEnd"/>
            <w:r w:rsidRPr="00195581">
              <w:rPr>
                <w:rFonts w:ascii="Times New Roman" w:eastAsia="Times New Roman" w:hAnsi="Times New Roman" w:cs="Times New Roman"/>
                <w:b/>
                <w:bCs/>
                <w:color w:val="000000"/>
                <w:sz w:val="20"/>
                <w:szCs w:val="20"/>
              </w:rPr>
              <w:t xml:space="preserve"> </w:t>
            </w:r>
            <w:proofErr w:type="gramStart"/>
            <w:r w:rsidRPr="00195581">
              <w:rPr>
                <w:rFonts w:ascii="Times New Roman" w:eastAsia="Times New Roman" w:hAnsi="Times New Roman" w:cs="Times New Roman"/>
                <w:b/>
                <w:bCs/>
                <w:color w:val="000000"/>
                <w:sz w:val="20"/>
                <w:szCs w:val="20"/>
              </w:rPr>
              <w:t>ш</w:t>
            </w:r>
            <w:proofErr w:type="gramEnd"/>
            <w:r w:rsidRPr="00195581">
              <w:rPr>
                <w:rFonts w:ascii="Times New Roman" w:eastAsia="Times New Roman" w:hAnsi="Times New Roman" w:cs="Times New Roman"/>
                <w:b/>
                <w:bCs/>
                <w:color w:val="000000"/>
                <w:sz w:val="20"/>
                <w:szCs w:val="20"/>
              </w:rPr>
              <w:t>т.</w:t>
            </w:r>
          </w:p>
        </w:tc>
        <w:tc>
          <w:tcPr>
            <w:tcW w:w="1275" w:type="dxa"/>
            <w:tcBorders>
              <w:top w:val="single" w:sz="4" w:space="0" w:color="auto"/>
              <w:left w:val="nil"/>
              <w:bottom w:val="single" w:sz="4" w:space="0" w:color="auto"/>
              <w:right w:val="single" w:sz="4" w:space="0" w:color="auto"/>
            </w:tcBorders>
            <w:vAlign w:val="center"/>
          </w:tcPr>
          <w:p w:rsidR="00195581" w:rsidRPr="00195581" w:rsidRDefault="00195581" w:rsidP="0019558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195581">
              <w:rPr>
                <w:rFonts w:ascii="Times New Roman" w:eastAsia="Times New Roman" w:hAnsi="Times New Roman" w:cs="Times New Roman"/>
                <w:b/>
                <w:sz w:val="20"/>
                <w:szCs w:val="20"/>
              </w:rPr>
              <w:t>Начальная (максимальная) цена за 1 ед., руб., без учета НДС</w:t>
            </w:r>
          </w:p>
        </w:tc>
        <w:tc>
          <w:tcPr>
            <w:tcW w:w="851" w:type="dxa"/>
            <w:tcBorders>
              <w:top w:val="single" w:sz="4" w:space="0" w:color="auto"/>
              <w:left w:val="nil"/>
              <w:bottom w:val="single" w:sz="4" w:space="0" w:color="auto"/>
              <w:right w:val="single" w:sz="4" w:space="0" w:color="auto"/>
            </w:tcBorders>
            <w:vAlign w:val="center"/>
          </w:tcPr>
          <w:p w:rsidR="00195581" w:rsidRPr="00195581" w:rsidRDefault="00195581" w:rsidP="0019558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195581">
              <w:rPr>
                <w:rFonts w:ascii="Times New Roman" w:eastAsia="Times New Roman" w:hAnsi="Times New Roman" w:cs="Times New Roman"/>
                <w:b/>
                <w:sz w:val="20"/>
                <w:szCs w:val="20"/>
              </w:rPr>
              <w:t>Цена за 1 ед., руб., без учета НДС</w:t>
            </w:r>
          </w:p>
        </w:tc>
        <w:tc>
          <w:tcPr>
            <w:tcW w:w="851" w:type="dxa"/>
            <w:tcBorders>
              <w:top w:val="single" w:sz="4" w:space="0" w:color="auto"/>
              <w:left w:val="nil"/>
              <w:bottom w:val="single" w:sz="4" w:space="0" w:color="auto"/>
              <w:right w:val="single" w:sz="4" w:space="0" w:color="auto"/>
            </w:tcBorders>
            <w:vAlign w:val="center"/>
          </w:tcPr>
          <w:p w:rsidR="00195581" w:rsidRPr="00195581" w:rsidRDefault="00195581" w:rsidP="0019558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195581">
              <w:rPr>
                <w:rFonts w:ascii="Times New Roman" w:eastAsia="Times New Roman" w:hAnsi="Times New Roman" w:cs="Times New Roman"/>
                <w:b/>
                <w:sz w:val="20"/>
                <w:szCs w:val="20"/>
              </w:rPr>
              <w:t>Общая цена, руб., без учета НДС</w:t>
            </w:r>
          </w:p>
        </w:tc>
      </w:tr>
      <w:tr w:rsidR="00195581" w:rsidRPr="00195581" w:rsidTr="00487356">
        <w:trPr>
          <w:trHeight w:val="1472"/>
        </w:trPr>
        <w:tc>
          <w:tcPr>
            <w:tcW w:w="572" w:type="dxa"/>
            <w:tcBorders>
              <w:top w:val="nil"/>
              <w:left w:val="single" w:sz="4" w:space="0" w:color="auto"/>
              <w:bottom w:val="single" w:sz="4" w:space="0" w:color="auto"/>
              <w:right w:val="single" w:sz="4" w:space="0" w:color="auto"/>
            </w:tcBorders>
            <w:shd w:val="clear" w:color="auto" w:fill="auto"/>
            <w:noWrap/>
            <w:hideMark/>
          </w:tcPr>
          <w:p w:rsidR="00195581" w:rsidRPr="00195581" w:rsidRDefault="00195581" w:rsidP="00195581">
            <w:pPr>
              <w:spacing w:after="0" w:line="240" w:lineRule="auto"/>
              <w:jc w:val="center"/>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t>1</w:t>
            </w:r>
          </w:p>
        </w:tc>
        <w:tc>
          <w:tcPr>
            <w:tcW w:w="1560" w:type="dxa"/>
            <w:tcBorders>
              <w:top w:val="nil"/>
              <w:left w:val="nil"/>
              <w:bottom w:val="single" w:sz="4" w:space="0" w:color="auto"/>
              <w:right w:val="single" w:sz="4" w:space="0" w:color="auto"/>
            </w:tcBorders>
            <w:shd w:val="clear" w:color="auto" w:fill="auto"/>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 xml:space="preserve">Жесткая подарочная картонная коробка ручной работы с вложениями: еженедельник, </w:t>
            </w:r>
            <w:proofErr w:type="spellStart"/>
            <w:r w:rsidRPr="00195581">
              <w:rPr>
                <w:rFonts w:ascii="Times New Roman" w:eastAsia="Times New Roman" w:hAnsi="Times New Roman" w:cs="Times New Roman"/>
                <w:color w:val="000000"/>
                <w:sz w:val="20"/>
                <w:szCs w:val="20"/>
              </w:rPr>
              <w:t>визитница</w:t>
            </w:r>
            <w:proofErr w:type="spellEnd"/>
            <w:r w:rsidRPr="00195581">
              <w:rPr>
                <w:rFonts w:ascii="Times New Roman" w:eastAsia="Times New Roman" w:hAnsi="Times New Roman" w:cs="Times New Roman"/>
                <w:color w:val="000000"/>
                <w:sz w:val="20"/>
                <w:szCs w:val="20"/>
              </w:rPr>
              <w:t>, кошелек для ключей, кошелек-портмоне</w:t>
            </w:r>
          </w:p>
        </w:tc>
        <w:tc>
          <w:tcPr>
            <w:tcW w:w="5953"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t xml:space="preserve">А). Коробка </w:t>
            </w:r>
            <w:r w:rsidRPr="00195581">
              <w:rPr>
                <w:rFonts w:ascii="Times New Roman" w:eastAsia="Times New Roman" w:hAnsi="Times New Roman" w:cs="Times New Roman"/>
                <w:color w:val="000000"/>
                <w:sz w:val="20"/>
                <w:szCs w:val="20"/>
              </w:rPr>
              <w:t xml:space="preserve"> размеры 320х275х65 мм, двух уровневый, первый уровень – три секции, второй – одна секция,  первая секция выдвижная с поворотом на 90°, на ножках; глубина секций 15 мм; </w:t>
            </w:r>
            <w:proofErr w:type="gramStart"/>
            <w:r w:rsidRPr="00195581">
              <w:rPr>
                <w:rFonts w:ascii="Times New Roman" w:eastAsia="Times New Roman" w:hAnsi="Times New Roman" w:cs="Times New Roman"/>
                <w:color w:val="000000"/>
                <w:sz w:val="20"/>
                <w:szCs w:val="20"/>
              </w:rPr>
              <w:t xml:space="preserve">крышка с изгибом 90°, длина крышки 315 мм, замок – скрытый магнит + металлический </w:t>
            </w:r>
            <w:proofErr w:type="spellStart"/>
            <w:r w:rsidRPr="00195581">
              <w:rPr>
                <w:rFonts w:ascii="Times New Roman" w:eastAsia="Times New Roman" w:hAnsi="Times New Roman" w:cs="Times New Roman"/>
                <w:color w:val="000000"/>
                <w:sz w:val="20"/>
                <w:szCs w:val="20"/>
              </w:rPr>
              <w:t>шильд</w:t>
            </w:r>
            <w:proofErr w:type="spellEnd"/>
            <w:r w:rsidRPr="00195581">
              <w:rPr>
                <w:rFonts w:ascii="Times New Roman" w:eastAsia="Times New Roman" w:hAnsi="Times New Roman" w:cs="Times New Roman"/>
                <w:color w:val="000000"/>
                <w:sz w:val="20"/>
                <w:szCs w:val="20"/>
              </w:rPr>
              <w:t xml:space="preserve"> с логотипом, внешний материал короба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производства SYN3 (Италия), каркас 1 сорт картона </w:t>
            </w:r>
            <w:proofErr w:type="spellStart"/>
            <w:r w:rsidRPr="00195581">
              <w:rPr>
                <w:rFonts w:ascii="Times New Roman" w:eastAsia="Times New Roman" w:hAnsi="Times New Roman" w:cs="Times New Roman"/>
                <w:color w:val="000000"/>
                <w:sz w:val="20"/>
                <w:szCs w:val="20"/>
              </w:rPr>
              <w:t>Smurfit</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Kappa</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Holland</w:t>
            </w:r>
            <w:proofErr w:type="spellEnd"/>
            <w:r w:rsidRPr="00195581">
              <w:rPr>
                <w:rFonts w:ascii="Times New Roman" w:eastAsia="Times New Roman" w:hAnsi="Times New Roman" w:cs="Times New Roman"/>
                <w:color w:val="000000"/>
                <w:sz w:val="20"/>
                <w:szCs w:val="20"/>
              </w:rPr>
              <w:br/>
              <w:t xml:space="preserve">- </w:t>
            </w:r>
            <w:proofErr w:type="spellStart"/>
            <w:r w:rsidRPr="00195581">
              <w:rPr>
                <w:rFonts w:ascii="Times New Roman" w:eastAsia="Times New Roman" w:hAnsi="Times New Roman" w:cs="Times New Roman"/>
                <w:color w:val="000000"/>
                <w:sz w:val="20"/>
                <w:szCs w:val="20"/>
              </w:rPr>
              <w:t>ложимент</w:t>
            </w:r>
            <w:proofErr w:type="spellEnd"/>
            <w:r w:rsidRPr="00195581">
              <w:rPr>
                <w:rFonts w:ascii="Times New Roman" w:eastAsia="Times New Roman" w:hAnsi="Times New Roman" w:cs="Times New Roman"/>
                <w:color w:val="000000"/>
                <w:sz w:val="20"/>
                <w:szCs w:val="20"/>
              </w:rPr>
              <w:t xml:space="preserve"> из </w:t>
            </w:r>
            <w:proofErr w:type="spellStart"/>
            <w:r w:rsidRPr="00195581">
              <w:rPr>
                <w:rFonts w:ascii="Times New Roman" w:eastAsia="Times New Roman" w:hAnsi="Times New Roman" w:cs="Times New Roman"/>
                <w:color w:val="000000"/>
                <w:sz w:val="20"/>
                <w:szCs w:val="20"/>
              </w:rPr>
              <w:t>мелковерсистой</w:t>
            </w:r>
            <w:proofErr w:type="spellEnd"/>
            <w:r w:rsidRPr="00195581">
              <w:rPr>
                <w:rFonts w:ascii="Times New Roman" w:eastAsia="Times New Roman" w:hAnsi="Times New Roman" w:cs="Times New Roman"/>
                <w:color w:val="000000"/>
                <w:sz w:val="20"/>
                <w:szCs w:val="20"/>
              </w:rPr>
              <w:t xml:space="preserve"> натуральной кожи 2-го качества производства Италии, подвергнувшаяся в процессе выделки хромовому дублению и шлифовке лицевой поверхности мелкозернистой абразивной шкуркой;</w:t>
            </w:r>
            <w:proofErr w:type="gramEnd"/>
            <w:r w:rsidRPr="00195581">
              <w:rPr>
                <w:rFonts w:ascii="Times New Roman" w:eastAsia="Times New Roman" w:hAnsi="Times New Roman" w:cs="Times New Roman"/>
                <w:color w:val="000000"/>
                <w:sz w:val="20"/>
                <w:szCs w:val="20"/>
              </w:rPr>
              <w:t xml:space="preserve"> крышка в виде логотипа из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трех цветов, соединенных методом вакуумной стыковки вручную «один в один», БЕЗ ПРОШИВКИ; в целях изъятия вложений из секций используемая лента из шелка </w:t>
            </w:r>
            <w:proofErr w:type="spellStart"/>
            <w:r w:rsidRPr="00195581">
              <w:rPr>
                <w:rFonts w:ascii="Times New Roman" w:eastAsia="Times New Roman" w:hAnsi="Times New Roman" w:cs="Times New Roman"/>
                <w:color w:val="000000"/>
                <w:sz w:val="20"/>
                <w:szCs w:val="20"/>
              </w:rPr>
              <w:t>Дюпиони</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 Нанесение логотип</w:t>
            </w:r>
            <w:proofErr w:type="gramStart"/>
            <w:r w:rsidRPr="00195581">
              <w:rPr>
                <w:rFonts w:ascii="Times New Roman" w:eastAsia="Times New Roman" w:hAnsi="Times New Roman" w:cs="Times New Roman"/>
                <w:color w:val="000000"/>
                <w:sz w:val="20"/>
                <w:szCs w:val="20"/>
              </w:rPr>
              <w:t>а-</w:t>
            </w:r>
            <w:proofErr w:type="gramEnd"/>
            <w:r w:rsidRPr="00195581">
              <w:rPr>
                <w:rFonts w:ascii="Times New Roman" w:eastAsia="Times New Roman" w:hAnsi="Times New Roman" w:cs="Times New Roman"/>
                <w:color w:val="000000"/>
                <w:sz w:val="20"/>
                <w:szCs w:val="20"/>
              </w:rPr>
              <w:t xml:space="preserve"> тиснение фольгой.</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Б). Еженедельник</w:t>
            </w:r>
            <w:r w:rsidRPr="00195581">
              <w:rPr>
                <w:rFonts w:ascii="Times New Roman" w:eastAsia="Times New Roman" w:hAnsi="Times New Roman" w:cs="Times New Roman"/>
                <w:color w:val="000000"/>
                <w:sz w:val="20"/>
                <w:szCs w:val="20"/>
              </w:rPr>
              <w:t xml:space="preserve"> материал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производства SYN3 (Италия); формат А4 </w:t>
            </w:r>
            <w:proofErr w:type="gramStart"/>
            <w:r w:rsidRPr="00195581">
              <w:rPr>
                <w:rFonts w:ascii="Times New Roman" w:eastAsia="Times New Roman" w:hAnsi="Times New Roman" w:cs="Times New Roman"/>
                <w:color w:val="000000"/>
                <w:sz w:val="20"/>
                <w:szCs w:val="20"/>
              </w:rPr>
              <w:t xml:space="preserve">( </w:t>
            </w:r>
            <w:proofErr w:type="gramEnd"/>
            <w:r w:rsidRPr="00195581">
              <w:rPr>
                <w:rFonts w:ascii="Times New Roman" w:eastAsia="Times New Roman" w:hAnsi="Times New Roman" w:cs="Times New Roman"/>
                <w:color w:val="000000"/>
                <w:sz w:val="20"/>
                <w:szCs w:val="20"/>
              </w:rPr>
              <w:t xml:space="preserve">23х27 ); индивидуальный блок цвета слоновой кости; </w:t>
            </w:r>
            <w:proofErr w:type="spellStart"/>
            <w:r w:rsidRPr="00195581">
              <w:rPr>
                <w:rFonts w:ascii="Times New Roman" w:eastAsia="Times New Roman" w:hAnsi="Times New Roman" w:cs="Times New Roman"/>
                <w:color w:val="000000"/>
                <w:sz w:val="20"/>
                <w:szCs w:val="20"/>
              </w:rPr>
              <w:t>ляссе</w:t>
            </w:r>
            <w:proofErr w:type="spellEnd"/>
            <w:r w:rsidRPr="00195581">
              <w:rPr>
                <w:rFonts w:ascii="Times New Roman" w:eastAsia="Times New Roman" w:hAnsi="Times New Roman" w:cs="Times New Roman"/>
                <w:color w:val="000000"/>
                <w:sz w:val="20"/>
                <w:szCs w:val="20"/>
              </w:rPr>
              <w:t>;</w:t>
            </w:r>
            <w:r w:rsidRPr="00195581">
              <w:rPr>
                <w:rFonts w:ascii="Times New Roman" w:eastAsia="Times New Roman" w:hAnsi="Times New Roman" w:cs="Times New Roman"/>
                <w:color w:val="000000"/>
                <w:sz w:val="20"/>
                <w:szCs w:val="20"/>
              </w:rPr>
              <w:br/>
              <w:t xml:space="preserve">прошивка по периметру; крышка в виде логотипа из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трех цветов, соединенных методом вакуумной стыковки вручную «один в один», БЕЗ ПРОШИВКИ;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w:t>
            </w:r>
          </w:p>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b/>
                <w:bCs/>
                <w:color w:val="000000"/>
                <w:sz w:val="20"/>
                <w:szCs w:val="20"/>
              </w:rPr>
              <w:t xml:space="preserve">В). </w:t>
            </w:r>
            <w:proofErr w:type="spellStart"/>
            <w:r w:rsidRPr="00195581">
              <w:rPr>
                <w:rFonts w:ascii="Times New Roman" w:eastAsia="Times New Roman" w:hAnsi="Times New Roman" w:cs="Times New Roman"/>
                <w:b/>
                <w:bCs/>
                <w:color w:val="000000"/>
                <w:sz w:val="20"/>
                <w:szCs w:val="20"/>
              </w:rPr>
              <w:t>Визитница</w:t>
            </w:r>
            <w:proofErr w:type="spellEnd"/>
            <w:r w:rsidRPr="00195581">
              <w:rPr>
                <w:rFonts w:ascii="Times New Roman" w:eastAsia="Times New Roman" w:hAnsi="Times New Roman" w:cs="Times New Roman"/>
                <w:color w:val="000000"/>
                <w:sz w:val="20"/>
                <w:szCs w:val="20"/>
              </w:rPr>
              <w:t xml:space="preserve"> размер 120х190 мм, трех секционный, материал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производства SYN3 (Италия); крышка в виде логотипа из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трех цветов, соединенных методом вакуумной стыковки вручную «один в один», БЕЗ ПРОШИВКИ;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 прошивка по периметру; Нанесение логотип</w:t>
            </w:r>
            <w:proofErr w:type="gramStart"/>
            <w:r w:rsidRPr="00195581">
              <w:rPr>
                <w:rFonts w:ascii="Times New Roman" w:eastAsia="Times New Roman" w:hAnsi="Times New Roman" w:cs="Times New Roman"/>
                <w:color w:val="000000"/>
                <w:sz w:val="20"/>
                <w:szCs w:val="20"/>
              </w:rPr>
              <w:t>а-</w:t>
            </w:r>
            <w:proofErr w:type="gramEnd"/>
            <w:r w:rsidRPr="00195581">
              <w:rPr>
                <w:rFonts w:ascii="Times New Roman" w:eastAsia="Times New Roman" w:hAnsi="Times New Roman" w:cs="Times New Roman"/>
                <w:color w:val="000000"/>
                <w:sz w:val="20"/>
                <w:szCs w:val="20"/>
              </w:rPr>
              <w:t xml:space="preserve"> тиснение фольгой.</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lastRenderedPageBreak/>
              <w:t xml:space="preserve">Г). </w:t>
            </w:r>
            <w:proofErr w:type="gramStart"/>
            <w:r w:rsidRPr="00195581">
              <w:rPr>
                <w:rFonts w:ascii="Times New Roman" w:eastAsia="Times New Roman" w:hAnsi="Times New Roman" w:cs="Times New Roman"/>
                <w:b/>
                <w:bCs/>
                <w:color w:val="000000"/>
                <w:sz w:val="20"/>
                <w:szCs w:val="20"/>
              </w:rPr>
              <w:t xml:space="preserve">Кошелек для ключей </w:t>
            </w:r>
            <w:r w:rsidRPr="00195581">
              <w:rPr>
                <w:rFonts w:ascii="Times New Roman" w:eastAsia="Times New Roman" w:hAnsi="Times New Roman" w:cs="Times New Roman"/>
                <w:color w:val="000000"/>
                <w:sz w:val="20"/>
                <w:szCs w:val="20"/>
              </w:rPr>
              <w:t xml:space="preserve"> размер 65х105 мм, формат «книга», 6 секций для ключей,  замок на 2 кнопках, прошивка по периметру, материал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производства SYN3 (Италия);  крышка в виде логотипа из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трех цветов, соединенных методом вакуумной стыковки вручную «один в один», БЕЗ ПРОШИВКИ;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w:t>
            </w:r>
            <w:proofErr w:type="gramEnd"/>
            <w:r w:rsidRPr="00195581">
              <w:rPr>
                <w:rFonts w:ascii="Times New Roman" w:eastAsia="Times New Roman" w:hAnsi="Times New Roman" w:cs="Times New Roman"/>
                <w:color w:val="000000"/>
                <w:sz w:val="20"/>
                <w:szCs w:val="20"/>
              </w:rPr>
              <w:t xml:space="preserve"> Нанесение логотип</w:t>
            </w:r>
            <w:proofErr w:type="gramStart"/>
            <w:r w:rsidRPr="00195581">
              <w:rPr>
                <w:rFonts w:ascii="Times New Roman" w:eastAsia="Times New Roman" w:hAnsi="Times New Roman" w:cs="Times New Roman"/>
                <w:color w:val="000000"/>
                <w:sz w:val="20"/>
                <w:szCs w:val="20"/>
              </w:rPr>
              <w:t>а-</w:t>
            </w:r>
            <w:proofErr w:type="gramEnd"/>
            <w:r w:rsidRPr="00195581">
              <w:rPr>
                <w:rFonts w:ascii="Times New Roman" w:eastAsia="Times New Roman" w:hAnsi="Times New Roman" w:cs="Times New Roman"/>
                <w:color w:val="000000"/>
                <w:sz w:val="20"/>
                <w:szCs w:val="20"/>
              </w:rPr>
              <w:t xml:space="preserve"> тиснение фольгой.</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 xml:space="preserve">Д). Кошелек-портмоне </w:t>
            </w:r>
            <w:r w:rsidRPr="00195581">
              <w:rPr>
                <w:rFonts w:ascii="Times New Roman" w:eastAsia="Times New Roman" w:hAnsi="Times New Roman" w:cs="Times New Roman"/>
                <w:color w:val="000000"/>
                <w:sz w:val="20"/>
                <w:szCs w:val="20"/>
              </w:rPr>
              <w:t>размер 120х95 мм, мультифункциональные карманы для визитных и кредитных карточек; прошивка по периметру</w:t>
            </w:r>
            <w:r w:rsidRPr="00195581">
              <w:rPr>
                <w:rFonts w:ascii="Times New Roman" w:eastAsia="Times New Roman" w:hAnsi="Times New Roman" w:cs="Times New Roman"/>
                <w:color w:val="000000"/>
                <w:sz w:val="20"/>
                <w:szCs w:val="20"/>
              </w:rPr>
              <w:br/>
              <w:t xml:space="preserve"> материал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производства SYN3 (Италия); крышка в виде логотипа из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трех цветов, соединенных методом вакуумной стыковки вручную «один в один», БЕЗ ПРОШИВКИ; 2 большие полноценно-равномерные секции, одна на молнии</w:t>
            </w:r>
            <w:proofErr w:type="gramStart"/>
            <w:r w:rsidRPr="00195581">
              <w:rPr>
                <w:rFonts w:ascii="Times New Roman" w:eastAsia="Times New Roman" w:hAnsi="Times New Roman" w:cs="Times New Roman"/>
                <w:color w:val="000000"/>
                <w:sz w:val="20"/>
                <w:szCs w:val="20"/>
              </w:rPr>
              <w:t>.</w:t>
            </w:r>
            <w:proofErr w:type="gramEnd"/>
            <w:r w:rsidRPr="00195581">
              <w:rPr>
                <w:rFonts w:ascii="Times New Roman" w:eastAsia="Times New Roman" w:hAnsi="Times New Roman" w:cs="Times New Roman"/>
                <w:color w:val="000000"/>
                <w:sz w:val="20"/>
                <w:szCs w:val="20"/>
              </w:rPr>
              <w:t xml:space="preserve">  </w:t>
            </w:r>
            <w:proofErr w:type="spellStart"/>
            <w:proofErr w:type="gramStart"/>
            <w:r w:rsidRPr="00195581">
              <w:rPr>
                <w:rFonts w:ascii="Times New Roman" w:eastAsia="Times New Roman" w:hAnsi="Times New Roman" w:cs="Times New Roman"/>
                <w:color w:val="000000"/>
                <w:sz w:val="20"/>
                <w:szCs w:val="20"/>
              </w:rPr>
              <w:t>б</w:t>
            </w:r>
            <w:proofErr w:type="gramEnd"/>
            <w:r w:rsidRPr="00195581">
              <w:rPr>
                <w:rFonts w:ascii="Times New Roman" w:eastAsia="Times New Roman" w:hAnsi="Times New Roman" w:cs="Times New Roman"/>
                <w:color w:val="000000"/>
                <w:sz w:val="20"/>
                <w:szCs w:val="20"/>
              </w:rPr>
              <w:t>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 Нанесение логотип</w:t>
            </w:r>
            <w:proofErr w:type="gramStart"/>
            <w:r w:rsidRPr="00195581">
              <w:rPr>
                <w:rFonts w:ascii="Times New Roman" w:eastAsia="Times New Roman" w:hAnsi="Times New Roman" w:cs="Times New Roman"/>
                <w:color w:val="000000"/>
                <w:sz w:val="20"/>
                <w:szCs w:val="20"/>
              </w:rPr>
              <w:t>а-</w:t>
            </w:r>
            <w:proofErr w:type="gramEnd"/>
            <w:r w:rsidRPr="00195581">
              <w:rPr>
                <w:rFonts w:ascii="Times New Roman" w:eastAsia="Times New Roman" w:hAnsi="Times New Roman" w:cs="Times New Roman"/>
                <w:color w:val="000000"/>
                <w:sz w:val="20"/>
                <w:szCs w:val="20"/>
              </w:rPr>
              <w:t xml:space="preserve"> тиснение фольгой.</w:t>
            </w:r>
          </w:p>
        </w:tc>
        <w:tc>
          <w:tcPr>
            <w:tcW w:w="2552" w:type="dxa"/>
            <w:tcBorders>
              <w:top w:val="nil"/>
              <w:left w:val="nil"/>
              <w:bottom w:val="single" w:sz="4" w:space="0" w:color="auto"/>
              <w:right w:val="single" w:sz="4" w:space="0" w:color="auto"/>
            </w:tcBorders>
            <w:shd w:val="clear" w:color="auto" w:fill="auto"/>
            <w:hideMark/>
          </w:tcPr>
          <w:p w:rsidR="00195581" w:rsidRPr="00195581" w:rsidRDefault="00195581" w:rsidP="00195581">
            <w:pPr>
              <w:spacing w:after="0" w:line="240" w:lineRule="auto"/>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noProof/>
                <w:color w:val="000000"/>
                <w:sz w:val="20"/>
                <w:szCs w:val="20"/>
              </w:rPr>
              <w:lastRenderedPageBreak/>
              <w:drawing>
                <wp:anchor distT="0" distB="0" distL="114300" distR="114300" simplePos="0" relativeHeight="251659264" behindDoc="0" locked="0" layoutInCell="1" allowOverlap="1" wp14:anchorId="09FE0C58" wp14:editId="722C50D3">
                  <wp:simplePos x="0" y="0"/>
                  <wp:positionH relativeFrom="column">
                    <wp:posOffset>47625</wp:posOffset>
                  </wp:positionH>
                  <wp:positionV relativeFrom="paragraph">
                    <wp:posOffset>123825</wp:posOffset>
                  </wp:positionV>
                  <wp:extent cx="1438275" cy="131064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20" name="Рисунок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38475" cy="2190750"/>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в течение 30 календарных дней с момента подписания Договора</w:t>
            </w:r>
          </w:p>
        </w:tc>
        <w:tc>
          <w:tcPr>
            <w:tcW w:w="851"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90</w:t>
            </w:r>
          </w:p>
        </w:tc>
        <w:tc>
          <w:tcPr>
            <w:tcW w:w="1275" w:type="dxa"/>
            <w:tcBorders>
              <w:top w:val="nil"/>
              <w:left w:val="nil"/>
              <w:bottom w:val="single" w:sz="4" w:space="0" w:color="auto"/>
              <w:right w:val="single" w:sz="4" w:space="0" w:color="auto"/>
            </w:tcBorders>
            <w:vAlign w:val="center"/>
          </w:tcPr>
          <w:p w:rsidR="00195581" w:rsidRPr="00195581" w:rsidRDefault="00195581" w:rsidP="001955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95581">
              <w:rPr>
                <w:rFonts w:ascii="Times New Roman" w:eastAsia="Times New Roman" w:hAnsi="Times New Roman" w:cs="Times New Roman"/>
                <w:sz w:val="20"/>
                <w:szCs w:val="20"/>
              </w:rPr>
              <w:t>5 232,20</w:t>
            </w:r>
          </w:p>
        </w:tc>
        <w:tc>
          <w:tcPr>
            <w:tcW w:w="851" w:type="dxa"/>
            <w:tcBorders>
              <w:top w:val="nil"/>
              <w:left w:val="nil"/>
              <w:bottom w:val="single" w:sz="4" w:space="0" w:color="auto"/>
              <w:right w:val="single" w:sz="4" w:space="0" w:color="auto"/>
            </w:tcBorders>
            <w:vAlign w:val="center"/>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r>
      <w:tr w:rsidR="00195581" w:rsidRPr="00195581" w:rsidTr="00487356">
        <w:trPr>
          <w:trHeight w:val="914"/>
        </w:trPr>
        <w:tc>
          <w:tcPr>
            <w:tcW w:w="572" w:type="dxa"/>
            <w:tcBorders>
              <w:top w:val="nil"/>
              <w:left w:val="single" w:sz="4" w:space="0" w:color="auto"/>
              <w:bottom w:val="single" w:sz="4" w:space="0" w:color="auto"/>
              <w:right w:val="single" w:sz="4" w:space="0" w:color="auto"/>
            </w:tcBorders>
            <w:shd w:val="clear" w:color="auto" w:fill="auto"/>
            <w:noWrap/>
            <w:hideMark/>
          </w:tcPr>
          <w:p w:rsidR="00195581" w:rsidRPr="00195581" w:rsidRDefault="00195581" w:rsidP="00195581">
            <w:pPr>
              <w:spacing w:after="0" w:line="240" w:lineRule="auto"/>
              <w:jc w:val="center"/>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lastRenderedPageBreak/>
              <w:t>2</w:t>
            </w:r>
          </w:p>
        </w:tc>
        <w:tc>
          <w:tcPr>
            <w:tcW w:w="1560" w:type="dxa"/>
            <w:tcBorders>
              <w:top w:val="nil"/>
              <w:left w:val="nil"/>
              <w:bottom w:val="single" w:sz="4" w:space="0" w:color="auto"/>
              <w:right w:val="single" w:sz="4" w:space="0" w:color="auto"/>
            </w:tcBorders>
            <w:shd w:val="clear" w:color="auto" w:fill="auto"/>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 xml:space="preserve">Жесткая подарочная картонная коробка ручной работы с вложениями: еженедельник, </w:t>
            </w:r>
            <w:proofErr w:type="spellStart"/>
            <w:r w:rsidRPr="00195581">
              <w:rPr>
                <w:rFonts w:ascii="Times New Roman" w:eastAsia="Times New Roman" w:hAnsi="Times New Roman" w:cs="Times New Roman"/>
                <w:color w:val="000000"/>
                <w:sz w:val="20"/>
                <w:szCs w:val="20"/>
              </w:rPr>
              <w:t>визитница</w:t>
            </w:r>
            <w:proofErr w:type="spellEnd"/>
            <w:r w:rsidRPr="00195581">
              <w:rPr>
                <w:rFonts w:ascii="Times New Roman" w:eastAsia="Times New Roman" w:hAnsi="Times New Roman" w:cs="Times New Roman"/>
                <w:color w:val="000000"/>
                <w:sz w:val="20"/>
                <w:szCs w:val="20"/>
              </w:rPr>
              <w:t>, кошелек для ключей, кошелек-портмоне. натуральная кожа</w:t>
            </w:r>
          </w:p>
        </w:tc>
        <w:tc>
          <w:tcPr>
            <w:tcW w:w="5953"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b/>
                <w:bCs/>
                <w:color w:val="000000"/>
                <w:sz w:val="20"/>
                <w:szCs w:val="20"/>
              </w:rPr>
              <w:t>А). Коробка</w:t>
            </w:r>
            <w:r w:rsidRPr="00195581">
              <w:rPr>
                <w:rFonts w:ascii="Times New Roman" w:eastAsia="Times New Roman" w:hAnsi="Times New Roman" w:cs="Times New Roman"/>
                <w:color w:val="000000"/>
                <w:sz w:val="20"/>
                <w:szCs w:val="20"/>
              </w:rPr>
              <w:t xml:space="preserve"> размеры 320х275х65 мм, двух уровневый, первый уровень – три секции, второй – одна секция;  первая секция выдвижная с поворотом на 90°, на ножках; глубина секций 15 мм; </w:t>
            </w:r>
            <w:proofErr w:type="gramStart"/>
            <w:r w:rsidRPr="00195581">
              <w:rPr>
                <w:rFonts w:ascii="Times New Roman" w:eastAsia="Times New Roman" w:hAnsi="Times New Roman" w:cs="Times New Roman"/>
                <w:color w:val="000000"/>
                <w:sz w:val="20"/>
                <w:szCs w:val="20"/>
              </w:rPr>
              <w:t xml:space="preserve">крышка с изгибом 90°, длина крышки 315 мм, замок – скрытый магнит + металлический </w:t>
            </w:r>
            <w:proofErr w:type="spellStart"/>
            <w:r w:rsidRPr="00195581">
              <w:rPr>
                <w:rFonts w:ascii="Times New Roman" w:eastAsia="Times New Roman" w:hAnsi="Times New Roman" w:cs="Times New Roman"/>
                <w:color w:val="000000"/>
                <w:sz w:val="20"/>
                <w:szCs w:val="20"/>
              </w:rPr>
              <w:t>шильд</w:t>
            </w:r>
            <w:proofErr w:type="spellEnd"/>
            <w:r w:rsidRPr="00195581">
              <w:rPr>
                <w:rFonts w:ascii="Times New Roman" w:eastAsia="Times New Roman" w:hAnsi="Times New Roman" w:cs="Times New Roman"/>
                <w:color w:val="000000"/>
                <w:sz w:val="20"/>
                <w:szCs w:val="20"/>
              </w:rPr>
              <w:t xml:space="preserve"> с логотипом,  внешний материал короба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производства SYN3 (Италия),  каркас 1 сорт картона </w:t>
            </w:r>
            <w:proofErr w:type="spellStart"/>
            <w:r w:rsidRPr="00195581">
              <w:rPr>
                <w:rFonts w:ascii="Times New Roman" w:eastAsia="Times New Roman" w:hAnsi="Times New Roman" w:cs="Times New Roman"/>
                <w:color w:val="000000"/>
                <w:sz w:val="20"/>
                <w:szCs w:val="20"/>
              </w:rPr>
              <w:t>Smurfit</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Kappa</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Holland</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ложимент</w:t>
            </w:r>
            <w:proofErr w:type="spellEnd"/>
            <w:r w:rsidRPr="00195581">
              <w:rPr>
                <w:rFonts w:ascii="Times New Roman" w:eastAsia="Times New Roman" w:hAnsi="Times New Roman" w:cs="Times New Roman"/>
                <w:color w:val="000000"/>
                <w:sz w:val="20"/>
                <w:szCs w:val="20"/>
              </w:rPr>
              <w:t xml:space="preserve"> из </w:t>
            </w:r>
            <w:proofErr w:type="spellStart"/>
            <w:r w:rsidRPr="00195581">
              <w:rPr>
                <w:rFonts w:ascii="Times New Roman" w:eastAsia="Times New Roman" w:hAnsi="Times New Roman" w:cs="Times New Roman"/>
                <w:color w:val="000000"/>
                <w:sz w:val="20"/>
                <w:szCs w:val="20"/>
              </w:rPr>
              <w:t>мелковерсистой</w:t>
            </w:r>
            <w:proofErr w:type="spellEnd"/>
            <w:r w:rsidRPr="00195581">
              <w:rPr>
                <w:rFonts w:ascii="Times New Roman" w:eastAsia="Times New Roman" w:hAnsi="Times New Roman" w:cs="Times New Roman"/>
                <w:color w:val="000000"/>
                <w:sz w:val="20"/>
                <w:szCs w:val="20"/>
              </w:rPr>
              <w:t xml:space="preserve"> натуральной кожи 2-го качества производства Италии, подвергнувшаяся в процессе выделки хромовому дублению и шлифовке лицевой поверхности мелкозернистой абразивной шкуркой;</w:t>
            </w:r>
            <w:proofErr w:type="gramEnd"/>
            <w:r w:rsidRPr="00195581">
              <w:rPr>
                <w:rFonts w:ascii="Times New Roman" w:eastAsia="Times New Roman" w:hAnsi="Times New Roman" w:cs="Times New Roman"/>
                <w:color w:val="000000"/>
                <w:sz w:val="20"/>
                <w:szCs w:val="20"/>
              </w:rPr>
              <w:t xml:space="preserve"> крышка в виде логотипа из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трех цветов, соединенных методом вакуумной стыковки вручную «один в один», БЕЗ ПРОШИВКИ; в целях изъятия вложений из секций используемая лента из шелка </w:t>
            </w:r>
            <w:proofErr w:type="spellStart"/>
            <w:r w:rsidRPr="00195581">
              <w:rPr>
                <w:rFonts w:ascii="Times New Roman" w:eastAsia="Times New Roman" w:hAnsi="Times New Roman" w:cs="Times New Roman"/>
                <w:color w:val="000000"/>
                <w:sz w:val="20"/>
                <w:szCs w:val="20"/>
              </w:rPr>
              <w:t>Дюпиони</w:t>
            </w:r>
            <w:proofErr w:type="spellEnd"/>
            <w:r w:rsidRPr="00195581">
              <w:rPr>
                <w:rFonts w:ascii="Times New Roman" w:eastAsia="Times New Roman" w:hAnsi="Times New Roman" w:cs="Times New Roman"/>
                <w:color w:val="000000"/>
                <w:sz w:val="20"/>
                <w:szCs w:val="20"/>
              </w:rPr>
              <w:t>;</w:t>
            </w:r>
            <w:r w:rsidRPr="00195581">
              <w:rPr>
                <w:rFonts w:ascii="Times New Roman" w:eastAsia="Times New Roman" w:hAnsi="Times New Roman" w:cs="Times New Roman"/>
                <w:color w:val="000000"/>
                <w:sz w:val="20"/>
                <w:szCs w:val="20"/>
              </w:rPr>
              <w:br/>
              <w:t xml:space="preserve">-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 Нанесение логотип</w:t>
            </w:r>
            <w:proofErr w:type="gramStart"/>
            <w:r w:rsidRPr="00195581">
              <w:rPr>
                <w:rFonts w:ascii="Times New Roman" w:eastAsia="Times New Roman" w:hAnsi="Times New Roman" w:cs="Times New Roman"/>
                <w:color w:val="000000"/>
                <w:sz w:val="20"/>
                <w:szCs w:val="20"/>
              </w:rPr>
              <w:t>а-</w:t>
            </w:r>
            <w:proofErr w:type="gramEnd"/>
            <w:r w:rsidRPr="00195581">
              <w:rPr>
                <w:rFonts w:ascii="Times New Roman" w:eastAsia="Times New Roman" w:hAnsi="Times New Roman" w:cs="Times New Roman"/>
                <w:color w:val="000000"/>
                <w:sz w:val="20"/>
                <w:szCs w:val="20"/>
              </w:rPr>
              <w:t xml:space="preserve"> тиснение фольгой.</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Б). Еженедельник</w:t>
            </w:r>
            <w:r w:rsidRPr="00195581">
              <w:rPr>
                <w:rFonts w:ascii="Times New Roman" w:eastAsia="Times New Roman" w:hAnsi="Times New Roman" w:cs="Times New Roman"/>
                <w:color w:val="000000"/>
                <w:sz w:val="20"/>
                <w:szCs w:val="20"/>
              </w:rPr>
              <w:t xml:space="preserve"> материал обложка из мягкой итальянской телячьей кожи натурального дубления, специально обработанной, </w:t>
            </w:r>
            <w:r w:rsidRPr="00195581">
              <w:rPr>
                <w:rFonts w:ascii="Times New Roman" w:eastAsia="Times New Roman" w:hAnsi="Times New Roman" w:cs="Times New Roman"/>
                <w:color w:val="000000"/>
                <w:sz w:val="20"/>
                <w:szCs w:val="20"/>
              </w:rPr>
              <w:lastRenderedPageBreak/>
              <w:t xml:space="preserve">анилинового крашения, не подвергнутой в процессе технической обработки шлифовке верхнего слоя; формат А4 </w:t>
            </w:r>
            <w:proofErr w:type="gramStart"/>
            <w:r w:rsidRPr="00195581">
              <w:rPr>
                <w:rFonts w:ascii="Times New Roman" w:eastAsia="Times New Roman" w:hAnsi="Times New Roman" w:cs="Times New Roman"/>
                <w:color w:val="000000"/>
                <w:sz w:val="20"/>
                <w:szCs w:val="20"/>
              </w:rPr>
              <w:t xml:space="preserve">( </w:t>
            </w:r>
            <w:proofErr w:type="gramEnd"/>
            <w:r w:rsidRPr="00195581">
              <w:rPr>
                <w:rFonts w:ascii="Times New Roman" w:eastAsia="Times New Roman" w:hAnsi="Times New Roman" w:cs="Times New Roman"/>
                <w:color w:val="000000"/>
                <w:sz w:val="20"/>
                <w:szCs w:val="20"/>
              </w:rPr>
              <w:t xml:space="preserve">23х27 ); индивидуальный блок цвета слоновой кости; </w:t>
            </w:r>
            <w:proofErr w:type="spellStart"/>
            <w:r w:rsidRPr="00195581">
              <w:rPr>
                <w:rFonts w:ascii="Times New Roman" w:eastAsia="Times New Roman" w:hAnsi="Times New Roman" w:cs="Times New Roman"/>
                <w:color w:val="000000"/>
                <w:sz w:val="20"/>
                <w:szCs w:val="20"/>
              </w:rPr>
              <w:t>ляссе</w:t>
            </w:r>
            <w:proofErr w:type="spellEnd"/>
            <w:r w:rsidRPr="00195581">
              <w:rPr>
                <w:rFonts w:ascii="Times New Roman" w:eastAsia="Times New Roman" w:hAnsi="Times New Roman" w:cs="Times New Roman"/>
                <w:color w:val="000000"/>
                <w:sz w:val="20"/>
                <w:szCs w:val="20"/>
              </w:rPr>
              <w:t xml:space="preserve">; прошивка по периметру; крышка в виде логотипа из трех цветов, соединенных методом вакуумной стыковка вручную «один в один», БЕЗ ПРОШИВКИ;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 Нанесение логотип</w:t>
            </w:r>
            <w:proofErr w:type="gramStart"/>
            <w:r w:rsidRPr="00195581">
              <w:rPr>
                <w:rFonts w:ascii="Times New Roman" w:eastAsia="Times New Roman" w:hAnsi="Times New Roman" w:cs="Times New Roman"/>
                <w:color w:val="000000"/>
                <w:sz w:val="20"/>
                <w:szCs w:val="20"/>
              </w:rPr>
              <w:t>а-</w:t>
            </w:r>
            <w:proofErr w:type="gramEnd"/>
            <w:r w:rsidRPr="00195581">
              <w:rPr>
                <w:rFonts w:ascii="Times New Roman" w:eastAsia="Times New Roman" w:hAnsi="Times New Roman" w:cs="Times New Roman"/>
                <w:color w:val="000000"/>
                <w:sz w:val="20"/>
                <w:szCs w:val="20"/>
              </w:rPr>
              <w:t xml:space="preserve"> тиснение фольгой.</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 xml:space="preserve">В). </w:t>
            </w:r>
            <w:proofErr w:type="spellStart"/>
            <w:proofErr w:type="gramStart"/>
            <w:r w:rsidRPr="00195581">
              <w:rPr>
                <w:rFonts w:ascii="Times New Roman" w:eastAsia="Times New Roman" w:hAnsi="Times New Roman" w:cs="Times New Roman"/>
                <w:b/>
                <w:bCs/>
                <w:color w:val="000000"/>
                <w:sz w:val="20"/>
                <w:szCs w:val="20"/>
              </w:rPr>
              <w:t>Визитница</w:t>
            </w:r>
            <w:proofErr w:type="spellEnd"/>
            <w:r w:rsidRPr="00195581">
              <w:rPr>
                <w:rFonts w:ascii="Times New Roman" w:eastAsia="Times New Roman" w:hAnsi="Times New Roman" w:cs="Times New Roman"/>
                <w:color w:val="000000"/>
                <w:sz w:val="20"/>
                <w:szCs w:val="20"/>
              </w:rPr>
              <w:t xml:space="preserve">  размер 120х190 мм, трех секционный, материал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крышка в виде логотипа из трех цветов, соединенных методом вакуумной стыковки вручную «один в один», БЕЗ ПРОШИВКИ;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w:t>
            </w:r>
            <w:proofErr w:type="gramEnd"/>
            <w:r w:rsidRPr="00195581">
              <w:rPr>
                <w:rFonts w:ascii="Times New Roman" w:eastAsia="Times New Roman" w:hAnsi="Times New Roman" w:cs="Times New Roman"/>
                <w:color w:val="000000"/>
                <w:sz w:val="20"/>
                <w:szCs w:val="20"/>
              </w:rPr>
              <w:t xml:space="preserve"> прошивка по периметру; Нанесение логотип</w:t>
            </w:r>
            <w:proofErr w:type="gramStart"/>
            <w:r w:rsidRPr="00195581">
              <w:rPr>
                <w:rFonts w:ascii="Times New Roman" w:eastAsia="Times New Roman" w:hAnsi="Times New Roman" w:cs="Times New Roman"/>
                <w:color w:val="000000"/>
                <w:sz w:val="20"/>
                <w:szCs w:val="20"/>
              </w:rPr>
              <w:t>а-</w:t>
            </w:r>
            <w:proofErr w:type="gramEnd"/>
            <w:r w:rsidRPr="00195581">
              <w:rPr>
                <w:rFonts w:ascii="Times New Roman" w:eastAsia="Times New Roman" w:hAnsi="Times New Roman" w:cs="Times New Roman"/>
                <w:color w:val="000000"/>
                <w:sz w:val="20"/>
                <w:szCs w:val="20"/>
              </w:rPr>
              <w:t xml:space="preserve"> тиснение фольгой.</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 xml:space="preserve">Г). </w:t>
            </w:r>
            <w:proofErr w:type="gramStart"/>
            <w:r w:rsidRPr="00195581">
              <w:rPr>
                <w:rFonts w:ascii="Times New Roman" w:eastAsia="Times New Roman" w:hAnsi="Times New Roman" w:cs="Times New Roman"/>
                <w:b/>
                <w:bCs/>
                <w:color w:val="000000"/>
                <w:sz w:val="20"/>
                <w:szCs w:val="20"/>
              </w:rPr>
              <w:t>Кошелек для ключей</w:t>
            </w:r>
            <w:r w:rsidRPr="00195581">
              <w:rPr>
                <w:rFonts w:ascii="Times New Roman" w:eastAsia="Times New Roman" w:hAnsi="Times New Roman" w:cs="Times New Roman"/>
                <w:color w:val="000000"/>
                <w:sz w:val="20"/>
                <w:szCs w:val="20"/>
              </w:rPr>
              <w:t xml:space="preserve"> размер 65х105 мм, формат «книга», 6 секций для ключей, замок на 2 кнопках, прошивка по периметру материал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крышка в виде логотипа из трех цветов, соединенных методом вакуумной стыковки вручную «один в один», БЕЗ ПРОШИВКИ;</w:t>
            </w:r>
            <w:proofErr w:type="gram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 Нанесение логотип</w:t>
            </w:r>
            <w:proofErr w:type="gramStart"/>
            <w:r w:rsidRPr="00195581">
              <w:rPr>
                <w:rFonts w:ascii="Times New Roman" w:eastAsia="Times New Roman" w:hAnsi="Times New Roman" w:cs="Times New Roman"/>
                <w:color w:val="000000"/>
                <w:sz w:val="20"/>
                <w:szCs w:val="20"/>
              </w:rPr>
              <w:t>а-</w:t>
            </w:r>
            <w:proofErr w:type="gramEnd"/>
            <w:r w:rsidRPr="00195581">
              <w:rPr>
                <w:rFonts w:ascii="Times New Roman" w:eastAsia="Times New Roman" w:hAnsi="Times New Roman" w:cs="Times New Roman"/>
                <w:color w:val="000000"/>
                <w:sz w:val="20"/>
                <w:szCs w:val="20"/>
              </w:rPr>
              <w:t xml:space="preserve"> тиснение фольгой.</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 xml:space="preserve">Д). </w:t>
            </w:r>
            <w:proofErr w:type="gramStart"/>
            <w:r w:rsidRPr="00195581">
              <w:rPr>
                <w:rFonts w:ascii="Times New Roman" w:eastAsia="Times New Roman" w:hAnsi="Times New Roman" w:cs="Times New Roman"/>
                <w:b/>
                <w:bCs/>
                <w:color w:val="000000"/>
                <w:sz w:val="20"/>
                <w:szCs w:val="20"/>
              </w:rPr>
              <w:t>Кошелек-портмоне</w:t>
            </w:r>
            <w:r w:rsidRPr="00195581">
              <w:rPr>
                <w:rFonts w:ascii="Times New Roman" w:eastAsia="Times New Roman" w:hAnsi="Times New Roman" w:cs="Times New Roman"/>
                <w:color w:val="000000"/>
                <w:sz w:val="20"/>
                <w:szCs w:val="20"/>
              </w:rPr>
              <w:t xml:space="preserve"> размер 120х95 мм, мультифункциональные карманы для визитных и кредитных карточек; прошивка по периметру материал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крышка в виде логотипа из трех цветов, соединенных методом вакуумной стыковки вручную «один в один», БЕЗ ПРОШИВКИ;</w:t>
            </w:r>
            <w:proofErr w:type="gramEnd"/>
            <w:r w:rsidRPr="00195581">
              <w:rPr>
                <w:rFonts w:ascii="Times New Roman" w:eastAsia="Times New Roman" w:hAnsi="Times New Roman" w:cs="Times New Roman"/>
                <w:color w:val="000000"/>
                <w:sz w:val="20"/>
                <w:szCs w:val="20"/>
              </w:rPr>
              <w:t xml:space="preserve"> 2 большие полноценно-равномерные секции, одна на молнии</w:t>
            </w:r>
            <w:proofErr w:type="gramStart"/>
            <w:r w:rsidRPr="00195581">
              <w:rPr>
                <w:rFonts w:ascii="Times New Roman" w:eastAsia="Times New Roman" w:hAnsi="Times New Roman" w:cs="Times New Roman"/>
                <w:color w:val="000000"/>
                <w:sz w:val="20"/>
                <w:szCs w:val="20"/>
              </w:rPr>
              <w:t>.</w:t>
            </w:r>
            <w:proofErr w:type="gramEnd"/>
            <w:r w:rsidRPr="00195581">
              <w:rPr>
                <w:rFonts w:ascii="Times New Roman" w:eastAsia="Times New Roman" w:hAnsi="Times New Roman" w:cs="Times New Roman"/>
                <w:color w:val="000000"/>
                <w:sz w:val="20"/>
                <w:szCs w:val="20"/>
              </w:rPr>
              <w:t xml:space="preserve"> </w:t>
            </w:r>
            <w:proofErr w:type="spellStart"/>
            <w:proofErr w:type="gramStart"/>
            <w:r w:rsidRPr="00195581">
              <w:rPr>
                <w:rFonts w:ascii="Times New Roman" w:eastAsia="Times New Roman" w:hAnsi="Times New Roman" w:cs="Times New Roman"/>
                <w:color w:val="000000"/>
                <w:sz w:val="20"/>
                <w:szCs w:val="20"/>
              </w:rPr>
              <w:t>б</w:t>
            </w:r>
            <w:proofErr w:type="gramEnd"/>
            <w:r w:rsidRPr="00195581">
              <w:rPr>
                <w:rFonts w:ascii="Times New Roman" w:eastAsia="Times New Roman" w:hAnsi="Times New Roman" w:cs="Times New Roman"/>
                <w:color w:val="000000"/>
                <w:sz w:val="20"/>
                <w:szCs w:val="20"/>
              </w:rPr>
              <w:t>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w:t>
            </w:r>
          </w:p>
        </w:tc>
        <w:tc>
          <w:tcPr>
            <w:tcW w:w="2552" w:type="dxa"/>
            <w:tcBorders>
              <w:top w:val="nil"/>
              <w:left w:val="nil"/>
              <w:bottom w:val="single" w:sz="4" w:space="0" w:color="auto"/>
              <w:right w:val="single" w:sz="4" w:space="0" w:color="auto"/>
            </w:tcBorders>
            <w:shd w:val="clear" w:color="auto" w:fill="auto"/>
            <w:hideMark/>
          </w:tcPr>
          <w:p w:rsidR="00195581" w:rsidRPr="00195581" w:rsidRDefault="00195581" w:rsidP="00195581">
            <w:pPr>
              <w:spacing w:after="0" w:line="240" w:lineRule="auto"/>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noProof/>
                <w:color w:val="000000"/>
                <w:sz w:val="20"/>
                <w:szCs w:val="20"/>
              </w:rPr>
              <w:lastRenderedPageBreak/>
              <w:drawing>
                <wp:anchor distT="0" distB="0" distL="114300" distR="114300" simplePos="0" relativeHeight="251660288" behindDoc="0" locked="0" layoutInCell="1" allowOverlap="1" wp14:anchorId="2925AC16" wp14:editId="25477E2B">
                  <wp:simplePos x="0" y="0"/>
                  <wp:positionH relativeFrom="column">
                    <wp:posOffset>57150</wp:posOffset>
                  </wp:positionH>
                  <wp:positionV relativeFrom="paragraph">
                    <wp:posOffset>66675</wp:posOffset>
                  </wp:positionV>
                  <wp:extent cx="1428750" cy="1650365"/>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1" name="Рисунок 2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19426" cy="2562225"/>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в течение 30 календарных дней с момента подписания Договора</w:t>
            </w:r>
          </w:p>
        </w:tc>
        <w:tc>
          <w:tcPr>
            <w:tcW w:w="851"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10</w:t>
            </w:r>
          </w:p>
        </w:tc>
        <w:tc>
          <w:tcPr>
            <w:tcW w:w="1275" w:type="dxa"/>
            <w:tcBorders>
              <w:top w:val="nil"/>
              <w:left w:val="nil"/>
              <w:bottom w:val="single" w:sz="4" w:space="0" w:color="auto"/>
              <w:right w:val="single" w:sz="4" w:space="0" w:color="auto"/>
            </w:tcBorders>
            <w:vAlign w:val="center"/>
          </w:tcPr>
          <w:p w:rsidR="00195581" w:rsidRPr="00195581" w:rsidRDefault="00195581" w:rsidP="001955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95581">
              <w:rPr>
                <w:rFonts w:ascii="Times New Roman" w:eastAsia="Times New Roman" w:hAnsi="Times New Roman" w:cs="Times New Roman"/>
                <w:sz w:val="20"/>
                <w:szCs w:val="20"/>
              </w:rPr>
              <w:t>8 787,29</w:t>
            </w:r>
          </w:p>
        </w:tc>
        <w:tc>
          <w:tcPr>
            <w:tcW w:w="851" w:type="dxa"/>
            <w:tcBorders>
              <w:top w:val="nil"/>
              <w:left w:val="nil"/>
              <w:bottom w:val="single" w:sz="4" w:space="0" w:color="auto"/>
              <w:right w:val="single" w:sz="4" w:space="0" w:color="auto"/>
            </w:tcBorders>
            <w:vAlign w:val="center"/>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r>
      <w:tr w:rsidR="00195581" w:rsidRPr="00195581" w:rsidTr="00487356">
        <w:trPr>
          <w:trHeight w:val="1056"/>
        </w:trPr>
        <w:tc>
          <w:tcPr>
            <w:tcW w:w="572" w:type="dxa"/>
            <w:tcBorders>
              <w:top w:val="nil"/>
              <w:left w:val="single" w:sz="4" w:space="0" w:color="auto"/>
              <w:bottom w:val="single" w:sz="4" w:space="0" w:color="auto"/>
              <w:right w:val="single" w:sz="4" w:space="0" w:color="auto"/>
            </w:tcBorders>
            <w:shd w:val="clear" w:color="auto" w:fill="auto"/>
            <w:noWrap/>
            <w:hideMark/>
          </w:tcPr>
          <w:p w:rsidR="00195581" w:rsidRPr="00195581" w:rsidRDefault="00195581" w:rsidP="00195581">
            <w:pPr>
              <w:spacing w:after="0" w:line="240" w:lineRule="auto"/>
              <w:jc w:val="center"/>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lastRenderedPageBreak/>
              <w:t>3</w:t>
            </w:r>
          </w:p>
        </w:tc>
        <w:tc>
          <w:tcPr>
            <w:tcW w:w="1560" w:type="dxa"/>
            <w:tcBorders>
              <w:top w:val="nil"/>
              <w:left w:val="nil"/>
              <w:bottom w:val="single" w:sz="4" w:space="0" w:color="auto"/>
              <w:right w:val="single" w:sz="4" w:space="0" w:color="auto"/>
            </w:tcBorders>
            <w:shd w:val="clear" w:color="auto" w:fill="auto"/>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 xml:space="preserve">Жесткая подарочная картонная коробка ручной работы с вложениями: ежедневник, </w:t>
            </w:r>
            <w:proofErr w:type="spellStart"/>
            <w:r w:rsidRPr="00195581">
              <w:rPr>
                <w:rFonts w:ascii="Times New Roman" w:eastAsia="Times New Roman" w:hAnsi="Times New Roman" w:cs="Times New Roman"/>
                <w:color w:val="000000"/>
                <w:sz w:val="20"/>
                <w:szCs w:val="20"/>
              </w:rPr>
              <w:t>визитница</w:t>
            </w:r>
            <w:proofErr w:type="spellEnd"/>
            <w:r w:rsidRPr="00195581">
              <w:rPr>
                <w:rFonts w:ascii="Times New Roman" w:eastAsia="Times New Roman" w:hAnsi="Times New Roman" w:cs="Times New Roman"/>
                <w:color w:val="000000"/>
                <w:sz w:val="20"/>
                <w:szCs w:val="20"/>
              </w:rPr>
              <w:t xml:space="preserve">, кошелек-портмоне, </w:t>
            </w:r>
            <w:proofErr w:type="spellStart"/>
            <w:r w:rsidRPr="00195581">
              <w:rPr>
                <w:rFonts w:ascii="Times New Roman" w:eastAsia="Times New Roman" w:hAnsi="Times New Roman" w:cs="Times New Roman"/>
                <w:color w:val="000000"/>
                <w:sz w:val="20"/>
                <w:szCs w:val="20"/>
              </w:rPr>
              <w:t>флеш</w:t>
            </w:r>
            <w:proofErr w:type="spellEnd"/>
            <w:r w:rsidRPr="00195581">
              <w:rPr>
                <w:rFonts w:ascii="Times New Roman" w:eastAsia="Times New Roman" w:hAnsi="Times New Roman" w:cs="Times New Roman"/>
                <w:color w:val="000000"/>
                <w:sz w:val="20"/>
                <w:szCs w:val="20"/>
              </w:rPr>
              <w:t xml:space="preserve">-карта, ручка. </w:t>
            </w:r>
            <w:proofErr w:type="spellStart"/>
            <w:r w:rsidRPr="00195581">
              <w:rPr>
                <w:rFonts w:ascii="Times New Roman" w:eastAsia="Times New Roman" w:hAnsi="Times New Roman" w:cs="Times New Roman"/>
                <w:color w:val="000000"/>
                <w:sz w:val="20"/>
                <w:szCs w:val="20"/>
              </w:rPr>
              <w:t>Кожзам</w:t>
            </w:r>
            <w:proofErr w:type="spellEnd"/>
            <w:r w:rsidRPr="00195581">
              <w:rPr>
                <w:rFonts w:ascii="Times New Roman" w:eastAsia="Times New Roman" w:hAnsi="Times New Roman" w:cs="Times New Roman"/>
                <w:color w:val="000000"/>
                <w:sz w:val="20"/>
                <w:szCs w:val="20"/>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b/>
                <w:bCs/>
                <w:color w:val="000000"/>
                <w:sz w:val="20"/>
                <w:szCs w:val="20"/>
              </w:rPr>
              <w:t xml:space="preserve">А). </w:t>
            </w:r>
            <w:proofErr w:type="gramStart"/>
            <w:r w:rsidRPr="00195581">
              <w:rPr>
                <w:rFonts w:ascii="Times New Roman" w:eastAsia="Times New Roman" w:hAnsi="Times New Roman" w:cs="Times New Roman"/>
                <w:b/>
                <w:bCs/>
                <w:color w:val="000000"/>
                <w:sz w:val="20"/>
                <w:szCs w:val="20"/>
              </w:rPr>
              <w:t>Коробка</w:t>
            </w:r>
            <w:r w:rsidRPr="00195581">
              <w:rPr>
                <w:rFonts w:ascii="Times New Roman" w:eastAsia="Times New Roman" w:hAnsi="Times New Roman" w:cs="Times New Roman"/>
                <w:color w:val="000000"/>
                <w:sz w:val="20"/>
                <w:szCs w:val="20"/>
              </w:rPr>
              <w:t xml:space="preserve"> размеры 315х230х85 мм, двух уровневый, первый уровень – четыре секции, второй – одна секция; вторая секция выдвижная, тип «комод»; глубина секций 15 мм; крышка с изгибом 90°, длина крышки 280 мм, замок – индивидуальный; внешний материал короба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производства SYN3 (Италия) черного цвета;</w:t>
            </w:r>
            <w:proofErr w:type="gramEnd"/>
            <w:r w:rsidRPr="00195581">
              <w:rPr>
                <w:rFonts w:ascii="Times New Roman" w:eastAsia="Times New Roman" w:hAnsi="Times New Roman" w:cs="Times New Roman"/>
                <w:color w:val="000000"/>
                <w:sz w:val="20"/>
                <w:szCs w:val="20"/>
              </w:rPr>
              <w:t xml:space="preserve"> каркас 1 сорт картона </w:t>
            </w:r>
            <w:proofErr w:type="spellStart"/>
            <w:r w:rsidRPr="00195581">
              <w:rPr>
                <w:rFonts w:ascii="Times New Roman" w:eastAsia="Times New Roman" w:hAnsi="Times New Roman" w:cs="Times New Roman"/>
                <w:color w:val="000000"/>
                <w:sz w:val="20"/>
                <w:szCs w:val="20"/>
              </w:rPr>
              <w:t>Smurfit</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Kappa</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Holland</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ложимент</w:t>
            </w:r>
            <w:proofErr w:type="spellEnd"/>
            <w:r w:rsidRPr="00195581">
              <w:rPr>
                <w:rFonts w:ascii="Times New Roman" w:eastAsia="Times New Roman" w:hAnsi="Times New Roman" w:cs="Times New Roman"/>
                <w:color w:val="000000"/>
                <w:sz w:val="20"/>
                <w:szCs w:val="20"/>
              </w:rPr>
              <w:t xml:space="preserve"> из </w:t>
            </w:r>
            <w:proofErr w:type="spellStart"/>
            <w:r w:rsidRPr="00195581">
              <w:rPr>
                <w:rFonts w:ascii="Times New Roman" w:eastAsia="Times New Roman" w:hAnsi="Times New Roman" w:cs="Times New Roman"/>
                <w:color w:val="000000"/>
                <w:sz w:val="20"/>
                <w:szCs w:val="20"/>
              </w:rPr>
              <w:t>мелковерсистой</w:t>
            </w:r>
            <w:proofErr w:type="spellEnd"/>
            <w:r w:rsidRPr="00195581">
              <w:rPr>
                <w:rFonts w:ascii="Times New Roman" w:eastAsia="Times New Roman" w:hAnsi="Times New Roman" w:cs="Times New Roman"/>
                <w:color w:val="000000"/>
                <w:sz w:val="20"/>
                <w:szCs w:val="20"/>
              </w:rPr>
              <w:t xml:space="preserve"> натуральной кожи 2-го качества производства Италии, подвергнувшаяся в процессе выделки хромовому дублению и шлифовке лицевой поверхности мелкозернистой абразивной шкуркой; в целях изъятия вложений из секций используемая лента из шелка </w:t>
            </w:r>
            <w:proofErr w:type="spellStart"/>
            <w:r w:rsidRPr="00195581">
              <w:rPr>
                <w:rFonts w:ascii="Times New Roman" w:eastAsia="Times New Roman" w:hAnsi="Times New Roman" w:cs="Times New Roman"/>
                <w:color w:val="000000"/>
                <w:sz w:val="20"/>
                <w:szCs w:val="20"/>
              </w:rPr>
              <w:t>Дюпиони</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Б). Ежедневник</w:t>
            </w:r>
            <w:r w:rsidRPr="00195581">
              <w:rPr>
                <w:rFonts w:ascii="Times New Roman" w:eastAsia="Times New Roman" w:hAnsi="Times New Roman" w:cs="Times New Roman"/>
                <w:color w:val="000000"/>
                <w:sz w:val="20"/>
                <w:szCs w:val="20"/>
              </w:rPr>
              <w:t xml:space="preserve"> материал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производства SYN3 (Италия); формат Б5 </w:t>
            </w:r>
            <w:proofErr w:type="gramStart"/>
            <w:r w:rsidRPr="00195581">
              <w:rPr>
                <w:rFonts w:ascii="Times New Roman" w:eastAsia="Times New Roman" w:hAnsi="Times New Roman" w:cs="Times New Roman"/>
                <w:color w:val="000000"/>
                <w:sz w:val="20"/>
                <w:szCs w:val="20"/>
              </w:rPr>
              <w:t xml:space="preserve">( </w:t>
            </w:r>
            <w:proofErr w:type="gramEnd"/>
            <w:r w:rsidRPr="00195581">
              <w:rPr>
                <w:rFonts w:ascii="Times New Roman" w:eastAsia="Times New Roman" w:hAnsi="Times New Roman" w:cs="Times New Roman"/>
                <w:color w:val="000000"/>
                <w:sz w:val="20"/>
                <w:szCs w:val="20"/>
              </w:rPr>
              <w:t xml:space="preserve">17х24 ); индивидуальный блок цвета слоновой кости; </w:t>
            </w:r>
            <w:proofErr w:type="spellStart"/>
            <w:r w:rsidRPr="00195581">
              <w:rPr>
                <w:rFonts w:ascii="Times New Roman" w:eastAsia="Times New Roman" w:hAnsi="Times New Roman" w:cs="Times New Roman"/>
                <w:color w:val="000000"/>
                <w:sz w:val="20"/>
                <w:szCs w:val="20"/>
              </w:rPr>
              <w:t>ляссе</w:t>
            </w:r>
            <w:proofErr w:type="spellEnd"/>
            <w:r w:rsidRPr="00195581">
              <w:rPr>
                <w:rFonts w:ascii="Times New Roman" w:eastAsia="Times New Roman" w:hAnsi="Times New Roman" w:cs="Times New Roman"/>
                <w:color w:val="000000"/>
                <w:sz w:val="20"/>
                <w:szCs w:val="20"/>
              </w:rPr>
              <w:t>;</w:t>
            </w:r>
            <w:r w:rsidRPr="00195581">
              <w:rPr>
                <w:rFonts w:ascii="Times New Roman" w:eastAsia="Times New Roman" w:hAnsi="Times New Roman" w:cs="Times New Roman"/>
                <w:color w:val="000000"/>
                <w:sz w:val="20"/>
                <w:szCs w:val="20"/>
              </w:rPr>
              <w:br/>
              <w:t>прошивка по периметру; крышка с полноценным карманом на молнии «змейка» ( зиг-</w:t>
            </w:r>
            <w:proofErr w:type="spellStart"/>
            <w:r w:rsidRPr="00195581">
              <w:rPr>
                <w:rFonts w:ascii="Times New Roman" w:eastAsia="Times New Roman" w:hAnsi="Times New Roman" w:cs="Times New Roman"/>
                <w:color w:val="000000"/>
                <w:sz w:val="20"/>
                <w:szCs w:val="20"/>
              </w:rPr>
              <w:t>заг</w:t>
            </w:r>
            <w:proofErr w:type="spellEnd"/>
            <w:r w:rsidRPr="00195581">
              <w:rPr>
                <w:rFonts w:ascii="Times New Roman" w:eastAsia="Times New Roman" w:hAnsi="Times New Roman" w:cs="Times New Roman"/>
                <w:color w:val="000000"/>
                <w:sz w:val="20"/>
                <w:szCs w:val="20"/>
              </w:rPr>
              <w:t xml:space="preserve"> );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 xml:space="preserve">В). </w:t>
            </w:r>
            <w:proofErr w:type="spellStart"/>
            <w:r w:rsidRPr="00195581">
              <w:rPr>
                <w:rFonts w:ascii="Times New Roman" w:eastAsia="Times New Roman" w:hAnsi="Times New Roman" w:cs="Times New Roman"/>
                <w:b/>
                <w:bCs/>
                <w:color w:val="000000"/>
                <w:sz w:val="20"/>
                <w:szCs w:val="20"/>
              </w:rPr>
              <w:t>Визитница</w:t>
            </w:r>
            <w:proofErr w:type="spellEnd"/>
            <w:r w:rsidRPr="00195581">
              <w:rPr>
                <w:rFonts w:ascii="Times New Roman" w:eastAsia="Times New Roman" w:hAnsi="Times New Roman" w:cs="Times New Roman"/>
                <w:color w:val="000000"/>
                <w:sz w:val="20"/>
                <w:szCs w:val="20"/>
              </w:rPr>
              <w:t xml:space="preserve"> размер 105х80 мм, на 16 визиток, материал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производства SYN3 (Италия) черного цвета; крышка с полноценным карманом на молнии «змейка» </w:t>
            </w:r>
            <w:proofErr w:type="gramStart"/>
            <w:r w:rsidRPr="00195581">
              <w:rPr>
                <w:rFonts w:ascii="Times New Roman" w:eastAsia="Times New Roman" w:hAnsi="Times New Roman" w:cs="Times New Roman"/>
                <w:color w:val="000000"/>
                <w:sz w:val="20"/>
                <w:szCs w:val="20"/>
              </w:rPr>
              <w:t xml:space="preserve">( </w:t>
            </w:r>
            <w:proofErr w:type="gramEnd"/>
            <w:r w:rsidRPr="00195581">
              <w:rPr>
                <w:rFonts w:ascii="Times New Roman" w:eastAsia="Times New Roman" w:hAnsi="Times New Roman" w:cs="Times New Roman"/>
                <w:color w:val="000000"/>
                <w:sz w:val="20"/>
                <w:szCs w:val="20"/>
              </w:rPr>
              <w:t>зиг-</w:t>
            </w:r>
            <w:proofErr w:type="spellStart"/>
            <w:r w:rsidRPr="00195581">
              <w:rPr>
                <w:rFonts w:ascii="Times New Roman" w:eastAsia="Times New Roman" w:hAnsi="Times New Roman" w:cs="Times New Roman"/>
                <w:color w:val="000000"/>
                <w:sz w:val="20"/>
                <w:szCs w:val="20"/>
              </w:rPr>
              <w:t>заг</w:t>
            </w:r>
            <w:proofErr w:type="spellEnd"/>
            <w:r w:rsidRPr="00195581">
              <w:rPr>
                <w:rFonts w:ascii="Times New Roman" w:eastAsia="Times New Roman" w:hAnsi="Times New Roman" w:cs="Times New Roman"/>
                <w:color w:val="000000"/>
                <w:sz w:val="20"/>
                <w:szCs w:val="20"/>
              </w:rPr>
              <w:t xml:space="preserve"> );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w:t>
            </w:r>
            <w:r w:rsidRPr="00195581">
              <w:rPr>
                <w:rFonts w:ascii="Times New Roman" w:eastAsia="Times New Roman" w:hAnsi="Times New Roman" w:cs="Times New Roman"/>
                <w:color w:val="000000"/>
                <w:sz w:val="20"/>
                <w:szCs w:val="20"/>
              </w:rPr>
              <w:br/>
              <w:t>- прошивка по периметру;</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Г). Кошелек-портмоне</w:t>
            </w:r>
            <w:r w:rsidRPr="00195581">
              <w:rPr>
                <w:rFonts w:ascii="Times New Roman" w:eastAsia="Times New Roman" w:hAnsi="Times New Roman" w:cs="Times New Roman"/>
                <w:color w:val="000000"/>
                <w:sz w:val="20"/>
                <w:szCs w:val="20"/>
              </w:rPr>
              <w:t xml:space="preserve"> размер 95х125 мм, мультифункциональные карманы для визитных и кредитных карточек; прошивка по периметру, материал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производства SYN3 (Италия) черного цвета; крышка с полноценным карманом на молнии «змейка» ( зиг-</w:t>
            </w:r>
            <w:proofErr w:type="spellStart"/>
            <w:r w:rsidRPr="00195581">
              <w:rPr>
                <w:rFonts w:ascii="Times New Roman" w:eastAsia="Times New Roman" w:hAnsi="Times New Roman" w:cs="Times New Roman"/>
                <w:color w:val="000000"/>
                <w:sz w:val="20"/>
                <w:szCs w:val="20"/>
              </w:rPr>
              <w:t>заг</w:t>
            </w:r>
            <w:proofErr w:type="spellEnd"/>
            <w:r w:rsidRPr="00195581">
              <w:rPr>
                <w:rFonts w:ascii="Times New Roman" w:eastAsia="Times New Roman" w:hAnsi="Times New Roman" w:cs="Times New Roman"/>
                <w:color w:val="000000"/>
                <w:sz w:val="20"/>
                <w:szCs w:val="20"/>
              </w:rPr>
              <w:t xml:space="preserve"> ); 2 большие полноценно-равномерные секции, одна на молнии</w:t>
            </w:r>
            <w:proofErr w:type="gramStart"/>
            <w:r w:rsidRPr="00195581">
              <w:rPr>
                <w:rFonts w:ascii="Times New Roman" w:eastAsia="Times New Roman" w:hAnsi="Times New Roman" w:cs="Times New Roman"/>
                <w:color w:val="000000"/>
                <w:sz w:val="20"/>
                <w:szCs w:val="20"/>
              </w:rPr>
              <w:t>.</w:t>
            </w:r>
            <w:proofErr w:type="gramEnd"/>
            <w:r w:rsidRPr="00195581">
              <w:rPr>
                <w:rFonts w:ascii="Times New Roman" w:eastAsia="Times New Roman" w:hAnsi="Times New Roman" w:cs="Times New Roman"/>
                <w:color w:val="000000"/>
                <w:sz w:val="20"/>
                <w:szCs w:val="20"/>
              </w:rPr>
              <w:t xml:space="preserve"> </w:t>
            </w:r>
            <w:proofErr w:type="spellStart"/>
            <w:proofErr w:type="gramStart"/>
            <w:r w:rsidRPr="00195581">
              <w:rPr>
                <w:rFonts w:ascii="Times New Roman" w:eastAsia="Times New Roman" w:hAnsi="Times New Roman" w:cs="Times New Roman"/>
                <w:color w:val="000000"/>
                <w:sz w:val="20"/>
                <w:szCs w:val="20"/>
              </w:rPr>
              <w:t>б</w:t>
            </w:r>
            <w:proofErr w:type="gramEnd"/>
            <w:r w:rsidRPr="00195581">
              <w:rPr>
                <w:rFonts w:ascii="Times New Roman" w:eastAsia="Times New Roman" w:hAnsi="Times New Roman" w:cs="Times New Roman"/>
                <w:color w:val="000000"/>
                <w:sz w:val="20"/>
                <w:szCs w:val="20"/>
              </w:rPr>
              <w:t>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 xml:space="preserve">Д). </w:t>
            </w:r>
            <w:proofErr w:type="spellStart"/>
            <w:r w:rsidRPr="00195581">
              <w:rPr>
                <w:rFonts w:ascii="Times New Roman" w:eastAsia="Times New Roman" w:hAnsi="Times New Roman" w:cs="Times New Roman"/>
                <w:b/>
                <w:bCs/>
                <w:color w:val="000000"/>
                <w:sz w:val="20"/>
                <w:szCs w:val="20"/>
              </w:rPr>
              <w:t>Флеш</w:t>
            </w:r>
            <w:proofErr w:type="spellEnd"/>
            <w:r w:rsidRPr="00195581">
              <w:rPr>
                <w:rFonts w:ascii="Times New Roman" w:eastAsia="Times New Roman" w:hAnsi="Times New Roman" w:cs="Times New Roman"/>
                <w:b/>
                <w:bCs/>
                <w:color w:val="000000"/>
                <w:sz w:val="20"/>
                <w:szCs w:val="20"/>
              </w:rPr>
              <w:t xml:space="preserve"> карта </w:t>
            </w:r>
            <w:r w:rsidRPr="00195581">
              <w:rPr>
                <w:rFonts w:ascii="Times New Roman" w:eastAsia="Times New Roman" w:hAnsi="Times New Roman" w:cs="Times New Roman"/>
                <w:color w:val="000000"/>
                <w:sz w:val="20"/>
                <w:szCs w:val="20"/>
              </w:rPr>
              <w:t xml:space="preserve">формат «ключ» выдвижной из кожи на кнопке; материал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производства SYN3 (Италия) черного цвета; память 8 </w:t>
            </w:r>
            <w:proofErr w:type="spellStart"/>
            <w:r w:rsidRPr="00195581">
              <w:rPr>
                <w:rFonts w:ascii="Times New Roman" w:eastAsia="Times New Roman" w:hAnsi="Times New Roman" w:cs="Times New Roman"/>
                <w:color w:val="000000"/>
                <w:sz w:val="20"/>
                <w:szCs w:val="20"/>
              </w:rPr>
              <w:t>Gb;блинтовое</w:t>
            </w:r>
            <w:proofErr w:type="spellEnd"/>
            <w:r w:rsidRPr="00195581">
              <w:rPr>
                <w:rFonts w:ascii="Times New Roman" w:eastAsia="Times New Roman" w:hAnsi="Times New Roman" w:cs="Times New Roman"/>
                <w:color w:val="000000"/>
                <w:sz w:val="20"/>
                <w:szCs w:val="20"/>
              </w:rPr>
              <w:t xml:space="preserve"> тиснение логотипа;</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Е).</w:t>
            </w:r>
            <w:r w:rsidRPr="00195581">
              <w:rPr>
                <w:rFonts w:ascii="Times New Roman" w:eastAsia="Times New Roman" w:hAnsi="Times New Roman" w:cs="Times New Roman"/>
                <w:color w:val="000000"/>
                <w:sz w:val="20"/>
                <w:szCs w:val="20"/>
              </w:rPr>
              <w:t xml:space="preserve"> </w:t>
            </w:r>
            <w:r w:rsidRPr="00195581">
              <w:rPr>
                <w:rFonts w:ascii="Times New Roman" w:eastAsia="Times New Roman" w:hAnsi="Times New Roman" w:cs="Times New Roman"/>
                <w:b/>
                <w:bCs/>
                <w:color w:val="000000"/>
                <w:sz w:val="20"/>
                <w:szCs w:val="20"/>
              </w:rPr>
              <w:t xml:space="preserve">Ручка </w:t>
            </w:r>
            <w:r w:rsidRPr="00195581">
              <w:rPr>
                <w:rFonts w:ascii="Times New Roman" w:eastAsia="Times New Roman" w:hAnsi="Times New Roman" w:cs="Times New Roman"/>
                <w:color w:val="000000"/>
                <w:sz w:val="20"/>
                <w:szCs w:val="20"/>
              </w:rPr>
              <w:t xml:space="preserve">марка </w:t>
            </w:r>
            <w:proofErr w:type="spellStart"/>
            <w:r w:rsidRPr="00195581">
              <w:rPr>
                <w:rFonts w:ascii="Times New Roman" w:eastAsia="Times New Roman" w:hAnsi="Times New Roman" w:cs="Times New Roman"/>
                <w:color w:val="000000"/>
                <w:sz w:val="20"/>
                <w:szCs w:val="20"/>
              </w:rPr>
              <w:t>Scrikss</w:t>
            </w:r>
            <w:proofErr w:type="spellEnd"/>
            <w:r w:rsidRPr="00195581">
              <w:rPr>
                <w:rFonts w:ascii="Times New Roman" w:eastAsia="Times New Roman" w:hAnsi="Times New Roman" w:cs="Times New Roman"/>
                <w:color w:val="000000"/>
                <w:sz w:val="20"/>
                <w:szCs w:val="20"/>
              </w:rPr>
              <w:t>.</w:t>
            </w:r>
          </w:p>
        </w:tc>
        <w:tc>
          <w:tcPr>
            <w:tcW w:w="2552" w:type="dxa"/>
            <w:tcBorders>
              <w:top w:val="nil"/>
              <w:left w:val="nil"/>
              <w:bottom w:val="single" w:sz="4" w:space="0" w:color="auto"/>
              <w:right w:val="single" w:sz="4" w:space="0" w:color="auto"/>
            </w:tcBorders>
            <w:shd w:val="clear" w:color="auto" w:fill="auto"/>
            <w:hideMark/>
          </w:tcPr>
          <w:p w:rsidR="00195581" w:rsidRPr="00195581" w:rsidRDefault="00195581" w:rsidP="00195581">
            <w:pPr>
              <w:spacing w:after="0" w:line="240" w:lineRule="auto"/>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noProof/>
                <w:color w:val="000000"/>
                <w:sz w:val="20"/>
                <w:szCs w:val="20"/>
              </w:rPr>
              <w:drawing>
                <wp:anchor distT="0" distB="0" distL="114300" distR="114300" simplePos="0" relativeHeight="251661312" behindDoc="0" locked="0" layoutInCell="1" allowOverlap="1" wp14:anchorId="42BFF79C" wp14:editId="598AFA28">
                  <wp:simplePos x="0" y="0"/>
                  <wp:positionH relativeFrom="column">
                    <wp:posOffset>-13335</wp:posOffset>
                  </wp:positionH>
                  <wp:positionV relativeFrom="paragraph">
                    <wp:posOffset>64770</wp:posOffset>
                  </wp:positionV>
                  <wp:extent cx="1374775" cy="2044065"/>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22" name="Рисунок 2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55915" cy="3654422"/>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в течение 30 календарных дней с момента подписания Договора</w:t>
            </w:r>
          </w:p>
        </w:tc>
        <w:tc>
          <w:tcPr>
            <w:tcW w:w="851"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90</w:t>
            </w:r>
          </w:p>
        </w:tc>
        <w:tc>
          <w:tcPr>
            <w:tcW w:w="1275" w:type="dxa"/>
            <w:tcBorders>
              <w:top w:val="nil"/>
              <w:left w:val="nil"/>
              <w:bottom w:val="single" w:sz="4" w:space="0" w:color="auto"/>
              <w:right w:val="single" w:sz="4" w:space="0" w:color="auto"/>
            </w:tcBorders>
            <w:vAlign w:val="center"/>
          </w:tcPr>
          <w:p w:rsidR="00195581" w:rsidRPr="00195581" w:rsidRDefault="00195581" w:rsidP="001955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95581">
              <w:rPr>
                <w:rFonts w:ascii="Times New Roman" w:eastAsia="Times New Roman" w:hAnsi="Times New Roman" w:cs="Times New Roman"/>
                <w:sz w:val="20"/>
                <w:szCs w:val="20"/>
              </w:rPr>
              <w:t>6 252,54</w:t>
            </w:r>
          </w:p>
        </w:tc>
        <w:tc>
          <w:tcPr>
            <w:tcW w:w="851" w:type="dxa"/>
            <w:tcBorders>
              <w:top w:val="nil"/>
              <w:left w:val="nil"/>
              <w:bottom w:val="single" w:sz="4" w:space="0" w:color="auto"/>
              <w:right w:val="single" w:sz="4" w:space="0" w:color="auto"/>
            </w:tcBorders>
            <w:vAlign w:val="center"/>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r>
      <w:tr w:rsidR="00195581" w:rsidRPr="00195581" w:rsidTr="00487356">
        <w:trPr>
          <w:trHeight w:val="1781"/>
        </w:trPr>
        <w:tc>
          <w:tcPr>
            <w:tcW w:w="572" w:type="dxa"/>
            <w:tcBorders>
              <w:top w:val="nil"/>
              <w:left w:val="single" w:sz="4" w:space="0" w:color="auto"/>
              <w:bottom w:val="single" w:sz="4" w:space="0" w:color="auto"/>
              <w:right w:val="single" w:sz="4" w:space="0" w:color="auto"/>
            </w:tcBorders>
            <w:shd w:val="clear" w:color="auto" w:fill="auto"/>
            <w:noWrap/>
            <w:hideMark/>
          </w:tcPr>
          <w:p w:rsidR="00195581" w:rsidRPr="00195581" w:rsidRDefault="00195581" w:rsidP="00195581">
            <w:pPr>
              <w:spacing w:after="0" w:line="240" w:lineRule="auto"/>
              <w:jc w:val="center"/>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lastRenderedPageBreak/>
              <w:t>4</w:t>
            </w:r>
          </w:p>
        </w:tc>
        <w:tc>
          <w:tcPr>
            <w:tcW w:w="1560" w:type="dxa"/>
            <w:tcBorders>
              <w:top w:val="nil"/>
              <w:left w:val="nil"/>
              <w:bottom w:val="single" w:sz="4" w:space="0" w:color="auto"/>
              <w:right w:val="single" w:sz="4" w:space="0" w:color="auto"/>
            </w:tcBorders>
            <w:shd w:val="clear" w:color="auto" w:fill="auto"/>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 xml:space="preserve">Жесткая подарочная картонная коробка ручной работы с вложениями: ежедневник, </w:t>
            </w:r>
            <w:proofErr w:type="spellStart"/>
            <w:r w:rsidRPr="00195581">
              <w:rPr>
                <w:rFonts w:ascii="Times New Roman" w:eastAsia="Times New Roman" w:hAnsi="Times New Roman" w:cs="Times New Roman"/>
                <w:color w:val="000000"/>
                <w:sz w:val="20"/>
                <w:szCs w:val="20"/>
              </w:rPr>
              <w:t>визитница</w:t>
            </w:r>
            <w:proofErr w:type="spellEnd"/>
            <w:r w:rsidRPr="00195581">
              <w:rPr>
                <w:rFonts w:ascii="Times New Roman" w:eastAsia="Times New Roman" w:hAnsi="Times New Roman" w:cs="Times New Roman"/>
                <w:color w:val="000000"/>
                <w:sz w:val="20"/>
                <w:szCs w:val="20"/>
              </w:rPr>
              <w:t>, кошеле</w:t>
            </w:r>
            <w:proofErr w:type="gramStart"/>
            <w:r w:rsidRPr="00195581">
              <w:rPr>
                <w:rFonts w:ascii="Times New Roman" w:eastAsia="Times New Roman" w:hAnsi="Times New Roman" w:cs="Times New Roman"/>
                <w:color w:val="000000"/>
                <w:sz w:val="20"/>
                <w:szCs w:val="20"/>
              </w:rPr>
              <w:t>к-</w:t>
            </w:r>
            <w:proofErr w:type="gramEnd"/>
            <w:r w:rsidRPr="00195581">
              <w:rPr>
                <w:rFonts w:ascii="Times New Roman" w:eastAsia="Times New Roman" w:hAnsi="Times New Roman" w:cs="Times New Roman"/>
                <w:color w:val="000000"/>
                <w:sz w:val="20"/>
                <w:szCs w:val="20"/>
              </w:rPr>
              <w:t xml:space="preserve"> портмоне, </w:t>
            </w:r>
            <w:proofErr w:type="spellStart"/>
            <w:r w:rsidRPr="00195581">
              <w:rPr>
                <w:rFonts w:ascii="Times New Roman" w:eastAsia="Times New Roman" w:hAnsi="Times New Roman" w:cs="Times New Roman"/>
                <w:color w:val="000000"/>
                <w:sz w:val="20"/>
                <w:szCs w:val="20"/>
              </w:rPr>
              <w:t>флеш</w:t>
            </w:r>
            <w:proofErr w:type="spellEnd"/>
            <w:r w:rsidRPr="00195581">
              <w:rPr>
                <w:rFonts w:ascii="Times New Roman" w:eastAsia="Times New Roman" w:hAnsi="Times New Roman" w:cs="Times New Roman"/>
                <w:color w:val="000000"/>
                <w:sz w:val="20"/>
                <w:szCs w:val="20"/>
              </w:rPr>
              <w:t>-карта, ручка. натуральная кожа</w:t>
            </w:r>
          </w:p>
        </w:tc>
        <w:tc>
          <w:tcPr>
            <w:tcW w:w="5953"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t xml:space="preserve">А). </w:t>
            </w:r>
            <w:proofErr w:type="gramStart"/>
            <w:r w:rsidRPr="00195581">
              <w:rPr>
                <w:rFonts w:ascii="Times New Roman" w:eastAsia="Times New Roman" w:hAnsi="Times New Roman" w:cs="Times New Roman"/>
                <w:b/>
                <w:bCs/>
                <w:color w:val="000000"/>
                <w:sz w:val="20"/>
                <w:szCs w:val="20"/>
              </w:rPr>
              <w:t xml:space="preserve">Коробка </w:t>
            </w:r>
            <w:r w:rsidRPr="00195581">
              <w:rPr>
                <w:rFonts w:ascii="Times New Roman" w:eastAsia="Times New Roman" w:hAnsi="Times New Roman" w:cs="Times New Roman"/>
                <w:color w:val="000000"/>
                <w:sz w:val="20"/>
                <w:szCs w:val="20"/>
              </w:rPr>
              <w:t xml:space="preserve">размеры 315х230х85 мм,  двух уровневый, первый уровень – четыре секции, второй – одна секция;  вторая секция выдвижная, тип «комод»; глубина секций 15 мм; крышка с изгибом 90°, длина крышки 280 мм, замок – индивидуальный; внешний материал короба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производства SYN3 (Италия) черного цвета;</w:t>
            </w:r>
            <w:proofErr w:type="gramEnd"/>
            <w:r w:rsidRPr="00195581">
              <w:rPr>
                <w:rFonts w:ascii="Times New Roman" w:eastAsia="Times New Roman" w:hAnsi="Times New Roman" w:cs="Times New Roman"/>
                <w:color w:val="000000"/>
                <w:sz w:val="20"/>
                <w:szCs w:val="20"/>
              </w:rPr>
              <w:t xml:space="preserve"> каркас 1 сорт картона </w:t>
            </w:r>
            <w:proofErr w:type="spellStart"/>
            <w:r w:rsidRPr="00195581">
              <w:rPr>
                <w:rFonts w:ascii="Times New Roman" w:eastAsia="Times New Roman" w:hAnsi="Times New Roman" w:cs="Times New Roman"/>
                <w:color w:val="000000"/>
                <w:sz w:val="20"/>
                <w:szCs w:val="20"/>
              </w:rPr>
              <w:t>Smurfit</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Kappa</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Holland</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ложимент</w:t>
            </w:r>
            <w:proofErr w:type="spellEnd"/>
            <w:r w:rsidRPr="00195581">
              <w:rPr>
                <w:rFonts w:ascii="Times New Roman" w:eastAsia="Times New Roman" w:hAnsi="Times New Roman" w:cs="Times New Roman"/>
                <w:color w:val="000000"/>
                <w:sz w:val="20"/>
                <w:szCs w:val="20"/>
              </w:rPr>
              <w:t xml:space="preserve"> из </w:t>
            </w:r>
            <w:proofErr w:type="spellStart"/>
            <w:r w:rsidRPr="00195581">
              <w:rPr>
                <w:rFonts w:ascii="Times New Roman" w:eastAsia="Times New Roman" w:hAnsi="Times New Roman" w:cs="Times New Roman"/>
                <w:color w:val="000000"/>
                <w:sz w:val="20"/>
                <w:szCs w:val="20"/>
              </w:rPr>
              <w:t>мелковерсистой</w:t>
            </w:r>
            <w:proofErr w:type="spellEnd"/>
            <w:r w:rsidRPr="00195581">
              <w:rPr>
                <w:rFonts w:ascii="Times New Roman" w:eastAsia="Times New Roman" w:hAnsi="Times New Roman" w:cs="Times New Roman"/>
                <w:color w:val="000000"/>
                <w:sz w:val="20"/>
                <w:szCs w:val="20"/>
              </w:rPr>
              <w:t xml:space="preserve"> натуральной кожи 2-го качества производства Италии, подвергнувшаяся в процессе выделки хромовому дублению и шлифовке лицевой поверхности мелкозернистой абразивной шкуркой; в целях изъятия вложений из секций используемая лента из шелка </w:t>
            </w:r>
            <w:proofErr w:type="spellStart"/>
            <w:r w:rsidRPr="00195581">
              <w:rPr>
                <w:rFonts w:ascii="Times New Roman" w:eastAsia="Times New Roman" w:hAnsi="Times New Roman" w:cs="Times New Roman"/>
                <w:color w:val="000000"/>
                <w:sz w:val="20"/>
                <w:szCs w:val="20"/>
              </w:rPr>
              <w:t>Дюпиони</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 xml:space="preserve">Б). Ежедневник </w:t>
            </w:r>
            <w:r w:rsidRPr="00195581">
              <w:rPr>
                <w:rFonts w:ascii="Times New Roman" w:eastAsia="Times New Roman" w:hAnsi="Times New Roman" w:cs="Times New Roman"/>
                <w:color w:val="000000"/>
                <w:sz w:val="20"/>
                <w:szCs w:val="20"/>
              </w:rPr>
              <w:t xml:space="preserve">материал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формат Б5 </w:t>
            </w:r>
            <w:proofErr w:type="gramStart"/>
            <w:r w:rsidRPr="00195581">
              <w:rPr>
                <w:rFonts w:ascii="Times New Roman" w:eastAsia="Times New Roman" w:hAnsi="Times New Roman" w:cs="Times New Roman"/>
                <w:color w:val="000000"/>
                <w:sz w:val="20"/>
                <w:szCs w:val="20"/>
              </w:rPr>
              <w:t xml:space="preserve">( </w:t>
            </w:r>
            <w:proofErr w:type="gramEnd"/>
            <w:r w:rsidRPr="00195581">
              <w:rPr>
                <w:rFonts w:ascii="Times New Roman" w:eastAsia="Times New Roman" w:hAnsi="Times New Roman" w:cs="Times New Roman"/>
                <w:color w:val="000000"/>
                <w:sz w:val="20"/>
                <w:szCs w:val="20"/>
              </w:rPr>
              <w:t xml:space="preserve">17х24 ); индивидуальный блок цвета слоновой кости; </w:t>
            </w:r>
            <w:proofErr w:type="spellStart"/>
            <w:r w:rsidRPr="00195581">
              <w:rPr>
                <w:rFonts w:ascii="Times New Roman" w:eastAsia="Times New Roman" w:hAnsi="Times New Roman" w:cs="Times New Roman"/>
                <w:color w:val="000000"/>
                <w:sz w:val="20"/>
                <w:szCs w:val="20"/>
              </w:rPr>
              <w:t>ляссе</w:t>
            </w:r>
            <w:proofErr w:type="spellEnd"/>
            <w:r w:rsidRPr="00195581">
              <w:rPr>
                <w:rFonts w:ascii="Times New Roman" w:eastAsia="Times New Roman" w:hAnsi="Times New Roman" w:cs="Times New Roman"/>
                <w:color w:val="000000"/>
                <w:sz w:val="20"/>
                <w:szCs w:val="20"/>
              </w:rPr>
              <w:t>; прошивка по периметру; крышка с полноценным карманом на молнии «змейка» ( зиг-</w:t>
            </w:r>
            <w:proofErr w:type="spellStart"/>
            <w:r w:rsidRPr="00195581">
              <w:rPr>
                <w:rFonts w:ascii="Times New Roman" w:eastAsia="Times New Roman" w:hAnsi="Times New Roman" w:cs="Times New Roman"/>
                <w:color w:val="000000"/>
                <w:sz w:val="20"/>
                <w:szCs w:val="20"/>
              </w:rPr>
              <w:t>заг</w:t>
            </w:r>
            <w:proofErr w:type="spellEnd"/>
            <w:r w:rsidRPr="00195581">
              <w:rPr>
                <w:rFonts w:ascii="Times New Roman" w:eastAsia="Times New Roman" w:hAnsi="Times New Roman" w:cs="Times New Roman"/>
                <w:color w:val="000000"/>
                <w:sz w:val="20"/>
                <w:szCs w:val="20"/>
              </w:rPr>
              <w:t xml:space="preserve"> );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 xml:space="preserve">В). </w:t>
            </w:r>
            <w:proofErr w:type="spellStart"/>
            <w:r w:rsidRPr="00195581">
              <w:rPr>
                <w:rFonts w:ascii="Times New Roman" w:eastAsia="Times New Roman" w:hAnsi="Times New Roman" w:cs="Times New Roman"/>
                <w:b/>
                <w:bCs/>
                <w:color w:val="000000"/>
                <w:sz w:val="20"/>
                <w:szCs w:val="20"/>
              </w:rPr>
              <w:t>Визитница</w:t>
            </w:r>
            <w:proofErr w:type="spellEnd"/>
            <w:r w:rsidRPr="00195581">
              <w:rPr>
                <w:rFonts w:ascii="Times New Roman" w:eastAsia="Times New Roman" w:hAnsi="Times New Roman" w:cs="Times New Roman"/>
                <w:b/>
                <w:bCs/>
                <w:color w:val="000000"/>
                <w:sz w:val="20"/>
                <w:szCs w:val="20"/>
              </w:rPr>
              <w:t xml:space="preserve"> </w:t>
            </w:r>
            <w:r w:rsidRPr="00195581">
              <w:rPr>
                <w:rFonts w:ascii="Times New Roman" w:eastAsia="Times New Roman" w:hAnsi="Times New Roman" w:cs="Times New Roman"/>
                <w:color w:val="000000"/>
                <w:sz w:val="20"/>
                <w:szCs w:val="20"/>
              </w:rPr>
              <w:t xml:space="preserve">размер 105х80 мм,  на 16 визиток, материал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крышка с полноценным карманом на молнии «змейка» </w:t>
            </w:r>
            <w:proofErr w:type="gramStart"/>
            <w:r w:rsidRPr="00195581">
              <w:rPr>
                <w:rFonts w:ascii="Times New Roman" w:eastAsia="Times New Roman" w:hAnsi="Times New Roman" w:cs="Times New Roman"/>
                <w:color w:val="000000"/>
                <w:sz w:val="20"/>
                <w:szCs w:val="20"/>
              </w:rPr>
              <w:t xml:space="preserve">( </w:t>
            </w:r>
            <w:proofErr w:type="gramEnd"/>
            <w:r w:rsidRPr="00195581">
              <w:rPr>
                <w:rFonts w:ascii="Times New Roman" w:eastAsia="Times New Roman" w:hAnsi="Times New Roman" w:cs="Times New Roman"/>
                <w:color w:val="000000"/>
                <w:sz w:val="20"/>
                <w:szCs w:val="20"/>
              </w:rPr>
              <w:t>зиг-</w:t>
            </w:r>
            <w:proofErr w:type="spellStart"/>
            <w:r w:rsidRPr="00195581">
              <w:rPr>
                <w:rFonts w:ascii="Times New Roman" w:eastAsia="Times New Roman" w:hAnsi="Times New Roman" w:cs="Times New Roman"/>
                <w:color w:val="000000"/>
                <w:sz w:val="20"/>
                <w:szCs w:val="20"/>
              </w:rPr>
              <w:t>заг</w:t>
            </w:r>
            <w:proofErr w:type="spellEnd"/>
            <w:r w:rsidRPr="00195581">
              <w:rPr>
                <w:rFonts w:ascii="Times New Roman" w:eastAsia="Times New Roman" w:hAnsi="Times New Roman" w:cs="Times New Roman"/>
                <w:color w:val="000000"/>
                <w:sz w:val="20"/>
                <w:szCs w:val="20"/>
              </w:rPr>
              <w:t xml:space="preserve"> );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 прошивка по периметру;</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Г). Кошелек-портмоне</w:t>
            </w:r>
            <w:r w:rsidRPr="00195581">
              <w:rPr>
                <w:rFonts w:ascii="Times New Roman" w:eastAsia="Times New Roman" w:hAnsi="Times New Roman" w:cs="Times New Roman"/>
                <w:color w:val="000000"/>
                <w:sz w:val="20"/>
                <w:szCs w:val="20"/>
              </w:rPr>
              <w:t xml:space="preserve"> размер 95х125 мм, мультифункциональные карманы для визитных и кредитных карточек; прошивка по периметру</w:t>
            </w:r>
            <w:r w:rsidRPr="00195581">
              <w:rPr>
                <w:rFonts w:ascii="Times New Roman" w:eastAsia="Times New Roman" w:hAnsi="Times New Roman" w:cs="Times New Roman"/>
                <w:color w:val="000000"/>
                <w:sz w:val="20"/>
                <w:szCs w:val="20"/>
              </w:rPr>
              <w:br/>
              <w:t>- материал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крышка с полноценным карманом на молнии «змейка» ( зиг-</w:t>
            </w:r>
            <w:proofErr w:type="spellStart"/>
            <w:r w:rsidRPr="00195581">
              <w:rPr>
                <w:rFonts w:ascii="Times New Roman" w:eastAsia="Times New Roman" w:hAnsi="Times New Roman" w:cs="Times New Roman"/>
                <w:color w:val="000000"/>
                <w:sz w:val="20"/>
                <w:szCs w:val="20"/>
              </w:rPr>
              <w:t>заг</w:t>
            </w:r>
            <w:proofErr w:type="spellEnd"/>
            <w:r w:rsidRPr="00195581">
              <w:rPr>
                <w:rFonts w:ascii="Times New Roman" w:eastAsia="Times New Roman" w:hAnsi="Times New Roman" w:cs="Times New Roman"/>
                <w:color w:val="000000"/>
                <w:sz w:val="20"/>
                <w:szCs w:val="20"/>
              </w:rPr>
              <w:t xml:space="preserve"> );</w:t>
            </w:r>
            <w:r w:rsidRPr="00195581">
              <w:rPr>
                <w:rFonts w:ascii="Times New Roman" w:eastAsia="Times New Roman" w:hAnsi="Times New Roman" w:cs="Times New Roman"/>
                <w:color w:val="000000"/>
                <w:sz w:val="20"/>
                <w:szCs w:val="20"/>
              </w:rPr>
              <w:br/>
              <w:t>2 большие полноценно-равномерные секции, одна на молнии</w:t>
            </w:r>
            <w:proofErr w:type="gramStart"/>
            <w:r w:rsidRPr="00195581">
              <w:rPr>
                <w:rFonts w:ascii="Times New Roman" w:eastAsia="Times New Roman" w:hAnsi="Times New Roman" w:cs="Times New Roman"/>
                <w:color w:val="000000"/>
                <w:sz w:val="20"/>
                <w:szCs w:val="20"/>
              </w:rPr>
              <w:t>.</w:t>
            </w:r>
            <w:proofErr w:type="gramEnd"/>
            <w:r w:rsidRPr="00195581">
              <w:rPr>
                <w:rFonts w:ascii="Times New Roman" w:eastAsia="Times New Roman" w:hAnsi="Times New Roman" w:cs="Times New Roman"/>
                <w:color w:val="000000"/>
                <w:sz w:val="20"/>
                <w:szCs w:val="20"/>
              </w:rPr>
              <w:t xml:space="preserve"> </w:t>
            </w:r>
            <w:proofErr w:type="spellStart"/>
            <w:proofErr w:type="gramStart"/>
            <w:r w:rsidRPr="00195581">
              <w:rPr>
                <w:rFonts w:ascii="Times New Roman" w:eastAsia="Times New Roman" w:hAnsi="Times New Roman" w:cs="Times New Roman"/>
                <w:color w:val="000000"/>
                <w:sz w:val="20"/>
                <w:szCs w:val="20"/>
              </w:rPr>
              <w:lastRenderedPageBreak/>
              <w:t>б</w:t>
            </w:r>
            <w:proofErr w:type="gramEnd"/>
            <w:r w:rsidRPr="00195581">
              <w:rPr>
                <w:rFonts w:ascii="Times New Roman" w:eastAsia="Times New Roman" w:hAnsi="Times New Roman" w:cs="Times New Roman"/>
                <w:color w:val="000000"/>
                <w:sz w:val="20"/>
                <w:szCs w:val="20"/>
              </w:rPr>
              <w:t>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 xml:space="preserve">Д). </w:t>
            </w:r>
            <w:proofErr w:type="spellStart"/>
            <w:r w:rsidRPr="00195581">
              <w:rPr>
                <w:rFonts w:ascii="Times New Roman" w:eastAsia="Times New Roman" w:hAnsi="Times New Roman" w:cs="Times New Roman"/>
                <w:b/>
                <w:bCs/>
                <w:color w:val="000000"/>
                <w:sz w:val="20"/>
                <w:szCs w:val="20"/>
              </w:rPr>
              <w:t>Флеш</w:t>
            </w:r>
            <w:proofErr w:type="spellEnd"/>
            <w:r w:rsidRPr="00195581">
              <w:rPr>
                <w:rFonts w:ascii="Times New Roman" w:eastAsia="Times New Roman" w:hAnsi="Times New Roman" w:cs="Times New Roman"/>
                <w:b/>
                <w:bCs/>
                <w:color w:val="000000"/>
                <w:sz w:val="20"/>
                <w:szCs w:val="20"/>
              </w:rPr>
              <w:t xml:space="preserve"> карта</w:t>
            </w:r>
            <w:r w:rsidRPr="00195581">
              <w:rPr>
                <w:rFonts w:ascii="Times New Roman" w:eastAsia="Times New Roman" w:hAnsi="Times New Roman" w:cs="Times New Roman"/>
                <w:color w:val="000000"/>
                <w:sz w:val="20"/>
                <w:szCs w:val="20"/>
              </w:rPr>
              <w:t xml:space="preserve"> формат «ключ» выдвижной из кожи на кнопке; материал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память 8 </w:t>
            </w:r>
            <w:proofErr w:type="spellStart"/>
            <w:r w:rsidRPr="00195581">
              <w:rPr>
                <w:rFonts w:ascii="Times New Roman" w:eastAsia="Times New Roman" w:hAnsi="Times New Roman" w:cs="Times New Roman"/>
                <w:color w:val="000000"/>
                <w:sz w:val="20"/>
                <w:szCs w:val="20"/>
              </w:rPr>
              <w:t>Gb</w:t>
            </w:r>
            <w:proofErr w:type="spellEnd"/>
            <w:r w:rsidRPr="00195581">
              <w:rPr>
                <w:rFonts w:ascii="Times New Roman" w:eastAsia="Times New Roman" w:hAnsi="Times New Roman" w:cs="Times New Roman"/>
                <w:color w:val="000000"/>
                <w:sz w:val="20"/>
                <w:szCs w:val="20"/>
              </w:rPr>
              <w:t>;</w:t>
            </w:r>
            <w:r w:rsidRPr="00195581">
              <w:rPr>
                <w:rFonts w:ascii="Times New Roman" w:eastAsia="Times New Roman" w:hAnsi="Times New Roman" w:cs="Times New Roman"/>
                <w:color w:val="000000"/>
                <w:sz w:val="20"/>
                <w:szCs w:val="20"/>
              </w:rPr>
              <w:br/>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 xml:space="preserve">Е). Ручка  </w:t>
            </w:r>
            <w:r w:rsidRPr="00195581">
              <w:rPr>
                <w:rFonts w:ascii="Times New Roman" w:eastAsia="Times New Roman" w:hAnsi="Times New Roman" w:cs="Times New Roman"/>
                <w:color w:val="000000"/>
                <w:sz w:val="20"/>
                <w:szCs w:val="20"/>
              </w:rPr>
              <w:t xml:space="preserve">марка </w:t>
            </w:r>
            <w:proofErr w:type="spellStart"/>
            <w:r w:rsidRPr="00195581">
              <w:rPr>
                <w:rFonts w:ascii="Times New Roman" w:eastAsia="Times New Roman" w:hAnsi="Times New Roman" w:cs="Times New Roman"/>
                <w:color w:val="000000"/>
                <w:sz w:val="20"/>
                <w:szCs w:val="20"/>
              </w:rPr>
              <w:t>Scrikss</w:t>
            </w:r>
            <w:proofErr w:type="spellEnd"/>
            <w:r w:rsidRPr="00195581">
              <w:rPr>
                <w:rFonts w:ascii="Times New Roman" w:eastAsia="Times New Roman" w:hAnsi="Times New Roman" w:cs="Times New Roman"/>
                <w:color w:val="000000"/>
                <w:sz w:val="20"/>
                <w:szCs w:val="20"/>
              </w:rPr>
              <w:t>.</w:t>
            </w:r>
          </w:p>
        </w:tc>
        <w:tc>
          <w:tcPr>
            <w:tcW w:w="2552" w:type="dxa"/>
            <w:tcBorders>
              <w:top w:val="nil"/>
              <w:left w:val="nil"/>
              <w:bottom w:val="single" w:sz="4" w:space="0" w:color="auto"/>
              <w:right w:val="single" w:sz="4" w:space="0" w:color="auto"/>
            </w:tcBorders>
            <w:shd w:val="clear" w:color="auto" w:fill="auto"/>
            <w:hideMark/>
          </w:tcPr>
          <w:p w:rsidR="00195581" w:rsidRPr="00195581" w:rsidRDefault="00195581" w:rsidP="00195581">
            <w:pPr>
              <w:spacing w:after="0" w:line="240" w:lineRule="auto"/>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noProof/>
                <w:color w:val="000000"/>
                <w:sz w:val="20"/>
                <w:szCs w:val="20"/>
              </w:rPr>
              <w:lastRenderedPageBreak/>
              <w:drawing>
                <wp:anchor distT="0" distB="0" distL="114300" distR="114300" simplePos="0" relativeHeight="251662336" behindDoc="0" locked="0" layoutInCell="1" allowOverlap="1" wp14:anchorId="43ABAC3E" wp14:editId="2BFBACF4">
                  <wp:simplePos x="0" y="0"/>
                  <wp:positionH relativeFrom="column">
                    <wp:posOffset>-1905</wp:posOffset>
                  </wp:positionH>
                  <wp:positionV relativeFrom="paragraph">
                    <wp:posOffset>56515</wp:posOffset>
                  </wp:positionV>
                  <wp:extent cx="1511935" cy="284861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23" name="Рисунок 2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14650" cy="4005264"/>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в течение 30 календарных дней с момента подписания Договора</w:t>
            </w:r>
          </w:p>
        </w:tc>
        <w:tc>
          <w:tcPr>
            <w:tcW w:w="851"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10</w:t>
            </w:r>
          </w:p>
        </w:tc>
        <w:tc>
          <w:tcPr>
            <w:tcW w:w="1275" w:type="dxa"/>
            <w:tcBorders>
              <w:top w:val="nil"/>
              <w:left w:val="nil"/>
              <w:bottom w:val="single" w:sz="4" w:space="0" w:color="auto"/>
              <w:right w:val="single" w:sz="4" w:space="0" w:color="auto"/>
            </w:tcBorders>
            <w:vAlign w:val="center"/>
          </w:tcPr>
          <w:p w:rsidR="00195581" w:rsidRPr="00195581" w:rsidRDefault="00195581" w:rsidP="001955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95581">
              <w:rPr>
                <w:rFonts w:ascii="Times New Roman" w:eastAsia="Times New Roman" w:hAnsi="Times New Roman" w:cs="Times New Roman"/>
                <w:sz w:val="20"/>
                <w:szCs w:val="20"/>
              </w:rPr>
              <w:t>11 266,95</w:t>
            </w:r>
          </w:p>
        </w:tc>
        <w:tc>
          <w:tcPr>
            <w:tcW w:w="851" w:type="dxa"/>
            <w:tcBorders>
              <w:top w:val="nil"/>
              <w:left w:val="nil"/>
              <w:bottom w:val="single" w:sz="4" w:space="0" w:color="auto"/>
              <w:right w:val="single" w:sz="4" w:space="0" w:color="auto"/>
            </w:tcBorders>
            <w:vAlign w:val="center"/>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r>
      <w:tr w:rsidR="00195581" w:rsidRPr="00195581" w:rsidTr="00487356">
        <w:trPr>
          <w:trHeight w:val="4755"/>
        </w:trPr>
        <w:tc>
          <w:tcPr>
            <w:tcW w:w="572" w:type="dxa"/>
            <w:tcBorders>
              <w:top w:val="nil"/>
              <w:left w:val="single" w:sz="4" w:space="0" w:color="auto"/>
              <w:bottom w:val="single" w:sz="4" w:space="0" w:color="auto"/>
              <w:right w:val="single" w:sz="4" w:space="0" w:color="auto"/>
            </w:tcBorders>
            <w:shd w:val="clear" w:color="auto" w:fill="auto"/>
            <w:noWrap/>
            <w:hideMark/>
          </w:tcPr>
          <w:p w:rsidR="00195581" w:rsidRPr="00195581" w:rsidRDefault="00195581" w:rsidP="00195581">
            <w:pPr>
              <w:spacing w:after="0" w:line="240" w:lineRule="auto"/>
              <w:jc w:val="center"/>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lastRenderedPageBreak/>
              <w:t>5</w:t>
            </w:r>
          </w:p>
        </w:tc>
        <w:tc>
          <w:tcPr>
            <w:tcW w:w="1560" w:type="dxa"/>
            <w:tcBorders>
              <w:top w:val="nil"/>
              <w:left w:val="nil"/>
              <w:bottom w:val="single" w:sz="4" w:space="0" w:color="auto"/>
              <w:right w:val="single" w:sz="4" w:space="0" w:color="auto"/>
            </w:tcBorders>
            <w:shd w:val="clear" w:color="auto" w:fill="auto"/>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 xml:space="preserve">Жесткая подарочная картонная коробка ручной работы с вложениями: ежедневник, кошелек для визитных и кредитных карточек, </w:t>
            </w:r>
            <w:proofErr w:type="spellStart"/>
            <w:r w:rsidRPr="00195581">
              <w:rPr>
                <w:rFonts w:ascii="Times New Roman" w:eastAsia="Times New Roman" w:hAnsi="Times New Roman" w:cs="Times New Roman"/>
                <w:color w:val="000000"/>
                <w:sz w:val="20"/>
                <w:szCs w:val="20"/>
              </w:rPr>
              <w:t>флеш</w:t>
            </w:r>
            <w:proofErr w:type="spellEnd"/>
            <w:r w:rsidRPr="00195581">
              <w:rPr>
                <w:rFonts w:ascii="Times New Roman" w:eastAsia="Times New Roman" w:hAnsi="Times New Roman" w:cs="Times New Roman"/>
                <w:color w:val="000000"/>
                <w:sz w:val="20"/>
                <w:szCs w:val="20"/>
              </w:rPr>
              <w:t xml:space="preserve">-карта, ручка. </w:t>
            </w:r>
            <w:proofErr w:type="spellStart"/>
            <w:r w:rsidRPr="00195581">
              <w:rPr>
                <w:rFonts w:ascii="Times New Roman" w:eastAsia="Times New Roman" w:hAnsi="Times New Roman" w:cs="Times New Roman"/>
                <w:color w:val="000000"/>
                <w:sz w:val="20"/>
                <w:szCs w:val="20"/>
              </w:rPr>
              <w:t>Кожзам</w:t>
            </w:r>
            <w:proofErr w:type="spellEnd"/>
          </w:p>
        </w:tc>
        <w:tc>
          <w:tcPr>
            <w:tcW w:w="5953"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t xml:space="preserve">А). </w:t>
            </w:r>
            <w:proofErr w:type="gramStart"/>
            <w:r w:rsidRPr="00195581">
              <w:rPr>
                <w:rFonts w:ascii="Times New Roman" w:eastAsia="Times New Roman" w:hAnsi="Times New Roman" w:cs="Times New Roman"/>
                <w:b/>
                <w:bCs/>
                <w:color w:val="000000"/>
                <w:sz w:val="20"/>
                <w:szCs w:val="20"/>
              </w:rPr>
              <w:t>Коробка</w:t>
            </w:r>
            <w:r w:rsidRPr="00195581">
              <w:rPr>
                <w:rFonts w:ascii="Times New Roman" w:eastAsia="Times New Roman" w:hAnsi="Times New Roman" w:cs="Times New Roman"/>
                <w:color w:val="000000"/>
                <w:sz w:val="20"/>
                <w:szCs w:val="20"/>
              </w:rPr>
              <w:t xml:space="preserve"> размеры 320х265х55 мм, глубина секций 15 мм; секция под ручку на крышке коробки; внешний материал короба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производства SYN3 (Италия) коричневого цвета (крокодил); каркас 1 сорт картона </w:t>
            </w:r>
            <w:proofErr w:type="spellStart"/>
            <w:r w:rsidRPr="00195581">
              <w:rPr>
                <w:rFonts w:ascii="Times New Roman" w:eastAsia="Times New Roman" w:hAnsi="Times New Roman" w:cs="Times New Roman"/>
                <w:color w:val="000000"/>
                <w:sz w:val="20"/>
                <w:szCs w:val="20"/>
              </w:rPr>
              <w:t>Smurfit</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Kappa</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Holland</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ложимент</w:t>
            </w:r>
            <w:proofErr w:type="spellEnd"/>
            <w:r w:rsidRPr="00195581">
              <w:rPr>
                <w:rFonts w:ascii="Times New Roman" w:eastAsia="Times New Roman" w:hAnsi="Times New Roman" w:cs="Times New Roman"/>
                <w:color w:val="000000"/>
                <w:sz w:val="20"/>
                <w:szCs w:val="20"/>
              </w:rPr>
              <w:t xml:space="preserve"> из </w:t>
            </w:r>
            <w:proofErr w:type="spellStart"/>
            <w:r w:rsidRPr="00195581">
              <w:rPr>
                <w:rFonts w:ascii="Times New Roman" w:eastAsia="Times New Roman" w:hAnsi="Times New Roman" w:cs="Times New Roman"/>
                <w:color w:val="000000"/>
                <w:sz w:val="20"/>
                <w:szCs w:val="20"/>
              </w:rPr>
              <w:t>мелковерсистой</w:t>
            </w:r>
            <w:proofErr w:type="spellEnd"/>
            <w:r w:rsidRPr="00195581">
              <w:rPr>
                <w:rFonts w:ascii="Times New Roman" w:eastAsia="Times New Roman" w:hAnsi="Times New Roman" w:cs="Times New Roman"/>
                <w:color w:val="000000"/>
                <w:sz w:val="20"/>
                <w:szCs w:val="20"/>
              </w:rPr>
              <w:t xml:space="preserve"> натуральной кожи 2-го качества производства Италии, подвергнувшаяся в процессе выделки хромовому дублению и шлифовке лицевой поверхности мелкозернистой абразивной шкуркой;</w:t>
            </w:r>
            <w:proofErr w:type="gramEnd"/>
            <w:r w:rsidRPr="00195581">
              <w:rPr>
                <w:rFonts w:ascii="Times New Roman" w:eastAsia="Times New Roman" w:hAnsi="Times New Roman" w:cs="Times New Roman"/>
                <w:color w:val="000000"/>
                <w:sz w:val="20"/>
                <w:szCs w:val="20"/>
              </w:rPr>
              <w:t xml:space="preserve"> в целях изъятия вложений из секций используемая лента из шелка </w:t>
            </w:r>
            <w:proofErr w:type="spellStart"/>
            <w:r w:rsidRPr="00195581">
              <w:rPr>
                <w:rFonts w:ascii="Times New Roman" w:eastAsia="Times New Roman" w:hAnsi="Times New Roman" w:cs="Times New Roman"/>
                <w:color w:val="000000"/>
                <w:sz w:val="20"/>
                <w:szCs w:val="20"/>
              </w:rPr>
              <w:t>Дюпиони</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 замок – индивидуальный.</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 xml:space="preserve">Б). Ежедневник </w:t>
            </w:r>
            <w:r w:rsidRPr="00195581">
              <w:rPr>
                <w:rFonts w:ascii="Times New Roman" w:eastAsia="Times New Roman" w:hAnsi="Times New Roman" w:cs="Times New Roman"/>
                <w:color w:val="000000"/>
                <w:sz w:val="20"/>
                <w:szCs w:val="20"/>
              </w:rPr>
              <w:t xml:space="preserve">материал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производства SYN3 (Италия); формат Б5 </w:t>
            </w:r>
            <w:proofErr w:type="gramStart"/>
            <w:r w:rsidRPr="00195581">
              <w:rPr>
                <w:rFonts w:ascii="Times New Roman" w:eastAsia="Times New Roman" w:hAnsi="Times New Roman" w:cs="Times New Roman"/>
                <w:color w:val="000000"/>
                <w:sz w:val="20"/>
                <w:szCs w:val="20"/>
              </w:rPr>
              <w:t xml:space="preserve">( </w:t>
            </w:r>
            <w:proofErr w:type="gramEnd"/>
            <w:r w:rsidRPr="00195581">
              <w:rPr>
                <w:rFonts w:ascii="Times New Roman" w:eastAsia="Times New Roman" w:hAnsi="Times New Roman" w:cs="Times New Roman"/>
                <w:color w:val="000000"/>
                <w:sz w:val="20"/>
                <w:szCs w:val="20"/>
              </w:rPr>
              <w:t xml:space="preserve">17х24 ); индивидуальный блок белого цвета; </w:t>
            </w:r>
            <w:proofErr w:type="spellStart"/>
            <w:r w:rsidRPr="00195581">
              <w:rPr>
                <w:rFonts w:ascii="Times New Roman" w:eastAsia="Times New Roman" w:hAnsi="Times New Roman" w:cs="Times New Roman"/>
                <w:color w:val="000000"/>
                <w:sz w:val="20"/>
                <w:szCs w:val="20"/>
              </w:rPr>
              <w:t>ляссе</w:t>
            </w:r>
            <w:proofErr w:type="spellEnd"/>
            <w:r w:rsidRPr="00195581">
              <w:rPr>
                <w:rFonts w:ascii="Times New Roman" w:eastAsia="Times New Roman" w:hAnsi="Times New Roman" w:cs="Times New Roman"/>
                <w:color w:val="000000"/>
                <w:sz w:val="20"/>
                <w:szCs w:val="20"/>
              </w:rPr>
              <w:t xml:space="preserve">; петля для ручки; прошивка по периметру;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В). Кошелек для визитных и кредитных карточек</w:t>
            </w:r>
            <w:r w:rsidRPr="00195581">
              <w:rPr>
                <w:rFonts w:ascii="Times New Roman" w:eastAsia="Times New Roman" w:hAnsi="Times New Roman" w:cs="Times New Roman"/>
                <w:color w:val="000000"/>
                <w:sz w:val="20"/>
                <w:szCs w:val="20"/>
              </w:rPr>
              <w:t xml:space="preserve"> размер 105х90 мм, система закрытого кошелька, с выдвижными карманами на кнопке; материал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производства SYN3 (Италия) коричневого цвета «крокодил»;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 прошивка по периметру.</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 xml:space="preserve">Г). </w:t>
            </w:r>
            <w:proofErr w:type="spellStart"/>
            <w:r w:rsidRPr="00195581">
              <w:rPr>
                <w:rFonts w:ascii="Times New Roman" w:eastAsia="Times New Roman" w:hAnsi="Times New Roman" w:cs="Times New Roman"/>
                <w:b/>
                <w:bCs/>
                <w:color w:val="000000"/>
                <w:sz w:val="20"/>
                <w:szCs w:val="20"/>
              </w:rPr>
              <w:t>Флеш</w:t>
            </w:r>
            <w:proofErr w:type="spellEnd"/>
            <w:r w:rsidRPr="00195581">
              <w:rPr>
                <w:rFonts w:ascii="Times New Roman" w:eastAsia="Times New Roman" w:hAnsi="Times New Roman" w:cs="Times New Roman"/>
                <w:b/>
                <w:bCs/>
                <w:color w:val="000000"/>
                <w:sz w:val="20"/>
                <w:szCs w:val="20"/>
              </w:rPr>
              <w:t xml:space="preserve"> карта</w:t>
            </w:r>
            <w:r w:rsidRPr="00195581">
              <w:rPr>
                <w:rFonts w:ascii="Times New Roman" w:eastAsia="Times New Roman" w:hAnsi="Times New Roman" w:cs="Times New Roman"/>
                <w:color w:val="000000"/>
                <w:sz w:val="20"/>
                <w:szCs w:val="20"/>
              </w:rPr>
              <w:t xml:space="preserve"> формат «ключ» выдвижной из кожи на кнопке; материал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производства SYN3 (Италия) коричневого цвета «крокодил»;</w:t>
            </w:r>
            <w:r w:rsidRPr="00195581">
              <w:rPr>
                <w:rFonts w:ascii="Times New Roman" w:eastAsia="Times New Roman" w:hAnsi="Times New Roman" w:cs="Times New Roman"/>
                <w:color w:val="000000"/>
                <w:sz w:val="20"/>
                <w:szCs w:val="20"/>
              </w:rPr>
              <w:br/>
              <w:t xml:space="preserve"> память 8 </w:t>
            </w:r>
            <w:proofErr w:type="spellStart"/>
            <w:r w:rsidRPr="00195581">
              <w:rPr>
                <w:rFonts w:ascii="Times New Roman" w:eastAsia="Times New Roman" w:hAnsi="Times New Roman" w:cs="Times New Roman"/>
                <w:color w:val="000000"/>
                <w:sz w:val="20"/>
                <w:szCs w:val="20"/>
              </w:rPr>
              <w:t>Gb</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Д). Ручка</w:t>
            </w:r>
            <w:r w:rsidRPr="00195581">
              <w:rPr>
                <w:rFonts w:ascii="Times New Roman" w:eastAsia="Times New Roman" w:hAnsi="Times New Roman" w:cs="Times New Roman"/>
                <w:color w:val="000000"/>
                <w:sz w:val="20"/>
                <w:szCs w:val="20"/>
              </w:rPr>
              <w:t xml:space="preserve"> марка </w:t>
            </w:r>
            <w:proofErr w:type="spellStart"/>
            <w:r w:rsidRPr="00195581">
              <w:rPr>
                <w:rFonts w:ascii="Times New Roman" w:eastAsia="Times New Roman" w:hAnsi="Times New Roman" w:cs="Times New Roman"/>
                <w:color w:val="000000"/>
                <w:sz w:val="20"/>
                <w:szCs w:val="20"/>
              </w:rPr>
              <w:t>Scrikss</w:t>
            </w:r>
            <w:proofErr w:type="spellEnd"/>
            <w:r w:rsidRPr="00195581">
              <w:rPr>
                <w:rFonts w:ascii="Times New Roman" w:eastAsia="Times New Roman" w:hAnsi="Times New Roman" w:cs="Times New Roman"/>
                <w:color w:val="000000"/>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p>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noProof/>
                <w:color w:val="000000"/>
                <w:sz w:val="20"/>
                <w:szCs w:val="20"/>
              </w:rPr>
              <w:drawing>
                <wp:anchor distT="0" distB="0" distL="114300" distR="114300" simplePos="0" relativeHeight="251664384" behindDoc="0" locked="0" layoutInCell="1" allowOverlap="1" wp14:anchorId="7126CBBA" wp14:editId="78629C86">
                  <wp:simplePos x="0" y="0"/>
                  <wp:positionH relativeFrom="column">
                    <wp:posOffset>128905</wp:posOffset>
                  </wp:positionH>
                  <wp:positionV relativeFrom="paragraph">
                    <wp:posOffset>151765</wp:posOffset>
                  </wp:positionV>
                  <wp:extent cx="1339850" cy="1228090"/>
                  <wp:effectExtent l="0" t="0" r="0"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25" name="Рисунок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24162" cy="2821780"/>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в течение 30 календарных дней с момента подписания Договора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90</w:t>
            </w:r>
          </w:p>
        </w:tc>
        <w:tc>
          <w:tcPr>
            <w:tcW w:w="1275" w:type="dxa"/>
            <w:tcBorders>
              <w:top w:val="single" w:sz="4" w:space="0" w:color="auto"/>
              <w:left w:val="single" w:sz="4" w:space="0" w:color="auto"/>
              <w:bottom w:val="single" w:sz="4" w:space="0" w:color="auto"/>
              <w:right w:val="single" w:sz="4" w:space="0" w:color="auto"/>
            </w:tcBorders>
            <w:vAlign w:val="center"/>
          </w:tcPr>
          <w:p w:rsidR="00195581" w:rsidRPr="00195581" w:rsidRDefault="00195581" w:rsidP="001955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95581">
              <w:rPr>
                <w:rFonts w:ascii="Times New Roman" w:eastAsia="Times New Roman" w:hAnsi="Times New Roman" w:cs="Times New Roman"/>
                <w:sz w:val="20"/>
                <w:szCs w:val="20"/>
              </w:rPr>
              <w:t>4 375,42</w:t>
            </w:r>
          </w:p>
        </w:tc>
        <w:tc>
          <w:tcPr>
            <w:tcW w:w="851" w:type="dxa"/>
            <w:tcBorders>
              <w:top w:val="single" w:sz="4" w:space="0" w:color="auto"/>
              <w:left w:val="single" w:sz="4" w:space="0" w:color="auto"/>
              <w:bottom w:val="single" w:sz="4" w:space="0" w:color="auto"/>
              <w:right w:val="single" w:sz="4" w:space="0" w:color="auto"/>
            </w:tcBorders>
            <w:vAlign w:val="center"/>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r>
      <w:tr w:rsidR="00195581" w:rsidRPr="00195581" w:rsidTr="00487356">
        <w:trPr>
          <w:trHeight w:val="1234"/>
        </w:trPr>
        <w:tc>
          <w:tcPr>
            <w:tcW w:w="572" w:type="dxa"/>
            <w:tcBorders>
              <w:top w:val="nil"/>
              <w:left w:val="single" w:sz="4" w:space="0" w:color="auto"/>
              <w:bottom w:val="single" w:sz="4" w:space="0" w:color="auto"/>
              <w:right w:val="single" w:sz="4" w:space="0" w:color="auto"/>
            </w:tcBorders>
            <w:shd w:val="clear" w:color="auto" w:fill="auto"/>
            <w:noWrap/>
            <w:hideMark/>
          </w:tcPr>
          <w:p w:rsidR="00195581" w:rsidRPr="00195581" w:rsidRDefault="00195581" w:rsidP="00195581">
            <w:pPr>
              <w:spacing w:after="0" w:line="240" w:lineRule="auto"/>
              <w:jc w:val="center"/>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lastRenderedPageBreak/>
              <w:t>6</w:t>
            </w:r>
          </w:p>
        </w:tc>
        <w:tc>
          <w:tcPr>
            <w:tcW w:w="1560" w:type="dxa"/>
            <w:tcBorders>
              <w:top w:val="nil"/>
              <w:left w:val="nil"/>
              <w:bottom w:val="single" w:sz="4" w:space="0" w:color="auto"/>
              <w:right w:val="single" w:sz="4" w:space="0" w:color="auto"/>
            </w:tcBorders>
            <w:shd w:val="clear" w:color="auto" w:fill="auto"/>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 xml:space="preserve">Жесткая подарочная картонная коробка ручной работы с вложениями: ежедневник, кошелек для визитных и кредитных карточек, </w:t>
            </w:r>
            <w:proofErr w:type="spellStart"/>
            <w:r w:rsidRPr="00195581">
              <w:rPr>
                <w:rFonts w:ascii="Times New Roman" w:eastAsia="Times New Roman" w:hAnsi="Times New Roman" w:cs="Times New Roman"/>
                <w:color w:val="000000"/>
                <w:sz w:val="20"/>
                <w:szCs w:val="20"/>
              </w:rPr>
              <w:t>флеш</w:t>
            </w:r>
            <w:proofErr w:type="spellEnd"/>
            <w:r w:rsidRPr="00195581">
              <w:rPr>
                <w:rFonts w:ascii="Times New Roman" w:eastAsia="Times New Roman" w:hAnsi="Times New Roman" w:cs="Times New Roman"/>
                <w:color w:val="000000"/>
                <w:sz w:val="20"/>
                <w:szCs w:val="20"/>
              </w:rPr>
              <w:t>-карта, ручка</w:t>
            </w:r>
            <w:proofErr w:type="gramStart"/>
            <w:r w:rsidRPr="00195581">
              <w:rPr>
                <w:rFonts w:ascii="Times New Roman" w:eastAsia="Times New Roman" w:hAnsi="Times New Roman" w:cs="Times New Roman"/>
                <w:color w:val="000000"/>
                <w:sz w:val="20"/>
                <w:szCs w:val="20"/>
              </w:rPr>
              <w:t>.</w:t>
            </w:r>
            <w:proofErr w:type="gramEnd"/>
            <w:r w:rsidRPr="00195581">
              <w:rPr>
                <w:rFonts w:ascii="Times New Roman" w:eastAsia="Times New Roman" w:hAnsi="Times New Roman" w:cs="Times New Roman"/>
                <w:color w:val="000000"/>
                <w:sz w:val="20"/>
                <w:szCs w:val="20"/>
              </w:rPr>
              <w:t xml:space="preserve"> </w:t>
            </w:r>
            <w:proofErr w:type="gramStart"/>
            <w:r w:rsidRPr="00195581">
              <w:rPr>
                <w:rFonts w:ascii="Times New Roman" w:eastAsia="Times New Roman" w:hAnsi="Times New Roman" w:cs="Times New Roman"/>
                <w:color w:val="000000"/>
                <w:sz w:val="20"/>
                <w:szCs w:val="20"/>
              </w:rPr>
              <w:t>н</w:t>
            </w:r>
            <w:proofErr w:type="gramEnd"/>
            <w:r w:rsidRPr="00195581">
              <w:rPr>
                <w:rFonts w:ascii="Times New Roman" w:eastAsia="Times New Roman" w:hAnsi="Times New Roman" w:cs="Times New Roman"/>
                <w:color w:val="000000"/>
                <w:sz w:val="20"/>
                <w:szCs w:val="20"/>
              </w:rPr>
              <w:t>атуральна кожа</w:t>
            </w:r>
          </w:p>
        </w:tc>
        <w:tc>
          <w:tcPr>
            <w:tcW w:w="5953"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t xml:space="preserve">А). </w:t>
            </w:r>
            <w:proofErr w:type="gramStart"/>
            <w:r w:rsidRPr="00195581">
              <w:rPr>
                <w:rFonts w:ascii="Times New Roman" w:eastAsia="Times New Roman" w:hAnsi="Times New Roman" w:cs="Times New Roman"/>
                <w:b/>
                <w:bCs/>
                <w:color w:val="000000"/>
                <w:sz w:val="20"/>
                <w:szCs w:val="20"/>
              </w:rPr>
              <w:t>Коробка</w:t>
            </w:r>
            <w:r w:rsidRPr="00195581">
              <w:rPr>
                <w:rFonts w:ascii="Times New Roman" w:eastAsia="Times New Roman" w:hAnsi="Times New Roman" w:cs="Times New Roman"/>
                <w:color w:val="000000"/>
                <w:sz w:val="20"/>
                <w:szCs w:val="20"/>
              </w:rPr>
              <w:t xml:space="preserve"> размеры 320х265х55 мм, глубина секций 15 мм; секция под ручку на крышке коробки;  внешний материал короба </w:t>
            </w:r>
            <w:proofErr w:type="spellStart"/>
            <w:r w:rsidRPr="00195581">
              <w:rPr>
                <w:rFonts w:ascii="Times New Roman" w:eastAsia="Times New Roman" w:hAnsi="Times New Roman" w:cs="Times New Roman"/>
                <w:color w:val="000000"/>
                <w:sz w:val="20"/>
                <w:szCs w:val="20"/>
              </w:rPr>
              <w:t>Thermo</w:t>
            </w:r>
            <w:proofErr w:type="spellEnd"/>
            <w:r w:rsidRPr="00195581">
              <w:rPr>
                <w:rFonts w:ascii="Times New Roman" w:eastAsia="Times New Roman" w:hAnsi="Times New Roman" w:cs="Times New Roman"/>
                <w:color w:val="000000"/>
                <w:sz w:val="20"/>
                <w:szCs w:val="20"/>
              </w:rPr>
              <w:t xml:space="preserve"> PU производства SYN3 (Италия) коричневого цвета (крокодил); каркас 1 сорт картона </w:t>
            </w:r>
            <w:proofErr w:type="spellStart"/>
            <w:r w:rsidRPr="00195581">
              <w:rPr>
                <w:rFonts w:ascii="Times New Roman" w:eastAsia="Times New Roman" w:hAnsi="Times New Roman" w:cs="Times New Roman"/>
                <w:color w:val="000000"/>
                <w:sz w:val="20"/>
                <w:szCs w:val="20"/>
              </w:rPr>
              <w:t>Smurfit</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Kappa</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Holland</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ложимент</w:t>
            </w:r>
            <w:proofErr w:type="spellEnd"/>
            <w:r w:rsidRPr="00195581">
              <w:rPr>
                <w:rFonts w:ascii="Times New Roman" w:eastAsia="Times New Roman" w:hAnsi="Times New Roman" w:cs="Times New Roman"/>
                <w:color w:val="000000"/>
                <w:sz w:val="20"/>
                <w:szCs w:val="20"/>
              </w:rPr>
              <w:t xml:space="preserve"> из </w:t>
            </w:r>
            <w:proofErr w:type="spellStart"/>
            <w:r w:rsidRPr="00195581">
              <w:rPr>
                <w:rFonts w:ascii="Times New Roman" w:eastAsia="Times New Roman" w:hAnsi="Times New Roman" w:cs="Times New Roman"/>
                <w:color w:val="000000"/>
                <w:sz w:val="20"/>
                <w:szCs w:val="20"/>
              </w:rPr>
              <w:t>мелковерсистой</w:t>
            </w:r>
            <w:proofErr w:type="spellEnd"/>
            <w:r w:rsidRPr="00195581">
              <w:rPr>
                <w:rFonts w:ascii="Times New Roman" w:eastAsia="Times New Roman" w:hAnsi="Times New Roman" w:cs="Times New Roman"/>
                <w:color w:val="000000"/>
                <w:sz w:val="20"/>
                <w:szCs w:val="20"/>
              </w:rPr>
              <w:t xml:space="preserve"> натуральной кожи 2-го качества производства Италии, подвергнувшаяся в процессе выделки хромовому дублению и шлифовке лицевой поверхности мелкозернистой абразивной шкуркой;</w:t>
            </w:r>
            <w:proofErr w:type="gramEnd"/>
            <w:r w:rsidRPr="00195581">
              <w:rPr>
                <w:rFonts w:ascii="Times New Roman" w:eastAsia="Times New Roman" w:hAnsi="Times New Roman" w:cs="Times New Roman"/>
                <w:color w:val="000000"/>
                <w:sz w:val="20"/>
                <w:szCs w:val="20"/>
              </w:rPr>
              <w:t xml:space="preserve"> в целях изъятия вложений из секций используемая лента из шелка </w:t>
            </w:r>
            <w:proofErr w:type="spellStart"/>
            <w:r w:rsidRPr="00195581">
              <w:rPr>
                <w:rFonts w:ascii="Times New Roman" w:eastAsia="Times New Roman" w:hAnsi="Times New Roman" w:cs="Times New Roman"/>
                <w:color w:val="000000"/>
                <w:sz w:val="20"/>
                <w:szCs w:val="20"/>
              </w:rPr>
              <w:t>Дюпиони</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 замок – индивидуальный.</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 xml:space="preserve">Б). Ежедневник </w:t>
            </w:r>
            <w:r w:rsidRPr="00195581">
              <w:rPr>
                <w:rFonts w:ascii="Times New Roman" w:eastAsia="Times New Roman" w:hAnsi="Times New Roman" w:cs="Times New Roman"/>
                <w:color w:val="000000"/>
                <w:sz w:val="20"/>
                <w:szCs w:val="20"/>
              </w:rPr>
              <w:t xml:space="preserve">материал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коричневого цвета «крокодил»; формат Б5 </w:t>
            </w:r>
            <w:proofErr w:type="gramStart"/>
            <w:r w:rsidRPr="00195581">
              <w:rPr>
                <w:rFonts w:ascii="Times New Roman" w:eastAsia="Times New Roman" w:hAnsi="Times New Roman" w:cs="Times New Roman"/>
                <w:color w:val="000000"/>
                <w:sz w:val="20"/>
                <w:szCs w:val="20"/>
              </w:rPr>
              <w:t xml:space="preserve">( </w:t>
            </w:r>
            <w:proofErr w:type="gramEnd"/>
            <w:r w:rsidRPr="00195581">
              <w:rPr>
                <w:rFonts w:ascii="Times New Roman" w:eastAsia="Times New Roman" w:hAnsi="Times New Roman" w:cs="Times New Roman"/>
                <w:color w:val="000000"/>
                <w:sz w:val="20"/>
                <w:szCs w:val="20"/>
              </w:rPr>
              <w:t>17х24 );</w:t>
            </w:r>
            <w:r w:rsidRPr="00195581">
              <w:rPr>
                <w:rFonts w:ascii="Times New Roman" w:eastAsia="Times New Roman" w:hAnsi="Times New Roman" w:cs="Times New Roman"/>
                <w:color w:val="000000"/>
                <w:sz w:val="20"/>
                <w:szCs w:val="20"/>
              </w:rPr>
              <w:br/>
              <w:t xml:space="preserve">индивидуальный блок белого цвета; </w:t>
            </w:r>
            <w:proofErr w:type="spellStart"/>
            <w:r w:rsidRPr="00195581">
              <w:rPr>
                <w:rFonts w:ascii="Times New Roman" w:eastAsia="Times New Roman" w:hAnsi="Times New Roman" w:cs="Times New Roman"/>
                <w:color w:val="000000"/>
                <w:sz w:val="20"/>
                <w:szCs w:val="20"/>
              </w:rPr>
              <w:t>ляссе</w:t>
            </w:r>
            <w:proofErr w:type="spellEnd"/>
            <w:r w:rsidRPr="00195581">
              <w:rPr>
                <w:rFonts w:ascii="Times New Roman" w:eastAsia="Times New Roman" w:hAnsi="Times New Roman" w:cs="Times New Roman"/>
                <w:color w:val="000000"/>
                <w:sz w:val="20"/>
                <w:szCs w:val="20"/>
              </w:rPr>
              <w:t xml:space="preserve">; петля для ручки; прошивка по периметру;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 xml:space="preserve">В). </w:t>
            </w:r>
            <w:proofErr w:type="gramStart"/>
            <w:r w:rsidRPr="00195581">
              <w:rPr>
                <w:rFonts w:ascii="Times New Roman" w:eastAsia="Times New Roman" w:hAnsi="Times New Roman" w:cs="Times New Roman"/>
                <w:b/>
                <w:bCs/>
                <w:color w:val="000000"/>
                <w:sz w:val="20"/>
                <w:szCs w:val="20"/>
              </w:rPr>
              <w:t>Кошелек для визитных и кредитных карточек</w:t>
            </w:r>
            <w:r w:rsidRPr="00195581">
              <w:rPr>
                <w:rFonts w:ascii="Times New Roman" w:eastAsia="Times New Roman" w:hAnsi="Times New Roman" w:cs="Times New Roman"/>
                <w:color w:val="000000"/>
                <w:sz w:val="20"/>
                <w:szCs w:val="20"/>
              </w:rPr>
              <w:t xml:space="preserve"> размер 105х90 мм система закрытого кошелька, с выдвижными карманами на кнопке;</w:t>
            </w:r>
            <w:r w:rsidRPr="00195581">
              <w:rPr>
                <w:rFonts w:ascii="Times New Roman" w:eastAsia="Times New Roman" w:hAnsi="Times New Roman" w:cs="Times New Roman"/>
                <w:color w:val="000000"/>
                <w:sz w:val="20"/>
                <w:szCs w:val="20"/>
              </w:rPr>
              <w:br/>
              <w:t xml:space="preserve">- материал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коричневого цвета «крокодил»;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 в нижнем правом углу; прошивка по периметру.</w:t>
            </w:r>
            <w:proofErr w:type="gramEnd"/>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 xml:space="preserve">Г). </w:t>
            </w:r>
            <w:proofErr w:type="spellStart"/>
            <w:r w:rsidRPr="00195581">
              <w:rPr>
                <w:rFonts w:ascii="Times New Roman" w:eastAsia="Times New Roman" w:hAnsi="Times New Roman" w:cs="Times New Roman"/>
                <w:b/>
                <w:bCs/>
                <w:color w:val="000000"/>
                <w:sz w:val="20"/>
                <w:szCs w:val="20"/>
              </w:rPr>
              <w:t>Флеш</w:t>
            </w:r>
            <w:proofErr w:type="spellEnd"/>
            <w:r w:rsidRPr="00195581">
              <w:rPr>
                <w:rFonts w:ascii="Times New Roman" w:eastAsia="Times New Roman" w:hAnsi="Times New Roman" w:cs="Times New Roman"/>
                <w:b/>
                <w:bCs/>
                <w:color w:val="000000"/>
                <w:sz w:val="20"/>
                <w:szCs w:val="20"/>
              </w:rPr>
              <w:t xml:space="preserve"> карта</w:t>
            </w:r>
            <w:r w:rsidRPr="00195581">
              <w:rPr>
                <w:rFonts w:ascii="Times New Roman" w:eastAsia="Times New Roman" w:hAnsi="Times New Roman" w:cs="Times New Roman"/>
                <w:color w:val="000000"/>
                <w:sz w:val="20"/>
                <w:szCs w:val="20"/>
              </w:rPr>
              <w:t xml:space="preserve"> формат «ключ» выдвижной из кожи на кнопке; материал обложка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коричневого цвета «крокодил»; память 8 </w:t>
            </w:r>
            <w:proofErr w:type="spellStart"/>
            <w:r w:rsidRPr="00195581">
              <w:rPr>
                <w:rFonts w:ascii="Times New Roman" w:eastAsia="Times New Roman" w:hAnsi="Times New Roman" w:cs="Times New Roman"/>
                <w:color w:val="000000"/>
                <w:sz w:val="20"/>
                <w:szCs w:val="20"/>
              </w:rPr>
              <w:t>Gb</w:t>
            </w:r>
            <w:proofErr w:type="spellEnd"/>
            <w:r w:rsidRPr="00195581">
              <w:rPr>
                <w:rFonts w:ascii="Times New Roman" w:eastAsia="Times New Roman" w:hAnsi="Times New Roman" w:cs="Times New Roman"/>
                <w:color w:val="000000"/>
                <w:sz w:val="20"/>
                <w:szCs w:val="20"/>
              </w:rPr>
              <w:t xml:space="preserve">; </w:t>
            </w:r>
            <w:proofErr w:type="spellStart"/>
            <w:r w:rsidRPr="00195581">
              <w:rPr>
                <w:rFonts w:ascii="Times New Roman" w:eastAsia="Times New Roman" w:hAnsi="Times New Roman" w:cs="Times New Roman"/>
                <w:color w:val="000000"/>
                <w:sz w:val="20"/>
                <w:szCs w:val="20"/>
              </w:rPr>
              <w:t>блинтовое</w:t>
            </w:r>
            <w:proofErr w:type="spellEnd"/>
            <w:r w:rsidRPr="00195581">
              <w:rPr>
                <w:rFonts w:ascii="Times New Roman" w:eastAsia="Times New Roman" w:hAnsi="Times New Roman" w:cs="Times New Roman"/>
                <w:color w:val="000000"/>
                <w:sz w:val="20"/>
                <w:szCs w:val="20"/>
              </w:rPr>
              <w:t xml:space="preserve"> тиснение логотипа;</w:t>
            </w:r>
            <w:r w:rsidRPr="00195581">
              <w:rPr>
                <w:rFonts w:ascii="Times New Roman" w:eastAsia="Times New Roman" w:hAnsi="Times New Roman" w:cs="Times New Roman"/>
                <w:color w:val="000000"/>
                <w:sz w:val="20"/>
                <w:szCs w:val="20"/>
              </w:rPr>
              <w:br/>
            </w:r>
            <w:r w:rsidRPr="00195581">
              <w:rPr>
                <w:rFonts w:ascii="Times New Roman" w:eastAsia="Times New Roman" w:hAnsi="Times New Roman" w:cs="Times New Roman"/>
                <w:b/>
                <w:bCs/>
                <w:color w:val="000000"/>
                <w:sz w:val="20"/>
                <w:szCs w:val="20"/>
              </w:rPr>
              <w:t>Д). Ручка</w:t>
            </w:r>
            <w:r w:rsidRPr="00195581">
              <w:rPr>
                <w:rFonts w:ascii="Times New Roman" w:eastAsia="Times New Roman" w:hAnsi="Times New Roman" w:cs="Times New Roman"/>
                <w:color w:val="000000"/>
                <w:sz w:val="20"/>
                <w:szCs w:val="20"/>
              </w:rPr>
              <w:t xml:space="preserve"> марка </w:t>
            </w:r>
            <w:proofErr w:type="spellStart"/>
            <w:r w:rsidRPr="00195581">
              <w:rPr>
                <w:rFonts w:ascii="Times New Roman" w:eastAsia="Times New Roman" w:hAnsi="Times New Roman" w:cs="Times New Roman"/>
                <w:color w:val="000000"/>
                <w:sz w:val="20"/>
                <w:szCs w:val="20"/>
              </w:rPr>
              <w:t>Scrikss</w:t>
            </w:r>
            <w:proofErr w:type="spellEnd"/>
            <w:r w:rsidRPr="00195581">
              <w:rPr>
                <w:rFonts w:ascii="Times New Roman" w:eastAsia="Times New Roman" w:hAnsi="Times New Roman" w:cs="Times New Roman"/>
                <w:color w:val="000000"/>
                <w:sz w:val="20"/>
                <w:szCs w:val="20"/>
              </w:rPr>
              <w:t>.</w:t>
            </w:r>
          </w:p>
        </w:tc>
        <w:tc>
          <w:tcPr>
            <w:tcW w:w="2552" w:type="dxa"/>
            <w:tcBorders>
              <w:top w:val="single" w:sz="4" w:space="0" w:color="auto"/>
              <w:left w:val="nil"/>
              <w:bottom w:val="single" w:sz="4" w:space="0" w:color="auto"/>
              <w:right w:val="single" w:sz="4" w:space="0" w:color="auto"/>
            </w:tcBorders>
            <w:shd w:val="clear" w:color="auto" w:fill="auto"/>
            <w:hideMark/>
          </w:tcPr>
          <w:p w:rsidR="00195581" w:rsidRPr="00195581" w:rsidRDefault="00195581" w:rsidP="00195581">
            <w:pPr>
              <w:spacing w:after="0" w:line="240" w:lineRule="auto"/>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noProof/>
                <w:color w:val="000000"/>
                <w:sz w:val="20"/>
                <w:szCs w:val="20"/>
              </w:rPr>
              <w:drawing>
                <wp:anchor distT="0" distB="0" distL="114300" distR="114300" simplePos="0" relativeHeight="251663360" behindDoc="0" locked="0" layoutInCell="1" allowOverlap="1" wp14:anchorId="7A1BA78E" wp14:editId="11F7DB90">
                  <wp:simplePos x="0" y="0"/>
                  <wp:positionH relativeFrom="column">
                    <wp:posOffset>175260</wp:posOffset>
                  </wp:positionH>
                  <wp:positionV relativeFrom="paragraph">
                    <wp:posOffset>63500</wp:posOffset>
                  </wp:positionV>
                  <wp:extent cx="995680" cy="1126490"/>
                  <wp:effectExtent l="0" t="0" r="0" b="0"/>
                  <wp:wrapNone/>
                  <wp:docPr id="6" name="Рисунок 6"/>
                  <wp:cNvGraphicFramePr/>
                  <a:graphic xmlns:a="http://schemas.openxmlformats.org/drawingml/2006/main">
                    <a:graphicData uri="http://schemas.openxmlformats.org/drawingml/2006/picture">
                      <pic:pic xmlns:pic="http://schemas.openxmlformats.org/drawingml/2006/picture">
                        <pic:nvPicPr>
                          <pic:cNvPr id="24" name="Рисунок 2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78943" cy="3198020"/>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в течение 30 календарных дней с момента подписания Договора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10</w:t>
            </w:r>
          </w:p>
        </w:tc>
        <w:tc>
          <w:tcPr>
            <w:tcW w:w="1275" w:type="dxa"/>
            <w:tcBorders>
              <w:top w:val="single" w:sz="4" w:space="0" w:color="auto"/>
              <w:left w:val="nil"/>
              <w:bottom w:val="single" w:sz="4" w:space="0" w:color="auto"/>
              <w:right w:val="single" w:sz="4" w:space="0" w:color="auto"/>
            </w:tcBorders>
            <w:vAlign w:val="center"/>
          </w:tcPr>
          <w:p w:rsidR="00195581" w:rsidRPr="00195581" w:rsidRDefault="00195581" w:rsidP="001955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95581">
              <w:rPr>
                <w:rFonts w:ascii="Times New Roman" w:eastAsia="Times New Roman" w:hAnsi="Times New Roman" w:cs="Times New Roman"/>
                <w:sz w:val="20"/>
                <w:szCs w:val="20"/>
              </w:rPr>
              <w:t>6 061,02</w:t>
            </w:r>
          </w:p>
        </w:tc>
        <w:tc>
          <w:tcPr>
            <w:tcW w:w="851" w:type="dxa"/>
            <w:tcBorders>
              <w:top w:val="single" w:sz="4" w:space="0" w:color="auto"/>
              <w:left w:val="nil"/>
              <w:bottom w:val="single" w:sz="4" w:space="0" w:color="auto"/>
              <w:right w:val="single" w:sz="4" w:space="0" w:color="auto"/>
            </w:tcBorders>
            <w:vAlign w:val="center"/>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vAlign w:val="center"/>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r>
      <w:tr w:rsidR="00195581" w:rsidRPr="00195581" w:rsidTr="00487356">
        <w:trPr>
          <w:trHeight w:val="585"/>
        </w:trPr>
        <w:tc>
          <w:tcPr>
            <w:tcW w:w="572" w:type="dxa"/>
            <w:tcBorders>
              <w:top w:val="nil"/>
              <w:left w:val="single" w:sz="4" w:space="0" w:color="auto"/>
              <w:bottom w:val="single" w:sz="4" w:space="0" w:color="auto"/>
              <w:right w:val="single" w:sz="4" w:space="0" w:color="auto"/>
            </w:tcBorders>
            <w:shd w:val="clear" w:color="auto" w:fill="auto"/>
            <w:noWrap/>
            <w:hideMark/>
          </w:tcPr>
          <w:p w:rsidR="00195581" w:rsidRPr="00195581" w:rsidRDefault="00195581" w:rsidP="00195581">
            <w:pPr>
              <w:spacing w:after="0" w:line="240" w:lineRule="auto"/>
              <w:jc w:val="center"/>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lastRenderedPageBreak/>
              <w:t>7</w:t>
            </w:r>
          </w:p>
        </w:tc>
        <w:tc>
          <w:tcPr>
            <w:tcW w:w="1560"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proofErr w:type="gramStart"/>
            <w:r w:rsidRPr="00195581">
              <w:rPr>
                <w:rFonts w:ascii="Times New Roman" w:eastAsia="Times New Roman" w:hAnsi="Times New Roman" w:cs="Times New Roman"/>
                <w:color w:val="000000"/>
                <w:sz w:val="20"/>
                <w:szCs w:val="20"/>
              </w:rPr>
              <w:t>Вязанная</w:t>
            </w:r>
            <w:proofErr w:type="gramEnd"/>
            <w:r w:rsidRPr="00195581">
              <w:rPr>
                <w:rFonts w:ascii="Times New Roman" w:eastAsia="Times New Roman" w:hAnsi="Times New Roman" w:cs="Times New Roman"/>
                <w:color w:val="000000"/>
                <w:sz w:val="20"/>
                <w:szCs w:val="20"/>
              </w:rPr>
              <w:t xml:space="preserve"> шапка</w:t>
            </w:r>
          </w:p>
        </w:tc>
        <w:tc>
          <w:tcPr>
            <w:tcW w:w="5953"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 Материал - смесовая пряжа, 50/50% шерсть/акрил, 4 цвета по макету заказчика. Плотная вязка – гладь.</w:t>
            </w:r>
          </w:p>
        </w:tc>
        <w:tc>
          <w:tcPr>
            <w:tcW w:w="2552"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t> </w:t>
            </w:r>
          </w:p>
        </w:tc>
        <w:tc>
          <w:tcPr>
            <w:tcW w:w="850" w:type="dxa"/>
            <w:vMerge w:val="restart"/>
            <w:tcBorders>
              <w:top w:val="nil"/>
              <w:left w:val="nil"/>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в течение 30 календарных дней с момента подписания Договора</w:t>
            </w:r>
          </w:p>
        </w:tc>
        <w:tc>
          <w:tcPr>
            <w:tcW w:w="851"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500</w:t>
            </w:r>
          </w:p>
        </w:tc>
        <w:tc>
          <w:tcPr>
            <w:tcW w:w="1275" w:type="dxa"/>
            <w:tcBorders>
              <w:top w:val="nil"/>
              <w:left w:val="nil"/>
              <w:bottom w:val="single" w:sz="4" w:space="0" w:color="auto"/>
              <w:right w:val="single" w:sz="4" w:space="0" w:color="auto"/>
            </w:tcBorders>
            <w:vAlign w:val="center"/>
          </w:tcPr>
          <w:p w:rsidR="00195581" w:rsidRPr="00195581" w:rsidRDefault="00195581" w:rsidP="001955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95581">
              <w:rPr>
                <w:rFonts w:ascii="Times New Roman" w:eastAsia="Times New Roman" w:hAnsi="Times New Roman" w:cs="Times New Roman"/>
                <w:sz w:val="20"/>
                <w:szCs w:val="20"/>
              </w:rPr>
              <w:t>284,75</w:t>
            </w:r>
          </w:p>
        </w:tc>
        <w:tc>
          <w:tcPr>
            <w:tcW w:w="851" w:type="dxa"/>
            <w:tcBorders>
              <w:top w:val="nil"/>
              <w:left w:val="nil"/>
              <w:bottom w:val="single" w:sz="4" w:space="0" w:color="auto"/>
              <w:right w:val="single" w:sz="4" w:space="0" w:color="auto"/>
            </w:tcBorders>
            <w:vAlign w:val="center"/>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r>
      <w:tr w:rsidR="00195581" w:rsidRPr="00195581" w:rsidTr="00487356">
        <w:trPr>
          <w:trHeight w:val="450"/>
        </w:trPr>
        <w:tc>
          <w:tcPr>
            <w:tcW w:w="572" w:type="dxa"/>
            <w:tcBorders>
              <w:top w:val="nil"/>
              <w:left w:val="single" w:sz="4" w:space="0" w:color="auto"/>
              <w:bottom w:val="single" w:sz="4" w:space="0" w:color="auto"/>
              <w:right w:val="single" w:sz="4" w:space="0" w:color="auto"/>
            </w:tcBorders>
            <w:shd w:val="clear" w:color="auto" w:fill="auto"/>
            <w:noWrap/>
            <w:hideMark/>
          </w:tcPr>
          <w:p w:rsidR="00195581" w:rsidRPr="00195581" w:rsidRDefault="00195581" w:rsidP="00195581">
            <w:pPr>
              <w:spacing w:after="0" w:line="240" w:lineRule="auto"/>
              <w:jc w:val="center"/>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t>8</w:t>
            </w:r>
          </w:p>
        </w:tc>
        <w:tc>
          <w:tcPr>
            <w:tcW w:w="1560"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proofErr w:type="gramStart"/>
            <w:r w:rsidRPr="00195581">
              <w:rPr>
                <w:rFonts w:ascii="Times New Roman" w:eastAsia="Times New Roman" w:hAnsi="Times New Roman" w:cs="Times New Roman"/>
                <w:color w:val="000000"/>
                <w:sz w:val="20"/>
                <w:szCs w:val="20"/>
              </w:rPr>
              <w:t>Вязанные</w:t>
            </w:r>
            <w:proofErr w:type="gramEnd"/>
            <w:r w:rsidRPr="00195581">
              <w:rPr>
                <w:rFonts w:ascii="Times New Roman" w:eastAsia="Times New Roman" w:hAnsi="Times New Roman" w:cs="Times New Roman"/>
                <w:color w:val="000000"/>
                <w:sz w:val="20"/>
                <w:szCs w:val="20"/>
              </w:rPr>
              <w:t xml:space="preserve"> варежки </w:t>
            </w:r>
          </w:p>
        </w:tc>
        <w:tc>
          <w:tcPr>
            <w:tcW w:w="5953"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Материал – смесовая пряжа, 50/50% шерсть/акрил</w:t>
            </w:r>
            <w:proofErr w:type="gramStart"/>
            <w:r w:rsidRPr="00195581">
              <w:rPr>
                <w:rFonts w:ascii="Times New Roman" w:eastAsia="Times New Roman" w:hAnsi="Times New Roman" w:cs="Times New Roman"/>
                <w:color w:val="000000"/>
                <w:sz w:val="20"/>
                <w:szCs w:val="20"/>
              </w:rPr>
              <w:t>.</w:t>
            </w:r>
            <w:proofErr w:type="gramEnd"/>
            <w:r w:rsidRPr="00195581">
              <w:rPr>
                <w:rFonts w:ascii="Times New Roman" w:eastAsia="Times New Roman" w:hAnsi="Times New Roman" w:cs="Times New Roman"/>
                <w:color w:val="000000"/>
                <w:sz w:val="20"/>
                <w:szCs w:val="20"/>
              </w:rPr>
              <w:t xml:space="preserve"> </w:t>
            </w:r>
            <w:proofErr w:type="gramStart"/>
            <w:r w:rsidRPr="00195581">
              <w:rPr>
                <w:rFonts w:ascii="Times New Roman" w:eastAsia="Times New Roman" w:hAnsi="Times New Roman" w:cs="Times New Roman"/>
                <w:color w:val="000000"/>
                <w:sz w:val="20"/>
                <w:szCs w:val="20"/>
              </w:rPr>
              <w:t>п</w:t>
            </w:r>
            <w:proofErr w:type="gramEnd"/>
            <w:r w:rsidRPr="00195581">
              <w:rPr>
                <w:rFonts w:ascii="Times New Roman" w:eastAsia="Times New Roman" w:hAnsi="Times New Roman" w:cs="Times New Roman"/>
                <w:color w:val="000000"/>
                <w:sz w:val="20"/>
                <w:szCs w:val="20"/>
              </w:rPr>
              <w:t>лотная вязка – гладь.</w:t>
            </w:r>
          </w:p>
        </w:tc>
        <w:tc>
          <w:tcPr>
            <w:tcW w:w="2552"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t> </w:t>
            </w:r>
          </w:p>
        </w:tc>
        <w:tc>
          <w:tcPr>
            <w:tcW w:w="850" w:type="dxa"/>
            <w:vMerge/>
            <w:tcBorders>
              <w:left w:val="nil"/>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500</w:t>
            </w:r>
          </w:p>
        </w:tc>
        <w:tc>
          <w:tcPr>
            <w:tcW w:w="1275" w:type="dxa"/>
            <w:tcBorders>
              <w:top w:val="nil"/>
              <w:left w:val="nil"/>
              <w:bottom w:val="single" w:sz="4" w:space="0" w:color="auto"/>
              <w:right w:val="single" w:sz="4" w:space="0" w:color="auto"/>
            </w:tcBorders>
            <w:vAlign w:val="center"/>
          </w:tcPr>
          <w:p w:rsidR="00195581" w:rsidRPr="00195581" w:rsidRDefault="00195581" w:rsidP="001955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95581">
              <w:rPr>
                <w:rFonts w:ascii="Times New Roman" w:eastAsia="Times New Roman" w:hAnsi="Times New Roman" w:cs="Times New Roman"/>
                <w:sz w:val="20"/>
                <w:szCs w:val="20"/>
              </w:rPr>
              <w:t>196,61</w:t>
            </w:r>
          </w:p>
        </w:tc>
        <w:tc>
          <w:tcPr>
            <w:tcW w:w="851" w:type="dxa"/>
            <w:tcBorders>
              <w:top w:val="nil"/>
              <w:left w:val="nil"/>
              <w:bottom w:val="single" w:sz="4" w:space="0" w:color="auto"/>
              <w:right w:val="single" w:sz="4" w:space="0" w:color="auto"/>
            </w:tcBorders>
            <w:vAlign w:val="center"/>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r>
      <w:tr w:rsidR="00195581" w:rsidRPr="00195581" w:rsidTr="00487356">
        <w:trPr>
          <w:trHeight w:val="480"/>
        </w:trPr>
        <w:tc>
          <w:tcPr>
            <w:tcW w:w="572" w:type="dxa"/>
            <w:tcBorders>
              <w:top w:val="nil"/>
              <w:left w:val="single" w:sz="4" w:space="0" w:color="auto"/>
              <w:bottom w:val="single" w:sz="4" w:space="0" w:color="auto"/>
              <w:right w:val="single" w:sz="4" w:space="0" w:color="auto"/>
            </w:tcBorders>
            <w:shd w:val="clear" w:color="auto" w:fill="auto"/>
            <w:noWrap/>
            <w:hideMark/>
          </w:tcPr>
          <w:p w:rsidR="00195581" w:rsidRPr="00195581" w:rsidRDefault="00195581" w:rsidP="00195581">
            <w:pPr>
              <w:spacing w:after="0" w:line="240" w:lineRule="auto"/>
              <w:jc w:val="center"/>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t>9</w:t>
            </w:r>
          </w:p>
        </w:tc>
        <w:tc>
          <w:tcPr>
            <w:tcW w:w="1560"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proofErr w:type="gramStart"/>
            <w:r w:rsidRPr="00195581">
              <w:rPr>
                <w:rFonts w:ascii="Times New Roman" w:eastAsia="Times New Roman" w:hAnsi="Times New Roman" w:cs="Times New Roman"/>
                <w:color w:val="000000"/>
                <w:sz w:val="20"/>
                <w:szCs w:val="20"/>
              </w:rPr>
              <w:t>Вязанный</w:t>
            </w:r>
            <w:proofErr w:type="gramEnd"/>
            <w:r w:rsidRPr="00195581">
              <w:rPr>
                <w:rFonts w:ascii="Times New Roman" w:eastAsia="Times New Roman" w:hAnsi="Times New Roman" w:cs="Times New Roman"/>
                <w:color w:val="000000"/>
                <w:sz w:val="20"/>
                <w:szCs w:val="20"/>
              </w:rPr>
              <w:t xml:space="preserve"> шарф</w:t>
            </w:r>
          </w:p>
        </w:tc>
        <w:tc>
          <w:tcPr>
            <w:tcW w:w="5953"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 xml:space="preserve">Размер 160 х 17 см. Двойной шарф, сшитый по краю, (1 полотно пополам и сшит, далее вывернут и обработан строчкой). Материал – смесовая пряжа, 50/50% шерсть/акрил. Вязка логотипа по </w:t>
            </w:r>
            <w:proofErr w:type="spellStart"/>
            <w:r w:rsidRPr="00195581">
              <w:rPr>
                <w:rFonts w:ascii="Times New Roman" w:eastAsia="Times New Roman" w:hAnsi="Times New Roman" w:cs="Times New Roman"/>
                <w:color w:val="000000"/>
                <w:sz w:val="20"/>
                <w:szCs w:val="20"/>
              </w:rPr>
              <w:t>амкету</w:t>
            </w:r>
            <w:proofErr w:type="spellEnd"/>
            <w:r w:rsidRPr="00195581">
              <w:rPr>
                <w:rFonts w:ascii="Times New Roman" w:eastAsia="Times New Roman" w:hAnsi="Times New Roman" w:cs="Times New Roman"/>
                <w:color w:val="000000"/>
                <w:sz w:val="20"/>
                <w:szCs w:val="20"/>
              </w:rPr>
              <w:t xml:space="preserve"> заказчика, шарф 4-х </w:t>
            </w:r>
            <w:proofErr w:type="spellStart"/>
            <w:r w:rsidRPr="00195581">
              <w:rPr>
                <w:rFonts w:ascii="Times New Roman" w:eastAsia="Times New Roman" w:hAnsi="Times New Roman" w:cs="Times New Roman"/>
                <w:color w:val="000000"/>
                <w:sz w:val="20"/>
                <w:szCs w:val="20"/>
              </w:rPr>
              <w:t>цветный</w:t>
            </w:r>
            <w:proofErr w:type="spellEnd"/>
            <w:r w:rsidRPr="00195581">
              <w:rPr>
                <w:rFonts w:ascii="Times New Roman" w:eastAsia="Times New Roman" w:hAnsi="Times New Roman" w:cs="Times New Roman"/>
                <w:color w:val="000000"/>
                <w:sz w:val="20"/>
                <w:szCs w:val="20"/>
              </w:rPr>
              <w:t>, плотная вязка – гладь. Край с бахромой обработан декоративной строчкой на машинке (4 строчки, стежок 2-2,5 мм.). Бахрома по краю – нить из полотна.</w:t>
            </w:r>
          </w:p>
        </w:tc>
        <w:tc>
          <w:tcPr>
            <w:tcW w:w="2552"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t> </w:t>
            </w:r>
          </w:p>
        </w:tc>
        <w:tc>
          <w:tcPr>
            <w:tcW w:w="850" w:type="dxa"/>
            <w:vMerge/>
            <w:tcBorders>
              <w:left w:val="nil"/>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500</w:t>
            </w:r>
          </w:p>
        </w:tc>
        <w:tc>
          <w:tcPr>
            <w:tcW w:w="1275" w:type="dxa"/>
            <w:tcBorders>
              <w:top w:val="nil"/>
              <w:left w:val="nil"/>
              <w:bottom w:val="single" w:sz="4" w:space="0" w:color="auto"/>
              <w:right w:val="single" w:sz="4" w:space="0" w:color="auto"/>
            </w:tcBorders>
            <w:vAlign w:val="center"/>
          </w:tcPr>
          <w:p w:rsidR="00195581" w:rsidRPr="00195581" w:rsidRDefault="00195581" w:rsidP="001955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95581">
              <w:rPr>
                <w:rFonts w:ascii="Times New Roman" w:eastAsia="Times New Roman" w:hAnsi="Times New Roman" w:cs="Times New Roman"/>
                <w:sz w:val="20"/>
                <w:szCs w:val="20"/>
              </w:rPr>
              <w:t>327,97</w:t>
            </w:r>
          </w:p>
        </w:tc>
        <w:tc>
          <w:tcPr>
            <w:tcW w:w="851" w:type="dxa"/>
            <w:tcBorders>
              <w:top w:val="nil"/>
              <w:left w:val="nil"/>
              <w:bottom w:val="single" w:sz="4" w:space="0" w:color="auto"/>
              <w:right w:val="single" w:sz="4" w:space="0" w:color="auto"/>
            </w:tcBorders>
            <w:vAlign w:val="center"/>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r>
      <w:tr w:rsidR="00195581" w:rsidRPr="00195581" w:rsidTr="00487356">
        <w:trPr>
          <w:trHeight w:val="315"/>
        </w:trPr>
        <w:tc>
          <w:tcPr>
            <w:tcW w:w="572" w:type="dxa"/>
            <w:tcBorders>
              <w:top w:val="nil"/>
              <w:left w:val="single" w:sz="4" w:space="0" w:color="auto"/>
              <w:bottom w:val="single" w:sz="4" w:space="0" w:color="auto"/>
              <w:right w:val="single" w:sz="4" w:space="0" w:color="auto"/>
            </w:tcBorders>
            <w:shd w:val="clear" w:color="auto" w:fill="auto"/>
            <w:noWrap/>
            <w:hideMark/>
          </w:tcPr>
          <w:p w:rsidR="00195581" w:rsidRPr="00195581" w:rsidRDefault="00195581" w:rsidP="00195581">
            <w:pPr>
              <w:spacing w:after="0" w:line="240" w:lineRule="auto"/>
              <w:jc w:val="center"/>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Плед</w:t>
            </w:r>
          </w:p>
        </w:tc>
        <w:tc>
          <w:tcPr>
            <w:tcW w:w="5953"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 xml:space="preserve">Размер 140 х 205 см. Материал – смесовая пряжа, 50/50% шерсть/акрил. 4-х </w:t>
            </w:r>
            <w:proofErr w:type="spellStart"/>
            <w:r w:rsidRPr="00195581">
              <w:rPr>
                <w:rFonts w:ascii="Times New Roman" w:eastAsia="Times New Roman" w:hAnsi="Times New Roman" w:cs="Times New Roman"/>
                <w:color w:val="000000"/>
                <w:sz w:val="20"/>
                <w:szCs w:val="20"/>
              </w:rPr>
              <w:t>цветный</w:t>
            </w:r>
            <w:proofErr w:type="spellEnd"/>
            <w:r w:rsidRPr="00195581">
              <w:rPr>
                <w:rFonts w:ascii="Times New Roman" w:eastAsia="Times New Roman" w:hAnsi="Times New Roman" w:cs="Times New Roman"/>
                <w:color w:val="000000"/>
                <w:sz w:val="20"/>
                <w:szCs w:val="20"/>
              </w:rPr>
              <w:t xml:space="preserve"> по макету заказчика, плотная вязка – гладь. </w:t>
            </w:r>
          </w:p>
        </w:tc>
        <w:tc>
          <w:tcPr>
            <w:tcW w:w="2552"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b/>
                <w:bCs/>
                <w:color w:val="000000"/>
                <w:sz w:val="20"/>
                <w:szCs w:val="20"/>
              </w:rPr>
            </w:pPr>
            <w:r w:rsidRPr="00195581">
              <w:rPr>
                <w:rFonts w:ascii="Times New Roman" w:eastAsia="Times New Roman" w:hAnsi="Times New Roman" w:cs="Times New Roman"/>
                <w:b/>
                <w:bCs/>
                <w:color w:val="000000"/>
                <w:sz w:val="20"/>
                <w:szCs w:val="20"/>
              </w:rPr>
              <w:t> </w:t>
            </w:r>
          </w:p>
        </w:tc>
        <w:tc>
          <w:tcPr>
            <w:tcW w:w="850" w:type="dxa"/>
            <w:vMerge/>
            <w:tcBorders>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r w:rsidRPr="00195581">
              <w:rPr>
                <w:rFonts w:ascii="Times New Roman" w:eastAsia="Times New Roman" w:hAnsi="Times New Roman" w:cs="Times New Roman"/>
                <w:color w:val="000000"/>
                <w:sz w:val="20"/>
                <w:szCs w:val="20"/>
              </w:rPr>
              <w:t>350</w:t>
            </w:r>
          </w:p>
        </w:tc>
        <w:tc>
          <w:tcPr>
            <w:tcW w:w="1275" w:type="dxa"/>
            <w:tcBorders>
              <w:top w:val="nil"/>
              <w:left w:val="nil"/>
              <w:bottom w:val="single" w:sz="4" w:space="0" w:color="auto"/>
              <w:right w:val="single" w:sz="4" w:space="0" w:color="auto"/>
            </w:tcBorders>
            <w:vAlign w:val="center"/>
          </w:tcPr>
          <w:p w:rsidR="00195581" w:rsidRPr="00195581" w:rsidRDefault="00195581" w:rsidP="0019558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95581">
              <w:rPr>
                <w:rFonts w:ascii="Times New Roman" w:eastAsia="Times New Roman" w:hAnsi="Times New Roman" w:cs="Times New Roman"/>
                <w:sz w:val="20"/>
                <w:szCs w:val="20"/>
              </w:rPr>
              <w:t>1 038,98</w:t>
            </w:r>
          </w:p>
        </w:tc>
        <w:tc>
          <w:tcPr>
            <w:tcW w:w="851" w:type="dxa"/>
            <w:tcBorders>
              <w:top w:val="nil"/>
              <w:left w:val="nil"/>
              <w:bottom w:val="single" w:sz="4" w:space="0" w:color="auto"/>
              <w:right w:val="single" w:sz="4" w:space="0" w:color="auto"/>
            </w:tcBorders>
            <w:vAlign w:val="center"/>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r>
      <w:tr w:rsidR="00195581" w:rsidRPr="00195581" w:rsidTr="00487356">
        <w:trPr>
          <w:trHeight w:val="315"/>
        </w:trPr>
        <w:tc>
          <w:tcPr>
            <w:tcW w:w="14464" w:type="dxa"/>
            <w:gridSpan w:val="8"/>
            <w:tcBorders>
              <w:top w:val="nil"/>
              <w:left w:val="single" w:sz="4" w:space="0" w:color="auto"/>
              <w:bottom w:val="single" w:sz="4" w:space="0" w:color="auto"/>
              <w:right w:val="single" w:sz="4" w:space="0" w:color="auto"/>
            </w:tcBorders>
            <w:shd w:val="clear" w:color="auto" w:fill="auto"/>
            <w:noWrap/>
          </w:tcPr>
          <w:p w:rsidR="00195581" w:rsidRPr="00195581" w:rsidRDefault="00195581" w:rsidP="00195581">
            <w:pPr>
              <w:spacing w:after="0" w:line="240" w:lineRule="auto"/>
              <w:jc w:val="right"/>
              <w:rPr>
                <w:rFonts w:ascii="Times New Roman" w:eastAsia="Times New Roman" w:hAnsi="Times New Roman" w:cs="Times New Roman"/>
                <w:color w:val="000000"/>
                <w:sz w:val="20"/>
                <w:szCs w:val="20"/>
              </w:rPr>
            </w:pPr>
            <w:r w:rsidRPr="00195581">
              <w:rPr>
                <w:rFonts w:ascii="Times New Roman" w:eastAsia="Times New Roman" w:hAnsi="Times New Roman" w:cs="Times New Roman"/>
                <w:b/>
                <w:color w:val="000000"/>
                <w:sz w:val="20"/>
                <w:szCs w:val="20"/>
              </w:rPr>
              <w:t>ИТОГО, рублей, без учета НДС</w:t>
            </w:r>
          </w:p>
        </w:tc>
        <w:tc>
          <w:tcPr>
            <w:tcW w:w="851" w:type="dxa"/>
            <w:tcBorders>
              <w:top w:val="nil"/>
              <w:left w:val="nil"/>
              <w:bottom w:val="single" w:sz="4" w:space="0" w:color="auto"/>
              <w:right w:val="single" w:sz="4" w:space="0" w:color="auto"/>
            </w:tcBorders>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r>
      <w:tr w:rsidR="00195581" w:rsidRPr="00195581" w:rsidTr="00487356">
        <w:trPr>
          <w:trHeight w:val="315"/>
        </w:trPr>
        <w:tc>
          <w:tcPr>
            <w:tcW w:w="14464" w:type="dxa"/>
            <w:gridSpan w:val="8"/>
            <w:tcBorders>
              <w:top w:val="nil"/>
              <w:left w:val="single" w:sz="4" w:space="0" w:color="auto"/>
              <w:bottom w:val="single" w:sz="4" w:space="0" w:color="auto"/>
              <w:right w:val="single" w:sz="4" w:space="0" w:color="auto"/>
            </w:tcBorders>
            <w:shd w:val="clear" w:color="auto" w:fill="auto"/>
            <w:noWrap/>
            <w:vAlign w:val="center"/>
          </w:tcPr>
          <w:p w:rsidR="00195581" w:rsidRPr="00195581" w:rsidRDefault="00195581" w:rsidP="00195581">
            <w:pPr>
              <w:widowControl w:val="0"/>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195581">
              <w:rPr>
                <w:rFonts w:ascii="Times New Roman" w:eastAsia="Times New Roman" w:hAnsi="Times New Roman" w:cs="Times New Roman"/>
                <w:b/>
                <w:color w:val="000000"/>
                <w:sz w:val="20"/>
                <w:szCs w:val="20"/>
              </w:rPr>
              <w:t>НДС 18%</w:t>
            </w:r>
          </w:p>
        </w:tc>
        <w:tc>
          <w:tcPr>
            <w:tcW w:w="851" w:type="dxa"/>
            <w:tcBorders>
              <w:top w:val="nil"/>
              <w:left w:val="nil"/>
              <w:bottom w:val="single" w:sz="4" w:space="0" w:color="auto"/>
              <w:right w:val="single" w:sz="4" w:space="0" w:color="auto"/>
            </w:tcBorders>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r>
      <w:tr w:rsidR="00195581" w:rsidRPr="00195581" w:rsidTr="00487356">
        <w:trPr>
          <w:trHeight w:val="315"/>
        </w:trPr>
        <w:tc>
          <w:tcPr>
            <w:tcW w:w="14464" w:type="dxa"/>
            <w:gridSpan w:val="8"/>
            <w:tcBorders>
              <w:top w:val="nil"/>
              <w:left w:val="single" w:sz="4" w:space="0" w:color="auto"/>
              <w:bottom w:val="single" w:sz="4" w:space="0" w:color="auto"/>
              <w:right w:val="single" w:sz="4" w:space="0" w:color="auto"/>
            </w:tcBorders>
            <w:shd w:val="clear" w:color="auto" w:fill="auto"/>
            <w:noWrap/>
            <w:vAlign w:val="center"/>
          </w:tcPr>
          <w:p w:rsidR="00195581" w:rsidRPr="00195581" w:rsidRDefault="00195581" w:rsidP="00195581">
            <w:pPr>
              <w:widowControl w:val="0"/>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195581">
              <w:rPr>
                <w:rFonts w:ascii="Times New Roman" w:eastAsia="Times New Roman" w:hAnsi="Times New Roman" w:cs="Times New Roman"/>
                <w:b/>
                <w:color w:val="000000"/>
                <w:sz w:val="20"/>
                <w:szCs w:val="20"/>
              </w:rPr>
              <w:t>ИТОГО, рублей, с НДС</w:t>
            </w:r>
          </w:p>
        </w:tc>
        <w:tc>
          <w:tcPr>
            <w:tcW w:w="851" w:type="dxa"/>
            <w:tcBorders>
              <w:top w:val="nil"/>
              <w:left w:val="nil"/>
              <w:bottom w:val="single" w:sz="4" w:space="0" w:color="auto"/>
              <w:right w:val="single" w:sz="4" w:space="0" w:color="auto"/>
            </w:tcBorders>
          </w:tcPr>
          <w:p w:rsidR="00195581" w:rsidRPr="00195581" w:rsidRDefault="00195581" w:rsidP="00195581">
            <w:pPr>
              <w:spacing w:after="0" w:line="240" w:lineRule="auto"/>
              <w:jc w:val="center"/>
              <w:rPr>
                <w:rFonts w:ascii="Times New Roman" w:eastAsia="Times New Roman" w:hAnsi="Times New Roman" w:cs="Times New Roman"/>
                <w:color w:val="000000"/>
                <w:sz w:val="20"/>
                <w:szCs w:val="20"/>
              </w:rPr>
            </w:pPr>
          </w:p>
        </w:tc>
      </w:tr>
    </w:tbl>
    <w:p w:rsidR="00195581" w:rsidRDefault="00195581" w:rsidP="00866023">
      <w:pPr>
        <w:widowControl w:val="0"/>
        <w:autoSpaceDE w:val="0"/>
        <w:autoSpaceDN w:val="0"/>
        <w:adjustRightInd w:val="0"/>
        <w:spacing w:after="0" w:line="240" w:lineRule="auto"/>
        <w:jc w:val="center"/>
        <w:rPr>
          <w:rFonts w:ascii="Times New Roman" w:hAnsi="Times New Roman" w:cs="Times New Roman"/>
          <w:b/>
          <w:sz w:val="24"/>
          <w:szCs w:val="24"/>
        </w:rPr>
      </w:pPr>
    </w:p>
    <w:sectPr w:rsidR="00195581" w:rsidSect="00195581">
      <w:pgSz w:w="16838" w:h="11906" w:orient="landscape"/>
      <w:pgMar w:top="1276"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5855D2">
      <w:rPr>
        <w:rFonts w:ascii="Times New Roman" w:hAnsi="Times New Roman" w:cs="Times New Roman"/>
        <w:sz w:val="20"/>
        <w:szCs w:val="20"/>
      </w:rPr>
      <w:t>2</w:t>
    </w:r>
    <w:r w:rsidR="00FB6B6E">
      <w:rPr>
        <w:rFonts w:ascii="Times New Roman" w:hAnsi="Times New Roman" w:cs="Times New Roman"/>
        <w:sz w:val="20"/>
        <w:szCs w:val="20"/>
      </w:rPr>
      <w:t>7</w:t>
    </w:r>
    <w:r w:rsidR="0019649E">
      <w:rPr>
        <w:rFonts w:ascii="Times New Roman" w:hAnsi="Times New Roman" w:cs="Times New Roman"/>
        <w:sz w:val="20"/>
        <w:szCs w:val="20"/>
      </w:rPr>
      <w:t xml:space="preserve"> </w:t>
    </w:r>
    <w:r w:rsidR="005855D2">
      <w:rPr>
        <w:rFonts w:ascii="Times New Roman" w:hAnsi="Times New Roman" w:cs="Times New Roman"/>
        <w:sz w:val="20"/>
        <w:szCs w:val="20"/>
      </w:rPr>
      <w:t>ноября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FB6B6E">
      <w:rPr>
        <w:rFonts w:ascii="Times New Roman" w:hAnsi="Times New Roman" w:cs="Times New Roman"/>
        <w:sz w:val="20"/>
        <w:szCs w:val="20"/>
      </w:rPr>
      <w:t>ДСО</w:t>
    </w:r>
    <w:r w:rsidR="00EC6654">
      <w:rPr>
        <w:rFonts w:ascii="Times New Roman" w:hAnsi="Times New Roman" w:cs="Times New Roman"/>
        <w:sz w:val="20"/>
        <w:szCs w:val="20"/>
      </w:rPr>
      <w:t>-</w:t>
    </w:r>
    <w:r w:rsidR="005855D2">
      <w:rPr>
        <w:rFonts w:ascii="Times New Roman" w:hAnsi="Times New Roman" w:cs="Times New Roman"/>
        <w:sz w:val="20"/>
        <w:szCs w:val="20"/>
      </w:rPr>
      <w:t>20</w:t>
    </w:r>
    <w:r w:rsidR="00FB6B6E">
      <w:rPr>
        <w:rFonts w:ascii="Times New Roman" w:hAnsi="Times New Roman" w:cs="Times New Roman"/>
        <w:sz w:val="20"/>
        <w:szCs w:val="20"/>
      </w:rPr>
      <w:t>5</w:t>
    </w:r>
    <w:r w:rsidR="0070132C">
      <w:rPr>
        <w:rFonts w:ascii="Times New Roman" w:hAnsi="Times New Roman" w:cs="Times New Roman"/>
        <w:sz w:val="20"/>
        <w:szCs w:val="20"/>
      </w:rPr>
      <w:t>/</w:t>
    </w:r>
    <w:r w:rsidR="00C36DA4">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DC682B">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9762C92"/>
    <w:multiLevelType w:val="hybridMultilevel"/>
    <w:tmpl w:val="2E1EBC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D117C76"/>
    <w:multiLevelType w:val="hybridMultilevel"/>
    <w:tmpl w:val="97A66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86080"/>
    <w:multiLevelType w:val="multilevel"/>
    <w:tmpl w:val="8D2C3FA2"/>
    <w:lvl w:ilvl="0">
      <w:start w:val="1"/>
      <w:numFmt w:val="decimal"/>
      <w:lvlText w:val="%1."/>
      <w:lvlJc w:val="left"/>
      <w:pPr>
        <w:ind w:left="720" w:hanging="360"/>
      </w:pPr>
      <w:rPr>
        <w:rFonts w:hint="default"/>
        <w:b w:val="0"/>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EA03AE"/>
    <w:multiLevelType w:val="hybridMultilevel"/>
    <w:tmpl w:val="8E8E44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56677099"/>
    <w:multiLevelType w:val="hybridMultilevel"/>
    <w:tmpl w:val="B7327D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C490531"/>
    <w:multiLevelType w:val="multilevel"/>
    <w:tmpl w:val="BD421F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C5E2AF0"/>
    <w:multiLevelType w:val="hybridMultilevel"/>
    <w:tmpl w:val="C31A7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C337CA4"/>
    <w:multiLevelType w:val="multilevel"/>
    <w:tmpl w:val="EDB03766"/>
    <w:lvl w:ilvl="0">
      <w:start w:val="1"/>
      <w:numFmt w:val="decimal"/>
      <w:lvlText w:val="%1."/>
      <w:lvlJc w:val="left"/>
      <w:pPr>
        <w:tabs>
          <w:tab w:val="num" w:pos="432"/>
        </w:tabs>
        <w:ind w:left="432" w:hanging="432"/>
      </w:pPr>
      <w:rPr>
        <w:rFonts w:ascii="Times New Roman" w:hAnsi="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hint="default"/>
        <w:b w:val="0"/>
        <w:i w:val="0"/>
        <w:sz w:val="26"/>
        <w:szCs w:val="26"/>
      </w:rPr>
    </w:lvl>
    <w:lvl w:ilvl="3">
      <w:start w:val="1"/>
      <w:numFmt w:val="decimal"/>
      <w:lvlText w:val="%1.%2.%3.%4."/>
      <w:lvlJc w:val="left"/>
      <w:pPr>
        <w:tabs>
          <w:tab w:val="num" w:pos="864"/>
        </w:tabs>
        <w:ind w:left="864" w:hanging="864"/>
      </w:pPr>
      <w:rPr>
        <w:rFonts w:ascii="Times New Roman" w:hAnsi="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bullet"/>
      <w:lvlText w:val="-"/>
      <w:lvlJc w:val="left"/>
      <w:pPr>
        <w:tabs>
          <w:tab w:val="num" w:pos="360"/>
        </w:tabs>
        <w:ind w:left="360" w:hanging="360"/>
      </w:pPr>
      <w:rPr>
        <w:rFonts w:ascii="Times New Roman" w:hAnsi="Times New Roman" w:cs="Times New Roman" w:hint="default"/>
        <w:sz w:val="26"/>
        <w:szCs w:val="26"/>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6"/>
  </w:num>
  <w:num w:numId="3">
    <w:abstractNumId w:val="9"/>
  </w:num>
  <w:num w:numId="4">
    <w:abstractNumId w:val="10"/>
  </w:num>
  <w:num w:numId="5">
    <w:abstractNumId w:val="11"/>
  </w:num>
  <w:num w:numId="6">
    <w:abstractNumId w:val="8"/>
  </w:num>
  <w:num w:numId="7">
    <w:abstractNumId w:val="2"/>
  </w:num>
  <w:num w:numId="8">
    <w:abstractNumId w:val="5"/>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31B6"/>
    <w:rsid w:val="000048C4"/>
    <w:rsid w:val="00010561"/>
    <w:rsid w:val="0001688E"/>
    <w:rsid w:val="00016B8B"/>
    <w:rsid w:val="00017537"/>
    <w:rsid w:val="00017ED3"/>
    <w:rsid w:val="000206E7"/>
    <w:rsid w:val="00032A53"/>
    <w:rsid w:val="000410D2"/>
    <w:rsid w:val="00042662"/>
    <w:rsid w:val="000452B6"/>
    <w:rsid w:val="00045B65"/>
    <w:rsid w:val="0005019A"/>
    <w:rsid w:val="00051A05"/>
    <w:rsid w:val="00051ADF"/>
    <w:rsid w:val="00052665"/>
    <w:rsid w:val="00055696"/>
    <w:rsid w:val="000611C4"/>
    <w:rsid w:val="00063AC3"/>
    <w:rsid w:val="000648B7"/>
    <w:rsid w:val="000705F3"/>
    <w:rsid w:val="00070775"/>
    <w:rsid w:val="00074842"/>
    <w:rsid w:val="00074E3D"/>
    <w:rsid w:val="00082890"/>
    <w:rsid w:val="0008464A"/>
    <w:rsid w:val="000920DE"/>
    <w:rsid w:val="00095E32"/>
    <w:rsid w:val="000962DC"/>
    <w:rsid w:val="000966B4"/>
    <w:rsid w:val="000A0E58"/>
    <w:rsid w:val="000A250C"/>
    <w:rsid w:val="000A3EB7"/>
    <w:rsid w:val="000A4BF1"/>
    <w:rsid w:val="000A7D20"/>
    <w:rsid w:val="000B0837"/>
    <w:rsid w:val="000B22AC"/>
    <w:rsid w:val="000B356F"/>
    <w:rsid w:val="000B6337"/>
    <w:rsid w:val="000B63FD"/>
    <w:rsid w:val="000B7202"/>
    <w:rsid w:val="000C08C6"/>
    <w:rsid w:val="000C22D7"/>
    <w:rsid w:val="000C41DE"/>
    <w:rsid w:val="000C5186"/>
    <w:rsid w:val="000D4D79"/>
    <w:rsid w:val="000D54B2"/>
    <w:rsid w:val="000D7A84"/>
    <w:rsid w:val="000E50F9"/>
    <w:rsid w:val="000F0FB2"/>
    <w:rsid w:val="000F1222"/>
    <w:rsid w:val="000F65EE"/>
    <w:rsid w:val="0010083E"/>
    <w:rsid w:val="0010610A"/>
    <w:rsid w:val="0011430E"/>
    <w:rsid w:val="00114656"/>
    <w:rsid w:val="00114B8F"/>
    <w:rsid w:val="001200AB"/>
    <w:rsid w:val="00120F7F"/>
    <w:rsid w:val="00121F2C"/>
    <w:rsid w:val="00122BB1"/>
    <w:rsid w:val="00122F28"/>
    <w:rsid w:val="001246F4"/>
    <w:rsid w:val="00124E18"/>
    <w:rsid w:val="00125792"/>
    <w:rsid w:val="00140393"/>
    <w:rsid w:val="001446F3"/>
    <w:rsid w:val="00146F6F"/>
    <w:rsid w:val="001552E0"/>
    <w:rsid w:val="00155595"/>
    <w:rsid w:val="00163249"/>
    <w:rsid w:val="001664E7"/>
    <w:rsid w:val="00166FD2"/>
    <w:rsid w:val="00167B40"/>
    <w:rsid w:val="001710BB"/>
    <w:rsid w:val="00172AD8"/>
    <w:rsid w:val="001767FA"/>
    <w:rsid w:val="00185797"/>
    <w:rsid w:val="001869D1"/>
    <w:rsid w:val="00192DCA"/>
    <w:rsid w:val="00195581"/>
    <w:rsid w:val="00195F0C"/>
    <w:rsid w:val="0019649E"/>
    <w:rsid w:val="001973C7"/>
    <w:rsid w:val="001A152B"/>
    <w:rsid w:val="001A57DA"/>
    <w:rsid w:val="001A6A59"/>
    <w:rsid w:val="001B4022"/>
    <w:rsid w:val="001C65F5"/>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5C7C"/>
    <w:rsid w:val="0025753F"/>
    <w:rsid w:val="0026449F"/>
    <w:rsid w:val="00267BE3"/>
    <w:rsid w:val="00275B9C"/>
    <w:rsid w:val="00281A1C"/>
    <w:rsid w:val="0028245C"/>
    <w:rsid w:val="00292FCB"/>
    <w:rsid w:val="00293B50"/>
    <w:rsid w:val="0029436F"/>
    <w:rsid w:val="00296C2A"/>
    <w:rsid w:val="00296E5F"/>
    <w:rsid w:val="002A41EF"/>
    <w:rsid w:val="002A6E5F"/>
    <w:rsid w:val="002B0C99"/>
    <w:rsid w:val="002B28C3"/>
    <w:rsid w:val="002B5918"/>
    <w:rsid w:val="002C5279"/>
    <w:rsid w:val="002D41B9"/>
    <w:rsid w:val="002D6962"/>
    <w:rsid w:val="002E210D"/>
    <w:rsid w:val="002E4FE0"/>
    <w:rsid w:val="002E650B"/>
    <w:rsid w:val="002F0EBD"/>
    <w:rsid w:val="002F24C1"/>
    <w:rsid w:val="002F38B1"/>
    <w:rsid w:val="002F4934"/>
    <w:rsid w:val="00303B27"/>
    <w:rsid w:val="003040F3"/>
    <w:rsid w:val="003041D7"/>
    <w:rsid w:val="003065F6"/>
    <w:rsid w:val="003107BD"/>
    <w:rsid w:val="00325FE1"/>
    <w:rsid w:val="00326009"/>
    <w:rsid w:val="0032698B"/>
    <w:rsid w:val="00334633"/>
    <w:rsid w:val="00335CC3"/>
    <w:rsid w:val="003371C5"/>
    <w:rsid w:val="003500E0"/>
    <w:rsid w:val="0035058F"/>
    <w:rsid w:val="00351382"/>
    <w:rsid w:val="00355D45"/>
    <w:rsid w:val="00356D1B"/>
    <w:rsid w:val="0036127B"/>
    <w:rsid w:val="0037404B"/>
    <w:rsid w:val="00387F60"/>
    <w:rsid w:val="00393906"/>
    <w:rsid w:val="003A4383"/>
    <w:rsid w:val="003B06A1"/>
    <w:rsid w:val="003B376E"/>
    <w:rsid w:val="003B541F"/>
    <w:rsid w:val="003B76A1"/>
    <w:rsid w:val="003C1C67"/>
    <w:rsid w:val="003D115B"/>
    <w:rsid w:val="003D6976"/>
    <w:rsid w:val="003E0309"/>
    <w:rsid w:val="003E2B85"/>
    <w:rsid w:val="003E3FBA"/>
    <w:rsid w:val="003F3B96"/>
    <w:rsid w:val="003F6CC4"/>
    <w:rsid w:val="003F7674"/>
    <w:rsid w:val="004035E1"/>
    <w:rsid w:val="00410EED"/>
    <w:rsid w:val="00412B5D"/>
    <w:rsid w:val="004157BC"/>
    <w:rsid w:val="00417023"/>
    <w:rsid w:val="004209C3"/>
    <w:rsid w:val="004248F3"/>
    <w:rsid w:val="004256DF"/>
    <w:rsid w:val="0043406E"/>
    <w:rsid w:val="0044149F"/>
    <w:rsid w:val="004430C7"/>
    <w:rsid w:val="004437F4"/>
    <w:rsid w:val="00445593"/>
    <w:rsid w:val="00450519"/>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6C14"/>
    <w:rsid w:val="004B7EF3"/>
    <w:rsid w:val="004C0CE2"/>
    <w:rsid w:val="004C1207"/>
    <w:rsid w:val="004C17BD"/>
    <w:rsid w:val="004C346B"/>
    <w:rsid w:val="004C3A7A"/>
    <w:rsid w:val="004C4C7B"/>
    <w:rsid w:val="004C73B5"/>
    <w:rsid w:val="004C75FD"/>
    <w:rsid w:val="004D2626"/>
    <w:rsid w:val="004D26D6"/>
    <w:rsid w:val="004D3F71"/>
    <w:rsid w:val="004D651E"/>
    <w:rsid w:val="004E03C0"/>
    <w:rsid w:val="004E2E9A"/>
    <w:rsid w:val="004F7063"/>
    <w:rsid w:val="0050569D"/>
    <w:rsid w:val="005136AA"/>
    <w:rsid w:val="0051457E"/>
    <w:rsid w:val="005178F3"/>
    <w:rsid w:val="00520682"/>
    <w:rsid w:val="00541925"/>
    <w:rsid w:val="00553BF9"/>
    <w:rsid w:val="00553E36"/>
    <w:rsid w:val="005558DD"/>
    <w:rsid w:val="00560412"/>
    <w:rsid w:val="0056121C"/>
    <w:rsid w:val="00563BA9"/>
    <w:rsid w:val="0057412C"/>
    <w:rsid w:val="00574744"/>
    <w:rsid w:val="00577F7A"/>
    <w:rsid w:val="00584F43"/>
    <w:rsid w:val="005855D2"/>
    <w:rsid w:val="00597068"/>
    <w:rsid w:val="005B397F"/>
    <w:rsid w:val="005B4E43"/>
    <w:rsid w:val="005B5DAD"/>
    <w:rsid w:val="005B7E8E"/>
    <w:rsid w:val="005C41FE"/>
    <w:rsid w:val="005C5B3E"/>
    <w:rsid w:val="005C7024"/>
    <w:rsid w:val="005D05EE"/>
    <w:rsid w:val="005D1223"/>
    <w:rsid w:val="005D684E"/>
    <w:rsid w:val="005D7734"/>
    <w:rsid w:val="005E1D75"/>
    <w:rsid w:val="005E3497"/>
    <w:rsid w:val="005F71ED"/>
    <w:rsid w:val="00602316"/>
    <w:rsid w:val="00603989"/>
    <w:rsid w:val="006070FA"/>
    <w:rsid w:val="00607667"/>
    <w:rsid w:val="0061126E"/>
    <w:rsid w:val="00611F67"/>
    <w:rsid w:val="00613DC5"/>
    <w:rsid w:val="0061685B"/>
    <w:rsid w:val="006204A0"/>
    <w:rsid w:val="00620DE8"/>
    <w:rsid w:val="00633900"/>
    <w:rsid w:val="0065223F"/>
    <w:rsid w:val="00665325"/>
    <w:rsid w:val="00665E4A"/>
    <w:rsid w:val="006665C2"/>
    <w:rsid w:val="0066765D"/>
    <w:rsid w:val="00675911"/>
    <w:rsid w:val="00695002"/>
    <w:rsid w:val="00697265"/>
    <w:rsid w:val="006A2899"/>
    <w:rsid w:val="006B10B8"/>
    <w:rsid w:val="006B1D43"/>
    <w:rsid w:val="006B6D71"/>
    <w:rsid w:val="006C332F"/>
    <w:rsid w:val="006C4DDD"/>
    <w:rsid w:val="006D3069"/>
    <w:rsid w:val="006D4D7F"/>
    <w:rsid w:val="006D5125"/>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45199"/>
    <w:rsid w:val="007521FA"/>
    <w:rsid w:val="00754A46"/>
    <w:rsid w:val="00755445"/>
    <w:rsid w:val="00755DEF"/>
    <w:rsid w:val="00762336"/>
    <w:rsid w:val="007642A3"/>
    <w:rsid w:val="0076499F"/>
    <w:rsid w:val="00764C61"/>
    <w:rsid w:val="007665BA"/>
    <w:rsid w:val="00770D2A"/>
    <w:rsid w:val="00772492"/>
    <w:rsid w:val="00774C12"/>
    <w:rsid w:val="00780DDF"/>
    <w:rsid w:val="007869FB"/>
    <w:rsid w:val="00787580"/>
    <w:rsid w:val="00792688"/>
    <w:rsid w:val="00796370"/>
    <w:rsid w:val="00797BCB"/>
    <w:rsid w:val="007A11A8"/>
    <w:rsid w:val="007A1EDF"/>
    <w:rsid w:val="007A2A07"/>
    <w:rsid w:val="007A4142"/>
    <w:rsid w:val="007B341F"/>
    <w:rsid w:val="007C178F"/>
    <w:rsid w:val="007C7F4B"/>
    <w:rsid w:val="007D441B"/>
    <w:rsid w:val="007E6A01"/>
    <w:rsid w:val="007E77F7"/>
    <w:rsid w:val="007F0A42"/>
    <w:rsid w:val="007F12C7"/>
    <w:rsid w:val="007F52E4"/>
    <w:rsid w:val="007F614B"/>
    <w:rsid w:val="007F73BB"/>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023"/>
    <w:rsid w:val="00866573"/>
    <w:rsid w:val="00867716"/>
    <w:rsid w:val="008742C4"/>
    <w:rsid w:val="00874F75"/>
    <w:rsid w:val="00875B2D"/>
    <w:rsid w:val="00877EB7"/>
    <w:rsid w:val="008813C4"/>
    <w:rsid w:val="00881A42"/>
    <w:rsid w:val="008825C4"/>
    <w:rsid w:val="008923A1"/>
    <w:rsid w:val="008951E5"/>
    <w:rsid w:val="008956A2"/>
    <w:rsid w:val="008A1B46"/>
    <w:rsid w:val="008A691F"/>
    <w:rsid w:val="008B46B9"/>
    <w:rsid w:val="008B4E2D"/>
    <w:rsid w:val="008B65F4"/>
    <w:rsid w:val="008B78BC"/>
    <w:rsid w:val="008C156A"/>
    <w:rsid w:val="008D0DBE"/>
    <w:rsid w:val="008D34B2"/>
    <w:rsid w:val="008D3E6F"/>
    <w:rsid w:val="008D7DD9"/>
    <w:rsid w:val="008E2A03"/>
    <w:rsid w:val="008E69B7"/>
    <w:rsid w:val="008F097B"/>
    <w:rsid w:val="008F1E77"/>
    <w:rsid w:val="008F3549"/>
    <w:rsid w:val="00902937"/>
    <w:rsid w:val="009047DB"/>
    <w:rsid w:val="00917445"/>
    <w:rsid w:val="00917DA5"/>
    <w:rsid w:val="0092014B"/>
    <w:rsid w:val="009242A6"/>
    <w:rsid w:val="00924FB9"/>
    <w:rsid w:val="00927A9B"/>
    <w:rsid w:val="0093012F"/>
    <w:rsid w:val="0093518E"/>
    <w:rsid w:val="00935ACE"/>
    <w:rsid w:val="0094153E"/>
    <w:rsid w:val="0094321D"/>
    <w:rsid w:val="009567C4"/>
    <w:rsid w:val="00960E5B"/>
    <w:rsid w:val="00961579"/>
    <w:rsid w:val="00966634"/>
    <w:rsid w:val="0097256F"/>
    <w:rsid w:val="009756DB"/>
    <w:rsid w:val="00980F9C"/>
    <w:rsid w:val="009901C8"/>
    <w:rsid w:val="0099703F"/>
    <w:rsid w:val="009A00C2"/>
    <w:rsid w:val="009B70CE"/>
    <w:rsid w:val="009B7BFC"/>
    <w:rsid w:val="009C1742"/>
    <w:rsid w:val="009C377E"/>
    <w:rsid w:val="009C4F07"/>
    <w:rsid w:val="009C5BD5"/>
    <w:rsid w:val="009D3AC4"/>
    <w:rsid w:val="009E5A73"/>
    <w:rsid w:val="009E6BD1"/>
    <w:rsid w:val="00A00CA3"/>
    <w:rsid w:val="00A011B8"/>
    <w:rsid w:val="00A03C1A"/>
    <w:rsid w:val="00A0768D"/>
    <w:rsid w:val="00A110A7"/>
    <w:rsid w:val="00A11A7F"/>
    <w:rsid w:val="00A15402"/>
    <w:rsid w:val="00A26AA3"/>
    <w:rsid w:val="00A270D4"/>
    <w:rsid w:val="00A313BF"/>
    <w:rsid w:val="00A323AC"/>
    <w:rsid w:val="00A32692"/>
    <w:rsid w:val="00A32BD8"/>
    <w:rsid w:val="00A32F49"/>
    <w:rsid w:val="00A3302A"/>
    <w:rsid w:val="00A34DB3"/>
    <w:rsid w:val="00A4138D"/>
    <w:rsid w:val="00A42C02"/>
    <w:rsid w:val="00A475DF"/>
    <w:rsid w:val="00A47912"/>
    <w:rsid w:val="00A6046D"/>
    <w:rsid w:val="00A629D0"/>
    <w:rsid w:val="00A724E0"/>
    <w:rsid w:val="00A853A4"/>
    <w:rsid w:val="00A931B2"/>
    <w:rsid w:val="00A94F8A"/>
    <w:rsid w:val="00AA008B"/>
    <w:rsid w:val="00AA1816"/>
    <w:rsid w:val="00AA1D0B"/>
    <w:rsid w:val="00AA26D5"/>
    <w:rsid w:val="00AA394B"/>
    <w:rsid w:val="00AB1046"/>
    <w:rsid w:val="00AB2AEF"/>
    <w:rsid w:val="00AB4633"/>
    <w:rsid w:val="00AB48E5"/>
    <w:rsid w:val="00AB4D00"/>
    <w:rsid w:val="00AC37D5"/>
    <w:rsid w:val="00AC41BE"/>
    <w:rsid w:val="00AC55FB"/>
    <w:rsid w:val="00AC5DDB"/>
    <w:rsid w:val="00AD17A0"/>
    <w:rsid w:val="00AD1E96"/>
    <w:rsid w:val="00AE2AFD"/>
    <w:rsid w:val="00AE2D29"/>
    <w:rsid w:val="00AE537D"/>
    <w:rsid w:val="00AE671D"/>
    <w:rsid w:val="00B0047B"/>
    <w:rsid w:val="00B10FD9"/>
    <w:rsid w:val="00B16265"/>
    <w:rsid w:val="00B2290F"/>
    <w:rsid w:val="00B24D2F"/>
    <w:rsid w:val="00B34BE5"/>
    <w:rsid w:val="00B34E6B"/>
    <w:rsid w:val="00B360B4"/>
    <w:rsid w:val="00B37782"/>
    <w:rsid w:val="00B37A85"/>
    <w:rsid w:val="00B433D4"/>
    <w:rsid w:val="00B46F0C"/>
    <w:rsid w:val="00B5234B"/>
    <w:rsid w:val="00B52FFB"/>
    <w:rsid w:val="00B53638"/>
    <w:rsid w:val="00B54706"/>
    <w:rsid w:val="00B554C3"/>
    <w:rsid w:val="00B5554E"/>
    <w:rsid w:val="00B61D05"/>
    <w:rsid w:val="00B61EDC"/>
    <w:rsid w:val="00B61F98"/>
    <w:rsid w:val="00B62B29"/>
    <w:rsid w:val="00B66613"/>
    <w:rsid w:val="00B80373"/>
    <w:rsid w:val="00B80401"/>
    <w:rsid w:val="00B81908"/>
    <w:rsid w:val="00B81931"/>
    <w:rsid w:val="00B87BA3"/>
    <w:rsid w:val="00B936CC"/>
    <w:rsid w:val="00B97B00"/>
    <w:rsid w:val="00BA08D4"/>
    <w:rsid w:val="00BA0BA9"/>
    <w:rsid w:val="00BA1C7A"/>
    <w:rsid w:val="00BA34D3"/>
    <w:rsid w:val="00BA5691"/>
    <w:rsid w:val="00BB0688"/>
    <w:rsid w:val="00BB0926"/>
    <w:rsid w:val="00BB51E6"/>
    <w:rsid w:val="00BB6C7B"/>
    <w:rsid w:val="00BC4C38"/>
    <w:rsid w:val="00BC67D2"/>
    <w:rsid w:val="00BD00C5"/>
    <w:rsid w:val="00BD1A1A"/>
    <w:rsid w:val="00BD280E"/>
    <w:rsid w:val="00BF0F32"/>
    <w:rsid w:val="00BF3BCF"/>
    <w:rsid w:val="00BF54BF"/>
    <w:rsid w:val="00BF6CF3"/>
    <w:rsid w:val="00C062F0"/>
    <w:rsid w:val="00C071BD"/>
    <w:rsid w:val="00C10495"/>
    <w:rsid w:val="00C118A9"/>
    <w:rsid w:val="00C164CA"/>
    <w:rsid w:val="00C253D0"/>
    <w:rsid w:val="00C26DBA"/>
    <w:rsid w:val="00C32E74"/>
    <w:rsid w:val="00C334C0"/>
    <w:rsid w:val="00C3574C"/>
    <w:rsid w:val="00C36DA4"/>
    <w:rsid w:val="00C4165B"/>
    <w:rsid w:val="00C42A9E"/>
    <w:rsid w:val="00C46843"/>
    <w:rsid w:val="00C53FE4"/>
    <w:rsid w:val="00C54176"/>
    <w:rsid w:val="00C63368"/>
    <w:rsid w:val="00C65F1A"/>
    <w:rsid w:val="00C662E3"/>
    <w:rsid w:val="00C70BF2"/>
    <w:rsid w:val="00C71689"/>
    <w:rsid w:val="00C72899"/>
    <w:rsid w:val="00C73852"/>
    <w:rsid w:val="00C76324"/>
    <w:rsid w:val="00C8153D"/>
    <w:rsid w:val="00C92503"/>
    <w:rsid w:val="00C931DF"/>
    <w:rsid w:val="00CA0BCB"/>
    <w:rsid w:val="00CB16BA"/>
    <w:rsid w:val="00CB2178"/>
    <w:rsid w:val="00CB31A4"/>
    <w:rsid w:val="00CB408E"/>
    <w:rsid w:val="00CC0FA8"/>
    <w:rsid w:val="00CC4431"/>
    <w:rsid w:val="00CC7907"/>
    <w:rsid w:val="00CD0370"/>
    <w:rsid w:val="00CD04D1"/>
    <w:rsid w:val="00CD1B9D"/>
    <w:rsid w:val="00CD7A31"/>
    <w:rsid w:val="00CE0A7D"/>
    <w:rsid w:val="00CE2DA7"/>
    <w:rsid w:val="00D025B7"/>
    <w:rsid w:val="00D04966"/>
    <w:rsid w:val="00D056CF"/>
    <w:rsid w:val="00D0783F"/>
    <w:rsid w:val="00D1424F"/>
    <w:rsid w:val="00D170C7"/>
    <w:rsid w:val="00D20108"/>
    <w:rsid w:val="00D22516"/>
    <w:rsid w:val="00D25128"/>
    <w:rsid w:val="00D30B7A"/>
    <w:rsid w:val="00D351B5"/>
    <w:rsid w:val="00D41E0E"/>
    <w:rsid w:val="00D520E8"/>
    <w:rsid w:val="00D57262"/>
    <w:rsid w:val="00D604C1"/>
    <w:rsid w:val="00D6116D"/>
    <w:rsid w:val="00D61964"/>
    <w:rsid w:val="00D708A3"/>
    <w:rsid w:val="00D736C0"/>
    <w:rsid w:val="00D74376"/>
    <w:rsid w:val="00D82E89"/>
    <w:rsid w:val="00D8327D"/>
    <w:rsid w:val="00D83600"/>
    <w:rsid w:val="00D83CA1"/>
    <w:rsid w:val="00D84E98"/>
    <w:rsid w:val="00D9014C"/>
    <w:rsid w:val="00D9159A"/>
    <w:rsid w:val="00D91945"/>
    <w:rsid w:val="00D921E6"/>
    <w:rsid w:val="00D941B7"/>
    <w:rsid w:val="00D95DC7"/>
    <w:rsid w:val="00D96FF6"/>
    <w:rsid w:val="00DB4C64"/>
    <w:rsid w:val="00DB4E6D"/>
    <w:rsid w:val="00DC01EF"/>
    <w:rsid w:val="00DC1BE1"/>
    <w:rsid w:val="00DC3328"/>
    <w:rsid w:val="00DC6479"/>
    <w:rsid w:val="00DC682B"/>
    <w:rsid w:val="00DD2490"/>
    <w:rsid w:val="00DD5D8B"/>
    <w:rsid w:val="00DE118F"/>
    <w:rsid w:val="00DE3593"/>
    <w:rsid w:val="00DE40A7"/>
    <w:rsid w:val="00DF3A05"/>
    <w:rsid w:val="00DF469D"/>
    <w:rsid w:val="00E034B2"/>
    <w:rsid w:val="00E14658"/>
    <w:rsid w:val="00E3082B"/>
    <w:rsid w:val="00E30EB7"/>
    <w:rsid w:val="00E32334"/>
    <w:rsid w:val="00E3296C"/>
    <w:rsid w:val="00E3559C"/>
    <w:rsid w:val="00E409B8"/>
    <w:rsid w:val="00E44FFB"/>
    <w:rsid w:val="00E45870"/>
    <w:rsid w:val="00E46920"/>
    <w:rsid w:val="00E529A7"/>
    <w:rsid w:val="00E56D8B"/>
    <w:rsid w:val="00E57B52"/>
    <w:rsid w:val="00E66FD1"/>
    <w:rsid w:val="00E67520"/>
    <w:rsid w:val="00E73C9E"/>
    <w:rsid w:val="00E776AE"/>
    <w:rsid w:val="00E82B47"/>
    <w:rsid w:val="00E83970"/>
    <w:rsid w:val="00E83DFC"/>
    <w:rsid w:val="00E84E0D"/>
    <w:rsid w:val="00E85731"/>
    <w:rsid w:val="00EA674E"/>
    <w:rsid w:val="00EB47B9"/>
    <w:rsid w:val="00EB51E2"/>
    <w:rsid w:val="00EB76AE"/>
    <w:rsid w:val="00EC09CC"/>
    <w:rsid w:val="00EC41E9"/>
    <w:rsid w:val="00EC475A"/>
    <w:rsid w:val="00EC6654"/>
    <w:rsid w:val="00ED252E"/>
    <w:rsid w:val="00ED2993"/>
    <w:rsid w:val="00ED2AF8"/>
    <w:rsid w:val="00ED2F1D"/>
    <w:rsid w:val="00ED6727"/>
    <w:rsid w:val="00ED6CD2"/>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27469"/>
    <w:rsid w:val="00F405B9"/>
    <w:rsid w:val="00F51C1C"/>
    <w:rsid w:val="00F53919"/>
    <w:rsid w:val="00F565EF"/>
    <w:rsid w:val="00F5671B"/>
    <w:rsid w:val="00F567D0"/>
    <w:rsid w:val="00F56FA0"/>
    <w:rsid w:val="00F61613"/>
    <w:rsid w:val="00F62B37"/>
    <w:rsid w:val="00F6394B"/>
    <w:rsid w:val="00F63FD3"/>
    <w:rsid w:val="00F71E29"/>
    <w:rsid w:val="00F92055"/>
    <w:rsid w:val="00FA1384"/>
    <w:rsid w:val="00FA263C"/>
    <w:rsid w:val="00FA7F77"/>
    <w:rsid w:val="00FB6B6E"/>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www.ncrc.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BF18-9497-42CE-8BF6-F7ECFA29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11</Pages>
  <Words>3105</Words>
  <Characters>17703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152</cp:revision>
  <cp:lastPrinted>2014-06-04T12:31:00Z</cp:lastPrinted>
  <dcterms:created xsi:type="dcterms:W3CDTF">2014-01-28T14:49:00Z</dcterms:created>
  <dcterms:modified xsi:type="dcterms:W3CDTF">2014-12-01T12:35:00Z</dcterms:modified>
</cp:coreProperties>
</file>