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D06D" w14:textId="77777777" w:rsidR="00F56DD2" w:rsidRPr="00405A7B" w:rsidRDefault="00F56DD2" w:rsidP="00F56DD2">
      <w:pPr>
        <w:keepNext/>
        <w:keepLines/>
        <w:widowControl w:val="0"/>
        <w:suppressLineNumbers/>
        <w:suppressAutoHyphens/>
        <w:spacing w:after="0"/>
        <w:jc w:val="right"/>
        <w:rPr>
          <w:sz w:val="28"/>
          <w:szCs w:val="28"/>
        </w:rPr>
      </w:pPr>
      <w:r w:rsidRPr="00405A7B">
        <w:rPr>
          <w:sz w:val="28"/>
          <w:szCs w:val="28"/>
        </w:rPr>
        <w:t>УТВЕРЖДАЮ</w:t>
      </w:r>
    </w:p>
    <w:p w14:paraId="27D7C3DC" w14:textId="77777777" w:rsidR="00F56DD2" w:rsidRPr="00405A7B" w:rsidRDefault="00F56DD2" w:rsidP="00F56DD2">
      <w:pPr>
        <w:keepNext/>
        <w:keepLines/>
        <w:widowControl w:val="0"/>
        <w:suppressLineNumbers/>
        <w:suppressAutoHyphens/>
        <w:spacing w:after="0"/>
        <w:jc w:val="right"/>
        <w:rPr>
          <w:sz w:val="16"/>
          <w:szCs w:val="16"/>
        </w:rPr>
      </w:pPr>
    </w:p>
    <w:p w14:paraId="1B8195BB" w14:textId="12BF3E20" w:rsidR="00F56DD2" w:rsidRPr="00405A7B" w:rsidRDefault="00104723" w:rsidP="00F56DD2">
      <w:pPr>
        <w:spacing w:after="0"/>
        <w:jc w:val="right"/>
        <w:rPr>
          <w:sz w:val="28"/>
          <w:szCs w:val="28"/>
        </w:rPr>
      </w:pPr>
      <w:r>
        <w:rPr>
          <w:sz w:val="28"/>
          <w:szCs w:val="28"/>
        </w:rPr>
        <w:t>Генеральный</w:t>
      </w:r>
      <w:r w:rsidR="00F56DD2" w:rsidRPr="00405A7B">
        <w:rPr>
          <w:sz w:val="28"/>
          <w:szCs w:val="28"/>
        </w:rPr>
        <w:t xml:space="preserve"> директор</w:t>
      </w:r>
    </w:p>
    <w:p w14:paraId="5559F35C" w14:textId="77777777" w:rsidR="00F56DD2" w:rsidRPr="00405A7B" w:rsidRDefault="00F56DD2" w:rsidP="00F56DD2">
      <w:pPr>
        <w:spacing w:after="0"/>
        <w:jc w:val="right"/>
        <w:rPr>
          <w:sz w:val="28"/>
          <w:szCs w:val="28"/>
        </w:rPr>
      </w:pPr>
    </w:p>
    <w:p w14:paraId="76D9F4BF" w14:textId="690D56CD" w:rsidR="00F56DD2" w:rsidRPr="00405A7B" w:rsidRDefault="00104723" w:rsidP="00F56DD2">
      <w:pPr>
        <w:spacing w:after="0"/>
        <w:jc w:val="right"/>
        <w:rPr>
          <w:sz w:val="28"/>
          <w:szCs w:val="28"/>
        </w:rPr>
      </w:pPr>
      <w:r>
        <w:rPr>
          <w:sz w:val="28"/>
          <w:szCs w:val="28"/>
        </w:rPr>
        <w:t>_________________ / А.А</w:t>
      </w:r>
      <w:r w:rsidR="00F56DD2" w:rsidRPr="00405A7B">
        <w:rPr>
          <w:sz w:val="28"/>
          <w:szCs w:val="28"/>
        </w:rPr>
        <w:t>.</w:t>
      </w:r>
      <w:r w:rsidR="00A4359B" w:rsidRPr="00A4359B">
        <w:t xml:space="preserve"> </w:t>
      </w:r>
      <w:r>
        <w:rPr>
          <w:sz w:val="28"/>
          <w:szCs w:val="28"/>
        </w:rPr>
        <w:t xml:space="preserve">Юмшанов </w:t>
      </w:r>
      <w:r w:rsidR="00F56DD2" w:rsidRPr="00405A7B">
        <w:rPr>
          <w:sz w:val="28"/>
          <w:szCs w:val="28"/>
        </w:rPr>
        <w:t>/</w:t>
      </w:r>
    </w:p>
    <w:p w14:paraId="228F4BE8" w14:textId="77777777" w:rsidR="00F56DD2" w:rsidRPr="00405A7B" w:rsidRDefault="00F56DD2" w:rsidP="00F56DD2">
      <w:pPr>
        <w:spacing w:after="0"/>
        <w:jc w:val="right"/>
        <w:rPr>
          <w:sz w:val="28"/>
          <w:szCs w:val="28"/>
        </w:rPr>
      </w:pPr>
    </w:p>
    <w:p w14:paraId="6E5FDB52" w14:textId="37803330" w:rsidR="00F56DD2" w:rsidRPr="00405A7B" w:rsidRDefault="00F56DD2" w:rsidP="00F56DD2">
      <w:pPr>
        <w:spacing w:after="0"/>
        <w:jc w:val="right"/>
        <w:rPr>
          <w:sz w:val="28"/>
          <w:szCs w:val="28"/>
        </w:rPr>
      </w:pPr>
      <w:r w:rsidRPr="00405A7B">
        <w:rPr>
          <w:sz w:val="28"/>
          <w:szCs w:val="28"/>
        </w:rPr>
        <w:t>__ ________ 202</w:t>
      </w:r>
      <w:r w:rsidR="00405A7B">
        <w:rPr>
          <w:sz w:val="28"/>
          <w:szCs w:val="28"/>
        </w:rPr>
        <w:t>5</w:t>
      </w:r>
      <w:r w:rsidRPr="00405A7B">
        <w:rPr>
          <w:sz w:val="28"/>
          <w:szCs w:val="28"/>
        </w:rPr>
        <w:t xml:space="preserve"> г.</w:t>
      </w:r>
    </w:p>
    <w:p w14:paraId="6E6DC309" w14:textId="77777777" w:rsidR="00F56DD2" w:rsidRPr="00AE6AEA" w:rsidRDefault="00F56DD2" w:rsidP="00F56DD2">
      <w:pPr>
        <w:pStyle w:val="24"/>
        <w:rPr>
          <w:sz w:val="32"/>
          <w:szCs w:val="32"/>
        </w:rPr>
      </w:pPr>
    </w:p>
    <w:p w14:paraId="03E01FFE" w14:textId="77777777" w:rsidR="00F56DD2" w:rsidRPr="00AE6AEA" w:rsidRDefault="00F56DD2" w:rsidP="00F56DD2">
      <w:pPr>
        <w:jc w:val="center"/>
        <w:rPr>
          <w:b/>
          <w:sz w:val="32"/>
          <w:szCs w:val="32"/>
        </w:rPr>
      </w:pPr>
    </w:p>
    <w:p w14:paraId="48380028" w14:textId="77777777" w:rsidR="00F56DD2" w:rsidRPr="00AE6AEA" w:rsidRDefault="00F56DD2" w:rsidP="00F56DD2">
      <w:pPr>
        <w:jc w:val="center"/>
        <w:rPr>
          <w:b/>
          <w:sz w:val="32"/>
          <w:szCs w:val="32"/>
        </w:rPr>
      </w:pPr>
    </w:p>
    <w:p w14:paraId="276AD0CE" w14:textId="77777777" w:rsidR="00F56DD2" w:rsidRPr="00AE6AEA" w:rsidRDefault="00F56DD2" w:rsidP="00F56DD2">
      <w:pPr>
        <w:jc w:val="center"/>
        <w:rPr>
          <w:b/>
          <w:sz w:val="32"/>
          <w:szCs w:val="32"/>
        </w:rPr>
      </w:pPr>
    </w:p>
    <w:p w14:paraId="47D9333F" w14:textId="77777777" w:rsidR="00F56DD2" w:rsidRPr="00AE6AEA" w:rsidRDefault="00F56DD2" w:rsidP="00F56DD2">
      <w:pPr>
        <w:jc w:val="center"/>
        <w:rPr>
          <w:b/>
          <w:sz w:val="32"/>
          <w:szCs w:val="32"/>
        </w:rPr>
      </w:pPr>
    </w:p>
    <w:p w14:paraId="728FCB81" w14:textId="77777777" w:rsidR="00F56DD2" w:rsidRPr="00AE6AEA" w:rsidRDefault="00F56DD2" w:rsidP="00F56DD2">
      <w:pPr>
        <w:tabs>
          <w:tab w:val="left" w:pos="7445"/>
        </w:tabs>
        <w:spacing w:after="0"/>
        <w:jc w:val="center"/>
        <w:rPr>
          <w:b/>
          <w:sz w:val="28"/>
          <w:szCs w:val="28"/>
        </w:rPr>
      </w:pPr>
    </w:p>
    <w:p w14:paraId="117F08FB" w14:textId="77777777" w:rsidR="00F56DD2" w:rsidRPr="00564171" w:rsidRDefault="00F56DD2" w:rsidP="00F56DD2">
      <w:pPr>
        <w:spacing w:after="0"/>
        <w:jc w:val="center"/>
        <w:rPr>
          <w:b/>
          <w:sz w:val="28"/>
          <w:szCs w:val="28"/>
        </w:rPr>
      </w:pPr>
      <w:r w:rsidRPr="00564171">
        <w:rPr>
          <w:b/>
          <w:sz w:val="28"/>
          <w:szCs w:val="28"/>
        </w:rPr>
        <w:t>Документация об аукционе в электронной форме с применением метода понижения начальной цены продажи (Голландский аукцион)</w:t>
      </w:r>
    </w:p>
    <w:p w14:paraId="51883510" w14:textId="77777777" w:rsidR="00F56DD2" w:rsidRPr="00564171" w:rsidRDefault="00F56DD2" w:rsidP="00F56DD2">
      <w:pPr>
        <w:spacing w:after="0"/>
        <w:jc w:val="center"/>
        <w:rPr>
          <w:b/>
          <w:sz w:val="28"/>
          <w:szCs w:val="28"/>
        </w:rPr>
      </w:pPr>
      <w:r w:rsidRPr="00564171">
        <w:rPr>
          <w:b/>
          <w:sz w:val="28"/>
          <w:szCs w:val="28"/>
        </w:rPr>
        <w:t xml:space="preserve">на право </w:t>
      </w:r>
      <w:r w:rsidRPr="00564171">
        <w:rPr>
          <w:b/>
          <w:iCs/>
          <w:sz w:val="28"/>
          <w:szCs w:val="28"/>
        </w:rPr>
        <w:t xml:space="preserve">заключения договора </w:t>
      </w:r>
      <w:r w:rsidRPr="00564171">
        <w:rPr>
          <w:b/>
          <w:sz w:val="28"/>
          <w:szCs w:val="28"/>
        </w:rPr>
        <w:t xml:space="preserve">уступки права требования (цессии) </w:t>
      </w:r>
    </w:p>
    <w:p w14:paraId="1F589DEB" w14:textId="20BCD2EE" w:rsidR="00990F46" w:rsidRPr="00564171" w:rsidRDefault="00990F46" w:rsidP="00F56DD2">
      <w:pPr>
        <w:spacing w:after="0"/>
        <w:jc w:val="center"/>
        <w:rPr>
          <w:b/>
          <w:sz w:val="28"/>
          <w:szCs w:val="28"/>
        </w:rPr>
      </w:pPr>
      <w:r w:rsidRPr="00564171">
        <w:rPr>
          <w:b/>
          <w:sz w:val="28"/>
          <w:szCs w:val="28"/>
        </w:rPr>
        <w:t>по договору аренды транспортных средств от 22.07.2021 № 22/7</w:t>
      </w:r>
      <w:r w:rsidR="00564171" w:rsidRPr="00564171">
        <w:rPr>
          <w:b/>
          <w:sz w:val="28"/>
          <w:szCs w:val="28"/>
        </w:rPr>
        <w:t xml:space="preserve"> </w:t>
      </w:r>
      <w:r w:rsidR="00564171" w:rsidRPr="00564171">
        <w:rPr>
          <w:b/>
          <w:sz w:val="28"/>
          <w:szCs w:val="28"/>
        </w:rPr>
        <w:br/>
        <w:t>ООО «БэстВектор»</w:t>
      </w:r>
    </w:p>
    <w:p w14:paraId="5B16553E" w14:textId="7A4A1750" w:rsidR="00F56DD2" w:rsidRPr="00405A7B" w:rsidRDefault="00F56DD2" w:rsidP="00F56DD2">
      <w:pPr>
        <w:spacing w:after="0"/>
        <w:jc w:val="center"/>
        <w:rPr>
          <w:b/>
          <w:sz w:val="28"/>
          <w:szCs w:val="28"/>
        </w:rPr>
      </w:pPr>
      <w:r w:rsidRPr="00564171">
        <w:rPr>
          <w:sz w:val="28"/>
          <w:szCs w:val="28"/>
        </w:rPr>
        <w:t>(Извещение о проведении</w:t>
      </w:r>
      <w:r w:rsidR="00104723">
        <w:rPr>
          <w:sz w:val="28"/>
          <w:szCs w:val="28"/>
        </w:rPr>
        <w:t xml:space="preserve"> повторного</w:t>
      </w:r>
      <w:r w:rsidRPr="00564171">
        <w:rPr>
          <w:sz w:val="28"/>
          <w:szCs w:val="28"/>
        </w:rPr>
        <w:t xml:space="preserve"> аукциона в электронной форме </w:t>
      </w:r>
      <w:r w:rsidRPr="00564171">
        <w:rPr>
          <w:sz w:val="28"/>
          <w:szCs w:val="28"/>
        </w:rPr>
        <w:br/>
        <w:t xml:space="preserve">от </w:t>
      </w:r>
      <w:r w:rsidR="00104723">
        <w:rPr>
          <w:sz w:val="28"/>
          <w:szCs w:val="28"/>
        </w:rPr>
        <w:t>25</w:t>
      </w:r>
      <w:r w:rsidRPr="00564171">
        <w:rPr>
          <w:sz w:val="28"/>
          <w:szCs w:val="28"/>
        </w:rPr>
        <w:t>.</w:t>
      </w:r>
      <w:r w:rsidR="00104723">
        <w:rPr>
          <w:sz w:val="28"/>
          <w:szCs w:val="28"/>
        </w:rPr>
        <w:t>09</w:t>
      </w:r>
      <w:r w:rsidRPr="00564171">
        <w:rPr>
          <w:sz w:val="28"/>
          <w:szCs w:val="28"/>
        </w:rPr>
        <w:t>.202</w:t>
      </w:r>
      <w:r w:rsidR="00405A7B" w:rsidRPr="00564171">
        <w:rPr>
          <w:sz w:val="28"/>
          <w:szCs w:val="28"/>
        </w:rPr>
        <w:t>5</w:t>
      </w:r>
      <w:r w:rsidRPr="00564171">
        <w:rPr>
          <w:sz w:val="28"/>
          <w:szCs w:val="28"/>
        </w:rPr>
        <w:t xml:space="preserve"> № ОАП-ДПО-</w:t>
      </w:r>
      <w:r w:rsidR="00405A7B" w:rsidRPr="00564171">
        <w:rPr>
          <w:sz w:val="28"/>
          <w:szCs w:val="28"/>
        </w:rPr>
        <w:t>39</w:t>
      </w:r>
      <w:r w:rsidR="00104723">
        <w:rPr>
          <w:sz w:val="28"/>
          <w:szCs w:val="28"/>
        </w:rPr>
        <w:t>П</w:t>
      </w:r>
      <w:r w:rsidRPr="00564171">
        <w:rPr>
          <w:sz w:val="28"/>
          <w:szCs w:val="28"/>
        </w:rPr>
        <w:t>)</w:t>
      </w:r>
    </w:p>
    <w:p w14:paraId="02D10DD5" w14:textId="77777777" w:rsidR="00F56DD2" w:rsidRPr="00405A7B" w:rsidRDefault="00F56DD2" w:rsidP="00F56DD2">
      <w:pPr>
        <w:spacing w:after="0"/>
        <w:jc w:val="center"/>
        <w:rPr>
          <w:b/>
          <w:sz w:val="28"/>
          <w:szCs w:val="28"/>
          <w:highlight w:val="yellow"/>
        </w:rPr>
      </w:pPr>
    </w:p>
    <w:p w14:paraId="290C63D8" w14:textId="77777777" w:rsidR="00F56DD2" w:rsidRPr="00405A7B" w:rsidRDefault="00F56DD2" w:rsidP="00F56DD2">
      <w:pPr>
        <w:spacing w:after="0"/>
        <w:rPr>
          <w:sz w:val="28"/>
          <w:szCs w:val="28"/>
          <w:highlight w:val="yellow"/>
        </w:rPr>
      </w:pPr>
    </w:p>
    <w:p w14:paraId="5B5F298A" w14:textId="77777777" w:rsidR="00F56DD2" w:rsidRPr="00405A7B" w:rsidRDefault="00F56DD2" w:rsidP="00F56DD2">
      <w:pPr>
        <w:spacing w:after="0"/>
        <w:rPr>
          <w:sz w:val="28"/>
          <w:szCs w:val="28"/>
          <w:highlight w:val="yellow"/>
        </w:rPr>
      </w:pPr>
    </w:p>
    <w:p w14:paraId="6CC97C54" w14:textId="77777777" w:rsidR="00F56DD2" w:rsidRPr="00405A7B" w:rsidRDefault="00F56DD2" w:rsidP="00F56DD2">
      <w:pPr>
        <w:spacing w:after="0"/>
        <w:rPr>
          <w:sz w:val="28"/>
          <w:szCs w:val="28"/>
          <w:highlight w:val="yellow"/>
        </w:rPr>
      </w:pPr>
    </w:p>
    <w:p w14:paraId="08B3A39F" w14:textId="77777777" w:rsidR="00F56DD2" w:rsidRPr="00405A7B" w:rsidRDefault="00F56DD2" w:rsidP="00F56DD2">
      <w:pPr>
        <w:spacing w:after="0"/>
        <w:rPr>
          <w:sz w:val="28"/>
          <w:szCs w:val="28"/>
          <w:highlight w:val="yellow"/>
        </w:rPr>
      </w:pPr>
    </w:p>
    <w:p w14:paraId="6E98BD09" w14:textId="77777777" w:rsidR="00F56DD2" w:rsidRPr="00405A7B" w:rsidRDefault="00F56DD2" w:rsidP="00F56DD2">
      <w:pPr>
        <w:spacing w:after="0"/>
        <w:rPr>
          <w:sz w:val="28"/>
          <w:szCs w:val="28"/>
          <w:highlight w:val="yellow"/>
        </w:rPr>
        <w:sectPr w:rsidR="00F56DD2" w:rsidRPr="00405A7B" w:rsidSect="00B53079">
          <w:headerReference w:type="default" r:id="rId8"/>
          <w:headerReference w:type="first" r:id="rId9"/>
          <w:footnotePr>
            <w:numFmt w:val="chicago"/>
          </w:footnotePr>
          <w:pgSz w:w="11909" w:h="16834" w:code="9"/>
          <w:pgMar w:top="426" w:right="851" w:bottom="720" w:left="1418" w:header="340" w:footer="0" w:gutter="0"/>
          <w:cols w:space="720"/>
          <w:docGrid w:linePitch="326"/>
        </w:sectPr>
      </w:pPr>
    </w:p>
    <w:p w14:paraId="7498FDE6" w14:textId="77777777" w:rsidR="00F56DD2" w:rsidRPr="00AE6AEA" w:rsidRDefault="00F56DD2" w:rsidP="00F56DD2">
      <w:pPr>
        <w:spacing w:after="0"/>
        <w:jc w:val="center"/>
        <w:outlineLvl w:val="0"/>
        <w:rPr>
          <w:b/>
        </w:rPr>
      </w:pPr>
      <w:bookmarkStart w:id="0" w:name="_Toc15890874"/>
      <w:bookmarkStart w:id="1" w:name="_Toc266360078"/>
      <w:r w:rsidRPr="00AE6AEA">
        <w:rPr>
          <w:b/>
        </w:rPr>
        <w:lastRenderedPageBreak/>
        <w:t xml:space="preserve">ЧАСТЬ </w:t>
      </w:r>
      <w:r w:rsidRPr="00AE6AEA">
        <w:rPr>
          <w:b/>
          <w:lang w:val="en-US"/>
        </w:rPr>
        <w:t>I</w:t>
      </w:r>
      <w:r w:rsidRPr="00AE6AEA">
        <w:rPr>
          <w:b/>
        </w:rPr>
        <w:t xml:space="preserve">. </w:t>
      </w:r>
      <w:bookmarkEnd w:id="0"/>
      <w:r w:rsidRPr="00AE6AEA">
        <w:rPr>
          <w:b/>
        </w:rPr>
        <w:t xml:space="preserve">АУКЦИОНОННАЯ ДОКУМЕНТАЦИЯ </w:t>
      </w:r>
    </w:p>
    <w:p w14:paraId="2C5155AB" w14:textId="77777777" w:rsidR="00F56DD2" w:rsidRPr="00AE6AEA" w:rsidRDefault="00F56DD2" w:rsidP="00F56DD2">
      <w:pPr>
        <w:pStyle w:val="15"/>
        <w:spacing w:before="0" w:after="0"/>
        <w:rPr>
          <w:sz w:val="24"/>
          <w:szCs w:val="24"/>
        </w:rPr>
      </w:pPr>
    </w:p>
    <w:p w14:paraId="4750575D" w14:textId="77777777" w:rsidR="00F56DD2" w:rsidRPr="00AE6AEA" w:rsidRDefault="00F56DD2" w:rsidP="00F56DD2">
      <w:pPr>
        <w:pStyle w:val="15"/>
        <w:spacing w:before="0" w:after="0"/>
        <w:rPr>
          <w:sz w:val="24"/>
          <w:szCs w:val="24"/>
        </w:rPr>
      </w:pPr>
      <w:r w:rsidRPr="00AE6AEA">
        <w:rPr>
          <w:sz w:val="24"/>
          <w:szCs w:val="24"/>
        </w:rPr>
        <w:t xml:space="preserve">РАЗДЕЛ I. ИНФОРМАЦИОННАЯ КАРТА </w:t>
      </w:r>
      <w:bookmarkEnd w:id="1"/>
      <w:r w:rsidRPr="00AE6AEA">
        <w:rPr>
          <w:sz w:val="24"/>
          <w:szCs w:val="24"/>
        </w:rPr>
        <w:t xml:space="preserve">АУКЦИОНА </w:t>
      </w:r>
      <w:r w:rsidRPr="00AE6AEA">
        <w:rPr>
          <w:sz w:val="24"/>
          <w:szCs w:val="24"/>
        </w:rPr>
        <w:br/>
        <w:t>В ЭЛЕКТРОННОЙ ФОРМЕ</w:t>
      </w:r>
    </w:p>
    <w:tbl>
      <w:tblPr>
        <w:tblW w:w="10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764"/>
        <w:gridCol w:w="6516"/>
      </w:tblGrid>
      <w:tr w:rsidR="00F56DD2" w:rsidRPr="00AE6AEA" w14:paraId="2569BB46" w14:textId="77777777" w:rsidTr="00BE284F">
        <w:tc>
          <w:tcPr>
            <w:tcW w:w="10707" w:type="dxa"/>
            <w:gridSpan w:val="3"/>
            <w:shd w:val="clear" w:color="auto" w:fill="D9D9D9"/>
          </w:tcPr>
          <w:p w14:paraId="7034673E" w14:textId="77777777" w:rsidR="00F56DD2" w:rsidRPr="00AE6AEA" w:rsidRDefault="00F56DD2" w:rsidP="009B668C">
            <w:pPr>
              <w:numPr>
                <w:ilvl w:val="0"/>
                <w:numId w:val="30"/>
              </w:numPr>
              <w:spacing w:after="0"/>
            </w:pPr>
            <w:r w:rsidRPr="00AE6AEA">
              <w:rPr>
                <w:b/>
              </w:rPr>
              <w:t>Форма проведения торгов</w:t>
            </w:r>
          </w:p>
        </w:tc>
      </w:tr>
      <w:tr w:rsidR="00F56DD2" w:rsidRPr="00AE6AEA" w14:paraId="25CA130F" w14:textId="77777777" w:rsidTr="00BE284F">
        <w:tc>
          <w:tcPr>
            <w:tcW w:w="1427" w:type="dxa"/>
            <w:shd w:val="clear" w:color="auto" w:fill="auto"/>
          </w:tcPr>
          <w:p w14:paraId="644228BF" w14:textId="77777777" w:rsidR="00F56DD2" w:rsidRPr="00AE6AEA" w:rsidRDefault="00F56DD2" w:rsidP="00BE284F">
            <w:pPr>
              <w:numPr>
                <w:ilvl w:val="1"/>
                <w:numId w:val="30"/>
              </w:numPr>
              <w:spacing w:after="0"/>
              <w:jc w:val="center"/>
            </w:pPr>
          </w:p>
        </w:tc>
        <w:tc>
          <w:tcPr>
            <w:tcW w:w="2764" w:type="dxa"/>
            <w:shd w:val="clear" w:color="auto" w:fill="auto"/>
          </w:tcPr>
          <w:p w14:paraId="592209B1" w14:textId="77777777" w:rsidR="00F56DD2" w:rsidRPr="00AE6AEA" w:rsidRDefault="00F56DD2" w:rsidP="00990F46">
            <w:pPr>
              <w:spacing w:after="0"/>
            </w:pPr>
            <w:r w:rsidRPr="00AE6AEA">
              <w:t>Тип и способ проведения торгов</w:t>
            </w:r>
          </w:p>
        </w:tc>
        <w:tc>
          <w:tcPr>
            <w:tcW w:w="6516" w:type="dxa"/>
            <w:shd w:val="clear" w:color="auto" w:fill="auto"/>
          </w:tcPr>
          <w:p w14:paraId="09DAB122" w14:textId="77777777" w:rsidR="00F56DD2" w:rsidRPr="00AE6AEA" w:rsidRDefault="00F56DD2" w:rsidP="00990F46">
            <w:pPr>
              <w:spacing w:after="0"/>
            </w:pPr>
            <w:r w:rsidRPr="00AE6AEA">
              <w:t>Аукцион в электронной форме с применением метода понижения начальной цены продажи (Голландский аукцион)</w:t>
            </w:r>
          </w:p>
        </w:tc>
      </w:tr>
      <w:tr w:rsidR="00F56DD2" w:rsidRPr="00AE6AEA" w14:paraId="306F185D" w14:textId="77777777" w:rsidTr="00BE284F">
        <w:tc>
          <w:tcPr>
            <w:tcW w:w="1427" w:type="dxa"/>
            <w:shd w:val="clear" w:color="auto" w:fill="auto"/>
          </w:tcPr>
          <w:p w14:paraId="5449F8A5" w14:textId="77777777" w:rsidR="00F56DD2" w:rsidRPr="00AE6AEA" w:rsidRDefault="00F56DD2" w:rsidP="009B668C">
            <w:pPr>
              <w:numPr>
                <w:ilvl w:val="1"/>
                <w:numId w:val="30"/>
              </w:numPr>
              <w:spacing w:after="0"/>
            </w:pPr>
          </w:p>
        </w:tc>
        <w:tc>
          <w:tcPr>
            <w:tcW w:w="2764" w:type="dxa"/>
            <w:shd w:val="clear" w:color="auto" w:fill="auto"/>
          </w:tcPr>
          <w:p w14:paraId="34D4B5BF" w14:textId="77777777" w:rsidR="00F56DD2" w:rsidRPr="00AE6AEA" w:rsidRDefault="00F56DD2" w:rsidP="00990F46">
            <w:pPr>
              <w:spacing w:after="0"/>
            </w:pPr>
            <w:r w:rsidRPr="00AE6AEA">
              <w:t>Форма (состав участников)</w:t>
            </w:r>
          </w:p>
        </w:tc>
        <w:tc>
          <w:tcPr>
            <w:tcW w:w="6516" w:type="dxa"/>
            <w:shd w:val="clear" w:color="auto" w:fill="auto"/>
          </w:tcPr>
          <w:p w14:paraId="5F4D3820" w14:textId="77777777" w:rsidR="00F56DD2" w:rsidRPr="00AE6AEA" w:rsidRDefault="00F56DD2" w:rsidP="00990F46">
            <w:pPr>
              <w:spacing w:after="0"/>
            </w:pPr>
            <w:r w:rsidRPr="00AE6AEA">
              <w:t>Открытый</w:t>
            </w:r>
          </w:p>
        </w:tc>
      </w:tr>
      <w:tr w:rsidR="00F56DD2" w:rsidRPr="00405A7B" w14:paraId="30DA2352" w14:textId="77777777" w:rsidTr="00BE284F">
        <w:tc>
          <w:tcPr>
            <w:tcW w:w="1427" w:type="dxa"/>
            <w:shd w:val="clear" w:color="auto" w:fill="auto"/>
          </w:tcPr>
          <w:p w14:paraId="3106817A" w14:textId="77777777" w:rsidR="00F56DD2" w:rsidRPr="00AE6AEA" w:rsidRDefault="00F56DD2" w:rsidP="009B668C">
            <w:pPr>
              <w:numPr>
                <w:ilvl w:val="1"/>
                <w:numId w:val="30"/>
              </w:numPr>
              <w:spacing w:after="0"/>
            </w:pPr>
          </w:p>
        </w:tc>
        <w:tc>
          <w:tcPr>
            <w:tcW w:w="2764" w:type="dxa"/>
            <w:shd w:val="clear" w:color="auto" w:fill="auto"/>
          </w:tcPr>
          <w:p w14:paraId="61A1E90E" w14:textId="77777777" w:rsidR="00F56DD2" w:rsidRPr="00AE6AEA" w:rsidRDefault="00F56DD2" w:rsidP="00990F46">
            <w:pPr>
              <w:spacing w:after="0"/>
            </w:pPr>
            <w:r w:rsidRPr="00AE6AEA">
              <w:t>Способ подачи предложений о цене</w:t>
            </w:r>
          </w:p>
        </w:tc>
        <w:tc>
          <w:tcPr>
            <w:tcW w:w="6516" w:type="dxa"/>
            <w:shd w:val="clear" w:color="auto" w:fill="auto"/>
          </w:tcPr>
          <w:p w14:paraId="1B769FB8" w14:textId="77777777" w:rsidR="00F56DD2" w:rsidRPr="00AE6AEA" w:rsidRDefault="00F56DD2" w:rsidP="00990F46">
            <w:pPr>
              <w:spacing w:after="0"/>
            </w:pPr>
            <w:r w:rsidRPr="00AE6AEA">
              <w:t>Открытый</w:t>
            </w:r>
          </w:p>
        </w:tc>
      </w:tr>
      <w:tr w:rsidR="00F56DD2" w:rsidRPr="0059627B" w14:paraId="3186F051" w14:textId="77777777" w:rsidTr="00BE284F">
        <w:tc>
          <w:tcPr>
            <w:tcW w:w="10707" w:type="dxa"/>
            <w:gridSpan w:val="3"/>
            <w:shd w:val="clear" w:color="auto" w:fill="D9D9D9"/>
          </w:tcPr>
          <w:p w14:paraId="3B89D396" w14:textId="77777777" w:rsidR="00F56DD2" w:rsidRPr="0059627B" w:rsidRDefault="00F56DD2" w:rsidP="009B668C">
            <w:pPr>
              <w:numPr>
                <w:ilvl w:val="0"/>
                <w:numId w:val="30"/>
              </w:numPr>
              <w:spacing w:after="0"/>
              <w:rPr>
                <w:b/>
              </w:rPr>
            </w:pPr>
            <w:r w:rsidRPr="0059627B">
              <w:rPr>
                <w:b/>
              </w:rPr>
              <w:t>Предмет торгов</w:t>
            </w:r>
          </w:p>
        </w:tc>
      </w:tr>
      <w:tr w:rsidR="00F56DD2" w:rsidRPr="00405A7B" w14:paraId="5B03039B" w14:textId="77777777" w:rsidTr="00BE284F">
        <w:tc>
          <w:tcPr>
            <w:tcW w:w="1427" w:type="dxa"/>
            <w:shd w:val="clear" w:color="auto" w:fill="auto"/>
          </w:tcPr>
          <w:p w14:paraId="20BE3090" w14:textId="77777777" w:rsidR="00F56DD2" w:rsidRPr="0059627B" w:rsidRDefault="00F56DD2" w:rsidP="009B668C">
            <w:pPr>
              <w:numPr>
                <w:ilvl w:val="1"/>
                <w:numId w:val="30"/>
              </w:numPr>
              <w:spacing w:after="0"/>
            </w:pPr>
          </w:p>
        </w:tc>
        <w:tc>
          <w:tcPr>
            <w:tcW w:w="2764" w:type="dxa"/>
            <w:shd w:val="clear" w:color="auto" w:fill="auto"/>
          </w:tcPr>
          <w:p w14:paraId="3B59D5AF" w14:textId="77777777" w:rsidR="00F56DD2" w:rsidRPr="0059627B" w:rsidRDefault="00F56DD2" w:rsidP="00990F46">
            <w:pPr>
              <w:spacing w:after="0"/>
            </w:pPr>
            <w:r w:rsidRPr="0059627B">
              <w:t xml:space="preserve">Предмет </w:t>
            </w:r>
          </w:p>
        </w:tc>
        <w:tc>
          <w:tcPr>
            <w:tcW w:w="6516" w:type="dxa"/>
            <w:shd w:val="clear" w:color="auto" w:fill="auto"/>
          </w:tcPr>
          <w:p w14:paraId="00677E75" w14:textId="77777777" w:rsidR="00F56DD2" w:rsidRPr="0059627B" w:rsidRDefault="00F56DD2" w:rsidP="00990F46">
            <w:pPr>
              <w:tabs>
                <w:tab w:val="left" w:pos="286"/>
                <w:tab w:val="left" w:pos="453"/>
              </w:tabs>
              <w:spacing w:after="0"/>
              <w:ind w:firstLine="347"/>
            </w:pPr>
            <w:r w:rsidRPr="0059627B">
              <w:t>Право заключения договора уступки прав требования (цессии) по:</w:t>
            </w:r>
          </w:p>
          <w:p w14:paraId="1D6B06DA" w14:textId="2E464247" w:rsidR="00F56DD2" w:rsidRPr="0059627B" w:rsidRDefault="00FA1D77" w:rsidP="007059EE">
            <w:pPr>
              <w:tabs>
                <w:tab w:val="left" w:pos="286"/>
                <w:tab w:val="left" w:pos="453"/>
              </w:tabs>
              <w:spacing w:after="0"/>
            </w:pPr>
            <w:r w:rsidRPr="0059627B">
              <w:t>договору аренды транспортных средств от 22.07.2021 № 22/7</w:t>
            </w:r>
            <w:r w:rsidR="00F56DD2" w:rsidRPr="0059627B">
              <w:t xml:space="preserve"> в размере </w:t>
            </w:r>
            <w:r w:rsidRPr="0059627B">
              <w:t xml:space="preserve">3 158 379,35 </w:t>
            </w:r>
            <w:r w:rsidR="00F56DD2" w:rsidRPr="0059627B">
              <w:t>(</w:t>
            </w:r>
            <w:r w:rsidRPr="0059627B">
              <w:t>Три миллиона сто пятьдесят восемь тысяч триста семьдесят девять) рублей 35</w:t>
            </w:r>
            <w:r w:rsidR="00F56DD2" w:rsidRPr="0059627B">
              <w:t xml:space="preserve"> копеек, задолженности по </w:t>
            </w:r>
            <w:r w:rsidRPr="0059627B">
              <w:t>неустойке</w:t>
            </w:r>
            <w:r w:rsidR="00F56DD2" w:rsidRPr="0059627B">
              <w:t xml:space="preserve"> в размере </w:t>
            </w:r>
            <w:r w:rsidRPr="0059627B">
              <w:t xml:space="preserve">196 135,36 </w:t>
            </w:r>
            <w:r w:rsidR="00F56DD2" w:rsidRPr="0059627B">
              <w:t>(</w:t>
            </w:r>
            <w:r w:rsidRPr="0059627B">
              <w:t>Сто девяносто шесть тысяч сто тридцать пять) рублей 36 копеек</w:t>
            </w:r>
            <w:r w:rsidR="00F56DD2" w:rsidRPr="0059627B">
              <w:t xml:space="preserve">, </w:t>
            </w:r>
            <w:r w:rsidRPr="0059627B">
              <w:t>расходы по оплате государственной пошлины</w:t>
            </w:r>
            <w:r w:rsidR="00F56DD2" w:rsidRPr="0059627B">
              <w:t xml:space="preserve"> в размере </w:t>
            </w:r>
            <w:r w:rsidRPr="0059627B">
              <w:t xml:space="preserve">32 600,77 </w:t>
            </w:r>
            <w:r w:rsidR="00F56DD2" w:rsidRPr="0059627B">
              <w:t>(</w:t>
            </w:r>
            <w:r w:rsidRPr="0059627B">
              <w:t>Тридцать две тысячи шестьсот) рублей 77 копеек</w:t>
            </w:r>
            <w:r w:rsidR="0059627B" w:rsidRPr="0059627B">
              <w:t>.</w:t>
            </w:r>
          </w:p>
          <w:p w14:paraId="4139A1DA" w14:textId="77777777" w:rsidR="00F56DD2" w:rsidRPr="0059627B" w:rsidRDefault="00F56DD2" w:rsidP="00990F46">
            <w:pPr>
              <w:spacing w:after="0"/>
              <w:ind w:firstLine="347"/>
            </w:pPr>
            <w:r w:rsidRPr="0059627B">
              <w:t>Характеристика, описание отчуждаемого имущества представлено в проекте договора (часть II Аукционной документации)</w:t>
            </w:r>
          </w:p>
        </w:tc>
      </w:tr>
      <w:tr w:rsidR="00F56DD2" w:rsidRPr="0059627B" w14:paraId="4C6C41CB" w14:textId="77777777" w:rsidTr="00BE284F">
        <w:tc>
          <w:tcPr>
            <w:tcW w:w="1427" w:type="dxa"/>
            <w:shd w:val="clear" w:color="auto" w:fill="auto"/>
          </w:tcPr>
          <w:p w14:paraId="1DAE423A" w14:textId="77777777" w:rsidR="00F56DD2" w:rsidRPr="0059627B" w:rsidRDefault="00F56DD2" w:rsidP="009B668C">
            <w:pPr>
              <w:numPr>
                <w:ilvl w:val="1"/>
                <w:numId w:val="30"/>
              </w:numPr>
              <w:spacing w:after="0"/>
            </w:pPr>
          </w:p>
        </w:tc>
        <w:tc>
          <w:tcPr>
            <w:tcW w:w="2764" w:type="dxa"/>
            <w:shd w:val="clear" w:color="auto" w:fill="auto"/>
          </w:tcPr>
          <w:p w14:paraId="412F7AA5" w14:textId="77777777" w:rsidR="00F56DD2" w:rsidRPr="0059627B" w:rsidRDefault="00F56DD2" w:rsidP="00990F46">
            <w:pPr>
              <w:spacing w:after="0"/>
            </w:pPr>
            <w:r w:rsidRPr="0059627B">
              <w:t>Краткая характеристика</w:t>
            </w:r>
          </w:p>
        </w:tc>
        <w:tc>
          <w:tcPr>
            <w:tcW w:w="6516" w:type="dxa"/>
            <w:shd w:val="clear" w:color="auto" w:fill="auto"/>
          </w:tcPr>
          <w:p w14:paraId="5580E208" w14:textId="77777777" w:rsidR="00F56DD2" w:rsidRPr="0059627B" w:rsidRDefault="00F56DD2" w:rsidP="00990F46">
            <w:pPr>
              <w:pStyle w:val="36"/>
              <w:widowControl w:val="0"/>
              <w:spacing w:after="0"/>
              <w:ind w:left="0"/>
              <w:rPr>
                <w:sz w:val="24"/>
                <w:szCs w:val="24"/>
              </w:rPr>
            </w:pPr>
            <w:r w:rsidRPr="0059627B">
              <w:rPr>
                <w:sz w:val="24"/>
                <w:szCs w:val="24"/>
              </w:rPr>
              <w:t>В соответствии с проектом договора (часть II Аукционной документации)</w:t>
            </w:r>
          </w:p>
        </w:tc>
      </w:tr>
      <w:tr w:rsidR="00F56DD2" w:rsidRPr="0059627B" w14:paraId="006C3D96" w14:textId="77777777" w:rsidTr="00BE284F">
        <w:tc>
          <w:tcPr>
            <w:tcW w:w="1427" w:type="dxa"/>
            <w:shd w:val="clear" w:color="auto" w:fill="auto"/>
          </w:tcPr>
          <w:p w14:paraId="7024F05F" w14:textId="77777777" w:rsidR="00F56DD2" w:rsidRPr="0059627B" w:rsidRDefault="00F56DD2" w:rsidP="009B668C">
            <w:pPr>
              <w:numPr>
                <w:ilvl w:val="1"/>
                <w:numId w:val="30"/>
              </w:numPr>
              <w:spacing w:after="0"/>
            </w:pPr>
          </w:p>
        </w:tc>
        <w:tc>
          <w:tcPr>
            <w:tcW w:w="2764" w:type="dxa"/>
            <w:shd w:val="clear" w:color="auto" w:fill="auto"/>
          </w:tcPr>
          <w:p w14:paraId="54264E5E" w14:textId="77777777" w:rsidR="00F56DD2" w:rsidRPr="0059627B" w:rsidRDefault="00F56DD2" w:rsidP="00990F46">
            <w:pPr>
              <w:spacing w:after="0"/>
            </w:pPr>
            <w:r w:rsidRPr="0059627B">
              <w:t>Дополнительные условия (обременение)</w:t>
            </w:r>
          </w:p>
        </w:tc>
        <w:tc>
          <w:tcPr>
            <w:tcW w:w="6516" w:type="dxa"/>
            <w:shd w:val="clear" w:color="auto" w:fill="FFFFFF"/>
          </w:tcPr>
          <w:p w14:paraId="5C994EAD" w14:textId="77777777" w:rsidR="00F56DD2" w:rsidRPr="0059627B" w:rsidRDefault="00F56DD2" w:rsidP="00990F46">
            <w:pPr>
              <w:pStyle w:val="36"/>
              <w:widowControl w:val="0"/>
              <w:spacing w:after="0"/>
              <w:ind w:left="0"/>
              <w:rPr>
                <w:b/>
                <w:sz w:val="24"/>
                <w:szCs w:val="24"/>
              </w:rPr>
            </w:pPr>
            <w:r w:rsidRPr="0059627B">
              <w:rPr>
                <w:sz w:val="24"/>
                <w:szCs w:val="24"/>
              </w:rPr>
              <w:t>Отсутствуют</w:t>
            </w:r>
          </w:p>
        </w:tc>
      </w:tr>
      <w:tr w:rsidR="00F56DD2" w:rsidRPr="0059627B" w14:paraId="6DF49910" w14:textId="77777777" w:rsidTr="00BE284F">
        <w:tc>
          <w:tcPr>
            <w:tcW w:w="10707" w:type="dxa"/>
            <w:gridSpan w:val="3"/>
            <w:shd w:val="clear" w:color="auto" w:fill="D9D9D9"/>
          </w:tcPr>
          <w:p w14:paraId="538344D6" w14:textId="77777777" w:rsidR="00F56DD2" w:rsidRPr="0059627B" w:rsidRDefault="00F56DD2" w:rsidP="009B668C">
            <w:pPr>
              <w:numPr>
                <w:ilvl w:val="0"/>
                <w:numId w:val="30"/>
              </w:numPr>
              <w:spacing w:after="0"/>
              <w:rPr>
                <w:b/>
              </w:rPr>
            </w:pPr>
            <w:r w:rsidRPr="0059627B">
              <w:rPr>
                <w:b/>
              </w:rPr>
              <w:t>Информация о собственнике (Продавец)</w:t>
            </w:r>
          </w:p>
        </w:tc>
      </w:tr>
      <w:tr w:rsidR="00F56DD2" w:rsidRPr="0059627B" w14:paraId="75AB188A" w14:textId="77777777" w:rsidTr="00BE284F">
        <w:tc>
          <w:tcPr>
            <w:tcW w:w="1427" w:type="dxa"/>
            <w:shd w:val="clear" w:color="auto" w:fill="auto"/>
          </w:tcPr>
          <w:p w14:paraId="5BA0DF84" w14:textId="77777777" w:rsidR="00F56DD2" w:rsidRPr="0059627B" w:rsidRDefault="00F56DD2" w:rsidP="009B668C">
            <w:pPr>
              <w:numPr>
                <w:ilvl w:val="1"/>
                <w:numId w:val="30"/>
              </w:numPr>
              <w:spacing w:after="0"/>
            </w:pPr>
          </w:p>
        </w:tc>
        <w:tc>
          <w:tcPr>
            <w:tcW w:w="2764" w:type="dxa"/>
            <w:shd w:val="clear" w:color="auto" w:fill="auto"/>
          </w:tcPr>
          <w:p w14:paraId="45ABA996" w14:textId="77777777" w:rsidR="00F56DD2" w:rsidRPr="0059627B" w:rsidRDefault="00F56DD2" w:rsidP="00990F46">
            <w:pPr>
              <w:spacing w:after="0"/>
            </w:pPr>
            <w:r w:rsidRPr="0059627B">
              <w:t>Наименование, ИНН, КПП</w:t>
            </w:r>
          </w:p>
        </w:tc>
        <w:tc>
          <w:tcPr>
            <w:tcW w:w="6516" w:type="dxa"/>
            <w:shd w:val="clear" w:color="auto" w:fill="auto"/>
          </w:tcPr>
          <w:p w14:paraId="6595C924" w14:textId="77777777" w:rsidR="00F56DD2" w:rsidRPr="0059627B" w:rsidRDefault="00F56DD2" w:rsidP="00990F46">
            <w:pPr>
              <w:widowControl w:val="0"/>
              <w:tabs>
                <w:tab w:val="left" w:pos="1701"/>
                <w:tab w:val="left" w:pos="5103"/>
              </w:tabs>
              <w:spacing w:after="0"/>
            </w:pPr>
            <w:r w:rsidRPr="0059627B">
              <w:t>Акционерное общество «КАВКАЗ.РФ» (АО «КАВКАЗ.РФ»)</w:t>
            </w:r>
          </w:p>
          <w:p w14:paraId="3E524843" w14:textId="77777777" w:rsidR="00F56DD2" w:rsidRPr="0059627B" w:rsidRDefault="00F56DD2" w:rsidP="00990F46">
            <w:pPr>
              <w:spacing w:after="0"/>
            </w:pPr>
            <w:r w:rsidRPr="0059627B">
              <w:t>ИНН 2632100740, КПП 770301001</w:t>
            </w:r>
          </w:p>
        </w:tc>
      </w:tr>
      <w:tr w:rsidR="00F56DD2" w:rsidRPr="0059627B" w14:paraId="2390FC08" w14:textId="77777777" w:rsidTr="00BE284F">
        <w:tc>
          <w:tcPr>
            <w:tcW w:w="1427" w:type="dxa"/>
            <w:shd w:val="clear" w:color="auto" w:fill="auto"/>
          </w:tcPr>
          <w:p w14:paraId="3FD95D0B" w14:textId="77777777" w:rsidR="00F56DD2" w:rsidRPr="0059627B" w:rsidRDefault="00F56DD2" w:rsidP="009B668C">
            <w:pPr>
              <w:numPr>
                <w:ilvl w:val="1"/>
                <w:numId w:val="30"/>
              </w:numPr>
              <w:spacing w:after="0"/>
            </w:pPr>
          </w:p>
        </w:tc>
        <w:tc>
          <w:tcPr>
            <w:tcW w:w="2764" w:type="dxa"/>
            <w:shd w:val="clear" w:color="auto" w:fill="auto"/>
          </w:tcPr>
          <w:p w14:paraId="10D35307" w14:textId="77777777" w:rsidR="00F56DD2" w:rsidRPr="0059627B" w:rsidRDefault="00F56DD2" w:rsidP="00990F46">
            <w:pPr>
              <w:spacing w:after="0"/>
            </w:pPr>
            <w:r w:rsidRPr="0059627B">
              <w:t>Официальный сайт</w:t>
            </w:r>
          </w:p>
        </w:tc>
        <w:tc>
          <w:tcPr>
            <w:tcW w:w="6516" w:type="dxa"/>
            <w:shd w:val="clear" w:color="auto" w:fill="auto"/>
          </w:tcPr>
          <w:p w14:paraId="1624F9D4" w14:textId="77777777" w:rsidR="00F56DD2" w:rsidRPr="0059627B" w:rsidRDefault="00104723" w:rsidP="00990F46">
            <w:pPr>
              <w:spacing w:after="0"/>
            </w:pPr>
            <w:hyperlink r:id="rId10" w:history="1">
              <w:r w:rsidR="00F56DD2" w:rsidRPr="0059627B">
                <w:rPr>
                  <w:rStyle w:val="aff8"/>
                  <w:bCs/>
                  <w:color w:val="auto"/>
                  <w:lang w:val="en-US"/>
                </w:rPr>
                <w:t>www</w:t>
              </w:r>
              <w:r w:rsidR="00F56DD2" w:rsidRPr="0059627B">
                <w:rPr>
                  <w:rStyle w:val="aff8"/>
                  <w:bCs/>
                  <w:color w:val="auto"/>
                </w:rPr>
                <w:t>.</w:t>
              </w:r>
              <w:r w:rsidR="00F56DD2" w:rsidRPr="0059627B">
                <w:rPr>
                  <w:rStyle w:val="aff8"/>
                  <w:bCs/>
                  <w:color w:val="auto"/>
                  <w:lang w:val="en-US"/>
                </w:rPr>
                <w:t>ncrc</w:t>
              </w:r>
              <w:r w:rsidR="00F56DD2" w:rsidRPr="0059627B">
                <w:rPr>
                  <w:rStyle w:val="aff8"/>
                  <w:bCs/>
                  <w:color w:val="auto"/>
                </w:rPr>
                <w:t>.</w:t>
              </w:r>
              <w:r w:rsidR="00F56DD2" w:rsidRPr="0059627B">
                <w:rPr>
                  <w:rStyle w:val="aff8"/>
                  <w:bCs/>
                  <w:color w:val="auto"/>
                  <w:lang w:val="en-US"/>
                </w:rPr>
                <w:t>ru</w:t>
              </w:r>
            </w:hyperlink>
          </w:p>
        </w:tc>
      </w:tr>
      <w:tr w:rsidR="00F56DD2" w:rsidRPr="0059627B" w14:paraId="52AD0B4C" w14:textId="77777777" w:rsidTr="00BE284F">
        <w:tc>
          <w:tcPr>
            <w:tcW w:w="1427" w:type="dxa"/>
            <w:shd w:val="clear" w:color="auto" w:fill="auto"/>
          </w:tcPr>
          <w:p w14:paraId="0C21735C" w14:textId="77777777" w:rsidR="00F56DD2" w:rsidRPr="0059627B" w:rsidRDefault="00F56DD2" w:rsidP="009B668C">
            <w:pPr>
              <w:numPr>
                <w:ilvl w:val="1"/>
                <w:numId w:val="30"/>
              </w:numPr>
              <w:spacing w:after="0"/>
            </w:pPr>
          </w:p>
        </w:tc>
        <w:tc>
          <w:tcPr>
            <w:tcW w:w="2764" w:type="dxa"/>
            <w:shd w:val="clear" w:color="auto" w:fill="auto"/>
          </w:tcPr>
          <w:p w14:paraId="7A534997" w14:textId="77777777" w:rsidR="00F56DD2" w:rsidRPr="0059627B" w:rsidRDefault="00F56DD2" w:rsidP="00990F46">
            <w:pPr>
              <w:spacing w:after="0"/>
            </w:pPr>
            <w:r w:rsidRPr="0059627B">
              <w:t>Контактный телефон и адрес электронной почты</w:t>
            </w:r>
          </w:p>
        </w:tc>
        <w:tc>
          <w:tcPr>
            <w:tcW w:w="6516" w:type="dxa"/>
            <w:shd w:val="clear" w:color="auto" w:fill="auto"/>
          </w:tcPr>
          <w:p w14:paraId="683B1665" w14:textId="6915C06D" w:rsidR="00F56DD2" w:rsidRPr="0059627B" w:rsidRDefault="00F56DD2" w:rsidP="00990F46">
            <w:pPr>
              <w:spacing w:after="0"/>
            </w:pPr>
            <w:r w:rsidRPr="0059627B">
              <w:t>Токаре</w:t>
            </w:r>
            <w:r w:rsidR="0059627B" w:rsidRPr="0059627B">
              <w:t>в Игорь Александрович (доб.: 1221</w:t>
            </w:r>
            <w:r w:rsidRPr="0059627B">
              <w:t>)</w:t>
            </w:r>
          </w:p>
          <w:p w14:paraId="3DD71A4D" w14:textId="77777777" w:rsidR="00F56DD2" w:rsidRPr="0059627B" w:rsidRDefault="00F56DD2" w:rsidP="00990F46">
            <w:pPr>
              <w:widowControl w:val="0"/>
              <w:spacing w:after="0"/>
            </w:pPr>
            <w:r w:rsidRPr="0059627B">
              <w:t>Тел./факс: +7 (495) 775-91-22</w:t>
            </w:r>
          </w:p>
          <w:p w14:paraId="0018CE40" w14:textId="77777777" w:rsidR="00F56DD2" w:rsidRPr="0059627B" w:rsidRDefault="00F56DD2" w:rsidP="00990F46">
            <w:pPr>
              <w:widowControl w:val="0"/>
              <w:spacing w:after="0"/>
              <w:rPr>
                <w:lang w:val="en-US"/>
              </w:rPr>
            </w:pPr>
            <w:r w:rsidRPr="0059627B">
              <w:rPr>
                <w:lang w:val="en-US"/>
              </w:rPr>
              <w:t>info@ncrc.ru</w:t>
            </w:r>
          </w:p>
        </w:tc>
      </w:tr>
      <w:tr w:rsidR="00F56DD2" w:rsidRPr="0059627B" w14:paraId="2A75891E" w14:textId="77777777" w:rsidTr="00BE284F">
        <w:tc>
          <w:tcPr>
            <w:tcW w:w="1427" w:type="dxa"/>
            <w:shd w:val="clear" w:color="auto" w:fill="auto"/>
          </w:tcPr>
          <w:p w14:paraId="5397363B" w14:textId="77777777" w:rsidR="00F56DD2" w:rsidRPr="0059627B" w:rsidRDefault="00F56DD2" w:rsidP="009B668C">
            <w:pPr>
              <w:numPr>
                <w:ilvl w:val="1"/>
                <w:numId w:val="30"/>
              </w:numPr>
              <w:spacing w:after="0"/>
            </w:pPr>
          </w:p>
        </w:tc>
        <w:tc>
          <w:tcPr>
            <w:tcW w:w="2764" w:type="dxa"/>
            <w:shd w:val="clear" w:color="auto" w:fill="auto"/>
          </w:tcPr>
          <w:p w14:paraId="6B0851D1" w14:textId="77777777" w:rsidR="00F56DD2" w:rsidRPr="0059627B" w:rsidRDefault="00F56DD2" w:rsidP="00990F46">
            <w:pPr>
              <w:spacing w:after="0"/>
            </w:pPr>
            <w:r w:rsidRPr="0059627B">
              <w:t>Место нахождения</w:t>
            </w:r>
          </w:p>
        </w:tc>
        <w:tc>
          <w:tcPr>
            <w:tcW w:w="6516" w:type="dxa"/>
            <w:shd w:val="clear" w:color="auto" w:fill="auto"/>
          </w:tcPr>
          <w:p w14:paraId="3937BDB5" w14:textId="77777777" w:rsidR="00F56DD2" w:rsidRPr="0059627B" w:rsidRDefault="00F56DD2" w:rsidP="00990F46">
            <w:pPr>
              <w:widowControl w:val="0"/>
              <w:spacing w:after="0"/>
            </w:pPr>
            <w:r w:rsidRPr="0059627B">
              <w:t>123112, Российская Федерация, г. Москва, ул. Тестовская, дом 10, 26 этаж, помещение I</w:t>
            </w:r>
          </w:p>
        </w:tc>
      </w:tr>
      <w:tr w:rsidR="00F56DD2" w:rsidRPr="00405A7B" w14:paraId="571ECB64" w14:textId="77777777" w:rsidTr="00BE284F">
        <w:tc>
          <w:tcPr>
            <w:tcW w:w="10707" w:type="dxa"/>
            <w:gridSpan w:val="3"/>
            <w:shd w:val="clear" w:color="auto" w:fill="D9D9D9"/>
          </w:tcPr>
          <w:p w14:paraId="7A1A1EDC" w14:textId="77777777" w:rsidR="00F56DD2" w:rsidRPr="0059627B" w:rsidRDefault="00F56DD2" w:rsidP="009B668C">
            <w:pPr>
              <w:numPr>
                <w:ilvl w:val="0"/>
                <w:numId w:val="30"/>
              </w:numPr>
              <w:spacing w:after="0"/>
              <w:rPr>
                <w:b/>
              </w:rPr>
            </w:pPr>
            <w:r w:rsidRPr="0059627B">
              <w:rPr>
                <w:b/>
              </w:rPr>
              <w:t>Организатор торгов</w:t>
            </w:r>
          </w:p>
        </w:tc>
      </w:tr>
      <w:tr w:rsidR="00F56DD2" w:rsidRPr="00405A7B" w14:paraId="0A2084C8" w14:textId="77777777" w:rsidTr="00BE284F">
        <w:tc>
          <w:tcPr>
            <w:tcW w:w="1427" w:type="dxa"/>
            <w:shd w:val="clear" w:color="auto" w:fill="auto"/>
          </w:tcPr>
          <w:p w14:paraId="536DA3B4" w14:textId="77777777" w:rsidR="00F56DD2" w:rsidRPr="00602B24" w:rsidRDefault="00F56DD2" w:rsidP="009B668C">
            <w:pPr>
              <w:numPr>
                <w:ilvl w:val="1"/>
                <w:numId w:val="30"/>
              </w:numPr>
              <w:spacing w:after="0"/>
            </w:pPr>
          </w:p>
        </w:tc>
        <w:tc>
          <w:tcPr>
            <w:tcW w:w="2764" w:type="dxa"/>
            <w:shd w:val="clear" w:color="auto" w:fill="auto"/>
          </w:tcPr>
          <w:p w14:paraId="302E0B34" w14:textId="77777777" w:rsidR="00F56DD2" w:rsidRPr="00602B24" w:rsidRDefault="00F56DD2" w:rsidP="00990F46">
            <w:pPr>
              <w:spacing w:after="0"/>
            </w:pPr>
            <w:r w:rsidRPr="00602B24">
              <w:rPr>
                <w:bCs/>
              </w:rPr>
              <w:t>Ответственное лицо за проведение торгов (далее - Организатор)</w:t>
            </w:r>
          </w:p>
        </w:tc>
        <w:tc>
          <w:tcPr>
            <w:tcW w:w="6516" w:type="dxa"/>
            <w:shd w:val="clear" w:color="auto" w:fill="auto"/>
          </w:tcPr>
          <w:p w14:paraId="7170A96C" w14:textId="77777777" w:rsidR="00F56DD2" w:rsidRPr="00602B24" w:rsidRDefault="00F56DD2" w:rsidP="00990F46">
            <w:pPr>
              <w:spacing w:after="0"/>
            </w:pPr>
            <w:r w:rsidRPr="00602B24">
              <w:rPr>
                <w:bCs/>
              </w:rPr>
              <w:t>Функции организатора закупки выполняет собственник (Продавец)</w:t>
            </w:r>
          </w:p>
        </w:tc>
      </w:tr>
      <w:tr w:rsidR="00F56DD2" w:rsidRPr="00405A7B" w14:paraId="3F191568" w14:textId="77777777" w:rsidTr="00BE284F">
        <w:tc>
          <w:tcPr>
            <w:tcW w:w="10707" w:type="dxa"/>
            <w:gridSpan w:val="3"/>
            <w:shd w:val="clear" w:color="auto" w:fill="D9D9D9"/>
          </w:tcPr>
          <w:p w14:paraId="1C92998A" w14:textId="77777777" w:rsidR="00F56DD2" w:rsidRPr="00602B24" w:rsidRDefault="00F56DD2" w:rsidP="009B668C">
            <w:pPr>
              <w:numPr>
                <w:ilvl w:val="0"/>
                <w:numId w:val="30"/>
              </w:numPr>
              <w:spacing w:after="0"/>
              <w:rPr>
                <w:b/>
              </w:rPr>
            </w:pPr>
            <w:r w:rsidRPr="00602B24">
              <w:rPr>
                <w:b/>
              </w:rPr>
              <w:t>Начальная цена, шаг аукциона и задаток</w:t>
            </w:r>
          </w:p>
        </w:tc>
      </w:tr>
      <w:tr w:rsidR="00F56DD2" w:rsidRPr="00405A7B" w14:paraId="14A82CB8" w14:textId="77777777" w:rsidTr="00BE284F">
        <w:tc>
          <w:tcPr>
            <w:tcW w:w="1427" w:type="dxa"/>
            <w:shd w:val="clear" w:color="auto" w:fill="auto"/>
          </w:tcPr>
          <w:p w14:paraId="4056FB31" w14:textId="77777777" w:rsidR="00F56DD2" w:rsidRPr="00602B24" w:rsidRDefault="00F56DD2" w:rsidP="009B668C">
            <w:pPr>
              <w:numPr>
                <w:ilvl w:val="1"/>
                <w:numId w:val="30"/>
              </w:numPr>
              <w:spacing w:after="0"/>
            </w:pPr>
          </w:p>
        </w:tc>
        <w:tc>
          <w:tcPr>
            <w:tcW w:w="2764" w:type="dxa"/>
            <w:shd w:val="clear" w:color="auto" w:fill="auto"/>
          </w:tcPr>
          <w:p w14:paraId="63EF5A6B" w14:textId="77777777" w:rsidR="00F56DD2" w:rsidRPr="00602B24" w:rsidRDefault="00F56DD2" w:rsidP="00990F46">
            <w:pPr>
              <w:spacing w:after="0"/>
            </w:pPr>
            <w:r w:rsidRPr="00602B24">
              <w:t>Начальная (стартовая) цена</w:t>
            </w:r>
          </w:p>
        </w:tc>
        <w:tc>
          <w:tcPr>
            <w:tcW w:w="6516" w:type="dxa"/>
            <w:shd w:val="clear" w:color="auto" w:fill="auto"/>
          </w:tcPr>
          <w:p w14:paraId="706CAFFB" w14:textId="1CA16149" w:rsidR="00F56DD2" w:rsidRPr="00602B24" w:rsidRDefault="0059627B" w:rsidP="00990F46">
            <w:pPr>
              <w:pStyle w:val="Default"/>
              <w:jc w:val="both"/>
              <w:rPr>
                <w:b/>
              </w:rPr>
            </w:pPr>
            <w:r w:rsidRPr="00602B24">
              <w:rPr>
                <w:b/>
              </w:rPr>
              <w:t xml:space="preserve">3 387 115,48 </w:t>
            </w:r>
            <w:r w:rsidR="00F56DD2" w:rsidRPr="00602B24">
              <w:t>(</w:t>
            </w:r>
            <w:r w:rsidR="00602B24" w:rsidRPr="00602B24">
              <w:t>Три миллиона триста восемьдесят семь тысяч сто пятнадцать) рублей 48</w:t>
            </w:r>
            <w:r w:rsidR="00F56DD2" w:rsidRPr="00602B24">
              <w:t xml:space="preserve"> копеек</w:t>
            </w:r>
          </w:p>
        </w:tc>
      </w:tr>
      <w:tr w:rsidR="00F56DD2" w:rsidRPr="00405A7B" w14:paraId="70CB0BD8" w14:textId="77777777" w:rsidTr="00BE284F">
        <w:tc>
          <w:tcPr>
            <w:tcW w:w="1427" w:type="dxa"/>
            <w:shd w:val="clear" w:color="auto" w:fill="auto"/>
          </w:tcPr>
          <w:p w14:paraId="12C83E20" w14:textId="77777777" w:rsidR="00F56DD2" w:rsidRPr="00602B24" w:rsidRDefault="00F56DD2" w:rsidP="009B668C">
            <w:pPr>
              <w:numPr>
                <w:ilvl w:val="1"/>
                <w:numId w:val="30"/>
              </w:numPr>
              <w:spacing w:after="0"/>
            </w:pPr>
          </w:p>
        </w:tc>
        <w:tc>
          <w:tcPr>
            <w:tcW w:w="2764" w:type="dxa"/>
            <w:shd w:val="clear" w:color="auto" w:fill="auto"/>
          </w:tcPr>
          <w:p w14:paraId="27041CB4" w14:textId="77777777" w:rsidR="00F56DD2" w:rsidRPr="00602B24" w:rsidRDefault="00F56DD2" w:rsidP="00990F46">
            <w:pPr>
              <w:spacing w:after="0"/>
            </w:pPr>
            <w:r w:rsidRPr="00602B24">
              <w:t>Минимальная (цена отсечения) цена</w:t>
            </w:r>
          </w:p>
        </w:tc>
        <w:tc>
          <w:tcPr>
            <w:tcW w:w="6516" w:type="dxa"/>
            <w:shd w:val="clear" w:color="auto" w:fill="auto"/>
          </w:tcPr>
          <w:p w14:paraId="63CDFF61" w14:textId="6F1940CC" w:rsidR="00F56DD2" w:rsidRPr="00602B24" w:rsidRDefault="00602B24" w:rsidP="00990F46">
            <w:pPr>
              <w:spacing w:after="0"/>
              <w:rPr>
                <w:b/>
              </w:rPr>
            </w:pPr>
            <w:r w:rsidRPr="00602B24">
              <w:rPr>
                <w:b/>
              </w:rPr>
              <w:t>1 693 557,74</w:t>
            </w:r>
            <w:r w:rsidR="00F56DD2" w:rsidRPr="00602B24">
              <w:rPr>
                <w:b/>
              </w:rPr>
              <w:t> </w:t>
            </w:r>
            <w:r w:rsidR="00F56DD2" w:rsidRPr="00602B24">
              <w:t>(</w:t>
            </w:r>
            <w:r w:rsidRPr="00602B24">
              <w:t>Один миллион шестьсот девяносто три тысячи пятьсот пятьдесят семь) рублей 74 копейки</w:t>
            </w:r>
          </w:p>
        </w:tc>
      </w:tr>
      <w:tr w:rsidR="00F56DD2" w:rsidRPr="009077FE" w14:paraId="7EAD8253" w14:textId="77777777" w:rsidTr="00BE284F">
        <w:tc>
          <w:tcPr>
            <w:tcW w:w="1427" w:type="dxa"/>
            <w:shd w:val="clear" w:color="auto" w:fill="auto"/>
          </w:tcPr>
          <w:p w14:paraId="389254FB" w14:textId="77777777" w:rsidR="00F56DD2" w:rsidRPr="009077FE" w:rsidRDefault="00F56DD2" w:rsidP="009B668C">
            <w:pPr>
              <w:numPr>
                <w:ilvl w:val="1"/>
                <w:numId w:val="30"/>
              </w:numPr>
              <w:spacing w:after="0"/>
            </w:pPr>
          </w:p>
        </w:tc>
        <w:tc>
          <w:tcPr>
            <w:tcW w:w="2764" w:type="dxa"/>
            <w:shd w:val="clear" w:color="auto" w:fill="auto"/>
          </w:tcPr>
          <w:p w14:paraId="60D2F03B" w14:textId="77777777" w:rsidR="00F56DD2" w:rsidRPr="009077FE" w:rsidRDefault="00F56DD2" w:rsidP="00990F46">
            <w:pPr>
              <w:spacing w:after="0"/>
            </w:pPr>
            <w:r w:rsidRPr="009077FE">
              <w:t>Шаг аукциона на повышение</w:t>
            </w:r>
          </w:p>
        </w:tc>
        <w:tc>
          <w:tcPr>
            <w:tcW w:w="6516" w:type="dxa"/>
            <w:shd w:val="clear" w:color="auto" w:fill="auto"/>
          </w:tcPr>
          <w:p w14:paraId="1756F97A" w14:textId="4AFB4828" w:rsidR="00F56DD2" w:rsidRPr="009077FE" w:rsidRDefault="009077FE" w:rsidP="00990F46">
            <w:pPr>
              <w:pStyle w:val="Default"/>
              <w:jc w:val="both"/>
              <w:rPr>
                <w:b/>
              </w:rPr>
            </w:pPr>
            <w:r w:rsidRPr="009077FE">
              <w:rPr>
                <w:b/>
                <w:color w:val="auto"/>
              </w:rPr>
              <w:t>500 000,00</w:t>
            </w:r>
            <w:r w:rsidRPr="009077FE">
              <w:rPr>
                <w:color w:val="auto"/>
              </w:rPr>
              <w:t xml:space="preserve"> (Пятьсот тысяч) рублей </w:t>
            </w:r>
            <w:r w:rsidR="00F56DD2" w:rsidRPr="009077FE">
              <w:rPr>
                <w:color w:val="auto"/>
              </w:rPr>
              <w:t>00 копеек</w:t>
            </w:r>
          </w:p>
        </w:tc>
      </w:tr>
      <w:tr w:rsidR="00F56DD2" w:rsidRPr="00405A7B" w14:paraId="215C7051" w14:textId="77777777" w:rsidTr="00BE284F">
        <w:tc>
          <w:tcPr>
            <w:tcW w:w="1427" w:type="dxa"/>
            <w:shd w:val="clear" w:color="auto" w:fill="auto"/>
          </w:tcPr>
          <w:p w14:paraId="616DB584" w14:textId="77777777" w:rsidR="00F56DD2" w:rsidRPr="009077FE" w:rsidRDefault="00F56DD2" w:rsidP="009B668C">
            <w:pPr>
              <w:numPr>
                <w:ilvl w:val="1"/>
                <w:numId w:val="30"/>
              </w:numPr>
              <w:spacing w:after="0"/>
            </w:pPr>
          </w:p>
        </w:tc>
        <w:tc>
          <w:tcPr>
            <w:tcW w:w="2764" w:type="dxa"/>
            <w:shd w:val="clear" w:color="auto" w:fill="auto"/>
          </w:tcPr>
          <w:p w14:paraId="48D98376" w14:textId="77777777" w:rsidR="00F56DD2" w:rsidRPr="009077FE" w:rsidRDefault="00F56DD2" w:rsidP="00990F46">
            <w:pPr>
              <w:spacing w:after="0"/>
            </w:pPr>
            <w:r w:rsidRPr="009077FE">
              <w:t>Шаг аукциона на понижение</w:t>
            </w:r>
          </w:p>
        </w:tc>
        <w:tc>
          <w:tcPr>
            <w:tcW w:w="6516" w:type="dxa"/>
            <w:shd w:val="clear" w:color="auto" w:fill="auto"/>
          </w:tcPr>
          <w:p w14:paraId="02D45598" w14:textId="31CC1DEF" w:rsidR="00F56DD2" w:rsidRPr="009077FE" w:rsidRDefault="009077FE" w:rsidP="00990F46">
            <w:pPr>
              <w:spacing w:after="0"/>
              <w:rPr>
                <w:b/>
                <w:bCs/>
              </w:rPr>
            </w:pPr>
            <w:r w:rsidRPr="009077FE">
              <w:rPr>
                <w:b/>
              </w:rPr>
              <w:t>500 000,00</w:t>
            </w:r>
            <w:r w:rsidRPr="009077FE">
              <w:t xml:space="preserve"> (Пятьсот тысяч) рублей 00 копеек</w:t>
            </w:r>
          </w:p>
          <w:p w14:paraId="7EA52E57" w14:textId="77777777" w:rsidR="009077FE" w:rsidRPr="009077FE" w:rsidRDefault="009077FE" w:rsidP="00990F46">
            <w:pPr>
              <w:spacing w:after="0"/>
              <w:rPr>
                <w:b/>
                <w:bCs/>
              </w:rPr>
            </w:pPr>
          </w:p>
          <w:p w14:paraId="26E459F9" w14:textId="2FEDABA8" w:rsidR="00F56DD2" w:rsidRPr="009077FE" w:rsidRDefault="009077FE" w:rsidP="00990F46">
            <w:pPr>
              <w:spacing w:after="0"/>
              <w:rPr>
                <w:b/>
                <w:bCs/>
              </w:rPr>
            </w:pPr>
            <w:r w:rsidRPr="009077FE">
              <w:rPr>
                <w:b/>
              </w:rPr>
              <w:t>1 693 557,74 </w:t>
            </w:r>
            <w:r w:rsidRPr="009077FE">
              <w:t>(Один миллион шестьсот девяносто три тысячи пятьсот пятьдесят семь) рублей 74 копейки</w:t>
            </w:r>
            <w:r w:rsidR="00F56DD2" w:rsidRPr="009077FE">
              <w:t xml:space="preserve"> </w:t>
            </w:r>
            <w:r w:rsidR="00F56DD2" w:rsidRPr="009077FE">
              <w:rPr>
                <w:b/>
                <w:bCs/>
              </w:rPr>
              <w:t>– последний шаг</w:t>
            </w:r>
          </w:p>
        </w:tc>
      </w:tr>
      <w:tr w:rsidR="00F56DD2" w:rsidRPr="00405A7B" w14:paraId="0A6BBC33" w14:textId="77777777" w:rsidTr="00BE284F">
        <w:tc>
          <w:tcPr>
            <w:tcW w:w="1427" w:type="dxa"/>
            <w:shd w:val="clear" w:color="auto" w:fill="auto"/>
          </w:tcPr>
          <w:p w14:paraId="724D8926" w14:textId="77777777" w:rsidR="00F56DD2" w:rsidRPr="009077FE" w:rsidRDefault="00F56DD2" w:rsidP="009B668C">
            <w:pPr>
              <w:numPr>
                <w:ilvl w:val="1"/>
                <w:numId w:val="30"/>
              </w:numPr>
              <w:spacing w:after="0"/>
            </w:pPr>
          </w:p>
        </w:tc>
        <w:tc>
          <w:tcPr>
            <w:tcW w:w="2764" w:type="dxa"/>
            <w:shd w:val="clear" w:color="auto" w:fill="auto"/>
          </w:tcPr>
          <w:p w14:paraId="239359B6" w14:textId="77777777" w:rsidR="00F56DD2" w:rsidRPr="009077FE" w:rsidRDefault="00F56DD2" w:rsidP="00990F46">
            <w:pPr>
              <w:spacing w:after="0"/>
            </w:pPr>
            <w:r w:rsidRPr="009077FE">
              <w:t xml:space="preserve">Условия, варианты и </w:t>
            </w:r>
            <w:r w:rsidRPr="009077FE">
              <w:lastRenderedPageBreak/>
              <w:t>сроки оплаты по договору, заключаемому по результатам аукциона, а также информация о способах обеспечения исполнения обязательств по договору</w:t>
            </w:r>
          </w:p>
        </w:tc>
        <w:tc>
          <w:tcPr>
            <w:tcW w:w="6516" w:type="dxa"/>
            <w:shd w:val="clear" w:color="auto" w:fill="auto"/>
          </w:tcPr>
          <w:p w14:paraId="66E56BF6" w14:textId="77777777" w:rsidR="00F56DD2" w:rsidRPr="009077FE" w:rsidRDefault="00F56DD2" w:rsidP="00990F46">
            <w:pPr>
              <w:spacing w:after="0"/>
            </w:pPr>
            <w:r w:rsidRPr="009077FE">
              <w:lastRenderedPageBreak/>
              <w:t xml:space="preserve">Определены в Аукционной документации и проекте </w:t>
            </w:r>
            <w:r w:rsidRPr="009077FE">
              <w:lastRenderedPageBreak/>
              <w:t>договора (часть II Аукционной документации)</w:t>
            </w:r>
          </w:p>
        </w:tc>
      </w:tr>
      <w:tr w:rsidR="00F56DD2" w:rsidRPr="00405A7B" w14:paraId="74D45181" w14:textId="77777777" w:rsidTr="00BE284F">
        <w:trPr>
          <w:trHeight w:val="1161"/>
        </w:trPr>
        <w:tc>
          <w:tcPr>
            <w:tcW w:w="1427" w:type="dxa"/>
            <w:shd w:val="clear" w:color="auto" w:fill="auto"/>
          </w:tcPr>
          <w:p w14:paraId="621F9F5B" w14:textId="77777777" w:rsidR="00F56DD2" w:rsidRPr="0074297B" w:rsidRDefault="00F56DD2" w:rsidP="009B668C">
            <w:pPr>
              <w:numPr>
                <w:ilvl w:val="1"/>
                <w:numId w:val="30"/>
              </w:numPr>
              <w:spacing w:after="0"/>
            </w:pPr>
          </w:p>
        </w:tc>
        <w:tc>
          <w:tcPr>
            <w:tcW w:w="2764" w:type="dxa"/>
            <w:shd w:val="clear" w:color="auto" w:fill="auto"/>
          </w:tcPr>
          <w:p w14:paraId="7231540D" w14:textId="77777777" w:rsidR="00F56DD2" w:rsidRPr="0074297B" w:rsidRDefault="00F56DD2" w:rsidP="00990F46">
            <w:pPr>
              <w:spacing w:after="0"/>
            </w:pPr>
            <w:r w:rsidRPr="0074297B">
              <w:rPr>
                <w:szCs w:val="26"/>
              </w:rPr>
              <w:t>Размер задатка</w:t>
            </w:r>
          </w:p>
        </w:tc>
        <w:tc>
          <w:tcPr>
            <w:tcW w:w="6516" w:type="dxa"/>
            <w:shd w:val="clear" w:color="auto" w:fill="auto"/>
          </w:tcPr>
          <w:p w14:paraId="69726970" w14:textId="77777777" w:rsidR="00F56DD2" w:rsidRPr="0074297B" w:rsidRDefault="00F56DD2" w:rsidP="00990F46">
            <w:pPr>
              <w:autoSpaceDE w:val="0"/>
              <w:autoSpaceDN w:val="0"/>
              <w:adjustRightInd w:val="0"/>
              <w:rPr>
                <w:noProof/>
                <w:lang w:eastAsia="en-US"/>
              </w:rPr>
            </w:pPr>
            <w:r w:rsidRPr="0074297B">
              <w:rPr>
                <w:noProof/>
                <w:lang w:eastAsia="en-US"/>
              </w:rPr>
              <w:t>1 % от начальной (минимальной) цены</w:t>
            </w:r>
            <w:r w:rsidRPr="0074297B">
              <w:t xml:space="preserve">, </w:t>
            </w:r>
            <w:r w:rsidRPr="0074297B">
              <w:rPr>
                <w:noProof/>
                <w:lang w:eastAsia="en-US"/>
              </w:rPr>
              <w:t>что составляет:</w:t>
            </w:r>
          </w:p>
          <w:p w14:paraId="6543CB1F" w14:textId="331368D2" w:rsidR="00F56DD2" w:rsidRPr="0074297B" w:rsidRDefault="0074297B" w:rsidP="00990F46">
            <w:pPr>
              <w:spacing w:after="0"/>
              <w:rPr>
                <w:b/>
              </w:rPr>
            </w:pPr>
            <w:r w:rsidRPr="0074297B">
              <w:rPr>
                <w:b/>
              </w:rPr>
              <w:t>33 871,15</w:t>
            </w:r>
            <w:r w:rsidR="00F56DD2" w:rsidRPr="0074297B">
              <w:rPr>
                <w:b/>
              </w:rPr>
              <w:t> </w:t>
            </w:r>
            <w:r w:rsidR="00F56DD2" w:rsidRPr="0074297B">
              <w:t>(</w:t>
            </w:r>
            <w:r w:rsidRPr="0074297B">
              <w:t>Тридцать три тысячи восемьсот семьдесят один) рубль 15</w:t>
            </w:r>
            <w:r w:rsidR="00F56DD2" w:rsidRPr="0074297B">
              <w:t xml:space="preserve"> копеек</w:t>
            </w:r>
          </w:p>
        </w:tc>
      </w:tr>
      <w:tr w:rsidR="00F56DD2" w:rsidRPr="00405A7B" w14:paraId="5A09E070" w14:textId="77777777" w:rsidTr="00BE284F">
        <w:tc>
          <w:tcPr>
            <w:tcW w:w="1427" w:type="dxa"/>
            <w:shd w:val="clear" w:color="auto" w:fill="auto"/>
          </w:tcPr>
          <w:p w14:paraId="1047BBA0" w14:textId="77777777" w:rsidR="00F56DD2" w:rsidRPr="0074297B" w:rsidRDefault="00F56DD2" w:rsidP="009B668C">
            <w:pPr>
              <w:numPr>
                <w:ilvl w:val="1"/>
                <w:numId w:val="30"/>
              </w:numPr>
              <w:spacing w:after="0"/>
            </w:pPr>
            <w:bookmarkStart w:id="2" w:name="_Ref410999703"/>
          </w:p>
        </w:tc>
        <w:bookmarkEnd w:id="2"/>
        <w:tc>
          <w:tcPr>
            <w:tcW w:w="2764" w:type="dxa"/>
            <w:shd w:val="clear" w:color="auto" w:fill="auto"/>
          </w:tcPr>
          <w:p w14:paraId="2AF5A30C" w14:textId="77777777" w:rsidR="00F56DD2" w:rsidRPr="0074297B" w:rsidRDefault="00F56DD2" w:rsidP="00990F46">
            <w:pPr>
              <w:spacing w:after="0"/>
            </w:pPr>
            <w:r w:rsidRPr="0074297B">
              <w:t xml:space="preserve">Реквизиты для перечисления </w:t>
            </w:r>
            <w:r w:rsidRPr="0074297B">
              <w:rPr>
                <w:szCs w:val="26"/>
              </w:rPr>
              <w:t>задатка</w:t>
            </w:r>
          </w:p>
        </w:tc>
        <w:tc>
          <w:tcPr>
            <w:tcW w:w="6516" w:type="dxa"/>
            <w:shd w:val="clear" w:color="auto" w:fill="auto"/>
          </w:tcPr>
          <w:p w14:paraId="2C7CC67F" w14:textId="77777777" w:rsidR="00F56DD2" w:rsidRPr="0074297B" w:rsidRDefault="00F56DD2" w:rsidP="00990F46">
            <w:pPr>
              <w:spacing w:after="0"/>
            </w:pPr>
            <w:r w:rsidRPr="0074297B">
              <w:rPr>
                <w:color w:val="000000"/>
                <w:u w:val="single"/>
              </w:rPr>
              <w:t xml:space="preserve">Расчетный счет: </w:t>
            </w:r>
            <w:r w:rsidRPr="0074297B">
              <w:t>40701810500020000436</w:t>
            </w:r>
          </w:p>
          <w:p w14:paraId="49D7C662" w14:textId="77777777" w:rsidR="00F56DD2" w:rsidRPr="0074297B" w:rsidRDefault="00F56DD2" w:rsidP="00990F46">
            <w:pPr>
              <w:spacing w:after="0"/>
            </w:pPr>
            <w:r w:rsidRPr="0074297B">
              <w:rPr>
                <w:u w:val="single"/>
              </w:rPr>
              <w:t>Банк</w:t>
            </w:r>
            <w:r w:rsidRPr="0074297B">
              <w:t>: ПАО СБЕРБАНК г. Москва  </w:t>
            </w:r>
          </w:p>
          <w:p w14:paraId="75E28C0B" w14:textId="77777777" w:rsidR="00F56DD2" w:rsidRPr="0074297B" w:rsidRDefault="00F56DD2" w:rsidP="00990F46">
            <w:pPr>
              <w:spacing w:after="0"/>
            </w:pPr>
            <w:r w:rsidRPr="0074297B">
              <w:rPr>
                <w:u w:val="single"/>
              </w:rPr>
              <w:t>Корреспондентский счет:</w:t>
            </w:r>
            <w:r w:rsidRPr="0074297B">
              <w:t xml:space="preserve"> </w:t>
            </w:r>
          </w:p>
          <w:p w14:paraId="0F237829" w14:textId="77777777" w:rsidR="00F56DD2" w:rsidRPr="0074297B" w:rsidRDefault="00F56DD2" w:rsidP="00990F46">
            <w:pPr>
              <w:spacing w:after="0"/>
            </w:pPr>
            <w:r w:rsidRPr="0074297B">
              <w:t>30101810400000000225</w:t>
            </w:r>
          </w:p>
          <w:p w14:paraId="5EC5819A" w14:textId="77777777" w:rsidR="00F56DD2" w:rsidRPr="0074297B" w:rsidRDefault="00F56DD2" w:rsidP="00990F46">
            <w:pPr>
              <w:spacing w:after="0"/>
            </w:pPr>
            <w:r w:rsidRPr="0074297B">
              <w:rPr>
                <w:u w:val="single"/>
              </w:rPr>
              <w:t>БИК</w:t>
            </w:r>
            <w:r w:rsidRPr="0074297B">
              <w:t>: 044525225</w:t>
            </w:r>
          </w:p>
        </w:tc>
      </w:tr>
      <w:tr w:rsidR="00F56DD2" w:rsidRPr="00405A7B" w14:paraId="241CDD83" w14:textId="77777777" w:rsidTr="00BE284F">
        <w:tc>
          <w:tcPr>
            <w:tcW w:w="1427" w:type="dxa"/>
            <w:shd w:val="clear" w:color="auto" w:fill="auto"/>
          </w:tcPr>
          <w:p w14:paraId="47F40D51" w14:textId="77777777" w:rsidR="00F56DD2" w:rsidRPr="0074297B" w:rsidRDefault="00F56DD2" w:rsidP="009B668C">
            <w:pPr>
              <w:numPr>
                <w:ilvl w:val="1"/>
                <w:numId w:val="30"/>
              </w:numPr>
              <w:spacing w:after="0"/>
            </w:pPr>
          </w:p>
        </w:tc>
        <w:tc>
          <w:tcPr>
            <w:tcW w:w="2764" w:type="dxa"/>
            <w:shd w:val="clear" w:color="auto" w:fill="auto"/>
          </w:tcPr>
          <w:p w14:paraId="78AFB417" w14:textId="77777777" w:rsidR="00F56DD2" w:rsidRPr="0074297B" w:rsidRDefault="00F56DD2" w:rsidP="00990F46">
            <w:pPr>
              <w:spacing w:after="0"/>
            </w:pPr>
            <w:r w:rsidRPr="0074297B">
              <w:t xml:space="preserve">Срок перечисления </w:t>
            </w:r>
            <w:r w:rsidRPr="0074297B">
              <w:rPr>
                <w:szCs w:val="26"/>
              </w:rPr>
              <w:t>задатка</w:t>
            </w:r>
          </w:p>
        </w:tc>
        <w:tc>
          <w:tcPr>
            <w:tcW w:w="6516" w:type="dxa"/>
            <w:shd w:val="clear" w:color="auto" w:fill="auto"/>
          </w:tcPr>
          <w:p w14:paraId="079CC421" w14:textId="77777777" w:rsidR="00F56DD2" w:rsidRPr="0074297B" w:rsidRDefault="00F56DD2" w:rsidP="00990F46">
            <w:pPr>
              <w:spacing w:after="0"/>
            </w:pPr>
            <w:r w:rsidRPr="0074297B">
              <w:t>Задаток в размере, указанном в настоящей Аукционной документации, должен быть внесен Участником торгов на расчетный счет Организатора торгов не позднее даты и времени окончания приема заявок на участие в торгах и считаются внесенными с момента их зачисления на расчетный счет Организатора торгов</w:t>
            </w:r>
          </w:p>
        </w:tc>
      </w:tr>
      <w:tr w:rsidR="00F56DD2" w:rsidRPr="00405A7B" w14:paraId="4779AD13" w14:textId="77777777" w:rsidTr="00BE284F">
        <w:tc>
          <w:tcPr>
            <w:tcW w:w="1427" w:type="dxa"/>
            <w:shd w:val="clear" w:color="auto" w:fill="auto"/>
          </w:tcPr>
          <w:p w14:paraId="026AB4EC" w14:textId="77777777" w:rsidR="00F56DD2" w:rsidRPr="0074297B" w:rsidRDefault="00F56DD2" w:rsidP="00990F46">
            <w:pPr>
              <w:spacing w:after="0"/>
              <w:ind w:left="360"/>
              <w:jc w:val="right"/>
            </w:pPr>
            <w:r w:rsidRPr="0074297B">
              <w:t>5.9</w:t>
            </w:r>
          </w:p>
        </w:tc>
        <w:tc>
          <w:tcPr>
            <w:tcW w:w="2764" w:type="dxa"/>
            <w:shd w:val="clear" w:color="auto" w:fill="auto"/>
          </w:tcPr>
          <w:p w14:paraId="52AB7C67" w14:textId="77777777" w:rsidR="00F56DD2" w:rsidRPr="0074297B" w:rsidRDefault="00F56DD2" w:rsidP="00990F46">
            <w:pPr>
              <w:spacing w:after="0"/>
              <w:rPr>
                <w:color w:val="000000"/>
              </w:rPr>
            </w:pPr>
            <w:r w:rsidRPr="0074297B">
              <w:t xml:space="preserve">Возвращение </w:t>
            </w:r>
            <w:r w:rsidRPr="0074297B">
              <w:rPr>
                <w:szCs w:val="26"/>
              </w:rPr>
              <w:t>задатка</w:t>
            </w:r>
          </w:p>
        </w:tc>
        <w:tc>
          <w:tcPr>
            <w:tcW w:w="6516" w:type="dxa"/>
            <w:shd w:val="clear" w:color="auto" w:fill="auto"/>
          </w:tcPr>
          <w:p w14:paraId="17D05DE1" w14:textId="77777777" w:rsidR="00F56DD2" w:rsidRPr="0074297B" w:rsidRDefault="00F56DD2" w:rsidP="00990F46">
            <w:pPr>
              <w:spacing w:after="0"/>
            </w:pPr>
            <w:r w:rsidRPr="0074297B">
              <w:t xml:space="preserve">Организатор торгов обязуется возвратить сумму </w:t>
            </w:r>
            <w:r w:rsidRPr="0074297B">
              <w:rPr>
                <w:szCs w:val="26"/>
              </w:rPr>
              <w:t>задатка</w:t>
            </w:r>
            <w:r w:rsidRPr="0074297B">
              <w:t>, внесенного Участником торгов, на расчетный счет Участника в следующих случаях:</w:t>
            </w:r>
          </w:p>
          <w:p w14:paraId="2FAE3EC8" w14:textId="77777777" w:rsidR="00F56DD2" w:rsidRPr="0074297B" w:rsidRDefault="00F56DD2" w:rsidP="00990F46">
            <w:pPr>
              <w:spacing w:after="0"/>
            </w:pPr>
            <w:r w:rsidRPr="0074297B">
              <w:t>а) в случае если Участнику торгов было отказано в допуске к участию в торгах, Организатор торгов обязуется возвратить поступившую на его счет сумму задатка в течение 7 (семи) рабочих дня после размещения протокола допуска участников;</w:t>
            </w:r>
          </w:p>
          <w:p w14:paraId="4AAB416B" w14:textId="77777777" w:rsidR="00F56DD2" w:rsidRPr="0074297B" w:rsidRDefault="00F56DD2" w:rsidP="00990F46">
            <w:pPr>
              <w:spacing w:after="0"/>
            </w:pPr>
            <w:r w:rsidRPr="0074297B">
              <w:t>б) в случае если Участник торгов не признан победителем торгов Организатор торгов обязуется возвратить поступившую на его счет сумму задатка в течение 7 (семи) рабочих дня с даты опубликования протокола подведения итогов.</w:t>
            </w:r>
          </w:p>
          <w:p w14:paraId="26F979A5" w14:textId="77777777" w:rsidR="00F56DD2" w:rsidRPr="0074297B" w:rsidRDefault="00F56DD2" w:rsidP="00990F46">
            <w:pPr>
              <w:spacing w:after="0"/>
            </w:pPr>
            <w:r w:rsidRPr="0074297B">
              <w:t>в) в случае отмены торгов в течение 7 (семи) рабочих дня с даты принятия Организатором торгов решения об отмене торгов;</w:t>
            </w:r>
          </w:p>
          <w:p w14:paraId="4BBC6544" w14:textId="77777777" w:rsidR="00F56DD2" w:rsidRPr="0074297B" w:rsidRDefault="00F56DD2" w:rsidP="00990F46">
            <w:pPr>
              <w:spacing w:after="0"/>
            </w:pPr>
            <w:r w:rsidRPr="0074297B">
              <w:t>г) в случае отзыва Участником торгов заявки на участие в торгах до даты окончания приема заявок, задаток такого Участника.</w:t>
            </w:r>
          </w:p>
          <w:p w14:paraId="1585AFA2" w14:textId="77777777" w:rsidR="00F56DD2" w:rsidRPr="0074297B" w:rsidRDefault="00F56DD2" w:rsidP="00990F46">
            <w:pPr>
              <w:spacing w:after="0"/>
            </w:pPr>
            <w:r w:rsidRPr="0074297B">
              <w:t>Задаток не возвращается Участнику торгов и переходит в собственность Продавца в случае, если Участник торгов, признанный победителем аукциона:</w:t>
            </w:r>
          </w:p>
          <w:p w14:paraId="44AF89BB" w14:textId="77777777" w:rsidR="00F56DD2" w:rsidRPr="0074297B" w:rsidRDefault="00F56DD2" w:rsidP="00990F46">
            <w:pPr>
              <w:spacing w:after="0"/>
            </w:pPr>
            <w:r w:rsidRPr="0074297B">
              <w:t>- уклонился/отказался от заключения договора в установленный Аукционной документацией срок;</w:t>
            </w:r>
          </w:p>
          <w:p w14:paraId="1D43A766" w14:textId="77777777" w:rsidR="00F56DD2" w:rsidRPr="0074297B" w:rsidRDefault="00F56DD2" w:rsidP="00990F46">
            <w:pPr>
              <w:spacing w:after="0"/>
            </w:pPr>
            <w:r w:rsidRPr="0074297B">
              <w:t>- уклонился/отказался от оплаты продаваемого на торгах прав требования в срок, установленный договором.</w:t>
            </w:r>
          </w:p>
        </w:tc>
      </w:tr>
      <w:tr w:rsidR="00F56DD2" w:rsidRPr="00405A7B" w14:paraId="4BDB1A90" w14:textId="77777777" w:rsidTr="00BE284F">
        <w:tc>
          <w:tcPr>
            <w:tcW w:w="10707" w:type="dxa"/>
            <w:gridSpan w:val="3"/>
            <w:shd w:val="clear" w:color="auto" w:fill="D9D9D9"/>
          </w:tcPr>
          <w:p w14:paraId="21F19483" w14:textId="77777777" w:rsidR="00F56DD2" w:rsidRPr="0074297B" w:rsidRDefault="00F56DD2" w:rsidP="009B668C">
            <w:pPr>
              <w:numPr>
                <w:ilvl w:val="0"/>
                <w:numId w:val="30"/>
              </w:numPr>
              <w:spacing w:after="0"/>
              <w:rPr>
                <w:b/>
              </w:rPr>
            </w:pPr>
            <w:r w:rsidRPr="0074297B">
              <w:rPr>
                <w:b/>
              </w:rPr>
              <w:t>Срок и порядок подачи заявок на участие в торгах</w:t>
            </w:r>
          </w:p>
        </w:tc>
      </w:tr>
      <w:tr w:rsidR="00F56DD2" w:rsidRPr="00BE284F" w14:paraId="7C7A6FF4" w14:textId="77777777" w:rsidTr="00BE284F">
        <w:trPr>
          <w:trHeight w:val="250"/>
        </w:trPr>
        <w:tc>
          <w:tcPr>
            <w:tcW w:w="1427" w:type="dxa"/>
            <w:shd w:val="clear" w:color="auto" w:fill="auto"/>
          </w:tcPr>
          <w:p w14:paraId="2F96F043" w14:textId="77777777" w:rsidR="00F56DD2" w:rsidRPr="00BE284F" w:rsidRDefault="00F56DD2" w:rsidP="009B668C">
            <w:pPr>
              <w:numPr>
                <w:ilvl w:val="1"/>
                <w:numId w:val="30"/>
              </w:numPr>
              <w:spacing w:after="0"/>
            </w:pPr>
          </w:p>
        </w:tc>
        <w:tc>
          <w:tcPr>
            <w:tcW w:w="2764" w:type="dxa"/>
            <w:shd w:val="clear" w:color="auto" w:fill="auto"/>
          </w:tcPr>
          <w:p w14:paraId="4C8C0E09" w14:textId="77777777" w:rsidR="00F56DD2" w:rsidRPr="00BE284F" w:rsidRDefault="00F56DD2" w:rsidP="00990F46">
            <w:pPr>
              <w:spacing w:after="0"/>
              <w:rPr>
                <w:bCs/>
              </w:rPr>
            </w:pPr>
            <w:r w:rsidRPr="00BE284F">
              <w:rPr>
                <w:bCs/>
              </w:rPr>
              <w:t>Дата и время начала  срока подачи заявок на участие в торгах</w:t>
            </w:r>
          </w:p>
        </w:tc>
        <w:tc>
          <w:tcPr>
            <w:tcW w:w="6516" w:type="dxa"/>
            <w:shd w:val="clear" w:color="auto" w:fill="auto"/>
          </w:tcPr>
          <w:p w14:paraId="340344FD" w14:textId="09D1886C" w:rsidR="00F56DD2" w:rsidRPr="00BE284F" w:rsidRDefault="00104723" w:rsidP="00BE72CA">
            <w:pPr>
              <w:spacing w:after="0"/>
              <w:rPr>
                <w:bCs/>
              </w:rPr>
            </w:pPr>
            <w:r>
              <w:rPr>
                <w:b/>
              </w:rPr>
              <w:t>25</w:t>
            </w:r>
            <w:r w:rsidR="00F56DD2" w:rsidRPr="00BE284F">
              <w:rPr>
                <w:b/>
              </w:rPr>
              <w:t>.</w:t>
            </w:r>
            <w:r>
              <w:rPr>
                <w:b/>
              </w:rPr>
              <w:t>09</w:t>
            </w:r>
            <w:r w:rsidR="00BE284F" w:rsidRPr="00BE284F">
              <w:rPr>
                <w:b/>
              </w:rPr>
              <w:t>.2025</w:t>
            </w:r>
            <w:r w:rsidR="00F56DD2" w:rsidRPr="00BE284F">
              <w:rPr>
                <w:b/>
              </w:rPr>
              <w:t xml:space="preserve"> время с момента публикации</w:t>
            </w:r>
          </w:p>
        </w:tc>
      </w:tr>
      <w:tr w:rsidR="00F56DD2" w:rsidRPr="00405A7B" w14:paraId="09B3B63E" w14:textId="77777777" w:rsidTr="00BE284F">
        <w:tc>
          <w:tcPr>
            <w:tcW w:w="1427" w:type="dxa"/>
            <w:shd w:val="clear" w:color="auto" w:fill="auto"/>
          </w:tcPr>
          <w:p w14:paraId="0025DFE0" w14:textId="77777777" w:rsidR="00F56DD2" w:rsidRPr="00BE284F" w:rsidRDefault="00F56DD2" w:rsidP="009B668C">
            <w:pPr>
              <w:numPr>
                <w:ilvl w:val="1"/>
                <w:numId w:val="30"/>
              </w:numPr>
              <w:spacing w:after="0"/>
            </w:pPr>
          </w:p>
        </w:tc>
        <w:tc>
          <w:tcPr>
            <w:tcW w:w="2764" w:type="dxa"/>
            <w:shd w:val="clear" w:color="auto" w:fill="auto"/>
          </w:tcPr>
          <w:p w14:paraId="480A4E25" w14:textId="77777777" w:rsidR="00F56DD2" w:rsidRPr="00BE284F" w:rsidRDefault="00F56DD2" w:rsidP="00990F46">
            <w:pPr>
              <w:spacing w:after="0"/>
              <w:rPr>
                <w:bCs/>
              </w:rPr>
            </w:pPr>
            <w:r w:rsidRPr="00BE284F">
              <w:rPr>
                <w:bCs/>
              </w:rPr>
              <w:t>Дата и время окончания срока подачи заявок на участие в торгах</w:t>
            </w:r>
          </w:p>
        </w:tc>
        <w:tc>
          <w:tcPr>
            <w:tcW w:w="6516" w:type="dxa"/>
            <w:shd w:val="clear" w:color="auto" w:fill="auto"/>
          </w:tcPr>
          <w:p w14:paraId="4E64BD01" w14:textId="14124152" w:rsidR="00F56DD2" w:rsidRPr="00BE284F" w:rsidRDefault="00104723" w:rsidP="00BE72CA">
            <w:pPr>
              <w:spacing w:after="0"/>
            </w:pPr>
            <w:r>
              <w:rPr>
                <w:b/>
              </w:rPr>
              <w:t>16</w:t>
            </w:r>
            <w:r w:rsidR="00F56DD2" w:rsidRPr="00BE284F">
              <w:rPr>
                <w:b/>
              </w:rPr>
              <w:t>.</w:t>
            </w:r>
            <w:r>
              <w:rPr>
                <w:b/>
              </w:rPr>
              <w:t>10</w:t>
            </w:r>
            <w:r w:rsidR="00BE284F" w:rsidRPr="00BE284F">
              <w:rPr>
                <w:b/>
              </w:rPr>
              <w:t>.2025</w:t>
            </w:r>
            <w:r w:rsidR="00B758D0">
              <w:rPr>
                <w:b/>
              </w:rPr>
              <w:t xml:space="preserve"> в 10</w:t>
            </w:r>
            <w:r w:rsidR="00F56DD2" w:rsidRPr="00BE284F">
              <w:rPr>
                <w:b/>
              </w:rPr>
              <w:t>:00 (время московское)</w:t>
            </w:r>
          </w:p>
        </w:tc>
      </w:tr>
      <w:tr w:rsidR="00F56DD2" w:rsidRPr="00405A7B" w14:paraId="098BA34C" w14:textId="77777777" w:rsidTr="00BE284F">
        <w:tc>
          <w:tcPr>
            <w:tcW w:w="1427" w:type="dxa"/>
            <w:shd w:val="clear" w:color="auto" w:fill="auto"/>
          </w:tcPr>
          <w:p w14:paraId="4E632B0F" w14:textId="77777777" w:rsidR="00F56DD2" w:rsidRPr="00BE284F" w:rsidRDefault="00F56DD2" w:rsidP="009B668C">
            <w:pPr>
              <w:numPr>
                <w:ilvl w:val="1"/>
                <w:numId w:val="30"/>
              </w:numPr>
              <w:spacing w:after="0"/>
            </w:pPr>
          </w:p>
        </w:tc>
        <w:tc>
          <w:tcPr>
            <w:tcW w:w="2764" w:type="dxa"/>
            <w:shd w:val="clear" w:color="auto" w:fill="auto"/>
          </w:tcPr>
          <w:p w14:paraId="4D77C3AD" w14:textId="77777777" w:rsidR="00F56DD2" w:rsidRPr="00BE284F" w:rsidRDefault="00F56DD2" w:rsidP="00990F46">
            <w:pPr>
              <w:spacing w:after="0"/>
              <w:rPr>
                <w:bCs/>
              </w:rPr>
            </w:pPr>
            <w:r w:rsidRPr="00BE284F">
              <w:rPr>
                <w:bCs/>
              </w:rPr>
              <w:t>Порядок подачи заявки на участие в торгах</w:t>
            </w:r>
          </w:p>
        </w:tc>
        <w:tc>
          <w:tcPr>
            <w:tcW w:w="6516" w:type="dxa"/>
            <w:shd w:val="clear" w:color="auto" w:fill="auto"/>
          </w:tcPr>
          <w:p w14:paraId="069AACE7" w14:textId="77777777" w:rsidR="00F56DD2" w:rsidRPr="00BE284F" w:rsidRDefault="00F56DD2" w:rsidP="00990F46">
            <w:pPr>
              <w:spacing w:after="0"/>
            </w:pPr>
            <w:r w:rsidRPr="00BE284F">
              <w:t>Для участия в торгах участнику торгов необходимо получить аккредитацию на электронной площадке в порядке, установленном оператором электронной площадки.</w:t>
            </w:r>
          </w:p>
          <w:p w14:paraId="76E7C05A" w14:textId="77777777" w:rsidR="00F56DD2" w:rsidRPr="00BE284F" w:rsidRDefault="00F56DD2" w:rsidP="00990F46">
            <w:pPr>
              <w:spacing w:after="0"/>
            </w:pPr>
            <w:r w:rsidRPr="00BE284F">
              <w:t>Подача заявки на участие в торгах, а также обмен информацией между участником торгов, Организатором и оператором электронной площадки, связанной с осуществлением торгов, производится на электронной площадке в форме электронных документов.</w:t>
            </w:r>
          </w:p>
          <w:p w14:paraId="33CB43DE" w14:textId="77777777" w:rsidR="00F56DD2" w:rsidRPr="00BE284F" w:rsidRDefault="00F56DD2" w:rsidP="00990F46">
            <w:pPr>
              <w:spacing w:after="0"/>
              <w:textAlignment w:val="baseline"/>
              <w:rPr>
                <w:sz w:val="28"/>
                <w:szCs w:val="28"/>
              </w:rPr>
            </w:pPr>
            <w:r w:rsidRPr="00BE284F">
              <w:t>Заявка на участие в торгах и все документы, входящие в состав заявки на участие в торгах,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торгов в соответствии с формой, определенной Аукционной документацией, заверяются подписью уполномоченного лица и печатью лица (при наличии).</w:t>
            </w:r>
            <w:r w:rsidRPr="00BE284F">
              <w:rPr>
                <w:sz w:val="28"/>
                <w:szCs w:val="28"/>
              </w:rPr>
              <w:t xml:space="preserve"> </w:t>
            </w:r>
          </w:p>
          <w:p w14:paraId="17F76934" w14:textId="77777777" w:rsidR="00F56DD2" w:rsidRPr="00BE284F" w:rsidRDefault="00F56DD2" w:rsidP="00990F46">
            <w:pPr>
              <w:spacing w:after="0"/>
            </w:pPr>
            <w:r w:rsidRPr="00BE284F">
              <w:t xml:space="preserve">Перечень документов, которые должны быть приложены к заявке, изложен в части 3 настоящей Аукционной документации. </w:t>
            </w:r>
          </w:p>
        </w:tc>
      </w:tr>
      <w:tr w:rsidR="00F56DD2" w:rsidRPr="00BE284F" w14:paraId="36EFCDCA" w14:textId="77777777" w:rsidTr="00BE284F">
        <w:tc>
          <w:tcPr>
            <w:tcW w:w="10707" w:type="dxa"/>
            <w:gridSpan w:val="3"/>
            <w:shd w:val="clear" w:color="auto" w:fill="D9D9D9"/>
          </w:tcPr>
          <w:p w14:paraId="4D043EF3" w14:textId="77777777" w:rsidR="00F56DD2" w:rsidRPr="00BE284F" w:rsidRDefault="00F56DD2" w:rsidP="009B668C">
            <w:pPr>
              <w:numPr>
                <w:ilvl w:val="0"/>
                <w:numId w:val="30"/>
              </w:numPr>
              <w:spacing w:after="0"/>
              <w:rPr>
                <w:b/>
              </w:rPr>
            </w:pPr>
            <w:r w:rsidRPr="00BE284F">
              <w:rPr>
                <w:b/>
              </w:rPr>
              <w:t>Сроки рассмотрения заявок</w:t>
            </w:r>
          </w:p>
        </w:tc>
      </w:tr>
      <w:tr w:rsidR="00F56DD2" w:rsidRPr="00BE284F" w14:paraId="5BF39C58" w14:textId="77777777" w:rsidTr="00BE284F">
        <w:tc>
          <w:tcPr>
            <w:tcW w:w="1427" w:type="dxa"/>
            <w:shd w:val="clear" w:color="auto" w:fill="auto"/>
          </w:tcPr>
          <w:p w14:paraId="28B68C3C" w14:textId="77777777" w:rsidR="00F56DD2" w:rsidRPr="00BE284F" w:rsidRDefault="00F56DD2" w:rsidP="009B668C">
            <w:pPr>
              <w:numPr>
                <w:ilvl w:val="1"/>
                <w:numId w:val="30"/>
              </w:numPr>
              <w:spacing w:after="0"/>
            </w:pPr>
          </w:p>
        </w:tc>
        <w:tc>
          <w:tcPr>
            <w:tcW w:w="2764" w:type="dxa"/>
            <w:shd w:val="clear" w:color="auto" w:fill="auto"/>
          </w:tcPr>
          <w:p w14:paraId="7E2EA911" w14:textId="77777777" w:rsidR="00F56DD2" w:rsidRPr="00BE284F" w:rsidRDefault="00F56DD2" w:rsidP="00990F46">
            <w:pPr>
              <w:spacing w:after="0"/>
              <w:rPr>
                <w:bCs/>
              </w:rPr>
            </w:pPr>
            <w:r w:rsidRPr="00BE284F">
              <w:rPr>
                <w:bCs/>
              </w:rPr>
              <w:t>Дата рассмотрения заявок</w:t>
            </w:r>
          </w:p>
        </w:tc>
        <w:tc>
          <w:tcPr>
            <w:tcW w:w="6516" w:type="dxa"/>
            <w:shd w:val="clear" w:color="auto" w:fill="auto"/>
          </w:tcPr>
          <w:p w14:paraId="5F18F81F" w14:textId="0754DC79" w:rsidR="00F56DD2" w:rsidRPr="00BE284F" w:rsidRDefault="00F56DD2" w:rsidP="00BE72CA">
            <w:pPr>
              <w:spacing w:after="0"/>
              <w:rPr>
                <w:b/>
              </w:rPr>
            </w:pPr>
            <w:r w:rsidRPr="00BE284F">
              <w:rPr>
                <w:b/>
              </w:rPr>
              <w:t xml:space="preserve">До </w:t>
            </w:r>
            <w:r w:rsidR="00104723">
              <w:rPr>
                <w:b/>
              </w:rPr>
              <w:t>21</w:t>
            </w:r>
            <w:r w:rsidRPr="00BE284F">
              <w:rPr>
                <w:b/>
              </w:rPr>
              <w:t>.</w:t>
            </w:r>
            <w:r w:rsidR="00104723">
              <w:rPr>
                <w:b/>
              </w:rPr>
              <w:t>10</w:t>
            </w:r>
            <w:r w:rsidRPr="00BE284F">
              <w:rPr>
                <w:b/>
              </w:rPr>
              <w:t>.202</w:t>
            </w:r>
            <w:r w:rsidR="00BE284F" w:rsidRPr="00BE284F">
              <w:rPr>
                <w:b/>
              </w:rPr>
              <w:t>5</w:t>
            </w:r>
          </w:p>
        </w:tc>
      </w:tr>
      <w:tr w:rsidR="00F56DD2" w:rsidRPr="00BE284F" w14:paraId="643904C1" w14:textId="77777777" w:rsidTr="00BE284F">
        <w:tc>
          <w:tcPr>
            <w:tcW w:w="1427" w:type="dxa"/>
            <w:shd w:val="clear" w:color="auto" w:fill="auto"/>
          </w:tcPr>
          <w:p w14:paraId="2BC1C911" w14:textId="77777777" w:rsidR="00F56DD2" w:rsidRPr="00BE284F" w:rsidRDefault="00F56DD2" w:rsidP="009B668C">
            <w:pPr>
              <w:numPr>
                <w:ilvl w:val="1"/>
                <w:numId w:val="30"/>
              </w:numPr>
              <w:spacing w:after="0"/>
            </w:pPr>
          </w:p>
        </w:tc>
        <w:tc>
          <w:tcPr>
            <w:tcW w:w="2764" w:type="dxa"/>
            <w:shd w:val="clear" w:color="auto" w:fill="auto"/>
          </w:tcPr>
          <w:p w14:paraId="444B56A2" w14:textId="77777777" w:rsidR="00F56DD2" w:rsidRPr="00BE284F" w:rsidRDefault="00F56DD2" w:rsidP="00990F46">
            <w:pPr>
              <w:spacing w:after="0"/>
              <w:rPr>
                <w:bCs/>
              </w:rPr>
            </w:pPr>
            <w:r w:rsidRPr="00BE284F">
              <w:rPr>
                <w:bCs/>
              </w:rPr>
              <w:t>Оформление протокола рассмотрения заявок</w:t>
            </w:r>
          </w:p>
        </w:tc>
        <w:tc>
          <w:tcPr>
            <w:tcW w:w="6516" w:type="dxa"/>
            <w:shd w:val="clear" w:color="auto" w:fill="auto"/>
          </w:tcPr>
          <w:p w14:paraId="19476D4E" w14:textId="77777777" w:rsidR="00F56DD2" w:rsidRPr="00BE284F" w:rsidRDefault="00F56DD2" w:rsidP="00990F46">
            <w:pPr>
              <w:spacing w:after="0"/>
            </w:pPr>
            <w:r w:rsidRPr="00BE284F">
              <w:t>Порядок оформления и размещения протокола рассмотрения заявок установлен частью 6 настоящей Аукционной документации.</w:t>
            </w:r>
          </w:p>
        </w:tc>
      </w:tr>
      <w:tr w:rsidR="00F56DD2" w:rsidRPr="00BE284F" w14:paraId="71907498" w14:textId="77777777" w:rsidTr="00BE284F">
        <w:tc>
          <w:tcPr>
            <w:tcW w:w="10707" w:type="dxa"/>
            <w:gridSpan w:val="3"/>
            <w:shd w:val="clear" w:color="auto" w:fill="D9D9D9"/>
          </w:tcPr>
          <w:p w14:paraId="7A783B86" w14:textId="77777777" w:rsidR="00F56DD2" w:rsidRPr="00BE284F" w:rsidRDefault="00F56DD2" w:rsidP="009B668C">
            <w:pPr>
              <w:numPr>
                <w:ilvl w:val="0"/>
                <w:numId w:val="30"/>
              </w:numPr>
              <w:spacing w:after="0"/>
              <w:rPr>
                <w:b/>
              </w:rPr>
            </w:pPr>
            <w:r w:rsidRPr="00BE284F">
              <w:rPr>
                <w:b/>
              </w:rPr>
              <w:t>Место, дата и порядок проведения аукциона</w:t>
            </w:r>
          </w:p>
        </w:tc>
      </w:tr>
      <w:tr w:rsidR="00F56DD2" w:rsidRPr="00BE284F" w14:paraId="43070306" w14:textId="77777777" w:rsidTr="00BE284F">
        <w:tc>
          <w:tcPr>
            <w:tcW w:w="1427" w:type="dxa"/>
            <w:shd w:val="clear" w:color="auto" w:fill="auto"/>
          </w:tcPr>
          <w:p w14:paraId="4DD5E13B" w14:textId="77777777" w:rsidR="00F56DD2" w:rsidRPr="00BE284F" w:rsidRDefault="00F56DD2" w:rsidP="009B668C">
            <w:pPr>
              <w:numPr>
                <w:ilvl w:val="1"/>
                <w:numId w:val="30"/>
              </w:numPr>
              <w:spacing w:after="0"/>
            </w:pPr>
          </w:p>
        </w:tc>
        <w:tc>
          <w:tcPr>
            <w:tcW w:w="2764" w:type="dxa"/>
            <w:shd w:val="clear" w:color="auto" w:fill="auto"/>
          </w:tcPr>
          <w:p w14:paraId="212E7192" w14:textId="77777777" w:rsidR="00F56DD2" w:rsidRPr="00BE284F" w:rsidRDefault="00F56DD2" w:rsidP="00990F46">
            <w:pPr>
              <w:spacing w:after="0"/>
              <w:rPr>
                <w:bCs/>
              </w:rPr>
            </w:pPr>
            <w:r w:rsidRPr="00BE284F">
              <w:rPr>
                <w:bCs/>
              </w:rPr>
              <w:t>Дата и время начала аукциона</w:t>
            </w:r>
          </w:p>
        </w:tc>
        <w:tc>
          <w:tcPr>
            <w:tcW w:w="6516" w:type="dxa"/>
            <w:shd w:val="clear" w:color="auto" w:fill="auto"/>
          </w:tcPr>
          <w:p w14:paraId="0DC7BF6A" w14:textId="34C837C3" w:rsidR="00F56DD2" w:rsidRPr="00BE284F" w:rsidRDefault="00104723" w:rsidP="00915941">
            <w:pPr>
              <w:spacing w:after="0"/>
              <w:rPr>
                <w:b/>
              </w:rPr>
            </w:pPr>
            <w:r>
              <w:rPr>
                <w:b/>
              </w:rPr>
              <w:t>27</w:t>
            </w:r>
            <w:r w:rsidR="00F56DD2" w:rsidRPr="00BE284F">
              <w:rPr>
                <w:b/>
              </w:rPr>
              <w:t>.</w:t>
            </w:r>
            <w:r>
              <w:rPr>
                <w:b/>
              </w:rPr>
              <w:t>10</w:t>
            </w:r>
            <w:bookmarkStart w:id="3" w:name="_GoBack"/>
            <w:bookmarkEnd w:id="3"/>
            <w:r w:rsidR="00BE284F" w:rsidRPr="00BE284F">
              <w:rPr>
                <w:b/>
              </w:rPr>
              <w:t>.2025</w:t>
            </w:r>
            <w:r w:rsidR="00F56DD2" w:rsidRPr="00BE284F">
              <w:rPr>
                <w:b/>
              </w:rPr>
              <w:t xml:space="preserve"> до 13:00 (время московское)</w:t>
            </w:r>
          </w:p>
        </w:tc>
      </w:tr>
      <w:tr w:rsidR="00F56DD2" w:rsidRPr="00BE284F" w14:paraId="5CE693BF" w14:textId="77777777" w:rsidTr="00BE284F">
        <w:tc>
          <w:tcPr>
            <w:tcW w:w="1427" w:type="dxa"/>
            <w:shd w:val="clear" w:color="auto" w:fill="auto"/>
          </w:tcPr>
          <w:p w14:paraId="7F0BDBE3" w14:textId="77777777" w:rsidR="00F56DD2" w:rsidRPr="00BE284F" w:rsidRDefault="00F56DD2" w:rsidP="009B668C">
            <w:pPr>
              <w:numPr>
                <w:ilvl w:val="1"/>
                <w:numId w:val="30"/>
              </w:numPr>
              <w:spacing w:after="0"/>
            </w:pPr>
          </w:p>
        </w:tc>
        <w:tc>
          <w:tcPr>
            <w:tcW w:w="2764" w:type="dxa"/>
            <w:shd w:val="clear" w:color="auto" w:fill="auto"/>
          </w:tcPr>
          <w:p w14:paraId="04FF8416" w14:textId="77777777" w:rsidR="00F56DD2" w:rsidRPr="00BE284F" w:rsidRDefault="00F56DD2" w:rsidP="00990F46">
            <w:pPr>
              <w:spacing w:after="0"/>
              <w:rPr>
                <w:bCs/>
              </w:rPr>
            </w:pPr>
            <w:r w:rsidRPr="00BE284F">
              <w:rPr>
                <w:bCs/>
              </w:rPr>
              <w:t>Место проведения аукциона</w:t>
            </w:r>
          </w:p>
        </w:tc>
        <w:tc>
          <w:tcPr>
            <w:tcW w:w="6516" w:type="dxa"/>
            <w:shd w:val="clear" w:color="auto" w:fill="auto"/>
          </w:tcPr>
          <w:p w14:paraId="597AF3C4" w14:textId="77777777" w:rsidR="00F56DD2" w:rsidRPr="00BE284F" w:rsidRDefault="00F56DD2" w:rsidP="00990F46">
            <w:pPr>
              <w:spacing w:after="0"/>
              <w:rPr>
                <w:b/>
                <w:color w:val="1F497D"/>
              </w:rPr>
            </w:pPr>
            <w:r w:rsidRPr="00BE284F">
              <w:t>Электронная торговая площадка</w:t>
            </w:r>
            <w:r w:rsidRPr="00BE284F">
              <w:rPr>
                <w:i/>
                <w:iCs/>
              </w:rPr>
              <w:t xml:space="preserve"> </w:t>
            </w:r>
            <w:r w:rsidRPr="00BE284F">
              <w:t xml:space="preserve">АО «ЭТС» (Фабрикант) </w:t>
            </w:r>
            <w:r w:rsidRPr="00BE284F">
              <w:rPr>
                <w:rStyle w:val="aff8"/>
              </w:rPr>
              <w:t>www.fabrikant.ru</w:t>
            </w:r>
            <w:r w:rsidRPr="00BE284F">
              <w:t xml:space="preserve"> (далее – сайт электронной площадки, электронная площадка)</w:t>
            </w:r>
          </w:p>
        </w:tc>
      </w:tr>
      <w:tr w:rsidR="00F56DD2" w:rsidRPr="00405A7B" w14:paraId="142486CD" w14:textId="77777777" w:rsidTr="00BE284F">
        <w:tc>
          <w:tcPr>
            <w:tcW w:w="1427" w:type="dxa"/>
            <w:shd w:val="clear" w:color="auto" w:fill="auto"/>
          </w:tcPr>
          <w:p w14:paraId="14BEF5A8" w14:textId="77777777" w:rsidR="00F56DD2" w:rsidRPr="00BE284F" w:rsidRDefault="00F56DD2" w:rsidP="009B668C">
            <w:pPr>
              <w:numPr>
                <w:ilvl w:val="1"/>
                <w:numId w:val="30"/>
              </w:numPr>
              <w:spacing w:after="0"/>
            </w:pPr>
          </w:p>
        </w:tc>
        <w:tc>
          <w:tcPr>
            <w:tcW w:w="2764" w:type="dxa"/>
            <w:shd w:val="clear" w:color="auto" w:fill="auto"/>
          </w:tcPr>
          <w:p w14:paraId="7CE2FDC0" w14:textId="77777777" w:rsidR="00F56DD2" w:rsidRPr="00BE284F" w:rsidRDefault="00F56DD2" w:rsidP="00990F46">
            <w:pPr>
              <w:spacing w:after="0"/>
              <w:rPr>
                <w:bCs/>
              </w:rPr>
            </w:pPr>
            <w:r w:rsidRPr="00BE284F">
              <w:rPr>
                <w:bCs/>
              </w:rPr>
              <w:t>Порядок проведения аукциона</w:t>
            </w:r>
          </w:p>
        </w:tc>
        <w:tc>
          <w:tcPr>
            <w:tcW w:w="6516" w:type="dxa"/>
            <w:shd w:val="clear" w:color="auto" w:fill="auto"/>
          </w:tcPr>
          <w:p w14:paraId="2B2DB925" w14:textId="77777777" w:rsidR="00F56DD2" w:rsidRPr="00BE284F" w:rsidRDefault="00F56DD2" w:rsidP="00990F46">
            <w:pPr>
              <w:spacing w:after="0"/>
            </w:pPr>
            <w:r w:rsidRPr="00BE284F">
              <w:t>Аукцион проводится в электронной форме на электронной торговой площадке в порядке, предусмотренном статьями 447 - 449 Гражданского кодекса Российской Федерации, настоящей Аукционной документацией и в соответствии с правилами работы электронной торговой площадки</w:t>
            </w:r>
          </w:p>
        </w:tc>
      </w:tr>
      <w:tr w:rsidR="00F56DD2" w:rsidRPr="00BE284F" w14:paraId="3DEE7F8A" w14:textId="77777777" w:rsidTr="00BE284F">
        <w:tc>
          <w:tcPr>
            <w:tcW w:w="1427" w:type="dxa"/>
            <w:shd w:val="clear" w:color="auto" w:fill="auto"/>
          </w:tcPr>
          <w:p w14:paraId="58542F74" w14:textId="77777777" w:rsidR="00F56DD2" w:rsidRPr="00BE284F" w:rsidRDefault="00F56DD2" w:rsidP="009B668C">
            <w:pPr>
              <w:numPr>
                <w:ilvl w:val="1"/>
                <w:numId w:val="30"/>
              </w:numPr>
              <w:spacing w:after="0"/>
            </w:pPr>
          </w:p>
        </w:tc>
        <w:tc>
          <w:tcPr>
            <w:tcW w:w="2764" w:type="dxa"/>
            <w:shd w:val="clear" w:color="auto" w:fill="auto"/>
          </w:tcPr>
          <w:p w14:paraId="30AD4BD5" w14:textId="77777777" w:rsidR="00F56DD2" w:rsidRPr="00BE284F" w:rsidRDefault="00F56DD2" w:rsidP="00990F46">
            <w:pPr>
              <w:spacing w:after="0"/>
              <w:rPr>
                <w:bCs/>
              </w:rPr>
            </w:pPr>
            <w:r w:rsidRPr="00BE284F">
              <w:rPr>
                <w:bCs/>
              </w:rPr>
              <w:t>Время ожидания автопонижений</w:t>
            </w:r>
          </w:p>
        </w:tc>
        <w:tc>
          <w:tcPr>
            <w:tcW w:w="6516" w:type="dxa"/>
            <w:shd w:val="clear" w:color="auto" w:fill="auto"/>
          </w:tcPr>
          <w:p w14:paraId="03430A4B" w14:textId="77777777" w:rsidR="00F56DD2" w:rsidRPr="00BE284F" w:rsidRDefault="00F56DD2" w:rsidP="00990F46">
            <w:pPr>
              <w:spacing w:after="0"/>
            </w:pPr>
            <w:r w:rsidRPr="00BE284F">
              <w:rPr>
                <w:lang w:val="en-US"/>
              </w:rPr>
              <w:t xml:space="preserve">10 </w:t>
            </w:r>
            <w:r w:rsidRPr="00BE284F">
              <w:t>минут</w:t>
            </w:r>
          </w:p>
        </w:tc>
      </w:tr>
      <w:tr w:rsidR="00F56DD2" w:rsidRPr="00BE284F" w14:paraId="565C302B" w14:textId="77777777" w:rsidTr="00BE284F">
        <w:tc>
          <w:tcPr>
            <w:tcW w:w="1427" w:type="dxa"/>
            <w:shd w:val="clear" w:color="auto" w:fill="auto"/>
          </w:tcPr>
          <w:p w14:paraId="019FB5FE" w14:textId="77777777" w:rsidR="00F56DD2" w:rsidRPr="00BE284F" w:rsidRDefault="00F56DD2" w:rsidP="009B668C">
            <w:pPr>
              <w:numPr>
                <w:ilvl w:val="1"/>
                <w:numId w:val="30"/>
              </w:numPr>
              <w:spacing w:after="0"/>
            </w:pPr>
          </w:p>
        </w:tc>
        <w:tc>
          <w:tcPr>
            <w:tcW w:w="2764" w:type="dxa"/>
            <w:shd w:val="clear" w:color="auto" w:fill="auto"/>
          </w:tcPr>
          <w:p w14:paraId="6715881E" w14:textId="77777777" w:rsidR="00F56DD2" w:rsidRPr="00BE284F" w:rsidRDefault="00F56DD2" w:rsidP="00990F46">
            <w:pPr>
              <w:spacing w:after="0"/>
              <w:rPr>
                <w:bCs/>
              </w:rPr>
            </w:pPr>
            <w:r w:rsidRPr="00BE284F">
              <w:rPr>
                <w:bCs/>
              </w:rPr>
              <w:t>Время ожидания ценовых предложений</w:t>
            </w:r>
          </w:p>
        </w:tc>
        <w:tc>
          <w:tcPr>
            <w:tcW w:w="6516" w:type="dxa"/>
            <w:shd w:val="clear" w:color="auto" w:fill="auto"/>
          </w:tcPr>
          <w:p w14:paraId="4013E59B" w14:textId="77777777" w:rsidR="00F56DD2" w:rsidRPr="00BE284F" w:rsidRDefault="00F56DD2" w:rsidP="00990F46">
            <w:pPr>
              <w:spacing w:after="0"/>
            </w:pPr>
            <w:r w:rsidRPr="00BE284F">
              <w:rPr>
                <w:lang w:val="en-US"/>
              </w:rPr>
              <w:t xml:space="preserve">10 </w:t>
            </w:r>
            <w:r w:rsidRPr="00BE284F">
              <w:t>минут</w:t>
            </w:r>
          </w:p>
        </w:tc>
      </w:tr>
      <w:tr w:rsidR="00F56DD2" w:rsidRPr="00405A7B" w14:paraId="494F7D67" w14:textId="77777777" w:rsidTr="00BE284F">
        <w:tc>
          <w:tcPr>
            <w:tcW w:w="1427" w:type="dxa"/>
            <w:shd w:val="clear" w:color="auto" w:fill="auto"/>
          </w:tcPr>
          <w:p w14:paraId="29B0B8B1" w14:textId="77777777" w:rsidR="00F56DD2" w:rsidRPr="00BE284F" w:rsidRDefault="00F56DD2" w:rsidP="009B668C">
            <w:pPr>
              <w:numPr>
                <w:ilvl w:val="1"/>
                <w:numId w:val="30"/>
              </w:numPr>
              <w:spacing w:after="0"/>
            </w:pPr>
          </w:p>
        </w:tc>
        <w:tc>
          <w:tcPr>
            <w:tcW w:w="2764" w:type="dxa"/>
            <w:shd w:val="clear" w:color="auto" w:fill="auto"/>
          </w:tcPr>
          <w:p w14:paraId="7BAA1452" w14:textId="77777777" w:rsidR="00F56DD2" w:rsidRPr="00BE284F" w:rsidRDefault="00F56DD2" w:rsidP="00990F46">
            <w:pPr>
              <w:spacing w:after="0"/>
              <w:rPr>
                <w:bCs/>
              </w:rPr>
            </w:pPr>
            <w:r w:rsidRPr="00BE284F">
              <w:rPr>
                <w:bCs/>
              </w:rPr>
              <w:t>Победитель аукциона:</w:t>
            </w:r>
          </w:p>
        </w:tc>
        <w:tc>
          <w:tcPr>
            <w:tcW w:w="6516" w:type="dxa"/>
            <w:shd w:val="clear" w:color="auto" w:fill="auto"/>
          </w:tcPr>
          <w:p w14:paraId="46DA8C91" w14:textId="77777777" w:rsidR="00F56DD2" w:rsidRPr="00BE284F" w:rsidRDefault="00F56DD2" w:rsidP="00990F46">
            <w:pPr>
              <w:spacing w:after="0"/>
            </w:pPr>
            <w:r w:rsidRPr="00BE284F">
              <w:t>Критерии определения победителя описаны в разделе 9 Аукционной документации</w:t>
            </w:r>
          </w:p>
        </w:tc>
      </w:tr>
      <w:tr w:rsidR="00F56DD2" w:rsidRPr="00405A7B" w14:paraId="1704F9EF" w14:textId="77777777" w:rsidTr="00BE284F">
        <w:tc>
          <w:tcPr>
            <w:tcW w:w="1427" w:type="dxa"/>
            <w:shd w:val="clear" w:color="auto" w:fill="auto"/>
          </w:tcPr>
          <w:p w14:paraId="098AB362" w14:textId="77777777" w:rsidR="00F56DD2" w:rsidRPr="00BE284F" w:rsidRDefault="00F56DD2" w:rsidP="009B668C">
            <w:pPr>
              <w:numPr>
                <w:ilvl w:val="1"/>
                <w:numId w:val="30"/>
              </w:numPr>
              <w:spacing w:after="0"/>
            </w:pPr>
          </w:p>
        </w:tc>
        <w:tc>
          <w:tcPr>
            <w:tcW w:w="2764" w:type="dxa"/>
            <w:shd w:val="clear" w:color="auto" w:fill="auto"/>
          </w:tcPr>
          <w:p w14:paraId="29107DB6" w14:textId="77777777" w:rsidR="00F56DD2" w:rsidRPr="00BE284F" w:rsidRDefault="00F56DD2" w:rsidP="00990F46">
            <w:pPr>
              <w:spacing w:after="0"/>
              <w:rPr>
                <w:bCs/>
              </w:rPr>
            </w:pPr>
            <w:r w:rsidRPr="00BE284F">
              <w:t>Срок заключения договора</w:t>
            </w:r>
          </w:p>
        </w:tc>
        <w:tc>
          <w:tcPr>
            <w:tcW w:w="6516" w:type="dxa"/>
            <w:shd w:val="clear" w:color="auto" w:fill="auto"/>
          </w:tcPr>
          <w:p w14:paraId="78B3710D" w14:textId="77777777" w:rsidR="00F56DD2" w:rsidRPr="00BE284F" w:rsidRDefault="00F56DD2" w:rsidP="00990F46">
            <w:pPr>
              <w:pStyle w:val="Default"/>
              <w:jc w:val="both"/>
            </w:pPr>
            <w:r w:rsidRPr="00BE284F">
              <w:t>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продавцом протокола утверждения результатов аукциона или со дня принятия продавцом решения о заключении договора с единственным участником аукциона</w:t>
            </w:r>
          </w:p>
        </w:tc>
      </w:tr>
      <w:tr w:rsidR="00F56DD2" w:rsidRPr="00BE284F" w14:paraId="36883F93" w14:textId="77777777" w:rsidTr="00BE284F">
        <w:tc>
          <w:tcPr>
            <w:tcW w:w="10707" w:type="dxa"/>
            <w:gridSpan w:val="3"/>
            <w:shd w:val="clear" w:color="auto" w:fill="D9D9D9"/>
          </w:tcPr>
          <w:p w14:paraId="34F50331" w14:textId="77777777" w:rsidR="00F56DD2" w:rsidRPr="00BE284F" w:rsidRDefault="00F56DD2" w:rsidP="009B668C">
            <w:pPr>
              <w:numPr>
                <w:ilvl w:val="0"/>
                <w:numId w:val="30"/>
              </w:numPr>
              <w:spacing w:after="0"/>
              <w:rPr>
                <w:b/>
              </w:rPr>
            </w:pPr>
            <w:r w:rsidRPr="00BE284F">
              <w:rPr>
                <w:b/>
              </w:rPr>
              <w:t>Порядок ознакомления с документацией, в т.ч. формами документов и условиями аукциона</w:t>
            </w:r>
          </w:p>
        </w:tc>
      </w:tr>
      <w:tr w:rsidR="00F56DD2" w:rsidRPr="00405A7B" w14:paraId="1F4BCCF1" w14:textId="77777777" w:rsidTr="00BE284F">
        <w:tc>
          <w:tcPr>
            <w:tcW w:w="1427" w:type="dxa"/>
            <w:shd w:val="clear" w:color="auto" w:fill="auto"/>
          </w:tcPr>
          <w:p w14:paraId="23FBBCE7" w14:textId="77777777" w:rsidR="00F56DD2" w:rsidRPr="00BE284F" w:rsidRDefault="00F56DD2" w:rsidP="009B668C">
            <w:pPr>
              <w:numPr>
                <w:ilvl w:val="1"/>
                <w:numId w:val="30"/>
              </w:numPr>
              <w:spacing w:after="0"/>
            </w:pPr>
          </w:p>
        </w:tc>
        <w:tc>
          <w:tcPr>
            <w:tcW w:w="2764" w:type="dxa"/>
            <w:shd w:val="clear" w:color="auto" w:fill="auto"/>
          </w:tcPr>
          <w:p w14:paraId="0B8A9CDF" w14:textId="77777777" w:rsidR="00F56DD2" w:rsidRPr="00BE284F" w:rsidRDefault="00F56DD2" w:rsidP="00990F46">
            <w:pPr>
              <w:spacing w:after="0"/>
            </w:pPr>
            <w:r w:rsidRPr="00BE284F">
              <w:t>Место размещения в сети «Интернет»</w:t>
            </w:r>
          </w:p>
        </w:tc>
        <w:tc>
          <w:tcPr>
            <w:tcW w:w="6516" w:type="dxa"/>
            <w:shd w:val="clear" w:color="auto" w:fill="auto"/>
          </w:tcPr>
          <w:p w14:paraId="5FB0DE44" w14:textId="77777777" w:rsidR="00F56DD2" w:rsidRPr="00BE284F" w:rsidRDefault="00F56DD2" w:rsidP="00990F46">
            <w:pPr>
              <w:spacing w:after="0"/>
            </w:pPr>
            <w:r w:rsidRPr="00BE284F">
              <w:t xml:space="preserve">Аукционная документация находится в открытом доступе, начиная с даты размещения настоящей Аукционной документации в информационно-телекоммуникационной сети «Интернет» на сайте электронной площадки </w:t>
            </w:r>
            <w:r w:rsidRPr="00BE284F">
              <w:rPr>
                <w:rStyle w:val="aff8"/>
              </w:rPr>
              <w:t>www.fabrikant.ru</w:t>
            </w:r>
            <w:r w:rsidRPr="00BE284F">
              <w:rPr>
                <w:b/>
                <w:color w:val="1F497D"/>
              </w:rPr>
              <w:t>.</w:t>
            </w:r>
          </w:p>
        </w:tc>
      </w:tr>
      <w:tr w:rsidR="00F56DD2" w:rsidRPr="00405A7B" w14:paraId="5026361A" w14:textId="77777777" w:rsidTr="00BE284F">
        <w:tc>
          <w:tcPr>
            <w:tcW w:w="1427" w:type="dxa"/>
            <w:shd w:val="clear" w:color="auto" w:fill="auto"/>
          </w:tcPr>
          <w:p w14:paraId="3A020527" w14:textId="77777777" w:rsidR="00F56DD2" w:rsidRPr="00BE284F" w:rsidRDefault="00F56DD2" w:rsidP="009B668C">
            <w:pPr>
              <w:numPr>
                <w:ilvl w:val="1"/>
                <w:numId w:val="30"/>
              </w:numPr>
              <w:spacing w:after="0"/>
            </w:pPr>
          </w:p>
        </w:tc>
        <w:tc>
          <w:tcPr>
            <w:tcW w:w="2764" w:type="dxa"/>
            <w:shd w:val="clear" w:color="auto" w:fill="auto"/>
          </w:tcPr>
          <w:p w14:paraId="7A8C8D92" w14:textId="77777777" w:rsidR="00F56DD2" w:rsidRPr="00BE284F" w:rsidRDefault="00F56DD2" w:rsidP="00990F46">
            <w:pPr>
              <w:spacing w:after="0"/>
            </w:pPr>
            <w:r w:rsidRPr="00BE284F">
              <w:t>Порядок ознакомления с документацией</w:t>
            </w:r>
          </w:p>
        </w:tc>
        <w:tc>
          <w:tcPr>
            <w:tcW w:w="6516" w:type="dxa"/>
            <w:shd w:val="clear" w:color="auto" w:fill="auto"/>
          </w:tcPr>
          <w:p w14:paraId="7D200329" w14:textId="77777777" w:rsidR="00F56DD2" w:rsidRPr="00BE284F" w:rsidRDefault="00F56DD2" w:rsidP="00990F46">
            <w:pPr>
              <w:spacing w:after="0"/>
            </w:pPr>
            <w:r w:rsidRPr="00BE284F">
              <w:t>На сайте электронной площадки</w:t>
            </w:r>
            <w:r w:rsidRPr="00BE284F" w:rsidDel="00F10503">
              <w:t xml:space="preserve"> </w:t>
            </w:r>
            <w:r w:rsidRPr="00BE284F">
              <w:t>в любое время с даты размещения</w:t>
            </w:r>
          </w:p>
        </w:tc>
      </w:tr>
      <w:tr w:rsidR="00F56DD2" w:rsidRPr="00BE284F" w14:paraId="5BE0FA1E" w14:textId="77777777" w:rsidTr="00BE284F">
        <w:tc>
          <w:tcPr>
            <w:tcW w:w="10707" w:type="dxa"/>
            <w:gridSpan w:val="3"/>
            <w:shd w:val="clear" w:color="auto" w:fill="D9D9D9"/>
          </w:tcPr>
          <w:p w14:paraId="64F6672C" w14:textId="77777777" w:rsidR="00F56DD2" w:rsidRPr="00BE284F" w:rsidRDefault="00F56DD2" w:rsidP="009B668C">
            <w:pPr>
              <w:numPr>
                <w:ilvl w:val="0"/>
                <w:numId w:val="30"/>
              </w:numPr>
              <w:spacing w:after="0"/>
              <w:rPr>
                <w:b/>
              </w:rPr>
            </w:pPr>
            <w:r w:rsidRPr="00BE284F">
              <w:rPr>
                <w:b/>
              </w:rPr>
              <w:t>Внесение изменений в Аукционную документацию и отказ от проведения аукциона</w:t>
            </w:r>
          </w:p>
        </w:tc>
      </w:tr>
      <w:tr w:rsidR="00F56DD2" w:rsidRPr="00405A7B" w14:paraId="074A6D3E" w14:textId="77777777" w:rsidTr="00BE284F">
        <w:tc>
          <w:tcPr>
            <w:tcW w:w="1427" w:type="dxa"/>
            <w:shd w:val="clear" w:color="auto" w:fill="auto"/>
          </w:tcPr>
          <w:p w14:paraId="60E849C2" w14:textId="77777777" w:rsidR="00F56DD2" w:rsidRPr="00BE284F" w:rsidRDefault="00F56DD2" w:rsidP="00BE284F">
            <w:pPr>
              <w:numPr>
                <w:ilvl w:val="1"/>
                <w:numId w:val="30"/>
              </w:numPr>
              <w:spacing w:after="0"/>
              <w:jc w:val="center"/>
            </w:pPr>
          </w:p>
        </w:tc>
        <w:tc>
          <w:tcPr>
            <w:tcW w:w="2764" w:type="dxa"/>
            <w:shd w:val="clear" w:color="auto" w:fill="auto"/>
          </w:tcPr>
          <w:p w14:paraId="4A6270CA" w14:textId="77777777" w:rsidR="00F56DD2" w:rsidRPr="00BE284F" w:rsidRDefault="00F56DD2" w:rsidP="00990F46">
            <w:pPr>
              <w:spacing w:after="0"/>
            </w:pPr>
            <w:r w:rsidRPr="00BE284F">
              <w:rPr>
                <w:bCs/>
              </w:rPr>
              <w:t>Внесение изменений</w:t>
            </w:r>
          </w:p>
        </w:tc>
        <w:tc>
          <w:tcPr>
            <w:tcW w:w="6516" w:type="dxa"/>
            <w:shd w:val="clear" w:color="auto" w:fill="auto"/>
          </w:tcPr>
          <w:p w14:paraId="3D8DE301" w14:textId="77777777" w:rsidR="00F56DD2" w:rsidRPr="00BE284F" w:rsidRDefault="00F56DD2" w:rsidP="00990F46">
            <w:pPr>
              <w:spacing w:after="0"/>
            </w:pPr>
            <w:r w:rsidRPr="00BE284F">
              <w:t xml:space="preserve">Продавец вправе принять решение о внесении изменений в Аукционную документацию. Изменения могут быть внесены в любой момент Организатором торгов до окончания срока подачи заявок. Изменения могут быть связаны, в том числе, с продлением и сокращением срока завершения приема заявок. При </w:t>
            </w:r>
            <w:r w:rsidRPr="00BE284F">
              <w:rPr>
                <w:lang w:val="x-none"/>
              </w:rPr>
              <w:t>этом</w:t>
            </w:r>
            <w:r w:rsidRPr="00BE284F">
              <w:t>,</w:t>
            </w:r>
            <w:r w:rsidRPr="00BE284F">
              <w:rPr>
                <w:lang w:val="x-none"/>
              </w:rPr>
              <w:t xml:space="preserve"> если изменения </w:t>
            </w:r>
            <w:r w:rsidRPr="00BE284F">
              <w:t xml:space="preserve">касаются сокращения срока подачи заявок, </w:t>
            </w:r>
            <w:r w:rsidRPr="00BE284F">
              <w:rPr>
                <w:lang w:val="x-none"/>
              </w:rPr>
              <w:t>дата аукциона</w:t>
            </w:r>
            <w:r w:rsidRPr="00BE284F">
              <w:t xml:space="preserve"> устанавливается не ранее чем через 20 календарных</w:t>
            </w:r>
            <w:r w:rsidRPr="00BE284F">
              <w:rPr>
                <w:lang w:val="x-none"/>
              </w:rPr>
              <w:t xml:space="preserve"> дней</w:t>
            </w:r>
            <w:r w:rsidRPr="00BE284F">
              <w:t xml:space="preserve"> с даты начала приема заявок. Любое изменение является неотъемлемой частью документации. Изменения подлежат размещению на сайте </w:t>
            </w:r>
            <w:r w:rsidRPr="00BE284F">
              <w:rPr>
                <w:rStyle w:val="aff8"/>
              </w:rPr>
              <w:t>www.fabrikant.ru.</w:t>
            </w:r>
          </w:p>
        </w:tc>
      </w:tr>
      <w:tr w:rsidR="00F56DD2" w:rsidRPr="00BE284F" w14:paraId="7905A812" w14:textId="77777777" w:rsidTr="00BE284F">
        <w:tc>
          <w:tcPr>
            <w:tcW w:w="1427" w:type="dxa"/>
            <w:shd w:val="clear" w:color="auto" w:fill="auto"/>
          </w:tcPr>
          <w:p w14:paraId="4D4D88C3" w14:textId="77777777" w:rsidR="00F56DD2" w:rsidRPr="00BE284F" w:rsidRDefault="00F56DD2" w:rsidP="00BE284F">
            <w:pPr>
              <w:numPr>
                <w:ilvl w:val="1"/>
                <w:numId w:val="30"/>
              </w:numPr>
              <w:spacing w:after="0"/>
              <w:jc w:val="center"/>
            </w:pPr>
          </w:p>
        </w:tc>
        <w:tc>
          <w:tcPr>
            <w:tcW w:w="2764" w:type="dxa"/>
            <w:shd w:val="clear" w:color="auto" w:fill="auto"/>
          </w:tcPr>
          <w:p w14:paraId="3284853F" w14:textId="77777777" w:rsidR="00F56DD2" w:rsidRPr="00BE284F" w:rsidRDefault="00F56DD2" w:rsidP="00990F46">
            <w:pPr>
              <w:spacing w:after="0"/>
            </w:pPr>
            <w:r w:rsidRPr="00BE284F">
              <w:rPr>
                <w:bCs/>
              </w:rPr>
              <w:t>Отказ от проведения аукциона</w:t>
            </w:r>
          </w:p>
        </w:tc>
        <w:tc>
          <w:tcPr>
            <w:tcW w:w="6516" w:type="dxa"/>
            <w:shd w:val="clear" w:color="auto" w:fill="auto"/>
          </w:tcPr>
          <w:p w14:paraId="20F884A6" w14:textId="77777777" w:rsidR="00F56DD2" w:rsidRPr="00BE284F" w:rsidRDefault="00F56DD2" w:rsidP="00990F46">
            <w:pPr>
              <w:spacing w:after="0"/>
            </w:pPr>
            <w:r w:rsidRPr="00BE284F">
              <w:t xml:space="preserve">Продавец вправе отказаться от проведения торгов не позднее, чем за 3 (календарных) дня до наступления даты проведения торгов. Сообщение об отказе проведения торгов размещается на сайте </w:t>
            </w:r>
            <w:r w:rsidRPr="00BE284F">
              <w:rPr>
                <w:rStyle w:val="aff8"/>
              </w:rPr>
              <w:t>www.fabrikant.ru.</w:t>
            </w:r>
          </w:p>
        </w:tc>
      </w:tr>
    </w:tbl>
    <w:p w14:paraId="690DBD96" w14:textId="77777777" w:rsidR="00F56DD2" w:rsidRPr="00BE284F" w:rsidRDefault="00F56DD2" w:rsidP="00F56DD2">
      <w:pPr>
        <w:spacing w:after="0"/>
        <w:jc w:val="left"/>
      </w:pPr>
    </w:p>
    <w:p w14:paraId="4F2F17DB" w14:textId="77777777" w:rsidR="00F56DD2" w:rsidRPr="00BE284F" w:rsidRDefault="00F56DD2" w:rsidP="00F56DD2">
      <w:pPr>
        <w:pStyle w:val="36"/>
        <w:widowControl w:val="0"/>
        <w:spacing w:after="0"/>
        <w:ind w:left="0" w:firstLine="709"/>
        <w:rPr>
          <w:sz w:val="24"/>
          <w:szCs w:val="24"/>
        </w:rPr>
      </w:pPr>
      <w:r w:rsidRPr="00BE284F">
        <w:rPr>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цене отсечения (минимальной цене).</w:t>
      </w:r>
    </w:p>
    <w:p w14:paraId="5CB309C5" w14:textId="77777777" w:rsidR="00F56DD2" w:rsidRPr="00BE284F" w:rsidRDefault="00F56DD2" w:rsidP="00F56DD2">
      <w:pPr>
        <w:pStyle w:val="36"/>
        <w:widowControl w:val="0"/>
        <w:spacing w:after="0"/>
        <w:ind w:left="0"/>
        <w:rPr>
          <w:b/>
          <w:sz w:val="24"/>
          <w:szCs w:val="24"/>
        </w:rPr>
        <w:sectPr w:rsidR="00F56DD2" w:rsidRPr="00BE284F" w:rsidSect="00B53079">
          <w:footnotePr>
            <w:numFmt w:val="chicago"/>
          </w:footnotePr>
          <w:pgSz w:w="11909" w:h="16834" w:code="9"/>
          <w:pgMar w:top="426" w:right="851" w:bottom="720" w:left="1418" w:header="340" w:footer="0" w:gutter="0"/>
          <w:cols w:space="720"/>
          <w:docGrid w:linePitch="326"/>
        </w:sectPr>
      </w:pPr>
    </w:p>
    <w:p w14:paraId="5B8AA2E8" w14:textId="77777777" w:rsidR="00F56DD2" w:rsidRPr="00BE284F" w:rsidRDefault="00F56DD2" w:rsidP="00F56DD2">
      <w:pPr>
        <w:spacing w:after="0"/>
        <w:ind w:firstLine="709"/>
        <w:jc w:val="center"/>
        <w:rPr>
          <w:b/>
        </w:rPr>
      </w:pPr>
      <w:r w:rsidRPr="00BE284F">
        <w:rPr>
          <w:b/>
        </w:rPr>
        <w:lastRenderedPageBreak/>
        <w:t>РАЗДЕЛ II.</w:t>
      </w:r>
      <w:r w:rsidRPr="00BE284F">
        <w:t xml:space="preserve"> </w:t>
      </w:r>
      <w:r w:rsidRPr="00BE284F">
        <w:rPr>
          <w:b/>
        </w:rPr>
        <w:t>УСЛОВИЯ ПРОВЕДЕНИЯ АУКЦИОНА</w:t>
      </w:r>
    </w:p>
    <w:p w14:paraId="70987E09" w14:textId="77777777" w:rsidR="00F56DD2" w:rsidRPr="00BE284F" w:rsidRDefault="00F56DD2" w:rsidP="009B668C">
      <w:pPr>
        <w:numPr>
          <w:ilvl w:val="0"/>
          <w:numId w:val="33"/>
        </w:numPr>
        <w:spacing w:after="0"/>
        <w:jc w:val="left"/>
        <w:rPr>
          <w:b/>
        </w:rPr>
      </w:pPr>
      <w:r w:rsidRPr="00BE284F">
        <w:rPr>
          <w:b/>
        </w:rPr>
        <w:t>Общие положения</w:t>
      </w:r>
    </w:p>
    <w:p w14:paraId="252824B8" w14:textId="77777777" w:rsidR="00F56DD2" w:rsidRPr="00BE284F" w:rsidRDefault="00F56DD2" w:rsidP="00F56DD2">
      <w:pPr>
        <w:tabs>
          <w:tab w:val="left" w:pos="426"/>
          <w:tab w:val="left" w:pos="1134"/>
        </w:tabs>
        <w:spacing w:after="0"/>
        <w:ind w:firstLine="709"/>
        <w:rPr>
          <w:rStyle w:val="aff8"/>
        </w:rPr>
      </w:pPr>
      <w:r w:rsidRPr="00BE284F">
        <w:t xml:space="preserve">Настоящая Аукционная документация является неотъемлемой частью Извещения о проведении аукциона, размещенного на сайте </w:t>
      </w:r>
      <w:r w:rsidRPr="00BE284F">
        <w:rPr>
          <w:rStyle w:val="aff8"/>
        </w:rPr>
        <w:t>www.fabrikant.ru.</w:t>
      </w:r>
    </w:p>
    <w:p w14:paraId="10156DA7" w14:textId="77777777" w:rsidR="00F56DD2" w:rsidRPr="00BE284F" w:rsidRDefault="00F56DD2" w:rsidP="00F56DD2">
      <w:pPr>
        <w:tabs>
          <w:tab w:val="left" w:pos="426"/>
          <w:tab w:val="left" w:pos="1134"/>
        </w:tabs>
        <w:spacing w:after="0"/>
        <w:ind w:firstLine="709"/>
      </w:pPr>
      <w:r w:rsidRPr="00BE284F">
        <w:t>Участник торгов самостоятельно несет все затраты, связанные с подготовкой и подачей заявки на участие в аукционе. Организатор торгов и Продавец не несет обязанностей или ответственности в связи с такими затратами.</w:t>
      </w:r>
    </w:p>
    <w:p w14:paraId="211C6C19" w14:textId="77777777" w:rsidR="00F56DD2" w:rsidRPr="00BE284F" w:rsidRDefault="00F56DD2" w:rsidP="00F56DD2">
      <w:pPr>
        <w:tabs>
          <w:tab w:val="left" w:pos="426"/>
          <w:tab w:val="left" w:pos="1134"/>
        </w:tabs>
        <w:spacing w:after="0"/>
        <w:ind w:firstLine="709"/>
      </w:pPr>
      <w:r w:rsidRPr="00BE284F">
        <w:t>Участнику торгов рекомендуется получить все сведения, которые могут быть ему необходимы для подготовки и подачи заявки на участие в аукционе на право заключения договора.</w:t>
      </w:r>
    </w:p>
    <w:p w14:paraId="5A6BB90C" w14:textId="77777777" w:rsidR="00F56DD2" w:rsidRPr="00BE284F" w:rsidRDefault="00F56DD2" w:rsidP="00F56DD2">
      <w:pPr>
        <w:pStyle w:val="36"/>
        <w:widowControl w:val="0"/>
        <w:tabs>
          <w:tab w:val="left" w:pos="426"/>
        </w:tabs>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располагает данными об Организаторе торгов, предмете аукциона, начальной и минимальной цене Имущества, величине «шага аукциона» на повышение и понижение цены, дате, времени, месте проведения аукциона, порядке его проведения, в том числе о порядке оформления участия в аукционе, порядке определения Победителя, о порядке заключения договора и его условиях, последствиях уклонения или отказа от подписания договора.</w:t>
      </w:r>
    </w:p>
    <w:p w14:paraId="71A6E383" w14:textId="77777777" w:rsidR="00F56DD2" w:rsidRPr="00BE284F" w:rsidRDefault="00F56DD2" w:rsidP="00F56DD2">
      <w:pPr>
        <w:pStyle w:val="36"/>
        <w:widowControl w:val="0"/>
        <w:spacing w:after="0"/>
        <w:ind w:left="0" w:firstLine="709"/>
        <w:rPr>
          <w:sz w:val="24"/>
          <w:szCs w:val="24"/>
        </w:rPr>
      </w:pPr>
      <w:r w:rsidRPr="00BE284F">
        <w:rPr>
          <w:sz w:val="24"/>
          <w:szCs w:val="24"/>
        </w:rPr>
        <w:t>Участник торгов</w:t>
      </w:r>
      <w:r w:rsidRPr="00BE284F">
        <w:t xml:space="preserve"> </w:t>
      </w:r>
      <w:r w:rsidRPr="00BE284F">
        <w:rPr>
          <w:sz w:val="24"/>
          <w:szCs w:val="24"/>
        </w:rPr>
        <w:t>подтверждает и соглашается, что, подавая заявку на участие в аукционе он ознакомлен с характеристиками Имущества, указанными в настоящей Аукционной документации, с порядком отмены аукциона, а также с порядком внесения изменений в Аукционную документацию.</w:t>
      </w:r>
    </w:p>
    <w:p w14:paraId="2A7316D8"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 согласен соблюдать условия проведения процедуры торгов, содержащиеся в Аукционной документации и согласен на участие в аукционе на указанных в Аукционной документации условиях. Участник торгов</w:t>
      </w:r>
      <w:r w:rsidRPr="00BE284F">
        <w:t xml:space="preserve"> </w:t>
      </w:r>
      <w:r w:rsidRPr="00BE284F">
        <w:rPr>
          <w:sz w:val="24"/>
          <w:szCs w:val="24"/>
        </w:rPr>
        <w:t>ознакомлен с положениями Федерального закона от 27.07.2006 №152-фз «О персональных данных»,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1C4038DC"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ознакомлен с документами, содержащими сведения об Имуществе, и претензий не имеет.</w:t>
      </w:r>
    </w:p>
    <w:p w14:paraId="66D201F9" w14:textId="77777777" w:rsidR="00F56DD2" w:rsidRPr="00BE284F" w:rsidRDefault="00F56DD2" w:rsidP="009B668C">
      <w:pPr>
        <w:pStyle w:val="affffffc"/>
        <w:numPr>
          <w:ilvl w:val="0"/>
          <w:numId w:val="33"/>
        </w:numPr>
        <w:tabs>
          <w:tab w:val="left" w:pos="0"/>
          <w:tab w:val="left" w:pos="426"/>
          <w:tab w:val="left" w:pos="1276"/>
        </w:tabs>
        <w:spacing w:after="0" w:line="240" w:lineRule="auto"/>
        <w:contextualSpacing w:val="0"/>
        <w:jc w:val="both"/>
        <w:rPr>
          <w:rFonts w:ascii="Times New Roman" w:hAnsi="Times New Roman"/>
          <w:b/>
          <w:sz w:val="24"/>
          <w:szCs w:val="24"/>
        </w:rPr>
      </w:pPr>
      <w:r w:rsidRPr="00BE284F">
        <w:rPr>
          <w:rFonts w:ascii="Times New Roman" w:hAnsi="Times New Roman"/>
          <w:b/>
          <w:sz w:val="24"/>
          <w:szCs w:val="24"/>
        </w:rPr>
        <w:t>Порядок внесения задатка</w:t>
      </w:r>
    </w:p>
    <w:p w14:paraId="21A29430" w14:textId="77777777" w:rsidR="00F56DD2" w:rsidRPr="00BE284F" w:rsidRDefault="00F56DD2" w:rsidP="00F56DD2">
      <w:pPr>
        <w:pStyle w:val="36"/>
        <w:widowControl w:val="0"/>
        <w:spacing w:after="0"/>
        <w:ind w:left="0" w:firstLine="709"/>
        <w:rPr>
          <w:sz w:val="24"/>
          <w:szCs w:val="24"/>
        </w:rPr>
      </w:pPr>
      <w:r w:rsidRPr="00BE284F">
        <w:rPr>
          <w:sz w:val="24"/>
          <w:szCs w:val="24"/>
        </w:rPr>
        <w:t>Для участия в аукционе Участник торгов</w:t>
      </w:r>
      <w:r w:rsidRPr="00BE284F">
        <w:t xml:space="preserve"> </w:t>
      </w:r>
      <w:r w:rsidRPr="00BE284F">
        <w:rPr>
          <w:sz w:val="24"/>
          <w:szCs w:val="24"/>
        </w:rPr>
        <w:t>вносит задаток</w:t>
      </w:r>
      <w:r w:rsidRPr="00BE284F">
        <w:rPr>
          <w:szCs w:val="26"/>
        </w:rPr>
        <w:t xml:space="preserve"> </w:t>
      </w:r>
      <w:r w:rsidRPr="00BE284F">
        <w:rPr>
          <w:sz w:val="24"/>
          <w:szCs w:val="24"/>
        </w:rPr>
        <w:t>в соответствии с условиями договора, размещённого в составе настоящей Аукционной документации, и настоящим Извещением.</w:t>
      </w:r>
    </w:p>
    <w:p w14:paraId="751BAA09" w14:textId="77777777" w:rsidR="00F56DD2" w:rsidRPr="00BE284F" w:rsidRDefault="00F56DD2" w:rsidP="00F56DD2">
      <w:pPr>
        <w:autoSpaceDE w:val="0"/>
        <w:autoSpaceDN w:val="0"/>
        <w:spacing w:after="0"/>
        <w:ind w:firstLine="709"/>
        <w:outlineLvl w:val="0"/>
        <w:rPr>
          <w:bCs/>
          <w:kern w:val="28"/>
        </w:rPr>
      </w:pPr>
      <w:r w:rsidRPr="00BE284F">
        <w:rPr>
          <w:szCs w:val="26"/>
        </w:rPr>
        <w:t xml:space="preserve">Задаток </w:t>
      </w:r>
      <w:r w:rsidRPr="00BE284F">
        <w:rPr>
          <w:bCs/>
          <w:kern w:val="28"/>
        </w:rPr>
        <w:t xml:space="preserve">служит обеспечением исполнения обязательства Победителя торгов по заключению договора и оплате стоимости договора. </w:t>
      </w:r>
      <w:r w:rsidRPr="00BE284F">
        <w:rPr>
          <w:szCs w:val="26"/>
        </w:rPr>
        <w:t>Задаток</w:t>
      </w:r>
      <w:r w:rsidRPr="00BE284F">
        <w:rPr>
          <w:bCs/>
          <w:kern w:val="28"/>
        </w:rPr>
        <w:t>, перечисленный Победителем торгов, засчитывается в счет платежа по договору в соответствии с условиями договора.</w:t>
      </w:r>
    </w:p>
    <w:p w14:paraId="415708BD" w14:textId="77777777" w:rsidR="00F56DD2" w:rsidRPr="00BE284F" w:rsidRDefault="00F56DD2" w:rsidP="00F56DD2">
      <w:pPr>
        <w:spacing w:after="0"/>
        <w:ind w:firstLine="709"/>
      </w:pPr>
      <w:r w:rsidRPr="00BE284F">
        <w:t>В случае признания торгов несостоявшимися по причине допуска единственного участника, задаток такого участника зачисляется в счёт оплаты по договору.</w:t>
      </w:r>
    </w:p>
    <w:p w14:paraId="42F72309" w14:textId="77777777" w:rsidR="00F56DD2" w:rsidRPr="00BE284F" w:rsidRDefault="00F56DD2" w:rsidP="00F56DD2">
      <w:pPr>
        <w:autoSpaceDE w:val="0"/>
        <w:autoSpaceDN w:val="0"/>
        <w:spacing w:after="0"/>
        <w:ind w:firstLine="709"/>
        <w:outlineLvl w:val="0"/>
        <w:rPr>
          <w:b/>
          <w:color w:val="000000"/>
          <w:shd w:val="clear" w:color="auto" w:fill="FFFFFF"/>
        </w:rPr>
      </w:pPr>
      <w:r w:rsidRPr="00BE284F">
        <w:rPr>
          <w:b/>
          <w:color w:val="000000"/>
          <w:shd w:val="clear" w:color="auto" w:fill="FFFFFF"/>
        </w:rPr>
        <w:t>Задаток перечислятся непосредственно Участником торгов, подающим заявку. Задаток от третьего лица не принимается.</w:t>
      </w:r>
    </w:p>
    <w:p w14:paraId="1E07EB16" w14:textId="77777777" w:rsidR="00F56DD2" w:rsidRPr="00BE284F" w:rsidRDefault="00F56DD2" w:rsidP="009B668C">
      <w:pPr>
        <w:numPr>
          <w:ilvl w:val="0"/>
          <w:numId w:val="33"/>
        </w:numPr>
        <w:autoSpaceDE w:val="0"/>
        <w:autoSpaceDN w:val="0"/>
        <w:spacing w:after="0"/>
        <w:outlineLvl w:val="0"/>
        <w:rPr>
          <w:b/>
        </w:rPr>
      </w:pPr>
      <w:r w:rsidRPr="00BE284F">
        <w:rPr>
          <w:b/>
          <w:color w:val="000000"/>
          <w:shd w:val="clear" w:color="auto" w:fill="FFFFFF"/>
        </w:rPr>
        <w:t>Требования к участнику аукциона</w:t>
      </w:r>
    </w:p>
    <w:p w14:paraId="30D2642A"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 любое физическое лицо и индивидуальный предприниматель, претендующие на заключение договора и не попадающие под ограничения, установленные действующим законодательством Российской Федерации.</w:t>
      </w:r>
    </w:p>
    <w:p w14:paraId="12596971"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 аукциона должен обладать гражданской правоспособностью в полном объеме для заключения и исполнения договора по результатам аукциона, в том числе:</w:t>
      </w:r>
    </w:p>
    <w:p w14:paraId="0B2EC0C9"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быть зарегистрированным в качестве юридического лица в установленном в Российской Федерации порядке (для российских участников – юридических лиц);</w:t>
      </w:r>
    </w:p>
    <w:p w14:paraId="1BA6A35B"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находиться в процессе ликвидации или банкротства и не быть признанным по решению арбитражного суда несостоятельным (банкротом);</w:t>
      </w:r>
    </w:p>
    <w:p w14:paraId="62D5A6B5"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являться организацией, на имущество которой в части, необходимой для выполнения условий договора, наложен арест по решению суда, административного органа, и (или) экономическая деятельность которого приостановлена;</w:t>
      </w:r>
    </w:p>
    <w:p w14:paraId="396966FD"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lastRenderedPageBreak/>
        <w:t>соответствовать иным требованиям, установленным в Аукционной документации.</w:t>
      </w:r>
    </w:p>
    <w:p w14:paraId="1BA0CDB5" w14:textId="77777777" w:rsidR="00F56DD2" w:rsidRPr="00BE284F" w:rsidRDefault="00F56DD2" w:rsidP="009B668C">
      <w:pPr>
        <w:numPr>
          <w:ilvl w:val="0"/>
          <w:numId w:val="33"/>
        </w:numPr>
        <w:autoSpaceDE w:val="0"/>
        <w:autoSpaceDN w:val="0"/>
        <w:spacing w:before="120" w:after="0"/>
        <w:ind w:left="1066" w:hanging="357"/>
        <w:outlineLvl w:val="0"/>
        <w:rPr>
          <w:b/>
        </w:rPr>
      </w:pPr>
      <w:r w:rsidRPr="00BE284F">
        <w:rPr>
          <w:b/>
        </w:rPr>
        <w:t>Документы, необходимые для участия в торгах</w:t>
      </w:r>
    </w:p>
    <w:p w14:paraId="03004B69" w14:textId="77777777" w:rsidR="00F56DD2" w:rsidRPr="00BE284F" w:rsidRDefault="00F56DD2" w:rsidP="00F56DD2">
      <w:pPr>
        <w:pStyle w:val="Default"/>
        <w:ind w:firstLine="709"/>
        <w:jc w:val="both"/>
      </w:pPr>
      <w:r w:rsidRPr="00BE284F">
        <w:t xml:space="preserve">Для участия в торгах необходимо зарегистрироваться на электронной площадке и внести задаток в соответствии с регламентом электронной торговой площадки и настоящей аукционной документацией. </w:t>
      </w:r>
    </w:p>
    <w:p w14:paraId="3D59A687" w14:textId="77777777" w:rsidR="00F56DD2" w:rsidRPr="00BE284F" w:rsidRDefault="00F56DD2" w:rsidP="00F56DD2">
      <w:pPr>
        <w:pStyle w:val="Default"/>
        <w:ind w:firstLine="709"/>
        <w:jc w:val="both"/>
      </w:pPr>
      <w:r w:rsidRPr="00BE284F">
        <w:t>Подача заявки осуществляется путем заполнения формы № 1, одновременно приложив, подписанный электронной подписью комплект документов:</w:t>
      </w:r>
    </w:p>
    <w:p w14:paraId="33566967" w14:textId="77777777" w:rsidR="00F56DD2" w:rsidRPr="00BE284F" w:rsidRDefault="00F56DD2" w:rsidP="00F56DD2">
      <w:pPr>
        <w:pStyle w:val="Default"/>
        <w:ind w:firstLine="709"/>
        <w:jc w:val="both"/>
      </w:pPr>
      <w:r w:rsidRPr="00BE284F">
        <w:t>Заявка на участие в торгах должна содержать следующие сведения:</w:t>
      </w:r>
    </w:p>
    <w:p w14:paraId="15167587" w14:textId="77777777" w:rsidR="00F56DD2" w:rsidRPr="00BE284F" w:rsidRDefault="00F56DD2" w:rsidP="00F56DD2">
      <w:pPr>
        <w:pStyle w:val="Default"/>
        <w:ind w:firstLine="709"/>
        <w:jc w:val="both"/>
      </w:pPr>
      <w:r w:rsidRPr="00BE284F">
        <w:t xml:space="preserve">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14:paraId="19A77F1B" w14:textId="77777777" w:rsidR="00F56DD2" w:rsidRPr="00BE284F" w:rsidRDefault="00F56DD2" w:rsidP="00F56DD2">
      <w:pPr>
        <w:pStyle w:val="Default"/>
        <w:ind w:firstLine="709"/>
        <w:jc w:val="both"/>
      </w:pPr>
      <w:r w:rsidRPr="00BE284F">
        <w:t>Документы (сканированные копии):</w:t>
      </w:r>
    </w:p>
    <w:p w14:paraId="49C3F817" w14:textId="77777777" w:rsidR="00F56DD2" w:rsidRPr="00BE284F" w:rsidRDefault="00F56DD2" w:rsidP="00F56DD2">
      <w:pPr>
        <w:pStyle w:val="Default"/>
        <w:ind w:firstLine="709"/>
        <w:jc w:val="both"/>
        <w:rPr>
          <w:u w:val="single"/>
        </w:rPr>
      </w:pPr>
      <w:r w:rsidRPr="00BE284F">
        <w:rPr>
          <w:u w:val="single"/>
        </w:rPr>
        <w:t xml:space="preserve">Юридические лица: </w:t>
      </w:r>
    </w:p>
    <w:p w14:paraId="7E11568E" w14:textId="77777777" w:rsidR="00F56DD2" w:rsidRPr="00BE284F" w:rsidRDefault="00F56DD2" w:rsidP="00F56DD2">
      <w:pPr>
        <w:pStyle w:val="Default"/>
        <w:ind w:firstLine="709"/>
        <w:jc w:val="both"/>
      </w:pPr>
      <w:r w:rsidRPr="00BE284F">
        <w:t>- учредительные документы;</w:t>
      </w:r>
    </w:p>
    <w:p w14:paraId="7A327B5F" w14:textId="77777777" w:rsidR="00F56DD2" w:rsidRPr="00BE284F" w:rsidRDefault="00F56DD2" w:rsidP="00F56DD2">
      <w:pPr>
        <w:pStyle w:val="Default"/>
        <w:ind w:firstLine="709"/>
        <w:jc w:val="both"/>
      </w:pPr>
      <w:r w:rsidRPr="00BE284F">
        <w:t>- скан копия выписки из Единого государственного реестра юридических лиц или электронная выписка (не сканированная) заверенная ЭЦП налогового органа, выданная не ранее, чем за 1 месяц до подачи заявки;</w:t>
      </w:r>
    </w:p>
    <w:p w14:paraId="7DB3DA07" w14:textId="77777777" w:rsidR="00F56DD2" w:rsidRPr="00BE284F" w:rsidRDefault="00F56DD2" w:rsidP="00F56DD2">
      <w:pPr>
        <w:pStyle w:val="Default"/>
        <w:ind w:firstLine="709"/>
        <w:jc w:val="both"/>
      </w:pPr>
      <w:r w:rsidRPr="00BE284F">
        <w:t xml:space="preserve">- документ, подтверждающего полномочия руководителя (решение о назначении руководителя); </w:t>
      </w:r>
    </w:p>
    <w:p w14:paraId="77C03BBF" w14:textId="77777777" w:rsidR="00F56DD2" w:rsidRPr="00BE284F" w:rsidRDefault="00F56DD2" w:rsidP="00F56DD2">
      <w:pPr>
        <w:pStyle w:val="Default"/>
        <w:ind w:firstLine="709"/>
        <w:jc w:val="both"/>
      </w:pPr>
      <w:r w:rsidRPr="00BE284F">
        <w:t>-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w:t>
      </w:r>
    </w:p>
    <w:p w14:paraId="24C0FC4F" w14:textId="77777777" w:rsidR="00F56DD2" w:rsidRPr="00BE284F" w:rsidRDefault="00F56DD2" w:rsidP="00F56DD2">
      <w:pPr>
        <w:pStyle w:val="Default"/>
        <w:ind w:firstLine="709"/>
        <w:jc w:val="both"/>
      </w:pPr>
      <w:r w:rsidRPr="00BE284F">
        <w:t>- доверенность или иной документ, подтверждающий полномочия лица, действовать от имени заявителя (в случае подачи заявки уполномоченным лицом).</w:t>
      </w:r>
    </w:p>
    <w:p w14:paraId="1A9C2829" w14:textId="77777777" w:rsidR="00F56DD2" w:rsidRPr="00BE284F" w:rsidRDefault="00F56DD2" w:rsidP="00F56DD2">
      <w:pPr>
        <w:pStyle w:val="Default"/>
        <w:ind w:firstLine="709"/>
        <w:jc w:val="both"/>
        <w:rPr>
          <w:u w:val="single"/>
        </w:rPr>
      </w:pPr>
      <w:r w:rsidRPr="00BE284F">
        <w:rPr>
          <w:u w:val="single"/>
        </w:rPr>
        <w:t>Индивидуальные предприниматели:</w:t>
      </w:r>
    </w:p>
    <w:p w14:paraId="73BD6EFA" w14:textId="77777777" w:rsidR="00F56DD2" w:rsidRPr="00BE284F" w:rsidRDefault="00F56DD2" w:rsidP="00F56DD2">
      <w:pPr>
        <w:pStyle w:val="Default"/>
        <w:ind w:firstLine="709"/>
        <w:jc w:val="both"/>
      </w:pPr>
      <w:r w:rsidRPr="00BE284F">
        <w:t>- копия паспорта (все страницы);</w:t>
      </w:r>
    </w:p>
    <w:p w14:paraId="455774F7" w14:textId="77777777" w:rsidR="00F56DD2" w:rsidRPr="00BE284F" w:rsidRDefault="00F56DD2" w:rsidP="00F56DD2">
      <w:pPr>
        <w:pStyle w:val="Default"/>
        <w:ind w:firstLine="709"/>
        <w:jc w:val="both"/>
      </w:pPr>
      <w:r w:rsidRPr="00BE284F">
        <w:t>- скан копия выписки из Единого государственного реестра индивидуальных предпринимателей или электронная выписка (не сканированная) заверенная ЭЦП налогового органа, выданная не ранее, чем за 1 месяц до подачи заявки.</w:t>
      </w:r>
    </w:p>
    <w:p w14:paraId="472F0338" w14:textId="77777777" w:rsidR="00F56DD2" w:rsidRPr="00BE284F" w:rsidRDefault="00F56DD2" w:rsidP="00F56DD2">
      <w:pPr>
        <w:pStyle w:val="Default"/>
        <w:ind w:firstLine="709"/>
        <w:jc w:val="both"/>
        <w:rPr>
          <w:u w:val="single"/>
        </w:rPr>
      </w:pPr>
      <w:r w:rsidRPr="00BE284F">
        <w:rPr>
          <w:u w:val="single"/>
        </w:rPr>
        <w:t>Физические лица:</w:t>
      </w:r>
    </w:p>
    <w:p w14:paraId="719B4CDD" w14:textId="77777777" w:rsidR="00F56DD2" w:rsidRPr="00BE284F" w:rsidRDefault="00F56DD2" w:rsidP="00F56DD2">
      <w:pPr>
        <w:pStyle w:val="Default"/>
        <w:ind w:firstLine="709"/>
        <w:jc w:val="both"/>
      </w:pPr>
      <w:r w:rsidRPr="00BE284F">
        <w:t>- копия паспорта (все листы);</w:t>
      </w:r>
    </w:p>
    <w:p w14:paraId="6DE0AC19" w14:textId="77777777" w:rsidR="00F56DD2" w:rsidRPr="00BE284F" w:rsidRDefault="00F56DD2" w:rsidP="00F56DD2">
      <w:pPr>
        <w:pStyle w:val="Default"/>
        <w:ind w:firstLine="709"/>
        <w:jc w:val="both"/>
      </w:pPr>
      <w:r w:rsidRPr="00BE284F">
        <w:t>В случае если от имени Претендента заявку подает уполномоченное лицо, заявка на участие в аукционе помимо выше перечисленных документов Претендента, должна содержать:</w:t>
      </w:r>
    </w:p>
    <w:p w14:paraId="5F3737FC" w14:textId="77777777" w:rsidR="00F56DD2" w:rsidRPr="00BE284F" w:rsidRDefault="00F56DD2" w:rsidP="00F56DD2">
      <w:pPr>
        <w:pStyle w:val="Default"/>
        <w:ind w:firstLine="709"/>
        <w:jc w:val="both"/>
      </w:pPr>
      <w:r w:rsidRPr="00BE284F">
        <w:t xml:space="preserve">- нотариально удостоверенную доверенность на осуществление действий от имени Претендента, с указанием полномочий для участия в аукционе, а именно: </w:t>
      </w:r>
    </w:p>
    <w:p w14:paraId="646BB6F4" w14:textId="77777777" w:rsidR="00F56DD2" w:rsidRPr="00BE284F" w:rsidRDefault="00F56DD2" w:rsidP="00F56DD2">
      <w:pPr>
        <w:pStyle w:val="Default"/>
        <w:ind w:firstLine="709"/>
        <w:jc w:val="both"/>
      </w:pPr>
      <w:r w:rsidRPr="00BE284F">
        <w:t xml:space="preserve">подписывать заявки на участие в аукционе; </w:t>
      </w:r>
    </w:p>
    <w:p w14:paraId="1356AAE0" w14:textId="77777777" w:rsidR="00F56DD2" w:rsidRPr="00BE284F" w:rsidRDefault="00F56DD2" w:rsidP="00F56DD2">
      <w:pPr>
        <w:pStyle w:val="Default"/>
        <w:ind w:firstLine="709"/>
        <w:jc w:val="both"/>
      </w:pPr>
      <w:r w:rsidRPr="00BE284F">
        <w:t xml:space="preserve">предлагать цену приобретения недвижимого имущества в день проведения аукциона; </w:t>
      </w:r>
    </w:p>
    <w:p w14:paraId="7EE60CFE" w14:textId="77777777" w:rsidR="00F56DD2" w:rsidRPr="00BE284F" w:rsidRDefault="00F56DD2" w:rsidP="00F56DD2">
      <w:pPr>
        <w:pStyle w:val="Default"/>
        <w:ind w:firstLine="709"/>
        <w:jc w:val="both"/>
      </w:pPr>
      <w:r w:rsidRPr="00BE284F">
        <w:t xml:space="preserve">подписывать протоколы об итогах аукциона в случае признания победителем аукциона; заключать и подписывать договор по результатам аукциона. </w:t>
      </w:r>
    </w:p>
    <w:p w14:paraId="5A8D6043" w14:textId="77777777" w:rsidR="00F56DD2" w:rsidRPr="00BE284F" w:rsidRDefault="00F56DD2" w:rsidP="00F56DD2">
      <w:pPr>
        <w:pStyle w:val="Default"/>
        <w:ind w:firstLine="709"/>
        <w:jc w:val="both"/>
      </w:pPr>
      <w:r w:rsidRPr="00BE284F">
        <w:t>- агентский договор между индивидуальным предпринимателем и уполномоченным лицом (агентом)</w:t>
      </w:r>
    </w:p>
    <w:p w14:paraId="7CB2CB12" w14:textId="77777777" w:rsidR="00F56DD2" w:rsidRPr="00BE284F" w:rsidRDefault="00F56DD2" w:rsidP="00F56DD2">
      <w:pPr>
        <w:pStyle w:val="Default"/>
        <w:ind w:firstLine="709"/>
        <w:jc w:val="both"/>
      </w:pPr>
      <w:r w:rsidRPr="00BE284F">
        <w:t>- копии всех страниц паспорта уполномоченного лица.</w:t>
      </w:r>
    </w:p>
    <w:p w14:paraId="72255E7B" w14:textId="77777777" w:rsidR="00F56DD2" w:rsidRPr="00BE284F" w:rsidRDefault="00F56DD2" w:rsidP="00F56DD2">
      <w:pPr>
        <w:pStyle w:val="Default"/>
        <w:ind w:firstLine="709"/>
        <w:jc w:val="both"/>
      </w:pPr>
      <w:r w:rsidRPr="00BE284F">
        <w:t>В случае если от имени Претендента действует уполномоченное лицо, задаток подлежит перечислению от лица, подающего заявку. Задаток от третьего лица не принимается.</w:t>
      </w:r>
    </w:p>
    <w:p w14:paraId="1EA69916" w14:textId="77777777" w:rsidR="00F56DD2" w:rsidRPr="00BE284F" w:rsidRDefault="00F56DD2" w:rsidP="009B668C">
      <w:pPr>
        <w:pStyle w:val="Default"/>
        <w:numPr>
          <w:ilvl w:val="0"/>
          <w:numId w:val="33"/>
        </w:numPr>
        <w:jc w:val="both"/>
        <w:rPr>
          <w:b/>
        </w:rPr>
      </w:pPr>
      <w:r w:rsidRPr="00BE284F">
        <w:rPr>
          <w:b/>
        </w:rPr>
        <w:t>Порядок подачи заявки на участие в торгах</w:t>
      </w:r>
    </w:p>
    <w:p w14:paraId="784B92F7" w14:textId="77777777" w:rsidR="00F56DD2" w:rsidRPr="00BE284F" w:rsidRDefault="00F56DD2" w:rsidP="00F56DD2">
      <w:pPr>
        <w:pStyle w:val="Default"/>
        <w:ind w:firstLine="709"/>
        <w:jc w:val="both"/>
      </w:pPr>
      <w:r w:rsidRPr="00BE284F">
        <w:t>Для участия в аукционе Участником торгов необходимо быть аккредитованными на электронной площадке в соответствии с правилами данной площадки.</w:t>
      </w:r>
    </w:p>
    <w:p w14:paraId="065213DB" w14:textId="77777777" w:rsidR="00F56DD2" w:rsidRPr="00BE284F" w:rsidRDefault="00F56DD2" w:rsidP="00F56DD2">
      <w:pPr>
        <w:pStyle w:val="Default"/>
        <w:ind w:firstLine="709"/>
        <w:jc w:val="both"/>
      </w:pPr>
      <w:r w:rsidRPr="00BE284F">
        <w:lastRenderedPageBreak/>
        <w:t>Заявки на участие в аукционе могут быть поданы лицами, соответствующими требованиям, предъявляемым законодательством Российской Федерации к лицам, способным заключить договор по результатам проведения аукциона.</w:t>
      </w:r>
    </w:p>
    <w:p w14:paraId="15D0716F" w14:textId="77777777" w:rsidR="00F56DD2" w:rsidRPr="00BE284F" w:rsidRDefault="00F56DD2" w:rsidP="00F56DD2">
      <w:pPr>
        <w:pStyle w:val="Default"/>
        <w:ind w:firstLine="709"/>
        <w:jc w:val="both"/>
      </w:pPr>
      <w:r w:rsidRPr="00BE284F">
        <w:t>Подача заявки на участие в процедуре осуществляется посредством программных и технических средств электронной площадке из личного кабинета Участника торгов на электронной площадке, при наличии денежных средств на счете в размере задатка.</w:t>
      </w:r>
    </w:p>
    <w:p w14:paraId="789C5DA0" w14:textId="77777777" w:rsidR="00F56DD2" w:rsidRPr="00BE284F" w:rsidRDefault="00F56DD2" w:rsidP="00F56DD2">
      <w:pPr>
        <w:pStyle w:val="Default"/>
        <w:ind w:firstLine="709"/>
        <w:jc w:val="both"/>
      </w:pPr>
      <w:r w:rsidRPr="00BE284F">
        <w:t xml:space="preserve">Подача заявки на участие в торгах возможна только в сроки, указанные в настоящей Аукционной документации. </w:t>
      </w:r>
    </w:p>
    <w:p w14:paraId="21C0CD12" w14:textId="77777777" w:rsidR="00F56DD2" w:rsidRPr="00BE284F" w:rsidRDefault="00F56DD2" w:rsidP="00F56DD2">
      <w:pPr>
        <w:pStyle w:val="Default"/>
        <w:ind w:firstLine="709"/>
        <w:jc w:val="both"/>
      </w:pPr>
      <w:r w:rsidRPr="00BE284F">
        <w:t>Каждый Участник торгов может подать только одну заявку на участие в аукционе.</w:t>
      </w:r>
    </w:p>
    <w:p w14:paraId="7C87EE72" w14:textId="77777777" w:rsidR="00F56DD2" w:rsidRPr="00BE284F" w:rsidRDefault="00F56DD2" w:rsidP="00F56DD2">
      <w:pPr>
        <w:pStyle w:val="Default"/>
        <w:ind w:firstLine="709"/>
        <w:jc w:val="both"/>
      </w:pPr>
      <w:r w:rsidRPr="00BE284F">
        <w:t>Правила регистрации и аккредитации Претендента на электронной площадке, правила проведения процедур аукциона на электронной площадке (в том числе подача заявок на участие в аукционе) определяется регламентом работы и инструкциями данной электронной площадке.</w:t>
      </w:r>
    </w:p>
    <w:p w14:paraId="05D3937D" w14:textId="77777777" w:rsidR="00F56DD2" w:rsidRPr="00BE284F" w:rsidRDefault="00F56DD2" w:rsidP="00F56DD2">
      <w:pPr>
        <w:pStyle w:val="Default"/>
        <w:ind w:firstLine="709"/>
        <w:jc w:val="both"/>
      </w:pPr>
      <w:r w:rsidRPr="00BE284F">
        <w:t>Организатор торгов не несет ответственности, если заявка, отправленная через сайт ЭТП, по техническим причинам не получена или получена по истечении срока приема заявок. У Участника торгов отсутствует возможность подачи заявки на участие в аукционе на ЭТП после окончания срока подачи заявок.</w:t>
      </w:r>
    </w:p>
    <w:p w14:paraId="20CDD07E" w14:textId="77777777" w:rsidR="00F56DD2" w:rsidRPr="00BE284F" w:rsidRDefault="00F56DD2" w:rsidP="00F56DD2">
      <w:pPr>
        <w:pStyle w:val="Default"/>
        <w:ind w:firstLine="709"/>
        <w:jc w:val="both"/>
      </w:pPr>
      <w:r w:rsidRPr="00BE284F">
        <w:t xml:space="preserve">Участник торгов вправе отозвать заявку на участие в аукционе не позднее срока окончания подачи заявок на участие в аукционе. </w:t>
      </w:r>
    </w:p>
    <w:p w14:paraId="12C44074" w14:textId="77777777" w:rsidR="00F56DD2" w:rsidRPr="00BE284F" w:rsidRDefault="00F56DD2" w:rsidP="00F56DD2">
      <w:pPr>
        <w:pStyle w:val="Default"/>
        <w:ind w:firstLine="709"/>
        <w:jc w:val="both"/>
      </w:pPr>
      <w:r w:rsidRPr="00BE284F">
        <w:t>Порядок отзыва заявок на участие в аукционе, поданных на электронной площадке, определяется и осуществляется в соответствии с регламентом данной электронной площадке.</w:t>
      </w:r>
    </w:p>
    <w:p w14:paraId="0DE94AFB" w14:textId="77777777" w:rsidR="00F56DD2" w:rsidRPr="00BE284F" w:rsidRDefault="00F56DD2" w:rsidP="00F56DD2">
      <w:pPr>
        <w:pStyle w:val="Default"/>
        <w:ind w:firstLine="709"/>
        <w:jc w:val="both"/>
      </w:pPr>
      <w:r w:rsidRPr="00BE284F">
        <w:rPr>
          <w:b/>
        </w:rPr>
        <w:t>6. Рассмотрение и допуск заявок.</w:t>
      </w:r>
    </w:p>
    <w:p w14:paraId="49EE326F" w14:textId="77777777" w:rsidR="00F56DD2" w:rsidRPr="00BE284F" w:rsidRDefault="00F56DD2" w:rsidP="00F56DD2">
      <w:pPr>
        <w:spacing w:after="0"/>
        <w:ind w:firstLine="709"/>
      </w:pPr>
      <w:r w:rsidRPr="00BE284F">
        <w:t xml:space="preserve">Организатор торгов в сроки, установленные настоящей Аукционной документацией, принимает решение о допуске (отказе в допуске) к участию в торгах Участников торгов, подавших заявки. </w:t>
      </w:r>
    </w:p>
    <w:p w14:paraId="5211AF74" w14:textId="77777777" w:rsidR="00F56DD2" w:rsidRPr="00BE284F" w:rsidRDefault="00F56DD2" w:rsidP="00F56DD2">
      <w:pPr>
        <w:spacing w:after="0"/>
        <w:ind w:firstLine="709"/>
      </w:pPr>
      <w:r w:rsidRPr="00BE284F">
        <w:t>Организатор торгов в установленном порядке допускает Участников торгов, чьи заявки на участие и прилагаемые к ним документы соответствуют требованиям, указанным в Аукционной документации, а также требованиям действующего законодательства Российской Федерации.</w:t>
      </w:r>
    </w:p>
    <w:p w14:paraId="0B84DAE6" w14:textId="77777777" w:rsidR="00F56DD2" w:rsidRPr="00BE284F" w:rsidRDefault="00F56DD2" w:rsidP="00F56DD2">
      <w:pPr>
        <w:spacing w:after="0"/>
        <w:ind w:firstLine="709"/>
      </w:pPr>
      <w:r w:rsidRPr="00BE284F">
        <w:t xml:space="preserve">Организатор торгов отказывает в допуске к участию в торгах по основаниям и в порядке, установленном Аукционной документации. </w:t>
      </w:r>
    </w:p>
    <w:p w14:paraId="02CE504C"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Решение об отказе в допуске заявителя к участию в электронных торгах принимается Организатором торгов в случае, если:</w:t>
      </w:r>
    </w:p>
    <w:p w14:paraId="3FEB2390"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 xml:space="preserve">1) заявка на участие в торгах не соответствует требованиям, установленным в </w:t>
      </w:r>
      <w:r w:rsidRPr="00BE284F">
        <w:t>Аукционной документации</w:t>
      </w:r>
      <w:r w:rsidRPr="00BE284F">
        <w:rPr>
          <w:color w:val="000000"/>
          <w:shd w:val="clear" w:color="auto" w:fill="FFFFFF"/>
        </w:rPr>
        <w:t>;</w:t>
      </w:r>
    </w:p>
    <w:p w14:paraId="3AC02EBF"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2) представленные Заявителем документы не соответствуют установленным к ним требованиям или сведения, содержащиеся в них, недостоверны.</w:t>
      </w:r>
    </w:p>
    <w:p w14:paraId="79CE2149"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При наличии ошибок в заявках на участие в аукционе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w:t>
      </w:r>
    </w:p>
    <w:p w14:paraId="73DFEDCB" w14:textId="77777777" w:rsidR="00F56DD2" w:rsidRPr="00BE284F" w:rsidRDefault="00F56DD2" w:rsidP="00F56DD2">
      <w:pPr>
        <w:pStyle w:val="Default"/>
        <w:ind w:firstLine="709"/>
        <w:jc w:val="both"/>
        <w:rPr>
          <w:b/>
        </w:rPr>
      </w:pPr>
      <w:r w:rsidRPr="00BE284F">
        <w:rPr>
          <w:rFonts w:eastAsia="Calibri"/>
          <w:b/>
        </w:rPr>
        <w:t xml:space="preserve">7. </w:t>
      </w:r>
      <w:r w:rsidRPr="00BE284F">
        <w:rPr>
          <w:b/>
        </w:rPr>
        <w:t>Порядок проведения торгов.</w:t>
      </w:r>
    </w:p>
    <w:p w14:paraId="70B283BF" w14:textId="77777777" w:rsidR="00F56DD2" w:rsidRPr="00BE284F" w:rsidRDefault="00F56DD2" w:rsidP="00F56DD2">
      <w:pPr>
        <w:spacing w:after="0"/>
        <w:ind w:firstLine="709"/>
      </w:pPr>
      <w:r w:rsidRPr="00BE284F">
        <w:t>Процедура Голландский аукцион (продажа) проводится в соответствии с регламентом электронной торговой площадки и Аукционной документацией.</w:t>
      </w:r>
    </w:p>
    <w:p w14:paraId="0B753219" w14:textId="77777777" w:rsidR="00F56DD2" w:rsidRPr="00BE284F" w:rsidRDefault="00F56DD2" w:rsidP="00F56DD2">
      <w:pPr>
        <w:spacing w:after="0"/>
        <w:ind w:firstLine="709"/>
        <w:rPr>
          <w:b/>
        </w:rPr>
      </w:pPr>
      <w:r w:rsidRPr="00BE284F">
        <w:rPr>
          <w:b/>
        </w:rPr>
        <w:t>8. Особенности проведения Голландского аукциона (продажа)</w:t>
      </w:r>
    </w:p>
    <w:p w14:paraId="2A0F985D" w14:textId="77777777" w:rsidR="00F56DD2" w:rsidRPr="00BE284F" w:rsidRDefault="00F56DD2" w:rsidP="009B668C">
      <w:pPr>
        <w:pStyle w:val="Default"/>
        <w:numPr>
          <w:ilvl w:val="0"/>
          <w:numId w:val="32"/>
        </w:numPr>
        <w:ind w:left="0" w:firstLine="709"/>
        <w:jc w:val="both"/>
      </w:pPr>
      <w:r w:rsidRPr="00BE284F">
        <w:t>Процедура Голландский аукцион проводится:</w:t>
      </w:r>
    </w:p>
    <w:p w14:paraId="3354F2DD" w14:textId="77777777" w:rsidR="00F56DD2" w:rsidRPr="00BE284F" w:rsidRDefault="00F56DD2" w:rsidP="00F56DD2">
      <w:pPr>
        <w:pStyle w:val="Default"/>
        <w:ind w:firstLine="709"/>
        <w:jc w:val="both"/>
      </w:pPr>
      <w:r w:rsidRPr="00BE284F">
        <w:t xml:space="preserve">- в течение времени, указанного в Извещении; </w:t>
      </w:r>
    </w:p>
    <w:p w14:paraId="5CF5E246" w14:textId="77777777" w:rsidR="00F56DD2" w:rsidRPr="00BE284F" w:rsidRDefault="00F56DD2" w:rsidP="00F56DD2">
      <w:pPr>
        <w:pStyle w:val="Default"/>
        <w:ind w:firstLine="709"/>
        <w:jc w:val="both"/>
      </w:pPr>
      <w:r w:rsidRPr="00BE284F">
        <w:t>- как на понижение, так и на повышение;</w:t>
      </w:r>
    </w:p>
    <w:p w14:paraId="5FF67709" w14:textId="77777777" w:rsidR="00F56DD2" w:rsidRPr="00BE284F" w:rsidRDefault="00F56DD2" w:rsidP="00F56DD2">
      <w:pPr>
        <w:pStyle w:val="Default"/>
        <w:ind w:firstLine="709"/>
        <w:jc w:val="both"/>
      </w:pPr>
      <w:r w:rsidRPr="00BE284F">
        <w:t>- с применением ЭП;</w:t>
      </w:r>
    </w:p>
    <w:p w14:paraId="0D418BC9" w14:textId="77777777" w:rsidR="00F56DD2" w:rsidRPr="00BE284F" w:rsidRDefault="00F56DD2" w:rsidP="00F56DD2">
      <w:pPr>
        <w:pStyle w:val="Default"/>
        <w:ind w:firstLine="709"/>
        <w:jc w:val="both"/>
      </w:pPr>
      <w:r w:rsidRPr="00BE284F">
        <w:t>- располагают функционалом дополнительного этапа (торги)</w:t>
      </w:r>
    </w:p>
    <w:p w14:paraId="269C46A2" w14:textId="77777777" w:rsidR="00F56DD2" w:rsidRPr="00BE284F" w:rsidRDefault="00F56DD2" w:rsidP="009B668C">
      <w:pPr>
        <w:pStyle w:val="Default"/>
        <w:numPr>
          <w:ilvl w:val="0"/>
          <w:numId w:val="32"/>
        </w:numPr>
        <w:ind w:left="0" w:firstLine="709"/>
        <w:jc w:val="both"/>
        <w:rPr>
          <w:spacing w:val="-4"/>
        </w:rPr>
      </w:pPr>
      <w:r w:rsidRPr="00BE284F">
        <w:rPr>
          <w:spacing w:val="-4"/>
        </w:rPr>
        <w:t>Проведение процедуры Голландский аукцион может состоять из следующих этапов:</w:t>
      </w:r>
    </w:p>
    <w:p w14:paraId="544E798F" w14:textId="77777777" w:rsidR="00F56DD2" w:rsidRPr="00BE284F" w:rsidRDefault="00F56DD2" w:rsidP="00F56DD2">
      <w:pPr>
        <w:pStyle w:val="Default"/>
        <w:ind w:firstLine="709"/>
        <w:jc w:val="both"/>
      </w:pPr>
      <w:r w:rsidRPr="00BE284F">
        <w:t>- размещение Извещения о проведении процедуры и Аукционной документации;</w:t>
      </w:r>
    </w:p>
    <w:p w14:paraId="619A5271" w14:textId="77777777" w:rsidR="00F56DD2" w:rsidRPr="00BE284F" w:rsidRDefault="00F56DD2" w:rsidP="00F56DD2">
      <w:pPr>
        <w:pStyle w:val="Default"/>
        <w:ind w:firstLine="709"/>
        <w:jc w:val="both"/>
      </w:pPr>
      <w:r w:rsidRPr="00BE284F">
        <w:t>- рассмотрение поступивших заявок Организатором и определение состава Участников процедуры;</w:t>
      </w:r>
    </w:p>
    <w:p w14:paraId="78599DAD" w14:textId="77777777" w:rsidR="00F56DD2" w:rsidRPr="00BE284F" w:rsidRDefault="00F56DD2" w:rsidP="00F56DD2">
      <w:pPr>
        <w:pStyle w:val="Default"/>
        <w:ind w:firstLine="709"/>
        <w:jc w:val="both"/>
      </w:pPr>
      <w:r w:rsidRPr="00BE284F">
        <w:lastRenderedPageBreak/>
        <w:t xml:space="preserve">- автоматическое снижение начальной цены, в рамках заданных Организатором торгов периодов, при котором Участники торгов подтверждают/не подтверждают указанную цену. </w:t>
      </w:r>
    </w:p>
    <w:p w14:paraId="2102F3E1" w14:textId="77777777" w:rsidR="00F56DD2" w:rsidRPr="00BE284F" w:rsidRDefault="00F56DD2" w:rsidP="00F56DD2">
      <w:pPr>
        <w:pStyle w:val="Default"/>
        <w:ind w:firstLine="709"/>
        <w:jc w:val="both"/>
      </w:pPr>
      <w:r w:rsidRPr="00BE284F">
        <w:t xml:space="preserve">- дополнительный этап (торги): в случае подтверждения цены двумя или более Участниками торгов, начинается этап торгов на повышение. </w:t>
      </w:r>
    </w:p>
    <w:p w14:paraId="0952C64C" w14:textId="77777777" w:rsidR="00F56DD2" w:rsidRPr="00BE284F" w:rsidRDefault="00F56DD2" w:rsidP="00F56DD2">
      <w:pPr>
        <w:pStyle w:val="Default"/>
        <w:ind w:firstLine="709"/>
        <w:jc w:val="both"/>
      </w:pPr>
      <w:r w:rsidRPr="00BE284F">
        <w:t>- подведение итогов процедуры;</w:t>
      </w:r>
    </w:p>
    <w:p w14:paraId="478E16FE" w14:textId="77777777" w:rsidR="00F56DD2" w:rsidRPr="00BE284F" w:rsidRDefault="00F56DD2" w:rsidP="00F56DD2">
      <w:pPr>
        <w:pStyle w:val="Default"/>
        <w:ind w:firstLine="709"/>
        <w:jc w:val="both"/>
      </w:pPr>
      <w:r w:rsidRPr="00BE284F">
        <w:t>- размещение протокола об итогах процедуры;</w:t>
      </w:r>
    </w:p>
    <w:p w14:paraId="3114EFC2" w14:textId="77777777" w:rsidR="00F56DD2" w:rsidRPr="00BE284F" w:rsidRDefault="00F56DD2" w:rsidP="00F56DD2">
      <w:pPr>
        <w:pStyle w:val="Default"/>
        <w:ind w:firstLine="709"/>
        <w:jc w:val="both"/>
      </w:pPr>
      <w:r w:rsidRPr="00BE284F">
        <w:t>- внесение сведений о завершении процедуры (о заключении договора);</w:t>
      </w:r>
    </w:p>
    <w:p w14:paraId="0B3EA505" w14:textId="77777777" w:rsidR="00F56DD2" w:rsidRPr="00BE284F" w:rsidRDefault="00F56DD2" w:rsidP="00F56DD2">
      <w:pPr>
        <w:pStyle w:val="Default"/>
        <w:ind w:firstLine="709"/>
        <w:jc w:val="both"/>
      </w:pPr>
      <w:r w:rsidRPr="00BE284F">
        <w:t>Участники торгов подают заявки на участие в процедуре, после чего Организатор торгов рассматривает и допускает до участия в последующих этапах.</w:t>
      </w:r>
    </w:p>
    <w:p w14:paraId="7D4D657D" w14:textId="77777777" w:rsidR="00F56DD2" w:rsidRPr="00BE284F" w:rsidRDefault="00F56DD2" w:rsidP="00F56DD2">
      <w:pPr>
        <w:pStyle w:val="Default"/>
        <w:ind w:firstLine="709"/>
        <w:jc w:val="both"/>
      </w:pPr>
      <w:r w:rsidRPr="00BE284F">
        <w:t xml:space="preserve">Система автоматически в установленное Организатором торгов время запускает этапы по автоматическому снижению цены, в ходе которых любой из участников может подтвердить цену того или иного этапа. </w:t>
      </w:r>
    </w:p>
    <w:p w14:paraId="1D3B60DA" w14:textId="77777777" w:rsidR="00F56DD2" w:rsidRPr="00BE284F" w:rsidRDefault="00F56DD2" w:rsidP="00F56DD2">
      <w:pPr>
        <w:pStyle w:val="Default"/>
        <w:ind w:firstLine="709"/>
        <w:jc w:val="both"/>
      </w:pPr>
      <w:r w:rsidRPr="00BE284F">
        <w:t xml:space="preserve">При отсутствии Участников торгов, подтвердивших цену предложения на соответствующем периоде снижения, обеспечивается автоматическое последовательное снижение цены в соответствии с шагом изменения цены, но не ниже цены отсечения. </w:t>
      </w:r>
    </w:p>
    <w:p w14:paraId="09FF492A" w14:textId="77777777" w:rsidR="00F56DD2" w:rsidRPr="00BE284F" w:rsidRDefault="00F56DD2" w:rsidP="00F56DD2">
      <w:pPr>
        <w:pStyle w:val="Default"/>
        <w:ind w:firstLine="709"/>
        <w:jc w:val="both"/>
      </w:pPr>
      <w:r w:rsidRPr="00BE284F">
        <w:t xml:space="preserve">Участник торгов подтверждает цену соответствующего этапа и подписывает форму электронной подписью. Указать цену, отличную от цены периода соответствующего шага снижения цены, Участник торгов не может. </w:t>
      </w:r>
    </w:p>
    <w:p w14:paraId="21A68C0E" w14:textId="77777777" w:rsidR="00F56DD2" w:rsidRPr="00BE284F" w:rsidRDefault="00F56DD2" w:rsidP="00F56DD2">
      <w:pPr>
        <w:pStyle w:val="Default"/>
        <w:ind w:firstLine="709"/>
        <w:jc w:val="both"/>
      </w:pPr>
      <w:r w:rsidRPr="00BE284F">
        <w:t>Время проведения этапов снижения цены и подтверждения Участниками торгов цены указывается в извещении и Аукционной документации.</w:t>
      </w:r>
    </w:p>
    <w:p w14:paraId="0D57A69E" w14:textId="77777777" w:rsidR="00F56DD2" w:rsidRPr="00BE284F" w:rsidRDefault="00F56DD2" w:rsidP="00F56DD2">
      <w:pPr>
        <w:pStyle w:val="Default"/>
        <w:ind w:firstLine="709"/>
        <w:jc w:val="both"/>
      </w:pPr>
      <w:r w:rsidRPr="00BE284F">
        <w:t>Дополнительный этап торгов (на повышение) открывается после подтверждения этапа одним из участников аукциона.</w:t>
      </w:r>
    </w:p>
    <w:p w14:paraId="769FB158"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8.1. Подача предложений о цене при проведении торгового периода не проводится в случаях: </w:t>
      </w:r>
    </w:p>
    <w:p w14:paraId="676374C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на участие в торгах не подано ни одной заявки; </w:t>
      </w:r>
    </w:p>
    <w:p w14:paraId="6D83E13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торги отменены Организатором торгов. </w:t>
      </w:r>
    </w:p>
    <w:p w14:paraId="7763DC89"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8.2. Торговый период процедуры (на повышение) проводится после подтверждения этапа одним из участников. </w:t>
      </w:r>
    </w:p>
    <w:p w14:paraId="4D1060CA"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8.3. Шаг торгового периода указывается в Аукционной документации к процедуре. </w:t>
      </w:r>
    </w:p>
    <w:p w14:paraId="085E0A51"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8.4. При проведении дополнительного этапа торгов (на повышение) в качестве начальной цены лота устанавливается цена предложения, которую подтвердил Участник торгов на данном этапе снижения цены. Время приема предложений участников составляет 10 минут с продлением на 10 минут после каждого улучшения цены. </w:t>
      </w:r>
    </w:p>
    <w:p w14:paraId="1ABE6C3E"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8.5. Шаг устанавливается Организатором торгов в фиксированной сумме и не изменяется в течение всей процедуры продажи посредством Голландского аукциона. </w:t>
      </w:r>
    </w:p>
    <w:p w14:paraId="164B3D73" w14:textId="77777777" w:rsidR="00F56DD2" w:rsidRPr="00BE284F" w:rsidRDefault="00F56DD2" w:rsidP="00F56DD2">
      <w:pPr>
        <w:autoSpaceDE w:val="0"/>
        <w:autoSpaceDN w:val="0"/>
        <w:adjustRightInd w:val="0"/>
        <w:spacing w:after="0"/>
        <w:ind w:firstLine="709"/>
      </w:pPr>
      <w:r w:rsidRPr="00BE284F">
        <w:t xml:space="preserve">8.6. Если в ходе дополнительного этапа (торги) Участники торгов не выставляют цены, Победителем процедуры признается Участник торгов, который подтвердил начальную цену лота или цену предложения, сложившуюся на данном этапе снижения цены. </w:t>
      </w:r>
    </w:p>
    <w:p w14:paraId="5F811DB9" w14:textId="77777777" w:rsidR="00F56DD2" w:rsidRPr="00BE284F" w:rsidRDefault="00F56DD2" w:rsidP="00F56DD2">
      <w:pPr>
        <w:spacing w:after="0"/>
        <w:ind w:firstLine="709"/>
        <w:rPr>
          <w:b/>
        </w:rPr>
      </w:pPr>
      <w:r w:rsidRPr="00BE284F">
        <w:rPr>
          <w:b/>
        </w:rPr>
        <w:t>9. Критерии определения победителя</w:t>
      </w:r>
    </w:p>
    <w:p w14:paraId="775E1DD7" w14:textId="77777777" w:rsidR="00F56DD2" w:rsidRPr="00BE284F" w:rsidRDefault="00F56DD2" w:rsidP="00F56DD2">
      <w:pPr>
        <w:pStyle w:val="36"/>
        <w:widowControl w:val="0"/>
        <w:spacing w:after="0"/>
        <w:ind w:left="0" w:firstLine="709"/>
        <w:rPr>
          <w:sz w:val="24"/>
          <w:szCs w:val="24"/>
        </w:rPr>
      </w:pPr>
      <w:r w:rsidRPr="00BE284F">
        <w:rPr>
          <w:sz w:val="24"/>
          <w:szCs w:val="24"/>
        </w:rPr>
        <w:t xml:space="preserve">Победителем торгов с применением метода понижения начальной цены продажи (1 этап) признается Участник торгов, который подтвердил начальную цену лота или цену предложения, сложившуюся на соответствующем шаге понижения, при отсутствии предложений других Участников торгов. </w:t>
      </w:r>
    </w:p>
    <w:p w14:paraId="70ABC6ED" w14:textId="77777777" w:rsidR="00F56DD2" w:rsidRPr="00BE284F" w:rsidRDefault="00F56DD2" w:rsidP="00F56DD2">
      <w:pPr>
        <w:pStyle w:val="36"/>
        <w:widowControl w:val="0"/>
        <w:spacing w:after="0"/>
        <w:ind w:left="0" w:firstLine="709"/>
        <w:rPr>
          <w:sz w:val="24"/>
          <w:szCs w:val="24"/>
        </w:rPr>
      </w:pPr>
      <w:r w:rsidRPr="00BE284F">
        <w:rPr>
          <w:sz w:val="24"/>
          <w:szCs w:val="24"/>
        </w:rPr>
        <w:t>По итогам проведения торговой сессии (2 этап) победителем признается Участник торгов, предложивший наиболее высокую цену за лот.</w:t>
      </w:r>
    </w:p>
    <w:p w14:paraId="08FB5BD3" w14:textId="77777777" w:rsidR="00F56DD2" w:rsidRPr="00BE284F" w:rsidRDefault="00F56DD2" w:rsidP="00F56DD2">
      <w:pPr>
        <w:pStyle w:val="36"/>
        <w:widowControl w:val="0"/>
        <w:spacing w:after="0"/>
        <w:ind w:left="0" w:firstLine="709"/>
        <w:rPr>
          <w:sz w:val="24"/>
          <w:szCs w:val="24"/>
        </w:rPr>
      </w:pPr>
      <w:r w:rsidRPr="00BE284F">
        <w:rPr>
          <w:sz w:val="24"/>
          <w:szCs w:val="24"/>
        </w:rPr>
        <w:t>В том случае, если несколькими Участниками торгов будут поданы равные предложения о цене в ходе торговой сессии на повышении, лучшим признается предложение о цене, поступившее ранее других предложений по серверному времени торговой площадки по факту подачи предложения о цене, принятого Оператором.</w:t>
      </w:r>
    </w:p>
    <w:p w14:paraId="2DFE6C85" w14:textId="77777777" w:rsidR="00F56DD2" w:rsidRPr="00BE284F" w:rsidRDefault="00F56DD2" w:rsidP="00F56DD2">
      <w:pPr>
        <w:spacing w:after="0"/>
        <w:ind w:firstLine="709"/>
        <w:rPr>
          <w:b/>
        </w:rPr>
      </w:pPr>
      <w:r w:rsidRPr="00BE284F">
        <w:rPr>
          <w:b/>
        </w:rPr>
        <w:t>10. Порядок завершения процедуры</w:t>
      </w:r>
    </w:p>
    <w:p w14:paraId="1495ED01" w14:textId="0EA46ACD"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После завершения процедуры продажи Организатор посредством штатного интерфейса торговой электронной площадки на основании журнала хода торгов формирует протокол подведения итогов. Оператор размещае</w:t>
      </w:r>
      <w:r w:rsidR="00BE284F" w:rsidRPr="00BE284F">
        <w:rPr>
          <w:rFonts w:ascii="Times New Roman" w:hAnsi="Times New Roman"/>
          <w:sz w:val="24"/>
          <w:szCs w:val="24"/>
        </w:rPr>
        <w:t>т протокол подведения итогов на</w:t>
      </w:r>
      <w:r w:rsidRPr="00BE284F">
        <w:rPr>
          <w:rFonts w:ascii="Times New Roman" w:hAnsi="Times New Roman"/>
          <w:sz w:val="24"/>
          <w:szCs w:val="24"/>
        </w:rPr>
        <w:t xml:space="preserve"> электронной площадке не позднее следующего рабочего дня после окончания торгов.</w:t>
      </w:r>
    </w:p>
    <w:p w14:paraId="56B20C2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lastRenderedPageBreak/>
        <w:t>Протокол подведения итогов аукциона должен содержать:</w:t>
      </w:r>
    </w:p>
    <w:p w14:paraId="0789881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1) Сведения об имуществе (наименование);</w:t>
      </w:r>
    </w:p>
    <w:p w14:paraId="4235C1B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2) начальную цену лота;</w:t>
      </w:r>
    </w:p>
    <w:p w14:paraId="2355D656"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3) сведения об Организаторе торгов;</w:t>
      </w:r>
    </w:p>
    <w:p w14:paraId="2F0C6B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4) сведения о продавце;</w:t>
      </w:r>
    </w:p>
    <w:p w14:paraId="0A96006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5) сведения об участниках (количество, наименование);</w:t>
      </w:r>
    </w:p>
    <w:p w14:paraId="379B2373"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6) последние ценовые предложения Участников торгов;</w:t>
      </w:r>
    </w:p>
    <w:p w14:paraId="55ABC20D"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7) лучшее ценовое предложение, сложившееся в ходе торгов.</w:t>
      </w:r>
    </w:p>
    <w:p w14:paraId="39404D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Организатор вправе по своему усмотрению включить в протокол иную информацию, относимую к итогам аукциона и его условиям.</w:t>
      </w:r>
    </w:p>
    <w:p w14:paraId="72E28858"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Процедура признается несостоявшейся в случае:</w:t>
      </w:r>
    </w:p>
    <w:p w14:paraId="77957E1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для участия в процедуре допущена одна заявка;</w:t>
      </w:r>
    </w:p>
    <w:p w14:paraId="3D134EBD"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не поступило ни одной заявки на участие;</w:t>
      </w:r>
    </w:p>
    <w:p w14:paraId="28C0716B"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ходе определения участников аукциона, все заявки на участие отклонены;</w:t>
      </w:r>
    </w:p>
    <w:p w14:paraId="79CBD7A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ни один из Участников не принял участие в торгах (ни один Участник не сделал ценовое предложение в торговом периоде).</w:t>
      </w:r>
    </w:p>
    <w:p w14:paraId="1C1D34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минимальной цене, в течение 10 (десяти) рабочих дней с даты публикации протокола подведения итогов.</w:t>
      </w:r>
    </w:p>
    <w:p w14:paraId="276C59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течение 1 (одного) рабочего дня с даты опубликования протокола подведения итогов Оператор прекращает блокирование денежных средств (задатка) Участников, принявших участие в процедуре, кроме денежных средств Победителя/Единственного участника.</w:t>
      </w:r>
    </w:p>
    <w:p w14:paraId="02C368F1" w14:textId="77777777" w:rsidR="00F56DD2" w:rsidRPr="00BE284F" w:rsidRDefault="00F56DD2" w:rsidP="00F56DD2">
      <w:pPr>
        <w:spacing w:after="0"/>
        <w:ind w:firstLine="709"/>
        <w:rPr>
          <w:b/>
        </w:rPr>
      </w:pPr>
      <w:r w:rsidRPr="00BE284F">
        <w:rPr>
          <w:b/>
        </w:rPr>
        <w:t>11. Порядок заключения договора</w:t>
      </w:r>
    </w:p>
    <w:p w14:paraId="1D9D98BB" w14:textId="77777777" w:rsidR="00F56DD2" w:rsidRPr="00BE284F" w:rsidRDefault="00F56DD2" w:rsidP="00F56DD2">
      <w:pPr>
        <w:spacing w:after="0"/>
        <w:ind w:firstLine="709"/>
      </w:pPr>
      <w:r w:rsidRPr="00BE284F">
        <w:t xml:space="preserve">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w:t>
      </w:r>
      <w:r w:rsidRPr="00BE284F">
        <w:rPr>
          <w:bCs/>
        </w:rPr>
        <w:t>продавцом</w:t>
      </w:r>
      <w:r w:rsidRPr="00BE284F">
        <w:t xml:space="preserve"> протокола утверждения результатов аукциона или со дня принятия </w:t>
      </w:r>
      <w:r w:rsidRPr="00BE284F">
        <w:rPr>
          <w:bCs/>
        </w:rPr>
        <w:t>продавцом</w:t>
      </w:r>
      <w:r w:rsidRPr="00BE284F">
        <w:t xml:space="preserve"> решения о заключении договора с единственным участником аукциона. </w:t>
      </w:r>
    </w:p>
    <w:p w14:paraId="41F8F3BC" w14:textId="77777777" w:rsidR="00F56DD2" w:rsidRPr="00225569" w:rsidRDefault="00F56DD2" w:rsidP="00F56DD2">
      <w:pPr>
        <w:spacing w:after="0"/>
        <w:ind w:firstLine="709"/>
      </w:pPr>
      <w:r w:rsidRPr="00225569">
        <w:t>В случае состоявшихся торгов, заключение договора для Победителя торгов и Продавца является обязательным.</w:t>
      </w:r>
    </w:p>
    <w:p w14:paraId="06AB4DD0" w14:textId="77777777" w:rsidR="00F56DD2" w:rsidRPr="00225569" w:rsidRDefault="00F56DD2" w:rsidP="00F56DD2">
      <w:pPr>
        <w:spacing w:after="0"/>
        <w:ind w:firstLine="709"/>
      </w:pPr>
      <w:r w:rsidRPr="00225569">
        <w:t>В случае уклонения Победителя торгов от заключения договора и/или невнесения оплаты в установленный срок, Организатор торгов уведомляет участника торгов, сделавшего предпоследнее предложение о цене, по телефону, электронной почте, а также официальным письмом (не позднее следующего рабочего дня, когда Организатору торгов стало известно об уклонении Победителя от заключения договора).</w:t>
      </w:r>
    </w:p>
    <w:p w14:paraId="74D4E838" w14:textId="77777777" w:rsidR="00F56DD2" w:rsidRPr="00225569" w:rsidRDefault="00F56DD2" w:rsidP="00F56DD2">
      <w:pPr>
        <w:spacing w:after="0"/>
        <w:ind w:firstLine="709"/>
      </w:pPr>
      <w:r w:rsidRPr="00225569">
        <w:t>При уклонении (отказе) Победителя торгов от заключения договора и/или невнесения оплаты в установленный срок, Продавец вправе заключить договор с Участником торгов, который сделал предпоследнее предложение о цене. В этом случае задаток Победителю не возвращается, и он утрачивает право на заключение указанного договора.</w:t>
      </w:r>
    </w:p>
    <w:p w14:paraId="26DDAD5F" w14:textId="77777777" w:rsidR="00F56DD2" w:rsidRPr="00225569" w:rsidRDefault="00F56DD2" w:rsidP="00F56DD2">
      <w:pPr>
        <w:tabs>
          <w:tab w:val="left" w:pos="426"/>
          <w:tab w:val="left" w:pos="1134"/>
        </w:tabs>
        <w:spacing w:after="0"/>
        <w:ind w:firstLine="709"/>
        <w:rPr>
          <w:rStyle w:val="aff8"/>
        </w:rPr>
      </w:pPr>
      <w:r w:rsidRPr="00225569">
        <w:t>Оплата цены продажи Победителем аукциона/Единственным участником аукциона производится в соответствии с условиями, определенными договором, являющимся неотъемлемой частью извещения, опубликованного на сайте www.fabrikant.ru.</w:t>
      </w:r>
    </w:p>
    <w:p w14:paraId="2150E743" w14:textId="77777777" w:rsidR="00F56DD2" w:rsidRPr="00225569" w:rsidRDefault="00F56DD2" w:rsidP="00F56DD2">
      <w:pPr>
        <w:spacing w:after="0"/>
        <w:ind w:left="709"/>
        <w:rPr>
          <w:b/>
        </w:rPr>
      </w:pPr>
      <w:r w:rsidRPr="00225569">
        <w:rPr>
          <w:b/>
        </w:rPr>
        <w:t>12. Заключительные положения</w:t>
      </w:r>
    </w:p>
    <w:p w14:paraId="37C4AF56"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Все приложения к Аукционной документации, размещенные на электронной площадке в Извещении являются ее неотъемлемой частью.</w:t>
      </w:r>
    </w:p>
    <w:p w14:paraId="0F874059"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Термины и определения, используемые в Аукционной документации, принимаются в том значении, в котором они отражены в Регламенте электронной площадки.</w:t>
      </w:r>
    </w:p>
    <w:p w14:paraId="52BC6275" w14:textId="77777777" w:rsidR="00F56DD2" w:rsidRPr="00405A7B" w:rsidRDefault="00F56DD2" w:rsidP="00F56DD2">
      <w:pPr>
        <w:tabs>
          <w:tab w:val="left" w:pos="993"/>
        </w:tabs>
        <w:autoSpaceDE w:val="0"/>
        <w:autoSpaceDN w:val="0"/>
        <w:adjustRightInd w:val="0"/>
        <w:spacing w:after="0" w:line="288" w:lineRule="auto"/>
        <w:ind w:left="709"/>
        <w:rPr>
          <w:rFonts w:eastAsia="Calibri"/>
          <w:color w:val="000000"/>
          <w:highlight w:val="yellow"/>
          <w:lang w:eastAsia="en-US"/>
        </w:rPr>
      </w:pPr>
    </w:p>
    <w:p w14:paraId="201A1153" w14:textId="77777777" w:rsidR="00F56DD2" w:rsidRPr="00405A7B" w:rsidRDefault="00F56DD2" w:rsidP="00F56DD2">
      <w:pPr>
        <w:tabs>
          <w:tab w:val="left" w:pos="993"/>
        </w:tabs>
        <w:autoSpaceDE w:val="0"/>
        <w:autoSpaceDN w:val="0"/>
        <w:adjustRightInd w:val="0"/>
        <w:spacing w:after="0" w:line="288" w:lineRule="auto"/>
        <w:rPr>
          <w:rFonts w:eastAsia="Calibri"/>
          <w:color w:val="000000"/>
          <w:highlight w:val="yellow"/>
          <w:lang w:eastAsia="en-US"/>
        </w:rPr>
        <w:sectPr w:rsidR="00F56DD2" w:rsidRPr="00405A7B" w:rsidSect="00B53079">
          <w:footnotePr>
            <w:numFmt w:val="chicago"/>
          </w:footnotePr>
          <w:pgSz w:w="11909" w:h="16834" w:code="9"/>
          <w:pgMar w:top="426" w:right="851" w:bottom="720" w:left="1418" w:header="340" w:footer="0" w:gutter="0"/>
          <w:cols w:space="720"/>
          <w:docGrid w:linePitch="326"/>
        </w:sectPr>
      </w:pPr>
    </w:p>
    <w:p w14:paraId="2317696E" w14:textId="77777777" w:rsidR="00F56DD2" w:rsidRPr="00BA59BA" w:rsidRDefault="00F56DD2" w:rsidP="00F56DD2">
      <w:pPr>
        <w:tabs>
          <w:tab w:val="left" w:pos="993"/>
        </w:tabs>
        <w:autoSpaceDE w:val="0"/>
        <w:autoSpaceDN w:val="0"/>
        <w:adjustRightInd w:val="0"/>
        <w:spacing w:after="0" w:line="288" w:lineRule="auto"/>
        <w:ind w:left="709"/>
        <w:rPr>
          <w:rFonts w:eastAsia="Calibri"/>
          <w:color w:val="000000"/>
          <w:lang w:eastAsia="en-US"/>
        </w:rPr>
      </w:pPr>
      <w:r w:rsidRPr="00BA59BA">
        <w:rPr>
          <w:rFonts w:eastAsia="Calibri"/>
          <w:color w:val="000000"/>
          <w:lang w:eastAsia="en-US"/>
        </w:rPr>
        <w:lastRenderedPageBreak/>
        <w:t xml:space="preserve">                                                                                                                                 Форма №1</w:t>
      </w:r>
    </w:p>
    <w:p w14:paraId="5434775A"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 xml:space="preserve">На фирменном бланке </w:t>
      </w:r>
    </w:p>
    <w:p w14:paraId="7BD3A217"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Претендента, исх.№, дата</w:t>
      </w:r>
    </w:p>
    <w:p w14:paraId="00FE49DD" w14:textId="77777777" w:rsidR="00F56DD2" w:rsidRPr="00BA59BA" w:rsidRDefault="00F56DD2" w:rsidP="00F56DD2">
      <w:pPr>
        <w:tabs>
          <w:tab w:val="left" w:pos="993"/>
        </w:tabs>
        <w:autoSpaceDE w:val="0"/>
        <w:autoSpaceDN w:val="0"/>
        <w:adjustRightInd w:val="0"/>
        <w:spacing w:after="0" w:line="288" w:lineRule="auto"/>
        <w:ind w:left="709"/>
        <w:jc w:val="center"/>
        <w:rPr>
          <w:rFonts w:eastAsia="Calibri"/>
          <w:b/>
          <w:color w:val="000000"/>
          <w:lang w:eastAsia="en-US"/>
        </w:rPr>
      </w:pPr>
      <w:r w:rsidRPr="00BA59BA">
        <w:rPr>
          <w:rFonts w:eastAsia="Calibri"/>
          <w:b/>
          <w:color w:val="000000"/>
          <w:lang w:eastAsia="en-US"/>
        </w:rPr>
        <w:t>ЗАЯВКА</w:t>
      </w:r>
    </w:p>
    <w:p w14:paraId="66B86EEC" w14:textId="5F2FC133" w:rsidR="00BA59BA" w:rsidRPr="00BA59BA" w:rsidRDefault="00F56DD2" w:rsidP="00BA59BA">
      <w:pPr>
        <w:spacing w:after="0"/>
        <w:jc w:val="center"/>
        <w:rPr>
          <w:rFonts w:eastAsia="Calibri"/>
          <w:b/>
          <w:color w:val="000000"/>
          <w:lang w:eastAsia="en-US"/>
        </w:rPr>
      </w:pPr>
      <w:r w:rsidRPr="00BA59BA">
        <w:rPr>
          <w:rFonts w:eastAsia="Calibri"/>
          <w:b/>
          <w:color w:val="000000"/>
          <w:lang w:eastAsia="en-US"/>
        </w:rPr>
        <w:t xml:space="preserve">на участие в аукционе на право заключения договора уступки права </w:t>
      </w:r>
      <w:r w:rsidR="00BA59BA" w:rsidRPr="00BA59BA">
        <w:rPr>
          <w:rFonts w:eastAsia="Calibri"/>
          <w:b/>
          <w:color w:val="000000"/>
          <w:lang w:eastAsia="en-US"/>
        </w:rPr>
        <w:t>требования (цессии) по договору</w:t>
      </w:r>
      <w:r w:rsidRPr="00BA59BA">
        <w:rPr>
          <w:rFonts w:eastAsia="Calibri"/>
          <w:b/>
          <w:color w:val="000000"/>
          <w:lang w:eastAsia="en-US"/>
        </w:rPr>
        <w:t xml:space="preserve"> </w:t>
      </w:r>
      <w:r w:rsidR="00BA59BA" w:rsidRPr="00BA59BA">
        <w:rPr>
          <w:rFonts w:eastAsia="Calibri"/>
          <w:b/>
          <w:color w:val="000000"/>
          <w:lang w:eastAsia="en-US"/>
        </w:rPr>
        <w:t xml:space="preserve">уступки права требования (цессии) </w:t>
      </w:r>
    </w:p>
    <w:p w14:paraId="4C8446AD" w14:textId="77777777" w:rsidR="00BA59BA" w:rsidRPr="00BA59BA" w:rsidRDefault="00BA59BA" w:rsidP="00BA59BA">
      <w:pPr>
        <w:spacing w:after="0"/>
        <w:jc w:val="center"/>
        <w:rPr>
          <w:rFonts w:eastAsia="Calibri"/>
          <w:b/>
          <w:color w:val="000000"/>
          <w:lang w:eastAsia="en-US"/>
        </w:rPr>
      </w:pPr>
      <w:r w:rsidRPr="00BA59BA">
        <w:rPr>
          <w:rFonts w:eastAsia="Calibri"/>
          <w:b/>
          <w:color w:val="000000"/>
          <w:lang w:eastAsia="en-US"/>
        </w:rPr>
        <w:t xml:space="preserve">по договору аренды транспортных средств от 22.07.2021 № 22/7 </w:t>
      </w:r>
    </w:p>
    <w:p w14:paraId="3664605A" w14:textId="099826C1" w:rsidR="00F56DD2" w:rsidRPr="00BA59BA" w:rsidRDefault="00BA59BA" w:rsidP="00BA59BA">
      <w:pPr>
        <w:spacing w:after="0"/>
        <w:jc w:val="center"/>
        <w:rPr>
          <w:rFonts w:eastAsia="Calibri"/>
          <w:b/>
          <w:color w:val="000000"/>
          <w:lang w:eastAsia="en-US"/>
        </w:rPr>
      </w:pPr>
      <w:r w:rsidRPr="00BA59BA">
        <w:rPr>
          <w:rFonts w:eastAsia="Calibri"/>
          <w:b/>
          <w:color w:val="000000"/>
          <w:lang w:eastAsia="en-US"/>
        </w:rPr>
        <w:t>ООО «БэстВектор»</w:t>
      </w:r>
    </w:p>
    <w:p w14:paraId="43D137F6" w14:textId="77777777" w:rsidR="00F56DD2" w:rsidRPr="00BA59BA" w:rsidRDefault="00F56DD2" w:rsidP="00F56DD2">
      <w:pPr>
        <w:tabs>
          <w:tab w:val="left" w:pos="993"/>
        </w:tabs>
        <w:autoSpaceDE w:val="0"/>
        <w:autoSpaceDN w:val="0"/>
        <w:adjustRightInd w:val="0"/>
        <w:spacing w:after="0" w:line="288" w:lineRule="auto"/>
        <w:rPr>
          <w:rFonts w:eastAsia="Calibri"/>
          <w:color w:val="000000"/>
          <w:lang w:eastAsia="en-US"/>
        </w:rPr>
      </w:pPr>
    </w:p>
    <w:p w14:paraId="4C5CA07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 _____________ _____ г.</w:t>
      </w:r>
    </w:p>
    <w:p w14:paraId="18842B94"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_________________________________________________________________</w:t>
      </w:r>
    </w:p>
    <w:p w14:paraId="21889167"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(полное наименование юридического лица или фамилия, имя, отчество, и паспортные данные физического лица, подающего заявку) далее именуемый «Претендент», в лице ___________________________________,</w:t>
      </w:r>
    </w:p>
    <w:p w14:paraId="0F3EDE9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t>(фамилия, имя, отчество, должность)</w:t>
      </w:r>
    </w:p>
    <w:p w14:paraId="79EDBC83" w14:textId="42B230D0" w:rsidR="00F56DD2" w:rsidRPr="009520A5" w:rsidRDefault="00F56DD2" w:rsidP="009520A5">
      <w:pPr>
        <w:tabs>
          <w:tab w:val="left" w:pos="993"/>
        </w:tabs>
        <w:autoSpaceDE w:val="0"/>
        <w:autoSpaceDN w:val="0"/>
        <w:adjustRightInd w:val="0"/>
        <w:spacing w:after="0"/>
        <w:ind w:firstLine="709"/>
        <w:rPr>
          <w:iCs/>
        </w:rPr>
      </w:pPr>
      <w:r w:rsidRPr="00BA59BA">
        <w:rPr>
          <w:rFonts w:eastAsia="Calibri"/>
          <w:color w:val="000000"/>
          <w:lang w:eastAsia="en-US"/>
        </w:rPr>
        <w:t xml:space="preserve">действующего на основании ________________________, принимая решение об участии в аукционе </w:t>
      </w:r>
      <w:r w:rsidRPr="00BA59BA">
        <w:t xml:space="preserve">на право </w:t>
      </w:r>
      <w:r w:rsidRPr="00BA59BA">
        <w:rPr>
          <w:iCs/>
        </w:rPr>
        <w:t xml:space="preserve">заключения договора </w:t>
      </w:r>
      <w:r w:rsidRPr="00BA59BA">
        <w:t xml:space="preserve">уступки права </w:t>
      </w:r>
      <w:r w:rsidR="009520A5">
        <w:t>требования (цессии) по договору</w:t>
      </w:r>
      <w:r w:rsidRPr="00BA59BA">
        <w:t xml:space="preserve"> займа и договору </w:t>
      </w:r>
      <w:r w:rsidR="009520A5" w:rsidRPr="009520A5">
        <w:rPr>
          <w:iCs/>
        </w:rPr>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xml:space="preserve">, обязуется: </w:t>
      </w:r>
    </w:p>
    <w:p w14:paraId="3065EB3F"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w:t>
      </w:r>
      <w:r w:rsidRPr="00BA59BA">
        <w:rPr>
          <w:rFonts w:eastAsia="Calibri"/>
          <w:color w:val="000000"/>
          <w:lang w:eastAsia="en-US"/>
        </w:rPr>
        <w:tab/>
        <w:t>соблюдать условия проведения аукциона, содержащиеся в Извещении о проведении аукциона, а также порядок проведения аукциона, установленный Гражданским кодексом Российской Федерации и электронной площадкой.</w:t>
      </w:r>
    </w:p>
    <w:p w14:paraId="5288EFD9" w14:textId="713B527C"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2)</w:t>
      </w:r>
      <w:r w:rsidRPr="00BA59BA">
        <w:rPr>
          <w:rFonts w:eastAsia="Calibri"/>
          <w:color w:val="000000"/>
          <w:lang w:eastAsia="en-US"/>
        </w:rPr>
        <w:tab/>
        <w:t xml:space="preserve">заключить </w:t>
      </w:r>
      <w:r w:rsidRPr="00BA59BA">
        <w:rPr>
          <w:iCs/>
        </w:rPr>
        <w:t xml:space="preserve">договор </w:t>
      </w:r>
      <w:r w:rsidRPr="00BA59BA">
        <w:t>уступки права требования (цессии) по договор</w:t>
      </w:r>
      <w:r w:rsidR="00BA59BA" w:rsidRPr="00BA59BA">
        <w:t>у</w:t>
      </w:r>
      <w:r w:rsidRPr="00BA59BA">
        <w:t xml:space="preserve"> </w:t>
      </w:r>
      <w:r w:rsidR="00BA59BA" w:rsidRPr="00BA59BA">
        <w:t xml:space="preserve">уступки права требования (цессии) по договору аренды транспортных средств от 22.07.2021 № 22/7 </w:t>
      </w:r>
      <w:r w:rsidR="00BA59BA" w:rsidRPr="00BA59BA">
        <w:br/>
        <w:t>ООО «БэстВектор»</w:t>
      </w:r>
      <w:r w:rsidRPr="00BA59BA">
        <w:rPr>
          <w:rFonts w:eastAsia="Calibri"/>
          <w:color w:val="000000"/>
          <w:lang w:eastAsia="en-US"/>
        </w:rPr>
        <w:t>:</w:t>
      </w:r>
    </w:p>
    <w:p w14:paraId="6A663B8F" w14:textId="4F139403"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 xml:space="preserve">- в случае уклонения победителя аукциона от заключения договора, если наше (мое) предложение о цене договора будет предпоследнее после предложения победителя о цене договора (в сторону уменьшения цены договора, предложенной победителем аукциона) и Собственником имущества будет принято решение о заключении с нами (со мной) </w:t>
      </w:r>
      <w:r w:rsidRPr="00BA59BA">
        <w:rPr>
          <w:iCs/>
        </w:rPr>
        <w:t xml:space="preserve">договора </w:t>
      </w:r>
      <w:r w:rsidRPr="00BA59BA">
        <w:t xml:space="preserve">уступки права </w:t>
      </w:r>
      <w:r w:rsidR="00BA59BA" w:rsidRPr="00BA59BA">
        <w:t>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и по цене договора, указанной в нашем (моем) предложении;</w:t>
      </w:r>
    </w:p>
    <w:p w14:paraId="6F07D415" w14:textId="6858DE64"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 xml:space="preserve">- либо в случае признания аукциона несостоявшимся, если мы (я) будем являться единственным допущенным к участию в аукционе Претендентом, подавшим заявку на участие в аукционе и Собственником имущества будет принято решение о заключении с нами (со мной) </w:t>
      </w:r>
      <w:r w:rsidR="00BA59BA" w:rsidRPr="00BA59BA">
        <w:rPr>
          <w:iCs/>
        </w:rPr>
        <w:t xml:space="preserve">договора </w:t>
      </w:r>
      <w:r w:rsidR="00BA59BA" w:rsidRPr="00BA59BA">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минимальной цене (цене отсечения), указанной в Извещении и документации. ________________ (наименование Претендента - юридического лица/ФИО Претендента - физического лица) подтверждает, что соответствует требованиям, предъявляемым законодательством РФ к лицам, способным заключить договор(ы) по результатам проведения аукциона.</w:t>
      </w:r>
    </w:p>
    <w:p w14:paraId="1A60227E"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(Для юридических лиц) Настоящим подтверждаем, что в отношении ___________(наименование Претендента)______ не проводится процедура ликвидации, не принято арбитражным судом решения о признании ___(наименование Претендента)____ банкротом, деятельность ______(наименование Претендента)____ не приостановлена, на имущество не наложен арест по решению суда, административного органа.</w:t>
      </w:r>
    </w:p>
    <w:p w14:paraId="7517EEC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Настоящим даем свое согласие на обработку Собственником имущества предоставленных сведений о персональных данных, а также на раскрытие Собственником имущества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данных сведений такими органами.</w:t>
      </w:r>
    </w:p>
    <w:p w14:paraId="3230FCB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lastRenderedPageBreak/>
        <w:t>(Для физических лиц) Настоящим даю свое согласие на обработку Собственником имущества предоставленных сведений о персональных данных, а также на раскрытие сведений, полностью или частично, компетентным органам государственной власти и последующую обработку данных сведений такими органами.</w:t>
      </w:r>
    </w:p>
    <w:p w14:paraId="1C5B2AC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В случае признания нас (меня) победителем аукциона, мы (я) берем (беру) на себя обязательства подписать со своей стороны договор в соответствии с требованиями документации аукциона и условиями нашей (моей) заявки на участие в аукционе.</w:t>
      </w:r>
    </w:p>
    <w:p w14:paraId="708506A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Мы (я) уведомлены (уведомлен) и согласны (согласен) с условием, что в случае предоставления нами (мной) недостоверных сведений мы (я) можем (могу) быть отстранены (отстранен) от участия в аукционе, а в случае, если недостоверность предоставленных нами (мной) сведений будет выявлена после заключения с нами (со мной) договора, такой договор может быть расторгнут, при этом сумма задатка не возвращается.</w:t>
      </w:r>
    </w:p>
    <w:p w14:paraId="3A5C55B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Со сведениями, изложенными в Извещении о проведении аукциона и документации, проектом договора Претендент ознакомлены (ознакомлен) и согласны (согласен).</w:t>
      </w:r>
    </w:p>
    <w:p w14:paraId="0351E1E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К настоящей заявке прилагаются по описи следующие документы:</w:t>
      </w:r>
    </w:p>
    <w:p w14:paraId="7753C47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 ___________________</w:t>
      </w:r>
    </w:p>
    <w:p w14:paraId="63A3EA0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2. ___________________</w:t>
      </w:r>
    </w:p>
    <w:p w14:paraId="2255401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Адрес Претендента:</w:t>
      </w:r>
    </w:p>
    <w:p w14:paraId="3B88ABB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0531556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50A5AE1A"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w:t>
      </w:r>
    </w:p>
    <w:p w14:paraId="7F14EDF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Должность руководителя участника</w:t>
      </w:r>
    </w:p>
    <w:p w14:paraId="60F90FD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Подпись / расшифровка подписи</w:t>
      </w:r>
    </w:p>
    <w:p w14:paraId="4DE27EE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(его уполномоченного представителя)</w:t>
      </w:r>
    </w:p>
    <w:p w14:paraId="47FCD438" w14:textId="030AB182" w:rsidR="00C84448" w:rsidRPr="00405A7B" w:rsidRDefault="00C84448"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4C487808" w14:textId="2FD5938E"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2F8A8401" w14:textId="11CC2C6D"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60D1158E" w14:textId="48CA620F"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1720BE61" w14:textId="77777777"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sectPr w:rsidR="00F56DD2" w:rsidRPr="00405A7B" w:rsidSect="00B53079">
          <w:headerReference w:type="default" r:id="rId11"/>
          <w:headerReference w:type="first" r:id="rId12"/>
          <w:footnotePr>
            <w:numFmt w:val="chicago"/>
          </w:footnotePr>
          <w:pgSz w:w="11909" w:h="16834" w:code="9"/>
          <w:pgMar w:top="426" w:right="851" w:bottom="720" w:left="1418" w:header="340" w:footer="0" w:gutter="0"/>
          <w:cols w:space="720"/>
          <w:docGrid w:linePitch="326"/>
        </w:sectPr>
      </w:pPr>
    </w:p>
    <w:p w14:paraId="3DA50BA7" w14:textId="25B37BA1" w:rsidR="007205D6" w:rsidRPr="009B668C" w:rsidRDefault="00D366EA" w:rsidP="000C2A40">
      <w:pPr>
        <w:tabs>
          <w:tab w:val="left" w:pos="993"/>
        </w:tabs>
        <w:autoSpaceDE w:val="0"/>
        <w:autoSpaceDN w:val="0"/>
        <w:adjustRightInd w:val="0"/>
        <w:spacing w:after="0" w:line="288" w:lineRule="auto"/>
        <w:ind w:left="567"/>
        <w:jc w:val="center"/>
        <w:rPr>
          <w:b/>
        </w:rPr>
      </w:pPr>
      <w:r w:rsidRPr="009B668C">
        <w:rPr>
          <w:b/>
        </w:rPr>
        <w:lastRenderedPageBreak/>
        <w:t>ЧАСТЬ I</w:t>
      </w:r>
      <w:r w:rsidR="00F30C63" w:rsidRPr="009B668C">
        <w:rPr>
          <w:b/>
        </w:rPr>
        <w:t xml:space="preserve">I. </w:t>
      </w:r>
      <w:r w:rsidR="007205D6" w:rsidRPr="009B668C">
        <w:rPr>
          <w:b/>
        </w:rPr>
        <w:t>АУКЦИОНОННАЯ ДОКУМЕНТАЦИЯ</w:t>
      </w:r>
      <w:bookmarkStart w:id="4" w:name="bookmark0"/>
    </w:p>
    <w:p w14:paraId="3092CA22" w14:textId="77777777" w:rsidR="009B668C" w:rsidRPr="009B668C" w:rsidRDefault="009B668C" w:rsidP="007205D6">
      <w:pPr>
        <w:shd w:val="clear" w:color="auto" w:fill="FFFFFF"/>
        <w:tabs>
          <w:tab w:val="left" w:pos="851"/>
        </w:tabs>
        <w:spacing w:after="0"/>
        <w:jc w:val="center"/>
        <w:rPr>
          <w:b/>
          <w:bCs/>
          <w:color w:val="000000"/>
          <w:sz w:val="23"/>
          <w:szCs w:val="23"/>
          <w:lang w:bidi="ru-RU"/>
        </w:rPr>
      </w:pPr>
    </w:p>
    <w:p w14:paraId="54B865BD" w14:textId="640BB7B0" w:rsidR="00E261C4" w:rsidRPr="009B668C" w:rsidRDefault="00E261C4" w:rsidP="007205D6">
      <w:pPr>
        <w:shd w:val="clear" w:color="auto" w:fill="FFFFFF"/>
        <w:tabs>
          <w:tab w:val="left" w:pos="851"/>
        </w:tabs>
        <w:spacing w:after="0"/>
        <w:jc w:val="center"/>
        <w:rPr>
          <w:b/>
          <w:bCs/>
          <w:color w:val="000000"/>
          <w:sz w:val="23"/>
          <w:szCs w:val="23"/>
          <w:lang w:bidi="ru-RU"/>
        </w:rPr>
      </w:pPr>
      <w:r w:rsidRPr="009B668C">
        <w:rPr>
          <w:b/>
          <w:bCs/>
          <w:color w:val="000000"/>
          <w:sz w:val="23"/>
          <w:szCs w:val="23"/>
          <w:lang w:bidi="ru-RU"/>
        </w:rPr>
        <w:t>ДОГОВОР №</w:t>
      </w:r>
    </w:p>
    <w:p w14:paraId="4123F57A" w14:textId="77777777" w:rsidR="00E261C4" w:rsidRPr="009B668C" w:rsidRDefault="00E261C4" w:rsidP="00002A50">
      <w:pPr>
        <w:keepNext/>
        <w:keepLines/>
        <w:widowControl w:val="0"/>
        <w:spacing w:after="0"/>
        <w:jc w:val="center"/>
        <w:outlineLvl w:val="1"/>
        <w:rPr>
          <w:b/>
          <w:bCs/>
          <w:color w:val="000000"/>
          <w:sz w:val="23"/>
          <w:szCs w:val="23"/>
          <w:lang w:bidi="ru-RU"/>
        </w:rPr>
      </w:pPr>
      <w:r w:rsidRPr="009B668C">
        <w:rPr>
          <w:b/>
          <w:bCs/>
          <w:color w:val="000000"/>
          <w:sz w:val="23"/>
          <w:szCs w:val="23"/>
          <w:lang w:bidi="ru-RU"/>
        </w:rPr>
        <w:t>уступки права требования (цессии)</w:t>
      </w:r>
      <w:bookmarkEnd w:id="4"/>
    </w:p>
    <w:p w14:paraId="1B8D1FCA" w14:textId="77777777" w:rsidR="00E261C4" w:rsidRPr="009B668C" w:rsidRDefault="00E261C4" w:rsidP="00002A50">
      <w:pPr>
        <w:keepNext/>
        <w:keepLines/>
        <w:widowControl w:val="0"/>
        <w:spacing w:after="0"/>
        <w:jc w:val="center"/>
        <w:outlineLvl w:val="1"/>
        <w:rPr>
          <w:b/>
          <w:bCs/>
          <w:color w:val="000000"/>
          <w:sz w:val="23"/>
          <w:szCs w:val="23"/>
          <w:lang w:bidi="ru-RU"/>
        </w:rPr>
      </w:pPr>
    </w:p>
    <w:p w14:paraId="15558958" w14:textId="76A42C6D" w:rsidR="009B668C" w:rsidRPr="009B668C" w:rsidRDefault="009B668C" w:rsidP="009B668C">
      <w:pPr>
        <w:widowControl w:val="0"/>
        <w:tabs>
          <w:tab w:val="left" w:pos="6774"/>
          <w:tab w:val="left" w:leader="underscore" w:pos="7236"/>
          <w:tab w:val="left" w:leader="underscore" w:pos="8871"/>
        </w:tabs>
        <w:spacing w:after="0"/>
        <w:ind w:firstLine="620"/>
        <w:rPr>
          <w:b/>
          <w:sz w:val="16"/>
          <w:szCs w:val="16"/>
        </w:rPr>
      </w:pPr>
    </w:p>
    <w:p w14:paraId="6B69EE61" w14:textId="77777777" w:rsidR="009B668C" w:rsidRPr="009B668C" w:rsidRDefault="009B668C" w:rsidP="009B668C">
      <w:pPr>
        <w:tabs>
          <w:tab w:val="left" w:pos="6774"/>
          <w:tab w:val="left" w:leader="underscore" w:pos="7236"/>
          <w:tab w:val="left" w:leader="underscore" w:pos="8871"/>
        </w:tabs>
        <w:spacing w:after="203" w:line="240" w:lineRule="exact"/>
        <w:ind w:firstLine="620"/>
      </w:pPr>
      <w:r w:rsidRPr="009B668C">
        <w:t>г. Москва</w:t>
      </w:r>
      <w:r w:rsidRPr="009B668C">
        <w:tab/>
        <w:t>«</w:t>
      </w:r>
      <w:r w:rsidRPr="009B668C">
        <w:tab/>
        <w:t>»</w:t>
      </w:r>
      <w:r w:rsidRPr="009B668C">
        <w:tab/>
        <w:t>2025 года</w:t>
      </w:r>
    </w:p>
    <w:p w14:paraId="59EADD92" w14:textId="77777777" w:rsidR="009B668C" w:rsidRPr="009B668C" w:rsidRDefault="009B668C" w:rsidP="009B668C">
      <w:pPr>
        <w:tabs>
          <w:tab w:val="left" w:leader="underscore" w:pos="8065"/>
          <w:tab w:val="left" w:leader="underscore" w:pos="9620"/>
        </w:tabs>
        <w:spacing w:after="0" w:line="274" w:lineRule="exact"/>
        <w:ind w:firstLine="620"/>
      </w:pPr>
      <w:r w:rsidRPr="009B668C">
        <w:tab/>
        <w:t>, именуем</w:t>
      </w:r>
      <w:r w:rsidRPr="009B668C">
        <w:tab/>
        <w:t xml:space="preserve"> в</w:t>
      </w:r>
    </w:p>
    <w:p w14:paraId="22431E41" w14:textId="77777777" w:rsidR="009B668C" w:rsidRPr="009B668C" w:rsidRDefault="009B668C" w:rsidP="009B668C">
      <w:pPr>
        <w:tabs>
          <w:tab w:val="left" w:leader="underscore" w:pos="9864"/>
        </w:tabs>
        <w:spacing w:after="0" w:line="274" w:lineRule="exact"/>
      </w:pPr>
      <w:r w:rsidRPr="009B668C">
        <w:t xml:space="preserve">дальнейшем «Цессионарий», в лице </w:t>
      </w:r>
      <w:r w:rsidRPr="009B668C">
        <w:tab/>
        <w:t>,</w:t>
      </w:r>
    </w:p>
    <w:p w14:paraId="03EC72E4" w14:textId="77777777" w:rsidR="009B668C" w:rsidRPr="009B668C" w:rsidRDefault="009B668C" w:rsidP="009B668C">
      <w:pPr>
        <w:tabs>
          <w:tab w:val="left" w:leader="underscore" w:pos="1483"/>
          <w:tab w:val="left" w:leader="underscore" w:pos="7236"/>
        </w:tabs>
        <w:spacing w:after="0" w:line="274" w:lineRule="exact"/>
      </w:pPr>
      <w:r w:rsidRPr="009B668C">
        <w:t>действующ</w:t>
      </w:r>
      <w:r w:rsidRPr="009B668C">
        <w:tab/>
        <w:t>на основании</w:t>
      </w:r>
      <w:r w:rsidRPr="009B668C">
        <w:tab/>
        <w:t>, с одной стороны, и</w:t>
      </w:r>
    </w:p>
    <w:p w14:paraId="21004F0D" w14:textId="77777777" w:rsidR="009B668C" w:rsidRDefault="009B668C" w:rsidP="009B668C">
      <w:pPr>
        <w:spacing w:after="240" w:line="274" w:lineRule="exact"/>
        <w:ind w:firstLine="620"/>
      </w:pPr>
      <w:r w:rsidRPr="009B668C">
        <w:rPr>
          <w:rStyle w:val="Bodytext2Bold"/>
        </w:rPr>
        <w:t>акционерное общество «КАВКАЗ.РФ» (АО «КАВКАЗ.РФ»)</w:t>
      </w:r>
      <w:r w:rsidRPr="009B668C">
        <w:t>, именуемое в дальнейшем «Цедент», в лице Генерального директора Юмшанова Андрея Александровича, действующего на</w:t>
      </w:r>
      <w:r>
        <w:t xml:space="preserve"> основании Устава,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23E55E5F" w14:textId="77777777" w:rsidR="009B668C" w:rsidRDefault="009B668C" w:rsidP="00337062">
      <w:pPr>
        <w:keepNext/>
        <w:keepLines/>
        <w:widowControl w:val="0"/>
        <w:numPr>
          <w:ilvl w:val="0"/>
          <w:numId w:val="29"/>
        </w:numPr>
        <w:tabs>
          <w:tab w:val="left" w:pos="4489"/>
        </w:tabs>
        <w:spacing w:after="0" w:line="274" w:lineRule="exact"/>
        <w:ind w:left="1209" w:hanging="360"/>
        <w:jc w:val="center"/>
        <w:outlineLvl w:val="1"/>
      </w:pPr>
      <w:r>
        <w:t>Предмет договора</w:t>
      </w:r>
    </w:p>
    <w:p w14:paraId="31622247" w14:textId="77777777" w:rsidR="009B668C" w:rsidRPr="004B7E34" w:rsidRDefault="009B668C" w:rsidP="00337062">
      <w:pPr>
        <w:widowControl w:val="0"/>
        <w:numPr>
          <w:ilvl w:val="1"/>
          <w:numId w:val="29"/>
        </w:numPr>
        <w:tabs>
          <w:tab w:val="left" w:pos="1061"/>
        </w:tabs>
        <w:spacing w:after="0" w:line="274" w:lineRule="exact"/>
        <w:ind w:firstLine="851"/>
      </w:pPr>
      <w:r>
        <w:t xml:space="preserve">В соответствии с условиями договора Цедент уступает, а Цессионарий принимает права (требования) по </w:t>
      </w:r>
      <w:r w:rsidRPr="004B7E34">
        <w:t>договору аренды транспортных средств от 22.07.2021 № 22/7</w:t>
      </w:r>
      <w:r>
        <w:t>.</w:t>
      </w:r>
    </w:p>
    <w:p w14:paraId="1CC9C760" w14:textId="77777777" w:rsidR="009B668C" w:rsidRDefault="009B668C" w:rsidP="00337062">
      <w:pPr>
        <w:spacing w:after="0" w:line="274" w:lineRule="exact"/>
        <w:ind w:firstLine="851"/>
      </w:pPr>
      <w:r>
        <w:t>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w:t>
      </w:r>
    </w:p>
    <w:p w14:paraId="03F26F97" w14:textId="77777777" w:rsidR="009B668C" w:rsidRDefault="009B668C" w:rsidP="00337062">
      <w:pPr>
        <w:widowControl w:val="0"/>
        <w:numPr>
          <w:ilvl w:val="0"/>
          <w:numId w:val="35"/>
        </w:numPr>
        <w:tabs>
          <w:tab w:val="left" w:pos="1215"/>
        </w:tabs>
        <w:spacing w:after="0" w:line="274" w:lineRule="exact"/>
        <w:ind w:firstLine="851"/>
      </w:pPr>
      <w:r>
        <w:t>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06AFB2CD" w14:textId="77777777" w:rsidR="009B668C" w:rsidRDefault="009B668C" w:rsidP="00337062">
      <w:pPr>
        <w:widowControl w:val="0"/>
        <w:numPr>
          <w:ilvl w:val="0"/>
          <w:numId w:val="35"/>
        </w:numPr>
        <w:tabs>
          <w:tab w:val="left" w:pos="1061"/>
        </w:tabs>
        <w:spacing w:after="0" w:line="274" w:lineRule="exact"/>
        <w:ind w:firstLine="851"/>
      </w:pPr>
      <w:r>
        <w:t>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Должником.</w:t>
      </w:r>
    </w:p>
    <w:p w14:paraId="1D6B05C4" w14:textId="77777777" w:rsidR="009B668C" w:rsidRDefault="009B668C" w:rsidP="00337062">
      <w:pPr>
        <w:widowControl w:val="0"/>
        <w:numPr>
          <w:ilvl w:val="0"/>
          <w:numId w:val="35"/>
        </w:numPr>
        <w:tabs>
          <w:tab w:val="left" w:pos="1061"/>
        </w:tabs>
        <w:spacing w:after="0" w:line="274" w:lineRule="exact"/>
        <w:ind w:firstLine="851"/>
      </w:pPr>
      <w:r>
        <w:t>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2DC8F8E3"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подтверждает, что на момент подписания настоящего договора ознакомлен с условиями договора </w:t>
      </w:r>
      <w:r w:rsidRPr="004B7E34">
        <w:t>аренды транспортных средств от 22.07.2021 № 22/7</w:t>
      </w:r>
      <w:r>
        <w:t>.</w:t>
      </w:r>
    </w:p>
    <w:p w14:paraId="1200D749" w14:textId="77777777" w:rsidR="009B668C" w:rsidRDefault="009B668C" w:rsidP="00337062">
      <w:pPr>
        <w:widowControl w:val="0"/>
        <w:numPr>
          <w:ilvl w:val="0"/>
          <w:numId w:val="35"/>
        </w:numPr>
        <w:tabs>
          <w:tab w:val="left" w:pos="1061"/>
        </w:tabs>
        <w:spacing w:after="0" w:line="274" w:lineRule="exact"/>
        <w:ind w:firstLine="851"/>
      </w:pPr>
      <w:r>
        <w:t>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454FD58C"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ознакомился с документами, связанными с заключением и исполнением договора </w:t>
      </w:r>
      <w:r w:rsidRPr="004B7E34">
        <w:t>аренды транспортных средств от 22.07.2021 № 22/7</w:t>
      </w:r>
      <w:r>
        <w:t xml:space="preserve"> и пришел к выводу, что указанный договор является действительным и надлежащим образом заключенным, в том числе не имеется оснований к его оспариванию в соответствии со ст.ст. 61.2, 61.3 Федерального закона от 26.10.2002 № 127-ФЗ «О несостоятельности (банкротстве)», а также что права (требования), вытекающие из указанного договора, являются действительными.</w:t>
      </w:r>
    </w:p>
    <w:p w14:paraId="22C04762" w14:textId="77777777" w:rsidR="009B668C" w:rsidRDefault="009B668C" w:rsidP="00337062">
      <w:pPr>
        <w:widowControl w:val="0"/>
        <w:numPr>
          <w:ilvl w:val="0"/>
          <w:numId w:val="35"/>
        </w:numPr>
        <w:tabs>
          <w:tab w:val="left" w:pos="1114"/>
        </w:tabs>
        <w:spacing w:after="0" w:line="274" w:lineRule="exact"/>
        <w:ind w:firstLine="851"/>
      </w:pPr>
      <w:r>
        <w:t>Цессионарий ознакомился с информацией об исках, предъявленных в суд в отношении указанного договора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14:paraId="457F472E" w14:textId="77777777" w:rsidR="009B668C" w:rsidRDefault="009B668C" w:rsidP="00337062">
      <w:pPr>
        <w:widowControl w:val="0"/>
        <w:numPr>
          <w:ilvl w:val="0"/>
          <w:numId w:val="35"/>
        </w:numPr>
        <w:tabs>
          <w:tab w:val="left" w:pos="1184"/>
        </w:tabs>
        <w:spacing w:after="0" w:line="274" w:lineRule="exact"/>
        <w:ind w:firstLine="851"/>
      </w:pPr>
      <w:r>
        <w:t>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Должнику.</w:t>
      </w:r>
    </w:p>
    <w:p w14:paraId="3EDA7B9D" w14:textId="77777777" w:rsidR="009B668C" w:rsidRDefault="009B668C" w:rsidP="00337062">
      <w:pPr>
        <w:widowControl w:val="0"/>
        <w:numPr>
          <w:ilvl w:val="0"/>
          <w:numId w:val="36"/>
        </w:numPr>
        <w:tabs>
          <w:tab w:val="left" w:pos="1184"/>
        </w:tabs>
        <w:spacing w:after="240" w:line="274" w:lineRule="exact"/>
        <w:ind w:firstLine="851"/>
      </w:pPr>
      <w:r>
        <w:t xml:space="preserve">В соответствии с договором </w:t>
      </w:r>
      <w:r w:rsidRPr="004B7E34">
        <w:t>аренды транспортных средств от 22.07.2021 № 22/7</w:t>
      </w:r>
      <w:r>
        <w:t xml:space="preserve"> и п. 2 ст. 382 Гражданского кодекса РФ согласие должника на передачу прав третьим лицам не требуется.</w:t>
      </w:r>
    </w:p>
    <w:p w14:paraId="5EC50FF3" w14:textId="77777777" w:rsidR="009B668C" w:rsidRDefault="009B668C" w:rsidP="00337062">
      <w:pPr>
        <w:keepNext/>
        <w:keepLines/>
        <w:widowControl w:val="0"/>
        <w:numPr>
          <w:ilvl w:val="0"/>
          <w:numId w:val="29"/>
        </w:numPr>
        <w:tabs>
          <w:tab w:val="left" w:pos="3900"/>
        </w:tabs>
        <w:spacing w:after="0" w:line="274" w:lineRule="exact"/>
        <w:ind w:firstLine="849"/>
        <w:outlineLvl w:val="1"/>
      </w:pPr>
      <w:r>
        <w:rPr>
          <w:rStyle w:val="Heading20"/>
          <w:b w:val="0"/>
          <w:bCs w:val="0"/>
        </w:rPr>
        <w:lastRenderedPageBreak/>
        <w:t>Права и обязанности Сторон</w:t>
      </w:r>
    </w:p>
    <w:p w14:paraId="4901B5EB" w14:textId="77777777" w:rsidR="009B668C" w:rsidRDefault="009B668C" w:rsidP="00337062">
      <w:pPr>
        <w:widowControl w:val="0"/>
        <w:numPr>
          <w:ilvl w:val="1"/>
          <w:numId w:val="29"/>
        </w:numPr>
        <w:tabs>
          <w:tab w:val="left" w:pos="1114"/>
        </w:tabs>
        <w:spacing w:after="0" w:line="274" w:lineRule="exact"/>
        <w:ind w:firstLine="849"/>
      </w:pPr>
      <w:r>
        <w:t>Цедент обязуется:</w:t>
      </w:r>
    </w:p>
    <w:p w14:paraId="61ACCDA3" w14:textId="77777777" w:rsidR="009B668C" w:rsidRDefault="009B668C" w:rsidP="00337062">
      <w:pPr>
        <w:widowControl w:val="0"/>
        <w:numPr>
          <w:ilvl w:val="2"/>
          <w:numId w:val="29"/>
        </w:numPr>
        <w:tabs>
          <w:tab w:val="left" w:pos="1232"/>
        </w:tabs>
        <w:spacing w:after="0" w:line="274" w:lineRule="exact"/>
        <w:ind w:firstLine="849"/>
      </w:pPr>
      <w:r>
        <w:t>Передать Цессионарию по акту приема-передачи в течение 5 (Пяти) рабочих дней с момента подписания Сторонами договора все необходимые документы, удостоверяющие передаваемые права (требования), а именно:</w:t>
      </w:r>
    </w:p>
    <w:p w14:paraId="3D59DB2E" w14:textId="77777777" w:rsidR="009B668C" w:rsidRDefault="009B668C" w:rsidP="00337062">
      <w:pPr>
        <w:widowControl w:val="0"/>
        <w:numPr>
          <w:ilvl w:val="0"/>
          <w:numId w:val="37"/>
        </w:numPr>
        <w:tabs>
          <w:tab w:val="left" w:pos="786"/>
        </w:tabs>
        <w:spacing w:after="0" w:line="274" w:lineRule="exact"/>
        <w:ind w:firstLine="849"/>
      </w:pPr>
      <w:r>
        <w:t xml:space="preserve">оригинал или надлежащим образом заверенную копию договора </w:t>
      </w:r>
      <w:r w:rsidRPr="004B7E34">
        <w:t>аренды транспортных средств от 22.07.2021 № 22/7</w:t>
      </w:r>
      <w:r>
        <w:t>;</w:t>
      </w:r>
    </w:p>
    <w:p w14:paraId="3B3A3BF1" w14:textId="77777777" w:rsidR="009B668C" w:rsidRDefault="009B668C" w:rsidP="00337062">
      <w:pPr>
        <w:widowControl w:val="0"/>
        <w:numPr>
          <w:ilvl w:val="0"/>
          <w:numId w:val="37"/>
        </w:numPr>
        <w:tabs>
          <w:tab w:val="left" w:pos="820"/>
        </w:tabs>
        <w:spacing w:after="0" w:line="274" w:lineRule="exact"/>
        <w:ind w:firstLine="849"/>
      </w:pPr>
      <w:r>
        <w:t>оригинал исполнительного листа серии ФС № 041855407.</w:t>
      </w:r>
    </w:p>
    <w:p w14:paraId="441A6A49" w14:textId="77777777" w:rsidR="009B668C" w:rsidRDefault="009B668C" w:rsidP="00337062">
      <w:pPr>
        <w:spacing w:after="0" w:line="274" w:lineRule="exact"/>
        <w:ind w:firstLine="849"/>
      </w:pPr>
      <w:r>
        <w:t>Обязательства Цедента по передаче указанных документов считаются выполненными с момента подписания Сторонами акта приема-передачи.</w:t>
      </w:r>
    </w:p>
    <w:p w14:paraId="446C5546" w14:textId="77777777" w:rsidR="009B668C" w:rsidRDefault="009B668C" w:rsidP="00337062">
      <w:pPr>
        <w:widowControl w:val="0"/>
        <w:numPr>
          <w:ilvl w:val="2"/>
          <w:numId w:val="29"/>
        </w:numPr>
        <w:tabs>
          <w:tab w:val="left" w:pos="1237"/>
        </w:tabs>
        <w:spacing w:after="0" w:line="274" w:lineRule="exact"/>
        <w:ind w:firstLine="849"/>
      </w:pPr>
      <w:r>
        <w:t>Сообщить Цессионарию при передаче документов, указанных в</w:t>
      </w:r>
      <w:hyperlink w:anchor="bookmark3" w:tooltip="Current Document">
        <w:r>
          <w:t xml:space="preserve"> п. 2.1.1</w:t>
        </w:r>
      </w:hyperlink>
      <w:r>
        <w:t xml:space="preserve"> договора, любые иные сведения, имеющие значение для осуществления Цессионарием переданных прав (требований).</w:t>
      </w:r>
    </w:p>
    <w:p w14:paraId="0B1047B5" w14:textId="77777777" w:rsidR="009B668C" w:rsidRDefault="009B668C" w:rsidP="00337062">
      <w:pPr>
        <w:widowControl w:val="0"/>
        <w:numPr>
          <w:ilvl w:val="2"/>
          <w:numId w:val="29"/>
        </w:numPr>
        <w:tabs>
          <w:tab w:val="left" w:pos="1232"/>
        </w:tabs>
        <w:spacing w:after="0" w:line="274" w:lineRule="exact"/>
        <w:ind w:firstLine="849"/>
      </w:pPr>
      <w:r>
        <w:t>В течение 14 (Четырнадцати) календарных дней с даты подписания договора в письменной форме уведомить Должника об уступке прав (требований).</w:t>
      </w:r>
    </w:p>
    <w:p w14:paraId="0A9BA61A"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w:t>
      </w:r>
    </w:p>
    <w:p w14:paraId="103FE188" w14:textId="77777777" w:rsidR="009B668C" w:rsidRDefault="009B668C" w:rsidP="00337062">
      <w:pPr>
        <w:spacing w:after="267" w:line="274" w:lineRule="exact"/>
        <w:ind w:firstLine="849"/>
      </w:pPr>
      <w:r>
        <w:t>2.2.1. Выплатить Цеденту за уступаемое право требования цену в размере, порядке и сроки, установленные</w:t>
      </w:r>
      <w:hyperlink w:anchor="bookmark4" w:tooltip="Current Document">
        <w:r>
          <w:t xml:space="preserve"> разделом 3 </w:t>
        </w:r>
      </w:hyperlink>
      <w:r>
        <w:t>договора.</w:t>
      </w:r>
    </w:p>
    <w:p w14:paraId="7DBBC6B7" w14:textId="77777777" w:rsidR="009B668C" w:rsidRDefault="009B668C" w:rsidP="00337062">
      <w:pPr>
        <w:keepNext/>
        <w:keepLines/>
        <w:widowControl w:val="0"/>
        <w:numPr>
          <w:ilvl w:val="0"/>
          <w:numId w:val="29"/>
        </w:numPr>
        <w:tabs>
          <w:tab w:val="left" w:pos="3640"/>
        </w:tabs>
        <w:spacing w:after="0" w:line="240" w:lineRule="exact"/>
        <w:ind w:left="1209" w:hanging="360"/>
        <w:jc w:val="center"/>
        <w:outlineLvl w:val="1"/>
      </w:pPr>
      <w:r>
        <w:rPr>
          <w:rStyle w:val="Heading20"/>
          <w:b w:val="0"/>
          <w:bCs w:val="0"/>
        </w:rPr>
        <w:t>Компенсация и порядок расчетов</w:t>
      </w:r>
    </w:p>
    <w:p w14:paraId="27C3500B" w14:textId="77777777" w:rsidR="009B668C" w:rsidRPr="004B7E34" w:rsidRDefault="009B668C" w:rsidP="00337062">
      <w:pPr>
        <w:widowControl w:val="0"/>
        <w:numPr>
          <w:ilvl w:val="1"/>
          <w:numId w:val="29"/>
        </w:numPr>
        <w:tabs>
          <w:tab w:val="left" w:pos="1896"/>
          <w:tab w:val="left" w:pos="3365"/>
          <w:tab w:val="left" w:leader="underscore" w:pos="4565"/>
          <w:tab w:val="left" w:pos="5146"/>
          <w:tab w:val="left" w:pos="6566"/>
          <w:tab w:val="left" w:pos="8856"/>
        </w:tabs>
        <w:spacing w:after="36" w:line="240" w:lineRule="exact"/>
        <w:ind w:firstLine="849"/>
      </w:pPr>
      <w:r>
        <w:t xml:space="preserve">Цена уступки прав (требований) составляет _______________________ </w:t>
      </w:r>
      <w:r w:rsidRPr="004B7E34">
        <w:t>рублей</w:t>
      </w:r>
      <w:r>
        <w:t>.</w:t>
      </w:r>
    </w:p>
    <w:p w14:paraId="0AE28FB0"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 внести Цеденту плату за уступку не позднее 5 (Пяти) рабочих дней с даты заключения договора.</w:t>
      </w:r>
    </w:p>
    <w:p w14:paraId="30AF16AD" w14:textId="77777777" w:rsidR="009B668C" w:rsidRDefault="009B668C" w:rsidP="00337062">
      <w:pPr>
        <w:widowControl w:val="0"/>
        <w:numPr>
          <w:ilvl w:val="1"/>
          <w:numId w:val="29"/>
        </w:numPr>
        <w:tabs>
          <w:tab w:val="left" w:pos="1114"/>
        </w:tabs>
        <w:spacing w:after="0" w:line="274" w:lineRule="exact"/>
        <w:ind w:firstLine="849"/>
      </w:pPr>
      <w:r>
        <w:t>Оплата осуществляется путем перечисления безналичных денежных средств на указанный в разделе 10 договора расчетный счет Цедента.</w:t>
      </w:r>
    </w:p>
    <w:p w14:paraId="4805A61E" w14:textId="77777777" w:rsidR="009B668C" w:rsidRDefault="009B668C" w:rsidP="00337062">
      <w:pPr>
        <w:widowControl w:val="0"/>
        <w:numPr>
          <w:ilvl w:val="1"/>
          <w:numId w:val="29"/>
        </w:numPr>
        <w:tabs>
          <w:tab w:val="left" w:pos="1114"/>
        </w:tabs>
        <w:spacing w:after="0" w:line="274" w:lineRule="exact"/>
        <w:ind w:firstLine="849"/>
      </w:pPr>
      <w:r>
        <w:t>Обязанность Цессионария по выплате, указанной в п. 3.1 договора компенсации, считается исполненной с даты зачисления денежных средств на расчетный счет Цедента.</w:t>
      </w:r>
    </w:p>
    <w:p w14:paraId="1BC29A60" w14:textId="77777777" w:rsidR="009B668C" w:rsidRDefault="009B668C" w:rsidP="00337062">
      <w:pPr>
        <w:spacing w:after="0" w:line="274" w:lineRule="exact"/>
        <w:ind w:firstLine="849"/>
      </w:pPr>
      <w:r>
        <w:t>переданных по договору прав (требований), а также за достоверность передаваемых в соответствии с договором документов и сведений.</w:t>
      </w:r>
    </w:p>
    <w:p w14:paraId="13A927AC" w14:textId="77777777" w:rsidR="009B668C" w:rsidRDefault="009B668C" w:rsidP="00337062">
      <w:pPr>
        <w:widowControl w:val="0"/>
        <w:numPr>
          <w:ilvl w:val="0"/>
          <w:numId w:val="38"/>
        </w:numPr>
        <w:tabs>
          <w:tab w:val="left" w:pos="1062"/>
        </w:tabs>
        <w:spacing w:after="0" w:line="274" w:lineRule="exact"/>
        <w:ind w:firstLine="849"/>
      </w:pPr>
      <w:r>
        <w:t>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5B63C04F" w14:textId="77777777" w:rsidR="009B668C" w:rsidRDefault="009B668C" w:rsidP="00337062">
      <w:pPr>
        <w:widowControl w:val="0"/>
        <w:numPr>
          <w:ilvl w:val="0"/>
          <w:numId w:val="38"/>
        </w:numPr>
        <w:tabs>
          <w:tab w:val="left" w:pos="1062"/>
        </w:tabs>
        <w:spacing w:after="240" w:line="274" w:lineRule="exact"/>
        <w:ind w:firstLine="849"/>
      </w:pPr>
      <w:r>
        <w:t>За нарушение сроков передачи документов, указанных в</w:t>
      </w:r>
      <w:hyperlink w:anchor="bookmark3" w:tooltip="Current Document">
        <w:r>
          <w:t xml:space="preserve"> п. 2.1.1</w:t>
        </w:r>
      </w:hyperlink>
      <w:r>
        <w:t xml:space="preserve">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1CD573D6" w14:textId="77777777" w:rsidR="009B668C" w:rsidRDefault="009B668C" w:rsidP="00337062">
      <w:pPr>
        <w:keepNext/>
        <w:keepLines/>
        <w:widowControl w:val="0"/>
        <w:numPr>
          <w:ilvl w:val="0"/>
          <w:numId w:val="39"/>
        </w:numPr>
        <w:tabs>
          <w:tab w:val="left" w:pos="3798"/>
        </w:tabs>
        <w:spacing w:after="0" w:line="274" w:lineRule="exact"/>
        <w:ind w:left="1492" w:hanging="360"/>
        <w:jc w:val="center"/>
        <w:outlineLvl w:val="1"/>
      </w:pPr>
      <w:r>
        <w:t>Антикоррупционная оговорка</w:t>
      </w:r>
    </w:p>
    <w:p w14:paraId="43C9AA1D" w14:textId="77777777" w:rsidR="009B668C" w:rsidRDefault="009B668C" w:rsidP="009B668C">
      <w:pPr>
        <w:widowControl w:val="0"/>
        <w:numPr>
          <w:ilvl w:val="1"/>
          <w:numId w:val="39"/>
        </w:numPr>
        <w:tabs>
          <w:tab w:val="left" w:pos="1214"/>
        </w:tabs>
        <w:spacing w:after="0" w:line="274" w:lineRule="exact"/>
        <w:ind w:left="1492" w:hanging="360"/>
      </w:pPr>
      <w:r>
        <w:t>При исполнении своих обязательств по настоящему Договору Стороны,</w:t>
      </w:r>
    </w:p>
    <w:p w14:paraId="2A8FFE6B" w14:textId="77777777" w:rsidR="009B668C" w:rsidRDefault="009B668C" w:rsidP="009B668C">
      <w:pPr>
        <w:tabs>
          <w:tab w:val="left" w:pos="2544"/>
          <w:tab w:val="left" w:pos="4080"/>
          <w:tab w:val="left" w:pos="7238"/>
          <w:tab w:val="left" w:pos="9797"/>
        </w:tabs>
        <w:spacing w:after="0" w:line="274" w:lineRule="exact"/>
      </w:pPr>
      <w:r>
        <w:t>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1200737" w14:textId="77777777" w:rsidR="009B668C" w:rsidRDefault="009B668C" w:rsidP="00337062">
      <w:pPr>
        <w:widowControl w:val="0"/>
        <w:numPr>
          <w:ilvl w:val="1"/>
          <w:numId w:val="39"/>
        </w:numPr>
        <w:tabs>
          <w:tab w:val="left" w:pos="1062"/>
        </w:tabs>
        <w:spacing w:after="0" w:line="274" w:lineRule="exact"/>
        <w:ind w:firstLine="1132"/>
      </w:pPr>
      <w: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w:t>
      </w:r>
      <w:r>
        <w:lastRenderedPageBreak/>
        <w:t>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4C1B998" w14:textId="77777777" w:rsidR="009B668C" w:rsidRDefault="009B668C" w:rsidP="00337062">
      <w:pPr>
        <w:widowControl w:val="0"/>
        <w:numPr>
          <w:ilvl w:val="1"/>
          <w:numId w:val="39"/>
        </w:numPr>
        <w:tabs>
          <w:tab w:val="left" w:pos="1214"/>
        </w:tabs>
        <w:spacing w:after="0" w:line="274" w:lineRule="exact"/>
        <w:ind w:firstLine="1132"/>
      </w:pPr>
      <w: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6F9FCB8" w14:textId="77777777" w:rsidR="009B668C" w:rsidRDefault="009B668C" w:rsidP="00337062">
      <w:pPr>
        <w:widowControl w:val="0"/>
        <w:numPr>
          <w:ilvl w:val="1"/>
          <w:numId w:val="39"/>
        </w:numPr>
        <w:tabs>
          <w:tab w:val="left" w:pos="1066"/>
        </w:tabs>
        <w:spacing w:after="0" w:line="274" w:lineRule="exact"/>
        <w:ind w:firstLine="1132"/>
      </w:pPr>
      <w:r>
        <w:t>Сторона, получившая письменное уведомление о нарушении антикоррупционных требований, обязана</w:t>
      </w:r>
      <w:r>
        <w:tab/>
        <w:t>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F610C76" w14:textId="77777777" w:rsidR="009B668C" w:rsidRDefault="009B668C" w:rsidP="00337062">
      <w:pPr>
        <w:widowControl w:val="0"/>
        <w:numPr>
          <w:ilvl w:val="1"/>
          <w:numId w:val="39"/>
        </w:numPr>
        <w:tabs>
          <w:tab w:val="left" w:pos="1062"/>
        </w:tabs>
        <w:spacing w:after="0" w:line="274" w:lineRule="exact"/>
        <w:ind w:firstLine="1132"/>
      </w:pPr>
      <w: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928011B" w14:textId="77777777" w:rsidR="009B668C" w:rsidRDefault="009B668C" w:rsidP="00337062">
      <w:pPr>
        <w:widowControl w:val="0"/>
        <w:numPr>
          <w:ilvl w:val="1"/>
          <w:numId w:val="39"/>
        </w:numPr>
        <w:tabs>
          <w:tab w:val="left" w:pos="1066"/>
        </w:tabs>
        <w:spacing w:after="0" w:line="274" w:lineRule="exact"/>
        <w:ind w:firstLine="1132"/>
      </w:pPr>
      <w: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EBF3490" w14:textId="77777777" w:rsidR="009B668C" w:rsidRDefault="009B668C" w:rsidP="00337062">
      <w:pPr>
        <w:widowControl w:val="0"/>
        <w:numPr>
          <w:ilvl w:val="1"/>
          <w:numId w:val="39"/>
        </w:numPr>
        <w:tabs>
          <w:tab w:val="left" w:pos="1450"/>
        </w:tabs>
        <w:spacing w:after="240" w:line="274" w:lineRule="exact"/>
        <w:ind w:firstLine="1132"/>
      </w:pPr>
      <w: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50444B" w14:textId="77777777" w:rsidR="009B668C" w:rsidRDefault="009B668C" w:rsidP="00337062">
      <w:pPr>
        <w:keepNext/>
        <w:keepLines/>
        <w:widowControl w:val="0"/>
        <w:numPr>
          <w:ilvl w:val="0"/>
          <w:numId w:val="39"/>
        </w:numPr>
        <w:tabs>
          <w:tab w:val="left" w:pos="2638"/>
        </w:tabs>
        <w:spacing w:after="0" w:line="274" w:lineRule="exact"/>
        <w:ind w:firstLine="1132"/>
        <w:jc w:val="center"/>
        <w:outlineLvl w:val="1"/>
      </w:pPr>
      <w:r>
        <w:t>Обстоятельства непреодолимой силы (форс-мажор)</w:t>
      </w:r>
    </w:p>
    <w:p w14:paraId="2A58ABC4" w14:textId="77777777" w:rsidR="009B668C" w:rsidRDefault="009B668C" w:rsidP="00337062">
      <w:pPr>
        <w:widowControl w:val="0"/>
        <w:numPr>
          <w:ilvl w:val="1"/>
          <w:numId w:val="39"/>
        </w:numPr>
        <w:tabs>
          <w:tab w:val="left" w:pos="1051"/>
        </w:tabs>
        <w:spacing w:after="0" w:line="274" w:lineRule="exact"/>
        <w:ind w:firstLine="1132"/>
      </w:pPr>
      <w: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26C252B9" w14:textId="77777777" w:rsidR="009B668C" w:rsidRDefault="009B668C" w:rsidP="00337062">
      <w:pPr>
        <w:widowControl w:val="0"/>
        <w:numPr>
          <w:ilvl w:val="1"/>
          <w:numId w:val="39"/>
        </w:numPr>
        <w:tabs>
          <w:tab w:val="left" w:pos="1051"/>
        </w:tabs>
        <w:spacing w:after="0" w:line="274" w:lineRule="exact"/>
        <w:ind w:firstLine="1132"/>
      </w:pPr>
      <w: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7EC58DB" w14:textId="77777777" w:rsidR="009B668C" w:rsidRDefault="009B668C" w:rsidP="00337062">
      <w:pPr>
        <w:widowControl w:val="0"/>
        <w:numPr>
          <w:ilvl w:val="1"/>
          <w:numId w:val="39"/>
        </w:numPr>
        <w:tabs>
          <w:tab w:val="left" w:pos="1051"/>
        </w:tabs>
        <w:spacing w:after="0" w:line="274" w:lineRule="exact"/>
        <w:ind w:firstLine="1132"/>
      </w:pPr>
      <w:r>
        <w:t>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1196E47" w14:textId="77777777" w:rsidR="009B668C" w:rsidRDefault="009B668C" w:rsidP="00337062">
      <w:pPr>
        <w:widowControl w:val="0"/>
        <w:numPr>
          <w:ilvl w:val="1"/>
          <w:numId w:val="39"/>
        </w:numPr>
        <w:tabs>
          <w:tab w:val="left" w:pos="1051"/>
        </w:tabs>
        <w:spacing w:after="0" w:line="274" w:lineRule="exact"/>
        <w:ind w:firstLine="1132"/>
      </w:pPr>
      <w:r>
        <w:lastRenderedPageBreak/>
        <w:t>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w:t>
      </w:r>
      <w:r>
        <w:softHyphen/>
        <w:t>промышленной палатой Российской Федерации.</w:t>
      </w:r>
    </w:p>
    <w:p w14:paraId="17A84D6C" w14:textId="77777777" w:rsidR="009B668C" w:rsidRDefault="009B668C" w:rsidP="00337062">
      <w:pPr>
        <w:widowControl w:val="0"/>
        <w:numPr>
          <w:ilvl w:val="1"/>
          <w:numId w:val="39"/>
        </w:numPr>
        <w:tabs>
          <w:tab w:val="left" w:pos="1051"/>
        </w:tabs>
        <w:spacing w:after="0" w:line="274" w:lineRule="exact"/>
        <w:ind w:firstLine="1132"/>
      </w:pPr>
      <w: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2EAEE17B" w14:textId="77777777" w:rsidR="009B668C" w:rsidRDefault="009B668C" w:rsidP="00337062">
      <w:pPr>
        <w:widowControl w:val="0"/>
        <w:numPr>
          <w:ilvl w:val="1"/>
          <w:numId w:val="39"/>
        </w:numPr>
        <w:tabs>
          <w:tab w:val="left" w:pos="1051"/>
        </w:tabs>
        <w:spacing w:after="240" w:line="274" w:lineRule="exact"/>
        <w:ind w:firstLine="1132"/>
      </w:pPr>
      <w: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060CFCD6" w14:textId="77777777" w:rsidR="009B668C" w:rsidRDefault="009B668C" w:rsidP="00337062">
      <w:pPr>
        <w:keepNext/>
        <w:keepLines/>
        <w:widowControl w:val="0"/>
        <w:numPr>
          <w:ilvl w:val="0"/>
          <w:numId w:val="39"/>
        </w:numPr>
        <w:tabs>
          <w:tab w:val="left" w:pos="3378"/>
        </w:tabs>
        <w:spacing w:after="0" w:line="274" w:lineRule="exact"/>
        <w:ind w:firstLine="1132"/>
        <w:outlineLvl w:val="1"/>
      </w:pPr>
      <w:r>
        <w:t>Прекращение (расторжение) договора</w:t>
      </w:r>
    </w:p>
    <w:p w14:paraId="3B4C465B" w14:textId="77777777" w:rsidR="009B668C" w:rsidRDefault="009B668C" w:rsidP="00337062">
      <w:pPr>
        <w:widowControl w:val="0"/>
        <w:numPr>
          <w:ilvl w:val="1"/>
          <w:numId w:val="39"/>
        </w:numPr>
        <w:tabs>
          <w:tab w:val="left" w:pos="1051"/>
        </w:tabs>
        <w:spacing w:after="0" w:line="274" w:lineRule="exact"/>
        <w:ind w:firstLine="1132"/>
      </w:pPr>
      <w:r>
        <w:t>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7833D5C4" w14:textId="77777777" w:rsidR="009B668C" w:rsidRDefault="009B668C" w:rsidP="00337062">
      <w:pPr>
        <w:tabs>
          <w:tab w:val="left" w:pos="1051"/>
        </w:tabs>
        <w:spacing w:after="0" w:line="274" w:lineRule="exact"/>
        <w:ind w:firstLine="1132"/>
      </w:pPr>
    </w:p>
    <w:p w14:paraId="779CAFB1" w14:textId="77777777" w:rsidR="009B668C" w:rsidRDefault="009B668C" w:rsidP="00337062">
      <w:pPr>
        <w:keepNext/>
        <w:keepLines/>
        <w:widowControl w:val="0"/>
        <w:numPr>
          <w:ilvl w:val="0"/>
          <w:numId w:val="39"/>
        </w:numPr>
        <w:tabs>
          <w:tab w:val="left" w:pos="4418"/>
        </w:tabs>
        <w:spacing w:after="0" w:line="274" w:lineRule="exact"/>
        <w:ind w:firstLine="1132"/>
        <w:outlineLvl w:val="1"/>
      </w:pPr>
      <w:r>
        <w:t>Разрешение споров</w:t>
      </w:r>
    </w:p>
    <w:p w14:paraId="510D244B" w14:textId="77777777" w:rsidR="009B668C" w:rsidRDefault="009B668C" w:rsidP="00337062">
      <w:pPr>
        <w:widowControl w:val="0"/>
        <w:numPr>
          <w:ilvl w:val="1"/>
          <w:numId w:val="39"/>
        </w:numPr>
        <w:tabs>
          <w:tab w:val="left" w:pos="1039"/>
        </w:tabs>
        <w:spacing w:after="0" w:line="274" w:lineRule="exact"/>
        <w:ind w:firstLine="1132"/>
      </w:pPr>
      <w: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03628FE" w14:textId="77777777" w:rsidR="009B668C" w:rsidRDefault="009B668C" w:rsidP="00337062">
      <w:pPr>
        <w:widowControl w:val="0"/>
        <w:numPr>
          <w:ilvl w:val="1"/>
          <w:numId w:val="39"/>
        </w:numPr>
        <w:tabs>
          <w:tab w:val="left" w:pos="1039"/>
        </w:tabs>
        <w:spacing w:after="0" w:line="274" w:lineRule="exact"/>
        <w:ind w:firstLine="1132"/>
      </w:pPr>
      <w:r>
        <w:t>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38CF4049" w14:textId="77777777" w:rsidR="009B668C" w:rsidRDefault="009B668C" w:rsidP="00337062">
      <w:pPr>
        <w:widowControl w:val="0"/>
        <w:numPr>
          <w:ilvl w:val="1"/>
          <w:numId w:val="39"/>
        </w:numPr>
        <w:tabs>
          <w:tab w:val="left" w:pos="1152"/>
        </w:tabs>
        <w:spacing w:after="0" w:line="274" w:lineRule="exact"/>
        <w:ind w:firstLine="1132"/>
      </w:pPr>
      <w: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01E20A37" w14:textId="77777777" w:rsidR="009B668C" w:rsidRDefault="009B668C" w:rsidP="00337062">
      <w:pPr>
        <w:widowControl w:val="0"/>
        <w:numPr>
          <w:ilvl w:val="1"/>
          <w:numId w:val="39"/>
        </w:numPr>
        <w:tabs>
          <w:tab w:val="left" w:pos="1047"/>
        </w:tabs>
        <w:spacing w:after="0" w:line="274" w:lineRule="exact"/>
        <w:ind w:firstLine="1132"/>
      </w:pPr>
      <w:r>
        <w:t>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7AE8BBD" w14:textId="77777777" w:rsidR="009B668C" w:rsidRDefault="009B668C" w:rsidP="00337062">
      <w:pPr>
        <w:widowControl w:val="0"/>
        <w:numPr>
          <w:ilvl w:val="1"/>
          <w:numId w:val="39"/>
        </w:numPr>
        <w:tabs>
          <w:tab w:val="left" w:pos="1042"/>
        </w:tabs>
        <w:spacing w:after="240" w:line="274" w:lineRule="exact"/>
        <w:ind w:firstLine="1132"/>
      </w:pPr>
      <w:r>
        <w:t>Условия настоящего раздела Договора сохраняют свою силу в случае признания Договора незаключенным и/или недействительным.</w:t>
      </w:r>
    </w:p>
    <w:p w14:paraId="5E33AE7F" w14:textId="77777777" w:rsidR="009B668C" w:rsidRDefault="009B668C" w:rsidP="00337062">
      <w:pPr>
        <w:keepNext/>
        <w:keepLines/>
        <w:widowControl w:val="0"/>
        <w:numPr>
          <w:ilvl w:val="0"/>
          <w:numId w:val="39"/>
        </w:numPr>
        <w:tabs>
          <w:tab w:val="left" w:pos="3878"/>
        </w:tabs>
        <w:spacing w:after="0" w:line="274" w:lineRule="exact"/>
        <w:ind w:firstLine="1132"/>
        <w:outlineLvl w:val="1"/>
      </w:pPr>
      <w:r>
        <w:t>Заключительные положения</w:t>
      </w:r>
    </w:p>
    <w:p w14:paraId="7FBA3100" w14:textId="77777777" w:rsidR="009B668C" w:rsidRDefault="009B668C" w:rsidP="00337062">
      <w:pPr>
        <w:widowControl w:val="0"/>
        <w:numPr>
          <w:ilvl w:val="1"/>
          <w:numId w:val="39"/>
        </w:numPr>
        <w:tabs>
          <w:tab w:val="left" w:pos="1039"/>
        </w:tabs>
        <w:spacing w:after="0" w:line="274" w:lineRule="exact"/>
        <w:ind w:firstLine="1132"/>
      </w:pPr>
      <w:r>
        <w:t>Договор вступает в силу с даты его подписания Сторонами и действует до полного исполнения ими принятых на себя обязательств.</w:t>
      </w:r>
    </w:p>
    <w:p w14:paraId="24F6B84D" w14:textId="77777777" w:rsidR="009B668C" w:rsidRDefault="009B668C" w:rsidP="00337062">
      <w:pPr>
        <w:widowControl w:val="0"/>
        <w:numPr>
          <w:ilvl w:val="1"/>
          <w:numId w:val="39"/>
        </w:numPr>
        <w:tabs>
          <w:tab w:val="left" w:pos="1039"/>
        </w:tabs>
        <w:spacing w:after="0" w:line="274" w:lineRule="exact"/>
        <w:ind w:firstLine="1132"/>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договора.</w:t>
      </w:r>
    </w:p>
    <w:p w14:paraId="280919A5" w14:textId="77777777" w:rsidR="009B668C" w:rsidRDefault="009B668C" w:rsidP="00337062">
      <w:pPr>
        <w:widowControl w:val="0"/>
        <w:numPr>
          <w:ilvl w:val="1"/>
          <w:numId w:val="39"/>
        </w:numPr>
        <w:tabs>
          <w:tab w:val="left" w:pos="1039"/>
        </w:tabs>
        <w:spacing w:after="0" w:line="274" w:lineRule="exact"/>
        <w:ind w:firstLine="1132"/>
      </w:pPr>
      <w:r>
        <w:t>Все приложения к договору, а также любые изменения и дополнения, оформленные надлежащим образом, являются неотъемлемой частью договора.</w:t>
      </w:r>
    </w:p>
    <w:p w14:paraId="0029A736" w14:textId="77777777" w:rsidR="009B668C" w:rsidRDefault="009B668C" w:rsidP="00337062">
      <w:pPr>
        <w:widowControl w:val="0"/>
        <w:numPr>
          <w:ilvl w:val="1"/>
          <w:numId w:val="39"/>
        </w:numPr>
        <w:spacing w:after="0" w:line="274" w:lineRule="exact"/>
        <w:ind w:firstLine="1132"/>
      </w:pPr>
      <w:r>
        <w:t xml:space="preserve"> В случае наличия любых расхождений между содержанием договора и </w:t>
      </w:r>
      <w:r>
        <w:lastRenderedPageBreak/>
        <w:t>приложений к нему, приоритет имеет текст договора.</w:t>
      </w:r>
    </w:p>
    <w:p w14:paraId="5900750B" w14:textId="77777777" w:rsidR="009B668C" w:rsidRDefault="009B668C" w:rsidP="00337062">
      <w:pPr>
        <w:widowControl w:val="0"/>
        <w:numPr>
          <w:ilvl w:val="1"/>
          <w:numId w:val="39"/>
        </w:numPr>
        <w:spacing w:after="0" w:line="274" w:lineRule="exact"/>
        <w:ind w:firstLine="1132"/>
      </w:pPr>
      <w:r>
        <w:t xml:space="preserve"> Обмен информацией между Сторонами по любым вопросам, связанным с исполнением договора, включая уведомления и иные сообщения, осуществляется в письменной форме в порядке, предусмотренном пунктом 9.7 Договора, а также посредством электронной почты сторон.</w:t>
      </w:r>
    </w:p>
    <w:p w14:paraId="01970A35" w14:textId="77777777" w:rsidR="009B668C" w:rsidRPr="008F4487" w:rsidRDefault="009B668C" w:rsidP="00337062">
      <w:pPr>
        <w:spacing w:after="0" w:line="274" w:lineRule="exact"/>
        <w:ind w:firstLine="1132"/>
      </w:pPr>
      <w:r w:rsidRPr="008F4487">
        <w:t>Официальный адрес электронной почты Цедента для получения и отправки документов по договору:</w:t>
      </w:r>
      <w:hyperlink r:id="rId13" w:history="1">
        <w:r w:rsidRPr="008F4487">
          <w:rPr>
            <w:rStyle w:val="aff8"/>
          </w:rPr>
          <w:t xml:space="preserve"> </w:t>
        </w:r>
        <w:r w:rsidRPr="008F4487">
          <w:rPr>
            <w:rStyle w:val="aff8"/>
            <w:sz w:val="23"/>
            <w:szCs w:val="23"/>
            <w:lang w:val="en-US"/>
          </w:rPr>
          <w:t>E</w:t>
        </w:r>
        <w:r w:rsidRPr="008F4487">
          <w:rPr>
            <w:rStyle w:val="aff8"/>
            <w:sz w:val="23"/>
            <w:szCs w:val="23"/>
          </w:rPr>
          <w:t>-</w:t>
        </w:r>
        <w:r w:rsidRPr="008F4487">
          <w:rPr>
            <w:rStyle w:val="aff8"/>
            <w:sz w:val="23"/>
            <w:szCs w:val="23"/>
            <w:lang w:val="en-US"/>
          </w:rPr>
          <w:t>mail</w:t>
        </w:r>
        <w:r w:rsidRPr="008F4487">
          <w:rPr>
            <w:rStyle w:val="aff8"/>
            <w:sz w:val="23"/>
            <w:szCs w:val="23"/>
          </w:rPr>
          <w:t xml:space="preserve">: </w:t>
        </w:r>
        <w:r w:rsidRPr="008F4487">
          <w:rPr>
            <w:rStyle w:val="aff8"/>
            <w:sz w:val="23"/>
            <w:szCs w:val="23"/>
            <w:lang w:val="en-US"/>
          </w:rPr>
          <w:t>info</w:t>
        </w:r>
        <w:r w:rsidRPr="008F4487">
          <w:rPr>
            <w:rStyle w:val="aff8"/>
            <w:sz w:val="23"/>
            <w:szCs w:val="23"/>
          </w:rPr>
          <w:t>@</w:t>
        </w:r>
        <w:r w:rsidRPr="008F4487">
          <w:rPr>
            <w:rStyle w:val="aff8"/>
            <w:sz w:val="23"/>
            <w:szCs w:val="23"/>
            <w:lang w:val="en-US"/>
          </w:rPr>
          <w:t>ncrc</w:t>
        </w:r>
        <w:r w:rsidRPr="008F4487">
          <w:rPr>
            <w:rStyle w:val="aff8"/>
            <w:sz w:val="23"/>
            <w:szCs w:val="23"/>
          </w:rPr>
          <w:t>.</w:t>
        </w:r>
        <w:r w:rsidRPr="008F4487">
          <w:rPr>
            <w:rStyle w:val="aff8"/>
            <w:sz w:val="23"/>
            <w:szCs w:val="23"/>
            <w:lang w:val="en-US"/>
          </w:rPr>
          <w:t>ru</w:t>
        </w:r>
        <w:r w:rsidRPr="008F4487">
          <w:rPr>
            <w:rStyle w:val="aff8"/>
          </w:rPr>
          <w:t>.</w:t>
        </w:r>
      </w:hyperlink>
    </w:p>
    <w:p w14:paraId="1A6F41A3" w14:textId="77777777" w:rsidR="009B668C" w:rsidRDefault="009B668C" w:rsidP="00337062">
      <w:pPr>
        <w:tabs>
          <w:tab w:val="left" w:leader="underscore" w:pos="4070"/>
        </w:tabs>
        <w:spacing w:after="0" w:line="274" w:lineRule="exact"/>
        <w:ind w:firstLine="1132"/>
      </w:pPr>
      <w:r w:rsidRPr="008F4487">
        <w:t xml:space="preserve">Официальный адрес </w:t>
      </w:r>
      <w:r>
        <w:t>электронной почты Цессионария для получения и отправки документов по договору:</w:t>
      </w:r>
      <w:r>
        <w:tab/>
        <w:t>.</w:t>
      </w:r>
    </w:p>
    <w:p w14:paraId="3935CE67" w14:textId="77777777" w:rsidR="009B668C" w:rsidRDefault="009B668C" w:rsidP="00337062">
      <w:pPr>
        <w:widowControl w:val="0"/>
        <w:numPr>
          <w:ilvl w:val="1"/>
          <w:numId w:val="39"/>
        </w:numPr>
        <w:tabs>
          <w:tab w:val="left" w:pos="1047"/>
        </w:tabs>
        <w:spacing w:after="0" w:line="274" w:lineRule="exact"/>
        <w:ind w:firstLine="1132"/>
      </w:pPr>
      <w:r>
        <w:t>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w:t>
      </w:r>
    </w:p>
    <w:p w14:paraId="603C0FA2" w14:textId="77777777" w:rsidR="009B668C" w:rsidRDefault="009B668C" w:rsidP="00337062">
      <w:pPr>
        <w:widowControl w:val="0"/>
        <w:numPr>
          <w:ilvl w:val="1"/>
          <w:numId w:val="39"/>
        </w:numPr>
        <w:tabs>
          <w:tab w:val="left" w:pos="1042"/>
        </w:tabs>
        <w:spacing w:after="0" w:line="274" w:lineRule="exact"/>
        <w:ind w:firstLine="1132"/>
      </w:pPr>
      <w:r>
        <w:t>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7B30A3A6" w14:textId="77777777" w:rsidR="009B668C" w:rsidRDefault="009B668C" w:rsidP="00337062">
      <w:pPr>
        <w:widowControl w:val="0"/>
        <w:numPr>
          <w:ilvl w:val="1"/>
          <w:numId w:val="39"/>
        </w:numPr>
        <w:tabs>
          <w:tab w:val="left" w:pos="1047"/>
        </w:tabs>
        <w:spacing w:after="0" w:line="274" w:lineRule="exact"/>
        <w:ind w:firstLine="1132"/>
      </w:pPr>
      <w:r>
        <w:t>Во всем остальном, что не урегулировано договором, Стороны руководствуются законодательством Российской Федерации.</w:t>
      </w:r>
    </w:p>
    <w:p w14:paraId="1403036E" w14:textId="77777777" w:rsidR="009B668C" w:rsidRDefault="009B668C" w:rsidP="00337062">
      <w:pPr>
        <w:widowControl w:val="0"/>
        <w:numPr>
          <w:ilvl w:val="1"/>
          <w:numId w:val="39"/>
        </w:numPr>
        <w:tabs>
          <w:tab w:val="left" w:pos="1152"/>
        </w:tabs>
        <w:spacing w:after="0" w:line="274" w:lineRule="exact"/>
        <w:ind w:firstLine="1132"/>
      </w:pPr>
      <w:r>
        <w:t>Договор составлен в 2 (двух) оригинальных экземплярах, имеющих равную юридическую силу, по 1 (одному) для каждой из Сторон.</w:t>
      </w:r>
    </w:p>
    <w:p w14:paraId="52A74AA2" w14:textId="77777777" w:rsidR="009B668C" w:rsidRDefault="009B668C" w:rsidP="009B668C">
      <w:pPr>
        <w:keepNext/>
        <w:keepLines/>
        <w:widowControl w:val="0"/>
        <w:numPr>
          <w:ilvl w:val="0"/>
          <w:numId w:val="39"/>
        </w:numPr>
        <w:spacing w:after="0" w:line="552" w:lineRule="exact"/>
        <w:ind w:left="1492" w:right="-43" w:hanging="360"/>
        <w:jc w:val="center"/>
        <w:outlineLvl w:val="1"/>
      </w:pPr>
      <w:r>
        <w:t>Адреса, реквизиты и подписи</w:t>
      </w:r>
    </w:p>
    <w:p w14:paraId="76E7011D" w14:textId="77777777" w:rsidR="009B668C" w:rsidRDefault="009B668C" w:rsidP="009B668C">
      <w:pPr>
        <w:tabs>
          <w:tab w:val="left" w:pos="1152"/>
        </w:tabs>
        <w:spacing w:after="0" w:line="274" w:lineRule="exact"/>
        <w:ind w:left="600"/>
        <w:jc w:val="center"/>
      </w:pPr>
    </w:p>
    <w:p w14:paraId="1722B4B1" w14:textId="77777777" w:rsidR="009B668C" w:rsidRDefault="009B668C" w:rsidP="009B668C">
      <w:pPr>
        <w:keepNext/>
        <w:keepLines/>
        <w:tabs>
          <w:tab w:val="left" w:pos="3569"/>
        </w:tabs>
        <w:spacing w:after="0" w:line="552" w:lineRule="exact"/>
        <w:ind w:left="5180" w:right="2540"/>
      </w:pPr>
      <w:r>
        <w:t>ЦЕДЕНТ:</w:t>
      </w:r>
    </w:p>
    <w:p w14:paraId="297AA738" w14:textId="77777777" w:rsidR="009B668C" w:rsidRDefault="009B668C" w:rsidP="009B668C">
      <w:pPr>
        <w:pStyle w:val="Bodytext30"/>
        <w:shd w:val="clear" w:color="auto" w:fill="auto"/>
        <w:spacing w:before="0" w:line="274" w:lineRule="exact"/>
        <w:ind w:left="5180"/>
      </w:pPr>
      <w:r>
        <w:rPr>
          <w:noProof/>
        </w:rPr>
        <mc:AlternateContent>
          <mc:Choice Requires="wps">
            <w:drawing>
              <wp:anchor distT="251460" distB="0" distL="63500" distR="1981200" simplePos="0" relativeHeight="251662336" behindDoc="1" locked="0" layoutInCell="1" allowOverlap="1" wp14:anchorId="3FD93BA0" wp14:editId="0BD14F41">
                <wp:simplePos x="0" y="0"/>
                <wp:positionH relativeFrom="margin">
                  <wp:posOffset>16510</wp:posOffset>
                </wp:positionH>
                <wp:positionV relativeFrom="paragraph">
                  <wp:posOffset>-222250</wp:posOffset>
                </wp:positionV>
                <wp:extent cx="1307465" cy="152400"/>
                <wp:effectExtent l="3810" t="0" r="3175" b="3175"/>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3BA0" id="_x0000_t202" coordsize="21600,21600" o:spt="202" path="m,l,21600r21600,l21600,xe">
                <v:stroke joinstyle="miter"/>
                <v:path gradientshapeok="t" o:connecttype="rect"/>
              </v:shapetype>
              <v:shape id="Text Box 2" o:spid="_x0000_s1026" type="#_x0000_t202" style="position:absolute;left:0;text-align:left;margin-left:1.3pt;margin-top:-17.5pt;width:102.95pt;height:12pt;z-index:-251654144;visibility:visible;mso-wrap-style:square;mso-width-percent:0;mso-height-percent:0;mso-wrap-distance-left:5pt;mso-wrap-distance-top:19.8pt;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zk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" filled="f" stroked="f">
                <v:textbox style="mso-fit-shape-to-text:t" inset="0,0,0,0">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v:textbox>
                <w10:wrap type="square" side="right" anchorx="margin"/>
              </v:shape>
            </w:pict>
          </mc:Fallback>
        </mc:AlternateContent>
      </w:r>
      <w:r>
        <w:t>Акционерное общество «КАВКАЗ.РФ»</w:t>
      </w:r>
    </w:p>
    <w:p w14:paraId="616DDCAB" w14:textId="77777777" w:rsidR="009B668C" w:rsidRDefault="009B668C" w:rsidP="009B668C">
      <w:pPr>
        <w:tabs>
          <w:tab w:val="left" w:pos="8986"/>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4EB77758"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6F6A4208" w14:textId="77777777" w:rsidR="009B668C" w:rsidRDefault="009B668C" w:rsidP="009B668C">
      <w:pPr>
        <w:spacing w:after="0" w:line="274" w:lineRule="exact"/>
        <w:ind w:left="5180"/>
      </w:pPr>
      <w:r>
        <w:t>ОГРН 1102632003320</w:t>
      </w:r>
    </w:p>
    <w:p w14:paraId="5A742FA8" w14:textId="77777777" w:rsidR="009B668C" w:rsidRDefault="009B668C" w:rsidP="009B668C">
      <w:pPr>
        <w:spacing w:after="0" w:line="274" w:lineRule="exact"/>
        <w:ind w:left="5180"/>
      </w:pPr>
      <w:r>
        <w:t>ИНН/КПП 2632100740/770301001</w:t>
      </w:r>
    </w:p>
    <w:p w14:paraId="36551886" w14:textId="77777777" w:rsidR="009B668C" w:rsidRDefault="009B668C" w:rsidP="009B668C">
      <w:pPr>
        <w:spacing w:after="0" w:line="274" w:lineRule="exact"/>
        <w:ind w:left="5180"/>
      </w:pPr>
      <w:r>
        <w:t>Р/с 03215643000000017301</w:t>
      </w:r>
    </w:p>
    <w:p w14:paraId="799A9402" w14:textId="77777777" w:rsidR="009B668C" w:rsidRDefault="009B668C" w:rsidP="009B668C">
      <w:pPr>
        <w:spacing w:after="0" w:line="274" w:lineRule="exact"/>
        <w:ind w:left="5180"/>
      </w:pPr>
      <w:r>
        <w:t>К/счет 40102810545370000003</w:t>
      </w:r>
    </w:p>
    <w:p w14:paraId="3A2D0DEF" w14:textId="77777777" w:rsidR="009B668C" w:rsidRDefault="009B668C" w:rsidP="009B668C">
      <w:pPr>
        <w:spacing w:after="0" w:line="274" w:lineRule="exact"/>
        <w:ind w:left="5180"/>
      </w:pPr>
      <w:r>
        <w:t>Банк ГУ БАНКА РОССИИ ПО ЦФО//УФК</w:t>
      </w:r>
    </w:p>
    <w:p w14:paraId="6D7C5161" w14:textId="77777777" w:rsidR="009B668C" w:rsidRDefault="009B668C" w:rsidP="009B668C">
      <w:pPr>
        <w:spacing w:after="0" w:line="274" w:lineRule="exact"/>
        <w:ind w:left="5180"/>
      </w:pPr>
      <w:r>
        <w:t>ПО Г. МОСКВЕ г. Москва</w:t>
      </w:r>
    </w:p>
    <w:p w14:paraId="554AE1FC" w14:textId="77777777" w:rsidR="009B668C" w:rsidRDefault="009B668C" w:rsidP="009B668C">
      <w:pPr>
        <w:spacing w:after="0" w:line="274" w:lineRule="exact"/>
        <w:ind w:left="5180"/>
      </w:pPr>
      <w:r>
        <w:t>БИК 004525988</w:t>
      </w:r>
    </w:p>
    <w:p w14:paraId="34CC622E" w14:textId="77777777" w:rsidR="009B668C" w:rsidRDefault="009B668C" w:rsidP="009B668C">
      <w:pPr>
        <w:spacing w:after="0" w:line="274" w:lineRule="exact"/>
        <w:ind w:left="5180"/>
      </w:pPr>
      <w:r>
        <w:t>Тел./факс +7 (495) 775 91 22</w:t>
      </w:r>
    </w:p>
    <w:p w14:paraId="1FDF4C30" w14:textId="77777777" w:rsidR="009B668C" w:rsidRPr="009221F4" w:rsidRDefault="009B668C" w:rsidP="009B668C">
      <w:pPr>
        <w:autoSpaceDE w:val="0"/>
        <w:autoSpaceDN w:val="0"/>
        <w:adjustRightInd w:val="0"/>
        <w:jc w:val="center"/>
        <w:rPr>
          <w:sz w:val="23"/>
          <w:szCs w:val="23"/>
        </w:rPr>
      </w:pPr>
      <w:r>
        <w:rPr>
          <w:sz w:val="23"/>
          <w:szCs w:val="23"/>
        </w:rPr>
        <w:t xml:space="preserve">                                         </w:t>
      </w:r>
      <w:r w:rsidRPr="009221F4">
        <w:rPr>
          <w:sz w:val="23"/>
          <w:szCs w:val="23"/>
        </w:rPr>
        <w:t xml:space="preserve">E-mail: info@ncrc.ru </w:t>
      </w:r>
    </w:p>
    <w:p w14:paraId="547AA03B" w14:textId="77777777" w:rsidR="009B668C" w:rsidRDefault="009B668C" w:rsidP="009B668C">
      <w:pPr>
        <w:spacing w:after="288" w:line="240" w:lineRule="exact"/>
        <w:ind w:left="5180"/>
      </w:pPr>
      <w:r>
        <w:t>Генеральный директор</w:t>
      </w:r>
    </w:p>
    <w:p w14:paraId="7F61EC9E" w14:textId="77777777" w:rsidR="009B668C" w:rsidRDefault="009B668C" w:rsidP="009B668C">
      <w:pPr>
        <w:tabs>
          <w:tab w:val="left" w:pos="4122"/>
          <w:tab w:val="left" w:pos="7521"/>
        </w:tabs>
        <w:spacing w:after="0" w:line="240" w:lineRule="exact"/>
        <w:jc w:val="right"/>
      </w:pPr>
      <w:r>
        <w:t>/А.А. Юмшанов/</w:t>
      </w:r>
    </w:p>
    <w:p w14:paraId="6ABF6CE5" w14:textId="77777777" w:rsidR="009B668C" w:rsidRDefault="009B668C" w:rsidP="009B668C">
      <w:pPr>
        <w:tabs>
          <w:tab w:val="left" w:pos="4122"/>
          <w:tab w:val="left" w:pos="7521"/>
        </w:tabs>
        <w:spacing w:after="0" w:line="240" w:lineRule="exact"/>
        <w:ind w:left="2620"/>
        <w:jc w:val="right"/>
      </w:pPr>
    </w:p>
    <w:p w14:paraId="1D4A2C2F" w14:textId="77777777" w:rsidR="00337062" w:rsidRDefault="00337062">
      <w:pPr>
        <w:spacing w:after="0"/>
        <w:jc w:val="left"/>
      </w:pPr>
      <w:r>
        <w:br w:type="page"/>
      </w:r>
    </w:p>
    <w:p w14:paraId="4CC18500" w14:textId="3B7BF3F1" w:rsidR="009B668C" w:rsidRDefault="009B668C" w:rsidP="009B668C">
      <w:pPr>
        <w:tabs>
          <w:tab w:val="left" w:pos="4122"/>
          <w:tab w:val="left" w:pos="7521"/>
        </w:tabs>
        <w:spacing w:after="0" w:line="240" w:lineRule="exact"/>
        <w:ind w:left="2620"/>
        <w:jc w:val="right"/>
      </w:pPr>
      <w:r>
        <w:lastRenderedPageBreak/>
        <w:t>Приложение 1</w:t>
      </w:r>
    </w:p>
    <w:p w14:paraId="37183BD9" w14:textId="77777777" w:rsidR="009B668C" w:rsidRDefault="009B668C" w:rsidP="009B668C">
      <w:pPr>
        <w:tabs>
          <w:tab w:val="left" w:leader="underscore" w:pos="9962"/>
        </w:tabs>
        <w:spacing w:after="0" w:line="274" w:lineRule="exact"/>
        <w:ind w:left="5100"/>
      </w:pPr>
      <w:r>
        <w:t>к договору уступки прав (требований) №</w:t>
      </w:r>
      <w:r>
        <w:tab/>
      </w:r>
    </w:p>
    <w:p w14:paraId="37BCCE6C" w14:textId="77777777" w:rsidR="009B668C" w:rsidRDefault="009B668C" w:rsidP="009B668C">
      <w:pPr>
        <w:tabs>
          <w:tab w:val="left" w:leader="underscore" w:pos="7127"/>
          <w:tab w:val="left" w:leader="underscore" w:pos="8921"/>
        </w:tabs>
        <w:spacing w:after="507" w:line="274" w:lineRule="exact"/>
        <w:ind w:left="6300"/>
      </w:pPr>
      <w:r>
        <w:t>от «</w:t>
      </w:r>
      <w:r>
        <w:tab/>
        <w:t>»</w:t>
      </w:r>
      <w:r>
        <w:tab/>
        <w:t>2025 года</w:t>
      </w:r>
    </w:p>
    <w:p w14:paraId="6147CFDC" w14:textId="77777777" w:rsidR="009B668C" w:rsidRDefault="009B668C" w:rsidP="009B668C">
      <w:pPr>
        <w:keepNext/>
        <w:keepLines/>
        <w:spacing w:after="197" w:line="240" w:lineRule="exact"/>
        <w:ind w:left="3780"/>
      </w:pPr>
      <w:r>
        <w:t>Расчет размера требований</w:t>
      </w:r>
    </w:p>
    <w:p w14:paraId="1AFE27D4" w14:textId="77777777" w:rsidR="009B668C" w:rsidRDefault="009B668C" w:rsidP="009B668C">
      <w:pPr>
        <w:tabs>
          <w:tab w:val="left" w:pos="1061"/>
        </w:tabs>
        <w:spacing w:after="0" w:line="274" w:lineRule="exact"/>
        <w:ind w:firstLine="567"/>
      </w:pPr>
      <w:r>
        <w:t xml:space="preserve">Договор </w:t>
      </w:r>
      <w:r w:rsidRPr="004B7E34">
        <w:t>аренды транспортных средств от 22.07.2021 № 22/7</w:t>
      </w:r>
      <w:r>
        <w:t>:</w:t>
      </w:r>
    </w:p>
    <w:p w14:paraId="234AC1FD" w14:textId="77777777" w:rsidR="009B668C" w:rsidRDefault="009B668C" w:rsidP="009B668C">
      <w:pPr>
        <w:spacing w:after="0" w:line="274" w:lineRule="exact"/>
        <w:ind w:firstLine="567"/>
      </w:pPr>
    </w:p>
    <w:p w14:paraId="0600D5D0" w14:textId="77777777" w:rsidR="009B668C" w:rsidRPr="004B7E34" w:rsidRDefault="009B668C" w:rsidP="009B668C">
      <w:pPr>
        <w:spacing w:after="0" w:line="274" w:lineRule="exact"/>
        <w:ind w:firstLine="567"/>
      </w:pPr>
      <w:r>
        <w:t>3 158 379,35 рублей основного долга, 196 135,36 рублей неустойки, 32 600,77 рублей расходов на оплату госпошлины.</w:t>
      </w:r>
    </w:p>
    <w:p w14:paraId="69174A4D" w14:textId="77777777" w:rsidR="009B668C" w:rsidRPr="00DB213D" w:rsidRDefault="009B668C" w:rsidP="009B668C">
      <w:pPr>
        <w:spacing w:after="0" w:line="274" w:lineRule="exact"/>
        <w:ind w:firstLine="600"/>
        <w:jc w:val="left"/>
      </w:pPr>
    </w:p>
    <w:p w14:paraId="3D8A5F96" w14:textId="77777777" w:rsidR="009B668C" w:rsidRPr="00DB213D" w:rsidRDefault="009B668C" w:rsidP="009B668C">
      <w:pPr>
        <w:pStyle w:val="Default"/>
        <w:spacing w:after="28"/>
        <w:ind w:right="66" w:firstLine="567"/>
        <w:jc w:val="both"/>
      </w:pPr>
      <w:r w:rsidRPr="00DB213D">
        <w:t>ИТОГО: 3 387 115,48 (Три миллиона триста восемьдесят семь тысяч сто пятнадцать) рублей 48 коп.</w:t>
      </w:r>
    </w:p>
    <w:p w14:paraId="0081E1C0" w14:textId="77777777" w:rsidR="009B668C" w:rsidRPr="00DB213D" w:rsidRDefault="009B668C" w:rsidP="009B668C">
      <w:pPr>
        <w:spacing w:after="0" w:line="274" w:lineRule="exact"/>
        <w:ind w:firstLine="600"/>
        <w:jc w:val="left"/>
      </w:pPr>
    </w:p>
    <w:p w14:paraId="11BE3794" w14:textId="77777777" w:rsidR="009B668C" w:rsidRDefault="009B668C" w:rsidP="009B668C">
      <w:pPr>
        <w:spacing w:after="0" w:line="274" w:lineRule="exact"/>
        <w:ind w:firstLine="600"/>
        <w:jc w:val="right"/>
      </w:pPr>
    </w:p>
    <w:p w14:paraId="4966DE6A" w14:textId="77777777" w:rsidR="009B668C" w:rsidRDefault="009B668C" w:rsidP="009B668C">
      <w:pPr>
        <w:spacing w:after="0" w:line="274" w:lineRule="exact"/>
        <w:ind w:firstLine="600"/>
        <w:jc w:val="right"/>
      </w:pPr>
    </w:p>
    <w:p w14:paraId="0A6F6FF3" w14:textId="77777777" w:rsidR="009B668C" w:rsidRDefault="009B668C" w:rsidP="009B668C">
      <w:pPr>
        <w:spacing w:after="0" w:line="274" w:lineRule="exact"/>
        <w:ind w:firstLine="600"/>
        <w:jc w:val="right"/>
      </w:pPr>
    </w:p>
    <w:p w14:paraId="70267A91" w14:textId="77777777" w:rsidR="009B668C" w:rsidRDefault="009B668C" w:rsidP="009B668C">
      <w:pPr>
        <w:spacing w:after="0" w:line="274" w:lineRule="exact"/>
        <w:ind w:firstLine="600"/>
        <w:jc w:val="right"/>
      </w:pPr>
    </w:p>
    <w:p w14:paraId="0F38FCD9" w14:textId="77777777" w:rsidR="009B668C" w:rsidRDefault="009B668C" w:rsidP="009B668C">
      <w:pPr>
        <w:spacing w:after="0" w:line="274" w:lineRule="exact"/>
        <w:ind w:firstLine="600"/>
        <w:jc w:val="right"/>
      </w:pPr>
    </w:p>
    <w:p w14:paraId="1848C12A" w14:textId="77777777" w:rsidR="009B668C" w:rsidRDefault="009B668C" w:rsidP="009B668C">
      <w:pPr>
        <w:spacing w:after="0" w:line="274" w:lineRule="exact"/>
        <w:ind w:firstLine="600"/>
        <w:jc w:val="right"/>
      </w:pPr>
    </w:p>
    <w:p w14:paraId="3A2721CE" w14:textId="77777777" w:rsidR="009B668C" w:rsidRDefault="009B668C" w:rsidP="009B668C">
      <w:pPr>
        <w:spacing w:after="0" w:line="274" w:lineRule="exact"/>
        <w:ind w:firstLine="600"/>
        <w:jc w:val="right"/>
      </w:pPr>
    </w:p>
    <w:p w14:paraId="0A48A27F" w14:textId="77777777" w:rsidR="009B668C" w:rsidRDefault="009B668C" w:rsidP="009B668C">
      <w:pPr>
        <w:spacing w:after="0" w:line="274" w:lineRule="exact"/>
        <w:ind w:firstLine="600"/>
        <w:jc w:val="right"/>
      </w:pPr>
    </w:p>
    <w:p w14:paraId="1F8EA0A1" w14:textId="77777777" w:rsidR="009B668C" w:rsidRDefault="009B668C" w:rsidP="009B668C">
      <w:pPr>
        <w:spacing w:after="0" w:line="274" w:lineRule="exact"/>
        <w:ind w:firstLine="600"/>
        <w:jc w:val="right"/>
      </w:pPr>
    </w:p>
    <w:p w14:paraId="3DB506B2" w14:textId="77777777" w:rsidR="009B668C" w:rsidRDefault="009B668C" w:rsidP="009B668C">
      <w:pPr>
        <w:spacing w:after="0" w:line="274" w:lineRule="exact"/>
        <w:ind w:firstLine="600"/>
        <w:jc w:val="right"/>
      </w:pPr>
    </w:p>
    <w:p w14:paraId="64CEBC12" w14:textId="77777777" w:rsidR="009B668C" w:rsidRDefault="009B668C" w:rsidP="009B668C">
      <w:pPr>
        <w:spacing w:after="0" w:line="274" w:lineRule="exact"/>
        <w:ind w:firstLine="600"/>
        <w:jc w:val="right"/>
      </w:pPr>
    </w:p>
    <w:p w14:paraId="6A11DD79" w14:textId="77777777" w:rsidR="009B668C" w:rsidRDefault="009B668C" w:rsidP="009B668C">
      <w:pPr>
        <w:spacing w:after="0" w:line="274" w:lineRule="exact"/>
        <w:ind w:firstLine="600"/>
        <w:jc w:val="right"/>
      </w:pPr>
    </w:p>
    <w:p w14:paraId="4A6A4A1E" w14:textId="77777777" w:rsidR="009B668C" w:rsidRDefault="009B668C" w:rsidP="009B668C">
      <w:pPr>
        <w:spacing w:after="0" w:line="274" w:lineRule="exact"/>
        <w:ind w:firstLine="600"/>
        <w:jc w:val="right"/>
      </w:pPr>
    </w:p>
    <w:p w14:paraId="6AAA2E99" w14:textId="77777777" w:rsidR="009B668C" w:rsidRDefault="009B668C" w:rsidP="009B668C">
      <w:pPr>
        <w:spacing w:after="0" w:line="274" w:lineRule="exact"/>
        <w:ind w:firstLine="600"/>
        <w:jc w:val="right"/>
      </w:pPr>
    </w:p>
    <w:p w14:paraId="1DCA8B49" w14:textId="77777777" w:rsidR="009B668C" w:rsidRDefault="009B668C" w:rsidP="009B668C">
      <w:pPr>
        <w:spacing w:after="0" w:line="274" w:lineRule="exact"/>
        <w:ind w:firstLine="600"/>
        <w:jc w:val="right"/>
      </w:pPr>
    </w:p>
    <w:p w14:paraId="7E4E31FA" w14:textId="77777777" w:rsidR="009B668C" w:rsidRDefault="009B668C" w:rsidP="009B668C">
      <w:pPr>
        <w:spacing w:after="0" w:line="274" w:lineRule="exact"/>
        <w:ind w:firstLine="600"/>
        <w:jc w:val="right"/>
      </w:pPr>
    </w:p>
    <w:p w14:paraId="18E04872" w14:textId="77777777" w:rsidR="009B668C" w:rsidRDefault="009B668C" w:rsidP="009B668C">
      <w:pPr>
        <w:spacing w:after="0" w:line="274" w:lineRule="exact"/>
        <w:ind w:firstLine="600"/>
        <w:jc w:val="right"/>
      </w:pPr>
    </w:p>
    <w:p w14:paraId="6F48045E" w14:textId="77777777" w:rsidR="009B668C" w:rsidRDefault="009B668C" w:rsidP="009B668C">
      <w:pPr>
        <w:spacing w:after="0" w:line="274" w:lineRule="exact"/>
        <w:ind w:firstLine="600"/>
        <w:jc w:val="right"/>
      </w:pPr>
    </w:p>
    <w:p w14:paraId="38DC8AE0" w14:textId="77777777" w:rsidR="009B668C" w:rsidRDefault="009B668C" w:rsidP="009B668C">
      <w:pPr>
        <w:spacing w:after="0" w:line="274" w:lineRule="exact"/>
        <w:ind w:firstLine="600"/>
        <w:jc w:val="right"/>
      </w:pPr>
    </w:p>
    <w:p w14:paraId="7FC88F9C" w14:textId="77777777" w:rsidR="009B668C" w:rsidRDefault="009B668C" w:rsidP="009B668C">
      <w:pPr>
        <w:spacing w:after="0" w:line="274" w:lineRule="exact"/>
        <w:ind w:firstLine="600"/>
        <w:jc w:val="right"/>
      </w:pPr>
    </w:p>
    <w:p w14:paraId="4C3A4483" w14:textId="77777777" w:rsidR="009B668C" w:rsidRDefault="009B668C" w:rsidP="009B668C">
      <w:pPr>
        <w:spacing w:after="0" w:line="274" w:lineRule="exact"/>
        <w:ind w:firstLine="600"/>
        <w:jc w:val="right"/>
      </w:pPr>
    </w:p>
    <w:p w14:paraId="726344B5" w14:textId="77777777" w:rsidR="009B668C" w:rsidRDefault="009B668C" w:rsidP="009B668C">
      <w:pPr>
        <w:spacing w:after="0" w:line="274" w:lineRule="exact"/>
        <w:ind w:firstLine="600"/>
        <w:jc w:val="right"/>
      </w:pPr>
    </w:p>
    <w:p w14:paraId="654FBBE7" w14:textId="77777777" w:rsidR="009B668C" w:rsidRDefault="009B668C" w:rsidP="009B668C">
      <w:pPr>
        <w:spacing w:after="0" w:line="274" w:lineRule="exact"/>
        <w:ind w:firstLine="600"/>
        <w:jc w:val="right"/>
      </w:pPr>
    </w:p>
    <w:p w14:paraId="3EE87957" w14:textId="77777777" w:rsidR="009B668C" w:rsidRDefault="009B668C" w:rsidP="009B668C">
      <w:pPr>
        <w:spacing w:after="0" w:line="274" w:lineRule="exact"/>
        <w:ind w:firstLine="600"/>
        <w:jc w:val="right"/>
      </w:pPr>
    </w:p>
    <w:p w14:paraId="7783D213" w14:textId="77777777" w:rsidR="009B668C" w:rsidRDefault="009B668C" w:rsidP="009B668C">
      <w:pPr>
        <w:spacing w:after="0" w:line="274" w:lineRule="exact"/>
        <w:ind w:firstLine="600"/>
        <w:jc w:val="right"/>
      </w:pPr>
    </w:p>
    <w:p w14:paraId="171F0A15" w14:textId="77777777" w:rsidR="009B668C" w:rsidRDefault="009B668C" w:rsidP="009B668C">
      <w:pPr>
        <w:spacing w:after="0" w:line="274" w:lineRule="exact"/>
        <w:ind w:firstLine="600"/>
        <w:jc w:val="right"/>
      </w:pPr>
    </w:p>
    <w:p w14:paraId="1CD27FC1" w14:textId="77777777" w:rsidR="009B668C" w:rsidRDefault="009B668C" w:rsidP="009B668C">
      <w:pPr>
        <w:spacing w:after="0" w:line="274" w:lineRule="exact"/>
        <w:ind w:firstLine="600"/>
        <w:jc w:val="right"/>
      </w:pPr>
    </w:p>
    <w:p w14:paraId="527BC476" w14:textId="77777777" w:rsidR="009B668C" w:rsidRDefault="009B668C" w:rsidP="009B668C">
      <w:pPr>
        <w:spacing w:after="0" w:line="274" w:lineRule="exact"/>
        <w:ind w:firstLine="600"/>
        <w:jc w:val="right"/>
      </w:pPr>
    </w:p>
    <w:p w14:paraId="712CC94B" w14:textId="77777777" w:rsidR="009B668C" w:rsidRDefault="009B668C" w:rsidP="009B668C">
      <w:pPr>
        <w:spacing w:after="0" w:line="274" w:lineRule="exact"/>
        <w:ind w:firstLine="600"/>
        <w:jc w:val="right"/>
      </w:pPr>
    </w:p>
    <w:p w14:paraId="5E3327B3" w14:textId="77777777" w:rsidR="009B668C" w:rsidRDefault="009B668C" w:rsidP="009B668C">
      <w:pPr>
        <w:spacing w:after="0" w:line="274" w:lineRule="exact"/>
        <w:ind w:firstLine="600"/>
        <w:jc w:val="right"/>
      </w:pPr>
    </w:p>
    <w:p w14:paraId="6B86D5C4" w14:textId="77777777" w:rsidR="009B668C" w:rsidRDefault="009B668C" w:rsidP="009B668C">
      <w:pPr>
        <w:spacing w:after="0" w:line="274" w:lineRule="exact"/>
        <w:ind w:firstLine="600"/>
        <w:jc w:val="right"/>
      </w:pPr>
    </w:p>
    <w:p w14:paraId="2EC3B4F1" w14:textId="77777777" w:rsidR="009B668C" w:rsidRDefault="009B668C" w:rsidP="009B668C">
      <w:pPr>
        <w:spacing w:after="0" w:line="274" w:lineRule="exact"/>
        <w:ind w:firstLine="600"/>
        <w:jc w:val="right"/>
      </w:pPr>
    </w:p>
    <w:p w14:paraId="25015B64" w14:textId="77777777" w:rsidR="009B668C" w:rsidRDefault="009B668C" w:rsidP="009B668C">
      <w:pPr>
        <w:spacing w:after="0" w:line="274" w:lineRule="exact"/>
        <w:ind w:firstLine="600"/>
        <w:jc w:val="right"/>
      </w:pPr>
    </w:p>
    <w:p w14:paraId="401BDD00" w14:textId="70A7A719" w:rsidR="00337062" w:rsidRDefault="00337062">
      <w:pPr>
        <w:spacing w:after="0"/>
        <w:jc w:val="left"/>
      </w:pPr>
      <w:r>
        <w:br w:type="page"/>
      </w:r>
    </w:p>
    <w:p w14:paraId="6AC24FCA" w14:textId="77777777" w:rsidR="009B668C" w:rsidRPr="00337062" w:rsidRDefault="009B668C" w:rsidP="009B668C">
      <w:pPr>
        <w:spacing w:after="0" w:line="274" w:lineRule="exact"/>
        <w:ind w:firstLine="600"/>
        <w:jc w:val="right"/>
      </w:pPr>
    </w:p>
    <w:p w14:paraId="07FA2265" w14:textId="77777777" w:rsidR="009B668C" w:rsidRDefault="009B668C" w:rsidP="009B668C">
      <w:pPr>
        <w:spacing w:after="0" w:line="274" w:lineRule="exact"/>
        <w:ind w:firstLine="600"/>
        <w:jc w:val="right"/>
      </w:pPr>
      <w:r>
        <w:t>Приложение 2</w:t>
      </w:r>
    </w:p>
    <w:p w14:paraId="2206248E" w14:textId="77777777" w:rsidR="009B668C" w:rsidRDefault="009B668C" w:rsidP="009B668C">
      <w:pPr>
        <w:tabs>
          <w:tab w:val="left" w:leader="underscore" w:pos="9913"/>
        </w:tabs>
        <w:spacing w:after="0" w:line="274" w:lineRule="exact"/>
        <w:ind w:left="5100"/>
      </w:pPr>
      <w:r>
        <w:t>к договору уступки прав (требований) №</w:t>
      </w:r>
      <w:r>
        <w:tab/>
      </w:r>
    </w:p>
    <w:p w14:paraId="60B52756" w14:textId="77777777" w:rsidR="009B668C" w:rsidRDefault="009B668C" w:rsidP="009B668C">
      <w:pPr>
        <w:tabs>
          <w:tab w:val="left" w:leader="underscore" w:pos="7250"/>
          <w:tab w:val="left" w:leader="underscore" w:pos="8919"/>
        </w:tabs>
        <w:spacing w:after="21" w:line="274" w:lineRule="exact"/>
        <w:ind w:left="6300"/>
      </w:pPr>
      <w:r>
        <w:t>от «</w:t>
      </w:r>
      <w:r>
        <w:tab/>
        <w:t>»</w:t>
      </w:r>
      <w:r>
        <w:tab/>
        <w:t>2025 года</w:t>
      </w:r>
    </w:p>
    <w:p w14:paraId="20B30096" w14:textId="77777777" w:rsidR="009B668C" w:rsidRDefault="009B668C" w:rsidP="009B668C">
      <w:pPr>
        <w:pStyle w:val="Bodytext30"/>
        <w:shd w:val="clear" w:color="auto" w:fill="auto"/>
        <w:spacing w:before="0" w:line="547" w:lineRule="exact"/>
        <w:ind w:left="3160"/>
        <w:jc w:val="left"/>
      </w:pPr>
      <w:r>
        <w:t>АКТ ПРИЕМА-ПЕРЕДАЧИ (ФОРМА)</w:t>
      </w:r>
    </w:p>
    <w:p w14:paraId="0E2A3504" w14:textId="77777777" w:rsidR="009B668C" w:rsidRDefault="009B668C" w:rsidP="009B668C">
      <w:pPr>
        <w:tabs>
          <w:tab w:val="left" w:pos="6754"/>
          <w:tab w:val="left" w:leader="underscore" w:pos="7250"/>
          <w:tab w:val="left" w:leader="underscore" w:pos="8919"/>
        </w:tabs>
        <w:spacing w:after="0" w:line="547" w:lineRule="exact"/>
        <w:ind w:firstLine="600"/>
      </w:pPr>
      <w:r>
        <w:t>г. Москва</w:t>
      </w:r>
      <w:r>
        <w:tab/>
        <w:t>«</w:t>
      </w:r>
      <w:r>
        <w:tab/>
        <w:t>»</w:t>
      </w:r>
      <w:r>
        <w:tab/>
        <w:t>2025 года</w:t>
      </w:r>
    </w:p>
    <w:p w14:paraId="0440889D" w14:textId="77777777" w:rsidR="009B668C" w:rsidRDefault="009B668C" w:rsidP="009B668C">
      <w:pPr>
        <w:tabs>
          <w:tab w:val="left" w:leader="underscore" w:pos="8045"/>
          <w:tab w:val="left" w:leader="underscore" w:pos="9600"/>
        </w:tabs>
        <w:spacing w:after="0" w:line="547" w:lineRule="exact"/>
        <w:ind w:firstLine="600"/>
      </w:pPr>
      <w:r>
        <w:tab/>
        <w:t>, именуем</w:t>
      </w:r>
      <w:r>
        <w:tab/>
        <w:t xml:space="preserve"> в</w:t>
      </w:r>
    </w:p>
    <w:p w14:paraId="3AC59E51" w14:textId="77777777" w:rsidR="009B668C" w:rsidRDefault="009B668C" w:rsidP="009B668C">
      <w:pPr>
        <w:tabs>
          <w:tab w:val="left" w:leader="underscore" w:pos="9913"/>
        </w:tabs>
        <w:spacing w:after="0" w:line="240" w:lineRule="exact"/>
      </w:pPr>
      <w:r>
        <w:t>дальнейшем «Цессионарий», в лице, действующ на основании , с одной стороны, и</w:t>
      </w:r>
    </w:p>
    <w:p w14:paraId="4A575481" w14:textId="77777777" w:rsidR="009B668C" w:rsidRDefault="009B668C" w:rsidP="009B668C">
      <w:pPr>
        <w:spacing w:after="244" w:line="278" w:lineRule="exact"/>
        <w:ind w:firstLine="600"/>
      </w:pPr>
      <w:r>
        <w:rPr>
          <w:rStyle w:val="Bodytext2Bold"/>
        </w:rPr>
        <w:t>акционерное общество «КАВКАЗ.РФ» (АО «КАВКАЗ.РФ»)</w:t>
      </w:r>
      <w:r>
        <w:t>, именуемое в дальнейшем «Цедент», в лице Генерального директора Юмшанова Андрея Александровича, действующего на основании Устава, с другой стороны, в дальнейшем совместно именуемые «Стороны», а по отдельности - «Сторона», составили настоящий акт о нижеследующем:</w:t>
      </w:r>
    </w:p>
    <w:p w14:paraId="1351B2DB" w14:textId="77777777" w:rsidR="009B668C" w:rsidRDefault="009B668C" w:rsidP="009B668C">
      <w:pPr>
        <w:spacing w:after="0"/>
      </w:pPr>
      <w:r>
        <w:t>1. В подтверждение передаваемых по договору прав (требований) Цедент передает, а Цессионарий принимает все документы, удостоверяющие уступаемые права (требования), а именно:</w:t>
      </w:r>
    </w:p>
    <w:p w14:paraId="404734CE" w14:textId="77777777" w:rsidR="009B668C" w:rsidRDefault="009B668C" w:rsidP="009B668C">
      <w:pPr>
        <w:widowControl w:val="0"/>
        <w:numPr>
          <w:ilvl w:val="0"/>
          <w:numId w:val="37"/>
        </w:numPr>
        <w:tabs>
          <w:tab w:val="left" w:pos="786"/>
        </w:tabs>
        <w:spacing w:after="0"/>
        <w:ind w:left="926" w:hanging="360"/>
      </w:pPr>
      <w:r>
        <w:t xml:space="preserve">оригинал или надлежащим образом заверенную копию договора </w:t>
      </w:r>
      <w:r w:rsidRPr="004B7E34">
        <w:t>аренды транспортных средств от 22.07.2021 № 22/7</w:t>
      </w:r>
      <w:r>
        <w:t>;</w:t>
      </w:r>
    </w:p>
    <w:p w14:paraId="06C193FD" w14:textId="77777777" w:rsidR="009B668C" w:rsidRDefault="009B668C" w:rsidP="009B668C">
      <w:pPr>
        <w:widowControl w:val="0"/>
        <w:numPr>
          <w:ilvl w:val="0"/>
          <w:numId w:val="37"/>
        </w:numPr>
        <w:tabs>
          <w:tab w:val="left" w:pos="820"/>
        </w:tabs>
        <w:spacing w:after="0"/>
        <w:ind w:left="926" w:hanging="360"/>
      </w:pPr>
      <w:r>
        <w:t>оригинал исполнительного листа серии ФС № 041855407.</w:t>
      </w:r>
    </w:p>
    <w:p w14:paraId="4B56F985" w14:textId="77777777" w:rsidR="009B668C" w:rsidRDefault="009B668C" w:rsidP="009B668C">
      <w:pPr>
        <w:spacing w:after="0"/>
      </w:pPr>
    </w:p>
    <w:p w14:paraId="62AF4E63" w14:textId="77777777" w:rsidR="009B668C" w:rsidRDefault="009B668C" w:rsidP="009B668C">
      <w:pPr>
        <w:spacing w:after="0"/>
      </w:pPr>
      <w:r>
        <w:t>2. В отношении передаваемой документации Стороны претензий друг к другу не имеют.</w:t>
      </w:r>
    </w:p>
    <w:p w14:paraId="7A5F1B74" w14:textId="77777777" w:rsidR="009B668C" w:rsidRDefault="009B668C" w:rsidP="009B668C">
      <w:pPr>
        <w:spacing w:after="251" w:line="240" w:lineRule="exact"/>
        <w:ind w:left="4140"/>
        <w:jc w:val="left"/>
      </w:pPr>
    </w:p>
    <w:p w14:paraId="2DAD3C22" w14:textId="77777777" w:rsidR="009B668C" w:rsidRDefault="009B668C" w:rsidP="009B668C">
      <w:pPr>
        <w:spacing w:after="251" w:line="240" w:lineRule="exact"/>
        <w:ind w:left="4140"/>
        <w:jc w:val="left"/>
      </w:pPr>
      <w:r>
        <w:t>ПОДПИСИ СТОРОН:</w:t>
      </w:r>
    </w:p>
    <w:p w14:paraId="69E8BC17" w14:textId="77777777" w:rsidR="009B668C" w:rsidRDefault="009B668C" w:rsidP="009B668C">
      <w:pPr>
        <w:pStyle w:val="Bodytext30"/>
        <w:shd w:val="clear" w:color="auto" w:fill="auto"/>
        <w:spacing w:before="0" w:line="274" w:lineRule="exact"/>
      </w:pPr>
      <w:r>
        <w:rPr>
          <w:noProof/>
        </w:rPr>
        <mc:AlternateContent>
          <mc:Choice Requires="wps">
            <w:drawing>
              <wp:anchor distT="0" distB="0" distL="63500" distR="1984375" simplePos="0" relativeHeight="251663360" behindDoc="1" locked="0" layoutInCell="1" allowOverlap="1" wp14:anchorId="77DA3A31" wp14:editId="09F751E1">
                <wp:simplePos x="0" y="0"/>
                <wp:positionH relativeFrom="margin">
                  <wp:posOffset>3175</wp:posOffset>
                </wp:positionH>
                <wp:positionV relativeFrom="paragraph">
                  <wp:posOffset>-18415</wp:posOffset>
                </wp:positionV>
                <wp:extent cx="1304290" cy="152400"/>
                <wp:effectExtent l="1270" t="3810" r="0" b="0"/>
                <wp:wrapSquare wrapText="r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A3A31" id="Text Box 3" o:spid="_x0000_s1027" type="#_x0000_t202" style="position:absolute;left:0;text-align:left;margin-left:.25pt;margin-top:-1.45pt;width:102.7pt;height:12pt;z-index:-251653120;visibility:visible;mso-wrap-style:square;mso-width-percent:0;mso-height-percent:0;mso-wrap-distance-left:5pt;mso-wrap-distance-top:0;mso-wrap-distance-right:15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cOrw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" filled="f" stroked="f">
                <v:textbox style="mso-fit-shape-to-text:t" inset="0,0,0,0">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v:textbox>
                <w10:wrap type="square" side="right" anchorx="margin"/>
              </v:shape>
            </w:pict>
          </mc:Fallback>
        </mc:AlternateContent>
      </w:r>
      <w:r>
        <w:t>ЦЕДЕНТ:</w:t>
      </w:r>
    </w:p>
    <w:p w14:paraId="2084B319" w14:textId="77777777" w:rsidR="009B668C" w:rsidRDefault="009B668C" w:rsidP="009B668C">
      <w:pPr>
        <w:pStyle w:val="Bodytext30"/>
        <w:shd w:val="clear" w:color="auto" w:fill="auto"/>
        <w:spacing w:before="0" w:line="274" w:lineRule="exact"/>
        <w:ind w:left="5180"/>
      </w:pPr>
      <w:r>
        <w:t>Акционерное общество «КАВКАЗ.РФ»</w:t>
      </w:r>
    </w:p>
    <w:p w14:paraId="1DD77969" w14:textId="77777777" w:rsidR="009B668C" w:rsidRDefault="009B668C" w:rsidP="009B668C">
      <w:pPr>
        <w:tabs>
          <w:tab w:val="left" w:pos="8919"/>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6E5974E1"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78E5BD5E" w14:textId="77777777" w:rsidR="009B668C" w:rsidRDefault="009B668C" w:rsidP="009B668C">
      <w:pPr>
        <w:spacing w:after="0" w:line="274" w:lineRule="exact"/>
        <w:ind w:left="5180"/>
      </w:pPr>
      <w:r>
        <w:t>ОГРН 1102632003320</w:t>
      </w:r>
    </w:p>
    <w:p w14:paraId="209EB311" w14:textId="77777777" w:rsidR="009B668C" w:rsidRDefault="009B668C" w:rsidP="009B668C">
      <w:pPr>
        <w:spacing w:after="0" w:line="274" w:lineRule="exact"/>
        <w:ind w:left="5180"/>
      </w:pPr>
      <w:r>
        <w:t>ИНН/КПП 2632100740/770301001</w:t>
      </w:r>
    </w:p>
    <w:p w14:paraId="034846A8" w14:textId="77777777" w:rsidR="009B668C" w:rsidRDefault="009B668C" w:rsidP="009B668C">
      <w:pPr>
        <w:spacing w:after="0" w:line="274" w:lineRule="exact"/>
        <w:ind w:left="5180"/>
      </w:pPr>
      <w:r>
        <w:t>Р/с 03215643000000017301</w:t>
      </w:r>
    </w:p>
    <w:p w14:paraId="06CB4658" w14:textId="77777777" w:rsidR="009B668C" w:rsidRDefault="009B668C" w:rsidP="009B668C">
      <w:pPr>
        <w:spacing w:after="0" w:line="274" w:lineRule="exact"/>
        <w:ind w:left="5180"/>
      </w:pPr>
      <w:r>
        <w:t>К/счет 40102810545370000003</w:t>
      </w:r>
    </w:p>
    <w:p w14:paraId="3F5650FF" w14:textId="77777777" w:rsidR="009B668C" w:rsidRDefault="009B668C" w:rsidP="009B668C">
      <w:pPr>
        <w:spacing w:after="0" w:line="274" w:lineRule="exact"/>
        <w:ind w:left="5180"/>
      </w:pPr>
      <w:r>
        <w:t>Банк ГУ БАНКА РОССИИ ПО ЦФО//УФК</w:t>
      </w:r>
    </w:p>
    <w:p w14:paraId="6D6E2BDA" w14:textId="77777777" w:rsidR="009B668C" w:rsidRDefault="009B668C" w:rsidP="009B668C">
      <w:pPr>
        <w:spacing w:after="0" w:line="274" w:lineRule="exact"/>
        <w:ind w:left="5180"/>
      </w:pPr>
      <w:r>
        <w:t>ПО Г. МОСКВЕ г. Москва</w:t>
      </w:r>
    </w:p>
    <w:p w14:paraId="36954A53" w14:textId="77777777" w:rsidR="009B668C" w:rsidRDefault="009B668C" w:rsidP="009B668C">
      <w:pPr>
        <w:spacing w:after="0" w:line="274" w:lineRule="exact"/>
        <w:ind w:left="5180"/>
      </w:pPr>
      <w:r>
        <w:t>БИК 004525988</w:t>
      </w:r>
    </w:p>
    <w:p w14:paraId="18511D02" w14:textId="77777777" w:rsidR="009B668C" w:rsidRDefault="009B668C" w:rsidP="009B668C">
      <w:pPr>
        <w:spacing w:after="0" w:line="274" w:lineRule="exact"/>
        <w:ind w:left="5180"/>
      </w:pPr>
      <w:r>
        <w:t>Тел./факс +7 (495) 775 91 22</w:t>
      </w:r>
    </w:p>
    <w:p w14:paraId="7AD29ACF" w14:textId="77777777" w:rsidR="009B668C" w:rsidRPr="00DB213D" w:rsidRDefault="009B668C" w:rsidP="009B668C">
      <w:pPr>
        <w:autoSpaceDE w:val="0"/>
        <w:autoSpaceDN w:val="0"/>
        <w:adjustRightInd w:val="0"/>
        <w:jc w:val="center"/>
        <w:rPr>
          <w:sz w:val="23"/>
          <w:szCs w:val="23"/>
        </w:rPr>
      </w:pPr>
      <w:r w:rsidRPr="00DB213D">
        <w:rPr>
          <w:sz w:val="23"/>
          <w:szCs w:val="23"/>
        </w:rPr>
        <w:t xml:space="preserve">                                          </w:t>
      </w:r>
      <w:r w:rsidRPr="009221F4">
        <w:rPr>
          <w:sz w:val="23"/>
          <w:szCs w:val="23"/>
          <w:lang w:val="en-US"/>
        </w:rPr>
        <w:t>E</w:t>
      </w:r>
      <w:r w:rsidRPr="00DB213D">
        <w:rPr>
          <w:sz w:val="23"/>
          <w:szCs w:val="23"/>
        </w:rPr>
        <w:t>-</w:t>
      </w:r>
      <w:r w:rsidRPr="009221F4">
        <w:rPr>
          <w:sz w:val="23"/>
          <w:szCs w:val="23"/>
          <w:lang w:val="en-US"/>
        </w:rPr>
        <w:t>mail</w:t>
      </w:r>
      <w:r w:rsidRPr="00DB213D">
        <w:rPr>
          <w:sz w:val="23"/>
          <w:szCs w:val="23"/>
        </w:rPr>
        <w:t xml:space="preserve">: </w:t>
      </w:r>
      <w:hyperlink r:id="rId14" w:history="1">
        <w:r w:rsidRPr="00DB213D">
          <w:rPr>
            <w:rStyle w:val="aff8"/>
            <w:sz w:val="23"/>
            <w:szCs w:val="23"/>
            <w:lang w:val="en-US"/>
          </w:rPr>
          <w:t>info</w:t>
        </w:r>
        <w:r w:rsidRPr="00DB213D">
          <w:rPr>
            <w:rStyle w:val="aff8"/>
            <w:sz w:val="23"/>
            <w:szCs w:val="23"/>
          </w:rPr>
          <w:t>@</w:t>
        </w:r>
        <w:r w:rsidRPr="00DB213D">
          <w:rPr>
            <w:rStyle w:val="aff8"/>
            <w:sz w:val="23"/>
            <w:szCs w:val="23"/>
            <w:lang w:val="en-US"/>
          </w:rPr>
          <w:t>ncrc</w:t>
        </w:r>
        <w:r w:rsidRPr="00DB213D">
          <w:rPr>
            <w:rStyle w:val="aff8"/>
            <w:sz w:val="23"/>
            <w:szCs w:val="23"/>
          </w:rPr>
          <w:t>.</w:t>
        </w:r>
        <w:r w:rsidRPr="00DB213D">
          <w:rPr>
            <w:rStyle w:val="aff8"/>
            <w:sz w:val="23"/>
            <w:szCs w:val="23"/>
            <w:lang w:val="en-US"/>
          </w:rPr>
          <w:t>ru</w:t>
        </w:r>
      </w:hyperlink>
      <w:r w:rsidRPr="00DB213D">
        <w:rPr>
          <w:sz w:val="23"/>
          <w:szCs w:val="23"/>
        </w:rPr>
        <w:t xml:space="preserve"> </w:t>
      </w:r>
    </w:p>
    <w:p w14:paraId="7C89E32B" w14:textId="77777777" w:rsidR="009B668C" w:rsidRPr="00DB213D" w:rsidRDefault="009B668C" w:rsidP="009B668C">
      <w:pPr>
        <w:autoSpaceDE w:val="0"/>
        <w:autoSpaceDN w:val="0"/>
        <w:adjustRightInd w:val="0"/>
        <w:jc w:val="center"/>
        <w:rPr>
          <w:sz w:val="23"/>
          <w:szCs w:val="23"/>
        </w:rPr>
      </w:pPr>
    </w:p>
    <w:p w14:paraId="50DCDF15" w14:textId="77777777" w:rsidR="009B668C" w:rsidRDefault="009B668C" w:rsidP="009B668C">
      <w:pPr>
        <w:tabs>
          <w:tab w:val="left" w:pos="4122"/>
          <w:tab w:val="left" w:pos="7521"/>
        </w:tabs>
        <w:spacing w:after="0" w:line="240" w:lineRule="exact"/>
        <w:jc w:val="right"/>
      </w:pPr>
      <w:r>
        <w:t>/А.А. Юмшанов/</w:t>
      </w:r>
    </w:p>
    <w:p w14:paraId="44670936" w14:textId="77777777" w:rsidR="009B668C" w:rsidRPr="00DB213D" w:rsidRDefault="009B668C" w:rsidP="009B668C">
      <w:pPr>
        <w:autoSpaceDE w:val="0"/>
        <w:autoSpaceDN w:val="0"/>
        <w:adjustRightInd w:val="0"/>
        <w:jc w:val="center"/>
        <w:rPr>
          <w:sz w:val="23"/>
          <w:szCs w:val="23"/>
        </w:rPr>
      </w:pPr>
    </w:p>
    <w:p w14:paraId="13495B9E" w14:textId="77777777" w:rsidR="009B668C" w:rsidRPr="00482E42" w:rsidRDefault="009B668C" w:rsidP="009B668C">
      <w:pPr>
        <w:widowControl w:val="0"/>
        <w:tabs>
          <w:tab w:val="left" w:pos="6774"/>
          <w:tab w:val="left" w:leader="underscore" w:pos="7236"/>
          <w:tab w:val="left" w:leader="underscore" w:pos="8871"/>
        </w:tabs>
        <w:spacing w:after="0"/>
        <w:ind w:firstLine="620"/>
        <w:rPr>
          <w:b/>
          <w:sz w:val="16"/>
          <w:szCs w:val="16"/>
        </w:rPr>
      </w:pPr>
    </w:p>
    <w:sectPr w:rsidR="009B668C" w:rsidRPr="00482E42" w:rsidSect="009B668C">
      <w:pgSz w:w="11900" w:h="16840"/>
      <w:pgMar w:top="851" w:right="674" w:bottom="1301" w:left="12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27CB" w14:textId="77777777" w:rsidR="007059EE" w:rsidRDefault="007059EE" w:rsidP="007A1EC3">
      <w:r>
        <w:separator/>
      </w:r>
    </w:p>
  </w:endnote>
  <w:endnote w:type="continuationSeparator" w:id="0">
    <w:p w14:paraId="07A03B64" w14:textId="77777777" w:rsidR="007059EE" w:rsidRDefault="007059EE" w:rsidP="007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charset w:val="00"/>
    <w:family w:val="decorativ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ncyclopaedi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FreeSet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C775" w14:textId="77777777" w:rsidR="007059EE" w:rsidRDefault="007059EE" w:rsidP="007A1EC3">
      <w:r>
        <w:separator/>
      </w:r>
    </w:p>
  </w:footnote>
  <w:footnote w:type="continuationSeparator" w:id="0">
    <w:p w14:paraId="42B2D46F" w14:textId="77777777" w:rsidR="007059EE" w:rsidRDefault="007059EE" w:rsidP="007A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3463132"/>
      <w:docPartObj>
        <w:docPartGallery w:val="Page Numbers (Top of Page)"/>
        <w:docPartUnique/>
      </w:docPartObj>
    </w:sdtPr>
    <w:sdtEndPr>
      <w:rPr>
        <w:sz w:val="20"/>
      </w:rPr>
    </w:sdtEndPr>
    <w:sdtContent>
      <w:p w14:paraId="715D08C1" w14:textId="1DBC1DF3"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104723">
          <w:rPr>
            <w:rFonts w:ascii="Times New Roman" w:hAnsi="Times New Roman"/>
            <w:sz w:val="20"/>
          </w:rPr>
          <w:t>5</w:t>
        </w:r>
        <w:r w:rsidRPr="00B53079">
          <w:rPr>
            <w:rFonts w:ascii="Times New Roman" w:hAnsi="Times New Roman"/>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A101" w14:textId="77777777" w:rsidR="007059EE" w:rsidRPr="00187BFE" w:rsidRDefault="007059EE" w:rsidP="007A1EC3">
    <w:pPr>
      <w:pStyle w:val="af7"/>
      <w:spacing w:before="0" w:after="0"/>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0710972"/>
      <w:docPartObj>
        <w:docPartGallery w:val="Page Numbers (Top of Page)"/>
        <w:docPartUnique/>
      </w:docPartObj>
    </w:sdtPr>
    <w:sdtEndPr>
      <w:rPr>
        <w:sz w:val="20"/>
      </w:rPr>
    </w:sdtEndPr>
    <w:sdtContent>
      <w:p w14:paraId="5D8EFCB2" w14:textId="1F887823"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104723">
          <w:rPr>
            <w:rFonts w:ascii="Times New Roman" w:hAnsi="Times New Roman"/>
            <w:sz w:val="20"/>
          </w:rPr>
          <w:t>19</w:t>
        </w:r>
        <w:r w:rsidRPr="00B53079">
          <w:rPr>
            <w:rFonts w:ascii="Times New Roman" w:hAnsi="Times New Roman"/>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C8B" w14:textId="77777777" w:rsidR="007059EE" w:rsidRPr="00187BFE" w:rsidRDefault="007059EE" w:rsidP="007A1EC3">
    <w:pPr>
      <w:pStyle w:val="af7"/>
      <w:spacing w:before="0" w:after="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36"/>
    <w:multiLevelType w:val="multilevel"/>
    <w:tmpl w:val="00000036"/>
    <w:name w:val="WFNum77"/>
    <w:lvl w:ilvl="0">
      <w:start w:val="1"/>
      <w:numFmt w:val="decimal"/>
      <w:lvlText w:val="%1."/>
      <w:lvlJc w:val="left"/>
      <w:pPr>
        <w:ind w:left="360" w:hanging="360"/>
      </w:pPr>
    </w:lvl>
    <w:lvl w:ilvl="1">
      <w:start w:val="2"/>
      <w:numFmt w:val="decimal"/>
      <w:lvlText w:val="%1.%2."/>
      <w:lvlJc w:val="left"/>
      <w:pPr>
        <w:ind w:left="720" w:hanging="360"/>
      </w:pPr>
      <w:rPr>
        <w:rFonts w:ascii="Times New Roman" w:hAnsi="Times New Roman"/>
      </w:rPr>
    </w:lvl>
    <w:lvl w:ilvl="2">
      <w:start w:val="1"/>
      <w:numFmt w:val="decimal"/>
      <w:lvlText w:val="%1.%2.%3."/>
      <w:lvlJc w:val="left"/>
      <w:pPr>
        <w:ind w:left="126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11E186A"/>
    <w:multiLevelType w:val="hybridMultilevel"/>
    <w:tmpl w:val="898C5BB6"/>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0"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230E37"/>
    <w:multiLevelType w:val="multilevel"/>
    <w:tmpl w:val="EE6A202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FD3FDB"/>
    <w:multiLevelType w:val="multilevel"/>
    <w:tmpl w:val="21A03822"/>
    <w:styleLink w:val="10"/>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9A465F7"/>
    <w:multiLevelType w:val="hybridMultilevel"/>
    <w:tmpl w:val="08643436"/>
    <w:lvl w:ilvl="0" w:tplc="04190017">
      <w:start w:val="1"/>
      <w:numFmt w:val="bullet"/>
      <w:pStyle w:val="11"/>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67C9"/>
    <w:multiLevelType w:val="multilevel"/>
    <w:tmpl w:val="57F24040"/>
    <w:lvl w:ilvl="0">
      <w:start w:val="1"/>
      <w:numFmt w:val="decimal"/>
      <w:pStyle w:val="a0"/>
      <w:lvlText w:val="%1."/>
      <w:lvlJc w:val="left"/>
      <w:pPr>
        <w:tabs>
          <w:tab w:val="num" w:pos="567"/>
        </w:tabs>
        <w:ind w:left="567" w:hanging="567"/>
      </w:pPr>
      <w:rPr>
        <w:b/>
      </w:rPr>
    </w:lvl>
    <w:lvl w:ilvl="1">
      <w:start w:val="1"/>
      <w:numFmt w:val="decimal"/>
      <w:pStyle w:val="21"/>
      <w:lvlText w:val="%1.%2"/>
      <w:lvlJc w:val="left"/>
      <w:pPr>
        <w:tabs>
          <w:tab w:val="num" w:pos="1287"/>
        </w:tabs>
        <w:ind w:left="128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1F7E50C4"/>
    <w:multiLevelType w:val="multilevel"/>
    <w:tmpl w:val="8968016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27C55D8E"/>
    <w:multiLevelType w:val="hybridMultilevel"/>
    <w:tmpl w:val="9A9A89CE"/>
    <w:lvl w:ilvl="0" w:tplc="1E4E04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7C69EC"/>
    <w:multiLevelType w:val="multilevel"/>
    <w:tmpl w:val="95A42BA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37CBA"/>
    <w:multiLevelType w:val="hybridMultilevel"/>
    <w:tmpl w:val="AF144970"/>
    <w:lvl w:ilvl="0" w:tplc="08F85692">
      <w:start w:val="1"/>
      <w:numFmt w:val="decimal"/>
      <w:pStyle w:val="12"/>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3C51CBF"/>
    <w:multiLevelType w:val="multilevel"/>
    <w:tmpl w:val="4EE28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CE55FF"/>
    <w:multiLevelType w:val="multilevel"/>
    <w:tmpl w:val="DA4E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D2521A"/>
    <w:multiLevelType w:val="hybridMultilevel"/>
    <w:tmpl w:val="926233FA"/>
    <w:lvl w:ilvl="0" w:tplc="05C6F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9" w15:restartNumberingAfterBreak="0">
    <w:nsid w:val="5A3B5C08"/>
    <w:multiLevelType w:val="multilevel"/>
    <w:tmpl w:val="15940E4C"/>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5B203D"/>
    <w:multiLevelType w:val="multilevel"/>
    <w:tmpl w:val="72A8095A"/>
    <w:lvl w:ilvl="0">
      <w:start w:val="1"/>
      <w:numFmt w:val="decimal"/>
      <w:pStyle w:val="a2"/>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31"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45042B"/>
    <w:multiLevelType w:val="hybridMultilevel"/>
    <w:tmpl w:val="6944CD0E"/>
    <w:styleLink w:val="12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385996"/>
    <w:multiLevelType w:val="hybridMultilevel"/>
    <w:tmpl w:val="3A7AAA3A"/>
    <w:lvl w:ilvl="0" w:tplc="05A02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6F5C53"/>
    <w:multiLevelType w:val="multilevel"/>
    <w:tmpl w:val="DDFA744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15:restartNumberingAfterBreak="0">
    <w:nsid w:val="6CF70BC1"/>
    <w:multiLevelType w:val="multilevel"/>
    <w:tmpl w:val="E516F948"/>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b w:val="0"/>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55593C"/>
    <w:multiLevelType w:val="multilevel"/>
    <w:tmpl w:val="40D24766"/>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5"/>
  </w:num>
  <w:num w:numId="10">
    <w:abstractNumId w:val="38"/>
  </w:num>
  <w:num w:numId="11">
    <w:abstractNumId w:val="16"/>
  </w:num>
  <w:num w:numId="12">
    <w:abstractNumId w:val="15"/>
  </w:num>
  <w:num w:numId="13">
    <w:abstractNumId w:val="10"/>
  </w:num>
  <w:num w:numId="14">
    <w:abstractNumId w:val="37"/>
  </w:num>
  <w:num w:numId="15">
    <w:abstractNumId w:val="26"/>
  </w:num>
  <w:num w:numId="16">
    <w:abstractNumId w:val="13"/>
  </w:num>
  <w:num w:numId="17">
    <w:abstractNumId w:val="32"/>
  </w:num>
  <w:num w:numId="18">
    <w:abstractNumId w:val="36"/>
  </w:num>
  <w:num w:numId="19">
    <w:abstractNumId w:val="14"/>
  </w:num>
  <w:num w:numId="20">
    <w:abstractNumId w:val="21"/>
  </w:num>
  <w:num w:numId="21">
    <w:abstractNumId w:val="28"/>
  </w:num>
  <w:num w:numId="22">
    <w:abstractNumId w:val="27"/>
  </w:num>
  <w:num w:numId="23">
    <w:abstractNumId w:val="31"/>
  </w:num>
  <w:num w:numId="24">
    <w:abstractNumId w:val="30"/>
  </w:num>
  <w:num w:numId="25">
    <w:abstractNumId w:val="18"/>
  </w:num>
  <w:num w:numId="26">
    <w:abstractNumId w:val="11"/>
  </w:num>
  <w:num w:numId="27">
    <w:abstractNumId w:val="9"/>
  </w:num>
  <w:num w:numId="28">
    <w:abstractNumId w:val="33"/>
  </w:num>
  <w:num w:numId="29">
    <w:abstractNumId w:val="22"/>
  </w:num>
  <w:num w:numId="30">
    <w:abstractNumId w:val="29"/>
  </w:num>
  <w:num w:numId="31">
    <w:abstractNumId w:val="34"/>
  </w:num>
  <w:num w:numId="32">
    <w:abstractNumId w:val="35"/>
  </w:num>
  <w:num w:numId="33">
    <w:abstractNumId w:val="24"/>
  </w:num>
  <w:num w:numId="34">
    <w:abstractNumId w:val="19"/>
  </w:num>
  <w:num w:numId="35">
    <w:abstractNumId w:val="12"/>
  </w:num>
  <w:num w:numId="36">
    <w:abstractNumId w:val="39"/>
  </w:num>
  <w:num w:numId="37">
    <w:abstractNumId w:val="23"/>
  </w:num>
  <w:num w:numId="38">
    <w:abstractNumId w:val="17"/>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2"/>
    <w:rsid w:val="00000645"/>
    <w:rsid w:val="00000719"/>
    <w:rsid w:val="00000D1E"/>
    <w:rsid w:val="00002A50"/>
    <w:rsid w:val="00002E16"/>
    <w:rsid w:val="000030EE"/>
    <w:rsid w:val="000037D7"/>
    <w:rsid w:val="000056E9"/>
    <w:rsid w:val="00006096"/>
    <w:rsid w:val="0000651A"/>
    <w:rsid w:val="00006747"/>
    <w:rsid w:val="000068A7"/>
    <w:rsid w:val="0000770D"/>
    <w:rsid w:val="00007D50"/>
    <w:rsid w:val="00007E7F"/>
    <w:rsid w:val="00010224"/>
    <w:rsid w:val="00011971"/>
    <w:rsid w:val="00012B5F"/>
    <w:rsid w:val="000131EF"/>
    <w:rsid w:val="00013238"/>
    <w:rsid w:val="0001339A"/>
    <w:rsid w:val="00015FDB"/>
    <w:rsid w:val="000160F5"/>
    <w:rsid w:val="000163C0"/>
    <w:rsid w:val="00016635"/>
    <w:rsid w:val="00016640"/>
    <w:rsid w:val="000169CA"/>
    <w:rsid w:val="000201F4"/>
    <w:rsid w:val="00021048"/>
    <w:rsid w:val="00021421"/>
    <w:rsid w:val="00022F91"/>
    <w:rsid w:val="0002400F"/>
    <w:rsid w:val="0002492A"/>
    <w:rsid w:val="00025628"/>
    <w:rsid w:val="000262F3"/>
    <w:rsid w:val="00027AAC"/>
    <w:rsid w:val="000310D6"/>
    <w:rsid w:val="00031373"/>
    <w:rsid w:val="00031779"/>
    <w:rsid w:val="000317BA"/>
    <w:rsid w:val="00031DBF"/>
    <w:rsid w:val="00032663"/>
    <w:rsid w:val="00032943"/>
    <w:rsid w:val="00033A13"/>
    <w:rsid w:val="00034259"/>
    <w:rsid w:val="00034715"/>
    <w:rsid w:val="00034B23"/>
    <w:rsid w:val="00034DAB"/>
    <w:rsid w:val="0003569A"/>
    <w:rsid w:val="0003577F"/>
    <w:rsid w:val="00036DA9"/>
    <w:rsid w:val="0003773F"/>
    <w:rsid w:val="000408A4"/>
    <w:rsid w:val="00040AC3"/>
    <w:rsid w:val="0004244D"/>
    <w:rsid w:val="000424BB"/>
    <w:rsid w:val="00043C8C"/>
    <w:rsid w:val="00044076"/>
    <w:rsid w:val="00044E12"/>
    <w:rsid w:val="00045D28"/>
    <w:rsid w:val="00046196"/>
    <w:rsid w:val="00046249"/>
    <w:rsid w:val="0004629E"/>
    <w:rsid w:val="000468C3"/>
    <w:rsid w:val="00046D94"/>
    <w:rsid w:val="000472E8"/>
    <w:rsid w:val="0004797D"/>
    <w:rsid w:val="0005025A"/>
    <w:rsid w:val="000505DF"/>
    <w:rsid w:val="00050E6A"/>
    <w:rsid w:val="00051906"/>
    <w:rsid w:val="00051C49"/>
    <w:rsid w:val="000525EB"/>
    <w:rsid w:val="0005266E"/>
    <w:rsid w:val="000536EE"/>
    <w:rsid w:val="00056849"/>
    <w:rsid w:val="00057896"/>
    <w:rsid w:val="00057F4D"/>
    <w:rsid w:val="00060540"/>
    <w:rsid w:val="00061358"/>
    <w:rsid w:val="000617DF"/>
    <w:rsid w:val="0006265C"/>
    <w:rsid w:val="000629C1"/>
    <w:rsid w:val="000635D5"/>
    <w:rsid w:val="00064619"/>
    <w:rsid w:val="00064671"/>
    <w:rsid w:val="00064A93"/>
    <w:rsid w:val="00065161"/>
    <w:rsid w:val="00066BA7"/>
    <w:rsid w:val="000673F6"/>
    <w:rsid w:val="00067FC2"/>
    <w:rsid w:val="000709EE"/>
    <w:rsid w:val="00070E56"/>
    <w:rsid w:val="00071569"/>
    <w:rsid w:val="000727C6"/>
    <w:rsid w:val="00072CCA"/>
    <w:rsid w:val="0007308D"/>
    <w:rsid w:val="00073EE8"/>
    <w:rsid w:val="00076038"/>
    <w:rsid w:val="000762B8"/>
    <w:rsid w:val="00076A47"/>
    <w:rsid w:val="00076C3B"/>
    <w:rsid w:val="00077370"/>
    <w:rsid w:val="00077915"/>
    <w:rsid w:val="0007795B"/>
    <w:rsid w:val="00077C45"/>
    <w:rsid w:val="00080CB2"/>
    <w:rsid w:val="00080F20"/>
    <w:rsid w:val="000817A3"/>
    <w:rsid w:val="00083D91"/>
    <w:rsid w:val="000840AC"/>
    <w:rsid w:val="000849A7"/>
    <w:rsid w:val="00084F3B"/>
    <w:rsid w:val="00085756"/>
    <w:rsid w:val="000858B8"/>
    <w:rsid w:val="000859D0"/>
    <w:rsid w:val="00085D78"/>
    <w:rsid w:val="000863E9"/>
    <w:rsid w:val="00087732"/>
    <w:rsid w:val="000879FB"/>
    <w:rsid w:val="00087A0D"/>
    <w:rsid w:val="000912DC"/>
    <w:rsid w:val="00091431"/>
    <w:rsid w:val="0009170A"/>
    <w:rsid w:val="000918EA"/>
    <w:rsid w:val="00092909"/>
    <w:rsid w:val="0009334A"/>
    <w:rsid w:val="00093A96"/>
    <w:rsid w:val="000948FF"/>
    <w:rsid w:val="0009585B"/>
    <w:rsid w:val="00095A77"/>
    <w:rsid w:val="000975EE"/>
    <w:rsid w:val="000978F1"/>
    <w:rsid w:val="000A0DA1"/>
    <w:rsid w:val="000A12BB"/>
    <w:rsid w:val="000A1BF4"/>
    <w:rsid w:val="000A2AFC"/>
    <w:rsid w:val="000A3861"/>
    <w:rsid w:val="000A57CD"/>
    <w:rsid w:val="000A673D"/>
    <w:rsid w:val="000A6A98"/>
    <w:rsid w:val="000A6D30"/>
    <w:rsid w:val="000A757C"/>
    <w:rsid w:val="000A7602"/>
    <w:rsid w:val="000A7E0D"/>
    <w:rsid w:val="000B00BC"/>
    <w:rsid w:val="000B039D"/>
    <w:rsid w:val="000B0B24"/>
    <w:rsid w:val="000B1E53"/>
    <w:rsid w:val="000B27D0"/>
    <w:rsid w:val="000B3CF0"/>
    <w:rsid w:val="000B3ED7"/>
    <w:rsid w:val="000B3F5E"/>
    <w:rsid w:val="000B4338"/>
    <w:rsid w:val="000B4541"/>
    <w:rsid w:val="000B4CC1"/>
    <w:rsid w:val="000B4CF1"/>
    <w:rsid w:val="000B618E"/>
    <w:rsid w:val="000B6535"/>
    <w:rsid w:val="000B67DE"/>
    <w:rsid w:val="000B6F00"/>
    <w:rsid w:val="000B74EC"/>
    <w:rsid w:val="000B7C1B"/>
    <w:rsid w:val="000C02D9"/>
    <w:rsid w:val="000C0E56"/>
    <w:rsid w:val="000C166E"/>
    <w:rsid w:val="000C17B5"/>
    <w:rsid w:val="000C21DA"/>
    <w:rsid w:val="000C2689"/>
    <w:rsid w:val="000C2A40"/>
    <w:rsid w:val="000C4DD5"/>
    <w:rsid w:val="000C54C4"/>
    <w:rsid w:val="000C5D08"/>
    <w:rsid w:val="000C5D6E"/>
    <w:rsid w:val="000C640E"/>
    <w:rsid w:val="000C6704"/>
    <w:rsid w:val="000C703E"/>
    <w:rsid w:val="000C7825"/>
    <w:rsid w:val="000D0085"/>
    <w:rsid w:val="000D0B66"/>
    <w:rsid w:val="000D1477"/>
    <w:rsid w:val="000D1BB4"/>
    <w:rsid w:val="000D2874"/>
    <w:rsid w:val="000D2F09"/>
    <w:rsid w:val="000D41C3"/>
    <w:rsid w:val="000D4EBD"/>
    <w:rsid w:val="000D50A8"/>
    <w:rsid w:val="000D5717"/>
    <w:rsid w:val="000D5748"/>
    <w:rsid w:val="000D5AB3"/>
    <w:rsid w:val="000D5B42"/>
    <w:rsid w:val="000D5CF5"/>
    <w:rsid w:val="000D5DCE"/>
    <w:rsid w:val="000D73AF"/>
    <w:rsid w:val="000D7875"/>
    <w:rsid w:val="000E0039"/>
    <w:rsid w:val="000E107D"/>
    <w:rsid w:val="000E1D58"/>
    <w:rsid w:val="000E2899"/>
    <w:rsid w:val="000E4F44"/>
    <w:rsid w:val="000E542B"/>
    <w:rsid w:val="000F08F5"/>
    <w:rsid w:val="000F45E8"/>
    <w:rsid w:val="000F462F"/>
    <w:rsid w:val="000F4D48"/>
    <w:rsid w:val="000F4ED6"/>
    <w:rsid w:val="000F507A"/>
    <w:rsid w:val="000F60CE"/>
    <w:rsid w:val="000F6ED1"/>
    <w:rsid w:val="00102082"/>
    <w:rsid w:val="001022D3"/>
    <w:rsid w:val="0010311B"/>
    <w:rsid w:val="00103424"/>
    <w:rsid w:val="0010342C"/>
    <w:rsid w:val="00103D75"/>
    <w:rsid w:val="001040B0"/>
    <w:rsid w:val="001040B6"/>
    <w:rsid w:val="00104723"/>
    <w:rsid w:val="0010601D"/>
    <w:rsid w:val="00107441"/>
    <w:rsid w:val="00107DBD"/>
    <w:rsid w:val="00107E70"/>
    <w:rsid w:val="00107EAE"/>
    <w:rsid w:val="001103D5"/>
    <w:rsid w:val="00111531"/>
    <w:rsid w:val="00111867"/>
    <w:rsid w:val="00111EC6"/>
    <w:rsid w:val="0011272E"/>
    <w:rsid w:val="0011366D"/>
    <w:rsid w:val="00113B6B"/>
    <w:rsid w:val="001144B9"/>
    <w:rsid w:val="00114860"/>
    <w:rsid w:val="00115F76"/>
    <w:rsid w:val="00116004"/>
    <w:rsid w:val="001169B9"/>
    <w:rsid w:val="00116D17"/>
    <w:rsid w:val="00117B3E"/>
    <w:rsid w:val="0012112A"/>
    <w:rsid w:val="001218AD"/>
    <w:rsid w:val="00121CCC"/>
    <w:rsid w:val="00121CEA"/>
    <w:rsid w:val="001220DA"/>
    <w:rsid w:val="00124331"/>
    <w:rsid w:val="00124C8C"/>
    <w:rsid w:val="00124EF4"/>
    <w:rsid w:val="0012502A"/>
    <w:rsid w:val="00125369"/>
    <w:rsid w:val="00126E06"/>
    <w:rsid w:val="00126E91"/>
    <w:rsid w:val="0013036E"/>
    <w:rsid w:val="0013057A"/>
    <w:rsid w:val="00131841"/>
    <w:rsid w:val="00132397"/>
    <w:rsid w:val="00132C2C"/>
    <w:rsid w:val="001344E8"/>
    <w:rsid w:val="001347EB"/>
    <w:rsid w:val="0013498C"/>
    <w:rsid w:val="001359F4"/>
    <w:rsid w:val="00136676"/>
    <w:rsid w:val="001369F6"/>
    <w:rsid w:val="00140421"/>
    <w:rsid w:val="001404C7"/>
    <w:rsid w:val="00140689"/>
    <w:rsid w:val="001416E9"/>
    <w:rsid w:val="00141A6B"/>
    <w:rsid w:val="00142A5C"/>
    <w:rsid w:val="00142BA2"/>
    <w:rsid w:val="00142BE8"/>
    <w:rsid w:val="00142CE6"/>
    <w:rsid w:val="00143C5C"/>
    <w:rsid w:val="00144739"/>
    <w:rsid w:val="00144D51"/>
    <w:rsid w:val="001451DB"/>
    <w:rsid w:val="00146294"/>
    <w:rsid w:val="00146A34"/>
    <w:rsid w:val="00147D38"/>
    <w:rsid w:val="00150163"/>
    <w:rsid w:val="001501D1"/>
    <w:rsid w:val="00150297"/>
    <w:rsid w:val="001506AD"/>
    <w:rsid w:val="0015107A"/>
    <w:rsid w:val="00152D59"/>
    <w:rsid w:val="00153D83"/>
    <w:rsid w:val="00154184"/>
    <w:rsid w:val="00154772"/>
    <w:rsid w:val="00154CDA"/>
    <w:rsid w:val="001550DC"/>
    <w:rsid w:val="00155A76"/>
    <w:rsid w:val="00155B3B"/>
    <w:rsid w:val="00155D32"/>
    <w:rsid w:val="00156B4F"/>
    <w:rsid w:val="00156D8B"/>
    <w:rsid w:val="0015774F"/>
    <w:rsid w:val="00160DD3"/>
    <w:rsid w:val="001618FE"/>
    <w:rsid w:val="00161ACB"/>
    <w:rsid w:val="00161AFA"/>
    <w:rsid w:val="0016356E"/>
    <w:rsid w:val="00163E97"/>
    <w:rsid w:val="00165425"/>
    <w:rsid w:val="00166BB9"/>
    <w:rsid w:val="00167BC3"/>
    <w:rsid w:val="00167CF0"/>
    <w:rsid w:val="001703CE"/>
    <w:rsid w:val="00171F54"/>
    <w:rsid w:val="00172C5B"/>
    <w:rsid w:val="00173FE8"/>
    <w:rsid w:val="001748CA"/>
    <w:rsid w:val="00174A5C"/>
    <w:rsid w:val="00174FA7"/>
    <w:rsid w:val="00176910"/>
    <w:rsid w:val="00180691"/>
    <w:rsid w:val="001808B1"/>
    <w:rsid w:val="00181629"/>
    <w:rsid w:val="00182243"/>
    <w:rsid w:val="00182646"/>
    <w:rsid w:val="00182937"/>
    <w:rsid w:val="00182BEB"/>
    <w:rsid w:val="001839D0"/>
    <w:rsid w:val="00183A7C"/>
    <w:rsid w:val="00183F7C"/>
    <w:rsid w:val="00184FEE"/>
    <w:rsid w:val="00185162"/>
    <w:rsid w:val="0018552E"/>
    <w:rsid w:val="00185C38"/>
    <w:rsid w:val="00186900"/>
    <w:rsid w:val="00186B07"/>
    <w:rsid w:val="00186B9F"/>
    <w:rsid w:val="00186C56"/>
    <w:rsid w:val="00190809"/>
    <w:rsid w:val="00190C0C"/>
    <w:rsid w:val="00191AFC"/>
    <w:rsid w:val="00193ADC"/>
    <w:rsid w:val="001941BE"/>
    <w:rsid w:val="00194489"/>
    <w:rsid w:val="00194D08"/>
    <w:rsid w:val="00195082"/>
    <w:rsid w:val="001950F5"/>
    <w:rsid w:val="0019704B"/>
    <w:rsid w:val="00197166"/>
    <w:rsid w:val="001A0147"/>
    <w:rsid w:val="001A02D2"/>
    <w:rsid w:val="001A28AA"/>
    <w:rsid w:val="001A3DAB"/>
    <w:rsid w:val="001A5225"/>
    <w:rsid w:val="001A5AD8"/>
    <w:rsid w:val="001A7A93"/>
    <w:rsid w:val="001A7EB2"/>
    <w:rsid w:val="001B0BAD"/>
    <w:rsid w:val="001B0FBF"/>
    <w:rsid w:val="001B2680"/>
    <w:rsid w:val="001B26CB"/>
    <w:rsid w:val="001B3BA9"/>
    <w:rsid w:val="001B4924"/>
    <w:rsid w:val="001B553C"/>
    <w:rsid w:val="001B563D"/>
    <w:rsid w:val="001B5AC4"/>
    <w:rsid w:val="001B60DB"/>
    <w:rsid w:val="001B636C"/>
    <w:rsid w:val="001C0547"/>
    <w:rsid w:val="001C1714"/>
    <w:rsid w:val="001C225D"/>
    <w:rsid w:val="001C255D"/>
    <w:rsid w:val="001C44BA"/>
    <w:rsid w:val="001C5729"/>
    <w:rsid w:val="001C5847"/>
    <w:rsid w:val="001C5E65"/>
    <w:rsid w:val="001C6066"/>
    <w:rsid w:val="001C7030"/>
    <w:rsid w:val="001C7138"/>
    <w:rsid w:val="001D12AD"/>
    <w:rsid w:val="001D1661"/>
    <w:rsid w:val="001D50DC"/>
    <w:rsid w:val="001D53BB"/>
    <w:rsid w:val="001D5458"/>
    <w:rsid w:val="001D6929"/>
    <w:rsid w:val="001E1EA2"/>
    <w:rsid w:val="001E21E0"/>
    <w:rsid w:val="001E2767"/>
    <w:rsid w:val="001E297E"/>
    <w:rsid w:val="001E32FE"/>
    <w:rsid w:val="001E3650"/>
    <w:rsid w:val="001E3CE5"/>
    <w:rsid w:val="001E4668"/>
    <w:rsid w:val="001E4CE7"/>
    <w:rsid w:val="001E4E27"/>
    <w:rsid w:val="001E7032"/>
    <w:rsid w:val="001E7311"/>
    <w:rsid w:val="001F0927"/>
    <w:rsid w:val="001F0A60"/>
    <w:rsid w:val="001F2491"/>
    <w:rsid w:val="001F2A28"/>
    <w:rsid w:val="001F2AFE"/>
    <w:rsid w:val="001F2C3B"/>
    <w:rsid w:val="001F3D75"/>
    <w:rsid w:val="001F3E3F"/>
    <w:rsid w:val="001F53A2"/>
    <w:rsid w:val="001F608B"/>
    <w:rsid w:val="001F6F1C"/>
    <w:rsid w:val="0020097D"/>
    <w:rsid w:val="00200D90"/>
    <w:rsid w:val="0020115E"/>
    <w:rsid w:val="00201B5C"/>
    <w:rsid w:val="002031B9"/>
    <w:rsid w:val="00203A28"/>
    <w:rsid w:val="00203CBB"/>
    <w:rsid w:val="002040BA"/>
    <w:rsid w:val="002043AE"/>
    <w:rsid w:val="0020574E"/>
    <w:rsid w:val="00206AF9"/>
    <w:rsid w:val="00207463"/>
    <w:rsid w:val="0020796F"/>
    <w:rsid w:val="00210340"/>
    <w:rsid w:val="00210442"/>
    <w:rsid w:val="00210E58"/>
    <w:rsid w:val="002116BA"/>
    <w:rsid w:val="00212695"/>
    <w:rsid w:val="00213547"/>
    <w:rsid w:val="00213C74"/>
    <w:rsid w:val="00215751"/>
    <w:rsid w:val="0021582F"/>
    <w:rsid w:val="00216BC5"/>
    <w:rsid w:val="002170EA"/>
    <w:rsid w:val="00217904"/>
    <w:rsid w:val="00217B8C"/>
    <w:rsid w:val="002201F4"/>
    <w:rsid w:val="0022056C"/>
    <w:rsid w:val="00221C4D"/>
    <w:rsid w:val="00222BC6"/>
    <w:rsid w:val="002234E4"/>
    <w:rsid w:val="00223BCB"/>
    <w:rsid w:val="00223F66"/>
    <w:rsid w:val="0022514D"/>
    <w:rsid w:val="0022524A"/>
    <w:rsid w:val="00225569"/>
    <w:rsid w:val="0022613C"/>
    <w:rsid w:val="00227435"/>
    <w:rsid w:val="0023004A"/>
    <w:rsid w:val="002301CB"/>
    <w:rsid w:val="002316C4"/>
    <w:rsid w:val="00231834"/>
    <w:rsid w:val="00232B82"/>
    <w:rsid w:val="00233049"/>
    <w:rsid w:val="00233BA0"/>
    <w:rsid w:val="00233F6C"/>
    <w:rsid w:val="002350CD"/>
    <w:rsid w:val="00235EE4"/>
    <w:rsid w:val="0023661F"/>
    <w:rsid w:val="00236BC4"/>
    <w:rsid w:val="00236C2D"/>
    <w:rsid w:val="00241AE7"/>
    <w:rsid w:val="00241C8A"/>
    <w:rsid w:val="00242149"/>
    <w:rsid w:val="00242520"/>
    <w:rsid w:val="002429E5"/>
    <w:rsid w:val="00242A4A"/>
    <w:rsid w:val="002431B6"/>
    <w:rsid w:val="00243BCF"/>
    <w:rsid w:val="00243D1E"/>
    <w:rsid w:val="00244415"/>
    <w:rsid w:val="00244BB8"/>
    <w:rsid w:val="00247563"/>
    <w:rsid w:val="0024763E"/>
    <w:rsid w:val="002505CA"/>
    <w:rsid w:val="002511D4"/>
    <w:rsid w:val="002514E0"/>
    <w:rsid w:val="0025168F"/>
    <w:rsid w:val="00251726"/>
    <w:rsid w:val="00251DA4"/>
    <w:rsid w:val="00252147"/>
    <w:rsid w:val="00252402"/>
    <w:rsid w:val="00252790"/>
    <w:rsid w:val="00252905"/>
    <w:rsid w:val="0025311D"/>
    <w:rsid w:val="0025389C"/>
    <w:rsid w:val="0025487E"/>
    <w:rsid w:val="00255334"/>
    <w:rsid w:val="00255933"/>
    <w:rsid w:val="00256448"/>
    <w:rsid w:val="00256D96"/>
    <w:rsid w:val="00257B0A"/>
    <w:rsid w:val="00257D38"/>
    <w:rsid w:val="00261237"/>
    <w:rsid w:val="0026146D"/>
    <w:rsid w:val="0026229F"/>
    <w:rsid w:val="0026281B"/>
    <w:rsid w:val="00262D6A"/>
    <w:rsid w:val="00262EAB"/>
    <w:rsid w:val="00263936"/>
    <w:rsid w:val="00264454"/>
    <w:rsid w:val="002646A3"/>
    <w:rsid w:val="00264F69"/>
    <w:rsid w:val="00265797"/>
    <w:rsid w:val="00266155"/>
    <w:rsid w:val="00266327"/>
    <w:rsid w:val="00266867"/>
    <w:rsid w:val="00271623"/>
    <w:rsid w:val="002736F5"/>
    <w:rsid w:val="00274F1B"/>
    <w:rsid w:val="00275C0E"/>
    <w:rsid w:val="00275CAD"/>
    <w:rsid w:val="00275F16"/>
    <w:rsid w:val="00276849"/>
    <w:rsid w:val="0027769F"/>
    <w:rsid w:val="00277F86"/>
    <w:rsid w:val="00280854"/>
    <w:rsid w:val="002813E8"/>
    <w:rsid w:val="00281D68"/>
    <w:rsid w:val="0028211C"/>
    <w:rsid w:val="00282926"/>
    <w:rsid w:val="002835A8"/>
    <w:rsid w:val="0028364C"/>
    <w:rsid w:val="002849C1"/>
    <w:rsid w:val="00285915"/>
    <w:rsid w:val="00286257"/>
    <w:rsid w:val="00286D64"/>
    <w:rsid w:val="00290A81"/>
    <w:rsid w:val="00290F5F"/>
    <w:rsid w:val="00291559"/>
    <w:rsid w:val="00291D62"/>
    <w:rsid w:val="00292034"/>
    <w:rsid w:val="00292333"/>
    <w:rsid w:val="002931CD"/>
    <w:rsid w:val="002932C3"/>
    <w:rsid w:val="00293501"/>
    <w:rsid w:val="0029350B"/>
    <w:rsid w:val="00293983"/>
    <w:rsid w:val="002946D6"/>
    <w:rsid w:val="002947E5"/>
    <w:rsid w:val="00295249"/>
    <w:rsid w:val="00295DDD"/>
    <w:rsid w:val="0029643D"/>
    <w:rsid w:val="00296703"/>
    <w:rsid w:val="002A104B"/>
    <w:rsid w:val="002A135A"/>
    <w:rsid w:val="002A28E7"/>
    <w:rsid w:val="002A2916"/>
    <w:rsid w:val="002A3253"/>
    <w:rsid w:val="002A398B"/>
    <w:rsid w:val="002A5800"/>
    <w:rsid w:val="002A699D"/>
    <w:rsid w:val="002A6FB9"/>
    <w:rsid w:val="002B0520"/>
    <w:rsid w:val="002B10B7"/>
    <w:rsid w:val="002B1D5E"/>
    <w:rsid w:val="002B2E47"/>
    <w:rsid w:val="002B369A"/>
    <w:rsid w:val="002B3A9E"/>
    <w:rsid w:val="002B4847"/>
    <w:rsid w:val="002B66D7"/>
    <w:rsid w:val="002B6E18"/>
    <w:rsid w:val="002B7924"/>
    <w:rsid w:val="002B7928"/>
    <w:rsid w:val="002B7CEA"/>
    <w:rsid w:val="002C1248"/>
    <w:rsid w:val="002C1376"/>
    <w:rsid w:val="002C1C6B"/>
    <w:rsid w:val="002C27FD"/>
    <w:rsid w:val="002C4492"/>
    <w:rsid w:val="002C4F02"/>
    <w:rsid w:val="002C6DBF"/>
    <w:rsid w:val="002C7CD5"/>
    <w:rsid w:val="002D05C7"/>
    <w:rsid w:val="002D1A91"/>
    <w:rsid w:val="002D1C51"/>
    <w:rsid w:val="002D1CFE"/>
    <w:rsid w:val="002D309F"/>
    <w:rsid w:val="002D3826"/>
    <w:rsid w:val="002D51B4"/>
    <w:rsid w:val="002D5720"/>
    <w:rsid w:val="002D5CE0"/>
    <w:rsid w:val="002D7559"/>
    <w:rsid w:val="002E0F6D"/>
    <w:rsid w:val="002E21B9"/>
    <w:rsid w:val="002E22B9"/>
    <w:rsid w:val="002E25D6"/>
    <w:rsid w:val="002E2C4B"/>
    <w:rsid w:val="002E2C6B"/>
    <w:rsid w:val="002E3259"/>
    <w:rsid w:val="002E430E"/>
    <w:rsid w:val="002E4A71"/>
    <w:rsid w:val="002E5DCE"/>
    <w:rsid w:val="002E68C7"/>
    <w:rsid w:val="002E6969"/>
    <w:rsid w:val="002E6BD7"/>
    <w:rsid w:val="002E7CCE"/>
    <w:rsid w:val="002F073D"/>
    <w:rsid w:val="002F0B1C"/>
    <w:rsid w:val="002F19D2"/>
    <w:rsid w:val="002F2974"/>
    <w:rsid w:val="002F2E0F"/>
    <w:rsid w:val="002F361C"/>
    <w:rsid w:val="002F39B1"/>
    <w:rsid w:val="002F4282"/>
    <w:rsid w:val="002F4BA9"/>
    <w:rsid w:val="002F5993"/>
    <w:rsid w:val="002F6214"/>
    <w:rsid w:val="002F6AAB"/>
    <w:rsid w:val="002F7896"/>
    <w:rsid w:val="0030065E"/>
    <w:rsid w:val="00300F0A"/>
    <w:rsid w:val="003013BC"/>
    <w:rsid w:val="00301972"/>
    <w:rsid w:val="00301D21"/>
    <w:rsid w:val="0030293A"/>
    <w:rsid w:val="00302E90"/>
    <w:rsid w:val="00303287"/>
    <w:rsid w:val="00303877"/>
    <w:rsid w:val="003045BD"/>
    <w:rsid w:val="00304697"/>
    <w:rsid w:val="0030471C"/>
    <w:rsid w:val="00306661"/>
    <w:rsid w:val="00310D2A"/>
    <w:rsid w:val="00311F51"/>
    <w:rsid w:val="003121B8"/>
    <w:rsid w:val="00312DBA"/>
    <w:rsid w:val="00313C6B"/>
    <w:rsid w:val="003142D5"/>
    <w:rsid w:val="003144C7"/>
    <w:rsid w:val="00314CF5"/>
    <w:rsid w:val="00315FF8"/>
    <w:rsid w:val="00317133"/>
    <w:rsid w:val="003178F5"/>
    <w:rsid w:val="00317C44"/>
    <w:rsid w:val="00317E43"/>
    <w:rsid w:val="003200B9"/>
    <w:rsid w:val="00320FC7"/>
    <w:rsid w:val="00321543"/>
    <w:rsid w:val="00322867"/>
    <w:rsid w:val="00323500"/>
    <w:rsid w:val="00325DCB"/>
    <w:rsid w:val="00326973"/>
    <w:rsid w:val="00327603"/>
    <w:rsid w:val="00327BCC"/>
    <w:rsid w:val="00327EE2"/>
    <w:rsid w:val="0033057D"/>
    <w:rsid w:val="0033061C"/>
    <w:rsid w:val="00330D4C"/>
    <w:rsid w:val="00330F15"/>
    <w:rsid w:val="00331261"/>
    <w:rsid w:val="00331E78"/>
    <w:rsid w:val="00332106"/>
    <w:rsid w:val="003322DD"/>
    <w:rsid w:val="00332802"/>
    <w:rsid w:val="0033358A"/>
    <w:rsid w:val="00333A1F"/>
    <w:rsid w:val="003342E0"/>
    <w:rsid w:val="00336870"/>
    <w:rsid w:val="00336A55"/>
    <w:rsid w:val="00337062"/>
    <w:rsid w:val="00337895"/>
    <w:rsid w:val="00340EB5"/>
    <w:rsid w:val="0034103A"/>
    <w:rsid w:val="003417ED"/>
    <w:rsid w:val="003425C5"/>
    <w:rsid w:val="00342C2A"/>
    <w:rsid w:val="00343B8B"/>
    <w:rsid w:val="00343CC1"/>
    <w:rsid w:val="00343D13"/>
    <w:rsid w:val="00344333"/>
    <w:rsid w:val="0034481C"/>
    <w:rsid w:val="00345DC1"/>
    <w:rsid w:val="0034663A"/>
    <w:rsid w:val="00346728"/>
    <w:rsid w:val="00346D3D"/>
    <w:rsid w:val="003500D7"/>
    <w:rsid w:val="003514EE"/>
    <w:rsid w:val="00353A25"/>
    <w:rsid w:val="00354934"/>
    <w:rsid w:val="00355675"/>
    <w:rsid w:val="00355E39"/>
    <w:rsid w:val="0035669E"/>
    <w:rsid w:val="0035726C"/>
    <w:rsid w:val="00357FD1"/>
    <w:rsid w:val="0036035E"/>
    <w:rsid w:val="00360C96"/>
    <w:rsid w:val="00360DF3"/>
    <w:rsid w:val="00361BBD"/>
    <w:rsid w:val="00361ECE"/>
    <w:rsid w:val="003626D1"/>
    <w:rsid w:val="003646BF"/>
    <w:rsid w:val="00364FE0"/>
    <w:rsid w:val="00365294"/>
    <w:rsid w:val="00366372"/>
    <w:rsid w:val="00370474"/>
    <w:rsid w:val="00370686"/>
    <w:rsid w:val="0037110C"/>
    <w:rsid w:val="003711B7"/>
    <w:rsid w:val="003726D6"/>
    <w:rsid w:val="00372EB3"/>
    <w:rsid w:val="00372FB6"/>
    <w:rsid w:val="003736FA"/>
    <w:rsid w:val="0037409C"/>
    <w:rsid w:val="00374D12"/>
    <w:rsid w:val="00374D9C"/>
    <w:rsid w:val="0037572D"/>
    <w:rsid w:val="0037624B"/>
    <w:rsid w:val="003769E8"/>
    <w:rsid w:val="00376D00"/>
    <w:rsid w:val="00376F71"/>
    <w:rsid w:val="00377257"/>
    <w:rsid w:val="00377B3B"/>
    <w:rsid w:val="00377FB8"/>
    <w:rsid w:val="003814F4"/>
    <w:rsid w:val="00381A8E"/>
    <w:rsid w:val="00381F63"/>
    <w:rsid w:val="00382143"/>
    <w:rsid w:val="00382579"/>
    <w:rsid w:val="003831E1"/>
    <w:rsid w:val="003851B6"/>
    <w:rsid w:val="003854CA"/>
    <w:rsid w:val="00385702"/>
    <w:rsid w:val="00385A10"/>
    <w:rsid w:val="00385EA3"/>
    <w:rsid w:val="003862EA"/>
    <w:rsid w:val="00386414"/>
    <w:rsid w:val="00390428"/>
    <w:rsid w:val="00391FE1"/>
    <w:rsid w:val="00392549"/>
    <w:rsid w:val="00392FFD"/>
    <w:rsid w:val="00394353"/>
    <w:rsid w:val="0039440E"/>
    <w:rsid w:val="003952F0"/>
    <w:rsid w:val="00396717"/>
    <w:rsid w:val="00396839"/>
    <w:rsid w:val="00396A14"/>
    <w:rsid w:val="00397326"/>
    <w:rsid w:val="00397F85"/>
    <w:rsid w:val="003A0631"/>
    <w:rsid w:val="003A0905"/>
    <w:rsid w:val="003A1D7D"/>
    <w:rsid w:val="003A225C"/>
    <w:rsid w:val="003A4BC7"/>
    <w:rsid w:val="003A5668"/>
    <w:rsid w:val="003A71FF"/>
    <w:rsid w:val="003B0DFB"/>
    <w:rsid w:val="003B0E1D"/>
    <w:rsid w:val="003B1584"/>
    <w:rsid w:val="003B1925"/>
    <w:rsid w:val="003B1FCF"/>
    <w:rsid w:val="003B26E9"/>
    <w:rsid w:val="003B2A56"/>
    <w:rsid w:val="003B403C"/>
    <w:rsid w:val="003B4CF0"/>
    <w:rsid w:val="003B5068"/>
    <w:rsid w:val="003B579E"/>
    <w:rsid w:val="003B745C"/>
    <w:rsid w:val="003B79FC"/>
    <w:rsid w:val="003B7A81"/>
    <w:rsid w:val="003C0F3B"/>
    <w:rsid w:val="003C1538"/>
    <w:rsid w:val="003C1C94"/>
    <w:rsid w:val="003C20A3"/>
    <w:rsid w:val="003C21B1"/>
    <w:rsid w:val="003C227E"/>
    <w:rsid w:val="003C3270"/>
    <w:rsid w:val="003C33A3"/>
    <w:rsid w:val="003C35A7"/>
    <w:rsid w:val="003C4607"/>
    <w:rsid w:val="003C46BD"/>
    <w:rsid w:val="003C60F5"/>
    <w:rsid w:val="003C6A20"/>
    <w:rsid w:val="003C6B6E"/>
    <w:rsid w:val="003C7A05"/>
    <w:rsid w:val="003D06C2"/>
    <w:rsid w:val="003D0D7D"/>
    <w:rsid w:val="003D16C8"/>
    <w:rsid w:val="003D220B"/>
    <w:rsid w:val="003D2534"/>
    <w:rsid w:val="003D2940"/>
    <w:rsid w:val="003D3790"/>
    <w:rsid w:val="003D3810"/>
    <w:rsid w:val="003D39D0"/>
    <w:rsid w:val="003D4057"/>
    <w:rsid w:val="003D56E4"/>
    <w:rsid w:val="003D579F"/>
    <w:rsid w:val="003D59E7"/>
    <w:rsid w:val="003D6A70"/>
    <w:rsid w:val="003E25A1"/>
    <w:rsid w:val="003E2B14"/>
    <w:rsid w:val="003E3193"/>
    <w:rsid w:val="003E37C4"/>
    <w:rsid w:val="003E39E6"/>
    <w:rsid w:val="003E4408"/>
    <w:rsid w:val="003E4CC1"/>
    <w:rsid w:val="003E4E9A"/>
    <w:rsid w:val="003E5B0B"/>
    <w:rsid w:val="003E6E60"/>
    <w:rsid w:val="003E74C5"/>
    <w:rsid w:val="003E782E"/>
    <w:rsid w:val="003E78A1"/>
    <w:rsid w:val="003F1C23"/>
    <w:rsid w:val="003F2F6B"/>
    <w:rsid w:val="003F52EF"/>
    <w:rsid w:val="003F595B"/>
    <w:rsid w:val="003F5D0A"/>
    <w:rsid w:val="003F67E6"/>
    <w:rsid w:val="003F6B85"/>
    <w:rsid w:val="003F7F36"/>
    <w:rsid w:val="004018DB"/>
    <w:rsid w:val="00401905"/>
    <w:rsid w:val="00401B9C"/>
    <w:rsid w:val="00401C98"/>
    <w:rsid w:val="00401CAE"/>
    <w:rsid w:val="0040298A"/>
    <w:rsid w:val="004032A5"/>
    <w:rsid w:val="00403656"/>
    <w:rsid w:val="0040407B"/>
    <w:rsid w:val="004052E5"/>
    <w:rsid w:val="004053EA"/>
    <w:rsid w:val="00405A7B"/>
    <w:rsid w:val="0040692F"/>
    <w:rsid w:val="00406B58"/>
    <w:rsid w:val="00406D5D"/>
    <w:rsid w:val="004115E0"/>
    <w:rsid w:val="00412D05"/>
    <w:rsid w:val="004133EC"/>
    <w:rsid w:val="004141AF"/>
    <w:rsid w:val="0041560C"/>
    <w:rsid w:val="0041577D"/>
    <w:rsid w:val="0041617B"/>
    <w:rsid w:val="00416836"/>
    <w:rsid w:val="00416CE1"/>
    <w:rsid w:val="00417976"/>
    <w:rsid w:val="00420B10"/>
    <w:rsid w:val="00421C11"/>
    <w:rsid w:val="00421D9F"/>
    <w:rsid w:val="00422500"/>
    <w:rsid w:val="00422677"/>
    <w:rsid w:val="00422E4A"/>
    <w:rsid w:val="00423302"/>
    <w:rsid w:val="00423871"/>
    <w:rsid w:val="0042472B"/>
    <w:rsid w:val="00424F64"/>
    <w:rsid w:val="00426799"/>
    <w:rsid w:val="00426E41"/>
    <w:rsid w:val="004278FA"/>
    <w:rsid w:val="00427BD6"/>
    <w:rsid w:val="00427CF4"/>
    <w:rsid w:val="004313FE"/>
    <w:rsid w:val="00433692"/>
    <w:rsid w:val="00433D7E"/>
    <w:rsid w:val="004342B5"/>
    <w:rsid w:val="004369E2"/>
    <w:rsid w:val="004378A1"/>
    <w:rsid w:val="0044186D"/>
    <w:rsid w:val="00441B3B"/>
    <w:rsid w:val="004421A0"/>
    <w:rsid w:val="0044231D"/>
    <w:rsid w:val="004437C5"/>
    <w:rsid w:val="00443E58"/>
    <w:rsid w:val="00444198"/>
    <w:rsid w:val="004448CE"/>
    <w:rsid w:val="00446105"/>
    <w:rsid w:val="0044635C"/>
    <w:rsid w:val="00446E07"/>
    <w:rsid w:val="00447791"/>
    <w:rsid w:val="00447970"/>
    <w:rsid w:val="00447B6A"/>
    <w:rsid w:val="00451CA8"/>
    <w:rsid w:val="00453685"/>
    <w:rsid w:val="004538E9"/>
    <w:rsid w:val="00453ECE"/>
    <w:rsid w:val="004541A5"/>
    <w:rsid w:val="00454780"/>
    <w:rsid w:val="004558E3"/>
    <w:rsid w:val="00455A9B"/>
    <w:rsid w:val="00455B98"/>
    <w:rsid w:val="00455BE1"/>
    <w:rsid w:val="00455E9B"/>
    <w:rsid w:val="0045649C"/>
    <w:rsid w:val="0045691C"/>
    <w:rsid w:val="00456AF6"/>
    <w:rsid w:val="004575C2"/>
    <w:rsid w:val="00457B15"/>
    <w:rsid w:val="00460671"/>
    <w:rsid w:val="00460DDC"/>
    <w:rsid w:val="00461960"/>
    <w:rsid w:val="00461DCA"/>
    <w:rsid w:val="00461EEA"/>
    <w:rsid w:val="004632A4"/>
    <w:rsid w:val="00464E8A"/>
    <w:rsid w:val="00465C2B"/>
    <w:rsid w:val="00466779"/>
    <w:rsid w:val="00467928"/>
    <w:rsid w:val="0047066C"/>
    <w:rsid w:val="00470D8F"/>
    <w:rsid w:val="00470FD8"/>
    <w:rsid w:val="00471333"/>
    <w:rsid w:val="00471570"/>
    <w:rsid w:val="00471ED2"/>
    <w:rsid w:val="00471FFD"/>
    <w:rsid w:val="00472044"/>
    <w:rsid w:val="0047390B"/>
    <w:rsid w:val="00474F9C"/>
    <w:rsid w:val="00476C9D"/>
    <w:rsid w:val="00476FC9"/>
    <w:rsid w:val="00480C99"/>
    <w:rsid w:val="00480E81"/>
    <w:rsid w:val="00481B31"/>
    <w:rsid w:val="00481E82"/>
    <w:rsid w:val="00481E8E"/>
    <w:rsid w:val="00482933"/>
    <w:rsid w:val="00482E42"/>
    <w:rsid w:val="00482F8F"/>
    <w:rsid w:val="00483F67"/>
    <w:rsid w:val="004841D1"/>
    <w:rsid w:val="004843BE"/>
    <w:rsid w:val="00486163"/>
    <w:rsid w:val="00486256"/>
    <w:rsid w:val="00486743"/>
    <w:rsid w:val="0048686B"/>
    <w:rsid w:val="00486A08"/>
    <w:rsid w:val="00486DF9"/>
    <w:rsid w:val="00487081"/>
    <w:rsid w:val="004902C4"/>
    <w:rsid w:val="004902F3"/>
    <w:rsid w:val="00490588"/>
    <w:rsid w:val="004911F5"/>
    <w:rsid w:val="004916FE"/>
    <w:rsid w:val="0049239A"/>
    <w:rsid w:val="004925E4"/>
    <w:rsid w:val="00494F9D"/>
    <w:rsid w:val="00496159"/>
    <w:rsid w:val="004961A2"/>
    <w:rsid w:val="00497556"/>
    <w:rsid w:val="00497B01"/>
    <w:rsid w:val="004A018A"/>
    <w:rsid w:val="004A0A0C"/>
    <w:rsid w:val="004A12F4"/>
    <w:rsid w:val="004A19C0"/>
    <w:rsid w:val="004A2D03"/>
    <w:rsid w:val="004A2E45"/>
    <w:rsid w:val="004A4365"/>
    <w:rsid w:val="004A4F6A"/>
    <w:rsid w:val="004A786E"/>
    <w:rsid w:val="004B2A45"/>
    <w:rsid w:val="004B3177"/>
    <w:rsid w:val="004B3917"/>
    <w:rsid w:val="004B4E9C"/>
    <w:rsid w:val="004B50A9"/>
    <w:rsid w:val="004B550B"/>
    <w:rsid w:val="004B5B5C"/>
    <w:rsid w:val="004B62CE"/>
    <w:rsid w:val="004B6601"/>
    <w:rsid w:val="004B6BF5"/>
    <w:rsid w:val="004B6F2B"/>
    <w:rsid w:val="004B7355"/>
    <w:rsid w:val="004C17EB"/>
    <w:rsid w:val="004C2242"/>
    <w:rsid w:val="004C29D0"/>
    <w:rsid w:val="004C4E50"/>
    <w:rsid w:val="004C5205"/>
    <w:rsid w:val="004C56BD"/>
    <w:rsid w:val="004C5957"/>
    <w:rsid w:val="004C5B3E"/>
    <w:rsid w:val="004C5BE1"/>
    <w:rsid w:val="004C6B93"/>
    <w:rsid w:val="004C7261"/>
    <w:rsid w:val="004D0242"/>
    <w:rsid w:val="004D025E"/>
    <w:rsid w:val="004D0335"/>
    <w:rsid w:val="004D034D"/>
    <w:rsid w:val="004D0942"/>
    <w:rsid w:val="004D149C"/>
    <w:rsid w:val="004D19C1"/>
    <w:rsid w:val="004D1EF1"/>
    <w:rsid w:val="004D2ACA"/>
    <w:rsid w:val="004D3814"/>
    <w:rsid w:val="004D3C79"/>
    <w:rsid w:val="004D43F4"/>
    <w:rsid w:val="004D5A31"/>
    <w:rsid w:val="004D747F"/>
    <w:rsid w:val="004D7A5B"/>
    <w:rsid w:val="004E273E"/>
    <w:rsid w:val="004E2818"/>
    <w:rsid w:val="004E2BDD"/>
    <w:rsid w:val="004E3803"/>
    <w:rsid w:val="004E3CDE"/>
    <w:rsid w:val="004E3EF2"/>
    <w:rsid w:val="004E3F1C"/>
    <w:rsid w:val="004E3FC2"/>
    <w:rsid w:val="004E4EA4"/>
    <w:rsid w:val="004E5290"/>
    <w:rsid w:val="004E5B37"/>
    <w:rsid w:val="004E5BAB"/>
    <w:rsid w:val="004E63B0"/>
    <w:rsid w:val="004E6604"/>
    <w:rsid w:val="004E6817"/>
    <w:rsid w:val="004E7D95"/>
    <w:rsid w:val="004F164F"/>
    <w:rsid w:val="004F42E8"/>
    <w:rsid w:val="004F5579"/>
    <w:rsid w:val="004F7FE8"/>
    <w:rsid w:val="005002C0"/>
    <w:rsid w:val="005007DA"/>
    <w:rsid w:val="005009F6"/>
    <w:rsid w:val="00500E0E"/>
    <w:rsid w:val="005020C6"/>
    <w:rsid w:val="0050286F"/>
    <w:rsid w:val="00502BEA"/>
    <w:rsid w:val="00502C85"/>
    <w:rsid w:val="00502F87"/>
    <w:rsid w:val="005033D6"/>
    <w:rsid w:val="00503659"/>
    <w:rsid w:val="00503682"/>
    <w:rsid w:val="00503879"/>
    <w:rsid w:val="00503F5C"/>
    <w:rsid w:val="005047CD"/>
    <w:rsid w:val="00505BF1"/>
    <w:rsid w:val="00506917"/>
    <w:rsid w:val="00506BCA"/>
    <w:rsid w:val="00506EEF"/>
    <w:rsid w:val="0051144D"/>
    <w:rsid w:val="00511D45"/>
    <w:rsid w:val="005124AE"/>
    <w:rsid w:val="00512CA9"/>
    <w:rsid w:val="00512EAA"/>
    <w:rsid w:val="0051484A"/>
    <w:rsid w:val="00514A34"/>
    <w:rsid w:val="005159AB"/>
    <w:rsid w:val="005163C6"/>
    <w:rsid w:val="0051698D"/>
    <w:rsid w:val="0051707E"/>
    <w:rsid w:val="005176B3"/>
    <w:rsid w:val="005179C8"/>
    <w:rsid w:val="00517AC4"/>
    <w:rsid w:val="00520757"/>
    <w:rsid w:val="00520D0D"/>
    <w:rsid w:val="00521B94"/>
    <w:rsid w:val="005228CE"/>
    <w:rsid w:val="0052414C"/>
    <w:rsid w:val="005247AE"/>
    <w:rsid w:val="005251D9"/>
    <w:rsid w:val="00525258"/>
    <w:rsid w:val="00525B97"/>
    <w:rsid w:val="005260A6"/>
    <w:rsid w:val="00526B16"/>
    <w:rsid w:val="00526FF8"/>
    <w:rsid w:val="005274B5"/>
    <w:rsid w:val="005277FC"/>
    <w:rsid w:val="00527F9C"/>
    <w:rsid w:val="00530E5D"/>
    <w:rsid w:val="00531344"/>
    <w:rsid w:val="005313D2"/>
    <w:rsid w:val="0053344C"/>
    <w:rsid w:val="005336EA"/>
    <w:rsid w:val="00533883"/>
    <w:rsid w:val="00533D7E"/>
    <w:rsid w:val="00534519"/>
    <w:rsid w:val="005354D3"/>
    <w:rsid w:val="00535D16"/>
    <w:rsid w:val="00536918"/>
    <w:rsid w:val="00536F95"/>
    <w:rsid w:val="0053743A"/>
    <w:rsid w:val="00537976"/>
    <w:rsid w:val="00537CD7"/>
    <w:rsid w:val="00537FC1"/>
    <w:rsid w:val="00540213"/>
    <w:rsid w:val="005403FD"/>
    <w:rsid w:val="00540794"/>
    <w:rsid w:val="0054126D"/>
    <w:rsid w:val="00541271"/>
    <w:rsid w:val="00541464"/>
    <w:rsid w:val="00541ADA"/>
    <w:rsid w:val="005425BA"/>
    <w:rsid w:val="00542B13"/>
    <w:rsid w:val="00542E3E"/>
    <w:rsid w:val="0054400E"/>
    <w:rsid w:val="005445FF"/>
    <w:rsid w:val="005448DF"/>
    <w:rsid w:val="00546669"/>
    <w:rsid w:val="00547546"/>
    <w:rsid w:val="005479B3"/>
    <w:rsid w:val="005503D6"/>
    <w:rsid w:val="0055041B"/>
    <w:rsid w:val="0055065C"/>
    <w:rsid w:val="00551B78"/>
    <w:rsid w:val="00552A4F"/>
    <w:rsid w:val="00552D59"/>
    <w:rsid w:val="00552E41"/>
    <w:rsid w:val="00554082"/>
    <w:rsid w:val="0055593D"/>
    <w:rsid w:val="00556AC4"/>
    <w:rsid w:val="00556E1A"/>
    <w:rsid w:val="005578D1"/>
    <w:rsid w:val="00560381"/>
    <w:rsid w:val="00561586"/>
    <w:rsid w:val="00561695"/>
    <w:rsid w:val="00561705"/>
    <w:rsid w:val="0056185B"/>
    <w:rsid w:val="0056219A"/>
    <w:rsid w:val="0056270B"/>
    <w:rsid w:val="00562B63"/>
    <w:rsid w:val="0056312E"/>
    <w:rsid w:val="00563C9E"/>
    <w:rsid w:val="00563CB0"/>
    <w:rsid w:val="00563CFA"/>
    <w:rsid w:val="00564171"/>
    <w:rsid w:val="005641DA"/>
    <w:rsid w:val="005649F0"/>
    <w:rsid w:val="00565702"/>
    <w:rsid w:val="00565D87"/>
    <w:rsid w:val="00565DF9"/>
    <w:rsid w:val="00566017"/>
    <w:rsid w:val="00566ABD"/>
    <w:rsid w:val="00572147"/>
    <w:rsid w:val="00572482"/>
    <w:rsid w:val="0057278E"/>
    <w:rsid w:val="0057305E"/>
    <w:rsid w:val="00573E56"/>
    <w:rsid w:val="0057485F"/>
    <w:rsid w:val="00574B55"/>
    <w:rsid w:val="00576371"/>
    <w:rsid w:val="0058051E"/>
    <w:rsid w:val="005806D3"/>
    <w:rsid w:val="00580A18"/>
    <w:rsid w:val="00580D8D"/>
    <w:rsid w:val="005814E0"/>
    <w:rsid w:val="00581DC0"/>
    <w:rsid w:val="00582330"/>
    <w:rsid w:val="00583622"/>
    <w:rsid w:val="00583C1F"/>
    <w:rsid w:val="00585273"/>
    <w:rsid w:val="00585817"/>
    <w:rsid w:val="00586999"/>
    <w:rsid w:val="00586A74"/>
    <w:rsid w:val="0058702F"/>
    <w:rsid w:val="00587328"/>
    <w:rsid w:val="00587994"/>
    <w:rsid w:val="00590FEC"/>
    <w:rsid w:val="00590FFB"/>
    <w:rsid w:val="0059183A"/>
    <w:rsid w:val="0059276E"/>
    <w:rsid w:val="00592D29"/>
    <w:rsid w:val="005940D7"/>
    <w:rsid w:val="00594271"/>
    <w:rsid w:val="00595753"/>
    <w:rsid w:val="0059627B"/>
    <w:rsid w:val="0059740A"/>
    <w:rsid w:val="00597754"/>
    <w:rsid w:val="00597BFD"/>
    <w:rsid w:val="00597CDE"/>
    <w:rsid w:val="005A0EBE"/>
    <w:rsid w:val="005A1007"/>
    <w:rsid w:val="005A17DF"/>
    <w:rsid w:val="005A20CB"/>
    <w:rsid w:val="005A22C0"/>
    <w:rsid w:val="005A2C16"/>
    <w:rsid w:val="005A3AD2"/>
    <w:rsid w:val="005A3F65"/>
    <w:rsid w:val="005A4501"/>
    <w:rsid w:val="005A4BD8"/>
    <w:rsid w:val="005A574B"/>
    <w:rsid w:val="005A5D27"/>
    <w:rsid w:val="005A6468"/>
    <w:rsid w:val="005A68C7"/>
    <w:rsid w:val="005B020F"/>
    <w:rsid w:val="005B132D"/>
    <w:rsid w:val="005B273A"/>
    <w:rsid w:val="005B2838"/>
    <w:rsid w:val="005B3FBE"/>
    <w:rsid w:val="005B4FEB"/>
    <w:rsid w:val="005B5265"/>
    <w:rsid w:val="005B5BAD"/>
    <w:rsid w:val="005B69F3"/>
    <w:rsid w:val="005C0FD3"/>
    <w:rsid w:val="005C1EE3"/>
    <w:rsid w:val="005C5807"/>
    <w:rsid w:val="005C67A7"/>
    <w:rsid w:val="005C7CC5"/>
    <w:rsid w:val="005D142C"/>
    <w:rsid w:val="005D197F"/>
    <w:rsid w:val="005D1D09"/>
    <w:rsid w:val="005D2600"/>
    <w:rsid w:val="005D28DC"/>
    <w:rsid w:val="005D2949"/>
    <w:rsid w:val="005D35EB"/>
    <w:rsid w:val="005D36B5"/>
    <w:rsid w:val="005D3DD5"/>
    <w:rsid w:val="005D5C0C"/>
    <w:rsid w:val="005D632E"/>
    <w:rsid w:val="005D75C1"/>
    <w:rsid w:val="005D7BB6"/>
    <w:rsid w:val="005E0DFA"/>
    <w:rsid w:val="005E1D5D"/>
    <w:rsid w:val="005E237E"/>
    <w:rsid w:val="005E25E5"/>
    <w:rsid w:val="005E269A"/>
    <w:rsid w:val="005E2D8A"/>
    <w:rsid w:val="005E32D0"/>
    <w:rsid w:val="005E4276"/>
    <w:rsid w:val="005E43F2"/>
    <w:rsid w:val="005E495C"/>
    <w:rsid w:val="005E495E"/>
    <w:rsid w:val="005E5078"/>
    <w:rsid w:val="005E51A1"/>
    <w:rsid w:val="005E6A00"/>
    <w:rsid w:val="005E7773"/>
    <w:rsid w:val="005F01A7"/>
    <w:rsid w:val="005F06F0"/>
    <w:rsid w:val="005F0F92"/>
    <w:rsid w:val="005F3878"/>
    <w:rsid w:val="005F3D59"/>
    <w:rsid w:val="005F3FE3"/>
    <w:rsid w:val="005F45FB"/>
    <w:rsid w:val="005F52ED"/>
    <w:rsid w:val="005F785B"/>
    <w:rsid w:val="005F7AD7"/>
    <w:rsid w:val="005F7F31"/>
    <w:rsid w:val="00600051"/>
    <w:rsid w:val="0060146F"/>
    <w:rsid w:val="00602085"/>
    <w:rsid w:val="006022C8"/>
    <w:rsid w:val="00602B24"/>
    <w:rsid w:val="00602F79"/>
    <w:rsid w:val="006036CA"/>
    <w:rsid w:val="006039D7"/>
    <w:rsid w:val="00604513"/>
    <w:rsid w:val="0060493E"/>
    <w:rsid w:val="00604B1A"/>
    <w:rsid w:val="00605723"/>
    <w:rsid w:val="006059C4"/>
    <w:rsid w:val="00605C7A"/>
    <w:rsid w:val="00605DB2"/>
    <w:rsid w:val="006069E6"/>
    <w:rsid w:val="00606ADF"/>
    <w:rsid w:val="006072B0"/>
    <w:rsid w:val="006101DC"/>
    <w:rsid w:val="006106B7"/>
    <w:rsid w:val="00610B06"/>
    <w:rsid w:val="00611F26"/>
    <w:rsid w:val="00612298"/>
    <w:rsid w:val="00612A35"/>
    <w:rsid w:val="00612B3E"/>
    <w:rsid w:val="00613873"/>
    <w:rsid w:val="00613DD6"/>
    <w:rsid w:val="006145AC"/>
    <w:rsid w:val="0061480C"/>
    <w:rsid w:val="00614E59"/>
    <w:rsid w:val="00615C91"/>
    <w:rsid w:val="00615F0F"/>
    <w:rsid w:val="00616093"/>
    <w:rsid w:val="00616CB4"/>
    <w:rsid w:val="00617FC6"/>
    <w:rsid w:val="00620F5A"/>
    <w:rsid w:val="00620FFE"/>
    <w:rsid w:val="006210A0"/>
    <w:rsid w:val="00621C37"/>
    <w:rsid w:val="0062359E"/>
    <w:rsid w:val="00624D93"/>
    <w:rsid w:val="0062584F"/>
    <w:rsid w:val="00625D99"/>
    <w:rsid w:val="0062625D"/>
    <w:rsid w:val="00626418"/>
    <w:rsid w:val="00626D72"/>
    <w:rsid w:val="00626FA5"/>
    <w:rsid w:val="00627C96"/>
    <w:rsid w:val="00627FDF"/>
    <w:rsid w:val="00630697"/>
    <w:rsid w:val="00630CF2"/>
    <w:rsid w:val="00631344"/>
    <w:rsid w:val="006319F2"/>
    <w:rsid w:val="006322D5"/>
    <w:rsid w:val="00632F7A"/>
    <w:rsid w:val="006338AE"/>
    <w:rsid w:val="00634606"/>
    <w:rsid w:val="00634EEE"/>
    <w:rsid w:val="0063535B"/>
    <w:rsid w:val="00635E82"/>
    <w:rsid w:val="00636036"/>
    <w:rsid w:val="00636362"/>
    <w:rsid w:val="006364CF"/>
    <w:rsid w:val="00636FEB"/>
    <w:rsid w:val="0063748E"/>
    <w:rsid w:val="00637823"/>
    <w:rsid w:val="00640751"/>
    <w:rsid w:val="0064230C"/>
    <w:rsid w:val="00643824"/>
    <w:rsid w:val="00643CDB"/>
    <w:rsid w:val="00645821"/>
    <w:rsid w:val="00645DA1"/>
    <w:rsid w:val="006467C9"/>
    <w:rsid w:val="0064708D"/>
    <w:rsid w:val="00647526"/>
    <w:rsid w:val="0064781F"/>
    <w:rsid w:val="00647A44"/>
    <w:rsid w:val="00647ABC"/>
    <w:rsid w:val="00650231"/>
    <w:rsid w:val="00650B97"/>
    <w:rsid w:val="00651E5C"/>
    <w:rsid w:val="0065205D"/>
    <w:rsid w:val="00652169"/>
    <w:rsid w:val="00652ADC"/>
    <w:rsid w:val="00652DD5"/>
    <w:rsid w:val="006539C3"/>
    <w:rsid w:val="00654703"/>
    <w:rsid w:val="00655300"/>
    <w:rsid w:val="00656504"/>
    <w:rsid w:val="006615D9"/>
    <w:rsid w:val="00661E0F"/>
    <w:rsid w:val="00662432"/>
    <w:rsid w:val="0066251B"/>
    <w:rsid w:val="00663212"/>
    <w:rsid w:val="00664227"/>
    <w:rsid w:val="006656A8"/>
    <w:rsid w:val="00666745"/>
    <w:rsid w:val="006668C4"/>
    <w:rsid w:val="00666EDD"/>
    <w:rsid w:val="00670708"/>
    <w:rsid w:val="006729C2"/>
    <w:rsid w:val="00673038"/>
    <w:rsid w:val="006737D3"/>
    <w:rsid w:val="00674385"/>
    <w:rsid w:val="006749AB"/>
    <w:rsid w:val="00674F71"/>
    <w:rsid w:val="00675D33"/>
    <w:rsid w:val="00680D3E"/>
    <w:rsid w:val="00681766"/>
    <w:rsid w:val="00682716"/>
    <w:rsid w:val="006830FD"/>
    <w:rsid w:val="00683414"/>
    <w:rsid w:val="00684887"/>
    <w:rsid w:val="00685013"/>
    <w:rsid w:val="00686499"/>
    <w:rsid w:val="006869CA"/>
    <w:rsid w:val="006879A4"/>
    <w:rsid w:val="00687AE5"/>
    <w:rsid w:val="00687B46"/>
    <w:rsid w:val="006902C4"/>
    <w:rsid w:val="00692B13"/>
    <w:rsid w:val="00692E71"/>
    <w:rsid w:val="00693009"/>
    <w:rsid w:val="006938AD"/>
    <w:rsid w:val="00694069"/>
    <w:rsid w:val="006940F9"/>
    <w:rsid w:val="006949E7"/>
    <w:rsid w:val="00695F42"/>
    <w:rsid w:val="0069644F"/>
    <w:rsid w:val="00696707"/>
    <w:rsid w:val="0069734C"/>
    <w:rsid w:val="00697464"/>
    <w:rsid w:val="00697CF3"/>
    <w:rsid w:val="00697F83"/>
    <w:rsid w:val="006A0AA9"/>
    <w:rsid w:val="006A0C65"/>
    <w:rsid w:val="006A0DB1"/>
    <w:rsid w:val="006A1968"/>
    <w:rsid w:val="006A1B9E"/>
    <w:rsid w:val="006A1CE8"/>
    <w:rsid w:val="006A29BF"/>
    <w:rsid w:val="006A3221"/>
    <w:rsid w:val="006A393D"/>
    <w:rsid w:val="006A49C1"/>
    <w:rsid w:val="006A5720"/>
    <w:rsid w:val="006A5BDD"/>
    <w:rsid w:val="006A5F30"/>
    <w:rsid w:val="006A61B9"/>
    <w:rsid w:val="006A6587"/>
    <w:rsid w:val="006A7637"/>
    <w:rsid w:val="006A7B1D"/>
    <w:rsid w:val="006B162C"/>
    <w:rsid w:val="006B2EFA"/>
    <w:rsid w:val="006B3554"/>
    <w:rsid w:val="006B3A95"/>
    <w:rsid w:val="006B3BEB"/>
    <w:rsid w:val="006B49B0"/>
    <w:rsid w:val="006B4C58"/>
    <w:rsid w:val="006B54A6"/>
    <w:rsid w:val="006B68ED"/>
    <w:rsid w:val="006C0F61"/>
    <w:rsid w:val="006C1322"/>
    <w:rsid w:val="006C18B2"/>
    <w:rsid w:val="006C209D"/>
    <w:rsid w:val="006C24D5"/>
    <w:rsid w:val="006C2501"/>
    <w:rsid w:val="006C4720"/>
    <w:rsid w:val="006C4BFE"/>
    <w:rsid w:val="006C4E35"/>
    <w:rsid w:val="006C4E40"/>
    <w:rsid w:val="006C4FAB"/>
    <w:rsid w:val="006C4FEF"/>
    <w:rsid w:val="006C5253"/>
    <w:rsid w:val="006C5819"/>
    <w:rsid w:val="006C6D08"/>
    <w:rsid w:val="006D14AA"/>
    <w:rsid w:val="006D2AE8"/>
    <w:rsid w:val="006D346A"/>
    <w:rsid w:val="006D3B54"/>
    <w:rsid w:val="006D46DF"/>
    <w:rsid w:val="006D4BBF"/>
    <w:rsid w:val="006D6139"/>
    <w:rsid w:val="006D7794"/>
    <w:rsid w:val="006E0350"/>
    <w:rsid w:val="006E0BF2"/>
    <w:rsid w:val="006E1007"/>
    <w:rsid w:val="006E1A2F"/>
    <w:rsid w:val="006E1FC2"/>
    <w:rsid w:val="006E2135"/>
    <w:rsid w:val="006E300E"/>
    <w:rsid w:val="006E306A"/>
    <w:rsid w:val="006E46C4"/>
    <w:rsid w:val="006E46EB"/>
    <w:rsid w:val="006E570A"/>
    <w:rsid w:val="006E57CF"/>
    <w:rsid w:val="006E5F42"/>
    <w:rsid w:val="006E69E5"/>
    <w:rsid w:val="006E7B96"/>
    <w:rsid w:val="006E7D27"/>
    <w:rsid w:val="006E7D80"/>
    <w:rsid w:val="006F21C1"/>
    <w:rsid w:val="006F23D5"/>
    <w:rsid w:val="006F2E96"/>
    <w:rsid w:val="006F4D7A"/>
    <w:rsid w:val="006F5581"/>
    <w:rsid w:val="007001A2"/>
    <w:rsid w:val="00700890"/>
    <w:rsid w:val="00701E36"/>
    <w:rsid w:val="00701EC7"/>
    <w:rsid w:val="00702F7A"/>
    <w:rsid w:val="00703427"/>
    <w:rsid w:val="007034B7"/>
    <w:rsid w:val="00703CE3"/>
    <w:rsid w:val="0070425D"/>
    <w:rsid w:val="0070582E"/>
    <w:rsid w:val="007059EE"/>
    <w:rsid w:val="0070787F"/>
    <w:rsid w:val="00707ACE"/>
    <w:rsid w:val="00707CFE"/>
    <w:rsid w:val="00707EE0"/>
    <w:rsid w:val="0071026D"/>
    <w:rsid w:val="007105AC"/>
    <w:rsid w:val="0071062B"/>
    <w:rsid w:val="007106BE"/>
    <w:rsid w:val="00710772"/>
    <w:rsid w:val="007109E8"/>
    <w:rsid w:val="007144E3"/>
    <w:rsid w:val="00714B03"/>
    <w:rsid w:val="00714B28"/>
    <w:rsid w:val="00715AD1"/>
    <w:rsid w:val="0071633F"/>
    <w:rsid w:val="00716DEB"/>
    <w:rsid w:val="00720448"/>
    <w:rsid w:val="007205D6"/>
    <w:rsid w:val="007205ED"/>
    <w:rsid w:val="007217A5"/>
    <w:rsid w:val="007234F8"/>
    <w:rsid w:val="0072381D"/>
    <w:rsid w:val="00723970"/>
    <w:rsid w:val="00723F58"/>
    <w:rsid w:val="007303FE"/>
    <w:rsid w:val="00730A93"/>
    <w:rsid w:val="007325E2"/>
    <w:rsid w:val="00732C77"/>
    <w:rsid w:val="00732D3B"/>
    <w:rsid w:val="007331F5"/>
    <w:rsid w:val="00734633"/>
    <w:rsid w:val="0073502F"/>
    <w:rsid w:val="00735B64"/>
    <w:rsid w:val="00736181"/>
    <w:rsid w:val="00736703"/>
    <w:rsid w:val="00736CC3"/>
    <w:rsid w:val="00737DD7"/>
    <w:rsid w:val="00740B06"/>
    <w:rsid w:val="00741725"/>
    <w:rsid w:val="007420E2"/>
    <w:rsid w:val="0074230A"/>
    <w:rsid w:val="0074297B"/>
    <w:rsid w:val="00742C5E"/>
    <w:rsid w:val="00742D80"/>
    <w:rsid w:val="007447FD"/>
    <w:rsid w:val="00744B38"/>
    <w:rsid w:val="007459A8"/>
    <w:rsid w:val="00745F6C"/>
    <w:rsid w:val="0074655E"/>
    <w:rsid w:val="007466FA"/>
    <w:rsid w:val="007474B9"/>
    <w:rsid w:val="00751545"/>
    <w:rsid w:val="00751733"/>
    <w:rsid w:val="00751AC5"/>
    <w:rsid w:val="0075216F"/>
    <w:rsid w:val="00752292"/>
    <w:rsid w:val="00752571"/>
    <w:rsid w:val="0075321B"/>
    <w:rsid w:val="00753226"/>
    <w:rsid w:val="007534AA"/>
    <w:rsid w:val="00753C26"/>
    <w:rsid w:val="0075454E"/>
    <w:rsid w:val="007550D0"/>
    <w:rsid w:val="00755CCB"/>
    <w:rsid w:val="007561E4"/>
    <w:rsid w:val="0075635C"/>
    <w:rsid w:val="0075742B"/>
    <w:rsid w:val="007575F1"/>
    <w:rsid w:val="007576C5"/>
    <w:rsid w:val="00760224"/>
    <w:rsid w:val="007605B1"/>
    <w:rsid w:val="0076061C"/>
    <w:rsid w:val="00760B48"/>
    <w:rsid w:val="0076172E"/>
    <w:rsid w:val="00762767"/>
    <w:rsid w:val="00762873"/>
    <w:rsid w:val="00762F50"/>
    <w:rsid w:val="00764B2C"/>
    <w:rsid w:val="00766919"/>
    <w:rsid w:val="00766D3C"/>
    <w:rsid w:val="007675FF"/>
    <w:rsid w:val="0076794C"/>
    <w:rsid w:val="00770493"/>
    <w:rsid w:val="007708C3"/>
    <w:rsid w:val="00770D41"/>
    <w:rsid w:val="00770FEC"/>
    <w:rsid w:val="007716DC"/>
    <w:rsid w:val="007726C4"/>
    <w:rsid w:val="00773C16"/>
    <w:rsid w:val="00774DE6"/>
    <w:rsid w:val="00774EFB"/>
    <w:rsid w:val="007753D0"/>
    <w:rsid w:val="00777377"/>
    <w:rsid w:val="00777671"/>
    <w:rsid w:val="0077794A"/>
    <w:rsid w:val="00777DF7"/>
    <w:rsid w:val="007802DB"/>
    <w:rsid w:val="007805F1"/>
    <w:rsid w:val="00780CBD"/>
    <w:rsid w:val="0078204A"/>
    <w:rsid w:val="00783197"/>
    <w:rsid w:val="0078388C"/>
    <w:rsid w:val="00783F5B"/>
    <w:rsid w:val="00784237"/>
    <w:rsid w:val="007847D0"/>
    <w:rsid w:val="00786286"/>
    <w:rsid w:val="00786CDA"/>
    <w:rsid w:val="007873C8"/>
    <w:rsid w:val="007901BC"/>
    <w:rsid w:val="007907A2"/>
    <w:rsid w:val="00791065"/>
    <w:rsid w:val="00791A44"/>
    <w:rsid w:val="00791F91"/>
    <w:rsid w:val="007922F6"/>
    <w:rsid w:val="007928A5"/>
    <w:rsid w:val="0079370B"/>
    <w:rsid w:val="00793D18"/>
    <w:rsid w:val="00794CBD"/>
    <w:rsid w:val="00794E32"/>
    <w:rsid w:val="0079555B"/>
    <w:rsid w:val="007A0868"/>
    <w:rsid w:val="007A1EC0"/>
    <w:rsid w:val="007A1EC3"/>
    <w:rsid w:val="007A2D4E"/>
    <w:rsid w:val="007A433A"/>
    <w:rsid w:val="007A4B44"/>
    <w:rsid w:val="007A4F5D"/>
    <w:rsid w:val="007A4F70"/>
    <w:rsid w:val="007A557B"/>
    <w:rsid w:val="007A59DF"/>
    <w:rsid w:val="007A6253"/>
    <w:rsid w:val="007A643E"/>
    <w:rsid w:val="007A7A44"/>
    <w:rsid w:val="007B0557"/>
    <w:rsid w:val="007B0D3B"/>
    <w:rsid w:val="007B16E6"/>
    <w:rsid w:val="007B18B5"/>
    <w:rsid w:val="007B1E2E"/>
    <w:rsid w:val="007B275A"/>
    <w:rsid w:val="007B2A57"/>
    <w:rsid w:val="007B4308"/>
    <w:rsid w:val="007B4334"/>
    <w:rsid w:val="007B5425"/>
    <w:rsid w:val="007B572B"/>
    <w:rsid w:val="007B58A8"/>
    <w:rsid w:val="007B6055"/>
    <w:rsid w:val="007B6641"/>
    <w:rsid w:val="007B74FB"/>
    <w:rsid w:val="007B7714"/>
    <w:rsid w:val="007C0A22"/>
    <w:rsid w:val="007C1A93"/>
    <w:rsid w:val="007C2CB9"/>
    <w:rsid w:val="007C3ACE"/>
    <w:rsid w:val="007C4258"/>
    <w:rsid w:val="007C439A"/>
    <w:rsid w:val="007C43D0"/>
    <w:rsid w:val="007C49BD"/>
    <w:rsid w:val="007C4BCB"/>
    <w:rsid w:val="007C541D"/>
    <w:rsid w:val="007C54FB"/>
    <w:rsid w:val="007C5A5A"/>
    <w:rsid w:val="007C5E2E"/>
    <w:rsid w:val="007C6E84"/>
    <w:rsid w:val="007C7029"/>
    <w:rsid w:val="007D15DE"/>
    <w:rsid w:val="007D1C81"/>
    <w:rsid w:val="007D1F0C"/>
    <w:rsid w:val="007D3982"/>
    <w:rsid w:val="007D45D9"/>
    <w:rsid w:val="007D4688"/>
    <w:rsid w:val="007D5490"/>
    <w:rsid w:val="007D5D54"/>
    <w:rsid w:val="007D63CA"/>
    <w:rsid w:val="007D6F8F"/>
    <w:rsid w:val="007D6FA7"/>
    <w:rsid w:val="007D7C0C"/>
    <w:rsid w:val="007E010C"/>
    <w:rsid w:val="007E19D0"/>
    <w:rsid w:val="007E2003"/>
    <w:rsid w:val="007E2B8B"/>
    <w:rsid w:val="007E2CB3"/>
    <w:rsid w:val="007E2E58"/>
    <w:rsid w:val="007E39BB"/>
    <w:rsid w:val="007E48B7"/>
    <w:rsid w:val="007E4B3B"/>
    <w:rsid w:val="007E4B46"/>
    <w:rsid w:val="007E5719"/>
    <w:rsid w:val="007E6A04"/>
    <w:rsid w:val="007E6C2C"/>
    <w:rsid w:val="007E7016"/>
    <w:rsid w:val="007E71F0"/>
    <w:rsid w:val="007F07E0"/>
    <w:rsid w:val="007F07F1"/>
    <w:rsid w:val="007F0847"/>
    <w:rsid w:val="007F156C"/>
    <w:rsid w:val="007F1637"/>
    <w:rsid w:val="007F196C"/>
    <w:rsid w:val="007F1D1C"/>
    <w:rsid w:val="007F2A77"/>
    <w:rsid w:val="007F2BD7"/>
    <w:rsid w:val="007F38BF"/>
    <w:rsid w:val="007F5C10"/>
    <w:rsid w:val="007F6050"/>
    <w:rsid w:val="007F702C"/>
    <w:rsid w:val="007F77AA"/>
    <w:rsid w:val="008006AD"/>
    <w:rsid w:val="008011D0"/>
    <w:rsid w:val="00801B84"/>
    <w:rsid w:val="00801EAF"/>
    <w:rsid w:val="008021E7"/>
    <w:rsid w:val="00802727"/>
    <w:rsid w:val="00802F71"/>
    <w:rsid w:val="008030AE"/>
    <w:rsid w:val="00803DC0"/>
    <w:rsid w:val="00803F6B"/>
    <w:rsid w:val="0080594D"/>
    <w:rsid w:val="00807852"/>
    <w:rsid w:val="00810756"/>
    <w:rsid w:val="00811126"/>
    <w:rsid w:val="00811625"/>
    <w:rsid w:val="00811784"/>
    <w:rsid w:val="0081197B"/>
    <w:rsid w:val="00812D7E"/>
    <w:rsid w:val="00812E3E"/>
    <w:rsid w:val="008133F4"/>
    <w:rsid w:val="0081414F"/>
    <w:rsid w:val="0081438C"/>
    <w:rsid w:val="0081444B"/>
    <w:rsid w:val="00814CBC"/>
    <w:rsid w:val="00816CC6"/>
    <w:rsid w:val="008201EE"/>
    <w:rsid w:val="008214DE"/>
    <w:rsid w:val="00821DB9"/>
    <w:rsid w:val="008222ED"/>
    <w:rsid w:val="008235F0"/>
    <w:rsid w:val="00823BD6"/>
    <w:rsid w:val="00823F39"/>
    <w:rsid w:val="00824807"/>
    <w:rsid w:val="00824D05"/>
    <w:rsid w:val="00826A31"/>
    <w:rsid w:val="0082741F"/>
    <w:rsid w:val="00827FD7"/>
    <w:rsid w:val="008306F6"/>
    <w:rsid w:val="008309E4"/>
    <w:rsid w:val="00830C5F"/>
    <w:rsid w:val="00830DF3"/>
    <w:rsid w:val="00831FA2"/>
    <w:rsid w:val="0083214F"/>
    <w:rsid w:val="0083269C"/>
    <w:rsid w:val="00832746"/>
    <w:rsid w:val="00832D17"/>
    <w:rsid w:val="0083359A"/>
    <w:rsid w:val="008358CA"/>
    <w:rsid w:val="00835B52"/>
    <w:rsid w:val="00835DE4"/>
    <w:rsid w:val="00836293"/>
    <w:rsid w:val="00836541"/>
    <w:rsid w:val="00837C95"/>
    <w:rsid w:val="0084072D"/>
    <w:rsid w:val="00842380"/>
    <w:rsid w:val="008428D9"/>
    <w:rsid w:val="00842BB5"/>
    <w:rsid w:val="008434C6"/>
    <w:rsid w:val="00843A8A"/>
    <w:rsid w:val="008455AB"/>
    <w:rsid w:val="00845BED"/>
    <w:rsid w:val="00845FD6"/>
    <w:rsid w:val="0084602C"/>
    <w:rsid w:val="008463B4"/>
    <w:rsid w:val="00847E17"/>
    <w:rsid w:val="008504F3"/>
    <w:rsid w:val="008508DC"/>
    <w:rsid w:val="0085098E"/>
    <w:rsid w:val="008509A2"/>
    <w:rsid w:val="00850BB8"/>
    <w:rsid w:val="008512FF"/>
    <w:rsid w:val="00852234"/>
    <w:rsid w:val="00853083"/>
    <w:rsid w:val="008532E1"/>
    <w:rsid w:val="0085368C"/>
    <w:rsid w:val="00854D3A"/>
    <w:rsid w:val="008552C6"/>
    <w:rsid w:val="008555B6"/>
    <w:rsid w:val="00856258"/>
    <w:rsid w:val="00856A6B"/>
    <w:rsid w:val="00860EAD"/>
    <w:rsid w:val="00861034"/>
    <w:rsid w:val="00861513"/>
    <w:rsid w:val="00862D31"/>
    <w:rsid w:val="00862D60"/>
    <w:rsid w:val="00864042"/>
    <w:rsid w:val="00864800"/>
    <w:rsid w:val="00865628"/>
    <w:rsid w:val="00865893"/>
    <w:rsid w:val="00867835"/>
    <w:rsid w:val="008679DA"/>
    <w:rsid w:val="00867AF7"/>
    <w:rsid w:val="00870DE0"/>
    <w:rsid w:val="00870F26"/>
    <w:rsid w:val="00871061"/>
    <w:rsid w:val="00872316"/>
    <w:rsid w:val="0087253C"/>
    <w:rsid w:val="0087297E"/>
    <w:rsid w:val="00872A1B"/>
    <w:rsid w:val="00872A9A"/>
    <w:rsid w:val="00872DC5"/>
    <w:rsid w:val="00873382"/>
    <w:rsid w:val="0087358E"/>
    <w:rsid w:val="00873923"/>
    <w:rsid w:val="00873D2B"/>
    <w:rsid w:val="00873EEF"/>
    <w:rsid w:val="00873F04"/>
    <w:rsid w:val="00873F3F"/>
    <w:rsid w:val="00874003"/>
    <w:rsid w:val="00876A77"/>
    <w:rsid w:val="0087709F"/>
    <w:rsid w:val="00880318"/>
    <w:rsid w:val="00880CCC"/>
    <w:rsid w:val="00881FBA"/>
    <w:rsid w:val="00883796"/>
    <w:rsid w:val="00883FF8"/>
    <w:rsid w:val="00884BA8"/>
    <w:rsid w:val="00884E9F"/>
    <w:rsid w:val="008853D1"/>
    <w:rsid w:val="008856DA"/>
    <w:rsid w:val="00885BFE"/>
    <w:rsid w:val="00886404"/>
    <w:rsid w:val="0088649C"/>
    <w:rsid w:val="008865D5"/>
    <w:rsid w:val="008873D9"/>
    <w:rsid w:val="00890107"/>
    <w:rsid w:val="008905EC"/>
    <w:rsid w:val="00890C37"/>
    <w:rsid w:val="0089165B"/>
    <w:rsid w:val="0089309D"/>
    <w:rsid w:val="00893B94"/>
    <w:rsid w:val="008943CA"/>
    <w:rsid w:val="00894FCA"/>
    <w:rsid w:val="008963B7"/>
    <w:rsid w:val="008965F1"/>
    <w:rsid w:val="00896A83"/>
    <w:rsid w:val="008A0A00"/>
    <w:rsid w:val="008A0FF0"/>
    <w:rsid w:val="008A110E"/>
    <w:rsid w:val="008A199A"/>
    <w:rsid w:val="008A2341"/>
    <w:rsid w:val="008A318F"/>
    <w:rsid w:val="008A5118"/>
    <w:rsid w:val="008A522D"/>
    <w:rsid w:val="008A58FD"/>
    <w:rsid w:val="008A7F5A"/>
    <w:rsid w:val="008B02BB"/>
    <w:rsid w:val="008B0500"/>
    <w:rsid w:val="008B0BA0"/>
    <w:rsid w:val="008B164A"/>
    <w:rsid w:val="008B1724"/>
    <w:rsid w:val="008B18F8"/>
    <w:rsid w:val="008B19AF"/>
    <w:rsid w:val="008B1D94"/>
    <w:rsid w:val="008B3CE4"/>
    <w:rsid w:val="008B407E"/>
    <w:rsid w:val="008B42C4"/>
    <w:rsid w:val="008B4CF3"/>
    <w:rsid w:val="008B5BC0"/>
    <w:rsid w:val="008B6508"/>
    <w:rsid w:val="008B7E4C"/>
    <w:rsid w:val="008C019D"/>
    <w:rsid w:val="008C1036"/>
    <w:rsid w:val="008C15F9"/>
    <w:rsid w:val="008C1D77"/>
    <w:rsid w:val="008C2350"/>
    <w:rsid w:val="008C280B"/>
    <w:rsid w:val="008C28D9"/>
    <w:rsid w:val="008C2E13"/>
    <w:rsid w:val="008C2E75"/>
    <w:rsid w:val="008C3ABC"/>
    <w:rsid w:val="008C47F4"/>
    <w:rsid w:val="008C4E86"/>
    <w:rsid w:val="008C565B"/>
    <w:rsid w:val="008C5808"/>
    <w:rsid w:val="008C5A4E"/>
    <w:rsid w:val="008C601D"/>
    <w:rsid w:val="008C682C"/>
    <w:rsid w:val="008C7F2A"/>
    <w:rsid w:val="008D04A6"/>
    <w:rsid w:val="008D1245"/>
    <w:rsid w:val="008D1E27"/>
    <w:rsid w:val="008D3303"/>
    <w:rsid w:val="008D4279"/>
    <w:rsid w:val="008D59C3"/>
    <w:rsid w:val="008D71FD"/>
    <w:rsid w:val="008D7CE9"/>
    <w:rsid w:val="008E0062"/>
    <w:rsid w:val="008E0109"/>
    <w:rsid w:val="008E1027"/>
    <w:rsid w:val="008E1CDB"/>
    <w:rsid w:val="008E1E96"/>
    <w:rsid w:val="008E43A4"/>
    <w:rsid w:val="008E543B"/>
    <w:rsid w:val="008E5706"/>
    <w:rsid w:val="008E5B4A"/>
    <w:rsid w:val="008E5EF2"/>
    <w:rsid w:val="008E6D05"/>
    <w:rsid w:val="008F0C1C"/>
    <w:rsid w:val="008F10EC"/>
    <w:rsid w:val="008F29AD"/>
    <w:rsid w:val="008F3D96"/>
    <w:rsid w:val="008F479A"/>
    <w:rsid w:val="008F566D"/>
    <w:rsid w:val="008F5A4F"/>
    <w:rsid w:val="008F65F5"/>
    <w:rsid w:val="008F7B88"/>
    <w:rsid w:val="00900CCC"/>
    <w:rsid w:val="00901FC0"/>
    <w:rsid w:val="00903662"/>
    <w:rsid w:val="00903AAF"/>
    <w:rsid w:val="00905917"/>
    <w:rsid w:val="00905E01"/>
    <w:rsid w:val="0090636C"/>
    <w:rsid w:val="009063EB"/>
    <w:rsid w:val="009066CC"/>
    <w:rsid w:val="00906F0B"/>
    <w:rsid w:val="00907532"/>
    <w:rsid w:val="009077FE"/>
    <w:rsid w:val="009100AF"/>
    <w:rsid w:val="00911536"/>
    <w:rsid w:val="00912716"/>
    <w:rsid w:val="00912B6E"/>
    <w:rsid w:val="0091352A"/>
    <w:rsid w:val="00913795"/>
    <w:rsid w:val="009149A8"/>
    <w:rsid w:val="00914AFC"/>
    <w:rsid w:val="0091527E"/>
    <w:rsid w:val="00915941"/>
    <w:rsid w:val="00915F14"/>
    <w:rsid w:val="00917124"/>
    <w:rsid w:val="00917D33"/>
    <w:rsid w:val="00920D02"/>
    <w:rsid w:val="00921517"/>
    <w:rsid w:val="00921C4F"/>
    <w:rsid w:val="00921D75"/>
    <w:rsid w:val="00922E5B"/>
    <w:rsid w:val="00923EB8"/>
    <w:rsid w:val="009245D9"/>
    <w:rsid w:val="00924802"/>
    <w:rsid w:val="0092524B"/>
    <w:rsid w:val="00925EF0"/>
    <w:rsid w:val="009261DF"/>
    <w:rsid w:val="009268FA"/>
    <w:rsid w:val="00927F0D"/>
    <w:rsid w:val="00930932"/>
    <w:rsid w:val="00930A67"/>
    <w:rsid w:val="0093103F"/>
    <w:rsid w:val="00931252"/>
    <w:rsid w:val="009312FE"/>
    <w:rsid w:val="00932593"/>
    <w:rsid w:val="00932C29"/>
    <w:rsid w:val="00933079"/>
    <w:rsid w:val="009330A3"/>
    <w:rsid w:val="00933A59"/>
    <w:rsid w:val="00933F0D"/>
    <w:rsid w:val="009341CF"/>
    <w:rsid w:val="00934CB0"/>
    <w:rsid w:val="00935668"/>
    <w:rsid w:val="0093635D"/>
    <w:rsid w:val="00936468"/>
    <w:rsid w:val="0093679D"/>
    <w:rsid w:val="00936919"/>
    <w:rsid w:val="0093784F"/>
    <w:rsid w:val="00940EC0"/>
    <w:rsid w:val="009414B5"/>
    <w:rsid w:val="00943B55"/>
    <w:rsid w:val="0094434B"/>
    <w:rsid w:val="00945332"/>
    <w:rsid w:val="00945781"/>
    <w:rsid w:val="009461AB"/>
    <w:rsid w:val="009468BD"/>
    <w:rsid w:val="00947FB9"/>
    <w:rsid w:val="0095175B"/>
    <w:rsid w:val="00951D39"/>
    <w:rsid w:val="009520A5"/>
    <w:rsid w:val="00952D9C"/>
    <w:rsid w:val="00952EDB"/>
    <w:rsid w:val="00954AA9"/>
    <w:rsid w:val="009556A1"/>
    <w:rsid w:val="00957B53"/>
    <w:rsid w:val="00957BC6"/>
    <w:rsid w:val="009603EF"/>
    <w:rsid w:val="009605B2"/>
    <w:rsid w:val="0096226D"/>
    <w:rsid w:val="00962870"/>
    <w:rsid w:val="009635C4"/>
    <w:rsid w:val="00964151"/>
    <w:rsid w:val="009643C8"/>
    <w:rsid w:val="00964A8A"/>
    <w:rsid w:val="0096515F"/>
    <w:rsid w:val="00966CAE"/>
    <w:rsid w:val="00966D05"/>
    <w:rsid w:val="00966D56"/>
    <w:rsid w:val="00966F6E"/>
    <w:rsid w:val="00967183"/>
    <w:rsid w:val="00967850"/>
    <w:rsid w:val="009678B8"/>
    <w:rsid w:val="0097098A"/>
    <w:rsid w:val="0097240A"/>
    <w:rsid w:val="00972926"/>
    <w:rsid w:val="0097486D"/>
    <w:rsid w:val="0097564A"/>
    <w:rsid w:val="00975B4C"/>
    <w:rsid w:val="00975EFD"/>
    <w:rsid w:val="009769DD"/>
    <w:rsid w:val="0098002C"/>
    <w:rsid w:val="00981069"/>
    <w:rsid w:val="00981789"/>
    <w:rsid w:val="00981B50"/>
    <w:rsid w:val="009834A5"/>
    <w:rsid w:val="0098385A"/>
    <w:rsid w:val="00983EEF"/>
    <w:rsid w:val="00984AAD"/>
    <w:rsid w:val="00985490"/>
    <w:rsid w:val="0098760D"/>
    <w:rsid w:val="0099021D"/>
    <w:rsid w:val="00990F46"/>
    <w:rsid w:val="00991538"/>
    <w:rsid w:val="0099189A"/>
    <w:rsid w:val="00992345"/>
    <w:rsid w:val="0099297D"/>
    <w:rsid w:val="00992AAD"/>
    <w:rsid w:val="00993580"/>
    <w:rsid w:val="00994023"/>
    <w:rsid w:val="0099408A"/>
    <w:rsid w:val="00995573"/>
    <w:rsid w:val="00995FFC"/>
    <w:rsid w:val="0099609C"/>
    <w:rsid w:val="00996335"/>
    <w:rsid w:val="0099641C"/>
    <w:rsid w:val="009966D3"/>
    <w:rsid w:val="009973E4"/>
    <w:rsid w:val="00997E7B"/>
    <w:rsid w:val="009A0C5B"/>
    <w:rsid w:val="009A192D"/>
    <w:rsid w:val="009A1BED"/>
    <w:rsid w:val="009A28C4"/>
    <w:rsid w:val="009A3C2D"/>
    <w:rsid w:val="009A45CC"/>
    <w:rsid w:val="009A50EC"/>
    <w:rsid w:val="009A528F"/>
    <w:rsid w:val="009A580B"/>
    <w:rsid w:val="009A5B59"/>
    <w:rsid w:val="009A6C1F"/>
    <w:rsid w:val="009B0370"/>
    <w:rsid w:val="009B243C"/>
    <w:rsid w:val="009B2AB2"/>
    <w:rsid w:val="009B2DC8"/>
    <w:rsid w:val="009B3CF2"/>
    <w:rsid w:val="009B3E3F"/>
    <w:rsid w:val="009B4128"/>
    <w:rsid w:val="009B423B"/>
    <w:rsid w:val="009B5863"/>
    <w:rsid w:val="009B5ED8"/>
    <w:rsid w:val="009B62A8"/>
    <w:rsid w:val="009B668C"/>
    <w:rsid w:val="009B689F"/>
    <w:rsid w:val="009B6964"/>
    <w:rsid w:val="009B6B53"/>
    <w:rsid w:val="009B6B7A"/>
    <w:rsid w:val="009B6C1E"/>
    <w:rsid w:val="009C0692"/>
    <w:rsid w:val="009C07F3"/>
    <w:rsid w:val="009C0C70"/>
    <w:rsid w:val="009C0CD4"/>
    <w:rsid w:val="009C1022"/>
    <w:rsid w:val="009C1670"/>
    <w:rsid w:val="009C2F80"/>
    <w:rsid w:val="009C4E0B"/>
    <w:rsid w:val="009C5951"/>
    <w:rsid w:val="009C5EE4"/>
    <w:rsid w:val="009C5FD6"/>
    <w:rsid w:val="009C70C0"/>
    <w:rsid w:val="009C77E8"/>
    <w:rsid w:val="009D0B6E"/>
    <w:rsid w:val="009D128F"/>
    <w:rsid w:val="009D1EE4"/>
    <w:rsid w:val="009D2125"/>
    <w:rsid w:val="009D2154"/>
    <w:rsid w:val="009D22A2"/>
    <w:rsid w:val="009D44AA"/>
    <w:rsid w:val="009D46E9"/>
    <w:rsid w:val="009D646F"/>
    <w:rsid w:val="009D64DC"/>
    <w:rsid w:val="009E151C"/>
    <w:rsid w:val="009E1A61"/>
    <w:rsid w:val="009E2420"/>
    <w:rsid w:val="009E2A76"/>
    <w:rsid w:val="009E3511"/>
    <w:rsid w:val="009E383B"/>
    <w:rsid w:val="009E41BB"/>
    <w:rsid w:val="009E42B7"/>
    <w:rsid w:val="009E55A9"/>
    <w:rsid w:val="009E55C2"/>
    <w:rsid w:val="009E5B2A"/>
    <w:rsid w:val="009E638B"/>
    <w:rsid w:val="009E643E"/>
    <w:rsid w:val="009E6CB8"/>
    <w:rsid w:val="009E7729"/>
    <w:rsid w:val="009E7FCD"/>
    <w:rsid w:val="009F0833"/>
    <w:rsid w:val="009F09C9"/>
    <w:rsid w:val="009F1EAD"/>
    <w:rsid w:val="009F2221"/>
    <w:rsid w:val="009F2E40"/>
    <w:rsid w:val="009F3016"/>
    <w:rsid w:val="009F383C"/>
    <w:rsid w:val="009F4051"/>
    <w:rsid w:val="009F4ED6"/>
    <w:rsid w:val="009F531B"/>
    <w:rsid w:val="009F5DC6"/>
    <w:rsid w:val="00A00BC5"/>
    <w:rsid w:val="00A00D36"/>
    <w:rsid w:val="00A01815"/>
    <w:rsid w:val="00A02380"/>
    <w:rsid w:val="00A0261C"/>
    <w:rsid w:val="00A04350"/>
    <w:rsid w:val="00A0445D"/>
    <w:rsid w:val="00A05A87"/>
    <w:rsid w:val="00A067CE"/>
    <w:rsid w:val="00A06D50"/>
    <w:rsid w:val="00A0741A"/>
    <w:rsid w:val="00A07733"/>
    <w:rsid w:val="00A10006"/>
    <w:rsid w:val="00A112E7"/>
    <w:rsid w:val="00A11C72"/>
    <w:rsid w:val="00A12377"/>
    <w:rsid w:val="00A132D1"/>
    <w:rsid w:val="00A159CB"/>
    <w:rsid w:val="00A15C15"/>
    <w:rsid w:val="00A16105"/>
    <w:rsid w:val="00A20D05"/>
    <w:rsid w:val="00A2199E"/>
    <w:rsid w:val="00A223D5"/>
    <w:rsid w:val="00A2278A"/>
    <w:rsid w:val="00A24063"/>
    <w:rsid w:val="00A241F7"/>
    <w:rsid w:val="00A24925"/>
    <w:rsid w:val="00A24AA3"/>
    <w:rsid w:val="00A257F7"/>
    <w:rsid w:val="00A25E66"/>
    <w:rsid w:val="00A27604"/>
    <w:rsid w:val="00A276D9"/>
    <w:rsid w:val="00A27937"/>
    <w:rsid w:val="00A27EDE"/>
    <w:rsid w:val="00A3064A"/>
    <w:rsid w:val="00A30904"/>
    <w:rsid w:val="00A316B2"/>
    <w:rsid w:val="00A31884"/>
    <w:rsid w:val="00A31B69"/>
    <w:rsid w:val="00A32A3F"/>
    <w:rsid w:val="00A32EEF"/>
    <w:rsid w:val="00A33478"/>
    <w:rsid w:val="00A34A40"/>
    <w:rsid w:val="00A35D0D"/>
    <w:rsid w:val="00A35F62"/>
    <w:rsid w:val="00A37F46"/>
    <w:rsid w:val="00A407FB"/>
    <w:rsid w:val="00A41AB3"/>
    <w:rsid w:val="00A42750"/>
    <w:rsid w:val="00A43559"/>
    <w:rsid w:val="00A4359B"/>
    <w:rsid w:val="00A43A51"/>
    <w:rsid w:val="00A43A74"/>
    <w:rsid w:val="00A44AD2"/>
    <w:rsid w:val="00A472E7"/>
    <w:rsid w:val="00A50E0C"/>
    <w:rsid w:val="00A523CF"/>
    <w:rsid w:val="00A5241F"/>
    <w:rsid w:val="00A5275A"/>
    <w:rsid w:val="00A52E73"/>
    <w:rsid w:val="00A534E8"/>
    <w:rsid w:val="00A54591"/>
    <w:rsid w:val="00A559E6"/>
    <w:rsid w:val="00A55CEA"/>
    <w:rsid w:val="00A55D29"/>
    <w:rsid w:val="00A56518"/>
    <w:rsid w:val="00A56C46"/>
    <w:rsid w:val="00A56F4A"/>
    <w:rsid w:val="00A56FA0"/>
    <w:rsid w:val="00A60761"/>
    <w:rsid w:val="00A609DC"/>
    <w:rsid w:val="00A60A86"/>
    <w:rsid w:val="00A60DC2"/>
    <w:rsid w:val="00A612BE"/>
    <w:rsid w:val="00A6150F"/>
    <w:rsid w:val="00A61BF1"/>
    <w:rsid w:val="00A6225F"/>
    <w:rsid w:val="00A63991"/>
    <w:rsid w:val="00A64F3C"/>
    <w:rsid w:val="00A65E0A"/>
    <w:rsid w:val="00A66205"/>
    <w:rsid w:val="00A673C5"/>
    <w:rsid w:val="00A70041"/>
    <w:rsid w:val="00A70326"/>
    <w:rsid w:val="00A71014"/>
    <w:rsid w:val="00A71AAF"/>
    <w:rsid w:val="00A71ECD"/>
    <w:rsid w:val="00A7210E"/>
    <w:rsid w:val="00A722BC"/>
    <w:rsid w:val="00A72890"/>
    <w:rsid w:val="00A73A85"/>
    <w:rsid w:val="00A740C3"/>
    <w:rsid w:val="00A748FA"/>
    <w:rsid w:val="00A76339"/>
    <w:rsid w:val="00A76B45"/>
    <w:rsid w:val="00A773A6"/>
    <w:rsid w:val="00A77C8F"/>
    <w:rsid w:val="00A77E5D"/>
    <w:rsid w:val="00A80CB4"/>
    <w:rsid w:val="00A81044"/>
    <w:rsid w:val="00A812C7"/>
    <w:rsid w:val="00A82EB0"/>
    <w:rsid w:val="00A862E8"/>
    <w:rsid w:val="00A875D7"/>
    <w:rsid w:val="00A90057"/>
    <w:rsid w:val="00A919C5"/>
    <w:rsid w:val="00A91E3F"/>
    <w:rsid w:val="00A94176"/>
    <w:rsid w:val="00A955C4"/>
    <w:rsid w:val="00A9665A"/>
    <w:rsid w:val="00A96DCD"/>
    <w:rsid w:val="00A9740F"/>
    <w:rsid w:val="00AA0557"/>
    <w:rsid w:val="00AA07F6"/>
    <w:rsid w:val="00AA0800"/>
    <w:rsid w:val="00AA1140"/>
    <w:rsid w:val="00AA1894"/>
    <w:rsid w:val="00AA1D9E"/>
    <w:rsid w:val="00AA1E34"/>
    <w:rsid w:val="00AA21E8"/>
    <w:rsid w:val="00AA2853"/>
    <w:rsid w:val="00AA2CD2"/>
    <w:rsid w:val="00AA2E15"/>
    <w:rsid w:val="00AA3050"/>
    <w:rsid w:val="00AA3616"/>
    <w:rsid w:val="00AA38E3"/>
    <w:rsid w:val="00AA39F6"/>
    <w:rsid w:val="00AA4C86"/>
    <w:rsid w:val="00AA524A"/>
    <w:rsid w:val="00AA535B"/>
    <w:rsid w:val="00AA54DA"/>
    <w:rsid w:val="00AA67E7"/>
    <w:rsid w:val="00AA6C07"/>
    <w:rsid w:val="00AA7B18"/>
    <w:rsid w:val="00AB0182"/>
    <w:rsid w:val="00AB1349"/>
    <w:rsid w:val="00AB1FED"/>
    <w:rsid w:val="00AB20DE"/>
    <w:rsid w:val="00AB25C3"/>
    <w:rsid w:val="00AB48E8"/>
    <w:rsid w:val="00AB4AE0"/>
    <w:rsid w:val="00AB53AF"/>
    <w:rsid w:val="00AB5B49"/>
    <w:rsid w:val="00AB5FAD"/>
    <w:rsid w:val="00AB648D"/>
    <w:rsid w:val="00AB67EF"/>
    <w:rsid w:val="00AB69EF"/>
    <w:rsid w:val="00AC0A96"/>
    <w:rsid w:val="00AC0D2A"/>
    <w:rsid w:val="00AC0D69"/>
    <w:rsid w:val="00AC19F1"/>
    <w:rsid w:val="00AC231A"/>
    <w:rsid w:val="00AC2CE1"/>
    <w:rsid w:val="00AC30B6"/>
    <w:rsid w:val="00AC367E"/>
    <w:rsid w:val="00AC42FD"/>
    <w:rsid w:val="00AC5573"/>
    <w:rsid w:val="00AC59B5"/>
    <w:rsid w:val="00AC5AD9"/>
    <w:rsid w:val="00AC62DA"/>
    <w:rsid w:val="00AC661B"/>
    <w:rsid w:val="00AC6FBA"/>
    <w:rsid w:val="00AC71A4"/>
    <w:rsid w:val="00AD26FF"/>
    <w:rsid w:val="00AD2D34"/>
    <w:rsid w:val="00AD3106"/>
    <w:rsid w:val="00AD5466"/>
    <w:rsid w:val="00AD5C40"/>
    <w:rsid w:val="00AD68BF"/>
    <w:rsid w:val="00AD7803"/>
    <w:rsid w:val="00AE1758"/>
    <w:rsid w:val="00AE2145"/>
    <w:rsid w:val="00AE3494"/>
    <w:rsid w:val="00AE34CB"/>
    <w:rsid w:val="00AE3764"/>
    <w:rsid w:val="00AE4FEA"/>
    <w:rsid w:val="00AE5433"/>
    <w:rsid w:val="00AE57CC"/>
    <w:rsid w:val="00AE5E32"/>
    <w:rsid w:val="00AE6065"/>
    <w:rsid w:val="00AE6083"/>
    <w:rsid w:val="00AE6AEA"/>
    <w:rsid w:val="00AE6F6F"/>
    <w:rsid w:val="00AE7073"/>
    <w:rsid w:val="00AF12D4"/>
    <w:rsid w:val="00AF1D01"/>
    <w:rsid w:val="00AF2032"/>
    <w:rsid w:val="00AF270C"/>
    <w:rsid w:val="00AF3162"/>
    <w:rsid w:val="00AF350F"/>
    <w:rsid w:val="00AF67D0"/>
    <w:rsid w:val="00AF7A0A"/>
    <w:rsid w:val="00AF7D26"/>
    <w:rsid w:val="00AF7DB3"/>
    <w:rsid w:val="00B00F59"/>
    <w:rsid w:val="00B01315"/>
    <w:rsid w:val="00B013F5"/>
    <w:rsid w:val="00B01748"/>
    <w:rsid w:val="00B02D7F"/>
    <w:rsid w:val="00B03ED2"/>
    <w:rsid w:val="00B05C03"/>
    <w:rsid w:val="00B064B5"/>
    <w:rsid w:val="00B0680B"/>
    <w:rsid w:val="00B06E0E"/>
    <w:rsid w:val="00B11596"/>
    <w:rsid w:val="00B118E4"/>
    <w:rsid w:val="00B11BE0"/>
    <w:rsid w:val="00B12E9B"/>
    <w:rsid w:val="00B13B8A"/>
    <w:rsid w:val="00B13D85"/>
    <w:rsid w:val="00B15A86"/>
    <w:rsid w:val="00B15BDC"/>
    <w:rsid w:val="00B165D6"/>
    <w:rsid w:val="00B20265"/>
    <w:rsid w:val="00B2057B"/>
    <w:rsid w:val="00B207B5"/>
    <w:rsid w:val="00B208FD"/>
    <w:rsid w:val="00B20909"/>
    <w:rsid w:val="00B21096"/>
    <w:rsid w:val="00B21A77"/>
    <w:rsid w:val="00B21C85"/>
    <w:rsid w:val="00B21F07"/>
    <w:rsid w:val="00B2231F"/>
    <w:rsid w:val="00B2276F"/>
    <w:rsid w:val="00B22832"/>
    <w:rsid w:val="00B22CBA"/>
    <w:rsid w:val="00B23D56"/>
    <w:rsid w:val="00B244B9"/>
    <w:rsid w:val="00B24D2C"/>
    <w:rsid w:val="00B24E3F"/>
    <w:rsid w:val="00B25023"/>
    <w:rsid w:val="00B25741"/>
    <w:rsid w:val="00B25C7A"/>
    <w:rsid w:val="00B26305"/>
    <w:rsid w:val="00B27E75"/>
    <w:rsid w:val="00B303DC"/>
    <w:rsid w:val="00B3124E"/>
    <w:rsid w:val="00B31F0F"/>
    <w:rsid w:val="00B31F7B"/>
    <w:rsid w:val="00B32984"/>
    <w:rsid w:val="00B34ABB"/>
    <w:rsid w:val="00B34D84"/>
    <w:rsid w:val="00B359BB"/>
    <w:rsid w:val="00B36081"/>
    <w:rsid w:val="00B363D8"/>
    <w:rsid w:val="00B36664"/>
    <w:rsid w:val="00B37C4E"/>
    <w:rsid w:val="00B37FC9"/>
    <w:rsid w:val="00B424B5"/>
    <w:rsid w:val="00B42730"/>
    <w:rsid w:val="00B42FC0"/>
    <w:rsid w:val="00B4324C"/>
    <w:rsid w:val="00B43F9C"/>
    <w:rsid w:val="00B440E6"/>
    <w:rsid w:val="00B44A29"/>
    <w:rsid w:val="00B44DC8"/>
    <w:rsid w:val="00B45EB6"/>
    <w:rsid w:val="00B462EE"/>
    <w:rsid w:val="00B50057"/>
    <w:rsid w:val="00B510CF"/>
    <w:rsid w:val="00B52382"/>
    <w:rsid w:val="00B52D34"/>
    <w:rsid w:val="00B53079"/>
    <w:rsid w:val="00B53DE1"/>
    <w:rsid w:val="00B54986"/>
    <w:rsid w:val="00B55700"/>
    <w:rsid w:val="00B56054"/>
    <w:rsid w:val="00B5701D"/>
    <w:rsid w:val="00B570D6"/>
    <w:rsid w:val="00B6025C"/>
    <w:rsid w:val="00B603CF"/>
    <w:rsid w:val="00B60B0F"/>
    <w:rsid w:val="00B61052"/>
    <w:rsid w:val="00B62262"/>
    <w:rsid w:val="00B6461B"/>
    <w:rsid w:val="00B646B2"/>
    <w:rsid w:val="00B656C9"/>
    <w:rsid w:val="00B65BBB"/>
    <w:rsid w:val="00B66039"/>
    <w:rsid w:val="00B66F01"/>
    <w:rsid w:val="00B70674"/>
    <w:rsid w:val="00B70870"/>
    <w:rsid w:val="00B70F70"/>
    <w:rsid w:val="00B71073"/>
    <w:rsid w:val="00B710C9"/>
    <w:rsid w:val="00B72AFD"/>
    <w:rsid w:val="00B73446"/>
    <w:rsid w:val="00B745E7"/>
    <w:rsid w:val="00B74A2E"/>
    <w:rsid w:val="00B758D0"/>
    <w:rsid w:val="00B75C9E"/>
    <w:rsid w:val="00B75DD8"/>
    <w:rsid w:val="00B76C1B"/>
    <w:rsid w:val="00B76CA6"/>
    <w:rsid w:val="00B7724B"/>
    <w:rsid w:val="00B778E0"/>
    <w:rsid w:val="00B77A19"/>
    <w:rsid w:val="00B81D49"/>
    <w:rsid w:val="00B83B54"/>
    <w:rsid w:val="00B86013"/>
    <w:rsid w:val="00B86103"/>
    <w:rsid w:val="00B86169"/>
    <w:rsid w:val="00B8619E"/>
    <w:rsid w:val="00B872D4"/>
    <w:rsid w:val="00B87647"/>
    <w:rsid w:val="00B901F0"/>
    <w:rsid w:val="00B91757"/>
    <w:rsid w:val="00B918A7"/>
    <w:rsid w:val="00B91935"/>
    <w:rsid w:val="00B939BC"/>
    <w:rsid w:val="00B93DE4"/>
    <w:rsid w:val="00B953CB"/>
    <w:rsid w:val="00B9601C"/>
    <w:rsid w:val="00B966E8"/>
    <w:rsid w:val="00B97172"/>
    <w:rsid w:val="00B97E91"/>
    <w:rsid w:val="00BA0896"/>
    <w:rsid w:val="00BA08E2"/>
    <w:rsid w:val="00BA14F0"/>
    <w:rsid w:val="00BA1587"/>
    <w:rsid w:val="00BA16E7"/>
    <w:rsid w:val="00BA2F8C"/>
    <w:rsid w:val="00BA3110"/>
    <w:rsid w:val="00BA3F6E"/>
    <w:rsid w:val="00BA52B9"/>
    <w:rsid w:val="00BA59BA"/>
    <w:rsid w:val="00BA7539"/>
    <w:rsid w:val="00BA75DB"/>
    <w:rsid w:val="00BA7A91"/>
    <w:rsid w:val="00BB005E"/>
    <w:rsid w:val="00BB025E"/>
    <w:rsid w:val="00BB02F5"/>
    <w:rsid w:val="00BB042F"/>
    <w:rsid w:val="00BB0D78"/>
    <w:rsid w:val="00BB0DD4"/>
    <w:rsid w:val="00BB0F70"/>
    <w:rsid w:val="00BB1AE2"/>
    <w:rsid w:val="00BB1EA7"/>
    <w:rsid w:val="00BB37FD"/>
    <w:rsid w:val="00BB3C05"/>
    <w:rsid w:val="00BB4A43"/>
    <w:rsid w:val="00BB4AE8"/>
    <w:rsid w:val="00BB4CE7"/>
    <w:rsid w:val="00BB5039"/>
    <w:rsid w:val="00BB52E8"/>
    <w:rsid w:val="00BB5A61"/>
    <w:rsid w:val="00BB61C0"/>
    <w:rsid w:val="00BB7253"/>
    <w:rsid w:val="00BB7677"/>
    <w:rsid w:val="00BB7D17"/>
    <w:rsid w:val="00BC2662"/>
    <w:rsid w:val="00BC3003"/>
    <w:rsid w:val="00BC375B"/>
    <w:rsid w:val="00BC3876"/>
    <w:rsid w:val="00BC4144"/>
    <w:rsid w:val="00BC47B3"/>
    <w:rsid w:val="00BC6240"/>
    <w:rsid w:val="00BC62FF"/>
    <w:rsid w:val="00BC6AAB"/>
    <w:rsid w:val="00BC74D8"/>
    <w:rsid w:val="00BC75BD"/>
    <w:rsid w:val="00BC7604"/>
    <w:rsid w:val="00BC7B09"/>
    <w:rsid w:val="00BC7D1A"/>
    <w:rsid w:val="00BD02AD"/>
    <w:rsid w:val="00BD0309"/>
    <w:rsid w:val="00BD0791"/>
    <w:rsid w:val="00BD0C3C"/>
    <w:rsid w:val="00BD0D1A"/>
    <w:rsid w:val="00BD203E"/>
    <w:rsid w:val="00BE0C43"/>
    <w:rsid w:val="00BE101B"/>
    <w:rsid w:val="00BE16A5"/>
    <w:rsid w:val="00BE1E78"/>
    <w:rsid w:val="00BE226D"/>
    <w:rsid w:val="00BE284F"/>
    <w:rsid w:val="00BE28E0"/>
    <w:rsid w:val="00BE2AA0"/>
    <w:rsid w:val="00BE317E"/>
    <w:rsid w:val="00BE36C6"/>
    <w:rsid w:val="00BE43B9"/>
    <w:rsid w:val="00BE4D16"/>
    <w:rsid w:val="00BE5167"/>
    <w:rsid w:val="00BE532A"/>
    <w:rsid w:val="00BE6609"/>
    <w:rsid w:val="00BE6649"/>
    <w:rsid w:val="00BE72CA"/>
    <w:rsid w:val="00BE74D7"/>
    <w:rsid w:val="00BE7634"/>
    <w:rsid w:val="00BE7A5D"/>
    <w:rsid w:val="00BF08C3"/>
    <w:rsid w:val="00BF1145"/>
    <w:rsid w:val="00BF2166"/>
    <w:rsid w:val="00BF277A"/>
    <w:rsid w:val="00BF280A"/>
    <w:rsid w:val="00BF2D0B"/>
    <w:rsid w:val="00BF308B"/>
    <w:rsid w:val="00BF3461"/>
    <w:rsid w:val="00BF4681"/>
    <w:rsid w:val="00BF541C"/>
    <w:rsid w:val="00BF5664"/>
    <w:rsid w:val="00BF5B2B"/>
    <w:rsid w:val="00BF6130"/>
    <w:rsid w:val="00BF6DDF"/>
    <w:rsid w:val="00BF7A43"/>
    <w:rsid w:val="00BF7AAE"/>
    <w:rsid w:val="00BF7B5F"/>
    <w:rsid w:val="00C0095E"/>
    <w:rsid w:val="00C01076"/>
    <w:rsid w:val="00C0367A"/>
    <w:rsid w:val="00C03D2F"/>
    <w:rsid w:val="00C04DCB"/>
    <w:rsid w:val="00C05023"/>
    <w:rsid w:val="00C057EB"/>
    <w:rsid w:val="00C062EF"/>
    <w:rsid w:val="00C0662C"/>
    <w:rsid w:val="00C071EA"/>
    <w:rsid w:val="00C072EE"/>
    <w:rsid w:val="00C0763F"/>
    <w:rsid w:val="00C100FB"/>
    <w:rsid w:val="00C1099D"/>
    <w:rsid w:val="00C11279"/>
    <w:rsid w:val="00C116B7"/>
    <w:rsid w:val="00C1187A"/>
    <w:rsid w:val="00C1197E"/>
    <w:rsid w:val="00C12FCE"/>
    <w:rsid w:val="00C14235"/>
    <w:rsid w:val="00C15A16"/>
    <w:rsid w:val="00C15F51"/>
    <w:rsid w:val="00C17285"/>
    <w:rsid w:val="00C1765E"/>
    <w:rsid w:val="00C17669"/>
    <w:rsid w:val="00C17AB9"/>
    <w:rsid w:val="00C20399"/>
    <w:rsid w:val="00C20C5E"/>
    <w:rsid w:val="00C20E4C"/>
    <w:rsid w:val="00C218FF"/>
    <w:rsid w:val="00C226BD"/>
    <w:rsid w:val="00C22EC2"/>
    <w:rsid w:val="00C23237"/>
    <w:rsid w:val="00C23EE1"/>
    <w:rsid w:val="00C250A2"/>
    <w:rsid w:val="00C26694"/>
    <w:rsid w:val="00C273BA"/>
    <w:rsid w:val="00C273D5"/>
    <w:rsid w:val="00C27F5F"/>
    <w:rsid w:val="00C30031"/>
    <w:rsid w:val="00C308AB"/>
    <w:rsid w:val="00C3241E"/>
    <w:rsid w:val="00C3273B"/>
    <w:rsid w:val="00C32E6A"/>
    <w:rsid w:val="00C3381B"/>
    <w:rsid w:val="00C33B9C"/>
    <w:rsid w:val="00C34054"/>
    <w:rsid w:val="00C342BF"/>
    <w:rsid w:val="00C34703"/>
    <w:rsid w:val="00C3506C"/>
    <w:rsid w:val="00C351C7"/>
    <w:rsid w:val="00C36957"/>
    <w:rsid w:val="00C36AEC"/>
    <w:rsid w:val="00C404C5"/>
    <w:rsid w:val="00C407B3"/>
    <w:rsid w:val="00C41764"/>
    <w:rsid w:val="00C42A9F"/>
    <w:rsid w:val="00C4302B"/>
    <w:rsid w:val="00C43216"/>
    <w:rsid w:val="00C43783"/>
    <w:rsid w:val="00C437CD"/>
    <w:rsid w:val="00C43AA2"/>
    <w:rsid w:val="00C459BB"/>
    <w:rsid w:val="00C461D8"/>
    <w:rsid w:val="00C461DD"/>
    <w:rsid w:val="00C46579"/>
    <w:rsid w:val="00C47F7B"/>
    <w:rsid w:val="00C508C6"/>
    <w:rsid w:val="00C50BF1"/>
    <w:rsid w:val="00C52631"/>
    <w:rsid w:val="00C52B1F"/>
    <w:rsid w:val="00C52F52"/>
    <w:rsid w:val="00C538CA"/>
    <w:rsid w:val="00C53F79"/>
    <w:rsid w:val="00C54838"/>
    <w:rsid w:val="00C54950"/>
    <w:rsid w:val="00C54AF1"/>
    <w:rsid w:val="00C55CE0"/>
    <w:rsid w:val="00C56F11"/>
    <w:rsid w:val="00C5795A"/>
    <w:rsid w:val="00C57EE8"/>
    <w:rsid w:val="00C60400"/>
    <w:rsid w:val="00C604AA"/>
    <w:rsid w:val="00C6088B"/>
    <w:rsid w:val="00C60B12"/>
    <w:rsid w:val="00C61FD8"/>
    <w:rsid w:val="00C62878"/>
    <w:rsid w:val="00C639E8"/>
    <w:rsid w:val="00C63CD0"/>
    <w:rsid w:val="00C652D0"/>
    <w:rsid w:val="00C6630F"/>
    <w:rsid w:val="00C66A81"/>
    <w:rsid w:val="00C66E3E"/>
    <w:rsid w:val="00C67697"/>
    <w:rsid w:val="00C706D2"/>
    <w:rsid w:val="00C70BD9"/>
    <w:rsid w:val="00C70EF0"/>
    <w:rsid w:val="00C71336"/>
    <w:rsid w:val="00C7191E"/>
    <w:rsid w:val="00C73DE3"/>
    <w:rsid w:val="00C749B3"/>
    <w:rsid w:val="00C7572C"/>
    <w:rsid w:val="00C77461"/>
    <w:rsid w:val="00C80218"/>
    <w:rsid w:val="00C82234"/>
    <w:rsid w:val="00C824AA"/>
    <w:rsid w:val="00C8285D"/>
    <w:rsid w:val="00C84448"/>
    <w:rsid w:val="00C84E62"/>
    <w:rsid w:val="00C851CB"/>
    <w:rsid w:val="00C854D2"/>
    <w:rsid w:val="00C85B51"/>
    <w:rsid w:val="00C86545"/>
    <w:rsid w:val="00C86AAE"/>
    <w:rsid w:val="00C86BD5"/>
    <w:rsid w:val="00C86D39"/>
    <w:rsid w:val="00C87A46"/>
    <w:rsid w:val="00C908B2"/>
    <w:rsid w:val="00C90B0C"/>
    <w:rsid w:val="00C90C13"/>
    <w:rsid w:val="00C91940"/>
    <w:rsid w:val="00C91C50"/>
    <w:rsid w:val="00C92466"/>
    <w:rsid w:val="00C92D21"/>
    <w:rsid w:val="00C92E55"/>
    <w:rsid w:val="00C930F6"/>
    <w:rsid w:val="00C9312F"/>
    <w:rsid w:val="00C93891"/>
    <w:rsid w:val="00C939D7"/>
    <w:rsid w:val="00C93C2D"/>
    <w:rsid w:val="00C93FBB"/>
    <w:rsid w:val="00C95072"/>
    <w:rsid w:val="00C952C2"/>
    <w:rsid w:val="00C9599E"/>
    <w:rsid w:val="00C96496"/>
    <w:rsid w:val="00C9672B"/>
    <w:rsid w:val="00C96CE6"/>
    <w:rsid w:val="00C972DF"/>
    <w:rsid w:val="00C97344"/>
    <w:rsid w:val="00C97374"/>
    <w:rsid w:val="00C97CC7"/>
    <w:rsid w:val="00CA1AB2"/>
    <w:rsid w:val="00CA2F8F"/>
    <w:rsid w:val="00CA4986"/>
    <w:rsid w:val="00CA4D8B"/>
    <w:rsid w:val="00CA704A"/>
    <w:rsid w:val="00CA7063"/>
    <w:rsid w:val="00CA7824"/>
    <w:rsid w:val="00CA7FB8"/>
    <w:rsid w:val="00CB01A1"/>
    <w:rsid w:val="00CB0305"/>
    <w:rsid w:val="00CB106D"/>
    <w:rsid w:val="00CB185A"/>
    <w:rsid w:val="00CB20D1"/>
    <w:rsid w:val="00CB22DD"/>
    <w:rsid w:val="00CB3894"/>
    <w:rsid w:val="00CB3EB1"/>
    <w:rsid w:val="00CB4D7E"/>
    <w:rsid w:val="00CB4E14"/>
    <w:rsid w:val="00CB4E83"/>
    <w:rsid w:val="00CB692A"/>
    <w:rsid w:val="00CB6CD9"/>
    <w:rsid w:val="00CC2308"/>
    <w:rsid w:val="00CC2C69"/>
    <w:rsid w:val="00CC3223"/>
    <w:rsid w:val="00CC32DC"/>
    <w:rsid w:val="00CC3CCE"/>
    <w:rsid w:val="00CC5A04"/>
    <w:rsid w:val="00CC67E9"/>
    <w:rsid w:val="00CC7674"/>
    <w:rsid w:val="00CC7B03"/>
    <w:rsid w:val="00CC7ECA"/>
    <w:rsid w:val="00CD093E"/>
    <w:rsid w:val="00CD24D3"/>
    <w:rsid w:val="00CD26E4"/>
    <w:rsid w:val="00CD2E0F"/>
    <w:rsid w:val="00CD3345"/>
    <w:rsid w:val="00CD34DC"/>
    <w:rsid w:val="00CD3A8F"/>
    <w:rsid w:val="00CD462C"/>
    <w:rsid w:val="00CD4769"/>
    <w:rsid w:val="00CD56FE"/>
    <w:rsid w:val="00CD5C5F"/>
    <w:rsid w:val="00CD61B7"/>
    <w:rsid w:val="00CD7D07"/>
    <w:rsid w:val="00CE04F8"/>
    <w:rsid w:val="00CE1034"/>
    <w:rsid w:val="00CE1DD9"/>
    <w:rsid w:val="00CF1DCF"/>
    <w:rsid w:val="00CF2FAE"/>
    <w:rsid w:val="00CF36AF"/>
    <w:rsid w:val="00CF3C80"/>
    <w:rsid w:val="00CF3D95"/>
    <w:rsid w:val="00CF475C"/>
    <w:rsid w:val="00CF50D0"/>
    <w:rsid w:val="00CF50D6"/>
    <w:rsid w:val="00CF56BE"/>
    <w:rsid w:val="00CF5A5F"/>
    <w:rsid w:val="00CF7466"/>
    <w:rsid w:val="00D0044B"/>
    <w:rsid w:val="00D01C89"/>
    <w:rsid w:val="00D04D3A"/>
    <w:rsid w:val="00D05568"/>
    <w:rsid w:val="00D0592C"/>
    <w:rsid w:val="00D05A75"/>
    <w:rsid w:val="00D06700"/>
    <w:rsid w:val="00D06D84"/>
    <w:rsid w:val="00D07098"/>
    <w:rsid w:val="00D07B23"/>
    <w:rsid w:val="00D07D88"/>
    <w:rsid w:val="00D07DE1"/>
    <w:rsid w:val="00D10133"/>
    <w:rsid w:val="00D10C97"/>
    <w:rsid w:val="00D12CC4"/>
    <w:rsid w:val="00D14BB0"/>
    <w:rsid w:val="00D14CA9"/>
    <w:rsid w:val="00D14DB7"/>
    <w:rsid w:val="00D15C48"/>
    <w:rsid w:val="00D15C8F"/>
    <w:rsid w:val="00D15EF1"/>
    <w:rsid w:val="00D16DA0"/>
    <w:rsid w:val="00D16F13"/>
    <w:rsid w:val="00D1704D"/>
    <w:rsid w:val="00D17B7B"/>
    <w:rsid w:val="00D201D9"/>
    <w:rsid w:val="00D203E0"/>
    <w:rsid w:val="00D204B8"/>
    <w:rsid w:val="00D204BF"/>
    <w:rsid w:val="00D20709"/>
    <w:rsid w:val="00D20903"/>
    <w:rsid w:val="00D20A49"/>
    <w:rsid w:val="00D21599"/>
    <w:rsid w:val="00D2166A"/>
    <w:rsid w:val="00D2234E"/>
    <w:rsid w:val="00D24452"/>
    <w:rsid w:val="00D25248"/>
    <w:rsid w:val="00D27140"/>
    <w:rsid w:val="00D2788D"/>
    <w:rsid w:val="00D30628"/>
    <w:rsid w:val="00D3097E"/>
    <w:rsid w:val="00D30D41"/>
    <w:rsid w:val="00D31FF5"/>
    <w:rsid w:val="00D32008"/>
    <w:rsid w:val="00D3274D"/>
    <w:rsid w:val="00D33642"/>
    <w:rsid w:val="00D33B87"/>
    <w:rsid w:val="00D34D75"/>
    <w:rsid w:val="00D35343"/>
    <w:rsid w:val="00D35A15"/>
    <w:rsid w:val="00D35DA6"/>
    <w:rsid w:val="00D363CC"/>
    <w:rsid w:val="00D366EA"/>
    <w:rsid w:val="00D36C1A"/>
    <w:rsid w:val="00D376ED"/>
    <w:rsid w:val="00D37FE5"/>
    <w:rsid w:val="00D401E4"/>
    <w:rsid w:val="00D413FB"/>
    <w:rsid w:val="00D4151E"/>
    <w:rsid w:val="00D42022"/>
    <w:rsid w:val="00D427B5"/>
    <w:rsid w:val="00D42A31"/>
    <w:rsid w:val="00D42C65"/>
    <w:rsid w:val="00D430E9"/>
    <w:rsid w:val="00D43353"/>
    <w:rsid w:val="00D43A40"/>
    <w:rsid w:val="00D4457F"/>
    <w:rsid w:val="00D445CA"/>
    <w:rsid w:val="00D46570"/>
    <w:rsid w:val="00D474CB"/>
    <w:rsid w:val="00D47754"/>
    <w:rsid w:val="00D47FD4"/>
    <w:rsid w:val="00D5111C"/>
    <w:rsid w:val="00D51873"/>
    <w:rsid w:val="00D5223F"/>
    <w:rsid w:val="00D527DE"/>
    <w:rsid w:val="00D52993"/>
    <w:rsid w:val="00D53247"/>
    <w:rsid w:val="00D538F7"/>
    <w:rsid w:val="00D53FE2"/>
    <w:rsid w:val="00D5480E"/>
    <w:rsid w:val="00D54B79"/>
    <w:rsid w:val="00D55F44"/>
    <w:rsid w:val="00D569D6"/>
    <w:rsid w:val="00D56C97"/>
    <w:rsid w:val="00D60C80"/>
    <w:rsid w:val="00D60DD2"/>
    <w:rsid w:val="00D616B5"/>
    <w:rsid w:val="00D62684"/>
    <w:rsid w:val="00D627E2"/>
    <w:rsid w:val="00D632B8"/>
    <w:rsid w:val="00D63DA9"/>
    <w:rsid w:val="00D63DFD"/>
    <w:rsid w:val="00D63F20"/>
    <w:rsid w:val="00D64743"/>
    <w:rsid w:val="00D66036"/>
    <w:rsid w:val="00D6741E"/>
    <w:rsid w:val="00D67E60"/>
    <w:rsid w:val="00D70EE3"/>
    <w:rsid w:val="00D70FFD"/>
    <w:rsid w:val="00D717AC"/>
    <w:rsid w:val="00D72C81"/>
    <w:rsid w:val="00D7322A"/>
    <w:rsid w:val="00D738A3"/>
    <w:rsid w:val="00D73D40"/>
    <w:rsid w:val="00D74212"/>
    <w:rsid w:val="00D749D2"/>
    <w:rsid w:val="00D76877"/>
    <w:rsid w:val="00D77559"/>
    <w:rsid w:val="00D778AE"/>
    <w:rsid w:val="00D77F48"/>
    <w:rsid w:val="00D810B1"/>
    <w:rsid w:val="00D8202E"/>
    <w:rsid w:val="00D822B4"/>
    <w:rsid w:val="00D82634"/>
    <w:rsid w:val="00D8266A"/>
    <w:rsid w:val="00D83205"/>
    <w:rsid w:val="00D84590"/>
    <w:rsid w:val="00D84642"/>
    <w:rsid w:val="00D84A68"/>
    <w:rsid w:val="00D851C6"/>
    <w:rsid w:val="00D862DD"/>
    <w:rsid w:val="00D863E1"/>
    <w:rsid w:val="00D86BDA"/>
    <w:rsid w:val="00D87195"/>
    <w:rsid w:val="00D87594"/>
    <w:rsid w:val="00D90860"/>
    <w:rsid w:val="00D911D0"/>
    <w:rsid w:val="00D91600"/>
    <w:rsid w:val="00D921CC"/>
    <w:rsid w:val="00D92329"/>
    <w:rsid w:val="00D92472"/>
    <w:rsid w:val="00D92F92"/>
    <w:rsid w:val="00D93F27"/>
    <w:rsid w:val="00D93F33"/>
    <w:rsid w:val="00D94E6D"/>
    <w:rsid w:val="00D954DC"/>
    <w:rsid w:val="00D96ADC"/>
    <w:rsid w:val="00D97BAD"/>
    <w:rsid w:val="00DA0E5A"/>
    <w:rsid w:val="00DA23B3"/>
    <w:rsid w:val="00DA2500"/>
    <w:rsid w:val="00DA298C"/>
    <w:rsid w:val="00DA2B8F"/>
    <w:rsid w:val="00DA2D42"/>
    <w:rsid w:val="00DA3AC6"/>
    <w:rsid w:val="00DA4523"/>
    <w:rsid w:val="00DA4630"/>
    <w:rsid w:val="00DA493B"/>
    <w:rsid w:val="00DA4956"/>
    <w:rsid w:val="00DA4CD4"/>
    <w:rsid w:val="00DA4E16"/>
    <w:rsid w:val="00DA70EF"/>
    <w:rsid w:val="00DB1FF2"/>
    <w:rsid w:val="00DB21F1"/>
    <w:rsid w:val="00DB2AAE"/>
    <w:rsid w:val="00DB2BC7"/>
    <w:rsid w:val="00DB2EFA"/>
    <w:rsid w:val="00DB48AE"/>
    <w:rsid w:val="00DB5F11"/>
    <w:rsid w:val="00DB5F52"/>
    <w:rsid w:val="00DB6DEE"/>
    <w:rsid w:val="00DB6FAC"/>
    <w:rsid w:val="00DB704E"/>
    <w:rsid w:val="00DC0A01"/>
    <w:rsid w:val="00DC21DE"/>
    <w:rsid w:val="00DC2624"/>
    <w:rsid w:val="00DC2A7A"/>
    <w:rsid w:val="00DC30B4"/>
    <w:rsid w:val="00DC33B0"/>
    <w:rsid w:val="00DC3685"/>
    <w:rsid w:val="00DC3C7C"/>
    <w:rsid w:val="00DC4B3F"/>
    <w:rsid w:val="00DC5390"/>
    <w:rsid w:val="00DC5C75"/>
    <w:rsid w:val="00DC5D76"/>
    <w:rsid w:val="00DC6379"/>
    <w:rsid w:val="00DC6474"/>
    <w:rsid w:val="00DC69A4"/>
    <w:rsid w:val="00DC734A"/>
    <w:rsid w:val="00DD047B"/>
    <w:rsid w:val="00DD09CD"/>
    <w:rsid w:val="00DD0B2A"/>
    <w:rsid w:val="00DD0E4C"/>
    <w:rsid w:val="00DD259C"/>
    <w:rsid w:val="00DD2A81"/>
    <w:rsid w:val="00DD2C32"/>
    <w:rsid w:val="00DD42B2"/>
    <w:rsid w:val="00DD46F1"/>
    <w:rsid w:val="00DD5C0D"/>
    <w:rsid w:val="00DD72D9"/>
    <w:rsid w:val="00DD75FA"/>
    <w:rsid w:val="00DE03D5"/>
    <w:rsid w:val="00DE1DF7"/>
    <w:rsid w:val="00DE2298"/>
    <w:rsid w:val="00DE41EC"/>
    <w:rsid w:val="00DE42E4"/>
    <w:rsid w:val="00DE4F0A"/>
    <w:rsid w:val="00DE6018"/>
    <w:rsid w:val="00DE61CF"/>
    <w:rsid w:val="00DE62A3"/>
    <w:rsid w:val="00DE727E"/>
    <w:rsid w:val="00DF0E02"/>
    <w:rsid w:val="00DF1C2E"/>
    <w:rsid w:val="00DF253C"/>
    <w:rsid w:val="00DF4165"/>
    <w:rsid w:val="00DF42C6"/>
    <w:rsid w:val="00DF46A7"/>
    <w:rsid w:val="00DF54A9"/>
    <w:rsid w:val="00DF5765"/>
    <w:rsid w:val="00DF5905"/>
    <w:rsid w:val="00DF5B38"/>
    <w:rsid w:val="00DF6267"/>
    <w:rsid w:val="00DF6848"/>
    <w:rsid w:val="00DF7208"/>
    <w:rsid w:val="00DF7A7C"/>
    <w:rsid w:val="00DF7F12"/>
    <w:rsid w:val="00E00171"/>
    <w:rsid w:val="00E00280"/>
    <w:rsid w:val="00E006BD"/>
    <w:rsid w:val="00E00D57"/>
    <w:rsid w:val="00E03357"/>
    <w:rsid w:val="00E03553"/>
    <w:rsid w:val="00E0377B"/>
    <w:rsid w:val="00E04144"/>
    <w:rsid w:val="00E04B9B"/>
    <w:rsid w:val="00E05497"/>
    <w:rsid w:val="00E05EC2"/>
    <w:rsid w:val="00E0686D"/>
    <w:rsid w:val="00E06A67"/>
    <w:rsid w:val="00E10414"/>
    <w:rsid w:val="00E104A0"/>
    <w:rsid w:val="00E10716"/>
    <w:rsid w:val="00E10830"/>
    <w:rsid w:val="00E10E34"/>
    <w:rsid w:val="00E11794"/>
    <w:rsid w:val="00E118F6"/>
    <w:rsid w:val="00E11FDF"/>
    <w:rsid w:val="00E12F24"/>
    <w:rsid w:val="00E130E8"/>
    <w:rsid w:val="00E13556"/>
    <w:rsid w:val="00E136C9"/>
    <w:rsid w:val="00E14004"/>
    <w:rsid w:val="00E141D4"/>
    <w:rsid w:val="00E154F3"/>
    <w:rsid w:val="00E15CE3"/>
    <w:rsid w:val="00E15E39"/>
    <w:rsid w:val="00E16681"/>
    <w:rsid w:val="00E16795"/>
    <w:rsid w:val="00E16A21"/>
    <w:rsid w:val="00E16BC7"/>
    <w:rsid w:val="00E16F6D"/>
    <w:rsid w:val="00E17988"/>
    <w:rsid w:val="00E17BD4"/>
    <w:rsid w:val="00E17F7E"/>
    <w:rsid w:val="00E20658"/>
    <w:rsid w:val="00E21217"/>
    <w:rsid w:val="00E21F73"/>
    <w:rsid w:val="00E220B5"/>
    <w:rsid w:val="00E25742"/>
    <w:rsid w:val="00E25ABD"/>
    <w:rsid w:val="00E25FF1"/>
    <w:rsid w:val="00E261C4"/>
    <w:rsid w:val="00E262AC"/>
    <w:rsid w:val="00E26F93"/>
    <w:rsid w:val="00E27148"/>
    <w:rsid w:val="00E27603"/>
    <w:rsid w:val="00E27A7D"/>
    <w:rsid w:val="00E3033A"/>
    <w:rsid w:val="00E30484"/>
    <w:rsid w:val="00E328C7"/>
    <w:rsid w:val="00E33479"/>
    <w:rsid w:val="00E33538"/>
    <w:rsid w:val="00E35100"/>
    <w:rsid w:val="00E351EA"/>
    <w:rsid w:val="00E365DA"/>
    <w:rsid w:val="00E371CE"/>
    <w:rsid w:val="00E4003E"/>
    <w:rsid w:val="00E40F55"/>
    <w:rsid w:val="00E416E5"/>
    <w:rsid w:val="00E41898"/>
    <w:rsid w:val="00E42907"/>
    <w:rsid w:val="00E43C8A"/>
    <w:rsid w:val="00E44605"/>
    <w:rsid w:val="00E44B02"/>
    <w:rsid w:val="00E45D01"/>
    <w:rsid w:val="00E475B3"/>
    <w:rsid w:val="00E478F8"/>
    <w:rsid w:val="00E47A8A"/>
    <w:rsid w:val="00E5001D"/>
    <w:rsid w:val="00E524A7"/>
    <w:rsid w:val="00E528E2"/>
    <w:rsid w:val="00E53114"/>
    <w:rsid w:val="00E5320A"/>
    <w:rsid w:val="00E534FC"/>
    <w:rsid w:val="00E540A9"/>
    <w:rsid w:val="00E545E7"/>
    <w:rsid w:val="00E558DB"/>
    <w:rsid w:val="00E56028"/>
    <w:rsid w:val="00E563AF"/>
    <w:rsid w:val="00E569B6"/>
    <w:rsid w:val="00E602E1"/>
    <w:rsid w:val="00E60782"/>
    <w:rsid w:val="00E60EBC"/>
    <w:rsid w:val="00E6110C"/>
    <w:rsid w:val="00E61479"/>
    <w:rsid w:val="00E61B36"/>
    <w:rsid w:val="00E61BCF"/>
    <w:rsid w:val="00E61DB0"/>
    <w:rsid w:val="00E61E9B"/>
    <w:rsid w:val="00E63A2C"/>
    <w:rsid w:val="00E63EB4"/>
    <w:rsid w:val="00E64D23"/>
    <w:rsid w:val="00E66520"/>
    <w:rsid w:val="00E66710"/>
    <w:rsid w:val="00E66800"/>
    <w:rsid w:val="00E67C29"/>
    <w:rsid w:val="00E704FC"/>
    <w:rsid w:val="00E708C7"/>
    <w:rsid w:val="00E71234"/>
    <w:rsid w:val="00E71DAD"/>
    <w:rsid w:val="00E71E78"/>
    <w:rsid w:val="00E729F8"/>
    <w:rsid w:val="00E734FB"/>
    <w:rsid w:val="00E73A1F"/>
    <w:rsid w:val="00E74508"/>
    <w:rsid w:val="00E7566A"/>
    <w:rsid w:val="00E81637"/>
    <w:rsid w:val="00E81B63"/>
    <w:rsid w:val="00E81FEE"/>
    <w:rsid w:val="00E8384C"/>
    <w:rsid w:val="00E84093"/>
    <w:rsid w:val="00E8433C"/>
    <w:rsid w:val="00E845D1"/>
    <w:rsid w:val="00E85BC4"/>
    <w:rsid w:val="00E85CD3"/>
    <w:rsid w:val="00E860CF"/>
    <w:rsid w:val="00E86272"/>
    <w:rsid w:val="00E86C7F"/>
    <w:rsid w:val="00E86D06"/>
    <w:rsid w:val="00E872CB"/>
    <w:rsid w:val="00E915D4"/>
    <w:rsid w:val="00E918B0"/>
    <w:rsid w:val="00E92533"/>
    <w:rsid w:val="00E92751"/>
    <w:rsid w:val="00E93401"/>
    <w:rsid w:val="00E951F5"/>
    <w:rsid w:val="00E95253"/>
    <w:rsid w:val="00E95635"/>
    <w:rsid w:val="00E95D8B"/>
    <w:rsid w:val="00E96723"/>
    <w:rsid w:val="00E972BB"/>
    <w:rsid w:val="00E97303"/>
    <w:rsid w:val="00E97735"/>
    <w:rsid w:val="00EA01E0"/>
    <w:rsid w:val="00EA046A"/>
    <w:rsid w:val="00EA05BA"/>
    <w:rsid w:val="00EA06EE"/>
    <w:rsid w:val="00EA1725"/>
    <w:rsid w:val="00EA1DFC"/>
    <w:rsid w:val="00EA1E2F"/>
    <w:rsid w:val="00EA1ED7"/>
    <w:rsid w:val="00EA38DE"/>
    <w:rsid w:val="00EA3DC0"/>
    <w:rsid w:val="00EA5E27"/>
    <w:rsid w:val="00EA5F2C"/>
    <w:rsid w:val="00EA680C"/>
    <w:rsid w:val="00EA6C07"/>
    <w:rsid w:val="00EB0CDB"/>
    <w:rsid w:val="00EB12F8"/>
    <w:rsid w:val="00EB310E"/>
    <w:rsid w:val="00EB37A1"/>
    <w:rsid w:val="00EB493C"/>
    <w:rsid w:val="00EB65F3"/>
    <w:rsid w:val="00EB7CC0"/>
    <w:rsid w:val="00EC19BB"/>
    <w:rsid w:val="00EC26BD"/>
    <w:rsid w:val="00EC3CE1"/>
    <w:rsid w:val="00EC4F72"/>
    <w:rsid w:val="00EC71A4"/>
    <w:rsid w:val="00EC7CDA"/>
    <w:rsid w:val="00ED169E"/>
    <w:rsid w:val="00ED1A9E"/>
    <w:rsid w:val="00ED2BF9"/>
    <w:rsid w:val="00ED3102"/>
    <w:rsid w:val="00ED36A5"/>
    <w:rsid w:val="00ED3A59"/>
    <w:rsid w:val="00ED3C71"/>
    <w:rsid w:val="00ED3EE7"/>
    <w:rsid w:val="00ED413C"/>
    <w:rsid w:val="00ED41CB"/>
    <w:rsid w:val="00ED4395"/>
    <w:rsid w:val="00ED43CF"/>
    <w:rsid w:val="00ED4C28"/>
    <w:rsid w:val="00ED626F"/>
    <w:rsid w:val="00ED6AD1"/>
    <w:rsid w:val="00ED6D81"/>
    <w:rsid w:val="00ED6ECF"/>
    <w:rsid w:val="00ED76D5"/>
    <w:rsid w:val="00ED7F6F"/>
    <w:rsid w:val="00EE07D2"/>
    <w:rsid w:val="00EE0906"/>
    <w:rsid w:val="00EE0EEA"/>
    <w:rsid w:val="00EE1A76"/>
    <w:rsid w:val="00EE1D60"/>
    <w:rsid w:val="00EE2626"/>
    <w:rsid w:val="00EE358D"/>
    <w:rsid w:val="00EE3AEE"/>
    <w:rsid w:val="00EE3EEA"/>
    <w:rsid w:val="00EE4E0D"/>
    <w:rsid w:val="00EE572F"/>
    <w:rsid w:val="00EE608F"/>
    <w:rsid w:val="00EE689A"/>
    <w:rsid w:val="00EE78F4"/>
    <w:rsid w:val="00EE7FA8"/>
    <w:rsid w:val="00EF1034"/>
    <w:rsid w:val="00EF1092"/>
    <w:rsid w:val="00EF1525"/>
    <w:rsid w:val="00EF1D5C"/>
    <w:rsid w:val="00EF261D"/>
    <w:rsid w:val="00EF314D"/>
    <w:rsid w:val="00EF32FB"/>
    <w:rsid w:val="00EF39AC"/>
    <w:rsid w:val="00EF41BE"/>
    <w:rsid w:val="00EF60CD"/>
    <w:rsid w:val="00EF66B1"/>
    <w:rsid w:val="00EF6E82"/>
    <w:rsid w:val="00EF725A"/>
    <w:rsid w:val="00EF7F4A"/>
    <w:rsid w:val="00F00698"/>
    <w:rsid w:val="00F008D5"/>
    <w:rsid w:val="00F0294F"/>
    <w:rsid w:val="00F02BED"/>
    <w:rsid w:val="00F03B46"/>
    <w:rsid w:val="00F03B81"/>
    <w:rsid w:val="00F04534"/>
    <w:rsid w:val="00F047D8"/>
    <w:rsid w:val="00F051F3"/>
    <w:rsid w:val="00F06769"/>
    <w:rsid w:val="00F07595"/>
    <w:rsid w:val="00F07CF3"/>
    <w:rsid w:val="00F10092"/>
    <w:rsid w:val="00F10118"/>
    <w:rsid w:val="00F10255"/>
    <w:rsid w:val="00F10503"/>
    <w:rsid w:val="00F10B90"/>
    <w:rsid w:val="00F118CA"/>
    <w:rsid w:val="00F11C58"/>
    <w:rsid w:val="00F12C4C"/>
    <w:rsid w:val="00F13179"/>
    <w:rsid w:val="00F14809"/>
    <w:rsid w:val="00F149D3"/>
    <w:rsid w:val="00F14CFD"/>
    <w:rsid w:val="00F157E3"/>
    <w:rsid w:val="00F1647B"/>
    <w:rsid w:val="00F1666B"/>
    <w:rsid w:val="00F16B08"/>
    <w:rsid w:val="00F16C0C"/>
    <w:rsid w:val="00F179E1"/>
    <w:rsid w:val="00F17E9C"/>
    <w:rsid w:val="00F2071A"/>
    <w:rsid w:val="00F2071B"/>
    <w:rsid w:val="00F20D84"/>
    <w:rsid w:val="00F20E96"/>
    <w:rsid w:val="00F21451"/>
    <w:rsid w:val="00F21AFE"/>
    <w:rsid w:val="00F21F45"/>
    <w:rsid w:val="00F22177"/>
    <w:rsid w:val="00F22863"/>
    <w:rsid w:val="00F228C5"/>
    <w:rsid w:val="00F22D2E"/>
    <w:rsid w:val="00F2495F"/>
    <w:rsid w:val="00F24A7A"/>
    <w:rsid w:val="00F2505D"/>
    <w:rsid w:val="00F251A8"/>
    <w:rsid w:val="00F27DC3"/>
    <w:rsid w:val="00F309D1"/>
    <w:rsid w:val="00F30C63"/>
    <w:rsid w:val="00F31244"/>
    <w:rsid w:val="00F31C3F"/>
    <w:rsid w:val="00F3276B"/>
    <w:rsid w:val="00F32C8A"/>
    <w:rsid w:val="00F32D3D"/>
    <w:rsid w:val="00F33744"/>
    <w:rsid w:val="00F33881"/>
    <w:rsid w:val="00F341CE"/>
    <w:rsid w:val="00F345C7"/>
    <w:rsid w:val="00F348BB"/>
    <w:rsid w:val="00F34E91"/>
    <w:rsid w:val="00F357D3"/>
    <w:rsid w:val="00F35E5A"/>
    <w:rsid w:val="00F36871"/>
    <w:rsid w:val="00F36B81"/>
    <w:rsid w:val="00F37089"/>
    <w:rsid w:val="00F37BB0"/>
    <w:rsid w:val="00F402D9"/>
    <w:rsid w:val="00F4083A"/>
    <w:rsid w:val="00F41919"/>
    <w:rsid w:val="00F41FEC"/>
    <w:rsid w:val="00F423E5"/>
    <w:rsid w:val="00F434DF"/>
    <w:rsid w:val="00F439B4"/>
    <w:rsid w:val="00F43CEE"/>
    <w:rsid w:val="00F43D45"/>
    <w:rsid w:val="00F4450C"/>
    <w:rsid w:val="00F446CF"/>
    <w:rsid w:val="00F44FF8"/>
    <w:rsid w:val="00F46535"/>
    <w:rsid w:val="00F50597"/>
    <w:rsid w:val="00F5071E"/>
    <w:rsid w:val="00F5073D"/>
    <w:rsid w:val="00F516C5"/>
    <w:rsid w:val="00F51F2C"/>
    <w:rsid w:val="00F53E46"/>
    <w:rsid w:val="00F54DB8"/>
    <w:rsid w:val="00F55786"/>
    <w:rsid w:val="00F56636"/>
    <w:rsid w:val="00F56DD2"/>
    <w:rsid w:val="00F605DA"/>
    <w:rsid w:val="00F609CD"/>
    <w:rsid w:val="00F6220C"/>
    <w:rsid w:val="00F62506"/>
    <w:rsid w:val="00F6273F"/>
    <w:rsid w:val="00F62810"/>
    <w:rsid w:val="00F62821"/>
    <w:rsid w:val="00F62DF4"/>
    <w:rsid w:val="00F6321E"/>
    <w:rsid w:val="00F63338"/>
    <w:rsid w:val="00F6343E"/>
    <w:rsid w:val="00F64588"/>
    <w:rsid w:val="00F64F0A"/>
    <w:rsid w:val="00F65EE0"/>
    <w:rsid w:val="00F66ABF"/>
    <w:rsid w:val="00F66C57"/>
    <w:rsid w:val="00F6749D"/>
    <w:rsid w:val="00F67BD6"/>
    <w:rsid w:val="00F70688"/>
    <w:rsid w:val="00F70DEF"/>
    <w:rsid w:val="00F71499"/>
    <w:rsid w:val="00F71C8D"/>
    <w:rsid w:val="00F72BE2"/>
    <w:rsid w:val="00F73472"/>
    <w:rsid w:val="00F73724"/>
    <w:rsid w:val="00F7567E"/>
    <w:rsid w:val="00F7595A"/>
    <w:rsid w:val="00F7687E"/>
    <w:rsid w:val="00F77A3C"/>
    <w:rsid w:val="00F83205"/>
    <w:rsid w:val="00F83798"/>
    <w:rsid w:val="00F837A8"/>
    <w:rsid w:val="00F83867"/>
    <w:rsid w:val="00F84810"/>
    <w:rsid w:val="00F8531B"/>
    <w:rsid w:val="00F8544F"/>
    <w:rsid w:val="00F86405"/>
    <w:rsid w:val="00F86A6B"/>
    <w:rsid w:val="00F86CC6"/>
    <w:rsid w:val="00F874EE"/>
    <w:rsid w:val="00F87B70"/>
    <w:rsid w:val="00F90028"/>
    <w:rsid w:val="00F90671"/>
    <w:rsid w:val="00F92475"/>
    <w:rsid w:val="00F93B71"/>
    <w:rsid w:val="00F93D71"/>
    <w:rsid w:val="00F95965"/>
    <w:rsid w:val="00F9614D"/>
    <w:rsid w:val="00FA071C"/>
    <w:rsid w:val="00FA0AAD"/>
    <w:rsid w:val="00FA11D3"/>
    <w:rsid w:val="00FA14A8"/>
    <w:rsid w:val="00FA19A2"/>
    <w:rsid w:val="00FA1AF8"/>
    <w:rsid w:val="00FA1D77"/>
    <w:rsid w:val="00FA225B"/>
    <w:rsid w:val="00FA2B48"/>
    <w:rsid w:val="00FA2F6C"/>
    <w:rsid w:val="00FA39D1"/>
    <w:rsid w:val="00FA40A9"/>
    <w:rsid w:val="00FA4F87"/>
    <w:rsid w:val="00FA5407"/>
    <w:rsid w:val="00FA5600"/>
    <w:rsid w:val="00FA5B76"/>
    <w:rsid w:val="00FA71BF"/>
    <w:rsid w:val="00FB068F"/>
    <w:rsid w:val="00FB0F34"/>
    <w:rsid w:val="00FB17B1"/>
    <w:rsid w:val="00FB1B74"/>
    <w:rsid w:val="00FB23A8"/>
    <w:rsid w:val="00FB2DCB"/>
    <w:rsid w:val="00FB361F"/>
    <w:rsid w:val="00FB3E66"/>
    <w:rsid w:val="00FB3FC7"/>
    <w:rsid w:val="00FB53E0"/>
    <w:rsid w:val="00FB5D65"/>
    <w:rsid w:val="00FB6413"/>
    <w:rsid w:val="00FB72BB"/>
    <w:rsid w:val="00FB7512"/>
    <w:rsid w:val="00FC01F7"/>
    <w:rsid w:val="00FC020E"/>
    <w:rsid w:val="00FC06B1"/>
    <w:rsid w:val="00FC1233"/>
    <w:rsid w:val="00FC1871"/>
    <w:rsid w:val="00FC25C1"/>
    <w:rsid w:val="00FC2633"/>
    <w:rsid w:val="00FC320D"/>
    <w:rsid w:val="00FC366D"/>
    <w:rsid w:val="00FC3B7E"/>
    <w:rsid w:val="00FC4760"/>
    <w:rsid w:val="00FC5004"/>
    <w:rsid w:val="00FC5434"/>
    <w:rsid w:val="00FC6103"/>
    <w:rsid w:val="00FC623A"/>
    <w:rsid w:val="00FC6E88"/>
    <w:rsid w:val="00FC6F55"/>
    <w:rsid w:val="00FC72DE"/>
    <w:rsid w:val="00FC7584"/>
    <w:rsid w:val="00FC765E"/>
    <w:rsid w:val="00FD0802"/>
    <w:rsid w:val="00FD0AAE"/>
    <w:rsid w:val="00FD0DC9"/>
    <w:rsid w:val="00FD0FC0"/>
    <w:rsid w:val="00FD145C"/>
    <w:rsid w:val="00FD1E56"/>
    <w:rsid w:val="00FD2165"/>
    <w:rsid w:val="00FD3752"/>
    <w:rsid w:val="00FD4B20"/>
    <w:rsid w:val="00FD5048"/>
    <w:rsid w:val="00FD51DB"/>
    <w:rsid w:val="00FD5876"/>
    <w:rsid w:val="00FD59BC"/>
    <w:rsid w:val="00FD6918"/>
    <w:rsid w:val="00FD6F94"/>
    <w:rsid w:val="00FE0945"/>
    <w:rsid w:val="00FE1156"/>
    <w:rsid w:val="00FE192D"/>
    <w:rsid w:val="00FE1A1C"/>
    <w:rsid w:val="00FE27A1"/>
    <w:rsid w:val="00FE29A4"/>
    <w:rsid w:val="00FE3233"/>
    <w:rsid w:val="00FE3DB1"/>
    <w:rsid w:val="00FE4CD8"/>
    <w:rsid w:val="00FE60C1"/>
    <w:rsid w:val="00FF0D54"/>
    <w:rsid w:val="00FF145D"/>
    <w:rsid w:val="00FF1939"/>
    <w:rsid w:val="00FF1F83"/>
    <w:rsid w:val="00FF222F"/>
    <w:rsid w:val="00FF3518"/>
    <w:rsid w:val="00FF37F8"/>
    <w:rsid w:val="00FF3BD0"/>
    <w:rsid w:val="00FF4412"/>
    <w:rsid w:val="00FF46DF"/>
    <w:rsid w:val="00FF4EBD"/>
    <w:rsid w:val="00FF559C"/>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5A0C14"/>
  <w15:docId w15:val="{2972A990-BC2C-4834-BB7F-DCD327E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4688"/>
    <w:pPr>
      <w:spacing w:after="60"/>
      <w:jc w:val="both"/>
    </w:pPr>
    <w:rPr>
      <w:sz w:val="24"/>
      <w:szCs w:val="24"/>
    </w:rPr>
  </w:style>
  <w:style w:type="paragraph" w:styleId="15">
    <w:name w:val="heading 1"/>
    <w:aliases w:val=" Знак,Заголовок 1 Знак Знак Знак Знак Знак Знак Знак Знак Знак Знак Знак,Заголовок 1 Знак Знак Знак Знак Знак Знак Знак Знак Знак,H1,1,h1,Header 1"/>
    <w:basedOn w:val="a4"/>
    <w:next w:val="a4"/>
    <w:link w:val="16"/>
    <w:uiPriority w:val="9"/>
    <w:qFormat/>
    <w:rsid w:val="001F53A2"/>
    <w:pPr>
      <w:keepNext/>
      <w:spacing w:before="240"/>
      <w:jc w:val="center"/>
      <w:outlineLvl w:val="0"/>
    </w:pPr>
    <w:rPr>
      <w:b/>
      <w:kern w:val="28"/>
      <w:sz w:val="36"/>
      <w:szCs w:val="20"/>
    </w:rPr>
  </w:style>
  <w:style w:type="paragraph" w:styleId="24">
    <w:name w:val="heading 2"/>
    <w:aliases w:val="Заголовок 2 Знак"/>
    <w:basedOn w:val="a4"/>
    <w:next w:val="a4"/>
    <w:link w:val="210"/>
    <w:uiPriority w:val="9"/>
    <w:qFormat/>
    <w:rsid w:val="001F53A2"/>
    <w:pPr>
      <w:keepNext/>
      <w:jc w:val="center"/>
      <w:outlineLvl w:val="1"/>
    </w:pPr>
    <w:rPr>
      <w:b/>
      <w:sz w:val="30"/>
      <w:szCs w:val="20"/>
    </w:rPr>
  </w:style>
  <w:style w:type="paragraph" w:styleId="32">
    <w:name w:val="heading 3"/>
    <w:basedOn w:val="a4"/>
    <w:next w:val="a4"/>
    <w:link w:val="34"/>
    <w:uiPriority w:val="9"/>
    <w:qFormat/>
    <w:rsid w:val="001F53A2"/>
    <w:pPr>
      <w:keepNext/>
      <w:numPr>
        <w:ilvl w:val="2"/>
        <w:numId w:val="9"/>
      </w:numPr>
      <w:spacing w:before="240"/>
      <w:outlineLvl w:val="2"/>
    </w:pPr>
    <w:rPr>
      <w:rFonts w:ascii="Arial" w:hAnsi="Arial"/>
      <w:b/>
      <w:szCs w:val="20"/>
    </w:rPr>
  </w:style>
  <w:style w:type="paragraph" w:styleId="41">
    <w:name w:val="heading 4"/>
    <w:aliases w:val="Параграф"/>
    <w:basedOn w:val="a4"/>
    <w:next w:val="a4"/>
    <w:link w:val="42"/>
    <w:uiPriority w:val="9"/>
    <w:qFormat/>
    <w:rsid w:val="001F53A2"/>
    <w:pPr>
      <w:keepNext/>
      <w:numPr>
        <w:ilvl w:val="3"/>
        <w:numId w:val="9"/>
      </w:numPr>
      <w:spacing w:before="240"/>
      <w:outlineLvl w:val="3"/>
    </w:pPr>
    <w:rPr>
      <w:rFonts w:ascii="Arial" w:hAnsi="Arial"/>
      <w:szCs w:val="20"/>
    </w:rPr>
  </w:style>
  <w:style w:type="paragraph" w:styleId="50">
    <w:name w:val="heading 5"/>
    <w:basedOn w:val="a4"/>
    <w:next w:val="a4"/>
    <w:link w:val="51"/>
    <w:uiPriority w:val="9"/>
    <w:qFormat/>
    <w:rsid w:val="001F53A2"/>
    <w:pPr>
      <w:numPr>
        <w:ilvl w:val="4"/>
        <w:numId w:val="9"/>
      </w:numPr>
      <w:spacing w:before="240"/>
      <w:outlineLvl w:val="4"/>
    </w:pPr>
    <w:rPr>
      <w:sz w:val="22"/>
      <w:szCs w:val="20"/>
    </w:rPr>
  </w:style>
  <w:style w:type="paragraph" w:styleId="6">
    <w:name w:val="heading 6"/>
    <w:basedOn w:val="a4"/>
    <w:next w:val="a4"/>
    <w:link w:val="60"/>
    <w:uiPriority w:val="9"/>
    <w:qFormat/>
    <w:rsid w:val="001F53A2"/>
    <w:pPr>
      <w:numPr>
        <w:ilvl w:val="5"/>
        <w:numId w:val="9"/>
      </w:numPr>
      <w:spacing w:before="240"/>
      <w:outlineLvl w:val="5"/>
    </w:pPr>
    <w:rPr>
      <w:i/>
      <w:sz w:val="22"/>
      <w:szCs w:val="20"/>
    </w:rPr>
  </w:style>
  <w:style w:type="paragraph" w:styleId="7">
    <w:name w:val="heading 7"/>
    <w:basedOn w:val="a4"/>
    <w:next w:val="a4"/>
    <w:link w:val="70"/>
    <w:uiPriority w:val="9"/>
    <w:qFormat/>
    <w:rsid w:val="001F53A2"/>
    <w:pPr>
      <w:numPr>
        <w:ilvl w:val="6"/>
        <w:numId w:val="9"/>
      </w:numPr>
      <w:spacing w:before="240"/>
      <w:outlineLvl w:val="6"/>
    </w:pPr>
    <w:rPr>
      <w:rFonts w:ascii="Arial" w:hAnsi="Arial"/>
      <w:sz w:val="20"/>
      <w:szCs w:val="20"/>
    </w:rPr>
  </w:style>
  <w:style w:type="paragraph" w:styleId="8">
    <w:name w:val="heading 8"/>
    <w:basedOn w:val="a4"/>
    <w:next w:val="a4"/>
    <w:link w:val="80"/>
    <w:uiPriority w:val="9"/>
    <w:qFormat/>
    <w:rsid w:val="001F53A2"/>
    <w:pPr>
      <w:numPr>
        <w:ilvl w:val="7"/>
        <w:numId w:val="9"/>
      </w:numPr>
      <w:spacing w:before="240"/>
      <w:outlineLvl w:val="7"/>
    </w:pPr>
    <w:rPr>
      <w:rFonts w:ascii="Arial" w:hAnsi="Arial"/>
      <w:i/>
      <w:sz w:val="20"/>
      <w:szCs w:val="20"/>
    </w:rPr>
  </w:style>
  <w:style w:type="paragraph" w:styleId="9">
    <w:name w:val="heading 9"/>
    <w:basedOn w:val="a4"/>
    <w:next w:val="a4"/>
    <w:link w:val="90"/>
    <w:uiPriority w:val="9"/>
    <w:qFormat/>
    <w:rsid w:val="001F53A2"/>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aliases w:val="Основной текст с отступом Знак,Основной текст 1,Основной текст 11,Основной текст 12"/>
    <w:basedOn w:val="a4"/>
    <w:link w:val="17"/>
    <w:rsid w:val="001F53A2"/>
    <w:pPr>
      <w:spacing w:before="60" w:after="0"/>
      <w:ind w:firstLine="851"/>
    </w:pPr>
    <w:rPr>
      <w:szCs w:val="20"/>
    </w:rPr>
  </w:style>
  <w:style w:type="paragraph" w:styleId="21">
    <w:name w:val="Body Text 2"/>
    <w:basedOn w:val="a4"/>
    <w:link w:val="25"/>
    <w:rsid w:val="001F53A2"/>
    <w:pPr>
      <w:numPr>
        <w:ilvl w:val="1"/>
        <w:numId w:val="12"/>
      </w:numPr>
    </w:pPr>
    <w:rPr>
      <w:szCs w:val="20"/>
    </w:rPr>
  </w:style>
  <w:style w:type="paragraph" w:styleId="a9">
    <w:name w:val="List Bullet"/>
    <w:basedOn w:val="a4"/>
    <w:autoRedefine/>
    <w:semiHidden/>
    <w:rsid w:val="00065161"/>
    <w:pPr>
      <w:widowControl w:val="0"/>
      <w:tabs>
        <w:tab w:val="num" w:pos="900"/>
      </w:tabs>
      <w:spacing w:after="0"/>
      <w:ind w:left="720" w:hanging="720"/>
    </w:pPr>
  </w:style>
  <w:style w:type="paragraph" w:styleId="20">
    <w:name w:val="List Bullet 2"/>
    <w:basedOn w:val="a4"/>
    <w:autoRedefine/>
    <w:rsid w:val="001F53A2"/>
    <w:pPr>
      <w:numPr>
        <w:numId w:val="1"/>
      </w:numPr>
    </w:pPr>
    <w:rPr>
      <w:szCs w:val="20"/>
    </w:rPr>
  </w:style>
  <w:style w:type="paragraph" w:styleId="30">
    <w:name w:val="List Bullet 3"/>
    <w:basedOn w:val="a4"/>
    <w:autoRedefine/>
    <w:semiHidden/>
    <w:rsid w:val="001F53A2"/>
    <w:pPr>
      <w:numPr>
        <w:numId w:val="2"/>
      </w:numPr>
    </w:pPr>
    <w:rPr>
      <w:szCs w:val="20"/>
    </w:rPr>
  </w:style>
  <w:style w:type="paragraph" w:styleId="40">
    <w:name w:val="List Bullet 4"/>
    <w:basedOn w:val="a4"/>
    <w:autoRedefine/>
    <w:semiHidden/>
    <w:rsid w:val="001F53A2"/>
    <w:pPr>
      <w:numPr>
        <w:numId w:val="3"/>
      </w:numPr>
    </w:pPr>
    <w:rPr>
      <w:szCs w:val="20"/>
    </w:rPr>
  </w:style>
  <w:style w:type="paragraph" w:styleId="52">
    <w:name w:val="List Bullet 5"/>
    <w:basedOn w:val="a4"/>
    <w:autoRedefine/>
    <w:semiHidden/>
    <w:rsid w:val="001F53A2"/>
    <w:pPr>
      <w:ind w:left="2212" w:right="-211"/>
    </w:pPr>
    <w:rPr>
      <w:szCs w:val="20"/>
    </w:rPr>
  </w:style>
  <w:style w:type="paragraph" w:styleId="a">
    <w:name w:val="List Number"/>
    <w:basedOn w:val="a4"/>
    <w:semiHidden/>
    <w:rsid w:val="001F53A2"/>
    <w:pPr>
      <w:numPr>
        <w:numId w:val="4"/>
      </w:numPr>
    </w:pPr>
    <w:rPr>
      <w:szCs w:val="20"/>
    </w:rPr>
  </w:style>
  <w:style w:type="paragraph" w:styleId="2">
    <w:name w:val="List Number 2"/>
    <w:basedOn w:val="a4"/>
    <w:semiHidden/>
    <w:rsid w:val="001F53A2"/>
    <w:pPr>
      <w:numPr>
        <w:numId w:val="5"/>
      </w:numPr>
    </w:pPr>
    <w:rPr>
      <w:szCs w:val="20"/>
    </w:rPr>
  </w:style>
  <w:style w:type="paragraph" w:styleId="3">
    <w:name w:val="List Number 3"/>
    <w:basedOn w:val="a4"/>
    <w:semiHidden/>
    <w:rsid w:val="001F53A2"/>
    <w:pPr>
      <w:numPr>
        <w:numId w:val="6"/>
      </w:numPr>
      <w:tabs>
        <w:tab w:val="clear" w:pos="926"/>
        <w:tab w:val="num" w:pos="360"/>
      </w:tabs>
      <w:ind w:left="0" w:firstLine="0"/>
    </w:pPr>
    <w:rPr>
      <w:szCs w:val="20"/>
    </w:rPr>
  </w:style>
  <w:style w:type="paragraph" w:styleId="4">
    <w:name w:val="List Number 4"/>
    <w:basedOn w:val="a4"/>
    <w:semiHidden/>
    <w:rsid w:val="001F53A2"/>
    <w:pPr>
      <w:numPr>
        <w:numId w:val="7"/>
      </w:numPr>
      <w:tabs>
        <w:tab w:val="clear" w:pos="1209"/>
        <w:tab w:val="num" w:pos="360"/>
      </w:tabs>
      <w:ind w:left="0" w:firstLine="0"/>
    </w:pPr>
    <w:rPr>
      <w:szCs w:val="20"/>
    </w:rPr>
  </w:style>
  <w:style w:type="paragraph" w:styleId="5">
    <w:name w:val="List Number 5"/>
    <w:basedOn w:val="a4"/>
    <w:semiHidden/>
    <w:rsid w:val="001F53A2"/>
    <w:pPr>
      <w:numPr>
        <w:numId w:val="8"/>
      </w:numPr>
    </w:pPr>
    <w:rPr>
      <w:szCs w:val="20"/>
    </w:rPr>
  </w:style>
  <w:style w:type="paragraph" w:customStyle="1" w:styleId="a3">
    <w:name w:val="Раздел"/>
    <w:basedOn w:val="a4"/>
    <w:rsid w:val="001F53A2"/>
    <w:pPr>
      <w:numPr>
        <w:ilvl w:val="1"/>
        <w:numId w:val="10"/>
      </w:numPr>
      <w:spacing w:before="120" w:after="120"/>
      <w:jc w:val="center"/>
    </w:pPr>
    <w:rPr>
      <w:rFonts w:ascii="Arial Narrow" w:hAnsi="Arial Narrow"/>
      <w:b/>
      <w:sz w:val="28"/>
      <w:szCs w:val="20"/>
    </w:rPr>
  </w:style>
  <w:style w:type="paragraph" w:customStyle="1" w:styleId="aa">
    <w:name w:val="Часть"/>
    <w:basedOn w:val="a4"/>
    <w:semiHidden/>
    <w:rsid w:val="001F53A2"/>
    <w:pPr>
      <w:jc w:val="center"/>
    </w:pPr>
    <w:rPr>
      <w:rFonts w:ascii="Arial" w:hAnsi="Arial"/>
      <w:b/>
      <w:caps/>
      <w:sz w:val="32"/>
      <w:szCs w:val="20"/>
    </w:rPr>
  </w:style>
  <w:style w:type="paragraph" w:customStyle="1" w:styleId="31">
    <w:name w:val="Раздел 3"/>
    <w:basedOn w:val="a4"/>
    <w:semiHidden/>
    <w:rsid w:val="001F53A2"/>
    <w:pPr>
      <w:numPr>
        <w:numId w:val="11"/>
      </w:numPr>
      <w:spacing w:before="120" w:after="120"/>
      <w:jc w:val="center"/>
    </w:pPr>
    <w:rPr>
      <w:b/>
      <w:szCs w:val="20"/>
    </w:rPr>
  </w:style>
  <w:style w:type="paragraph" w:customStyle="1" w:styleId="a0">
    <w:name w:val="Условия контракта"/>
    <w:basedOn w:val="a4"/>
    <w:semiHidden/>
    <w:rsid w:val="001F53A2"/>
    <w:pPr>
      <w:numPr>
        <w:numId w:val="12"/>
      </w:numPr>
      <w:spacing w:before="240" w:after="120"/>
    </w:pPr>
    <w:rPr>
      <w:b/>
      <w:szCs w:val="20"/>
    </w:rPr>
  </w:style>
  <w:style w:type="paragraph" w:customStyle="1" w:styleId="Instruction">
    <w:name w:val="Instruction"/>
    <w:basedOn w:val="21"/>
    <w:semiHidden/>
    <w:rsid w:val="001F53A2"/>
    <w:pPr>
      <w:numPr>
        <w:ilvl w:val="0"/>
        <w:numId w:val="0"/>
      </w:numPr>
      <w:tabs>
        <w:tab w:val="num" w:pos="360"/>
      </w:tabs>
      <w:spacing w:before="180"/>
      <w:ind w:left="360" w:hanging="360"/>
    </w:pPr>
    <w:rPr>
      <w:b/>
    </w:rPr>
  </w:style>
  <w:style w:type="paragraph" w:styleId="ab">
    <w:name w:val="Title"/>
    <w:basedOn w:val="a4"/>
    <w:link w:val="ac"/>
    <w:uiPriority w:val="99"/>
    <w:qFormat/>
    <w:rsid w:val="001F53A2"/>
    <w:pPr>
      <w:spacing w:before="240"/>
      <w:jc w:val="center"/>
      <w:outlineLvl w:val="0"/>
    </w:pPr>
    <w:rPr>
      <w:rFonts w:ascii="Arial" w:hAnsi="Arial"/>
      <w:b/>
      <w:kern w:val="28"/>
      <w:sz w:val="32"/>
      <w:szCs w:val="20"/>
    </w:rPr>
  </w:style>
  <w:style w:type="paragraph" w:styleId="ad">
    <w:name w:val="Subtitle"/>
    <w:basedOn w:val="a4"/>
    <w:link w:val="ae"/>
    <w:qFormat/>
    <w:rsid w:val="001F53A2"/>
    <w:pPr>
      <w:jc w:val="center"/>
      <w:outlineLvl w:val="1"/>
    </w:pPr>
    <w:rPr>
      <w:rFonts w:ascii="Arial" w:hAnsi="Arial"/>
      <w:szCs w:val="20"/>
    </w:rPr>
  </w:style>
  <w:style w:type="paragraph" w:customStyle="1" w:styleId="af">
    <w:name w:val="Тендерные данные"/>
    <w:basedOn w:val="a4"/>
    <w:semiHidden/>
    <w:rsid w:val="001F53A2"/>
    <w:pPr>
      <w:tabs>
        <w:tab w:val="left" w:pos="1985"/>
      </w:tabs>
      <w:spacing w:before="120"/>
    </w:pPr>
    <w:rPr>
      <w:b/>
      <w:szCs w:val="20"/>
    </w:rPr>
  </w:style>
  <w:style w:type="paragraph" w:styleId="35">
    <w:name w:val="toc 3"/>
    <w:basedOn w:val="a4"/>
    <w:next w:val="a4"/>
    <w:autoRedefine/>
    <w:semiHidden/>
    <w:rsid w:val="001F53A2"/>
    <w:pPr>
      <w:tabs>
        <w:tab w:val="num" w:pos="0"/>
        <w:tab w:val="left" w:pos="1680"/>
        <w:tab w:val="right" w:leader="dot" w:pos="10148"/>
      </w:tabs>
      <w:spacing w:before="100" w:after="0"/>
      <w:jc w:val="left"/>
    </w:pPr>
    <w:rPr>
      <w:sz w:val="20"/>
      <w:szCs w:val="20"/>
    </w:rPr>
  </w:style>
  <w:style w:type="paragraph" w:styleId="18">
    <w:name w:val="toc 1"/>
    <w:basedOn w:val="a4"/>
    <w:next w:val="a4"/>
    <w:autoRedefine/>
    <w:uiPriority w:val="39"/>
    <w:rsid w:val="00A10006"/>
    <w:pPr>
      <w:tabs>
        <w:tab w:val="left" w:pos="360"/>
        <w:tab w:val="right" w:leader="dot" w:pos="9498"/>
      </w:tabs>
      <w:spacing w:after="120"/>
      <w:jc w:val="left"/>
    </w:pPr>
    <w:rPr>
      <w:b/>
      <w:bCs/>
      <w:caps/>
      <w:noProof/>
    </w:rPr>
  </w:style>
  <w:style w:type="paragraph" w:styleId="26">
    <w:name w:val="toc 2"/>
    <w:basedOn w:val="a4"/>
    <w:next w:val="a4"/>
    <w:autoRedefine/>
    <w:uiPriority w:val="39"/>
    <w:rsid w:val="001F53A2"/>
    <w:pPr>
      <w:tabs>
        <w:tab w:val="left" w:pos="960"/>
        <w:tab w:val="right" w:leader="dot" w:pos="9720"/>
      </w:tabs>
      <w:spacing w:before="20" w:after="0"/>
      <w:ind w:left="360"/>
      <w:jc w:val="left"/>
    </w:pPr>
    <w:rPr>
      <w:b/>
      <w:bCs/>
      <w:sz w:val="20"/>
      <w:szCs w:val="20"/>
    </w:rPr>
  </w:style>
  <w:style w:type="paragraph" w:styleId="af0">
    <w:name w:val="Date"/>
    <w:basedOn w:val="a4"/>
    <w:next w:val="a4"/>
    <w:link w:val="af1"/>
    <w:semiHidden/>
    <w:rsid w:val="001F53A2"/>
    <w:rPr>
      <w:szCs w:val="20"/>
    </w:rPr>
  </w:style>
  <w:style w:type="paragraph" w:customStyle="1" w:styleId="af2">
    <w:name w:val="Îáû÷íûé"/>
    <w:semiHidden/>
    <w:rsid w:val="001F53A2"/>
  </w:style>
  <w:style w:type="paragraph" w:customStyle="1" w:styleId="af3">
    <w:name w:val="Íîðìàëüíûé"/>
    <w:semiHidden/>
    <w:rsid w:val="001F53A2"/>
    <w:rPr>
      <w:rFonts w:ascii="Courier" w:hAnsi="Courier"/>
      <w:sz w:val="24"/>
      <w:lang w:val="en-GB"/>
    </w:rPr>
  </w:style>
  <w:style w:type="paragraph" w:styleId="af4">
    <w:name w:val="Body Text"/>
    <w:basedOn w:val="a4"/>
    <w:link w:val="af5"/>
    <w:rsid w:val="001F53A2"/>
    <w:pPr>
      <w:spacing w:after="120"/>
    </w:pPr>
    <w:rPr>
      <w:szCs w:val="20"/>
    </w:rPr>
  </w:style>
  <w:style w:type="paragraph" w:customStyle="1" w:styleId="af6">
    <w:name w:val="Подраздел"/>
    <w:basedOn w:val="a4"/>
    <w:rsid w:val="001F53A2"/>
    <w:pPr>
      <w:suppressAutoHyphens/>
      <w:spacing w:before="240" w:after="120"/>
      <w:jc w:val="center"/>
    </w:pPr>
    <w:rPr>
      <w:rFonts w:ascii="TimesDL" w:hAnsi="TimesDL"/>
      <w:b/>
      <w:smallCaps/>
      <w:spacing w:val="-2"/>
      <w:szCs w:val="20"/>
    </w:rPr>
  </w:style>
  <w:style w:type="paragraph" w:styleId="27">
    <w:name w:val="Body Text Indent 2"/>
    <w:aliases w:val=" Знак1,Знак1"/>
    <w:basedOn w:val="a4"/>
    <w:link w:val="28"/>
    <w:qFormat/>
    <w:rsid w:val="001F53A2"/>
    <w:pPr>
      <w:spacing w:after="120" w:line="480" w:lineRule="auto"/>
      <w:ind w:left="283"/>
    </w:pPr>
    <w:rPr>
      <w:szCs w:val="20"/>
    </w:rPr>
  </w:style>
  <w:style w:type="paragraph" w:styleId="36">
    <w:name w:val="Body Text Indent 3"/>
    <w:basedOn w:val="a4"/>
    <w:link w:val="37"/>
    <w:semiHidden/>
    <w:rsid w:val="001F53A2"/>
    <w:pPr>
      <w:spacing w:after="120"/>
      <w:ind w:left="283"/>
    </w:pPr>
    <w:rPr>
      <w:sz w:val="16"/>
      <w:szCs w:val="20"/>
    </w:rPr>
  </w:style>
  <w:style w:type="paragraph" w:styleId="af7">
    <w:name w:val="header"/>
    <w:basedOn w:val="a4"/>
    <w:link w:val="af8"/>
    <w:uiPriority w:val="99"/>
    <w:rsid w:val="001F53A2"/>
    <w:pPr>
      <w:tabs>
        <w:tab w:val="center" w:pos="4153"/>
        <w:tab w:val="right" w:pos="8306"/>
      </w:tabs>
      <w:spacing w:before="120" w:after="120"/>
    </w:pPr>
    <w:rPr>
      <w:rFonts w:ascii="Arial" w:hAnsi="Arial"/>
      <w:noProof/>
      <w:szCs w:val="20"/>
    </w:rPr>
  </w:style>
  <w:style w:type="paragraph" w:styleId="af9">
    <w:name w:val="Block Text"/>
    <w:basedOn w:val="a4"/>
    <w:semiHidden/>
    <w:rsid w:val="001F53A2"/>
    <w:pPr>
      <w:spacing w:after="120"/>
      <w:ind w:left="1440" w:right="1440"/>
    </w:pPr>
    <w:rPr>
      <w:szCs w:val="20"/>
    </w:rPr>
  </w:style>
  <w:style w:type="character" w:styleId="afa">
    <w:name w:val="footnote reference"/>
    <w:semiHidden/>
    <w:rsid w:val="001F53A2"/>
    <w:rPr>
      <w:rFonts w:ascii="Times New Roman" w:hAnsi="Times New Roman"/>
      <w:vertAlign w:val="superscript"/>
    </w:rPr>
  </w:style>
  <w:style w:type="paragraph" w:styleId="afb">
    <w:name w:val="footnote text"/>
    <w:basedOn w:val="a4"/>
    <w:link w:val="afc"/>
    <w:semiHidden/>
    <w:rsid w:val="001F53A2"/>
    <w:rPr>
      <w:sz w:val="20"/>
      <w:szCs w:val="20"/>
    </w:rPr>
  </w:style>
  <w:style w:type="character" w:styleId="afd">
    <w:name w:val="page number"/>
    <w:rsid w:val="001F53A2"/>
    <w:rPr>
      <w:rFonts w:ascii="Times New Roman" w:hAnsi="Times New Roman"/>
    </w:rPr>
  </w:style>
  <w:style w:type="paragraph" w:styleId="afe">
    <w:name w:val="footer"/>
    <w:basedOn w:val="a4"/>
    <w:link w:val="aff"/>
    <w:uiPriority w:val="99"/>
    <w:rsid w:val="001F53A2"/>
    <w:pPr>
      <w:tabs>
        <w:tab w:val="center" w:pos="4153"/>
        <w:tab w:val="right" w:pos="8306"/>
      </w:tabs>
    </w:pPr>
    <w:rPr>
      <w:noProof/>
      <w:szCs w:val="20"/>
    </w:rPr>
  </w:style>
  <w:style w:type="paragraph" w:styleId="38">
    <w:name w:val="Body Text 3"/>
    <w:basedOn w:val="a4"/>
    <w:link w:val="39"/>
    <w:rsid w:val="001F53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4"/>
    <w:link w:val="aff1"/>
    <w:rsid w:val="001F53A2"/>
    <w:pPr>
      <w:spacing w:after="0"/>
      <w:jc w:val="left"/>
    </w:pPr>
    <w:rPr>
      <w:rFonts w:ascii="Courier New" w:hAnsi="Courier New" w:cs="Courier New"/>
      <w:sz w:val="20"/>
      <w:szCs w:val="20"/>
    </w:rPr>
  </w:style>
  <w:style w:type="paragraph" w:customStyle="1" w:styleId="ConsNormal">
    <w:name w:val="ConsNormal"/>
    <w:rsid w:val="001F53A2"/>
    <w:pPr>
      <w:widowControl w:val="0"/>
      <w:autoSpaceDE w:val="0"/>
      <w:autoSpaceDN w:val="0"/>
      <w:adjustRightInd w:val="0"/>
      <w:ind w:right="19772" w:firstLine="720"/>
    </w:pPr>
    <w:rPr>
      <w:rFonts w:ascii="Arial" w:hAnsi="Arial" w:cs="Arial"/>
    </w:rPr>
  </w:style>
  <w:style w:type="character" w:customStyle="1" w:styleId="aff2">
    <w:name w:val="Знак Знак"/>
    <w:semiHidden/>
    <w:rsid w:val="001F53A2"/>
    <w:rPr>
      <w:rFonts w:ascii="Arial" w:hAnsi="Arial"/>
      <w:sz w:val="24"/>
      <w:lang w:val="ru-RU" w:eastAsia="ru-RU" w:bidi="ar-SA"/>
    </w:rPr>
  </w:style>
  <w:style w:type="table" w:styleId="aff3">
    <w:name w:val="Table Grid"/>
    <w:basedOn w:val="a6"/>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aliases w:val="Обычный (Web)"/>
    <w:basedOn w:val="a4"/>
    <w:uiPriority w:val="99"/>
    <w:semiHidden/>
    <w:rsid w:val="001F53A2"/>
    <w:pPr>
      <w:spacing w:before="100" w:beforeAutospacing="1" w:after="100" w:afterAutospacing="1"/>
      <w:jc w:val="left"/>
    </w:pPr>
  </w:style>
  <w:style w:type="paragraph" w:customStyle="1" w:styleId="ConsNonformat">
    <w:name w:val="ConsNonformat"/>
    <w:semiHidden/>
    <w:rsid w:val="001F53A2"/>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1F53A2"/>
  </w:style>
  <w:style w:type="numbering" w:styleId="111111">
    <w:name w:val="Outline List 2"/>
    <w:basedOn w:val="a7"/>
    <w:semiHidden/>
    <w:rsid w:val="001F53A2"/>
    <w:pPr>
      <w:numPr>
        <w:numId w:val="13"/>
      </w:numPr>
    </w:pPr>
  </w:style>
  <w:style w:type="numbering" w:styleId="1ai">
    <w:name w:val="Outline List 1"/>
    <w:basedOn w:val="a7"/>
    <w:semiHidden/>
    <w:rsid w:val="001F53A2"/>
    <w:pPr>
      <w:numPr>
        <w:numId w:val="14"/>
      </w:numPr>
    </w:pPr>
  </w:style>
  <w:style w:type="paragraph" w:styleId="HTML">
    <w:name w:val="HTML Address"/>
    <w:basedOn w:val="a4"/>
    <w:link w:val="HTML0"/>
    <w:semiHidden/>
    <w:rsid w:val="001F53A2"/>
    <w:rPr>
      <w:i/>
      <w:iCs/>
    </w:rPr>
  </w:style>
  <w:style w:type="paragraph" w:styleId="aff6">
    <w:name w:val="envelope address"/>
    <w:basedOn w:val="a4"/>
    <w:semiHidden/>
    <w:rsid w:val="001F53A2"/>
    <w:pPr>
      <w:framePr w:w="7920" w:h="1980" w:hRule="exact" w:hSpace="180" w:wrap="auto" w:hAnchor="page" w:xAlign="center" w:yAlign="bottom"/>
      <w:ind w:left="2880"/>
    </w:pPr>
    <w:rPr>
      <w:rFonts w:ascii="Arial" w:hAnsi="Arial" w:cs="Arial"/>
    </w:rPr>
  </w:style>
  <w:style w:type="character" w:styleId="HTML1">
    <w:name w:val="HTML Acronym"/>
    <w:basedOn w:val="a5"/>
    <w:semiHidden/>
    <w:rsid w:val="001F53A2"/>
  </w:style>
  <w:style w:type="table" w:styleId="-1">
    <w:name w:val="Table Web 1"/>
    <w:basedOn w:val="a6"/>
    <w:semiHidden/>
    <w:rsid w:val="001F53A2"/>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1F53A2"/>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1F53A2"/>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1F53A2"/>
    <w:rPr>
      <w:i/>
      <w:iCs/>
    </w:rPr>
  </w:style>
  <w:style w:type="character" w:styleId="aff8">
    <w:name w:val="Hyperlink"/>
    <w:aliases w:val="%Hyperlink"/>
    <w:uiPriority w:val="99"/>
    <w:rsid w:val="001F53A2"/>
    <w:rPr>
      <w:color w:val="0000FF"/>
      <w:u w:val="single"/>
    </w:rPr>
  </w:style>
  <w:style w:type="paragraph" w:styleId="aff9">
    <w:name w:val="Note Heading"/>
    <w:basedOn w:val="a4"/>
    <w:next w:val="a4"/>
    <w:link w:val="affa"/>
    <w:semiHidden/>
    <w:rsid w:val="001F53A2"/>
  </w:style>
  <w:style w:type="table" w:styleId="affb">
    <w:name w:val="Table Elegant"/>
    <w:basedOn w:val="a6"/>
    <w:semiHidden/>
    <w:rsid w:val="001F53A2"/>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6"/>
    <w:semiHidden/>
    <w:rsid w:val="001F53A2"/>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6"/>
    <w:semiHidden/>
    <w:rsid w:val="001F53A2"/>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F53A2"/>
    <w:rPr>
      <w:rFonts w:ascii="Courier New" w:hAnsi="Courier New" w:cs="Courier New"/>
      <w:sz w:val="20"/>
      <w:szCs w:val="20"/>
    </w:rPr>
  </w:style>
  <w:style w:type="table" w:styleId="1a">
    <w:name w:val="Table Classic 1"/>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1F53A2"/>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6"/>
    <w:semiHidden/>
    <w:rsid w:val="001F53A2"/>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F53A2"/>
    <w:rPr>
      <w:rFonts w:ascii="Courier New" w:hAnsi="Courier New" w:cs="Courier New"/>
      <w:sz w:val="20"/>
      <w:szCs w:val="20"/>
    </w:rPr>
  </w:style>
  <w:style w:type="paragraph" w:styleId="affc">
    <w:name w:val="Body Text First Indent"/>
    <w:basedOn w:val="af4"/>
    <w:link w:val="affd"/>
    <w:rsid w:val="001F53A2"/>
    <w:pPr>
      <w:ind w:firstLine="210"/>
    </w:pPr>
    <w:rPr>
      <w:szCs w:val="24"/>
    </w:rPr>
  </w:style>
  <w:style w:type="paragraph" w:styleId="2b">
    <w:name w:val="Body Text First Indent 2"/>
    <w:basedOn w:val="a8"/>
    <w:link w:val="2c"/>
    <w:semiHidden/>
    <w:rsid w:val="001F53A2"/>
    <w:pPr>
      <w:spacing w:before="0" w:after="120"/>
      <w:ind w:left="283" w:firstLine="210"/>
    </w:pPr>
    <w:rPr>
      <w:szCs w:val="24"/>
    </w:rPr>
  </w:style>
  <w:style w:type="character" w:styleId="affe">
    <w:name w:val="line number"/>
    <w:basedOn w:val="a5"/>
    <w:semiHidden/>
    <w:rsid w:val="001F53A2"/>
  </w:style>
  <w:style w:type="character" w:styleId="HTML4">
    <w:name w:val="HTML Sample"/>
    <w:semiHidden/>
    <w:rsid w:val="001F53A2"/>
    <w:rPr>
      <w:rFonts w:ascii="Courier New" w:hAnsi="Courier New" w:cs="Courier New"/>
    </w:rPr>
  </w:style>
  <w:style w:type="paragraph" w:styleId="2d">
    <w:name w:val="envelope return"/>
    <w:basedOn w:val="a4"/>
    <w:semiHidden/>
    <w:rsid w:val="001F53A2"/>
    <w:rPr>
      <w:rFonts w:ascii="Arial" w:hAnsi="Arial" w:cs="Arial"/>
      <w:sz w:val="20"/>
      <w:szCs w:val="20"/>
    </w:rPr>
  </w:style>
  <w:style w:type="table" w:styleId="1b">
    <w:name w:val="Table 3D effects 1"/>
    <w:basedOn w:val="a6"/>
    <w:semiHidden/>
    <w:rsid w:val="001F53A2"/>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6"/>
    <w:semiHidden/>
    <w:rsid w:val="001F53A2"/>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rsid w:val="001F53A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4"/>
    <w:semiHidden/>
    <w:rsid w:val="001F53A2"/>
    <w:pPr>
      <w:ind w:left="708"/>
    </w:pPr>
  </w:style>
  <w:style w:type="character" w:styleId="HTML5">
    <w:name w:val="HTML Definition"/>
    <w:semiHidden/>
    <w:rsid w:val="001F53A2"/>
    <w:rPr>
      <w:i/>
      <w:iCs/>
    </w:rPr>
  </w:style>
  <w:style w:type="character" w:styleId="HTML6">
    <w:name w:val="HTML Variable"/>
    <w:semiHidden/>
    <w:rsid w:val="001F53A2"/>
    <w:rPr>
      <w:i/>
      <w:iCs/>
    </w:rPr>
  </w:style>
  <w:style w:type="character" w:styleId="HTML7">
    <w:name w:val="HTML Typewriter"/>
    <w:semiHidden/>
    <w:rsid w:val="001F53A2"/>
    <w:rPr>
      <w:rFonts w:ascii="Courier New" w:hAnsi="Courier New" w:cs="Courier New"/>
      <w:sz w:val="20"/>
      <w:szCs w:val="20"/>
    </w:rPr>
  </w:style>
  <w:style w:type="paragraph" w:styleId="afff0">
    <w:name w:val="Signature"/>
    <w:basedOn w:val="a4"/>
    <w:link w:val="afff1"/>
    <w:semiHidden/>
    <w:rsid w:val="001F53A2"/>
    <w:pPr>
      <w:ind w:left="4252"/>
    </w:pPr>
  </w:style>
  <w:style w:type="paragraph" w:styleId="afff2">
    <w:name w:val="Salutation"/>
    <w:basedOn w:val="a4"/>
    <w:next w:val="a4"/>
    <w:link w:val="afff3"/>
    <w:semiHidden/>
    <w:rsid w:val="001F53A2"/>
  </w:style>
  <w:style w:type="paragraph" w:styleId="afff4">
    <w:name w:val="List Continue"/>
    <w:basedOn w:val="a4"/>
    <w:semiHidden/>
    <w:rsid w:val="001F53A2"/>
    <w:pPr>
      <w:spacing w:after="120"/>
      <w:ind w:left="283"/>
    </w:pPr>
  </w:style>
  <w:style w:type="paragraph" w:styleId="2f">
    <w:name w:val="List Continue 2"/>
    <w:basedOn w:val="a4"/>
    <w:semiHidden/>
    <w:rsid w:val="001F53A2"/>
    <w:pPr>
      <w:spacing w:after="120"/>
      <w:ind w:left="566"/>
    </w:pPr>
  </w:style>
  <w:style w:type="paragraph" w:styleId="3c">
    <w:name w:val="List Continue 3"/>
    <w:basedOn w:val="a4"/>
    <w:semiHidden/>
    <w:rsid w:val="001F53A2"/>
    <w:pPr>
      <w:spacing w:after="120"/>
      <w:ind w:left="849"/>
    </w:pPr>
  </w:style>
  <w:style w:type="paragraph" w:styleId="44">
    <w:name w:val="List Continue 4"/>
    <w:basedOn w:val="a4"/>
    <w:semiHidden/>
    <w:rsid w:val="001F53A2"/>
    <w:pPr>
      <w:spacing w:after="120"/>
      <w:ind w:left="1132"/>
    </w:pPr>
  </w:style>
  <w:style w:type="paragraph" w:styleId="53">
    <w:name w:val="List Continue 5"/>
    <w:basedOn w:val="a4"/>
    <w:semiHidden/>
    <w:rsid w:val="001F53A2"/>
    <w:pPr>
      <w:spacing w:after="120"/>
      <w:ind w:left="1415"/>
    </w:pPr>
  </w:style>
  <w:style w:type="character" w:styleId="afff5">
    <w:name w:val="FollowedHyperlink"/>
    <w:semiHidden/>
    <w:rsid w:val="001F53A2"/>
    <w:rPr>
      <w:color w:val="800080"/>
      <w:u w:val="single"/>
    </w:rPr>
  </w:style>
  <w:style w:type="table" w:styleId="1c">
    <w:name w:val="Table Simple 1"/>
    <w:basedOn w:val="a6"/>
    <w:semiHidden/>
    <w:rsid w:val="001F53A2"/>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6"/>
    <w:semiHidden/>
    <w:rsid w:val="001F53A2"/>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4"/>
    <w:link w:val="afff7"/>
    <w:semiHidden/>
    <w:rsid w:val="001F53A2"/>
    <w:pPr>
      <w:ind w:left="4252"/>
    </w:pPr>
  </w:style>
  <w:style w:type="table" w:styleId="1d">
    <w:name w:val="Table Grid 1"/>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6"/>
    <w:semiHidden/>
    <w:rsid w:val="001F53A2"/>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rsid w:val="001F53A2"/>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6"/>
    <w:semiHidden/>
    <w:rsid w:val="001F53A2"/>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1F53A2"/>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1F53A2"/>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6"/>
    <w:semiHidden/>
    <w:rsid w:val="001F53A2"/>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4"/>
    <w:semiHidden/>
    <w:rsid w:val="001F53A2"/>
    <w:pPr>
      <w:ind w:left="283" w:hanging="283"/>
    </w:pPr>
  </w:style>
  <w:style w:type="paragraph" w:styleId="2f2">
    <w:name w:val="List 2"/>
    <w:basedOn w:val="a4"/>
    <w:semiHidden/>
    <w:rsid w:val="001F53A2"/>
    <w:pPr>
      <w:ind w:left="566" w:hanging="283"/>
    </w:pPr>
  </w:style>
  <w:style w:type="paragraph" w:styleId="3f">
    <w:name w:val="List 3"/>
    <w:basedOn w:val="a4"/>
    <w:semiHidden/>
    <w:rsid w:val="001F53A2"/>
    <w:pPr>
      <w:ind w:left="849" w:hanging="283"/>
    </w:pPr>
  </w:style>
  <w:style w:type="paragraph" w:styleId="46">
    <w:name w:val="List 4"/>
    <w:basedOn w:val="a4"/>
    <w:semiHidden/>
    <w:rsid w:val="001F53A2"/>
    <w:pPr>
      <w:ind w:left="1132" w:hanging="283"/>
    </w:pPr>
  </w:style>
  <w:style w:type="paragraph" w:styleId="55">
    <w:name w:val="List 5"/>
    <w:basedOn w:val="a4"/>
    <w:semiHidden/>
    <w:rsid w:val="001F53A2"/>
    <w:pPr>
      <w:ind w:left="1415" w:hanging="283"/>
    </w:pPr>
  </w:style>
  <w:style w:type="table" w:styleId="afffa">
    <w:name w:val="Table Professional"/>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1F53A2"/>
    <w:rPr>
      <w:rFonts w:ascii="Courier New" w:hAnsi="Courier New" w:cs="Courier New"/>
      <w:sz w:val="20"/>
      <w:szCs w:val="20"/>
    </w:rPr>
  </w:style>
  <w:style w:type="numbering" w:styleId="a1">
    <w:name w:val="Outline List 3"/>
    <w:basedOn w:val="a7"/>
    <w:semiHidden/>
    <w:rsid w:val="001F53A2"/>
    <w:pPr>
      <w:numPr>
        <w:numId w:val="15"/>
      </w:numPr>
    </w:pPr>
  </w:style>
  <w:style w:type="table" w:styleId="1e">
    <w:name w:val="Table Columns 1"/>
    <w:basedOn w:val="a6"/>
    <w:semiHidden/>
    <w:rsid w:val="001F53A2"/>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6"/>
    <w:semiHidden/>
    <w:rsid w:val="001F53A2"/>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rsid w:val="001F53A2"/>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1F53A2"/>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1F53A2"/>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1F53A2"/>
    <w:rPr>
      <w:b/>
      <w:bCs/>
    </w:rPr>
  </w:style>
  <w:style w:type="table" w:styleId="-10">
    <w:name w:val="Table List 1"/>
    <w:basedOn w:val="a6"/>
    <w:semiHidden/>
    <w:rsid w:val="001F53A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1F53A2"/>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1F53A2"/>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1F53A2"/>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6"/>
    <w:semiHidden/>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6"/>
    <w:semiHidden/>
    <w:rsid w:val="001F53A2"/>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1F53A2"/>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semiHidden/>
    <w:rsid w:val="001F53A2"/>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1F53A2"/>
    <w:rPr>
      <w:i/>
      <w:iCs/>
    </w:rPr>
  </w:style>
  <w:style w:type="paragraph" w:styleId="afffd">
    <w:name w:val="Message Header"/>
    <w:basedOn w:val="a4"/>
    <w:link w:val="afffe"/>
    <w:semiHidden/>
    <w:rsid w:val="001F53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
    <w:name w:val="E-mail Signature"/>
    <w:basedOn w:val="a4"/>
    <w:link w:val="affff0"/>
    <w:semiHidden/>
    <w:rsid w:val="001F53A2"/>
  </w:style>
  <w:style w:type="paragraph" w:styleId="48">
    <w:name w:val="toc 4"/>
    <w:basedOn w:val="a4"/>
    <w:next w:val="a4"/>
    <w:autoRedefine/>
    <w:semiHidden/>
    <w:rsid w:val="001F53A2"/>
    <w:pPr>
      <w:spacing w:after="0"/>
      <w:ind w:left="480"/>
      <w:jc w:val="left"/>
    </w:pPr>
    <w:rPr>
      <w:sz w:val="20"/>
      <w:szCs w:val="20"/>
    </w:rPr>
  </w:style>
  <w:style w:type="paragraph" w:styleId="57">
    <w:name w:val="toc 5"/>
    <w:basedOn w:val="a4"/>
    <w:next w:val="a4"/>
    <w:autoRedefine/>
    <w:semiHidden/>
    <w:rsid w:val="001F53A2"/>
    <w:pPr>
      <w:spacing w:after="0"/>
      <w:ind w:left="720"/>
      <w:jc w:val="left"/>
    </w:pPr>
    <w:rPr>
      <w:sz w:val="20"/>
      <w:szCs w:val="20"/>
    </w:rPr>
  </w:style>
  <w:style w:type="paragraph" w:styleId="62">
    <w:name w:val="toc 6"/>
    <w:basedOn w:val="a4"/>
    <w:next w:val="a4"/>
    <w:autoRedefine/>
    <w:semiHidden/>
    <w:rsid w:val="001F53A2"/>
    <w:pPr>
      <w:spacing w:after="0"/>
      <w:ind w:left="960"/>
      <w:jc w:val="left"/>
    </w:pPr>
    <w:rPr>
      <w:sz w:val="20"/>
      <w:szCs w:val="20"/>
    </w:rPr>
  </w:style>
  <w:style w:type="paragraph" w:styleId="72">
    <w:name w:val="toc 7"/>
    <w:basedOn w:val="a4"/>
    <w:next w:val="a4"/>
    <w:autoRedefine/>
    <w:semiHidden/>
    <w:rsid w:val="001F53A2"/>
    <w:pPr>
      <w:spacing w:after="0"/>
      <w:ind w:left="1200"/>
      <w:jc w:val="left"/>
    </w:pPr>
    <w:rPr>
      <w:sz w:val="20"/>
      <w:szCs w:val="20"/>
    </w:rPr>
  </w:style>
  <w:style w:type="paragraph" w:styleId="82">
    <w:name w:val="toc 8"/>
    <w:basedOn w:val="a4"/>
    <w:next w:val="a4"/>
    <w:autoRedefine/>
    <w:semiHidden/>
    <w:rsid w:val="001F53A2"/>
    <w:pPr>
      <w:spacing w:after="0"/>
      <w:ind w:left="1440"/>
      <w:jc w:val="left"/>
    </w:pPr>
    <w:rPr>
      <w:sz w:val="20"/>
      <w:szCs w:val="20"/>
    </w:rPr>
  </w:style>
  <w:style w:type="paragraph" w:styleId="91">
    <w:name w:val="toc 9"/>
    <w:basedOn w:val="a4"/>
    <w:next w:val="a4"/>
    <w:autoRedefine/>
    <w:semiHidden/>
    <w:rsid w:val="001F53A2"/>
    <w:pPr>
      <w:spacing w:after="0"/>
      <w:ind w:left="1680"/>
      <w:jc w:val="left"/>
    </w:pPr>
    <w:rPr>
      <w:sz w:val="20"/>
      <w:szCs w:val="20"/>
    </w:rPr>
  </w:style>
  <w:style w:type="paragraph" w:customStyle="1" w:styleId="14">
    <w:name w:val="Стиль1"/>
    <w:basedOn w:val="a4"/>
    <w:qFormat/>
    <w:rsid w:val="001F53A2"/>
    <w:pPr>
      <w:keepNext/>
      <w:keepLines/>
      <w:widowControl w:val="0"/>
      <w:numPr>
        <w:numId w:val="18"/>
      </w:numPr>
      <w:suppressLineNumbers/>
      <w:suppressAutoHyphens/>
      <w:jc w:val="left"/>
    </w:pPr>
    <w:rPr>
      <w:b/>
      <w:sz w:val="28"/>
    </w:rPr>
  </w:style>
  <w:style w:type="paragraph" w:customStyle="1" w:styleId="2-1">
    <w:name w:val="содержание2-1"/>
    <w:basedOn w:val="32"/>
    <w:next w:val="a4"/>
    <w:rsid w:val="001F53A2"/>
  </w:style>
  <w:style w:type="numbering" w:customStyle="1" w:styleId="10">
    <w:name w:val="Текущий список1"/>
    <w:rsid w:val="001F53A2"/>
    <w:pPr>
      <w:numPr>
        <w:numId w:val="16"/>
      </w:numPr>
    </w:pPr>
  </w:style>
  <w:style w:type="paragraph" w:customStyle="1" w:styleId="211">
    <w:name w:val="Заголовок 2.1"/>
    <w:basedOn w:val="15"/>
    <w:rsid w:val="001F53A2"/>
    <w:pPr>
      <w:keepLines/>
      <w:widowControl w:val="0"/>
      <w:suppressLineNumbers/>
      <w:suppressAutoHyphens/>
    </w:pPr>
    <w:rPr>
      <w:caps/>
      <w:szCs w:val="28"/>
    </w:rPr>
  </w:style>
  <w:style w:type="paragraph" w:customStyle="1" w:styleId="23">
    <w:name w:val="Стиль2"/>
    <w:basedOn w:val="2"/>
    <w:qFormat/>
    <w:rsid w:val="001F53A2"/>
    <w:pPr>
      <w:keepNext/>
      <w:keepLines/>
      <w:widowControl w:val="0"/>
      <w:numPr>
        <w:ilvl w:val="1"/>
        <w:numId w:val="18"/>
      </w:numPr>
      <w:suppressLineNumbers/>
      <w:suppressAutoHyphens/>
    </w:pPr>
    <w:rPr>
      <w:b/>
    </w:rPr>
  </w:style>
  <w:style w:type="paragraph" w:customStyle="1" w:styleId="33">
    <w:name w:val="Стиль3 Знак"/>
    <w:basedOn w:val="27"/>
    <w:link w:val="3f2"/>
    <w:qFormat/>
    <w:rsid w:val="001F53A2"/>
    <w:pPr>
      <w:widowControl w:val="0"/>
      <w:numPr>
        <w:ilvl w:val="2"/>
        <w:numId w:val="18"/>
      </w:numPr>
      <w:adjustRightInd w:val="0"/>
      <w:spacing w:after="0" w:line="240" w:lineRule="auto"/>
      <w:textAlignment w:val="baseline"/>
    </w:pPr>
  </w:style>
  <w:style w:type="numbering" w:customStyle="1" w:styleId="22">
    <w:name w:val="Текущий список2"/>
    <w:rsid w:val="001F53A2"/>
    <w:pPr>
      <w:numPr>
        <w:numId w:val="17"/>
      </w:numPr>
    </w:pPr>
  </w:style>
  <w:style w:type="paragraph" w:customStyle="1" w:styleId="2-11">
    <w:name w:val="содержание2-11"/>
    <w:basedOn w:val="a4"/>
    <w:rsid w:val="001F53A2"/>
  </w:style>
  <w:style w:type="character" w:customStyle="1" w:styleId="28">
    <w:name w:val="Основной текст с отступом 2 Знак"/>
    <w:aliases w:val=" Знак1 Знак,Знак1 Знак"/>
    <w:link w:val="27"/>
    <w:rsid w:val="001F53A2"/>
    <w:rPr>
      <w:sz w:val="24"/>
      <w:lang w:val="ru-RU" w:eastAsia="ru-RU" w:bidi="ar-SA"/>
    </w:rPr>
  </w:style>
  <w:style w:type="character" w:customStyle="1" w:styleId="3f2">
    <w:name w:val="Стиль3 Знак Знак"/>
    <w:basedOn w:val="28"/>
    <w:link w:val="33"/>
    <w:rsid w:val="001F53A2"/>
    <w:rPr>
      <w:sz w:val="24"/>
      <w:lang w:val="ru-RU" w:eastAsia="ru-RU" w:bidi="ar-SA"/>
    </w:rPr>
  </w:style>
  <w:style w:type="paragraph" w:customStyle="1" w:styleId="49">
    <w:name w:val="Стиль4"/>
    <w:basedOn w:val="24"/>
    <w:next w:val="a4"/>
    <w:rsid w:val="001F53A2"/>
    <w:pPr>
      <w:keepLines/>
      <w:widowControl w:val="0"/>
      <w:suppressLineNumbers/>
      <w:suppressAutoHyphens/>
      <w:ind w:firstLine="567"/>
    </w:pPr>
  </w:style>
  <w:style w:type="paragraph" w:customStyle="1" w:styleId="affff1">
    <w:name w:val="Пункт Знак"/>
    <w:basedOn w:val="a4"/>
    <w:rsid w:val="001F53A2"/>
    <w:pPr>
      <w:tabs>
        <w:tab w:val="num" w:pos="1134"/>
        <w:tab w:val="left" w:pos="1701"/>
      </w:tabs>
      <w:snapToGrid w:val="0"/>
      <w:spacing w:after="0" w:line="360" w:lineRule="auto"/>
      <w:ind w:left="1134" w:hanging="567"/>
    </w:pPr>
    <w:rPr>
      <w:sz w:val="28"/>
      <w:szCs w:val="20"/>
    </w:rPr>
  </w:style>
  <w:style w:type="paragraph" w:customStyle="1" w:styleId="affff2">
    <w:name w:val="Подпункт"/>
    <w:basedOn w:val="affff1"/>
    <w:uiPriority w:val="99"/>
    <w:rsid w:val="001F53A2"/>
    <w:pPr>
      <w:tabs>
        <w:tab w:val="clear" w:pos="1134"/>
        <w:tab w:val="num" w:pos="1418"/>
      </w:tabs>
      <w:ind w:left="1418" w:hanging="851"/>
    </w:pPr>
  </w:style>
  <w:style w:type="character" w:customStyle="1" w:styleId="3f3">
    <w:name w:val="Стиль3 Знак Знак Знак"/>
    <w:basedOn w:val="28"/>
    <w:rsid w:val="001F53A2"/>
    <w:rPr>
      <w:sz w:val="24"/>
      <w:lang w:val="ru-RU" w:eastAsia="ru-RU" w:bidi="ar-SA"/>
    </w:rPr>
  </w:style>
  <w:style w:type="paragraph" w:customStyle="1" w:styleId="3f4">
    <w:name w:val="Стиль3"/>
    <w:basedOn w:val="27"/>
    <w:qFormat/>
    <w:rsid w:val="001F53A2"/>
    <w:pPr>
      <w:widowControl w:val="0"/>
      <w:tabs>
        <w:tab w:val="num" w:pos="1307"/>
      </w:tabs>
      <w:adjustRightInd w:val="0"/>
      <w:spacing w:after="0" w:line="240" w:lineRule="auto"/>
      <w:ind w:left="1080"/>
      <w:textAlignment w:val="baseline"/>
    </w:pPr>
  </w:style>
  <w:style w:type="character" w:customStyle="1" w:styleId="3f5">
    <w:name w:val="Стиль3 Знак Знак Знак Знак"/>
    <w:basedOn w:val="28"/>
    <w:rsid w:val="001F53A2"/>
    <w:rPr>
      <w:sz w:val="24"/>
      <w:lang w:val="ru-RU" w:eastAsia="ru-RU" w:bidi="ar-SA"/>
    </w:rPr>
  </w:style>
  <w:style w:type="paragraph" w:customStyle="1" w:styleId="affff3">
    <w:name w:val="текст"/>
    <w:rsid w:val="001F53A2"/>
    <w:pPr>
      <w:autoSpaceDE w:val="0"/>
      <w:autoSpaceDN w:val="0"/>
      <w:adjustRightInd w:val="0"/>
      <w:jc w:val="both"/>
    </w:pPr>
    <w:rPr>
      <w:rFonts w:ascii="SchoolBookC" w:hAnsi="SchoolBookC"/>
      <w:color w:val="000000"/>
      <w:sz w:val="24"/>
    </w:rPr>
  </w:style>
  <w:style w:type="paragraph" w:customStyle="1" w:styleId="-0">
    <w:name w:val="текст-табл"/>
    <w:basedOn w:val="a4"/>
    <w:next w:val="a4"/>
    <w:rsid w:val="001F53A2"/>
    <w:pPr>
      <w:autoSpaceDE w:val="0"/>
      <w:autoSpaceDN w:val="0"/>
      <w:adjustRightInd w:val="0"/>
      <w:spacing w:before="57" w:after="0"/>
      <w:ind w:left="283" w:right="283"/>
    </w:pPr>
    <w:rPr>
      <w:rFonts w:ascii="SchoolBookC" w:hAnsi="SchoolBookC"/>
      <w:b/>
      <w:i/>
      <w:szCs w:val="20"/>
    </w:rPr>
  </w:style>
  <w:style w:type="character" w:customStyle="1" w:styleId="16">
    <w:name w:val="Заголовок 1 Знак"/>
    <w:aliases w:val=" Знак Знак,Заголовок 1 Знак Знак Знак Знак Знак Знак Знак Знак Знак Знак Знак Знак1,Заголовок 1 Знак Знак Знак Знак Знак Знак Знак Знак Знак Знак1,H1 Знак1,1 Знак1,h1 Знак1,Header 1 Знак"/>
    <w:link w:val="15"/>
    <w:rsid w:val="001F53A2"/>
    <w:rPr>
      <w:b/>
      <w:kern w:val="28"/>
      <w:sz w:val="36"/>
      <w:lang w:val="ru-RU" w:eastAsia="ru-RU" w:bidi="ar-SA"/>
    </w:rPr>
  </w:style>
  <w:style w:type="paragraph" w:styleId="affff4">
    <w:name w:val="Balloon Text"/>
    <w:basedOn w:val="a4"/>
    <w:link w:val="affff5"/>
    <w:uiPriority w:val="99"/>
    <w:semiHidden/>
    <w:rsid w:val="001F53A2"/>
    <w:rPr>
      <w:rFonts w:ascii="Tahoma" w:hAnsi="Tahoma" w:cs="Tahoma"/>
      <w:sz w:val="16"/>
      <w:szCs w:val="16"/>
    </w:rPr>
  </w:style>
  <w:style w:type="paragraph" w:customStyle="1" w:styleId="affff6">
    <w:name w:val="Стиль начало"/>
    <w:basedOn w:val="a4"/>
    <w:rsid w:val="001F53A2"/>
    <w:pPr>
      <w:spacing w:after="0" w:line="264" w:lineRule="auto"/>
      <w:jc w:val="left"/>
    </w:pPr>
    <w:rPr>
      <w:sz w:val="28"/>
      <w:szCs w:val="20"/>
    </w:rPr>
  </w:style>
  <w:style w:type="paragraph" w:customStyle="1" w:styleId="140">
    <w:name w:val="Стиль14"/>
    <w:basedOn w:val="a4"/>
    <w:rsid w:val="001F53A2"/>
    <w:pPr>
      <w:spacing w:after="0" w:line="264" w:lineRule="auto"/>
      <w:ind w:firstLine="720"/>
    </w:pPr>
    <w:rPr>
      <w:sz w:val="28"/>
      <w:szCs w:val="20"/>
    </w:rPr>
  </w:style>
  <w:style w:type="paragraph" w:customStyle="1" w:styleId="212">
    <w:name w:val="Основной текст 21"/>
    <w:basedOn w:val="a4"/>
    <w:rsid w:val="001F53A2"/>
    <w:pPr>
      <w:widowControl w:val="0"/>
      <w:spacing w:after="0" w:line="360" w:lineRule="auto"/>
      <w:ind w:firstLine="720"/>
    </w:pPr>
    <w:rPr>
      <w:sz w:val="26"/>
      <w:szCs w:val="20"/>
    </w:rPr>
  </w:style>
  <w:style w:type="paragraph" w:customStyle="1" w:styleId="xl22">
    <w:name w:val="xl2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3">
    <w:name w:val="xl23"/>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4">
    <w:name w:val="xl2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5">
    <w:name w:val="xl2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6">
    <w:name w:val="xl2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1F53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1F53A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3">
    <w:name w:val="xl33"/>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4">
    <w:name w:val="xl34"/>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
    <w:name w:val="xl35"/>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6">
    <w:name w:val="xl36"/>
    <w:basedOn w:val="a4"/>
    <w:rsid w:val="001F53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4"/>
    <w:rsid w:val="001F53A2"/>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9">
    <w:name w:val="xl39"/>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0">
    <w:name w:val="xl4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1">
    <w:name w:val="xl41"/>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2">
    <w:name w:val="xl42"/>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3">
    <w:name w:val="xl4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4">
    <w:name w:val="xl44"/>
    <w:basedOn w:val="a4"/>
    <w:rsid w:val="001F53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45">
    <w:name w:val="xl45"/>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46">
    <w:name w:val="xl4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48">
    <w:name w:val="xl4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9">
    <w:name w:val="xl4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50">
    <w:name w:val="xl50"/>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1">
    <w:name w:val="xl51"/>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2">
    <w:name w:val="xl52"/>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3">
    <w:name w:val="xl5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54">
    <w:name w:val="xl5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5">
    <w:name w:val="xl5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6">
    <w:name w:val="xl56"/>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8">
    <w:name w:val="xl58"/>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61">
    <w:name w:val="xl61"/>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2">
    <w:name w:val="xl6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3">
    <w:name w:val="xl63"/>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4"/>
    <w:rsid w:val="001F53A2"/>
    <w:pPr>
      <w:pBdr>
        <w:left w:val="single" w:sz="4" w:space="0" w:color="auto"/>
        <w:bottom w:val="single" w:sz="4" w:space="0" w:color="auto"/>
      </w:pBdr>
      <w:spacing w:before="100" w:beforeAutospacing="1" w:after="100" w:afterAutospacing="1"/>
      <w:jc w:val="left"/>
      <w:textAlignment w:val="center"/>
    </w:pPr>
  </w:style>
  <w:style w:type="paragraph" w:customStyle="1" w:styleId="xl66">
    <w:name w:val="xl66"/>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7">
    <w:name w:val="xl67"/>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4"/>
    <w:rsid w:val="001F53A2"/>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1F53A2"/>
    <w:pPr>
      <w:pBdr>
        <w:left w:val="single" w:sz="4" w:space="0" w:color="auto"/>
        <w:right w:val="single" w:sz="4" w:space="0" w:color="auto"/>
      </w:pBdr>
      <w:spacing w:before="100" w:beforeAutospacing="1" w:after="100" w:afterAutospacing="1"/>
      <w:jc w:val="left"/>
      <w:textAlignment w:val="center"/>
    </w:pPr>
  </w:style>
  <w:style w:type="paragraph" w:customStyle="1" w:styleId="xl75">
    <w:name w:val="xl75"/>
    <w:basedOn w:val="a4"/>
    <w:rsid w:val="001F53A2"/>
    <w:pPr>
      <w:pBdr>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6">
    <w:name w:val="xl76"/>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rsid w:val="001F53A2"/>
    <w:pPr>
      <w:autoSpaceDE w:val="0"/>
      <w:autoSpaceDN w:val="0"/>
      <w:adjustRightInd w:val="0"/>
      <w:ind w:right="19772"/>
    </w:pPr>
    <w:rPr>
      <w:rFonts w:ascii="Arial" w:hAnsi="Arial" w:cs="Arial"/>
      <w:b/>
      <w:bCs/>
    </w:rPr>
  </w:style>
  <w:style w:type="paragraph" w:styleId="affff7">
    <w:name w:val="annotation text"/>
    <w:basedOn w:val="a4"/>
    <w:link w:val="affff8"/>
    <w:uiPriority w:val="99"/>
    <w:semiHidden/>
    <w:rsid w:val="001F53A2"/>
    <w:pPr>
      <w:spacing w:after="0"/>
      <w:jc w:val="left"/>
    </w:pPr>
    <w:rPr>
      <w:sz w:val="20"/>
      <w:szCs w:val="20"/>
      <w:lang w:val="en-US"/>
    </w:rPr>
  </w:style>
  <w:style w:type="paragraph" w:customStyle="1" w:styleId="1f0">
    <w:name w:val="Текст1"/>
    <w:basedOn w:val="a4"/>
    <w:rsid w:val="001F53A2"/>
    <w:pPr>
      <w:spacing w:after="0" w:line="360" w:lineRule="auto"/>
      <w:ind w:firstLine="720"/>
    </w:pPr>
    <w:rPr>
      <w:sz w:val="28"/>
      <w:szCs w:val="20"/>
    </w:rPr>
  </w:style>
  <w:style w:type="paragraph" w:customStyle="1" w:styleId="310">
    <w:name w:val="Основной текст 31"/>
    <w:basedOn w:val="a4"/>
    <w:rsid w:val="001F53A2"/>
    <w:pPr>
      <w:spacing w:after="0"/>
    </w:pPr>
    <w:rPr>
      <w:sz w:val="28"/>
      <w:szCs w:val="20"/>
    </w:rPr>
  </w:style>
  <w:style w:type="paragraph" w:customStyle="1" w:styleId="affff9">
    <w:name w:val="Текст документа"/>
    <w:basedOn w:val="a4"/>
    <w:rsid w:val="001F53A2"/>
    <w:pPr>
      <w:spacing w:after="0" w:line="360" w:lineRule="auto"/>
      <w:ind w:firstLine="720"/>
    </w:pPr>
  </w:style>
  <w:style w:type="paragraph" w:customStyle="1" w:styleId="11">
    <w:name w:val="маркированный список 1"/>
    <w:basedOn w:val="a8"/>
    <w:rsid w:val="001F53A2"/>
    <w:pPr>
      <w:numPr>
        <w:numId w:val="19"/>
      </w:numPr>
      <w:spacing w:before="0" w:line="360" w:lineRule="auto"/>
    </w:pPr>
    <w:rPr>
      <w:szCs w:val="24"/>
    </w:rPr>
  </w:style>
  <w:style w:type="character" w:customStyle="1" w:styleId="2f5">
    <w:name w:val="Знак Знак2"/>
    <w:rsid w:val="001F53A2"/>
    <w:rPr>
      <w:b/>
      <w:kern w:val="28"/>
      <w:sz w:val="36"/>
      <w:lang w:val="ru-RU" w:eastAsia="ru-RU" w:bidi="ar-SA"/>
    </w:rPr>
  </w:style>
  <w:style w:type="character" w:customStyle="1" w:styleId="1f1">
    <w:name w:val="Знак Знак1"/>
    <w:rsid w:val="001F53A2"/>
    <w:rPr>
      <w:sz w:val="24"/>
      <w:lang w:val="ru-RU" w:eastAsia="ru-RU" w:bidi="ar-SA"/>
    </w:rPr>
  </w:style>
  <w:style w:type="paragraph" w:customStyle="1" w:styleId="ConsPlusNormal">
    <w:name w:val="ConsPlusNormal"/>
    <w:uiPriority w:val="99"/>
    <w:rsid w:val="001F53A2"/>
    <w:pPr>
      <w:autoSpaceDE w:val="0"/>
      <w:autoSpaceDN w:val="0"/>
      <w:adjustRightInd w:val="0"/>
      <w:ind w:firstLine="720"/>
    </w:pPr>
    <w:rPr>
      <w:rFonts w:ascii="Arial" w:hAnsi="Arial" w:cs="Arial"/>
    </w:rPr>
  </w:style>
  <w:style w:type="paragraph" w:customStyle="1" w:styleId="TimesNewRoman">
    <w:name w:val="Подраздел + Times New Roman"/>
    <w:aliases w:val="14 пт,По левому краю,Перед:  6 пт,После:  12 ..."/>
    <w:basedOn w:val="af6"/>
    <w:rsid w:val="001F53A2"/>
    <w:pPr>
      <w:spacing w:before="120" w:after="240" w:line="360" w:lineRule="auto"/>
      <w:jc w:val="left"/>
    </w:pPr>
    <w:rPr>
      <w:rFonts w:ascii="Times New Roman" w:hAnsi="Times New Roman"/>
      <w:bCs/>
      <w:sz w:val="28"/>
      <w:szCs w:val="28"/>
    </w:rPr>
  </w:style>
  <w:style w:type="paragraph" w:customStyle="1" w:styleId="12">
    <w:name w:val="список (1...)"/>
    <w:basedOn w:val="af4"/>
    <w:rsid w:val="001F53A2"/>
    <w:pPr>
      <w:numPr>
        <w:numId w:val="20"/>
      </w:numPr>
      <w:spacing w:before="120"/>
    </w:pPr>
    <w:rPr>
      <w:sz w:val="28"/>
      <w:szCs w:val="24"/>
    </w:rPr>
  </w:style>
  <w:style w:type="paragraph" w:customStyle="1" w:styleId="-">
    <w:name w:val="список (-...)"/>
    <w:basedOn w:val="af4"/>
    <w:rsid w:val="001F53A2"/>
    <w:pPr>
      <w:numPr>
        <w:ilvl w:val="1"/>
        <w:numId w:val="20"/>
      </w:numPr>
      <w:spacing w:after="0"/>
      <w:ind w:left="1434" w:hanging="357"/>
    </w:pPr>
    <w:rPr>
      <w:sz w:val="28"/>
      <w:szCs w:val="24"/>
    </w:rPr>
  </w:style>
  <w:style w:type="paragraph" w:customStyle="1" w:styleId="1f2">
    <w:name w:val="Обычный1"/>
    <w:rsid w:val="001F53A2"/>
  </w:style>
  <w:style w:type="character" w:styleId="affffa">
    <w:name w:val="endnote reference"/>
    <w:semiHidden/>
    <w:rsid w:val="001F53A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F53A2"/>
    <w:pPr>
      <w:spacing w:before="100" w:beforeAutospacing="1" w:after="100" w:afterAutospacing="1"/>
      <w:jc w:val="left"/>
    </w:pPr>
    <w:rPr>
      <w:rFonts w:ascii="Tahoma" w:hAnsi="Tahoma"/>
      <w:sz w:val="20"/>
      <w:szCs w:val="20"/>
      <w:lang w:val="en-US" w:eastAsia="en-US"/>
    </w:rPr>
  </w:style>
  <w:style w:type="character" w:styleId="affffb">
    <w:name w:val="annotation reference"/>
    <w:uiPriority w:val="99"/>
    <w:semiHidden/>
    <w:rsid w:val="001F53A2"/>
    <w:rPr>
      <w:sz w:val="16"/>
      <w:szCs w:val="16"/>
    </w:rPr>
  </w:style>
  <w:style w:type="paragraph" w:customStyle="1" w:styleId="affffc">
    <w:name w:val="Выноска"/>
    <w:basedOn w:val="a4"/>
    <w:semiHidden/>
    <w:rsid w:val="001F53A2"/>
    <w:pPr>
      <w:spacing w:after="0"/>
    </w:pPr>
    <w:rPr>
      <w:rFonts w:ascii="Arial" w:hAnsi="Arial"/>
      <w:sz w:val="20"/>
      <w:szCs w:val="20"/>
      <w:lang w:eastAsia="en-US"/>
    </w:rPr>
  </w:style>
  <w:style w:type="character" w:customStyle="1" w:styleId="affffd">
    <w:name w:val="Команда"/>
    <w:semiHidden/>
    <w:rsid w:val="001F53A2"/>
    <w:rPr>
      <w:rFonts w:ascii="Courier New" w:hAnsi="Courier New"/>
      <w:sz w:val="22"/>
    </w:rPr>
  </w:style>
  <w:style w:type="paragraph" w:styleId="affffe">
    <w:name w:val="caption"/>
    <w:basedOn w:val="a4"/>
    <w:next w:val="a4"/>
    <w:qFormat/>
    <w:rsid w:val="001F53A2"/>
    <w:pPr>
      <w:spacing w:before="20" w:after="120"/>
    </w:pPr>
    <w:rPr>
      <w:rFonts w:ascii="Arial" w:hAnsi="Arial"/>
      <w:b/>
      <w:i/>
      <w:color w:val="000000"/>
      <w:szCs w:val="20"/>
      <w:lang w:eastAsia="en-US"/>
    </w:rPr>
  </w:style>
  <w:style w:type="paragraph" w:customStyle="1" w:styleId="afffff">
    <w:name w:val="Название (шир.)"/>
    <w:basedOn w:val="affffe"/>
    <w:next w:val="a4"/>
    <w:semiHidden/>
    <w:rsid w:val="001F53A2"/>
  </w:style>
  <w:style w:type="paragraph" w:customStyle="1" w:styleId="afffff0">
    <w:name w:val="Название таблицы"/>
    <w:basedOn w:val="affffe"/>
    <w:next w:val="a4"/>
    <w:semiHidden/>
    <w:rsid w:val="001F53A2"/>
    <w:pPr>
      <w:keepNext/>
      <w:spacing w:before="180" w:after="60"/>
    </w:pPr>
  </w:style>
  <w:style w:type="paragraph" w:customStyle="1" w:styleId="afffff1">
    <w:name w:val="Название таблицы (шир.)"/>
    <w:basedOn w:val="afffff0"/>
    <w:next w:val="a4"/>
    <w:semiHidden/>
    <w:rsid w:val="001F53A2"/>
  </w:style>
  <w:style w:type="paragraph" w:customStyle="1" w:styleId="afffff2">
    <w:name w:val="Примечание"/>
    <w:basedOn w:val="a4"/>
    <w:next w:val="a4"/>
    <w:semiHidden/>
    <w:rsid w:val="001F53A2"/>
    <w:pPr>
      <w:keepLines/>
      <w:pBdr>
        <w:top w:val="single" w:sz="6" w:space="1" w:color="auto"/>
        <w:bottom w:val="single" w:sz="6" w:space="1" w:color="auto"/>
      </w:pBdr>
      <w:spacing w:before="180" w:after="0"/>
      <w:ind w:left="360" w:right="1080"/>
    </w:pPr>
    <w:rPr>
      <w:szCs w:val="20"/>
      <w:lang w:eastAsia="en-US"/>
    </w:rPr>
  </w:style>
  <w:style w:type="paragraph" w:customStyle="1" w:styleId="afffff3">
    <w:name w:val="Процедура"/>
    <w:next w:val="a"/>
    <w:semiHidden/>
    <w:rsid w:val="001F53A2"/>
    <w:pPr>
      <w:keepNext/>
      <w:widowControl w:val="0"/>
      <w:spacing w:before="180"/>
    </w:pPr>
    <w:rPr>
      <w:rFonts w:ascii="Arial" w:hAnsi="Arial" w:cs="Arial"/>
      <w:b/>
      <w:bCs/>
      <w:sz w:val="22"/>
      <w:lang w:eastAsia="en-US"/>
    </w:rPr>
  </w:style>
  <w:style w:type="paragraph" w:customStyle="1" w:styleId="afffff4">
    <w:name w:val="Рисунок"/>
    <w:basedOn w:val="a4"/>
    <w:next w:val="affffe"/>
    <w:semiHidden/>
    <w:rsid w:val="001F53A2"/>
    <w:pPr>
      <w:keepNext/>
      <w:keepLines/>
      <w:widowControl w:val="0"/>
      <w:suppressAutoHyphens/>
      <w:spacing w:before="120" w:after="0"/>
    </w:pPr>
    <w:rPr>
      <w:szCs w:val="20"/>
      <w:lang w:eastAsia="en-US"/>
    </w:rPr>
  </w:style>
  <w:style w:type="paragraph" w:customStyle="1" w:styleId="afffff5">
    <w:name w:val="Рисунок (шир.)"/>
    <w:basedOn w:val="afffff4"/>
    <w:next w:val="afffff"/>
    <w:semiHidden/>
    <w:rsid w:val="001F53A2"/>
  </w:style>
  <w:style w:type="paragraph" w:customStyle="1" w:styleId="afffff6">
    <w:name w:val="Таблица (ячейка)"/>
    <w:basedOn w:val="a4"/>
    <w:semiHidden/>
    <w:rsid w:val="001F53A2"/>
    <w:pPr>
      <w:suppressAutoHyphens/>
      <w:spacing w:before="120" w:after="40"/>
    </w:pPr>
    <w:rPr>
      <w:rFonts w:ascii="Arial" w:hAnsi="Arial"/>
      <w:sz w:val="20"/>
      <w:szCs w:val="20"/>
      <w:lang w:eastAsia="en-US"/>
    </w:rPr>
  </w:style>
  <w:style w:type="paragraph" w:customStyle="1" w:styleId="afffff7">
    <w:name w:val="Таблица (заголовок)"/>
    <w:basedOn w:val="afffff6"/>
    <w:next w:val="afffff6"/>
    <w:semiHidden/>
    <w:rsid w:val="001F53A2"/>
    <w:pPr>
      <w:spacing w:before="180"/>
    </w:pPr>
    <w:rPr>
      <w:b/>
      <w:smallCaps/>
    </w:rPr>
  </w:style>
  <w:style w:type="paragraph" w:customStyle="1" w:styleId="afffff8">
    <w:name w:val="Авторское право"/>
    <w:basedOn w:val="a4"/>
    <w:semiHidden/>
    <w:rsid w:val="001F53A2"/>
    <w:pPr>
      <w:spacing w:before="180" w:after="0"/>
    </w:pPr>
    <w:rPr>
      <w:rFonts w:ascii="Arial" w:hAnsi="Arial"/>
      <w:b/>
      <w:szCs w:val="20"/>
      <w:lang w:eastAsia="en-US"/>
    </w:rPr>
  </w:style>
  <w:style w:type="paragraph" w:customStyle="1" w:styleId="afffff9">
    <w:name w:val="Содержание"/>
    <w:basedOn w:val="a4"/>
    <w:next w:val="a4"/>
    <w:semiHidden/>
    <w:rsid w:val="001F53A2"/>
    <w:pPr>
      <w:spacing w:before="600" w:after="120"/>
    </w:pPr>
    <w:rPr>
      <w:rFonts w:ascii="Arial" w:hAnsi="Arial"/>
      <w:b/>
      <w:sz w:val="40"/>
      <w:szCs w:val="20"/>
      <w:lang w:eastAsia="en-US"/>
    </w:rPr>
  </w:style>
  <w:style w:type="paragraph" w:styleId="afffffa">
    <w:name w:val="Document Map"/>
    <w:basedOn w:val="a4"/>
    <w:link w:val="afffffb"/>
    <w:semiHidden/>
    <w:rsid w:val="001F53A2"/>
    <w:pPr>
      <w:shd w:val="clear" w:color="auto" w:fill="000080"/>
      <w:spacing w:before="180" w:after="0"/>
    </w:pPr>
    <w:rPr>
      <w:rFonts w:ascii="Tahoma" w:hAnsi="Tahoma" w:cs="Tahoma"/>
      <w:szCs w:val="20"/>
      <w:lang w:eastAsia="en-US"/>
    </w:rPr>
  </w:style>
  <w:style w:type="paragraph" w:customStyle="1" w:styleId="1f3">
    <w:name w:val="Основной текст1 Знак Знак"/>
    <w:basedOn w:val="a4"/>
    <w:link w:val="1f4"/>
    <w:autoRedefine/>
    <w:rsid w:val="001F53A2"/>
    <w:pPr>
      <w:spacing w:after="0"/>
      <w:ind w:left="176"/>
    </w:pPr>
    <w:rPr>
      <w:szCs w:val="20"/>
      <w:lang w:eastAsia="en-US"/>
    </w:rPr>
  </w:style>
  <w:style w:type="paragraph" w:customStyle="1" w:styleId="afffffc">
    <w:name w:val="Основной мой текст"/>
    <w:basedOn w:val="af4"/>
    <w:semiHidden/>
    <w:rsid w:val="001F53A2"/>
    <w:pPr>
      <w:spacing w:after="0"/>
      <w:ind w:left="284"/>
    </w:pPr>
  </w:style>
  <w:style w:type="paragraph" w:styleId="afffffd">
    <w:name w:val="annotation subject"/>
    <w:basedOn w:val="affff7"/>
    <w:next w:val="affff7"/>
    <w:link w:val="afffffe"/>
    <w:semiHidden/>
    <w:rsid w:val="001F53A2"/>
    <w:pPr>
      <w:spacing w:before="180"/>
      <w:jc w:val="both"/>
    </w:pPr>
    <w:rPr>
      <w:b/>
      <w:bCs/>
      <w:lang w:val="ru-RU" w:eastAsia="en-US"/>
    </w:rPr>
  </w:style>
  <w:style w:type="paragraph" w:customStyle="1" w:styleId="bodytext">
    <w:name w:val="bodytext"/>
    <w:basedOn w:val="a4"/>
    <w:semiHidden/>
    <w:rsid w:val="001F53A2"/>
    <w:pPr>
      <w:spacing w:before="120" w:after="120"/>
      <w:textAlignment w:val="baseline"/>
    </w:pPr>
    <w:rPr>
      <w:rFonts w:ascii="Verdana" w:hAnsi="Verdana"/>
      <w:color w:val="000000"/>
    </w:rPr>
  </w:style>
  <w:style w:type="paragraph" w:customStyle="1" w:styleId="ListBullet">
    <w:name w:val="List Bullet основной текст Знак"/>
    <w:basedOn w:val="1f3"/>
    <w:next w:val="30"/>
    <w:link w:val="ListBullet0"/>
    <w:autoRedefine/>
    <w:rsid w:val="001F53A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3"/>
    <w:next w:val="1f3"/>
    <w:autoRedefine/>
    <w:rsid w:val="001F53A2"/>
    <w:pPr>
      <w:numPr>
        <w:ilvl w:val="2"/>
        <w:numId w:val="22"/>
      </w:numPr>
      <w:tabs>
        <w:tab w:val="clear" w:pos="2340"/>
        <w:tab w:val="num" w:pos="900"/>
        <w:tab w:val="num" w:pos="2160"/>
        <w:tab w:val="num" w:pos="2869"/>
      </w:tabs>
      <w:spacing w:before="120" w:after="120"/>
      <w:ind w:left="2869" w:hanging="180"/>
    </w:pPr>
  </w:style>
  <w:style w:type="paragraph" w:customStyle="1" w:styleId="affffff">
    <w:name w:val="Основной текст с красной строкой Знак Знак Знак"/>
    <w:basedOn w:val="1f3"/>
    <w:link w:val="affffff0"/>
    <w:autoRedefine/>
    <w:rsid w:val="001F53A2"/>
    <w:pPr>
      <w:spacing w:before="120"/>
      <w:ind w:left="357" w:firstLine="272"/>
    </w:pPr>
  </w:style>
  <w:style w:type="paragraph" w:customStyle="1" w:styleId="affffff1">
    <w:name w:val="Список первого уровня"/>
    <w:basedOn w:val="a4"/>
    <w:semiHidden/>
    <w:rsid w:val="001F53A2"/>
    <w:pPr>
      <w:spacing w:after="0"/>
      <w:ind w:left="284"/>
    </w:pPr>
    <w:rPr>
      <w:rFonts w:ascii="Encyclopaedia" w:eastAsia="Encyclopaedia" w:hAnsi="Encyclopaedia"/>
      <w:sz w:val="28"/>
      <w:szCs w:val="20"/>
    </w:rPr>
  </w:style>
  <w:style w:type="paragraph" w:customStyle="1" w:styleId="13">
    <w:name w:val="Список маркир. 1"/>
    <w:basedOn w:val="a4"/>
    <w:semiHidden/>
    <w:rsid w:val="001F53A2"/>
    <w:pPr>
      <w:numPr>
        <w:numId w:val="21"/>
      </w:numPr>
      <w:spacing w:after="0" w:line="288" w:lineRule="auto"/>
    </w:pPr>
    <w:rPr>
      <w:rFonts w:ascii="Arial" w:eastAsia="Wingdings" w:hAnsi="Arial"/>
      <w:szCs w:val="20"/>
      <w:lang w:eastAsia="en-US"/>
    </w:rPr>
  </w:style>
  <w:style w:type="character" w:customStyle="1" w:styleId="1f4">
    <w:name w:val="Основной текст1 Знак Знак Знак"/>
    <w:link w:val="1f3"/>
    <w:rsid w:val="001F53A2"/>
    <w:rPr>
      <w:sz w:val="24"/>
      <w:lang w:val="ru-RU" w:eastAsia="en-US" w:bidi="ar-SA"/>
    </w:rPr>
  </w:style>
  <w:style w:type="character" w:customStyle="1" w:styleId="affffff0">
    <w:name w:val="Основной текст с красной строкой Знак Знак Знак Знак"/>
    <w:basedOn w:val="1f4"/>
    <w:link w:val="affffff"/>
    <w:rsid w:val="001F53A2"/>
    <w:rPr>
      <w:sz w:val="24"/>
      <w:lang w:val="ru-RU" w:eastAsia="en-US" w:bidi="ar-SA"/>
    </w:rPr>
  </w:style>
  <w:style w:type="paragraph" w:customStyle="1" w:styleId="ListNumber0">
    <w:name w:val="List Number с начала строки"/>
    <w:basedOn w:val="5"/>
    <w:autoRedefine/>
    <w:rsid w:val="001F53A2"/>
    <w:pPr>
      <w:numPr>
        <w:numId w:val="0"/>
      </w:numPr>
      <w:spacing w:before="180" w:after="0"/>
      <w:ind w:left="360" w:firstLine="270"/>
    </w:pPr>
    <w:rPr>
      <w:b/>
      <w:szCs w:val="24"/>
      <w:lang w:eastAsia="en-US"/>
    </w:rPr>
  </w:style>
  <w:style w:type="character" w:customStyle="1" w:styleId="ListBullet0">
    <w:name w:val="List Bullet основной текст Знак Знак"/>
    <w:basedOn w:val="1f4"/>
    <w:link w:val="ListBullet"/>
    <w:rsid w:val="001F53A2"/>
    <w:rPr>
      <w:sz w:val="24"/>
      <w:lang w:val="ru-RU" w:eastAsia="en-US" w:bidi="ar-SA"/>
    </w:rPr>
  </w:style>
  <w:style w:type="paragraph" w:customStyle="1" w:styleId="affffff2">
    <w:name w:val="Основной текст с красной строки (Ж)"/>
    <w:basedOn w:val="affffff"/>
    <w:link w:val="affffff3"/>
    <w:autoRedefine/>
    <w:rsid w:val="001F53A2"/>
    <w:rPr>
      <w:b/>
      <w:szCs w:val="24"/>
    </w:rPr>
  </w:style>
  <w:style w:type="character" w:customStyle="1" w:styleId="affffff3">
    <w:name w:val="Основной текст с красной строки (Ж) Знак"/>
    <w:link w:val="affffff2"/>
    <w:rsid w:val="001F53A2"/>
    <w:rPr>
      <w:b/>
      <w:sz w:val="24"/>
      <w:szCs w:val="24"/>
      <w:lang w:val="ru-RU" w:eastAsia="en-US" w:bidi="ar-SA"/>
    </w:rPr>
  </w:style>
  <w:style w:type="paragraph" w:customStyle="1" w:styleId="affffff4">
    <w:name w:val="Основной текст с красной строки (К)"/>
    <w:basedOn w:val="affffff"/>
    <w:link w:val="affffff5"/>
    <w:autoRedefine/>
    <w:rsid w:val="001F53A2"/>
    <w:rPr>
      <w:i/>
      <w:szCs w:val="24"/>
    </w:rPr>
  </w:style>
  <w:style w:type="character" w:customStyle="1" w:styleId="affffff5">
    <w:name w:val="Основной текст с красной строки (К) Знак"/>
    <w:link w:val="affffff4"/>
    <w:rsid w:val="001F53A2"/>
    <w:rPr>
      <w:i/>
      <w:sz w:val="24"/>
      <w:szCs w:val="24"/>
      <w:lang w:val="ru-RU" w:eastAsia="en-US" w:bidi="ar-SA"/>
    </w:rPr>
  </w:style>
  <w:style w:type="paragraph" w:customStyle="1" w:styleId="150">
    <w:name w:val="Стиль Основной текст1 + Перед:  5 пт"/>
    <w:basedOn w:val="a4"/>
    <w:rsid w:val="001F53A2"/>
    <w:pPr>
      <w:spacing w:before="240" w:after="0"/>
      <w:ind w:left="176"/>
    </w:pPr>
    <w:rPr>
      <w:szCs w:val="20"/>
      <w:lang w:eastAsia="en-US"/>
    </w:rPr>
  </w:style>
  <w:style w:type="paragraph" w:customStyle="1" w:styleId="affffff6">
    <w:name w:val="Основной текст с красной строкой"/>
    <w:basedOn w:val="a4"/>
    <w:link w:val="Char"/>
    <w:autoRedefine/>
    <w:rsid w:val="001F53A2"/>
    <w:pPr>
      <w:spacing w:after="0"/>
      <w:ind w:left="360" w:firstLine="270"/>
    </w:pPr>
    <w:rPr>
      <w:szCs w:val="20"/>
      <w:lang w:eastAsia="en-US"/>
    </w:rPr>
  </w:style>
  <w:style w:type="character" w:customStyle="1" w:styleId="Char">
    <w:name w:val="Основной текст с красной строкой Char"/>
    <w:link w:val="affffff6"/>
    <w:rsid w:val="001F53A2"/>
    <w:rPr>
      <w:sz w:val="24"/>
      <w:lang w:val="ru-RU" w:eastAsia="en-US" w:bidi="ar-SA"/>
    </w:rPr>
  </w:style>
  <w:style w:type="paragraph" w:customStyle="1" w:styleId="affffff7">
    <w:name w:val="Основной текст с красной строкой Знак"/>
    <w:basedOn w:val="1f3"/>
    <w:autoRedefine/>
    <w:rsid w:val="001F53A2"/>
    <w:pPr>
      <w:spacing w:before="120"/>
      <w:ind w:left="357" w:firstLine="272"/>
    </w:pPr>
  </w:style>
  <w:style w:type="paragraph" w:customStyle="1" w:styleId="affffff8">
    <w:name w:val="Пункт"/>
    <w:basedOn w:val="a4"/>
    <w:rsid w:val="001F53A2"/>
    <w:pPr>
      <w:tabs>
        <w:tab w:val="num" w:pos="1314"/>
      </w:tabs>
      <w:spacing w:after="0" w:line="360" w:lineRule="auto"/>
      <w:ind w:left="1314" w:hanging="1134"/>
    </w:pPr>
    <w:rPr>
      <w:snapToGrid w:val="0"/>
      <w:sz w:val="28"/>
      <w:szCs w:val="20"/>
    </w:rPr>
  </w:style>
  <w:style w:type="paragraph" w:customStyle="1" w:styleId="affffff9">
    <w:name w:val="Подподпункт"/>
    <w:basedOn w:val="affff2"/>
    <w:rsid w:val="001F53A2"/>
    <w:pPr>
      <w:tabs>
        <w:tab w:val="clear" w:pos="1418"/>
        <w:tab w:val="num" w:pos="1701"/>
      </w:tabs>
      <w:snapToGrid/>
      <w:ind w:left="1701" w:hanging="567"/>
    </w:pPr>
    <w:rPr>
      <w:snapToGrid w:val="0"/>
    </w:rPr>
  </w:style>
  <w:style w:type="paragraph" w:customStyle="1" w:styleId="affffffa">
    <w:name w:val="Основной текст с красной строкой Знак Знак"/>
    <w:basedOn w:val="a4"/>
    <w:autoRedefine/>
    <w:rsid w:val="001F53A2"/>
    <w:pPr>
      <w:spacing w:before="120" w:after="0"/>
      <w:ind w:left="357" w:firstLine="272"/>
    </w:pPr>
    <w:rPr>
      <w:szCs w:val="20"/>
      <w:lang w:eastAsia="en-US"/>
    </w:rPr>
  </w:style>
  <w:style w:type="paragraph" w:customStyle="1" w:styleId="1f5">
    <w:name w:val="Основной текст1"/>
    <w:basedOn w:val="a4"/>
    <w:rsid w:val="001F53A2"/>
    <w:pPr>
      <w:widowControl w:val="0"/>
      <w:spacing w:after="0"/>
    </w:pPr>
    <w:rPr>
      <w:snapToGrid w:val="0"/>
      <w:szCs w:val="20"/>
    </w:rPr>
  </w:style>
  <w:style w:type="character" w:customStyle="1" w:styleId="17">
    <w:name w:val="Основной текст с отступом Знак1"/>
    <w:aliases w:val="Основной текст с отступом Знак Знак,Основной текст 1 Знак1,Основной текст 11 Знак1,Основной текст 12 Знак"/>
    <w:link w:val="a8"/>
    <w:rsid w:val="001F53A2"/>
    <w:rPr>
      <w:sz w:val="24"/>
      <w:lang w:val="ru-RU" w:eastAsia="ru-RU" w:bidi="ar-SA"/>
    </w:rPr>
  </w:style>
  <w:style w:type="paragraph" w:customStyle="1" w:styleId="font0">
    <w:name w:val="font0"/>
    <w:basedOn w:val="a4"/>
    <w:rsid w:val="001F53A2"/>
    <w:pPr>
      <w:spacing w:before="100" w:beforeAutospacing="1" w:after="100" w:afterAutospacing="1"/>
      <w:jc w:val="left"/>
    </w:pPr>
    <w:rPr>
      <w:rFonts w:ascii="Arial" w:hAnsi="Arial"/>
      <w:sz w:val="20"/>
      <w:szCs w:val="20"/>
    </w:rPr>
  </w:style>
  <w:style w:type="paragraph" w:customStyle="1" w:styleId="font5">
    <w:name w:val="font5"/>
    <w:basedOn w:val="a4"/>
    <w:rsid w:val="001F53A2"/>
    <w:pPr>
      <w:spacing w:before="100" w:beforeAutospacing="1" w:after="100" w:afterAutospacing="1"/>
      <w:jc w:val="left"/>
    </w:pPr>
    <w:rPr>
      <w:rFonts w:ascii="Arial" w:hAnsi="Arial"/>
      <w:sz w:val="20"/>
      <w:szCs w:val="20"/>
    </w:rPr>
  </w:style>
  <w:style w:type="paragraph" w:customStyle="1" w:styleId="font6">
    <w:name w:val="font6"/>
    <w:basedOn w:val="a4"/>
    <w:rsid w:val="001F53A2"/>
    <w:pPr>
      <w:spacing w:before="100" w:beforeAutospacing="1" w:after="100" w:afterAutospacing="1"/>
      <w:jc w:val="left"/>
    </w:pPr>
    <w:rPr>
      <w:rFonts w:ascii="Arial" w:hAnsi="Arial"/>
    </w:rPr>
  </w:style>
  <w:style w:type="paragraph" w:customStyle="1" w:styleId="font7">
    <w:name w:val="font7"/>
    <w:basedOn w:val="a4"/>
    <w:rsid w:val="001F53A2"/>
    <w:pPr>
      <w:spacing w:before="100" w:beforeAutospacing="1" w:after="100" w:afterAutospacing="1"/>
      <w:jc w:val="left"/>
    </w:pPr>
    <w:rPr>
      <w:rFonts w:ascii="Arial" w:hAnsi="Arial"/>
      <w:b/>
      <w:bCs/>
    </w:rPr>
  </w:style>
  <w:style w:type="paragraph" w:customStyle="1" w:styleId="font8">
    <w:name w:val="font8"/>
    <w:basedOn w:val="a4"/>
    <w:rsid w:val="001F53A2"/>
    <w:pPr>
      <w:spacing w:before="100" w:beforeAutospacing="1" w:after="100" w:afterAutospacing="1"/>
      <w:jc w:val="left"/>
    </w:pPr>
    <w:rPr>
      <w:rFonts w:ascii="Arial" w:hAnsi="Arial"/>
      <w:b/>
      <w:bCs/>
    </w:rPr>
  </w:style>
  <w:style w:type="paragraph" w:customStyle="1" w:styleId="xl80">
    <w:name w:val="xl80"/>
    <w:basedOn w:val="a4"/>
    <w:rsid w:val="001F53A2"/>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4"/>
    <w:rsid w:val="001F53A2"/>
    <w:pPr>
      <w:pBdr>
        <w:left w:val="single" w:sz="4" w:space="0" w:color="auto"/>
        <w:right w:val="single" w:sz="8" w:space="0" w:color="auto"/>
      </w:pBdr>
      <w:shd w:val="clear" w:color="auto" w:fill="FFFF00"/>
      <w:spacing w:before="100" w:beforeAutospacing="1" w:after="100" w:afterAutospacing="1"/>
      <w:jc w:val="left"/>
      <w:textAlignment w:val="center"/>
    </w:pPr>
  </w:style>
  <w:style w:type="paragraph" w:customStyle="1" w:styleId="xl82">
    <w:name w:val="xl82"/>
    <w:basedOn w:val="a4"/>
    <w:rsid w:val="001F53A2"/>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4"/>
    <w:rsid w:val="001F53A2"/>
    <w:pPr>
      <w:pBdr>
        <w:top w:val="single" w:sz="4" w:space="0" w:color="auto"/>
      </w:pBdr>
      <w:spacing w:before="100" w:beforeAutospacing="1" w:after="100" w:afterAutospacing="1"/>
      <w:jc w:val="center"/>
      <w:textAlignment w:val="center"/>
    </w:pPr>
  </w:style>
  <w:style w:type="paragraph" w:customStyle="1" w:styleId="xl84">
    <w:name w:val="xl84"/>
    <w:basedOn w:val="a4"/>
    <w:rsid w:val="001F53A2"/>
    <w:pPr>
      <w:pBdr>
        <w:top w:val="single" w:sz="4" w:space="0" w:color="auto"/>
      </w:pBdr>
      <w:spacing w:before="100" w:beforeAutospacing="1" w:after="100" w:afterAutospacing="1"/>
      <w:jc w:val="left"/>
      <w:textAlignment w:val="center"/>
    </w:pPr>
  </w:style>
  <w:style w:type="paragraph" w:customStyle="1" w:styleId="xl85">
    <w:name w:val="xl85"/>
    <w:basedOn w:val="a4"/>
    <w:rsid w:val="001F53A2"/>
    <w:pPr>
      <w:pBdr>
        <w:top w:val="single" w:sz="4" w:space="0" w:color="auto"/>
        <w:right w:val="single" w:sz="8" w:space="0" w:color="auto"/>
      </w:pBdr>
      <w:spacing w:before="100" w:beforeAutospacing="1" w:after="100" w:afterAutospacing="1"/>
      <w:jc w:val="left"/>
      <w:textAlignment w:val="center"/>
    </w:pPr>
  </w:style>
  <w:style w:type="paragraph" w:customStyle="1" w:styleId="xl86">
    <w:name w:val="xl8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87">
    <w:name w:val="xl87"/>
    <w:basedOn w:val="a4"/>
    <w:rsid w:val="001F53A2"/>
    <w:pPr>
      <w:pBdr>
        <w:bottom w:val="single" w:sz="4" w:space="0" w:color="auto"/>
      </w:pBdr>
      <w:spacing w:before="100" w:beforeAutospacing="1" w:after="100" w:afterAutospacing="1"/>
      <w:jc w:val="center"/>
      <w:textAlignment w:val="center"/>
    </w:pPr>
    <w:rPr>
      <w:rFonts w:ascii="Arial" w:hAnsi="Arial"/>
      <w:b/>
      <w:bCs/>
    </w:rPr>
  </w:style>
  <w:style w:type="paragraph" w:customStyle="1" w:styleId="xl88">
    <w:name w:val="xl88"/>
    <w:basedOn w:val="a4"/>
    <w:rsid w:val="001F53A2"/>
    <w:pPr>
      <w:pBdr>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89">
    <w:name w:val="xl89"/>
    <w:basedOn w:val="a4"/>
    <w:rsid w:val="001F53A2"/>
    <w:pPr>
      <w:pBdr>
        <w:top w:val="single" w:sz="4" w:space="0" w:color="auto"/>
      </w:pBdr>
      <w:spacing w:before="100" w:beforeAutospacing="1" w:after="100" w:afterAutospacing="1"/>
      <w:jc w:val="left"/>
      <w:textAlignment w:val="center"/>
    </w:pPr>
    <w:rPr>
      <w:rFonts w:ascii="Arial" w:hAnsi="Arial"/>
    </w:rPr>
  </w:style>
  <w:style w:type="paragraph" w:customStyle="1" w:styleId="xl90">
    <w:name w:val="xl90"/>
    <w:basedOn w:val="a4"/>
    <w:rsid w:val="001F53A2"/>
    <w:pPr>
      <w:pBdr>
        <w:top w:val="single" w:sz="4" w:space="0" w:color="auto"/>
      </w:pBdr>
      <w:spacing w:before="100" w:beforeAutospacing="1" w:after="100" w:afterAutospacing="1"/>
      <w:jc w:val="left"/>
      <w:textAlignment w:val="center"/>
    </w:pPr>
  </w:style>
  <w:style w:type="paragraph" w:customStyle="1" w:styleId="xl91">
    <w:name w:val="xl91"/>
    <w:basedOn w:val="a4"/>
    <w:rsid w:val="001F53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style>
  <w:style w:type="paragraph" w:customStyle="1" w:styleId="xl92">
    <w:name w:val="xl92"/>
    <w:basedOn w:val="a4"/>
    <w:rsid w:val="001F53A2"/>
    <w:pPr>
      <w:spacing w:before="100" w:beforeAutospacing="1" w:after="100" w:afterAutospacing="1"/>
      <w:jc w:val="left"/>
      <w:textAlignment w:val="center"/>
    </w:pPr>
    <w:rPr>
      <w:rFonts w:ascii="Arial" w:hAnsi="Arial"/>
      <w:b/>
      <w:bCs/>
    </w:rPr>
  </w:style>
  <w:style w:type="paragraph" w:customStyle="1" w:styleId="xl93">
    <w:name w:val="xl93"/>
    <w:basedOn w:val="a4"/>
    <w:rsid w:val="001F53A2"/>
    <w:pPr>
      <w:spacing w:before="100" w:beforeAutospacing="1" w:after="100" w:afterAutospacing="1"/>
      <w:jc w:val="left"/>
      <w:textAlignment w:val="center"/>
    </w:pPr>
    <w:rPr>
      <w:rFonts w:ascii="Arial" w:hAnsi="Arial"/>
      <w:b/>
      <w:bCs/>
    </w:rPr>
  </w:style>
  <w:style w:type="paragraph" w:customStyle="1" w:styleId="xl94">
    <w:name w:val="xl9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Arial" w:hAnsi="Arial"/>
      <w:b/>
      <w:bCs/>
    </w:rPr>
  </w:style>
  <w:style w:type="paragraph" w:customStyle="1" w:styleId="xl95">
    <w:name w:val="xl95"/>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7">
    <w:name w:val="xl9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9">
    <w:name w:val="xl99"/>
    <w:basedOn w:val="a4"/>
    <w:rsid w:val="001F53A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style>
  <w:style w:type="paragraph" w:customStyle="1" w:styleId="xl100">
    <w:name w:val="xl100"/>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hAnsi="Arial"/>
    </w:rPr>
  </w:style>
  <w:style w:type="paragraph" w:customStyle="1" w:styleId="xl101">
    <w:name w:val="xl101"/>
    <w:basedOn w:val="a4"/>
    <w:rsid w:val="001F53A2"/>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w:hAnsi="Arial"/>
      <w:b/>
      <w:bCs/>
    </w:rPr>
  </w:style>
  <w:style w:type="paragraph" w:customStyle="1" w:styleId="xl102">
    <w:name w:val="xl102"/>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rPr>
  </w:style>
  <w:style w:type="paragraph" w:customStyle="1" w:styleId="xl103">
    <w:name w:val="xl10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104">
    <w:name w:val="xl10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5">
    <w:name w:val="xl105"/>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style>
  <w:style w:type="paragraph" w:customStyle="1" w:styleId="xl106">
    <w:name w:val="xl106"/>
    <w:basedOn w:val="a4"/>
    <w:rsid w:val="001F53A2"/>
    <w:pPr>
      <w:spacing w:before="100" w:beforeAutospacing="1" w:after="100" w:afterAutospacing="1"/>
      <w:jc w:val="left"/>
      <w:textAlignment w:val="center"/>
    </w:pPr>
    <w:rPr>
      <w:rFonts w:ascii="Arial" w:hAnsi="Arial"/>
    </w:rPr>
  </w:style>
  <w:style w:type="paragraph" w:customStyle="1" w:styleId="xl107">
    <w:name w:val="xl107"/>
    <w:basedOn w:val="a4"/>
    <w:rsid w:val="001F53A2"/>
    <w:pPr>
      <w:spacing w:before="100" w:beforeAutospacing="1" w:after="100" w:afterAutospacing="1"/>
      <w:jc w:val="center"/>
      <w:textAlignment w:val="center"/>
    </w:pPr>
    <w:rPr>
      <w:rFonts w:ascii="Arial" w:hAnsi="Arial"/>
      <w:b/>
      <w:bCs/>
    </w:rPr>
  </w:style>
  <w:style w:type="paragraph" w:customStyle="1" w:styleId="xl108">
    <w:name w:val="xl108"/>
    <w:basedOn w:val="a4"/>
    <w:rsid w:val="001F53A2"/>
    <w:pPr>
      <w:pBdr>
        <w:right w:val="single" w:sz="8" w:space="0" w:color="auto"/>
      </w:pBdr>
      <w:spacing w:before="100" w:beforeAutospacing="1" w:after="100" w:afterAutospacing="1"/>
      <w:jc w:val="left"/>
    </w:pPr>
  </w:style>
  <w:style w:type="paragraph" w:customStyle="1" w:styleId="xl109">
    <w:name w:val="xl10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110">
    <w:name w:val="xl110"/>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2">
    <w:name w:val="xl112"/>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4"/>
    <w:rsid w:val="001F53A2"/>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4"/>
    <w:rsid w:val="001F53A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4"/>
    <w:rsid w:val="001F53A2"/>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4"/>
    <w:rsid w:val="001F53A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4"/>
    <w:rsid w:val="001F53A2"/>
    <w:pPr>
      <w:spacing w:before="100" w:beforeAutospacing="1" w:after="100" w:afterAutospacing="1"/>
      <w:jc w:val="center"/>
      <w:textAlignment w:val="center"/>
    </w:pPr>
    <w:rPr>
      <w:rFonts w:ascii="Arial" w:hAnsi="Arial"/>
      <w:b/>
      <w:bCs/>
    </w:rPr>
  </w:style>
  <w:style w:type="paragraph" w:customStyle="1" w:styleId="xl118">
    <w:name w:val="xl118"/>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rsid w:val="001F53A2"/>
    <w:pPr>
      <w:widowControl w:val="0"/>
    </w:pPr>
    <w:rPr>
      <w:sz w:val="16"/>
    </w:rPr>
  </w:style>
  <w:style w:type="character" w:customStyle="1" w:styleId="110">
    <w:name w:val="Знак Знак11"/>
    <w:locked/>
    <w:rsid w:val="001F53A2"/>
    <w:rPr>
      <w:sz w:val="24"/>
      <w:lang w:val="ru-RU" w:eastAsia="ru-RU" w:bidi="ar-SA"/>
    </w:rPr>
  </w:style>
  <w:style w:type="character" w:customStyle="1" w:styleId="213">
    <w:name w:val="Знак Знак21"/>
    <w:locked/>
    <w:rsid w:val="001F53A2"/>
    <w:rPr>
      <w:b/>
      <w:kern w:val="28"/>
      <w:sz w:val="36"/>
      <w:lang w:val="ru-RU" w:eastAsia="ru-RU" w:bidi="ar-SA"/>
    </w:rPr>
  </w:style>
  <w:style w:type="paragraph" w:customStyle="1" w:styleId="StyleFirstline127cm">
    <w:name w:val="Style First line:  127 cm"/>
    <w:basedOn w:val="a4"/>
    <w:rsid w:val="001F53A2"/>
    <w:pPr>
      <w:spacing w:before="120" w:after="0"/>
      <w:ind w:firstLine="720"/>
    </w:pPr>
    <w:rPr>
      <w:rFonts w:ascii="Arial" w:hAnsi="Arial"/>
      <w:szCs w:val="20"/>
      <w:lang w:eastAsia="en-US"/>
    </w:rPr>
  </w:style>
  <w:style w:type="paragraph" w:customStyle="1" w:styleId="affffffb">
    <w:name w:val="текст таблицы"/>
    <w:basedOn w:val="a4"/>
    <w:rsid w:val="001F53A2"/>
    <w:pPr>
      <w:spacing w:before="120" w:after="0"/>
      <w:ind w:right="-102"/>
      <w:jc w:val="left"/>
    </w:pPr>
  </w:style>
  <w:style w:type="paragraph" w:customStyle="1" w:styleId="a2">
    <w:name w:val="Список нумерованный"/>
    <w:basedOn w:val="a4"/>
    <w:rsid w:val="001F53A2"/>
    <w:pPr>
      <w:widowControl w:val="0"/>
      <w:numPr>
        <w:numId w:val="24"/>
      </w:numPr>
      <w:autoSpaceDE w:val="0"/>
      <w:autoSpaceDN w:val="0"/>
      <w:adjustRightInd w:val="0"/>
      <w:spacing w:after="0"/>
      <w:jc w:val="left"/>
    </w:pPr>
    <w:rPr>
      <w:sz w:val="20"/>
      <w:szCs w:val="20"/>
    </w:rPr>
  </w:style>
  <w:style w:type="paragraph" w:customStyle="1" w:styleId="2110">
    <w:name w:val="Основной текст 211"/>
    <w:basedOn w:val="a4"/>
    <w:rsid w:val="001F53A2"/>
    <w:pPr>
      <w:widowControl w:val="0"/>
      <w:spacing w:after="0" w:line="360" w:lineRule="auto"/>
      <w:ind w:firstLine="720"/>
    </w:pPr>
    <w:rPr>
      <w:sz w:val="26"/>
      <w:szCs w:val="20"/>
    </w:rPr>
  </w:style>
  <w:style w:type="character" w:customStyle="1" w:styleId="1f6">
    <w:name w:val="Основной текст 1 Знак"/>
    <w:aliases w:val="Основной текст 11 Знак,Основной текст 12 Знак Знак"/>
    <w:semiHidden/>
    <w:rsid w:val="001F53A2"/>
    <w:rPr>
      <w:rFonts w:ascii="Times New Roman" w:eastAsia="Times New Roman" w:hAnsi="Times New Roman" w:cs="Times New Roman"/>
      <w:sz w:val="24"/>
      <w:szCs w:val="20"/>
      <w:lang w:eastAsia="ru-RU"/>
    </w:rPr>
  </w:style>
  <w:style w:type="character" w:customStyle="1" w:styleId="3f6">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H1 Знак,1 Знак,h1 Знак,Header 1 Знак Знак"/>
    <w:rsid w:val="001F53A2"/>
    <w:rPr>
      <w:rFonts w:ascii="Times New Roman" w:eastAsia="Times New Roman" w:hAnsi="Times New Roman"/>
      <w:b/>
      <w:kern w:val="28"/>
      <w:sz w:val="36"/>
    </w:rPr>
  </w:style>
  <w:style w:type="paragraph" w:styleId="affffffc">
    <w:name w:val="List Paragraph"/>
    <w:basedOn w:val="a4"/>
    <w:link w:val="affffffd"/>
    <w:uiPriority w:val="99"/>
    <w:qFormat/>
    <w:rsid w:val="001F53A2"/>
    <w:pPr>
      <w:spacing w:after="200" w:line="276" w:lineRule="auto"/>
      <w:ind w:left="720"/>
      <w:contextualSpacing/>
      <w:jc w:val="left"/>
    </w:pPr>
    <w:rPr>
      <w:rFonts w:ascii="Calibri" w:hAnsi="Calibri"/>
      <w:sz w:val="22"/>
      <w:szCs w:val="22"/>
    </w:rPr>
  </w:style>
  <w:style w:type="paragraph" w:customStyle="1" w:styleId="220">
    <w:name w:val="Основной текст 22"/>
    <w:basedOn w:val="a4"/>
    <w:rsid w:val="001F53A2"/>
    <w:pPr>
      <w:widowControl w:val="0"/>
      <w:spacing w:after="0" w:line="360" w:lineRule="auto"/>
      <w:ind w:firstLine="720"/>
    </w:pPr>
    <w:rPr>
      <w:sz w:val="26"/>
      <w:szCs w:val="20"/>
    </w:rPr>
  </w:style>
  <w:style w:type="character" w:customStyle="1" w:styleId="af5">
    <w:name w:val="Основной текст Знак"/>
    <w:link w:val="af4"/>
    <w:locked/>
    <w:rsid w:val="001F53A2"/>
    <w:rPr>
      <w:sz w:val="24"/>
      <w:lang w:val="ru-RU" w:eastAsia="ru-RU" w:bidi="ar-SA"/>
    </w:rPr>
  </w:style>
  <w:style w:type="character" w:customStyle="1" w:styleId="1f7">
    <w:name w:val="Знак1 Знак Знак"/>
    <w:rsid w:val="001F53A2"/>
    <w:rPr>
      <w:sz w:val="24"/>
      <w:lang w:val="ru-RU" w:eastAsia="ru-RU" w:bidi="ar-SA"/>
    </w:rPr>
  </w:style>
  <w:style w:type="character" w:customStyle="1" w:styleId="25">
    <w:name w:val="Основной текст 2 Знак"/>
    <w:link w:val="21"/>
    <w:rsid w:val="001F53A2"/>
    <w:rPr>
      <w:sz w:val="24"/>
    </w:rPr>
  </w:style>
  <w:style w:type="character" w:customStyle="1" w:styleId="affffffe">
    <w:name w:val="Знак Знак Знак"/>
    <w:rsid w:val="001F53A2"/>
    <w:rPr>
      <w:b/>
      <w:kern w:val="28"/>
      <w:sz w:val="36"/>
      <w:lang w:val="ru-RU" w:eastAsia="ru-RU" w:bidi="ar-SA"/>
    </w:rPr>
  </w:style>
  <w:style w:type="character" w:customStyle="1" w:styleId="58">
    <w:name w:val="Знак Знак5"/>
    <w:locked/>
    <w:rsid w:val="00FF3518"/>
    <w:rPr>
      <w:sz w:val="24"/>
      <w:lang w:val="ru-RU" w:eastAsia="ru-RU" w:bidi="ar-SA"/>
    </w:rPr>
  </w:style>
  <w:style w:type="character" w:customStyle="1" w:styleId="afffffff">
    <w:name w:val="Основной текст с отступом Знак Знак Знак"/>
    <w:rsid w:val="004D2ACA"/>
    <w:rPr>
      <w:sz w:val="24"/>
      <w:lang w:val="ru-RU" w:eastAsia="ru-RU" w:bidi="ar-SA"/>
    </w:rPr>
  </w:style>
  <w:style w:type="paragraph" w:styleId="afffffff0">
    <w:name w:val="endnote text"/>
    <w:basedOn w:val="a4"/>
    <w:link w:val="afffffff1"/>
    <w:rsid w:val="00257B0A"/>
    <w:rPr>
      <w:sz w:val="20"/>
      <w:szCs w:val="20"/>
    </w:rPr>
  </w:style>
  <w:style w:type="character" w:customStyle="1" w:styleId="afffffff1">
    <w:name w:val="Текст концевой сноски Знак"/>
    <w:basedOn w:val="a5"/>
    <w:link w:val="afffffff0"/>
    <w:rsid w:val="00257B0A"/>
  </w:style>
  <w:style w:type="character" w:customStyle="1" w:styleId="aff1">
    <w:name w:val="Текст Знак"/>
    <w:link w:val="aff0"/>
    <w:rsid w:val="00006747"/>
    <w:rPr>
      <w:rFonts w:ascii="Courier New" w:hAnsi="Courier New" w:cs="Courier New"/>
    </w:rPr>
  </w:style>
  <w:style w:type="paragraph" w:customStyle="1" w:styleId="ConsPlusNonformat">
    <w:name w:val="ConsPlusNonformat"/>
    <w:uiPriority w:val="99"/>
    <w:rsid w:val="0052414C"/>
    <w:pPr>
      <w:autoSpaceDE w:val="0"/>
      <w:autoSpaceDN w:val="0"/>
      <w:adjustRightInd w:val="0"/>
    </w:pPr>
    <w:rPr>
      <w:rFonts w:ascii="Courier New" w:hAnsi="Courier New" w:cs="Courier New"/>
    </w:rPr>
  </w:style>
  <w:style w:type="character" w:customStyle="1" w:styleId="apple-style-span">
    <w:name w:val="apple-style-span"/>
    <w:rsid w:val="00032663"/>
    <w:rPr>
      <w:rFonts w:cs="Times New Roman"/>
    </w:rPr>
  </w:style>
  <w:style w:type="paragraph" w:customStyle="1" w:styleId="111">
    <w:name w:val="Основной текст11"/>
    <w:rsid w:val="000131EF"/>
    <w:pPr>
      <w:spacing w:after="120"/>
    </w:pPr>
    <w:rPr>
      <w:rFonts w:eastAsia="ヒラギノ角ゴ Pro W3"/>
      <w:color w:val="000000"/>
      <w:sz w:val="24"/>
    </w:rPr>
  </w:style>
  <w:style w:type="paragraph" w:customStyle="1" w:styleId="1f8">
    <w:name w:val="Основной текст с отступом1"/>
    <w:autoRedefine/>
    <w:rsid w:val="000131EF"/>
    <w:pPr>
      <w:spacing w:after="120"/>
      <w:ind w:left="283"/>
      <w:jc w:val="both"/>
    </w:pPr>
    <w:rPr>
      <w:rFonts w:eastAsia="ヒラギノ角ゴ Pro W3"/>
      <w:color w:val="000000"/>
      <w:sz w:val="24"/>
    </w:rPr>
  </w:style>
  <w:style w:type="paragraph" w:customStyle="1" w:styleId="phNormal">
    <w:name w:val="ph_Normal"/>
    <w:basedOn w:val="a4"/>
    <w:link w:val="phNormal0"/>
    <w:rsid w:val="008943CA"/>
    <w:pPr>
      <w:spacing w:after="0" w:line="360" w:lineRule="auto"/>
      <w:ind w:firstLine="720"/>
    </w:pPr>
    <w:rPr>
      <w:sz w:val="28"/>
      <w:lang w:val="x-none" w:eastAsia="x-none"/>
    </w:rPr>
  </w:style>
  <w:style w:type="character" w:customStyle="1" w:styleId="phNormal0">
    <w:name w:val="ph_Normal Знак"/>
    <w:link w:val="phNormal"/>
    <w:rsid w:val="008943CA"/>
    <w:rPr>
      <w:sz w:val="28"/>
      <w:szCs w:val="24"/>
    </w:rPr>
  </w:style>
  <w:style w:type="character" w:customStyle="1" w:styleId="210">
    <w:name w:val="Заголовок 2 Знак1"/>
    <w:aliases w:val="Заголовок 2 Знак Знак"/>
    <w:link w:val="24"/>
    <w:locked/>
    <w:rsid w:val="008C5808"/>
    <w:rPr>
      <w:b/>
      <w:sz w:val="30"/>
      <w:lang w:val="ru-RU" w:eastAsia="ru-RU" w:bidi="ar-SA"/>
    </w:rPr>
  </w:style>
  <w:style w:type="paragraph" w:customStyle="1" w:styleId="2f6">
    <w:name w:val="Обычный2"/>
    <w:rsid w:val="0027769F"/>
    <w:pPr>
      <w:autoSpaceDE w:val="0"/>
      <w:autoSpaceDN w:val="0"/>
      <w:adjustRightInd w:val="0"/>
      <w:ind w:firstLine="400"/>
      <w:jc w:val="both"/>
    </w:pPr>
    <w:rPr>
      <w:rFonts w:ascii="Arial" w:hAnsi="Arial" w:cs="Tahoma"/>
      <w:sz w:val="24"/>
      <w:szCs w:val="24"/>
    </w:rPr>
  </w:style>
  <w:style w:type="paragraph" w:customStyle="1" w:styleId="afffffff2">
    <w:name w:val="Знак Знак Знак Знак"/>
    <w:basedOn w:val="a4"/>
    <w:rsid w:val="0011366D"/>
    <w:pPr>
      <w:spacing w:before="100" w:beforeAutospacing="1" w:after="100" w:afterAutospacing="1"/>
      <w:jc w:val="left"/>
    </w:pPr>
    <w:rPr>
      <w:rFonts w:ascii="Tahoma" w:hAnsi="Tahoma"/>
      <w:sz w:val="20"/>
      <w:szCs w:val="20"/>
      <w:lang w:val="en-US" w:eastAsia="en-US"/>
    </w:rPr>
  </w:style>
  <w:style w:type="paragraph" w:customStyle="1" w:styleId="1f9">
    <w:name w:val="???????1"/>
    <w:rsid w:val="004841D1"/>
  </w:style>
  <w:style w:type="character" w:customStyle="1" w:styleId="aff">
    <w:name w:val="Нижний колонтитул Знак"/>
    <w:link w:val="afe"/>
    <w:uiPriority w:val="99"/>
    <w:rsid w:val="0026146D"/>
    <w:rPr>
      <w:noProof/>
      <w:sz w:val="24"/>
    </w:rPr>
  </w:style>
  <w:style w:type="character" w:customStyle="1" w:styleId="ac">
    <w:name w:val="Заголовок Знак"/>
    <w:link w:val="ab"/>
    <w:uiPriority w:val="99"/>
    <w:rsid w:val="005A22C0"/>
    <w:rPr>
      <w:rFonts w:ascii="Arial" w:hAnsi="Arial"/>
      <w:b/>
      <w:kern w:val="28"/>
      <w:sz w:val="32"/>
    </w:rPr>
  </w:style>
  <w:style w:type="paragraph" w:styleId="afffffff3">
    <w:name w:val="No Spacing"/>
    <w:uiPriority w:val="1"/>
    <w:qFormat/>
    <w:rsid w:val="00D01C89"/>
    <w:rPr>
      <w:rFonts w:asciiTheme="minorHAnsi" w:eastAsiaTheme="minorHAnsi" w:hAnsiTheme="minorHAnsi" w:cstheme="minorBidi"/>
      <w:sz w:val="22"/>
      <w:szCs w:val="22"/>
      <w:lang w:eastAsia="en-US"/>
    </w:rPr>
  </w:style>
  <w:style w:type="numbering" w:customStyle="1" w:styleId="1fa">
    <w:name w:val="Нет списка1"/>
    <w:next w:val="a7"/>
    <w:uiPriority w:val="99"/>
    <w:semiHidden/>
    <w:unhideWhenUsed/>
    <w:rsid w:val="0056312E"/>
  </w:style>
  <w:style w:type="table" w:customStyle="1" w:styleId="1fb">
    <w:name w:val="Сетка таблицы1"/>
    <w:basedOn w:val="a6"/>
    <w:next w:val="aff3"/>
    <w:uiPriority w:val="59"/>
    <w:rsid w:val="005631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Текст выноски Знак"/>
    <w:link w:val="affff4"/>
    <w:uiPriority w:val="99"/>
    <w:semiHidden/>
    <w:rsid w:val="0056312E"/>
    <w:rPr>
      <w:rFonts w:ascii="Tahoma" w:hAnsi="Tahoma" w:cs="Tahoma"/>
      <w:sz w:val="16"/>
      <w:szCs w:val="16"/>
    </w:rPr>
  </w:style>
  <w:style w:type="character" w:customStyle="1" w:styleId="af8">
    <w:name w:val="Верхний колонтитул Знак"/>
    <w:link w:val="af7"/>
    <w:uiPriority w:val="99"/>
    <w:rsid w:val="0056312E"/>
    <w:rPr>
      <w:rFonts w:ascii="Arial" w:hAnsi="Arial"/>
      <w:noProof/>
      <w:sz w:val="24"/>
    </w:rPr>
  </w:style>
  <w:style w:type="table" w:customStyle="1" w:styleId="112">
    <w:name w:val="Сетка таблицы11"/>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12E"/>
  </w:style>
  <w:style w:type="character" w:customStyle="1" w:styleId="39">
    <w:name w:val="Основной текст 3 Знак"/>
    <w:link w:val="38"/>
    <w:rsid w:val="0056312E"/>
    <w:rPr>
      <w:b/>
      <w:i/>
      <w:sz w:val="22"/>
      <w:szCs w:val="24"/>
    </w:rPr>
  </w:style>
  <w:style w:type="character" w:customStyle="1" w:styleId="34">
    <w:name w:val="Заголовок 3 Знак"/>
    <w:link w:val="32"/>
    <w:uiPriority w:val="9"/>
    <w:rsid w:val="0056312E"/>
    <w:rPr>
      <w:rFonts w:ascii="Arial" w:hAnsi="Arial"/>
      <w:b/>
      <w:sz w:val="24"/>
    </w:rPr>
  </w:style>
  <w:style w:type="character" w:customStyle="1" w:styleId="42">
    <w:name w:val="Заголовок 4 Знак"/>
    <w:aliases w:val="Параграф Знак"/>
    <w:link w:val="41"/>
    <w:uiPriority w:val="9"/>
    <w:rsid w:val="0056312E"/>
    <w:rPr>
      <w:rFonts w:ascii="Arial" w:hAnsi="Arial"/>
      <w:sz w:val="24"/>
    </w:rPr>
  </w:style>
  <w:style w:type="character" w:customStyle="1" w:styleId="51">
    <w:name w:val="Заголовок 5 Знак"/>
    <w:link w:val="50"/>
    <w:uiPriority w:val="9"/>
    <w:rsid w:val="0056312E"/>
    <w:rPr>
      <w:sz w:val="22"/>
    </w:rPr>
  </w:style>
  <w:style w:type="character" w:customStyle="1" w:styleId="60">
    <w:name w:val="Заголовок 6 Знак"/>
    <w:link w:val="6"/>
    <w:uiPriority w:val="9"/>
    <w:rsid w:val="0056312E"/>
    <w:rPr>
      <w:i/>
      <w:sz w:val="22"/>
    </w:rPr>
  </w:style>
  <w:style w:type="character" w:customStyle="1" w:styleId="70">
    <w:name w:val="Заголовок 7 Знак"/>
    <w:link w:val="7"/>
    <w:uiPriority w:val="9"/>
    <w:rsid w:val="0056312E"/>
    <w:rPr>
      <w:rFonts w:ascii="Arial" w:hAnsi="Arial"/>
    </w:rPr>
  </w:style>
  <w:style w:type="character" w:customStyle="1" w:styleId="80">
    <w:name w:val="Заголовок 8 Знак"/>
    <w:link w:val="8"/>
    <w:uiPriority w:val="9"/>
    <w:rsid w:val="0056312E"/>
    <w:rPr>
      <w:rFonts w:ascii="Arial" w:hAnsi="Arial"/>
      <w:i/>
    </w:rPr>
  </w:style>
  <w:style w:type="character" w:customStyle="1" w:styleId="90">
    <w:name w:val="Заголовок 9 Знак"/>
    <w:link w:val="9"/>
    <w:uiPriority w:val="9"/>
    <w:rsid w:val="0056312E"/>
    <w:rPr>
      <w:rFonts w:ascii="Arial" w:hAnsi="Arial"/>
      <w:b/>
      <w:i/>
      <w:sz w:val="18"/>
    </w:rPr>
  </w:style>
  <w:style w:type="numbering" w:customStyle="1" w:styleId="113">
    <w:name w:val="Нет списка11"/>
    <w:next w:val="a7"/>
    <w:uiPriority w:val="99"/>
    <w:semiHidden/>
    <w:unhideWhenUsed/>
    <w:rsid w:val="0056312E"/>
  </w:style>
  <w:style w:type="character" w:customStyle="1" w:styleId="ae">
    <w:name w:val="Подзаголовок Знак"/>
    <w:link w:val="ad"/>
    <w:rsid w:val="0056312E"/>
    <w:rPr>
      <w:rFonts w:ascii="Arial" w:hAnsi="Arial"/>
      <w:sz w:val="24"/>
    </w:rPr>
  </w:style>
  <w:style w:type="character" w:customStyle="1" w:styleId="af1">
    <w:name w:val="Дата Знак"/>
    <w:link w:val="af0"/>
    <w:semiHidden/>
    <w:rsid w:val="0056312E"/>
    <w:rPr>
      <w:sz w:val="24"/>
    </w:rPr>
  </w:style>
  <w:style w:type="character" w:customStyle="1" w:styleId="37">
    <w:name w:val="Основной текст с отступом 3 Знак"/>
    <w:link w:val="36"/>
    <w:semiHidden/>
    <w:rsid w:val="0056312E"/>
    <w:rPr>
      <w:sz w:val="16"/>
    </w:rPr>
  </w:style>
  <w:style w:type="character" w:customStyle="1" w:styleId="afc">
    <w:name w:val="Текст сноски Знак"/>
    <w:link w:val="afb"/>
    <w:semiHidden/>
    <w:rsid w:val="0056312E"/>
  </w:style>
  <w:style w:type="table" w:customStyle="1" w:styleId="2f7">
    <w:name w:val="Сетка таблицы2"/>
    <w:basedOn w:val="a6"/>
    <w:next w:val="aff3"/>
    <w:semiHidden/>
    <w:rsid w:val="0056312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56312E"/>
  </w:style>
  <w:style w:type="numbering" w:customStyle="1" w:styleId="1ai1">
    <w:name w:val="1 / a / i1"/>
    <w:basedOn w:val="a7"/>
    <w:next w:val="1ai"/>
    <w:semiHidden/>
    <w:rsid w:val="0056312E"/>
  </w:style>
  <w:style w:type="character" w:customStyle="1" w:styleId="HTML0">
    <w:name w:val="Адрес HTML Знак"/>
    <w:link w:val="HTML"/>
    <w:semiHidden/>
    <w:rsid w:val="0056312E"/>
    <w:rPr>
      <w:i/>
      <w:iCs/>
      <w:sz w:val="24"/>
      <w:szCs w:val="24"/>
    </w:rPr>
  </w:style>
  <w:style w:type="character" w:customStyle="1" w:styleId="affa">
    <w:name w:val="Заголовок записки Знак"/>
    <w:link w:val="aff9"/>
    <w:semiHidden/>
    <w:rsid w:val="0056312E"/>
    <w:rPr>
      <w:sz w:val="24"/>
      <w:szCs w:val="24"/>
    </w:rPr>
  </w:style>
  <w:style w:type="character" w:customStyle="1" w:styleId="affd">
    <w:name w:val="Красная строка Знак"/>
    <w:link w:val="affc"/>
    <w:rsid w:val="0056312E"/>
    <w:rPr>
      <w:sz w:val="24"/>
      <w:szCs w:val="24"/>
    </w:rPr>
  </w:style>
  <w:style w:type="character" w:customStyle="1" w:styleId="2c">
    <w:name w:val="Красная строка 2 Знак"/>
    <w:link w:val="2b"/>
    <w:semiHidden/>
    <w:rsid w:val="0056312E"/>
    <w:rPr>
      <w:sz w:val="24"/>
      <w:szCs w:val="24"/>
    </w:rPr>
  </w:style>
  <w:style w:type="character" w:customStyle="1" w:styleId="afff1">
    <w:name w:val="Подпись Знак"/>
    <w:link w:val="afff0"/>
    <w:semiHidden/>
    <w:rsid w:val="0056312E"/>
    <w:rPr>
      <w:sz w:val="24"/>
      <w:szCs w:val="24"/>
    </w:rPr>
  </w:style>
  <w:style w:type="character" w:customStyle="1" w:styleId="afff3">
    <w:name w:val="Приветствие Знак"/>
    <w:link w:val="afff2"/>
    <w:semiHidden/>
    <w:rsid w:val="0056312E"/>
    <w:rPr>
      <w:sz w:val="24"/>
      <w:szCs w:val="24"/>
    </w:rPr>
  </w:style>
  <w:style w:type="character" w:customStyle="1" w:styleId="afff7">
    <w:name w:val="Прощание Знак"/>
    <w:link w:val="afff6"/>
    <w:semiHidden/>
    <w:rsid w:val="0056312E"/>
    <w:rPr>
      <w:sz w:val="24"/>
      <w:szCs w:val="24"/>
    </w:rPr>
  </w:style>
  <w:style w:type="character" w:customStyle="1" w:styleId="HTML9">
    <w:name w:val="Стандартный HTML Знак"/>
    <w:link w:val="HTML8"/>
    <w:semiHidden/>
    <w:rsid w:val="0056312E"/>
    <w:rPr>
      <w:rFonts w:ascii="Courier New" w:hAnsi="Courier New" w:cs="Courier New"/>
    </w:rPr>
  </w:style>
  <w:style w:type="numbering" w:customStyle="1" w:styleId="1fc">
    <w:name w:val="Статья / Раздел1"/>
    <w:basedOn w:val="a7"/>
    <w:next w:val="a1"/>
    <w:semiHidden/>
    <w:rsid w:val="0056312E"/>
  </w:style>
  <w:style w:type="character" w:customStyle="1" w:styleId="afffe">
    <w:name w:val="Шапка Знак"/>
    <w:link w:val="afffd"/>
    <w:semiHidden/>
    <w:rsid w:val="0056312E"/>
    <w:rPr>
      <w:rFonts w:ascii="Arial" w:hAnsi="Arial" w:cs="Arial"/>
      <w:sz w:val="24"/>
      <w:szCs w:val="24"/>
      <w:shd w:val="pct20" w:color="auto" w:fill="auto"/>
    </w:rPr>
  </w:style>
  <w:style w:type="character" w:customStyle="1" w:styleId="affff0">
    <w:name w:val="Электронная подпись Знак"/>
    <w:link w:val="affff"/>
    <w:semiHidden/>
    <w:rsid w:val="0056312E"/>
    <w:rPr>
      <w:sz w:val="24"/>
      <w:szCs w:val="24"/>
    </w:rPr>
  </w:style>
  <w:style w:type="numbering" w:customStyle="1" w:styleId="114">
    <w:name w:val="Текущий список11"/>
    <w:rsid w:val="0056312E"/>
  </w:style>
  <w:style w:type="numbering" w:customStyle="1" w:styleId="214">
    <w:name w:val="Текущий список21"/>
    <w:rsid w:val="0056312E"/>
  </w:style>
  <w:style w:type="character" w:customStyle="1" w:styleId="affff8">
    <w:name w:val="Текст примечания Знак"/>
    <w:link w:val="affff7"/>
    <w:uiPriority w:val="99"/>
    <w:semiHidden/>
    <w:rsid w:val="0056312E"/>
    <w:rPr>
      <w:lang w:val="en-US"/>
    </w:rPr>
  </w:style>
  <w:style w:type="character" w:customStyle="1" w:styleId="afffffb">
    <w:name w:val="Схема документа Знак"/>
    <w:link w:val="afffffa"/>
    <w:semiHidden/>
    <w:rsid w:val="0056312E"/>
    <w:rPr>
      <w:rFonts w:ascii="Tahoma" w:hAnsi="Tahoma" w:cs="Tahoma"/>
      <w:sz w:val="24"/>
      <w:shd w:val="clear" w:color="auto" w:fill="000080"/>
      <w:lang w:eastAsia="en-US"/>
    </w:rPr>
  </w:style>
  <w:style w:type="character" w:customStyle="1" w:styleId="afffffe">
    <w:name w:val="Тема примечания Знак"/>
    <w:link w:val="afffffd"/>
    <w:semiHidden/>
    <w:rsid w:val="0056312E"/>
    <w:rPr>
      <w:b/>
      <w:bCs/>
      <w:lang w:eastAsia="en-US"/>
    </w:rPr>
  </w:style>
  <w:style w:type="table" w:customStyle="1" w:styleId="3f7">
    <w:name w:val="Сетка таблицы3"/>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3"/>
    <w:rsid w:val="000859D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f3"/>
    <w:rsid w:val="00C52F5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Абзац списка Знак"/>
    <w:link w:val="affffffc"/>
    <w:uiPriority w:val="99"/>
    <w:locked/>
    <w:rsid w:val="009C4E0B"/>
    <w:rPr>
      <w:rFonts w:ascii="Calibri" w:hAnsi="Calibri"/>
      <w:sz w:val="22"/>
      <w:szCs w:val="22"/>
    </w:rPr>
  </w:style>
  <w:style w:type="numbering" w:customStyle="1" w:styleId="2f8">
    <w:name w:val="Нет списка2"/>
    <w:next w:val="a7"/>
    <w:uiPriority w:val="99"/>
    <w:semiHidden/>
    <w:unhideWhenUsed/>
    <w:rsid w:val="00264F69"/>
  </w:style>
  <w:style w:type="table" w:customStyle="1" w:styleId="59">
    <w:name w:val="Сетка таблицы5"/>
    <w:basedOn w:val="a6"/>
    <w:next w:val="aff3"/>
    <w:uiPriority w:val="59"/>
    <w:rsid w:val="00264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7"/>
    <w:uiPriority w:val="99"/>
    <w:semiHidden/>
    <w:unhideWhenUsed/>
    <w:rsid w:val="001404C7"/>
  </w:style>
  <w:style w:type="table" w:customStyle="1" w:styleId="63">
    <w:name w:val="Сетка таблицы6"/>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7"/>
    <w:uiPriority w:val="99"/>
    <w:semiHidden/>
    <w:unhideWhenUsed/>
    <w:rsid w:val="001404C7"/>
  </w:style>
  <w:style w:type="numbering" w:customStyle="1" w:styleId="1111112">
    <w:name w:val="1 / 1.1 / 1.1.12"/>
    <w:basedOn w:val="a7"/>
    <w:next w:val="111111"/>
    <w:semiHidden/>
    <w:rsid w:val="001404C7"/>
  </w:style>
  <w:style w:type="numbering" w:customStyle="1" w:styleId="1ai2">
    <w:name w:val="1 / a / i2"/>
    <w:basedOn w:val="a7"/>
    <w:next w:val="1ai"/>
    <w:semiHidden/>
    <w:rsid w:val="001404C7"/>
  </w:style>
  <w:style w:type="numbering" w:customStyle="1" w:styleId="2f9">
    <w:name w:val="Статья / Раздел2"/>
    <w:basedOn w:val="a7"/>
    <w:next w:val="a1"/>
    <w:semiHidden/>
    <w:rsid w:val="001404C7"/>
  </w:style>
  <w:style w:type="numbering" w:customStyle="1" w:styleId="123">
    <w:name w:val="Текущий список12"/>
    <w:rsid w:val="001404C7"/>
  </w:style>
  <w:style w:type="numbering" w:customStyle="1" w:styleId="221">
    <w:name w:val="Текущий список22"/>
    <w:rsid w:val="001404C7"/>
  </w:style>
  <w:style w:type="table" w:customStyle="1" w:styleId="510">
    <w:name w:val="Сетка таблицы5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1404C7"/>
  </w:style>
  <w:style w:type="table" w:customStyle="1" w:styleId="610">
    <w:name w:val="Сетка таблицы6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7"/>
    <w:next w:val="111111"/>
    <w:semiHidden/>
    <w:rsid w:val="001404C7"/>
  </w:style>
  <w:style w:type="numbering" w:customStyle="1" w:styleId="1ai11">
    <w:name w:val="1 / a / i11"/>
    <w:basedOn w:val="a7"/>
    <w:next w:val="1ai"/>
    <w:semiHidden/>
    <w:rsid w:val="001404C7"/>
  </w:style>
  <w:style w:type="numbering" w:customStyle="1" w:styleId="115">
    <w:name w:val="Статья / Раздел11"/>
    <w:basedOn w:val="a7"/>
    <w:next w:val="a1"/>
    <w:semiHidden/>
    <w:rsid w:val="001404C7"/>
  </w:style>
  <w:style w:type="numbering" w:customStyle="1" w:styleId="1111">
    <w:name w:val="Текущий список111"/>
    <w:rsid w:val="001404C7"/>
  </w:style>
  <w:style w:type="numbering" w:customStyle="1" w:styleId="2111">
    <w:name w:val="Текущий список211"/>
    <w:rsid w:val="001404C7"/>
  </w:style>
  <w:style w:type="numbering" w:customStyle="1" w:styleId="1112">
    <w:name w:val="Нет списка111"/>
    <w:next w:val="a7"/>
    <w:uiPriority w:val="99"/>
    <w:semiHidden/>
    <w:unhideWhenUsed/>
    <w:rsid w:val="001404C7"/>
  </w:style>
  <w:style w:type="table" w:customStyle="1" w:styleId="1210">
    <w:name w:val="Сетка таблицы121"/>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uiPriority w:val="99"/>
    <w:semiHidden/>
    <w:unhideWhenUsed/>
    <w:rsid w:val="001404C7"/>
  </w:style>
  <w:style w:type="numbering" w:customStyle="1" w:styleId="111111111">
    <w:name w:val="1 / 1.1 / 1.1.1111"/>
    <w:basedOn w:val="a7"/>
    <w:next w:val="111111"/>
    <w:semiHidden/>
    <w:rsid w:val="001404C7"/>
  </w:style>
  <w:style w:type="numbering" w:customStyle="1" w:styleId="1ai111">
    <w:name w:val="1 / a / i111"/>
    <w:basedOn w:val="a7"/>
    <w:next w:val="1ai"/>
    <w:semiHidden/>
    <w:rsid w:val="001404C7"/>
  </w:style>
  <w:style w:type="numbering" w:customStyle="1" w:styleId="1113">
    <w:name w:val="Статья / Раздел111"/>
    <w:basedOn w:val="a7"/>
    <w:next w:val="a1"/>
    <w:semiHidden/>
    <w:rsid w:val="001404C7"/>
  </w:style>
  <w:style w:type="numbering" w:customStyle="1" w:styleId="11112">
    <w:name w:val="Текущий список1111"/>
    <w:rsid w:val="001404C7"/>
  </w:style>
  <w:style w:type="numbering" w:customStyle="1" w:styleId="21110">
    <w:name w:val="Текущий список2111"/>
    <w:rsid w:val="001404C7"/>
  </w:style>
  <w:style w:type="table" w:customStyle="1" w:styleId="111110">
    <w:name w:val="Сетка таблицы11111"/>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1404C7"/>
  </w:style>
  <w:style w:type="table" w:customStyle="1" w:styleId="511">
    <w:name w:val="Сетка таблицы5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Текущий список1192"/>
    <w:rsid w:val="006B54A6"/>
  </w:style>
  <w:style w:type="numbering" w:customStyle="1" w:styleId="11111121114">
    <w:name w:val="1 / 1.1 / 1.1.121114"/>
    <w:rsid w:val="00FB361F"/>
  </w:style>
  <w:style w:type="numbering" w:customStyle="1" w:styleId="134">
    <w:name w:val="Статья / Раздел134"/>
    <w:basedOn w:val="a7"/>
    <w:next w:val="a1"/>
    <w:semiHidden/>
    <w:rsid w:val="00FB361F"/>
  </w:style>
  <w:style w:type="numbering" w:customStyle="1" w:styleId="1133">
    <w:name w:val="Статья / Раздел1133"/>
    <w:rsid w:val="00D738A3"/>
  </w:style>
  <w:style w:type="character" w:customStyle="1" w:styleId="1fd">
    <w:name w:val="Основной текст Знак1"/>
    <w:uiPriority w:val="99"/>
    <w:locked/>
    <w:rsid w:val="00A00BC5"/>
    <w:rPr>
      <w:rFonts w:ascii="Times New Roman" w:hAnsi="Times New Roman"/>
      <w:shd w:val="clear" w:color="auto" w:fill="FFFFFF"/>
    </w:rPr>
  </w:style>
  <w:style w:type="character" w:customStyle="1" w:styleId="5a">
    <w:name w:val="Заголовок №5_"/>
    <w:link w:val="5b"/>
    <w:uiPriority w:val="99"/>
    <w:locked/>
    <w:rsid w:val="00A00BC5"/>
    <w:rPr>
      <w:b/>
      <w:sz w:val="23"/>
      <w:shd w:val="clear" w:color="auto" w:fill="FFFFFF"/>
    </w:rPr>
  </w:style>
  <w:style w:type="paragraph" w:customStyle="1" w:styleId="5b">
    <w:name w:val="Заголовок №5"/>
    <w:basedOn w:val="a4"/>
    <w:link w:val="5a"/>
    <w:uiPriority w:val="99"/>
    <w:rsid w:val="00A00BC5"/>
    <w:pPr>
      <w:shd w:val="clear" w:color="auto" w:fill="FFFFFF"/>
      <w:spacing w:before="540" w:after="300" w:line="240" w:lineRule="atLeast"/>
      <w:jc w:val="left"/>
      <w:outlineLvl w:val="4"/>
    </w:pPr>
    <w:rPr>
      <w:b/>
      <w:sz w:val="23"/>
      <w:szCs w:val="20"/>
    </w:rPr>
  </w:style>
  <w:style w:type="numbering" w:customStyle="1" w:styleId="3100">
    <w:name w:val="Статья / Раздел310"/>
    <w:rsid w:val="00F86A6B"/>
  </w:style>
  <w:style w:type="numbering" w:customStyle="1" w:styleId="WWNum12210">
    <w:name w:val="WWNum12210"/>
    <w:rsid w:val="00F86A6B"/>
    <w:pPr>
      <w:numPr>
        <w:numId w:val="25"/>
      </w:numPr>
    </w:pPr>
  </w:style>
  <w:style w:type="paragraph" w:styleId="afffffff4">
    <w:name w:val="Revision"/>
    <w:hidden/>
    <w:uiPriority w:val="99"/>
    <w:semiHidden/>
    <w:rsid w:val="00F64588"/>
    <w:rPr>
      <w:sz w:val="24"/>
      <w:szCs w:val="24"/>
    </w:rPr>
  </w:style>
  <w:style w:type="numbering" w:customStyle="1" w:styleId="224">
    <w:name w:val="Текущий список224"/>
    <w:rsid w:val="008679DA"/>
  </w:style>
  <w:style w:type="numbering" w:customStyle="1" w:styleId="11111192">
    <w:name w:val="1 / 1.1 / 1.1.192"/>
    <w:basedOn w:val="a7"/>
    <w:next w:val="111111"/>
    <w:semiHidden/>
    <w:rsid w:val="00627FDF"/>
    <w:pPr>
      <w:numPr>
        <w:numId w:val="26"/>
      </w:numPr>
    </w:pPr>
  </w:style>
  <w:style w:type="paragraph" w:customStyle="1" w:styleId="1">
    <w:name w:val="Список многоуровневый 1"/>
    <w:basedOn w:val="a4"/>
    <w:rsid w:val="0077794A"/>
    <w:pPr>
      <w:numPr>
        <w:numId w:val="27"/>
      </w:numPr>
    </w:pPr>
  </w:style>
  <w:style w:type="table" w:customStyle="1" w:styleId="73">
    <w:name w:val="Сетка таблицы7"/>
    <w:basedOn w:val="a6"/>
    <w:next w:val="aff3"/>
    <w:uiPriority w:val="39"/>
    <w:rsid w:val="00564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Заголовок №4_"/>
    <w:link w:val="4c"/>
    <w:uiPriority w:val="99"/>
    <w:locked/>
    <w:rsid w:val="00306661"/>
    <w:rPr>
      <w:b/>
      <w:sz w:val="27"/>
      <w:shd w:val="clear" w:color="auto" w:fill="FFFFFF"/>
    </w:rPr>
  </w:style>
  <w:style w:type="paragraph" w:customStyle="1" w:styleId="4c">
    <w:name w:val="Заголовок №4"/>
    <w:basedOn w:val="a4"/>
    <w:link w:val="4b"/>
    <w:uiPriority w:val="99"/>
    <w:rsid w:val="00306661"/>
    <w:pPr>
      <w:shd w:val="clear" w:color="auto" w:fill="FFFFFF"/>
      <w:spacing w:after="360" w:line="240" w:lineRule="atLeast"/>
      <w:jc w:val="left"/>
      <w:outlineLvl w:val="3"/>
    </w:pPr>
    <w:rPr>
      <w:b/>
      <w:sz w:val="27"/>
      <w:szCs w:val="20"/>
    </w:rPr>
  </w:style>
  <w:style w:type="numbering" w:customStyle="1" w:styleId="120">
    <w:name w:val="Статья / Раздел12"/>
    <w:basedOn w:val="a7"/>
    <w:next w:val="a1"/>
    <w:rsid w:val="0054400E"/>
    <w:pPr>
      <w:numPr>
        <w:numId w:val="28"/>
      </w:numPr>
    </w:pPr>
  </w:style>
  <w:style w:type="paragraph" w:customStyle="1" w:styleId="Default">
    <w:name w:val="Default"/>
    <w:rsid w:val="003D56E4"/>
    <w:pPr>
      <w:autoSpaceDE w:val="0"/>
      <w:autoSpaceDN w:val="0"/>
      <w:adjustRightInd w:val="0"/>
    </w:pPr>
    <w:rPr>
      <w:color w:val="000000"/>
      <w:sz w:val="24"/>
      <w:szCs w:val="24"/>
    </w:rPr>
  </w:style>
  <w:style w:type="paragraph" w:customStyle="1" w:styleId="4d">
    <w:name w:val="ОснА4А"/>
    <w:rsid w:val="00EE78F4"/>
    <w:pPr>
      <w:autoSpaceDE w:val="0"/>
      <w:autoSpaceDN w:val="0"/>
      <w:adjustRightInd w:val="0"/>
      <w:spacing w:line="180" w:lineRule="atLeast"/>
      <w:ind w:firstLine="113"/>
      <w:jc w:val="both"/>
    </w:pPr>
    <w:rPr>
      <w:rFonts w:ascii="FreeSetC" w:hAnsi="FreeSetC" w:cs="FreeSetC"/>
      <w:sz w:val="16"/>
      <w:szCs w:val="16"/>
    </w:rPr>
  </w:style>
  <w:style w:type="character" w:customStyle="1" w:styleId="Bodytext2">
    <w:name w:val="Body text (2)_"/>
    <w:basedOn w:val="a5"/>
    <w:link w:val="Bodytext20"/>
    <w:rsid w:val="008A522D"/>
    <w:rPr>
      <w:shd w:val="clear" w:color="auto" w:fill="FFFFFF"/>
    </w:rPr>
  </w:style>
  <w:style w:type="paragraph" w:customStyle="1" w:styleId="Bodytext20">
    <w:name w:val="Body text (2)"/>
    <w:basedOn w:val="a4"/>
    <w:link w:val="Bodytext2"/>
    <w:rsid w:val="008A522D"/>
    <w:pPr>
      <w:widowControl w:val="0"/>
      <w:shd w:val="clear" w:color="auto" w:fill="FFFFFF"/>
      <w:spacing w:before="360" w:after="360" w:line="0" w:lineRule="atLeast"/>
    </w:pPr>
    <w:rPr>
      <w:sz w:val="20"/>
      <w:szCs w:val="20"/>
    </w:rPr>
  </w:style>
  <w:style w:type="numbering" w:customStyle="1" w:styleId="111111921">
    <w:name w:val="1 / 1.1 / 1.1.1921"/>
    <w:basedOn w:val="a7"/>
    <w:next w:val="111111"/>
    <w:semiHidden/>
    <w:rsid w:val="00244415"/>
  </w:style>
  <w:style w:type="character" w:customStyle="1" w:styleId="Bodytext3Exact">
    <w:name w:val="Body text (3) Exact"/>
    <w:basedOn w:val="a5"/>
    <w:rsid w:val="009B668C"/>
    <w:rPr>
      <w:rFonts w:ascii="Times New Roman" w:eastAsia="Times New Roman" w:hAnsi="Times New Roman" w:cs="Times New Roman"/>
      <w:b/>
      <w:bCs/>
      <w:i w:val="0"/>
      <w:iCs w:val="0"/>
      <w:smallCaps w:val="0"/>
      <w:strike w:val="0"/>
      <w:u w:val="none"/>
    </w:rPr>
  </w:style>
  <w:style w:type="character" w:customStyle="1" w:styleId="Heading2">
    <w:name w:val="Heading #2_"/>
    <w:basedOn w:val="a5"/>
    <w:rsid w:val="009B668C"/>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sid w:val="009B668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ing20">
    <w:name w:val="Heading #2"/>
    <w:basedOn w:val="Heading2"/>
    <w:rsid w:val="009B66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
    <w:name w:val="Body text (3)_"/>
    <w:basedOn w:val="a5"/>
    <w:link w:val="Bodytext30"/>
    <w:rsid w:val="009B668C"/>
    <w:rPr>
      <w:b/>
      <w:bCs/>
      <w:shd w:val="clear" w:color="auto" w:fill="FFFFFF"/>
    </w:rPr>
  </w:style>
  <w:style w:type="paragraph" w:customStyle="1" w:styleId="Bodytext30">
    <w:name w:val="Body text (3)"/>
    <w:basedOn w:val="a4"/>
    <w:link w:val="Bodytext3"/>
    <w:rsid w:val="009B668C"/>
    <w:pPr>
      <w:widowControl w:val="0"/>
      <w:shd w:val="clear" w:color="auto" w:fill="FFFFFF"/>
      <w:spacing w:before="60" w:after="0" w:line="0" w:lineRule="atLeas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10">
      <w:bodyDiv w:val="1"/>
      <w:marLeft w:val="0"/>
      <w:marRight w:val="0"/>
      <w:marTop w:val="0"/>
      <w:marBottom w:val="0"/>
      <w:divBdr>
        <w:top w:val="none" w:sz="0" w:space="0" w:color="auto"/>
        <w:left w:val="none" w:sz="0" w:space="0" w:color="auto"/>
        <w:bottom w:val="none" w:sz="0" w:space="0" w:color="auto"/>
        <w:right w:val="none" w:sz="0" w:space="0" w:color="auto"/>
      </w:divBdr>
    </w:div>
    <w:div w:id="34236242">
      <w:bodyDiv w:val="1"/>
      <w:marLeft w:val="0"/>
      <w:marRight w:val="0"/>
      <w:marTop w:val="0"/>
      <w:marBottom w:val="0"/>
      <w:divBdr>
        <w:top w:val="none" w:sz="0" w:space="0" w:color="auto"/>
        <w:left w:val="none" w:sz="0" w:space="0" w:color="auto"/>
        <w:bottom w:val="none" w:sz="0" w:space="0" w:color="auto"/>
        <w:right w:val="none" w:sz="0" w:space="0" w:color="auto"/>
      </w:divBdr>
    </w:div>
    <w:div w:id="39327552">
      <w:bodyDiv w:val="1"/>
      <w:marLeft w:val="0"/>
      <w:marRight w:val="0"/>
      <w:marTop w:val="0"/>
      <w:marBottom w:val="0"/>
      <w:divBdr>
        <w:top w:val="none" w:sz="0" w:space="0" w:color="auto"/>
        <w:left w:val="none" w:sz="0" w:space="0" w:color="auto"/>
        <w:bottom w:val="none" w:sz="0" w:space="0" w:color="auto"/>
        <w:right w:val="none" w:sz="0" w:space="0" w:color="auto"/>
      </w:divBdr>
    </w:div>
    <w:div w:id="79067665">
      <w:bodyDiv w:val="1"/>
      <w:marLeft w:val="0"/>
      <w:marRight w:val="0"/>
      <w:marTop w:val="0"/>
      <w:marBottom w:val="0"/>
      <w:divBdr>
        <w:top w:val="none" w:sz="0" w:space="0" w:color="auto"/>
        <w:left w:val="none" w:sz="0" w:space="0" w:color="auto"/>
        <w:bottom w:val="none" w:sz="0" w:space="0" w:color="auto"/>
        <w:right w:val="none" w:sz="0" w:space="0" w:color="auto"/>
      </w:divBdr>
    </w:div>
    <w:div w:id="92285064">
      <w:bodyDiv w:val="1"/>
      <w:marLeft w:val="0"/>
      <w:marRight w:val="0"/>
      <w:marTop w:val="0"/>
      <w:marBottom w:val="0"/>
      <w:divBdr>
        <w:top w:val="none" w:sz="0" w:space="0" w:color="auto"/>
        <w:left w:val="none" w:sz="0" w:space="0" w:color="auto"/>
        <w:bottom w:val="none" w:sz="0" w:space="0" w:color="auto"/>
        <w:right w:val="none" w:sz="0" w:space="0" w:color="auto"/>
      </w:divBdr>
    </w:div>
    <w:div w:id="97525197">
      <w:bodyDiv w:val="1"/>
      <w:marLeft w:val="0"/>
      <w:marRight w:val="0"/>
      <w:marTop w:val="0"/>
      <w:marBottom w:val="0"/>
      <w:divBdr>
        <w:top w:val="none" w:sz="0" w:space="0" w:color="auto"/>
        <w:left w:val="none" w:sz="0" w:space="0" w:color="auto"/>
        <w:bottom w:val="none" w:sz="0" w:space="0" w:color="auto"/>
        <w:right w:val="none" w:sz="0" w:space="0" w:color="auto"/>
      </w:divBdr>
    </w:div>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38889075">
      <w:bodyDiv w:val="1"/>
      <w:marLeft w:val="0"/>
      <w:marRight w:val="0"/>
      <w:marTop w:val="0"/>
      <w:marBottom w:val="0"/>
      <w:divBdr>
        <w:top w:val="none" w:sz="0" w:space="0" w:color="auto"/>
        <w:left w:val="none" w:sz="0" w:space="0" w:color="auto"/>
        <w:bottom w:val="none" w:sz="0" w:space="0" w:color="auto"/>
        <w:right w:val="none" w:sz="0" w:space="0" w:color="auto"/>
      </w:divBdr>
    </w:div>
    <w:div w:id="154422872">
      <w:bodyDiv w:val="1"/>
      <w:marLeft w:val="0"/>
      <w:marRight w:val="0"/>
      <w:marTop w:val="0"/>
      <w:marBottom w:val="0"/>
      <w:divBdr>
        <w:top w:val="none" w:sz="0" w:space="0" w:color="auto"/>
        <w:left w:val="none" w:sz="0" w:space="0" w:color="auto"/>
        <w:bottom w:val="none" w:sz="0" w:space="0" w:color="auto"/>
        <w:right w:val="none" w:sz="0" w:space="0" w:color="auto"/>
      </w:divBdr>
    </w:div>
    <w:div w:id="210115837">
      <w:bodyDiv w:val="1"/>
      <w:marLeft w:val="0"/>
      <w:marRight w:val="0"/>
      <w:marTop w:val="0"/>
      <w:marBottom w:val="0"/>
      <w:divBdr>
        <w:top w:val="none" w:sz="0" w:space="0" w:color="auto"/>
        <w:left w:val="none" w:sz="0" w:space="0" w:color="auto"/>
        <w:bottom w:val="none" w:sz="0" w:space="0" w:color="auto"/>
        <w:right w:val="none" w:sz="0" w:space="0" w:color="auto"/>
      </w:divBdr>
    </w:div>
    <w:div w:id="271013363">
      <w:bodyDiv w:val="1"/>
      <w:marLeft w:val="0"/>
      <w:marRight w:val="0"/>
      <w:marTop w:val="0"/>
      <w:marBottom w:val="0"/>
      <w:divBdr>
        <w:top w:val="none" w:sz="0" w:space="0" w:color="auto"/>
        <w:left w:val="none" w:sz="0" w:space="0" w:color="auto"/>
        <w:bottom w:val="none" w:sz="0" w:space="0" w:color="auto"/>
        <w:right w:val="none" w:sz="0" w:space="0" w:color="auto"/>
      </w:divBdr>
    </w:div>
    <w:div w:id="347608296">
      <w:bodyDiv w:val="1"/>
      <w:marLeft w:val="0"/>
      <w:marRight w:val="0"/>
      <w:marTop w:val="0"/>
      <w:marBottom w:val="0"/>
      <w:divBdr>
        <w:top w:val="none" w:sz="0" w:space="0" w:color="auto"/>
        <w:left w:val="none" w:sz="0" w:space="0" w:color="auto"/>
        <w:bottom w:val="none" w:sz="0" w:space="0" w:color="auto"/>
        <w:right w:val="none" w:sz="0" w:space="0" w:color="auto"/>
      </w:divBdr>
    </w:div>
    <w:div w:id="353312854">
      <w:bodyDiv w:val="1"/>
      <w:marLeft w:val="0"/>
      <w:marRight w:val="0"/>
      <w:marTop w:val="0"/>
      <w:marBottom w:val="0"/>
      <w:divBdr>
        <w:top w:val="none" w:sz="0" w:space="0" w:color="auto"/>
        <w:left w:val="none" w:sz="0" w:space="0" w:color="auto"/>
        <w:bottom w:val="none" w:sz="0" w:space="0" w:color="auto"/>
        <w:right w:val="none" w:sz="0" w:space="0" w:color="auto"/>
      </w:divBdr>
    </w:div>
    <w:div w:id="367725346">
      <w:bodyDiv w:val="1"/>
      <w:marLeft w:val="0"/>
      <w:marRight w:val="0"/>
      <w:marTop w:val="0"/>
      <w:marBottom w:val="0"/>
      <w:divBdr>
        <w:top w:val="none" w:sz="0" w:space="0" w:color="auto"/>
        <w:left w:val="none" w:sz="0" w:space="0" w:color="auto"/>
        <w:bottom w:val="none" w:sz="0" w:space="0" w:color="auto"/>
        <w:right w:val="none" w:sz="0" w:space="0" w:color="auto"/>
      </w:divBdr>
    </w:div>
    <w:div w:id="380180139">
      <w:bodyDiv w:val="1"/>
      <w:marLeft w:val="0"/>
      <w:marRight w:val="0"/>
      <w:marTop w:val="0"/>
      <w:marBottom w:val="0"/>
      <w:divBdr>
        <w:top w:val="none" w:sz="0" w:space="0" w:color="auto"/>
        <w:left w:val="none" w:sz="0" w:space="0" w:color="auto"/>
        <w:bottom w:val="none" w:sz="0" w:space="0" w:color="auto"/>
        <w:right w:val="none" w:sz="0" w:space="0" w:color="auto"/>
      </w:divBdr>
    </w:div>
    <w:div w:id="387993767">
      <w:bodyDiv w:val="1"/>
      <w:marLeft w:val="0"/>
      <w:marRight w:val="0"/>
      <w:marTop w:val="0"/>
      <w:marBottom w:val="0"/>
      <w:divBdr>
        <w:top w:val="none" w:sz="0" w:space="0" w:color="auto"/>
        <w:left w:val="none" w:sz="0" w:space="0" w:color="auto"/>
        <w:bottom w:val="none" w:sz="0" w:space="0" w:color="auto"/>
        <w:right w:val="none" w:sz="0" w:space="0" w:color="auto"/>
      </w:divBdr>
    </w:div>
    <w:div w:id="404883312">
      <w:bodyDiv w:val="1"/>
      <w:marLeft w:val="0"/>
      <w:marRight w:val="0"/>
      <w:marTop w:val="0"/>
      <w:marBottom w:val="0"/>
      <w:divBdr>
        <w:top w:val="none" w:sz="0" w:space="0" w:color="auto"/>
        <w:left w:val="none" w:sz="0" w:space="0" w:color="auto"/>
        <w:bottom w:val="none" w:sz="0" w:space="0" w:color="auto"/>
        <w:right w:val="none" w:sz="0" w:space="0" w:color="auto"/>
      </w:divBdr>
    </w:div>
    <w:div w:id="429158234">
      <w:bodyDiv w:val="1"/>
      <w:marLeft w:val="0"/>
      <w:marRight w:val="0"/>
      <w:marTop w:val="0"/>
      <w:marBottom w:val="0"/>
      <w:divBdr>
        <w:top w:val="none" w:sz="0" w:space="0" w:color="auto"/>
        <w:left w:val="none" w:sz="0" w:space="0" w:color="auto"/>
        <w:bottom w:val="none" w:sz="0" w:space="0" w:color="auto"/>
        <w:right w:val="none" w:sz="0" w:space="0" w:color="auto"/>
      </w:divBdr>
    </w:div>
    <w:div w:id="464979071">
      <w:bodyDiv w:val="1"/>
      <w:marLeft w:val="0"/>
      <w:marRight w:val="0"/>
      <w:marTop w:val="0"/>
      <w:marBottom w:val="0"/>
      <w:divBdr>
        <w:top w:val="none" w:sz="0" w:space="0" w:color="auto"/>
        <w:left w:val="none" w:sz="0" w:space="0" w:color="auto"/>
        <w:bottom w:val="none" w:sz="0" w:space="0" w:color="auto"/>
        <w:right w:val="none" w:sz="0" w:space="0" w:color="auto"/>
      </w:divBdr>
    </w:div>
    <w:div w:id="480124171">
      <w:bodyDiv w:val="1"/>
      <w:marLeft w:val="0"/>
      <w:marRight w:val="0"/>
      <w:marTop w:val="0"/>
      <w:marBottom w:val="0"/>
      <w:divBdr>
        <w:top w:val="none" w:sz="0" w:space="0" w:color="auto"/>
        <w:left w:val="none" w:sz="0" w:space="0" w:color="auto"/>
        <w:bottom w:val="none" w:sz="0" w:space="0" w:color="auto"/>
        <w:right w:val="none" w:sz="0" w:space="0" w:color="auto"/>
      </w:divBdr>
    </w:div>
    <w:div w:id="531114921">
      <w:bodyDiv w:val="1"/>
      <w:marLeft w:val="0"/>
      <w:marRight w:val="0"/>
      <w:marTop w:val="0"/>
      <w:marBottom w:val="0"/>
      <w:divBdr>
        <w:top w:val="none" w:sz="0" w:space="0" w:color="auto"/>
        <w:left w:val="none" w:sz="0" w:space="0" w:color="auto"/>
        <w:bottom w:val="none" w:sz="0" w:space="0" w:color="auto"/>
        <w:right w:val="none" w:sz="0" w:space="0" w:color="auto"/>
      </w:divBdr>
    </w:div>
    <w:div w:id="532109252">
      <w:bodyDiv w:val="1"/>
      <w:marLeft w:val="0"/>
      <w:marRight w:val="0"/>
      <w:marTop w:val="0"/>
      <w:marBottom w:val="0"/>
      <w:divBdr>
        <w:top w:val="none" w:sz="0" w:space="0" w:color="auto"/>
        <w:left w:val="none" w:sz="0" w:space="0" w:color="auto"/>
        <w:bottom w:val="none" w:sz="0" w:space="0" w:color="auto"/>
        <w:right w:val="none" w:sz="0" w:space="0" w:color="auto"/>
      </w:divBdr>
    </w:div>
    <w:div w:id="558591274">
      <w:bodyDiv w:val="1"/>
      <w:marLeft w:val="0"/>
      <w:marRight w:val="0"/>
      <w:marTop w:val="0"/>
      <w:marBottom w:val="0"/>
      <w:divBdr>
        <w:top w:val="none" w:sz="0" w:space="0" w:color="auto"/>
        <w:left w:val="none" w:sz="0" w:space="0" w:color="auto"/>
        <w:bottom w:val="none" w:sz="0" w:space="0" w:color="auto"/>
        <w:right w:val="none" w:sz="0" w:space="0" w:color="auto"/>
      </w:divBdr>
    </w:div>
    <w:div w:id="559289675">
      <w:bodyDiv w:val="1"/>
      <w:marLeft w:val="0"/>
      <w:marRight w:val="0"/>
      <w:marTop w:val="0"/>
      <w:marBottom w:val="0"/>
      <w:divBdr>
        <w:top w:val="none" w:sz="0" w:space="0" w:color="auto"/>
        <w:left w:val="none" w:sz="0" w:space="0" w:color="auto"/>
        <w:bottom w:val="none" w:sz="0" w:space="0" w:color="auto"/>
        <w:right w:val="none" w:sz="0" w:space="0" w:color="auto"/>
      </w:divBdr>
    </w:div>
    <w:div w:id="572858439">
      <w:bodyDiv w:val="1"/>
      <w:marLeft w:val="0"/>
      <w:marRight w:val="0"/>
      <w:marTop w:val="0"/>
      <w:marBottom w:val="0"/>
      <w:divBdr>
        <w:top w:val="none" w:sz="0" w:space="0" w:color="auto"/>
        <w:left w:val="none" w:sz="0" w:space="0" w:color="auto"/>
        <w:bottom w:val="none" w:sz="0" w:space="0" w:color="auto"/>
        <w:right w:val="none" w:sz="0" w:space="0" w:color="auto"/>
      </w:divBdr>
    </w:div>
    <w:div w:id="586885993">
      <w:bodyDiv w:val="1"/>
      <w:marLeft w:val="0"/>
      <w:marRight w:val="0"/>
      <w:marTop w:val="0"/>
      <w:marBottom w:val="0"/>
      <w:divBdr>
        <w:top w:val="none" w:sz="0" w:space="0" w:color="auto"/>
        <w:left w:val="none" w:sz="0" w:space="0" w:color="auto"/>
        <w:bottom w:val="none" w:sz="0" w:space="0" w:color="auto"/>
        <w:right w:val="none" w:sz="0" w:space="0" w:color="auto"/>
      </w:divBdr>
    </w:div>
    <w:div w:id="588543344">
      <w:bodyDiv w:val="1"/>
      <w:marLeft w:val="0"/>
      <w:marRight w:val="0"/>
      <w:marTop w:val="0"/>
      <w:marBottom w:val="0"/>
      <w:divBdr>
        <w:top w:val="none" w:sz="0" w:space="0" w:color="auto"/>
        <w:left w:val="none" w:sz="0" w:space="0" w:color="auto"/>
        <w:bottom w:val="none" w:sz="0" w:space="0" w:color="auto"/>
        <w:right w:val="none" w:sz="0" w:space="0" w:color="auto"/>
      </w:divBdr>
    </w:div>
    <w:div w:id="598224644">
      <w:bodyDiv w:val="1"/>
      <w:marLeft w:val="0"/>
      <w:marRight w:val="0"/>
      <w:marTop w:val="0"/>
      <w:marBottom w:val="0"/>
      <w:divBdr>
        <w:top w:val="none" w:sz="0" w:space="0" w:color="auto"/>
        <w:left w:val="none" w:sz="0" w:space="0" w:color="auto"/>
        <w:bottom w:val="none" w:sz="0" w:space="0" w:color="auto"/>
        <w:right w:val="none" w:sz="0" w:space="0" w:color="auto"/>
      </w:divBdr>
    </w:div>
    <w:div w:id="620459933">
      <w:bodyDiv w:val="1"/>
      <w:marLeft w:val="0"/>
      <w:marRight w:val="0"/>
      <w:marTop w:val="0"/>
      <w:marBottom w:val="0"/>
      <w:divBdr>
        <w:top w:val="none" w:sz="0" w:space="0" w:color="auto"/>
        <w:left w:val="none" w:sz="0" w:space="0" w:color="auto"/>
        <w:bottom w:val="none" w:sz="0" w:space="0" w:color="auto"/>
        <w:right w:val="none" w:sz="0" w:space="0" w:color="auto"/>
      </w:divBdr>
    </w:div>
    <w:div w:id="626278472">
      <w:bodyDiv w:val="1"/>
      <w:marLeft w:val="0"/>
      <w:marRight w:val="0"/>
      <w:marTop w:val="0"/>
      <w:marBottom w:val="0"/>
      <w:divBdr>
        <w:top w:val="none" w:sz="0" w:space="0" w:color="auto"/>
        <w:left w:val="none" w:sz="0" w:space="0" w:color="auto"/>
        <w:bottom w:val="none" w:sz="0" w:space="0" w:color="auto"/>
        <w:right w:val="none" w:sz="0" w:space="0" w:color="auto"/>
      </w:divBdr>
    </w:div>
    <w:div w:id="634678517">
      <w:bodyDiv w:val="1"/>
      <w:marLeft w:val="0"/>
      <w:marRight w:val="0"/>
      <w:marTop w:val="0"/>
      <w:marBottom w:val="0"/>
      <w:divBdr>
        <w:top w:val="none" w:sz="0" w:space="0" w:color="auto"/>
        <w:left w:val="none" w:sz="0" w:space="0" w:color="auto"/>
        <w:bottom w:val="none" w:sz="0" w:space="0" w:color="auto"/>
        <w:right w:val="none" w:sz="0" w:space="0" w:color="auto"/>
      </w:divBdr>
    </w:div>
    <w:div w:id="637103356">
      <w:bodyDiv w:val="1"/>
      <w:marLeft w:val="0"/>
      <w:marRight w:val="0"/>
      <w:marTop w:val="0"/>
      <w:marBottom w:val="0"/>
      <w:divBdr>
        <w:top w:val="none" w:sz="0" w:space="0" w:color="auto"/>
        <w:left w:val="none" w:sz="0" w:space="0" w:color="auto"/>
        <w:bottom w:val="none" w:sz="0" w:space="0" w:color="auto"/>
        <w:right w:val="none" w:sz="0" w:space="0" w:color="auto"/>
      </w:divBdr>
    </w:div>
    <w:div w:id="704601429">
      <w:bodyDiv w:val="1"/>
      <w:marLeft w:val="0"/>
      <w:marRight w:val="0"/>
      <w:marTop w:val="0"/>
      <w:marBottom w:val="0"/>
      <w:divBdr>
        <w:top w:val="none" w:sz="0" w:space="0" w:color="auto"/>
        <w:left w:val="none" w:sz="0" w:space="0" w:color="auto"/>
        <w:bottom w:val="none" w:sz="0" w:space="0" w:color="auto"/>
        <w:right w:val="none" w:sz="0" w:space="0" w:color="auto"/>
      </w:divBdr>
    </w:div>
    <w:div w:id="716705404">
      <w:bodyDiv w:val="1"/>
      <w:marLeft w:val="0"/>
      <w:marRight w:val="0"/>
      <w:marTop w:val="0"/>
      <w:marBottom w:val="0"/>
      <w:divBdr>
        <w:top w:val="none" w:sz="0" w:space="0" w:color="auto"/>
        <w:left w:val="none" w:sz="0" w:space="0" w:color="auto"/>
        <w:bottom w:val="none" w:sz="0" w:space="0" w:color="auto"/>
        <w:right w:val="none" w:sz="0" w:space="0" w:color="auto"/>
      </w:divBdr>
    </w:div>
    <w:div w:id="722482998">
      <w:bodyDiv w:val="1"/>
      <w:marLeft w:val="0"/>
      <w:marRight w:val="0"/>
      <w:marTop w:val="0"/>
      <w:marBottom w:val="0"/>
      <w:divBdr>
        <w:top w:val="none" w:sz="0" w:space="0" w:color="auto"/>
        <w:left w:val="none" w:sz="0" w:space="0" w:color="auto"/>
        <w:bottom w:val="none" w:sz="0" w:space="0" w:color="auto"/>
        <w:right w:val="none" w:sz="0" w:space="0" w:color="auto"/>
      </w:divBdr>
    </w:div>
    <w:div w:id="765730033">
      <w:bodyDiv w:val="1"/>
      <w:marLeft w:val="0"/>
      <w:marRight w:val="0"/>
      <w:marTop w:val="0"/>
      <w:marBottom w:val="0"/>
      <w:divBdr>
        <w:top w:val="none" w:sz="0" w:space="0" w:color="auto"/>
        <w:left w:val="none" w:sz="0" w:space="0" w:color="auto"/>
        <w:bottom w:val="none" w:sz="0" w:space="0" w:color="auto"/>
        <w:right w:val="none" w:sz="0" w:space="0" w:color="auto"/>
      </w:divBdr>
    </w:div>
    <w:div w:id="777482892">
      <w:bodyDiv w:val="1"/>
      <w:marLeft w:val="0"/>
      <w:marRight w:val="0"/>
      <w:marTop w:val="0"/>
      <w:marBottom w:val="0"/>
      <w:divBdr>
        <w:top w:val="none" w:sz="0" w:space="0" w:color="auto"/>
        <w:left w:val="none" w:sz="0" w:space="0" w:color="auto"/>
        <w:bottom w:val="none" w:sz="0" w:space="0" w:color="auto"/>
        <w:right w:val="none" w:sz="0" w:space="0" w:color="auto"/>
      </w:divBdr>
    </w:div>
    <w:div w:id="898245718">
      <w:bodyDiv w:val="1"/>
      <w:marLeft w:val="0"/>
      <w:marRight w:val="0"/>
      <w:marTop w:val="0"/>
      <w:marBottom w:val="0"/>
      <w:divBdr>
        <w:top w:val="none" w:sz="0" w:space="0" w:color="auto"/>
        <w:left w:val="none" w:sz="0" w:space="0" w:color="auto"/>
        <w:bottom w:val="none" w:sz="0" w:space="0" w:color="auto"/>
        <w:right w:val="none" w:sz="0" w:space="0" w:color="auto"/>
      </w:divBdr>
    </w:div>
    <w:div w:id="964123566">
      <w:bodyDiv w:val="1"/>
      <w:marLeft w:val="0"/>
      <w:marRight w:val="0"/>
      <w:marTop w:val="0"/>
      <w:marBottom w:val="0"/>
      <w:divBdr>
        <w:top w:val="none" w:sz="0" w:space="0" w:color="auto"/>
        <w:left w:val="none" w:sz="0" w:space="0" w:color="auto"/>
        <w:bottom w:val="none" w:sz="0" w:space="0" w:color="auto"/>
        <w:right w:val="none" w:sz="0" w:space="0" w:color="auto"/>
      </w:divBdr>
    </w:div>
    <w:div w:id="997028605">
      <w:bodyDiv w:val="1"/>
      <w:marLeft w:val="0"/>
      <w:marRight w:val="0"/>
      <w:marTop w:val="0"/>
      <w:marBottom w:val="0"/>
      <w:divBdr>
        <w:top w:val="none" w:sz="0" w:space="0" w:color="auto"/>
        <w:left w:val="none" w:sz="0" w:space="0" w:color="auto"/>
        <w:bottom w:val="none" w:sz="0" w:space="0" w:color="auto"/>
        <w:right w:val="none" w:sz="0" w:space="0" w:color="auto"/>
      </w:divBdr>
    </w:div>
    <w:div w:id="998118417">
      <w:bodyDiv w:val="1"/>
      <w:marLeft w:val="0"/>
      <w:marRight w:val="0"/>
      <w:marTop w:val="0"/>
      <w:marBottom w:val="0"/>
      <w:divBdr>
        <w:top w:val="none" w:sz="0" w:space="0" w:color="auto"/>
        <w:left w:val="none" w:sz="0" w:space="0" w:color="auto"/>
        <w:bottom w:val="none" w:sz="0" w:space="0" w:color="auto"/>
        <w:right w:val="none" w:sz="0" w:space="0" w:color="auto"/>
      </w:divBdr>
    </w:div>
    <w:div w:id="998536102">
      <w:bodyDiv w:val="1"/>
      <w:marLeft w:val="0"/>
      <w:marRight w:val="0"/>
      <w:marTop w:val="0"/>
      <w:marBottom w:val="0"/>
      <w:divBdr>
        <w:top w:val="none" w:sz="0" w:space="0" w:color="auto"/>
        <w:left w:val="none" w:sz="0" w:space="0" w:color="auto"/>
        <w:bottom w:val="none" w:sz="0" w:space="0" w:color="auto"/>
        <w:right w:val="none" w:sz="0" w:space="0" w:color="auto"/>
      </w:divBdr>
    </w:div>
    <w:div w:id="999965094">
      <w:bodyDiv w:val="1"/>
      <w:marLeft w:val="0"/>
      <w:marRight w:val="0"/>
      <w:marTop w:val="0"/>
      <w:marBottom w:val="0"/>
      <w:divBdr>
        <w:top w:val="none" w:sz="0" w:space="0" w:color="auto"/>
        <w:left w:val="none" w:sz="0" w:space="0" w:color="auto"/>
        <w:bottom w:val="none" w:sz="0" w:space="0" w:color="auto"/>
        <w:right w:val="none" w:sz="0" w:space="0" w:color="auto"/>
      </w:divBdr>
    </w:div>
    <w:div w:id="1013798260">
      <w:bodyDiv w:val="1"/>
      <w:marLeft w:val="0"/>
      <w:marRight w:val="0"/>
      <w:marTop w:val="0"/>
      <w:marBottom w:val="0"/>
      <w:divBdr>
        <w:top w:val="none" w:sz="0" w:space="0" w:color="auto"/>
        <w:left w:val="none" w:sz="0" w:space="0" w:color="auto"/>
        <w:bottom w:val="none" w:sz="0" w:space="0" w:color="auto"/>
        <w:right w:val="none" w:sz="0" w:space="0" w:color="auto"/>
      </w:divBdr>
    </w:div>
    <w:div w:id="1019504944">
      <w:bodyDiv w:val="1"/>
      <w:marLeft w:val="0"/>
      <w:marRight w:val="0"/>
      <w:marTop w:val="0"/>
      <w:marBottom w:val="0"/>
      <w:divBdr>
        <w:top w:val="none" w:sz="0" w:space="0" w:color="auto"/>
        <w:left w:val="none" w:sz="0" w:space="0" w:color="auto"/>
        <w:bottom w:val="none" w:sz="0" w:space="0" w:color="auto"/>
        <w:right w:val="none" w:sz="0" w:space="0" w:color="auto"/>
      </w:divBdr>
    </w:div>
    <w:div w:id="1049039253">
      <w:bodyDiv w:val="1"/>
      <w:marLeft w:val="0"/>
      <w:marRight w:val="0"/>
      <w:marTop w:val="0"/>
      <w:marBottom w:val="0"/>
      <w:divBdr>
        <w:top w:val="none" w:sz="0" w:space="0" w:color="auto"/>
        <w:left w:val="none" w:sz="0" w:space="0" w:color="auto"/>
        <w:bottom w:val="none" w:sz="0" w:space="0" w:color="auto"/>
        <w:right w:val="none" w:sz="0" w:space="0" w:color="auto"/>
      </w:divBdr>
    </w:div>
    <w:div w:id="1051535745">
      <w:bodyDiv w:val="1"/>
      <w:marLeft w:val="0"/>
      <w:marRight w:val="0"/>
      <w:marTop w:val="0"/>
      <w:marBottom w:val="0"/>
      <w:divBdr>
        <w:top w:val="none" w:sz="0" w:space="0" w:color="auto"/>
        <w:left w:val="none" w:sz="0" w:space="0" w:color="auto"/>
        <w:bottom w:val="none" w:sz="0" w:space="0" w:color="auto"/>
        <w:right w:val="none" w:sz="0" w:space="0" w:color="auto"/>
      </w:divBdr>
    </w:div>
    <w:div w:id="1061249281">
      <w:bodyDiv w:val="1"/>
      <w:marLeft w:val="0"/>
      <w:marRight w:val="0"/>
      <w:marTop w:val="0"/>
      <w:marBottom w:val="0"/>
      <w:divBdr>
        <w:top w:val="none" w:sz="0" w:space="0" w:color="auto"/>
        <w:left w:val="none" w:sz="0" w:space="0" w:color="auto"/>
        <w:bottom w:val="none" w:sz="0" w:space="0" w:color="auto"/>
        <w:right w:val="none" w:sz="0" w:space="0" w:color="auto"/>
      </w:divBdr>
    </w:div>
    <w:div w:id="1108164201">
      <w:bodyDiv w:val="1"/>
      <w:marLeft w:val="0"/>
      <w:marRight w:val="0"/>
      <w:marTop w:val="0"/>
      <w:marBottom w:val="0"/>
      <w:divBdr>
        <w:top w:val="none" w:sz="0" w:space="0" w:color="auto"/>
        <w:left w:val="none" w:sz="0" w:space="0" w:color="auto"/>
        <w:bottom w:val="none" w:sz="0" w:space="0" w:color="auto"/>
        <w:right w:val="none" w:sz="0" w:space="0" w:color="auto"/>
      </w:divBdr>
    </w:div>
    <w:div w:id="1115251432">
      <w:bodyDiv w:val="1"/>
      <w:marLeft w:val="0"/>
      <w:marRight w:val="0"/>
      <w:marTop w:val="0"/>
      <w:marBottom w:val="0"/>
      <w:divBdr>
        <w:top w:val="none" w:sz="0" w:space="0" w:color="auto"/>
        <w:left w:val="none" w:sz="0" w:space="0" w:color="auto"/>
        <w:bottom w:val="none" w:sz="0" w:space="0" w:color="auto"/>
        <w:right w:val="none" w:sz="0" w:space="0" w:color="auto"/>
      </w:divBdr>
    </w:div>
    <w:div w:id="1161776177">
      <w:bodyDiv w:val="1"/>
      <w:marLeft w:val="0"/>
      <w:marRight w:val="0"/>
      <w:marTop w:val="0"/>
      <w:marBottom w:val="0"/>
      <w:divBdr>
        <w:top w:val="none" w:sz="0" w:space="0" w:color="auto"/>
        <w:left w:val="none" w:sz="0" w:space="0" w:color="auto"/>
        <w:bottom w:val="none" w:sz="0" w:space="0" w:color="auto"/>
        <w:right w:val="none" w:sz="0" w:space="0" w:color="auto"/>
      </w:divBdr>
    </w:div>
    <w:div w:id="1197624459">
      <w:bodyDiv w:val="1"/>
      <w:marLeft w:val="0"/>
      <w:marRight w:val="0"/>
      <w:marTop w:val="0"/>
      <w:marBottom w:val="0"/>
      <w:divBdr>
        <w:top w:val="none" w:sz="0" w:space="0" w:color="auto"/>
        <w:left w:val="none" w:sz="0" w:space="0" w:color="auto"/>
        <w:bottom w:val="none" w:sz="0" w:space="0" w:color="auto"/>
        <w:right w:val="none" w:sz="0" w:space="0" w:color="auto"/>
      </w:divBdr>
    </w:div>
    <w:div w:id="1197963449">
      <w:bodyDiv w:val="1"/>
      <w:marLeft w:val="0"/>
      <w:marRight w:val="0"/>
      <w:marTop w:val="0"/>
      <w:marBottom w:val="0"/>
      <w:divBdr>
        <w:top w:val="none" w:sz="0" w:space="0" w:color="auto"/>
        <w:left w:val="none" w:sz="0" w:space="0" w:color="auto"/>
        <w:bottom w:val="none" w:sz="0" w:space="0" w:color="auto"/>
        <w:right w:val="none" w:sz="0" w:space="0" w:color="auto"/>
      </w:divBdr>
      <w:divsChild>
        <w:div w:id="19405667">
          <w:marLeft w:val="0"/>
          <w:marRight w:val="0"/>
          <w:marTop w:val="0"/>
          <w:marBottom w:val="0"/>
          <w:divBdr>
            <w:top w:val="none" w:sz="0" w:space="0" w:color="auto"/>
            <w:left w:val="none" w:sz="0" w:space="0" w:color="auto"/>
            <w:bottom w:val="none" w:sz="0" w:space="0" w:color="auto"/>
            <w:right w:val="none" w:sz="0" w:space="0" w:color="auto"/>
          </w:divBdr>
        </w:div>
        <w:div w:id="96028276">
          <w:marLeft w:val="0"/>
          <w:marRight w:val="0"/>
          <w:marTop w:val="0"/>
          <w:marBottom w:val="0"/>
          <w:divBdr>
            <w:top w:val="none" w:sz="0" w:space="0" w:color="auto"/>
            <w:left w:val="none" w:sz="0" w:space="0" w:color="auto"/>
            <w:bottom w:val="none" w:sz="0" w:space="0" w:color="auto"/>
            <w:right w:val="none" w:sz="0" w:space="0" w:color="auto"/>
          </w:divBdr>
        </w:div>
        <w:div w:id="127020675">
          <w:marLeft w:val="0"/>
          <w:marRight w:val="0"/>
          <w:marTop w:val="0"/>
          <w:marBottom w:val="0"/>
          <w:divBdr>
            <w:top w:val="none" w:sz="0" w:space="0" w:color="auto"/>
            <w:left w:val="none" w:sz="0" w:space="0" w:color="auto"/>
            <w:bottom w:val="none" w:sz="0" w:space="0" w:color="auto"/>
            <w:right w:val="none" w:sz="0" w:space="0" w:color="auto"/>
          </w:divBdr>
        </w:div>
        <w:div w:id="196937967">
          <w:marLeft w:val="0"/>
          <w:marRight w:val="0"/>
          <w:marTop w:val="0"/>
          <w:marBottom w:val="0"/>
          <w:divBdr>
            <w:top w:val="none" w:sz="0" w:space="0" w:color="auto"/>
            <w:left w:val="none" w:sz="0" w:space="0" w:color="auto"/>
            <w:bottom w:val="none" w:sz="0" w:space="0" w:color="auto"/>
            <w:right w:val="none" w:sz="0" w:space="0" w:color="auto"/>
          </w:divBdr>
        </w:div>
        <w:div w:id="253166862">
          <w:marLeft w:val="0"/>
          <w:marRight w:val="0"/>
          <w:marTop w:val="0"/>
          <w:marBottom w:val="0"/>
          <w:divBdr>
            <w:top w:val="none" w:sz="0" w:space="0" w:color="auto"/>
            <w:left w:val="none" w:sz="0" w:space="0" w:color="auto"/>
            <w:bottom w:val="none" w:sz="0" w:space="0" w:color="auto"/>
            <w:right w:val="none" w:sz="0" w:space="0" w:color="auto"/>
          </w:divBdr>
        </w:div>
        <w:div w:id="267934588">
          <w:marLeft w:val="0"/>
          <w:marRight w:val="0"/>
          <w:marTop w:val="0"/>
          <w:marBottom w:val="0"/>
          <w:divBdr>
            <w:top w:val="none" w:sz="0" w:space="0" w:color="auto"/>
            <w:left w:val="none" w:sz="0" w:space="0" w:color="auto"/>
            <w:bottom w:val="none" w:sz="0" w:space="0" w:color="auto"/>
            <w:right w:val="none" w:sz="0" w:space="0" w:color="auto"/>
          </w:divBdr>
        </w:div>
        <w:div w:id="295333580">
          <w:marLeft w:val="0"/>
          <w:marRight w:val="0"/>
          <w:marTop w:val="0"/>
          <w:marBottom w:val="0"/>
          <w:divBdr>
            <w:top w:val="none" w:sz="0" w:space="0" w:color="auto"/>
            <w:left w:val="none" w:sz="0" w:space="0" w:color="auto"/>
            <w:bottom w:val="none" w:sz="0" w:space="0" w:color="auto"/>
            <w:right w:val="none" w:sz="0" w:space="0" w:color="auto"/>
          </w:divBdr>
        </w:div>
        <w:div w:id="296496421">
          <w:marLeft w:val="0"/>
          <w:marRight w:val="0"/>
          <w:marTop w:val="0"/>
          <w:marBottom w:val="0"/>
          <w:divBdr>
            <w:top w:val="none" w:sz="0" w:space="0" w:color="auto"/>
            <w:left w:val="none" w:sz="0" w:space="0" w:color="auto"/>
            <w:bottom w:val="none" w:sz="0" w:space="0" w:color="auto"/>
            <w:right w:val="none" w:sz="0" w:space="0" w:color="auto"/>
          </w:divBdr>
        </w:div>
        <w:div w:id="303124913">
          <w:marLeft w:val="0"/>
          <w:marRight w:val="0"/>
          <w:marTop w:val="0"/>
          <w:marBottom w:val="0"/>
          <w:divBdr>
            <w:top w:val="none" w:sz="0" w:space="0" w:color="auto"/>
            <w:left w:val="none" w:sz="0" w:space="0" w:color="auto"/>
            <w:bottom w:val="none" w:sz="0" w:space="0" w:color="auto"/>
            <w:right w:val="none" w:sz="0" w:space="0" w:color="auto"/>
          </w:divBdr>
        </w:div>
        <w:div w:id="413166113">
          <w:marLeft w:val="0"/>
          <w:marRight w:val="0"/>
          <w:marTop w:val="0"/>
          <w:marBottom w:val="0"/>
          <w:divBdr>
            <w:top w:val="none" w:sz="0" w:space="0" w:color="auto"/>
            <w:left w:val="none" w:sz="0" w:space="0" w:color="auto"/>
            <w:bottom w:val="none" w:sz="0" w:space="0" w:color="auto"/>
            <w:right w:val="none" w:sz="0" w:space="0" w:color="auto"/>
          </w:divBdr>
        </w:div>
        <w:div w:id="423385189">
          <w:marLeft w:val="0"/>
          <w:marRight w:val="0"/>
          <w:marTop w:val="0"/>
          <w:marBottom w:val="0"/>
          <w:divBdr>
            <w:top w:val="none" w:sz="0" w:space="0" w:color="auto"/>
            <w:left w:val="none" w:sz="0" w:space="0" w:color="auto"/>
            <w:bottom w:val="none" w:sz="0" w:space="0" w:color="auto"/>
            <w:right w:val="none" w:sz="0" w:space="0" w:color="auto"/>
          </w:divBdr>
        </w:div>
        <w:div w:id="444544472">
          <w:marLeft w:val="0"/>
          <w:marRight w:val="0"/>
          <w:marTop w:val="0"/>
          <w:marBottom w:val="0"/>
          <w:divBdr>
            <w:top w:val="none" w:sz="0" w:space="0" w:color="auto"/>
            <w:left w:val="none" w:sz="0" w:space="0" w:color="auto"/>
            <w:bottom w:val="none" w:sz="0" w:space="0" w:color="auto"/>
            <w:right w:val="none" w:sz="0" w:space="0" w:color="auto"/>
          </w:divBdr>
        </w:div>
        <w:div w:id="451559340">
          <w:marLeft w:val="0"/>
          <w:marRight w:val="0"/>
          <w:marTop w:val="0"/>
          <w:marBottom w:val="0"/>
          <w:divBdr>
            <w:top w:val="none" w:sz="0" w:space="0" w:color="auto"/>
            <w:left w:val="none" w:sz="0" w:space="0" w:color="auto"/>
            <w:bottom w:val="none" w:sz="0" w:space="0" w:color="auto"/>
            <w:right w:val="none" w:sz="0" w:space="0" w:color="auto"/>
          </w:divBdr>
        </w:div>
        <w:div w:id="511800486">
          <w:marLeft w:val="0"/>
          <w:marRight w:val="0"/>
          <w:marTop w:val="0"/>
          <w:marBottom w:val="0"/>
          <w:divBdr>
            <w:top w:val="none" w:sz="0" w:space="0" w:color="auto"/>
            <w:left w:val="none" w:sz="0" w:space="0" w:color="auto"/>
            <w:bottom w:val="none" w:sz="0" w:space="0" w:color="auto"/>
            <w:right w:val="none" w:sz="0" w:space="0" w:color="auto"/>
          </w:divBdr>
        </w:div>
        <w:div w:id="515003883">
          <w:marLeft w:val="0"/>
          <w:marRight w:val="0"/>
          <w:marTop w:val="0"/>
          <w:marBottom w:val="0"/>
          <w:divBdr>
            <w:top w:val="none" w:sz="0" w:space="0" w:color="auto"/>
            <w:left w:val="none" w:sz="0" w:space="0" w:color="auto"/>
            <w:bottom w:val="none" w:sz="0" w:space="0" w:color="auto"/>
            <w:right w:val="none" w:sz="0" w:space="0" w:color="auto"/>
          </w:divBdr>
        </w:div>
        <w:div w:id="615060272">
          <w:marLeft w:val="0"/>
          <w:marRight w:val="0"/>
          <w:marTop w:val="0"/>
          <w:marBottom w:val="0"/>
          <w:divBdr>
            <w:top w:val="none" w:sz="0" w:space="0" w:color="auto"/>
            <w:left w:val="none" w:sz="0" w:space="0" w:color="auto"/>
            <w:bottom w:val="none" w:sz="0" w:space="0" w:color="auto"/>
            <w:right w:val="none" w:sz="0" w:space="0" w:color="auto"/>
          </w:divBdr>
        </w:div>
        <w:div w:id="707219035">
          <w:marLeft w:val="0"/>
          <w:marRight w:val="0"/>
          <w:marTop w:val="0"/>
          <w:marBottom w:val="0"/>
          <w:divBdr>
            <w:top w:val="none" w:sz="0" w:space="0" w:color="auto"/>
            <w:left w:val="none" w:sz="0" w:space="0" w:color="auto"/>
            <w:bottom w:val="none" w:sz="0" w:space="0" w:color="auto"/>
            <w:right w:val="none" w:sz="0" w:space="0" w:color="auto"/>
          </w:divBdr>
        </w:div>
        <w:div w:id="736048253">
          <w:marLeft w:val="0"/>
          <w:marRight w:val="0"/>
          <w:marTop w:val="0"/>
          <w:marBottom w:val="0"/>
          <w:divBdr>
            <w:top w:val="none" w:sz="0" w:space="0" w:color="auto"/>
            <w:left w:val="none" w:sz="0" w:space="0" w:color="auto"/>
            <w:bottom w:val="none" w:sz="0" w:space="0" w:color="auto"/>
            <w:right w:val="none" w:sz="0" w:space="0" w:color="auto"/>
          </w:divBdr>
        </w:div>
        <w:div w:id="748498364">
          <w:marLeft w:val="0"/>
          <w:marRight w:val="0"/>
          <w:marTop w:val="0"/>
          <w:marBottom w:val="0"/>
          <w:divBdr>
            <w:top w:val="none" w:sz="0" w:space="0" w:color="auto"/>
            <w:left w:val="none" w:sz="0" w:space="0" w:color="auto"/>
            <w:bottom w:val="none" w:sz="0" w:space="0" w:color="auto"/>
            <w:right w:val="none" w:sz="0" w:space="0" w:color="auto"/>
          </w:divBdr>
        </w:div>
        <w:div w:id="773748591">
          <w:marLeft w:val="0"/>
          <w:marRight w:val="0"/>
          <w:marTop w:val="0"/>
          <w:marBottom w:val="0"/>
          <w:divBdr>
            <w:top w:val="none" w:sz="0" w:space="0" w:color="auto"/>
            <w:left w:val="none" w:sz="0" w:space="0" w:color="auto"/>
            <w:bottom w:val="none" w:sz="0" w:space="0" w:color="auto"/>
            <w:right w:val="none" w:sz="0" w:space="0" w:color="auto"/>
          </w:divBdr>
        </w:div>
        <w:div w:id="813064648">
          <w:marLeft w:val="0"/>
          <w:marRight w:val="0"/>
          <w:marTop w:val="0"/>
          <w:marBottom w:val="0"/>
          <w:divBdr>
            <w:top w:val="none" w:sz="0" w:space="0" w:color="auto"/>
            <w:left w:val="none" w:sz="0" w:space="0" w:color="auto"/>
            <w:bottom w:val="none" w:sz="0" w:space="0" w:color="auto"/>
            <w:right w:val="none" w:sz="0" w:space="0" w:color="auto"/>
          </w:divBdr>
        </w:div>
        <w:div w:id="871772986">
          <w:marLeft w:val="0"/>
          <w:marRight w:val="0"/>
          <w:marTop w:val="0"/>
          <w:marBottom w:val="0"/>
          <w:divBdr>
            <w:top w:val="none" w:sz="0" w:space="0" w:color="auto"/>
            <w:left w:val="none" w:sz="0" w:space="0" w:color="auto"/>
            <w:bottom w:val="none" w:sz="0" w:space="0" w:color="auto"/>
            <w:right w:val="none" w:sz="0" w:space="0" w:color="auto"/>
          </w:divBdr>
        </w:div>
        <w:div w:id="900553882">
          <w:marLeft w:val="0"/>
          <w:marRight w:val="0"/>
          <w:marTop w:val="0"/>
          <w:marBottom w:val="0"/>
          <w:divBdr>
            <w:top w:val="none" w:sz="0" w:space="0" w:color="auto"/>
            <w:left w:val="none" w:sz="0" w:space="0" w:color="auto"/>
            <w:bottom w:val="none" w:sz="0" w:space="0" w:color="auto"/>
            <w:right w:val="none" w:sz="0" w:space="0" w:color="auto"/>
          </w:divBdr>
        </w:div>
        <w:div w:id="959385903">
          <w:marLeft w:val="0"/>
          <w:marRight w:val="0"/>
          <w:marTop w:val="0"/>
          <w:marBottom w:val="0"/>
          <w:divBdr>
            <w:top w:val="none" w:sz="0" w:space="0" w:color="auto"/>
            <w:left w:val="none" w:sz="0" w:space="0" w:color="auto"/>
            <w:bottom w:val="none" w:sz="0" w:space="0" w:color="auto"/>
            <w:right w:val="none" w:sz="0" w:space="0" w:color="auto"/>
          </w:divBdr>
        </w:div>
        <w:div w:id="1012802952">
          <w:marLeft w:val="0"/>
          <w:marRight w:val="0"/>
          <w:marTop w:val="0"/>
          <w:marBottom w:val="0"/>
          <w:divBdr>
            <w:top w:val="none" w:sz="0" w:space="0" w:color="auto"/>
            <w:left w:val="none" w:sz="0" w:space="0" w:color="auto"/>
            <w:bottom w:val="none" w:sz="0" w:space="0" w:color="auto"/>
            <w:right w:val="none" w:sz="0" w:space="0" w:color="auto"/>
          </w:divBdr>
        </w:div>
        <w:div w:id="1027833738">
          <w:marLeft w:val="0"/>
          <w:marRight w:val="0"/>
          <w:marTop w:val="0"/>
          <w:marBottom w:val="0"/>
          <w:divBdr>
            <w:top w:val="none" w:sz="0" w:space="0" w:color="auto"/>
            <w:left w:val="none" w:sz="0" w:space="0" w:color="auto"/>
            <w:bottom w:val="none" w:sz="0" w:space="0" w:color="auto"/>
            <w:right w:val="none" w:sz="0" w:space="0" w:color="auto"/>
          </w:divBdr>
        </w:div>
        <w:div w:id="1037197158">
          <w:marLeft w:val="0"/>
          <w:marRight w:val="0"/>
          <w:marTop w:val="0"/>
          <w:marBottom w:val="0"/>
          <w:divBdr>
            <w:top w:val="none" w:sz="0" w:space="0" w:color="auto"/>
            <w:left w:val="none" w:sz="0" w:space="0" w:color="auto"/>
            <w:bottom w:val="none" w:sz="0" w:space="0" w:color="auto"/>
            <w:right w:val="none" w:sz="0" w:space="0" w:color="auto"/>
          </w:divBdr>
        </w:div>
        <w:div w:id="1113668400">
          <w:marLeft w:val="0"/>
          <w:marRight w:val="0"/>
          <w:marTop w:val="0"/>
          <w:marBottom w:val="0"/>
          <w:divBdr>
            <w:top w:val="none" w:sz="0" w:space="0" w:color="auto"/>
            <w:left w:val="none" w:sz="0" w:space="0" w:color="auto"/>
            <w:bottom w:val="none" w:sz="0" w:space="0" w:color="auto"/>
            <w:right w:val="none" w:sz="0" w:space="0" w:color="auto"/>
          </w:divBdr>
        </w:div>
        <w:div w:id="1131437467">
          <w:marLeft w:val="0"/>
          <w:marRight w:val="0"/>
          <w:marTop w:val="0"/>
          <w:marBottom w:val="0"/>
          <w:divBdr>
            <w:top w:val="none" w:sz="0" w:space="0" w:color="auto"/>
            <w:left w:val="none" w:sz="0" w:space="0" w:color="auto"/>
            <w:bottom w:val="none" w:sz="0" w:space="0" w:color="auto"/>
            <w:right w:val="none" w:sz="0" w:space="0" w:color="auto"/>
          </w:divBdr>
        </w:div>
        <w:div w:id="1209294513">
          <w:marLeft w:val="0"/>
          <w:marRight w:val="0"/>
          <w:marTop w:val="0"/>
          <w:marBottom w:val="0"/>
          <w:divBdr>
            <w:top w:val="none" w:sz="0" w:space="0" w:color="auto"/>
            <w:left w:val="none" w:sz="0" w:space="0" w:color="auto"/>
            <w:bottom w:val="none" w:sz="0" w:space="0" w:color="auto"/>
            <w:right w:val="none" w:sz="0" w:space="0" w:color="auto"/>
          </w:divBdr>
        </w:div>
        <w:div w:id="1221211889">
          <w:marLeft w:val="0"/>
          <w:marRight w:val="0"/>
          <w:marTop w:val="0"/>
          <w:marBottom w:val="0"/>
          <w:divBdr>
            <w:top w:val="none" w:sz="0" w:space="0" w:color="auto"/>
            <w:left w:val="none" w:sz="0" w:space="0" w:color="auto"/>
            <w:bottom w:val="none" w:sz="0" w:space="0" w:color="auto"/>
            <w:right w:val="none" w:sz="0" w:space="0" w:color="auto"/>
          </w:divBdr>
        </w:div>
        <w:div w:id="1247955558">
          <w:marLeft w:val="0"/>
          <w:marRight w:val="0"/>
          <w:marTop w:val="0"/>
          <w:marBottom w:val="0"/>
          <w:divBdr>
            <w:top w:val="none" w:sz="0" w:space="0" w:color="auto"/>
            <w:left w:val="none" w:sz="0" w:space="0" w:color="auto"/>
            <w:bottom w:val="none" w:sz="0" w:space="0" w:color="auto"/>
            <w:right w:val="none" w:sz="0" w:space="0" w:color="auto"/>
          </w:divBdr>
        </w:div>
        <w:div w:id="1270353553">
          <w:marLeft w:val="0"/>
          <w:marRight w:val="0"/>
          <w:marTop w:val="0"/>
          <w:marBottom w:val="0"/>
          <w:divBdr>
            <w:top w:val="none" w:sz="0" w:space="0" w:color="auto"/>
            <w:left w:val="none" w:sz="0" w:space="0" w:color="auto"/>
            <w:bottom w:val="none" w:sz="0" w:space="0" w:color="auto"/>
            <w:right w:val="none" w:sz="0" w:space="0" w:color="auto"/>
          </w:divBdr>
        </w:div>
        <w:div w:id="1279410833">
          <w:marLeft w:val="0"/>
          <w:marRight w:val="0"/>
          <w:marTop w:val="0"/>
          <w:marBottom w:val="0"/>
          <w:divBdr>
            <w:top w:val="none" w:sz="0" w:space="0" w:color="auto"/>
            <w:left w:val="none" w:sz="0" w:space="0" w:color="auto"/>
            <w:bottom w:val="none" w:sz="0" w:space="0" w:color="auto"/>
            <w:right w:val="none" w:sz="0" w:space="0" w:color="auto"/>
          </w:divBdr>
        </w:div>
        <w:div w:id="1336420920">
          <w:marLeft w:val="0"/>
          <w:marRight w:val="0"/>
          <w:marTop w:val="0"/>
          <w:marBottom w:val="0"/>
          <w:divBdr>
            <w:top w:val="none" w:sz="0" w:space="0" w:color="auto"/>
            <w:left w:val="none" w:sz="0" w:space="0" w:color="auto"/>
            <w:bottom w:val="none" w:sz="0" w:space="0" w:color="auto"/>
            <w:right w:val="none" w:sz="0" w:space="0" w:color="auto"/>
          </w:divBdr>
        </w:div>
        <w:div w:id="1353648614">
          <w:marLeft w:val="0"/>
          <w:marRight w:val="0"/>
          <w:marTop w:val="0"/>
          <w:marBottom w:val="0"/>
          <w:divBdr>
            <w:top w:val="none" w:sz="0" w:space="0" w:color="auto"/>
            <w:left w:val="none" w:sz="0" w:space="0" w:color="auto"/>
            <w:bottom w:val="none" w:sz="0" w:space="0" w:color="auto"/>
            <w:right w:val="none" w:sz="0" w:space="0" w:color="auto"/>
          </w:divBdr>
        </w:div>
        <w:div w:id="1572159816">
          <w:marLeft w:val="0"/>
          <w:marRight w:val="0"/>
          <w:marTop w:val="0"/>
          <w:marBottom w:val="0"/>
          <w:divBdr>
            <w:top w:val="none" w:sz="0" w:space="0" w:color="auto"/>
            <w:left w:val="none" w:sz="0" w:space="0" w:color="auto"/>
            <w:bottom w:val="none" w:sz="0" w:space="0" w:color="auto"/>
            <w:right w:val="none" w:sz="0" w:space="0" w:color="auto"/>
          </w:divBdr>
        </w:div>
        <w:div w:id="1574121699">
          <w:marLeft w:val="0"/>
          <w:marRight w:val="0"/>
          <w:marTop w:val="0"/>
          <w:marBottom w:val="0"/>
          <w:divBdr>
            <w:top w:val="none" w:sz="0" w:space="0" w:color="auto"/>
            <w:left w:val="none" w:sz="0" w:space="0" w:color="auto"/>
            <w:bottom w:val="none" w:sz="0" w:space="0" w:color="auto"/>
            <w:right w:val="none" w:sz="0" w:space="0" w:color="auto"/>
          </w:divBdr>
        </w:div>
        <w:div w:id="1690764329">
          <w:marLeft w:val="0"/>
          <w:marRight w:val="0"/>
          <w:marTop w:val="0"/>
          <w:marBottom w:val="0"/>
          <w:divBdr>
            <w:top w:val="none" w:sz="0" w:space="0" w:color="auto"/>
            <w:left w:val="none" w:sz="0" w:space="0" w:color="auto"/>
            <w:bottom w:val="none" w:sz="0" w:space="0" w:color="auto"/>
            <w:right w:val="none" w:sz="0" w:space="0" w:color="auto"/>
          </w:divBdr>
        </w:div>
        <w:div w:id="1708261843">
          <w:marLeft w:val="0"/>
          <w:marRight w:val="0"/>
          <w:marTop w:val="0"/>
          <w:marBottom w:val="0"/>
          <w:divBdr>
            <w:top w:val="none" w:sz="0" w:space="0" w:color="auto"/>
            <w:left w:val="none" w:sz="0" w:space="0" w:color="auto"/>
            <w:bottom w:val="none" w:sz="0" w:space="0" w:color="auto"/>
            <w:right w:val="none" w:sz="0" w:space="0" w:color="auto"/>
          </w:divBdr>
        </w:div>
        <w:div w:id="1727800890">
          <w:marLeft w:val="0"/>
          <w:marRight w:val="0"/>
          <w:marTop w:val="0"/>
          <w:marBottom w:val="0"/>
          <w:divBdr>
            <w:top w:val="none" w:sz="0" w:space="0" w:color="auto"/>
            <w:left w:val="none" w:sz="0" w:space="0" w:color="auto"/>
            <w:bottom w:val="none" w:sz="0" w:space="0" w:color="auto"/>
            <w:right w:val="none" w:sz="0" w:space="0" w:color="auto"/>
          </w:divBdr>
        </w:div>
        <w:div w:id="1781334715">
          <w:marLeft w:val="0"/>
          <w:marRight w:val="0"/>
          <w:marTop w:val="0"/>
          <w:marBottom w:val="0"/>
          <w:divBdr>
            <w:top w:val="none" w:sz="0" w:space="0" w:color="auto"/>
            <w:left w:val="none" w:sz="0" w:space="0" w:color="auto"/>
            <w:bottom w:val="none" w:sz="0" w:space="0" w:color="auto"/>
            <w:right w:val="none" w:sz="0" w:space="0" w:color="auto"/>
          </w:divBdr>
        </w:div>
        <w:div w:id="1831553400">
          <w:marLeft w:val="0"/>
          <w:marRight w:val="0"/>
          <w:marTop w:val="0"/>
          <w:marBottom w:val="0"/>
          <w:divBdr>
            <w:top w:val="none" w:sz="0" w:space="0" w:color="auto"/>
            <w:left w:val="none" w:sz="0" w:space="0" w:color="auto"/>
            <w:bottom w:val="none" w:sz="0" w:space="0" w:color="auto"/>
            <w:right w:val="none" w:sz="0" w:space="0" w:color="auto"/>
          </w:divBdr>
        </w:div>
        <w:div w:id="1860701179">
          <w:marLeft w:val="0"/>
          <w:marRight w:val="0"/>
          <w:marTop w:val="0"/>
          <w:marBottom w:val="0"/>
          <w:divBdr>
            <w:top w:val="none" w:sz="0" w:space="0" w:color="auto"/>
            <w:left w:val="none" w:sz="0" w:space="0" w:color="auto"/>
            <w:bottom w:val="none" w:sz="0" w:space="0" w:color="auto"/>
            <w:right w:val="none" w:sz="0" w:space="0" w:color="auto"/>
          </w:divBdr>
        </w:div>
        <w:div w:id="1968120295">
          <w:marLeft w:val="0"/>
          <w:marRight w:val="0"/>
          <w:marTop w:val="0"/>
          <w:marBottom w:val="0"/>
          <w:divBdr>
            <w:top w:val="none" w:sz="0" w:space="0" w:color="auto"/>
            <w:left w:val="none" w:sz="0" w:space="0" w:color="auto"/>
            <w:bottom w:val="none" w:sz="0" w:space="0" w:color="auto"/>
            <w:right w:val="none" w:sz="0" w:space="0" w:color="auto"/>
          </w:divBdr>
        </w:div>
        <w:div w:id="2101370803">
          <w:marLeft w:val="0"/>
          <w:marRight w:val="0"/>
          <w:marTop w:val="0"/>
          <w:marBottom w:val="0"/>
          <w:divBdr>
            <w:top w:val="none" w:sz="0" w:space="0" w:color="auto"/>
            <w:left w:val="none" w:sz="0" w:space="0" w:color="auto"/>
            <w:bottom w:val="none" w:sz="0" w:space="0" w:color="auto"/>
            <w:right w:val="none" w:sz="0" w:space="0" w:color="auto"/>
          </w:divBdr>
        </w:div>
      </w:divsChild>
    </w:div>
    <w:div w:id="1236090130">
      <w:bodyDiv w:val="1"/>
      <w:marLeft w:val="0"/>
      <w:marRight w:val="0"/>
      <w:marTop w:val="0"/>
      <w:marBottom w:val="0"/>
      <w:divBdr>
        <w:top w:val="none" w:sz="0" w:space="0" w:color="auto"/>
        <w:left w:val="none" w:sz="0" w:space="0" w:color="auto"/>
        <w:bottom w:val="none" w:sz="0" w:space="0" w:color="auto"/>
        <w:right w:val="none" w:sz="0" w:space="0" w:color="auto"/>
      </w:divBdr>
    </w:div>
    <w:div w:id="1258947408">
      <w:bodyDiv w:val="1"/>
      <w:marLeft w:val="0"/>
      <w:marRight w:val="0"/>
      <w:marTop w:val="0"/>
      <w:marBottom w:val="0"/>
      <w:divBdr>
        <w:top w:val="none" w:sz="0" w:space="0" w:color="auto"/>
        <w:left w:val="none" w:sz="0" w:space="0" w:color="auto"/>
        <w:bottom w:val="none" w:sz="0" w:space="0" w:color="auto"/>
        <w:right w:val="none" w:sz="0" w:space="0" w:color="auto"/>
      </w:divBdr>
    </w:div>
    <w:div w:id="1301417771">
      <w:bodyDiv w:val="1"/>
      <w:marLeft w:val="0"/>
      <w:marRight w:val="0"/>
      <w:marTop w:val="0"/>
      <w:marBottom w:val="0"/>
      <w:divBdr>
        <w:top w:val="none" w:sz="0" w:space="0" w:color="auto"/>
        <w:left w:val="none" w:sz="0" w:space="0" w:color="auto"/>
        <w:bottom w:val="none" w:sz="0" w:space="0" w:color="auto"/>
        <w:right w:val="none" w:sz="0" w:space="0" w:color="auto"/>
      </w:divBdr>
      <w:divsChild>
        <w:div w:id="632833028">
          <w:marLeft w:val="0"/>
          <w:marRight w:val="0"/>
          <w:marTop w:val="30"/>
          <w:marBottom w:val="0"/>
          <w:divBdr>
            <w:top w:val="none" w:sz="0" w:space="0" w:color="auto"/>
            <w:left w:val="none" w:sz="0" w:space="0" w:color="auto"/>
            <w:bottom w:val="single" w:sz="4" w:space="0" w:color="FFFFFF"/>
            <w:right w:val="none" w:sz="0" w:space="0" w:color="auto"/>
          </w:divBdr>
        </w:div>
        <w:div w:id="726998090">
          <w:marLeft w:val="0"/>
          <w:marRight w:val="0"/>
          <w:marTop w:val="0"/>
          <w:marBottom w:val="51"/>
          <w:divBdr>
            <w:top w:val="none" w:sz="0" w:space="0" w:color="auto"/>
            <w:left w:val="none" w:sz="0" w:space="0" w:color="auto"/>
            <w:bottom w:val="none" w:sz="0" w:space="0" w:color="auto"/>
            <w:right w:val="none" w:sz="0" w:space="0" w:color="auto"/>
          </w:divBdr>
        </w:div>
        <w:div w:id="1094864048">
          <w:marLeft w:val="0"/>
          <w:marRight w:val="0"/>
          <w:marTop w:val="0"/>
          <w:marBottom w:val="51"/>
          <w:divBdr>
            <w:top w:val="none" w:sz="0" w:space="0" w:color="auto"/>
            <w:left w:val="none" w:sz="0" w:space="0" w:color="auto"/>
            <w:bottom w:val="none" w:sz="0" w:space="0" w:color="auto"/>
            <w:right w:val="none" w:sz="0" w:space="0" w:color="auto"/>
          </w:divBdr>
        </w:div>
        <w:div w:id="1209952612">
          <w:marLeft w:val="0"/>
          <w:marRight w:val="0"/>
          <w:marTop w:val="0"/>
          <w:marBottom w:val="0"/>
          <w:divBdr>
            <w:top w:val="single" w:sz="8" w:space="3" w:color="B5C4DF"/>
            <w:left w:val="none" w:sz="0" w:space="0" w:color="auto"/>
            <w:bottom w:val="none" w:sz="0" w:space="0" w:color="auto"/>
            <w:right w:val="none" w:sz="0" w:space="0" w:color="auto"/>
          </w:divBdr>
        </w:div>
        <w:div w:id="1269237672">
          <w:marLeft w:val="0"/>
          <w:marRight w:val="0"/>
          <w:marTop w:val="0"/>
          <w:marBottom w:val="0"/>
          <w:divBdr>
            <w:top w:val="single" w:sz="4" w:space="0" w:color="DADDE5"/>
            <w:left w:val="none" w:sz="0" w:space="0" w:color="auto"/>
            <w:bottom w:val="none" w:sz="0" w:space="0" w:color="auto"/>
            <w:right w:val="none" w:sz="0" w:space="0" w:color="auto"/>
          </w:divBdr>
        </w:div>
        <w:div w:id="1406562277">
          <w:marLeft w:val="0"/>
          <w:marRight w:val="507"/>
          <w:marTop w:val="0"/>
          <w:marBottom w:val="0"/>
          <w:divBdr>
            <w:top w:val="none" w:sz="0" w:space="0" w:color="auto"/>
            <w:left w:val="none" w:sz="0" w:space="0" w:color="auto"/>
            <w:bottom w:val="none" w:sz="0" w:space="0" w:color="auto"/>
            <w:right w:val="none" w:sz="0" w:space="0" w:color="auto"/>
          </w:divBdr>
        </w:div>
        <w:div w:id="1521815331">
          <w:marLeft w:val="0"/>
          <w:marRight w:val="0"/>
          <w:marTop w:val="51"/>
          <w:marBottom w:val="0"/>
          <w:divBdr>
            <w:top w:val="none" w:sz="0" w:space="0" w:color="auto"/>
            <w:left w:val="none" w:sz="0" w:space="0" w:color="auto"/>
            <w:bottom w:val="single" w:sz="18" w:space="4" w:color="DADDE5"/>
            <w:right w:val="none" w:sz="0" w:space="0" w:color="auto"/>
          </w:divBdr>
        </w:div>
      </w:divsChild>
    </w:div>
    <w:div w:id="1302075941">
      <w:bodyDiv w:val="1"/>
      <w:marLeft w:val="0"/>
      <w:marRight w:val="0"/>
      <w:marTop w:val="0"/>
      <w:marBottom w:val="0"/>
      <w:divBdr>
        <w:top w:val="none" w:sz="0" w:space="0" w:color="auto"/>
        <w:left w:val="none" w:sz="0" w:space="0" w:color="auto"/>
        <w:bottom w:val="none" w:sz="0" w:space="0" w:color="auto"/>
        <w:right w:val="none" w:sz="0" w:space="0" w:color="auto"/>
      </w:divBdr>
    </w:div>
    <w:div w:id="1312293594">
      <w:bodyDiv w:val="1"/>
      <w:marLeft w:val="0"/>
      <w:marRight w:val="0"/>
      <w:marTop w:val="0"/>
      <w:marBottom w:val="0"/>
      <w:divBdr>
        <w:top w:val="none" w:sz="0" w:space="0" w:color="auto"/>
        <w:left w:val="none" w:sz="0" w:space="0" w:color="auto"/>
        <w:bottom w:val="none" w:sz="0" w:space="0" w:color="auto"/>
        <w:right w:val="none" w:sz="0" w:space="0" w:color="auto"/>
      </w:divBdr>
    </w:div>
    <w:div w:id="1338578355">
      <w:bodyDiv w:val="1"/>
      <w:marLeft w:val="0"/>
      <w:marRight w:val="0"/>
      <w:marTop w:val="0"/>
      <w:marBottom w:val="0"/>
      <w:divBdr>
        <w:top w:val="none" w:sz="0" w:space="0" w:color="auto"/>
        <w:left w:val="none" w:sz="0" w:space="0" w:color="auto"/>
        <w:bottom w:val="none" w:sz="0" w:space="0" w:color="auto"/>
        <w:right w:val="none" w:sz="0" w:space="0" w:color="auto"/>
      </w:divBdr>
    </w:div>
    <w:div w:id="1429502849">
      <w:bodyDiv w:val="1"/>
      <w:marLeft w:val="0"/>
      <w:marRight w:val="0"/>
      <w:marTop w:val="0"/>
      <w:marBottom w:val="0"/>
      <w:divBdr>
        <w:top w:val="none" w:sz="0" w:space="0" w:color="auto"/>
        <w:left w:val="none" w:sz="0" w:space="0" w:color="auto"/>
        <w:bottom w:val="none" w:sz="0" w:space="0" w:color="auto"/>
        <w:right w:val="none" w:sz="0" w:space="0" w:color="auto"/>
      </w:divBdr>
    </w:div>
    <w:div w:id="1434858344">
      <w:bodyDiv w:val="1"/>
      <w:marLeft w:val="0"/>
      <w:marRight w:val="0"/>
      <w:marTop w:val="0"/>
      <w:marBottom w:val="0"/>
      <w:divBdr>
        <w:top w:val="none" w:sz="0" w:space="0" w:color="auto"/>
        <w:left w:val="none" w:sz="0" w:space="0" w:color="auto"/>
        <w:bottom w:val="none" w:sz="0" w:space="0" w:color="auto"/>
        <w:right w:val="none" w:sz="0" w:space="0" w:color="auto"/>
      </w:divBdr>
    </w:div>
    <w:div w:id="1440831426">
      <w:bodyDiv w:val="1"/>
      <w:marLeft w:val="0"/>
      <w:marRight w:val="0"/>
      <w:marTop w:val="0"/>
      <w:marBottom w:val="0"/>
      <w:divBdr>
        <w:top w:val="none" w:sz="0" w:space="0" w:color="auto"/>
        <w:left w:val="none" w:sz="0" w:space="0" w:color="auto"/>
        <w:bottom w:val="none" w:sz="0" w:space="0" w:color="auto"/>
        <w:right w:val="none" w:sz="0" w:space="0" w:color="auto"/>
      </w:divBdr>
    </w:div>
    <w:div w:id="1449197631">
      <w:bodyDiv w:val="1"/>
      <w:marLeft w:val="0"/>
      <w:marRight w:val="0"/>
      <w:marTop w:val="0"/>
      <w:marBottom w:val="0"/>
      <w:divBdr>
        <w:top w:val="none" w:sz="0" w:space="0" w:color="auto"/>
        <w:left w:val="none" w:sz="0" w:space="0" w:color="auto"/>
        <w:bottom w:val="none" w:sz="0" w:space="0" w:color="auto"/>
        <w:right w:val="none" w:sz="0" w:space="0" w:color="auto"/>
      </w:divBdr>
    </w:div>
    <w:div w:id="1466237308">
      <w:bodyDiv w:val="1"/>
      <w:marLeft w:val="0"/>
      <w:marRight w:val="0"/>
      <w:marTop w:val="0"/>
      <w:marBottom w:val="0"/>
      <w:divBdr>
        <w:top w:val="none" w:sz="0" w:space="0" w:color="auto"/>
        <w:left w:val="none" w:sz="0" w:space="0" w:color="auto"/>
        <w:bottom w:val="none" w:sz="0" w:space="0" w:color="auto"/>
        <w:right w:val="none" w:sz="0" w:space="0" w:color="auto"/>
      </w:divBdr>
    </w:div>
    <w:div w:id="1473789706">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19926116">
      <w:bodyDiv w:val="1"/>
      <w:marLeft w:val="0"/>
      <w:marRight w:val="0"/>
      <w:marTop w:val="0"/>
      <w:marBottom w:val="0"/>
      <w:divBdr>
        <w:top w:val="none" w:sz="0" w:space="0" w:color="auto"/>
        <w:left w:val="none" w:sz="0" w:space="0" w:color="auto"/>
        <w:bottom w:val="none" w:sz="0" w:space="0" w:color="auto"/>
        <w:right w:val="none" w:sz="0" w:space="0" w:color="auto"/>
      </w:divBdr>
    </w:div>
    <w:div w:id="1563786348">
      <w:bodyDiv w:val="1"/>
      <w:marLeft w:val="0"/>
      <w:marRight w:val="0"/>
      <w:marTop w:val="0"/>
      <w:marBottom w:val="0"/>
      <w:divBdr>
        <w:top w:val="none" w:sz="0" w:space="0" w:color="auto"/>
        <w:left w:val="none" w:sz="0" w:space="0" w:color="auto"/>
        <w:bottom w:val="none" w:sz="0" w:space="0" w:color="auto"/>
        <w:right w:val="none" w:sz="0" w:space="0" w:color="auto"/>
      </w:divBdr>
    </w:div>
    <w:div w:id="1572697786">
      <w:bodyDiv w:val="1"/>
      <w:marLeft w:val="0"/>
      <w:marRight w:val="0"/>
      <w:marTop w:val="0"/>
      <w:marBottom w:val="0"/>
      <w:divBdr>
        <w:top w:val="none" w:sz="0" w:space="0" w:color="auto"/>
        <w:left w:val="none" w:sz="0" w:space="0" w:color="auto"/>
        <w:bottom w:val="none" w:sz="0" w:space="0" w:color="auto"/>
        <w:right w:val="none" w:sz="0" w:space="0" w:color="auto"/>
      </w:divBdr>
      <w:divsChild>
        <w:div w:id="24327462">
          <w:marLeft w:val="0"/>
          <w:marRight w:val="0"/>
          <w:marTop w:val="0"/>
          <w:marBottom w:val="0"/>
          <w:divBdr>
            <w:top w:val="single" w:sz="8" w:space="3" w:color="B5C4DF"/>
            <w:left w:val="none" w:sz="0" w:space="0" w:color="auto"/>
            <w:bottom w:val="none" w:sz="0" w:space="0" w:color="auto"/>
            <w:right w:val="none" w:sz="0" w:space="0" w:color="auto"/>
          </w:divBdr>
        </w:div>
        <w:div w:id="93523770">
          <w:marLeft w:val="0"/>
          <w:marRight w:val="0"/>
          <w:marTop w:val="0"/>
          <w:marBottom w:val="51"/>
          <w:divBdr>
            <w:top w:val="none" w:sz="0" w:space="0" w:color="auto"/>
            <w:left w:val="none" w:sz="0" w:space="0" w:color="auto"/>
            <w:bottom w:val="none" w:sz="0" w:space="0" w:color="auto"/>
            <w:right w:val="none" w:sz="0" w:space="0" w:color="auto"/>
          </w:divBdr>
        </w:div>
        <w:div w:id="212273136">
          <w:marLeft w:val="0"/>
          <w:marRight w:val="507"/>
          <w:marTop w:val="0"/>
          <w:marBottom w:val="0"/>
          <w:divBdr>
            <w:top w:val="none" w:sz="0" w:space="0" w:color="auto"/>
            <w:left w:val="none" w:sz="0" w:space="0" w:color="auto"/>
            <w:bottom w:val="none" w:sz="0" w:space="0" w:color="auto"/>
            <w:right w:val="none" w:sz="0" w:space="0" w:color="auto"/>
          </w:divBdr>
        </w:div>
        <w:div w:id="606356271">
          <w:marLeft w:val="0"/>
          <w:marRight w:val="0"/>
          <w:marTop w:val="30"/>
          <w:marBottom w:val="0"/>
          <w:divBdr>
            <w:top w:val="none" w:sz="0" w:space="0" w:color="auto"/>
            <w:left w:val="none" w:sz="0" w:space="0" w:color="auto"/>
            <w:bottom w:val="single" w:sz="4" w:space="0" w:color="FFFFFF"/>
            <w:right w:val="none" w:sz="0" w:space="0" w:color="auto"/>
          </w:divBdr>
        </w:div>
        <w:div w:id="909853997">
          <w:marLeft w:val="0"/>
          <w:marRight w:val="0"/>
          <w:marTop w:val="0"/>
          <w:marBottom w:val="51"/>
          <w:divBdr>
            <w:top w:val="none" w:sz="0" w:space="0" w:color="auto"/>
            <w:left w:val="none" w:sz="0" w:space="0" w:color="auto"/>
            <w:bottom w:val="none" w:sz="0" w:space="0" w:color="auto"/>
            <w:right w:val="none" w:sz="0" w:space="0" w:color="auto"/>
          </w:divBdr>
        </w:div>
        <w:div w:id="1115752892">
          <w:marLeft w:val="0"/>
          <w:marRight w:val="0"/>
          <w:marTop w:val="0"/>
          <w:marBottom w:val="0"/>
          <w:divBdr>
            <w:top w:val="single" w:sz="4" w:space="0" w:color="DADDE5"/>
            <w:left w:val="none" w:sz="0" w:space="0" w:color="auto"/>
            <w:bottom w:val="none" w:sz="0" w:space="0" w:color="auto"/>
            <w:right w:val="none" w:sz="0" w:space="0" w:color="auto"/>
          </w:divBdr>
        </w:div>
        <w:div w:id="1966155193">
          <w:marLeft w:val="0"/>
          <w:marRight w:val="0"/>
          <w:marTop w:val="51"/>
          <w:marBottom w:val="0"/>
          <w:divBdr>
            <w:top w:val="none" w:sz="0" w:space="0" w:color="auto"/>
            <w:left w:val="none" w:sz="0" w:space="0" w:color="auto"/>
            <w:bottom w:val="single" w:sz="18" w:space="4" w:color="DADDE5"/>
            <w:right w:val="none" w:sz="0" w:space="0" w:color="auto"/>
          </w:divBdr>
        </w:div>
      </w:divsChild>
    </w:div>
    <w:div w:id="1587223235">
      <w:bodyDiv w:val="1"/>
      <w:marLeft w:val="0"/>
      <w:marRight w:val="0"/>
      <w:marTop w:val="0"/>
      <w:marBottom w:val="0"/>
      <w:divBdr>
        <w:top w:val="none" w:sz="0" w:space="0" w:color="auto"/>
        <w:left w:val="none" w:sz="0" w:space="0" w:color="auto"/>
        <w:bottom w:val="none" w:sz="0" w:space="0" w:color="auto"/>
        <w:right w:val="none" w:sz="0" w:space="0" w:color="auto"/>
      </w:divBdr>
    </w:div>
    <w:div w:id="1595825611">
      <w:bodyDiv w:val="1"/>
      <w:marLeft w:val="0"/>
      <w:marRight w:val="0"/>
      <w:marTop w:val="0"/>
      <w:marBottom w:val="0"/>
      <w:divBdr>
        <w:top w:val="none" w:sz="0" w:space="0" w:color="auto"/>
        <w:left w:val="none" w:sz="0" w:space="0" w:color="auto"/>
        <w:bottom w:val="none" w:sz="0" w:space="0" w:color="auto"/>
        <w:right w:val="none" w:sz="0" w:space="0" w:color="auto"/>
      </w:divBdr>
    </w:div>
    <w:div w:id="1615210613">
      <w:bodyDiv w:val="1"/>
      <w:marLeft w:val="0"/>
      <w:marRight w:val="0"/>
      <w:marTop w:val="0"/>
      <w:marBottom w:val="0"/>
      <w:divBdr>
        <w:top w:val="none" w:sz="0" w:space="0" w:color="auto"/>
        <w:left w:val="none" w:sz="0" w:space="0" w:color="auto"/>
        <w:bottom w:val="none" w:sz="0" w:space="0" w:color="auto"/>
        <w:right w:val="none" w:sz="0" w:space="0" w:color="auto"/>
      </w:divBdr>
    </w:div>
    <w:div w:id="1617833154">
      <w:bodyDiv w:val="1"/>
      <w:marLeft w:val="0"/>
      <w:marRight w:val="0"/>
      <w:marTop w:val="0"/>
      <w:marBottom w:val="0"/>
      <w:divBdr>
        <w:top w:val="none" w:sz="0" w:space="0" w:color="auto"/>
        <w:left w:val="none" w:sz="0" w:space="0" w:color="auto"/>
        <w:bottom w:val="none" w:sz="0" w:space="0" w:color="auto"/>
        <w:right w:val="none" w:sz="0" w:space="0" w:color="auto"/>
      </w:divBdr>
    </w:div>
    <w:div w:id="1698307564">
      <w:bodyDiv w:val="1"/>
      <w:marLeft w:val="0"/>
      <w:marRight w:val="0"/>
      <w:marTop w:val="0"/>
      <w:marBottom w:val="0"/>
      <w:divBdr>
        <w:top w:val="none" w:sz="0" w:space="0" w:color="auto"/>
        <w:left w:val="none" w:sz="0" w:space="0" w:color="auto"/>
        <w:bottom w:val="none" w:sz="0" w:space="0" w:color="auto"/>
        <w:right w:val="none" w:sz="0" w:space="0" w:color="auto"/>
      </w:divBdr>
    </w:div>
    <w:div w:id="1709796455">
      <w:bodyDiv w:val="1"/>
      <w:marLeft w:val="0"/>
      <w:marRight w:val="0"/>
      <w:marTop w:val="0"/>
      <w:marBottom w:val="0"/>
      <w:divBdr>
        <w:top w:val="none" w:sz="0" w:space="0" w:color="auto"/>
        <w:left w:val="none" w:sz="0" w:space="0" w:color="auto"/>
        <w:bottom w:val="none" w:sz="0" w:space="0" w:color="auto"/>
        <w:right w:val="none" w:sz="0" w:space="0" w:color="auto"/>
      </w:divBdr>
    </w:div>
    <w:div w:id="1734623023">
      <w:bodyDiv w:val="1"/>
      <w:marLeft w:val="0"/>
      <w:marRight w:val="0"/>
      <w:marTop w:val="0"/>
      <w:marBottom w:val="0"/>
      <w:divBdr>
        <w:top w:val="none" w:sz="0" w:space="0" w:color="auto"/>
        <w:left w:val="none" w:sz="0" w:space="0" w:color="auto"/>
        <w:bottom w:val="none" w:sz="0" w:space="0" w:color="auto"/>
        <w:right w:val="none" w:sz="0" w:space="0" w:color="auto"/>
      </w:divBdr>
    </w:div>
    <w:div w:id="1754549868">
      <w:bodyDiv w:val="1"/>
      <w:marLeft w:val="0"/>
      <w:marRight w:val="0"/>
      <w:marTop w:val="0"/>
      <w:marBottom w:val="0"/>
      <w:divBdr>
        <w:top w:val="none" w:sz="0" w:space="0" w:color="auto"/>
        <w:left w:val="none" w:sz="0" w:space="0" w:color="auto"/>
        <w:bottom w:val="none" w:sz="0" w:space="0" w:color="auto"/>
        <w:right w:val="none" w:sz="0" w:space="0" w:color="auto"/>
      </w:divBdr>
    </w:div>
    <w:div w:id="1761364384">
      <w:bodyDiv w:val="1"/>
      <w:marLeft w:val="0"/>
      <w:marRight w:val="0"/>
      <w:marTop w:val="0"/>
      <w:marBottom w:val="0"/>
      <w:divBdr>
        <w:top w:val="none" w:sz="0" w:space="0" w:color="auto"/>
        <w:left w:val="none" w:sz="0" w:space="0" w:color="auto"/>
        <w:bottom w:val="none" w:sz="0" w:space="0" w:color="auto"/>
        <w:right w:val="none" w:sz="0" w:space="0" w:color="auto"/>
      </w:divBdr>
    </w:div>
    <w:div w:id="1774980927">
      <w:bodyDiv w:val="1"/>
      <w:marLeft w:val="0"/>
      <w:marRight w:val="0"/>
      <w:marTop w:val="0"/>
      <w:marBottom w:val="0"/>
      <w:divBdr>
        <w:top w:val="none" w:sz="0" w:space="0" w:color="auto"/>
        <w:left w:val="none" w:sz="0" w:space="0" w:color="auto"/>
        <w:bottom w:val="none" w:sz="0" w:space="0" w:color="auto"/>
        <w:right w:val="none" w:sz="0" w:space="0" w:color="auto"/>
      </w:divBdr>
    </w:div>
    <w:div w:id="1776362726">
      <w:bodyDiv w:val="1"/>
      <w:marLeft w:val="0"/>
      <w:marRight w:val="0"/>
      <w:marTop w:val="0"/>
      <w:marBottom w:val="0"/>
      <w:divBdr>
        <w:top w:val="none" w:sz="0" w:space="0" w:color="auto"/>
        <w:left w:val="none" w:sz="0" w:space="0" w:color="auto"/>
        <w:bottom w:val="none" w:sz="0" w:space="0" w:color="auto"/>
        <w:right w:val="none" w:sz="0" w:space="0" w:color="auto"/>
      </w:divBdr>
    </w:div>
    <w:div w:id="1862862760">
      <w:bodyDiv w:val="1"/>
      <w:marLeft w:val="0"/>
      <w:marRight w:val="0"/>
      <w:marTop w:val="0"/>
      <w:marBottom w:val="0"/>
      <w:divBdr>
        <w:top w:val="none" w:sz="0" w:space="0" w:color="auto"/>
        <w:left w:val="none" w:sz="0" w:space="0" w:color="auto"/>
        <w:bottom w:val="none" w:sz="0" w:space="0" w:color="auto"/>
        <w:right w:val="none" w:sz="0" w:space="0" w:color="auto"/>
      </w:divBdr>
    </w:div>
    <w:div w:id="1887134789">
      <w:bodyDiv w:val="1"/>
      <w:marLeft w:val="0"/>
      <w:marRight w:val="0"/>
      <w:marTop w:val="0"/>
      <w:marBottom w:val="0"/>
      <w:divBdr>
        <w:top w:val="none" w:sz="0" w:space="0" w:color="auto"/>
        <w:left w:val="none" w:sz="0" w:space="0" w:color="auto"/>
        <w:bottom w:val="none" w:sz="0" w:space="0" w:color="auto"/>
        <w:right w:val="none" w:sz="0" w:space="0" w:color="auto"/>
      </w:divBdr>
    </w:div>
    <w:div w:id="1923907554">
      <w:bodyDiv w:val="1"/>
      <w:marLeft w:val="0"/>
      <w:marRight w:val="0"/>
      <w:marTop w:val="0"/>
      <w:marBottom w:val="0"/>
      <w:divBdr>
        <w:top w:val="none" w:sz="0" w:space="0" w:color="auto"/>
        <w:left w:val="none" w:sz="0" w:space="0" w:color="auto"/>
        <w:bottom w:val="none" w:sz="0" w:space="0" w:color="auto"/>
        <w:right w:val="none" w:sz="0" w:space="0" w:color="auto"/>
      </w:divBdr>
    </w:div>
    <w:div w:id="1948612168">
      <w:bodyDiv w:val="1"/>
      <w:marLeft w:val="0"/>
      <w:marRight w:val="0"/>
      <w:marTop w:val="0"/>
      <w:marBottom w:val="0"/>
      <w:divBdr>
        <w:top w:val="none" w:sz="0" w:space="0" w:color="auto"/>
        <w:left w:val="none" w:sz="0" w:space="0" w:color="auto"/>
        <w:bottom w:val="none" w:sz="0" w:space="0" w:color="auto"/>
        <w:right w:val="none" w:sz="0" w:space="0" w:color="auto"/>
      </w:divBdr>
    </w:div>
    <w:div w:id="1949896853">
      <w:bodyDiv w:val="1"/>
      <w:marLeft w:val="0"/>
      <w:marRight w:val="0"/>
      <w:marTop w:val="0"/>
      <w:marBottom w:val="0"/>
      <w:divBdr>
        <w:top w:val="none" w:sz="0" w:space="0" w:color="auto"/>
        <w:left w:val="none" w:sz="0" w:space="0" w:color="auto"/>
        <w:bottom w:val="none" w:sz="0" w:space="0" w:color="auto"/>
        <w:right w:val="none" w:sz="0" w:space="0" w:color="auto"/>
      </w:divBdr>
    </w:div>
    <w:div w:id="1968778207">
      <w:bodyDiv w:val="1"/>
      <w:marLeft w:val="0"/>
      <w:marRight w:val="0"/>
      <w:marTop w:val="0"/>
      <w:marBottom w:val="0"/>
      <w:divBdr>
        <w:top w:val="none" w:sz="0" w:space="0" w:color="auto"/>
        <w:left w:val="none" w:sz="0" w:space="0" w:color="auto"/>
        <w:bottom w:val="none" w:sz="0" w:space="0" w:color="auto"/>
        <w:right w:val="none" w:sz="0" w:space="0" w:color="auto"/>
      </w:divBdr>
    </w:div>
    <w:div w:id="1983390237">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7298207">
      <w:bodyDiv w:val="1"/>
      <w:marLeft w:val="0"/>
      <w:marRight w:val="0"/>
      <w:marTop w:val="0"/>
      <w:marBottom w:val="0"/>
      <w:divBdr>
        <w:top w:val="none" w:sz="0" w:space="0" w:color="auto"/>
        <w:left w:val="none" w:sz="0" w:space="0" w:color="auto"/>
        <w:bottom w:val="none" w:sz="0" w:space="0" w:color="auto"/>
        <w:right w:val="none" w:sz="0" w:space="0" w:color="auto"/>
      </w:divBdr>
    </w:div>
    <w:div w:id="2036031068">
      <w:bodyDiv w:val="1"/>
      <w:marLeft w:val="0"/>
      <w:marRight w:val="0"/>
      <w:marTop w:val="0"/>
      <w:marBottom w:val="0"/>
      <w:divBdr>
        <w:top w:val="none" w:sz="0" w:space="0" w:color="auto"/>
        <w:left w:val="none" w:sz="0" w:space="0" w:color="auto"/>
        <w:bottom w:val="none" w:sz="0" w:space="0" w:color="auto"/>
        <w:right w:val="none" w:sz="0" w:space="0" w:color="auto"/>
      </w:divBdr>
    </w:div>
    <w:div w:id="2048988581">
      <w:bodyDiv w:val="1"/>
      <w:marLeft w:val="0"/>
      <w:marRight w:val="0"/>
      <w:marTop w:val="0"/>
      <w:marBottom w:val="0"/>
      <w:divBdr>
        <w:top w:val="none" w:sz="0" w:space="0" w:color="auto"/>
        <w:left w:val="none" w:sz="0" w:space="0" w:color="auto"/>
        <w:bottom w:val="none" w:sz="0" w:space="0" w:color="auto"/>
        <w:right w:val="none" w:sz="0" w:space="0" w:color="auto"/>
      </w:divBdr>
    </w:div>
    <w:div w:id="2060738523">
      <w:bodyDiv w:val="1"/>
      <w:marLeft w:val="0"/>
      <w:marRight w:val="0"/>
      <w:marTop w:val="0"/>
      <w:marBottom w:val="0"/>
      <w:divBdr>
        <w:top w:val="none" w:sz="0" w:space="0" w:color="auto"/>
        <w:left w:val="none" w:sz="0" w:space="0" w:color="auto"/>
        <w:bottom w:val="none" w:sz="0" w:space="0" w:color="auto"/>
        <w:right w:val="none" w:sz="0" w:space="0" w:color="auto"/>
      </w:divBdr>
    </w:div>
    <w:div w:id="2078355236">
      <w:bodyDiv w:val="1"/>
      <w:marLeft w:val="0"/>
      <w:marRight w:val="0"/>
      <w:marTop w:val="0"/>
      <w:marBottom w:val="0"/>
      <w:divBdr>
        <w:top w:val="none" w:sz="0" w:space="0" w:color="auto"/>
        <w:left w:val="none" w:sz="0" w:space="0" w:color="auto"/>
        <w:bottom w:val="none" w:sz="0" w:space="0" w:color="auto"/>
        <w:right w:val="none" w:sz="0" w:space="0" w:color="auto"/>
      </w:divBdr>
    </w:div>
    <w:div w:id="2114131689">
      <w:bodyDiv w:val="1"/>
      <w:marLeft w:val="0"/>
      <w:marRight w:val="0"/>
      <w:marTop w:val="0"/>
      <w:marBottom w:val="0"/>
      <w:divBdr>
        <w:top w:val="none" w:sz="0" w:space="0" w:color="auto"/>
        <w:left w:val="none" w:sz="0" w:space="0" w:color="auto"/>
        <w:bottom w:val="none" w:sz="0" w:space="0" w:color="auto"/>
        <w:right w:val="none" w:sz="0" w:space="0" w:color="auto"/>
      </w:divBdr>
    </w:div>
    <w:div w:id="21462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E-mail:%20info@ncr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rc.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4D2B-6358-430D-9EA7-04165269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7184</Words>
  <Characters>40950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FST</Company>
  <LinksUpToDate>false</LinksUpToDate>
  <CharactersWithSpaces>48038</CharactersWithSpaces>
  <SharedDoc>false</SharedDoc>
  <HLinks>
    <vt:vector size="360" baseType="variant">
      <vt:variant>
        <vt:i4>5701634</vt:i4>
      </vt:variant>
      <vt:variant>
        <vt:i4>279</vt:i4>
      </vt:variant>
      <vt:variant>
        <vt:i4>0</vt:i4>
      </vt:variant>
      <vt:variant>
        <vt:i4>5</vt:i4>
      </vt:variant>
      <vt:variant>
        <vt:lpwstr/>
      </vt:variant>
      <vt:variant>
        <vt:lpwstr>Par61</vt:lpwstr>
      </vt:variant>
      <vt:variant>
        <vt:i4>5570562</vt:i4>
      </vt:variant>
      <vt:variant>
        <vt:i4>276</vt:i4>
      </vt:variant>
      <vt:variant>
        <vt:i4>0</vt:i4>
      </vt:variant>
      <vt:variant>
        <vt:i4>5</vt:i4>
      </vt:variant>
      <vt:variant>
        <vt:lpwstr/>
      </vt:variant>
      <vt:variant>
        <vt:lpwstr>Par41</vt:lpwstr>
      </vt:variant>
      <vt:variant>
        <vt:i4>5505026</vt:i4>
      </vt:variant>
      <vt:variant>
        <vt:i4>273</vt:i4>
      </vt:variant>
      <vt:variant>
        <vt:i4>0</vt:i4>
      </vt:variant>
      <vt:variant>
        <vt:i4>5</vt:i4>
      </vt:variant>
      <vt:variant>
        <vt:lpwstr/>
      </vt:variant>
      <vt:variant>
        <vt:lpwstr>Par54</vt:lpwstr>
      </vt:variant>
      <vt:variant>
        <vt:i4>5701634</vt:i4>
      </vt:variant>
      <vt:variant>
        <vt:i4>270</vt:i4>
      </vt:variant>
      <vt:variant>
        <vt:i4>0</vt:i4>
      </vt:variant>
      <vt:variant>
        <vt:i4>5</vt:i4>
      </vt:variant>
      <vt:variant>
        <vt:lpwstr/>
      </vt:variant>
      <vt:variant>
        <vt:lpwstr>Par60</vt:lpwstr>
      </vt:variant>
      <vt:variant>
        <vt:i4>6227053</vt:i4>
      </vt:variant>
      <vt:variant>
        <vt:i4>267</vt:i4>
      </vt:variant>
      <vt:variant>
        <vt:i4>0</vt:i4>
      </vt:variant>
      <vt:variant>
        <vt:i4>5</vt:i4>
      </vt:variant>
      <vt:variant>
        <vt:lpwstr/>
      </vt:variant>
      <vt:variant>
        <vt:lpwstr>_РАЗДЕЛ_I.2._ОБЩИЕ</vt:lpwstr>
      </vt:variant>
      <vt:variant>
        <vt:i4>73596974</vt:i4>
      </vt:variant>
      <vt:variant>
        <vt:i4>264</vt:i4>
      </vt:variant>
      <vt:variant>
        <vt:i4>0</vt:i4>
      </vt:variant>
      <vt:variant>
        <vt:i4>5</vt:i4>
      </vt:variant>
      <vt:variant>
        <vt:lpwstr/>
      </vt:variant>
      <vt:variant>
        <vt:lpwstr>_РАЗДЕЛ_I.2._ОБЩИЕ_УСЛОВИЯ ПРОВЕДЕНИ</vt:lpwstr>
      </vt:variant>
      <vt:variant>
        <vt:i4>2818164</vt:i4>
      </vt:variant>
      <vt:variant>
        <vt:i4>261</vt:i4>
      </vt:variant>
      <vt:variant>
        <vt:i4>0</vt:i4>
      </vt:variant>
      <vt:variant>
        <vt:i4>5</vt:i4>
      </vt:variant>
      <vt:variant>
        <vt:lpwstr/>
      </vt:variant>
      <vt:variant>
        <vt:lpwstr>_РАЗДЕЛ_I.4_ОБРАЗЦЫ</vt:lpwstr>
      </vt:variant>
      <vt:variant>
        <vt:i4>7077922</vt:i4>
      </vt:variant>
      <vt:variant>
        <vt:i4>258</vt:i4>
      </vt:variant>
      <vt:variant>
        <vt:i4>0</vt:i4>
      </vt:variant>
      <vt:variant>
        <vt:i4>5</vt:i4>
      </vt:variant>
      <vt:variant>
        <vt:lpwstr>http://www.ncrc.ru/</vt:lpwstr>
      </vt:variant>
      <vt:variant>
        <vt:lpwstr/>
      </vt:variant>
      <vt:variant>
        <vt:i4>6226041</vt:i4>
      </vt:variant>
      <vt:variant>
        <vt:i4>255</vt:i4>
      </vt:variant>
      <vt:variant>
        <vt:i4>0</vt:i4>
      </vt:variant>
      <vt:variant>
        <vt:i4>5</vt:i4>
      </vt:variant>
      <vt:variant>
        <vt:lpwstr>mailto:info@ncrc.ru</vt:lpwstr>
      </vt:variant>
      <vt:variant>
        <vt:lpwstr/>
      </vt:variant>
      <vt:variant>
        <vt:i4>68420656</vt:i4>
      </vt:variant>
      <vt:variant>
        <vt:i4>252</vt:i4>
      </vt:variant>
      <vt:variant>
        <vt:i4>0</vt:i4>
      </vt:variant>
      <vt:variant>
        <vt:i4>5</vt:i4>
      </vt:variant>
      <vt:variant>
        <vt:lpwstr/>
      </vt:variant>
      <vt:variant>
        <vt:lpwstr>_РАЗДЕЛ_I.3_ИНФОРМАЦИОННАЯ_КАРТА КОН</vt:lpwstr>
      </vt:variant>
      <vt:variant>
        <vt:i4>68420656</vt:i4>
      </vt:variant>
      <vt:variant>
        <vt:i4>246</vt:i4>
      </vt:variant>
      <vt:variant>
        <vt:i4>0</vt:i4>
      </vt:variant>
      <vt:variant>
        <vt:i4>5</vt:i4>
      </vt:variant>
      <vt:variant>
        <vt:lpwstr/>
      </vt:variant>
      <vt:variant>
        <vt:lpwstr>_РАЗДЕЛ_I.3_ИНФОРМАЦИОННАЯ_КАРТА КОН</vt:lpwstr>
      </vt:variant>
      <vt:variant>
        <vt:i4>68420656</vt:i4>
      </vt:variant>
      <vt:variant>
        <vt:i4>243</vt:i4>
      </vt:variant>
      <vt:variant>
        <vt:i4>0</vt:i4>
      </vt:variant>
      <vt:variant>
        <vt:i4>5</vt:i4>
      </vt:variant>
      <vt:variant>
        <vt:lpwstr/>
      </vt:variant>
      <vt:variant>
        <vt:lpwstr>_РАЗДЕЛ_I.3_ИНФОРМАЦИОННАЯ_КАРТА КОН</vt:lpwstr>
      </vt:variant>
      <vt:variant>
        <vt:i4>68420656</vt:i4>
      </vt:variant>
      <vt:variant>
        <vt:i4>240</vt:i4>
      </vt:variant>
      <vt:variant>
        <vt:i4>0</vt:i4>
      </vt:variant>
      <vt:variant>
        <vt:i4>5</vt:i4>
      </vt:variant>
      <vt:variant>
        <vt:lpwstr/>
      </vt:variant>
      <vt:variant>
        <vt:lpwstr>_РАЗДЕЛ_I.3_ИНФОРМАЦИОННАЯ_КАРТА КОН</vt:lpwstr>
      </vt:variant>
      <vt:variant>
        <vt:i4>5832707</vt:i4>
      </vt:variant>
      <vt:variant>
        <vt:i4>231</vt:i4>
      </vt:variant>
      <vt:variant>
        <vt:i4>0</vt:i4>
      </vt:variant>
      <vt:variant>
        <vt:i4>5</vt:i4>
      </vt:variant>
      <vt:variant>
        <vt:lpwstr/>
      </vt:variant>
      <vt:variant>
        <vt:lpwstr>_РАЗДЕЛ_I.3_ИНФОРМАЦИОННАЯ</vt:lpwstr>
      </vt:variant>
      <vt:variant>
        <vt:i4>5832707</vt:i4>
      </vt:variant>
      <vt:variant>
        <vt:i4>228</vt:i4>
      </vt:variant>
      <vt:variant>
        <vt:i4>0</vt:i4>
      </vt:variant>
      <vt:variant>
        <vt:i4>5</vt:i4>
      </vt:variant>
      <vt:variant>
        <vt:lpwstr/>
      </vt:variant>
      <vt:variant>
        <vt:lpwstr>_РАЗДЕЛ_I.3_ИНФОРМАЦИОННАЯ</vt:lpwstr>
      </vt:variant>
      <vt:variant>
        <vt:i4>68420656</vt:i4>
      </vt:variant>
      <vt:variant>
        <vt:i4>225</vt:i4>
      </vt:variant>
      <vt:variant>
        <vt:i4>0</vt:i4>
      </vt:variant>
      <vt:variant>
        <vt:i4>5</vt:i4>
      </vt:variant>
      <vt:variant>
        <vt:lpwstr/>
      </vt:variant>
      <vt:variant>
        <vt:lpwstr>_РАЗДЕЛ_I.3_ИНФОРМАЦИОННАЯ_КАРТА КОН</vt:lpwstr>
      </vt:variant>
      <vt:variant>
        <vt:i4>68420656</vt:i4>
      </vt:variant>
      <vt:variant>
        <vt:i4>222</vt:i4>
      </vt:variant>
      <vt:variant>
        <vt:i4>0</vt:i4>
      </vt:variant>
      <vt:variant>
        <vt:i4>5</vt:i4>
      </vt:variant>
      <vt:variant>
        <vt:lpwstr/>
      </vt:variant>
      <vt:variant>
        <vt:lpwstr>_РАЗДЕЛ_I.3_ИНФОРМАЦИОННАЯ_КАРТА КОН</vt:lpwstr>
      </vt:variant>
      <vt:variant>
        <vt:i4>68420656</vt:i4>
      </vt:variant>
      <vt:variant>
        <vt:i4>219</vt:i4>
      </vt:variant>
      <vt:variant>
        <vt:i4>0</vt:i4>
      </vt:variant>
      <vt:variant>
        <vt:i4>5</vt:i4>
      </vt:variant>
      <vt:variant>
        <vt:lpwstr/>
      </vt:variant>
      <vt:variant>
        <vt:lpwstr>_РАЗДЕЛ_I.3_ИНФОРМАЦИОННАЯ_КАРТА КОН</vt:lpwstr>
      </vt:variant>
      <vt:variant>
        <vt:i4>68420656</vt:i4>
      </vt:variant>
      <vt:variant>
        <vt:i4>216</vt:i4>
      </vt:variant>
      <vt:variant>
        <vt:i4>0</vt:i4>
      </vt:variant>
      <vt:variant>
        <vt:i4>5</vt:i4>
      </vt:variant>
      <vt:variant>
        <vt:lpwstr/>
      </vt:variant>
      <vt:variant>
        <vt:lpwstr>_РАЗДЕЛ_I.3_ИНФОРМАЦИОННАЯ_КАРТА КОН</vt:lpwstr>
      </vt:variant>
      <vt:variant>
        <vt:i4>5832707</vt:i4>
      </vt:variant>
      <vt:variant>
        <vt:i4>213</vt:i4>
      </vt:variant>
      <vt:variant>
        <vt:i4>0</vt:i4>
      </vt:variant>
      <vt:variant>
        <vt:i4>5</vt:i4>
      </vt:variant>
      <vt:variant>
        <vt:lpwstr/>
      </vt:variant>
      <vt:variant>
        <vt:lpwstr>_РАЗДЕЛ_I.3_ИНФОРМАЦИОННАЯ</vt:lpwstr>
      </vt:variant>
      <vt:variant>
        <vt:i4>5832707</vt:i4>
      </vt:variant>
      <vt:variant>
        <vt:i4>210</vt:i4>
      </vt:variant>
      <vt:variant>
        <vt:i4>0</vt:i4>
      </vt:variant>
      <vt:variant>
        <vt:i4>5</vt:i4>
      </vt:variant>
      <vt:variant>
        <vt:lpwstr/>
      </vt:variant>
      <vt:variant>
        <vt:lpwstr>_РАЗДЕЛ_I.3_ИНФОРМАЦИОННАЯ</vt:lpwstr>
      </vt:variant>
      <vt:variant>
        <vt:i4>1310779</vt:i4>
      </vt:variant>
      <vt:variant>
        <vt:i4>203</vt:i4>
      </vt:variant>
      <vt:variant>
        <vt:i4>0</vt:i4>
      </vt:variant>
      <vt:variant>
        <vt:i4>5</vt:i4>
      </vt:variant>
      <vt:variant>
        <vt:lpwstr/>
      </vt:variant>
      <vt:variant>
        <vt:lpwstr>_Toc266361975</vt:lpwstr>
      </vt:variant>
      <vt:variant>
        <vt:i4>1310779</vt:i4>
      </vt:variant>
      <vt:variant>
        <vt:i4>197</vt:i4>
      </vt:variant>
      <vt:variant>
        <vt:i4>0</vt:i4>
      </vt:variant>
      <vt:variant>
        <vt:i4>5</vt:i4>
      </vt:variant>
      <vt:variant>
        <vt:lpwstr/>
      </vt:variant>
      <vt:variant>
        <vt:lpwstr>_Toc266361974</vt:lpwstr>
      </vt:variant>
      <vt:variant>
        <vt:i4>1376315</vt:i4>
      </vt:variant>
      <vt:variant>
        <vt:i4>191</vt:i4>
      </vt:variant>
      <vt:variant>
        <vt:i4>0</vt:i4>
      </vt:variant>
      <vt:variant>
        <vt:i4>5</vt:i4>
      </vt:variant>
      <vt:variant>
        <vt:lpwstr/>
      </vt:variant>
      <vt:variant>
        <vt:lpwstr>_Toc266361969</vt:lpwstr>
      </vt:variant>
      <vt:variant>
        <vt:i4>1376315</vt:i4>
      </vt:variant>
      <vt:variant>
        <vt:i4>185</vt:i4>
      </vt:variant>
      <vt:variant>
        <vt:i4>0</vt:i4>
      </vt:variant>
      <vt:variant>
        <vt:i4>5</vt:i4>
      </vt:variant>
      <vt:variant>
        <vt:lpwstr/>
      </vt:variant>
      <vt:variant>
        <vt:lpwstr>_Toc266361967</vt:lpwstr>
      </vt:variant>
      <vt:variant>
        <vt:i4>1376315</vt:i4>
      </vt:variant>
      <vt:variant>
        <vt:i4>179</vt:i4>
      </vt:variant>
      <vt:variant>
        <vt:i4>0</vt:i4>
      </vt:variant>
      <vt:variant>
        <vt:i4>5</vt:i4>
      </vt:variant>
      <vt:variant>
        <vt:lpwstr/>
      </vt:variant>
      <vt:variant>
        <vt:lpwstr>_Toc266361965</vt:lpwstr>
      </vt:variant>
      <vt:variant>
        <vt:i4>1376315</vt:i4>
      </vt:variant>
      <vt:variant>
        <vt:i4>173</vt:i4>
      </vt:variant>
      <vt:variant>
        <vt:i4>0</vt:i4>
      </vt:variant>
      <vt:variant>
        <vt:i4>5</vt:i4>
      </vt:variant>
      <vt:variant>
        <vt:lpwstr/>
      </vt:variant>
      <vt:variant>
        <vt:lpwstr>_Toc266361963</vt:lpwstr>
      </vt:variant>
      <vt:variant>
        <vt:i4>1376315</vt:i4>
      </vt:variant>
      <vt:variant>
        <vt:i4>167</vt:i4>
      </vt:variant>
      <vt:variant>
        <vt:i4>0</vt:i4>
      </vt:variant>
      <vt:variant>
        <vt:i4>5</vt:i4>
      </vt:variant>
      <vt:variant>
        <vt:lpwstr/>
      </vt:variant>
      <vt:variant>
        <vt:lpwstr>_Toc266361960</vt:lpwstr>
      </vt:variant>
      <vt:variant>
        <vt:i4>1441851</vt:i4>
      </vt:variant>
      <vt:variant>
        <vt:i4>161</vt:i4>
      </vt:variant>
      <vt:variant>
        <vt:i4>0</vt:i4>
      </vt:variant>
      <vt:variant>
        <vt:i4>5</vt:i4>
      </vt:variant>
      <vt:variant>
        <vt:lpwstr/>
      </vt:variant>
      <vt:variant>
        <vt:lpwstr>_Toc266361959</vt:lpwstr>
      </vt:variant>
      <vt:variant>
        <vt:i4>1441851</vt:i4>
      </vt:variant>
      <vt:variant>
        <vt:i4>155</vt:i4>
      </vt:variant>
      <vt:variant>
        <vt:i4>0</vt:i4>
      </vt:variant>
      <vt:variant>
        <vt:i4>5</vt:i4>
      </vt:variant>
      <vt:variant>
        <vt:lpwstr/>
      </vt:variant>
      <vt:variant>
        <vt:lpwstr>_Toc266361958</vt:lpwstr>
      </vt:variant>
      <vt:variant>
        <vt:i4>1441851</vt:i4>
      </vt:variant>
      <vt:variant>
        <vt:i4>149</vt:i4>
      </vt:variant>
      <vt:variant>
        <vt:i4>0</vt:i4>
      </vt:variant>
      <vt:variant>
        <vt:i4>5</vt:i4>
      </vt:variant>
      <vt:variant>
        <vt:lpwstr/>
      </vt:variant>
      <vt:variant>
        <vt:lpwstr>_Toc266361957</vt:lpwstr>
      </vt:variant>
      <vt:variant>
        <vt:i4>1441851</vt:i4>
      </vt:variant>
      <vt:variant>
        <vt:i4>143</vt:i4>
      </vt:variant>
      <vt:variant>
        <vt:i4>0</vt:i4>
      </vt:variant>
      <vt:variant>
        <vt:i4>5</vt:i4>
      </vt:variant>
      <vt:variant>
        <vt:lpwstr/>
      </vt:variant>
      <vt:variant>
        <vt:lpwstr>_Toc266361956</vt:lpwstr>
      </vt:variant>
      <vt:variant>
        <vt:i4>1441851</vt:i4>
      </vt:variant>
      <vt:variant>
        <vt:i4>137</vt:i4>
      </vt:variant>
      <vt:variant>
        <vt:i4>0</vt:i4>
      </vt:variant>
      <vt:variant>
        <vt:i4>5</vt:i4>
      </vt:variant>
      <vt:variant>
        <vt:lpwstr/>
      </vt:variant>
      <vt:variant>
        <vt:lpwstr>_Toc266361955</vt:lpwstr>
      </vt:variant>
      <vt:variant>
        <vt:i4>1441851</vt:i4>
      </vt:variant>
      <vt:variant>
        <vt:i4>131</vt:i4>
      </vt:variant>
      <vt:variant>
        <vt:i4>0</vt:i4>
      </vt:variant>
      <vt:variant>
        <vt:i4>5</vt:i4>
      </vt:variant>
      <vt:variant>
        <vt:lpwstr/>
      </vt:variant>
      <vt:variant>
        <vt:lpwstr>_Toc266361954</vt:lpwstr>
      </vt:variant>
      <vt:variant>
        <vt:i4>1441851</vt:i4>
      </vt:variant>
      <vt:variant>
        <vt:i4>125</vt:i4>
      </vt:variant>
      <vt:variant>
        <vt:i4>0</vt:i4>
      </vt:variant>
      <vt:variant>
        <vt:i4>5</vt:i4>
      </vt:variant>
      <vt:variant>
        <vt:lpwstr/>
      </vt:variant>
      <vt:variant>
        <vt:lpwstr>_Toc266361952</vt:lpwstr>
      </vt:variant>
      <vt:variant>
        <vt:i4>1441851</vt:i4>
      </vt:variant>
      <vt:variant>
        <vt:i4>119</vt:i4>
      </vt:variant>
      <vt:variant>
        <vt:i4>0</vt:i4>
      </vt:variant>
      <vt:variant>
        <vt:i4>5</vt:i4>
      </vt:variant>
      <vt:variant>
        <vt:lpwstr/>
      </vt:variant>
      <vt:variant>
        <vt:lpwstr>_Toc266361951</vt:lpwstr>
      </vt:variant>
      <vt:variant>
        <vt:i4>1441851</vt:i4>
      </vt:variant>
      <vt:variant>
        <vt:i4>116</vt:i4>
      </vt:variant>
      <vt:variant>
        <vt:i4>0</vt:i4>
      </vt:variant>
      <vt:variant>
        <vt:i4>5</vt:i4>
      </vt:variant>
      <vt:variant>
        <vt:lpwstr/>
      </vt:variant>
      <vt:variant>
        <vt:lpwstr>_Toc266361950</vt:lpwstr>
      </vt:variant>
      <vt:variant>
        <vt:i4>1507387</vt:i4>
      </vt:variant>
      <vt:variant>
        <vt:i4>113</vt:i4>
      </vt:variant>
      <vt:variant>
        <vt:i4>0</vt:i4>
      </vt:variant>
      <vt:variant>
        <vt:i4>5</vt:i4>
      </vt:variant>
      <vt:variant>
        <vt:lpwstr/>
      </vt:variant>
      <vt:variant>
        <vt:lpwstr>_Toc266361949</vt:lpwstr>
      </vt:variant>
      <vt:variant>
        <vt:i4>1507387</vt:i4>
      </vt:variant>
      <vt:variant>
        <vt:i4>110</vt:i4>
      </vt:variant>
      <vt:variant>
        <vt:i4>0</vt:i4>
      </vt:variant>
      <vt:variant>
        <vt:i4>5</vt:i4>
      </vt:variant>
      <vt:variant>
        <vt:lpwstr/>
      </vt:variant>
      <vt:variant>
        <vt:lpwstr>_Toc266361948</vt:lpwstr>
      </vt:variant>
      <vt:variant>
        <vt:i4>1507387</vt:i4>
      </vt:variant>
      <vt:variant>
        <vt:i4>107</vt:i4>
      </vt:variant>
      <vt:variant>
        <vt:i4>0</vt:i4>
      </vt:variant>
      <vt:variant>
        <vt:i4>5</vt:i4>
      </vt:variant>
      <vt:variant>
        <vt:lpwstr/>
      </vt:variant>
      <vt:variant>
        <vt:lpwstr>_Toc266361947</vt:lpwstr>
      </vt:variant>
      <vt:variant>
        <vt:i4>1507387</vt:i4>
      </vt:variant>
      <vt:variant>
        <vt:i4>101</vt:i4>
      </vt:variant>
      <vt:variant>
        <vt:i4>0</vt:i4>
      </vt:variant>
      <vt:variant>
        <vt:i4>5</vt:i4>
      </vt:variant>
      <vt:variant>
        <vt:lpwstr/>
      </vt:variant>
      <vt:variant>
        <vt:lpwstr>_Toc266361946</vt:lpwstr>
      </vt:variant>
      <vt:variant>
        <vt:i4>1507387</vt:i4>
      </vt:variant>
      <vt:variant>
        <vt:i4>98</vt:i4>
      </vt:variant>
      <vt:variant>
        <vt:i4>0</vt:i4>
      </vt:variant>
      <vt:variant>
        <vt:i4>5</vt:i4>
      </vt:variant>
      <vt:variant>
        <vt:lpwstr/>
      </vt:variant>
      <vt:variant>
        <vt:lpwstr>_Toc266361945</vt:lpwstr>
      </vt:variant>
      <vt:variant>
        <vt:i4>1507387</vt:i4>
      </vt:variant>
      <vt:variant>
        <vt:i4>92</vt:i4>
      </vt:variant>
      <vt:variant>
        <vt:i4>0</vt:i4>
      </vt:variant>
      <vt:variant>
        <vt:i4>5</vt:i4>
      </vt:variant>
      <vt:variant>
        <vt:lpwstr/>
      </vt:variant>
      <vt:variant>
        <vt:lpwstr>_Toc266361944</vt:lpwstr>
      </vt:variant>
      <vt:variant>
        <vt:i4>1507387</vt:i4>
      </vt:variant>
      <vt:variant>
        <vt:i4>86</vt:i4>
      </vt:variant>
      <vt:variant>
        <vt:i4>0</vt:i4>
      </vt:variant>
      <vt:variant>
        <vt:i4>5</vt:i4>
      </vt:variant>
      <vt:variant>
        <vt:lpwstr/>
      </vt:variant>
      <vt:variant>
        <vt:lpwstr>_Toc266361943</vt:lpwstr>
      </vt:variant>
      <vt:variant>
        <vt:i4>1507387</vt:i4>
      </vt:variant>
      <vt:variant>
        <vt:i4>80</vt:i4>
      </vt:variant>
      <vt:variant>
        <vt:i4>0</vt:i4>
      </vt:variant>
      <vt:variant>
        <vt:i4>5</vt:i4>
      </vt:variant>
      <vt:variant>
        <vt:lpwstr/>
      </vt:variant>
      <vt:variant>
        <vt:lpwstr>_Toc266361941</vt:lpwstr>
      </vt:variant>
      <vt:variant>
        <vt:i4>1048635</vt:i4>
      </vt:variant>
      <vt:variant>
        <vt:i4>74</vt:i4>
      </vt:variant>
      <vt:variant>
        <vt:i4>0</vt:i4>
      </vt:variant>
      <vt:variant>
        <vt:i4>5</vt:i4>
      </vt:variant>
      <vt:variant>
        <vt:lpwstr/>
      </vt:variant>
      <vt:variant>
        <vt:lpwstr>_Toc266361939</vt:lpwstr>
      </vt:variant>
      <vt:variant>
        <vt:i4>1048635</vt:i4>
      </vt:variant>
      <vt:variant>
        <vt:i4>68</vt:i4>
      </vt:variant>
      <vt:variant>
        <vt:i4>0</vt:i4>
      </vt:variant>
      <vt:variant>
        <vt:i4>5</vt:i4>
      </vt:variant>
      <vt:variant>
        <vt:lpwstr/>
      </vt:variant>
      <vt:variant>
        <vt:lpwstr>_Toc266361936</vt:lpwstr>
      </vt:variant>
      <vt:variant>
        <vt:i4>1048635</vt:i4>
      </vt:variant>
      <vt:variant>
        <vt:i4>62</vt:i4>
      </vt:variant>
      <vt:variant>
        <vt:i4>0</vt:i4>
      </vt:variant>
      <vt:variant>
        <vt:i4>5</vt:i4>
      </vt:variant>
      <vt:variant>
        <vt:lpwstr/>
      </vt:variant>
      <vt:variant>
        <vt:lpwstr>_Toc266361935</vt:lpwstr>
      </vt:variant>
      <vt:variant>
        <vt:i4>1048635</vt:i4>
      </vt:variant>
      <vt:variant>
        <vt:i4>56</vt:i4>
      </vt:variant>
      <vt:variant>
        <vt:i4>0</vt:i4>
      </vt:variant>
      <vt:variant>
        <vt:i4>5</vt:i4>
      </vt:variant>
      <vt:variant>
        <vt:lpwstr/>
      </vt:variant>
      <vt:variant>
        <vt:lpwstr>_Toc266361934</vt:lpwstr>
      </vt:variant>
      <vt:variant>
        <vt:i4>1048635</vt:i4>
      </vt:variant>
      <vt:variant>
        <vt:i4>50</vt:i4>
      </vt:variant>
      <vt:variant>
        <vt:i4>0</vt:i4>
      </vt:variant>
      <vt:variant>
        <vt:i4>5</vt:i4>
      </vt:variant>
      <vt:variant>
        <vt:lpwstr/>
      </vt:variant>
      <vt:variant>
        <vt:lpwstr>_Toc266361933</vt:lpwstr>
      </vt:variant>
      <vt:variant>
        <vt:i4>1048635</vt:i4>
      </vt:variant>
      <vt:variant>
        <vt:i4>44</vt:i4>
      </vt:variant>
      <vt:variant>
        <vt:i4>0</vt:i4>
      </vt:variant>
      <vt:variant>
        <vt:i4>5</vt:i4>
      </vt:variant>
      <vt:variant>
        <vt:lpwstr/>
      </vt:variant>
      <vt:variant>
        <vt:lpwstr>_Toc266361932</vt:lpwstr>
      </vt:variant>
      <vt:variant>
        <vt:i4>7077922</vt:i4>
      </vt:variant>
      <vt:variant>
        <vt:i4>39</vt:i4>
      </vt:variant>
      <vt:variant>
        <vt:i4>0</vt:i4>
      </vt:variant>
      <vt:variant>
        <vt:i4>5</vt:i4>
      </vt:variant>
      <vt:variant>
        <vt:lpwstr>http://www.ncrc.ru/</vt:lpwstr>
      </vt:variant>
      <vt:variant>
        <vt:lpwstr/>
      </vt:variant>
      <vt:variant>
        <vt:i4>1703986</vt:i4>
      </vt:variant>
      <vt:variant>
        <vt:i4>35</vt:i4>
      </vt:variant>
      <vt:variant>
        <vt:i4>0</vt:i4>
      </vt:variant>
      <vt:variant>
        <vt:i4>5</vt:i4>
      </vt:variant>
      <vt:variant>
        <vt:lpwstr/>
      </vt:variant>
      <vt:variant>
        <vt:lpwstr>_Toc266360085</vt:lpwstr>
      </vt:variant>
      <vt:variant>
        <vt:i4>1703986</vt:i4>
      </vt:variant>
      <vt:variant>
        <vt:i4>32</vt:i4>
      </vt:variant>
      <vt:variant>
        <vt:i4>0</vt:i4>
      </vt:variant>
      <vt:variant>
        <vt:i4>5</vt:i4>
      </vt:variant>
      <vt:variant>
        <vt:lpwstr/>
      </vt:variant>
      <vt:variant>
        <vt:lpwstr>_Toc266360085</vt:lpwstr>
      </vt:variant>
      <vt:variant>
        <vt:i4>1703986</vt:i4>
      </vt:variant>
      <vt:variant>
        <vt:i4>26</vt:i4>
      </vt:variant>
      <vt:variant>
        <vt:i4>0</vt:i4>
      </vt:variant>
      <vt:variant>
        <vt:i4>5</vt:i4>
      </vt:variant>
      <vt:variant>
        <vt:lpwstr/>
      </vt:variant>
      <vt:variant>
        <vt:lpwstr>_Toc266360083</vt:lpwstr>
      </vt:variant>
      <vt:variant>
        <vt:i4>1376306</vt:i4>
      </vt:variant>
      <vt:variant>
        <vt:i4>23</vt:i4>
      </vt:variant>
      <vt:variant>
        <vt:i4>0</vt:i4>
      </vt:variant>
      <vt:variant>
        <vt:i4>5</vt:i4>
      </vt:variant>
      <vt:variant>
        <vt:lpwstr/>
      </vt:variant>
      <vt:variant>
        <vt:lpwstr>_Toc266360079</vt:lpwstr>
      </vt:variant>
      <vt:variant>
        <vt:i4>1376306</vt:i4>
      </vt:variant>
      <vt:variant>
        <vt:i4>17</vt:i4>
      </vt:variant>
      <vt:variant>
        <vt:i4>0</vt:i4>
      </vt:variant>
      <vt:variant>
        <vt:i4>5</vt:i4>
      </vt:variant>
      <vt:variant>
        <vt:lpwstr/>
      </vt:variant>
      <vt:variant>
        <vt:lpwstr>_Toc266360078</vt:lpwstr>
      </vt:variant>
      <vt:variant>
        <vt:i4>1376306</vt:i4>
      </vt:variant>
      <vt:variant>
        <vt:i4>11</vt:i4>
      </vt:variant>
      <vt:variant>
        <vt:i4>0</vt:i4>
      </vt:variant>
      <vt:variant>
        <vt:i4>5</vt:i4>
      </vt:variant>
      <vt:variant>
        <vt:lpwstr/>
      </vt:variant>
      <vt:variant>
        <vt:lpwstr>_Toc266360077</vt:lpwstr>
      </vt:variant>
      <vt:variant>
        <vt:i4>1376306</vt:i4>
      </vt:variant>
      <vt:variant>
        <vt:i4>5</vt:i4>
      </vt:variant>
      <vt:variant>
        <vt:i4>0</vt:i4>
      </vt:variant>
      <vt:variant>
        <vt:i4>5</vt:i4>
      </vt:variant>
      <vt:variant>
        <vt:lpwstr/>
      </vt:variant>
      <vt:variant>
        <vt:lpwstr>_Toc266360076</vt:lpwstr>
      </vt:variant>
      <vt:variant>
        <vt:i4>3407960</vt:i4>
      </vt:variant>
      <vt:variant>
        <vt:i4>2206</vt:i4>
      </vt:variant>
      <vt:variant>
        <vt:i4>1025</vt:i4>
      </vt:variant>
      <vt:variant>
        <vt:i4>1</vt:i4>
      </vt:variant>
      <vt:variant>
        <vt:lpwstr>cid:image001.png@01CE9361.78B37260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omedvedeva</dc:creator>
  <cp:lastModifiedBy>Боев Владимир Александрович</cp:lastModifiedBy>
  <cp:revision>26</cp:revision>
  <cp:lastPrinted>2023-03-28T14:01:00Z</cp:lastPrinted>
  <dcterms:created xsi:type="dcterms:W3CDTF">2024-11-02T12:55:00Z</dcterms:created>
  <dcterms:modified xsi:type="dcterms:W3CDTF">2025-09-25T11:47:00Z</dcterms:modified>
</cp:coreProperties>
</file>