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E63E7" w14:textId="6AD291D9" w:rsidR="00192AB4" w:rsidRPr="00192AB4" w:rsidRDefault="00192AB4" w:rsidP="00192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B4">
        <w:rPr>
          <w:rFonts w:ascii="Times New Roman" w:hAnsi="Times New Roman" w:cs="Times New Roman"/>
          <w:b/>
          <w:sz w:val="24"/>
          <w:szCs w:val="24"/>
        </w:rPr>
        <w:t xml:space="preserve">Разъяснения положений </w:t>
      </w:r>
      <w:r>
        <w:rPr>
          <w:rFonts w:ascii="Times New Roman" w:hAnsi="Times New Roman" w:cs="Times New Roman"/>
          <w:b/>
          <w:sz w:val="24"/>
          <w:szCs w:val="24"/>
        </w:rPr>
        <w:t>извещения о закупке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E431FC">
        <w:rPr>
          <w:rFonts w:ascii="Times New Roman" w:hAnsi="Times New Roman" w:cs="Times New Roman"/>
          <w:b/>
          <w:sz w:val="24"/>
          <w:szCs w:val="24"/>
        </w:rPr>
        <w:t>23</w:t>
      </w:r>
      <w:r w:rsidRPr="00192AB4">
        <w:rPr>
          <w:rFonts w:ascii="Times New Roman" w:hAnsi="Times New Roman" w:cs="Times New Roman"/>
          <w:b/>
          <w:sz w:val="24"/>
          <w:szCs w:val="24"/>
        </w:rPr>
        <w:t>.</w:t>
      </w:r>
      <w:r w:rsidR="00CC3CEE">
        <w:rPr>
          <w:rFonts w:ascii="Times New Roman" w:hAnsi="Times New Roman" w:cs="Times New Roman"/>
          <w:b/>
          <w:sz w:val="24"/>
          <w:szCs w:val="24"/>
        </w:rPr>
        <w:t>08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.2024 г.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76759F" w14:textId="4FC0FEB9" w:rsidR="00192AB4" w:rsidRPr="00192AB4" w:rsidRDefault="00192AB4" w:rsidP="00192AB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AB4">
        <w:rPr>
          <w:rFonts w:ascii="Times New Roman" w:hAnsi="Times New Roman" w:cs="Times New Roman"/>
          <w:b/>
          <w:sz w:val="24"/>
          <w:szCs w:val="24"/>
        </w:rPr>
        <w:t xml:space="preserve">(Извещение </w:t>
      </w:r>
      <w:r w:rsidRPr="00192AB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E431FC" w:rsidRPr="00E431FC">
        <w:rPr>
          <w:rFonts w:ascii="Times New Roman" w:hAnsi="Times New Roman" w:cs="Times New Roman"/>
          <w:b/>
          <w:bCs/>
          <w:sz w:val="24"/>
          <w:szCs w:val="24"/>
        </w:rPr>
        <w:t>21.08.2024 г. № ЗКЭФ-ДЭУК-963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614"/>
        <w:gridCol w:w="6193"/>
      </w:tblGrid>
      <w:tr w:rsidR="009C70D6" w:rsidRPr="007645CF" w14:paraId="1FFDF717" w14:textId="77777777" w:rsidTr="009C70D6">
        <w:tc>
          <w:tcPr>
            <w:tcW w:w="295" w:type="pct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9C70D6" w:rsidRPr="007645CF" w14:paraId="6B746F3F" w14:textId="77777777" w:rsidTr="009C70D6">
        <w:trPr>
          <w:trHeight w:val="315"/>
        </w:trPr>
        <w:tc>
          <w:tcPr>
            <w:tcW w:w="295" w:type="pct"/>
            <w:shd w:val="clear" w:color="auto" w:fill="auto"/>
            <w:vAlign w:val="center"/>
          </w:tcPr>
          <w:p w14:paraId="6CFCFF2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BC4D066" w14:textId="77777777" w:rsidR="00E431FC" w:rsidRPr="00E431FC" w:rsidRDefault="00E431FC" w:rsidP="00E431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31F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ТЗ указано:</w:t>
            </w:r>
          </w:p>
          <w:p w14:paraId="487BD476" w14:textId="77777777" w:rsidR="00E431FC" w:rsidRPr="00E431FC" w:rsidRDefault="00E431FC" w:rsidP="00E431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31F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Нагрузка на полку, </w:t>
            </w:r>
            <w:proofErr w:type="gramStart"/>
            <w:r w:rsidRPr="00E431F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кг</w:t>
            </w:r>
            <w:proofErr w:type="gramEnd"/>
            <w:r w:rsidRPr="00E431F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не менее 140</w:t>
            </w:r>
          </w:p>
          <w:p w14:paraId="77AEDAE7" w14:textId="51929300" w:rsidR="00D57226" w:rsidRPr="00614A8F" w:rsidRDefault="00E431FC" w:rsidP="00E431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31F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Уважаемый заказчик, возможна ли поставка стеллажей с нагрузкой на полку 100 кг. Дело в том, что полки длиннее 1000 мм, имеют больший риск прогиба, в </w:t>
            </w:r>
            <w:proofErr w:type="gramStart"/>
            <w:r w:rsidRPr="00E431F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связи</w:t>
            </w:r>
            <w:proofErr w:type="gramEnd"/>
            <w:r w:rsidRPr="00E431F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 чем выдерживают меньшую нагрузку.»</w:t>
            </w:r>
          </w:p>
        </w:tc>
        <w:tc>
          <w:tcPr>
            <w:tcW w:w="2971" w:type="pct"/>
            <w:shd w:val="clear" w:color="auto" w:fill="auto"/>
          </w:tcPr>
          <w:p w14:paraId="5BAEBC74" w14:textId="0F87DDA0" w:rsidR="00CC3CEE" w:rsidRPr="00CC3CEE" w:rsidRDefault="00CC3CEE" w:rsidP="00CC3CE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благодарит за внимание к закупке и сообщает, что согласно части 1 статьи 1 Федерального закона от 18.07.2011 г. № 223-ФЗ «О закупках товаров, работ, услуг отдельными видами юридических лиц» (далее – Закон о закупках) первоочередной целью Закона о закупках является 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качества и надежности, что предполагает относительную свободу заказчиков в определении условий закупок, недопустимость вмешательства кого-либо, в процесс закупки по мотивам, связанным с оценкой целесообразности ее условий и порядка проведения.</w:t>
            </w:r>
          </w:p>
          <w:p w14:paraId="5980A653" w14:textId="0A4154BD" w:rsidR="00CC3CEE" w:rsidRPr="00CC3CEE" w:rsidRDefault="00CC3CEE" w:rsidP="00CC3CE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Указанные по тексту Спецификации </w:t>
            </w:r>
            <w:r w:rsidR="00E431FC">
              <w:rPr>
                <w:rFonts w:ascii="Times New Roman" w:eastAsia="Calibri" w:hAnsi="Times New Roman" w:cs="Times New Roman"/>
                <w:sz w:val="24"/>
                <w:szCs w:val="24"/>
              </w:rPr>
              <w:t>на поставку товара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(приложение </w:t>
            </w:r>
            <w:r w:rsidR="00E431FC">
              <w:rPr>
                <w:rFonts w:ascii="Times New Roman" w:eastAsia="Calibri" w:hAnsi="Times New Roman" w:cs="Times New Roman"/>
                <w:sz w:val="24"/>
                <w:szCs w:val="24"/>
              </w:rPr>
              <w:t>№3 к извещению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>) требования к эксплуатационным параметрам поставляем</w:t>
            </w:r>
            <w:r w:rsidR="00AC6E93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31FC">
              <w:rPr>
                <w:rFonts w:ascii="Times New Roman" w:eastAsia="Calibri" w:hAnsi="Times New Roman" w:cs="Times New Roman"/>
                <w:sz w:val="24"/>
                <w:szCs w:val="24"/>
              </w:rPr>
              <w:t>товара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обусловлены целями и задачами, стоящими перед Заказчиком.</w:t>
            </w:r>
            <w:r w:rsidR="00E4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открытом доступе есть информация о товаре, обладающим необходимыми характеристиками по нагрузке на полку</w:t>
            </w:r>
            <w:bookmarkStart w:id="0" w:name="_GoBack"/>
            <w:bookmarkEnd w:id="0"/>
            <w:r w:rsidR="00E4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41B22146" w14:textId="3417A5D3" w:rsidR="002534B1" w:rsidRDefault="00CC3CEE" w:rsidP="00CC3CE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Считаем, что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указанные</w:t>
            </w:r>
            <w:r w:rsidR="00E4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участником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31FC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 нагрузке на полку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ухудшают потребительские и эксплуатационные характеристики предлагаем</w:t>
            </w:r>
            <w:r w:rsidR="00AC6E93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поставке </w:t>
            </w:r>
            <w:r w:rsidR="00E431FC">
              <w:rPr>
                <w:rFonts w:ascii="Times New Roman" w:eastAsia="Calibri" w:hAnsi="Times New Roman" w:cs="Times New Roman"/>
                <w:sz w:val="24"/>
                <w:szCs w:val="24"/>
              </w:rPr>
              <w:t>товара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118B214" w14:textId="17D6298A" w:rsidR="00CC3CEE" w:rsidRPr="009C70D6" w:rsidRDefault="00CC3CEE" w:rsidP="00E431F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</w:t>
            </w:r>
            <w:r w:rsidR="001516C2">
              <w:rPr>
                <w:rFonts w:ascii="Times New Roman" w:eastAsia="Calibri" w:hAnsi="Times New Roman" w:cs="Times New Roman"/>
                <w:sz w:val="24"/>
                <w:szCs w:val="24"/>
              </w:rPr>
              <w:t>указания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16C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участником</w:t>
            </w:r>
            <w:r>
              <w:t xml:space="preserve"> </w:t>
            </w:r>
            <w:r w:rsidR="001516C2" w:rsidRPr="0015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Спецификации </w:t>
            </w:r>
            <w:r w:rsidR="00E431FC">
              <w:rPr>
                <w:rFonts w:ascii="Times New Roman" w:eastAsia="Calibri" w:hAnsi="Times New Roman" w:cs="Times New Roman"/>
                <w:sz w:val="24"/>
                <w:szCs w:val="24"/>
              </w:rPr>
              <w:t>на поставку товара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E431FC" w:rsidRPr="00E431F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№3 к извещению</w:t>
            </w: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15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данных </w:t>
            </w:r>
            <w:r w:rsidR="001516C2" w:rsidRPr="001516C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технических характеристик</w:t>
            </w:r>
            <w:r w:rsidR="0015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такая </w:t>
            </w:r>
            <w:r w:rsidR="009C70D6">
              <w:rPr>
                <w:rFonts w:ascii="Times New Roman" w:eastAsia="Calibri" w:hAnsi="Times New Roman" w:cs="Times New Roman"/>
                <w:sz w:val="24"/>
                <w:szCs w:val="24"/>
              </w:rPr>
              <w:t>заявка будет признана не соответствующей</w:t>
            </w:r>
            <w:r w:rsidR="009C70D6">
              <w:t xml:space="preserve"> </w:t>
            </w:r>
            <w:r w:rsidR="009C70D6" w:rsidRPr="009C70D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требованиям, установленны</w:t>
            </w:r>
            <w:r w:rsidR="0048566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C70D6" w:rsidRPr="009C7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извещением</w:t>
            </w:r>
            <w:r w:rsidR="009C7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3F1AB5">
      <w:footerReference w:type="default" r:id="rId9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CAD0F" w14:textId="77777777" w:rsidR="00A9787C" w:rsidRDefault="00A9787C" w:rsidP="00730D34">
      <w:pPr>
        <w:spacing w:after="0" w:line="240" w:lineRule="auto"/>
      </w:pPr>
      <w:r>
        <w:separator/>
      </w:r>
    </w:p>
  </w:endnote>
  <w:endnote w:type="continuationSeparator" w:id="0">
    <w:p w14:paraId="10EFD398" w14:textId="77777777" w:rsidR="00A9787C" w:rsidRDefault="00A9787C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2D12E" w14:textId="77777777" w:rsidR="00A9787C" w:rsidRDefault="00A9787C" w:rsidP="00730D34">
      <w:pPr>
        <w:spacing w:after="0" w:line="240" w:lineRule="auto"/>
      </w:pPr>
      <w:r>
        <w:separator/>
      </w:r>
    </w:p>
  </w:footnote>
  <w:footnote w:type="continuationSeparator" w:id="0">
    <w:p w14:paraId="0F32C51C" w14:textId="77777777" w:rsidR="00A9787C" w:rsidRDefault="00A9787C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8E7AD6"/>
    <w:multiLevelType w:val="hybridMultilevel"/>
    <w:tmpl w:val="B9BA878A"/>
    <w:lvl w:ilvl="0" w:tplc="16308E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595182"/>
    <w:multiLevelType w:val="hybridMultilevel"/>
    <w:tmpl w:val="DE6A22CE"/>
    <w:lvl w:ilvl="0" w:tplc="7980BA5C">
      <w:start w:val="2"/>
      <w:numFmt w:val="decimal"/>
      <w:lvlText w:val="%1."/>
      <w:lvlJc w:val="left"/>
      <w:pPr>
        <w:ind w:left="862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14"/>
  </w:num>
  <w:num w:numId="11">
    <w:abstractNumId w:val="15"/>
  </w:num>
  <w:num w:numId="12">
    <w:abstractNumId w:val="10"/>
  </w:num>
  <w:num w:numId="13">
    <w:abstractNumId w:val="8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E1A19"/>
    <w:rsid w:val="000E3609"/>
    <w:rsid w:val="000E70FF"/>
    <w:rsid w:val="000E7CBE"/>
    <w:rsid w:val="000F4CE5"/>
    <w:rsid w:val="000F66B4"/>
    <w:rsid w:val="0011275B"/>
    <w:rsid w:val="00124209"/>
    <w:rsid w:val="00126D56"/>
    <w:rsid w:val="00127E9C"/>
    <w:rsid w:val="0013180C"/>
    <w:rsid w:val="00131F34"/>
    <w:rsid w:val="00133E23"/>
    <w:rsid w:val="0013420F"/>
    <w:rsid w:val="001516C2"/>
    <w:rsid w:val="00163EF6"/>
    <w:rsid w:val="00173125"/>
    <w:rsid w:val="00176F7C"/>
    <w:rsid w:val="00180B81"/>
    <w:rsid w:val="00181F4F"/>
    <w:rsid w:val="00192AB4"/>
    <w:rsid w:val="001B5A71"/>
    <w:rsid w:val="001B7F90"/>
    <w:rsid w:val="001D6796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534B1"/>
    <w:rsid w:val="0027288D"/>
    <w:rsid w:val="00276827"/>
    <w:rsid w:val="0027686E"/>
    <w:rsid w:val="0027720B"/>
    <w:rsid w:val="002903C8"/>
    <w:rsid w:val="00292133"/>
    <w:rsid w:val="00293C19"/>
    <w:rsid w:val="002A2F68"/>
    <w:rsid w:val="002A4D1A"/>
    <w:rsid w:val="002B71A6"/>
    <w:rsid w:val="002D4220"/>
    <w:rsid w:val="002D7071"/>
    <w:rsid w:val="002E4BA3"/>
    <w:rsid w:val="002F1A67"/>
    <w:rsid w:val="00316E19"/>
    <w:rsid w:val="003173FA"/>
    <w:rsid w:val="00322E41"/>
    <w:rsid w:val="00325247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5FA4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35BE"/>
    <w:rsid w:val="003D40A0"/>
    <w:rsid w:val="003E1A6E"/>
    <w:rsid w:val="003E47C8"/>
    <w:rsid w:val="003E4E9B"/>
    <w:rsid w:val="003F1AB5"/>
    <w:rsid w:val="00403ECC"/>
    <w:rsid w:val="00405060"/>
    <w:rsid w:val="0040657E"/>
    <w:rsid w:val="00415D50"/>
    <w:rsid w:val="00416CA2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4005"/>
    <w:rsid w:val="00466F84"/>
    <w:rsid w:val="00467534"/>
    <w:rsid w:val="004714D2"/>
    <w:rsid w:val="004720D0"/>
    <w:rsid w:val="00473B59"/>
    <w:rsid w:val="004750AC"/>
    <w:rsid w:val="00480D1D"/>
    <w:rsid w:val="00485666"/>
    <w:rsid w:val="00491E48"/>
    <w:rsid w:val="00496E0B"/>
    <w:rsid w:val="00496F64"/>
    <w:rsid w:val="004A10F5"/>
    <w:rsid w:val="004B7BF7"/>
    <w:rsid w:val="004C52B0"/>
    <w:rsid w:val="004C730C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51A69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5F4E33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077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73C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10FC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0476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0D6"/>
    <w:rsid w:val="009C7369"/>
    <w:rsid w:val="009C782A"/>
    <w:rsid w:val="009D502E"/>
    <w:rsid w:val="009E5148"/>
    <w:rsid w:val="009E6164"/>
    <w:rsid w:val="009F04E7"/>
    <w:rsid w:val="009F6E40"/>
    <w:rsid w:val="00A01632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5ED6"/>
    <w:rsid w:val="00A763C5"/>
    <w:rsid w:val="00A76689"/>
    <w:rsid w:val="00A76831"/>
    <w:rsid w:val="00A8310E"/>
    <w:rsid w:val="00A831C8"/>
    <w:rsid w:val="00A9568B"/>
    <w:rsid w:val="00A965D7"/>
    <w:rsid w:val="00A9709F"/>
    <w:rsid w:val="00A97573"/>
    <w:rsid w:val="00A9787C"/>
    <w:rsid w:val="00A97FB8"/>
    <w:rsid w:val="00AA0708"/>
    <w:rsid w:val="00AA769D"/>
    <w:rsid w:val="00AC02C0"/>
    <w:rsid w:val="00AC2966"/>
    <w:rsid w:val="00AC6E93"/>
    <w:rsid w:val="00AD0CC6"/>
    <w:rsid w:val="00AD1D26"/>
    <w:rsid w:val="00AD1FC3"/>
    <w:rsid w:val="00AE1EC9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8234C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E7BE4"/>
    <w:rsid w:val="00BF25B2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6E49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C3CEE"/>
    <w:rsid w:val="00CD1B04"/>
    <w:rsid w:val="00CE7998"/>
    <w:rsid w:val="00CF3835"/>
    <w:rsid w:val="00CF66B2"/>
    <w:rsid w:val="00D02983"/>
    <w:rsid w:val="00D1162D"/>
    <w:rsid w:val="00D1724E"/>
    <w:rsid w:val="00D24F71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61D1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487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431FC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402D"/>
    <w:rsid w:val="00EC5B95"/>
    <w:rsid w:val="00EC6F52"/>
    <w:rsid w:val="00ED3159"/>
    <w:rsid w:val="00ED52CD"/>
    <w:rsid w:val="00EE5AE9"/>
    <w:rsid w:val="00F0429E"/>
    <w:rsid w:val="00F05DA6"/>
    <w:rsid w:val="00F16A6C"/>
    <w:rsid w:val="00F22240"/>
    <w:rsid w:val="00F3507F"/>
    <w:rsid w:val="00F413E6"/>
    <w:rsid w:val="00F56AAA"/>
    <w:rsid w:val="00F613EE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1A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667B-F1E6-49B3-9BD6-AE7F31FA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1453</Characters>
  <Application>Microsoft Office Word</Application>
  <DocSecurity>0</DocSecurity>
  <Lines>17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 Константин Николаевич</cp:lastModifiedBy>
  <cp:revision>2</cp:revision>
  <cp:lastPrinted>2019-12-20T07:37:00Z</cp:lastPrinted>
  <dcterms:created xsi:type="dcterms:W3CDTF">2024-08-23T08:48:00Z</dcterms:created>
  <dcterms:modified xsi:type="dcterms:W3CDTF">2024-08-23T08:48:00Z</dcterms:modified>
</cp:coreProperties>
</file>