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8811FC" w14:textId="58F36CE5" w:rsidR="00B067D9" w:rsidRPr="00D14570" w:rsidRDefault="00B067D9" w:rsidP="004531C3">
      <w:pPr>
        <w:widowControl w:val="0"/>
        <w:jc w:val="center"/>
        <w:outlineLvl w:val="0"/>
        <w:rPr>
          <w:b/>
          <w:bCs/>
        </w:rPr>
      </w:pPr>
      <w:r w:rsidRPr="00D14570">
        <w:rPr>
          <w:b/>
          <w:bCs/>
        </w:rPr>
        <w:t>ИЗВЕЩЕНИЕ</w:t>
      </w:r>
    </w:p>
    <w:p w14:paraId="01BD0B71" w14:textId="49FB7095" w:rsidR="00B66711" w:rsidRDefault="00B067D9" w:rsidP="00376E5B">
      <w:pPr>
        <w:widowControl w:val="0"/>
        <w:ind w:right="34"/>
        <w:jc w:val="center"/>
        <w:rPr>
          <w:b/>
        </w:rPr>
      </w:pPr>
      <w:r w:rsidRPr="00D14570">
        <w:rPr>
          <w:b/>
        </w:rPr>
        <w:t xml:space="preserve">о проведении </w:t>
      </w:r>
      <w:r w:rsidRPr="00D14570">
        <w:rPr>
          <w:b/>
          <w:bCs/>
        </w:rPr>
        <w:t>запроса котировок в электронной форме</w:t>
      </w:r>
      <w:r w:rsidR="00F90579" w:rsidRPr="00D14570">
        <w:rPr>
          <w:b/>
          <w:bCs/>
        </w:rPr>
        <w:t>,</w:t>
      </w:r>
      <w:r w:rsidR="00B66711">
        <w:rPr>
          <w:b/>
          <w:bCs/>
        </w:rPr>
        <w:t xml:space="preserve"> </w:t>
      </w:r>
      <w:r w:rsidR="000622CE" w:rsidRPr="00D14570">
        <w:rPr>
          <w:b/>
        </w:rPr>
        <w:t xml:space="preserve">участниками </w:t>
      </w:r>
      <w:r w:rsidR="00F90579" w:rsidRPr="00D14570">
        <w:rPr>
          <w:b/>
        </w:rPr>
        <w:t>которого</w:t>
      </w:r>
      <w:r w:rsidR="000622CE" w:rsidRPr="00D14570">
        <w:rPr>
          <w:b/>
        </w:rPr>
        <w:t xml:space="preserve"> могут </w:t>
      </w:r>
      <w:r w:rsidR="00F90579" w:rsidRPr="00D14570">
        <w:rPr>
          <w:b/>
        </w:rPr>
        <w:t>являться</w:t>
      </w:r>
      <w:r w:rsidR="000622CE" w:rsidRPr="00D14570">
        <w:rPr>
          <w:b/>
        </w:rPr>
        <w:t xml:space="preserve"> только субъекты малого и среднего</w:t>
      </w:r>
      <w:r w:rsidR="00F32766" w:rsidRPr="00D14570">
        <w:rPr>
          <w:b/>
        </w:rPr>
        <w:t xml:space="preserve"> </w:t>
      </w:r>
      <w:r w:rsidR="000622CE" w:rsidRPr="00D14570">
        <w:rPr>
          <w:b/>
        </w:rPr>
        <w:t>предпринимательства</w:t>
      </w:r>
      <w:r w:rsidR="00D93748" w:rsidRPr="00D14570">
        <w:rPr>
          <w:b/>
        </w:rPr>
        <w:t xml:space="preserve"> </w:t>
      </w:r>
    </w:p>
    <w:p w14:paraId="7626CA75" w14:textId="0978206F" w:rsidR="00B067D9" w:rsidRPr="00D14570" w:rsidRDefault="00B777A7" w:rsidP="00376E5B">
      <w:pPr>
        <w:widowControl w:val="0"/>
        <w:ind w:right="34"/>
        <w:jc w:val="center"/>
      </w:pPr>
      <w:r>
        <w:rPr>
          <w:b/>
          <w:bCs/>
        </w:rPr>
        <w:t>от</w:t>
      </w:r>
      <w:r w:rsidR="007D3213">
        <w:rPr>
          <w:b/>
          <w:bCs/>
        </w:rPr>
        <w:t xml:space="preserve"> </w:t>
      </w:r>
      <w:r w:rsidR="00A27AD5">
        <w:rPr>
          <w:b/>
          <w:bCs/>
        </w:rPr>
        <w:t>02</w:t>
      </w:r>
      <w:r w:rsidR="00E92BF2">
        <w:rPr>
          <w:b/>
          <w:bCs/>
        </w:rPr>
        <w:t>.</w:t>
      </w:r>
      <w:r w:rsidR="00A27AD5">
        <w:rPr>
          <w:b/>
          <w:bCs/>
        </w:rPr>
        <w:t>11</w:t>
      </w:r>
      <w:r w:rsidR="007D605A" w:rsidRPr="00D14570">
        <w:rPr>
          <w:b/>
          <w:bCs/>
        </w:rPr>
        <w:t>.</w:t>
      </w:r>
      <w:r w:rsidR="009E0E85">
        <w:rPr>
          <w:b/>
          <w:bCs/>
        </w:rPr>
        <w:t>2026</w:t>
      </w:r>
      <w:r w:rsidR="00110AAB" w:rsidRPr="00D14570">
        <w:rPr>
          <w:b/>
          <w:bCs/>
        </w:rPr>
        <w:t xml:space="preserve"> </w:t>
      </w:r>
      <w:r w:rsidR="009B4449" w:rsidRPr="00D14570">
        <w:rPr>
          <w:b/>
          <w:bCs/>
        </w:rPr>
        <w:t>г. № ЗКЭФ-</w:t>
      </w:r>
      <w:r w:rsidR="005C625A">
        <w:rPr>
          <w:b/>
          <w:bCs/>
        </w:rPr>
        <w:t>ДЭУК-1551</w:t>
      </w:r>
    </w:p>
    <w:tbl>
      <w:tblPr>
        <w:tblW w:w="10355"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
        <w:gridCol w:w="1242"/>
        <w:gridCol w:w="3006"/>
        <w:gridCol w:w="6095"/>
      </w:tblGrid>
      <w:tr w:rsidR="00EE4CA2" w:rsidRPr="00D14570" w14:paraId="39E299C4" w14:textId="77777777" w:rsidTr="009F5BB2">
        <w:trPr>
          <w:gridBefore w:val="1"/>
          <w:wBefore w:w="12" w:type="dxa"/>
        </w:trPr>
        <w:tc>
          <w:tcPr>
            <w:tcW w:w="1242" w:type="dxa"/>
            <w:shd w:val="clear" w:color="auto" w:fill="auto"/>
            <w:vAlign w:val="center"/>
          </w:tcPr>
          <w:p w14:paraId="1AD7F593" w14:textId="77777777" w:rsidR="00B067D9" w:rsidRPr="00D14570" w:rsidRDefault="00B067D9" w:rsidP="004531C3">
            <w:pPr>
              <w:widowControl w:val="0"/>
              <w:ind w:right="34"/>
              <w:jc w:val="center"/>
              <w:rPr>
                <w:b/>
              </w:rPr>
            </w:pPr>
            <w:r w:rsidRPr="00D14570">
              <w:rPr>
                <w:b/>
              </w:rPr>
              <w:t>№ п/п</w:t>
            </w:r>
          </w:p>
        </w:tc>
        <w:tc>
          <w:tcPr>
            <w:tcW w:w="3006" w:type="dxa"/>
            <w:shd w:val="clear" w:color="auto" w:fill="auto"/>
            <w:vAlign w:val="center"/>
          </w:tcPr>
          <w:p w14:paraId="69F4B79B" w14:textId="77777777" w:rsidR="00B067D9" w:rsidRPr="00D14570" w:rsidRDefault="00B067D9" w:rsidP="004531C3">
            <w:pPr>
              <w:widowControl w:val="0"/>
              <w:ind w:right="34"/>
              <w:jc w:val="center"/>
              <w:rPr>
                <w:b/>
              </w:rPr>
            </w:pPr>
            <w:r w:rsidRPr="00D14570">
              <w:rPr>
                <w:b/>
              </w:rPr>
              <w:t>Наименование</w:t>
            </w:r>
          </w:p>
        </w:tc>
        <w:tc>
          <w:tcPr>
            <w:tcW w:w="6095" w:type="dxa"/>
            <w:shd w:val="clear" w:color="auto" w:fill="auto"/>
            <w:vAlign w:val="center"/>
          </w:tcPr>
          <w:p w14:paraId="6C349FC8" w14:textId="77777777" w:rsidR="00B067D9" w:rsidRPr="00D14570" w:rsidRDefault="00B067D9" w:rsidP="004531C3">
            <w:pPr>
              <w:widowControl w:val="0"/>
              <w:ind w:right="34"/>
              <w:jc w:val="center"/>
              <w:rPr>
                <w:b/>
              </w:rPr>
            </w:pPr>
            <w:r w:rsidRPr="00D14570">
              <w:rPr>
                <w:b/>
              </w:rPr>
              <w:t>Содержание пункта извещения</w:t>
            </w:r>
          </w:p>
        </w:tc>
      </w:tr>
      <w:tr w:rsidR="00EE4CA2" w:rsidRPr="00D14570" w14:paraId="5400853F" w14:textId="77777777" w:rsidTr="005F5A18">
        <w:tc>
          <w:tcPr>
            <w:tcW w:w="1254" w:type="dxa"/>
            <w:gridSpan w:val="2"/>
            <w:shd w:val="clear" w:color="auto" w:fill="auto"/>
            <w:vAlign w:val="center"/>
          </w:tcPr>
          <w:p w14:paraId="4531D370" w14:textId="77777777" w:rsidR="00B067D9" w:rsidRPr="00D14570" w:rsidRDefault="00B067D9" w:rsidP="00420476">
            <w:pPr>
              <w:widowControl w:val="0"/>
              <w:numPr>
                <w:ilvl w:val="0"/>
                <w:numId w:val="11"/>
              </w:numPr>
              <w:tabs>
                <w:tab w:val="left" w:pos="1276"/>
                <w:tab w:val="left" w:pos="1560"/>
              </w:tabs>
              <w:jc w:val="center"/>
              <w:rPr>
                <w:b/>
              </w:rPr>
            </w:pPr>
          </w:p>
        </w:tc>
        <w:tc>
          <w:tcPr>
            <w:tcW w:w="9101" w:type="dxa"/>
            <w:gridSpan w:val="2"/>
            <w:shd w:val="clear" w:color="auto" w:fill="auto"/>
            <w:vAlign w:val="center"/>
          </w:tcPr>
          <w:p w14:paraId="4415283F" w14:textId="77777777" w:rsidR="00734575" w:rsidRPr="00FC1523" w:rsidRDefault="00734575" w:rsidP="00734575">
            <w:pPr>
              <w:widowControl w:val="0"/>
              <w:tabs>
                <w:tab w:val="left" w:pos="1134"/>
                <w:tab w:val="left" w:pos="1276"/>
                <w:tab w:val="left" w:pos="1560"/>
              </w:tabs>
              <w:rPr>
                <w:b/>
              </w:rPr>
            </w:pPr>
            <w:r w:rsidRPr="00FC1523">
              <w:rPr>
                <w:b/>
              </w:rPr>
              <w:t>Общие сведения</w:t>
            </w:r>
          </w:p>
          <w:p w14:paraId="7AB5D5B8" w14:textId="77777777" w:rsidR="00734575" w:rsidRDefault="00734575" w:rsidP="00734575">
            <w:pPr>
              <w:widowControl w:val="0"/>
              <w:ind w:right="34"/>
              <w:jc w:val="both"/>
            </w:pPr>
            <w:r w:rsidRPr="00FC1523">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Федерального закона от 18.07.2011 г. № 223-ФЗ «О закупках товаров, работ, услуг отдельными видами юридических лиц» (далее по тексту – Закон № 223-ФЗ), могут быть только субъекты малого и среднего предпринимательства, осуществляется в соответствии со статьями 3.2, 3.3 и 3.4 Закона № 223-ФЗ с учетом требований, предусмотренных настоящим извещением.</w:t>
            </w:r>
          </w:p>
          <w:p w14:paraId="2CD4F612" w14:textId="77777777" w:rsidR="00734575" w:rsidRPr="009805E2" w:rsidRDefault="00734575" w:rsidP="00734575">
            <w:pPr>
              <w:widowControl w:val="0"/>
              <w:ind w:right="34"/>
              <w:jc w:val="both"/>
            </w:pPr>
            <w:r w:rsidRPr="009805E2">
              <w:t xml:space="preserve">Извещение о закупке (извещение о проведении открытого </w:t>
            </w:r>
            <w:r>
              <w:t>запроса котировок</w:t>
            </w:r>
            <w:r w:rsidRPr="009805E2">
              <w:t xml:space="preserve"> в электронной форме), сформированное и размещенное с помощью функционала </w:t>
            </w:r>
            <w:r w:rsidRPr="009805E2">
              <w:rPr>
                <w:bCs/>
              </w:rPr>
              <w:t xml:space="preserve">Единой информационной системе в сфере закупок (далее – ЕИС) </w:t>
            </w:r>
            <w:r w:rsidRPr="009805E2">
              <w:t>с приложением настоящего извещения о проведении запроса котировок в электронной форме</w:t>
            </w:r>
            <w:r>
              <w:t xml:space="preserve">, </w:t>
            </w:r>
            <w:r w:rsidRPr="009805E2">
              <w:t xml:space="preserve"> </w:t>
            </w:r>
            <w:r w:rsidRPr="00884F05">
              <w:t xml:space="preserve">участниками которого могут являться только субъекты малого и среднего предпринимательства </w:t>
            </w:r>
            <w:r w:rsidRPr="009805E2">
              <w:t xml:space="preserve">(далее </w:t>
            </w:r>
            <w:r>
              <w:t xml:space="preserve">соответственно </w:t>
            </w:r>
            <w:r w:rsidRPr="009805E2">
              <w:t>извещение о закупке и извещени</w:t>
            </w:r>
            <w:r>
              <w:t>е</w:t>
            </w:r>
            <w:r w:rsidRPr="009805E2">
              <w:t xml:space="preserve"> о проведении запроса котировок</w:t>
            </w:r>
            <w:r>
              <w:t xml:space="preserve">, </w:t>
            </w:r>
            <w:r w:rsidRPr="009805E2">
              <w:t>вместе – закупочная документация), доступно неограниченному кругу лиц.</w:t>
            </w:r>
          </w:p>
          <w:p w14:paraId="00F0DEB2" w14:textId="77777777" w:rsidR="00734575" w:rsidRPr="00FC1523" w:rsidRDefault="00734575" w:rsidP="00734575">
            <w:pPr>
              <w:widowControl w:val="0"/>
              <w:ind w:right="34"/>
              <w:jc w:val="both"/>
            </w:pPr>
            <w:r w:rsidRPr="00FC1523">
              <w:t xml:space="preserve">В настоящем извещении о проведении запроса котировок применяются основные понятия, используемые в Положении о закупке товаров, работ, услуг </w:t>
            </w:r>
            <w:r>
              <w:br/>
            </w:r>
            <w:r w:rsidRPr="00FC1523">
              <w:t>АО «КАВКАЗ.РФ» (далее – Положение о закупке).</w:t>
            </w:r>
          </w:p>
          <w:p w14:paraId="5DA6686A" w14:textId="14D264B2" w:rsidR="00B067D9" w:rsidRPr="00D14570" w:rsidRDefault="00734575" w:rsidP="000F5034">
            <w:pPr>
              <w:widowControl w:val="0"/>
              <w:tabs>
                <w:tab w:val="left" w:pos="1134"/>
                <w:tab w:val="left" w:pos="1276"/>
                <w:tab w:val="left" w:pos="1560"/>
              </w:tabs>
              <w:ind w:left="5"/>
              <w:jc w:val="both"/>
            </w:pPr>
            <w:r w:rsidRPr="00FC1523">
              <w:t xml:space="preserve">Нормы Положения о закупке, регулирующие порядок проведения запроса котировок в электронной форме, </w:t>
            </w:r>
            <w:r w:rsidRPr="008A62E7">
              <w:t>участниками которого могут являться только субъекты малого и среднего предпринимательства</w:t>
            </w:r>
            <w:r>
              <w:t>,</w:t>
            </w:r>
            <w:r w:rsidRPr="008A62E7">
              <w:t xml:space="preserve"> </w:t>
            </w:r>
            <w:r w:rsidRPr="00FC1523">
              <w:t>распространяют действие на осуществление настоящей закупки</w:t>
            </w:r>
          </w:p>
        </w:tc>
      </w:tr>
      <w:tr w:rsidR="00EE4CA2" w:rsidRPr="00D14570" w14:paraId="7550FA46" w14:textId="77777777" w:rsidTr="009F5BB2">
        <w:tc>
          <w:tcPr>
            <w:tcW w:w="1254" w:type="dxa"/>
            <w:gridSpan w:val="2"/>
            <w:shd w:val="clear" w:color="auto" w:fill="auto"/>
          </w:tcPr>
          <w:p w14:paraId="33049A74" w14:textId="77777777" w:rsidR="00B067D9" w:rsidRPr="00D14570" w:rsidRDefault="00B067D9" w:rsidP="00420476">
            <w:pPr>
              <w:widowControl w:val="0"/>
              <w:numPr>
                <w:ilvl w:val="0"/>
                <w:numId w:val="10"/>
              </w:numPr>
              <w:ind w:right="1026"/>
            </w:pPr>
          </w:p>
        </w:tc>
        <w:tc>
          <w:tcPr>
            <w:tcW w:w="3006" w:type="dxa"/>
            <w:shd w:val="clear" w:color="auto" w:fill="auto"/>
          </w:tcPr>
          <w:p w14:paraId="52A62271" w14:textId="77777777" w:rsidR="00B067D9" w:rsidRPr="00D14570" w:rsidRDefault="00B067D9" w:rsidP="004531C3">
            <w:pPr>
              <w:widowControl w:val="0"/>
              <w:tabs>
                <w:tab w:val="left" w:pos="284"/>
                <w:tab w:val="left" w:pos="426"/>
                <w:tab w:val="left" w:pos="1134"/>
              </w:tabs>
              <w:jc w:val="both"/>
              <w:outlineLvl w:val="0"/>
              <w:rPr>
                <w:b/>
              </w:rPr>
            </w:pPr>
            <w:r w:rsidRPr="00D14570">
              <w:rPr>
                <w:b/>
              </w:rPr>
              <w:t>Заказчик</w:t>
            </w:r>
          </w:p>
        </w:tc>
        <w:tc>
          <w:tcPr>
            <w:tcW w:w="6095" w:type="dxa"/>
            <w:shd w:val="clear" w:color="auto" w:fill="auto"/>
          </w:tcPr>
          <w:p w14:paraId="4A841BC5" w14:textId="16BB6FBF" w:rsidR="00B067D9" w:rsidRPr="00D14570" w:rsidRDefault="00B067D9" w:rsidP="004531C3">
            <w:pPr>
              <w:widowControl w:val="0"/>
              <w:tabs>
                <w:tab w:val="left" w:pos="284"/>
                <w:tab w:val="left" w:pos="426"/>
              </w:tabs>
              <w:jc w:val="both"/>
              <w:outlineLvl w:val="0"/>
            </w:pPr>
            <w:r w:rsidRPr="00D14570">
              <w:t xml:space="preserve">Наименование: </w:t>
            </w:r>
            <w:r w:rsidR="00882383" w:rsidRPr="00D14570">
              <w:t>а</w:t>
            </w:r>
            <w:r w:rsidRPr="00D14570">
              <w:t>кционерное общество «</w:t>
            </w:r>
            <w:r w:rsidR="00C910DE" w:rsidRPr="00D14570">
              <w:t>КАВКАЗ.РФ</w:t>
            </w:r>
            <w:r w:rsidRPr="00D14570">
              <w:t xml:space="preserve">» </w:t>
            </w:r>
            <w:r w:rsidR="00AC4F2D" w:rsidRPr="00D14570">
              <w:br/>
            </w:r>
            <w:r w:rsidRPr="00D14570">
              <w:t>(АО «</w:t>
            </w:r>
            <w:r w:rsidR="00C910DE" w:rsidRPr="00D14570">
              <w:t>КАВКАЗ.РФ</w:t>
            </w:r>
            <w:r w:rsidR="004508C6" w:rsidRPr="00D14570">
              <w:t>», ИНН 2632100740)</w:t>
            </w:r>
          </w:p>
          <w:p w14:paraId="492A42C9" w14:textId="29E97963" w:rsidR="00B067D9" w:rsidRPr="00D14570" w:rsidRDefault="00B067D9" w:rsidP="004531C3">
            <w:pPr>
              <w:widowControl w:val="0"/>
              <w:tabs>
                <w:tab w:val="left" w:pos="0"/>
                <w:tab w:val="left" w:pos="33"/>
              </w:tabs>
              <w:jc w:val="both"/>
              <w:outlineLvl w:val="0"/>
            </w:pPr>
            <w:r w:rsidRPr="00D14570">
              <w:t xml:space="preserve">Место нахождения: 123112, Российская Федерация, </w:t>
            </w:r>
            <w:r w:rsidRPr="00D14570">
              <w:br/>
              <w:t>г. Москва, ул. Тестовска</w:t>
            </w:r>
            <w:r w:rsidR="004508C6" w:rsidRPr="00D14570">
              <w:t>я, дом 10, 26 этаж, помещение I</w:t>
            </w:r>
          </w:p>
        </w:tc>
      </w:tr>
      <w:tr w:rsidR="00EE4CA2" w:rsidRPr="00D14570" w14:paraId="0CA884DA" w14:textId="77777777" w:rsidTr="009F5BB2">
        <w:tc>
          <w:tcPr>
            <w:tcW w:w="1254" w:type="dxa"/>
            <w:gridSpan w:val="2"/>
            <w:shd w:val="clear" w:color="auto" w:fill="auto"/>
          </w:tcPr>
          <w:p w14:paraId="3E9E46CA" w14:textId="77777777" w:rsidR="00B067D9" w:rsidRPr="00D14570" w:rsidRDefault="00B067D9" w:rsidP="00420476">
            <w:pPr>
              <w:widowControl w:val="0"/>
              <w:numPr>
                <w:ilvl w:val="0"/>
                <w:numId w:val="10"/>
              </w:numPr>
              <w:ind w:right="1026"/>
            </w:pPr>
          </w:p>
        </w:tc>
        <w:tc>
          <w:tcPr>
            <w:tcW w:w="3006" w:type="dxa"/>
            <w:shd w:val="clear" w:color="auto" w:fill="auto"/>
          </w:tcPr>
          <w:p w14:paraId="590E9ADC" w14:textId="77777777" w:rsidR="00B067D9" w:rsidRPr="00D14570" w:rsidRDefault="00B067D9" w:rsidP="004531C3">
            <w:pPr>
              <w:widowControl w:val="0"/>
              <w:tabs>
                <w:tab w:val="left" w:pos="5"/>
                <w:tab w:val="left" w:pos="147"/>
                <w:tab w:val="left" w:pos="1134"/>
              </w:tabs>
              <w:ind w:hanging="2"/>
              <w:jc w:val="both"/>
              <w:outlineLvl w:val="0"/>
              <w:rPr>
                <w:b/>
              </w:rPr>
            </w:pPr>
            <w:r w:rsidRPr="00D14570">
              <w:rPr>
                <w:b/>
              </w:rPr>
              <w:t>Контактная информация</w:t>
            </w:r>
          </w:p>
        </w:tc>
        <w:tc>
          <w:tcPr>
            <w:tcW w:w="6095" w:type="dxa"/>
            <w:shd w:val="clear" w:color="auto" w:fill="auto"/>
          </w:tcPr>
          <w:p w14:paraId="4D970DA9" w14:textId="77777777" w:rsidR="00575438" w:rsidRPr="00D14570" w:rsidRDefault="00575438" w:rsidP="00575438">
            <w:pPr>
              <w:widowControl w:val="0"/>
              <w:tabs>
                <w:tab w:val="left" w:pos="284"/>
                <w:tab w:val="left" w:pos="426"/>
              </w:tabs>
              <w:jc w:val="both"/>
              <w:outlineLvl w:val="0"/>
            </w:pPr>
            <w:r w:rsidRPr="00D14570">
              <w:t xml:space="preserve">Почтовый адрес: Российская Федерация, 123112, </w:t>
            </w:r>
            <w:r w:rsidRPr="00D14570">
              <w:br/>
              <w:t xml:space="preserve">г. Москва, ул. </w:t>
            </w:r>
            <w:proofErr w:type="spellStart"/>
            <w:r w:rsidRPr="00D14570">
              <w:t>Тестовская</w:t>
            </w:r>
            <w:proofErr w:type="spellEnd"/>
            <w:r w:rsidRPr="00D14570">
              <w:t>, д. 10, 26 этаж, помещение I</w:t>
            </w:r>
          </w:p>
          <w:p w14:paraId="36F3F179" w14:textId="77777777" w:rsidR="00575438" w:rsidRPr="00D14570" w:rsidRDefault="00575438" w:rsidP="00575438">
            <w:pPr>
              <w:widowControl w:val="0"/>
              <w:tabs>
                <w:tab w:val="left" w:pos="284"/>
                <w:tab w:val="left" w:pos="426"/>
                <w:tab w:val="center" w:pos="4677"/>
              </w:tabs>
              <w:jc w:val="both"/>
              <w:outlineLvl w:val="0"/>
            </w:pPr>
            <w:r w:rsidRPr="00D14570">
              <w:t xml:space="preserve">Адрес электронной почты: </w:t>
            </w:r>
            <w:hyperlink r:id="rId8" w:history="1">
              <w:r w:rsidRPr="00D14570">
                <w:rPr>
                  <w:u w:val="single"/>
                </w:rPr>
                <w:t>info@ncrc.ru</w:t>
              </w:r>
            </w:hyperlink>
            <w:r w:rsidRPr="00D14570">
              <w:rPr>
                <w:sz w:val="28"/>
              </w:rPr>
              <w:t xml:space="preserve">, </w:t>
            </w:r>
            <w:hyperlink r:id="rId9" w:history="1">
              <w:r w:rsidRPr="00D14570">
                <w:rPr>
                  <w:u w:val="single"/>
                </w:rPr>
                <w:t>security@ncrc.ru</w:t>
              </w:r>
            </w:hyperlink>
          </w:p>
          <w:p w14:paraId="47838A12" w14:textId="613E357A" w:rsidR="00575438" w:rsidRPr="00D14570" w:rsidRDefault="00575438" w:rsidP="00575438">
            <w:pPr>
              <w:widowControl w:val="0"/>
              <w:tabs>
                <w:tab w:val="left" w:pos="284"/>
                <w:tab w:val="left" w:pos="426"/>
              </w:tabs>
              <w:jc w:val="both"/>
              <w:outlineLvl w:val="0"/>
            </w:pPr>
            <w:r w:rsidRPr="00D14570">
              <w:t xml:space="preserve">Телефон: +7 (495) 775-91-22, доб.: </w:t>
            </w:r>
            <w:r w:rsidR="00432348" w:rsidRPr="00D14570">
              <w:t>1497</w:t>
            </w:r>
          </w:p>
          <w:p w14:paraId="1C54A996" w14:textId="72B186A2" w:rsidR="00575438" w:rsidRPr="00D14570" w:rsidRDefault="00575438" w:rsidP="00575438">
            <w:pPr>
              <w:widowControl w:val="0"/>
              <w:tabs>
                <w:tab w:val="left" w:pos="284"/>
                <w:tab w:val="left" w:pos="426"/>
              </w:tabs>
              <w:jc w:val="both"/>
              <w:outlineLvl w:val="0"/>
            </w:pPr>
            <w:r w:rsidRPr="00D14570">
              <w:t xml:space="preserve">Контактное лицо: </w:t>
            </w:r>
            <w:r w:rsidR="00C76AD2" w:rsidRPr="00D14570">
              <w:t>Боев</w:t>
            </w:r>
            <w:r w:rsidR="00D97044" w:rsidRPr="00D14570">
              <w:t xml:space="preserve"> Владимир Александрович</w:t>
            </w:r>
          </w:p>
          <w:p w14:paraId="76FA992F" w14:textId="77777777" w:rsidR="00575438" w:rsidRPr="00D14570" w:rsidRDefault="00575438" w:rsidP="00575438">
            <w:pPr>
              <w:widowControl w:val="0"/>
              <w:tabs>
                <w:tab w:val="left" w:pos="284"/>
                <w:tab w:val="left" w:pos="426"/>
              </w:tabs>
              <w:jc w:val="both"/>
              <w:rPr>
                <w:i/>
                <w:iCs/>
              </w:rPr>
            </w:pPr>
            <w:r w:rsidRPr="00D14570">
              <w:t>Адрес сайта заказчика:</w:t>
            </w:r>
            <w:r w:rsidRPr="00D14570">
              <w:rPr>
                <w:i/>
                <w:iCs/>
              </w:rPr>
              <w:t xml:space="preserve"> </w:t>
            </w:r>
            <w:hyperlink r:id="rId10" w:history="1">
              <w:r w:rsidRPr="00D14570">
                <w:rPr>
                  <w:u w:val="single"/>
                  <w:lang w:val="en-US"/>
                </w:rPr>
                <w:t>www</w:t>
              </w:r>
              <w:r w:rsidRPr="00D14570">
                <w:rPr>
                  <w:u w:val="single"/>
                </w:rPr>
                <w:t>.</w:t>
              </w:r>
              <w:r w:rsidRPr="00D14570">
                <w:rPr>
                  <w:u w:val="single"/>
                  <w:lang w:val="en-US"/>
                </w:rPr>
                <w:t>ncrc</w:t>
              </w:r>
              <w:r w:rsidRPr="00D14570">
                <w:rPr>
                  <w:u w:val="single"/>
                </w:rPr>
                <w:t>.</w:t>
              </w:r>
              <w:r w:rsidRPr="00D14570">
                <w:rPr>
                  <w:u w:val="single"/>
                  <w:lang w:val="en-US"/>
                </w:rPr>
                <w:t>ru</w:t>
              </w:r>
            </w:hyperlink>
          </w:p>
          <w:p w14:paraId="06D39B09" w14:textId="77777777" w:rsidR="00575438" w:rsidRPr="00D14570" w:rsidRDefault="00575438" w:rsidP="00575438">
            <w:pPr>
              <w:widowControl w:val="0"/>
              <w:tabs>
                <w:tab w:val="left" w:pos="284"/>
                <w:tab w:val="left" w:pos="426"/>
              </w:tabs>
              <w:jc w:val="both"/>
            </w:pPr>
            <w:r w:rsidRPr="00D14570">
              <w:t>Адрес сайта Единой информационной системы в сфере закупок:</w:t>
            </w:r>
            <w:r w:rsidRPr="00D14570">
              <w:rPr>
                <w:i/>
                <w:iCs/>
              </w:rPr>
              <w:t xml:space="preserve"> </w:t>
            </w:r>
            <w:hyperlink r:id="rId11" w:history="1">
              <w:r w:rsidRPr="00D14570">
                <w:rPr>
                  <w:u w:val="single"/>
                </w:rPr>
                <w:t>www.zakupki.gov.ru</w:t>
              </w:r>
            </w:hyperlink>
            <w:r w:rsidRPr="00D14570">
              <w:t xml:space="preserve"> (далее – сайт ЕИС, ЕИС)</w:t>
            </w:r>
          </w:p>
          <w:p w14:paraId="405B6117" w14:textId="7EEF5E97" w:rsidR="00B067D9" w:rsidRPr="00D14570" w:rsidRDefault="00575438" w:rsidP="00575438">
            <w:pPr>
              <w:widowControl w:val="0"/>
              <w:tabs>
                <w:tab w:val="left" w:pos="284"/>
                <w:tab w:val="left" w:pos="426"/>
              </w:tabs>
              <w:jc w:val="both"/>
              <w:rPr>
                <w:i/>
                <w:iCs/>
              </w:rPr>
            </w:pPr>
            <w:r w:rsidRPr="00D14570">
              <w:t>Адрес сайта электронной площадки:</w:t>
            </w:r>
            <w:r w:rsidRPr="00D14570">
              <w:rPr>
                <w:i/>
                <w:iCs/>
              </w:rPr>
              <w:t xml:space="preserve"> </w:t>
            </w:r>
            <w:r w:rsidRPr="00D14570">
              <w:t xml:space="preserve">АО «ЭТС» (Фабрикант) </w:t>
            </w:r>
            <w:r w:rsidRPr="00D14570">
              <w:rPr>
                <w:u w:val="single"/>
              </w:rPr>
              <w:t>www.fabrikant.ru</w:t>
            </w:r>
            <w:r w:rsidRPr="00D14570">
              <w:t xml:space="preserve"> (далее – сайт электронной площадки, (Фабрикант), электронная площадка)</w:t>
            </w:r>
          </w:p>
        </w:tc>
      </w:tr>
      <w:tr w:rsidR="00EE4CA2" w:rsidRPr="00D14570" w14:paraId="6D92CDD0" w14:textId="77777777" w:rsidTr="005F5A18">
        <w:tc>
          <w:tcPr>
            <w:tcW w:w="1254" w:type="dxa"/>
            <w:gridSpan w:val="2"/>
            <w:shd w:val="clear" w:color="auto" w:fill="auto"/>
          </w:tcPr>
          <w:p w14:paraId="37FD5C56" w14:textId="77777777" w:rsidR="00B067D9" w:rsidRPr="00D14570" w:rsidRDefault="00B067D9" w:rsidP="00420476">
            <w:pPr>
              <w:widowControl w:val="0"/>
              <w:numPr>
                <w:ilvl w:val="0"/>
                <w:numId w:val="10"/>
              </w:numPr>
              <w:ind w:right="1026"/>
            </w:pPr>
          </w:p>
        </w:tc>
        <w:tc>
          <w:tcPr>
            <w:tcW w:w="9101" w:type="dxa"/>
            <w:gridSpan w:val="2"/>
            <w:shd w:val="clear" w:color="auto" w:fill="auto"/>
          </w:tcPr>
          <w:p w14:paraId="0DCC317A" w14:textId="77777777" w:rsidR="00B067D9" w:rsidRPr="00D14570" w:rsidRDefault="00B067D9" w:rsidP="004531C3">
            <w:pPr>
              <w:widowControl w:val="0"/>
              <w:tabs>
                <w:tab w:val="left" w:pos="284"/>
                <w:tab w:val="left" w:pos="426"/>
              </w:tabs>
              <w:jc w:val="both"/>
              <w:outlineLvl w:val="0"/>
            </w:pPr>
            <w:r w:rsidRPr="00D14570">
              <w:rPr>
                <w:b/>
              </w:rPr>
              <w:t>Информация по предмету закупки</w:t>
            </w:r>
          </w:p>
        </w:tc>
      </w:tr>
      <w:tr w:rsidR="00EE4CA2" w:rsidRPr="00D14570" w14:paraId="6DD318DB" w14:textId="77777777" w:rsidTr="009F5BB2">
        <w:tc>
          <w:tcPr>
            <w:tcW w:w="1254" w:type="dxa"/>
            <w:gridSpan w:val="2"/>
            <w:shd w:val="clear" w:color="auto" w:fill="auto"/>
          </w:tcPr>
          <w:p w14:paraId="33EEA31E" w14:textId="77777777" w:rsidR="00B067D9" w:rsidRPr="00D14570" w:rsidRDefault="00B067D9" w:rsidP="00420476">
            <w:pPr>
              <w:widowControl w:val="0"/>
              <w:numPr>
                <w:ilvl w:val="0"/>
                <w:numId w:val="12"/>
              </w:numPr>
              <w:ind w:right="459"/>
            </w:pPr>
          </w:p>
        </w:tc>
        <w:tc>
          <w:tcPr>
            <w:tcW w:w="3006" w:type="dxa"/>
            <w:shd w:val="clear" w:color="auto" w:fill="auto"/>
          </w:tcPr>
          <w:p w14:paraId="64F487CB" w14:textId="77777777" w:rsidR="00B067D9" w:rsidRPr="00D14570" w:rsidRDefault="00B067D9" w:rsidP="00143A05">
            <w:pPr>
              <w:widowControl w:val="0"/>
              <w:tabs>
                <w:tab w:val="left" w:pos="284"/>
                <w:tab w:val="left" w:pos="426"/>
                <w:tab w:val="left" w:pos="1134"/>
              </w:tabs>
              <w:ind w:left="432" w:hanging="432"/>
              <w:outlineLvl w:val="0"/>
              <w:rPr>
                <w:b/>
              </w:rPr>
            </w:pPr>
            <w:r w:rsidRPr="00D14570">
              <w:rPr>
                <w:b/>
              </w:rPr>
              <w:t>Способ закупки</w:t>
            </w:r>
          </w:p>
        </w:tc>
        <w:tc>
          <w:tcPr>
            <w:tcW w:w="6095" w:type="dxa"/>
            <w:shd w:val="clear" w:color="auto" w:fill="auto"/>
          </w:tcPr>
          <w:p w14:paraId="140A650B" w14:textId="33BE7F01" w:rsidR="00B067D9" w:rsidRPr="00D14570" w:rsidRDefault="00C337B7" w:rsidP="00C337B7">
            <w:pPr>
              <w:widowControl w:val="0"/>
              <w:tabs>
                <w:tab w:val="left" w:pos="284"/>
                <w:tab w:val="left" w:pos="426"/>
                <w:tab w:val="left" w:pos="1134"/>
              </w:tabs>
              <w:jc w:val="both"/>
              <w:outlineLvl w:val="0"/>
              <w:rPr>
                <w:sz w:val="28"/>
              </w:rPr>
            </w:pPr>
            <w:r w:rsidRPr="00D14570">
              <w:t>З</w:t>
            </w:r>
            <w:r w:rsidR="00B067D9" w:rsidRPr="00D14570">
              <w:t>апро</w:t>
            </w:r>
            <w:r w:rsidR="00510530" w:rsidRPr="00D14570">
              <w:t>с котировок в электронной форме</w:t>
            </w:r>
            <w:r w:rsidRPr="00D14570">
              <w:t>, участниками которого могут быть только субъекты малого и среднего предпринимательства (далее по тексту – запрос котировок в электронной форме)</w:t>
            </w:r>
          </w:p>
        </w:tc>
      </w:tr>
      <w:tr w:rsidR="00EE4CA2" w:rsidRPr="00D14570" w14:paraId="6BA4E51C" w14:textId="77777777" w:rsidTr="009F5BB2">
        <w:tc>
          <w:tcPr>
            <w:tcW w:w="1254" w:type="dxa"/>
            <w:gridSpan w:val="2"/>
            <w:shd w:val="clear" w:color="auto" w:fill="auto"/>
          </w:tcPr>
          <w:p w14:paraId="566D7CCC" w14:textId="77777777" w:rsidR="00B067D9" w:rsidRPr="00D14570" w:rsidRDefault="00B067D9" w:rsidP="00420476">
            <w:pPr>
              <w:widowControl w:val="0"/>
              <w:numPr>
                <w:ilvl w:val="0"/>
                <w:numId w:val="12"/>
              </w:numPr>
              <w:ind w:right="459"/>
            </w:pPr>
          </w:p>
        </w:tc>
        <w:tc>
          <w:tcPr>
            <w:tcW w:w="3006" w:type="dxa"/>
            <w:shd w:val="clear" w:color="auto" w:fill="auto"/>
          </w:tcPr>
          <w:p w14:paraId="41598609" w14:textId="77777777" w:rsidR="00B067D9" w:rsidRPr="00D14570" w:rsidRDefault="00B067D9" w:rsidP="00143A05">
            <w:pPr>
              <w:widowControl w:val="0"/>
              <w:tabs>
                <w:tab w:val="left" w:pos="284"/>
                <w:tab w:val="left" w:pos="426"/>
                <w:tab w:val="left" w:pos="1134"/>
              </w:tabs>
              <w:ind w:left="432" w:hanging="432"/>
              <w:outlineLvl w:val="0"/>
              <w:rPr>
                <w:b/>
              </w:rPr>
            </w:pPr>
            <w:r w:rsidRPr="00D14570">
              <w:rPr>
                <w:b/>
              </w:rPr>
              <w:t>Предмет закупки</w:t>
            </w:r>
          </w:p>
        </w:tc>
        <w:tc>
          <w:tcPr>
            <w:tcW w:w="6095" w:type="dxa"/>
            <w:shd w:val="clear" w:color="auto" w:fill="auto"/>
          </w:tcPr>
          <w:p w14:paraId="2277DEA3" w14:textId="381888AD" w:rsidR="0015609A" w:rsidRPr="00D14570" w:rsidRDefault="006E07B4" w:rsidP="00A7473A">
            <w:pPr>
              <w:ind w:right="34"/>
              <w:jc w:val="both"/>
              <w:rPr>
                <w:b/>
              </w:rPr>
            </w:pPr>
            <w:r w:rsidRPr="006E07B4">
              <w:t>Право заключения договора на оказание услуг по мойке автотранспортных средств в г. Пятигорске</w:t>
            </w:r>
          </w:p>
        </w:tc>
      </w:tr>
      <w:tr w:rsidR="00EE4CA2" w:rsidRPr="00D14570" w14:paraId="17814C04" w14:textId="77777777" w:rsidTr="009F5BB2">
        <w:tc>
          <w:tcPr>
            <w:tcW w:w="1254" w:type="dxa"/>
            <w:gridSpan w:val="2"/>
            <w:shd w:val="clear" w:color="auto" w:fill="auto"/>
          </w:tcPr>
          <w:p w14:paraId="2FF65178" w14:textId="77777777" w:rsidR="00B067D9" w:rsidRPr="00D14570" w:rsidRDefault="00B067D9" w:rsidP="00420476">
            <w:pPr>
              <w:widowControl w:val="0"/>
              <w:numPr>
                <w:ilvl w:val="0"/>
                <w:numId w:val="12"/>
              </w:numPr>
              <w:ind w:right="459"/>
            </w:pPr>
          </w:p>
        </w:tc>
        <w:tc>
          <w:tcPr>
            <w:tcW w:w="3006" w:type="dxa"/>
            <w:shd w:val="clear" w:color="auto" w:fill="auto"/>
          </w:tcPr>
          <w:p w14:paraId="17A02A75" w14:textId="77777777" w:rsidR="00B067D9" w:rsidRPr="00D14570" w:rsidRDefault="00B067D9" w:rsidP="00143A05">
            <w:pPr>
              <w:widowControl w:val="0"/>
              <w:tabs>
                <w:tab w:val="left" w:pos="0"/>
                <w:tab w:val="left" w:pos="284"/>
                <w:tab w:val="left" w:pos="1134"/>
              </w:tabs>
              <w:outlineLvl w:val="0"/>
              <w:rPr>
                <w:b/>
              </w:rPr>
            </w:pPr>
            <w:r w:rsidRPr="00D14570">
              <w:rPr>
                <w:b/>
              </w:rPr>
              <w:t>Краткое описание предмета закупки</w:t>
            </w:r>
          </w:p>
        </w:tc>
        <w:tc>
          <w:tcPr>
            <w:tcW w:w="6095" w:type="dxa"/>
            <w:shd w:val="clear" w:color="auto" w:fill="auto"/>
          </w:tcPr>
          <w:p w14:paraId="76899761" w14:textId="057A910C" w:rsidR="00B067D9" w:rsidRPr="00D14570" w:rsidRDefault="00F65F42" w:rsidP="00FC3536">
            <w:pPr>
              <w:widowControl w:val="0"/>
              <w:tabs>
                <w:tab w:val="left" w:pos="284"/>
                <w:tab w:val="left" w:pos="426"/>
                <w:tab w:val="left" w:pos="1134"/>
              </w:tabs>
              <w:jc w:val="both"/>
              <w:outlineLvl w:val="0"/>
            </w:pPr>
            <w:r w:rsidRPr="00D14570">
              <w:t>Определено</w:t>
            </w:r>
            <w:r w:rsidR="00820727" w:rsidRPr="00D14570">
              <w:t xml:space="preserve"> проектом договора (приложение № </w:t>
            </w:r>
            <w:r w:rsidR="00F76F6D" w:rsidRPr="00D14570">
              <w:t>3</w:t>
            </w:r>
            <w:r w:rsidR="00F26A85" w:rsidRPr="00D14570">
              <w:t xml:space="preserve"> </w:t>
            </w:r>
            <w:r w:rsidR="00E348D3" w:rsidRPr="00D14570">
              <w:t>к извещению)</w:t>
            </w:r>
          </w:p>
        </w:tc>
      </w:tr>
      <w:tr w:rsidR="00EE4CA2" w:rsidRPr="00D14570" w14:paraId="517AD3DC" w14:textId="77777777" w:rsidTr="009F5BB2">
        <w:tc>
          <w:tcPr>
            <w:tcW w:w="1254" w:type="dxa"/>
            <w:gridSpan w:val="2"/>
            <w:shd w:val="clear" w:color="auto" w:fill="auto"/>
          </w:tcPr>
          <w:p w14:paraId="564DFEF5" w14:textId="77777777" w:rsidR="00B067D9" w:rsidRPr="00D14570" w:rsidRDefault="00B067D9" w:rsidP="00420476">
            <w:pPr>
              <w:widowControl w:val="0"/>
              <w:numPr>
                <w:ilvl w:val="0"/>
                <w:numId w:val="12"/>
              </w:numPr>
              <w:ind w:right="459"/>
            </w:pPr>
          </w:p>
        </w:tc>
        <w:tc>
          <w:tcPr>
            <w:tcW w:w="3006" w:type="dxa"/>
            <w:shd w:val="clear" w:color="auto" w:fill="auto"/>
          </w:tcPr>
          <w:p w14:paraId="093ADE1D" w14:textId="77777777" w:rsidR="00B067D9" w:rsidRPr="00D14570" w:rsidRDefault="00B067D9" w:rsidP="00143A05">
            <w:pPr>
              <w:widowControl w:val="0"/>
              <w:tabs>
                <w:tab w:val="left" w:pos="0"/>
                <w:tab w:val="left" w:pos="284"/>
                <w:tab w:val="left" w:pos="1134"/>
              </w:tabs>
              <w:outlineLvl w:val="0"/>
              <w:rPr>
                <w:b/>
              </w:rPr>
            </w:pPr>
            <w:r w:rsidRPr="00D14570">
              <w:rPr>
                <w:b/>
              </w:rPr>
              <w:t>Предмет договора</w:t>
            </w:r>
          </w:p>
        </w:tc>
        <w:tc>
          <w:tcPr>
            <w:tcW w:w="6095" w:type="dxa"/>
            <w:shd w:val="clear" w:color="auto" w:fill="auto"/>
          </w:tcPr>
          <w:p w14:paraId="69C5ABC0" w14:textId="77777777" w:rsidR="006E07B4" w:rsidRDefault="006E07B4" w:rsidP="006E07B4">
            <w:pPr>
              <w:widowControl w:val="0"/>
              <w:tabs>
                <w:tab w:val="left" w:pos="284"/>
                <w:tab w:val="left" w:pos="426"/>
                <w:tab w:val="left" w:pos="1134"/>
              </w:tabs>
              <w:jc w:val="both"/>
              <w:outlineLvl w:val="0"/>
            </w:pPr>
            <w:r>
              <w:t xml:space="preserve">Оказание услуг по мойке автотранспортных средств в </w:t>
            </w:r>
          </w:p>
          <w:p w14:paraId="3267C199" w14:textId="5F5AE181" w:rsidR="00B067D9" w:rsidRPr="00D14570" w:rsidRDefault="006E07B4" w:rsidP="006E07B4">
            <w:pPr>
              <w:widowControl w:val="0"/>
              <w:tabs>
                <w:tab w:val="left" w:pos="284"/>
                <w:tab w:val="left" w:pos="426"/>
                <w:tab w:val="left" w:pos="1134"/>
              </w:tabs>
              <w:jc w:val="both"/>
              <w:outlineLvl w:val="0"/>
            </w:pPr>
            <w:r>
              <w:t>г. Пятигорске</w:t>
            </w:r>
          </w:p>
        </w:tc>
      </w:tr>
      <w:tr w:rsidR="00EE4CA2" w:rsidRPr="00D14570" w14:paraId="42365252" w14:textId="77777777" w:rsidTr="009F5BB2">
        <w:trPr>
          <w:trHeight w:val="274"/>
        </w:trPr>
        <w:tc>
          <w:tcPr>
            <w:tcW w:w="1254" w:type="dxa"/>
            <w:gridSpan w:val="2"/>
            <w:shd w:val="clear" w:color="auto" w:fill="auto"/>
          </w:tcPr>
          <w:p w14:paraId="701E917C" w14:textId="77777777" w:rsidR="00B067D9" w:rsidRPr="00D14570" w:rsidRDefault="00B067D9" w:rsidP="00420476">
            <w:pPr>
              <w:widowControl w:val="0"/>
              <w:numPr>
                <w:ilvl w:val="0"/>
                <w:numId w:val="12"/>
              </w:numPr>
              <w:ind w:right="459"/>
            </w:pPr>
          </w:p>
        </w:tc>
        <w:tc>
          <w:tcPr>
            <w:tcW w:w="3006" w:type="dxa"/>
            <w:shd w:val="clear" w:color="auto" w:fill="auto"/>
          </w:tcPr>
          <w:p w14:paraId="5FC037D5" w14:textId="77777777" w:rsidR="00B067D9" w:rsidRPr="00D14570" w:rsidRDefault="00B067D9" w:rsidP="00143A05">
            <w:pPr>
              <w:widowControl w:val="0"/>
              <w:tabs>
                <w:tab w:val="left" w:pos="0"/>
                <w:tab w:val="left" w:pos="284"/>
                <w:tab w:val="left" w:pos="1134"/>
              </w:tabs>
              <w:outlineLvl w:val="0"/>
              <w:rPr>
                <w:b/>
              </w:rPr>
            </w:pPr>
            <w:r w:rsidRPr="00D14570">
              <w:rPr>
                <w:b/>
              </w:rPr>
              <w:t>Количество поставляемого товара, объема выполняемых работ, оказываемых услуг</w:t>
            </w:r>
          </w:p>
        </w:tc>
        <w:tc>
          <w:tcPr>
            <w:tcW w:w="6095" w:type="dxa"/>
            <w:shd w:val="clear" w:color="auto" w:fill="auto"/>
          </w:tcPr>
          <w:p w14:paraId="6C2AD4E5" w14:textId="60482609" w:rsidR="00B067D9" w:rsidRPr="00D14570" w:rsidRDefault="00F65F42" w:rsidP="00C02E46">
            <w:pPr>
              <w:widowControl w:val="0"/>
              <w:tabs>
                <w:tab w:val="left" w:pos="0"/>
                <w:tab w:val="left" w:pos="1134"/>
              </w:tabs>
              <w:jc w:val="both"/>
              <w:outlineLvl w:val="0"/>
            </w:pPr>
            <w:r w:rsidRPr="00D14570">
              <w:t>Определено</w:t>
            </w:r>
            <w:r w:rsidR="00591E0C" w:rsidRPr="00D14570">
              <w:t xml:space="preserve"> проектом </w:t>
            </w:r>
            <w:r w:rsidR="00B067D9" w:rsidRPr="00D14570">
              <w:t xml:space="preserve">договора </w:t>
            </w:r>
            <w:r w:rsidR="00951165" w:rsidRPr="00D14570">
              <w:t xml:space="preserve">(приложение № </w:t>
            </w:r>
            <w:r w:rsidR="00F76F6D" w:rsidRPr="00D14570">
              <w:t>3</w:t>
            </w:r>
            <w:r w:rsidR="00F26A85" w:rsidRPr="00D14570">
              <w:t xml:space="preserve"> </w:t>
            </w:r>
            <w:r w:rsidR="00B067D9" w:rsidRPr="00D14570">
              <w:t>к извещению)</w:t>
            </w:r>
          </w:p>
        </w:tc>
      </w:tr>
      <w:tr w:rsidR="00EE4CA2" w:rsidRPr="00D14570" w14:paraId="6032785B" w14:textId="77777777" w:rsidTr="009F5BB2">
        <w:tc>
          <w:tcPr>
            <w:tcW w:w="1254" w:type="dxa"/>
            <w:gridSpan w:val="2"/>
            <w:shd w:val="clear" w:color="auto" w:fill="auto"/>
          </w:tcPr>
          <w:p w14:paraId="3900FAD1" w14:textId="77777777" w:rsidR="00B067D9" w:rsidRPr="00D14570" w:rsidRDefault="00B067D9" w:rsidP="00420476">
            <w:pPr>
              <w:widowControl w:val="0"/>
              <w:numPr>
                <w:ilvl w:val="0"/>
                <w:numId w:val="12"/>
              </w:numPr>
              <w:ind w:right="459"/>
            </w:pPr>
          </w:p>
        </w:tc>
        <w:tc>
          <w:tcPr>
            <w:tcW w:w="3006" w:type="dxa"/>
            <w:shd w:val="clear" w:color="auto" w:fill="auto"/>
          </w:tcPr>
          <w:p w14:paraId="75A2F465" w14:textId="77777777" w:rsidR="00B067D9" w:rsidRPr="00D14570" w:rsidRDefault="00B067D9" w:rsidP="00143A05">
            <w:pPr>
              <w:widowControl w:val="0"/>
              <w:tabs>
                <w:tab w:val="left" w:pos="0"/>
                <w:tab w:val="left" w:pos="284"/>
                <w:tab w:val="left" w:pos="1134"/>
              </w:tabs>
              <w:outlineLvl w:val="0"/>
              <w:rPr>
                <w:b/>
              </w:rPr>
            </w:pPr>
            <w:r w:rsidRPr="00D14570">
              <w:rPr>
                <w:b/>
              </w:rPr>
              <w:t xml:space="preserve">Сведения о начальной </w:t>
            </w:r>
          </w:p>
          <w:p w14:paraId="0786CA0B" w14:textId="77777777" w:rsidR="00B067D9" w:rsidRPr="00D14570" w:rsidRDefault="00B067D9" w:rsidP="00143A05">
            <w:pPr>
              <w:widowControl w:val="0"/>
              <w:tabs>
                <w:tab w:val="left" w:pos="0"/>
                <w:tab w:val="left" w:pos="284"/>
                <w:tab w:val="left" w:pos="1134"/>
              </w:tabs>
              <w:outlineLvl w:val="0"/>
              <w:rPr>
                <w:b/>
              </w:rPr>
            </w:pPr>
            <w:r w:rsidRPr="00D14570">
              <w:rPr>
                <w:b/>
              </w:rPr>
              <w:t xml:space="preserve">(максимальной) </w:t>
            </w:r>
          </w:p>
          <w:p w14:paraId="6BC09690" w14:textId="77777777" w:rsidR="001C7436" w:rsidRPr="00D14570" w:rsidRDefault="00B067D9" w:rsidP="001C7436">
            <w:pPr>
              <w:widowControl w:val="0"/>
              <w:tabs>
                <w:tab w:val="left" w:pos="284"/>
                <w:tab w:val="left" w:pos="426"/>
                <w:tab w:val="left" w:pos="1134"/>
              </w:tabs>
              <w:ind w:left="39"/>
              <w:outlineLvl w:val="0"/>
              <w:rPr>
                <w:b/>
              </w:rPr>
            </w:pPr>
            <w:r w:rsidRPr="00D14570">
              <w:rPr>
                <w:b/>
              </w:rPr>
              <w:t>цене договора</w:t>
            </w:r>
            <w:r w:rsidR="001C7436" w:rsidRPr="00D14570">
              <w:rPr>
                <w:b/>
              </w:rPr>
              <w:t>, либо формула цены и максимальное значение цены договора, либо цена единицы товара, работы, услуги и максимальное значение цены договора.</w:t>
            </w:r>
          </w:p>
          <w:p w14:paraId="5901CB81" w14:textId="2EF26E28" w:rsidR="00B067D9" w:rsidRPr="00D14570" w:rsidRDefault="001C7436" w:rsidP="001C7436">
            <w:pPr>
              <w:widowControl w:val="0"/>
              <w:tabs>
                <w:tab w:val="left" w:pos="0"/>
                <w:tab w:val="left" w:pos="284"/>
                <w:tab w:val="left" w:pos="1134"/>
              </w:tabs>
              <w:outlineLvl w:val="0"/>
            </w:pPr>
            <w:r w:rsidRPr="00D14570">
              <w:rPr>
                <w:b/>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6095" w:type="dxa"/>
            <w:shd w:val="clear" w:color="auto" w:fill="auto"/>
          </w:tcPr>
          <w:p w14:paraId="65FA7502" w14:textId="77777777" w:rsidR="009D28A1" w:rsidRPr="00D14570" w:rsidRDefault="009D28A1" w:rsidP="009D28A1">
            <w:pPr>
              <w:shd w:val="clear" w:color="auto" w:fill="FFFFFF"/>
              <w:tabs>
                <w:tab w:val="left" w:pos="284"/>
                <w:tab w:val="left" w:pos="426"/>
              </w:tabs>
              <w:jc w:val="both"/>
              <w:rPr>
                <w:b/>
              </w:rPr>
            </w:pPr>
            <w:r w:rsidRPr="00D14570">
              <w:rPr>
                <w:b/>
              </w:rPr>
              <w:t xml:space="preserve">Цена договора: </w:t>
            </w:r>
          </w:p>
          <w:p w14:paraId="5F3814E9" w14:textId="5FF372DE" w:rsidR="004508C6" w:rsidRDefault="006E07B4" w:rsidP="009D28A1">
            <w:pPr>
              <w:shd w:val="clear" w:color="auto" w:fill="FFFFFF"/>
              <w:tabs>
                <w:tab w:val="left" w:pos="284"/>
                <w:tab w:val="left" w:pos="426"/>
              </w:tabs>
              <w:jc w:val="both"/>
            </w:pPr>
            <w:r>
              <w:rPr>
                <w:b/>
                <w:bCs/>
              </w:rPr>
              <w:t>720</w:t>
            </w:r>
            <w:r w:rsidR="00803460">
              <w:rPr>
                <w:b/>
                <w:bCs/>
              </w:rPr>
              <w:t xml:space="preserve"> 000</w:t>
            </w:r>
            <w:r w:rsidR="009B038F" w:rsidRPr="005E1762">
              <w:rPr>
                <w:b/>
                <w:bCs/>
              </w:rPr>
              <w:t>,00</w:t>
            </w:r>
            <w:r w:rsidR="009B038F" w:rsidRPr="009B038F">
              <w:rPr>
                <w:bCs/>
              </w:rPr>
              <w:t xml:space="preserve"> (</w:t>
            </w:r>
            <w:r>
              <w:rPr>
                <w:bCs/>
              </w:rPr>
              <w:t>Семьсот двадцать тысяч</w:t>
            </w:r>
            <w:r w:rsidR="009B038F" w:rsidRPr="009B038F">
              <w:rPr>
                <w:bCs/>
              </w:rPr>
              <w:t xml:space="preserve">) рублей 00 копеек, </w:t>
            </w:r>
            <w:r w:rsidR="009E0E85" w:rsidRPr="009E0E85">
              <w:rPr>
                <w:bCs/>
              </w:rPr>
              <w:t>включая НДС в размере, установленном законодательством Российской Федерации на дату исполнения обязательств по договору</w:t>
            </w:r>
            <w:r w:rsidR="00575438" w:rsidRPr="00D14570">
              <w:t>.</w:t>
            </w:r>
          </w:p>
          <w:p w14:paraId="75B74951" w14:textId="3C98E68F" w:rsidR="009F5BB2" w:rsidRPr="00D14570" w:rsidRDefault="009F5BB2" w:rsidP="009D28A1">
            <w:pPr>
              <w:shd w:val="clear" w:color="auto" w:fill="FFFFFF"/>
              <w:tabs>
                <w:tab w:val="left" w:pos="284"/>
                <w:tab w:val="left" w:pos="426"/>
              </w:tabs>
              <w:jc w:val="both"/>
            </w:pPr>
            <w:r w:rsidRPr="009F5BB2">
              <w:t>Указанная цена договора является максимальным значением цены договора (лимитом финансирования по договору), и не подлежит изменению.</w:t>
            </w:r>
          </w:p>
          <w:p w14:paraId="699E38D6" w14:textId="77777777" w:rsidR="00CA4214" w:rsidRDefault="00CA4214" w:rsidP="00CA4214">
            <w:pPr>
              <w:shd w:val="clear" w:color="auto" w:fill="FFFFFF"/>
              <w:tabs>
                <w:tab w:val="left" w:pos="284"/>
                <w:tab w:val="left" w:pos="426"/>
              </w:tabs>
              <w:jc w:val="both"/>
              <w:rPr>
                <w:bCs/>
              </w:rPr>
            </w:pPr>
            <w:r w:rsidRPr="00D14570">
              <w:rPr>
                <w:b/>
                <w:bCs/>
              </w:rPr>
              <w:t>Начальная (максимальная) стоимость единичных расценок оказываемых услуг:</w:t>
            </w:r>
            <w:r w:rsidRPr="00D14570">
              <w:rPr>
                <w:bCs/>
              </w:rPr>
              <w:t xml:space="preserve"> </w:t>
            </w:r>
          </w:p>
          <w:p w14:paraId="3034453F" w14:textId="51AE8D29" w:rsidR="006E07B4" w:rsidRPr="006E07B4" w:rsidRDefault="006E07B4" w:rsidP="006E07B4">
            <w:pPr>
              <w:shd w:val="clear" w:color="auto" w:fill="FFFFFF"/>
              <w:tabs>
                <w:tab w:val="left" w:pos="284"/>
                <w:tab w:val="left" w:pos="426"/>
              </w:tabs>
              <w:jc w:val="both"/>
              <w:rPr>
                <w:bCs/>
              </w:rPr>
            </w:pPr>
            <w:r w:rsidRPr="006E07B4">
              <w:rPr>
                <w:bCs/>
              </w:rPr>
              <w:t xml:space="preserve">Цена 1 (Одной) комплексной мойки </w:t>
            </w:r>
            <w:r w:rsidR="006B5BE2">
              <w:rPr>
                <w:bCs/>
              </w:rPr>
              <w:t>микроавтобусов</w:t>
            </w:r>
            <w:r w:rsidRPr="006E07B4">
              <w:rPr>
                <w:bCs/>
              </w:rPr>
              <w:t xml:space="preserve"> п. 2 «Прейскуранта цен на оказываемые услуги» (приложение </w:t>
            </w:r>
          </w:p>
          <w:p w14:paraId="605154D5" w14:textId="7A328D56" w:rsidR="006E07B4" w:rsidRPr="006E07B4" w:rsidRDefault="006E07B4" w:rsidP="006E07B4">
            <w:pPr>
              <w:shd w:val="clear" w:color="auto" w:fill="FFFFFF"/>
              <w:tabs>
                <w:tab w:val="left" w:pos="284"/>
                <w:tab w:val="left" w:pos="426"/>
              </w:tabs>
              <w:jc w:val="both"/>
              <w:rPr>
                <w:bCs/>
              </w:rPr>
            </w:pPr>
            <w:r w:rsidRPr="006E07B4">
              <w:rPr>
                <w:bCs/>
              </w:rPr>
              <w:t xml:space="preserve">№ 1.1 к извещению) составляет </w:t>
            </w:r>
            <w:r w:rsidR="006B5BE2">
              <w:rPr>
                <w:bCs/>
              </w:rPr>
              <w:t>1 966,67</w:t>
            </w:r>
            <w:r w:rsidRPr="006E07B4">
              <w:rPr>
                <w:bCs/>
              </w:rPr>
              <w:t xml:space="preserve"> (</w:t>
            </w:r>
            <w:r w:rsidR="006B5BE2">
              <w:rPr>
                <w:bCs/>
              </w:rPr>
              <w:t>Одна тысяча девятьсот шестьдесят шесть</w:t>
            </w:r>
            <w:r w:rsidRPr="006E07B4">
              <w:rPr>
                <w:bCs/>
              </w:rPr>
              <w:t xml:space="preserve">) рублей </w:t>
            </w:r>
            <w:r w:rsidR="006B5BE2">
              <w:rPr>
                <w:bCs/>
              </w:rPr>
              <w:t>67</w:t>
            </w:r>
            <w:r w:rsidRPr="006E07B4">
              <w:rPr>
                <w:bCs/>
              </w:rPr>
              <w:t xml:space="preserve"> копеек, включая НДС.</w:t>
            </w:r>
          </w:p>
          <w:p w14:paraId="485E5F59" w14:textId="2B304C24" w:rsidR="009D28A1" w:rsidRPr="00D14570" w:rsidRDefault="006E07B4" w:rsidP="006E07B4">
            <w:pPr>
              <w:shd w:val="clear" w:color="auto" w:fill="FFFFFF"/>
              <w:tabs>
                <w:tab w:val="left" w:pos="284"/>
                <w:tab w:val="left" w:pos="426"/>
              </w:tabs>
              <w:jc w:val="both"/>
              <w:rPr>
                <w:bCs/>
              </w:rPr>
            </w:pPr>
            <w:r w:rsidRPr="006E07B4">
              <w:rPr>
                <w:bCs/>
              </w:rPr>
              <w:t>Стоимость единичных услуг, определенных «Прейскурантом цен на оказываемые услуги» (приложение № 1.1 к извещению), определяется в порядке, определенном пунктом 8 извещения.</w:t>
            </w:r>
          </w:p>
          <w:p w14:paraId="6ABC987A" w14:textId="2EEA4963" w:rsidR="00EA7FB1" w:rsidRPr="00D14570" w:rsidRDefault="009D28A1" w:rsidP="009D28A1">
            <w:pPr>
              <w:jc w:val="both"/>
              <w:rPr>
                <w:bCs/>
              </w:rPr>
            </w:pPr>
            <w:r w:rsidRPr="00D14570">
              <w:rPr>
                <w:bCs/>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определено в приложении № 2 к настоящему извещению.</w:t>
            </w:r>
          </w:p>
        </w:tc>
      </w:tr>
      <w:tr w:rsidR="00EE4CA2" w:rsidRPr="00D14570" w14:paraId="0C8972E1" w14:textId="77777777" w:rsidTr="009F5BB2">
        <w:tc>
          <w:tcPr>
            <w:tcW w:w="1254" w:type="dxa"/>
            <w:gridSpan w:val="2"/>
            <w:shd w:val="clear" w:color="auto" w:fill="auto"/>
          </w:tcPr>
          <w:p w14:paraId="0B401474" w14:textId="69D127BD" w:rsidR="00B067D9" w:rsidRPr="00D14570" w:rsidRDefault="00B067D9" w:rsidP="00420476">
            <w:pPr>
              <w:widowControl w:val="0"/>
              <w:numPr>
                <w:ilvl w:val="0"/>
                <w:numId w:val="12"/>
              </w:numPr>
              <w:ind w:right="459"/>
            </w:pPr>
          </w:p>
        </w:tc>
        <w:tc>
          <w:tcPr>
            <w:tcW w:w="3006" w:type="dxa"/>
            <w:shd w:val="clear" w:color="auto" w:fill="auto"/>
          </w:tcPr>
          <w:p w14:paraId="345D4E01" w14:textId="0F6B0034" w:rsidR="00B067D9" w:rsidRPr="00D14570" w:rsidRDefault="00E33AB7" w:rsidP="0019080B">
            <w:pPr>
              <w:widowControl w:val="0"/>
              <w:tabs>
                <w:tab w:val="left" w:pos="0"/>
                <w:tab w:val="left" w:pos="284"/>
                <w:tab w:val="left" w:pos="1134"/>
              </w:tabs>
              <w:outlineLvl w:val="0"/>
              <w:rPr>
                <w:b/>
              </w:rPr>
            </w:pPr>
            <w:r w:rsidRPr="00D14570">
              <w:rPr>
                <w:b/>
              </w:rPr>
              <w:t>Источник</w:t>
            </w:r>
            <w:r w:rsidR="00C153B3" w:rsidRPr="00D14570">
              <w:rPr>
                <w:b/>
              </w:rPr>
              <w:t xml:space="preserve"> </w:t>
            </w:r>
            <w:r w:rsidRPr="00D14570">
              <w:rPr>
                <w:b/>
              </w:rPr>
              <w:t>ф</w:t>
            </w:r>
            <w:r w:rsidR="00B067D9" w:rsidRPr="00D14570">
              <w:rPr>
                <w:b/>
              </w:rPr>
              <w:t>инансировани</w:t>
            </w:r>
            <w:r w:rsidRPr="00D14570">
              <w:rPr>
                <w:b/>
              </w:rPr>
              <w:t>я</w:t>
            </w:r>
          </w:p>
        </w:tc>
        <w:tc>
          <w:tcPr>
            <w:tcW w:w="6095" w:type="dxa"/>
            <w:shd w:val="clear" w:color="auto" w:fill="auto"/>
          </w:tcPr>
          <w:p w14:paraId="7A86481D" w14:textId="68BF9749" w:rsidR="00B067D9" w:rsidRPr="00D14570" w:rsidRDefault="00B067D9" w:rsidP="004531C3">
            <w:pPr>
              <w:widowControl w:val="0"/>
              <w:tabs>
                <w:tab w:val="left" w:pos="284"/>
                <w:tab w:val="left" w:pos="426"/>
                <w:tab w:val="left" w:pos="1134"/>
              </w:tabs>
              <w:jc w:val="both"/>
              <w:outlineLvl w:val="0"/>
            </w:pPr>
            <w:r w:rsidRPr="00D14570">
              <w:t>Собственные средства АО «</w:t>
            </w:r>
            <w:r w:rsidR="00FC2801" w:rsidRPr="00D14570">
              <w:t>КАВКАЗ.РФ</w:t>
            </w:r>
            <w:r w:rsidR="00575438" w:rsidRPr="00D14570">
              <w:t>»</w:t>
            </w:r>
          </w:p>
        </w:tc>
      </w:tr>
      <w:tr w:rsidR="00EE4CA2" w:rsidRPr="00D14570" w14:paraId="19DF7125" w14:textId="77777777" w:rsidTr="009F5BB2">
        <w:tc>
          <w:tcPr>
            <w:tcW w:w="1254" w:type="dxa"/>
            <w:gridSpan w:val="2"/>
            <w:shd w:val="clear" w:color="auto" w:fill="auto"/>
          </w:tcPr>
          <w:p w14:paraId="1008DC69" w14:textId="77777777" w:rsidR="00B067D9" w:rsidRPr="00D14570" w:rsidRDefault="00B067D9" w:rsidP="00420476">
            <w:pPr>
              <w:widowControl w:val="0"/>
              <w:numPr>
                <w:ilvl w:val="0"/>
                <w:numId w:val="12"/>
              </w:numPr>
              <w:ind w:right="459"/>
            </w:pPr>
          </w:p>
        </w:tc>
        <w:tc>
          <w:tcPr>
            <w:tcW w:w="3006" w:type="dxa"/>
            <w:shd w:val="clear" w:color="auto" w:fill="auto"/>
          </w:tcPr>
          <w:p w14:paraId="3EFC643D" w14:textId="77777777" w:rsidR="00B067D9" w:rsidRPr="00D14570" w:rsidRDefault="00B067D9" w:rsidP="00143A05">
            <w:pPr>
              <w:widowControl w:val="0"/>
              <w:tabs>
                <w:tab w:val="left" w:pos="0"/>
                <w:tab w:val="left" w:pos="284"/>
                <w:tab w:val="left" w:pos="1134"/>
              </w:tabs>
              <w:outlineLvl w:val="0"/>
              <w:rPr>
                <w:b/>
              </w:rPr>
            </w:pPr>
            <w:r w:rsidRPr="00D14570">
              <w:rPr>
                <w:b/>
              </w:rPr>
              <w:t>Срок поставки товара, выполнения работ, оказания услуг</w:t>
            </w:r>
          </w:p>
        </w:tc>
        <w:tc>
          <w:tcPr>
            <w:tcW w:w="6095" w:type="dxa"/>
            <w:shd w:val="clear" w:color="auto" w:fill="auto"/>
          </w:tcPr>
          <w:p w14:paraId="739E458F" w14:textId="5A046E25" w:rsidR="00B067D9" w:rsidRPr="00D14570" w:rsidRDefault="00650BE2" w:rsidP="005C5CE9">
            <w:pPr>
              <w:tabs>
                <w:tab w:val="left" w:pos="0"/>
                <w:tab w:val="left" w:pos="380"/>
              </w:tabs>
              <w:jc w:val="both"/>
              <w:rPr>
                <w:szCs w:val="22"/>
              </w:rPr>
            </w:pPr>
            <w:r w:rsidRPr="00D14570">
              <w:t>С</w:t>
            </w:r>
            <w:r w:rsidR="009D28A1" w:rsidRPr="00D14570">
              <w:t xml:space="preserve"> даты заключения договора</w:t>
            </w:r>
            <w:r w:rsidRPr="00D14570">
              <w:t xml:space="preserve"> </w:t>
            </w:r>
            <w:r w:rsidR="00B81FD5" w:rsidRPr="00D14570">
              <w:t>в течение 12 (двенадцати) месяцев</w:t>
            </w:r>
            <w:r w:rsidR="009D28A1" w:rsidRPr="00D14570">
              <w:t xml:space="preserve"> или до полного исчерпания денежных средств по договору в зависимости от того, какое</w:t>
            </w:r>
            <w:r w:rsidR="00575438" w:rsidRPr="00D14570">
              <w:t xml:space="preserve"> из этих событий наступит ранее</w:t>
            </w:r>
          </w:p>
        </w:tc>
      </w:tr>
      <w:tr w:rsidR="009D28A1" w:rsidRPr="00D14570" w14:paraId="74D67C88" w14:textId="77777777" w:rsidTr="009F5BB2">
        <w:tc>
          <w:tcPr>
            <w:tcW w:w="1254" w:type="dxa"/>
            <w:gridSpan w:val="2"/>
            <w:shd w:val="clear" w:color="auto" w:fill="auto"/>
          </w:tcPr>
          <w:p w14:paraId="2C044506" w14:textId="77777777" w:rsidR="009D28A1" w:rsidRPr="00D14570" w:rsidRDefault="009D28A1" w:rsidP="00420476">
            <w:pPr>
              <w:widowControl w:val="0"/>
              <w:numPr>
                <w:ilvl w:val="0"/>
                <w:numId w:val="12"/>
              </w:numPr>
              <w:ind w:right="459"/>
            </w:pPr>
          </w:p>
        </w:tc>
        <w:tc>
          <w:tcPr>
            <w:tcW w:w="3006" w:type="dxa"/>
            <w:shd w:val="clear" w:color="auto" w:fill="auto"/>
          </w:tcPr>
          <w:p w14:paraId="3AD8D3F1" w14:textId="77777777" w:rsidR="009D28A1" w:rsidRPr="00D14570" w:rsidRDefault="009D28A1" w:rsidP="00143A05">
            <w:pPr>
              <w:widowControl w:val="0"/>
              <w:tabs>
                <w:tab w:val="left" w:pos="0"/>
                <w:tab w:val="left" w:pos="284"/>
                <w:tab w:val="left" w:pos="1134"/>
              </w:tabs>
              <w:outlineLvl w:val="0"/>
              <w:rPr>
                <w:b/>
              </w:rPr>
            </w:pPr>
            <w:r w:rsidRPr="00D14570">
              <w:rPr>
                <w:b/>
              </w:rPr>
              <w:t>Место поставки товара, выполнения работ, оказания услуг</w:t>
            </w:r>
          </w:p>
        </w:tc>
        <w:tc>
          <w:tcPr>
            <w:tcW w:w="6095" w:type="dxa"/>
            <w:shd w:val="clear" w:color="auto" w:fill="auto"/>
          </w:tcPr>
          <w:p w14:paraId="2B479972" w14:textId="7D864E2C" w:rsidR="009D28A1" w:rsidRPr="00D14570" w:rsidRDefault="006E07B4" w:rsidP="00803460">
            <w:pPr>
              <w:jc w:val="both"/>
            </w:pPr>
            <w:r w:rsidRPr="006E07B4">
              <w:t xml:space="preserve">Определяется по результатам закупки </w:t>
            </w:r>
            <w:r w:rsidRPr="006E07B4">
              <w:rPr>
                <w:bCs/>
              </w:rPr>
              <w:t>в Предложении участника конкурентной закупки с участием субъектов малого и среднего предпринимательства в отношении предмета такой закупки (приложение № 1 к извещению),</w:t>
            </w:r>
            <w:r w:rsidRPr="006E07B4">
              <w:t xml:space="preserve"> но не далее 8 км от офиса Заказчика расположенного по адресу: Ставропольский край, г. Пятигорск, ул. Ермолова, д.12, строение 3</w:t>
            </w:r>
          </w:p>
        </w:tc>
      </w:tr>
      <w:tr w:rsidR="009D28A1" w:rsidRPr="00D14570" w14:paraId="56DC31A6" w14:textId="77777777" w:rsidTr="009F5BB2">
        <w:tc>
          <w:tcPr>
            <w:tcW w:w="1254" w:type="dxa"/>
            <w:gridSpan w:val="2"/>
            <w:shd w:val="clear" w:color="auto" w:fill="auto"/>
          </w:tcPr>
          <w:p w14:paraId="6374709B" w14:textId="77777777" w:rsidR="009D28A1" w:rsidRPr="00D14570" w:rsidRDefault="009D28A1" w:rsidP="00420476">
            <w:pPr>
              <w:widowControl w:val="0"/>
              <w:numPr>
                <w:ilvl w:val="0"/>
                <w:numId w:val="12"/>
              </w:numPr>
              <w:ind w:right="459"/>
            </w:pPr>
          </w:p>
        </w:tc>
        <w:tc>
          <w:tcPr>
            <w:tcW w:w="3006" w:type="dxa"/>
            <w:shd w:val="clear" w:color="auto" w:fill="auto"/>
          </w:tcPr>
          <w:p w14:paraId="0510C640" w14:textId="77777777" w:rsidR="009D28A1" w:rsidRPr="00D14570" w:rsidRDefault="009D28A1" w:rsidP="00143A05">
            <w:pPr>
              <w:widowControl w:val="0"/>
              <w:tabs>
                <w:tab w:val="left" w:pos="0"/>
                <w:tab w:val="left" w:pos="284"/>
                <w:tab w:val="left" w:pos="1134"/>
              </w:tabs>
              <w:outlineLvl w:val="0"/>
              <w:rPr>
                <w:b/>
              </w:rPr>
            </w:pPr>
            <w:r w:rsidRPr="00D14570">
              <w:rPr>
                <w:b/>
              </w:rPr>
              <w:t>Требования к содержанию, форме, оформлению и составу заявки на участие в закупке</w:t>
            </w:r>
          </w:p>
        </w:tc>
        <w:tc>
          <w:tcPr>
            <w:tcW w:w="6095" w:type="dxa"/>
            <w:shd w:val="clear" w:color="auto" w:fill="auto"/>
          </w:tcPr>
          <w:p w14:paraId="6F9233DA" w14:textId="0D2A3E4F" w:rsidR="009D28A1" w:rsidRPr="00D14570" w:rsidRDefault="009D28A1" w:rsidP="00F91920">
            <w:pPr>
              <w:widowControl w:val="0"/>
              <w:tabs>
                <w:tab w:val="left" w:pos="0"/>
                <w:tab w:val="left" w:pos="33"/>
                <w:tab w:val="left" w:pos="175"/>
                <w:tab w:val="left" w:pos="1134"/>
              </w:tabs>
              <w:jc w:val="both"/>
              <w:outlineLvl w:val="0"/>
            </w:pPr>
            <w:r w:rsidRPr="00D14570">
              <w:t xml:space="preserve">Определены </w:t>
            </w:r>
            <w:r w:rsidRPr="00D14570">
              <w:rPr>
                <w:bCs/>
              </w:rPr>
              <w:t>пунктами 5 и 6 извещения</w:t>
            </w:r>
            <w:r w:rsidRPr="00D14570">
              <w:t xml:space="preserve"> и формой «П</w:t>
            </w:r>
            <w:r w:rsidRPr="00D14570">
              <w:rPr>
                <w:bCs/>
              </w:rPr>
              <w:t>редложение участника конкурентной закупки с участием субъектов малого и среднего предпринимательства в отношении предмета такой закупки</w:t>
            </w:r>
            <w:r w:rsidR="006577CA" w:rsidRPr="00D14570">
              <w:rPr>
                <w:bCs/>
              </w:rPr>
              <w:t>»</w:t>
            </w:r>
            <w:r w:rsidRPr="00D14570">
              <w:t xml:space="preserve"> </w:t>
            </w:r>
            <w:r w:rsidRPr="00D14570">
              <w:rPr>
                <w:bCs/>
              </w:rPr>
              <w:t>(приложение № 1 к извещению).</w:t>
            </w:r>
          </w:p>
        </w:tc>
      </w:tr>
      <w:tr w:rsidR="009D28A1" w:rsidRPr="00D14570" w14:paraId="7324647B" w14:textId="77777777" w:rsidTr="009F5BB2">
        <w:tc>
          <w:tcPr>
            <w:tcW w:w="1254" w:type="dxa"/>
            <w:gridSpan w:val="2"/>
            <w:shd w:val="clear" w:color="auto" w:fill="auto"/>
          </w:tcPr>
          <w:p w14:paraId="58698618" w14:textId="77777777" w:rsidR="009D28A1" w:rsidRPr="00D14570" w:rsidRDefault="009D28A1" w:rsidP="00420476">
            <w:pPr>
              <w:widowControl w:val="0"/>
              <w:numPr>
                <w:ilvl w:val="0"/>
                <w:numId w:val="12"/>
              </w:numPr>
              <w:ind w:right="459"/>
            </w:pPr>
          </w:p>
        </w:tc>
        <w:tc>
          <w:tcPr>
            <w:tcW w:w="3006" w:type="dxa"/>
            <w:shd w:val="clear" w:color="auto" w:fill="auto"/>
          </w:tcPr>
          <w:p w14:paraId="634A29EC" w14:textId="77777777" w:rsidR="009D28A1" w:rsidRPr="00D14570" w:rsidRDefault="009D28A1" w:rsidP="00143A05">
            <w:pPr>
              <w:widowControl w:val="0"/>
              <w:tabs>
                <w:tab w:val="left" w:pos="0"/>
                <w:tab w:val="left" w:pos="284"/>
                <w:tab w:val="left" w:pos="1134"/>
              </w:tabs>
              <w:outlineLvl w:val="0"/>
              <w:rPr>
                <w:b/>
              </w:rPr>
            </w:pPr>
            <w:r w:rsidRPr="00D14570">
              <w:rPr>
                <w:b/>
              </w:rPr>
              <w:t>Условия поставки товара, выполнения работ, оказания услуг</w:t>
            </w:r>
          </w:p>
        </w:tc>
        <w:tc>
          <w:tcPr>
            <w:tcW w:w="6095" w:type="dxa"/>
            <w:shd w:val="clear" w:color="auto" w:fill="auto"/>
          </w:tcPr>
          <w:p w14:paraId="2F372F75" w14:textId="2DB8BBAB" w:rsidR="009D28A1" w:rsidRPr="00D14570" w:rsidRDefault="009D28A1" w:rsidP="00F91920">
            <w:pPr>
              <w:widowControl w:val="0"/>
              <w:tabs>
                <w:tab w:val="left" w:pos="33"/>
                <w:tab w:val="left" w:pos="175"/>
                <w:tab w:val="left" w:pos="1134"/>
                <w:tab w:val="left" w:pos="1276"/>
              </w:tabs>
              <w:jc w:val="both"/>
              <w:outlineLvl w:val="0"/>
            </w:pPr>
            <w:r w:rsidRPr="00D14570">
              <w:t xml:space="preserve">Определены проектом договора </w:t>
            </w:r>
            <w:r w:rsidR="004508C6" w:rsidRPr="00D14570">
              <w:t xml:space="preserve">(приложение № 3 </w:t>
            </w:r>
            <w:r w:rsidR="004508C6" w:rsidRPr="00D14570">
              <w:br/>
              <w:t>к извещению)</w:t>
            </w:r>
          </w:p>
        </w:tc>
      </w:tr>
      <w:tr w:rsidR="009D28A1" w:rsidRPr="00D14570" w14:paraId="7E37A368" w14:textId="77777777" w:rsidTr="009F5BB2">
        <w:tc>
          <w:tcPr>
            <w:tcW w:w="1254" w:type="dxa"/>
            <w:gridSpan w:val="2"/>
            <w:shd w:val="clear" w:color="auto" w:fill="auto"/>
          </w:tcPr>
          <w:p w14:paraId="562FBFBD" w14:textId="77777777" w:rsidR="009D28A1" w:rsidRPr="00D14570" w:rsidRDefault="009D28A1" w:rsidP="00420476">
            <w:pPr>
              <w:widowControl w:val="0"/>
              <w:numPr>
                <w:ilvl w:val="0"/>
                <w:numId w:val="12"/>
              </w:numPr>
              <w:ind w:right="459"/>
            </w:pPr>
          </w:p>
        </w:tc>
        <w:tc>
          <w:tcPr>
            <w:tcW w:w="3006" w:type="dxa"/>
            <w:shd w:val="clear" w:color="auto" w:fill="auto"/>
          </w:tcPr>
          <w:p w14:paraId="00DB95A6" w14:textId="77777777" w:rsidR="009D28A1" w:rsidRPr="00D14570" w:rsidRDefault="009D28A1" w:rsidP="00143A05">
            <w:pPr>
              <w:widowControl w:val="0"/>
              <w:tabs>
                <w:tab w:val="left" w:pos="0"/>
                <w:tab w:val="left" w:pos="284"/>
                <w:tab w:val="left" w:pos="1134"/>
              </w:tabs>
              <w:outlineLvl w:val="0"/>
              <w:rPr>
                <w:b/>
              </w:rPr>
            </w:pPr>
            <w:r w:rsidRPr="00D14570">
              <w:rPr>
                <w:b/>
              </w:rPr>
              <w:t>Форма, сроки и порядок оплаты товара, работ, услуг</w:t>
            </w:r>
          </w:p>
        </w:tc>
        <w:tc>
          <w:tcPr>
            <w:tcW w:w="6095" w:type="dxa"/>
            <w:shd w:val="clear" w:color="auto" w:fill="auto"/>
          </w:tcPr>
          <w:p w14:paraId="0308A892" w14:textId="7A1EE3D7" w:rsidR="009D28A1" w:rsidRPr="00D14570" w:rsidRDefault="009D28A1" w:rsidP="00F91920">
            <w:pPr>
              <w:widowControl w:val="0"/>
              <w:tabs>
                <w:tab w:val="left" w:pos="33"/>
                <w:tab w:val="left" w:pos="175"/>
                <w:tab w:val="left" w:pos="1134"/>
                <w:tab w:val="left" w:pos="1276"/>
              </w:tabs>
              <w:jc w:val="both"/>
              <w:outlineLvl w:val="0"/>
            </w:pPr>
            <w:r w:rsidRPr="00D14570">
              <w:t xml:space="preserve">Определены проектом договора </w:t>
            </w:r>
            <w:r w:rsidR="004508C6" w:rsidRPr="00D14570">
              <w:t>(приложение № 3</w:t>
            </w:r>
            <w:r w:rsidR="004508C6" w:rsidRPr="00D14570">
              <w:br/>
              <w:t>к извещению)</w:t>
            </w:r>
          </w:p>
        </w:tc>
      </w:tr>
      <w:tr w:rsidR="009D28A1" w:rsidRPr="00D14570" w14:paraId="4226038A" w14:textId="77777777" w:rsidTr="009F5BB2">
        <w:tc>
          <w:tcPr>
            <w:tcW w:w="1254" w:type="dxa"/>
            <w:gridSpan w:val="2"/>
            <w:shd w:val="clear" w:color="auto" w:fill="auto"/>
          </w:tcPr>
          <w:p w14:paraId="3784C53A" w14:textId="77777777" w:rsidR="009D28A1" w:rsidRPr="00D14570" w:rsidRDefault="009D28A1" w:rsidP="00420476">
            <w:pPr>
              <w:widowControl w:val="0"/>
              <w:numPr>
                <w:ilvl w:val="0"/>
                <w:numId w:val="12"/>
              </w:numPr>
              <w:ind w:right="459"/>
            </w:pPr>
          </w:p>
        </w:tc>
        <w:tc>
          <w:tcPr>
            <w:tcW w:w="3006" w:type="dxa"/>
            <w:shd w:val="clear" w:color="auto" w:fill="auto"/>
          </w:tcPr>
          <w:p w14:paraId="7B8F17B6" w14:textId="77777777" w:rsidR="009D28A1" w:rsidRPr="00D14570" w:rsidRDefault="009D28A1" w:rsidP="00143A05">
            <w:pPr>
              <w:widowControl w:val="0"/>
              <w:tabs>
                <w:tab w:val="left" w:pos="0"/>
                <w:tab w:val="left" w:pos="284"/>
                <w:tab w:val="left" w:pos="1134"/>
              </w:tabs>
              <w:outlineLvl w:val="0"/>
              <w:rPr>
                <w:b/>
              </w:rPr>
            </w:pPr>
            <w:r w:rsidRPr="00D14570">
              <w:rPr>
                <w:b/>
              </w:rPr>
              <w:t>Обеспечение заявки на участие в закупке</w:t>
            </w:r>
          </w:p>
        </w:tc>
        <w:tc>
          <w:tcPr>
            <w:tcW w:w="6095" w:type="dxa"/>
            <w:shd w:val="clear" w:color="auto" w:fill="auto"/>
          </w:tcPr>
          <w:p w14:paraId="3B8D928F" w14:textId="0E17A0DA" w:rsidR="009D28A1" w:rsidRPr="00D14570" w:rsidDel="004D7B04" w:rsidRDefault="009D28A1" w:rsidP="004531C3">
            <w:pPr>
              <w:widowControl w:val="0"/>
              <w:tabs>
                <w:tab w:val="left" w:pos="284"/>
                <w:tab w:val="left" w:pos="426"/>
                <w:tab w:val="left" w:pos="1134"/>
                <w:tab w:val="left" w:pos="1276"/>
              </w:tabs>
              <w:jc w:val="both"/>
              <w:outlineLvl w:val="0"/>
              <w:rPr>
                <w:sz w:val="28"/>
                <w:lang w:val="en-US"/>
              </w:rPr>
            </w:pPr>
            <w:r w:rsidRPr="00D14570">
              <w:t>Не предусмотрено</w:t>
            </w:r>
          </w:p>
          <w:p w14:paraId="413C5217" w14:textId="77777777" w:rsidR="009D28A1" w:rsidRPr="00D14570" w:rsidRDefault="009D28A1">
            <w:pPr>
              <w:widowControl w:val="0"/>
              <w:tabs>
                <w:tab w:val="left" w:pos="284"/>
                <w:tab w:val="left" w:pos="426"/>
                <w:tab w:val="left" w:pos="1134"/>
                <w:tab w:val="left" w:pos="1276"/>
              </w:tabs>
              <w:jc w:val="both"/>
              <w:outlineLvl w:val="0"/>
              <w:rPr>
                <w:sz w:val="22"/>
                <w:szCs w:val="22"/>
              </w:rPr>
            </w:pPr>
          </w:p>
        </w:tc>
      </w:tr>
      <w:tr w:rsidR="009D28A1" w:rsidRPr="00D14570" w14:paraId="6F702596" w14:textId="77777777" w:rsidTr="009F5BB2">
        <w:tc>
          <w:tcPr>
            <w:tcW w:w="1254" w:type="dxa"/>
            <w:gridSpan w:val="2"/>
            <w:shd w:val="clear" w:color="auto" w:fill="auto"/>
          </w:tcPr>
          <w:p w14:paraId="47628E0A" w14:textId="77777777" w:rsidR="009D28A1" w:rsidRPr="00D14570" w:rsidRDefault="009D28A1" w:rsidP="00420476">
            <w:pPr>
              <w:widowControl w:val="0"/>
              <w:numPr>
                <w:ilvl w:val="0"/>
                <w:numId w:val="12"/>
              </w:numPr>
              <w:ind w:right="459"/>
            </w:pPr>
          </w:p>
        </w:tc>
        <w:tc>
          <w:tcPr>
            <w:tcW w:w="3006" w:type="dxa"/>
            <w:shd w:val="clear" w:color="auto" w:fill="auto"/>
          </w:tcPr>
          <w:p w14:paraId="2AEFE55C" w14:textId="77777777" w:rsidR="009D28A1" w:rsidRPr="00D14570" w:rsidRDefault="009D28A1" w:rsidP="00282946">
            <w:pPr>
              <w:widowControl w:val="0"/>
              <w:tabs>
                <w:tab w:val="left" w:pos="0"/>
                <w:tab w:val="left" w:pos="284"/>
                <w:tab w:val="left" w:pos="1134"/>
              </w:tabs>
              <w:outlineLvl w:val="0"/>
              <w:rPr>
                <w:b/>
              </w:rPr>
            </w:pPr>
            <w:r w:rsidRPr="00D14570">
              <w:rPr>
                <w:b/>
              </w:rPr>
              <w:t>Обеспечение исполнения договора</w:t>
            </w:r>
          </w:p>
        </w:tc>
        <w:tc>
          <w:tcPr>
            <w:tcW w:w="6095" w:type="dxa"/>
            <w:shd w:val="clear" w:color="auto" w:fill="auto"/>
          </w:tcPr>
          <w:p w14:paraId="503EB816" w14:textId="5861FF03" w:rsidR="009D28A1" w:rsidRPr="00D14570" w:rsidDel="004D7B04" w:rsidRDefault="00A856BA" w:rsidP="004531C3">
            <w:pPr>
              <w:widowControl w:val="0"/>
              <w:tabs>
                <w:tab w:val="left" w:pos="284"/>
                <w:tab w:val="left" w:pos="426"/>
                <w:tab w:val="left" w:pos="1134"/>
                <w:tab w:val="left" w:pos="1276"/>
              </w:tabs>
              <w:jc w:val="both"/>
              <w:outlineLvl w:val="0"/>
              <w:rPr>
                <w:lang w:val="en-US"/>
              </w:rPr>
            </w:pPr>
            <w:r w:rsidRPr="00D14570">
              <w:t>Не предусмотрено</w:t>
            </w:r>
          </w:p>
          <w:p w14:paraId="112910A4" w14:textId="77777777" w:rsidR="009D28A1" w:rsidRPr="00D14570" w:rsidRDefault="009D28A1">
            <w:pPr>
              <w:widowControl w:val="0"/>
              <w:tabs>
                <w:tab w:val="left" w:pos="284"/>
                <w:tab w:val="left" w:pos="426"/>
                <w:tab w:val="left" w:pos="1134"/>
                <w:tab w:val="left" w:pos="1276"/>
              </w:tabs>
              <w:jc w:val="both"/>
              <w:outlineLvl w:val="0"/>
            </w:pPr>
          </w:p>
        </w:tc>
      </w:tr>
      <w:tr w:rsidR="009D28A1" w:rsidRPr="00D14570" w14:paraId="267B44A2" w14:textId="77777777" w:rsidTr="009F5BB2">
        <w:tc>
          <w:tcPr>
            <w:tcW w:w="1254" w:type="dxa"/>
            <w:gridSpan w:val="2"/>
            <w:shd w:val="clear" w:color="auto" w:fill="auto"/>
          </w:tcPr>
          <w:p w14:paraId="701248D0" w14:textId="77777777" w:rsidR="009D28A1" w:rsidRPr="00D14570" w:rsidRDefault="009D28A1" w:rsidP="00420476">
            <w:pPr>
              <w:widowControl w:val="0"/>
              <w:numPr>
                <w:ilvl w:val="0"/>
                <w:numId w:val="12"/>
              </w:numPr>
              <w:ind w:right="459"/>
            </w:pPr>
          </w:p>
        </w:tc>
        <w:tc>
          <w:tcPr>
            <w:tcW w:w="3006" w:type="dxa"/>
            <w:shd w:val="clear" w:color="auto" w:fill="auto"/>
          </w:tcPr>
          <w:p w14:paraId="08804695" w14:textId="2D628805" w:rsidR="009D28A1" w:rsidRPr="00D14570" w:rsidRDefault="009D28A1" w:rsidP="00282946">
            <w:pPr>
              <w:widowControl w:val="0"/>
              <w:tabs>
                <w:tab w:val="left" w:pos="0"/>
                <w:tab w:val="left" w:pos="284"/>
                <w:tab w:val="left" w:pos="1134"/>
              </w:tabs>
              <w:outlineLvl w:val="0"/>
              <w:rPr>
                <w:b/>
              </w:rPr>
            </w:pPr>
            <w:r w:rsidRPr="00D14570">
              <w:rPr>
                <w:b/>
              </w:rPr>
              <w:t xml:space="preserve">Дата начала срока подачи заявок на участие в </w:t>
            </w:r>
            <w:r w:rsidRPr="00D14570">
              <w:rPr>
                <w:b/>
                <w:bCs/>
              </w:rPr>
              <w:t>закупке</w:t>
            </w:r>
          </w:p>
        </w:tc>
        <w:tc>
          <w:tcPr>
            <w:tcW w:w="6095" w:type="dxa"/>
            <w:shd w:val="clear" w:color="auto" w:fill="auto"/>
          </w:tcPr>
          <w:p w14:paraId="3C206EB6" w14:textId="4B4C270D" w:rsidR="009D28A1" w:rsidRPr="00D14570" w:rsidRDefault="00A27AD5" w:rsidP="004531C3">
            <w:pPr>
              <w:widowControl w:val="0"/>
              <w:tabs>
                <w:tab w:val="left" w:pos="284"/>
                <w:tab w:val="left" w:pos="426"/>
                <w:tab w:val="left" w:pos="1134"/>
                <w:tab w:val="left" w:pos="1276"/>
              </w:tabs>
              <w:jc w:val="both"/>
              <w:outlineLvl w:val="0"/>
              <w:rPr>
                <w:b/>
              </w:rPr>
            </w:pPr>
            <w:r>
              <w:t>02</w:t>
            </w:r>
            <w:r w:rsidR="00E92BF2">
              <w:t xml:space="preserve"> </w:t>
            </w:r>
            <w:r>
              <w:t>ноября</w:t>
            </w:r>
            <w:r w:rsidR="009D28A1" w:rsidRPr="00D14570">
              <w:t xml:space="preserve"> </w:t>
            </w:r>
            <w:r w:rsidR="009E0E85">
              <w:t>2026</w:t>
            </w:r>
            <w:r w:rsidR="00A856BA" w:rsidRPr="00D14570">
              <w:t xml:space="preserve"> года</w:t>
            </w:r>
          </w:p>
          <w:p w14:paraId="434418E1" w14:textId="77777777" w:rsidR="009D28A1" w:rsidRPr="00D14570" w:rsidRDefault="009D28A1">
            <w:pPr>
              <w:widowControl w:val="0"/>
              <w:tabs>
                <w:tab w:val="left" w:pos="284"/>
                <w:tab w:val="left" w:pos="426"/>
                <w:tab w:val="left" w:pos="1134"/>
                <w:tab w:val="left" w:pos="1276"/>
              </w:tabs>
              <w:jc w:val="both"/>
              <w:outlineLvl w:val="0"/>
            </w:pPr>
          </w:p>
        </w:tc>
      </w:tr>
      <w:tr w:rsidR="009D28A1" w:rsidRPr="00D14570" w14:paraId="4C9E6652" w14:textId="77777777" w:rsidTr="009F5BB2">
        <w:tc>
          <w:tcPr>
            <w:tcW w:w="1254" w:type="dxa"/>
            <w:gridSpan w:val="2"/>
            <w:shd w:val="clear" w:color="auto" w:fill="auto"/>
          </w:tcPr>
          <w:p w14:paraId="6204CCF9" w14:textId="77777777" w:rsidR="009D28A1" w:rsidRPr="00D14570" w:rsidRDefault="009D28A1" w:rsidP="00420476">
            <w:pPr>
              <w:widowControl w:val="0"/>
              <w:numPr>
                <w:ilvl w:val="0"/>
                <w:numId w:val="12"/>
              </w:numPr>
              <w:ind w:right="459"/>
            </w:pPr>
          </w:p>
        </w:tc>
        <w:tc>
          <w:tcPr>
            <w:tcW w:w="3006" w:type="dxa"/>
            <w:shd w:val="clear" w:color="auto" w:fill="auto"/>
          </w:tcPr>
          <w:p w14:paraId="6D38494A" w14:textId="77777777" w:rsidR="009D28A1" w:rsidRPr="00D14570" w:rsidRDefault="009D28A1" w:rsidP="00143A05">
            <w:pPr>
              <w:widowControl w:val="0"/>
              <w:tabs>
                <w:tab w:val="left" w:pos="0"/>
                <w:tab w:val="left" w:pos="284"/>
                <w:tab w:val="left" w:pos="1134"/>
              </w:tabs>
              <w:outlineLvl w:val="0"/>
              <w:rPr>
                <w:b/>
              </w:rPr>
            </w:pPr>
            <w:r w:rsidRPr="00D14570">
              <w:rPr>
                <w:b/>
              </w:rPr>
              <w:t xml:space="preserve">Место подачи заявок на участие в </w:t>
            </w:r>
            <w:r w:rsidRPr="00D14570">
              <w:rPr>
                <w:b/>
                <w:bCs/>
              </w:rPr>
              <w:t>закупке</w:t>
            </w:r>
          </w:p>
        </w:tc>
        <w:tc>
          <w:tcPr>
            <w:tcW w:w="6095" w:type="dxa"/>
            <w:shd w:val="clear" w:color="auto" w:fill="auto"/>
          </w:tcPr>
          <w:p w14:paraId="23609E1C" w14:textId="302A6B3B" w:rsidR="009D28A1" w:rsidRPr="00D14570" w:rsidRDefault="009D28A1" w:rsidP="00054FBB">
            <w:pPr>
              <w:widowControl w:val="0"/>
              <w:tabs>
                <w:tab w:val="left" w:pos="284"/>
                <w:tab w:val="left" w:pos="426"/>
                <w:tab w:val="left" w:pos="1134"/>
                <w:tab w:val="left" w:pos="1276"/>
              </w:tabs>
              <w:jc w:val="both"/>
              <w:outlineLvl w:val="0"/>
            </w:pPr>
            <w:r w:rsidRPr="00D14570">
              <w:t xml:space="preserve">(Фабрикант) </w:t>
            </w:r>
            <w:r w:rsidR="00B0409D" w:rsidRPr="00D14570">
              <w:t>https://www.fabrikant.ru</w:t>
            </w:r>
          </w:p>
        </w:tc>
      </w:tr>
      <w:tr w:rsidR="009D28A1" w:rsidRPr="00D14570" w14:paraId="6D6E3A74" w14:textId="77777777" w:rsidTr="009F5BB2">
        <w:tc>
          <w:tcPr>
            <w:tcW w:w="1254" w:type="dxa"/>
            <w:gridSpan w:val="2"/>
            <w:shd w:val="clear" w:color="auto" w:fill="auto"/>
          </w:tcPr>
          <w:p w14:paraId="73C842EF" w14:textId="77777777" w:rsidR="009D28A1" w:rsidRPr="00D14570" w:rsidRDefault="009D28A1" w:rsidP="00420476">
            <w:pPr>
              <w:widowControl w:val="0"/>
              <w:numPr>
                <w:ilvl w:val="0"/>
                <w:numId w:val="12"/>
              </w:numPr>
              <w:ind w:right="459"/>
            </w:pPr>
          </w:p>
        </w:tc>
        <w:tc>
          <w:tcPr>
            <w:tcW w:w="3006" w:type="dxa"/>
            <w:shd w:val="clear" w:color="auto" w:fill="auto"/>
          </w:tcPr>
          <w:p w14:paraId="64BCC149" w14:textId="77777777" w:rsidR="009D28A1" w:rsidRPr="00D14570" w:rsidRDefault="009D28A1" w:rsidP="00143A05">
            <w:pPr>
              <w:widowControl w:val="0"/>
              <w:tabs>
                <w:tab w:val="left" w:pos="0"/>
                <w:tab w:val="left" w:pos="284"/>
                <w:tab w:val="left" w:pos="1134"/>
              </w:tabs>
              <w:outlineLvl w:val="0"/>
              <w:rPr>
                <w:b/>
              </w:rPr>
            </w:pPr>
            <w:r w:rsidRPr="00D14570">
              <w:rPr>
                <w:b/>
              </w:rPr>
              <w:t>Дата и время окончания срока подачи заявок на участие в закупке</w:t>
            </w:r>
          </w:p>
        </w:tc>
        <w:tc>
          <w:tcPr>
            <w:tcW w:w="6095" w:type="dxa"/>
            <w:shd w:val="clear" w:color="auto" w:fill="auto"/>
          </w:tcPr>
          <w:p w14:paraId="384FEE1A" w14:textId="4307B7C5" w:rsidR="009D28A1" w:rsidRPr="00D14570" w:rsidRDefault="00A27AD5" w:rsidP="00A27AD5">
            <w:pPr>
              <w:widowControl w:val="0"/>
              <w:tabs>
                <w:tab w:val="left" w:pos="284"/>
                <w:tab w:val="left" w:pos="426"/>
                <w:tab w:val="left" w:pos="1134"/>
                <w:tab w:val="left" w:pos="1276"/>
              </w:tabs>
              <w:jc w:val="both"/>
              <w:outlineLvl w:val="0"/>
            </w:pPr>
            <w:r>
              <w:t>11</w:t>
            </w:r>
            <w:r w:rsidR="00E92BF2">
              <w:t xml:space="preserve"> </w:t>
            </w:r>
            <w:r>
              <w:t>ноября</w:t>
            </w:r>
            <w:r w:rsidR="00CA0F4C" w:rsidRPr="00D14570">
              <w:t xml:space="preserve"> </w:t>
            </w:r>
            <w:r w:rsidR="009E0E85">
              <w:t>2026</w:t>
            </w:r>
            <w:r w:rsidR="00DB1ADD" w:rsidRPr="00D14570">
              <w:t xml:space="preserve"> </w:t>
            </w:r>
            <w:r w:rsidR="00427A40" w:rsidRPr="00D14570">
              <w:t>10</w:t>
            </w:r>
            <w:r w:rsidR="00A856BA" w:rsidRPr="00D14570">
              <w:t>:00 (</w:t>
            </w:r>
            <w:proofErr w:type="spellStart"/>
            <w:r w:rsidR="00A856BA" w:rsidRPr="00D14570">
              <w:t>мск</w:t>
            </w:r>
            <w:proofErr w:type="spellEnd"/>
            <w:r w:rsidR="00A856BA" w:rsidRPr="00D14570">
              <w:t>)</w:t>
            </w:r>
          </w:p>
        </w:tc>
      </w:tr>
      <w:tr w:rsidR="009D28A1" w:rsidRPr="00D14570" w14:paraId="03C83ACB" w14:textId="77777777" w:rsidTr="009F5BB2">
        <w:tc>
          <w:tcPr>
            <w:tcW w:w="1254" w:type="dxa"/>
            <w:gridSpan w:val="2"/>
            <w:shd w:val="clear" w:color="auto" w:fill="auto"/>
          </w:tcPr>
          <w:p w14:paraId="62FF3E55" w14:textId="77777777" w:rsidR="009D28A1" w:rsidRPr="00D14570" w:rsidRDefault="009D28A1" w:rsidP="00420476">
            <w:pPr>
              <w:widowControl w:val="0"/>
              <w:numPr>
                <w:ilvl w:val="0"/>
                <w:numId w:val="12"/>
              </w:numPr>
              <w:ind w:right="459"/>
            </w:pPr>
          </w:p>
        </w:tc>
        <w:tc>
          <w:tcPr>
            <w:tcW w:w="3006" w:type="dxa"/>
            <w:shd w:val="clear" w:color="auto" w:fill="auto"/>
          </w:tcPr>
          <w:p w14:paraId="75072E66" w14:textId="060B5742" w:rsidR="009D28A1" w:rsidRPr="00D14570" w:rsidRDefault="009D28A1" w:rsidP="007C7D96">
            <w:pPr>
              <w:widowControl w:val="0"/>
              <w:tabs>
                <w:tab w:val="left" w:pos="0"/>
                <w:tab w:val="left" w:pos="1134"/>
              </w:tabs>
              <w:ind w:hanging="2"/>
              <w:outlineLvl w:val="0"/>
              <w:rPr>
                <w:b/>
              </w:rPr>
            </w:pPr>
            <w:r w:rsidRPr="00D14570">
              <w:rPr>
                <w:b/>
              </w:rPr>
              <w:t>Дата рассмотрения и оценки заявок, подведения итогов закупки</w:t>
            </w:r>
          </w:p>
        </w:tc>
        <w:tc>
          <w:tcPr>
            <w:tcW w:w="6095" w:type="dxa"/>
            <w:shd w:val="clear" w:color="auto" w:fill="auto"/>
          </w:tcPr>
          <w:p w14:paraId="2F8BF1FF" w14:textId="5C17BC63" w:rsidR="009D28A1" w:rsidRPr="00D14570" w:rsidRDefault="00A27AD5" w:rsidP="004531C3">
            <w:pPr>
              <w:widowControl w:val="0"/>
              <w:tabs>
                <w:tab w:val="left" w:pos="993"/>
                <w:tab w:val="left" w:pos="1276"/>
                <w:tab w:val="left" w:pos="1701"/>
              </w:tabs>
              <w:jc w:val="both"/>
              <w:textAlignment w:val="baseline"/>
            </w:pPr>
            <w:r>
              <w:t>12</w:t>
            </w:r>
            <w:r w:rsidR="00E92BF2">
              <w:t xml:space="preserve"> </w:t>
            </w:r>
            <w:r>
              <w:t>ноября</w:t>
            </w:r>
            <w:r w:rsidR="00CA0F4C" w:rsidRPr="00D14570">
              <w:t xml:space="preserve"> </w:t>
            </w:r>
            <w:r w:rsidR="009E0E85">
              <w:t>2026</w:t>
            </w:r>
            <w:bookmarkStart w:id="0" w:name="_Ref411241906"/>
            <w:r w:rsidR="00A856BA" w:rsidRPr="00D14570">
              <w:t xml:space="preserve"> года</w:t>
            </w:r>
          </w:p>
          <w:p w14:paraId="26CF8FB1" w14:textId="31F5BA04" w:rsidR="009D28A1" w:rsidRPr="00D14570" w:rsidRDefault="009D28A1" w:rsidP="00AA0884">
            <w:pPr>
              <w:widowControl w:val="0"/>
              <w:tabs>
                <w:tab w:val="left" w:pos="993"/>
                <w:tab w:val="left" w:pos="1276"/>
                <w:tab w:val="left" w:pos="1701"/>
              </w:tabs>
              <w:jc w:val="both"/>
              <w:textAlignment w:val="baseline"/>
              <w:rPr>
                <w:sz w:val="28"/>
                <w:szCs w:val="28"/>
              </w:rPr>
            </w:pPr>
            <w:r w:rsidRPr="00D14570">
              <w:t>Единая комиссия вправе рассмотреть и оценить заявки на участие в закупке в срок ранее даты, определенной извещением без уведомления участников закупки о переносе даты рассмотрения заявок</w:t>
            </w:r>
            <w:bookmarkEnd w:id="0"/>
          </w:p>
        </w:tc>
      </w:tr>
      <w:tr w:rsidR="009D28A1" w:rsidRPr="00D14570" w14:paraId="37874CB0" w14:textId="77777777" w:rsidTr="009F5BB2">
        <w:tc>
          <w:tcPr>
            <w:tcW w:w="1254" w:type="dxa"/>
            <w:gridSpan w:val="2"/>
            <w:shd w:val="clear" w:color="auto" w:fill="auto"/>
          </w:tcPr>
          <w:p w14:paraId="338427C8" w14:textId="77777777" w:rsidR="009D28A1" w:rsidRPr="00D14570" w:rsidRDefault="009D28A1" w:rsidP="00420476">
            <w:pPr>
              <w:widowControl w:val="0"/>
              <w:numPr>
                <w:ilvl w:val="0"/>
                <w:numId w:val="12"/>
              </w:numPr>
              <w:ind w:right="459"/>
            </w:pPr>
          </w:p>
        </w:tc>
        <w:tc>
          <w:tcPr>
            <w:tcW w:w="3006" w:type="dxa"/>
            <w:shd w:val="clear" w:color="auto" w:fill="auto"/>
          </w:tcPr>
          <w:p w14:paraId="6FF6F9AC" w14:textId="547E148F" w:rsidR="009D28A1" w:rsidRPr="00D14570" w:rsidRDefault="009D28A1" w:rsidP="007C7D96">
            <w:pPr>
              <w:widowControl w:val="0"/>
              <w:tabs>
                <w:tab w:val="left" w:pos="0"/>
                <w:tab w:val="left" w:pos="1134"/>
              </w:tabs>
              <w:outlineLvl w:val="0"/>
              <w:rPr>
                <w:b/>
              </w:rPr>
            </w:pPr>
            <w:r w:rsidRPr="00D14570">
              <w:rPr>
                <w:b/>
              </w:rPr>
              <w:t>Место рассмотрения и оценки заявок, подведения итогов:</w:t>
            </w:r>
          </w:p>
        </w:tc>
        <w:tc>
          <w:tcPr>
            <w:tcW w:w="6095" w:type="dxa"/>
            <w:shd w:val="clear" w:color="auto" w:fill="auto"/>
          </w:tcPr>
          <w:p w14:paraId="70D52967" w14:textId="7EC919E6" w:rsidR="009D28A1" w:rsidRPr="00D14570" w:rsidRDefault="009D28A1" w:rsidP="004531C3">
            <w:pPr>
              <w:widowControl w:val="0"/>
              <w:tabs>
                <w:tab w:val="left" w:pos="284"/>
                <w:tab w:val="left" w:pos="426"/>
                <w:tab w:val="left" w:pos="816"/>
              </w:tabs>
              <w:jc w:val="both"/>
            </w:pPr>
            <w:r w:rsidRPr="00D14570">
              <w:t>123112, г</w:t>
            </w:r>
            <w:r w:rsidR="00A856BA" w:rsidRPr="00D14570">
              <w:t xml:space="preserve">. Москва, ул. </w:t>
            </w:r>
            <w:proofErr w:type="spellStart"/>
            <w:r w:rsidR="00A856BA" w:rsidRPr="00D14570">
              <w:t>Тестовская</w:t>
            </w:r>
            <w:proofErr w:type="spellEnd"/>
            <w:r w:rsidR="00A856BA" w:rsidRPr="00D14570">
              <w:t>, д. 10</w:t>
            </w:r>
          </w:p>
          <w:p w14:paraId="3CA2403E" w14:textId="77777777" w:rsidR="009D28A1" w:rsidRPr="00D14570" w:rsidRDefault="009D28A1">
            <w:pPr>
              <w:widowControl w:val="0"/>
              <w:tabs>
                <w:tab w:val="left" w:pos="284"/>
                <w:tab w:val="left" w:pos="426"/>
                <w:tab w:val="left" w:pos="1134"/>
                <w:tab w:val="left" w:pos="1276"/>
              </w:tabs>
              <w:jc w:val="both"/>
              <w:outlineLvl w:val="0"/>
            </w:pPr>
          </w:p>
        </w:tc>
      </w:tr>
      <w:tr w:rsidR="009D28A1" w:rsidRPr="00D14570" w14:paraId="43E47060" w14:textId="77777777" w:rsidTr="009F5BB2">
        <w:tc>
          <w:tcPr>
            <w:tcW w:w="1254" w:type="dxa"/>
            <w:gridSpan w:val="2"/>
            <w:shd w:val="clear" w:color="auto" w:fill="auto"/>
          </w:tcPr>
          <w:p w14:paraId="03B27E39" w14:textId="77777777" w:rsidR="009D28A1" w:rsidRPr="00D14570" w:rsidRDefault="009D28A1" w:rsidP="00420476">
            <w:pPr>
              <w:widowControl w:val="0"/>
              <w:numPr>
                <w:ilvl w:val="0"/>
                <w:numId w:val="12"/>
              </w:numPr>
              <w:ind w:right="459"/>
            </w:pPr>
          </w:p>
        </w:tc>
        <w:tc>
          <w:tcPr>
            <w:tcW w:w="3006" w:type="dxa"/>
            <w:shd w:val="clear" w:color="auto" w:fill="auto"/>
          </w:tcPr>
          <w:p w14:paraId="71A110D8" w14:textId="108AED35" w:rsidR="009D28A1" w:rsidRPr="00D14570" w:rsidRDefault="009D28A1" w:rsidP="007C7D96">
            <w:pPr>
              <w:widowControl w:val="0"/>
              <w:tabs>
                <w:tab w:val="left" w:pos="0"/>
                <w:tab w:val="left" w:pos="1134"/>
              </w:tabs>
              <w:outlineLvl w:val="0"/>
              <w:rPr>
                <w:b/>
              </w:rPr>
            </w:pPr>
            <w:r w:rsidRPr="00D14570">
              <w:rPr>
                <w:b/>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w:t>
            </w:r>
            <w:r w:rsidRPr="00D14570">
              <w:rPr>
                <w:b/>
              </w:rPr>
              <w:br/>
              <w:t>к результатам работы, установленные заказчиком</w:t>
            </w:r>
          </w:p>
        </w:tc>
        <w:tc>
          <w:tcPr>
            <w:tcW w:w="6095" w:type="dxa"/>
            <w:shd w:val="clear" w:color="auto" w:fill="auto"/>
          </w:tcPr>
          <w:p w14:paraId="4B101AE4" w14:textId="1494DD08" w:rsidR="009D28A1" w:rsidRPr="003F67ED" w:rsidRDefault="009D28A1" w:rsidP="001226E4">
            <w:pPr>
              <w:widowControl w:val="0"/>
              <w:tabs>
                <w:tab w:val="left" w:pos="284"/>
                <w:tab w:val="left" w:pos="426"/>
                <w:tab w:val="left" w:pos="816"/>
              </w:tabs>
              <w:jc w:val="both"/>
            </w:pPr>
            <w:r w:rsidRPr="00D14570">
              <w:t xml:space="preserve">Определяется условиями проекта договора (приложение </w:t>
            </w:r>
            <w:r w:rsidR="009B038F">
              <w:br/>
            </w:r>
            <w:r w:rsidRPr="00D14570">
              <w:t>№ 3 к извещению)</w:t>
            </w:r>
          </w:p>
        </w:tc>
      </w:tr>
      <w:tr w:rsidR="009D28A1" w:rsidRPr="00D14570" w14:paraId="0567F522" w14:textId="77777777" w:rsidTr="009F5BB2">
        <w:tc>
          <w:tcPr>
            <w:tcW w:w="1254" w:type="dxa"/>
            <w:gridSpan w:val="2"/>
            <w:shd w:val="clear" w:color="auto" w:fill="auto"/>
          </w:tcPr>
          <w:p w14:paraId="1FAE5D28" w14:textId="77777777" w:rsidR="009D28A1" w:rsidRPr="00D14570" w:rsidRDefault="009D28A1" w:rsidP="00420476">
            <w:pPr>
              <w:widowControl w:val="0"/>
              <w:numPr>
                <w:ilvl w:val="0"/>
                <w:numId w:val="12"/>
              </w:numPr>
              <w:ind w:right="459"/>
            </w:pPr>
          </w:p>
        </w:tc>
        <w:tc>
          <w:tcPr>
            <w:tcW w:w="3006" w:type="dxa"/>
            <w:shd w:val="clear" w:color="auto" w:fill="auto"/>
          </w:tcPr>
          <w:p w14:paraId="7F387888" w14:textId="61C446FC" w:rsidR="009D28A1" w:rsidRPr="00D14570" w:rsidRDefault="009D28A1" w:rsidP="007C7D96">
            <w:pPr>
              <w:widowControl w:val="0"/>
              <w:tabs>
                <w:tab w:val="left" w:pos="0"/>
                <w:tab w:val="left" w:pos="1134"/>
              </w:tabs>
              <w:outlineLvl w:val="0"/>
              <w:rPr>
                <w:b/>
              </w:rPr>
            </w:pPr>
            <w:r w:rsidRPr="00D14570">
              <w:rPr>
                <w:b/>
              </w:rPr>
              <w:t xml:space="preserve">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w:t>
            </w:r>
            <w:r w:rsidRPr="00D14570">
              <w:rPr>
                <w:b/>
              </w:rPr>
              <w:lastRenderedPageBreak/>
              <w:t>их количественных и качественных характеристик</w:t>
            </w:r>
          </w:p>
        </w:tc>
        <w:tc>
          <w:tcPr>
            <w:tcW w:w="6095" w:type="dxa"/>
            <w:shd w:val="clear" w:color="auto" w:fill="auto"/>
          </w:tcPr>
          <w:p w14:paraId="3474F1AB" w14:textId="68DD1F7B" w:rsidR="009D28A1" w:rsidRPr="00D14570" w:rsidRDefault="009D28A1" w:rsidP="009D28A1">
            <w:pPr>
              <w:widowControl w:val="0"/>
              <w:tabs>
                <w:tab w:val="left" w:pos="284"/>
                <w:tab w:val="left" w:pos="426"/>
                <w:tab w:val="left" w:pos="816"/>
              </w:tabs>
              <w:jc w:val="both"/>
            </w:pPr>
            <w:r w:rsidRPr="00D14570">
              <w:lastRenderedPageBreak/>
              <w:t>Определены формой «П</w:t>
            </w:r>
            <w:r w:rsidRPr="00D14570">
              <w:rPr>
                <w:bCs/>
              </w:rPr>
              <w:t xml:space="preserve">редложение участника конкурентной закупки с участием субъектов малого и среднего предпринимательства в отношении предмета такой закупки» </w:t>
            </w:r>
            <w:r w:rsidR="00A856BA" w:rsidRPr="00D14570">
              <w:t>(приложение № 1 к извещению)</w:t>
            </w:r>
          </w:p>
        </w:tc>
      </w:tr>
      <w:tr w:rsidR="009D28A1" w:rsidRPr="00D14570" w14:paraId="34AED958" w14:textId="77777777" w:rsidTr="005F5A18">
        <w:tc>
          <w:tcPr>
            <w:tcW w:w="1254" w:type="dxa"/>
            <w:gridSpan w:val="2"/>
            <w:shd w:val="clear" w:color="auto" w:fill="auto"/>
            <w:vAlign w:val="center"/>
          </w:tcPr>
          <w:p w14:paraId="5C95BE53" w14:textId="77777777" w:rsidR="009D28A1" w:rsidRPr="00D14570" w:rsidRDefault="009D28A1" w:rsidP="00420476">
            <w:pPr>
              <w:widowControl w:val="0"/>
              <w:numPr>
                <w:ilvl w:val="0"/>
                <w:numId w:val="11"/>
              </w:numPr>
              <w:tabs>
                <w:tab w:val="left" w:pos="1276"/>
                <w:tab w:val="left" w:pos="1560"/>
              </w:tabs>
              <w:jc w:val="center"/>
              <w:rPr>
                <w:b/>
              </w:rPr>
            </w:pPr>
          </w:p>
        </w:tc>
        <w:tc>
          <w:tcPr>
            <w:tcW w:w="9101" w:type="dxa"/>
            <w:gridSpan w:val="2"/>
            <w:shd w:val="clear" w:color="auto" w:fill="auto"/>
            <w:vAlign w:val="center"/>
          </w:tcPr>
          <w:p w14:paraId="77B34D71" w14:textId="77777777" w:rsidR="009D28A1" w:rsidRPr="00D14570" w:rsidRDefault="009D28A1" w:rsidP="004531C3">
            <w:pPr>
              <w:widowControl w:val="0"/>
              <w:tabs>
                <w:tab w:val="left" w:pos="1134"/>
                <w:tab w:val="left" w:pos="1276"/>
                <w:tab w:val="left" w:pos="1560"/>
              </w:tabs>
              <w:jc w:val="both"/>
              <w:rPr>
                <w:b/>
              </w:rPr>
            </w:pPr>
            <w:r w:rsidRPr="00D14570">
              <w:rPr>
                <w:b/>
              </w:rPr>
              <w:t>Требования к участникам закупки</w:t>
            </w:r>
          </w:p>
        </w:tc>
      </w:tr>
      <w:tr w:rsidR="009D28A1" w:rsidRPr="00D14570" w14:paraId="5C71319B" w14:textId="77777777" w:rsidTr="009F5BB2">
        <w:tc>
          <w:tcPr>
            <w:tcW w:w="1254" w:type="dxa"/>
            <w:gridSpan w:val="2"/>
            <w:shd w:val="clear" w:color="auto" w:fill="auto"/>
          </w:tcPr>
          <w:p w14:paraId="32D4D106" w14:textId="77777777" w:rsidR="009D28A1" w:rsidRPr="00D14570" w:rsidRDefault="009D28A1" w:rsidP="00420476">
            <w:pPr>
              <w:widowControl w:val="0"/>
              <w:numPr>
                <w:ilvl w:val="0"/>
                <w:numId w:val="13"/>
              </w:numPr>
              <w:ind w:right="2160"/>
            </w:pPr>
          </w:p>
        </w:tc>
        <w:tc>
          <w:tcPr>
            <w:tcW w:w="3006" w:type="dxa"/>
            <w:shd w:val="clear" w:color="auto" w:fill="auto"/>
          </w:tcPr>
          <w:p w14:paraId="296394AB" w14:textId="4458CE90" w:rsidR="009D28A1" w:rsidRPr="00D14570" w:rsidRDefault="009D28A1" w:rsidP="006C342E">
            <w:pPr>
              <w:widowControl w:val="0"/>
              <w:tabs>
                <w:tab w:val="left" w:pos="284"/>
                <w:tab w:val="left" w:pos="426"/>
              </w:tabs>
              <w:outlineLvl w:val="0"/>
            </w:pPr>
            <w:r w:rsidRPr="00D14570">
              <w:rPr>
                <w:b/>
              </w:rPr>
              <w:t xml:space="preserve">Требования к участникам закупки (предусмотренные </w:t>
            </w:r>
            <w:hyperlink w:anchor="P489" w:history="1">
              <w:r w:rsidRPr="00D14570">
                <w:rPr>
                  <w:rStyle w:val="ab"/>
                  <w:b/>
                  <w:color w:val="auto"/>
                  <w:u w:val="none"/>
                </w:rPr>
                <w:t>п. 9 ч. 19.1</w:t>
              </w:r>
            </w:hyperlink>
            <w:r w:rsidRPr="00D14570">
              <w:rPr>
                <w:b/>
              </w:rPr>
              <w:t xml:space="preserve"> ст. 3.4 Федерального закона от 18.07.2011 № 223-ФЗ «О закупках товаров, работ, услуг отдельными видами юридических лиц», далее – Закон </w:t>
            </w:r>
            <w:r w:rsidR="00D14570">
              <w:rPr>
                <w:b/>
              </w:rPr>
              <w:t>№</w:t>
            </w:r>
            <w:r w:rsidRPr="00D14570">
              <w:rPr>
                <w:b/>
              </w:rPr>
              <w:t>223-ФЗ)</w:t>
            </w:r>
          </w:p>
        </w:tc>
        <w:tc>
          <w:tcPr>
            <w:tcW w:w="6095" w:type="dxa"/>
            <w:shd w:val="clear" w:color="auto" w:fill="auto"/>
          </w:tcPr>
          <w:p w14:paraId="08E780AD" w14:textId="147042B9" w:rsidR="009D28A1" w:rsidRPr="00D14570" w:rsidRDefault="009D28A1" w:rsidP="007F06EF">
            <w:pPr>
              <w:widowControl w:val="0"/>
              <w:tabs>
                <w:tab w:val="left" w:pos="516"/>
                <w:tab w:val="left" w:pos="851"/>
                <w:tab w:val="left" w:pos="993"/>
              </w:tabs>
              <w:jc w:val="both"/>
            </w:pPr>
            <w:bookmarkStart w:id="1" w:name="несост2"/>
            <w:r w:rsidRPr="00D14570">
              <w:t xml:space="preserve">а) </w:t>
            </w:r>
            <w:proofErr w:type="spellStart"/>
            <w:r w:rsidRPr="00D14570">
              <w:t>непроведение</w:t>
            </w:r>
            <w:proofErr w:type="spellEnd"/>
            <w:r w:rsidRPr="00D14570">
              <w:t xml:space="preserve">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4402053" w14:textId="77777777" w:rsidR="009D28A1" w:rsidRPr="00D14570" w:rsidRDefault="009D28A1" w:rsidP="007F06EF">
            <w:pPr>
              <w:widowControl w:val="0"/>
              <w:tabs>
                <w:tab w:val="left" w:pos="516"/>
                <w:tab w:val="left" w:pos="851"/>
                <w:tab w:val="left" w:pos="993"/>
              </w:tabs>
              <w:jc w:val="both"/>
            </w:pPr>
            <w:r w:rsidRPr="00D14570">
              <w:t xml:space="preserve">б) </w:t>
            </w:r>
            <w:proofErr w:type="spellStart"/>
            <w:r w:rsidRPr="00D14570">
              <w:t>неприостановление</w:t>
            </w:r>
            <w:proofErr w:type="spellEnd"/>
            <w:r w:rsidRPr="00D14570">
              <w:t xml:space="preserve"> деятельности участника закупки в порядке, установленном </w:t>
            </w:r>
            <w:hyperlink r:id="rId12" w:history="1">
              <w:r w:rsidRPr="00D14570">
                <w:t>Кодексом</w:t>
              </w:r>
            </w:hyperlink>
            <w:r w:rsidRPr="00D14570">
              <w:t xml:space="preserve"> Российской Федерации об административных правонарушениях;</w:t>
            </w:r>
          </w:p>
          <w:p w14:paraId="1B24E1D4" w14:textId="77777777" w:rsidR="009D28A1" w:rsidRPr="00D14570" w:rsidRDefault="009D28A1" w:rsidP="007F06EF">
            <w:pPr>
              <w:widowControl w:val="0"/>
              <w:tabs>
                <w:tab w:val="left" w:pos="516"/>
                <w:tab w:val="left" w:pos="851"/>
                <w:tab w:val="left" w:pos="993"/>
              </w:tabs>
              <w:jc w:val="both"/>
            </w:pPr>
            <w:r w:rsidRPr="00D14570">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3" w:history="1">
              <w:r w:rsidRPr="00D14570">
                <w:t>законодательством</w:t>
              </w:r>
            </w:hyperlink>
            <w:r w:rsidRPr="00D14570">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4" w:history="1">
              <w:r w:rsidRPr="00D14570">
                <w:t>законодательством</w:t>
              </w:r>
            </w:hyperlink>
            <w:r w:rsidRPr="00D14570">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70F8350A" w14:textId="2479D0B6" w:rsidR="009D28A1" w:rsidRPr="00D14570" w:rsidRDefault="009D28A1" w:rsidP="007F06EF">
            <w:pPr>
              <w:widowControl w:val="0"/>
              <w:tabs>
                <w:tab w:val="left" w:pos="516"/>
                <w:tab w:val="left" w:pos="851"/>
                <w:tab w:val="left" w:pos="993"/>
              </w:tabs>
              <w:jc w:val="both"/>
            </w:pPr>
            <w:r w:rsidRPr="00D14570">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15" w:history="1">
              <w:r w:rsidRPr="00D14570">
                <w:t>статьями 289</w:t>
              </w:r>
            </w:hyperlink>
            <w:r w:rsidRPr="00D14570">
              <w:t xml:space="preserve">, </w:t>
            </w:r>
            <w:hyperlink r:id="rId16" w:history="1">
              <w:r w:rsidRPr="00D14570">
                <w:t>290</w:t>
              </w:r>
            </w:hyperlink>
            <w:r w:rsidRPr="00D14570">
              <w:t xml:space="preserve">, </w:t>
            </w:r>
            <w:hyperlink r:id="rId17" w:history="1">
              <w:r w:rsidRPr="00D14570">
                <w:t>291</w:t>
              </w:r>
            </w:hyperlink>
            <w:r w:rsidRPr="00D14570">
              <w:t xml:space="preserve">, </w:t>
            </w:r>
            <w:hyperlink r:id="rId18" w:history="1">
              <w:r w:rsidRPr="00D14570">
                <w:t>291.1</w:t>
              </w:r>
            </w:hyperlink>
            <w:r w:rsidRPr="00D14570">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D17B538" w14:textId="7048AC0F" w:rsidR="009D28A1" w:rsidRPr="00D14570" w:rsidRDefault="009D28A1" w:rsidP="007F06EF">
            <w:pPr>
              <w:widowControl w:val="0"/>
              <w:tabs>
                <w:tab w:val="left" w:pos="516"/>
                <w:tab w:val="left" w:pos="851"/>
                <w:tab w:val="left" w:pos="993"/>
              </w:tabs>
              <w:jc w:val="both"/>
            </w:pPr>
            <w:r w:rsidRPr="00D14570">
              <w:t xml:space="preserve">д) отсутствие фактов привлечения в течение двух лет до </w:t>
            </w:r>
            <w:r w:rsidRPr="00D14570">
              <w:lastRenderedPageBreak/>
              <w:t xml:space="preserve">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9" w:history="1">
              <w:r w:rsidRPr="00D14570">
                <w:t>статьей 19.28</w:t>
              </w:r>
            </w:hyperlink>
            <w:r w:rsidRPr="00D14570">
              <w:t xml:space="preserve"> Кодекса Российской Федерации об административных правонарушениях;</w:t>
            </w:r>
          </w:p>
          <w:p w14:paraId="11901776" w14:textId="3CB696AE" w:rsidR="009D28A1" w:rsidRPr="00D14570" w:rsidRDefault="009D28A1" w:rsidP="007F06EF">
            <w:pPr>
              <w:widowControl w:val="0"/>
              <w:tabs>
                <w:tab w:val="left" w:pos="516"/>
                <w:tab w:val="left" w:pos="851"/>
                <w:tab w:val="left" w:pos="993"/>
              </w:tabs>
              <w:jc w:val="both"/>
            </w:pPr>
            <w:r w:rsidRPr="00D14570">
              <w:t>е) соответствие участника закупки указанным в извещении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D14570">
              <w:rPr>
                <w:i/>
              </w:rPr>
              <w:t>в настоящем извещении требования не установлены</w:t>
            </w:r>
            <w:r w:rsidRPr="00D14570">
              <w:t>);</w:t>
            </w:r>
          </w:p>
          <w:p w14:paraId="5FE0D5EB" w14:textId="77777777" w:rsidR="009D28A1" w:rsidRPr="00D14570" w:rsidRDefault="009D28A1" w:rsidP="007F06EF">
            <w:pPr>
              <w:widowControl w:val="0"/>
              <w:tabs>
                <w:tab w:val="left" w:pos="516"/>
                <w:tab w:val="left" w:pos="851"/>
                <w:tab w:val="left" w:pos="993"/>
              </w:tabs>
              <w:jc w:val="both"/>
            </w:pPr>
            <w:r w:rsidRPr="00D14570">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(в случае необходимости подтверждения обладания исключительными правами согласно предмету закупки);</w:t>
            </w:r>
          </w:p>
          <w:p w14:paraId="4F7B8039" w14:textId="77777777" w:rsidR="009D28A1" w:rsidRPr="00D14570" w:rsidRDefault="009D28A1" w:rsidP="007F06EF">
            <w:pPr>
              <w:widowControl w:val="0"/>
              <w:tabs>
                <w:tab w:val="left" w:pos="516"/>
                <w:tab w:val="left" w:pos="851"/>
                <w:tab w:val="left" w:pos="993"/>
              </w:tabs>
              <w:jc w:val="both"/>
            </w:pPr>
            <w:r w:rsidRPr="00D14570">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(в случае необходимости подтверждения обладания правами использования результата интеллектуальной деятельности).</w:t>
            </w:r>
          </w:p>
          <w:bookmarkEnd w:id="1"/>
          <w:p w14:paraId="666A5BA1" w14:textId="04938675" w:rsidR="009D28A1" w:rsidRPr="00D14570" w:rsidRDefault="009D28A1" w:rsidP="00AA7AD9">
            <w:pPr>
              <w:widowControl w:val="0"/>
              <w:tabs>
                <w:tab w:val="left" w:pos="567"/>
              </w:tabs>
              <w:adjustRightInd w:val="0"/>
              <w:jc w:val="both"/>
              <w:textAlignment w:val="baseline"/>
              <w:rPr>
                <w:b/>
              </w:rPr>
            </w:pPr>
            <w:r w:rsidRPr="00D14570">
              <w:rPr>
                <w:b/>
              </w:rPr>
              <w:t xml:space="preserve">Соответствие участника закупки указанным требованиям подтверждается предоставлением декларации, определенной п. 9 </w:t>
            </w:r>
            <w:hyperlink w:anchor="P476" w:history="1">
              <w:r w:rsidRPr="00D14570">
                <w:rPr>
                  <w:rStyle w:val="ab"/>
                  <w:b/>
                  <w:color w:val="auto"/>
                  <w:u w:val="none"/>
                </w:rPr>
                <w:t>ч. 19.1</w:t>
              </w:r>
            </w:hyperlink>
            <w:r w:rsidRPr="00D14570">
              <w:rPr>
                <w:b/>
              </w:rPr>
              <w:t xml:space="preserve"> ст. 3.4 Закона </w:t>
            </w:r>
            <w:r w:rsidR="001E3959">
              <w:rPr>
                <w:b/>
              </w:rPr>
              <w:br/>
            </w:r>
            <w:r w:rsidRPr="00D14570">
              <w:rPr>
                <w:b/>
              </w:rPr>
              <w:t>№ 223-ФЗ.</w:t>
            </w:r>
          </w:p>
          <w:p w14:paraId="63841046" w14:textId="68A83497" w:rsidR="009D28A1" w:rsidRPr="00D14570" w:rsidRDefault="009D28A1" w:rsidP="00AA7AD9">
            <w:pPr>
              <w:widowControl w:val="0"/>
              <w:tabs>
                <w:tab w:val="left" w:pos="567"/>
              </w:tabs>
              <w:adjustRightInd w:val="0"/>
              <w:jc w:val="both"/>
              <w:textAlignment w:val="baseline"/>
              <w:rPr>
                <w:b/>
              </w:rPr>
            </w:pPr>
            <w:r w:rsidRPr="00D14570">
              <w:rPr>
                <w:b/>
              </w:rPr>
              <w:t>Декларация предоставляется участником закупки посредством программно-аппаратных средств электронной площадки (в соответствии с частью 19.8 статьи 3.4 Закона № 223-ФЗ)</w:t>
            </w:r>
          </w:p>
        </w:tc>
      </w:tr>
      <w:tr w:rsidR="009D28A1" w:rsidRPr="00D14570" w14:paraId="735E3C94" w14:textId="77777777" w:rsidTr="009F5BB2">
        <w:tc>
          <w:tcPr>
            <w:tcW w:w="1254" w:type="dxa"/>
            <w:gridSpan w:val="2"/>
            <w:shd w:val="clear" w:color="auto" w:fill="auto"/>
          </w:tcPr>
          <w:p w14:paraId="6CC399D0" w14:textId="77777777" w:rsidR="009D28A1" w:rsidRPr="00D14570" w:rsidRDefault="009D28A1" w:rsidP="00420476">
            <w:pPr>
              <w:widowControl w:val="0"/>
              <w:numPr>
                <w:ilvl w:val="0"/>
                <w:numId w:val="13"/>
              </w:numPr>
              <w:ind w:right="2160"/>
            </w:pPr>
          </w:p>
        </w:tc>
        <w:tc>
          <w:tcPr>
            <w:tcW w:w="3006" w:type="dxa"/>
            <w:shd w:val="clear" w:color="auto" w:fill="auto"/>
          </w:tcPr>
          <w:p w14:paraId="26F0AAF6" w14:textId="12204337" w:rsidR="009D28A1" w:rsidRPr="00D14570" w:rsidRDefault="009D28A1" w:rsidP="006C342E">
            <w:pPr>
              <w:widowControl w:val="0"/>
              <w:tabs>
                <w:tab w:val="left" w:pos="284"/>
                <w:tab w:val="left" w:pos="426"/>
              </w:tabs>
              <w:outlineLvl w:val="0"/>
              <w:rPr>
                <w:b/>
              </w:rPr>
            </w:pPr>
            <w:r w:rsidRPr="00D14570">
              <w:rPr>
                <w:b/>
              </w:rPr>
              <w:t xml:space="preserve">Требование к участникам закупки (предусмотренное </w:t>
            </w:r>
            <w:r w:rsidRPr="00D14570">
              <w:rPr>
                <w:rFonts w:eastAsiaTheme="majorEastAsia"/>
                <w:b/>
                <w:color w:val="000000" w:themeColor="text1"/>
              </w:rPr>
              <w:t>п. 6 ч. 19.1</w:t>
            </w:r>
            <w:r w:rsidRPr="00D14570">
              <w:rPr>
                <w:b/>
              </w:rPr>
              <w:t xml:space="preserve"> ст. 3.4 Федерального закона № 223-ФЗ)</w:t>
            </w:r>
          </w:p>
        </w:tc>
        <w:tc>
          <w:tcPr>
            <w:tcW w:w="6095" w:type="dxa"/>
            <w:shd w:val="clear" w:color="auto" w:fill="auto"/>
          </w:tcPr>
          <w:p w14:paraId="79DB7681" w14:textId="21285DBF" w:rsidR="009D28A1" w:rsidRPr="00D14570" w:rsidRDefault="009D28A1" w:rsidP="004E3819">
            <w:pPr>
              <w:widowControl w:val="0"/>
              <w:tabs>
                <w:tab w:val="left" w:pos="516"/>
                <w:tab w:val="left" w:pos="851"/>
                <w:tab w:val="left" w:pos="993"/>
              </w:tabs>
              <w:jc w:val="both"/>
            </w:pPr>
            <w:r w:rsidRPr="00D14570">
              <w:t xml:space="preserve">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w:t>
            </w:r>
            <w:r w:rsidRPr="00D14570">
              <w:rPr>
                <w:i/>
              </w:rPr>
              <w:t>(в настоящем извещении требования не установлены)</w:t>
            </w:r>
          </w:p>
        </w:tc>
      </w:tr>
      <w:tr w:rsidR="009D28A1" w:rsidRPr="00D14570" w14:paraId="766E1665" w14:textId="77777777" w:rsidTr="009F5BB2">
        <w:trPr>
          <w:gridBefore w:val="1"/>
          <w:wBefore w:w="12" w:type="dxa"/>
        </w:trPr>
        <w:tc>
          <w:tcPr>
            <w:tcW w:w="1242" w:type="dxa"/>
            <w:shd w:val="clear" w:color="auto" w:fill="auto"/>
          </w:tcPr>
          <w:p w14:paraId="504FD68F" w14:textId="77777777" w:rsidR="009D28A1" w:rsidRPr="00D14570" w:rsidRDefault="009D28A1" w:rsidP="00420476">
            <w:pPr>
              <w:widowControl w:val="0"/>
              <w:numPr>
                <w:ilvl w:val="0"/>
                <w:numId w:val="13"/>
              </w:numPr>
              <w:ind w:right="2160"/>
            </w:pPr>
          </w:p>
        </w:tc>
        <w:tc>
          <w:tcPr>
            <w:tcW w:w="3006" w:type="dxa"/>
            <w:shd w:val="clear" w:color="auto" w:fill="auto"/>
          </w:tcPr>
          <w:p w14:paraId="21E70737" w14:textId="534C1312" w:rsidR="009D28A1" w:rsidRPr="00D14570" w:rsidRDefault="009D28A1" w:rsidP="0052206D">
            <w:pPr>
              <w:adjustRightInd w:val="0"/>
              <w:rPr>
                <w:b/>
              </w:rPr>
            </w:pPr>
            <w:r w:rsidRPr="00D14570">
              <w:rPr>
                <w:b/>
              </w:rPr>
              <w:t>Ограничения на участие в запросе котировок в электронной форме</w:t>
            </w:r>
          </w:p>
        </w:tc>
        <w:tc>
          <w:tcPr>
            <w:tcW w:w="6095" w:type="dxa"/>
            <w:shd w:val="clear" w:color="auto" w:fill="auto"/>
          </w:tcPr>
          <w:p w14:paraId="5E4A239C" w14:textId="24D55207" w:rsidR="009D28A1" w:rsidRPr="00D14570" w:rsidRDefault="00C21CA1" w:rsidP="0052206D">
            <w:pPr>
              <w:widowControl w:val="0"/>
              <w:tabs>
                <w:tab w:val="left" w:pos="0"/>
              </w:tabs>
              <w:jc w:val="both"/>
              <w:textAlignment w:val="baseline"/>
            </w:pPr>
            <w:r w:rsidRPr="00D14570">
              <w:t>2.3.1.</w:t>
            </w:r>
            <w:r w:rsidR="00066CA3" w:rsidRPr="00D14570">
              <w:t xml:space="preserve"> </w:t>
            </w:r>
            <w:r w:rsidR="009D28A1" w:rsidRPr="00D14570">
              <w:t>Участниками настоящего запроса котировок в электронной форме могут быть только субъекты малого и среднего предпринимательства, а также физические лица, не являющиеся индивидуальными предпринимателями и применяющие специальный налоговый режим «Налог на профессиональный доход»</w:t>
            </w:r>
            <w:r w:rsidR="00A876F5" w:rsidRPr="00D14570">
              <w:t xml:space="preserve"> </w:t>
            </w:r>
            <w:r w:rsidR="009D28A1" w:rsidRPr="00D14570">
              <w:t>(далее вместе - субъекты малого и среднего предпринимательства).</w:t>
            </w:r>
          </w:p>
          <w:p w14:paraId="0DFEE21E" w14:textId="26B8AA77" w:rsidR="009D28A1" w:rsidRPr="00D14570" w:rsidRDefault="009D28A1" w:rsidP="0052206D">
            <w:pPr>
              <w:widowControl w:val="0"/>
              <w:tabs>
                <w:tab w:val="left" w:pos="0"/>
              </w:tabs>
              <w:jc w:val="both"/>
              <w:textAlignment w:val="baseline"/>
            </w:pPr>
            <w:r w:rsidRPr="00D14570">
              <w:lastRenderedPageBreak/>
              <w:t>Принадлежность участника закупки к субъектам малого и среднего предпринимательства (в соответствии со статьей 4 Федерального закона № 209-ФЗ) подтверждается наличием информации об участнике закупки</w:t>
            </w:r>
            <w:r w:rsidRPr="00D14570" w:rsidDel="0046151E">
              <w:t xml:space="preserve"> </w:t>
            </w:r>
            <w:r w:rsidRPr="00D14570">
              <w:t>в едином реестре субъектов малого и среднего предпринимательства, ведение которого осуществляется в соответствии с Федеральным законом № 209-ФЗ (</w:t>
            </w:r>
            <w:hyperlink r:id="rId20" w:history="1">
              <w:r w:rsidRPr="00D14570">
                <w:rPr>
                  <w:rStyle w:val="ab"/>
                </w:rPr>
                <w:t>https://rmsp.nalog.ru/</w:t>
              </w:r>
            </w:hyperlink>
            <w:r w:rsidRPr="00D14570">
              <w:t>)</w:t>
            </w:r>
            <w:r w:rsidR="001A22EF" w:rsidRPr="00D14570">
              <w:t>.</w:t>
            </w:r>
          </w:p>
          <w:p w14:paraId="79BB2E68" w14:textId="77777777" w:rsidR="009D28A1" w:rsidRPr="00D14570" w:rsidRDefault="009D28A1" w:rsidP="00812EDE">
            <w:pPr>
              <w:widowControl w:val="0"/>
              <w:tabs>
                <w:tab w:val="left" w:pos="0"/>
                <w:tab w:val="left" w:pos="1134"/>
              </w:tabs>
              <w:jc w:val="both"/>
              <w:textAlignment w:val="baseline"/>
            </w:pPr>
            <w:r w:rsidRPr="00D14570">
              <w:t>Принадлежность участника закупки к физическому лицу, не являющемуся индивидуальным предпринимателем и применяющему специальный налоговый режим «Налог на профессиональный доход» подтверждается наличием информации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w:t>
            </w:r>
            <w:hyperlink r:id="rId21" w:history="1">
              <w:r w:rsidRPr="00D14570">
                <w:rPr>
                  <w:rStyle w:val="ab"/>
                </w:rPr>
                <w:t>https://npd.nalog.ru/check-status/</w:t>
              </w:r>
            </w:hyperlink>
            <w:r w:rsidRPr="00D14570">
              <w:t>).</w:t>
            </w:r>
          </w:p>
          <w:p w14:paraId="4B3916A4" w14:textId="77777777" w:rsidR="00A856BA" w:rsidRPr="00D14570" w:rsidRDefault="00A856BA" w:rsidP="00A856BA">
            <w:pPr>
              <w:widowControl w:val="0"/>
              <w:tabs>
                <w:tab w:val="left" w:pos="0"/>
                <w:tab w:val="left" w:pos="1134"/>
              </w:tabs>
              <w:jc w:val="both"/>
              <w:textAlignment w:val="baseline"/>
            </w:pPr>
            <w:r w:rsidRPr="00D14570">
              <w:t xml:space="preserve">2.3.2. Участники, являющиеся иностранными агентами в соответствии с Федеральным законом от 14.07.2022 </w:t>
            </w:r>
            <w:r w:rsidRPr="00D14570">
              <w:br/>
              <w:t>№ 255-ФЗ «О контроле за деятельностью лиц, находящихся под иностранным влиянием», не могут принимать участие в настоящем запросе котировок в электронной форме.</w:t>
            </w:r>
          </w:p>
          <w:p w14:paraId="370C8599" w14:textId="68267169" w:rsidR="00164C14" w:rsidRPr="00D14570" w:rsidRDefault="00A856BA" w:rsidP="00A856BA">
            <w:pPr>
              <w:widowControl w:val="0"/>
              <w:tabs>
                <w:tab w:val="left" w:pos="0"/>
                <w:tab w:val="left" w:pos="1134"/>
              </w:tabs>
              <w:jc w:val="both"/>
              <w:textAlignment w:val="baseline"/>
            </w:pPr>
            <w:r w:rsidRPr="00D14570">
              <w:t>2.3.3. Участники настоящего запроса котировок в электронной форме, чьи сведения включены в реестр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в реестр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не могут принимать участие в настоящем запросе котировок в электронной форме</w:t>
            </w:r>
          </w:p>
        </w:tc>
      </w:tr>
      <w:tr w:rsidR="009D28A1" w:rsidRPr="00D14570" w14:paraId="6D931078" w14:textId="77777777" w:rsidTr="009F5BB2">
        <w:trPr>
          <w:gridBefore w:val="1"/>
          <w:wBefore w:w="12" w:type="dxa"/>
        </w:trPr>
        <w:tc>
          <w:tcPr>
            <w:tcW w:w="1242" w:type="dxa"/>
            <w:shd w:val="clear" w:color="auto" w:fill="auto"/>
            <w:vAlign w:val="center"/>
          </w:tcPr>
          <w:p w14:paraId="419D73F2" w14:textId="77777777" w:rsidR="009D28A1" w:rsidRPr="00D14570" w:rsidRDefault="009D28A1" w:rsidP="004531C3">
            <w:pPr>
              <w:widowControl w:val="0"/>
              <w:tabs>
                <w:tab w:val="left" w:pos="1276"/>
                <w:tab w:val="left" w:pos="1560"/>
              </w:tabs>
              <w:jc w:val="center"/>
              <w:rPr>
                <w:b/>
              </w:rPr>
            </w:pPr>
            <w:r w:rsidRPr="00D14570">
              <w:rPr>
                <w:b/>
              </w:rPr>
              <w:lastRenderedPageBreak/>
              <w:t>3</w:t>
            </w:r>
          </w:p>
        </w:tc>
        <w:tc>
          <w:tcPr>
            <w:tcW w:w="3006" w:type="dxa"/>
            <w:shd w:val="clear" w:color="auto" w:fill="auto"/>
            <w:vAlign w:val="center"/>
          </w:tcPr>
          <w:p w14:paraId="5075E2A8" w14:textId="77777777" w:rsidR="009D28A1" w:rsidRPr="00D14570" w:rsidRDefault="009D28A1" w:rsidP="00143A05">
            <w:pPr>
              <w:adjustRightInd w:val="0"/>
            </w:pPr>
            <w:r w:rsidRPr="00D14570">
              <w:rPr>
                <w:b/>
              </w:rPr>
              <w:t xml:space="preserve">Порядок предоставления извещения о закупке участнику закупки </w:t>
            </w:r>
          </w:p>
        </w:tc>
        <w:tc>
          <w:tcPr>
            <w:tcW w:w="6095" w:type="dxa"/>
            <w:shd w:val="clear" w:color="auto" w:fill="auto"/>
            <w:vAlign w:val="center"/>
          </w:tcPr>
          <w:p w14:paraId="55851568" w14:textId="0035BCCF" w:rsidR="009D28A1" w:rsidRPr="00D14570" w:rsidRDefault="009D28A1" w:rsidP="00275467">
            <w:pPr>
              <w:widowControl w:val="0"/>
              <w:tabs>
                <w:tab w:val="left" w:pos="0"/>
                <w:tab w:val="left" w:pos="1134"/>
              </w:tabs>
              <w:jc w:val="both"/>
              <w:textAlignment w:val="baseline"/>
            </w:pPr>
            <w:r w:rsidRPr="00D14570">
              <w:t>После размещения извещения заинтересованные лица могут получить без взимания платы извещение в форме электронного документа в ЕИС, на сайте электронн</w:t>
            </w:r>
            <w:r w:rsidR="009723D2" w:rsidRPr="00D14570">
              <w:t>ой площадки, на сайте Заказчика</w:t>
            </w:r>
          </w:p>
        </w:tc>
      </w:tr>
      <w:tr w:rsidR="009D28A1" w:rsidRPr="00D14570" w14:paraId="57CB8B5D" w14:textId="77777777" w:rsidTr="009F5BB2">
        <w:trPr>
          <w:gridBefore w:val="1"/>
          <w:wBefore w:w="12" w:type="dxa"/>
        </w:trPr>
        <w:tc>
          <w:tcPr>
            <w:tcW w:w="1242" w:type="dxa"/>
            <w:shd w:val="clear" w:color="auto" w:fill="auto"/>
            <w:vAlign w:val="center"/>
          </w:tcPr>
          <w:p w14:paraId="3DEBB5B1" w14:textId="77777777" w:rsidR="009D28A1" w:rsidRPr="00D14570" w:rsidRDefault="009D28A1" w:rsidP="004531C3">
            <w:pPr>
              <w:widowControl w:val="0"/>
              <w:tabs>
                <w:tab w:val="left" w:pos="1276"/>
                <w:tab w:val="left" w:pos="1560"/>
              </w:tabs>
              <w:jc w:val="center"/>
              <w:rPr>
                <w:b/>
              </w:rPr>
            </w:pPr>
            <w:r w:rsidRPr="00D14570">
              <w:rPr>
                <w:b/>
              </w:rPr>
              <w:t>4</w:t>
            </w:r>
          </w:p>
        </w:tc>
        <w:tc>
          <w:tcPr>
            <w:tcW w:w="3006" w:type="dxa"/>
            <w:shd w:val="clear" w:color="auto" w:fill="auto"/>
            <w:vAlign w:val="center"/>
          </w:tcPr>
          <w:p w14:paraId="16A628EF" w14:textId="6BECFD22" w:rsidR="009D28A1" w:rsidRPr="00D14570" w:rsidRDefault="009D28A1" w:rsidP="002845CF">
            <w:pPr>
              <w:adjustRightInd w:val="0"/>
            </w:pPr>
            <w:r w:rsidRPr="00D14570">
              <w:rPr>
                <w:b/>
              </w:rPr>
              <w:t>Формы, порядок, дата и время окончания срока предоставления участникам закупки разъяснений положений извещения о закупке</w:t>
            </w:r>
          </w:p>
        </w:tc>
        <w:tc>
          <w:tcPr>
            <w:tcW w:w="6095" w:type="dxa"/>
            <w:shd w:val="clear" w:color="auto" w:fill="auto"/>
          </w:tcPr>
          <w:p w14:paraId="44FF7436" w14:textId="74AFA685" w:rsidR="009D28A1" w:rsidRPr="00D14570" w:rsidRDefault="009D28A1" w:rsidP="00040FED">
            <w:pPr>
              <w:pStyle w:val="32"/>
              <w:numPr>
                <w:ilvl w:val="0"/>
                <w:numId w:val="0"/>
              </w:numPr>
            </w:pPr>
            <w:r w:rsidRPr="00D14570">
              <w:t>Участник закупки вправе на сайте электронной площадки направить запрос о даче разъяс</w:t>
            </w:r>
            <w:r w:rsidR="009723D2" w:rsidRPr="00D14570">
              <w:t>нении положений извещения.</w:t>
            </w:r>
          </w:p>
          <w:p w14:paraId="171A1F93" w14:textId="76630D94" w:rsidR="009D28A1" w:rsidRPr="00D14570" w:rsidRDefault="009D28A1" w:rsidP="00040FED">
            <w:pPr>
              <w:widowControl w:val="0"/>
              <w:adjustRightInd w:val="0"/>
              <w:jc w:val="both"/>
              <w:textAlignment w:val="baseline"/>
              <w:rPr>
                <w:bCs/>
              </w:rPr>
            </w:pPr>
            <w:r w:rsidRPr="00D14570">
              <w:t>Заказчик в течение 3 (трех) рабочих дней со дня поступления запроса предоставляет разъяснения положений извещения на сайте ЕИС, сайте электронной площадки и сайте Заказчика</w:t>
            </w:r>
            <w:r w:rsidRPr="00D14570">
              <w:rPr>
                <w:bCs/>
              </w:rPr>
              <w:t>.</w:t>
            </w:r>
          </w:p>
          <w:p w14:paraId="3D253769" w14:textId="383A028D" w:rsidR="009D28A1" w:rsidRPr="00D14570" w:rsidRDefault="009D28A1" w:rsidP="00040FED">
            <w:pPr>
              <w:pStyle w:val="32"/>
              <w:numPr>
                <w:ilvl w:val="0"/>
                <w:numId w:val="0"/>
              </w:numPr>
            </w:pPr>
            <w:r w:rsidRPr="00D14570">
              <w:t>Заказчик вправе не отвечать на запрос разъяснений положений извещения в случае если запрос поступил позднее чем за 3 (три) рабочих дня до даты окончания срока пода</w:t>
            </w:r>
            <w:r w:rsidR="009723D2" w:rsidRPr="00D14570">
              <w:t>чи заявок на участие в закупке.</w:t>
            </w:r>
          </w:p>
        </w:tc>
      </w:tr>
      <w:tr w:rsidR="009D28A1" w:rsidRPr="00D14570" w14:paraId="27DD063E" w14:textId="77777777" w:rsidTr="009F5BB2">
        <w:trPr>
          <w:gridBefore w:val="1"/>
          <w:wBefore w:w="12" w:type="dxa"/>
        </w:trPr>
        <w:tc>
          <w:tcPr>
            <w:tcW w:w="1242" w:type="dxa"/>
            <w:shd w:val="clear" w:color="auto" w:fill="auto"/>
            <w:vAlign w:val="center"/>
          </w:tcPr>
          <w:p w14:paraId="36AE4EEB" w14:textId="77777777" w:rsidR="009D28A1" w:rsidRPr="00D14570" w:rsidRDefault="009D28A1" w:rsidP="004531C3">
            <w:pPr>
              <w:widowControl w:val="0"/>
              <w:tabs>
                <w:tab w:val="left" w:pos="1276"/>
                <w:tab w:val="left" w:pos="1560"/>
              </w:tabs>
              <w:jc w:val="center"/>
              <w:rPr>
                <w:b/>
              </w:rPr>
            </w:pPr>
            <w:r w:rsidRPr="00D14570">
              <w:rPr>
                <w:b/>
              </w:rPr>
              <w:t>5</w:t>
            </w:r>
          </w:p>
        </w:tc>
        <w:tc>
          <w:tcPr>
            <w:tcW w:w="3006" w:type="dxa"/>
            <w:shd w:val="clear" w:color="auto" w:fill="auto"/>
            <w:vAlign w:val="center"/>
          </w:tcPr>
          <w:p w14:paraId="581668EF" w14:textId="77777777" w:rsidR="009D28A1" w:rsidRPr="00D14570" w:rsidRDefault="009D28A1" w:rsidP="00143A05">
            <w:pPr>
              <w:widowControl w:val="0"/>
              <w:tabs>
                <w:tab w:val="left" w:pos="1134"/>
                <w:tab w:val="left" w:pos="1276"/>
                <w:tab w:val="left" w:pos="1560"/>
              </w:tabs>
              <w:rPr>
                <w:b/>
              </w:rPr>
            </w:pPr>
            <w:r w:rsidRPr="00D14570">
              <w:rPr>
                <w:b/>
              </w:rPr>
              <w:t>Порядок подготовки заявки на участие в запросе котировок в электронной форме</w:t>
            </w:r>
          </w:p>
        </w:tc>
        <w:tc>
          <w:tcPr>
            <w:tcW w:w="6095" w:type="dxa"/>
            <w:shd w:val="clear" w:color="auto" w:fill="auto"/>
          </w:tcPr>
          <w:p w14:paraId="63EE567D" w14:textId="3E613763" w:rsidR="009D28A1" w:rsidRPr="00D14570" w:rsidRDefault="009D28A1" w:rsidP="00420476">
            <w:pPr>
              <w:numPr>
                <w:ilvl w:val="1"/>
                <w:numId w:val="6"/>
              </w:numPr>
              <w:ind w:left="0" w:firstLine="0"/>
              <w:jc w:val="both"/>
            </w:pPr>
            <w:r w:rsidRPr="00D14570">
              <w:t xml:space="preserve">Для участия в закупке в электронной форме субъекты малого и среднего предпринимательства получают аккредитацию на электронной площадке в порядке, установленном Федеральным законом </w:t>
            </w:r>
            <w:r w:rsidRPr="00D14570">
              <w:br/>
            </w:r>
            <w:r w:rsidRPr="00D14570">
              <w:lastRenderedPageBreak/>
              <w:t xml:space="preserve">от 5 апреля 2013 года </w:t>
            </w:r>
            <w:r w:rsidR="006300F0" w:rsidRPr="00D14570">
              <w:t>№</w:t>
            </w:r>
            <w:r w:rsidRPr="00D14570">
              <w:t xml:space="preserve"> 44-ФЗ «О контрактной системе в сфере закупок товаров, работ, услуг для обеспечения государственных и муниципальных нужд».</w:t>
            </w:r>
          </w:p>
          <w:p w14:paraId="33A217A6" w14:textId="77777777" w:rsidR="009D28A1" w:rsidRPr="00D14570" w:rsidRDefault="009D28A1" w:rsidP="00420476">
            <w:pPr>
              <w:numPr>
                <w:ilvl w:val="1"/>
                <w:numId w:val="6"/>
              </w:numPr>
              <w:ind w:left="0" w:firstLine="0"/>
              <w:jc w:val="both"/>
            </w:pPr>
            <w:r w:rsidRPr="00D14570">
              <w:t>Функционирование электронной площадки осуществляется в соответствии с правилами, действующими на электронной площадке.</w:t>
            </w:r>
          </w:p>
          <w:p w14:paraId="42E53F31" w14:textId="77777777" w:rsidR="009D28A1" w:rsidRPr="00D14570" w:rsidRDefault="009D28A1" w:rsidP="00420476">
            <w:pPr>
              <w:numPr>
                <w:ilvl w:val="1"/>
                <w:numId w:val="6"/>
              </w:numPr>
              <w:ind w:left="0" w:firstLine="0"/>
              <w:jc w:val="both"/>
            </w:pPr>
            <w:r w:rsidRPr="00D14570">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6FB61995" w14:textId="77777777" w:rsidR="009D28A1" w:rsidRPr="00D14570" w:rsidRDefault="009D28A1" w:rsidP="00B33CED">
            <w:pPr>
              <w:jc w:val="both"/>
            </w:pPr>
            <w:r w:rsidRPr="00D14570">
              <w:t xml:space="preserve">Заявка на участие в открытом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D14570">
              <w:t>pdf</w:t>
            </w:r>
            <w:proofErr w:type="spellEnd"/>
            <w:r w:rsidRPr="00D14570">
              <w:t xml:space="preserve">, </w:t>
            </w:r>
            <w:proofErr w:type="spellStart"/>
            <w:r w:rsidRPr="00D14570">
              <w:t>zip</w:t>
            </w:r>
            <w:proofErr w:type="spellEnd"/>
            <w:r w:rsidRPr="00D14570">
              <w:t xml:space="preserve">, </w:t>
            </w:r>
            <w:proofErr w:type="spellStart"/>
            <w:r w:rsidRPr="00D14570">
              <w:t>rar</w:t>
            </w:r>
            <w:proofErr w:type="spellEnd"/>
            <w:r w:rsidRPr="00D14570">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 заверяются подписью уполномоченного лица и печатью лица (при наличии).</w:t>
            </w:r>
          </w:p>
          <w:p w14:paraId="6BEA88EB" w14:textId="379A8796" w:rsidR="009D28A1" w:rsidRPr="00D14570" w:rsidRDefault="009D28A1" w:rsidP="00515031">
            <w:pPr>
              <w:jc w:val="both"/>
            </w:pPr>
            <w:r w:rsidRPr="00D14570">
              <w:t xml:space="preserve">Кроме того, в случае, если в составе заявки на участие в запросе котировок необходимо предоставить предложение участника закупки в отношении предмета такой закупки (спецификация или иной документ по форме, определенной приложением к извещению), информация об условиях исполнения договора из которого включается в приложения к договору, заключаемому по итогам закупки, такое предложение предоставляются, помимо сканируемой формы и/или в архивной формы, также в форме, сформированной в программе </w:t>
            </w:r>
            <w:proofErr w:type="spellStart"/>
            <w:r w:rsidRPr="00D14570">
              <w:t>Microsoft</w:t>
            </w:r>
            <w:proofErr w:type="spellEnd"/>
            <w:r w:rsidRPr="00D14570">
              <w:t xml:space="preserve"> </w:t>
            </w:r>
            <w:proofErr w:type="spellStart"/>
            <w:r w:rsidRPr="00D14570">
              <w:t>Word</w:t>
            </w:r>
            <w:proofErr w:type="spellEnd"/>
            <w:r w:rsidRPr="00D14570">
              <w:t xml:space="preserve">, </w:t>
            </w:r>
            <w:proofErr w:type="spellStart"/>
            <w:r w:rsidRPr="00D14570">
              <w:t>Microsoft</w:t>
            </w:r>
            <w:proofErr w:type="spellEnd"/>
            <w:r w:rsidRPr="00D14570">
              <w:t xml:space="preserve"> </w:t>
            </w:r>
            <w:proofErr w:type="spellStart"/>
            <w:r w:rsidRPr="00D14570">
              <w:t>Excel</w:t>
            </w:r>
            <w:proofErr w:type="spellEnd"/>
            <w:r w:rsidRPr="00D14570">
              <w:t xml:space="preserve">. При этом непредставление документов в форме, сформированной в программе </w:t>
            </w:r>
            <w:proofErr w:type="spellStart"/>
            <w:r w:rsidRPr="00D14570">
              <w:t>Microsoft</w:t>
            </w:r>
            <w:proofErr w:type="spellEnd"/>
            <w:r w:rsidRPr="00D14570">
              <w:t xml:space="preserve"> </w:t>
            </w:r>
            <w:proofErr w:type="spellStart"/>
            <w:r w:rsidRPr="00D14570">
              <w:t>Word</w:t>
            </w:r>
            <w:proofErr w:type="spellEnd"/>
            <w:r w:rsidRPr="00D14570">
              <w:t xml:space="preserve">, </w:t>
            </w:r>
            <w:proofErr w:type="spellStart"/>
            <w:r w:rsidRPr="00D14570">
              <w:t>Microsoft</w:t>
            </w:r>
            <w:proofErr w:type="spellEnd"/>
            <w:r w:rsidRPr="00D14570">
              <w:t xml:space="preserve"> </w:t>
            </w:r>
            <w:proofErr w:type="spellStart"/>
            <w:r w:rsidRPr="00D14570">
              <w:t>Excel</w:t>
            </w:r>
            <w:proofErr w:type="spellEnd"/>
            <w:r w:rsidRPr="00D14570">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в соответствии с пунктом 7.3.3 извещения. </w:t>
            </w:r>
          </w:p>
          <w:p w14:paraId="1F938E31" w14:textId="77777777" w:rsidR="009D28A1" w:rsidRPr="00D14570" w:rsidRDefault="009D28A1" w:rsidP="00420476">
            <w:pPr>
              <w:numPr>
                <w:ilvl w:val="1"/>
                <w:numId w:val="6"/>
              </w:numPr>
              <w:ind w:left="0" w:firstLine="0"/>
              <w:jc w:val="both"/>
            </w:pPr>
            <w:r w:rsidRPr="00D14570">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7AC2BA26" w14:textId="75892AF1" w:rsidR="009D28A1" w:rsidRPr="00D14570" w:rsidRDefault="009D28A1" w:rsidP="00420476">
            <w:pPr>
              <w:numPr>
                <w:ilvl w:val="1"/>
                <w:numId w:val="6"/>
              </w:numPr>
              <w:ind w:left="0" w:firstLine="0"/>
              <w:jc w:val="both"/>
            </w:pPr>
            <w:r w:rsidRPr="00D14570">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даты и времени окончания срока подачи заявок на участие в такой закупке, определенных извещением. </w:t>
            </w:r>
          </w:p>
          <w:p w14:paraId="1B6C4788" w14:textId="77777777" w:rsidR="009D28A1" w:rsidRPr="00D14570" w:rsidRDefault="009D28A1" w:rsidP="00420476">
            <w:pPr>
              <w:numPr>
                <w:ilvl w:val="1"/>
                <w:numId w:val="6"/>
              </w:numPr>
              <w:ind w:left="0" w:firstLine="0"/>
              <w:jc w:val="both"/>
            </w:pPr>
            <w:r w:rsidRPr="00D14570">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2400EC79" w14:textId="77777777" w:rsidR="009D28A1" w:rsidRPr="00D14570" w:rsidRDefault="009D28A1" w:rsidP="00420476">
            <w:pPr>
              <w:numPr>
                <w:ilvl w:val="1"/>
                <w:numId w:val="6"/>
              </w:numPr>
              <w:ind w:left="0" w:firstLine="0"/>
              <w:jc w:val="both"/>
            </w:pPr>
            <w:r w:rsidRPr="00D14570">
              <w:lastRenderedPageBreak/>
              <w:t>Текст документа должен быть в качестве, пригодном для чтения.</w:t>
            </w:r>
          </w:p>
          <w:p w14:paraId="527C9D0C" w14:textId="77777777" w:rsidR="009D28A1" w:rsidRPr="00D14570" w:rsidRDefault="009D28A1" w:rsidP="00420476">
            <w:pPr>
              <w:numPr>
                <w:ilvl w:val="1"/>
                <w:numId w:val="6"/>
              </w:numPr>
              <w:ind w:left="0" w:firstLine="0"/>
              <w:jc w:val="both"/>
            </w:pPr>
            <w:r w:rsidRPr="00D14570">
              <w:t>Сведения, содержащиеся в документе, не должны допускать двусмысленных и противоречивых толкований.</w:t>
            </w:r>
          </w:p>
          <w:p w14:paraId="36FD20B8" w14:textId="65C42461" w:rsidR="009D28A1" w:rsidRPr="00D14570" w:rsidRDefault="009D28A1" w:rsidP="00420476">
            <w:pPr>
              <w:numPr>
                <w:ilvl w:val="1"/>
                <w:numId w:val="6"/>
              </w:numPr>
              <w:ind w:left="0" w:firstLine="0"/>
              <w:jc w:val="both"/>
            </w:pPr>
            <w:r w:rsidRPr="00D14570">
              <w:t>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предмету закупки не допускаются, за исключением пояснений порядка осуществления закупки, а также требований извещения.</w:t>
            </w:r>
          </w:p>
        </w:tc>
      </w:tr>
      <w:tr w:rsidR="009D28A1" w:rsidRPr="00D14570" w14:paraId="36DBE15D" w14:textId="77777777" w:rsidTr="009F5BB2">
        <w:trPr>
          <w:gridBefore w:val="1"/>
          <w:wBefore w:w="12" w:type="dxa"/>
        </w:trPr>
        <w:tc>
          <w:tcPr>
            <w:tcW w:w="1242" w:type="dxa"/>
            <w:shd w:val="clear" w:color="auto" w:fill="auto"/>
            <w:vAlign w:val="center"/>
          </w:tcPr>
          <w:p w14:paraId="6545325E" w14:textId="77777777" w:rsidR="009D28A1" w:rsidRPr="00D14570" w:rsidRDefault="009D28A1" w:rsidP="004531C3">
            <w:pPr>
              <w:widowControl w:val="0"/>
              <w:tabs>
                <w:tab w:val="left" w:pos="1276"/>
                <w:tab w:val="left" w:pos="1560"/>
              </w:tabs>
              <w:jc w:val="center"/>
              <w:rPr>
                <w:b/>
              </w:rPr>
            </w:pPr>
            <w:r w:rsidRPr="00D14570">
              <w:rPr>
                <w:b/>
              </w:rPr>
              <w:lastRenderedPageBreak/>
              <w:t>6</w:t>
            </w:r>
          </w:p>
        </w:tc>
        <w:tc>
          <w:tcPr>
            <w:tcW w:w="3006" w:type="dxa"/>
            <w:shd w:val="clear" w:color="auto" w:fill="auto"/>
            <w:vAlign w:val="center"/>
          </w:tcPr>
          <w:p w14:paraId="2AAA22AE" w14:textId="456323EF" w:rsidR="009D28A1" w:rsidRPr="00D14570" w:rsidRDefault="009D28A1" w:rsidP="00143A05">
            <w:pPr>
              <w:widowControl w:val="0"/>
              <w:tabs>
                <w:tab w:val="left" w:pos="1134"/>
                <w:tab w:val="left" w:pos="1276"/>
                <w:tab w:val="left" w:pos="1560"/>
              </w:tabs>
              <w:rPr>
                <w:b/>
              </w:rPr>
            </w:pPr>
            <w:r w:rsidRPr="00D14570">
              <w:rPr>
                <w:b/>
              </w:rPr>
              <w:t>Документы, предоставляемые участником закупки в составе заявки на участие в запросе котировок</w:t>
            </w:r>
          </w:p>
        </w:tc>
        <w:tc>
          <w:tcPr>
            <w:tcW w:w="6095" w:type="dxa"/>
            <w:shd w:val="clear" w:color="auto" w:fill="auto"/>
          </w:tcPr>
          <w:p w14:paraId="72AE1575" w14:textId="05AF82A4" w:rsidR="009D28A1" w:rsidRPr="00D14570" w:rsidRDefault="009D28A1" w:rsidP="00040FED">
            <w:pPr>
              <w:pStyle w:val="a4"/>
              <w:ind w:left="62"/>
              <w:jc w:val="both"/>
              <w:rPr>
                <w:lang w:val="ru-RU"/>
              </w:rPr>
            </w:pPr>
            <w:r w:rsidRPr="00D14570">
              <w:rPr>
                <w:lang w:val="ru-RU"/>
              </w:rPr>
              <w:t>Заявка на участие в запросе котировок в электронной форме содержать, согласно пункту 19.7 статьи 3.4 Закона № 223-ФЗ, информацию и документы, предусмотренные пунктом 6 извещения в случае установления обязанности их представления в соответствии с подпунктами 6.1 – 6.1</w:t>
            </w:r>
            <w:r w:rsidR="004E3C3D" w:rsidRPr="00D14570">
              <w:rPr>
                <w:lang w:val="ru-RU"/>
              </w:rPr>
              <w:t>1</w:t>
            </w:r>
            <w:r w:rsidRPr="00D14570">
              <w:rPr>
                <w:lang w:val="ru-RU"/>
              </w:rPr>
              <w:t xml:space="preserve"> пункта 6 извещения.</w:t>
            </w:r>
          </w:p>
          <w:p w14:paraId="2D34A0E8" w14:textId="670CCDFE" w:rsidR="009D28A1" w:rsidRPr="00D14570" w:rsidRDefault="009D28A1" w:rsidP="00420476">
            <w:pPr>
              <w:pStyle w:val="a4"/>
              <w:numPr>
                <w:ilvl w:val="1"/>
                <w:numId w:val="41"/>
              </w:numPr>
              <w:ind w:left="62" w:firstLine="0"/>
              <w:jc w:val="both"/>
              <w:rPr>
                <w:lang w:val="ru-RU"/>
              </w:rPr>
            </w:pPr>
            <w:r w:rsidRPr="00D14570">
              <w:rPr>
                <w:lang w:val="ru-RU"/>
              </w:rPr>
              <w:t xml:space="preserve">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r w:rsidRPr="00D14570">
              <w:rPr>
                <w:i/>
                <w:lang w:val="ru-RU"/>
              </w:rPr>
              <w:t>(согласно пункту 1 части 19.1 статьи 3.4. Закона № 223-ФЗ)</w:t>
            </w:r>
            <w:r w:rsidRPr="00D14570">
              <w:rPr>
                <w:lang w:val="ru-RU"/>
              </w:rPr>
              <w:t>;</w:t>
            </w:r>
          </w:p>
          <w:p w14:paraId="42C5FC10" w14:textId="008044C4" w:rsidR="009D28A1" w:rsidRPr="00D14570" w:rsidRDefault="009D28A1" w:rsidP="00420476">
            <w:pPr>
              <w:pStyle w:val="a4"/>
              <w:numPr>
                <w:ilvl w:val="1"/>
                <w:numId w:val="41"/>
              </w:numPr>
              <w:ind w:left="62" w:firstLine="0"/>
              <w:jc w:val="both"/>
              <w:rPr>
                <w:lang w:val="ru-RU"/>
              </w:rPr>
            </w:pPr>
            <w:r w:rsidRPr="00D14570">
              <w:rPr>
                <w:lang w:val="ru-RU"/>
              </w:rPr>
              <w:t xml:space="preserve">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w:t>
            </w:r>
            <w:r w:rsidRPr="00D14570">
              <w:rPr>
                <w:i/>
                <w:lang w:val="ru-RU"/>
              </w:rPr>
              <w:t>(согласно пункту 2 части 19.1 статьи 3.4. Закона № 223-ФЗ)</w:t>
            </w:r>
            <w:r w:rsidRPr="00D14570">
              <w:rPr>
                <w:lang w:val="ru-RU"/>
              </w:rPr>
              <w:t>;</w:t>
            </w:r>
          </w:p>
          <w:p w14:paraId="4063DC83" w14:textId="252F34DD" w:rsidR="009D28A1" w:rsidRPr="00D14570" w:rsidRDefault="009D28A1" w:rsidP="00420476">
            <w:pPr>
              <w:pStyle w:val="a4"/>
              <w:widowControl w:val="0"/>
              <w:numPr>
                <w:ilvl w:val="1"/>
                <w:numId w:val="41"/>
              </w:numPr>
              <w:tabs>
                <w:tab w:val="left" w:pos="516"/>
                <w:tab w:val="left" w:pos="851"/>
                <w:tab w:val="left" w:pos="993"/>
              </w:tabs>
              <w:ind w:left="62" w:firstLine="0"/>
              <w:jc w:val="both"/>
              <w:rPr>
                <w:lang w:val="ru-RU"/>
              </w:rPr>
            </w:pPr>
            <w:r w:rsidRPr="00D14570">
              <w:rPr>
                <w:lang w:val="ru-RU"/>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r w:rsidRPr="00D14570">
              <w:rPr>
                <w:i/>
                <w:lang w:val="ru-RU"/>
              </w:rPr>
              <w:t xml:space="preserve"> (согласно пункту 3 части 19.1 статьи 3.4. Закона № 223-ФЗ)</w:t>
            </w:r>
            <w:r w:rsidRPr="00D14570">
              <w:rPr>
                <w:lang w:val="ru-RU"/>
              </w:rPr>
              <w:t>;</w:t>
            </w:r>
          </w:p>
          <w:p w14:paraId="520F5A3E" w14:textId="7D5FE835" w:rsidR="009D28A1" w:rsidRPr="00D14570" w:rsidRDefault="009D28A1" w:rsidP="00420476">
            <w:pPr>
              <w:widowControl w:val="0"/>
              <w:numPr>
                <w:ilvl w:val="1"/>
                <w:numId w:val="41"/>
              </w:numPr>
              <w:tabs>
                <w:tab w:val="left" w:pos="516"/>
                <w:tab w:val="left" w:pos="851"/>
                <w:tab w:val="left" w:pos="993"/>
              </w:tabs>
              <w:ind w:left="62" w:firstLine="0"/>
              <w:jc w:val="both"/>
            </w:pPr>
            <w:r w:rsidRPr="00D14570">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r w:rsidRPr="00D14570">
              <w:rPr>
                <w:i/>
              </w:rPr>
              <w:t xml:space="preserve">(согласно пункту 4 части 19.1 статьи 3.4 Закона </w:t>
            </w:r>
            <w:r w:rsidR="00E348D3" w:rsidRPr="00D14570">
              <w:rPr>
                <w:i/>
              </w:rPr>
              <w:br/>
            </w:r>
            <w:r w:rsidRPr="00D14570">
              <w:rPr>
                <w:i/>
              </w:rPr>
              <w:t>№ 223-ФЗ)</w:t>
            </w:r>
            <w:r w:rsidRPr="00D14570">
              <w:t>;</w:t>
            </w:r>
          </w:p>
          <w:p w14:paraId="3205CF65" w14:textId="51C60A5B" w:rsidR="009D28A1" w:rsidRPr="00D14570" w:rsidRDefault="009D28A1" w:rsidP="00420476">
            <w:pPr>
              <w:widowControl w:val="0"/>
              <w:numPr>
                <w:ilvl w:val="1"/>
                <w:numId w:val="41"/>
              </w:numPr>
              <w:tabs>
                <w:tab w:val="left" w:pos="516"/>
                <w:tab w:val="left" w:pos="851"/>
                <w:tab w:val="left" w:pos="993"/>
              </w:tabs>
              <w:ind w:left="62" w:firstLine="0"/>
              <w:jc w:val="both"/>
            </w:pPr>
            <w:r w:rsidRPr="00D14570">
              <w:t>копия документа, подтверждающего полномочия лица действовать от имени участника закупки, за исключением случаев подписания заявки</w:t>
            </w:r>
            <w:r w:rsidR="00FD47B9" w:rsidRPr="00D14570">
              <w:t xml:space="preserve"> на участие в закупке</w:t>
            </w:r>
            <w:r w:rsidRPr="00D14570">
              <w:t xml:space="preserve">: </w:t>
            </w:r>
            <w:r w:rsidRPr="00D14570">
              <w:rPr>
                <w:i/>
              </w:rPr>
              <w:t>(согласно пункту 5 части 19.1 статьи 3.4. Закона № 223-ФЗ)</w:t>
            </w:r>
          </w:p>
          <w:p w14:paraId="23F22B7D" w14:textId="77777777" w:rsidR="009D28A1" w:rsidRPr="00D14570" w:rsidRDefault="009D28A1" w:rsidP="00C153B3">
            <w:pPr>
              <w:widowControl w:val="0"/>
              <w:tabs>
                <w:tab w:val="left" w:pos="516"/>
                <w:tab w:val="left" w:pos="851"/>
                <w:tab w:val="left" w:pos="993"/>
              </w:tabs>
              <w:ind w:left="62"/>
              <w:jc w:val="both"/>
            </w:pPr>
            <w:r w:rsidRPr="00D14570">
              <w:t>а) индивидуальным предпринимателем, если участником такой закупки является индивидуальный предприниматель;</w:t>
            </w:r>
          </w:p>
          <w:p w14:paraId="1C7B0D10" w14:textId="751C3536" w:rsidR="009D28A1" w:rsidRPr="00D14570" w:rsidRDefault="009D28A1" w:rsidP="00C153B3">
            <w:pPr>
              <w:widowControl w:val="0"/>
              <w:tabs>
                <w:tab w:val="left" w:pos="516"/>
                <w:tab w:val="left" w:pos="851"/>
                <w:tab w:val="left" w:pos="993"/>
              </w:tabs>
              <w:ind w:left="62"/>
              <w:jc w:val="both"/>
            </w:pPr>
            <w:r w:rsidRPr="00D14570">
              <w:lastRenderedPageBreak/>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p>
          <w:p w14:paraId="2CDFCAC2" w14:textId="0BBAA7C2" w:rsidR="009D28A1" w:rsidRPr="00D14570" w:rsidRDefault="009D28A1" w:rsidP="00420476">
            <w:pPr>
              <w:widowControl w:val="0"/>
              <w:numPr>
                <w:ilvl w:val="1"/>
                <w:numId w:val="41"/>
              </w:numPr>
              <w:tabs>
                <w:tab w:val="left" w:pos="516"/>
                <w:tab w:val="left" w:pos="851"/>
                <w:tab w:val="left" w:pos="993"/>
              </w:tabs>
              <w:ind w:left="62" w:firstLine="0"/>
              <w:jc w:val="both"/>
            </w:pPr>
            <w:r w:rsidRPr="00D14570">
              <w:t xml:space="preserve">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части 6 извещения </w:t>
            </w:r>
            <w:r w:rsidRPr="00D14570">
              <w:rPr>
                <w:i/>
              </w:rPr>
              <w:t>(в случае установления требований пунктом 2.2 извещения, в настоящем извещении требования не установлены) (согласно пункту 6 части 19.1 статьи 3.4. Закона № 223-ФЗ)</w:t>
            </w:r>
            <w:r w:rsidRPr="00D14570">
              <w:t>.</w:t>
            </w:r>
          </w:p>
          <w:p w14:paraId="1A097E4F" w14:textId="7300D856" w:rsidR="009D28A1" w:rsidRPr="00D14570" w:rsidRDefault="009D28A1" w:rsidP="00420476">
            <w:pPr>
              <w:widowControl w:val="0"/>
              <w:numPr>
                <w:ilvl w:val="1"/>
                <w:numId w:val="41"/>
              </w:numPr>
              <w:tabs>
                <w:tab w:val="left" w:pos="516"/>
                <w:tab w:val="left" w:pos="851"/>
                <w:tab w:val="left" w:pos="993"/>
              </w:tabs>
              <w:ind w:left="62" w:firstLine="0"/>
              <w:jc w:val="both"/>
            </w:pPr>
            <w:r w:rsidRPr="00D14570">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(закупочной документации),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(закупочной документации) является крупной сделкой </w:t>
            </w:r>
            <w:r w:rsidRPr="00D14570">
              <w:rPr>
                <w:i/>
              </w:rPr>
              <w:t>(согласно пункту 7 части 19.1 статьи 3.4. Закона № 223-ФЗ)</w:t>
            </w:r>
            <w:r w:rsidRPr="00D14570">
              <w:t>;</w:t>
            </w:r>
          </w:p>
          <w:p w14:paraId="3AB122DB" w14:textId="0278469E" w:rsidR="009D28A1" w:rsidRPr="00D14570" w:rsidRDefault="009D28A1" w:rsidP="00420476">
            <w:pPr>
              <w:widowControl w:val="0"/>
              <w:numPr>
                <w:ilvl w:val="1"/>
                <w:numId w:val="41"/>
              </w:numPr>
              <w:tabs>
                <w:tab w:val="left" w:pos="629"/>
                <w:tab w:val="left" w:pos="851"/>
                <w:tab w:val="left" w:pos="993"/>
              </w:tabs>
              <w:ind w:left="62" w:firstLine="0"/>
              <w:jc w:val="both"/>
            </w:pPr>
            <w:r w:rsidRPr="00D14570">
              <w:t xml:space="preserve">информация и документы об обеспечении заявки на участие в закупке, если соответствующее требование предусмотрено извещением об осуществлении такой закупки (закупочной документацией): </w:t>
            </w:r>
            <w:r w:rsidRPr="00D14570">
              <w:rPr>
                <w:i/>
              </w:rPr>
              <w:t>(согласно пункту 8 части 19.1 статьи 3.4. Закона № 223-ФЗ)</w:t>
            </w:r>
          </w:p>
          <w:p w14:paraId="38930805" w14:textId="5BE2606A" w:rsidR="009D28A1" w:rsidRPr="00D14570" w:rsidRDefault="009D28A1" w:rsidP="00C153B3">
            <w:pPr>
              <w:widowControl w:val="0"/>
              <w:tabs>
                <w:tab w:val="left" w:pos="516"/>
                <w:tab w:val="left" w:pos="851"/>
                <w:tab w:val="left" w:pos="993"/>
              </w:tabs>
              <w:ind w:left="62"/>
              <w:jc w:val="both"/>
            </w:pPr>
            <w:r w:rsidRPr="00D14570">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00FA4BF1" w14:textId="679074AC" w:rsidR="009D28A1" w:rsidRPr="00D14570" w:rsidRDefault="009D28A1" w:rsidP="00C153B3">
            <w:pPr>
              <w:widowControl w:val="0"/>
              <w:tabs>
                <w:tab w:val="left" w:pos="516"/>
                <w:tab w:val="left" w:pos="851"/>
                <w:tab w:val="left" w:pos="993"/>
              </w:tabs>
              <w:ind w:left="62"/>
              <w:jc w:val="both"/>
            </w:pPr>
            <w:r w:rsidRPr="00D14570">
              <w:t xml:space="preserve">б) </w:t>
            </w:r>
            <w:r w:rsidR="00E34A5E" w:rsidRPr="00D14570">
              <w:t>независимая</w:t>
            </w:r>
            <w:r w:rsidRPr="00D14570">
              <w:t xml:space="preserve"> гарантия или ее копия, если в качестве обеспечения заявки на участие в закупке участником такой закупки предоставляется </w:t>
            </w:r>
            <w:r w:rsidR="005E7E76" w:rsidRPr="00D14570">
              <w:t>независимая</w:t>
            </w:r>
            <w:r w:rsidRPr="00D14570">
              <w:t xml:space="preserve"> гарантия </w:t>
            </w:r>
          </w:p>
          <w:p w14:paraId="14C1EB32" w14:textId="730D990F" w:rsidR="009D28A1" w:rsidRPr="00D14570" w:rsidRDefault="009D28A1" w:rsidP="00C153B3">
            <w:pPr>
              <w:widowControl w:val="0"/>
              <w:tabs>
                <w:tab w:val="left" w:pos="516"/>
                <w:tab w:val="left" w:pos="851"/>
                <w:tab w:val="left" w:pos="993"/>
              </w:tabs>
              <w:ind w:left="62"/>
              <w:jc w:val="both"/>
            </w:pPr>
            <w:r w:rsidRPr="00D14570">
              <w:rPr>
                <w:i/>
              </w:rPr>
              <w:t>(в настоящем извещении требование о предоставлении обеспечения заявки на участие в закупке не установлено)</w:t>
            </w:r>
            <w:r w:rsidRPr="00D14570">
              <w:t>;</w:t>
            </w:r>
          </w:p>
          <w:p w14:paraId="402A91B7" w14:textId="7E40639E" w:rsidR="009D28A1" w:rsidRPr="00D14570" w:rsidRDefault="009D28A1" w:rsidP="00420476">
            <w:pPr>
              <w:widowControl w:val="0"/>
              <w:numPr>
                <w:ilvl w:val="1"/>
                <w:numId w:val="41"/>
              </w:numPr>
              <w:tabs>
                <w:tab w:val="left" w:pos="629"/>
                <w:tab w:val="left" w:pos="851"/>
                <w:tab w:val="left" w:pos="993"/>
              </w:tabs>
              <w:ind w:left="62" w:firstLine="0"/>
              <w:jc w:val="both"/>
            </w:pPr>
            <w:bookmarkStart w:id="2" w:name="P489"/>
            <w:bookmarkEnd w:id="2"/>
            <w:r w:rsidRPr="00D14570">
              <w:t xml:space="preserve">декларация, подтверждающая на дату подачи заявки на участие в конкурентной закупке с участием субъектов малого и среднего предпринимательства: </w:t>
            </w:r>
            <w:r w:rsidRPr="00D14570">
              <w:rPr>
                <w:i/>
              </w:rPr>
              <w:t>(согласно пункту 9 части 19.1 статьи 3.4. Закона № 223-ФЗ)</w:t>
            </w:r>
          </w:p>
          <w:p w14:paraId="3C24EFE0" w14:textId="62D7156F" w:rsidR="009D28A1" w:rsidRPr="00D14570" w:rsidRDefault="009D28A1" w:rsidP="00C153B3">
            <w:pPr>
              <w:widowControl w:val="0"/>
              <w:tabs>
                <w:tab w:val="left" w:pos="516"/>
                <w:tab w:val="left" w:pos="851"/>
                <w:tab w:val="left" w:pos="993"/>
              </w:tabs>
              <w:ind w:left="62"/>
              <w:jc w:val="both"/>
            </w:pPr>
            <w:r w:rsidRPr="00D14570">
              <w:t xml:space="preserve">а) </w:t>
            </w:r>
            <w:proofErr w:type="spellStart"/>
            <w:r w:rsidRPr="00D14570">
              <w:t>непроведение</w:t>
            </w:r>
            <w:proofErr w:type="spellEnd"/>
            <w:r w:rsidRPr="00D14570">
              <w:t xml:space="preserve"> ликвидации участника закупки – юридического лица и отсутствие решения арбитражного суда о признании участника такой закупки – юридического лица или индивидуального </w:t>
            </w:r>
            <w:r w:rsidRPr="00D14570">
              <w:lastRenderedPageBreak/>
              <w:t>предпринимателя несостоятельным (банкротом);</w:t>
            </w:r>
          </w:p>
          <w:p w14:paraId="70132868" w14:textId="4F12336F" w:rsidR="009D28A1" w:rsidRPr="00D14570" w:rsidRDefault="009D28A1" w:rsidP="00C153B3">
            <w:pPr>
              <w:widowControl w:val="0"/>
              <w:tabs>
                <w:tab w:val="left" w:pos="516"/>
                <w:tab w:val="left" w:pos="851"/>
                <w:tab w:val="left" w:pos="993"/>
              </w:tabs>
              <w:ind w:left="62"/>
              <w:jc w:val="both"/>
            </w:pPr>
            <w:r w:rsidRPr="00D14570">
              <w:t xml:space="preserve">б) </w:t>
            </w:r>
            <w:proofErr w:type="spellStart"/>
            <w:r w:rsidRPr="00D14570">
              <w:t>неприостановление</w:t>
            </w:r>
            <w:proofErr w:type="spellEnd"/>
            <w:r w:rsidRPr="00D14570">
              <w:t xml:space="preserve"> деятельности участника закупки в порядке, установленном </w:t>
            </w:r>
            <w:hyperlink r:id="rId22" w:history="1">
              <w:r w:rsidRPr="00D14570">
                <w:t>Кодексом</w:t>
              </w:r>
            </w:hyperlink>
            <w:r w:rsidRPr="00D14570">
              <w:t xml:space="preserve"> Российской Федерации об административных правонарушениях;</w:t>
            </w:r>
          </w:p>
          <w:p w14:paraId="2A021B4A" w14:textId="5B01500D" w:rsidR="009D28A1" w:rsidRPr="00D14570" w:rsidRDefault="009D28A1" w:rsidP="00C153B3">
            <w:pPr>
              <w:widowControl w:val="0"/>
              <w:tabs>
                <w:tab w:val="left" w:pos="516"/>
                <w:tab w:val="left" w:pos="851"/>
                <w:tab w:val="left" w:pos="993"/>
              </w:tabs>
              <w:ind w:left="62"/>
              <w:jc w:val="both"/>
            </w:pPr>
            <w:r w:rsidRPr="00D14570">
              <w:t xml:space="preserve">в)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3" w:history="1">
              <w:r w:rsidRPr="00D14570">
                <w:t>законодательством</w:t>
              </w:r>
            </w:hyperlink>
            <w:r w:rsidRPr="00D14570">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24" w:history="1">
              <w:r w:rsidRPr="00D14570">
                <w:t>законодательством</w:t>
              </w:r>
            </w:hyperlink>
            <w:r w:rsidRPr="00D14570">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DDDA2F3" w14:textId="6732732D" w:rsidR="009D28A1" w:rsidRPr="00D14570" w:rsidRDefault="009D28A1" w:rsidP="00C153B3">
            <w:pPr>
              <w:widowControl w:val="0"/>
              <w:tabs>
                <w:tab w:val="left" w:pos="516"/>
                <w:tab w:val="left" w:pos="851"/>
                <w:tab w:val="left" w:pos="993"/>
              </w:tabs>
              <w:ind w:left="62"/>
              <w:jc w:val="both"/>
            </w:pPr>
            <w:r w:rsidRPr="00D14570">
              <w:t xml:space="preserve">г)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w:t>
            </w:r>
            <w:hyperlink r:id="rId25" w:history="1">
              <w:r w:rsidRPr="00D14570">
                <w:t>статьями 289</w:t>
              </w:r>
            </w:hyperlink>
            <w:r w:rsidRPr="00D14570">
              <w:t xml:space="preserve">, </w:t>
            </w:r>
            <w:hyperlink r:id="rId26" w:history="1">
              <w:r w:rsidRPr="00D14570">
                <w:t>290</w:t>
              </w:r>
            </w:hyperlink>
            <w:r w:rsidRPr="00D14570">
              <w:t xml:space="preserve">, </w:t>
            </w:r>
            <w:hyperlink r:id="rId27" w:history="1">
              <w:r w:rsidRPr="00D14570">
                <w:t>291</w:t>
              </w:r>
            </w:hyperlink>
            <w:r w:rsidRPr="00D14570">
              <w:t xml:space="preserve">, </w:t>
            </w:r>
            <w:hyperlink r:id="rId28" w:history="1">
              <w:r w:rsidRPr="00D14570">
                <w:t>291.1</w:t>
              </w:r>
            </w:hyperlink>
            <w:r w:rsidRPr="00D14570">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2AC11F8B" w14:textId="743D401F" w:rsidR="009D28A1" w:rsidRPr="00D14570" w:rsidRDefault="009D28A1" w:rsidP="00C153B3">
            <w:pPr>
              <w:widowControl w:val="0"/>
              <w:tabs>
                <w:tab w:val="left" w:pos="516"/>
                <w:tab w:val="left" w:pos="851"/>
                <w:tab w:val="left" w:pos="993"/>
              </w:tabs>
              <w:ind w:left="62"/>
              <w:jc w:val="both"/>
            </w:pPr>
            <w:r w:rsidRPr="00D14570">
              <w:t xml:space="preserve">д) 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9" w:history="1">
              <w:r w:rsidRPr="00D14570">
                <w:t>статьей 19.28</w:t>
              </w:r>
            </w:hyperlink>
            <w:r w:rsidRPr="00D14570">
              <w:t xml:space="preserve"> Кодекса Российской Федерации об административных правонарушениях;</w:t>
            </w:r>
          </w:p>
          <w:p w14:paraId="6CD1E383" w14:textId="1541A6C8" w:rsidR="009D28A1" w:rsidRPr="00D14570" w:rsidRDefault="009D28A1" w:rsidP="00C153B3">
            <w:pPr>
              <w:widowControl w:val="0"/>
              <w:tabs>
                <w:tab w:val="left" w:pos="516"/>
                <w:tab w:val="left" w:pos="851"/>
                <w:tab w:val="left" w:pos="993"/>
              </w:tabs>
              <w:ind w:left="62"/>
              <w:jc w:val="both"/>
            </w:pPr>
            <w:r w:rsidRPr="00D14570">
              <w:t xml:space="preserve">е) соответствие участника закупки указанным в </w:t>
            </w:r>
            <w:r w:rsidRPr="00D14570">
              <w:lastRenderedPageBreak/>
              <w:t>извещении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D14570">
              <w:rPr>
                <w:i/>
              </w:rPr>
              <w:t>в настоящем извещении требования не установлены</w:t>
            </w:r>
            <w:r w:rsidRPr="00D14570">
              <w:t>);</w:t>
            </w:r>
          </w:p>
          <w:p w14:paraId="384D345A" w14:textId="4F4103AC" w:rsidR="009D28A1" w:rsidRPr="00D14570" w:rsidRDefault="009D28A1" w:rsidP="00C153B3">
            <w:pPr>
              <w:widowControl w:val="0"/>
              <w:tabs>
                <w:tab w:val="left" w:pos="516"/>
                <w:tab w:val="left" w:pos="851"/>
                <w:tab w:val="left" w:pos="993"/>
              </w:tabs>
              <w:ind w:left="62"/>
              <w:jc w:val="both"/>
            </w:pPr>
            <w:bookmarkStart w:id="3" w:name="P495"/>
            <w:bookmarkEnd w:id="3"/>
            <w:r w:rsidRPr="00D14570">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r w:rsidRPr="00D14570">
              <w:rPr>
                <w:i/>
              </w:rPr>
              <w:t>в случае необходимости подтверждения обладания исключительными правами согласно предмету закупки</w:t>
            </w:r>
            <w:r w:rsidRPr="00D14570">
              <w:t>);</w:t>
            </w:r>
          </w:p>
          <w:p w14:paraId="04DE360B" w14:textId="28A7FA31" w:rsidR="009D28A1" w:rsidRPr="00D14570" w:rsidRDefault="009D28A1" w:rsidP="00C153B3">
            <w:pPr>
              <w:widowControl w:val="0"/>
              <w:tabs>
                <w:tab w:val="left" w:pos="516"/>
                <w:tab w:val="left" w:pos="851"/>
                <w:tab w:val="left" w:pos="993"/>
              </w:tabs>
              <w:ind w:left="62"/>
              <w:jc w:val="both"/>
            </w:pPr>
            <w:r w:rsidRPr="00D14570">
              <w:t>з)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w:t>
            </w:r>
            <w:r w:rsidRPr="00D14570">
              <w:rPr>
                <w:i/>
              </w:rPr>
              <w:t>в случае необходимости подтверждения обладания правами использования результата интеллектуальной деятельности</w:t>
            </w:r>
            <w:r w:rsidRPr="00D14570">
              <w:t>).</w:t>
            </w:r>
          </w:p>
          <w:p w14:paraId="556112C2" w14:textId="10D44A97" w:rsidR="009D28A1" w:rsidRPr="00D14570" w:rsidRDefault="009D28A1" w:rsidP="00C153B3">
            <w:pPr>
              <w:widowControl w:val="0"/>
              <w:tabs>
                <w:tab w:val="left" w:pos="516"/>
                <w:tab w:val="left" w:pos="851"/>
                <w:tab w:val="left" w:pos="993"/>
              </w:tabs>
              <w:ind w:left="62"/>
              <w:jc w:val="both"/>
            </w:pPr>
            <w:r w:rsidRPr="00D14570">
              <w:rPr>
                <w:b/>
              </w:rPr>
              <w:t xml:space="preserve">Декларация предоставляется участником закупки посредством программно-аппаратных средств электронной площадки </w:t>
            </w:r>
            <w:r w:rsidRPr="00D14570">
              <w:rPr>
                <w:b/>
                <w:i/>
              </w:rPr>
              <w:t>(в соответствии с частью 19.8 статьи 3.4. Закона № 223-ФЗ)</w:t>
            </w:r>
            <w:r w:rsidRPr="00D14570">
              <w:rPr>
                <w:b/>
              </w:rPr>
              <w:t>.</w:t>
            </w:r>
          </w:p>
          <w:p w14:paraId="30AB48C9" w14:textId="10AD205B" w:rsidR="00360D17" w:rsidRPr="00D14570" w:rsidRDefault="004E3C3D" w:rsidP="00360D17">
            <w:pPr>
              <w:widowControl w:val="0"/>
              <w:numPr>
                <w:ilvl w:val="1"/>
                <w:numId w:val="41"/>
              </w:numPr>
              <w:tabs>
                <w:tab w:val="left" w:pos="629"/>
                <w:tab w:val="left" w:pos="851"/>
                <w:tab w:val="left" w:pos="993"/>
              </w:tabs>
              <w:ind w:left="62" w:firstLine="0"/>
              <w:jc w:val="both"/>
            </w:pPr>
            <w:bookmarkStart w:id="4" w:name="P498"/>
            <w:bookmarkStart w:id="5" w:name="P499"/>
            <w:bookmarkStart w:id="6" w:name="P500"/>
            <w:bookmarkEnd w:id="4"/>
            <w:bookmarkEnd w:id="5"/>
            <w:bookmarkEnd w:id="6"/>
            <w:r w:rsidRPr="00D14570">
              <w:t xml:space="preserve">предложение участника закупки в отношении предмета закупки </w:t>
            </w:r>
            <w:r w:rsidRPr="00D14570">
              <w:rPr>
                <w:i/>
              </w:rPr>
              <w:t>(согласно пункту 10 части 19.1 статьи 3.4. Закона № 223-ФЗ)</w:t>
            </w:r>
            <w:r w:rsidRPr="00D14570">
              <w:t>,</w:t>
            </w:r>
            <w:r w:rsidR="0057126C" w:rsidRPr="00D14570">
              <w:t xml:space="preserve"> </w:t>
            </w:r>
            <w:r w:rsidR="00360D17" w:rsidRPr="00D14570">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 </w:t>
            </w:r>
            <w:r w:rsidR="0057126C" w:rsidRPr="00D14570">
              <w:t xml:space="preserve">(спецификация или иной документ по форме, определенной приложением к извещению) </w:t>
            </w:r>
            <w:r w:rsidR="0057126C" w:rsidRPr="00D14570">
              <w:rPr>
                <w:i/>
              </w:rPr>
              <w:t>(согласно пункту 12 части 19.1 статьи 3.4. Закона № 223-ФЗ),</w:t>
            </w:r>
            <w:r w:rsidR="0057126C" w:rsidRPr="00D14570">
              <w:t xml:space="preserve"> предложение о цене договора (единицы товара, работы, услуги)</w:t>
            </w:r>
            <w:r w:rsidR="0057126C" w:rsidRPr="00D14570">
              <w:rPr>
                <w:i/>
              </w:rPr>
              <w:t xml:space="preserve"> (согласно пункту 13 части 19.1 статьи 3.4 Закона № 223-ФЗ) (предоставляется по форме приложения № 1 к извещению «Предложение </w:t>
            </w:r>
            <w:r w:rsidR="0057126C" w:rsidRPr="00D14570">
              <w:rPr>
                <w:bCs/>
                <w:i/>
              </w:rPr>
              <w:t xml:space="preserve">участника конкурентной закупки с участием субъектов малого и среднего предпринимательства </w:t>
            </w:r>
            <w:r w:rsidR="0057126C" w:rsidRPr="00D14570">
              <w:rPr>
                <w:i/>
              </w:rPr>
              <w:t>в отношении предмета такой закупки»);</w:t>
            </w:r>
          </w:p>
          <w:p w14:paraId="47551BB9" w14:textId="44EC921F" w:rsidR="009D28A1" w:rsidRPr="00D14570" w:rsidRDefault="009D28A1" w:rsidP="00360D17">
            <w:pPr>
              <w:widowControl w:val="0"/>
              <w:numPr>
                <w:ilvl w:val="1"/>
                <w:numId w:val="41"/>
              </w:numPr>
              <w:tabs>
                <w:tab w:val="left" w:pos="629"/>
                <w:tab w:val="left" w:pos="851"/>
                <w:tab w:val="left" w:pos="993"/>
              </w:tabs>
              <w:ind w:left="62" w:firstLine="0"/>
              <w:jc w:val="both"/>
            </w:pPr>
            <w:r w:rsidRPr="00D14570">
              <w:t xml:space="preserve">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w:t>
            </w:r>
            <w:r w:rsidRPr="00D14570">
              <w:lastRenderedPageBreak/>
              <w:t xml:space="preserve">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r w:rsidRPr="00D14570">
              <w:rPr>
                <w:i/>
              </w:rPr>
              <w:t>(согласно пункту 11 части 19.1 статьи 3.4. Закона № 223-ФЗ (в настоящем извещении требование не установлено)</w:t>
            </w:r>
            <w:r w:rsidRPr="00D14570">
              <w:t>;</w:t>
            </w:r>
          </w:p>
          <w:p w14:paraId="1F41B57B" w14:textId="4B160088" w:rsidR="009D28A1" w:rsidRPr="00D14570" w:rsidRDefault="009D28A1" w:rsidP="003D242A">
            <w:pPr>
              <w:pStyle w:val="a4"/>
              <w:widowControl w:val="0"/>
              <w:tabs>
                <w:tab w:val="left" w:pos="284"/>
                <w:tab w:val="left" w:pos="487"/>
                <w:tab w:val="left" w:pos="993"/>
              </w:tabs>
              <w:ind w:left="62"/>
              <w:jc w:val="both"/>
              <w:rPr>
                <w:lang w:val="ru-RU"/>
              </w:rPr>
            </w:pPr>
            <w:r w:rsidRPr="00D14570">
              <w:rPr>
                <w:b/>
                <w:lang w:val="ru-RU"/>
              </w:rPr>
              <w:t>Оператор электронной площадки обеспечивает участнику закупки возможность включения в состав заявки и направления заказчику информации и документов, указанных в подпунктах 6.1-6.1</w:t>
            </w:r>
            <w:r w:rsidR="003D242A" w:rsidRPr="00D14570">
              <w:rPr>
                <w:b/>
                <w:lang w:val="ru-RU"/>
              </w:rPr>
              <w:t>2</w:t>
            </w:r>
            <w:r w:rsidRPr="00D14570">
              <w:rPr>
                <w:b/>
                <w:lang w:val="ru-RU"/>
              </w:rPr>
              <w:t xml:space="preserve">,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статьи 3.4 Закона № 223-ФЗ </w:t>
            </w:r>
            <w:r w:rsidRPr="00D14570">
              <w:rPr>
                <w:b/>
                <w:i/>
                <w:lang w:val="ru-RU"/>
              </w:rPr>
              <w:t>(в соответствии с частью 19.8 статьи 3.4 Закона № 223-ФЗ).</w:t>
            </w:r>
          </w:p>
        </w:tc>
      </w:tr>
      <w:tr w:rsidR="009D28A1" w:rsidRPr="00D14570" w14:paraId="45800E24" w14:textId="77777777" w:rsidTr="009F5BB2">
        <w:trPr>
          <w:gridBefore w:val="1"/>
          <w:wBefore w:w="12" w:type="dxa"/>
        </w:trPr>
        <w:tc>
          <w:tcPr>
            <w:tcW w:w="1242" w:type="dxa"/>
            <w:shd w:val="clear" w:color="auto" w:fill="auto"/>
            <w:vAlign w:val="center"/>
          </w:tcPr>
          <w:p w14:paraId="2C6170AC" w14:textId="2BA3373D" w:rsidR="009D28A1" w:rsidRPr="00D14570" w:rsidRDefault="009D28A1" w:rsidP="004531C3">
            <w:pPr>
              <w:widowControl w:val="0"/>
              <w:tabs>
                <w:tab w:val="left" w:pos="1276"/>
                <w:tab w:val="left" w:pos="1560"/>
              </w:tabs>
              <w:jc w:val="center"/>
              <w:rPr>
                <w:b/>
              </w:rPr>
            </w:pPr>
            <w:r w:rsidRPr="00D14570">
              <w:rPr>
                <w:b/>
              </w:rPr>
              <w:lastRenderedPageBreak/>
              <w:t>7</w:t>
            </w:r>
          </w:p>
        </w:tc>
        <w:tc>
          <w:tcPr>
            <w:tcW w:w="3006" w:type="dxa"/>
            <w:shd w:val="clear" w:color="auto" w:fill="auto"/>
            <w:vAlign w:val="center"/>
          </w:tcPr>
          <w:p w14:paraId="312C3FB1" w14:textId="385F2BA0" w:rsidR="009D28A1" w:rsidRPr="00D14570" w:rsidRDefault="009D28A1" w:rsidP="00804C62">
            <w:pPr>
              <w:widowControl w:val="0"/>
              <w:tabs>
                <w:tab w:val="left" w:pos="1134"/>
                <w:tab w:val="left" w:pos="1276"/>
                <w:tab w:val="left" w:pos="1560"/>
              </w:tabs>
              <w:rPr>
                <w:b/>
              </w:rPr>
            </w:pPr>
            <w:r w:rsidRPr="00D14570">
              <w:rPr>
                <w:b/>
              </w:rPr>
              <w:t>Рассмотрение и оценка заявок на участие в закупке и определение победителя закупки</w:t>
            </w:r>
          </w:p>
        </w:tc>
        <w:tc>
          <w:tcPr>
            <w:tcW w:w="6095" w:type="dxa"/>
            <w:shd w:val="clear" w:color="auto" w:fill="auto"/>
          </w:tcPr>
          <w:p w14:paraId="09942E8A" w14:textId="37DA6462" w:rsidR="009D28A1" w:rsidRPr="00D14570" w:rsidRDefault="009D28A1" w:rsidP="00420476">
            <w:pPr>
              <w:widowControl w:val="0"/>
              <w:numPr>
                <w:ilvl w:val="1"/>
                <w:numId w:val="7"/>
              </w:numPr>
              <w:tabs>
                <w:tab w:val="left" w:pos="629"/>
              </w:tabs>
              <w:ind w:left="0" w:firstLine="0"/>
              <w:jc w:val="both"/>
            </w:pPr>
            <w:r w:rsidRPr="00D14570">
              <w:t>В течение одного рабочего дня после направления оператором электронной площадки заявок на участие в запросе котировок Единая комиссия, на основании результатов рассмотрения и оценки заявок на участие в закупке, присваивает каждой заявке порядковый номер в порядке уменьшения степени выгодности содержащихся в них условий исполнения договора.</w:t>
            </w:r>
          </w:p>
          <w:p w14:paraId="27071835" w14:textId="3CFA8723" w:rsidR="009D28A1" w:rsidRPr="00D14570" w:rsidRDefault="009D28A1" w:rsidP="00420476">
            <w:pPr>
              <w:widowControl w:val="0"/>
              <w:numPr>
                <w:ilvl w:val="1"/>
                <w:numId w:val="7"/>
              </w:numPr>
              <w:tabs>
                <w:tab w:val="left" w:pos="629"/>
              </w:tabs>
              <w:ind w:left="0" w:firstLine="0"/>
              <w:jc w:val="both"/>
            </w:pPr>
            <w:r w:rsidRPr="00D14570">
              <w:t>Рассмотрение и оценка заявок на участие в закупке, определение победителя закупки заказчик осуществляет в срок, месте и порядке, установленные извещением.</w:t>
            </w:r>
          </w:p>
          <w:p w14:paraId="5638838B" w14:textId="38008470" w:rsidR="009D28A1" w:rsidRPr="00D14570" w:rsidRDefault="009D28A1" w:rsidP="00420476">
            <w:pPr>
              <w:widowControl w:val="0"/>
              <w:numPr>
                <w:ilvl w:val="1"/>
                <w:numId w:val="7"/>
              </w:numPr>
              <w:tabs>
                <w:tab w:val="left" w:pos="629"/>
              </w:tabs>
              <w:ind w:left="0" w:firstLine="0"/>
              <w:jc w:val="both"/>
            </w:pPr>
            <w:r w:rsidRPr="00D14570">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по следующим основаниям: </w:t>
            </w:r>
          </w:p>
          <w:p w14:paraId="1D8AAE10" w14:textId="44EA9ABD" w:rsidR="009D28A1" w:rsidRPr="00D14570" w:rsidRDefault="009D28A1" w:rsidP="00420476">
            <w:pPr>
              <w:widowControl w:val="0"/>
              <w:numPr>
                <w:ilvl w:val="1"/>
                <w:numId w:val="8"/>
              </w:numPr>
              <w:tabs>
                <w:tab w:val="left" w:pos="629"/>
              </w:tabs>
              <w:ind w:left="0" w:firstLine="0"/>
              <w:jc w:val="both"/>
            </w:pPr>
            <w:r w:rsidRPr="00D14570">
              <w:t>несоответствие участника закупки и/или поданной им заявки на участие в закупке требованиям, установленным извещением (в том числе в случае, если участником закупки представлен документ, по форме отличающийся от формы, требуемой извещением);</w:t>
            </w:r>
          </w:p>
          <w:p w14:paraId="6C446C48" w14:textId="7732F8E5" w:rsidR="009D28A1" w:rsidRPr="00D14570" w:rsidRDefault="009D28A1" w:rsidP="00420476">
            <w:pPr>
              <w:widowControl w:val="0"/>
              <w:numPr>
                <w:ilvl w:val="1"/>
                <w:numId w:val="8"/>
              </w:numPr>
              <w:tabs>
                <w:tab w:val="left" w:pos="629"/>
              </w:tabs>
              <w:ind w:left="0" w:firstLine="0"/>
              <w:jc w:val="both"/>
            </w:pPr>
            <w:r w:rsidRPr="00D14570">
              <w:t xml:space="preserve">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w:t>
            </w:r>
            <w:r w:rsidR="00243F10" w:rsidRPr="00D14570">
              <w:t>извещении</w:t>
            </w:r>
            <w:r w:rsidRPr="00D14570">
              <w:t>;</w:t>
            </w:r>
          </w:p>
          <w:p w14:paraId="17FB0982" w14:textId="1FB80E49" w:rsidR="009D28A1" w:rsidRPr="00D14570" w:rsidRDefault="002E4922" w:rsidP="00420476">
            <w:pPr>
              <w:widowControl w:val="0"/>
              <w:numPr>
                <w:ilvl w:val="1"/>
                <w:numId w:val="8"/>
              </w:numPr>
              <w:tabs>
                <w:tab w:val="left" w:pos="464"/>
              </w:tabs>
              <w:ind w:left="0" w:firstLine="0"/>
              <w:jc w:val="both"/>
            </w:pPr>
            <w:r w:rsidRPr="002E4922">
              <w:t xml:space="preserve">непредставление одного или более сведений, информации и документов, определенных извещением, и/или представление сведений, информации и документов, несоответствующих требованиям извещения,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w:t>
            </w:r>
            <w:r w:rsidRPr="002E4922">
              <w:lastRenderedPageBreak/>
              <w:t xml:space="preserve">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2E4922">
                <w:rPr>
                  <w:rStyle w:val="ab"/>
                  <w:color w:val="auto"/>
                  <w:u w:val="none"/>
                </w:rPr>
                <w:t>приложению № 1</w:t>
              </w:r>
            </w:hyperlink>
            <w:r w:rsidRPr="002E4922">
              <w:t xml:space="preserve"> к постановлению Правительства Российской Федерации от 23,12.2024 г. </w:t>
            </w:r>
            <w:r w:rsidR="00803460">
              <w:br/>
            </w:r>
            <w:r w:rsidRPr="002E4922">
              <w:t xml:space="preserve">№ 1875,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2E4922">
                <w:rPr>
                  <w:rStyle w:val="ab"/>
                  <w:color w:val="auto"/>
                  <w:u w:val="none"/>
                </w:rPr>
                <w:t>приложению № 2</w:t>
              </w:r>
            </w:hyperlink>
            <w:r w:rsidRPr="002E4922">
              <w:t xml:space="preserve"> к постановлению Правительства Российской 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2E4922">
                <w:rPr>
                  <w:rStyle w:val="ab"/>
                  <w:color w:val="auto"/>
                  <w:u w:val="none"/>
                </w:rPr>
                <w:t>приложению № 3</w:t>
              </w:r>
            </w:hyperlink>
            <w:r w:rsidRPr="002E4922">
              <w:t xml:space="preserve"> к постановлению Правительства Российской Федерации от 23.12.2024 г. </w:t>
            </w:r>
            <w:r w:rsidR="00803460">
              <w:br/>
            </w:r>
            <w:r w:rsidRPr="002E4922">
              <w:t>№ 1875, установленных пунктами 9.1, 9.2, 9.3, 9.4 извещения)</w:t>
            </w:r>
            <w:r w:rsidR="009D28A1" w:rsidRPr="00D14570">
              <w:t>;</w:t>
            </w:r>
          </w:p>
          <w:p w14:paraId="03057BF1" w14:textId="397C0610" w:rsidR="009D28A1" w:rsidRPr="00D14570" w:rsidRDefault="009D28A1" w:rsidP="00420476">
            <w:pPr>
              <w:widowControl w:val="0"/>
              <w:numPr>
                <w:ilvl w:val="1"/>
                <w:numId w:val="8"/>
              </w:numPr>
              <w:tabs>
                <w:tab w:val="left" w:pos="464"/>
              </w:tabs>
              <w:ind w:left="0" w:firstLine="0"/>
              <w:jc w:val="both"/>
              <w:rPr>
                <w:bCs/>
              </w:rPr>
            </w:pPr>
            <w:r w:rsidRPr="00D14570">
              <w:t xml:space="preserve">превышение начальной (максимальной) </w:t>
            </w:r>
            <w:r w:rsidRPr="00D14570">
              <w:rPr>
                <w:bCs/>
              </w:rPr>
              <w:t xml:space="preserve">цены договора </w:t>
            </w:r>
            <w:r w:rsidRPr="00D14570">
              <w:rPr>
                <w:bCs/>
                <w:i/>
              </w:rPr>
              <w:t>(в случае, если цена договора определяется по итогам закупки)</w:t>
            </w:r>
            <w:r w:rsidRPr="00D14570">
              <w:rPr>
                <w:bCs/>
              </w:rPr>
              <w:t xml:space="preserve"> </w:t>
            </w:r>
            <w:r w:rsidRPr="00D14570">
              <w:t>и/или одной и более начальной (максимальной) единичной стоимости поставки товара, выполнения работ, оказания услуги, определенных пунктом 1.3.</w:t>
            </w:r>
            <w:r w:rsidR="00225C4E">
              <w:t>6</w:t>
            </w:r>
            <w:r w:rsidRPr="00D14570">
              <w:t xml:space="preserve"> извещения</w:t>
            </w:r>
            <w:r w:rsidRPr="00D14570">
              <w:rPr>
                <w:bCs/>
              </w:rPr>
              <w:t>;</w:t>
            </w:r>
          </w:p>
          <w:p w14:paraId="1FD2B664" w14:textId="14C32427" w:rsidR="009D28A1" w:rsidRPr="00D14570" w:rsidRDefault="009D28A1" w:rsidP="00420476">
            <w:pPr>
              <w:widowControl w:val="0"/>
              <w:numPr>
                <w:ilvl w:val="1"/>
                <w:numId w:val="8"/>
              </w:numPr>
              <w:tabs>
                <w:tab w:val="left" w:pos="464"/>
              </w:tabs>
              <w:ind w:left="0" w:firstLine="0"/>
              <w:jc w:val="both"/>
            </w:pPr>
            <w:r w:rsidRPr="00D14570">
              <w:t xml:space="preserve">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о закупке </w:t>
            </w:r>
            <w:r w:rsidRPr="00D14570">
              <w:rPr>
                <w:i/>
              </w:rPr>
              <w:t>(в случае если извещением установлены соответствующие требования)</w:t>
            </w:r>
            <w:r w:rsidRPr="00D14570">
              <w:t>;</w:t>
            </w:r>
          </w:p>
          <w:p w14:paraId="1843D25F" w14:textId="675DEFB5" w:rsidR="009D28A1" w:rsidRPr="00D14570" w:rsidRDefault="009D28A1" w:rsidP="00420476">
            <w:pPr>
              <w:widowControl w:val="0"/>
              <w:numPr>
                <w:ilvl w:val="1"/>
                <w:numId w:val="8"/>
              </w:numPr>
              <w:tabs>
                <w:tab w:val="left" w:pos="464"/>
              </w:tabs>
              <w:ind w:left="0" w:firstLine="0"/>
              <w:jc w:val="both"/>
            </w:pPr>
            <w:r w:rsidRPr="00D14570">
              <w:t>несоответствие участника закупки требованиям к участникам закупки, определенным пунктами 2.1</w:t>
            </w:r>
            <w:r w:rsidR="00E348D3" w:rsidRPr="00D14570">
              <w:t>-</w:t>
            </w:r>
            <w:r w:rsidRPr="00D14570">
              <w:t>2.</w:t>
            </w:r>
            <w:r w:rsidR="00BD7235" w:rsidRPr="00D14570">
              <w:t>3</w:t>
            </w:r>
            <w:r w:rsidRPr="00D14570">
              <w:t xml:space="preserve"> извещения;</w:t>
            </w:r>
          </w:p>
          <w:p w14:paraId="54D409BF" w14:textId="592782E2" w:rsidR="009D28A1" w:rsidRPr="00D14570" w:rsidRDefault="009D28A1" w:rsidP="00243F10">
            <w:pPr>
              <w:pStyle w:val="a4"/>
              <w:widowControl w:val="0"/>
              <w:numPr>
                <w:ilvl w:val="1"/>
                <w:numId w:val="8"/>
              </w:numPr>
              <w:tabs>
                <w:tab w:val="left" w:pos="629"/>
              </w:tabs>
              <w:ind w:left="0" w:firstLine="0"/>
              <w:jc w:val="both"/>
              <w:rPr>
                <w:lang w:val="ru-RU"/>
              </w:rPr>
            </w:pPr>
            <w:r w:rsidRPr="00D14570">
              <w:rPr>
                <w:lang w:val="ru-RU"/>
              </w:rPr>
              <w:t>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в едином реестре субъектов малого и среднего предпринимательства и отсутствия сведений о применении участником закупки – физическим лицом, не являющимся индивидуальным предпринимателем, специального налогового режима «Налог на профессиональный доход» на официальном сайте федерального органа власти, уполномоченного по контролю и надзору в области налогов и сборов.</w:t>
            </w:r>
          </w:p>
          <w:p w14:paraId="67032981" w14:textId="692914DB" w:rsidR="009D28A1" w:rsidRPr="00D14570" w:rsidRDefault="009D28A1" w:rsidP="00420476">
            <w:pPr>
              <w:widowControl w:val="0"/>
              <w:numPr>
                <w:ilvl w:val="1"/>
                <w:numId w:val="7"/>
              </w:numPr>
              <w:tabs>
                <w:tab w:val="left" w:pos="629"/>
              </w:tabs>
              <w:ind w:left="0" w:firstLine="0"/>
              <w:jc w:val="both"/>
            </w:pPr>
            <w:r w:rsidRPr="00D14570">
              <w:t xml:space="preserve">Единая комиссия при рассмотрении заявок на закупку вправе отклонить заявку на участие в закупке, содержащую информацию о несогласие с отдельными нормами извещения. Включение участником закупки в состав заявки на участие в закупке информации о несогласие с отдельными нормами извещения, не </w:t>
            </w:r>
            <w:r w:rsidRPr="00D14570">
              <w:lastRenderedPageBreak/>
              <w:t>отменяет согласия участника закупки принять участие в закупке на условиях, определенных заказчиком в извещении,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всеми условиями извещения в той редакции, которая была опубликована в ЕИС на момент подачи такой заявки). Заказчик также вправе игнорировать информацию о несогласии,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p>
          <w:p w14:paraId="7F5C39C3" w14:textId="77777777" w:rsidR="009D28A1" w:rsidRPr="00D14570" w:rsidRDefault="009D28A1" w:rsidP="00420476">
            <w:pPr>
              <w:widowControl w:val="0"/>
              <w:numPr>
                <w:ilvl w:val="1"/>
                <w:numId w:val="7"/>
              </w:numPr>
              <w:tabs>
                <w:tab w:val="left" w:pos="629"/>
              </w:tabs>
              <w:ind w:left="0" w:firstLine="0"/>
              <w:jc w:val="both"/>
            </w:pPr>
            <w:r w:rsidRPr="00D14570">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1020F05E" w14:textId="682D9633" w:rsidR="009D28A1" w:rsidRPr="00D14570" w:rsidRDefault="009D28A1">
            <w:pPr>
              <w:widowControl w:val="0"/>
              <w:tabs>
                <w:tab w:val="left" w:pos="464"/>
              </w:tabs>
              <w:jc w:val="both"/>
            </w:pPr>
            <w:r w:rsidRPr="00D14570">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w:t>
            </w:r>
          </w:p>
          <w:p w14:paraId="5AB209CF" w14:textId="77777777" w:rsidR="009D28A1" w:rsidRPr="00D14570" w:rsidRDefault="009D28A1">
            <w:pPr>
              <w:widowControl w:val="0"/>
              <w:tabs>
                <w:tab w:val="left" w:pos="464"/>
              </w:tabs>
              <w:jc w:val="both"/>
            </w:pPr>
            <w:r w:rsidRPr="00D14570">
              <w:t>- сговор двух и более участников закупки во время проведения закупки.</w:t>
            </w:r>
          </w:p>
          <w:p w14:paraId="7B2F24DC" w14:textId="2F8EAC39" w:rsidR="009D28A1" w:rsidRPr="00D14570" w:rsidRDefault="009D28A1">
            <w:pPr>
              <w:widowControl w:val="0"/>
              <w:tabs>
                <w:tab w:val="left" w:pos="464"/>
              </w:tabs>
              <w:jc w:val="both"/>
            </w:pPr>
            <w:r w:rsidRPr="00D14570">
              <w:t>По результатам процедуры рассмотрения и оценки заявок на участие в закупке Единая комиссия составляет итоговый протокол в соответствии с требованиями части 14 статьи 3.2 Закона № 223-ФЗ.</w:t>
            </w:r>
          </w:p>
          <w:p w14:paraId="5AA603E1" w14:textId="3E83AEF5" w:rsidR="009D28A1" w:rsidRPr="00D14570" w:rsidRDefault="009D28A1">
            <w:pPr>
              <w:widowControl w:val="0"/>
              <w:tabs>
                <w:tab w:val="left" w:pos="464"/>
              </w:tabs>
              <w:jc w:val="both"/>
            </w:pPr>
            <w:r w:rsidRPr="00D14570">
              <w:t>Итоговый протокол публикуется заказчиком в ЕИС, сайте электронной площадки и сайте Заказчика не позднее чем через 3 (три) календарных дня со дня подписания протокола всеми присутствующими на заседании членами Единой комиссии.</w:t>
            </w:r>
          </w:p>
          <w:p w14:paraId="2DEFC799" w14:textId="6FECF020" w:rsidR="009D28A1" w:rsidRPr="00D14570" w:rsidRDefault="009D28A1" w:rsidP="00420476">
            <w:pPr>
              <w:widowControl w:val="0"/>
              <w:numPr>
                <w:ilvl w:val="1"/>
                <w:numId w:val="7"/>
              </w:numPr>
              <w:tabs>
                <w:tab w:val="left" w:pos="629"/>
              </w:tabs>
              <w:ind w:left="0" w:firstLine="0"/>
              <w:jc w:val="both"/>
            </w:pPr>
            <w:r w:rsidRPr="00D14570">
              <w:t xml:space="preserve">Любой участник закупки не позднее чем через </w:t>
            </w:r>
            <w:r w:rsidRPr="00D14570">
              <w:br/>
              <w:t xml:space="preserve">10 (десять) рабочих дней со дня размещения в ЕИС итогового протокола,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62C911E5" w14:textId="6FC4FEBF" w:rsidR="009D28A1" w:rsidRPr="00D14570" w:rsidRDefault="009D28A1">
            <w:pPr>
              <w:widowControl w:val="0"/>
              <w:tabs>
                <w:tab w:val="left" w:pos="464"/>
              </w:tabs>
              <w:jc w:val="both"/>
            </w:pPr>
            <w:r w:rsidRPr="00D14570">
              <w:t>Заказчик, в течение 5 (пяти) рабочих дней с даты поступления запроса о разъяснении результатов рассмотрения и оценки заявок на участие в закупке обязан представить участнику закупки в письменной форме соответствующие разъяснения.</w:t>
            </w:r>
          </w:p>
          <w:p w14:paraId="56C06BCF" w14:textId="77777777" w:rsidR="009D28A1" w:rsidRPr="00D14570" w:rsidRDefault="009D28A1">
            <w:pPr>
              <w:widowControl w:val="0"/>
              <w:tabs>
                <w:tab w:val="left" w:pos="464"/>
              </w:tabs>
              <w:jc w:val="both"/>
            </w:pPr>
            <w:r w:rsidRPr="00D14570">
              <w:t>Заказчик вправе не отвечать на запрос, оформленный с нарушением требований настоящего пункта.</w:t>
            </w:r>
          </w:p>
          <w:p w14:paraId="0190C2D7" w14:textId="3E6BDF4A" w:rsidR="006E07B4" w:rsidRPr="006E07B4" w:rsidRDefault="009D28A1" w:rsidP="006E07B4">
            <w:pPr>
              <w:tabs>
                <w:tab w:val="left" w:pos="426"/>
              </w:tabs>
              <w:jc w:val="both"/>
              <w:rPr>
                <w:bCs/>
              </w:rPr>
            </w:pPr>
            <w:r w:rsidRPr="00D14570">
              <w:t xml:space="preserve">7.7. </w:t>
            </w:r>
            <w:r w:rsidR="006E07B4" w:rsidRPr="006E07B4">
              <w:t xml:space="preserve">Победителем закупки признается участник закупки, заявка на участие которого соответствует требованиям, установленным извещением о проведении запроса котировок, и содержит наиболее низкую цену 1 (Одной) комплексной мойки </w:t>
            </w:r>
            <w:r w:rsidR="006E07B4">
              <w:t>микроавтобусов</w:t>
            </w:r>
            <w:r w:rsidR="006E07B4" w:rsidRPr="006E07B4">
              <w:t xml:space="preserve"> п. 2 «Прейскуранта </w:t>
            </w:r>
            <w:r w:rsidR="006E07B4" w:rsidRPr="006E07B4">
              <w:lastRenderedPageBreak/>
              <w:t xml:space="preserve">цен на оказываемые услуги» (приложение № 1.1 к извещению). </w:t>
            </w:r>
          </w:p>
          <w:p w14:paraId="026CC64B" w14:textId="7D5B8AAD" w:rsidR="009D28A1" w:rsidRPr="00D14570" w:rsidRDefault="006E07B4" w:rsidP="006E07B4">
            <w:pPr>
              <w:widowControl w:val="0"/>
              <w:tabs>
                <w:tab w:val="left" w:pos="464"/>
              </w:tabs>
              <w:jc w:val="both"/>
            </w:pPr>
            <w:r w:rsidRPr="006E07B4">
              <w:t xml:space="preserve">В случае если в двух и более заявках на участие в закупке содержится одинаковая цена 1 (Одной) комплексной мойки микроавтобусов п. 2 «Прейскуранта цен на оказываемые услуги» (приложение № 1.1 к извещению),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1 (Одной) комплексной мойки микроавтобусов </w:t>
            </w:r>
            <w:r>
              <w:br/>
            </w:r>
            <w:r w:rsidRPr="006E07B4">
              <w:t>п. 2 «Прейскуранта цен на оказываемые услуги» (приложение № 1.1 к извещению).</w:t>
            </w:r>
          </w:p>
          <w:p w14:paraId="21FFE94A" w14:textId="00345E39" w:rsidR="009D28A1" w:rsidRPr="00D14570" w:rsidRDefault="009D28A1" w:rsidP="002E619C">
            <w:pPr>
              <w:widowControl w:val="0"/>
              <w:tabs>
                <w:tab w:val="left" w:pos="426"/>
                <w:tab w:val="left" w:pos="464"/>
                <w:tab w:val="left" w:pos="629"/>
              </w:tabs>
              <w:jc w:val="both"/>
            </w:pPr>
            <w:r w:rsidRPr="00D14570">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740F7018" w14:textId="4D0FFCA2" w:rsidR="004D3369" w:rsidRPr="00D14570" w:rsidRDefault="004D3369" w:rsidP="004D3369">
            <w:pPr>
              <w:widowControl w:val="0"/>
              <w:tabs>
                <w:tab w:val="left" w:pos="284"/>
                <w:tab w:val="left" w:pos="426"/>
                <w:tab w:val="left" w:pos="464"/>
              </w:tabs>
              <w:jc w:val="both"/>
            </w:pPr>
            <w:r w:rsidRPr="00D14570">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74F86AB6" w14:textId="158B3C70" w:rsidR="009D28A1" w:rsidRPr="00D14570" w:rsidRDefault="009D28A1" w:rsidP="00420476">
            <w:pPr>
              <w:widowControl w:val="0"/>
              <w:numPr>
                <w:ilvl w:val="1"/>
                <w:numId w:val="14"/>
              </w:numPr>
              <w:tabs>
                <w:tab w:val="left" w:pos="37"/>
              </w:tabs>
              <w:ind w:left="0" w:firstLine="0"/>
              <w:jc w:val="both"/>
            </w:pPr>
            <w:r w:rsidRPr="00D14570">
              <w:t xml:space="preserve">Закупка </w:t>
            </w:r>
            <w:r w:rsidR="00AF4377" w:rsidRPr="00D14570">
              <w:t>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r w:rsidRPr="00D14570">
              <w:t>.</w:t>
            </w:r>
          </w:p>
          <w:p w14:paraId="7922C22C" w14:textId="4505A1A6" w:rsidR="009D28A1" w:rsidRPr="00D14570" w:rsidRDefault="009D28A1" w:rsidP="006C342E">
            <w:pPr>
              <w:widowControl w:val="0"/>
              <w:tabs>
                <w:tab w:val="left" w:pos="284"/>
                <w:tab w:val="left" w:pos="426"/>
                <w:tab w:val="left" w:pos="464"/>
              </w:tabs>
              <w:jc w:val="both"/>
            </w:pPr>
            <w:r w:rsidRPr="00D14570">
              <w:t xml:space="preserve">В </w:t>
            </w:r>
            <w:r w:rsidR="00AF4377" w:rsidRPr="00D14570">
              <w:t>случае признания закупки несостоявшейся и принятия решения о не заключении договора, заказчиком осуществляется повторная закупка с учетом требований Положения о закупке или осуществляется закупка у единственного поставщика (подрядчика, исполнителя) в соответствии с Положением о закупке (в случае наступления такого случая) или заказчик отказывается от проведения закупки, если потребность в ней уже отпала</w:t>
            </w:r>
            <w:r w:rsidR="006C419A" w:rsidRPr="00D14570">
              <w:t>.</w:t>
            </w:r>
          </w:p>
        </w:tc>
      </w:tr>
      <w:tr w:rsidR="009D28A1" w:rsidRPr="00D14570" w14:paraId="379D4A59" w14:textId="77777777" w:rsidTr="009F5BB2">
        <w:trPr>
          <w:gridBefore w:val="1"/>
          <w:wBefore w:w="12" w:type="dxa"/>
        </w:trPr>
        <w:tc>
          <w:tcPr>
            <w:tcW w:w="1242" w:type="dxa"/>
            <w:shd w:val="clear" w:color="auto" w:fill="auto"/>
            <w:vAlign w:val="center"/>
          </w:tcPr>
          <w:p w14:paraId="5CAB542B" w14:textId="77777777" w:rsidR="009D28A1" w:rsidRPr="00D14570" w:rsidRDefault="009D28A1" w:rsidP="004531C3">
            <w:pPr>
              <w:widowControl w:val="0"/>
              <w:tabs>
                <w:tab w:val="left" w:pos="1276"/>
                <w:tab w:val="left" w:pos="1560"/>
              </w:tabs>
              <w:jc w:val="center"/>
              <w:rPr>
                <w:b/>
              </w:rPr>
            </w:pPr>
            <w:r w:rsidRPr="00D14570">
              <w:rPr>
                <w:b/>
              </w:rPr>
              <w:lastRenderedPageBreak/>
              <w:t>8</w:t>
            </w:r>
          </w:p>
        </w:tc>
        <w:tc>
          <w:tcPr>
            <w:tcW w:w="3006" w:type="dxa"/>
            <w:shd w:val="clear" w:color="auto" w:fill="auto"/>
            <w:vAlign w:val="center"/>
          </w:tcPr>
          <w:p w14:paraId="33C8CE56" w14:textId="77777777" w:rsidR="009D28A1" w:rsidRPr="00D14570" w:rsidRDefault="009D28A1" w:rsidP="007A6E6C">
            <w:pPr>
              <w:widowControl w:val="0"/>
              <w:tabs>
                <w:tab w:val="left" w:pos="1134"/>
                <w:tab w:val="left" w:pos="1276"/>
                <w:tab w:val="left" w:pos="1560"/>
              </w:tabs>
              <w:rPr>
                <w:b/>
              </w:rPr>
            </w:pPr>
            <w:r w:rsidRPr="00D14570">
              <w:rPr>
                <w:b/>
              </w:rPr>
              <w:t>Срок и условия заключения договора</w:t>
            </w:r>
          </w:p>
        </w:tc>
        <w:tc>
          <w:tcPr>
            <w:tcW w:w="6095" w:type="dxa"/>
            <w:shd w:val="clear" w:color="auto" w:fill="auto"/>
          </w:tcPr>
          <w:p w14:paraId="08CFD1AF" w14:textId="77777777" w:rsidR="009D28A1" w:rsidRPr="00D14570" w:rsidRDefault="009D28A1" w:rsidP="00420476">
            <w:pPr>
              <w:widowControl w:val="0"/>
              <w:numPr>
                <w:ilvl w:val="0"/>
                <w:numId w:val="9"/>
              </w:numPr>
              <w:tabs>
                <w:tab w:val="left" w:pos="464"/>
                <w:tab w:val="left" w:pos="688"/>
              </w:tabs>
              <w:ind w:left="0" w:firstLine="0"/>
              <w:jc w:val="both"/>
            </w:pPr>
            <w:r w:rsidRPr="00D14570">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27ABD555" w14:textId="77777777" w:rsidR="009D28A1" w:rsidRPr="00D14570" w:rsidRDefault="009D28A1" w:rsidP="00420476">
            <w:pPr>
              <w:widowControl w:val="0"/>
              <w:numPr>
                <w:ilvl w:val="0"/>
                <w:numId w:val="9"/>
              </w:numPr>
              <w:tabs>
                <w:tab w:val="left" w:pos="464"/>
                <w:tab w:val="left" w:pos="688"/>
              </w:tabs>
              <w:ind w:left="0" w:firstLine="0"/>
              <w:jc w:val="both"/>
            </w:pPr>
            <w:r w:rsidRPr="00D14570">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0623DE8C" w14:textId="167BE8C1" w:rsidR="009D28A1" w:rsidRPr="00D14570" w:rsidRDefault="009D28A1" w:rsidP="00420476">
            <w:pPr>
              <w:widowControl w:val="0"/>
              <w:numPr>
                <w:ilvl w:val="0"/>
                <w:numId w:val="9"/>
              </w:numPr>
              <w:tabs>
                <w:tab w:val="left" w:pos="464"/>
                <w:tab w:val="left" w:pos="688"/>
              </w:tabs>
              <w:ind w:left="0" w:firstLine="0"/>
              <w:jc w:val="both"/>
            </w:pPr>
            <w:r w:rsidRPr="00D14570">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w:t>
            </w:r>
            <w:r w:rsidR="00FD18C0" w:rsidRPr="00D14570">
              <w:t xml:space="preserve">, но </w:t>
            </w:r>
            <w:r w:rsidR="00FD18C0" w:rsidRPr="00D14570">
              <w:lastRenderedPageBreak/>
              <w:t>не ранее чем через 10 (десять) календарных дней с даты размещения в ЕИС итогового протокола, составленного по результатам закупки.</w:t>
            </w:r>
          </w:p>
          <w:p w14:paraId="291D4AF9" w14:textId="77777777" w:rsidR="009D28A1" w:rsidRPr="00D14570" w:rsidRDefault="009D28A1" w:rsidP="00420476">
            <w:pPr>
              <w:widowControl w:val="0"/>
              <w:numPr>
                <w:ilvl w:val="0"/>
                <w:numId w:val="9"/>
              </w:numPr>
              <w:tabs>
                <w:tab w:val="left" w:pos="464"/>
                <w:tab w:val="left" w:pos="688"/>
              </w:tabs>
              <w:ind w:left="0" w:firstLine="0"/>
              <w:jc w:val="both"/>
            </w:pPr>
            <w:r w:rsidRPr="00D14570">
              <w:t>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своей подписи проект договора, подготовленный в соответствии с требованиями пункта 8.6 извещения, для подписания участником закупки, с которым принято решение о заключении договора.</w:t>
            </w:r>
          </w:p>
          <w:p w14:paraId="63D1E914" w14:textId="77777777" w:rsidR="009D28A1" w:rsidRPr="00D14570" w:rsidRDefault="009D28A1" w:rsidP="00420476">
            <w:pPr>
              <w:widowControl w:val="0"/>
              <w:numPr>
                <w:ilvl w:val="0"/>
                <w:numId w:val="9"/>
              </w:numPr>
              <w:tabs>
                <w:tab w:val="left" w:pos="464"/>
                <w:tab w:val="left" w:pos="688"/>
              </w:tabs>
              <w:ind w:left="0" w:firstLine="0"/>
              <w:jc w:val="both"/>
            </w:pPr>
            <w:r w:rsidRPr="00D14570">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06E78E11" w14:textId="77777777" w:rsidR="009D28A1" w:rsidRPr="00D14570" w:rsidRDefault="009D28A1" w:rsidP="00420476">
            <w:pPr>
              <w:widowControl w:val="0"/>
              <w:numPr>
                <w:ilvl w:val="0"/>
                <w:numId w:val="9"/>
              </w:numPr>
              <w:tabs>
                <w:tab w:val="left" w:pos="464"/>
                <w:tab w:val="left" w:pos="688"/>
              </w:tabs>
              <w:ind w:left="0" w:firstLine="0"/>
              <w:jc w:val="both"/>
            </w:pPr>
            <w:r w:rsidRPr="00D14570">
              <w:t>Условия заключения договора:</w:t>
            </w:r>
          </w:p>
          <w:p w14:paraId="7C41E7EE" w14:textId="5C02506C" w:rsidR="009D28A1" w:rsidRPr="00D14570" w:rsidRDefault="009D28A1" w:rsidP="00420476">
            <w:pPr>
              <w:pStyle w:val="a4"/>
              <w:widowControl w:val="0"/>
              <w:numPr>
                <w:ilvl w:val="2"/>
                <w:numId w:val="42"/>
              </w:numPr>
              <w:tabs>
                <w:tab w:val="left" w:pos="13"/>
                <w:tab w:val="left" w:pos="464"/>
                <w:tab w:val="left" w:pos="993"/>
              </w:tabs>
              <w:autoSpaceDE w:val="0"/>
              <w:autoSpaceDN w:val="0"/>
              <w:adjustRightInd w:val="0"/>
              <w:ind w:left="0" w:firstLine="0"/>
              <w:jc w:val="both"/>
              <w:rPr>
                <w:lang w:val="ru-RU"/>
              </w:rPr>
            </w:pPr>
            <w:r w:rsidRPr="00D14570">
              <w:rPr>
                <w:lang w:val="ru-RU"/>
              </w:rPr>
              <w:t xml:space="preserve">договор по результатам конкурентной закупки </w:t>
            </w:r>
            <w:r w:rsidRPr="00D14570">
              <w:rPr>
                <w:bCs/>
                <w:lang w:val="ru-RU"/>
              </w:rPr>
              <w:t>заключается с</w:t>
            </w:r>
            <w:r w:rsidRPr="00D14570">
              <w:rPr>
                <w:bCs/>
              </w:rPr>
              <w:t> </w:t>
            </w:r>
            <w:r w:rsidRPr="00D14570">
              <w:rPr>
                <w:lang w:val="ru-RU"/>
              </w:rPr>
              <w:t xml:space="preserve">победителем закупки или с единственным участником закупки </w:t>
            </w:r>
            <w:r w:rsidRPr="00D14570">
              <w:rPr>
                <w:i/>
                <w:lang w:val="ru-RU"/>
              </w:rPr>
              <w:t>(в</w:t>
            </w:r>
            <w:r w:rsidRPr="00D14570">
              <w:rPr>
                <w:bCs/>
                <w:i/>
                <w:lang w:val="ru-RU"/>
              </w:rPr>
              <w:t xml:space="preserve"> случае принятия </w:t>
            </w:r>
            <w:r w:rsidRPr="00D14570">
              <w:rPr>
                <w:i/>
                <w:lang w:val="ru-RU"/>
              </w:rPr>
              <w:t>заказчиком решения о заключении договора с единственным участником закупки);</w:t>
            </w:r>
          </w:p>
          <w:p w14:paraId="5FD42FB3" w14:textId="1B07B3BB" w:rsidR="00EB4117" w:rsidRPr="00D14570" w:rsidRDefault="00EB4117" w:rsidP="00AB4E94">
            <w:pPr>
              <w:pStyle w:val="a4"/>
              <w:numPr>
                <w:ilvl w:val="2"/>
                <w:numId w:val="42"/>
              </w:numPr>
              <w:ind w:left="0" w:firstLine="0"/>
              <w:jc w:val="both"/>
              <w:rPr>
                <w:lang w:val="ru-RU"/>
              </w:rPr>
            </w:pPr>
            <w:r w:rsidRPr="00D14570">
              <w:rPr>
                <w:lang w:val="ru-RU"/>
              </w:rPr>
              <w:t>лицо, с которым по результатам конкурентной закупки заказчиком принято решение заключить договор, обязано заключить такой договор;</w:t>
            </w:r>
          </w:p>
          <w:p w14:paraId="45F78577" w14:textId="77777777" w:rsidR="009D28A1" w:rsidRPr="00D14570" w:rsidRDefault="009D28A1" w:rsidP="00EB4117">
            <w:pPr>
              <w:pStyle w:val="a4"/>
              <w:widowControl w:val="0"/>
              <w:numPr>
                <w:ilvl w:val="2"/>
                <w:numId w:val="42"/>
              </w:numPr>
              <w:tabs>
                <w:tab w:val="left" w:pos="13"/>
                <w:tab w:val="left" w:pos="464"/>
                <w:tab w:val="left" w:pos="993"/>
              </w:tabs>
              <w:autoSpaceDE w:val="0"/>
              <w:autoSpaceDN w:val="0"/>
              <w:adjustRightInd w:val="0"/>
              <w:ind w:left="0" w:firstLine="0"/>
              <w:jc w:val="both"/>
              <w:rPr>
                <w:lang w:val="ru-RU"/>
              </w:rPr>
            </w:pPr>
            <w:r w:rsidRPr="00D14570">
              <w:rPr>
                <w:lang w:val="ru-RU"/>
              </w:rPr>
              <w:t>договор, заключаемый по итогам закупки, должен соответствовать проекту договора, размещенному в ЕИС</w:t>
            </w:r>
            <w:r w:rsidRPr="00D14570">
              <w:rPr>
                <w:bCs/>
                <w:lang w:val="ru-RU"/>
              </w:rPr>
              <w:t xml:space="preserve"> </w:t>
            </w:r>
            <w:r w:rsidRPr="00D14570">
              <w:rPr>
                <w:bCs/>
                <w:i/>
                <w:lang w:val="ru-RU"/>
              </w:rPr>
              <w:t>(приложение № 3 к извещению)</w:t>
            </w:r>
            <w:r w:rsidRPr="00D14570">
              <w:rPr>
                <w:lang w:val="ru-RU"/>
              </w:rPr>
              <w:t>, с включением в него условий, предложенных участником закупки, с которым заключается договор;</w:t>
            </w:r>
          </w:p>
          <w:p w14:paraId="43C81114" w14:textId="389C8E04" w:rsidR="009D28A1" w:rsidRDefault="00961697" w:rsidP="00420476">
            <w:pPr>
              <w:pStyle w:val="a4"/>
              <w:widowControl w:val="0"/>
              <w:numPr>
                <w:ilvl w:val="2"/>
                <w:numId w:val="42"/>
              </w:numPr>
              <w:tabs>
                <w:tab w:val="left" w:pos="13"/>
                <w:tab w:val="left" w:pos="464"/>
                <w:tab w:val="left" w:pos="993"/>
              </w:tabs>
              <w:autoSpaceDE w:val="0"/>
              <w:autoSpaceDN w:val="0"/>
              <w:adjustRightInd w:val="0"/>
              <w:ind w:left="0" w:firstLine="0"/>
              <w:jc w:val="both"/>
              <w:rPr>
                <w:lang w:val="ru-RU"/>
              </w:rPr>
            </w:pPr>
            <w:r w:rsidRPr="00961697">
              <w:rPr>
                <w:lang w:val="ru-RU"/>
              </w:rPr>
              <w:t xml:space="preserve">договор заключается с условиями и стоимостью </w:t>
            </w:r>
            <w:r w:rsidR="006E07B4" w:rsidRPr="006E07B4">
              <w:rPr>
                <w:bCs/>
                <w:lang w:val="ru-RU"/>
              </w:rPr>
              <w:t xml:space="preserve">1 (Одной) комплексной мойки </w:t>
            </w:r>
            <w:r w:rsidR="006E07B4">
              <w:rPr>
                <w:bCs/>
                <w:lang w:val="ru-RU"/>
              </w:rPr>
              <w:t>микроавтобусов</w:t>
            </w:r>
            <w:r w:rsidR="006E07B4" w:rsidRPr="006E07B4">
              <w:rPr>
                <w:bCs/>
                <w:lang w:val="ru-RU"/>
              </w:rPr>
              <w:t xml:space="preserve"> п. 2 «Прейскуранта цен на оказываемые услуги» (приложение </w:t>
            </w:r>
            <w:r w:rsidR="006E07B4" w:rsidRPr="006E07B4">
              <w:rPr>
                <w:bCs/>
                <w:lang w:val="ru-RU"/>
              </w:rPr>
              <w:br/>
              <w:t>№ 1.1 к извещению), определенной</w:t>
            </w:r>
            <w:r w:rsidR="006E07B4" w:rsidRPr="006E07B4">
              <w:rPr>
                <w:lang w:val="ru-RU"/>
              </w:rPr>
              <w:t xml:space="preserve"> в заявке на участие в закупке, предоставленной участником закупки, с которым заключается договор</w:t>
            </w:r>
            <w:r w:rsidRPr="00961697">
              <w:rPr>
                <w:lang w:val="ru-RU"/>
              </w:rPr>
              <w:t>.</w:t>
            </w:r>
          </w:p>
          <w:p w14:paraId="5F1D0A5A" w14:textId="77777777" w:rsidR="006E07B4" w:rsidRPr="009E61D1" w:rsidRDefault="006E07B4" w:rsidP="006E07B4">
            <w:pPr>
              <w:pStyle w:val="a4"/>
              <w:widowControl w:val="0"/>
              <w:numPr>
                <w:ilvl w:val="2"/>
                <w:numId w:val="42"/>
              </w:numPr>
              <w:tabs>
                <w:tab w:val="left" w:pos="13"/>
                <w:tab w:val="left" w:pos="464"/>
                <w:tab w:val="left" w:pos="993"/>
              </w:tabs>
              <w:autoSpaceDE w:val="0"/>
              <w:autoSpaceDN w:val="0"/>
              <w:adjustRightInd w:val="0"/>
              <w:ind w:left="0" w:firstLine="0"/>
              <w:jc w:val="both"/>
              <w:rPr>
                <w:bCs/>
                <w:lang w:val="ru-RU"/>
              </w:rPr>
            </w:pPr>
            <w:r>
              <w:rPr>
                <w:bCs/>
                <w:lang w:val="ru-RU"/>
              </w:rPr>
              <w:t>с</w:t>
            </w:r>
            <w:r w:rsidRPr="00533DDD">
              <w:rPr>
                <w:bCs/>
                <w:lang w:val="ru-RU"/>
              </w:rPr>
              <w:t>тоимость иных единичных расценок оказываемых услуг</w:t>
            </w:r>
            <w:r w:rsidRPr="009E61D1">
              <w:rPr>
                <w:bCs/>
                <w:lang w:val="ru-RU"/>
              </w:rPr>
              <w:t xml:space="preserve">, определенных </w:t>
            </w:r>
            <w:r>
              <w:rPr>
                <w:bCs/>
                <w:lang w:val="ru-RU"/>
              </w:rPr>
              <w:t>«П</w:t>
            </w:r>
            <w:r w:rsidRPr="009E61D1">
              <w:rPr>
                <w:bCs/>
                <w:lang w:val="ru-RU"/>
              </w:rPr>
              <w:t>рейскурант</w:t>
            </w:r>
            <w:r>
              <w:rPr>
                <w:bCs/>
                <w:lang w:val="ru-RU"/>
              </w:rPr>
              <w:t>ом</w:t>
            </w:r>
            <w:r w:rsidRPr="009E61D1">
              <w:rPr>
                <w:bCs/>
                <w:lang w:val="ru-RU"/>
              </w:rPr>
              <w:t xml:space="preserve"> цен на оказываемые услуги</w:t>
            </w:r>
            <w:r>
              <w:rPr>
                <w:bCs/>
                <w:lang w:val="ru-RU"/>
              </w:rPr>
              <w:t>»</w:t>
            </w:r>
            <w:r w:rsidRPr="009E61D1">
              <w:rPr>
                <w:bCs/>
                <w:lang w:val="ru-RU"/>
              </w:rPr>
              <w:t xml:space="preserve"> (приложение № 1</w:t>
            </w:r>
            <w:r>
              <w:rPr>
                <w:bCs/>
                <w:lang w:val="ru-RU"/>
              </w:rPr>
              <w:t>.1</w:t>
            </w:r>
            <w:r w:rsidRPr="009E61D1">
              <w:rPr>
                <w:bCs/>
                <w:lang w:val="ru-RU"/>
              </w:rPr>
              <w:t xml:space="preserve"> к извещению), </w:t>
            </w:r>
            <w:r w:rsidRPr="00533DDD">
              <w:rPr>
                <w:bCs/>
                <w:lang w:val="ru-RU"/>
              </w:rPr>
              <w:t xml:space="preserve">определяется путем умножения начальной (максимальной) стоимости соответствующей единичной расценки, указанной в пункте 1.3.6 извещения, на </w:t>
            </w:r>
            <w:r w:rsidRPr="00533DDD">
              <w:rPr>
                <w:bCs/>
                <w:lang w:val="ru-RU"/>
              </w:rPr>
              <w:lastRenderedPageBreak/>
              <w:t xml:space="preserve">коэффициент снижения </w:t>
            </w:r>
            <w:r w:rsidRPr="009E61D1">
              <w:rPr>
                <w:bCs/>
                <w:lang w:val="ru-RU"/>
              </w:rPr>
              <w:t>(К).</w:t>
            </w:r>
          </w:p>
          <w:p w14:paraId="782312AE" w14:textId="77777777" w:rsidR="006E07B4" w:rsidRPr="004A0414" w:rsidRDefault="006E07B4" w:rsidP="006E07B4">
            <w:pPr>
              <w:jc w:val="both"/>
              <w:rPr>
                <w:bCs/>
              </w:rPr>
            </w:pPr>
            <w:r w:rsidRPr="004A0414">
              <w:rPr>
                <w:bCs/>
              </w:rPr>
              <w:t>Коэффициент снижения (К) рассчитывается по формуле:</w:t>
            </w:r>
          </w:p>
          <w:p w14:paraId="7490A44E" w14:textId="77777777" w:rsidR="006E07B4" w:rsidRPr="004A0414" w:rsidRDefault="006E07B4" w:rsidP="006E07B4">
            <w:pPr>
              <w:jc w:val="both"/>
              <w:rPr>
                <w:bCs/>
              </w:rPr>
            </w:pPr>
            <w:r w:rsidRPr="004A0414">
              <w:rPr>
                <w:bCs/>
              </w:rPr>
              <w:t>К=</w:t>
            </w:r>
            <w:proofErr w:type="spellStart"/>
            <w:r w:rsidRPr="004A0414">
              <w:rPr>
                <w:bCs/>
              </w:rPr>
              <w:t>Сi</w:t>
            </w:r>
            <w:proofErr w:type="spellEnd"/>
            <w:r w:rsidRPr="004A0414">
              <w:rPr>
                <w:bCs/>
              </w:rPr>
              <w:t xml:space="preserve"> / </w:t>
            </w:r>
            <w:proofErr w:type="spellStart"/>
            <w:r w:rsidRPr="004A0414">
              <w:rPr>
                <w:bCs/>
              </w:rPr>
              <w:t>Cmax</w:t>
            </w:r>
            <w:proofErr w:type="spellEnd"/>
            <w:r w:rsidRPr="004A0414">
              <w:rPr>
                <w:bCs/>
              </w:rPr>
              <w:t>, где:</w:t>
            </w:r>
          </w:p>
          <w:p w14:paraId="6BFC315B" w14:textId="723EA591" w:rsidR="006E07B4" w:rsidRPr="004A0414" w:rsidRDefault="006E07B4" w:rsidP="006E07B4">
            <w:pPr>
              <w:jc w:val="both"/>
              <w:rPr>
                <w:bCs/>
              </w:rPr>
            </w:pPr>
            <w:proofErr w:type="spellStart"/>
            <w:r w:rsidRPr="004A0414">
              <w:rPr>
                <w:bCs/>
              </w:rPr>
              <w:t>Сi</w:t>
            </w:r>
            <w:proofErr w:type="spellEnd"/>
            <w:r w:rsidRPr="004A0414">
              <w:rPr>
                <w:bCs/>
              </w:rPr>
              <w:t xml:space="preserve"> = предложение о цене </w:t>
            </w:r>
            <w:r w:rsidRPr="00115FF1">
              <w:rPr>
                <w:bCs/>
              </w:rPr>
              <w:t xml:space="preserve">1 (Одной) комплексной мойки </w:t>
            </w:r>
            <w:r>
              <w:rPr>
                <w:bCs/>
              </w:rPr>
              <w:t>микроавтобусов</w:t>
            </w:r>
            <w:r w:rsidRPr="00115FF1">
              <w:rPr>
                <w:bCs/>
              </w:rPr>
              <w:t xml:space="preserve"> п. 2 «Прейскуранта цен на оказываемые услуги» (приложение № 1.1 к извещению)</w:t>
            </w:r>
            <w:r>
              <w:rPr>
                <w:bCs/>
              </w:rPr>
              <w:t>,</w:t>
            </w:r>
            <w:r w:rsidRPr="004A0414">
              <w:rPr>
                <w:bCs/>
              </w:rPr>
              <w:t xml:space="preserve"> участника закупки, с которым заключается договор;</w:t>
            </w:r>
          </w:p>
          <w:p w14:paraId="44FE54FD" w14:textId="3802DEF6" w:rsidR="006E07B4" w:rsidRDefault="006E07B4" w:rsidP="006E07B4">
            <w:pPr>
              <w:jc w:val="both"/>
              <w:rPr>
                <w:bCs/>
              </w:rPr>
            </w:pPr>
            <w:proofErr w:type="spellStart"/>
            <w:r w:rsidRPr="004A0414">
              <w:rPr>
                <w:bCs/>
              </w:rPr>
              <w:t>Сmax</w:t>
            </w:r>
            <w:proofErr w:type="spellEnd"/>
            <w:r w:rsidRPr="004A0414">
              <w:rPr>
                <w:bCs/>
              </w:rPr>
              <w:t xml:space="preserve"> = </w:t>
            </w:r>
            <w:r w:rsidRPr="00FC2040">
              <w:rPr>
                <w:bCs/>
              </w:rPr>
              <w:t xml:space="preserve">начальная (максимальная) стоимость </w:t>
            </w:r>
            <w:r w:rsidRPr="00115FF1">
              <w:rPr>
                <w:bCs/>
              </w:rPr>
              <w:t xml:space="preserve">1 (Одной) комплексной мойки </w:t>
            </w:r>
            <w:r>
              <w:rPr>
                <w:bCs/>
              </w:rPr>
              <w:t>микроавтобусов</w:t>
            </w:r>
            <w:r w:rsidRPr="00115FF1">
              <w:rPr>
                <w:bCs/>
              </w:rPr>
              <w:t xml:space="preserve"> п. 2 «Прейскуранта цен на оказываемые услуги» (приложение № 1.1 к извещению)</w:t>
            </w:r>
            <w:r w:rsidRPr="00FC2040">
              <w:rPr>
                <w:bCs/>
              </w:rPr>
              <w:t>, указанная в пункте 1.3.6 извещения</w:t>
            </w:r>
            <w:r w:rsidRPr="00306059">
              <w:rPr>
                <w:bCs/>
              </w:rPr>
              <w:t>.</w:t>
            </w:r>
          </w:p>
          <w:p w14:paraId="6900F583" w14:textId="6C0F3B29" w:rsidR="006E07B4" w:rsidRDefault="006E07B4" w:rsidP="006E07B4">
            <w:pPr>
              <w:pStyle w:val="a4"/>
              <w:widowControl w:val="0"/>
              <w:numPr>
                <w:ilvl w:val="2"/>
                <w:numId w:val="42"/>
              </w:numPr>
              <w:tabs>
                <w:tab w:val="left" w:pos="13"/>
                <w:tab w:val="left" w:pos="464"/>
                <w:tab w:val="left" w:pos="993"/>
              </w:tabs>
              <w:autoSpaceDE w:val="0"/>
              <w:autoSpaceDN w:val="0"/>
              <w:adjustRightInd w:val="0"/>
              <w:ind w:left="0" w:firstLine="0"/>
              <w:jc w:val="both"/>
              <w:rPr>
                <w:lang w:val="ru-RU"/>
              </w:rPr>
            </w:pPr>
            <w:r w:rsidRPr="006E07B4">
              <w:rPr>
                <w:bCs/>
                <w:lang w:val="ru-RU"/>
              </w:rPr>
              <w:t>Договор заключается с ценой, определенной пунктом 1.3.6 извещения.</w:t>
            </w:r>
          </w:p>
          <w:p w14:paraId="62C8421D" w14:textId="3CA469FB" w:rsidR="009D28A1" w:rsidRPr="00D14570" w:rsidRDefault="009D28A1" w:rsidP="00420476">
            <w:pPr>
              <w:pStyle w:val="a4"/>
              <w:widowControl w:val="0"/>
              <w:numPr>
                <w:ilvl w:val="2"/>
                <w:numId w:val="42"/>
              </w:numPr>
              <w:tabs>
                <w:tab w:val="left" w:pos="346"/>
                <w:tab w:val="left" w:pos="464"/>
                <w:tab w:val="left" w:pos="993"/>
              </w:tabs>
              <w:autoSpaceDE w:val="0"/>
              <w:autoSpaceDN w:val="0"/>
              <w:adjustRightInd w:val="0"/>
              <w:ind w:left="0" w:firstLine="0"/>
              <w:jc w:val="both"/>
              <w:rPr>
                <w:lang w:val="ru-RU"/>
              </w:rPr>
            </w:pPr>
            <w:r w:rsidRPr="00D14570">
              <w:rPr>
                <w:bCs/>
                <w:szCs w:val="24"/>
                <w:lang w:val="ru-RU" w:eastAsia="ru-RU"/>
              </w:rPr>
              <w:t>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начальную (максимальную) цену единицы товара, работы, услуги, установленных извещением), срок поставки товара, выполнения работ, оказания услуг), предложенные участником закупки, с которым заключается договор.</w:t>
            </w:r>
          </w:p>
        </w:tc>
      </w:tr>
      <w:tr w:rsidR="006007A2" w:rsidRPr="00D14570" w14:paraId="61024E5B" w14:textId="77777777" w:rsidTr="009F5BB2">
        <w:trPr>
          <w:gridBefore w:val="1"/>
          <w:wBefore w:w="12" w:type="dxa"/>
        </w:trPr>
        <w:tc>
          <w:tcPr>
            <w:tcW w:w="1242" w:type="dxa"/>
            <w:shd w:val="clear" w:color="auto" w:fill="auto"/>
            <w:vAlign w:val="center"/>
          </w:tcPr>
          <w:p w14:paraId="24E3352B" w14:textId="399F630C" w:rsidR="006007A2" w:rsidRPr="00D14570" w:rsidRDefault="006007A2" w:rsidP="004531C3">
            <w:pPr>
              <w:widowControl w:val="0"/>
              <w:tabs>
                <w:tab w:val="left" w:pos="1276"/>
                <w:tab w:val="left" w:pos="1560"/>
              </w:tabs>
              <w:jc w:val="center"/>
              <w:rPr>
                <w:b/>
              </w:rPr>
            </w:pPr>
            <w:r w:rsidRPr="00D14570">
              <w:rPr>
                <w:b/>
              </w:rPr>
              <w:lastRenderedPageBreak/>
              <w:t>9</w:t>
            </w:r>
          </w:p>
        </w:tc>
        <w:tc>
          <w:tcPr>
            <w:tcW w:w="3006" w:type="dxa"/>
            <w:shd w:val="clear" w:color="auto" w:fill="auto"/>
            <w:vAlign w:val="center"/>
          </w:tcPr>
          <w:p w14:paraId="3B7B7755" w14:textId="49359EA4" w:rsidR="006007A2" w:rsidRPr="00D14570" w:rsidRDefault="006007A2" w:rsidP="006E0B99">
            <w:pPr>
              <w:widowControl w:val="0"/>
              <w:tabs>
                <w:tab w:val="left" w:pos="1134"/>
                <w:tab w:val="left" w:pos="1276"/>
                <w:tab w:val="left" w:pos="1560"/>
              </w:tabs>
              <w:rPr>
                <w:b/>
              </w:rPr>
            </w:pPr>
            <w:r w:rsidRPr="009B58F4">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w:t>
            </w:r>
            <w:r w:rsidRPr="00BF464E">
              <w:rPr>
                <w:b/>
              </w:rPr>
              <w:t xml:space="preserve">Федерального закона от 18 июля 2011 г. № 223-ФЗ «О закупках товаров, работ, услуг отдельными </w:t>
            </w:r>
            <w:r w:rsidRPr="00BF464E">
              <w:rPr>
                <w:b/>
              </w:rPr>
              <w:lastRenderedPageBreak/>
              <w:t>видами юридических лиц»</w:t>
            </w:r>
            <w:r w:rsidRPr="009B58F4">
              <w:rPr>
                <w:b/>
              </w:rPr>
              <w:t>)</w:t>
            </w:r>
          </w:p>
        </w:tc>
        <w:tc>
          <w:tcPr>
            <w:tcW w:w="6095" w:type="dxa"/>
            <w:shd w:val="clear" w:color="auto" w:fill="auto"/>
          </w:tcPr>
          <w:p w14:paraId="4E948803" w14:textId="2EA2E60D" w:rsidR="009F5BB2" w:rsidRPr="00116750" w:rsidRDefault="009F5BB2" w:rsidP="009F5BB2">
            <w:pPr>
              <w:pStyle w:val="a4"/>
              <w:widowControl w:val="0"/>
              <w:numPr>
                <w:ilvl w:val="2"/>
                <w:numId w:val="45"/>
              </w:numPr>
              <w:tabs>
                <w:tab w:val="left" w:pos="464"/>
                <w:tab w:val="left" w:pos="688"/>
              </w:tabs>
              <w:ind w:left="0" w:firstLine="0"/>
              <w:jc w:val="both"/>
              <w:rPr>
                <w:iCs/>
                <w:lang w:val="ru-RU"/>
              </w:rPr>
            </w:pPr>
            <w:r w:rsidRPr="00116750">
              <w:rPr>
                <w:iCs/>
                <w:lang w:val="ru-RU"/>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w:t>
            </w:r>
            <w:r w:rsidR="008A2568">
              <w:rPr>
                <w:iCs/>
                <w:lang w:val="ru-RU"/>
              </w:rPr>
              <w:br/>
            </w:r>
            <w:r w:rsidRPr="00116750">
              <w:rPr>
                <w:iCs/>
                <w:lang w:val="ru-RU"/>
              </w:rPr>
              <w:t>№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3332ADD0" w14:textId="77777777" w:rsidR="009F5BB2" w:rsidRDefault="009F5BB2" w:rsidP="009F5BB2">
            <w:pPr>
              <w:pStyle w:val="a4"/>
              <w:widowControl w:val="0"/>
              <w:numPr>
                <w:ilvl w:val="2"/>
                <w:numId w:val="45"/>
              </w:numPr>
              <w:tabs>
                <w:tab w:val="left" w:pos="464"/>
                <w:tab w:val="left" w:pos="688"/>
              </w:tabs>
              <w:ind w:left="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3A42CC6B" w14:textId="77777777" w:rsidR="009F5BB2" w:rsidRPr="00956A4A" w:rsidRDefault="009F5BB2" w:rsidP="009F5BB2">
            <w:pPr>
              <w:pStyle w:val="a4"/>
              <w:widowControl w:val="0"/>
              <w:tabs>
                <w:tab w:val="left" w:pos="464"/>
                <w:tab w:val="left" w:pos="688"/>
              </w:tabs>
              <w:ind w:left="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2FA90621" w14:textId="77777777" w:rsidR="009F5BB2" w:rsidRPr="00A21873" w:rsidRDefault="009F5BB2" w:rsidP="009F5BB2">
            <w:pPr>
              <w:pStyle w:val="a4"/>
              <w:widowControl w:val="0"/>
              <w:numPr>
                <w:ilvl w:val="2"/>
                <w:numId w:val="45"/>
              </w:numPr>
              <w:tabs>
                <w:tab w:val="left" w:pos="464"/>
                <w:tab w:val="left" w:pos="688"/>
              </w:tabs>
              <w:ind w:left="0" w:firstLine="0"/>
              <w:jc w:val="both"/>
              <w:rPr>
                <w:iCs/>
                <w:lang w:val="ru-RU"/>
              </w:rPr>
            </w:pPr>
            <w:r w:rsidRPr="00956A4A">
              <w:rPr>
                <w:iCs/>
                <w:lang w:val="ru-RU"/>
              </w:rPr>
              <w:lastRenderedPageBreak/>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025CF0FD" w14:textId="77777777" w:rsidR="009F5BB2" w:rsidRDefault="009F5BB2" w:rsidP="009F5BB2">
            <w:pPr>
              <w:widowControl w:val="0"/>
              <w:tabs>
                <w:tab w:val="left" w:pos="464"/>
                <w:tab w:val="left" w:pos="688"/>
              </w:tabs>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4295DAF3" w14:textId="41E355FE" w:rsidR="009F5BB2" w:rsidRPr="00956A4A" w:rsidRDefault="009F5BB2" w:rsidP="009F5BB2">
            <w:pPr>
              <w:pStyle w:val="a4"/>
              <w:widowControl w:val="0"/>
              <w:numPr>
                <w:ilvl w:val="2"/>
                <w:numId w:val="45"/>
              </w:numPr>
              <w:tabs>
                <w:tab w:val="left" w:pos="464"/>
                <w:tab w:val="left" w:pos="688"/>
              </w:tabs>
              <w:ind w:left="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w:t>
            </w:r>
            <w:r w:rsidR="008A2568">
              <w:rPr>
                <w:b/>
                <w:iCs/>
                <w:lang w:val="ru-RU"/>
              </w:rPr>
              <w:br/>
            </w:r>
            <w:r w:rsidRPr="00DA4793">
              <w:rPr>
                <w:b/>
                <w:iCs/>
                <w:lang w:val="ru-RU"/>
              </w:rPr>
              <w:t>№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09FD693C" w14:textId="77777777" w:rsidR="009F5BB2" w:rsidRDefault="009F5BB2" w:rsidP="009F5BB2">
            <w:pPr>
              <w:pStyle w:val="a4"/>
              <w:widowControl w:val="0"/>
              <w:tabs>
                <w:tab w:val="left" w:pos="464"/>
                <w:tab w:val="left" w:pos="688"/>
              </w:tabs>
              <w:ind w:left="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59BADBD1" w14:textId="77777777" w:rsidR="009F5BB2" w:rsidRPr="00701575" w:rsidRDefault="009F5BB2" w:rsidP="009F5BB2">
            <w:pPr>
              <w:pStyle w:val="a4"/>
              <w:numPr>
                <w:ilvl w:val="2"/>
                <w:numId w:val="45"/>
              </w:numPr>
              <w:ind w:left="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708FC387" w14:textId="77777777" w:rsidR="009F5BB2" w:rsidRPr="00FC1523" w:rsidRDefault="009F5BB2" w:rsidP="009F5BB2">
            <w:pPr>
              <w:widowControl w:val="0"/>
              <w:tabs>
                <w:tab w:val="left" w:pos="464"/>
                <w:tab w:val="left" w:pos="688"/>
              </w:tabs>
              <w:jc w:val="both"/>
              <w:rPr>
                <w:i/>
                <w:iCs/>
              </w:rPr>
            </w:pPr>
            <w:r w:rsidRPr="00FC1523">
              <w:rPr>
                <w:iCs/>
              </w:rPr>
              <w:t>Участником закупки указывается наименование страны происхождения поставляемого товара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564D13BE" w14:textId="77777777" w:rsidR="009F5BB2" w:rsidRPr="00DA4793" w:rsidRDefault="009F5BB2" w:rsidP="009F5BB2">
            <w:pPr>
              <w:pStyle w:val="a4"/>
              <w:widowControl w:val="0"/>
              <w:numPr>
                <w:ilvl w:val="2"/>
                <w:numId w:val="45"/>
              </w:numPr>
              <w:tabs>
                <w:tab w:val="left" w:pos="464"/>
                <w:tab w:val="left" w:pos="688"/>
              </w:tabs>
              <w:ind w:left="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w:t>
            </w:r>
            <w:r w:rsidRPr="00701575">
              <w:rPr>
                <w:iCs/>
                <w:lang w:val="ru-RU"/>
              </w:rPr>
              <w:lastRenderedPageBreak/>
              <w:t xml:space="preserve">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65FB4A0C" w14:textId="77777777" w:rsidR="009F5BB2" w:rsidRDefault="009F5BB2" w:rsidP="009F5BB2">
            <w:pPr>
              <w:widowControl w:val="0"/>
              <w:tabs>
                <w:tab w:val="left" w:pos="464"/>
                <w:tab w:val="left" w:pos="688"/>
              </w:tabs>
              <w:jc w:val="both"/>
              <w:rPr>
                <w:iCs/>
              </w:rPr>
            </w:pPr>
            <w:r w:rsidRPr="00764219">
              <w:rPr>
                <w:b/>
                <w:iCs/>
              </w:rPr>
              <w:t>Участником закупки указывается</w:t>
            </w:r>
            <w:r>
              <w:rPr>
                <w:iCs/>
              </w:rPr>
              <w:t>:</w:t>
            </w:r>
          </w:p>
          <w:p w14:paraId="74548905" w14:textId="77777777" w:rsidR="009F5BB2" w:rsidRDefault="009F5BB2" w:rsidP="009F5BB2">
            <w:pPr>
              <w:widowControl w:val="0"/>
              <w:tabs>
                <w:tab w:val="left" w:pos="464"/>
                <w:tab w:val="left" w:pos="688"/>
              </w:tabs>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1 к указанному приложению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6A197CC6" w14:textId="77777777" w:rsidR="009F5BB2" w:rsidRDefault="009F5BB2" w:rsidP="009F5BB2">
            <w:pPr>
              <w:autoSpaceDE w:val="0"/>
              <w:autoSpaceDN w:val="0"/>
              <w:adjustRightInd w:val="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30"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31"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32"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6ED4B0C9" w14:textId="77777777" w:rsidR="009F5BB2" w:rsidRDefault="009F5BB2" w:rsidP="009F5BB2">
            <w:pPr>
              <w:widowControl w:val="0"/>
              <w:tabs>
                <w:tab w:val="left" w:pos="464"/>
                <w:tab w:val="left" w:pos="688"/>
              </w:tabs>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33"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708F0EB2" w14:textId="77777777" w:rsidR="009F5BB2" w:rsidRDefault="009F5BB2" w:rsidP="009F5BB2">
            <w:pPr>
              <w:widowControl w:val="0"/>
              <w:tabs>
                <w:tab w:val="left" w:pos="464"/>
                <w:tab w:val="left" w:pos="688"/>
              </w:tabs>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3B33B049" w14:textId="77777777" w:rsidR="009F5BB2" w:rsidRPr="00B32555" w:rsidRDefault="009F5BB2" w:rsidP="009F5BB2">
            <w:pPr>
              <w:autoSpaceDE w:val="0"/>
              <w:autoSpaceDN w:val="0"/>
              <w:adjustRightInd w:val="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 xml:space="preserve">(если в отношении такого товара правом Евразийского экономического союза за выполнение (освоение) на территории Евразийского экономического </w:t>
            </w:r>
            <w:r w:rsidRPr="00764219">
              <w:rPr>
                <w:rFonts w:eastAsiaTheme="minorHAnsi"/>
                <w:i/>
                <w:lang w:eastAsia="en-US"/>
              </w:rPr>
              <w:lastRenderedPageBreak/>
              <w:t>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0A9DC103" w14:textId="48FEB078" w:rsidR="006007A2" w:rsidRPr="00D14570" w:rsidRDefault="009F5BB2" w:rsidP="009F5BB2">
            <w:pPr>
              <w:widowControl w:val="0"/>
              <w:tabs>
                <w:tab w:val="left" w:pos="464"/>
                <w:tab w:val="left" w:pos="688"/>
              </w:tabs>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Pr="00461EC8">
              <w:rPr>
                <w:rFonts w:eastAsiaTheme="minorHAnsi"/>
                <w:i/>
                <w:lang w:eastAsia="en-US"/>
              </w:rPr>
              <w:t>.</w:t>
            </w:r>
          </w:p>
        </w:tc>
      </w:tr>
      <w:tr w:rsidR="006007A2" w:rsidRPr="00D14570" w14:paraId="4DE72109" w14:textId="77777777" w:rsidTr="009F5BB2">
        <w:trPr>
          <w:gridBefore w:val="1"/>
          <w:wBefore w:w="12" w:type="dxa"/>
        </w:trPr>
        <w:tc>
          <w:tcPr>
            <w:tcW w:w="1242" w:type="dxa"/>
            <w:shd w:val="clear" w:color="auto" w:fill="auto"/>
            <w:vAlign w:val="center"/>
          </w:tcPr>
          <w:p w14:paraId="5552B218" w14:textId="2678FC6E" w:rsidR="006007A2" w:rsidRPr="00D14570" w:rsidRDefault="006007A2" w:rsidP="004531C3">
            <w:pPr>
              <w:widowControl w:val="0"/>
              <w:tabs>
                <w:tab w:val="left" w:pos="1276"/>
                <w:tab w:val="left" w:pos="1560"/>
              </w:tabs>
              <w:jc w:val="center"/>
            </w:pPr>
            <w:r w:rsidRPr="00D14570">
              <w:lastRenderedPageBreak/>
              <w:t>9.1.</w:t>
            </w:r>
          </w:p>
        </w:tc>
        <w:tc>
          <w:tcPr>
            <w:tcW w:w="3006" w:type="dxa"/>
            <w:shd w:val="clear" w:color="auto" w:fill="auto"/>
            <w:vAlign w:val="center"/>
          </w:tcPr>
          <w:p w14:paraId="60872F23" w14:textId="3BE3D227" w:rsidR="006007A2" w:rsidRPr="00D14570" w:rsidRDefault="006007A2" w:rsidP="00BA0734">
            <w:pPr>
              <w:widowControl w:val="0"/>
              <w:tabs>
                <w:tab w:val="left" w:pos="1134"/>
                <w:tab w:val="left" w:pos="1276"/>
                <w:tab w:val="left" w:pos="1560"/>
              </w:tabs>
            </w:pPr>
            <w:r w:rsidRPr="004409C6">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w:t>
            </w:r>
            <w:r>
              <w:t>ПП</w:t>
            </w:r>
            <w:r w:rsidRPr="004409C6">
              <w:t xml:space="preserve"> № 1875 </w:t>
            </w:r>
          </w:p>
        </w:tc>
        <w:tc>
          <w:tcPr>
            <w:tcW w:w="6095" w:type="dxa"/>
            <w:shd w:val="clear" w:color="auto" w:fill="auto"/>
          </w:tcPr>
          <w:p w14:paraId="3D284B8C" w14:textId="10EEC5B8" w:rsidR="006007A2" w:rsidRPr="008A2568" w:rsidRDefault="006007A2" w:rsidP="00AA3F08">
            <w:pPr>
              <w:widowControl w:val="0"/>
              <w:tabs>
                <w:tab w:val="left" w:pos="464"/>
                <w:tab w:val="left" w:pos="688"/>
              </w:tabs>
              <w:jc w:val="both"/>
              <w:rPr>
                <w:iCs/>
              </w:rPr>
            </w:pPr>
            <w:r w:rsidRPr="006735FA">
              <w:rPr>
                <w:b/>
                <w:i/>
                <w:iCs/>
              </w:rPr>
              <w:t>Не установлено</w:t>
            </w:r>
            <w:r w:rsidRPr="00F7160C">
              <w:rPr>
                <w:iCs/>
              </w:rPr>
              <w:t xml:space="preserve"> (</w:t>
            </w:r>
            <w:r w:rsidRPr="00565A48">
              <w:rPr>
                <w:iCs/>
              </w:rPr>
              <w:t xml:space="preserve">согласно подпункту «м» пункта 4 </w:t>
            </w:r>
            <w:r>
              <w:rPr>
                <w:iCs/>
              </w:rPr>
              <w:br/>
            </w:r>
            <w:r w:rsidRPr="00565A48">
              <w:rPr>
                <w:iCs/>
              </w:rPr>
              <w:t>ПП № 1875, с учетом информации пунктов 2.3 и 2.5 письма Минфин России от 31.01.</w:t>
            </w:r>
            <w:r w:rsidR="009E0E85">
              <w:rPr>
                <w:iCs/>
              </w:rPr>
              <w:t>2026</w:t>
            </w:r>
            <w:r w:rsidRPr="00565A48">
              <w:rPr>
                <w:iCs/>
              </w:rPr>
              <w:t xml:space="preserve">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w:t>
            </w:r>
            <w:r w:rsidR="009E0E85">
              <w:rPr>
                <w:iCs/>
              </w:rPr>
              <w:t>2026</w:t>
            </w:r>
            <w:r w:rsidRPr="00565A48">
              <w:rPr>
                <w:iCs/>
              </w:rPr>
              <w:t xml:space="preserve"> № 24-01-06/8697)</w:t>
            </w:r>
            <w:r w:rsidRPr="00F7160C">
              <w:rPr>
                <w:iCs/>
              </w:rPr>
              <w:t>)</w:t>
            </w:r>
          </w:p>
        </w:tc>
      </w:tr>
      <w:tr w:rsidR="006007A2" w:rsidRPr="00D14570" w14:paraId="48F7E4CF" w14:textId="77777777" w:rsidTr="009F5BB2">
        <w:trPr>
          <w:gridBefore w:val="1"/>
          <w:wBefore w:w="12" w:type="dxa"/>
        </w:trPr>
        <w:tc>
          <w:tcPr>
            <w:tcW w:w="1242" w:type="dxa"/>
            <w:shd w:val="clear" w:color="auto" w:fill="auto"/>
            <w:vAlign w:val="center"/>
          </w:tcPr>
          <w:p w14:paraId="669E28AA" w14:textId="4A3676D1" w:rsidR="006007A2" w:rsidRPr="00D14570" w:rsidRDefault="006007A2" w:rsidP="004531C3">
            <w:pPr>
              <w:widowControl w:val="0"/>
              <w:tabs>
                <w:tab w:val="left" w:pos="1276"/>
                <w:tab w:val="left" w:pos="1560"/>
              </w:tabs>
              <w:jc w:val="center"/>
            </w:pPr>
            <w:r w:rsidRPr="00D14570">
              <w:t>9.2.</w:t>
            </w:r>
          </w:p>
        </w:tc>
        <w:tc>
          <w:tcPr>
            <w:tcW w:w="3006" w:type="dxa"/>
            <w:shd w:val="clear" w:color="auto" w:fill="auto"/>
            <w:vAlign w:val="center"/>
          </w:tcPr>
          <w:p w14:paraId="5C8AEACE" w14:textId="524A4FA5" w:rsidR="006007A2" w:rsidRPr="00D14570" w:rsidRDefault="006007A2" w:rsidP="00BA0734">
            <w:pPr>
              <w:widowControl w:val="0"/>
              <w:tabs>
                <w:tab w:val="left" w:pos="1134"/>
                <w:tab w:val="left" w:pos="1276"/>
                <w:tab w:val="left" w:pos="1560"/>
              </w:tabs>
            </w:pPr>
            <w:r w:rsidRPr="004409C6">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w:t>
            </w:r>
            <w:r>
              <w:t>ПП</w:t>
            </w:r>
            <w:r w:rsidRPr="004409C6">
              <w:t xml:space="preserve"> </w:t>
            </w:r>
            <w:r w:rsidR="000407FF">
              <w:br/>
            </w:r>
            <w:r w:rsidRPr="004409C6">
              <w:t>№ 1875</w:t>
            </w:r>
          </w:p>
        </w:tc>
        <w:tc>
          <w:tcPr>
            <w:tcW w:w="6095" w:type="dxa"/>
            <w:shd w:val="clear" w:color="auto" w:fill="auto"/>
          </w:tcPr>
          <w:p w14:paraId="585ED400" w14:textId="75CD93A8" w:rsidR="006007A2" w:rsidRPr="008A2568" w:rsidRDefault="006007A2" w:rsidP="00AA3F08">
            <w:pPr>
              <w:widowControl w:val="0"/>
              <w:tabs>
                <w:tab w:val="left" w:pos="464"/>
                <w:tab w:val="left" w:pos="688"/>
              </w:tabs>
              <w:jc w:val="both"/>
              <w:rPr>
                <w:iCs/>
              </w:rPr>
            </w:pPr>
            <w:r w:rsidRPr="006735FA">
              <w:rPr>
                <w:b/>
                <w:i/>
                <w:iCs/>
              </w:rPr>
              <w:t>Не установлено</w:t>
            </w:r>
            <w:r w:rsidRPr="00F7160C">
              <w:rPr>
                <w:iCs/>
              </w:rPr>
              <w:t xml:space="preserve"> (</w:t>
            </w:r>
            <w:r w:rsidRPr="00565A48">
              <w:rPr>
                <w:iCs/>
              </w:rPr>
              <w:t xml:space="preserve">согласно подпункту «м» пункта 4 </w:t>
            </w:r>
            <w:r>
              <w:rPr>
                <w:iCs/>
              </w:rPr>
              <w:br/>
            </w:r>
            <w:r w:rsidRPr="00565A48">
              <w:rPr>
                <w:iCs/>
              </w:rPr>
              <w:t>ПП № 1875, с учетом информации пунктов 2.3 и 2.5 письма Минфин России от 31.01.</w:t>
            </w:r>
            <w:r w:rsidR="009E0E85">
              <w:rPr>
                <w:iCs/>
              </w:rPr>
              <w:t>2026</w:t>
            </w:r>
            <w:r w:rsidRPr="00565A48">
              <w:rPr>
                <w:iCs/>
              </w:rPr>
              <w:t xml:space="preserve"> № 24-01-06/8697</w:t>
            </w:r>
            <w:r w:rsidRPr="00F7160C">
              <w:rPr>
                <w:iCs/>
              </w:rPr>
              <w:t>)</w:t>
            </w:r>
          </w:p>
        </w:tc>
      </w:tr>
      <w:tr w:rsidR="006007A2" w:rsidRPr="00D14570" w14:paraId="72EC8AE3" w14:textId="77777777" w:rsidTr="009F5BB2">
        <w:trPr>
          <w:gridBefore w:val="1"/>
          <w:wBefore w:w="12" w:type="dxa"/>
        </w:trPr>
        <w:tc>
          <w:tcPr>
            <w:tcW w:w="1242" w:type="dxa"/>
            <w:shd w:val="clear" w:color="auto" w:fill="auto"/>
            <w:vAlign w:val="center"/>
          </w:tcPr>
          <w:p w14:paraId="23C0298B" w14:textId="0A78CCE6" w:rsidR="006007A2" w:rsidRPr="00D14570" w:rsidRDefault="006007A2" w:rsidP="004531C3">
            <w:pPr>
              <w:widowControl w:val="0"/>
              <w:tabs>
                <w:tab w:val="left" w:pos="1276"/>
                <w:tab w:val="left" w:pos="1560"/>
              </w:tabs>
              <w:jc w:val="center"/>
            </w:pPr>
            <w:r w:rsidRPr="00D14570">
              <w:t>9.3.</w:t>
            </w:r>
          </w:p>
        </w:tc>
        <w:tc>
          <w:tcPr>
            <w:tcW w:w="3006" w:type="dxa"/>
            <w:shd w:val="clear" w:color="auto" w:fill="auto"/>
            <w:vAlign w:val="center"/>
          </w:tcPr>
          <w:p w14:paraId="1E068759" w14:textId="7973227F" w:rsidR="006007A2" w:rsidRPr="00D14570" w:rsidRDefault="006007A2" w:rsidP="007A6E6C">
            <w:pPr>
              <w:widowControl w:val="0"/>
              <w:tabs>
                <w:tab w:val="left" w:pos="1134"/>
                <w:tab w:val="left" w:pos="1276"/>
                <w:tab w:val="left" w:pos="1560"/>
              </w:tabs>
            </w:pPr>
            <w:r w:rsidRPr="004409C6">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6095" w:type="dxa"/>
            <w:shd w:val="clear" w:color="auto" w:fill="auto"/>
          </w:tcPr>
          <w:p w14:paraId="7B83309A" w14:textId="1F6E8847" w:rsidR="006007A2" w:rsidRPr="008A2568" w:rsidRDefault="006007A2" w:rsidP="00AA3F08">
            <w:pPr>
              <w:widowControl w:val="0"/>
              <w:tabs>
                <w:tab w:val="left" w:pos="464"/>
                <w:tab w:val="left" w:pos="688"/>
              </w:tabs>
              <w:jc w:val="both"/>
              <w:rPr>
                <w:iCs/>
              </w:rPr>
            </w:pPr>
            <w:r w:rsidRPr="006735FA">
              <w:rPr>
                <w:b/>
                <w:i/>
                <w:iCs/>
              </w:rPr>
              <w:t>Не установлено</w:t>
            </w:r>
            <w:r w:rsidRPr="00F7160C">
              <w:rPr>
                <w:iCs/>
              </w:rPr>
              <w:t xml:space="preserve"> (</w:t>
            </w:r>
            <w:r w:rsidRPr="00565A48">
              <w:rPr>
                <w:iCs/>
              </w:rPr>
              <w:t xml:space="preserve">согласно подпункту «м» пункта 4 </w:t>
            </w:r>
            <w:r>
              <w:rPr>
                <w:iCs/>
              </w:rPr>
              <w:br/>
            </w:r>
            <w:r w:rsidRPr="00565A48">
              <w:rPr>
                <w:iCs/>
              </w:rPr>
              <w:t>ПП № 1875, с учетом информации пунктов 2.3 и 2.5 письма Минфин России от 31.01.</w:t>
            </w:r>
            <w:r w:rsidR="009E0E85">
              <w:rPr>
                <w:iCs/>
              </w:rPr>
              <w:t>2026</w:t>
            </w:r>
            <w:r w:rsidRPr="00565A48">
              <w:rPr>
                <w:iCs/>
              </w:rPr>
              <w:t xml:space="preserve"> № 24-01-06/8697</w:t>
            </w:r>
            <w:r w:rsidRPr="00F7160C">
              <w:rPr>
                <w:iCs/>
              </w:rPr>
              <w:t>)</w:t>
            </w:r>
          </w:p>
        </w:tc>
      </w:tr>
      <w:tr w:rsidR="006007A2" w:rsidRPr="00D14570" w14:paraId="1F6DBD58" w14:textId="77777777" w:rsidTr="009F5BB2">
        <w:trPr>
          <w:gridBefore w:val="1"/>
          <w:wBefore w:w="12" w:type="dxa"/>
        </w:trPr>
        <w:tc>
          <w:tcPr>
            <w:tcW w:w="1242" w:type="dxa"/>
            <w:shd w:val="clear" w:color="auto" w:fill="auto"/>
            <w:vAlign w:val="center"/>
          </w:tcPr>
          <w:p w14:paraId="40C8CC67" w14:textId="52E19A78" w:rsidR="006007A2" w:rsidRPr="00D14570" w:rsidRDefault="006007A2" w:rsidP="004531C3">
            <w:pPr>
              <w:widowControl w:val="0"/>
              <w:tabs>
                <w:tab w:val="left" w:pos="1276"/>
                <w:tab w:val="left" w:pos="1560"/>
              </w:tabs>
              <w:jc w:val="center"/>
            </w:pPr>
            <w:r w:rsidRPr="00D14570">
              <w:t>9.4</w:t>
            </w:r>
          </w:p>
        </w:tc>
        <w:tc>
          <w:tcPr>
            <w:tcW w:w="3006" w:type="dxa"/>
            <w:shd w:val="clear" w:color="auto" w:fill="auto"/>
            <w:vAlign w:val="center"/>
          </w:tcPr>
          <w:p w14:paraId="725657D8" w14:textId="6A43453A" w:rsidR="006007A2" w:rsidRPr="00D14570" w:rsidRDefault="006007A2" w:rsidP="00E33C10">
            <w:pPr>
              <w:widowControl w:val="0"/>
              <w:tabs>
                <w:tab w:val="left" w:pos="1134"/>
                <w:tab w:val="left" w:pos="1276"/>
                <w:tab w:val="left" w:pos="1560"/>
              </w:tabs>
            </w:pPr>
            <w:r w:rsidRPr="004409C6">
              <w:t xml:space="preserve">Осуществление минимальной обязательной доли закупок </w:t>
            </w:r>
            <w:r w:rsidRPr="004409C6">
              <w:lastRenderedPageBreak/>
              <w:t xml:space="preserve">товаров российского происхождения по перечню согласно приложению № 3 к </w:t>
            </w:r>
            <w:r>
              <w:t>ПП</w:t>
            </w:r>
            <w:r w:rsidRPr="004409C6">
              <w:t xml:space="preserve"> № 1875</w:t>
            </w:r>
          </w:p>
        </w:tc>
        <w:tc>
          <w:tcPr>
            <w:tcW w:w="6095" w:type="dxa"/>
            <w:shd w:val="clear" w:color="auto" w:fill="auto"/>
          </w:tcPr>
          <w:p w14:paraId="7574DDCB" w14:textId="6ABC7CFB" w:rsidR="006007A2" w:rsidRPr="008A2568" w:rsidRDefault="009F5BB2" w:rsidP="009F5BB2">
            <w:pPr>
              <w:widowControl w:val="0"/>
              <w:tabs>
                <w:tab w:val="left" w:pos="464"/>
                <w:tab w:val="left" w:pos="688"/>
              </w:tabs>
              <w:jc w:val="both"/>
              <w:rPr>
                <w:iCs/>
              </w:rPr>
            </w:pPr>
            <w:r>
              <w:rPr>
                <w:b/>
                <w:i/>
                <w:iCs/>
              </w:rPr>
              <w:lastRenderedPageBreak/>
              <w:t>Не у</w:t>
            </w:r>
            <w:r w:rsidRPr="00FC1523">
              <w:rPr>
                <w:b/>
                <w:i/>
                <w:iCs/>
              </w:rPr>
              <w:t>становлено</w:t>
            </w:r>
            <w:r w:rsidRPr="00FC1523">
              <w:rPr>
                <w:iCs/>
              </w:rPr>
              <w:t xml:space="preserve"> (согласно подпункту «л» пункта 4 </w:t>
            </w:r>
            <w:r w:rsidRPr="00FC1523">
              <w:rPr>
                <w:iCs/>
              </w:rPr>
              <w:br/>
              <w:t>ПП № 1875, а также приложению «Спецификация на поставку товара» к приложению № 1 к извещению</w:t>
            </w:r>
            <w:r w:rsidRPr="00E623E0">
              <w:rPr>
                <w:iCs/>
              </w:rPr>
              <w:t xml:space="preserve"> о </w:t>
            </w:r>
            <w:r w:rsidRPr="00E623E0">
              <w:rPr>
                <w:iCs/>
              </w:rPr>
              <w:lastRenderedPageBreak/>
              <w:t>проведении запроса котировок</w:t>
            </w:r>
            <w:r w:rsidRPr="00FC1523">
              <w:rPr>
                <w:iCs/>
              </w:rPr>
              <w:t>, с учетом информации пунктов 2.3 и 2.5 письма Минфин России от 31.01.2025 № 24-01-06/8697)</w:t>
            </w:r>
          </w:p>
        </w:tc>
      </w:tr>
      <w:tr w:rsidR="009D28A1" w:rsidRPr="00D14570" w14:paraId="2C897B47" w14:textId="77777777" w:rsidTr="009F5BB2">
        <w:trPr>
          <w:gridBefore w:val="1"/>
          <w:wBefore w:w="12" w:type="dxa"/>
        </w:trPr>
        <w:tc>
          <w:tcPr>
            <w:tcW w:w="1242" w:type="dxa"/>
            <w:shd w:val="clear" w:color="auto" w:fill="auto"/>
            <w:vAlign w:val="center"/>
          </w:tcPr>
          <w:p w14:paraId="2839FCD1" w14:textId="3D9937B6" w:rsidR="009D28A1" w:rsidRPr="00D14570" w:rsidRDefault="009D28A1" w:rsidP="004531C3">
            <w:pPr>
              <w:widowControl w:val="0"/>
              <w:tabs>
                <w:tab w:val="left" w:pos="1276"/>
                <w:tab w:val="left" w:pos="1560"/>
              </w:tabs>
              <w:jc w:val="center"/>
              <w:rPr>
                <w:b/>
              </w:rPr>
            </w:pPr>
            <w:r w:rsidRPr="00D14570">
              <w:rPr>
                <w:b/>
              </w:rPr>
              <w:lastRenderedPageBreak/>
              <w:t>10</w:t>
            </w:r>
          </w:p>
        </w:tc>
        <w:tc>
          <w:tcPr>
            <w:tcW w:w="3006" w:type="dxa"/>
            <w:shd w:val="clear" w:color="auto" w:fill="auto"/>
            <w:vAlign w:val="center"/>
          </w:tcPr>
          <w:p w14:paraId="53A4B883" w14:textId="77777777" w:rsidR="009D28A1" w:rsidRPr="00D14570" w:rsidRDefault="009D28A1" w:rsidP="004531C3">
            <w:pPr>
              <w:widowControl w:val="0"/>
              <w:tabs>
                <w:tab w:val="left" w:pos="1134"/>
                <w:tab w:val="left" w:pos="1276"/>
                <w:tab w:val="left" w:pos="1560"/>
              </w:tabs>
              <w:jc w:val="both"/>
              <w:rPr>
                <w:b/>
              </w:rPr>
            </w:pPr>
            <w:r w:rsidRPr="00D14570">
              <w:rPr>
                <w:b/>
                <w:bCs/>
              </w:rPr>
              <w:t>Приложение</w:t>
            </w:r>
          </w:p>
        </w:tc>
        <w:tc>
          <w:tcPr>
            <w:tcW w:w="6095" w:type="dxa"/>
            <w:shd w:val="clear" w:color="auto" w:fill="auto"/>
          </w:tcPr>
          <w:p w14:paraId="54B38A5A" w14:textId="77777777" w:rsidR="006B5BE2" w:rsidRPr="00DE3F36" w:rsidRDefault="006B5BE2" w:rsidP="006B5BE2">
            <w:pPr>
              <w:pStyle w:val="a4"/>
              <w:widowControl w:val="0"/>
              <w:numPr>
                <w:ilvl w:val="0"/>
                <w:numId w:val="55"/>
              </w:numPr>
              <w:ind w:left="29" w:firstLine="0"/>
              <w:jc w:val="both"/>
              <w:rPr>
                <w:lang w:val="ru-RU"/>
              </w:rPr>
            </w:pPr>
            <w:r w:rsidRPr="00DE3F36">
              <w:rPr>
                <w:lang w:val="ru-RU"/>
              </w:rPr>
              <w:t xml:space="preserve">Предложение участника в открытом </w:t>
            </w:r>
            <w:r w:rsidRPr="00DE3F36">
              <w:rPr>
                <w:bCs/>
                <w:lang w:val="ru-RU"/>
              </w:rPr>
              <w:t>запросе котировок</w:t>
            </w:r>
            <w:r w:rsidRPr="00DE3F36">
              <w:rPr>
                <w:lang w:val="ru-RU"/>
              </w:rPr>
              <w:t xml:space="preserve"> в электронной форме. Форма.</w:t>
            </w:r>
          </w:p>
          <w:p w14:paraId="06CF83DA" w14:textId="77777777" w:rsidR="006B5BE2" w:rsidRPr="00DE3F36" w:rsidRDefault="006B5BE2" w:rsidP="006B5BE2">
            <w:pPr>
              <w:widowControl w:val="0"/>
              <w:ind w:left="360"/>
              <w:jc w:val="both"/>
            </w:pPr>
            <w:r>
              <w:t xml:space="preserve">1.1. </w:t>
            </w:r>
            <w:r w:rsidRPr="00DE3F36">
              <w:t>Прейскурант цен на оказываемые услуги</w:t>
            </w:r>
            <w:r>
              <w:t>.</w:t>
            </w:r>
          </w:p>
          <w:p w14:paraId="6201FDE9" w14:textId="77777777" w:rsidR="006B5BE2" w:rsidRPr="004409C6" w:rsidRDefault="006B5BE2" w:rsidP="006B5BE2">
            <w:pPr>
              <w:widowControl w:val="0"/>
              <w:tabs>
                <w:tab w:val="left" w:pos="1701"/>
              </w:tabs>
              <w:jc w:val="both"/>
            </w:pPr>
            <w:r w:rsidRPr="004409C6">
              <w:t xml:space="preserve">2. </w:t>
            </w:r>
            <w:r w:rsidRPr="00DE3F36">
              <w:t>Обоснование начальной (максимальной) стоимости единичной расценки оказываемых услуг</w:t>
            </w:r>
            <w:r w:rsidRPr="004409C6">
              <w:t>.</w:t>
            </w:r>
          </w:p>
          <w:p w14:paraId="6F7D1487" w14:textId="0176CAEF" w:rsidR="009D28A1" w:rsidRPr="00D14570" w:rsidRDefault="006B5BE2" w:rsidP="006B5BE2">
            <w:pPr>
              <w:widowControl w:val="0"/>
              <w:tabs>
                <w:tab w:val="left" w:pos="1701"/>
              </w:tabs>
              <w:jc w:val="both"/>
            </w:pPr>
            <w:r w:rsidRPr="004409C6">
              <w:t>3. Проект договора.</w:t>
            </w:r>
          </w:p>
        </w:tc>
      </w:tr>
    </w:tbl>
    <w:p w14:paraId="17A339CF" w14:textId="77777777" w:rsidR="006A632D" w:rsidRPr="00D14570" w:rsidRDefault="006A632D" w:rsidP="004531C3">
      <w:pPr>
        <w:widowControl w:val="0"/>
        <w:jc w:val="both"/>
        <w:rPr>
          <w:b/>
        </w:rPr>
      </w:pPr>
    </w:p>
    <w:p w14:paraId="671CE606" w14:textId="77777777" w:rsidR="00271B67" w:rsidRPr="00D14570" w:rsidRDefault="00271B67" w:rsidP="004531C3">
      <w:pPr>
        <w:widowControl w:val="0"/>
        <w:jc w:val="both"/>
        <w:rPr>
          <w:b/>
        </w:rPr>
      </w:pPr>
    </w:p>
    <w:p w14:paraId="19C0AA9F" w14:textId="77777777" w:rsidR="008126E3" w:rsidRDefault="008126E3" w:rsidP="00603470">
      <w:pPr>
        <w:widowControl w:val="0"/>
        <w:rPr>
          <w:b/>
          <w:sz w:val="22"/>
          <w:szCs w:val="22"/>
        </w:rPr>
      </w:pPr>
      <w:r w:rsidRPr="005243DE">
        <w:rPr>
          <w:b/>
          <w:sz w:val="22"/>
          <w:szCs w:val="22"/>
        </w:rPr>
        <w:t xml:space="preserve">Директор Департамента </w:t>
      </w:r>
    </w:p>
    <w:p w14:paraId="770933D3" w14:textId="1EDB7146" w:rsidR="00603470" w:rsidRPr="00D14570" w:rsidRDefault="008126E3" w:rsidP="00603470">
      <w:pPr>
        <w:widowControl w:val="0"/>
        <w:rPr>
          <w:b/>
        </w:rPr>
      </w:pPr>
      <w:r w:rsidRPr="005243DE">
        <w:rPr>
          <w:b/>
          <w:sz w:val="22"/>
          <w:szCs w:val="22"/>
        </w:rPr>
        <w:t xml:space="preserve">финансов и закупочной деятельности </w:t>
      </w:r>
      <w:r w:rsidRPr="005243DE">
        <w:rPr>
          <w:b/>
          <w:sz w:val="22"/>
          <w:szCs w:val="22"/>
        </w:rPr>
        <w:tab/>
      </w:r>
      <w:r w:rsidRPr="005243DE">
        <w:rPr>
          <w:b/>
          <w:sz w:val="22"/>
          <w:szCs w:val="22"/>
        </w:rPr>
        <w:tab/>
      </w:r>
      <w:r>
        <w:rPr>
          <w:b/>
          <w:sz w:val="22"/>
          <w:szCs w:val="22"/>
        </w:rPr>
        <w:tab/>
      </w:r>
      <w:r w:rsidR="00A7473A">
        <w:rPr>
          <w:b/>
          <w:sz w:val="22"/>
          <w:szCs w:val="22"/>
        </w:rPr>
        <w:tab/>
      </w:r>
      <w:r w:rsidRPr="005243DE">
        <w:rPr>
          <w:b/>
          <w:sz w:val="22"/>
          <w:szCs w:val="22"/>
        </w:rPr>
        <w:t>/Токарев Игорь Александрович/</w:t>
      </w:r>
    </w:p>
    <w:p w14:paraId="371619DE" w14:textId="77777777" w:rsidR="00603470" w:rsidRPr="00D14570" w:rsidRDefault="00603470" w:rsidP="00603470">
      <w:pPr>
        <w:widowControl w:val="0"/>
        <w:jc w:val="center"/>
        <w:rPr>
          <w:b/>
        </w:rPr>
      </w:pPr>
      <w:proofErr w:type="spellStart"/>
      <w:r w:rsidRPr="00D14570">
        <w:rPr>
          <w:color w:val="D9D9D9"/>
          <w:sz w:val="18"/>
          <w:szCs w:val="18"/>
        </w:rPr>
        <w:t>ВставитьЭП</w:t>
      </w:r>
      <w:proofErr w:type="spellEnd"/>
    </w:p>
    <w:p w14:paraId="21DF6307" w14:textId="77777777" w:rsidR="00B067D9" w:rsidRPr="00D14570" w:rsidRDefault="00B067D9">
      <w:pPr>
        <w:keepNext/>
        <w:keepLines/>
        <w:widowControl w:val="0"/>
        <w:suppressLineNumbers/>
        <w:tabs>
          <w:tab w:val="left" w:pos="1276"/>
          <w:tab w:val="left" w:pos="1560"/>
        </w:tabs>
        <w:suppressAutoHyphens/>
        <w:ind w:firstLine="709"/>
        <w:jc w:val="right"/>
        <w:rPr>
          <w:b/>
        </w:rPr>
      </w:pPr>
      <w:r w:rsidRPr="00D14570">
        <w:rPr>
          <w:b/>
        </w:rPr>
        <w:br w:type="page"/>
      </w:r>
      <w:r w:rsidRPr="00D14570">
        <w:rPr>
          <w:b/>
          <w:bCs/>
        </w:rPr>
        <w:lastRenderedPageBreak/>
        <w:t xml:space="preserve">Приложение № 1 </w:t>
      </w:r>
    </w:p>
    <w:p w14:paraId="11E6C1F6" w14:textId="244FF173" w:rsidR="00B067D9" w:rsidRPr="00D14570" w:rsidRDefault="00B067D9">
      <w:pPr>
        <w:ind w:left="4820" w:firstLine="6"/>
        <w:jc w:val="right"/>
      </w:pPr>
      <w:r w:rsidRPr="00D14570">
        <w:t xml:space="preserve">к извещению о проведении </w:t>
      </w:r>
      <w:r w:rsidRPr="00D14570">
        <w:br/>
      </w:r>
      <w:r w:rsidRPr="00D14570">
        <w:rPr>
          <w:bCs/>
        </w:rPr>
        <w:t>запроса котировок</w:t>
      </w:r>
      <w:r w:rsidRPr="00D14570">
        <w:t xml:space="preserve"> в электронной форме </w:t>
      </w:r>
    </w:p>
    <w:p w14:paraId="768AF357" w14:textId="77EA1AEF" w:rsidR="00554944" w:rsidRPr="00D14570" w:rsidRDefault="00E92BF2" w:rsidP="00554944">
      <w:pPr>
        <w:jc w:val="right"/>
        <w:rPr>
          <w:b/>
          <w:bCs/>
        </w:rPr>
      </w:pPr>
      <w:r>
        <w:rPr>
          <w:b/>
          <w:bCs/>
        </w:rPr>
        <w:t xml:space="preserve">от </w:t>
      </w:r>
      <w:r w:rsidR="00A27AD5">
        <w:rPr>
          <w:b/>
          <w:bCs/>
        </w:rPr>
        <w:t>02</w:t>
      </w:r>
      <w:r>
        <w:rPr>
          <w:b/>
          <w:bCs/>
        </w:rPr>
        <w:t>.</w:t>
      </w:r>
      <w:r w:rsidR="00A27AD5">
        <w:rPr>
          <w:b/>
          <w:bCs/>
        </w:rPr>
        <w:t>11</w:t>
      </w:r>
      <w:r w:rsidR="00D84F22" w:rsidRPr="00D14570">
        <w:rPr>
          <w:b/>
          <w:bCs/>
        </w:rPr>
        <w:t>.</w:t>
      </w:r>
      <w:r w:rsidR="00D84F22">
        <w:rPr>
          <w:b/>
          <w:bCs/>
        </w:rPr>
        <w:t>2026</w:t>
      </w:r>
      <w:r w:rsidR="00D84F22" w:rsidRPr="00D14570">
        <w:rPr>
          <w:b/>
          <w:bCs/>
        </w:rPr>
        <w:t xml:space="preserve"> г. № ЗКЭФ-</w:t>
      </w:r>
      <w:r w:rsidR="005C625A">
        <w:rPr>
          <w:b/>
          <w:bCs/>
        </w:rPr>
        <w:t>ДЭУК-1551</w:t>
      </w:r>
    </w:p>
    <w:p w14:paraId="42FC54D6" w14:textId="04BD8B05" w:rsidR="00B067D9" w:rsidRPr="00D14570" w:rsidRDefault="00B067D9">
      <w:pPr>
        <w:jc w:val="right"/>
        <w:rPr>
          <w:b/>
          <w:bCs/>
        </w:rPr>
      </w:pPr>
    </w:p>
    <w:p w14:paraId="7ACC5070" w14:textId="6052C3A8" w:rsidR="00554944" w:rsidRPr="00D14570" w:rsidRDefault="00432348">
      <w:pPr>
        <w:jc w:val="right"/>
        <w:rPr>
          <w:b/>
          <w:bCs/>
          <w:sz w:val="22"/>
          <w:szCs w:val="22"/>
        </w:rPr>
      </w:pPr>
      <w:r w:rsidRPr="00D14570">
        <w:rPr>
          <w:b/>
          <w:bCs/>
          <w:sz w:val="22"/>
          <w:szCs w:val="22"/>
        </w:rPr>
        <w:t>Форма</w:t>
      </w:r>
    </w:p>
    <w:p w14:paraId="55982B0D" w14:textId="5DB529E5" w:rsidR="0090233B" w:rsidRPr="00D14570" w:rsidRDefault="00BD192B" w:rsidP="006A12CC">
      <w:pPr>
        <w:keepNext/>
        <w:jc w:val="center"/>
        <w:outlineLvl w:val="1"/>
        <w:rPr>
          <w:b/>
          <w:bCs/>
        </w:rPr>
      </w:pPr>
      <w:r w:rsidRPr="00D14570">
        <w:rPr>
          <w:b/>
          <w:bCs/>
        </w:rPr>
        <w:t>Предложение участника конкурентной закупки</w:t>
      </w:r>
      <w:r w:rsidRPr="00D14570">
        <w:rPr>
          <w:b/>
          <w:bCs/>
        </w:rPr>
        <w:br/>
        <w:t>с участием субъектов малого и среднего предпринимательства в отношении</w:t>
      </w:r>
      <w:r w:rsidRPr="00D14570">
        <w:rPr>
          <w:b/>
          <w:bCs/>
        </w:rPr>
        <w:br/>
        <w:t>предмета такой закупки</w:t>
      </w:r>
    </w:p>
    <w:p w14:paraId="3B76EEF4" w14:textId="77777777" w:rsidR="006A12CC" w:rsidRPr="00D14570" w:rsidRDefault="006A12CC" w:rsidP="006A12CC">
      <w:pPr>
        <w:jc w:val="both"/>
      </w:pPr>
    </w:p>
    <w:p w14:paraId="5CB9CBCC" w14:textId="48271264" w:rsidR="006A12CC" w:rsidRPr="00D14570" w:rsidRDefault="006A12CC" w:rsidP="00420476">
      <w:pPr>
        <w:numPr>
          <w:ilvl w:val="0"/>
          <w:numId w:val="2"/>
        </w:numPr>
        <w:tabs>
          <w:tab w:val="left" w:pos="360"/>
          <w:tab w:val="left" w:pos="993"/>
          <w:tab w:val="left" w:pos="1134"/>
        </w:tabs>
        <w:ind w:left="0" w:firstLine="360"/>
        <w:jc w:val="both"/>
      </w:pPr>
      <w:r w:rsidRPr="00D14570">
        <w:t xml:space="preserve">Изучив извещение о проведении запроса котировок в электронной </w:t>
      </w:r>
      <w:r w:rsidR="00E54654" w:rsidRPr="00D14570">
        <w:t xml:space="preserve">форме, </w:t>
      </w:r>
      <w:r w:rsidR="00E54654" w:rsidRPr="00D14570">
        <w:rPr>
          <w:bCs/>
        </w:rPr>
        <w:t>участниками которого могут быть только субъекты малого и среднего предпринимательства</w:t>
      </w:r>
      <w:r w:rsidR="004D72D2" w:rsidRPr="00D14570">
        <w:rPr>
          <w:bCs/>
        </w:rPr>
        <w:t xml:space="preserve"> (далее - запроса котировок в электронной форме)</w:t>
      </w:r>
      <w:r w:rsidR="00E54654" w:rsidRPr="00D14570">
        <w:t xml:space="preserve"> </w:t>
      </w:r>
      <w:r w:rsidR="00D84F22" w:rsidRPr="00D84F22">
        <w:rPr>
          <w:bCs/>
        </w:rPr>
        <w:t xml:space="preserve">от </w:t>
      </w:r>
      <w:r w:rsidR="00A27AD5">
        <w:rPr>
          <w:bCs/>
        </w:rPr>
        <w:t>02</w:t>
      </w:r>
      <w:r w:rsidR="00D84F22" w:rsidRPr="00D84F22">
        <w:rPr>
          <w:bCs/>
        </w:rPr>
        <w:t>.</w:t>
      </w:r>
      <w:r w:rsidR="00A27AD5">
        <w:rPr>
          <w:bCs/>
        </w:rPr>
        <w:t>11</w:t>
      </w:r>
      <w:r w:rsidR="00D84F22" w:rsidRPr="00D84F22">
        <w:rPr>
          <w:bCs/>
        </w:rPr>
        <w:t>.2026 г. № ЗКЭФ-</w:t>
      </w:r>
      <w:r w:rsidR="005C625A">
        <w:rPr>
          <w:bCs/>
        </w:rPr>
        <w:t>ДЭУК-1551</w:t>
      </w:r>
      <w:r w:rsidR="00D84F22" w:rsidRPr="00D14570">
        <w:rPr>
          <w:bCs/>
        </w:rPr>
        <w:t xml:space="preserve"> </w:t>
      </w:r>
      <w:r w:rsidRPr="00D14570">
        <w:rPr>
          <w:bCs/>
        </w:rPr>
        <w:t>(</w:t>
      </w:r>
      <w:r w:rsidRPr="00D14570">
        <w:t xml:space="preserve">далее – извещение), а также применимые к данному </w:t>
      </w:r>
      <w:r w:rsidRPr="00D14570">
        <w:rPr>
          <w:bCs/>
        </w:rPr>
        <w:t>запросу котировок</w:t>
      </w:r>
      <w:r w:rsidR="004D72D2" w:rsidRPr="00D14570">
        <w:rPr>
          <w:bCs/>
        </w:rPr>
        <w:t xml:space="preserve"> в электронной форме</w:t>
      </w:r>
      <w:r w:rsidRPr="00D14570">
        <w:t xml:space="preserve"> законодательство и нормативно-правовые акты _________________________________________________________________________________,</w:t>
      </w:r>
      <w:r w:rsidRPr="00D14570">
        <w:rPr>
          <w:lang w:eastAsia="en-US"/>
        </w:rPr>
        <w:t xml:space="preserve"> </w:t>
      </w:r>
    </w:p>
    <w:p w14:paraId="5ECC440C" w14:textId="77777777" w:rsidR="006A12CC" w:rsidRPr="00D14570" w:rsidRDefault="006A12CC" w:rsidP="006A12CC">
      <w:pPr>
        <w:tabs>
          <w:tab w:val="left" w:pos="993"/>
        </w:tabs>
        <w:ind w:firstLine="709"/>
        <w:jc w:val="center"/>
        <w:rPr>
          <w:i/>
          <w:sz w:val="20"/>
          <w:szCs w:val="20"/>
        </w:rPr>
      </w:pPr>
      <w:r w:rsidRPr="00D14570">
        <w:rPr>
          <w:i/>
          <w:sz w:val="20"/>
          <w:szCs w:val="20"/>
        </w:rPr>
        <w:t>(указывается наименование участника закупки)</w:t>
      </w:r>
    </w:p>
    <w:p w14:paraId="5D5B72A0" w14:textId="77777777" w:rsidR="006A12CC" w:rsidRPr="00D14570" w:rsidRDefault="006A12CC" w:rsidP="006A12CC">
      <w:pPr>
        <w:tabs>
          <w:tab w:val="left" w:pos="993"/>
        </w:tabs>
        <w:jc w:val="both"/>
      </w:pPr>
      <w:proofErr w:type="gramStart"/>
      <w:r w:rsidRPr="00D14570">
        <w:rPr>
          <w:lang w:eastAsia="en-US"/>
        </w:rPr>
        <w:t>именуемое(</w:t>
      </w:r>
      <w:proofErr w:type="gramEnd"/>
      <w:r w:rsidRPr="00D14570">
        <w:rPr>
          <w:lang w:eastAsia="en-US"/>
        </w:rPr>
        <w:t>-</w:t>
      </w:r>
      <w:proofErr w:type="spellStart"/>
      <w:r w:rsidRPr="00D14570">
        <w:rPr>
          <w:lang w:eastAsia="en-US"/>
        </w:rPr>
        <w:t>ый</w:t>
      </w:r>
      <w:proofErr w:type="spellEnd"/>
      <w:r w:rsidRPr="00D14570">
        <w:rPr>
          <w:lang w:eastAsia="en-US"/>
        </w:rPr>
        <w:t>, -</w:t>
      </w:r>
      <w:proofErr w:type="spellStart"/>
      <w:r w:rsidRPr="00D14570">
        <w:rPr>
          <w:lang w:eastAsia="en-US"/>
        </w:rPr>
        <w:t>ая</w:t>
      </w:r>
      <w:proofErr w:type="spellEnd"/>
      <w:r w:rsidRPr="00D14570">
        <w:rPr>
          <w:lang w:eastAsia="en-US"/>
        </w:rPr>
        <w:t xml:space="preserve">) в дальнейшем «Участник закупки», </w:t>
      </w:r>
      <w:r w:rsidRPr="00D14570">
        <w:t>в лице, _________________________________________________________________________________</w:t>
      </w:r>
    </w:p>
    <w:p w14:paraId="18493E0B" w14:textId="77777777" w:rsidR="006A12CC" w:rsidRPr="00D14570" w:rsidRDefault="006A12CC" w:rsidP="006A12CC">
      <w:pPr>
        <w:tabs>
          <w:tab w:val="left" w:pos="993"/>
        </w:tabs>
        <w:ind w:firstLine="709"/>
        <w:jc w:val="center"/>
        <w:rPr>
          <w:i/>
          <w:sz w:val="20"/>
          <w:szCs w:val="20"/>
        </w:rPr>
      </w:pPr>
      <w:r w:rsidRPr="00D14570">
        <w:rPr>
          <w:i/>
          <w:sz w:val="20"/>
          <w:szCs w:val="20"/>
        </w:rPr>
        <w:t>(указывается наименование должности уполномоченного лица и его Ф.И.О.)</w:t>
      </w:r>
    </w:p>
    <w:p w14:paraId="4CDDDE46" w14:textId="77777777" w:rsidR="006A12CC" w:rsidRPr="00D14570" w:rsidRDefault="006A12CC" w:rsidP="006A12CC">
      <w:pPr>
        <w:tabs>
          <w:tab w:val="left" w:pos="993"/>
        </w:tabs>
        <w:jc w:val="both"/>
        <w:rPr>
          <w:bCs/>
        </w:rPr>
      </w:pPr>
      <w:r w:rsidRPr="00D14570">
        <w:t xml:space="preserve">сообщает о согласии участвовать в </w:t>
      </w:r>
      <w:r w:rsidRPr="00D14570">
        <w:rPr>
          <w:bCs/>
        </w:rPr>
        <w:t>запросе котировок в электронной форме на право заключения договора __________________________</w:t>
      </w:r>
      <w:r w:rsidRPr="00D14570">
        <w:t xml:space="preserve"> на условиях, установленных в извещении.</w:t>
      </w:r>
    </w:p>
    <w:p w14:paraId="76A4F8B2" w14:textId="639FE3E7" w:rsidR="006A12CC" w:rsidRPr="00D14570" w:rsidRDefault="008A2568" w:rsidP="006A12CC">
      <w:pPr>
        <w:tabs>
          <w:tab w:val="left" w:pos="993"/>
        </w:tabs>
        <w:ind w:firstLine="709"/>
        <w:rPr>
          <w:i/>
          <w:sz w:val="20"/>
          <w:szCs w:val="20"/>
        </w:rPr>
      </w:pPr>
      <w:r>
        <w:rPr>
          <w:bCs/>
        </w:rPr>
        <w:t xml:space="preserve">    </w:t>
      </w:r>
      <w:r w:rsidR="006A12CC" w:rsidRPr="00D14570">
        <w:rPr>
          <w:bCs/>
        </w:rPr>
        <w:t xml:space="preserve">   </w:t>
      </w:r>
      <w:r w:rsidR="006A12CC" w:rsidRPr="00D14570">
        <w:rPr>
          <w:i/>
          <w:sz w:val="20"/>
          <w:szCs w:val="20"/>
        </w:rPr>
        <w:t xml:space="preserve">(указывается предмет договора) </w:t>
      </w:r>
    </w:p>
    <w:p w14:paraId="6036095F" w14:textId="01C70F29" w:rsidR="00D14570" w:rsidRPr="00D14570" w:rsidRDefault="006E07B4" w:rsidP="00D14570">
      <w:pPr>
        <w:numPr>
          <w:ilvl w:val="0"/>
          <w:numId w:val="2"/>
        </w:numPr>
        <w:tabs>
          <w:tab w:val="left" w:pos="993"/>
        </w:tabs>
        <w:ind w:left="0" w:firstLine="709"/>
        <w:jc w:val="both"/>
      </w:pPr>
      <w:r w:rsidRPr="004409C6">
        <w:t xml:space="preserve">Участник закупки согласен поставить товар/выполнить работы/оказать услуги в соответствии с требованиями извещения и на условиях, которые представлены в настоящей заявке на участие в открытом запросе котировок в электронной форме, с ценой </w:t>
      </w:r>
      <w:r>
        <w:br/>
      </w:r>
      <w:r w:rsidRPr="00111D70">
        <w:rPr>
          <w:bCs/>
        </w:rPr>
        <w:t xml:space="preserve">1 (Одной) комплексной мойки </w:t>
      </w:r>
      <w:r w:rsidR="00E8137F">
        <w:rPr>
          <w:bCs/>
        </w:rPr>
        <w:t>микроавтобусов</w:t>
      </w:r>
      <w:r w:rsidRPr="00111D70">
        <w:rPr>
          <w:bCs/>
        </w:rPr>
        <w:t xml:space="preserve"> п. 2 </w:t>
      </w:r>
      <w:r w:rsidRPr="001433F2">
        <w:rPr>
          <w:bCs/>
        </w:rPr>
        <w:t>«Прейскурант</w:t>
      </w:r>
      <w:r>
        <w:rPr>
          <w:bCs/>
        </w:rPr>
        <w:t>а</w:t>
      </w:r>
      <w:r w:rsidRPr="001433F2">
        <w:rPr>
          <w:bCs/>
        </w:rPr>
        <w:t xml:space="preserve"> цен на оказываемые услуги» (приложение № 1.1 к извещению)</w:t>
      </w:r>
      <w:r w:rsidR="0066096A" w:rsidRPr="0066096A">
        <w:rPr>
          <w:bCs/>
        </w:rPr>
        <w:t xml:space="preserve"> </w:t>
      </w:r>
    </w:p>
    <w:p w14:paraId="189373D9" w14:textId="3AF0D423" w:rsidR="0020603E" w:rsidRPr="00D14570" w:rsidRDefault="00603470" w:rsidP="00D14570">
      <w:pPr>
        <w:tabs>
          <w:tab w:val="left" w:pos="993"/>
        </w:tabs>
        <w:jc w:val="both"/>
      </w:pPr>
      <w:r w:rsidRPr="00D14570">
        <w:rPr>
          <w:bCs/>
          <w:color w:val="000000"/>
        </w:rPr>
        <w:t>__________</w:t>
      </w:r>
      <w:r w:rsidR="00103DB9" w:rsidRPr="00D14570">
        <w:rPr>
          <w:bCs/>
          <w:color w:val="000000"/>
        </w:rPr>
        <w:t>__</w:t>
      </w:r>
      <w:proofErr w:type="gramStart"/>
      <w:r w:rsidR="00103DB9" w:rsidRPr="00D14570">
        <w:rPr>
          <w:bCs/>
          <w:color w:val="000000"/>
        </w:rPr>
        <w:t>_(</w:t>
      </w:r>
      <w:proofErr w:type="gramEnd"/>
      <w:r w:rsidR="00103DB9" w:rsidRPr="00D14570">
        <w:rPr>
          <w:bCs/>
          <w:color w:val="000000"/>
        </w:rPr>
        <w:t>________________________</w:t>
      </w:r>
      <w:r w:rsidRPr="00D14570">
        <w:rPr>
          <w:bCs/>
          <w:color w:val="000000"/>
        </w:rPr>
        <w:t>)</w:t>
      </w:r>
      <w:r w:rsidR="00CA0F4C" w:rsidRPr="00D14570">
        <w:rPr>
          <w:bCs/>
          <w:color w:val="000000"/>
        </w:rPr>
        <w:t xml:space="preserve"> руб.</w:t>
      </w:r>
      <w:r w:rsidR="00D14570" w:rsidRPr="00D14570">
        <w:t xml:space="preserve"> в том числе НДС</w:t>
      </w:r>
    </w:p>
    <w:p w14:paraId="2D3253E9" w14:textId="3AF6FD9D" w:rsidR="00EB5F5C" w:rsidRPr="00D14570" w:rsidRDefault="00EB5F5C" w:rsidP="00D14570">
      <w:pPr>
        <w:tabs>
          <w:tab w:val="left" w:pos="993"/>
        </w:tabs>
        <w:rPr>
          <w:i/>
          <w:sz w:val="20"/>
          <w:szCs w:val="20"/>
        </w:rPr>
      </w:pPr>
      <w:r w:rsidRPr="00D14570">
        <w:rPr>
          <w:i/>
          <w:sz w:val="20"/>
          <w:szCs w:val="20"/>
        </w:rPr>
        <w:t>(указывается цифрой и прописью)</w:t>
      </w:r>
    </w:p>
    <w:p w14:paraId="50BBCEBA" w14:textId="77777777" w:rsidR="00EB5F5C" w:rsidRPr="00D14570" w:rsidRDefault="00EB5F5C" w:rsidP="002559D4">
      <w:pPr>
        <w:tabs>
          <w:tab w:val="left" w:pos="993"/>
        </w:tabs>
        <w:jc w:val="both"/>
        <w:rPr>
          <w:i/>
          <w:sz w:val="20"/>
          <w:szCs w:val="20"/>
        </w:rPr>
      </w:pPr>
    </w:p>
    <w:p w14:paraId="3952C565" w14:textId="37B77F4E" w:rsidR="00AE173A" w:rsidRPr="00D14570" w:rsidRDefault="00AE173A" w:rsidP="00AE173A">
      <w:pPr>
        <w:tabs>
          <w:tab w:val="left" w:pos="993"/>
        </w:tabs>
        <w:spacing w:after="120"/>
        <w:rPr>
          <w:bCs/>
        </w:rPr>
      </w:pPr>
      <w:r w:rsidRPr="00D14570">
        <w:t xml:space="preserve">- </w:t>
      </w:r>
      <w:r w:rsidR="00E8137F" w:rsidRPr="00E8137F">
        <w:t>услуги по мойке автомобилей на стационарном автомоечном посту оказываются по адресу</w:t>
      </w:r>
      <w:r w:rsidRPr="00D14570">
        <w:t>: ________________________________________________</w:t>
      </w:r>
      <w:r w:rsidR="00972F8E" w:rsidRPr="00D14570">
        <w:t>__</w:t>
      </w:r>
      <w:r w:rsidRPr="00D14570">
        <w:t>__</w:t>
      </w:r>
      <w:r w:rsidRPr="00D14570">
        <w:rPr>
          <w:bCs/>
        </w:rPr>
        <w:t>.</w:t>
      </w:r>
    </w:p>
    <w:p w14:paraId="29CA9928" w14:textId="760F4D1B" w:rsidR="00972F8E" w:rsidRPr="00D14570" w:rsidRDefault="00972F8E" w:rsidP="008A2568">
      <w:pPr>
        <w:tabs>
          <w:tab w:val="left" w:pos="993"/>
        </w:tabs>
        <w:spacing w:after="120"/>
        <w:jc w:val="both"/>
        <w:rPr>
          <w:i/>
          <w:sz w:val="20"/>
          <w:szCs w:val="20"/>
        </w:rPr>
      </w:pPr>
      <w:r w:rsidRPr="00D14570">
        <w:rPr>
          <w:i/>
          <w:sz w:val="20"/>
          <w:szCs w:val="20"/>
        </w:rPr>
        <w:t>(</w:t>
      </w:r>
      <w:r w:rsidR="00E8137F" w:rsidRPr="00E8137F">
        <w:rPr>
          <w:i/>
          <w:sz w:val="20"/>
          <w:szCs w:val="20"/>
        </w:rPr>
        <w:t xml:space="preserve">указывается адрес места нахождения стационарного </w:t>
      </w:r>
      <w:proofErr w:type="spellStart"/>
      <w:r w:rsidR="00E8137F" w:rsidRPr="00E8137F">
        <w:rPr>
          <w:i/>
          <w:sz w:val="20"/>
          <w:szCs w:val="20"/>
        </w:rPr>
        <w:t>автомоечного</w:t>
      </w:r>
      <w:proofErr w:type="spellEnd"/>
      <w:r w:rsidR="00E8137F" w:rsidRPr="00E8137F">
        <w:rPr>
          <w:i/>
          <w:sz w:val="20"/>
          <w:szCs w:val="20"/>
        </w:rPr>
        <w:t xml:space="preserve"> поста, но не далее 8 км офиса </w:t>
      </w:r>
      <w:proofErr w:type="gramStart"/>
      <w:r w:rsidR="00E8137F" w:rsidRPr="00E8137F">
        <w:rPr>
          <w:i/>
          <w:sz w:val="20"/>
          <w:szCs w:val="20"/>
        </w:rPr>
        <w:t>Заказчика</w:t>
      </w:r>
      <w:proofErr w:type="gramEnd"/>
      <w:r w:rsidR="00E8137F" w:rsidRPr="00E8137F">
        <w:rPr>
          <w:i/>
          <w:sz w:val="20"/>
          <w:szCs w:val="20"/>
        </w:rPr>
        <w:t xml:space="preserve"> расположенного по адресу: Ставропольский край, г. Пятигорск, ул. Ермолова, д.12, строение 3</w:t>
      </w:r>
      <w:r w:rsidR="002A61A0" w:rsidRPr="002A61A0">
        <w:rPr>
          <w:i/>
          <w:sz w:val="20"/>
          <w:szCs w:val="20"/>
        </w:rPr>
        <w:t>)</w:t>
      </w:r>
    </w:p>
    <w:p w14:paraId="7C15FBC9" w14:textId="2AA7BD1B" w:rsidR="009F57EB" w:rsidRPr="00D14570" w:rsidRDefault="009F57EB" w:rsidP="00420476">
      <w:pPr>
        <w:numPr>
          <w:ilvl w:val="0"/>
          <w:numId w:val="2"/>
        </w:numPr>
        <w:tabs>
          <w:tab w:val="left" w:pos="709"/>
          <w:tab w:val="left" w:pos="993"/>
        </w:tabs>
        <w:ind w:left="0" w:firstLine="709"/>
        <w:jc w:val="both"/>
      </w:pPr>
      <w:r w:rsidRPr="00D14570">
        <w:t>Участник закупки гарантирует достоверность информац</w:t>
      </w:r>
      <w:r w:rsidRPr="00D14570">
        <w:rPr>
          <w:bCs/>
        </w:rPr>
        <w:t xml:space="preserve">ии, отсутствие в документах недостоверных, ложных сведений, а также сфальсифицированных документов, представленных в </w:t>
      </w:r>
      <w:r w:rsidRPr="00D14570">
        <w:t xml:space="preserve">заявке на участие в запросе котировок в электронной форме. </w:t>
      </w:r>
    </w:p>
    <w:p w14:paraId="7AE74C75" w14:textId="45974CAA" w:rsidR="009F57EB" w:rsidRPr="00D14570" w:rsidRDefault="009F57EB" w:rsidP="00420476">
      <w:pPr>
        <w:numPr>
          <w:ilvl w:val="0"/>
          <w:numId w:val="2"/>
        </w:numPr>
        <w:tabs>
          <w:tab w:val="left" w:pos="709"/>
          <w:tab w:val="left" w:pos="993"/>
        </w:tabs>
        <w:ind w:left="0" w:firstLine="709"/>
        <w:jc w:val="both"/>
      </w:pPr>
      <w:r w:rsidRPr="00D14570">
        <w:t>Участник закупки подтверждает безусловное согласие с проектом договора, входящего в состав извещения.</w:t>
      </w:r>
    </w:p>
    <w:p w14:paraId="32FC1717" w14:textId="56081381" w:rsidR="006A12CC" w:rsidRPr="00D14570" w:rsidRDefault="006A12CC" w:rsidP="00420476">
      <w:pPr>
        <w:numPr>
          <w:ilvl w:val="0"/>
          <w:numId w:val="2"/>
        </w:numPr>
        <w:tabs>
          <w:tab w:val="left" w:pos="709"/>
          <w:tab w:val="left" w:pos="993"/>
        </w:tabs>
        <w:ind w:left="0" w:firstLine="709"/>
        <w:jc w:val="both"/>
      </w:pPr>
      <w:r w:rsidRPr="00D14570">
        <w:t xml:space="preserve">Участник закупки, </w:t>
      </w:r>
      <w:r w:rsidR="009F57EB" w:rsidRPr="00D14570">
        <w:t xml:space="preserve">в случае если по итогам </w:t>
      </w:r>
      <w:r w:rsidR="0032544B" w:rsidRPr="00D14570">
        <w:t>запроса котировок</w:t>
      </w:r>
      <w:r w:rsidR="009F57EB" w:rsidRPr="00D14570">
        <w:t xml:space="preserve">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w:t>
      </w:r>
      <w:r w:rsidR="004738B2" w:rsidRPr="00D14570">
        <w:t>извещения</w:t>
      </w:r>
      <w:r w:rsidR="009F57EB" w:rsidRPr="00D14570">
        <w:t>, а также по согласованию с заказчиком до заключения договора вправе сделать предложение об изменении условий договора в сторону повышения интересов з</w:t>
      </w:r>
      <w:r w:rsidR="00F00B39" w:rsidRPr="00D14570">
        <w:t>аказчика (снизить цену договора и/или</w:t>
      </w:r>
      <w:r w:rsidR="009F57EB" w:rsidRPr="00D14570">
        <w:t xml:space="preserve"> единичные расценки товара, работ, услуг, </w:t>
      </w:r>
      <w:r w:rsidR="00F00B39" w:rsidRPr="00D14570">
        <w:t xml:space="preserve">снизить </w:t>
      </w:r>
      <w:r w:rsidR="009F57EB" w:rsidRPr="00D14570">
        <w:t>срок поставки товара, в</w:t>
      </w:r>
      <w:r w:rsidR="00F00B39" w:rsidRPr="00D14570">
        <w:t>ыполнения работ, оказания услуг</w:t>
      </w:r>
      <w:r w:rsidR="009F57EB" w:rsidRPr="00D14570">
        <w:t>, предложенные участником закупки.</w:t>
      </w:r>
      <w:r w:rsidR="00F00B39" w:rsidRPr="00D14570">
        <w:t>)</w:t>
      </w:r>
    </w:p>
    <w:p w14:paraId="525D5D63" w14:textId="77777777" w:rsidR="006A12CC" w:rsidRPr="00D14570" w:rsidRDefault="006A12CC" w:rsidP="00420476">
      <w:pPr>
        <w:numPr>
          <w:ilvl w:val="0"/>
          <w:numId w:val="2"/>
        </w:numPr>
        <w:tabs>
          <w:tab w:val="left" w:pos="709"/>
          <w:tab w:val="left" w:pos="993"/>
        </w:tabs>
        <w:ind w:left="0" w:firstLine="709"/>
        <w:jc w:val="both"/>
      </w:pPr>
      <w:r w:rsidRPr="00D14570">
        <w:t>Д</w:t>
      </w:r>
      <w:r w:rsidRPr="00D14570">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62D47608" w14:textId="77777777" w:rsidR="006A12CC" w:rsidRPr="00D14570" w:rsidRDefault="006A12CC" w:rsidP="006A12CC">
      <w:pPr>
        <w:tabs>
          <w:tab w:val="left" w:pos="993"/>
        </w:tabs>
        <w:ind w:firstLine="709"/>
        <w:rPr>
          <w:bCs/>
          <w:i/>
          <w:sz w:val="20"/>
          <w:szCs w:val="20"/>
          <w:u w:val="single"/>
        </w:rPr>
      </w:pPr>
      <w:r w:rsidRPr="00D14570">
        <w:rPr>
          <w:bCs/>
          <w:i/>
          <w:sz w:val="20"/>
          <w:szCs w:val="20"/>
          <w:u w:val="single"/>
        </w:rPr>
        <w:t>(указывается Ф.И.О., телефон и e-</w:t>
      </w:r>
      <w:proofErr w:type="spellStart"/>
      <w:r w:rsidRPr="00D14570">
        <w:rPr>
          <w:bCs/>
          <w:i/>
          <w:sz w:val="20"/>
          <w:szCs w:val="20"/>
          <w:u w:val="single"/>
        </w:rPr>
        <w:t>mail</w:t>
      </w:r>
      <w:proofErr w:type="spellEnd"/>
      <w:r w:rsidRPr="00D14570">
        <w:rPr>
          <w:bCs/>
          <w:i/>
          <w:sz w:val="20"/>
          <w:szCs w:val="20"/>
          <w:u w:val="single"/>
        </w:rPr>
        <w:t xml:space="preserve"> уполномоченного лица участника закупки)</w:t>
      </w:r>
    </w:p>
    <w:p w14:paraId="0BC0ED4C" w14:textId="45951872" w:rsidR="006A12CC" w:rsidRPr="00D14570" w:rsidRDefault="006A12CC" w:rsidP="00420476">
      <w:pPr>
        <w:numPr>
          <w:ilvl w:val="0"/>
          <w:numId w:val="2"/>
        </w:numPr>
        <w:tabs>
          <w:tab w:val="left" w:pos="709"/>
          <w:tab w:val="left" w:pos="993"/>
        </w:tabs>
        <w:ind w:left="0" w:firstLine="709"/>
        <w:jc w:val="both"/>
      </w:pPr>
      <w:r w:rsidRPr="00D14570">
        <w:t>Настоящ</w:t>
      </w:r>
      <w:r w:rsidR="00040FED" w:rsidRPr="00D14570">
        <w:t>ее</w:t>
      </w:r>
      <w:r w:rsidRPr="00D14570">
        <w:t xml:space="preserve"> </w:t>
      </w:r>
      <w:r w:rsidR="00040FED" w:rsidRPr="00D14570">
        <w:t xml:space="preserve">предложение </w:t>
      </w:r>
      <w:r w:rsidRPr="00D14570">
        <w:t xml:space="preserve">на участие в открытом запросе котировок в электронной форме </w:t>
      </w:r>
      <w:r w:rsidR="00040FED" w:rsidRPr="00D14570">
        <w:t xml:space="preserve">действительно </w:t>
      </w:r>
      <w:r w:rsidRPr="00D14570">
        <w:t xml:space="preserve">в течение 60 (шестидесяти) календарных дней с даты открытия доступа </w:t>
      </w:r>
      <w:r w:rsidRPr="00D14570">
        <w:br/>
        <w:t xml:space="preserve">к поданным в форме электронных документов заявкам на участие в закупке, указанной </w:t>
      </w:r>
      <w:r w:rsidRPr="00D14570">
        <w:br/>
        <w:t>в извещении.</w:t>
      </w:r>
    </w:p>
    <w:p w14:paraId="035C2EAA" w14:textId="77777777" w:rsidR="006A12CC" w:rsidRPr="00D14570" w:rsidRDefault="006A12CC" w:rsidP="00420476">
      <w:pPr>
        <w:numPr>
          <w:ilvl w:val="0"/>
          <w:numId w:val="2"/>
        </w:numPr>
        <w:tabs>
          <w:tab w:val="left" w:pos="709"/>
          <w:tab w:val="left" w:pos="993"/>
        </w:tabs>
        <w:ind w:left="0" w:firstLine="709"/>
        <w:jc w:val="both"/>
      </w:pPr>
      <w:r w:rsidRPr="00D14570">
        <w:lastRenderedPageBreak/>
        <w:t>Адрес местонахождения _________________________________________</w:t>
      </w:r>
    </w:p>
    <w:p w14:paraId="0276F020" w14:textId="77777777" w:rsidR="006A12CC" w:rsidRPr="00D14570" w:rsidRDefault="006A12CC" w:rsidP="006A12CC">
      <w:pPr>
        <w:tabs>
          <w:tab w:val="left" w:pos="993"/>
        </w:tabs>
        <w:ind w:firstLine="709"/>
        <w:rPr>
          <w:bCs/>
          <w:i/>
        </w:rPr>
      </w:pPr>
      <w:r w:rsidRPr="00D14570">
        <w:rPr>
          <w:bCs/>
          <w:i/>
          <w:u w:val="single"/>
        </w:rPr>
        <w:t>Почтовый адрес</w:t>
      </w:r>
      <w:r w:rsidRPr="00D14570">
        <w:rPr>
          <w:bCs/>
          <w:i/>
        </w:rPr>
        <w:t xml:space="preserve"> ___________________________________________________________</w:t>
      </w:r>
    </w:p>
    <w:p w14:paraId="27E6B03A" w14:textId="77777777" w:rsidR="006A12CC" w:rsidRPr="00D14570" w:rsidRDefault="006A12CC" w:rsidP="006A12CC">
      <w:pPr>
        <w:tabs>
          <w:tab w:val="left" w:pos="993"/>
        </w:tabs>
        <w:ind w:firstLine="709"/>
        <w:rPr>
          <w:bCs/>
          <w:i/>
        </w:rPr>
      </w:pPr>
      <w:r w:rsidRPr="00D14570">
        <w:rPr>
          <w:bCs/>
          <w:i/>
          <w:u w:val="single"/>
        </w:rPr>
        <w:t>ИНН/КПП</w:t>
      </w:r>
      <w:r w:rsidRPr="00D14570">
        <w:rPr>
          <w:bCs/>
          <w:i/>
        </w:rPr>
        <w:t xml:space="preserve"> ________________________________________________________________</w:t>
      </w:r>
    </w:p>
    <w:p w14:paraId="5803682E" w14:textId="77777777" w:rsidR="006A12CC" w:rsidRPr="00D14570" w:rsidRDefault="006A12CC" w:rsidP="006A12CC">
      <w:pPr>
        <w:tabs>
          <w:tab w:val="left" w:pos="993"/>
        </w:tabs>
        <w:ind w:firstLine="709"/>
        <w:rPr>
          <w:bCs/>
          <w:i/>
        </w:rPr>
      </w:pPr>
      <w:r w:rsidRPr="00D14570">
        <w:rPr>
          <w:bCs/>
          <w:i/>
          <w:u w:val="single"/>
        </w:rPr>
        <w:t>Адрес электронной почты</w:t>
      </w:r>
      <w:r w:rsidRPr="00D14570">
        <w:rPr>
          <w:bCs/>
          <w:i/>
        </w:rPr>
        <w:t xml:space="preserve"> ___________________________________________________</w:t>
      </w:r>
    </w:p>
    <w:p w14:paraId="15C085A7" w14:textId="77777777" w:rsidR="006A12CC" w:rsidRPr="00D14570" w:rsidRDefault="006A12CC" w:rsidP="006A12CC">
      <w:pPr>
        <w:tabs>
          <w:tab w:val="left" w:pos="993"/>
        </w:tabs>
        <w:ind w:firstLine="709"/>
        <w:rPr>
          <w:bCs/>
          <w:i/>
        </w:rPr>
      </w:pPr>
      <w:r w:rsidRPr="00D14570">
        <w:rPr>
          <w:bCs/>
          <w:i/>
          <w:u w:val="single"/>
        </w:rPr>
        <w:t>Телефон (факс)</w:t>
      </w:r>
      <w:r w:rsidRPr="00D14570">
        <w:rPr>
          <w:bCs/>
          <w:i/>
        </w:rPr>
        <w:t xml:space="preserve"> ____________________________________________________________</w:t>
      </w:r>
    </w:p>
    <w:p w14:paraId="15D42273" w14:textId="77777777" w:rsidR="006A12CC" w:rsidRPr="00D14570" w:rsidRDefault="006A12CC" w:rsidP="006A12CC">
      <w:pPr>
        <w:tabs>
          <w:tab w:val="left" w:pos="993"/>
        </w:tabs>
        <w:ind w:firstLine="709"/>
        <w:jc w:val="both"/>
        <w:rPr>
          <w:b/>
          <w:bCs/>
        </w:rPr>
      </w:pPr>
    </w:p>
    <w:p w14:paraId="063A53E6" w14:textId="77777777" w:rsidR="006A12CC" w:rsidRPr="00D14570" w:rsidRDefault="006A12CC" w:rsidP="006A12CC">
      <w:pPr>
        <w:tabs>
          <w:tab w:val="left" w:pos="993"/>
        </w:tabs>
        <w:ind w:firstLine="709"/>
        <w:jc w:val="both"/>
        <w:rPr>
          <w:bCs/>
        </w:rPr>
      </w:pPr>
      <w:r w:rsidRPr="00D14570">
        <w:rPr>
          <w:bCs/>
        </w:rPr>
        <w:t>Приложение:</w:t>
      </w:r>
    </w:p>
    <w:p w14:paraId="63049EE5" w14:textId="414CA78B" w:rsidR="006A12CC" w:rsidRPr="00D14570" w:rsidRDefault="00743F90" w:rsidP="006A12CC">
      <w:pPr>
        <w:jc w:val="both"/>
        <w:rPr>
          <w:b/>
          <w:bCs/>
        </w:rPr>
      </w:pPr>
      <w:r w:rsidRPr="00D14570">
        <w:rPr>
          <w:i/>
        </w:rPr>
        <w:t>__ (указываются прилагаемые документы) _.</w:t>
      </w:r>
    </w:p>
    <w:p w14:paraId="43509587" w14:textId="77777777" w:rsidR="006A12CC" w:rsidRPr="00D14570" w:rsidRDefault="006A12CC" w:rsidP="006A12CC">
      <w:pPr>
        <w:pBdr>
          <w:bottom w:val="single" w:sz="12" w:space="1" w:color="auto"/>
        </w:pBdr>
        <w:jc w:val="both"/>
        <w:rPr>
          <w:b/>
          <w:bCs/>
        </w:rPr>
      </w:pPr>
    </w:p>
    <w:p w14:paraId="580EC4F6" w14:textId="5AB808A3" w:rsidR="001E6528" w:rsidRPr="005E1762" w:rsidRDefault="005E1762" w:rsidP="001E6528">
      <w:pPr>
        <w:pBdr>
          <w:bottom w:val="single" w:sz="12" w:space="1" w:color="auto"/>
        </w:pBdr>
        <w:ind w:firstLine="708"/>
        <w:jc w:val="both"/>
      </w:pPr>
      <w:r w:rsidRPr="005E1762">
        <w:t xml:space="preserve">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 июля 2006 г. </w:t>
      </w:r>
      <w:r w:rsidR="00E4035E">
        <w:br/>
      </w:r>
      <w:r w:rsidRPr="005E1762">
        <w:t>№ 152-ФЗ «О персональных данных»</w:t>
      </w:r>
      <w:r w:rsidR="001E6528">
        <w:t>.</w:t>
      </w:r>
    </w:p>
    <w:p w14:paraId="20B31543" w14:textId="2214A54C" w:rsidR="00EB5F5C" w:rsidRPr="00D14570" w:rsidRDefault="005E1762" w:rsidP="005E1762">
      <w:pPr>
        <w:pBdr>
          <w:bottom w:val="single" w:sz="12" w:space="1" w:color="auto"/>
        </w:pBdr>
        <w:ind w:firstLine="708"/>
        <w:jc w:val="both"/>
        <w:rPr>
          <w:b/>
          <w:bCs/>
        </w:rPr>
      </w:pPr>
      <w:r w:rsidRPr="005E1762">
        <w:t>.</w:t>
      </w:r>
    </w:p>
    <w:p w14:paraId="11436842" w14:textId="77777777" w:rsidR="00EB5F5C" w:rsidRPr="00D14570" w:rsidRDefault="00EB5F5C" w:rsidP="006A12CC">
      <w:pPr>
        <w:pBdr>
          <w:bottom w:val="single" w:sz="12" w:space="1" w:color="auto"/>
        </w:pBdr>
        <w:jc w:val="both"/>
        <w:rPr>
          <w:b/>
          <w:bCs/>
        </w:rPr>
      </w:pPr>
    </w:p>
    <w:p w14:paraId="058529D3" w14:textId="77777777" w:rsidR="006A12CC" w:rsidRPr="00D14570" w:rsidRDefault="006A12CC" w:rsidP="006A12CC">
      <w:pPr>
        <w:ind w:firstLine="709"/>
        <w:jc w:val="both"/>
        <w:rPr>
          <w:bCs/>
        </w:rPr>
      </w:pPr>
      <w:r w:rsidRPr="00D14570">
        <w:rPr>
          <w:bCs/>
        </w:rPr>
        <w:t>_______           ______________      /___________________ /</w:t>
      </w:r>
    </w:p>
    <w:p w14:paraId="60A22598" w14:textId="77777777" w:rsidR="006A12CC" w:rsidRPr="00D14570" w:rsidRDefault="006A12CC" w:rsidP="006A12CC">
      <w:pPr>
        <w:tabs>
          <w:tab w:val="left" w:pos="993"/>
        </w:tabs>
        <w:ind w:firstLine="709"/>
        <w:rPr>
          <w:bCs/>
          <w:i/>
          <w:sz w:val="20"/>
          <w:szCs w:val="20"/>
          <w:u w:val="single"/>
        </w:rPr>
      </w:pPr>
      <w:r w:rsidRPr="00D14570">
        <w:rPr>
          <w:bCs/>
          <w:i/>
        </w:rPr>
        <w:t>(</w:t>
      </w:r>
      <w:r w:rsidRPr="00D14570">
        <w:rPr>
          <w:bCs/>
          <w:i/>
          <w:sz w:val="20"/>
          <w:szCs w:val="20"/>
          <w:u w:val="single"/>
        </w:rPr>
        <w:t xml:space="preserve">должность уполномоченного </w:t>
      </w:r>
      <w:proofErr w:type="gramStart"/>
      <w:r w:rsidRPr="00D14570">
        <w:rPr>
          <w:bCs/>
          <w:i/>
          <w:sz w:val="20"/>
          <w:szCs w:val="20"/>
          <w:u w:val="single"/>
        </w:rPr>
        <w:t xml:space="preserve">лица)   </w:t>
      </w:r>
      <w:proofErr w:type="gramEnd"/>
      <w:r w:rsidRPr="00D14570">
        <w:rPr>
          <w:bCs/>
          <w:i/>
          <w:sz w:val="20"/>
          <w:szCs w:val="20"/>
          <w:u w:val="single"/>
        </w:rPr>
        <w:t xml:space="preserve">           (подпись)                     (расшифровка подписи)</w:t>
      </w:r>
    </w:p>
    <w:p w14:paraId="47891CEC" w14:textId="77777777" w:rsidR="006A12CC" w:rsidRPr="00D14570" w:rsidRDefault="006A12CC" w:rsidP="006A12CC">
      <w:pPr>
        <w:jc w:val="both"/>
        <w:rPr>
          <w:bCs/>
          <w:i/>
        </w:rPr>
      </w:pPr>
      <w:r w:rsidRPr="00D14570">
        <w:rPr>
          <w:bCs/>
          <w:i/>
        </w:rPr>
        <w:t xml:space="preserve">                                                                                                   МП</w:t>
      </w:r>
    </w:p>
    <w:p w14:paraId="7227685E" w14:textId="77777777" w:rsidR="006A12CC" w:rsidRPr="00D14570" w:rsidRDefault="006A12CC" w:rsidP="006A12CC">
      <w:pPr>
        <w:jc w:val="both"/>
        <w:rPr>
          <w:bCs/>
          <w:i/>
        </w:rPr>
      </w:pPr>
    </w:p>
    <w:p w14:paraId="6CDBC7CC" w14:textId="77777777" w:rsidR="006A12CC" w:rsidRPr="00D14570" w:rsidRDefault="006A12CC" w:rsidP="006A12CC">
      <w:pPr>
        <w:ind w:firstLine="851"/>
        <w:jc w:val="both"/>
        <w:rPr>
          <w:bCs/>
        </w:rPr>
      </w:pPr>
      <w:r w:rsidRPr="00D14570">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0B5EFAD6" w14:textId="486993ED" w:rsidR="00E8137F" w:rsidRPr="00FD0ED7" w:rsidRDefault="00690704" w:rsidP="00E8137F">
      <w:pPr>
        <w:widowControl w:val="0"/>
        <w:jc w:val="right"/>
        <w:rPr>
          <w:b/>
        </w:rPr>
      </w:pPr>
      <w:r w:rsidRPr="00D14570">
        <w:rPr>
          <w:bCs/>
          <w:i/>
        </w:rPr>
        <w:br w:type="page"/>
      </w:r>
      <w:r w:rsidR="00E8137F" w:rsidRPr="00FD0ED7">
        <w:rPr>
          <w:b/>
          <w:bCs/>
        </w:rPr>
        <w:lastRenderedPageBreak/>
        <w:t xml:space="preserve">Приложение </w:t>
      </w:r>
      <w:r w:rsidR="00E8137F">
        <w:rPr>
          <w:b/>
          <w:bCs/>
        </w:rPr>
        <w:t>1.1</w:t>
      </w:r>
    </w:p>
    <w:p w14:paraId="55C993D8" w14:textId="77777777" w:rsidR="00E8137F" w:rsidRPr="00ED0C70" w:rsidRDefault="00E8137F" w:rsidP="00E8137F">
      <w:pPr>
        <w:ind w:left="4820" w:firstLine="6"/>
        <w:jc w:val="right"/>
      </w:pPr>
      <w:r w:rsidRPr="00ED0C70">
        <w:t xml:space="preserve">к извещению о проведении </w:t>
      </w:r>
      <w:r w:rsidRPr="00ED0C70">
        <w:br/>
      </w:r>
      <w:r w:rsidRPr="00ED0C70">
        <w:rPr>
          <w:bCs/>
        </w:rPr>
        <w:t>запроса котировок</w:t>
      </w:r>
      <w:r w:rsidRPr="00ED0C70">
        <w:t xml:space="preserve"> в электронной форме </w:t>
      </w:r>
    </w:p>
    <w:p w14:paraId="3139B6D6" w14:textId="6D038344" w:rsidR="00E8137F" w:rsidRDefault="00E8137F" w:rsidP="00E8137F">
      <w:pPr>
        <w:jc w:val="right"/>
        <w:rPr>
          <w:b/>
          <w:bCs/>
        </w:rPr>
      </w:pPr>
      <w:r w:rsidRPr="00ED0C70">
        <w:rPr>
          <w:b/>
          <w:bCs/>
        </w:rPr>
        <w:t xml:space="preserve">от </w:t>
      </w:r>
      <w:r w:rsidR="00A27AD5">
        <w:rPr>
          <w:b/>
          <w:bCs/>
        </w:rPr>
        <w:t>02</w:t>
      </w:r>
      <w:r w:rsidRPr="00ED0C70">
        <w:rPr>
          <w:b/>
          <w:bCs/>
        </w:rPr>
        <w:t>.</w:t>
      </w:r>
      <w:r w:rsidR="00A27AD5">
        <w:rPr>
          <w:b/>
          <w:bCs/>
        </w:rPr>
        <w:t>11</w:t>
      </w:r>
      <w:r w:rsidRPr="00ED0C70">
        <w:rPr>
          <w:b/>
          <w:bCs/>
        </w:rPr>
        <w:t>.202</w:t>
      </w:r>
      <w:r>
        <w:rPr>
          <w:b/>
          <w:bCs/>
        </w:rPr>
        <w:t>6</w:t>
      </w:r>
      <w:r w:rsidRPr="00ED0C70">
        <w:rPr>
          <w:b/>
          <w:bCs/>
        </w:rPr>
        <w:t xml:space="preserve"> г. № ЗКЭФ-ДЭУК-</w:t>
      </w:r>
      <w:r>
        <w:rPr>
          <w:b/>
          <w:bCs/>
        </w:rPr>
        <w:t>1551</w:t>
      </w:r>
    </w:p>
    <w:p w14:paraId="0E2802C4" w14:textId="77777777" w:rsidR="00E8137F" w:rsidRPr="005021EA" w:rsidRDefault="00E8137F" w:rsidP="00E8137F">
      <w:pPr>
        <w:jc w:val="right"/>
        <w:rPr>
          <w:b/>
          <w:bCs/>
          <w:highlight w:val="yellow"/>
        </w:rPr>
      </w:pPr>
    </w:p>
    <w:p w14:paraId="0044C33B" w14:textId="76E78B15" w:rsidR="00690704" w:rsidRDefault="00E8137F" w:rsidP="00E8137F">
      <w:pPr>
        <w:spacing w:after="160" w:line="259" w:lineRule="auto"/>
        <w:jc w:val="center"/>
        <w:rPr>
          <w:bCs/>
          <w:i/>
        </w:rPr>
      </w:pPr>
      <w:r w:rsidRPr="00AE2613">
        <w:rPr>
          <w:b/>
        </w:rPr>
        <w:t>Прейскурант цен на оказываемые услуги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61"/>
        <w:gridCol w:w="6664"/>
        <w:gridCol w:w="2688"/>
      </w:tblGrid>
      <w:tr w:rsidR="00E8137F" w:rsidRPr="00E8137F" w14:paraId="0526B8D6" w14:textId="77777777" w:rsidTr="00E8137F">
        <w:trPr>
          <w:trHeight w:val="888"/>
        </w:trPr>
        <w:tc>
          <w:tcPr>
            <w:tcW w:w="283" w:type="pct"/>
            <w:tcBorders>
              <w:top w:val="single" w:sz="4" w:space="0" w:color="auto"/>
              <w:left w:val="single" w:sz="4" w:space="0" w:color="auto"/>
              <w:bottom w:val="single" w:sz="4" w:space="0" w:color="auto"/>
              <w:right w:val="single" w:sz="4" w:space="0" w:color="auto"/>
            </w:tcBorders>
            <w:vAlign w:val="center"/>
            <w:hideMark/>
          </w:tcPr>
          <w:p w14:paraId="50446466"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 п/п</w:t>
            </w:r>
          </w:p>
        </w:tc>
        <w:tc>
          <w:tcPr>
            <w:tcW w:w="3361" w:type="pct"/>
            <w:tcBorders>
              <w:top w:val="single" w:sz="4" w:space="0" w:color="auto"/>
              <w:left w:val="single" w:sz="4" w:space="0" w:color="auto"/>
              <w:bottom w:val="single" w:sz="4" w:space="0" w:color="auto"/>
              <w:right w:val="single" w:sz="4" w:space="0" w:color="auto"/>
            </w:tcBorders>
            <w:vAlign w:val="center"/>
            <w:hideMark/>
          </w:tcPr>
          <w:p w14:paraId="6ACC78D7"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Наименование услуг</w:t>
            </w:r>
          </w:p>
        </w:tc>
        <w:tc>
          <w:tcPr>
            <w:tcW w:w="1356" w:type="pct"/>
            <w:tcBorders>
              <w:top w:val="single" w:sz="4" w:space="0" w:color="auto"/>
              <w:left w:val="single" w:sz="4" w:space="0" w:color="auto"/>
              <w:bottom w:val="single" w:sz="4" w:space="0" w:color="auto"/>
              <w:right w:val="single" w:sz="4" w:space="0" w:color="auto"/>
            </w:tcBorders>
            <w:vAlign w:val="center"/>
          </w:tcPr>
          <w:p w14:paraId="4144BD80" w14:textId="77777777" w:rsidR="00E8137F" w:rsidRPr="00E8137F" w:rsidRDefault="00E8137F" w:rsidP="006B5BE2">
            <w:pPr>
              <w:widowControl w:val="0"/>
              <w:autoSpaceDE w:val="0"/>
              <w:autoSpaceDN w:val="0"/>
              <w:adjustRightInd w:val="0"/>
              <w:jc w:val="center"/>
              <w:rPr>
                <w:rFonts w:eastAsia="Calibri"/>
              </w:rPr>
            </w:pPr>
            <w:r w:rsidRPr="00E8137F">
              <w:rPr>
                <w:rFonts w:eastAsia="Calibri"/>
              </w:rPr>
              <w:t>Цена за 1 ед., рублей, с НДС</w:t>
            </w:r>
          </w:p>
        </w:tc>
      </w:tr>
      <w:tr w:rsidR="00E8137F" w:rsidRPr="00E8137F" w14:paraId="088D6241" w14:textId="77777777" w:rsidTr="001B1796">
        <w:trPr>
          <w:trHeight w:val="414"/>
        </w:trPr>
        <w:tc>
          <w:tcPr>
            <w:tcW w:w="5000" w:type="pct"/>
            <w:gridSpan w:val="3"/>
            <w:tcBorders>
              <w:top w:val="single" w:sz="4" w:space="0" w:color="auto"/>
              <w:left w:val="single" w:sz="4" w:space="0" w:color="auto"/>
              <w:bottom w:val="single" w:sz="4" w:space="0" w:color="auto"/>
              <w:right w:val="single" w:sz="4" w:space="0" w:color="auto"/>
            </w:tcBorders>
            <w:vAlign w:val="center"/>
          </w:tcPr>
          <w:p w14:paraId="398D9B58" w14:textId="77777777" w:rsidR="00E8137F" w:rsidRPr="00E8137F" w:rsidRDefault="00E8137F" w:rsidP="00E8137F">
            <w:pPr>
              <w:widowControl w:val="0"/>
              <w:autoSpaceDE w:val="0"/>
              <w:autoSpaceDN w:val="0"/>
              <w:adjustRightInd w:val="0"/>
              <w:jc w:val="center"/>
              <w:rPr>
                <w:b/>
              </w:rPr>
            </w:pPr>
            <w:r w:rsidRPr="00E8137F">
              <w:rPr>
                <w:b/>
              </w:rPr>
              <w:t>Седан (</w:t>
            </w:r>
            <w:r w:rsidRPr="00E8137F">
              <w:rPr>
                <w:b/>
                <w:lang w:val="en-US"/>
              </w:rPr>
              <w:t>Toyota Camry</w:t>
            </w:r>
            <w:r w:rsidRPr="00E8137F">
              <w:rPr>
                <w:b/>
              </w:rPr>
              <w:t>)</w:t>
            </w:r>
          </w:p>
        </w:tc>
      </w:tr>
      <w:tr w:rsidR="00E8137F" w:rsidRPr="00E8137F" w14:paraId="26FF1957" w14:textId="77777777" w:rsidTr="0001515C">
        <w:trPr>
          <w:trHeight w:val="414"/>
        </w:trPr>
        <w:tc>
          <w:tcPr>
            <w:tcW w:w="283" w:type="pct"/>
            <w:tcBorders>
              <w:top w:val="single" w:sz="4" w:space="0" w:color="auto"/>
              <w:left w:val="single" w:sz="4" w:space="0" w:color="auto"/>
              <w:bottom w:val="single" w:sz="4" w:space="0" w:color="auto"/>
              <w:right w:val="single" w:sz="4" w:space="0" w:color="auto"/>
            </w:tcBorders>
          </w:tcPr>
          <w:p w14:paraId="32FEFE94"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1</w:t>
            </w:r>
          </w:p>
        </w:tc>
        <w:tc>
          <w:tcPr>
            <w:tcW w:w="3361" w:type="pct"/>
            <w:tcBorders>
              <w:top w:val="single" w:sz="4" w:space="0" w:color="auto"/>
              <w:left w:val="single" w:sz="4" w:space="0" w:color="auto"/>
              <w:bottom w:val="single" w:sz="4" w:space="0" w:color="auto"/>
              <w:right w:val="single" w:sz="4" w:space="0" w:color="auto"/>
            </w:tcBorders>
          </w:tcPr>
          <w:p w14:paraId="7B79389F" w14:textId="77777777" w:rsidR="00E8137F" w:rsidRPr="00E8137F" w:rsidRDefault="00E8137F" w:rsidP="00E8137F">
            <w:pPr>
              <w:ind w:hanging="5"/>
              <w:rPr>
                <w:rFonts w:eastAsia="Calibri"/>
              </w:rPr>
            </w:pPr>
            <w:r w:rsidRPr="00E8137F">
              <w:rPr>
                <w:rFonts w:eastAsia="Calibri"/>
              </w:rPr>
              <w:t>Мойка (кузов, арки, пороги)</w:t>
            </w:r>
          </w:p>
        </w:tc>
        <w:tc>
          <w:tcPr>
            <w:tcW w:w="1356" w:type="pct"/>
            <w:tcBorders>
              <w:top w:val="single" w:sz="4" w:space="0" w:color="auto"/>
              <w:left w:val="single" w:sz="4" w:space="0" w:color="auto"/>
              <w:bottom w:val="single" w:sz="4" w:space="0" w:color="auto"/>
              <w:right w:val="single" w:sz="4" w:space="0" w:color="auto"/>
            </w:tcBorders>
            <w:shd w:val="clear" w:color="auto" w:fill="auto"/>
            <w:vAlign w:val="center"/>
          </w:tcPr>
          <w:p w14:paraId="747E2930" w14:textId="7B413B98" w:rsidR="00E8137F" w:rsidRPr="00E8137F" w:rsidRDefault="00E8137F" w:rsidP="00E8137F">
            <w:pPr>
              <w:jc w:val="center"/>
              <w:rPr>
                <w:color w:val="000000"/>
              </w:rPr>
            </w:pPr>
            <w:r w:rsidRPr="00E8137F">
              <w:rPr>
                <w:color w:val="000000"/>
              </w:rPr>
              <w:t>733,33</w:t>
            </w:r>
          </w:p>
        </w:tc>
      </w:tr>
      <w:tr w:rsidR="00E8137F" w:rsidRPr="00E8137F" w14:paraId="111C6014" w14:textId="77777777" w:rsidTr="0001515C">
        <w:trPr>
          <w:trHeight w:val="414"/>
        </w:trPr>
        <w:tc>
          <w:tcPr>
            <w:tcW w:w="283" w:type="pct"/>
            <w:tcBorders>
              <w:top w:val="single" w:sz="4" w:space="0" w:color="auto"/>
              <w:left w:val="single" w:sz="4" w:space="0" w:color="auto"/>
              <w:bottom w:val="single" w:sz="4" w:space="0" w:color="auto"/>
              <w:right w:val="single" w:sz="4" w:space="0" w:color="auto"/>
            </w:tcBorders>
          </w:tcPr>
          <w:p w14:paraId="237BDEAC"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2</w:t>
            </w:r>
          </w:p>
        </w:tc>
        <w:tc>
          <w:tcPr>
            <w:tcW w:w="3361" w:type="pct"/>
            <w:tcBorders>
              <w:top w:val="single" w:sz="4" w:space="0" w:color="auto"/>
              <w:left w:val="single" w:sz="4" w:space="0" w:color="auto"/>
              <w:bottom w:val="single" w:sz="4" w:space="0" w:color="auto"/>
              <w:right w:val="single" w:sz="4" w:space="0" w:color="auto"/>
            </w:tcBorders>
          </w:tcPr>
          <w:p w14:paraId="621A2B92" w14:textId="77777777" w:rsidR="00E8137F" w:rsidRPr="00E8137F" w:rsidRDefault="00E8137F" w:rsidP="00E8137F">
            <w:pPr>
              <w:ind w:hanging="5"/>
              <w:rPr>
                <w:rFonts w:eastAsia="Calibri"/>
              </w:rPr>
            </w:pPr>
            <w:r w:rsidRPr="00E8137F">
              <w:rPr>
                <w:rFonts w:eastAsia="Calibri"/>
              </w:rPr>
              <w:t>Комплексная мойка (кузов, пороги, дверные проемы, пластик, пылесос, стекла, коврики, без багажника)</w:t>
            </w:r>
          </w:p>
        </w:tc>
        <w:tc>
          <w:tcPr>
            <w:tcW w:w="1356" w:type="pct"/>
            <w:tcBorders>
              <w:top w:val="nil"/>
              <w:left w:val="single" w:sz="4" w:space="0" w:color="auto"/>
              <w:bottom w:val="single" w:sz="4" w:space="0" w:color="auto"/>
              <w:right w:val="single" w:sz="4" w:space="0" w:color="auto"/>
            </w:tcBorders>
            <w:shd w:val="clear" w:color="auto" w:fill="auto"/>
            <w:vAlign w:val="center"/>
          </w:tcPr>
          <w:p w14:paraId="21067DFF" w14:textId="10983719" w:rsidR="00E8137F" w:rsidRPr="00E8137F" w:rsidRDefault="00E8137F" w:rsidP="00E8137F">
            <w:pPr>
              <w:jc w:val="center"/>
              <w:rPr>
                <w:color w:val="000000"/>
              </w:rPr>
            </w:pPr>
            <w:r w:rsidRPr="00E8137F">
              <w:rPr>
                <w:color w:val="000000"/>
              </w:rPr>
              <w:t>1 133,33</w:t>
            </w:r>
          </w:p>
        </w:tc>
      </w:tr>
      <w:tr w:rsidR="00E8137F" w:rsidRPr="00E8137F" w14:paraId="22B65F36" w14:textId="77777777" w:rsidTr="0001515C">
        <w:trPr>
          <w:trHeight w:val="414"/>
        </w:trPr>
        <w:tc>
          <w:tcPr>
            <w:tcW w:w="283" w:type="pct"/>
            <w:tcBorders>
              <w:top w:val="single" w:sz="4" w:space="0" w:color="auto"/>
              <w:left w:val="single" w:sz="4" w:space="0" w:color="auto"/>
              <w:bottom w:val="single" w:sz="4" w:space="0" w:color="auto"/>
              <w:right w:val="single" w:sz="4" w:space="0" w:color="auto"/>
            </w:tcBorders>
          </w:tcPr>
          <w:p w14:paraId="089E9AD6"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3</w:t>
            </w:r>
          </w:p>
        </w:tc>
        <w:tc>
          <w:tcPr>
            <w:tcW w:w="3361" w:type="pct"/>
            <w:tcBorders>
              <w:top w:val="single" w:sz="4" w:space="0" w:color="auto"/>
              <w:left w:val="single" w:sz="4" w:space="0" w:color="auto"/>
              <w:bottom w:val="single" w:sz="4" w:space="0" w:color="auto"/>
              <w:right w:val="single" w:sz="4" w:space="0" w:color="auto"/>
            </w:tcBorders>
          </w:tcPr>
          <w:p w14:paraId="47A6C6BA" w14:textId="77777777" w:rsidR="00E8137F" w:rsidRPr="00E8137F" w:rsidRDefault="00E8137F" w:rsidP="00E8137F">
            <w:pPr>
              <w:ind w:hanging="5"/>
              <w:rPr>
                <w:rFonts w:eastAsia="Calibri"/>
              </w:rPr>
            </w:pPr>
            <w:r w:rsidRPr="00E8137F">
              <w:rPr>
                <w:rFonts w:eastAsia="Calibri"/>
              </w:rPr>
              <w:t>Ополаскивание кузова (экспресс-мойка без активной пены и протирки кузова)</w:t>
            </w:r>
          </w:p>
        </w:tc>
        <w:tc>
          <w:tcPr>
            <w:tcW w:w="1356" w:type="pct"/>
            <w:tcBorders>
              <w:top w:val="nil"/>
              <w:left w:val="single" w:sz="4" w:space="0" w:color="auto"/>
              <w:bottom w:val="single" w:sz="4" w:space="0" w:color="auto"/>
              <w:right w:val="single" w:sz="4" w:space="0" w:color="auto"/>
            </w:tcBorders>
            <w:shd w:val="clear" w:color="auto" w:fill="auto"/>
            <w:vAlign w:val="center"/>
          </w:tcPr>
          <w:p w14:paraId="6422B63E" w14:textId="3A867DBE" w:rsidR="00E8137F" w:rsidRPr="00E8137F" w:rsidRDefault="00E8137F" w:rsidP="00E8137F">
            <w:pPr>
              <w:jc w:val="center"/>
              <w:rPr>
                <w:color w:val="000000"/>
              </w:rPr>
            </w:pPr>
            <w:r w:rsidRPr="00E8137F">
              <w:rPr>
                <w:color w:val="000000"/>
              </w:rPr>
              <w:t>350,00</w:t>
            </w:r>
          </w:p>
        </w:tc>
      </w:tr>
      <w:tr w:rsidR="00E8137F" w:rsidRPr="00E8137F" w14:paraId="75D7CCAF" w14:textId="77777777" w:rsidTr="0001515C">
        <w:trPr>
          <w:trHeight w:val="414"/>
        </w:trPr>
        <w:tc>
          <w:tcPr>
            <w:tcW w:w="283" w:type="pct"/>
            <w:tcBorders>
              <w:top w:val="single" w:sz="4" w:space="0" w:color="auto"/>
              <w:left w:val="single" w:sz="4" w:space="0" w:color="auto"/>
              <w:bottom w:val="single" w:sz="4" w:space="0" w:color="auto"/>
              <w:right w:val="single" w:sz="4" w:space="0" w:color="auto"/>
            </w:tcBorders>
          </w:tcPr>
          <w:p w14:paraId="496F69AB"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4</w:t>
            </w:r>
          </w:p>
        </w:tc>
        <w:tc>
          <w:tcPr>
            <w:tcW w:w="3361" w:type="pct"/>
            <w:tcBorders>
              <w:top w:val="single" w:sz="4" w:space="0" w:color="auto"/>
              <w:left w:val="single" w:sz="4" w:space="0" w:color="auto"/>
              <w:bottom w:val="single" w:sz="4" w:space="0" w:color="auto"/>
              <w:right w:val="single" w:sz="4" w:space="0" w:color="auto"/>
            </w:tcBorders>
          </w:tcPr>
          <w:p w14:paraId="523590CC" w14:textId="77777777" w:rsidR="00E8137F" w:rsidRPr="00E8137F" w:rsidRDefault="00E8137F" w:rsidP="00E8137F">
            <w:pPr>
              <w:ind w:hanging="5"/>
              <w:rPr>
                <w:rFonts w:eastAsia="Calibri"/>
              </w:rPr>
            </w:pPr>
            <w:r w:rsidRPr="00E8137F">
              <w:rPr>
                <w:rFonts w:eastAsia="Calibri"/>
              </w:rPr>
              <w:t>Пылесос салона</w:t>
            </w:r>
          </w:p>
        </w:tc>
        <w:tc>
          <w:tcPr>
            <w:tcW w:w="1356" w:type="pct"/>
            <w:tcBorders>
              <w:top w:val="nil"/>
              <w:left w:val="single" w:sz="4" w:space="0" w:color="auto"/>
              <w:bottom w:val="single" w:sz="4" w:space="0" w:color="auto"/>
              <w:right w:val="single" w:sz="4" w:space="0" w:color="auto"/>
            </w:tcBorders>
            <w:shd w:val="clear" w:color="auto" w:fill="auto"/>
            <w:vAlign w:val="center"/>
          </w:tcPr>
          <w:p w14:paraId="6C00CD7B" w14:textId="5492BCB0" w:rsidR="00E8137F" w:rsidRPr="00E8137F" w:rsidRDefault="00E8137F" w:rsidP="00E8137F">
            <w:pPr>
              <w:jc w:val="center"/>
              <w:rPr>
                <w:color w:val="000000"/>
              </w:rPr>
            </w:pPr>
            <w:r w:rsidRPr="00E8137F">
              <w:rPr>
                <w:color w:val="000000"/>
              </w:rPr>
              <w:t>250,00</w:t>
            </w:r>
          </w:p>
        </w:tc>
      </w:tr>
      <w:tr w:rsidR="00E8137F" w:rsidRPr="00E8137F" w14:paraId="71FCDAD6" w14:textId="77777777" w:rsidTr="0001515C">
        <w:trPr>
          <w:trHeight w:val="414"/>
        </w:trPr>
        <w:tc>
          <w:tcPr>
            <w:tcW w:w="283" w:type="pct"/>
            <w:tcBorders>
              <w:top w:val="single" w:sz="4" w:space="0" w:color="auto"/>
              <w:left w:val="single" w:sz="4" w:space="0" w:color="auto"/>
              <w:bottom w:val="single" w:sz="4" w:space="0" w:color="auto"/>
              <w:right w:val="single" w:sz="4" w:space="0" w:color="auto"/>
            </w:tcBorders>
          </w:tcPr>
          <w:p w14:paraId="72D45014"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5</w:t>
            </w:r>
          </w:p>
        </w:tc>
        <w:tc>
          <w:tcPr>
            <w:tcW w:w="3361" w:type="pct"/>
            <w:tcBorders>
              <w:top w:val="single" w:sz="4" w:space="0" w:color="auto"/>
              <w:left w:val="single" w:sz="4" w:space="0" w:color="auto"/>
              <w:bottom w:val="single" w:sz="4" w:space="0" w:color="auto"/>
              <w:right w:val="single" w:sz="4" w:space="0" w:color="auto"/>
            </w:tcBorders>
          </w:tcPr>
          <w:p w14:paraId="56110EDE" w14:textId="77777777" w:rsidR="00E8137F" w:rsidRPr="00E8137F" w:rsidRDefault="00E8137F" w:rsidP="00E8137F">
            <w:pPr>
              <w:ind w:hanging="5"/>
              <w:rPr>
                <w:rFonts w:eastAsia="Calibri"/>
              </w:rPr>
            </w:pPr>
            <w:r w:rsidRPr="00E8137F">
              <w:rPr>
                <w:rFonts w:eastAsia="Calibri"/>
              </w:rPr>
              <w:t>Покрытие автомобиля воском</w:t>
            </w:r>
          </w:p>
        </w:tc>
        <w:tc>
          <w:tcPr>
            <w:tcW w:w="1356" w:type="pct"/>
            <w:tcBorders>
              <w:top w:val="nil"/>
              <w:left w:val="single" w:sz="4" w:space="0" w:color="auto"/>
              <w:bottom w:val="single" w:sz="4" w:space="0" w:color="auto"/>
              <w:right w:val="single" w:sz="4" w:space="0" w:color="auto"/>
            </w:tcBorders>
            <w:shd w:val="clear" w:color="auto" w:fill="auto"/>
            <w:vAlign w:val="center"/>
          </w:tcPr>
          <w:p w14:paraId="6774415F" w14:textId="1C5D7D89" w:rsidR="00E8137F" w:rsidRPr="00E8137F" w:rsidRDefault="00E8137F" w:rsidP="00E8137F">
            <w:pPr>
              <w:jc w:val="center"/>
              <w:rPr>
                <w:color w:val="000000"/>
              </w:rPr>
            </w:pPr>
            <w:r w:rsidRPr="00E8137F">
              <w:rPr>
                <w:color w:val="000000"/>
              </w:rPr>
              <w:t>333,33</w:t>
            </w:r>
          </w:p>
        </w:tc>
      </w:tr>
      <w:tr w:rsidR="00E8137F" w:rsidRPr="00E8137F" w14:paraId="776DB686" w14:textId="77777777" w:rsidTr="0001515C">
        <w:trPr>
          <w:trHeight w:val="414"/>
        </w:trPr>
        <w:tc>
          <w:tcPr>
            <w:tcW w:w="283" w:type="pct"/>
            <w:tcBorders>
              <w:top w:val="single" w:sz="4" w:space="0" w:color="auto"/>
              <w:left w:val="single" w:sz="4" w:space="0" w:color="auto"/>
              <w:bottom w:val="single" w:sz="4" w:space="0" w:color="auto"/>
              <w:right w:val="single" w:sz="4" w:space="0" w:color="auto"/>
            </w:tcBorders>
          </w:tcPr>
          <w:p w14:paraId="0C643137"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6</w:t>
            </w:r>
          </w:p>
        </w:tc>
        <w:tc>
          <w:tcPr>
            <w:tcW w:w="3361" w:type="pct"/>
            <w:tcBorders>
              <w:top w:val="single" w:sz="4" w:space="0" w:color="auto"/>
              <w:left w:val="single" w:sz="4" w:space="0" w:color="auto"/>
              <w:bottom w:val="single" w:sz="4" w:space="0" w:color="auto"/>
              <w:right w:val="single" w:sz="4" w:space="0" w:color="auto"/>
            </w:tcBorders>
          </w:tcPr>
          <w:p w14:paraId="7AC0CCFD" w14:textId="77777777" w:rsidR="00E8137F" w:rsidRPr="00E8137F" w:rsidRDefault="00E8137F" w:rsidP="00E8137F">
            <w:pPr>
              <w:ind w:hanging="5"/>
              <w:rPr>
                <w:rFonts w:eastAsia="Calibri"/>
              </w:rPr>
            </w:pPr>
            <w:r w:rsidRPr="00E8137F">
              <w:rPr>
                <w:rFonts w:eastAsia="Calibri"/>
              </w:rPr>
              <w:t>Мойка, чистка ковриков (за 1 шт.)</w:t>
            </w:r>
          </w:p>
        </w:tc>
        <w:tc>
          <w:tcPr>
            <w:tcW w:w="1356" w:type="pct"/>
            <w:tcBorders>
              <w:top w:val="nil"/>
              <w:left w:val="single" w:sz="4" w:space="0" w:color="auto"/>
              <w:bottom w:val="single" w:sz="4" w:space="0" w:color="auto"/>
              <w:right w:val="single" w:sz="4" w:space="0" w:color="auto"/>
            </w:tcBorders>
            <w:shd w:val="clear" w:color="auto" w:fill="auto"/>
            <w:vAlign w:val="center"/>
          </w:tcPr>
          <w:p w14:paraId="51850716" w14:textId="49A5C331" w:rsidR="00E8137F" w:rsidRPr="00E8137F" w:rsidRDefault="00E8137F" w:rsidP="00E8137F">
            <w:pPr>
              <w:jc w:val="center"/>
              <w:rPr>
                <w:color w:val="000000"/>
              </w:rPr>
            </w:pPr>
            <w:r w:rsidRPr="00E8137F">
              <w:rPr>
                <w:color w:val="000000"/>
              </w:rPr>
              <w:t>75,00</w:t>
            </w:r>
          </w:p>
        </w:tc>
      </w:tr>
      <w:tr w:rsidR="00E8137F" w:rsidRPr="00E8137F" w14:paraId="14742392" w14:textId="77777777" w:rsidTr="0001515C">
        <w:trPr>
          <w:trHeight w:val="414"/>
        </w:trPr>
        <w:tc>
          <w:tcPr>
            <w:tcW w:w="283" w:type="pct"/>
            <w:tcBorders>
              <w:top w:val="single" w:sz="4" w:space="0" w:color="auto"/>
              <w:left w:val="single" w:sz="4" w:space="0" w:color="auto"/>
              <w:bottom w:val="single" w:sz="4" w:space="0" w:color="auto"/>
              <w:right w:val="single" w:sz="4" w:space="0" w:color="auto"/>
            </w:tcBorders>
          </w:tcPr>
          <w:p w14:paraId="47002339"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7</w:t>
            </w:r>
          </w:p>
        </w:tc>
        <w:tc>
          <w:tcPr>
            <w:tcW w:w="3361" w:type="pct"/>
            <w:tcBorders>
              <w:top w:val="single" w:sz="4" w:space="0" w:color="auto"/>
              <w:left w:val="single" w:sz="4" w:space="0" w:color="auto"/>
              <w:bottom w:val="single" w:sz="4" w:space="0" w:color="auto"/>
              <w:right w:val="single" w:sz="4" w:space="0" w:color="auto"/>
            </w:tcBorders>
          </w:tcPr>
          <w:p w14:paraId="6B5414F3" w14:textId="77777777" w:rsidR="00E8137F" w:rsidRPr="00E8137F" w:rsidRDefault="00E8137F" w:rsidP="00E8137F">
            <w:pPr>
              <w:ind w:hanging="5"/>
              <w:rPr>
                <w:rFonts w:eastAsia="Calibri"/>
              </w:rPr>
            </w:pPr>
            <w:r w:rsidRPr="00E8137F">
              <w:rPr>
                <w:rFonts w:eastAsia="Calibri"/>
              </w:rPr>
              <w:t>Чистка багажника пылесосом</w:t>
            </w:r>
          </w:p>
        </w:tc>
        <w:tc>
          <w:tcPr>
            <w:tcW w:w="1356" w:type="pct"/>
            <w:tcBorders>
              <w:top w:val="nil"/>
              <w:left w:val="single" w:sz="4" w:space="0" w:color="auto"/>
              <w:bottom w:val="single" w:sz="4" w:space="0" w:color="auto"/>
              <w:right w:val="single" w:sz="4" w:space="0" w:color="auto"/>
            </w:tcBorders>
            <w:shd w:val="clear" w:color="auto" w:fill="auto"/>
            <w:vAlign w:val="center"/>
          </w:tcPr>
          <w:p w14:paraId="13B4A6EA" w14:textId="773E0125" w:rsidR="00E8137F" w:rsidRPr="00E8137F" w:rsidRDefault="00E8137F" w:rsidP="00E8137F">
            <w:pPr>
              <w:jc w:val="center"/>
              <w:rPr>
                <w:color w:val="000000"/>
              </w:rPr>
            </w:pPr>
            <w:r w:rsidRPr="00E8137F">
              <w:rPr>
                <w:color w:val="000000"/>
              </w:rPr>
              <w:t>166,67</w:t>
            </w:r>
          </w:p>
        </w:tc>
      </w:tr>
      <w:tr w:rsidR="00E8137F" w:rsidRPr="00A27AD5" w14:paraId="03D6EB4F" w14:textId="77777777" w:rsidTr="001B1796">
        <w:trPr>
          <w:trHeight w:val="414"/>
        </w:trPr>
        <w:tc>
          <w:tcPr>
            <w:tcW w:w="5000" w:type="pct"/>
            <w:gridSpan w:val="3"/>
            <w:tcBorders>
              <w:top w:val="single" w:sz="4" w:space="0" w:color="auto"/>
              <w:left w:val="single" w:sz="4" w:space="0" w:color="auto"/>
              <w:bottom w:val="single" w:sz="4" w:space="0" w:color="auto"/>
              <w:right w:val="single" w:sz="4" w:space="0" w:color="auto"/>
            </w:tcBorders>
            <w:vAlign w:val="center"/>
          </w:tcPr>
          <w:p w14:paraId="4685533B" w14:textId="77777777" w:rsidR="00E8137F" w:rsidRPr="00E8137F" w:rsidRDefault="00E8137F" w:rsidP="00E8137F">
            <w:pPr>
              <w:widowControl w:val="0"/>
              <w:autoSpaceDE w:val="0"/>
              <w:autoSpaceDN w:val="0"/>
              <w:adjustRightInd w:val="0"/>
              <w:ind w:firstLine="851"/>
              <w:jc w:val="center"/>
              <w:rPr>
                <w:b/>
                <w:lang w:val="en-US"/>
              </w:rPr>
            </w:pPr>
            <w:r w:rsidRPr="00E8137F">
              <w:rPr>
                <w:b/>
              </w:rPr>
              <w:t>Внедорожник</w:t>
            </w:r>
            <w:r w:rsidRPr="00E8137F">
              <w:rPr>
                <w:b/>
                <w:lang w:val="en-US"/>
              </w:rPr>
              <w:t xml:space="preserve"> (Toyota Land Cruiser 200, Toyota Land Cruiser 150, Mercedes Benz GL400)</w:t>
            </w:r>
          </w:p>
        </w:tc>
      </w:tr>
      <w:tr w:rsidR="00E8137F" w:rsidRPr="00E8137F" w14:paraId="0314B993" w14:textId="77777777" w:rsidTr="0015600F">
        <w:tc>
          <w:tcPr>
            <w:tcW w:w="283" w:type="pct"/>
            <w:tcBorders>
              <w:top w:val="single" w:sz="4" w:space="0" w:color="auto"/>
              <w:left w:val="single" w:sz="4" w:space="0" w:color="auto"/>
              <w:bottom w:val="single" w:sz="4" w:space="0" w:color="auto"/>
              <w:right w:val="single" w:sz="4" w:space="0" w:color="auto"/>
            </w:tcBorders>
            <w:hideMark/>
          </w:tcPr>
          <w:p w14:paraId="670DE640"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1</w:t>
            </w:r>
          </w:p>
        </w:tc>
        <w:tc>
          <w:tcPr>
            <w:tcW w:w="3361" w:type="pct"/>
            <w:tcBorders>
              <w:top w:val="single" w:sz="4" w:space="0" w:color="auto"/>
              <w:left w:val="single" w:sz="4" w:space="0" w:color="auto"/>
              <w:bottom w:val="single" w:sz="4" w:space="0" w:color="auto"/>
              <w:right w:val="single" w:sz="4" w:space="0" w:color="auto"/>
            </w:tcBorders>
            <w:hideMark/>
          </w:tcPr>
          <w:p w14:paraId="1B471A11" w14:textId="77777777" w:rsidR="00E8137F" w:rsidRPr="00E8137F" w:rsidRDefault="00E8137F" w:rsidP="00E8137F">
            <w:pPr>
              <w:ind w:hanging="5"/>
              <w:rPr>
                <w:rFonts w:eastAsia="Calibri"/>
              </w:rPr>
            </w:pPr>
            <w:r w:rsidRPr="00E8137F">
              <w:rPr>
                <w:rFonts w:eastAsia="Calibri"/>
              </w:rPr>
              <w:t>Мойка (кузов, арки, пороги)</w:t>
            </w:r>
          </w:p>
        </w:tc>
        <w:tc>
          <w:tcPr>
            <w:tcW w:w="1356" w:type="pct"/>
            <w:tcBorders>
              <w:top w:val="single" w:sz="4" w:space="0" w:color="auto"/>
              <w:left w:val="single" w:sz="4" w:space="0" w:color="auto"/>
              <w:bottom w:val="single" w:sz="4" w:space="0" w:color="auto"/>
              <w:right w:val="single" w:sz="4" w:space="0" w:color="auto"/>
            </w:tcBorders>
            <w:shd w:val="clear" w:color="auto" w:fill="auto"/>
            <w:vAlign w:val="center"/>
          </w:tcPr>
          <w:p w14:paraId="11BFB879" w14:textId="75E7BBB6" w:rsidR="00E8137F" w:rsidRPr="00E8137F" w:rsidRDefault="00E8137F" w:rsidP="00E8137F">
            <w:pPr>
              <w:jc w:val="center"/>
              <w:rPr>
                <w:color w:val="000000"/>
              </w:rPr>
            </w:pPr>
            <w:r w:rsidRPr="00E8137F">
              <w:rPr>
                <w:color w:val="000000"/>
              </w:rPr>
              <w:t>866,67</w:t>
            </w:r>
          </w:p>
        </w:tc>
      </w:tr>
      <w:tr w:rsidR="00E8137F" w:rsidRPr="00E8137F" w14:paraId="78985164" w14:textId="77777777" w:rsidTr="0015600F">
        <w:tc>
          <w:tcPr>
            <w:tcW w:w="283" w:type="pct"/>
            <w:tcBorders>
              <w:top w:val="single" w:sz="4" w:space="0" w:color="auto"/>
              <w:left w:val="single" w:sz="4" w:space="0" w:color="auto"/>
              <w:bottom w:val="single" w:sz="4" w:space="0" w:color="auto"/>
              <w:right w:val="single" w:sz="4" w:space="0" w:color="auto"/>
            </w:tcBorders>
            <w:hideMark/>
          </w:tcPr>
          <w:p w14:paraId="4D1FF80B"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2</w:t>
            </w:r>
          </w:p>
        </w:tc>
        <w:tc>
          <w:tcPr>
            <w:tcW w:w="3361" w:type="pct"/>
            <w:tcBorders>
              <w:top w:val="single" w:sz="4" w:space="0" w:color="auto"/>
              <w:left w:val="single" w:sz="4" w:space="0" w:color="auto"/>
              <w:bottom w:val="single" w:sz="4" w:space="0" w:color="auto"/>
              <w:right w:val="single" w:sz="4" w:space="0" w:color="auto"/>
            </w:tcBorders>
            <w:hideMark/>
          </w:tcPr>
          <w:p w14:paraId="5E7BAE50" w14:textId="77777777" w:rsidR="00E8137F" w:rsidRPr="00E8137F" w:rsidRDefault="00E8137F" w:rsidP="00E8137F">
            <w:pPr>
              <w:ind w:hanging="5"/>
              <w:rPr>
                <w:rFonts w:eastAsia="Calibri"/>
              </w:rPr>
            </w:pPr>
            <w:r w:rsidRPr="00E8137F">
              <w:rPr>
                <w:rFonts w:eastAsia="Calibri"/>
              </w:rPr>
              <w:t>Комплексная мойка (кузов, пороги, дверные проемы, пластик, пылесос, стекла, коврики, без багажника)</w:t>
            </w:r>
          </w:p>
        </w:tc>
        <w:tc>
          <w:tcPr>
            <w:tcW w:w="1356" w:type="pct"/>
            <w:tcBorders>
              <w:top w:val="nil"/>
              <w:left w:val="single" w:sz="4" w:space="0" w:color="auto"/>
              <w:bottom w:val="single" w:sz="4" w:space="0" w:color="auto"/>
              <w:right w:val="single" w:sz="4" w:space="0" w:color="auto"/>
            </w:tcBorders>
            <w:shd w:val="clear" w:color="auto" w:fill="auto"/>
            <w:vAlign w:val="center"/>
          </w:tcPr>
          <w:p w14:paraId="49DB2E9E" w14:textId="561922F6" w:rsidR="00E8137F" w:rsidRPr="00E8137F" w:rsidRDefault="00E8137F" w:rsidP="00E8137F">
            <w:pPr>
              <w:jc w:val="center"/>
              <w:rPr>
                <w:color w:val="000000"/>
              </w:rPr>
            </w:pPr>
            <w:r w:rsidRPr="00E8137F">
              <w:rPr>
                <w:color w:val="000000"/>
              </w:rPr>
              <w:t>1 566,67</w:t>
            </w:r>
          </w:p>
        </w:tc>
      </w:tr>
      <w:tr w:rsidR="00E8137F" w:rsidRPr="00E8137F" w14:paraId="38AA90A6" w14:textId="77777777" w:rsidTr="0015600F">
        <w:tc>
          <w:tcPr>
            <w:tcW w:w="283" w:type="pct"/>
            <w:tcBorders>
              <w:top w:val="single" w:sz="4" w:space="0" w:color="auto"/>
              <w:left w:val="single" w:sz="4" w:space="0" w:color="auto"/>
              <w:bottom w:val="single" w:sz="4" w:space="0" w:color="auto"/>
              <w:right w:val="single" w:sz="4" w:space="0" w:color="auto"/>
            </w:tcBorders>
            <w:hideMark/>
          </w:tcPr>
          <w:p w14:paraId="06775C0C"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3</w:t>
            </w:r>
          </w:p>
        </w:tc>
        <w:tc>
          <w:tcPr>
            <w:tcW w:w="3361" w:type="pct"/>
            <w:tcBorders>
              <w:top w:val="single" w:sz="4" w:space="0" w:color="auto"/>
              <w:left w:val="single" w:sz="4" w:space="0" w:color="auto"/>
              <w:bottom w:val="single" w:sz="4" w:space="0" w:color="auto"/>
              <w:right w:val="single" w:sz="4" w:space="0" w:color="auto"/>
            </w:tcBorders>
            <w:hideMark/>
          </w:tcPr>
          <w:p w14:paraId="2C12EF6F" w14:textId="77777777" w:rsidR="00E8137F" w:rsidRPr="00E8137F" w:rsidRDefault="00E8137F" w:rsidP="00E8137F">
            <w:pPr>
              <w:ind w:hanging="5"/>
              <w:rPr>
                <w:rFonts w:eastAsia="Calibri"/>
              </w:rPr>
            </w:pPr>
            <w:r w:rsidRPr="00E8137F">
              <w:rPr>
                <w:rFonts w:eastAsia="Calibri"/>
              </w:rPr>
              <w:t>Ополаскивание кузова (экспресс-мойка без активной пены и протирки кузова)</w:t>
            </w:r>
          </w:p>
        </w:tc>
        <w:tc>
          <w:tcPr>
            <w:tcW w:w="1356" w:type="pct"/>
            <w:tcBorders>
              <w:top w:val="nil"/>
              <w:left w:val="single" w:sz="4" w:space="0" w:color="auto"/>
              <w:bottom w:val="single" w:sz="4" w:space="0" w:color="auto"/>
              <w:right w:val="single" w:sz="4" w:space="0" w:color="auto"/>
            </w:tcBorders>
            <w:shd w:val="clear" w:color="auto" w:fill="auto"/>
            <w:vAlign w:val="center"/>
          </w:tcPr>
          <w:p w14:paraId="6D783C34" w14:textId="1D5F1C4C" w:rsidR="00E8137F" w:rsidRPr="00E8137F" w:rsidRDefault="00E8137F" w:rsidP="00E8137F">
            <w:pPr>
              <w:jc w:val="center"/>
              <w:rPr>
                <w:color w:val="000000"/>
              </w:rPr>
            </w:pPr>
            <w:r w:rsidRPr="00E8137F">
              <w:rPr>
                <w:color w:val="000000"/>
              </w:rPr>
              <w:t>433,33</w:t>
            </w:r>
          </w:p>
        </w:tc>
      </w:tr>
      <w:tr w:rsidR="00E8137F" w:rsidRPr="00E8137F" w14:paraId="7EA85EC3" w14:textId="77777777" w:rsidTr="0015600F">
        <w:tc>
          <w:tcPr>
            <w:tcW w:w="283" w:type="pct"/>
            <w:tcBorders>
              <w:top w:val="single" w:sz="4" w:space="0" w:color="auto"/>
              <w:left w:val="single" w:sz="4" w:space="0" w:color="auto"/>
              <w:bottom w:val="single" w:sz="4" w:space="0" w:color="auto"/>
              <w:right w:val="single" w:sz="4" w:space="0" w:color="auto"/>
            </w:tcBorders>
            <w:hideMark/>
          </w:tcPr>
          <w:p w14:paraId="027C1097"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4</w:t>
            </w:r>
          </w:p>
        </w:tc>
        <w:tc>
          <w:tcPr>
            <w:tcW w:w="3361" w:type="pct"/>
            <w:tcBorders>
              <w:top w:val="single" w:sz="4" w:space="0" w:color="auto"/>
              <w:left w:val="single" w:sz="4" w:space="0" w:color="auto"/>
              <w:bottom w:val="single" w:sz="4" w:space="0" w:color="auto"/>
              <w:right w:val="single" w:sz="4" w:space="0" w:color="auto"/>
            </w:tcBorders>
            <w:hideMark/>
          </w:tcPr>
          <w:p w14:paraId="6C9533FD" w14:textId="77777777" w:rsidR="00E8137F" w:rsidRPr="00E8137F" w:rsidRDefault="00E8137F" w:rsidP="00E8137F">
            <w:pPr>
              <w:ind w:hanging="5"/>
              <w:rPr>
                <w:rFonts w:eastAsia="Calibri"/>
              </w:rPr>
            </w:pPr>
            <w:r w:rsidRPr="00E8137F">
              <w:rPr>
                <w:rFonts w:eastAsia="Calibri"/>
              </w:rPr>
              <w:t>Пылесос салона</w:t>
            </w:r>
          </w:p>
        </w:tc>
        <w:tc>
          <w:tcPr>
            <w:tcW w:w="1356" w:type="pct"/>
            <w:tcBorders>
              <w:top w:val="nil"/>
              <w:left w:val="single" w:sz="4" w:space="0" w:color="auto"/>
              <w:bottom w:val="single" w:sz="4" w:space="0" w:color="auto"/>
              <w:right w:val="single" w:sz="4" w:space="0" w:color="auto"/>
            </w:tcBorders>
            <w:shd w:val="clear" w:color="auto" w:fill="auto"/>
            <w:vAlign w:val="center"/>
          </w:tcPr>
          <w:p w14:paraId="32F86786" w14:textId="64CD5CC9" w:rsidR="00E8137F" w:rsidRPr="00E8137F" w:rsidRDefault="00E8137F" w:rsidP="00E8137F">
            <w:pPr>
              <w:jc w:val="center"/>
              <w:rPr>
                <w:color w:val="000000"/>
              </w:rPr>
            </w:pPr>
            <w:r w:rsidRPr="00E8137F">
              <w:rPr>
                <w:color w:val="000000"/>
              </w:rPr>
              <w:t>316,67</w:t>
            </w:r>
          </w:p>
        </w:tc>
      </w:tr>
      <w:tr w:rsidR="00E8137F" w:rsidRPr="00E8137F" w14:paraId="7EE4CB1B" w14:textId="77777777" w:rsidTr="0015600F">
        <w:trPr>
          <w:trHeight w:val="195"/>
        </w:trPr>
        <w:tc>
          <w:tcPr>
            <w:tcW w:w="283" w:type="pct"/>
            <w:tcBorders>
              <w:top w:val="single" w:sz="4" w:space="0" w:color="auto"/>
              <w:left w:val="single" w:sz="4" w:space="0" w:color="auto"/>
              <w:bottom w:val="single" w:sz="4" w:space="0" w:color="auto"/>
              <w:right w:val="single" w:sz="4" w:space="0" w:color="auto"/>
            </w:tcBorders>
            <w:hideMark/>
          </w:tcPr>
          <w:p w14:paraId="1C484BF0"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5</w:t>
            </w:r>
          </w:p>
        </w:tc>
        <w:tc>
          <w:tcPr>
            <w:tcW w:w="3361" w:type="pct"/>
            <w:tcBorders>
              <w:top w:val="single" w:sz="4" w:space="0" w:color="auto"/>
              <w:left w:val="single" w:sz="4" w:space="0" w:color="auto"/>
              <w:bottom w:val="single" w:sz="4" w:space="0" w:color="auto"/>
              <w:right w:val="single" w:sz="4" w:space="0" w:color="auto"/>
            </w:tcBorders>
            <w:hideMark/>
          </w:tcPr>
          <w:p w14:paraId="1C95FBA6" w14:textId="77777777" w:rsidR="00E8137F" w:rsidRPr="00E8137F" w:rsidRDefault="00E8137F" w:rsidP="00E8137F">
            <w:pPr>
              <w:ind w:hanging="5"/>
              <w:rPr>
                <w:rFonts w:eastAsia="Calibri"/>
              </w:rPr>
            </w:pPr>
            <w:r w:rsidRPr="00E8137F">
              <w:rPr>
                <w:rFonts w:eastAsia="Calibri"/>
              </w:rPr>
              <w:t>Покрытие автомобиля воском</w:t>
            </w:r>
          </w:p>
        </w:tc>
        <w:tc>
          <w:tcPr>
            <w:tcW w:w="1356" w:type="pct"/>
            <w:tcBorders>
              <w:top w:val="nil"/>
              <w:left w:val="single" w:sz="4" w:space="0" w:color="auto"/>
              <w:bottom w:val="single" w:sz="4" w:space="0" w:color="auto"/>
              <w:right w:val="single" w:sz="4" w:space="0" w:color="auto"/>
            </w:tcBorders>
            <w:shd w:val="clear" w:color="auto" w:fill="auto"/>
            <w:vAlign w:val="center"/>
          </w:tcPr>
          <w:p w14:paraId="40E3D164" w14:textId="356D684E" w:rsidR="00E8137F" w:rsidRPr="00E8137F" w:rsidRDefault="00E8137F" w:rsidP="00E8137F">
            <w:pPr>
              <w:jc w:val="center"/>
              <w:rPr>
                <w:color w:val="000000"/>
              </w:rPr>
            </w:pPr>
            <w:r w:rsidRPr="00E8137F">
              <w:rPr>
                <w:color w:val="000000"/>
              </w:rPr>
              <w:t>400,00</w:t>
            </w:r>
          </w:p>
        </w:tc>
      </w:tr>
      <w:tr w:rsidR="00E8137F" w:rsidRPr="00E8137F" w14:paraId="05171F12" w14:textId="77777777" w:rsidTr="0015600F">
        <w:trPr>
          <w:trHeight w:val="20"/>
        </w:trPr>
        <w:tc>
          <w:tcPr>
            <w:tcW w:w="283" w:type="pct"/>
            <w:tcBorders>
              <w:top w:val="single" w:sz="4" w:space="0" w:color="auto"/>
              <w:left w:val="single" w:sz="4" w:space="0" w:color="auto"/>
              <w:bottom w:val="single" w:sz="4" w:space="0" w:color="auto"/>
              <w:right w:val="single" w:sz="4" w:space="0" w:color="auto"/>
            </w:tcBorders>
            <w:hideMark/>
          </w:tcPr>
          <w:p w14:paraId="2A50CC96"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6</w:t>
            </w:r>
          </w:p>
        </w:tc>
        <w:tc>
          <w:tcPr>
            <w:tcW w:w="3361" w:type="pct"/>
            <w:tcBorders>
              <w:top w:val="single" w:sz="4" w:space="0" w:color="auto"/>
              <w:left w:val="single" w:sz="4" w:space="0" w:color="auto"/>
              <w:bottom w:val="single" w:sz="4" w:space="0" w:color="auto"/>
              <w:right w:val="single" w:sz="4" w:space="0" w:color="auto"/>
            </w:tcBorders>
            <w:hideMark/>
          </w:tcPr>
          <w:p w14:paraId="78C5610B" w14:textId="77777777" w:rsidR="00E8137F" w:rsidRPr="00E8137F" w:rsidRDefault="00E8137F" w:rsidP="00E8137F">
            <w:pPr>
              <w:ind w:hanging="5"/>
              <w:rPr>
                <w:rFonts w:eastAsia="Calibri"/>
              </w:rPr>
            </w:pPr>
            <w:r w:rsidRPr="00E8137F">
              <w:rPr>
                <w:rFonts w:eastAsia="Calibri"/>
              </w:rPr>
              <w:t>Мойка, чистка ковриков (за 1 шт.)</w:t>
            </w:r>
          </w:p>
        </w:tc>
        <w:tc>
          <w:tcPr>
            <w:tcW w:w="1356" w:type="pct"/>
            <w:tcBorders>
              <w:top w:val="nil"/>
              <w:left w:val="single" w:sz="4" w:space="0" w:color="auto"/>
              <w:bottom w:val="single" w:sz="4" w:space="0" w:color="auto"/>
              <w:right w:val="single" w:sz="4" w:space="0" w:color="auto"/>
            </w:tcBorders>
            <w:shd w:val="clear" w:color="auto" w:fill="auto"/>
            <w:vAlign w:val="center"/>
          </w:tcPr>
          <w:p w14:paraId="4728D8EF" w14:textId="414757A5" w:rsidR="00E8137F" w:rsidRPr="00E8137F" w:rsidRDefault="00E8137F" w:rsidP="00E8137F">
            <w:pPr>
              <w:jc w:val="center"/>
              <w:rPr>
                <w:color w:val="000000"/>
              </w:rPr>
            </w:pPr>
            <w:r w:rsidRPr="00E8137F">
              <w:rPr>
                <w:color w:val="000000"/>
              </w:rPr>
              <w:t>75,00</w:t>
            </w:r>
          </w:p>
        </w:tc>
      </w:tr>
      <w:tr w:rsidR="00E8137F" w:rsidRPr="00E8137F" w14:paraId="73419FC6" w14:textId="77777777" w:rsidTr="0015600F">
        <w:trPr>
          <w:trHeight w:val="20"/>
        </w:trPr>
        <w:tc>
          <w:tcPr>
            <w:tcW w:w="283" w:type="pct"/>
            <w:tcBorders>
              <w:top w:val="single" w:sz="4" w:space="0" w:color="auto"/>
              <w:left w:val="single" w:sz="4" w:space="0" w:color="auto"/>
              <w:bottom w:val="single" w:sz="4" w:space="0" w:color="auto"/>
              <w:right w:val="single" w:sz="4" w:space="0" w:color="auto"/>
            </w:tcBorders>
            <w:hideMark/>
          </w:tcPr>
          <w:p w14:paraId="630FABA3"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7</w:t>
            </w:r>
          </w:p>
        </w:tc>
        <w:tc>
          <w:tcPr>
            <w:tcW w:w="3361" w:type="pct"/>
            <w:tcBorders>
              <w:top w:val="single" w:sz="4" w:space="0" w:color="auto"/>
              <w:left w:val="single" w:sz="4" w:space="0" w:color="auto"/>
              <w:bottom w:val="single" w:sz="4" w:space="0" w:color="auto"/>
              <w:right w:val="single" w:sz="4" w:space="0" w:color="auto"/>
            </w:tcBorders>
            <w:hideMark/>
          </w:tcPr>
          <w:p w14:paraId="6B386B99" w14:textId="77777777" w:rsidR="00E8137F" w:rsidRPr="00E8137F" w:rsidRDefault="00E8137F" w:rsidP="00E8137F">
            <w:pPr>
              <w:ind w:hanging="5"/>
              <w:rPr>
                <w:rFonts w:eastAsia="Calibri"/>
              </w:rPr>
            </w:pPr>
            <w:r w:rsidRPr="00E8137F">
              <w:rPr>
                <w:rFonts w:eastAsia="Calibri"/>
              </w:rPr>
              <w:t>Чистка багажника пылесосом</w:t>
            </w:r>
          </w:p>
        </w:tc>
        <w:tc>
          <w:tcPr>
            <w:tcW w:w="1356" w:type="pct"/>
            <w:tcBorders>
              <w:top w:val="nil"/>
              <w:left w:val="single" w:sz="4" w:space="0" w:color="auto"/>
              <w:bottom w:val="single" w:sz="4" w:space="0" w:color="auto"/>
              <w:right w:val="single" w:sz="4" w:space="0" w:color="auto"/>
            </w:tcBorders>
            <w:shd w:val="clear" w:color="auto" w:fill="auto"/>
            <w:vAlign w:val="center"/>
          </w:tcPr>
          <w:p w14:paraId="6E84AF2F" w14:textId="68FA3094" w:rsidR="00E8137F" w:rsidRPr="00E8137F" w:rsidRDefault="00E8137F" w:rsidP="00E8137F">
            <w:pPr>
              <w:jc w:val="center"/>
              <w:rPr>
                <w:color w:val="000000"/>
              </w:rPr>
            </w:pPr>
            <w:r w:rsidRPr="00E8137F">
              <w:rPr>
                <w:color w:val="000000"/>
              </w:rPr>
              <w:t>166,67</w:t>
            </w:r>
          </w:p>
        </w:tc>
      </w:tr>
      <w:tr w:rsidR="00E8137F" w:rsidRPr="00E8137F" w14:paraId="5DB06361" w14:textId="77777777" w:rsidTr="001B1796">
        <w:trPr>
          <w:trHeight w:val="552"/>
        </w:trPr>
        <w:tc>
          <w:tcPr>
            <w:tcW w:w="5000" w:type="pct"/>
            <w:gridSpan w:val="3"/>
            <w:tcBorders>
              <w:top w:val="single" w:sz="4" w:space="0" w:color="auto"/>
              <w:left w:val="single" w:sz="4" w:space="0" w:color="auto"/>
              <w:bottom w:val="single" w:sz="4" w:space="0" w:color="auto"/>
              <w:right w:val="single" w:sz="4" w:space="0" w:color="auto"/>
            </w:tcBorders>
            <w:vAlign w:val="center"/>
          </w:tcPr>
          <w:p w14:paraId="379B58F4" w14:textId="77777777" w:rsidR="00E8137F" w:rsidRPr="00E8137F" w:rsidRDefault="00E8137F" w:rsidP="00E8137F">
            <w:pPr>
              <w:widowControl w:val="0"/>
              <w:autoSpaceDE w:val="0"/>
              <w:autoSpaceDN w:val="0"/>
              <w:adjustRightInd w:val="0"/>
              <w:ind w:firstLine="851"/>
              <w:jc w:val="center"/>
              <w:rPr>
                <w:rFonts w:eastAsia="Calibri"/>
                <w:b/>
              </w:rPr>
            </w:pPr>
            <w:r w:rsidRPr="00E8137F">
              <w:rPr>
                <w:b/>
              </w:rPr>
              <w:t>Внедорожник (</w:t>
            </w:r>
            <w:proofErr w:type="spellStart"/>
            <w:r w:rsidRPr="00E8137F">
              <w:rPr>
                <w:b/>
              </w:rPr>
              <w:t>паркетник</w:t>
            </w:r>
            <w:proofErr w:type="spellEnd"/>
            <w:r w:rsidRPr="00E8137F">
              <w:rPr>
                <w:b/>
              </w:rPr>
              <w:t>) (</w:t>
            </w:r>
            <w:proofErr w:type="spellStart"/>
            <w:r w:rsidRPr="00E8137F">
              <w:rPr>
                <w:b/>
                <w:bCs/>
                <w:color w:val="333333"/>
                <w:spacing w:val="-5"/>
                <w:kern w:val="36"/>
              </w:rPr>
              <w:t>Hyundai</w:t>
            </w:r>
            <w:proofErr w:type="spellEnd"/>
            <w:r w:rsidRPr="00E8137F">
              <w:rPr>
                <w:b/>
                <w:bCs/>
                <w:color w:val="333333"/>
                <w:spacing w:val="-5"/>
                <w:kern w:val="36"/>
              </w:rPr>
              <w:t xml:space="preserve"> </w:t>
            </w:r>
            <w:proofErr w:type="spellStart"/>
            <w:r w:rsidRPr="00E8137F">
              <w:rPr>
                <w:b/>
                <w:bCs/>
                <w:color w:val="333333"/>
                <w:spacing w:val="-5"/>
                <w:kern w:val="36"/>
              </w:rPr>
              <w:t>Palisade</w:t>
            </w:r>
            <w:proofErr w:type="spellEnd"/>
            <w:r w:rsidRPr="00E8137F">
              <w:rPr>
                <w:b/>
                <w:bCs/>
                <w:color w:val="333333"/>
                <w:spacing w:val="-5"/>
                <w:kern w:val="36"/>
              </w:rPr>
              <w:t xml:space="preserve">, </w:t>
            </w:r>
            <w:r w:rsidRPr="00E8137F">
              <w:rPr>
                <w:b/>
                <w:bCs/>
                <w:color w:val="333333"/>
                <w:spacing w:val="-5"/>
                <w:kern w:val="36"/>
                <w:lang w:val="en-US"/>
              </w:rPr>
              <w:t>Hyundai</w:t>
            </w:r>
            <w:r w:rsidRPr="00E8137F">
              <w:rPr>
                <w:b/>
                <w:bCs/>
                <w:color w:val="333333"/>
                <w:spacing w:val="-5"/>
                <w:kern w:val="36"/>
              </w:rPr>
              <w:t xml:space="preserve"> </w:t>
            </w:r>
            <w:proofErr w:type="spellStart"/>
            <w:r w:rsidRPr="00E8137F">
              <w:rPr>
                <w:b/>
                <w:bCs/>
                <w:color w:val="333333"/>
                <w:spacing w:val="-5"/>
                <w:kern w:val="36"/>
                <w:lang w:val="en-US"/>
              </w:rPr>
              <w:t>Creta</w:t>
            </w:r>
            <w:proofErr w:type="spellEnd"/>
            <w:r w:rsidRPr="00E8137F">
              <w:rPr>
                <w:b/>
                <w:bCs/>
                <w:color w:val="333333"/>
                <w:spacing w:val="-5"/>
                <w:kern w:val="36"/>
              </w:rPr>
              <w:t>)</w:t>
            </w:r>
          </w:p>
        </w:tc>
      </w:tr>
      <w:tr w:rsidR="00E8137F" w:rsidRPr="00E8137F" w14:paraId="795E4A8A" w14:textId="77777777" w:rsidTr="00967D05">
        <w:tc>
          <w:tcPr>
            <w:tcW w:w="283" w:type="pct"/>
            <w:tcBorders>
              <w:top w:val="single" w:sz="4" w:space="0" w:color="auto"/>
              <w:left w:val="single" w:sz="4" w:space="0" w:color="auto"/>
              <w:bottom w:val="single" w:sz="4" w:space="0" w:color="auto"/>
              <w:right w:val="single" w:sz="4" w:space="0" w:color="auto"/>
            </w:tcBorders>
            <w:hideMark/>
          </w:tcPr>
          <w:p w14:paraId="52E158CD"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1</w:t>
            </w:r>
          </w:p>
        </w:tc>
        <w:tc>
          <w:tcPr>
            <w:tcW w:w="3361" w:type="pct"/>
            <w:tcBorders>
              <w:top w:val="single" w:sz="4" w:space="0" w:color="auto"/>
              <w:left w:val="single" w:sz="4" w:space="0" w:color="auto"/>
              <w:bottom w:val="single" w:sz="4" w:space="0" w:color="auto"/>
              <w:right w:val="single" w:sz="4" w:space="0" w:color="auto"/>
            </w:tcBorders>
            <w:hideMark/>
          </w:tcPr>
          <w:p w14:paraId="2A18A523" w14:textId="77777777" w:rsidR="00E8137F" w:rsidRPr="00E8137F" w:rsidRDefault="00E8137F" w:rsidP="00E8137F">
            <w:pPr>
              <w:ind w:hanging="5"/>
              <w:rPr>
                <w:rFonts w:eastAsia="Calibri"/>
              </w:rPr>
            </w:pPr>
            <w:r w:rsidRPr="00E8137F">
              <w:rPr>
                <w:rFonts w:eastAsia="Calibri"/>
              </w:rPr>
              <w:t>Мойка (кузов, арки, пороги)</w:t>
            </w:r>
          </w:p>
        </w:tc>
        <w:tc>
          <w:tcPr>
            <w:tcW w:w="1356" w:type="pct"/>
            <w:tcBorders>
              <w:top w:val="single" w:sz="4" w:space="0" w:color="auto"/>
              <w:left w:val="single" w:sz="4" w:space="0" w:color="auto"/>
              <w:bottom w:val="single" w:sz="4" w:space="0" w:color="auto"/>
              <w:right w:val="single" w:sz="4" w:space="0" w:color="auto"/>
            </w:tcBorders>
            <w:shd w:val="clear" w:color="auto" w:fill="auto"/>
            <w:vAlign w:val="center"/>
          </w:tcPr>
          <w:p w14:paraId="0E840270" w14:textId="71F05B93" w:rsidR="00E8137F" w:rsidRPr="00E8137F" w:rsidRDefault="00E8137F" w:rsidP="00E8137F">
            <w:pPr>
              <w:jc w:val="center"/>
              <w:rPr>
                <w:color w:val="000000"/>
              </w:rPr>
            </w:pPr>
            <w:r w:rsidRPr="00E8137F">
              <w:rPr>
                <w:color w:val="000000"/>
              </w:rPr>
              <w:t>866,67</w:t>
            </w:r>
          </w:p>
        </w:tc>
      </w:tr>
      <w:tr w:rsidR="00E8137F" w:rsidRPr="00E8137F" w14:paraId="4FBB1522" w14:textId="77777777" w:rsidTr="00967D05">
        <w:tc>
          <w:tcPr>
            <w:tcW w:w="283" w:type="pct"/>
            <w:tcBorders>
              <w:top w:val="single" w:sz="4" w:space="0" w:color="auto"/>
              <w:left w:val="single" w:sz="4" w:space="0" w:color="auto"/>
              <w:bottom w:val="single" w:sz="4" w:space="0" w:color="auto"/>
              <w:right w:val="single" w:sz="4" w:space="0" w:color="auto"/>
            </w:tcBorders>
            <w:hideMark/>
          </w:tcPr>
          <w:p w14:paraId="315E97C1"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2</w:t>
            </w:r>
          </w:p>
        </w:tc>
        <w:tc>
          <w:tcPr>
            <w:tcW w:w="3361" w:type="pct"/>
            <w:tcBorders>
              <w:top w:val="single" w:sz="4" w:space="0" w:color="auto"/>
              <w:left w:val="single" w:sz="4" w:space="0" w:color="auto"/>
              <w:bottom w:val="single" w:sz="4" w:space="0" w:color="auto"/>
              <w:right w:val="single" w:sz="4" w:space="0" w:color="auto"/>
            </w:tcBorders>
            <w:hideMark/>
          </w:tcPr>
          <w:p w14:paraId="14F09843" w14:textId="77777777" w:rsidR="00E8137F" w:rsidRPr="00E8137F" w:rsidRDefault="00E8137F" w:rsidP="00E8137F">
            <w:pPr>
              <w:ind w:hanging="5"/>
              <w:rPr>
                <w:rFonts w:eastAsia="Calibri"/>
              </w:rPr>
            </w:pPr>
            <w:r w:rsidRPr="00E8137F">
              <w:rPr>
                <w:rFonts w:eastAsia="Calibri"/>
              </w:rPr>
              <w:t>Комплексная мойка (кузов, пороги, дверные проемы, пластик, пылесос, стекла, коврики, без багажника)</w:t>
            </w:r>
          </w:p>
        </w:tc>
        <w:tc>
          <w:tcPr>
            <w:tcW w:w="1356" w:type="pct"/>
            <w:tcBorders>
              <w:top w:val="nil"/>
              <w:left w:val="single" w:sz="4" w:space="0" w:color="auto"/>
              <w:bottom w:val="single" w:sz="4" w:space="0" w:color="auto"/>
              <w:right w:val="single" w:sz="4" w:space="0" w:color="auto"/>
            </w:tcBorders>
            <w:shd w:val="clear" w:color="auto" w:fill="auto"/>
            <w:vAlign w:val="center"/>
          </w:tcPr>
          <w:p w14:paraId="6D0E1150" w14:textId="2CF61B67" w:rsidR="00E8137F" w:rsidRPr="00E8137F" w:rsidRDefault="00E8137F" w:rsidP="00E8137F">
            <w:pPr>
              <w:jc w:val="center"/>
              <w:rPr>
                <w:color w:val="000000"/>
              </w:rPr>
            </w:pPr>
            <w:r w:rsidRPr="00E8137F">
              <w:rPr>
                <w:color w:val="000000"/>
              </w:rPr>
              <w:t>1 500,00</w:t>
            </w:r>
          </w:p>
        </w:tc>
      </w:tr>
      <w:tr w:rsidR="00E8137F" w:rsidRPr="00E8137F" w14:paraId="06C23E5D" w14:textId="77777777" w:rsidTr="00967D05">
        <w:tc>
          <w:tcPr>
            <w:tcW w:w="283" w:type="pct"/>
            <w:tcBorders>
              <w:top w:val="single" w:sz="4" w:space="0" w:color="auto"/>
              <w:left w:val="single" w:sz="4" w:space="0" w:color="auto"/>
              <w:bottom w:val="single" w:sz="4" w:space="0" w:color="auto"/>
              <w:right w:val="single" w:sz="4" w:space="0" w:color="auto"/>
            </w:tcBorders>
            <w:hideMark/>
          </w:tcPr>
          <w:p w14:paraId="5726A8EB"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3</w:t>
            </w:r>
          </w:p>
        </w:tc>
        <w:tc>
          <w:tcPr>
            <w:tcW w:w="3361" w:type="pct"/>
            <w:tcBorders>
              <w:top w:val="single" w:sz="4" w:space="0" w:color="auto"/>
              <w:left w:val="single" w:sz="4" w:space="0" w:color="auto"/>
              <w:bottom w:val="single" w:sz="4" w:space="0" w:color="auto"/>
              <w:right w:val="single" w:sz="4" w:space="0" w:color="auto"/>
            </w:tcBorders>
            <w:hideMark/>
          </w:tcPr>
          <w:p w14:paraId="012B2AF9" w14:textId="77777777" w:rsidR="00E8137F" w:rsidRPr="00E8137F" w:rsidRDefault="00E8137F" w:rsidP="00E8137F">
            <w:pPr>
              <w:ind w:hanging="5"/>
              <w:rPr>
                <w:rFonts w:eastAsia="Calibri"/>
              </w:rPr>
            </w:pPr>
            <w:r w:rsidRPr="00E8137F">
              <w:rPr>
                <w:rFonts w:eastAsia="Calibri"/>
              </w:rPr>
              <w:t>Ополаскивание кузова (экспресс-мойка без активной пены и протирки кузова)</w:t>
            </w:r>
          </w:p>
        </w:tc>
        <w:tc>
          <w:tcPr>
            <w:tcW w:w="1356" w:type="pct"/>
            <w:tcBorders>
              <w:top w:val="nil"/>
              <w:left w:val="single" w:sz="4" w:space="0" w:color="auto"/>
              <w:bottom w:val="single" w:sz="4" w:space="0" w:color="auto"/>
              <w:right w:val="single" w:sz="4" w:space="0" w:color="auto"/>
            </w:tcBorders>
            <w:shd w:val="clear" w:color="auto" w:fill="auto"/>
            <w:vAlign w:val="center"/>
          </w:tcPr>
          <w:p w14:paraId="701C3FA3" w14:textId="788601C6" w:rsidR="00E8137F" w:rsidRPr="00E8137F" w:rsidRDefault="00E8137F" w:rsidP="00E8137F">
            <w:pPr>
              <w:jc w:val="center"/>
              <w:rPr>
                <w:color w:val="000000"/>
              </w:rPr>
            </w:pPr>
            <w:r w:rsidRPr="00E8137F">
              <w:rPr>
                <w:color w:val="000000"/>
              </w:rPr>
              <w:t>433,33</w:t>
            </w:r>
          </w:p>
        </w:tc>
      </w:tr>
      <w:tr w:rsidR="00E8137F" w:rsidRPr="00E8137F" w14:paraId="5CB0825A" w14:textId="77777777" w:rsidTr="00967D05">
        <w:tc>
          <w:tcPr>
            <w:tcW w:w="283" w:type="pct"/>
            <w:tcBorders>
              <w:top w:val="single" w:sz="4" w:space="0" w:color="auto"/>
              <w:left w:val="single" w:sz="4" w:space="0" w:color="auto"/>
              <w:bottom w:val="single" w:sz="4" w:space="0" w:color="auto"/>
              <w:right w:val="single" w:sz="4" w:space="0" w:color="auto"/>
            </w:tcBorders>
            <w:hideMark/>
          </w:tcPr>
          <w:p w14:paraId="64DF353F"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4</w:t>
            </w:r>
          </w:p>
        </w:tc>
        <w:tc>
          <w:tcPr>
            <w:tcW w:w="3361" w:type="pct"/>
            <w:tcBorders>
              <w:top w:val="single" w:sz="4" w:space="0" w:color="auto"/>
              <w:left w:val="single" w:sz="4" w:space="0" w:color="auto"/>
              <w:bottom w:val="single" w:sz="4" w:space="0" w:color="auto"/>
              <w:right w:val="single" w:sz="4" w:space="0" w:color="auto"/>
            </w:tcBorders>
            <w:hideMark/>
          </w:tcPr>
          <w:p w14:paraId="620AAC51" w14:textId="77777777" w:rsidR="00E8137F" w:rsidRPr="00E8137F" w:rsidRDefault="00E8137F" w:rsidP="00E8137F">
            <w:pPr>
              <w:ind w:hanging="5"/>
              <w:rPr>
                <w:rFonts w:eastAsia="Calibri"/>
              </w:rPr>
            </w:pPr>
            <w:r w:rsidRPr="00E8137F">
              <w:rPr>
                <w:rFonts w:eastAsia="Calibri"/>
              </w:rPr>
              <w:t>Пылесос салона</w:t>
            </w:r>
          </w:p>
        </w:tc>
        <w:tc>
          <w:tcPr>
            <w:tcW w:w="1356" w:type="pct"/>
            <w:tcBorders>
              <w:top w:val="nil"/>
              <w:left w:val="single" w:sz="4" w:space="0" w:color="auto"/>
              <w:bottom w:val="single" w:sz="4" w:space="0" w:color="auto"/>
              <w:right w:val="single" w:sz="4" w:space="0" w:color="auto"/>
            </w:tcBorders>
            <w:shd w:val="clear" w:color="auto" w:fill="auto"/>
            <w:vAlign w:val="center"/>
          </w:tcPr>
          <w:p w14:paraId="4E8197FC" w14:textId="47FF1472" w:rsidR="00E8137F" w:rsidRPr="00E8137F" w:rsidRDefault="00E8137F" w:rsidP="00E8137F">
            <w:pPr>
              <w:jc w:val="center"/>
              <w:rPr>
                <w:color w:val="000000"/>
              </w:rPr>
            </w:pPr>
            <w:r w:rsidRPr="00E8137F">
              <w:rPr>
                <w:color w:val="000000"/>
              </w:rPr>
              <w:t>350,00</w:t>
            </w:r>
          </w:p>
        </w:tc>
      </w:tr>
      <w:tr w:rsidR="00E8137F" w:rsidRPr="00E8137F" w14:paraId="444C106A" w14:textId="77777777" w:rsidTr="00967D05">
        <w:tc>
          <w:tcPr>
            <w:tcW w:w="283" w:type="pct"/>
            <w:tcBorders>
              <w:top w:val="single" w:sz="4" w:space="0" w:color="auto"/>
              <w:left w:val="single" w:sz="4" w:space="0" w:color="auto"/>
              <w:bottom w:val="single" w:sz="4" w:space="0" w:color="auto"/>
              <w:right w:val="single" w:sz="4" w:space="0" w:color="auto"/>
            </w:tcBorders>
            <w:hideMark/>
          </w:tcPr>
          <w:p w14:paraId="7A858E6F"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5</w:t>
            </w:r>
          </w:p>
        </w:tc>
        <w:tc>
          <w:tcPr>
            <w:tcW w:w="3361" w:type="pct"/>
            <w:tcBorders>
              <w:top w:val="single" w:sz="4" w:space="0" w:color="auto"/>
              <w:left w:val="single" w:sz="4" w:space="0" w:color="auto"/>
              <w:bottom w:val="single" w:sz="4" w:space="0" w:color="auto"/>
              <w:right w:val="single" w:sz="4" w:space="0" w:color="auto"/>
            </w:tcBorders>
            <w:hideMark/>
          </w:tcPr>
          <w:p w14:paraId="70B62D0F" w14:textId="77777777" w:rsidR="00E8137F" w:rsidRPr="00E8137F" w:rsidRDefault="00E8137F" w:rsidP="00E8137F">
            <w:pPr>
              <w:ind w:hanging="5"/>
              <w:rPr>
                <w:rFonts w:eastAsia="Calibri"/>
              </w:rPr>
            </w:pPr>
            <w:r w:rsidRPr="00E8137F">
              <w:rPr>
                <w:rFonts w:eastAsia="Calibri"/>
              </w:rPr>
              <w:t>Покрытие автомобиля воском</w:t>
            </w:r>
          </w:p>
        </w:tc>
        <w:tc>
          <w:tcPr>
            <w:tcW w:w="1356" w:type="pct"/>
            <w:tcBorders>
              <w:top w:val="nil"/>
              <w:left w:val="single" w:sz="4" w:space="0" w:color="auto"/>
              <w:bottom w:val="single" w:sz="4" w:space="0" w:color="auto"/>
              <w:right w:val="single" w:sz="4" w:space="0" w:color="auto"/>
            </w:tcBorders>
            <w:shd w:val="clear" w:color="auto" w:fill="auto"/>
            <w:vAlign w:val="center"/>
          </w:tcPr>
          <w:p w14:paraId="17EB98A8" w14:textId="1FC03BA6" w:rsidR="00E8137F" w:rsidRPr="00E8137F" w:rsidRDefault="00E8137F" w:rsidP="00E8137F">
            <w:pPr>
              <w:jc w:val="center"/>
              <w:rPr>
                <w:color w:val="000000"/>
              </w:rPr>
            </w:pPr>
            <w:r w:rsidRPr="00E8137F">
              <w:rPr>
                <w:color w:val="000000"/>
              </w:rPr>
              <w:t>400,00</w:t>
            </w:r>
          </w:p>
        </w:tc>
      </w:tr>
      <w:tr w:rsidR="00E8137F" w:rsidRPr="00E8137F" w14:paraId="35B5C2FB" w14:textId="77777777" w:rsidTr="00967D05">
        <w:trPr>
          <w:trHeight w:val="20"/>
        </w:trPr>
        <w:tc>
          <w:tcPr>
            <w:tcW w:w="283" w:type="pct"/>
            <w:tcBorders>
              <w:top w:val="single" w:sz="4" w:space="0" w:color="auto"/>
              <w:left w:val="single" w:sz="4" w:space="0" w:color="auto"/>
              <w:bottom w:val="single" w:sz="4" w:space="0" w:color="auto"/>
              <w:right w:val="single" w:sz="4" w:space="0" w:color="auto"/>
            </w:tcBorders>
            <w:hideMark/>
          </w:tcPr>
          <w:p w14:paraId="351E92DE"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6</w:t>
            </w:r>
          </w:p>
        </w:tc>
        <w:tc>
          <w:tcPr>
            <w:tcW w:w="3361" w:type="pct"/>
            <w:tcBorders>
              <w:top w:val="single" w:sz="4" w:space="0" w:color="auto"/>
              <w:left w:val="single" w:sz="4" w:space="0" w:color="auto"/>
              <w:bottom w:val="single" w:sz="4" w:space="0" w:color="auto"/>
              <w:right w:val="single" w:sz="4" w:space="0" w:color="auto"/>
            </w:tcBorders>
            <w:hideMark/>
          </w:tcPr>
          <w:p w14:paraId="70F518C0" w14:textId="77777777" w:rsidR="00E8137F" w:rsidRPr="00E8137F" w:rsidRDefault="00E8137F" w:rsidP="00E8137F">
            <w:pPr>
              <w:ind w:hanging="5"/>
              <w:rPr>
                <w:rFonts w:eastAsia="Calibri"/>
              </w:rPr>
            </w:pPr>
            <w:r w:rsidRPr="00E8137F">
              <w:rPr>
                <w:rFonts w:eastAsia="Calibri"/>
              </w:rPr>
              <w:t>Мойка, чистка ковриков (за 1 шт.)</w:t>
            </w:r>
          </w:p>
        </w:tc>
        <w:tc>
          <w:tcPr>
            <w:tcW w:w="1356" w:type="pct"/>
            <w:tcBorders>
              <w:top w:val="nil"/>
              <w:left w:val="single" w:sz="4" w:space="0" w:color="auto"/>
              <w:bottom w:val="single" w:sz="4" w:space="0" w:color="auto"/>
              <w:right w:val="single" w:sz="4" w:space="0" w:color="auto"/>
            </w:tcBorders>
            <w:shd w:val="clear" w:color="auto" w:fill="auto"/>
            <w:vAlign w:val="center"/>
          </w:tcPr>
          <w:p w14:paraId="05C3703F" w14:textId="2CBD07CD" w:rsidR="00E8137F" w:rsidRPr="00E8137F" w:rsidRDefault="00E8137F" w:rsidP="00E8137F">
            <w:pPr>
              <w:jc w:val="center"/>
              <w:rPr>
                <w:color w:val="000000"/>
              </w:rPr>
            </w:pPr>
            <w:r w:rsidRPr="00E8137F">
              <w:rPr>
                <w:color w:val="000000"/>
              </w:rPr>
              <w:t>75,00</w:t>
            </w:r>
          </w:p>
        </w:tc>
      </w:tr>
      <w:tr w:rsidR="00E8137F" w:rsidRPr="00E8137F" w14:paraId="1294EC05" w14:textId="77777777" w:rsidTr="00967D05">
        <w:trPr>
          <w:trHeight w:val="20"/>
        </w:trPr>
        <w:tc>
          <w:tcPr>
            <w:tcW w:w="283" w:type="pct"/>
            <w:tcBorders>
              <w:top w:val="single" w:sz="4" w:space="0" w:color="auto"/>
              <w:left w:val="single" w:sz="4" w:space="0" w:color="auto"/>
              <w:bottom w:val="single" w:sz="4" w:space="0" w:color="auto"/>
              <w:right w:val="single" w:sz="4" w:space="0" w:color="auto"/>
            </w:tcBorders>
            <w:hideMark/>
          </w:tcPr>
          <w:p w14:paraId="1905E377"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7</w:t>
            </w:r>
          </w:p>
        </w:tc>
        <w:tc>
          <w:tcPr>
            <w:tcW w:w="3361" w:type="pct"/>
            <w:tcBorders>
              <w:top w:val="single" w:sz="4" w:space="0" w:color="auto"/>
              <w:left w:val="single" w:sz="4" w:space="0" w:color="auto"/>
              <w:bottom w:val="single" w:sz="4" w:space="0" w:color="auto"/>
              <w:right w:val="single" w:sz="4" w:space="0" w:color="auto"/>
            </w:tcBorders>
            <w:hideMark/>
          </w:tcPr>
          <w:p w14:paraId="11F3FC43" w14:textId="77777777" w:rsidR="00E8137F" w:rsidRPr="00E8137F" w:rsidRDefault="00E8137F" w:rsidP="00E8137F">
            <w:pPr>
              <w:ind w:hanging="5"/>
              <w:rPr>
                <w:rFonts w:eastAsia="Calibri"/>
              </w:rPr>
            </w:pPr>
            <w:r w:rsidRPr="00E8137F">
              <w:rPr>
                <w:rFonts w:eastAsia="Calibri"/>
              </w:rPr>
              <w:t>Чистка багажника пылесосом</w:t>
            </w:r>
          </w:p>
        </w:tc>
        <w:tc>
          <w:tcPr>
            <w:tcW w:w="1356" w:type="pct"/>
            <w:tcBorders>
              <w:top w:val="nil"/>
              <w:left w:val="single" w:sz="4" w:space="0" w:color="auto"/>
              <w:bottom w:val="single" w:sz="4" w:space="0" w:color="auto"/>
              <w:right w:val="single" w:sz="4" w:space="0" w:color="auto"/>
            </w:tcBorders>
            <w:shd w:val="clear" w:color="auto" w:fill="auto"/>
            <w:vAlign w:val="center"/>
          </w:tcPr>
          <w:p w14:paraId="58215A60" w14:textId="6AE11BA9" w:rsidR="00E8137F" w:rsidRPr="00E8137F" w:rsidRDefault="00E8137F" w:rsidP="00E8137F">
            <w:pPr>
              <w:jc w:val="center"/>
              <w:rPr>
                <w:color w:val="000000"/>
                <w:lang w:val="en-US"/>
              </w:rPr>
            </w:pPr>
            <w:r w:rsidRPr="00E8137F">
              <w:rPr>
                <w:color w:val="000000"/>
              </w:rPr>
              <w:t>166,67</w:t>
            </w:r>
          </w:p>
        </w:tc>
      </w:tr>
      <w:tr w:rsidR="00E8137F" w:rsidRPr="00A27AD5" w14:paraId="0CA3317F" w14:textId="77777777" w:rsidTr="001B1796">
        <w:trPr>
          <w:trHeight w:val="552"/>
        </w:trPr>
        <w:tc>
          <w:tcPr>
            <w:tcW w:w="5000" w:type="pct"/>
            <w:gridSpan w:val="3"/>
            <w:tcBorders>
              <w:top w:val="single" w:sz="4" w:space="0" w:color="auto"/>
              <w:left w:val="single" w:sz="4" w:space="0" w:color="auto"/>
              <w:bottom w:val="single" w:sz="4" w:space="0" w:color="auto"/>
              <w:right w:val="single" w:sz="4" w:space="0" w:color="auto"/>
            </w:tcBorders>
            <w:vAlign w:val="center"/>
          </w:tcPr>
          <w:p w14:paraId="762F38CE" w14:textId="77777777" w:rsidR="00E8137F" w:rsidRPr="00E8137F" w:rsidRDefault="00E8137F" w:rsidP="00E8137F">
            <w:pPr>
              <w:widowControl w:val="0"/>
              <w:autoSpaceDE w:val="0"/>
              <w:autoSpaceDN w:val="0"/>
              <w:adjustRightInd w:val="0"/>
              <w:ind w:firstLine="851"/>
              <w:jc w:val="center"/>
              <w:rPr>
                <w:b/>
                <w:lang w:val="en-US"/>
              </w:rPr>
            </w:pPr>
            <w:r w:rsidRPr="00E8137F">
              <w:rPr>
                <w:b/>
              </w:rPr>
              <w:t>Микроавтобусы</w:t>
            </w:r>
            <w:r w:rsidRPr="00E8137F">
              <w:rPr>
                <w:b/>
                <w:lang w:val="en-US"/>
              </w:rPr>
              <w:t xml:space="preserve">, </w:t>
            </w:r>
            <w:proofErr w:type="spellStart"/>
            <w:r w:rsidRPr="00E8137F">
              <w:rPr>
                <w:b/>
              </w:rPr>
              <w:t>Минивэны</w:t>
            </w:r>
            <w:proofErr w:type="spellEnd"/>
            <w:r w:rsidRPr="00E8137F">
              <w:rPr>
                <w:b/>
                <w:lang w:val="en-US"/>
              </w:rPr>
              <w:t xml:space="preserve"> (Volkswagen </w:t>
            </w:r>
            <w:proofErr w:type="spellStart"/>
            <w:r w:rsidRPr="00E8137F">
              <w:rPr>
                <w:b/>
                <w:lang w:val="en-US"/>
              </w:rPr>
              <w:t>Multivan</w:t>
            </w:r>
            <w:proofErr w:type="spellEnd"/>
            <w:r w:rsidRPr="00E8137F">
              <w:rPr>
                <w:b/>
                <w:lang w:val="en-US"/>
              </w:rPr>
              <w:t>,</w:t>
            </w:r>
            <w:r w:rsidRPr="00E8137F">
              <w:rPr>
                <w:lang w:val="en-US"/>
              </w:rPr>
              <w:t xml:space="preserve"> </w:t>
            </w:r>
            <w:r w:rsidRPr="00E8137F">
              <w:rPr>
                <w:b/>
                <w:lang w:val="en-US"/>
              </w:rPr>
              <w:t xml:space="preserve">Volkswagen </w:t>
            </w:r>
            <w:proofErr w:type="spellStart"/>
            <w:r w:rsidRPr="00E8137F">
              <w:rPr>
                <w:b/>
                <w:lang w:val="en-US"/>
              </w:rPr>
              <w:t>Caravelle</w:t>
            </w:r>
            <w:proofErr w:type="spellEnd"/>
            <w:r w:rsidRPr="00E8137F">
              <w:rPr>
                <w:b/>
                <w:lang w:val="en-US"/>
              </w:rPr>
              <w:t>, WEY 80,</w:t>
            </w:r>
            <w:r w:rsidRPr="00E8137F">
              <w:rPr>
                <w:b/>
                <w:bCs/>
                <w:color w:val="333333"/>
                <w:spacing w:val="-5"/>
                <w:kern w:val="36"/>
                <w:lang w:val="en-US"/>
              </w:rPr>
              <w:t xml:space="preserve"> Hyundai </w:t>
            </w:r>
            <w:proofErr w:type="spellStart"/>
            <w:r w:rsidRPr="00E8137F">
              <w:rPr>
                <w:b/>
                <w:bCs/>
                <w:color w:val="333333"/>
                <w:spacing w:val="-5"/>
                <w:kern w:val="36"/>
                <w:lang w:val="en-US"/>
              </w:rPr>
              <w:t>Staria</w:t>
            </w:r>
            <w:proofErr w:type="spellEnd"/>
            <w:r w:rsidRPr="00E8137F">
              <w:rPr>
                <w:b/>
                <w:bCs/>
                <w:color w:val="333333"/>
                <w:spacing w:val="-5"/>
                <w:kern w:val="36"/>
                <w:lang w:val="en-US"/>
              </w:rPr>
              <w:t>)</w:t>
            </w:r>
          </w:p>
        </w:tc>
      </w:tr>
      <w:tr w:rsidR="00E8137F" w:rsidRPr="00E8137F" w14:paraId="0BC752C3" w14:textId="77777777" w:rsidTr="00ED12CE">
        <w:tc>
          <w:tcPr>
            <w:tcW w:w="283" w:type="pct"/>
            <w:tcBorders>
              <w:top w:val="single" w:sz="4" w:space="0" w:color="auto"/>
              <w:left w:val="single" w:sz="4" w:space="0" w:color="auto"/>
              <w:bottom w:val="single" w:sz="4" w:space="0" w:color="auto"/>
              <w:right w:val="single" w:sz="4" w:space="0" w:color="auto"/>
            </w:tcBorders>
            <w:hideMark/>
          </w:tcPr>
          <w:p w14:paraId="6BAE95F3"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1</w:t>
            </w:r>
          </w:p>
        </w:tc>
        <w:tc>
          <w:tcPr>
            <w:tcW w:w="3361" w:type="pct"/>
            <w:tcBorders>
              <w:top w:val="single" w:sz="4" w:space="0" w:color="auto"/>
              <w:left w:val="single" w:sz="4" w:space="0" w:color="auto"/>
              <w:bottom w:val="single" w:sz="4" w:space="0" w:color="auto"/>
              <w:right w:val="single" w:sz="4" w:space="0" w:color="auto"/>
            </w:tcBorders>
            <w:hideMark/>
          </w:tcPr>
          <w:p w14:paraId="23BB69B0" w14:textId="77777777" w:rsidR="00E8137F" w:rsidRPr="00E8137F" w:rsidRDefault="00E8137F" w:rsidP="00E8137F">
            <w:pPr>
              <w:ind w:hanging="5"/>
              <w:rPr>
                <w:rFonts w:eastAsia="Calibri"/>
              </w:rPr>
            </w:pPr>
            <w:r w:rsidRPr="00E8137F">
              <w:rPr>
                <w:rFonts w:eastAsia="Calibri"/>
              </w:rPr>
              <w:t>Мойка (кузов, арки, пороги)</w:t>
            </w:r>
          </w:p>
        </w:tc>
        <w:tc>
          <w:tcPr>
            <w:tcW w:w="1356" w:type="pct"/>
            <w:tcBorders>
              <w:top w:val="single" w:sz="4" w:space="0" w:color="auto"/>
              <w:left w:val="single" w:sz="4" w:space="0" w:color="auto"/>
              <w:bottom w:val="single" w:sz="4" w:space="0" w:color="auto"/>
              <w:right w:val="single" w:sz="4" w:space="0" w:color="auto"/>
            </w:tcBorders>
            <w:shd w:val="clear" w:color="auto" w:fill="auto"/>
            <w:vAlign w:val="center"/>
          </w:tcPr>
          <w:p w14:paraId="67D259AE" w14:textId="0F531C18" w:rsidR="00E8137F" w:rsidRPr="00E8137F" w:rsidRDefault="00E8137F" w:rsidP="00E8137F">
            <w:pPr>
              <w:jc w:val="center"/>
              <w:rPr>
                <w:color w:val="000000"/>
              </w:rPr>
            </w:pPr>
            <w:r w:rsidRPr="00E8137F">
              <w:rPr>
                <w:color w:val="000000"/>
              </w:rPr>
              <w:t>966,67</w:t>
            </w:r>
          </w:p>
        </w:tc>
      </w:tr>
      <w:tr w:rsidR="00E8137F" w:rsidRPr="00E8137F" w14:paraId="2FD01199" w14:textId="77777777" w:rsidTr="00ED12CE">
        <w:tc>
          <w:tcPr>
            <w:tcW w:w="283" w:type="pct"/>
            <w:tcBorders>
              <w:top w:val="single" w:sz="4" w:space="0" w:color="auto"/>
              <w:left w:val="single" w:sz="4" w:space="0" w:color="auto"/>
              <w:bottom w:val="single" w:sz="4" w:space="0" w:color="auto"/>
              <w:right w:val="single" w:sz="4" w:space="0" w:color="auto"/>
            </w:tcBorders>
            <w:hideMark/>
          </w:tcPr>
          <w:p w14:paraId="78BEC18D"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2</w:t>
            </w:r>
          </w:p>
        </w:tc>
        <w:tc>
          <w:tcPr>
            <w:tcW w:w="3361" w:type="pct"/>
            <w:tcBorders>
              <w:top w:val="single" w:sz="4" w:space="0" w:color="auto"/>
              <w:left w:val="single" w:sz="4" w:space="0" w:color="auto"/>
              <w:bottom w:val="single" w:sz="4" w:space="0" w:color="auto"/>
              <w:right w:val="single" w:sz="4" w:space="0" w:color="auto"/>
            </w:tcBorders>
            <w:hideMark/>
          </w:tcPr>
          <w:p w14:paraId="49143FB3" w14:textId="77777777" w:rsidR="00E8137F" w:rsidRPr="00E8137F" w:rsidRDefault="00E8137F" w:rsidP="00E8137F">
            <w:pPr>
              <w:ind w:hanging="5"/>
              <w:rPr>
                <w:rFonts w:eastAsia="Calibri"/>
              </w:rPr>
            </w:pPr>
            <w:r w:rsidRPr="00E8137F">
              <w:rPr>
                <w:rFonts w:eastAsia="Calibri"/>
              </w:rPr>
              <w:t>Комплексная мойка (кузов, пороги, дверные проемы, пластик, пылесос, стекла, коврики, без багажника)</w:t>
            </w:r>
          </w:p>
        </w:tc>
        <w:tc>
          <w:tcPr>
            <w:tcW w:w="1356" w:type="pct"/>
            <w:tcBorders>
              <w:top w:val="nil"/>
              <w:left w:val="single" w:sz="4" w:space="0" w:color="auto"/>
              <w:bottom w:val="single" w:sz="4" w:space="0" w:color="auto"/>
              <w:right w:val="single" w:sz="4" w:space="0" w:color="auto"/>
            </w:tcBorders>
            <w:shd w:val="clear" w:color="auto" w:fill="auto"/>
            <w:vAlign w:val="center"/>
          </w:tcPr>
          <w:p w14:paraId="28DC8B13" w14:textId="02697593" w:rsidR="00E8137F" w:rsidRPr="00E8137F" w:rsidRDefault="00E8137F" w:rsidP="00E8137F">
            <w:pPr>
              <w:jc w:val="center"/>
              <w:rPr>
                <w:color w:val="000000"/>
              </w:rPr>
            </w:pPr>
            <w:r w:rsidRPr="00E8137F">
              <w:rPr>
                <w:color w:val="000000"/>
              </w:rPr>
              <w:t>1 966,67</w:t>
            </w:r>
          </w:p>
        </w:tc>
      </w:tr>
      <w:tr w:rsidR="00E8137F" w:rsidRPr="00E8137F" w14:paraId="38877384" w14:textId="77777777" w:rsidTr="00ED12CE">
        <w:tc>
          <w:tcPr>
            <w:tcW w:w="283" w:type="pct"/>
            <w:tcBorders>
              <w:top w:val="single" w:sz="4" w:space="0" w:color="auto"/>
              <w:left w:val="single" w:sz="4" w:space="0" w:color="auto"/>
              <w:bottom w:val="single" w:sz="4" w:space="0" w:color="auto"/>
              <w:right w:val="single" w:sz="4" w:space="0" w:color="auto"/>
            </w:tcBorders>
            <w:hideMark/>
          </w:tcPr>
          <w:p w14:paraId="5C3FEF2D"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3</w:t>
            </w:r>
          </w:p>
        </w:tc>
        <w:tc>
          <w:tcPr>
            <w:tcW w:w="3361" w:type="pct"/>
            <w:tcBorders>
              <w:top w:val="single" w:sz="4" w:space="0" w:color="auto"/>
              <w:left w:val="single" w:sz="4" w:space="0" w:color="auto"/>
              <w:bottom w:val="single" w:sz="4" w:space="0" w:color="auto"/>
              <w:right w:val="single" w:sz="4" w:space="0" w:color="auto"/>
            </w:tcBorders>
            <w:hideMark/>
          </w:tcPr>
          <w:p w14:paraId="1BC76DF6" w14:textId="77777777" w:rsidR="00E8137F" w:rsidRPr="00E8137F" w:rsidRDefault="00E8137F" w:rsidP="00E8137F">
            <w:pPr>
              <w:ind w:hanging="5"/>
              <w:rPr>
                <w:rFonts w:eastAsia="Calibri"/>
              </w:rPr>
            </w:pPr>
            <w:r w:rsidRPr="00E8137F">
              <w:rPr>
                <w:rFonts w:eastAsia="Calibri"/>
              </w:rPr>
              <w:t>Ополаскивание кузова (экспресс-мойка без активной пены и протирки кузова)</w:t>
            </w:r>
          </w:p>
        </w:tc>
        <w:tc>
          <w:tcPr>
            <w:tcW w:w="1356" w:type="pct"/>
            <w:tcBorders>
              <w:top w:val="nil"/>
              <w:left w:val="single" w:sz="4" w:space="0" w:color="auto"/>
              <w:bottom w:val="single" w:sz="4" w:space="0" w:color="auto"/>
              <w:right w:val="single" w:sz="4" w:space="0" w:color="auto"/>
            </w:tcBorders>
            <w:shd w:val="clear" w:color="auto" w:fill="auto"/>
            <w:vAlign w:val="center"/>
          </w:tcPr>
          <w:p w14:paraId="4CD23D53" w14:textId="22D04C5D" w:rsidR="00E8137F" w:rsidRPr="00E8137F" w:rsidRDefault="00E8137F" w:rsidP="00E8137F">
            <w:pPr>
              <w:jc w:val="center"/>
              <w:rPr>
                <w:color w:val="000000"/>
              </w:rPr>
            </w:pPr>
            <w:r w:rsidRPr="00E8137F">
              <w:rPr>
                <w:color w:val="000000"/>
              </w:rPr>
              <w:t>500,00</w:t>
            </w:r>
          </w:p>
        </w:tc>
      </w:tr>
      <w:tr w:rsidR="00E8137F" w:rsidRPr="00E8137F" w14:paraId="235345BA" w14:textId="77777777" w:rsidTr="00ED12CE">
        <w:tc>
          <w:tcPr>
            <w:tcW w:w="283" w:type="pct"/>
            <w:tcBorders>
              <w:top w:val="single" w:sz="4" w:space="0" w:color="auto"/>
              <w:left w:val="single" w:sz="4" w:space="0" w:color="auto"/>
              <w:bottom w:val="single" w:sz="4" w:space="0" w:color="auto"/>
              <w:right w:val="single" w:sz="4" w:space="0" w:color="auto"/>
            </w:tcBorders>
            <w:hideMark/>
          </w:tcPr>
          <w:p w14:paraId="3F676B0A"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4</w:t>
            </w:r>
          </w:p>
        </w:tc>
        <w:tc>
          <w:tcPr>
            <w:tcW w:w="3361" w:type="pct"/>
            <w:tcBorders>
              <w:top w:val="single" w:sz="4" w:space="0" w:color="auto"/>
              <w:left w:val="single" w:sz="4" w:space="0" w:color="auto"/>
              <w:bottom w:val="single" w:sz="4" w:space="0" w:color="auto"/>
              <w:right w:val="single" w:sz="4" w:space="0" w:color="auto"/>
            </w:tcBorders>
            <w:hideMark/>
          </w:tcPr>
          <w:p w14:paraId="7D824189" w14:textId="77777777" w:rsidR="00E8137F" w:rsidRPr="00E8137F" w:rsidRDefault="00E8137F" w:rsidP="00E8137F">
            <w:pPr>
              <w:ind w:hanging="5"/>
              <w:rPr>
                <w:rFonts w:eastAsia="Calibri"/>
              </w:rPr>
            </w:pPr>
            <w:r w:rsidRPr="00E8137F">
              <w:rPr>
                <w:rFonts w:eastAsia="Calibri"/>
              </w:rPr>
              <w:t>Пылесос салона</w:t>
            </w:r>
          </w:p>
        </w:tc>
        <w:tc>
          <w:tcPr>
            <w:tcW w:w="1356" w:type="pct"/>
            <w:tcBorders>
              <w:top w:val="nil"/>
              <w:left w:val="single" w:sz="4" w:space="0" w:color="auto"/>
              <w:bottom w:val="single" w:sz="4" w:space="0" w:color="auto"/>
              <w:right w:val="single" w:sz="4" w:space="0" w:color="auto"/>
            </w:tcBorders>
            <w:shd w:val="clear" w:color="auto" w:fill="auto"/>
            <w:vAlign w:val="center"/>
          </w:tcPr>
          <w:p w14:paraId="09191BFC" w14:textId="2C0E5BF6" w:rsidR="00E8137F" w:rsidRPr="00E8137F" w:rsidRDefault="00E8137F" w:rsidP="00E8137F">
            <w:pPr>
              <w:jc w:val="center"/>
              <w:rPr>
                <w:color w:val="000000"/>
              </w:rPr>
            </w:pPr>
            <w:r w:rsidRPr="00E8137F">
              <w:rPr>
                <w:color w:val="000000"/>
              </w:rPr>
              <w:t>500,00</w:t>
            </w:r>
          </w:p>
        </w:tc>
      </w:tr>
      <w:tr w:rsidR="00E8137F" w:rsidRPr="00E8137F" w14:paraId="31B9861F" w14:textId="77777777" w:rsidTr="00ED12CE">
        <w:tc>
          <w:tcPr>
            <w:tcW w:w="283" w:type="pct"/>
            <w:tcBorders>
              <w:top w:val="single" w:sz="4" w:space="0" w:color="auto"/>
              <w:left w:val="single" w:sz="4" w:space="0" w:color="auto"/>
              <w:bottom w:val="single" w:sz="4" w:space="0" w:color="auto"/>
              <w:right w:val="single" w:sz="4" w:space="0" w:color="auto"/>
            </w:tcBorders>
            <w:hideMark/>
          </w:tcPr>
          <w:p w14:paraId="4CA6A65E"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5</w:t>
            </w:r>
          </w:p>
        </w:tc>
        <w:tc>
          <w:tcPr>
            <w:tcW w:w="3361" w:type="pct"/>
            <w:tcBorders>
              <w:top w:val="single" w:sz="4" w:space="0" w:color="auto"/>
              <w:left w:val="single" w:sz="4" w:space="0" w:color="auto"/>
              <w:bottom w:val="single" w:sz="4" w:space="0" w:color="auto"/>
              <w:right w:val="single" w:sz="4" w:space="0" w:color="auto"/>
            </w:tcBorders>
            <w:hideMark/>
          </w:tcPr>
          <w:p w14:paraId="30494E06" w14:textId="77777777" w:rsidR="00E8137F" w:rsidRPr="00E8137F" w:rsidRDefault="00E8137F" w:rsidP="00E8137F">
            <w:pPr>
              <w:ind w:hanging="5"/>
              <w:rPr>
                <w:rFonts w:eastAsia="Calibri"/>
              </w:rPr>
            </w:pPr>
            <w:r w:rsidRPr="00E8137F">
              <w:rPr>
                <w:rFonts w:eastAsia="Calibri"/>
              </w:rPr>
              <w:t>Покрытие автомобиля воском</w:t>
            </w:r>
          </w:p>
        </w:tc>
        <w:tc>
          <w:tcPr>
            <w:tcW w:w="1356" w:type="pct"/>
            <w:tcBorders>
              <w:top w:val="nil"/>
              <w:left w:val="single" w:sz="4" w:space="0" w:color="auto"/>
              <w:bottom w:val="single" w:sz="4" w:space="0" w:color="auto"/>
              <w:right w:val="single" w:sz="4" w:space="0" w:color="auto"/>
            </w:tcBorders>
            <w:shd w:val="clear" w:color="auto" w:fill="auto"/>
            <w:vAlign w:val="center"/>
          </w:tcPr>
          <w:p w14:paraId="074308E9" w14:textId="3DEAC47C" w:rsidR="00E8137F" w:rsidRPr="00E8137F" w:rsidRDefault="00E8137F" w:rsidP="00E8137F">
            <w:pPr>
              <w:jc w:val="center"/>
              <w:rPr>
                <w:color w:val="000000"/>
              </w:rPr>
            </w:pPr>
            <w:r w:rsidRPr="00E8137F">
              <w:rPr>
                <w:color w:val="000000"/>
              </w:rPr>
              <w:t>466,67</w:t>
            </w:r>
          </w:p>
        </w:tc>
      </w:tr>
      <w:tr w:rsidR="00E8137F" w:rsidRPr="00E8137F" w14:paraId="19214702" w14:textId="77777777" w:rsidTr="00ED12CE">
        <w:trPr>
          <w:trHeight w:val="20"/>
        </w:trPr>
        <w:tc>
          <w:tcPr>
            <w:tcW w:w="283" w:type="pct"/>
            <w:tcBorders>
              <w:top w:val="single" w:sz="4" w:space="0" w:color="auto"/>
              <w:left w:val="single" w:sz="4" w:space="0" w:color="auto"/>
              <w:bottom w:val="single" w:sz="4" w:space="0" w:color="auto"/>
              <w:right w:val="single" w:sz="4" w:space="0" w:color="auto"/>
            </w:tcBorders>
            <w:hideMark/>
          </w:tcPr>
          <w:p w14:paraId="355B24EF"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lastRenderedPageBreak/>
              <w:t>6</w:t>
            </w:r>
          </w:p>
        </w:tc>
        <w:tc>
          <w:tcPr>
            <w:tcW w:w="3361" w:type="pct"/>
            <w:tcBorders>
              <w:top w:val="single" w:sz="4" w:space="0" w:color="auto"/>
              <w:left w:val="single" w:sz="4" w:space="0" w:color="auto"/>
              <w:bottom w:val="single" w:sz="4" w:space="0" w:color="auto"/>
              <w:right w:val="single" w:sz="4" w:space="0" w:color="auto"/>
            </w:tcBorders>
            <w:hideMark/>
          </w:tcPr>
          <w:p w14:paraId="04A4BE38" w14:textId="77777777" w:rsidR="00E8137F" w:rsidRPr="00E8137F" w:rsidRDefault="00E8137F" w:rsidP="00E8137F">
            <w:pPr>
              <w:ind w:hanging="5"/>
              <w:rPr>
                <w:rFonts w:eastAsia="Calibri"/>
              </w:rPr>
            </w:pPr>
            <w:r w:rsidRPr="00E8137F">
              <w:rPr>
                <w:rFonts w:eastAsia="Calibri"/>
              </w:rPr>
              <w:t>Мойка, чистка ковриков (за 1 шт.)</w:t>
            </w:r>
          </w:p>
        </w:tc>
        <w:tc>
          <w:tcPr>
            <w:tcW w:w="1356" w:type="pct"/>
            <w:tcBorders>
              <w:top w:val="nil"/>
              <w:left w:val="single" w:sz="4" w:space="0" w:color="auto"/>
              <w:bottom w:val="single" w:sz="4" w:space="0" w:color="auto"/>
              <w:right w:val="single" w:sz="4" w:space="0" w:color="auto"/>
            </w:tcBorders>
            <w:shd w:val="clear" w:color="auto" w:fill="auto"/>
            <w:vAlign w:val="center"/>
          </w:tcPr>
          <w:p w14:paraId="3F221235" w14:textId="728093E6" w:rsidR="00E8137F" w:rsidRPr="00E8137F" w:rsidRDefault="00E8137F" w:rsidP="00E8137F">
            <w:pPr>
              <w:jc w:val="center"/>
              <w:rPr>
                <w:color w:val="000000"/>
              </w:rPr>
            </w:pPr>
            <w:r w:rsidRPr="00E8137F">
              <w:rPr>
                <w:color w:val="000000"/>
              </w:rPr>
              <w:t>75,00</w:t>
            </w:r>
          </w:p>
        </w:tc>
      </w:tr>
      <w:tr w:rsidR="00E8137F" w:rsidRPr="00E8137F" w14:paraId="1EA945EC" w14:textId="77777777" w:rsidTr="00ED12CE">
        <w:trPr>
          <w:trHeight w:val="20"/>
        </w:trPr>
        <w:tc>
          <w:tcPr>
            <w:tcW w:w="283" w:type="pct"/>
            <w:tcBorders>
              <w:top w:val="single" w:sz="4" w:space="0" w:color="auto"/>
              <w:left w:val="single" w:sz="4" w:space="0" w:color="auto"/>
              <w:bottom w:val="single" w:sz="4" w:space="0" w:color="auto"/>
              <w:right w:val="single" w:sz="4" w:space="0" w:color="auto"/>
            </w:tcBorders>
            <w:hideMark/>
          </w:tcPr>
          <w:p w14:paraId="2CADE3B5" w14:textId="77777777" w:rsidR="00E8137F" w:rsidRPr="00E8137F" w:rsidRDefault="00E8137F" w:rsidP="00E8137F">
            <w:pPr>
              <w:widowControl w:val="0"/>
              <w:autoSpaceDE w:val="0"/>
              <w:autoSpaceDN w:val="0"/>
              <w:adjustRightInd w:val="0"/>
              <w:ind w:hanging="5"/>
              <w:jc w:val="center"/>
              <w:rPr>
                <w:rFonts w:eastAsia="Calibri"/>
              </w:rPr>
            </w:pPr>
            <w:r w:rsidRPr="00E8137F">
              <w:rPr>
                <w:rFonts w:eastAsia="Calibri"/>
              </w:rPr>
              <w:t>7</w:t>
            </w:r>
          </w:p>
        </w:tc>
        <w:tc>
          <w:tcPr>
            <w:tcW w:w="3361" w:type="pct"/>
            <w:tcBorders>
              <w:top w:val="single" w:sz="4" w:space="0" w:color="auto"/>
              <w:left w:val="single" w:sz="4" w:space="0" w:color="auto"/>
              <w:bottom w:val="single" w:sz="4" w:space="0" w:color="auto"/>
              <w:right w:val="single" w:sz="4" w:space="0" w:color="auto"/>
            </w:tcBorders>
            <w:hideMark/>
          </w:tcPr>
          <w:p w14:paraId="26055146" w14:textId="77777777" w:rsidR="00E8137F" w:rsidRPr="00E8137F" w:rsidRDefault="00E8137F" w:rsidP="00E8137F">
            <w:pPr>
              <w:ind w:hanging="5"/>
              <w:rPr>
                <w:rFonts w:eastAsia="Calibri"/>
              </w:rPr>
            </w:pPr>
            <w:r w:rsidRPr="00E8137F">
              <w:rPr>
                <w:rFonts w:eastAsia="Calibri"/>
              </w:rPr>
              <w:t>Чистка багажника пылесосом</w:t>
            </w:r>
          </w:p>
        </w:tc>
        <w:tc>
          <w:tcPr>
            <w:tcW w:w="1356" w:type="pct"/>
            <w:tcBorders>
              <w:top w:val="nil"/>
              <w:left w:val="single" w:sz="4" w:space="0" w:color="auto"/>
              <w:bottom w:val="single" w:sz="4" w:space="0" w:color="auto"/>
              <w:right w:val="single" w:sz="4" w:space="0" w:color="auto"/>
            </w:tcBorders>
            <w:shd w:val="clear" w:color="auto" w:fill="auto"/>
            <w:vAlign w:val="center"/>
          </w:tcPr>
          <w:p w14:paraId="350BBEF3" w14:textId="49B6CA00" w:rsidR="00E8137F" w:rsidRPr="00E8137F" w:rsidRDefault="00E8137F" w:rsidP="00E8137F">
            <w:pPr>
              <w:jc w:val="center"/>
              <w:rPr>
                <w:color w:val="000000"/>
              </w:rPr>
            </w:pPr>
            <w:r w:rsidRPr="00E8137F">
              <w:rPr>
                <w:color w:val="000000"/>
              </w:rPr>
              <w:t>183,33</w:t>
            </w:r>
          </w:p>
        </w:tc>
      </w:tr>
    </w:tbl>
    <w:p w14:paraId="424FF314" w14:textId="77777777" w:rsidR="00E8137F" w:rsidRPr="00D14570" w:rsidRDefault="00E8137F">
      <w:pPr>
        <w:spacing w:after="160" w:line="259" w:lineRule="auto"/>
        <w:rPr>
          <w:bCs/>
          <w:i/>
        </w:rPr>
      </w:pPr>
    </w:p>
    <w:p w14:paraId="1CA68B7C" w14:textId="77777777" w:rsidR="00A9613A" w:rsidRPr="00D14570" w:rsidRDefault="00A9613A">
      <w:pPr>
        <w:jc w:val="right"/>
        <w:rPr>
          <w:bCs/>
          <w:i/>
        </w:rPr>
        <w:sectPr w:rsidR="00A9613A" w:rsidRPr="00D14570" w:rsidSect="008126E3">
          <w:footerReference w:type="even" r:id="rId34"/>
          <w:footerReference w:type="default" r:id="rId35"/>
          <w:footerReference w:type="first" r:id="rId36"/>
          <w:pgSz w:w="11906" w:h="16838"/>
          <w:pgMar w:top="709" w:right="849" w:bottom="851" w:left="1134" w:header="340" w:footer="283" w:gutter="0"/>
          <w:cols w:space="708"/>
          <w:titlePg/>
          <w:docGrid w:linePitch="360"/>
        </w:sectPr>
      </w:pPr>
    </w:p>
    <w:p w14:paraId="4FBCBFF1" w14:textId="2F9CAA0D" w:rsidR="00E469DB" w:rsidRPr="00D14570" w:rsidRDefault="00E469DB" w:rsidP="00E469DB">
      <w:pPr>
        <w:jc w:val="right"/>
        <w:rPr>
          <w:b/>
          <w:bCs/>
        </w:rPr>
      </w:pPr>
      <w:r w:rsidRPr="00D14570">
        <w:rPr>
          <w:b/>
          <w:bCs/>
        </w:rPr>
        <w:lastRenderedPageBreak/>
        <w:t xml:space="preserve">Приложение № </w:t>
      </w:r>
      <w:r w:rsidR="008714A1" w:rsidRPr="00D14570">
        <w:rPr>
          <w:b/>
          <w:bCs/>
        </w:rPr>
        <w:t>2</w:t>
      </w:r>
    </w:p>
    <w:p w14:paraId="171C5380" w14:textId="77777777" w:rsidR="00E469DB" w:rsidRPr="00D14570" w:rsidRDefault="00E469DB" w:rsidP="00E469DB">
      <w:pPr>
        <w:jc w:val="right"/>
        <w:outlineLvl w:val="1"/>
      </w:pPr>
      <w:r w:rsidRPr="00D14570">
        <w:t xml:space="preserve">к извещению о проведении </w:t>
      </w:r>
      <w:r w:rsidRPr="00D14570">
        <w:br/>
      </w:r>
      <w:r w:rsidRPr="00D14570">
        <w:rPr>
          <w:bCs/>
        </w:rPr>
        <w:t>запроса котировок</w:t>
      </w:r>
      <w:r w:rsidRPr="00D14570">
        <w:t xml:space="preserve"> в электронной форме</w:t>
      </w:r>
    </w:p>
    <w:p w14:paraId="371E9DE8" w14:textId="72916E9E" w:rsidR="00E469DB" w:rsidRPr="00D14570" w:rsidRDefault="00E92BF2" w:rsidP="00E469DB">
      <w:pPr>
        <w:widowControl w:val="0"/>
        <w:jc w:val="right"/>
        <w:rPr>
          <w:b/>
          <w:bCs/>
        </w:rPr>
      </w:pPr>
      <w:r>
        <w:rPr>
          <w:b/>
          <w:bCs/>
        </w:rPr>
        <w:t xml:space="preserve">от </w:t>
      </w:r>
      <w:r w:rsidR="00A27AD5">
        <w:rPr>
          <w:b/>
          <w:bCs/>
        </w:rPr>
        <w:t>02</w:t>
      </w:r>
      <w:r>
        <w:rPr>
          <w:b/>
          <w:bCs/>
        </w:rPr>
        <w:t>.</w:t>
      </w:r>
      <w:r w:rsidR="00A27AD5">
        <w:rPr>
          <w:b/>
          <w:bCs/>
        </w:rPr>
        <w:t>11</w:t>
      </w:r>
      <w:r w:rsidR="00D84F22" w:rsidRPr="00D14570">
        <w:rPr>
          <w:b/>
          <w:bCs/>
        </w:rPr>
        <w:t>.</w:t>
      </w:r>
      <w:r w:rsidR="00D84F22">
        <w:rPr>
          <w:b/>
          <w:bCs/>
        </w:rPr>
        <w:t>2026</w:t>
      </w:r>
      <w:r w:rsidR="00D84F22" w:rsidRPr="00D14570">
        <w:rPr>
          <w:b/>
          <w:bCs/>
        </w:rPr>
        <w:t xml:space="preserve"> г. № ЗКЭФ-</w:t>
      </w:r>
      <w:r w:rsidR="005C625A">
        <w:rPr>
          <w:b/>
          <w:bCs/>
        </w:rPr>
        <w:t>ДЭУК-1551</w:t>
      </w:r>
    </w:p>
    <w:p w14:paraId="2C9CAB51" w14:textId="77777777" w:rsidR="00E469DB" w:rsidRPr="00D14570" w:rsidRDefault="00E469DB" w:rsidP="0020603E">
      <w:pPr>
        <w:widowControl w:val="0"/>
        <w:jc w:val="center"/>
        <w:rPr>
          <w:b/>
          <w:bCs/>
        </w:rPr>
      </w:pPr>
    </w:p>
    <w:p w14:paraId="18BFB04A" w14:textId="77777777" w:rsidR="00B57584" w:rsidRPr="00D14570" w:rsidRDefault="00B57584" w:rsidP="00B57584">
      <w:pPr>
        <w:ind w:firstLine="709"/>
        <w:jc w:val="center"/>
        <w:rPr>
          <w:rFonts w:eastAsia="Calibri"/>
          <w:b/>
          <w:lang w:eastAsia="en-US"/>
        </w:rPr>
      </w:pPr>
      <w:r w:rsidRPr="00D14570">
        <w:rPr>
          <w:rFonts w:eastAsia="Calibri"/>
          <w:b/>
          <w:lang w:eastAsia="en-US"/>
        </w:rPr>
        <w:t>Обоснование начальной (максимальной) стоимости единичных расценок оказываемых услуг.</w:t>
      </w:r>
    </w:p>
    <w:p w14:paraId="0CDAB6B1" w14:textId="6BD139F9" w:rsidR="00B57584" w:rsidRDefault="00FC193B" w:rsidP="006B5BE2">
      <w:pPr>
        <w:spacing w:before="120" w:after="120"/>
        <w:ind w:firstLine="709"/>
        <w:jc w:val="both"/>
        <w:rPr>
          <w:bCs/>
        </w:rPr>
      </w:pPr>
      <w:r w:rsidRPr="00FC193B">
        <w:rPr>
          <w:bCs/>
        </w:rPr>
        <w:t xml:space="preserve">Начальная (максимальная) цена договора </w:t>
      </w:r>
      <w:r w:rsidR="006B5BE2" w:rsidRPr="006B5BE2">
        <w:rPr>
          <w:bCs/>
        </w:rPr>
        <w:t>на оказание услуг по мойке автомобилей в г. Пятигорск определена из расчета среднего арифметического значения 3-х коммерческих предложений</w:t>
      </w:r>
      <w:r w:rsidRPr="00FC193B">
        <w:rPr>
          <w:bCs/>
        </w:rPr>
        <w:t>.</w:t>
      </w:r>
    </w:p>
    <w:tbl>
      <w:tblPr>
        <w:tblW w:w="5000" w:type="pct"/>
        <w:tblLook w:val="04A0" w:firstRow="1" w:lastRow="0" w:firstColumn="1" w:lastColumn="0" w:noHBand="0" w:noVBand="1"/>
      </w:tblPr>
      <w:tblGrid>
        <w:gridCol w:w="711"/>
        <w:gridCol w:w="4319"/>
        <w:gridCol w:w="653"/>
        <w:gridCol w:w="1406"/>
        <w:gridCol w:w="1276"/>
        <w:gridCol w:w="1232"/>
        <w:gridCol w:w="1276"/>
        <w:gridCol w:w="1291"/>
        <w:gridCol w:w="1291"/>
        <w:gridCol w:w="1247"/>
      </w:tblGrid>
      <w:tr w:rsidR="006B5BE2" w:rsidRPr="006B5BE2" w14:paraId="601B3783" w14:textId="77777777" w:rsidTr="006B5BE2">
        <w:trPr>
          <w:trHeight w:val="230"/>
        </w:trPr>
        <w:tc>
          <w:tcPr>
            <w:tcW w:w="24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525BD0E" w14:textId="77777777" w:rsidR="006B5BE2" w:rsidRPr="006B5BE2" w:rsidRDefault="006B5BE2" w:rsidP="006B5BE2">
            <w:pPr>
              <w:jc w:val="center"/>
              <w:rPr>
                <w:b/>
                <w:bCs/>
                <w:color w:val="000000"/>
                <w:sz w:val="20"/>
                <w:szCs w:val="20"/>
              </w:rPr>
            </w:pPr>
            <w:r w:rsidRPr="006B5BE2">
              <w:rPr>
                <w:b/>
                <w:bCs/>
                <w:color w:val="000000"/>
                <w:sz w:val="20"/>
                <w:szCs w:val="20"/>
              </w:rPr>
              <w:t>№ п/п</w:t>
            </w:r>
          </w:p>
        </w:tc>
        <w:tc>
          <w:tcPr>
            <w:tcW w:w="146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3D28EE4" w14:textId="77777777" w:rsidR="006B5BE2" w:rsidRPr="006B5BE2" w:rsidRDefault="006B5BE2" w:rsidP="006B5BE2">
            <w:pPr>
              <w:jc w:val="center"/>
              <w:rPr>
                <w:b/>
                <w:bCs/>
                <w:color w:val="000000"/>
                <w:sz w:val="20"/>
                <w:szCs w:val="20"/>
              </w:rPr>
            </w:pPr>
            <w:r w:rsidRPr="006B5BE2">
              <w:rPr>
                <w:b/>
                <w:bCs/>
                <w:color w:val="000000"/>
                <w:sz w:val="20"/>
                <w:szCs w:val="20"/>
              </w:rPr>
              <w:t>Наименование услуг</w:t>
            </w:r>
          </w:p>
        </w:tc>
        <w:tc>
          <w:tcPr>
            <w:tcW w:w="22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FC07B46" w14:textId="77777777" w:rsidR="006B5BE2" w:rsidRPr="006B5BE2" w:rsidRDefault="006B5BE2" w:rsidP="006B5BE2">
            <w:pPr>
              <w:jc w:val="center"/>
              <w:rPr>
                <w:b/>
                <w:bCs/>
                <w:color w:val="000000"/>
                <w:sz w:val="20"/>
                <w:szCs w:val="20"/>
              </w:rPr>
            </w:pPr>
            <w:r w:rsidRPr="006B5BE2">
              <w:rPr>
                <w:b/>
                <w:bCs/>
                <w:color w:val="000000"/>
                <w:sz w:val="20"/>
                <w:szCs w:val="20"/>
              </w:rPr>
              <w:t>Кол-во</w:t>
            </w:r>
          </w:p>
        </w:tc>
        <w:tc>
          <w:tcPr>
            <w:tcW w:w="912"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645F9FB" w14:textId="77777777" w:rsidR="006B5BE2" w:rsidRPr="006B5BE2" w:rsidRDefault="006B5BE2" w:rsidP="006B5BE2">
            <w:pPr>
              <w:jc w:val="center"/>
              <w:rPr>
                <w:b/>
                <w:bCs/>
                <w:color w:val="000000"/>
                <w:sz w:val="20"/>
                <w:szCs w:val="20"/>
              </w:rPr>
            </w:pPr>
            <w:proofErr w:type="spellStart"/>
            <w:r w:rsidRPr="006B5BE2">
              <w:rPr>
                <w:b/>
                <w:bCs/>
                <w:color w:val="000000"/>
                <w:sz w:val="20"/>
                <w:szCs w:val="20"/>
              </w:rPr>
              <w:t>Предложени</w:t>
            </w:r>
            <w:proofErr w:type="spellEnd"/>
            <w:r w:rsidRPr="006B5BE2">
              <w:rPr>
                <w:b/>
                <w:bCs/>
                <w:color w:val="000000"/>
                <w:sz w:val="20"/>
                <w:szCs w:val="20"/>
              </w:rPr>
              <w:t xml:space="preserve"> 1</w:t>
            </w:r>
          </w:p>
        </w:tc>
        <w:tc>
          <w:tcPr>
            <w:tcW w:w="853" w:type="pct"/>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593EBF2" w14:textId="77777777" w:rsidR="006B5BE2" w:rsidRPr="006B5BE2" w:rsidRDefault="006B5BE2" w:rsidP="006B5BE2">
            <w:pPr>
              <w:jc w:val="center"/>
              <w:rPr>
                <w:b/>
                <w:bCs/>
                <w:color w:val="000000"/>
                <w:sz w:val="20"/>
                <w:szCs w:val="20"/>
              </w:rPr>
            </w:pPr>
            <w:r w:rsidRPr="006B5BE2">
              <w:rPr>
                <w:b/>
                <w:bCs/>
                <w:color w:val="000000"/>
                <w:sz w:val="20"/>
                <w:szCs w:val="20"/>
              </w:rPr>
              <w:t>Предложение 2</w:t>
            </w:r>
          </w:p>
        </w:tc>
        <w:tc>
          <w:tcPr>
            <w:tcW w:w="878" w:type="pct"/>
            <w:gridSpan w:val="2"/>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26CF93FC" w14:textId="77777777" w:rsidR="006B5BE2" w:rsidRPr="006B5BE2" w:rsidRDefault="006B5BE2" w:rsidP="006B5BE2">
            <w:pPr>
              <w:jc w:val="center"/>
              <w:rPr>
                <w:b/>
                <w:bCs/>
                <w:color w:val="000000"/>
                <w:sz w:val="20"/>
                <w:szCs w:val="20"/>
              </w:rPr>
            </w:pPr>
            <w:r w:rsidRPr="006B5BE2">
              <w:rPr>
                <w:b/>
                <w:bCs/>
                <w:color w:val="000000"/>
                <w:sz w:val="20"/>
                <w:szCs w:val="20"/>
              </w:rPr>
              <w:t>Предложение 3</w:t>
            </w:r>
          </w:p>
        </w:tc>
        <w:tc>
          <w:tcPr>
            <w:tcW w:w="4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6CE1B3" w14:textId="77777777" w:rsidR="006B5BE2" w:rsidRPr="006B5BE2" w:rsidRDefault="006B5BE2" w:rsidP="006B5BE2">
            <w:pPr>
              <w:jc w:val="center"/>
              <w:rPr>
                <w:b/>
                <w:bCs/>
                <w:color w:val="000000"/>
                <w:sz w:val="20"/>
                <w:szCs w:val="20"/>
              </w:rPr>
            </w:pPr>
            <w:r w:rsidRPr="006B5BE2">
              <w:rPr>
                <w:b/>
                <w:bCs/>
                <w:color w:val="000000"/>
                <w:sz w:val="20"/>
                <w:szCs w:val="20"/>
              </w:rPr>
              <w:t>Средняя цена, руб.</w:t>
            </w:r>
          </w:p>
        </w:tc>
      </w:tr>
      <w:tr w:rsidR="006B5BE2" w:rsidRPr="006B5BE2" w14:paraId="3CEE70E7" w14:textId="77777777" w:rsidTr="006B5BE2">
        <w:trPr>
          <w:trHeight w:val="458"/>
        </w:trPr>
        <w:tc>
          <w:tcPr>
            <w:tcW w:w="242" w:type="pct"/>
            <w:vMerge/>
            <w:tcBorders>
              <w:top w:val="single" w:sz="4" w:space="0" w:color="auto"/>
              <w:left w:val="single" w:sz="4" w:space="0" w:color="auto"/>
              <w:bottom w:val="single" w:sz="4" w:space="0" w:color="000000"/>
              <w:right w:val="single" w:sz="4" w:space="0" w:color="auto"/>
            </w:tcBorders>
            <w:vAlign w:val="center"/>
            <w:hideMark/>
          </w:tcPr>
          <w:p w14:paraId="0F2D923B" w14:textId="77777777" w:rsidR="006B5BE2" w:rsidRPr="006B5BE2" w:rsidRDefault="006B5BE2" w:rsidP="006B5BE2">
            <w:pPr>
              <w:rPr>
                <w:b/>
                <w:bCs/>
                <w:color w:val="000000"/>
                <w:sz w:val="20"/>
                <w:szCs w:val="20"/>
              </w:rPr>
            </w:pPr>
          </w:p>
        </w:tc>
        <w:tc>
          <w:tcPr>
            <w:tcW w:w="1469" w:type="pct"/>
            <w:vMerge/>
            <w:tcBorders>
              <w:top w:val="single" w:sz="4" w:space="0" w:color="auto"/>
              <w:left w:val="single" w:sz="4" w:space="0" w:color="auto"/>
              <w:bottom w:val="single" w:sz="4" w:space="0" w:color="000000"/>
              <w:right w:val="single" w:sz="4" w:space="0" w:color="auto"/>
            </w:tcBorders>
            <w:vAlign w:val="center"/>
            <w:hideMark/>
          </w:tcPr>
          <w:p w14:paraId="624F9BA7" w14:textId="77777777" w:rsidR="006B5BE2" w:rsidRPr="006B5BE2" w:rsidRDefault="006B5BE2" w:rsidP="006B5BE2">
            <w:pPr>
              <w:rPr>
                <w:b/>
                <w:bCs/>
                <w:color w:val="000000"/>
                <w:sz w:val="20"/>
                <w:szCs w:val="20"/>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231334AE" w14:textId="77777777" w:rsidR="006B5BE2" w:rsidRPr="006B5BE2" w:rsidRDefault="006B5BE2" w:rsidP="006B5BE2">
            <w:pPr>
              <w:rPr>
                <w:b/>
                <w:bCs/>
                <w:color w:val="000000"/>
                <w:sz w:val="20"/>
                <w:szCs w:val="20"/>
              </w:rPr>
            </w:pPr>
          </w:p>
        </w:tc>
        <w:tc>
          <w:tcPr>
            <w:tcW w:w="912" w:type="pct"/>
            <w:gridSpan w:val="2"/>
            <w:vMerge/>
            <w:tcBorders>
              <w:top w:val="single" w:sz="4" w:space="0" w:color="auto"/>
              <w:left w:val="single" w:sz="4" w:space="0" w:color="auto"/>
              <w:bottom w:val="single" w:sz="4" w:space="0" w:color="000000"/>
              <w:right w:val="single" w:sz="4" w:space="0" w:color="000000"/>
            </w:tcBorders>
            <w:vAlign w:val="center"/>
            <w:hideMark/>
          </w:tcPr>
          <w:p w14:paraId="32D8B6FA" w14:textId="77777777" w:rsidR="006B5BE2" w:rsidRPr="006B5BE2" w:rsidRDefault="006B5BE2" w:rsidP="006B5BE2">
            <w:pPr>
              <w:rPr>
                <w:b/>
                <w:bCs/>
                <w:color w:val="000000"/>
                <w:sz w:val="20"/>
                <w:szCs w:val="20"/>
              </w:rPr>
            </w:pPr>
          </w:p>
        </w:tc>
        <w:tc>
          <w:tcPr>
            <w:tcW w:w="853" w:type="pct"/>
            <w:gridSpan w:val="2"/>
            <w:vMerge/>
            <w:tcBorders>
              <w:top w:val="single" w:sz="4" w:space="0" w:color="auto"/>
              <w:left w:val="single" w:sz="4" w:space="0" w:color="auto"/>
              <w:bottom w:val="single" w:sz="4" w:space="0" w:color="000000"/>
              <w:right w:val="single" w:sz="4" w:space="0" w:color="000000"/>
            </w:tcBorders>
            <w:vAlign w:val="center"/>
            <w:hideMark/>
          </w:tcPr>
          <w:p w14:paraId="3EF05E66" w14:textId="77777777" w:rsidR="006B5BE2" w:rsidRPr="006B5BE2" w:rsidRDefault="006B5BE2" w:rsidP="006B5BE2">
            <w:pPr>
              <w:rPr>
                <w:b/>
                <w:bCs/>
                <w:color w:val="000000"/>
                <w:sz w:val="20"/>
                <w:szCs w:val="20"/>
              </w:rPr>
            </w:pPr>
          </w:p>
        </w:tc>
        <w:tc>
          <w:tcPr>
            <w:tcW w:w="878" w:type="pct"/>
            <w:gridSpan w:val="2"/>
            <w:vMerge/>
            <w:tcBorders>
              <w:top w:val="single" w:sz="4" w:space="0" w:color="auto"/>
              <w:left w:val="single" w:sz="4" w:space="0" w:color="auto"/>
              <w:bottom w:val="single" w:sz="4" w:space="0" w:color="000000"/>
              <w:right w:val="single" w:sz="4" w:space="0" w:color="000000"/>
            </w:tcBorders>
            <w:vAlign w:val="center"/>
            <w:hideMark/>
          </w:tcPr>
          <w:p w14:paraId="26625722" w14:textId="77777777" w:rsidR="006B5BE2" w:rsidRPr="006B5BE2" w:rsidRDefault="006B5BE2" w:rsidP="006B5BE2">
            <w:pPr>
              <w:rPr>
                <w:b/>
                <w:bCs/>
                <w:color w:val="000000"/>
                <w:sz w:val="20"/>
                <w:szCs w:val="20"/>
              </w:rPr>
            </w:pPr>
          </w:p>
        </w:tc>
        <w:tc>
          <w:tcPr>
            <w:tcW w:w="424" w:type="pct"/>
            <w:vMerge/>
            <w:tcBorders>
              <w:top w:val="single" w:sz="4" w:space="0" w:color="auto"/>
              <w:left w:val="single" w:sz="4" w:space="0" w:color="auto"/>
              <w:bottom w:val="single" w:sz="4" w:space="0" w:color="auto"/>
              <w:right w:val="single" w:sz="4" w:space="0" w:color="auto"/>
            </w:tcBorders>
            <w:vAlign w:val="center"/>
            <w:hideMark/>
          </w:tcPr>
          <w:p w14:paraId="25B5724B" w14:textId="77777777" w:rsidR="006B5BE2" w:rsidRPr="006B5BE2" w:rsidRDefault="006B5BE2" w:rsidP="006B5BE2">
            <w:pPr>
              <w:rPr>
                <w:b/>
                <w:bCs/>
                <w:color w:val="000000"/>
                <w:sz w:val="20"/>
                <w:szCs w:val="20"/>
              </w:rPr>
            </w:pPr>
          </w:p>
        </w:tc>
      </w:tr>
      <w:tr w:rsidR="006B5BE2" w:rsidRPr="006B5BE2" w14:paraId="51546097" w14:textId="77777777" w:rsidTr="006B5BE2">
        <w:trPr>
          <w:trHeight w:val="170"/>
        </w:trPr>
        <w:tc>
          <w:tcPr>
            <w:tcW w:w="242" w:type="pct"/>
            <w:vMerge/>
            <w:tcBorders>
              <w:top w:val="single" w:sz="4" w:space="0" w:color="auto"/>
              <w:left w:val="single" w:sz="4" w:space="0" w:color="auto"/>
              <w:bottom w:val="single" w:sz="4" w:space="0" w:color="000000"/>
              <w:right w:val="single" w:sz="4" w:space="0" w:color="auto"/>
            </w:tcBorders>
            <w:vAlign w:val="center"/>
            <w:hideMark/>
          </w:tcPr>
          <w:p w14:paraId="226E169A" w14:textId="77777777" w:rsidR="006B5BE2" w:rsidRPr="006B5BE2" w:rsidRDefault="006B5BE2" w:rsidP="006B5BE2">
            <w:pPr>
              <w:rPr>
                <w:b/>
                <w:bCs/>
                <w:color w:val="000000"/>
                <w:sz w:val="20"/>
                <w:szCs w:val="20"/>
              </w:rPr>
            </w:pPr>
          </w:p>
        </w:tc>
        <w:tc>
          <w:tcPr>
            <w:tcW w:w="1469" w:type="pct"/>
            <w:vMerge/>
            <w:tcBorders>
              <w:top w:val="single" w:sz="4" w:space="0" w:color="auto"/>
              <w:left w:val="single" w:sz="4" w:space="0" w:color="auto"/>
              <w:bottom w:val="single" w:sz="4" w:space="0" w:color="000000"/>
              <w:right w:val="single" w:sz="4" w:space="0" w:color="auto"/>
            </w:tcBorders>
            <w:vAlign w:val="center"/>
            <w:hideMark/>
          </w:tcPr>
          <w:p w14:paraId="7465CCC3" w14:textId="77777777" w:rsidR="006B5BE2" w:rsidRPr="006B5BE2" w:rsidRDefault="006B5BE2" w:rsidP="006B5BE2">
            <w:pPr>
              <w:rPr>
                <w:b/>
                <w:bCs/>
                <w:color w:val="000000"/>
                <w:sz w:val="20"/>
                <w:szCs w:val="20"/>
              </w:rPr>
            </w:pPr>
          </w:p>
        </w:tc>
        <w:tc>
          <w:tcPr>
            <w:tcW w:w="222" w:type="pct"/>
            <w:vMerge/>
            <w:tcBorders>
              <w:top w:val="single" w:sz="4" w:space="0" w:color="auto"/>
              <w:left w:val="single" w:sz="4" w:space="0" w:color="auto"/>
              <w:bottom w:val="single" w:sz="4" w:space="0" w:color="000000"/>
              <w:right w:val="single" w:sz="4" w:space="0" w:color="auto"/>
            </w:tcBorders>
            <w:vAlign w:val="center"/>
            <w:hideMark/>
          </w:tcPr>
          <w:p w14:paraId="006D453D" w14:textId="77777777" w:rsidR="006B5BE2" w:rsidRPr="006B5BE2" w:rsidRDefault="006B5BE2" w:rsidP="006B5BE2">
            <w:pPr>
              <w:rPr>
                <w:b/>
                <w:bCs/>
                <w:color w:val="000000"/>
                <w:sz w:val="20"/>
                <w:szCs w:val="20"/>
              </w:rPr>
            </w:pPr>
          </w:p>
        </w:tc>
        <w:tc>
          <w:tcPr>
            <w:tcW w:w="478" w:type="pct"/>
            <w:tcBorders>
              <w:top w:val="nil"/>
              <w:left w:val="nil"/>
              <w:bottom w:val="single" w:sz="4" w:space="0" w:color="auto"/>
              <w:right w:val="single" w:sz="4" w:space="0" w:color="auto"/>
            </w:tcBorders>
            <w:shd w:val="clear" w:color="auto" w:fill="auto"/>
            <w:vAlign w:val="center"/>
            <w:hideMark/>
          </w:tcPr>
          <w:p w14:paraId="7B05D3F4" w14:textId="77777777" w:rsidR="006B5BE2" w:rsidRPr="006B5BE2" w:rsidRDefault="006B5BE2" w:rsidP="006B5BE2">
            <w:pPr>
              <w:jc w:val="center"/>
              <w:rPr>
                <w:b/>
                <w:bCs/>
                <w:color w:val="000000"/>
                <w:sz w:val="20"/>
                <w:szCs w:val="20"/>
              </w:rPr>
            </w:pPr>
            <w:r w:rsidRPr="006B5BE2">
              <w:rPr>
                <w:b/>
                <w:bCs/>
                <w:color w:val="000000"/>
                <w:sz w:val="20"/>
                <w:szCs w:val="20"/>
              </w:rPr>
              <w:t xml:space="preserve">Цена за </w:t>
            </w:r>
            <w:proofErr w:type="spellStart"/>
            <w:r w:rsidRPr="006B5BE2">
              <w:rPr>
                <w:b/>
                <w:bCs/>
                <w:color w:val="000000"/>
                <w:sz w:val="20"/>
                <w:szCs w:val="20"/>
              </w:rPr>
              <w:t>усл</w:t>
            </w:r>
            <w:proofErr w:type="spellEnd"/>
            <w:r w:rsidRPr="006B5BE2">
              <w:rPr>
                <w:b/>
                <w:bCs/>
                <w:color w:val="000000"/>
                <w:sz w:val="20"/>
                <w:szCs w:val="20"/>
              </w:rPr>
              <w:t xml:space="preserve">., </w:t>
            </w:r>
            <w:proofErr w:type="spellStart"/>
            <w:r w:rsidRPr="006B5BE2">
              <w:rPr>
                <w:b/>
                <w:bCs/>
                <w:color w:val="000000"/>
                <w:sz w:val="20"/>
                <w:szCs w:val="20"/>
              </w:rPr>
              <w:t>руб</w:t>
            </w:r>
            <w:proofErr w:type="spellEnd"/>
          </w:p>
        </w:tc>
        <w:tc>
          <w:tcPr>
            <w:tcW w:w="434" w:type="pct"/>
            <w:tcBorders>
              <w:top w:val="nil"/>
              <w:left w:val="nil"/>
              <w:bottom w:val="single" w:sz="4" w:space="0" w:color="auto"/>
              <w:right w:val="single" w:sz="4" w:space="0" w:color="auto"/>
            </w:tcBorders>
            <w:shd w:val="clear" w:color="auto" w:fill="auto"/>
            <w:noWrap/>
            <w:vAlign w:val="center"/>
            <w:hideMark/>
          </w:tcPr>
          <w:p w14:paraId="29A12A95" w14:textId="77777777" w:rsidR="006B5BE2" w:rsidRPr="006B5BE2" w:rsidRDefault="006B5BE2" w:rsidP="006B5BE2">
            <w:pPr>
              <w:jc w:val="center"/>
              <w:rPr>
                <w:b/>
                <w:bCs/>
                <w:color w:val="000000"/>
                <w:sz w:val="20"/>
                <w:szCs w:val="20"/>
              </w:rPr>
            </w:pPr>
            <w:proofErr w:type="spellStart"/>
            <w:r w:rsidRPr="006B5BE2">
              <w:rPr>
                <w:b/>
                <w:bCs/>
                <w:color w:val="000000"/>
                <w:sz w:val="20"/>
                <w:szCs w:val="20"/>
              </w:rPr>
              <w:t>Ст-ть</w:t>
            </w:r>
            <w:proofErr w:type="spellEnd"/>
            <w:r w:rsidRPr="006B5BE2">
              <w:rPr>
                <w:b/>
                <w:bCs/>
                <w:color w:val="000000"/>
                <w:sz w:val="20"/>
                <w:szCs w:val="20"/>
              </w:rPr>
              <w:t xml:space="preserve">, </w:t>
            </w:r>
            <w:proofErr w:type="spellStart"/>
            <w:r w:rsidRPr="006B5BE2">
              <w:rPr>
                <w:b/>
                <w:bCs/>
                <w:color w:val="000000"/>
                <w:sz w:val="20"/>
                <w:szCs w:val="20"/>
              </w:rPr>
              <w:t>руб</w:t>
            </w:r>
            <w:proofErr w:type="spellEnd"/>
          </w:p>
        </w:tc>
        <w:tc>
          <w:tcPr>
            <w:tcW w:w="419" w:type="pct"/>
            <w:tcBorders>
              <w:top w:val="nil"/>
              <w:left w:val="nil"/>
              <w:bottom w:val="single" w:sz="4" w:space="0" w:color="auto"/>
              <w:right w:val="single" w:sz="4" w:space="0" w:color="auto"/>
            </w:tcBorders>
            <w:shd w:val="clear" w:color="auto" w:fill="auto"/>
            <w:vAlign w:val="center"/>
            <w:hideMark/>
          </w:tcPr>
          <w:p w14:paraId="26EB6D92" w14:textId="77777777" w:rsidR="006B5BE2" w:rsidRPr="006B5BE2" w:rsidRDefault="006B5BE2" w:rsidP="006B5BE2">
            <w:pPr>
              <w:jc w:val="center"/>
              <w:rPr>
                <w:b/>
                <w:bCs/>
                <w:color w:val="000000"/>
                <w:sz w:val="20"/>
                <w:szCs w:val="20"/>
              </w:rPr>
            </w:pPr>
            <w:r w:rsidRPr="006B5BE2">
              <w:rPr>
                <w:b/>
                <w:bCs/>
                <w:color w:val="000000"/>
                <w:sz w:val="20"/>
                <w:szCs w:val="20"/>
              </w:rPr>
              <w:t xml:space="preserve">Цена за </w:t>
            </w:r>
            <w:proofErr w:type="spellStart"/>
            <w:r w:rsidRPr="006B5BE2">
              <w:rPr>
                <w:b/>
                <w:bCs/>
                <w:color w:val="000000"/>
                <w:sz w:val="20"/>
                <w:szCs w:val="20"/>
              </w:rPr>
              <w:t>усл</w:t>
            </w:r>
            <w:proofErr w:type="spellEnd"/>
            <w:r w:rsidRPr="006B5BE2">
              <w:rPr>
                <w:b/>
                <w:bCs/>
                <w:color w:val="000000"/>
                <w:sz w:val="20"/>
                <w:szCs w:val="20"/>
              </w:rPr>
              <w:t xml:space="preserve">., </w:t>
            </w:r>
            <w:proofErr w:type="spellStart"/>
            <w:r w:rsidRPr="006B5BE2">
              <w:rPr>
                <w:b/>
                <w:bCs/>
                <w:color w:val="000000"/>
                <w:sz w:val="20"/>
                <w:szCs w:val="20"/>
              </w:rPr>
              <w:t>руб</w:t>
            </w:r>
            <w:proofErr w:type="spellEnd"/>
          </w:p>
        </w:tc>
        <w:tc>
          <w:tcPr>
            <w:tcW w:w="434" w:type="pct"/>
            <w:tcBorders>
              <w:top w:val="nil"/>
              <w:left w:val="nil"/>
              <w:bottom w:val="single" w:sz="4" w:space="0" w:color="auto"/>
              <w:right w:val="single" w:sz="4" w:space="0" w:color="auto"/>
            </w:tcBorders>
            <w:shd w:val="clear" w:color="auto" w:fill="auto"/>
            <w:noWrap/>
            <w:vAlign w:val="center"/>
            <w:hideMark/>
          </w:tcPr>
          <w:p w14:paraId="30D752E8" w14:textId="77777777" w:rsidR="006B5BE2" w:rsidRPr="006B5BE2" w:rsidRDefault="006B5BE2" w:rsidP="006B5BE2">
            <w:pPr>
              <w:jc w:val="center"/>
              <w:rPr>
                <w:b/>
                <w:bCs/>
                <w:color w:val="000000"/>
                <w:sz w:val="20"/>
                <w:szCs w:val="20"/>
              </w:rPr>
            </w:pPr>
            <w:proofErr w:type="spellStart"/>
            <w:r w:rsidRPr="006B5BE2">
              <w:rPr>
                <w:b/>
                <w:bCs/>
                <w:color w:val="000000"/>
                <w:sz w:val="20"/>
                <w:szCs w:val="20"/>
              </w:rPr>
              <w:t>Ст-ть</w:t>
            </w:r>
            <w:proofErr w:type="spellEnd"/>
            <w:r w:rsidRPr="006B5BE2">
              <w:rPr>
                <w:b/>
                <w:bCs/>
                <w:color w:val="000000"/>
                <w:sz w:val="20"/>
                <w:szCs w:val="20"/>
              </w:rPr>
              <w:t xml:space="preserve">, </w:t>
            </w:r>
            <w:proofErr w:type="spellStart"/>
            <w:r w:rsidRPr="006B5BE2">
              <w:rPr>
                <w:b/>
                <w:bCs/>
                <w:color w:val="000000"/>
                <w:sz w:val="20"/>
                <w:szCs w:val="20"/>
              </w:rPr>
              <w:t>руб</w:t>
            </w:r>
            <w:proofErr w:type="spellEnd"/>
          </w:p>
        </w:tc>
        <w:tc>
          <w:tcPr>
            <w:tcW w:w="439" w:type="pct"/>
            <w:tcBorders>
              <w:top w:val="nil"/>
              <w:left w:val="nil"/>
              <w:bottom w:val="single" w:sz="4" w:space="0" w:color="auto"/>
              <w:right w:val="single" w:sz="4" w:space="0" w:color="auto"/>
            </w:tcBorders>
            <w:shd w:val="clear" w:color="auto" w:fill="auto"/>
            <w:vAlign w:val="center"/>
            <w:hideMark/>
          </w:tcPr>
          <w:p w14:paraId="4F945217" w14:textId="77777777" w:rsidR="006B5BE2" w:rsidRPr="006B5BE2" w:rsidRDefault="006B5BE2" w:rsidP="006B5BE2">
            <w:pPr>
              <w:jc w:val="center"/>
              <w:rPr>
                <w:b/>
                <w:bCs/>
                <w:color w:val="000000"/>
                <w:sz w:val="20"/>
                <w:szCs w:val="20"/>
              </w:rPr>
            </w:pPr>
            <w:r w:rsidRPr="006B5BE2">
              <w:rPr>
                <w:b/>
                <w:bCs/>
                <w:color w:val="000000"/>
                <w:sz w:val="20"/>
                <w:szCs w:val="20"/>
              </w:rPr>
              <w:t xml:space="preserve">Цена за </w:t>
            </w:r>
            <w:proofErr w:type="spellStart"/>
            <w:r w:rsidRPr="006B5BE2">
              <w:rPr>
                <w:b/>
                <w:bCs/>
                <w:color w:val="000000"/>
                <w:sz w:val="20"/>
                <w:szCs w:val="20"/>
              </w:rPr>
              <w:t>усл</w:t>
            </w:r>
            <w:proofErr w:type="spellEnd"/>
            <w:r w:rsidRPr="006B5BE2">
              <w:rPr>
                <w:b/>
                <w:bCs/>
                <w:color w:val="000000"/>
                <w:sz w:val="20"/>
                <w:szCs w:val="20"/>
              </w:rPr>
              <w:t xml:space="preserve">., </w:t>
            </w:r>
            <w:proofErr w:type="spellStart"/>
            <w:r w:rsidRPr="006B5BE2">
              <w:rPr>
                <w:b/>
                <w:bCs/>
                <w:color w:val="000000"/>
                <w:sz w:val="20"/>
                <w:szCs w:val="20"/>
              </w:rPr>
              <w:t>руб</w:t>
            </w:r>
            <w:proofErr w:type="spellEnd"/>
          </w:p>
        </w:tc>
        <w:tc>
          <w:tcPr>
            <w:tcW w:w="439" w:type="pct"/>
            <w:tcBorders>
              <w:top w:val="nil"/>
              <w:left w:val="nil"/>
              <w:bottom w:val="single" w:sz="4" w:space="0" w:color="auto"/>
              <w:right w:val="single" w:sz="4" w:space="0" w:color="auto"/>
            </w:tcBorders>
            <w:shd w:val="clear" w:color="auto" w:fill="auto"/>
            <w:noWrap/>
            <w:vAlign w:val="center"/>
            <w:hideMark/>
          </w:tcPr>
          <w:p w14:paraId="081E24F6" w14:textId="77777777" w:rsidR="006B5BE2" w:rsidRPr="006B5BE2" w:rsidRDefault="006B5BE2" w:rsidP="006B5BE2">
            <w:pPr>
              <w:jc w:val="center"/>
              <w:rPr>
                <w:b/>
                <w:bCs/>
                <w:color w:val="000000"/>
                <w:sz w:val="20"/>
                <w:szCs w:val="20"/>
              </w:rPr>
            </w:pPr>
            <w:proofErr w:type="spellStart"/>
            <w:r w:rsidRPr="006B5BE2">
              <w:rPr>
                <w:b/>
                <w:bCs/>
                <w:color w:val="000000"/>
                <w:sz w:val="20"/>
                <w:szCs w:val="20"/>
              </w:rPr>
              <w:t>Ст-ть</w:t>
            </w:r>
            <w:proofErr w:type="spellEnd"/>
            <w:r w:rsidRPr="006B5BE2">
              <w:rPr>
                <w:b/>
                <w:bCs/>
                <w:color w:val="000000"/>
                <w:sz w:val="20"/>
                <w:szCs w:val="20"/>
              </w:rPr>
              <w:t xml:space="preserve">, </w:t>
            </w:r>
            <w:proofErr w:type="spellStart"/>
            <w:r w:rsidRPr="006B5BE2">
              <w:rPr>
                <w:b/>
                <w:bCs/>
                <w:color w:val="000000"/>
                <w:sz w:val="20"/>
                <w:szCs w:val="20"/>
              </w:rPr>
              <w:t>руб</w:t>
            </w:r>
            <w:proofErr w:type="spellEnd"/>
          </w:p>
        </w:tc>
        <w:tc>
          <w:tcPr>
            <w:tcW w:w="424" w:type="pct"/>
            <w:vMerge/>
            <w:tcBorders>
              <w:top w:val="single" w:sz="4" w:space="0" w:color="auto"/>
              <w:left w:val="single" w:sz="4" w:space="0" w:color="auto"/>
              <w:bottom w:val="single" w:sz="4" w:space="0" w:color="auto"/>
              <w:right w:val="single" w:sz="4" w:space="0" w:color="auto"/>
            </w:tcBorders>
            <w:vAlign w:val="center"/>
            <w:hideMark/>
          </w:tcPr>
          <w:p w14:paraId="077C945D" w14:textId="77777777" w:rsidR="006B5BE2" w:rsidRPr="006B5BE2" w:rsidRDefault="006B5BE2" w:rsidP="006B5BE2">
            <w:pPr>
              <w:rPr>
                <w:b/>
                <w:bCs/>
                <w:color w:val="000000"/>
                <w:sz w:val="20"/>
                <w:szCs w:val="20"/>
              </w:rPr>
            </w:pPr>
          </w:p>
        </w:tc>
      </w:tr>
      <w:tr w:rsidR="006B5BE2" w:rsidRPr="006B5BE2" w14:paraId="389A676B"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2D0A7286" w14:textId="77777777" w:rsidR="006B5BE2" w:rsidRPr="006B5BE2" w:rsidRDefault="006B5BE2" w:rsidP="006B5BE2">
            <w:pPr>
              <w:jc w:val="center"/>
              <w:rPr>
                <w:b/>
                <w:bCs/>
                <w:color w:val="000000"/>
                <w:sz w:val="20"/>
                <w:szCs w:val="20"/>
              </w:rPr>
            </w:pPr>
            <w:r w:rsidRPr="006B5BE2">
              <w:rPr>
                <w:b/>
                <w:bCs/>
                <w:color w:val="000000"/>
                <w:sz w:val="20"/>
                <w:szCs w:val="20"/>
              </w:rPr>
              <w:t> </w:t>
            </w:r>
          </w:p>
        </w:tc>
        <w:tc>
          <w:tcPr>
            <w:tcW w:w="1469" w:type="pct"/>
            <w:tcBorders>
              <w:top w:val="nil"/>
              <w:left w:val="nil"/>
              <w:bottom w:val="single" w:sz="4" w:space="0" w:color="auto"/>
              <w:right w:val="single" w:sz="4" w:space="0" w:color="auto"/>
            </w:tcBorders>
            <w:shd w:val="clear" w:color="auto" w:fill="auto"/>
            <w:vAlign w:val="center"/>
            <w:hideMark/>
          </w:tcPr>
          <w:p w14:paraId="04D84737" w14:textId="77777777" w:rsidR="006B5BE2" w:rsidRPr="006B5BE2" w:rsidRDefault="006B5BE2" w:rsidP="006B5BE2">
            <w:pPr>
              <w:jc w:val="center"/>
              <w:rPr>
                <w:b/>
                <w:bCs/>
                <w:color w:val="000000"/>
                <w:sz w:val="20"/>
                <w:szCs w:val="20"/>
              </w:rPr>
            </w:pPr>
            <w:r w:rsidRPr="006B5BE2">
              <w:rPr>
                <w:b/>
                <w:bCs/>
                <w:color w:val="000000"/>
                <w:sz w:val="20"/>
                <w:szCs w:val="20"/>
              </w:rPr>
              <w:t>Седан (</w:t>
            </w:r>
            <w:proofErr w:type="spellStart"/>
            <w:r w:rsidRPr="006B5BE2">
              <w:rPr>
                <w:b/>
                <w:bCs/>
                <w:color w:val="000000"/>
                <w:sz w:val="20"/>
                <w:szCs w:val="20"/>
              </w:rPr>
              <w:t>Toyota</w:t>
            </w:r>
            <w:proofErr w:type="spellEnd"/>
            <w:r w:rsidRPr="006B5BE2">
              <w:rPr>
                <w:b/>
                <w:bCs/>
                <w:color w:val="000000"/>
                <w:sz w:val="20"/>
                <w:szCs w:val="20"/>
              </w:rPr>
              <w:t xml:space="preserve"> </w:t>
            </w:r>
            <w:proofErr w:type="spellStart"/>
            <w:r w:rsidRPr="006B5BE2">
              <w:rPr>
                <w:b/>
                <w:bCs/>
                <w:color w:val="000000"/>
                <w:sz w:val="20"/>
                <w:szCs w:val="20"/>
              </w:rPr>
              <w:t>Camry</w:t>
            </w:r>
            <w:proofErr w:type="spellEnd"/>
            <w:r w:rsidRPr="006B5BE2">
              <w:rPr>
                <w:b/>
                <w:bCs/>
                <w:color w:val="000000"/>
                <w:sz w:val="20"/>
                <w:szCs w:val="20"/>
              </w:rPr>
              <w:t>)</w:t>
            </w:r>
          </w:p>
        </w:tc>
        <w:tc>
          <w:tcPr>
            <w:tcW w:w="222" w:type="pct"/>
            <w:tcBorders>
              <w:top w:val="nil"/>
              <w:left w:val="nil"/>
              <w:bottom w:val="single" w:sz="4" w:space="0" w:color="auto"/>
              <w:right w:val="single" w:sz="4" w:space="0" w:color="auto"/>
            </w:tcBorders>
            <w:shd w:val="clear" w:color="auto" w:fill="auto"/>
            <w:vAlign w:val="center"/>
            <w:hideMark/>
          </w:tcPr>
          <w:p w14:paraId="7830B5DC" w14:textId="77777777" w:rsidR="006B5BE2" w:rsidRPr="006B5BE2" w:rsidRDefault="006B5BE2" w:rsidP="006B5BE2">
            <w:pPr>
              <w:jc w:val="center"/>
              <w:rPr>
                <w:b/>
                <w:bCs/>
                <w:color w:val="000000"/>
                <w:sz w:val="20"/>
                <w:szCs w:val="20"/>
              </w:rPr>
            </w:pPr>
            <w:r w:rsidRPr="006B5BE2">
              <w:rPr>
                <w:b/>
                <w:bCs/>
                <w:color w:val="000000"/>
                <w:sz w:val="20"/>
                <w:szCs w:val="20"/>
              </w:rPr>
              <w:t> </w:t>
            </w:r>
          </w:p>
        </w:tc>
        <w:tc>
          <w:tcPr>
            <w:tcW w:w="478" w:type="pct"/>
            <w:tcBorders>
              <w:top w:val="nil"/>
              <w:left w:val="nil"/>
              <w:bottom w:val="single" w:sz="4" w:space="0" w:color="auto"/>
              <w:right w:val="single" w:sz="4" w:space="0" w:color="auto"/>
            </w:tcBorders>
            <w:shd w:val="clear" w:color="auto" w:fill="auto"/>
            <w:vAlign w:val="center"/>
            <w:hideMark/>
          </w:tcPr>
          <w:p w14:paraId="7FBDB18E" w14:textId="77777777" w:rsidR="006B5BE2" w:rsidRPr="006B5BE2" w:rsidRDefault="006B5BE2" w:rsidP="006B5BE2">
            <w:pPr>
              <w:jc w:val="center"/>
              <w:rPr>
                <w:b/>
                <w:bCs/>
                <w:color w:val="000000"/>
                <w:sz w:val="20"/>
                <w:szCs w:val="20"/>
              </w:rPr>
            </w:pPr>
            <w:r w:rsidRPr="006B5BE2">
              <w:rPr>
                <w:b/>
                <w:bCs/>
                <w:color w:val="000000"/>
                <w:sz w:val="20"/>
                <w:szCs w:val="20"/>
              </w:rPr>
              <w:t> </w:t>
            </w:r>
          </w:p>
        </w:tc>
        <w:tc>
          <w:tcPr>
            <w:tcW w:w="434" w:type="pct"/>
            <w:tcBorders>
              <w:top w:val="nil"/>
              <w:left w:val="nil"/>
              <w:bottom w:val="single" w:sz="4" w:space="0" w:color="auto"/>
              <w:right w:val="single" w:sz="4" w:space="0" w:color="auto"/>
            </w:tcBorders>
            <w:shd w:val="clear" w:color="auto" w:fill="auto"/>
            <w:noWrap/>
            <w:vAlign w:val="center"/>
            <w:hideMark/>
          </w:tcPr>
          <w:p w14:paraId="2B517F83" w14:textId="77777777" w:rsidR="006B5BE2" w:rsidRPr="006B5BE2" w:rsidRDefault="006B5BE2" w:rsidP="006B5BE2">
            <w:pPr>
              <w:jc w:val="center"/>
              <w:rPr>
                <w:b/>
                <w:bCs/>
                <w:color w:val="000000"/>
                <w:sz w:val="20"/>
                <w:szCs w:val="20"/>
              </w:rPr>
            </w:pPr>
            <w:r w:rsidRPr="006B5BE2">
              <w:rPr>
                <w:b/>
                <w:bCs/>
                <w:color w:val="000000"/>
                <w:sz w:val="20"/>
                <w:szCs w:val="20"/>
              </w:rPr>
              <w:t> </w:t>
            </w:r>
          </w:p>
        </w:tc>
        <w:tc>
          <w:tcPr>
            <w:tcW w:w="419" w:type="pct"/>
            <w:tcBorders>
              <w:top w:val="nil"/>
              <w:left w:val="nil"/>
              <w:bottom w:val="single" w:sz="4" w:space="0" w:color="auto"/>
              <w:right w:val="single" w:sz="4" w:space="0" w:color="auto"/>
            </w:tcBorders>
            <w:shd w:val="clear" w:color="auto" w:fill="auto"/>
            <w:vAlign w:val="center"/>
            <w:hideMark/>
          </w:tcPr>
          <w:p w14:paraId="70957FDB" w14:textId="77777777" w:rsidR="006B5BE2" w:rsidRPr="006B5BE2" w:rsidRDefault="006B5BE2" w:rsidP="006B5BE2">
            <w:pPr>
              <w:jc w:val="center"/>
              <w:rPr>
                <w:b/>
                <w:bCs/>
                <w:color w:val="000000"/>
                <w:sz w:val="20"/>
                <w:szCs w:val="20"/>
              </w:rPr>
            </w:pPr>
            <w:r w:rsidRPr="006B5BE2">
              <w:rPr>
                <w:b/>
                <w:bCs/>
                <w:color w:val="000000"/>
                <w:sz w:val="20"/>
                <w:szCs w:val="20"/>
              </w:rPr>
              <w:t> </w:t>
            </w:r>
          </w:p>
        </w:tc>
        <w:tc>
          <w:tcPr>
            <w:tcW w:w="434" w:type="pct"/>
            <w:tcBorders>
              <w:top w:val="nil"/>
              <w:left w:val="nil"/>
              <w:bottom w:val="single" w:sz="4" w:space="0" w:color="auto"/>
              <w:right w:val="single" w:sz="4" w:space="0" w:color="auto"/>
            </w:tcBorders>
            <w:shd w:val="clear" w:color="auto" w:fill="auto"/>
            <w:noWrap/>
            <w:vAlign w:val="center"/>
            <w:hideMark/>
          </w:tcPr>
          <w:p w14:paraId="3256E866" w14:textId="77777777" w:rsidR="006B5BE2" w:rsidRPr="006B5BE2" w:rsidRDefault="006B5BE2" w:rsidP="006B5BE2">
            <w:pPr>
              <w:jc w:val="center"/>
              <w:rPr>
                <w:b/>
                <w:bCs/>
                <w:color w:val="000000"/>
                <w:sz w:val="20"/>
                <w:szCs w:val="20"/>
              </w:rPr>
            </w:pPr>
            <w:r w:rsidRPr="006B5BE2">
              <w:rPr>
                <w:b/>
                <w:bCs/>
                <w:color w:val="000000"/>
                <w:sz w:val="20"/>
                <w:szCs w:val="20"/>
              </w:rPr>
              <w:t> </w:t>
            </w:r>
          </w:p>
        </w:tc>
        <w:tc>
          <w:tcPr>
            <w:tcW w:w="439" w:type="pct"/>
            <w:tcBorders>
              <w:top w:val="nil"/>
              <w:left w:val="nil"/>
              <w:bottom w:val="single" w:sz="4" w:space="0" w:color="auto"/>
              <w:right w:val="single" w:sz="4" w:space="0" w:color="auto"/>
            </w:tcBorders>
            <w:shd w:val="clear" w:color="auto" w:fill="auto"/>
            <w:vAlign w:val="center"/>
            <w:hideMark/>
          </w:tcPr>
          <w:p w14:paraId="4B1E6400" w14:textId="77777777" w:rsidR="006B5BE2" w:rsidRPr="006B5BE2" w:rsidRDefault="006B5BE2" w:rsidP="006B5BE2">
            <w:pPr>
              <w:jc w:val="center"/>
              <w:rPr>
                <w:b/>
                <w:bCs/>
                <w:color w:val="000000"/>
                <w:sz w:val="20"/>
                <w:szCs w:val="20"/>
              </w:rPr>
            </w:pPr>
            <w:r w:rsidRPr="006B5BE2">
              <w:rPr>
                <w:b/>
                <w:bCs/>
                <w:color w:val="000000"/>
                <w:sz w:val="20"/>
                <w:szCs w:val="20"/>
              </w:rPr>
              <w:t> </w:t>
            </w:r>
          </w:p>
        </w:tc>
        <w:tc>
          <w:tcPr>
            <w:tcW w:w="439" w:type="pct"/>
            <w:tcBorders>
              <w:top w:val="nil"/>
              <w:left w:val="nil"/>
              <w:bottom w:val="single" w:sz="4" w:space="0" w:color="auto"/>
              <w:right w:val="single" w:sz="4" w:space="0" w:color="auto"/>
            </w:tcBorders>
            <w:shd w:val="clear" w:color="auto" w:fill="auto"/>
            <w:noWrap/>
            <w:vAlign w:val="center"/>
            <w:hideMark/>
          </w:tcPr>
          <w:p w14:paraId="67EF30C2" w14:textId="77777777" w:rsidR="006B5BE2" w:rsidRPr="006B5BE2" w:rsidRDefault="006B5BE2" w:rsidP="006B5BE2">
            <w:pPr>
              <w:jc w:val="center"/>
              <w:rPr>
                <w:b/>
                <w:bCs/>
                <w:color w:val="000000"/>
                <w:sz w:val="20"/>
                <w:szCs w:val="20"/>
              </w:rPr>
            </w:pPr>
            <w:r w:rsidRPr="006B5BE2">
              <w:rPr>
                <w:b/>
                <w:bCs/>
                <w:color w:val="000000"/>
                <w:sz w:val="20"/>
                <w:szCs w:val="20"/>
              </w:rPr>
              <w:t> </w:t>
            </w:r>
          </w:p>
        </w:tc>
        <w:tc>
          <w:tcPr>
            <w:tcW w:w="424" w:type="pct"/>
            <w:tcBorders>
              <w:top w:val="nil"/>
              <w:left w:val="nil"/>
              <w:bottom w:val="single" w:sz="4" w:space="0" w:color="auto"/>
              <w:right w:val="single" w:sz="4" w:space="0" w:color="auto"/>
            </w:tcBorders>
            <w:shd w:val="clear" w:color="auto" w:fill="auto"/>
            <w:vAlign w:val="center"/>
            <w:hideMark/>
          </w:tcPr>
          <w:p w14:paraId="5E2E7DBB" w14:textId="77777777" w:rsidR="006B5BE2" w:rsidRPr="006B5BE2" w:rsidRDefault="006B5BE2" w:rsidP="006B5BE2">
            <w:pPr>
              <w:jc w:val="center"/>
              <w:rPr>
                <w:b/>
                <w:bCs/>
                <w:color w:val="000000"/>
                <w:sz w:val="20"/>
                <w:szCs w:val="20"/>
              </w:rPr>
            </w:pPr>
            <w:r w:rsidRPr="006B5BE2">
              <w:rPr>
                <w:b/>
                <w:bCs/>
                <w:color w:val="000000"/>
                <w:sz w:val="20"/>
                <w:szCs w:val="20"/>
              </w:rPr>
              <w:t> </w:t>
            </w:r>
          </w:p>
        </w:tc>
      </w:tr>
      <w:tr w:rsidR="006B5BE2" w:rsidRPr="006B5BE2" w14:paraId="6604CF66"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167E50B6" w14:textId="77777777" w:rsidR="006B5BE2" w:rsidRPr="006B5BE2" w:rsidRDefault="006B5BE2" w:rsidP="006B5BE2">
            <w:pPr>
              <w:jc w:val="center"/>
              <w:rPr>
                <w:color w:val="000000"/>
                <w:sz w:val="20"/>
                <w:szCs w:val="20"/>
              </w:rPr>
            </w:pPr>
            <w:r w:rsidRPr="006B5BE2">
              <w:rPr>
                <w:color w:val="000000"/>
                <w:sz w:val="20"/>
                <w:szCs w:val="20"/>
              </w:rPr>
              <w:t>1</w:t>
            </w:r>
          </w:p>
        </w:tc>
        <w:tc>
          <w:tcPr>
            <w:tcW w:w="1469" w:type="pct"/>
            <w:tcBorders>
              <w:top w:val="nil"/>
              <w:left w:val="nil"/>
              <w:bottom w:val="single" w:sz="4" w:space="0" w:color="auto"/>
              <w:right w:val="single" w:sz="4" w:space="0" w:color="auto"/>
            </w:tcBorders>
            <w:shd w:val="clear" w:color="auto" w:fill="auto"/>
            <w:vAlign w:val="center"/>
            <w:hideMark/>
          </w:tcPr>
          <w:p w14:paraId="06EB0B9F" w14:textId="77777777" w:rsidR="006B5BE2" w:rsidRPr="006B5BE2" w:rsidRDefault="006B5BE2" w:rsidP="006B5BE2">
            <w:pPr>
              <w:rPr>
                <w:color w:val="000000"/>
                <w:sz w:val="20"/>
                <w:szCs w:val="20"/>
              </w:rPr>
            </w:pPr>
            <w:r w:rsidRPr="006B5BE2">
              <w:rPr>
                <w:color w:val="000000"/>
                <w:sz w:val="20"/>
                <w:szCs w:val="20"/>
              </w:rPr>
              <w:t>Мойка (кузов, арки, пороги)</w:t>
            </w:r>
          </w:p>
        </w:tc>
        <w:tc>
          <w:tcPr>
            <w:tcW w:w="222" w:type="pct"/>
            <w:tcBorders>
              <w:top w:val="nil"/>
              <w:left w:val="nil"/>
              <w:bottom w:val="single" w:sz="4" w:space="0" w:color="auto"/>
              <w:right w:val="single" w:sz="4" w:space="0" w:color="auto"/>
            </w:tcBorders>
            <w:shd w:val="clear" w:color="auto" w:fill="auto"/>
            <w:noWrap/>
            <w:vAlign w:val="center"/>
            <w:hideMark/>
          </w:tcPr>
          <w:p w14:paraId="02297A67"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0C497845" w14:textId="77777777" w:rsidR="006B5BE2" w:rsidRPr="006B5BE2" w:rsidRDefault="006B5BE2" w:rsidP="006B5BE2">
            <w:pPr>
              <w:jc w:val="center"/>
              <w:rPr>
                <w:color w:val="000000"/>
                <w:sz w:val="20"/>
                <w:szCs w:val="20"/>
              </w:rPr>
            </w:pPr>
            <w:r w:rsidRPr="006B5BE2">
              <w:rPr>
                <w:color w:val="000000"/>
                <w:sz w:val="20"/>
                <w:szCs w:val="20"/>
              </w:rPr>
              <w:t>800,00</w:t>
            </w:r>
          </w:p>
        </w:tc>
        <w:tc>
          <w:tcPr>
            <w:tcW w:w="434" w:type="pct"/>
            <w:tcBorders>
              <w:top w:val="nil"/>
              <w:left w:val="nil"/>
              <w:bottom w:val="single" w:sz="4" w:space="0" w:color="auto"/>
              <w:right w:val="single" w:sz="4" w:space="0" w:color="auto"/>
            </w:tcBorders>
            <w:shd w:val="clear" w:color="auto" w:fill="auto"/>
            <w:noWrap/>
            <w:vAlign w:val="center"/>
            <w:hideMark/>
          </w:tcPr>
          <w:p w14:paraId="7997A10B" w14:textId="77777777" w:rsidR="006B5BE2" w:rsidRPr="006B5BE2" w:rsidRDefault="006B5BE2" w:rsidP="006B5BE2">
            <w:pPr>
              <w:jc w:val="center"/>
              <w:rPr>
                <w:color w:val="000000"/>
                <w:sz w:val="20"/>
                <w:szCs w:val="20"/>
              </w:rPr>
            </w:pPr>
            <w:r w:rsidRPr="006B5BE2">
              <w:rPr>
                <w:color w:val="000000"/>
                <w:sz w:val="20"/>
                <w:szCs w:val="20"/>
              </w:rPr>
              <w:t>800,00</w:t>
            </w:r>
          </w:p>
        </w:tc>
        <w:tc>
          <w:tcPr>
            <w:tcW w:w="419" w:type="pct"/>
            <w:tcBorders>
              <w:top w:val="nil"/>
              <w:left w:val="nil"/>
              <w:bottom w:val="single" w:sz="4" w:space="0" w:color="auto"/>
              <w:right w:val="single" w:sz="4" w:space="0" w:color="auto"/>
            </w:tcBorders>
            <w:shd w:val="clear" w:color="auto" w:fill="auto"/>
            <w:noWrap/>
            <w:vAlign w:val="center"/>
            <w:hideMark/>
          </w:tcPr>
          <w:p w14:paraId="490A19BF" w14:textId="77777777" w:rsidR="006B5BE2" w:rsidRPr="006B5BE2" w:rsidRDefault="006B5BE2" w:rsidP="006B5BE2">
            <w:pPr>
              <w:jc w:val="center"/>
              <w:rPr>
                <w:color w:val="000000"/>
                <w:sz w:val="20"/>
                <w:szCs w:val="20"/>
              </w:rPr>
            </w:pPr>
            <w:r w:rsidRPr="006B5BE2">
              <w:rPr>
                <w:color w:val="000000"/>
                <w:sz w:val="20"/>
                <w:szCs w:val="20"/>
              </w:rPr>
              <w:t>500,00</w:t>
            </w:r>
          </w:p>
        </w:tc>
        <w:tc>
          <w:tcPr>
            <w:tcW w:w="434" w:type="pct"/>
            <w:tcBorders>
              <w:top w:val="nil"/>
              <w:left w:val="nil"/>
              <w:bottom w:val="single" w:sz="4" w:space="0" w:color="auto"/>
              <w:right w:val="single" w:sz="4" w:space="0" w:color="auto"/>
            </w:tcBorders>
            <w:shd w:val="clear" w:color="auto" w:fill="auto"/>
            <w:noWrap/>
            <w:vAlign w:val="center"/>
            <w:hideMark/>
          </w:tcPr>
          <w:p w14:paraId="238AA18F" w14:textId="77777777" w:rsidR="006B5BE2" w:rsidRPr="006B5BE2" w:rsidRDefault="006B5BE2" w:rsidP="006B5BE2">
            <w:pPr>
              <w:jc w:val="center"/>
              <w:rPr>
                <w:color w:val="000000"/>
                <w:sz w:val="20"/>
                <w:szCs w:val="20"/>
              </w:rPr>
            </w:pPr>
            <w:r w:rsidRPr="006B5BE2">
              <w:rPr>
                <w:color w:val="000000"/>
                <w:sz w:val="20"/>
                <w:szCs w:val="20"/>
              </w:rPr>
              <w:t>500,00</w:t>
            </w:r>
          </w:p>
        </w:tc>
        <w:tc>
          <w:tcPr>
            <w:tcW w:w="439" w:type="pct"/>
            <w:tcBorders>
              <w:top w:val="nil"/>
              <w:left w:val="nil"/>
              <w:bottom w:val="single" w:sz="4" w:space="0" w:color="auto"/>
              <w:right w:val="single" w:sz="4" w:space="0" w:color="auto"/>
            </w:tcBorders>
            <w:shd w:val="clear" w:color="auto" w:fill="auto"/>
            <w:noWrap/>
            <w:vAlign w:val="center"/>
            <w:hideMark/>
          </w:tcPr>
          <w:p w14:paraId="1864B761" w14:textId="77777777" w:rsidR="006B5BE2" w:rsidRPr="006B5BE2" w:rsidRDefault="006B5BE2" w:rsidP="006B5BE2">
            <w:pPr>
              <w:jc w:val="center"/>
              <w:rPr>
                <w:color w:val="000000"/>
                <w:sz w:val="20"/>
                <w:szCs w:val="20"/>
              </w:rPr>
            </w:pPr>
            <w:r w:rsidRPr="006B5BE2">
              <w:rPr>
                <w:color w:val="000000"/>
                <w:sz w:val="20"/>
                <w:szCs w:val="20"/>
              </w:rPr>
              <w:t>900,00</w:t>
            </w:r>
          </w:p>
        </w:tc>
        <w:tc>
          <w:tcPr>
            <w:tcW w:w="439" w:type="pct"/>
            <w:tcBorders>
              <w:top w:val="nil"/>
              <w:left w:val="nil"/>
              <w:bottom w:val="single" w:sz="4" w:space="0" w:color="auto"/>
              <w:right w:val="single" w:sz="4" w:space="0" w:color="auto"/>
            </w:tcBorders>
            <w:shd w:val="clear" w:color="auto" w:fill="auto"/>
            <w:noWrap/>
            <w:vAlign w:val="center"/>
            <w:hideMark/>
          </w:tcPr>
          <w:p w14:paraId="6ADBC234" w14:textId="77777777" w:rsidR="006B5BE2" w:rsidRPr="006B5BE2" w:rsidRDefault="006B5BE2" w:rsidP="006B5BE2">
            <w:pPr>
              <w:jc w:val="center"/>
              <w:rPr>
                <w:color w:val="000000"/>
                <w:sz w:val="20"/>
                <w:szCs w:val="20"/>
              </w:rPr>
            </w:pPr>
            <w:r w:rsidRPr="006B5BE2">
              <w:rPr>
                <w:color w:val="000000"/>
                <w:sz w:val="20"/>
                <w:szCs w:val="20"/>
              </w:rPr>
              <w:t>900,00</w:t>
            </w:r>
          </w:p>
        </w:tc>
        <w:tc>
          <w:tcPr>
            <w:tcW w:w="424" w:type="pct"/>
            <w:tcBorders>
              <w:top w:val="nil"/>
              <w:left w:val="nil"/>
              <w:bottom w:val="single" w:sz="4" w:space="0" w:color="auto"/>
              <w:right w:val="single" w:sz="4" w:space="0" w:color="auto"/>
            </w:tcBorders>
            <w:shd w:val="clear" w:color="auto" w:fill="auto"/>
            <w:noWrap/>
            <w:vAlign w:val="center"/>
            <w:hideMark/>
          </w:tcPr>
          <w:p w14:paraId="0BB6270D" w14:textId="77777777" w:rsidR="006B5BE2" w:rsidRPr="006B5BE2" w:rsidRDefault="006B5BE2" w:rsidP="006B5BE2">
            <w:pPr>
              <w:jc w:val="center"/>
              <w:rPr>
                <w:color w:val="000000"/>
                <w:sz w:val="20"/>
                <w:szCs w:val="20"/>
              </w:rPr>
            </w:pPr>
            <w:r w:rsidRPr="006B5BE2">
              <w:rPr>
                <w:color w:val="000000"/>
                <w:sz w:val="20"/>
                <w:szCs w:val="20"/>
              </w:rPr>
              <w:t>733,33</w:t>
            </w:r>
          </w:p>
        </w:tc>
      </w:tr>
      <w:tr w:rsidR="006B5BE2" w:rsidRPr="006B5BE2" w14:paraId="4D9772FF"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6195664D" w14:textId="77777777" w:rsidR="006B5BE2" w:rsidRPr="006B5BE2" w:rsidRDefault="006B5BE2" w:rsidP="006B5BE2">
            <w:pPr>
              <w:jc w:val="center"/>
              <w:rPr>
                <w:color w:val="000000"/>
                <w:sz w:val="20"/>
                <w:szCs w:val="20"/>
              </w:rPr>
            </w:pPr>
            <w:r w:rsidRPr="006B5BE2">
              <w:rPr>
                <w:color w:val="000000"/>
                <w:sz w:val="20"/>
                <w:szCs w:val="20"/>
              </w:rPr>
              <w:t>2</w:t>
            </w:r>
          </w:p>
        </w:tc>
        <w:tc>
          <w:tcPr>
            <w:tcW w:w="1469" w:type="pct"/>
            <w:tcBorders>
              <w:top w:val="nil"/>
              <w:left w:val="nil"/>
              <w:bottom w:val="single" w:sz="4" w:space="0" w:color="auto"/>
              <w:right w:val="single" w:sz="4" w:space="0" w:color="auto"/>
            </w:tcBorders>
            <w:shd w:val="clear" w:color="auto" w:fill="auto"/>
            <w:vAlign w:val="center"/>
            <w:hideMark/>
          </w:tcPr>
          <w:p w14:paraId="3B82878B" w14:textId="77777777" w:rsidR="006B5BE2" w:rsidRPr="006B5BE2" w:rsidRDefault="006B5BE2" w:rsidP="006B5BE2">
            <w:pPr>
              <w:rPr>
                <w:color w:val="000000"/>
                <w:sz w:val="20"/>
                <w:szCs w:val="20"/>
              </w:rPr>
            </w:pPr>
            <w:r w:rsidRPr="006B5BE2">
              <w:rPr>
                <w:color w:val="000000"/>
                <w:sz w:val="20"/>
                <w:szCs w:val="20"/>
              </w:rPr>
              <w:t>Комплексная мойка (кузов, пороги, дверные проемы, пластик, пылесос, стекла, коврики, без багажника)</w:t>
            </w:r>
          </w:p>
        </w:tc>
        <w:tc>
          <w:tcPr>
            <w:tcW w:w="222" w:type="pct"/>
            <w:tcBorders>
              <w:top w:val="nil"/>
              <w:left w:val="nil"/>
              <w:bottom w:val="single" w:sz="4" w:space="0" w:color="auto"/>
              <w:right w:val="single" w:sz="4" w:space="0" w:color="auto"/>
            </w:tcBorders>
            <w:shd w:val="clear" w:color="auto" w:fill="auto"/>
            <w:noWrap/>
            <w:vAlign w:val="center"/>
            <w:hideMark/>
          </w:tcPr>
          <w:p w14:paraId="1996A4BC"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433A6D7B" w14:textId="77777777" w:rsidR="006B5BE2" w:rsidRPr="006B5BE2" w:rsidRDefault="006B5BE2" w:rsidP="006B5BE2">
            <w:pPr>
              <w:jc w:val="center"/>
              <w:rPr>
                <w:color w:val="000000"/>
                <w:sz w:val="20"/>
                <w:szCs w:val="20"/>
              </w:rPr>
            </w:pPr>
            <w:r w:rsidRPr="006B5BE2">
              <w:rPr>
                <w:color w:val="000000"/>
                <w:sz w:val="20"/>
                <w:szCs w:val="20"/>
              </w:rPr>
              <w:t>1 200,00</w:t>
            </w:r>
          </w:p>
        </w:tc>
        <w:tc>
          <w:tcPr>
            <w:tcW w:w="434" w:type="pct"/>
            <w:tcBorders>
              <w:top w:val="nil"/>
              <w:left w:val="nil"/>
              <w:bottom w:val="single" w:sz="4" w:space="0" w:color="auto"/>
              <w:right w:val="single" w:sz="4" w:space="0" w:color="auto"/>
            </w:tcBorders>
            <w:shd w:val="clear" w:color="auto" w:fill="auto"/>
            <w:noWrap/>
            <w:vAlign w:val="center"/>
            <w:hideMark/>
          </w:tcPr>
          <w:p w14:paraId="3386CF77" w14:textId="77777777" w:rsidR="006B5BE2" w:rsidRPr="006B5BE2" w:rsidRDefault="006B5BE2" w:rsidP="006B5BE2">
            <w:pPr>
              <w:jc w:val="center"/>
              <w:rPr>
                <w:color w:val="000000"/>
                <w:sz w:val="20"/>
                <w:szCs w:val="20"/>
              </w:rPr>
            </w:pPr>
            <w:r w:rsidRPr="006B5BE2">
              <w:rPr>
                <w:color w:val="000000"/>
                <w:sz w:val="20"/>
                <w:szCs w:val="20"/>
              </w:rPr>
              <w:t>1 200,00</w:t>
            </w:r>
          </w:p>
        </w:tc>
        <w:tc>
          <w:tcPr>
            <w:tcW w:w="419" w:type="pct"/>
            <w:tcBorders>
              <w:top w:val="nil"/>
              <w:left w:val="nil"/>
              <w:bottom w:val="single" w:sz="4" w:space="0" w:color="auto"/>
              <w:right w:val="single" w:sz="4" w:space="0" w:color="auto"/>
            </w:tcBorders>
            <w:shd w:val="clear" w:color="auto" w:fill="auto"/>
            <w:noWrap/>
            <w:vAlign w:val="center"/>
            <w:hideMark/>
          </w:tcPr>
          <w:p w14:paraId="55D1E285" w14:textId="77777777" w:rsidR="006B5BE2" w:rsidRPr="006B5BE2" w:rsidRDefault="006B5BE2" w:rsidP="006B5BE2">
            <w:pPr>
              <w:jc w:val="center"/>
              <w:rPr>
                <w:color w:val="000000"/>
                <w:sz w:val="20"/>
                <w:szCs w:val="20"/>
              </w:rPr>
            </w:pPr>
            <w:r w:rsidRPr="006B5BE2">
              <w:rPr>
                <w:color w:val="000000"/>
                <w:sz w:val="20"/>
                <w:szCs w:val="20"/>
              </w:rPr>
              <w:t>1 000,00</w:t>
            </w:r>
          </w:p>
        </w:tc>
        <w:tc>
          <w:tcPr>
            <w:tcW w:w="434" w:type="pct"/>
            <w:tcBorders>
              <w:top w:val="nil"/>
              <w:left w:val="nil"/>
              <w:bottom w:val="single" w:sz="4" w:space="0" w:color="auto"/>
              <w:right w:val="single" w:sz="4" w:space="0" w:color="auto"/>
            </w:tcBorders>
            <w:shd w:val="clear" w:color="auto" w:fill="auto"/>
            <w:noWrap/>
            <w:vAlign w:val="center"/>
            <w:hideMark/>
          </w:tcPr>
          <w:p w14:paraId="6FEBDD6F" w14:textId="77777777" w:rsidR="006B5BE2" w:rsidRPr="006B5BE2" w:rsidRDefault="006B5BE2" w:rsidP="006B5BE2">
            <w:pPr>
              <w:jc w:val="center"/>
              <w:rPr>
                <w:color w:val="000000"/>
                <w:sz w:val="20"/>
                <w:szCs w:val="20"/>
              </w:rPr>
            </w:pPr>
            <w:r w:rsidRPr="006B5BE2">
              <w:rPr>
                <w:color w:val="000000"/>
                <w:sz w:val="20"/>
                <w:szCs w:val="20"/>
              </w:rPr>
              <w:t>1 000,00</w:t>
            </w:r>
          </w:p>
        </w:tc>
        <w:tc>
          <w:tcPr>
            <w:tcW w:w="439" w:type="pct"/>
            <w:tcBorders>
              <w:top w:val="nil"/>
              <w:left w:val="nil"/>
              <w:bottom w:val="single" w:sz="4" w:space="0" w:color="auto"/>
              <w:right w:val="single" w:sz="4" w:space="0" w:color="auto"/>
            </w:tcBorders>
            <w:shd w:val="clear" w:color="auto" w:fill="auto"/>
            <w:noWrap/>
            <w:vAlign w:val="center"/>
            <w:hideMark/>
          </w:tcPr>
          <w:p w14:paraId="469AD25A" w14:textId="77777777" w:rsidR="006B5BE2" w:rsidRPr="006B5BE2" w:rsidRDefault="006B5BE2" w:rsidP="006B5BE2">
            <w:pPr>
              <w:jc w:val="center"/>
              <w:rPr>
                <w:color w:val="000000"/>
                <w:sz w:val="20"/>
                <w:szCs w:val="20"/>
              </w:rPr>
            </w:pPr>
            <w:r w:rsidRPr="006B5BE2">
              <w:rPr>
                <w:color w:val="000000"/>
                <w:sz w:val="20"/>
                <w:szCs w:val="20"/>
              </w:rPr>
              <w:t>1 200,00</w:t>
            </w:r>
          </w:p>
        </w:tc>
        <w:tc>
          <w:tcPr>
            <w:tcW w:w="439" w:type="pct"/>
            <w:tcBorders>
              <w:top w:val="nil"/>
              <w:left w:val="nil"/>
              <w:bottom w:val="single" w:sz="4" w:space="0" w:color="auto"/>
              <w:right w:val="single" w:sz="4" w:space="0" w:color="auto"/>
            </w:tcBorders>
            <w:shd w:val="clear" w:color="auto" w:fill="auto"/>
            <w:noWrap/>
            <w:vAlign w:val="center"/>
            <w:hideMark/>
          </w:tcPr>
          <w:p w14:paraId="3C84973E" w14:textId="77777777" w:rsidR="006B5BE2" w:rsidRPr="006B5BE2" w:rsidRDefault="006B5BE2" w:rsidP="006B5BE2">
            <w:pPr>
              <w:jc w:val="center"/>
              <w:rPr>
                <w:color w:val="000000"/>
                <w:sz w:val="20"/>
                <w:szCs w:val="20"/>
              </w:rPr>
            </w:pPr>
            <w:r w:rsidRPr="006B5BE2">
              <w:rPr>
                <w:color w:val="000000"/>
                <w:sz w:val="20"/>
                <w:szCs w:val="20"/>
              </w:rPr>
              <w:t>1 200,00</w:t>
            </w:r>
          </w:p>
        </w:tc>
        <w:tc>
          <w:tcPr>
            <w:tcW w:w="424" w:type="pct"/>
            <w:tcBorders>
              <w:top w:val="nil"/>
              <w:left w:val="nil"/>
              <w:bottom w:val="single" w:sz="4" w:space="0" w:color="auto"/>
              <w:right w:val="single" w:sz="4" w:space="0" w:color="auto"/>
            </w:tcBorders>
            <w:shd w:val="clear" w:color="auto" w:fill="auto"/>
            <w:noWrap/>
            <w:vAlign w:val="center"/>
            <w:hideMark/>
          </w:tcPr>
          <w:p w14:paraId="45AB097A" w14:textId="77777777" w:rsidR="006B5BE2" w:rsidRPr="006B5BE2" w:rsidRDefault="006B5BE2" w:rsidP="006B5BE2">
            <w:pPr>
              <w:jc w:val="center"/>
              <w:rPr>
                <w:color w:val="000000"/>
                <w:sz w:val="20"/>
                <w:szCs w:val="20"/>
              </w:rPr>
            </w:pPr>
            <w:r w:rsidRPr="006B5BE2">
              <w:rPr>
                <w:color w:val="000000"/>
                <w:sz w:val="20"/>
                <w:szCs w:val="20"/>
              </w:rPr>
              <w:t>1 133,33</w:t>
            </w:r>
          </w:p>
        </w:tc>
      </w:tr>
      <w:tr w:rsidR="006B5BE2" w:rsidRPr="006B5BE2" w14:paraId="646C87CF"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46238D22" w14:textId="77777777" w:rsidR="006B5BE2" w:rsidRPr="006B5BE2" w:rsidRDefault="006B5BE2" w:rsidP="006B5BE2">
            <w:pPr>
              <w:jc w:val="center"/>
              <w:rPr>
                <w:color w:val="000000"/>
                <w:sz w:val="20"/>
                <w:szCs w:val="20"/>
              </w:rPr>
            </w:pPr>
            <w:r w:rsidRPr="006B5BE2">
              <w:rPr>
                <w:color w:val="000000"/>
                <w:sz w:val="20"/>
                <w:szCs w:val="20"/>
              </w:rPr>
              <w:t>3</w:t>
            </w:r>
          </w:p>
        </w:tc>
        <w:tc>
          <w:tcPr>
            <w:tcW w:w="1469" w:type="pct"/>
            <w:tcBorders>
              <w:top w:val="nil"/>
              <w:left w:val="nil"/>
              <w:bottom w:val="single" w:sz="4" w:space="0" w:color="auto"/>
              <w:right w:val="single" w:sz="4" w:space="0" w:color="auto"/>
            </w:tcBorders>
            <w:shd w:val="clear" w:color="auto" w:fill="auto"/>
            <w:vAlign w:val="center"/>
            <w:hideMark/>
          </w:tcPr>
          <w:p w14:paraId="5CEA2BCA" w14:textId="77777777" w:rsidR="006B5BE2" w:rsidRPr="006B5BE2" w:rsidRDefault="006B5BE2" w:rsidP="006B5BE2">
            <w:pPr>
              <w:rPr>
                <w:color w:val="000000"/>
                <w:sz w:val="20"/>
                <w:szCs w:val="20"/>
              </w:rPr>
            </w:pPr>
            <w:r w:rsidRPr="006B5BE2">
              <w:rPr>
                <w:color w:val="000000"/>
                <w:sz w:val="20"/>
                <w:szCs w:val="20"/>
              </w:rPr>
              <w:t>Ополаскивание кузова (экспресс-мойка без активной пены и протирки кузова)</w:t>
            </w:r>
          </w:p>
        </w:tc>
        <w:tc>
          <w:tcPr>
            <w:tcW w:w="222" w:type="pct"/>
            <w:tcBorders>
              <w:top w:val="nil"/>
              <w:left w:val="nil"/>
              <w:bottom w:val="single" w:sz="4" w:space="0" w:color="auto"/>
              <w:right w:val="single" w:sz="4" w:space="0" w:color="auto"/>
            </w:tcBorders>
            <w:shd w:val="clear" w:color="auto" w:fill="auto"/>
            <w:noWrap/>
            <w:vAlign w:val="center"/>
            <w:hideMark/>
          </w:tcPr>
          <w:p w14:paraId="1E9EC771"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4C55F279" w14:textId="77777777" w:rsidR="006B5BE2" w:rsidRPr="006B5BE2" w:rsidRDefault="006B5BE2" w:rsidP="006B5BE2">
            <w:pPr>
              <w:jc w:val="center"/>
              <w:rPr>
                <w:color w:val="000000"/>
                <w:sz w:val="20"/>
                <w:szCs w:val="20"/>
              </w:rPr>
            </w:pPr>
            <w:r w:rsidRPr="006B5BE2">
              <w:rPr>
                <w:color w:val="000000"/>
                <w:sz w:val="20"/>
                <w:szCs w:val="20"/>
              </w:rPr>
              <w:t>300,00</w:t>
            </w:r>
          </w:p>
        </w:tc>
        <w:tc>
          <w:tcPr>
            <w:tcW w:w="434" w:type="pct"/>
            <w:tcBorders>
              <w:top w:val="nil"/>
              <w:left w:val="nil"/>
              <w:bottom w:val="single" w:sz="4" w:space="0" w:color="auto"/>
              <w:right w:val="single" w:sz="4" w:space="0" w:color="auto"/>
            </w:tcBorders>
            <w:shd w:val="clear" w:color="auto" w:fill="auto"/>
            <w:noWrap/>
            <w:vAlign w:val="center"/>
            <w:hideMark/>
          </w:tcPr>
          <w:p w14:paraId="1843DD2F" w14:textId="77777777" w:rsidR="006B5BE2" w:rsidRPr="006B5BE2" w:rsidRDefault="006B5BE2" w:rsidP="006B5BE2">
            <w:pPr>
              <w:jc w:val="center"/>
              <w:rPr>
                <w:color w:val="000000"/>
                <w:sz w:val="20"/>
                <w:szCs w:val="20"/>
              </w:rPr>
            </w:pPr>
            <w:r w:rsidRPr="006B5BE2">
              <w:rPr>
                <w:color w:val="000000"/>
                <w:sz w:val="20"/>
                <w:szCs w:val="20"/>
              </w:rPr>
              <w:t>300,00</w:t>
            </w:r>
          </w:p>
        </w:tc>
        <w:tc>
          <w:tcPr>
            <w:tcW w:w="419" w:type="pct"/>
            <w:tcBorders>
              <w:top w:val="nil"/>
              <w:left w:val="nil"/>
              <w:bottom w:val="single" w:sz="4" w:space="0" w:color="auto"/>
              <w:right w:val="single" w:sz="4" w:space="0" w:color="auto"/>
            </w:tcBorders>
            <w:shd w:val="clear" w:color="auto" w:fill="auto"/>
            <w:noWrap/>
            <w:vAlign w:val="center"/>
            <w:hideMark/>
          </w:tcPr>
          <w:p w14:paraId="7E8903A6" w14:textId="77777777" w:rsidR="006B5BE2" w:rsidRPr="006B5BE2" w:rsidRDefault="006B5BE2" w:rsidP="006B5BE2">
            <w:pPr>
              <w:jc w:val="center"/>
              <w:rPr>
                <w:color w:val="000000"/>
                <w:sz w:val="20"/>
                <w:szCs w:val="20"/>
              </w:rPr>
            </w:pPr>
            <w:r w:rsidRPr="006B5BE2">
              <w:rPr>
                <w:color w:val="000000"/>
                <w:sz w:val="20"/>
                <w:szCs w:val="20"/>
              </w:rPr>
              <w:t>250,00</w:t>
            </w:r>
          </w:p>
        </w:tc>
        <w:tc>
          <w:tcPr>
            <w:tcW w:w="434" w:type="pct"/>
            <w:tcBorders>
              <w:top w:val="nil"/>
              <w:left w:val="nil"/>
              <w:bottom w:val="single" w:sz="4" w:space="0" w:color="auto"/>
              <w:right w:val="single" w:sz="4" w:space="0" w:color="auto"/>
            </w:tcBorders>
            <w:shd w:val="clear" w:color="auto" w:fill="auto"/>
            <w:noWrap/>
            <w:vAlign w:val="center"/>
            <w:hideMark/>
          </w:tcPr>
          <w:p w14:paraId="695E049E" w14:textId="77777777" w:rsidR="006B5BE2" w:rsidRPr="006B5BE2" w:rsidRDefault="006B5BE2" w:rsidP="006B5BE2">
            <w:pPr>
              <w:jc w:val="center"/>
              <w:rPr>
                <w:color w:val="000000"/>
                <w:sz w:val="20"/>
                <w:szCs w:val="20"/>
              </w:rPr>
            </w:pPr>
            <w:r w:rsidRPr="006B5BE2">
              <w:rPr>
                <w:color w:val="000000"/>
                <w:sz w:val="20"/>
                <w:szCs w:val="20"/>
              </w:rPr>
              <w:t>250,00</w:t>
            </w:r>
          </w:p>
        </w:tc>
        <w:tc>
          <w:tcPr>
            <w:tcW w:w="439" w:type="pct"/>
            <w:tcBorders>
              <w:top w:val="nil"/>
              <w:left w:val="nil"/>
              <w:bottom w:val="single" w:sz="4" w:space="0" w:color="auto"/>
              <w:right w:val="single" w:sz="4" w:space="0" w:color="auto"/>
            </w:tcBorders>
            <w:shd w:val="clear" w:color="auto" w:fill="auto"/>
            <w:noWrap/>
            <w:vAlign w:val="center"/>
            <w:hideMark/>
          </w:tcPr>
          <w:p w14:paraId="56E4116A" w14:textId="77777777" w:rsidR="006B5BE2" w:rsidRPr="006B5BE2" w:rsidRDefault="006B5BE2" w:rsidP="006B5BE2">
            <w:pPr>
              <w:jc w:val="center"/>
              <w:rPr>
                <w:color w:val="000000"/>
                <w:sz w:val="20"/>
                <w:szCs w:val="20"/>
              </w:rPr>
            </w:pPr>
            <w:r w:rsidRPr="006B5BE2">
              <w:rPr>
                <w:color w:val="000000"/>
                <w:sz w:val="20"/>
                <w:szCs w:val="20"/>
              </w:rPr>
              <w:t>500,00</w:t>
            </w:r>
          </w:p>
        </w:tc>
        <w:tc>
          <w:tcPr>
            <w:tcW w:w="439" w:type="pct"/>
            <w:tcBorders>
              <w:top w:val="nil"/>
              <w:left w:val="nil"/>
              <w:bottom w:val="single" w:sz="4" w:space="0" w:color="auto"/>
              <w:right w:val="single" w:sz="4" w:space="0" w:color="auto"/>
            </w:tcBorders>
            <w:shd w:val="clear" w:color="auto" w:fill="auto"/>
            <w:noWrap/>
            <w:vAlign w:val="center"/>
            <w:hideMark/>
          </w:tcPr>
          <w:p w14:paraId="067CFE8E" w14:textId="77777777" w:rsidR="006B5BE2" w:rsidRPr="006B5BE2" w:rsidRDefault="006B5BE2" w:rsidP="006B5BE2">
            <w:pPr>
              <w:jc w:val="center"/>
              <w:rPr>
                <w:color w:val="000000"/>
                <w:sz w:val="20"/>
                <w:szCs w:val="20"/>
              </w:rPr>
            </w:pPr>
            <w:r w:rsidRPr="006B5BE2">
              <w:rPr>
                <w:color w:val="000000"/>
                <w:sz w:val="20"/>
                <w:szCs w:val="20"/>
              </w:rPr>
              <w:t>500,00</w:t>
            </w:r>
          </w:p>
        </w:tc>
        <w:tc>
          <w:tcPr>
            <w:tcW w:w="424" w:type="pct"/>
            <w:tcBorders>
              <w:top w:val="nil"/>
              <w:left w:val="nil"/>
              <w:bottom w:val="single" w:sz="4" w:space="0" w:color="auto"/>
              <w:right w:val="single" w:sz="4" w:space="0" w:color="auto"/>
            </w:tcBorders>
            <w:shd w:val="clear" w:color="auto" w:fill="auto"/>
            <w:noWrap/>
            <w:vAlign w:val="center"/>
            <w:hideMark/>
          </w:tcPr>
          <w:p w14:paraId="043E4869" w14:textId="77777777" w:rsidR="006B5BE2" w:rsidRPr="006B5BE2" w:rsidRDefault="006B5BE2" w:rsidP="006B5BE2">
            <w:pPr>
              <w:jc w:val="center"/>
              <w:rPr>
                <w:color w:val="000000"/>
                <w:sz w:val="20"/>
                <w:szCs w:val="20"/>
              </w:rPr>
            </w:pPr>
            <w:r w:rsidRPr="006B5BE2">
              <w:rPr>
                <w:color w:val="000000"/>
                <w:sz w:val="20"/>
                <w:szCs w:val="20"/>
              </w:rPr>
              <w:t>350,00</w:t>
            </w:r>
          </w:p>
        </w:tc>
      </w:tr>
      <w:tr w:rsidR="006B5BE2" w:rsidRPr="006B5BE2" w14:paraId="7B3792F6"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32A2FBB9" w14:textId="77777777" w:rsidR="006B5BE2" w:rsidRPr="006B5BE2" w:rsidRDefault="006B5BE2" w:rsidP="006B5BE2">
            <w:pPr>
              <w:jc w:val="center"/>
              <w:rPr>
                <w:color w:val="000000"/>
                <w:sz w:val="20"/>
                <w:szCs w:val="20"/>
              </w:rPr>
            </w:pPr>
            <w:r w:rsidRPr="006B5BE2">
              <w:rPr>
                <w:color w:val="000000"/>
                <w:sz w:val="20"/>
                <w:szCs w:val="20"/>
              </w:rPr>
              <w:t>4</w:t>
            </w:r>
          </w:p>
        </w:tc>
        <w:tc>
          <w:tcPr>
            <w:tcW w:w="1469" w:type="pct"/>
            <w:tcBorders>
              <w:top w:val="nil"/>
              <w:left w:val="nil"/>
              <w:bottom w:val="single" w:sz="4" w:space="0" w:color="auto"/>
              <w:right w:val="single" w:sz="4" w:space="0" w:color="auto"/>
            </w:tcBorders>
            <w:shd w:val="clear" w:color="auto" w:fill="auto"/>
            <w:vAlign w:val="center"/>
            <w:hideMark/>
          </w:tcPr>
          <w:p w14:paraId="319FB4C9" w14:textId="77777777" w:rsidR="006B5BE2" w:rsidRPr="006B5BE2" w:rsidRDefault="006B5BE2" w:rsidP="006B5BE2">
            <w:pPr>
              <w:rPr>
                <w:color w:val="000000"/>
                <w:sz w:val="20"/>
                <w:szCs w:val="20"/>
              </w:rPr>
            </w:pPr>
            <w:r w:rsidRPr="006B5BE2">
              <w:rPr>
                <w:color w:val="000000"/>
                <w:sz w:val="20"/>
                <w:szCs w:val="20"/>
              </w:rPr>
              <w:t>Пылесос салона</w:t>
            </w:r>
          </w:p>
        </w:tc>
        <w:tc>
          <w:tcPr>
            <w:tcW w:w="222" w:type="pct"/>
            <w:tcBorders>
              <w:top w:val="nil"/>
              <w:left w:val="nil"/>
              <w:bottom w:val="single" w:sz="4" w:space="0" w:color="auto"/>
              <w:right w:val="single" w:sz="4" w:space="0" w:color="auto"/>
            </w:tcBorders>
            <w:shd w:val="clear" w:color="auto" w:fill="auto"/>
            <w:noWrap/>
            <w:vAlign w:val="center"/>
            <w:hideMark/>
          </w:tcPr>
          <w:p w14:paraId="56E74EEC"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02CB8DA7" w14:textId="77777777" w:rsidR="006B5BE2" w:rsidRPr="006B5BE2" w:rsidRDefault="006B5BE2" w:rsidP="006B5BE2">
            <w:pPr>
              <w:jc w:val="center"/>
              <w:rPr>
                <w:color w:val="000000"/>
                <w:sz w:val="20"/>
                <w:szCs w:val="20"/>
              </w:rPr>
            </w:pPr>
            <w:r w:rsidRPr="006B5BE2">
              <w:rPr>
                <w:color w:val="000000"/>
                <w:sz w:val="20"/>
                <w:szCs w:val="20"/>
              </w:rPr>
              <w:t>300,00</w:t>
            </w:r>
          </w:p>
        </w:tc>
        <w:tc>
          <w:tcPr>
            <w:tcW w:w="434" w:type="pct"/>
            <w:tcBorders>
              <w:top w:val="nil"/>
              <w:left w:val="nil"/>
              <w:bottom w:val="single" w:sz="4" w:space="0" w:color="auto"/>
              <w:right w:val="single" w:sz="4" w:space="0" w:color="auto"/>
            </w:tcBorders>
            <w:shd w:val="clear" w:color="auto" w:fill="auto"/>
            <w:noWrap/>
            <w:vAlign w:val="center"/>
            <w:hideMark/>
          </w:tcPr>
          <w:p w14:paraId="5605F1F2" w14:textId="77777777" w:rsidR="006B5BE2" w:rsidRPr="006B5BE2" w:rsidRDefault="006B5BE2" w:rsidP="006B5BE2">
            <w:pPr>
              <w:jc w:val="center"/>
              <w:rPr>
                <w:color w:val="000000"/>
                <w:sz w:val="20"/>
                <w:szCs w:val="20"/>
              </w:rPr>
            </w:pPr>
            <w:r w:rsidRPr="006B5BE2">
              <w:rPr>
                <w:color w:val="000000"/>
                <w:sz w:val="20"/>
                <w:szCs w:val="20"/>
              </w:rPr>
              <w:t>300,00</w:t>
            </w:r>
          </w:p>
        </w:tc>
        <w:tc>
          <w:tcPr>
            <w:tcW w:w="419" w:type="pct"/>
            <w:tcBorders>
              <w:top w:val="nil"/>
              <w:left w:val="nil"/>
              <w:bottom w:val="single" w:sz="4" w:space="0" w:color="auto"/>
              <w:right w:val="single" w:sz="4" w:space="0" w:color="auto"/>
            </w:tcBorders>
            <w:shd w:val="clear" w:color="auto" w:fill="auto"/>
            <w:noWrap/>
            <w:vAlign w:val="center"/>
            <w:hideMark/>
          </w:tcPr>
          <w:p w14:paraId="3D1FA62F" w14:textId="77777777" w:rsidR="006B5BE2" w:rsidRPr="006B5BE2" w:rsidRDefault="006B5BE2" w:rsidP="006B5BE2">
            <w:pPr>
              <w:jc w:val="center"/>
              <w:rPr>
                <w:color w:val="000000"/>
                <w:sz w:val="20"/>
                <w:szCs w:val="20"/>
              </w:rPr>
            </w:pPr>
            <w:r w:rsidRPr="006B5BE2">
              <w:rPr>
                <w:color w:val="000000"/>
                <w:sz w:val="20"/>
                <w:szCs w:val="20"/>
              </w:rPr>
              <w:t>250,00</w:t>
            </w:r>
          </w:p>
        </w:tc>
        <w:tc>
          <w:tcPr>
            <w:tcW w:w="434" w:type="pct"/>
            <w:tcBorders>
              <w:top w:val="nil"/>
              <w:left w:val="nil"/>
              <w:bottom w:val="single" w:sz="4" w:space="0" w:color="auto"/>
              <w:right w:val="single" w:sz="4" w:space="0" w:color="auto"/>
            </w:tcBorders>
            <w:shd w:val="clear" w:color="auto" w:fill="auto"/>
            <w:noWrap/>
            <w:vAlign w:val="center"/>
            <w:hideMark/>
          </w:tcPr>
          <w:p w14:paraId="02373EAE" w14:textId="77777777" w:rsidR="006B5BE2" w:rsidRPr="006B5BE2" w:rsidRDefault="006B5BE2" w:rsidP="006B5BE2">
            <w:pPr>
              <w:jc w:val="center"/>
              <w:rPr>
                <w:color w:val="000000"/>
                <w:sz w:val="20"/>
                <w:szCs w:val="20"/>
              </w:rPr>
            </w:pPr>
            <w:r w:rsidRPr="006B5BE2">
              <w:rPr>
                <w:color w:val="000000"/>
                <w:sz w:val="20"/>
                <w:szCs w:val="20"/>
              </w:rPr>
              <w:t>250,00</w:t>
            </w:r>
          </w:p>
        </w:tc>
        <w:tc>
          <w:tcPr>
            <w:tcW w:w="439" w:type="pct"/>
            <w:tcBorders>
              <w:top w:val="nil"/>
              <w:left w:val="nil"/>
              <w:bottom w:val="single" w:sz="4" w:space="0" w:color="auto"/>
              <w:right w:val="single" w:sz="4" w:space="0" w:color="auto"/>
            </w:tcBorders>
            <w:shd w:val="clear" w:color="auto" w:fill="auto"/>
            <w:noWrap/>
            <w:vAlign w:val="center"/>
            <w:hideMark/>
          </w:tcPr>
          <w:p w14:paraId="1C6C5861" w14:textId="77777777" w:rsidR="006B5BE2" w:rsidRPr="006B5BE2" w:rsidRDefault="006B5BE2" w:rsidP="006B5BE2">
            <w:pPr>
              <w:jc w:val="center"/>
              <w:rPr>
                <w:color w:val="000000"/>
                <w:sz w:val="20"/>
                <w:szCs w:val="20"/>
              </w:rPr>
            </w:pPr>
            <w:r w:rsidRPr="006B5BE2">
              <w:rPr>
                <w:color w:val="000000"/>
                <w:sz w:val="20"/>
                <w:szCs w:val="20"/>
              </w:rPr>
              <w:t>200,00</w:t>
            </w:r>
          </w:p>
        </w:tc>
        <w:tc>
          <w:tcPr>
            <w:tcW w:w="439" w:type="pct"/>
            <w:tcBorders>
              <w:top w:val="nil"/>
              <w:left w:val="nil"/>
              <w:bottom w:val="single" w:sz="4" w:space="0" w:color="auto"/>
              <w:right w:val="single" w:sz="4" w:space="0" w:color="auto"/>
            </w:tcBorders>
            <w:shd w:val="clear" w:color="auto" w:fill="auto"/>
            <w:noWrap/>
            <w:vAlign w:val="center"/>
            <w:hideMark/>
          </w:tcPr>
          <w:p w14:paraId="03873971" w14:textId="77777777" w:rsidR="006B5BE2" w:rsidRPr="006B5BE2" w:rsidRDefault="006B5BE2" w:rsidP="006B5BE2">
            <w:pPr>
              <w:jc w:val="center"/>
              <w:rPr>
                <w:color w:val="000000"/>
                <w:sz w:val="20"/>
                <w:szCs w:val="20"/>
              </w:rPr>
            </w:pPr>
            <w:r w:rsidRPr="006B5BE2">
              <w:rPr>
                <w:color w:val="000000"/>
                <w:sz w:val="20"/>
                <w:szCs w:val="20"/>
              </w:rPr>
              <w:t>200,00</w:t>
            </w:r>
          </w:p>
        </w:tc>
        <w:tc>
          <w:tcPr>
            <w:tcW w:w="424" w:type="pct"/>
            <w:tcBorders>
              <w:top w:val="nil"/>
              <w:left w:val="nil"/>
              <w:bottom w:val="single" w:sz="4" w:space="0" w:color="auto"/>
              <w:right w:val="single" w:sz="4" w:space="0" w:color="auto"/>
            </w:tcBorders>
            <w:shd w:val="clear" w:color="auto" w:fill="auto"/>
            <w:noWrap/>
            <w:vAlign w:val="center"/>
            <w:hideMark/>
          </w:tcPr>
          <w:p w14:paraId="75B35101" w14:textId="77777777" w:rsidR="006B5BE2" w:rsidRPr="006B5BE2" w:rsidRDefault="006B5BE2" w:rsidP="006B5BE2">
            <w:pPr>
              <w:jc w:val="center"/>
              <w:rPr>
                <w:color w:val="000000"/>
                <w:sz w:val="20"/>
                <w:szCs w:val="20"/>
              </w:rPr>
            </w:pPr>
            <w:r w:rsidRPr="006B5BE2">
              <w:rPr>
                <w:color w:val="000000"/>
                <w:sz w:val="20"/>
                <w:szCs w:val="20"/>
              </w:rPr>
              <w:t>250,00</w:t>
            </w:r>
          </w:p>
        </w:tc>
      </w:tr>
      <w:tr w:rsidR="006B5BE2" w:rsidRPr="006B5BE2" w14:paraId="3A327540"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1E0DF476" w14:textId="77777777" w:rsidR="006B5BE2" w:rsidRPr="006B5BE2" w:rsidRDefault="006B5BE2" w:rsidP="006B5BE2">
            <w:pPr>
              <w:jc w:val="center"/>
              <w:rPr>
                <w:color w:val="000000"/>
                <w:sz w:val="20"/>
                <w:szCs w:val="20"/>
              </w:rPr>
            </w:pPr>
            <w:r w:rsidRPr="006B5BE2">
              <w:rPr>
                <w:color w:val="000000"/>
                <w:sz w:val="20"/>
                <w:szCs w:val="20"/>
              </w:rPr>
              <w:t>5</w:t>
            </w:r>
          </w:p>
        </w:tc>
        <w:tc>
          <w:tcPr>
            <w:tcW w:w="1469" w:type="pct"/>
            <w:tcBorders>
              <w:top w:val="nil"/>
              <w:left w:val="nil"/>
              <w:bottom w:val="single" w:sz="4" w:space="0" w:color="auto"/>
              <w:right w:val="single" w:sz="4" w:space="0" w:color="auto"/>
            </w:tcBorders>
            <w:shd w:val="clear" w:color="auto" w:fill="auto"/>
            <w:vAlign w:val="center"/>
            <w:hideMark/>
          </w:tcPr>
          <w:p w14:paraId="1868078B" w14:textId="77777777" w:rsidR="006B5BE2" w:rsidRPr="006B5BE2" w:rsidRDefault="006B5BE2" w:rsidP="006B5BE2">
            <w:pPr>
              <w:rPr>
                <w:color w:val="000000"/>
                <w:sz w:val="20"/>
                <w:szCs w:val="20"/>
              </w:rPr>
            </w:pPr>
            <w:r w:rsidRPr="006B5BE2">
              <w:rPr>
                <w:color w:val="000000"/>
                <w:sz w:val="20"/>
                <w:szCs w:val="20"/>
              </w:rPr>
              <w:t>Покрытие автомобиля воском</w:t>
            </w:r>
          </w:p>
        </w:tc>
        <w:tc>
          <w:tcPr>
            <w:tcW w:w="222" w:type="pct"/>
            <w:tcBorders>
              <w:top w:val="nil"/>
              <w:left w:val="nil"/>
              <w:bottom w:val="single" w:sz="4" w:space="0" w:color="auto"/>
              <w:right w:val="single" w:sz="4" w:space="0" w:color="auto"/>
            </w:tcBorders>
            <w:shd w:val="clear" w:color="auto" w:fill="auto"/>
            <w:noWrap/>
            <w:vAlign w:val="center"/>
            <w:hideMark/>
          </w:tcPr>
          <w:p w14:paraId="69F62D92"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243F1E38" w14:textId="77777777" w:rsidR="006B5BE2" w:rsidRPr="006B5BE2" w:rsidRDefault="006B5BE2" w:rsidP="006B5BE2">
            <w:pPr>
              <w:jc w:val="center"/>
              <w:rPr>
                <w:color w:val="000000"/>
                <w:sz w:val="20"/>
                <w:szCs w:val="20"/>
              </w:rPr>
            </w:pPr>
            <w:r w:rsidRPr="006B5BE2">
              <w:rPr>
                <w:color w:val="000000"/>
                <w:sz w:val="20"/>
                <w:szCs w:val="20"/>
              </w:rPr>
              <w:t>200,00</w:t>
            </w:r>
          </w:p>
        </w:tc>
        <w:tc>
          <w:tcPr>
            <w:tcW w:w="434" w:type="pct"/>
            <w:tcBorders>
              <w:top w:val="nil"/>
              <w:left w:val="nil"/>
              <w:bottom w:val="single" w:sz="4" w:space="0" w:color="auto"/>
              <w:right w:val="single" w:sz="4" w:space="0" w:color="auto"/>
            </w:tcBorders>
            <w:shd w:val="clear" w:color="auto" w:fill="auto"/>
            <w:noWrap/>
            <w:vAlign w:val="center"/>
            <w:hideMark/>
          </w:tcPr>
          <w:p w14:paraId="24771E91" w14:textId="77777777" w:rsidR="006B5BE2" w:rsidRPr="006B5BE2" w:rsidRDefault="006B5BE2" w:rsidP="006B5BE2">
            <w:pPr>
              <w:jc w:val="center"/>
              <w:rPr>
                <w:color w:val="000000"/>
                <w:sz w:val="20"/>
                <w:szCs w:val="20"/>
              </w:rPr>
            </w:pPr>
            <w:r w:rsidRPr="006B5BE2">
              <w:rPr>
                <w:color w:val="000000"/>
                <w:sz w:val="20"/>
                <w:szCs w:val="20"/>
              </w:rPr>
              <w:t>200,00</w:t>
            </w:r>
          </w:p>
        </w:tc>
        <w:tc>
          <w:tcPr>
            <w:tcW w:w="419" w:type="pct"/>
            <w:tcBorders>
              <w:top w:val="nil"/>
              <w:left w:val="nil"/>
              <w:bottom w:val="single" w:sz="4" w:space="0" w:color="auto"/>
              <w:right w:val="single" w:sz="4" w:space="0" w:color="auto"/>
            </w:tcBorders>
            <w:shd w:val="clear" w:color="auto" w:fill="auto"/>
            <w:noWrap/>
            <w:vAlign w:val="center"/>
            <w:hideMark/>
          </w:tcPr>
          <w:p w14:paraId="08DC5A73" w14:textId="77777777" w:rsidR="006B5BE2" w:rsidRPr="006B5BE2" w:rsidRDefault="006B5BE2" w:rsidP="006B5BE2">
            <w:pPr>
              <w:jc w:val="center"/>
              <w:rPr>
                <w:color w:val="000000"/>
                <w:sz w:val="20"/>
                <w:szCs w:val="20"/>
              </w:rPr>
            </w:pPr>
            <w:r w:rsidRPr="006B5BE2">
              <w:rPr>
                <w:color w:val="000000"/>
                <w:sz w:val="20"/>
                <w:szCs w:val="20"/>
              </w:rPr>
              <w:t>200,00</w:t>
            </w:r>
          </w:p>
        </w:tc>
        <w:tc>
          <w:tcPr>
            <w:tcW w:w="434" w:type="pct"/>
            <w:tcBorders>
              <w:top w:val="nil"/>
              <w:left w:val="nil"/>
              <w:bottom w:val="single" w:sz="4" w:space="0" w:color="auto"/>
              <w:right w:val="single" w:sz="4" w:space="0" w:color="auto"/>
            </w:tcBorders>
            <w:shd w:val="clear" w:color="auto" w:fill="auto"/>
            <w:noWrap/>
            <w:vAlign w:val="center"/>
            <w:hideMark/>
          </w:tcPr>
          <w:p w14:paraId="0886A2FB" w14:textId="77777777" w:rsidR="006B5BE2" w:rsidRPr="006B5BE2" w:rsidRDefault="006B5BE2" w:rsidP="006B5BE2">
            <w:pPr>
              <w:jc w:val="center"/>
              <w:rPr>
                <w:color w:val="000000"/>
                <w:sz w:val="20"/>
                <w:szCs w:val="20"/>
              </w:rPr>
            </w:pPr>
            <w:r w:rsidRPr="006B5BE2">
              <w:rPr>
                <w:color w:val="000000"/>
                <w:sz w:val="20"/>
                <w:szCs w:val="20"/>
              </w:rPr>
              <w:t>200,00</w:t>
            </w:r>
          </w:p>
        </w:tc>
        <w:tc>
          <w:tcPr>
            <w:tcW w:w="439" w:type="pct"/>
            <w:tcBorders>
              <w:top w:val="nil"/>
              <w:left w:val="nil"/>
              <w:bottom w:val="single" w:sz="4" w:space="0" w:color="auto"/>
              <w:right w:val="single" w:sz="4" w:space="0" w:color="auto"/>
            </w:tcBorders>
            <w:shd w:val="clear" w:color="auto" w:fill="auto"/>
            <w:noWrap/>
            <w:vAlign w:val="center"/>
            <w:hideMark/>
          </w:tcPr>
          <w:p w14:paraId="30272950" w14:textId="77777777" w:rsidR="006B5BE2" w:rsidRPr="006B5BE2" w:rsidRDefault="006B5BE2" w:rsidP="006B5BE2">
            <w:pPr>
              <w:jc w:val="center"/>
              <w:rPr>
                <w:color w:val="000000"/>
                <w:sz w:val="20"/>
                <w:szCs w:val="20"/>
              </w:rPr>
            </w:pPr>
            <w:r w:rsidRPr="006B5BE2">
              <w:rPr>
                <w:color w:val="000000"/>
                <w:sz w:val="20"/>
                <w:szCs w:val="20"/>
              </w:rPr>
              <w:t>600,00</w:t>
            </w:r>
          </w:p>
        </w:tc>
        <w:tc>
          <w:tcPr>
            <w:tcW w:w="439" w:type="pct"/>
            <w:tcBorders>
              <w:top w:val="nil"/>
              <w:left w:val="nil"/>
              <w:bottom w:val="single" w:sz="4" w:space="0" w:color="auto"/>
              <w:right w:val="single" w:sz="4" w:space="0" w:color="auto"/>
            </w:tcBorders>
            <w:shd w:val="clear" w:color="auto" w:fill="auto"/>
            <w:noWrap/>
            <w:vAlign w:val="center"/>
            <w:hideMark/>
          </w:tcPr>
          <w:p w14:paraId="6968A964" w14:textId="77777777" w:rsidR="006B5BE2" w:rsidRPr="006B5BE2" w:rsidRDefault="006B5BE2" w:rsidP="006B5BE2">
            <w:pPr>
              <w:jc w:val="center"/>
              <w:rPr>
                <w:color w:val="000000"/>
                <w:sz w:val="20"/>
                <w:szCs w:val="20"/>
              </w:rPr>
            </w:pPr>
            <w:r w:rsidRPr="006B5BE2">
              <w:rPr>
                <w:color w:val="000000"/>
                <w:sz w:val="20"/>
                <w:szCs w:val="20"/>
              </w:rPr>
              <w:t>600,00</w:t>
            </w:r>
          </w:p>
        </w:tc>
        <w:tc>
          <w:tcPr>
            <w:tcW w:w="424" w:type="pct"/>
            <w:tcBorders>
              <w:top w:val="nil"/>
              <w:left w:val="nil"/>
              <w:bottom w:val="single" w:sz="4" w:space="0" w:color="auto"/>
              <w:right w:val="single" w:sz="4" w:space="0" w:color="auto"/>
            </w:tcBorders>
            <w:shd w:val="clear" w:color="auto" w:fill="auto"/>
            <w:noWrap/>
            <w:vAlign w:val="center"/>
            <w:hideMark/>
          </w:tcPr>
          <w:p w14:paraId="6F375E88" w14:textId="77777777" w:rsidR="006B5BE2" w:rsidRPr="006B5BE2" w:rsidRDefault="006B5BE2" w:rsidP="006B5BE2">
            <w:pPr>
              <w:jc w:val="center"/>
              <w:rPr>
                <w:color w:val="000000"/>
                <w:sz w:val="20"/>
                <w:szCs w:val="20"/>
              </w:rPr>
            </w:pPr>
            <w:r w:rsidRPr="006B5BE2">
              <w:rPr>
                <w:color w:val="000000"/>
                <w:sz w:val="20"/>
                <w:szCs w:val="20"/>
              </w:rPr>
              <w:t>333,33</w:t>
            </w:r>
          </w:p>
        </w:tc>
      </w:tr>
      <w:tr w:rsidR="006B5BE2" w:rsidRPr="006B5BE2" w14:paraId="647E3061"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3CC8FD2E" w14:textId="77777777" w:rsidR="006B5BE2" w:rsidRPr="006B5BE2" w:rsidRDefault="006B5BE2" w:rsidP="006B5BE2">
            <w:pPr>
              <w:jc w:val="center"/>
              <w:rPr>
                <w:color w:val="000000"/>
                <w:sz w:val="20"/>
                <w:szCs w:val="20"/>
              </w:rPr>
            </w:pPr>
            <w:r w:rsidRPr="006B5BE2">
              <w:rPr>
                <w:color w:val="000000"/>
                <w:sz w:val="20"/>
                <w:szCs w:val="20"/>
              </w:rPr>
              <w:t>6</w:t>
            </w:r>
          </w:p>
        </w:tc>
        <w:tc>
          <w:tcPr>
            <w:tcW w:w="1469" w:type="pct"/>
            <w:tcBorders>
              <w:top w:val="nil"/>
              <w:left w:val="nil"/>
              <w:bottom w:val="single" w:sz="4" w:space="0" w:color="auto"/>
              <w:right w:val="single" w:sz="4" w:space="0" w:color="auto"/>
            </w:tcBorders>
            <w:shd w:val="clear" w:color="auto" w:fill="auto"/>
            <w:vAlign w:val="center"/>
            <w:hideMark/>
          </w:tcPr>
          <w:p w14:paraId="05A59AE4" w14:textId="77777777" w:rsidR="006B5BE2" w:rsidRPr="006B5BE2" w:rsidRDefault="006B5BE2" w:rsidP="006B5BE2">
            <w:pPr>
              <w:rPr>
                <w:color w:val="000000"/>
                <w:sz w:val="20"/>
                <w:szCs w:val="20"/>
              </w:rPr>
            </w:pPr>
            <w:r w:rsidRPr="006B5BE2">
              <w:rPr>
                <w:color w:val="000000"/>
                <w:sz w:val="20"/>
                <w:szCs w:val="20"/>
              </w:rPr>
              <w:t>Мойка, чистка ковриков (за 1 шт.)</w:t>
            </w:r>
          </w:p>
        </w:tc>
        <w:tc>
          <w:tcPr>
            <w:tcW w:w="222" w:type="pct"/>
            <w:tcBorders>
              <w:top w:val="nil"/>
              <w:left w:val="nil"/>
              <w:bottom w:val="single" w:sz="4" w:space="0" w:color="auto"/>
              <w:right w:val="single" w:sz="4" w:space="0" w:color="auto"/>
            </w:tcBorders>
            <w:shd w:val="clear" w:color="auto" w:fill="auto"/>
            <w:noWrap/>
            <w:vAlign w:val="center"/>
            <w:hideMark/>
          </w:tcPr>
          <w:p w14:paraId="3D33D3C0"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084F4C10" w14:textId="77777777" w:rsidR="006B5BE2" w:rsidRPr="006B5BE2" w:rsidRDefault="006B5BE2" w:rsidP="006B5BE2">
            <w:pPr>
              <w:jc w:val="center"/>
              <w:rPr>
                <w:color w:val="000000"/>
                <w:sz w:val="20"/>
                <w:szCs w:val="20"/>
              </w:rPr>
            </w:pPr>
            <w:r w:rsidRPr="006B5BE2">
              <w:rPr>
                <w:color w:val="000000"/>
                <w:sz w:val="20"/>
                <w:szCs w:val="20"/>
              </w:rPr>
              <w:t>100,00</w:t>
            </w:r>
          </w:p>
        </w:tc>
        <w:tc>
          <w:tcPr>
            <w:tcW w:w="434" w:type="pct"/>
            <w:tcBorders>
              <w:top w:val="nil"/>
              <w:left w:val="nil"/>
              <w:bottom w:val="single" w:sz="4" w:space="0" w:color="auto"/>
              <w:right w:val="single" w:sz="4" w:space="0" w:color="auto"/>
            </w:tcBorders>
            <w:shd w:val="clear" w:color="auto" w:fill="auto"/>
            <w:noWrap/>
            <w:vAlign w:val="center"/>
            <w:hideMark/>
          </w:tcPr>
          <w:p w14:paraId="6525B716" w14:textId="77777777" w:rsidR="006B5BE2" w:rsidRPr="006B5BE2" w:rsidRDefault="006B5BE2" w:rsidP="006B5BE2">
            <w:pPr>
              <w:jc w:val="center"/>
              <w:rPr>
                <w:color w:val="000000"/>
                <w:sz w:val="20"/>
                <w:szCs w:val="20"/>
              </w:rPr>
            </w:pPr>
            <w:r w:rsidRPr="006B5BE2">
              <w:rPr>
                <w:color w:val="000000"/>
                <w:sz w:val="20"/>
                <w:szCs w:val="20"/>
              </w:rPr>
              <w:t>100,00</w:t>
            </w:r>
          </w:p>
        </w:tc>
        <w:tc>
          <w:tcPr>
            <w:tcW w:w="419" w:type="pct"/>
            <w:tcBorders>
              <w:top w:val="nil"/>
              <w:left w:val="nil"/>
              <w:bottom w:val="single" w:sz="4" w:space="0" w:color="auto"/>
              <w:right w:val="single" w:sz="4" w:space="0" w:color="auto"/>
            </w:tcBorders>
            <w:shd w:val="clear" w:color="auto" w:fill="auto"/>
            <w:noWrap/>
            <w:vAlign w:val="center"/>
            <w:hideMark/>
          </w:tcPr>
          <w:p w14:paraId="72EDA673" w14:textId="77777777" w:rsidR="006B5BE2" w:rsidRPr="006B5BE2" w:rsidRDefault="006B5BE2" w:rsidP="006B5BE2">
            <w:pPr>
              <w:jc w:val="center"/>
              <w:rPr>
                <w:color w:val="000000"/>
                <w:sz w:val="20"/>
                <w:szCs w:val="20"/>
              </w:rPr>
            </w:pPr>
            <w:r w:rsidRPr="006B5BE2">
              <w:rPr>
                <w:color w:val="000000"/>
                <w:sz w:val="20"/>
                <w:szCs w:val="20"/>
              </w:rPr>
              <w:t>100,00</w:t>
            </w:r>
          </w:p>
        </w:tc>
        <w:tc>
          <w:tcPr>
            <w:tcW w:w="434" w:type="pct"/>
            <w:tcBorders>
              <w:top w:val="nil"/>
              <w:left w:val="nil"/>
              <w:bottom w:val="single" w:sz="4" w:space="0" w:color="auto"/>
              <w:right w:val="single" w:sz="4" w:space="0" w:color="auto"/>
            </w:tcBorders>
            <w:shd w:val="clear" w:color="auto" w:fill="auto"/>
            <w:noWrap/>
            <w:vAlign w:val="center"/>
            <w:hideMark/>
          </w:tcPr>
          <w:p w14:paraId="2217735A" w14:textId="77777777" w:rsidR="006B5BE2" w:rsidRPr="006B5BE2" w:rsidRDefault="006B5BE2" w:rsidP="006B5BE2">
            <w:pPr>
              <w:jc w:val="center"/>
              <w:rPr>
                <w:color w:val="000000"/>
                <w:sz w:val="20"/>
                <w:szCs w:val="20"/>
              </w:rPr>
            </w:pPr>
            <w:r w:rsidRPr="006B5BE2">
              <w:rPr>
                <w:color w:val="000000"/>
                <w:sz w:val="20"/>
                <w:szCs w:val="20"/>
              </w:rPr>
              <w:t>100,00</w:t>
            </w:r>
          </w:p>
        </w:tc>
        <w:tc>
          <w:tcPr>
            <w:tcW w:w="439" w:type="pct"/>
            <w:tcBorders>
              <w:top w:val="nil"/>
              <w:left w:val="nil"/>
              <w:bottom w:val="single" w:sz="4" w:space="0" w:color="auto"/>
              <w:right w:val="single" w:sz="4" w:space="0" w:color="auto"/>
            </w:tcBorders>
            <w:shd w:val="clear" w:color="auto" w:fill="auto"/>
            <w:noWrap/>
            <w:vAlign w:val="center"/>
            <w:hideMark/>
          </w:tcPr>
          <w:p w14:paraId="78B11AFC" w14:textId="77777777" w:rsidR="006B5BE2" w:rsidRPr="006B5BE2" w:rsidRDefault="006B5BE2" w:rsidP="006B5BE2">
            <w:pPr>
              <w:jc w:val="center"/>
              <w:rPr>
                <w:color w:val="000000"/>
                <w:sz w:val="20"/>
                <w:szCs w:val="20"/>
              </w:rPr>
            </w:pPr>
            <w:r w:rsidRPr="006B5BE2">
              <w:rPr>
                <w:color w:val="000000"/>
                <w:sz w:val="20"/>
                <w:szCs w:val="20"/>
              </w:rPr>
              <w:t>25,00</w:t>
            </w:r>
          </w:p>
        </w:tc>
        <w:tc>
          <w:tcPr>
            <w:tcW w:w="439" w:type="pct"/>
            <w:tcBorders>
              <w:top w:val="nil"/>
              <w:left w:val="nil"/>
              <w:bottom w:val="single" w:sz="4" w:space="0" w:color="auto"/>
              <w:right w:val="single" w:sz="4" w:space="0" w:color="auto"/>
            </w:tcBorders>
            <w:shd w:val="clear" w:color="auto" w:fill="auto"/>
            <w:noWrap/>
            <w:vAlign w:val="center"/>
            <w:hideMark/>
          </w:tcPr>
          <w:p w14:paraId="3D6526D7" w14:textId="77777777" w:rsidR="006B5BE2" w:rsidRPr="006B5BE2" w:rsidRDefault="006B5BE2" w:rsidP="006B5BE2">
            <w:pPr>
              <w:jc w:val="center"/>
              <w:rPr>
                <w:color w:val="000000"/>
                <w:sz w:val="20"/>
                <w:szCs w:val="20"/>
              </w:rPr>
            </w:pPr>
            <w:r w:rsidRPr="006B5BE2">
              <w:rPr>
                <w:color w:val="000000"/>
                <w:sz w:val="20"/>
                <w:szCs w:val="20"/>
              </w:rPr>
              <w:t>25,00</w:t>
            </w:r>
          </w:p>
        </w:tc>
        <w:tc>
          <w:tcPr>
            <w:tcW w:w="424" w:type="pct"/>
            <w:tcBorders>
              <w:top w:val="nil"/>
              <w:left w:val="nil"/>
              <w:bottom w:val="single" w:sz="4" w:space="0" w:color="auto"/>
              <w:right w:val="single" w:sz="4" w:space="0" w:color="auto"/>
            </w:tcBorders>
            <w:shd w:val="clear" w:color="auto" w:fill="auto"/>
            <w:noWrap/>
            <w:vAlign w:val="center"/>
            <w:hideMark/>
          </w:tcPr>
          <w:p w14:paraId="6C8FD228" w14:textId="77777777" w:rsidR="006B5BE2" w:rsidRPr="006B5BE2" w:rsidRDefault="006B5BE2" w:rsidP="006B5BE2">
            <w:pPr>
              <w:jc w:val="center"/>
              <w:rPr>
                <w:color w:val="000000"/>
                <w:sz w:val="20"/>
                <w:szCs w:val="20"/>
              </w:rPr>
            </w:pPr>
            <w:r w:rsidRPr="006B5BE2">
              <w:rPr>
                <w:color w:val="000000"/>
                <w:sz w:val="20"/>
                <w:szCs w:val="20"/>
              </w:rPr>
              <w:t>75,00</w:t>
            </w:r>
          </w:p>
        </w:tc>
      </w:tr>
      <w:tr w:rsidR="006B5BE2" w:rsidRPr="006B5BE2" w14:paraId="267BDA2B"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5812F026" w14:textId="77777777" w:rsidR="006B5BE2" w:rsidRPr="006B5BE2" w:rsidRDefault="006B5BE2" w:rsidP="006B5BE2">
            <w:pPr>
              <w:jc w:val="center"/>
              <w:rPr>
                <w:color w:val="000000"/>
                <w:sz w:val="20"/>
                <w:szCs w:val="20"/>
              </w:rPr>
            </w:pPr>
            <w:r w:rsidRPr="006B5BE2">
              <w:rPr>
                <w:color w:val="000000"/>
                <w:sz w:val="20"/>
                <w:szCs w:val="20"/>
              </w:rPr>
              <w:t>7</w:t>
            </w:r>
          </w:p>
        </w:tc>
        <w:tc>
          <w:tcPr>
            <w:tcW w:w="1469" w:type="pct"/>
            <w:tcBorders>
              <w:top w:val="nil"/>
              <w:left w:val="nil"/>
              <w:bottom w:val="single" w:sz="4" w:space="0" w:color="auto"/>
              <w:right w:val="single" w:sz="4" w:space="0" w:color="auto"/>
            </w:tcBorders>
            <w:shd w:val="clear" w:color="auto" w:fill="auto"/>
            <w:noWrap/>
            <w:vAlign w:val="center"/>
            <w:hideMark/>
          </w:tcPr>
          <w:p w14:paraId="6993C5C2" w14:textId="77777777" w:rsidR="006B5BE2" w:rsidRPr="006B5BE2" w:rsidRDefault="006B5BE2" w:rsidP="006B5BE2">
            <w:pPr>
              <w:rPr>
                <w:color w:val="000000"/>
                <w:sz w:val="20"/>
                <w:szCs w:val="20"/>
              </w:rPr>
            </w:pPr>
            <w:r w:rsidRPr="006B5BE2">
              <w:rPr>
                <w:color w:val="000000"/>
                <w:sz w:val="20"/>
                <w:szCs w:val="20"/>
              </w:rPr>
              <w:t>Чистка багажника пылесосом</w:t>
            </w:r>
          </w:p>
        </w:tc>
        <w:tc>
          <w:tcPr>
            <w:tcW w:w="222" w:type="pct"/>
            <w:tcBorders>
              <w:top w:val="nil"/>
              <w:left w:val="nil"/>
              <w:bottom w:val="single" w:sz="4" w:space="0" w:color="auto"/>
              <w:right w:val="single" w:sz="4" w:space="0" w:color="auto"/>
            </w:tcBorders>
            <w:shd w:val="clear" w:color="auto" w:fill="auto"/>
            <w:noWrap/>
            <w:vAlign w:val="center"/>
            <w:hideMark/>
          </w:tcPr>
          <w:p w14:paraId="65168927"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2C9889AA" w14:textId="77777777" w:rsidR="006B5BE2" w:rsidRPr="006B5BE2" w:rsidRDefault="006B5BE2" w:rsidP="006B5BE2">
            <w:pPr>
              <w:jc w:val="center"/>
              <w:rPr>
                <w:color w:val="000000"/>
                <w:sz w:val="20"/>
                <w:szCs w:val="20"/>
              </w:rPr>
            </w:pPr>
            <w:r w:rsidRPr="006B5BE2">
              <w:rPr>
                <w:color w:val="000000"/>
                <w:sz w:val="20"/>
                <w:szCs w:val="20"/>
              </w:rPr>
              <w:t>200,00</w:t>
            </w:r>
          </w:p>
        </w:tc>
        <w:tc>
          <w:tcPr>
            <w:tcW w:w="434" w:type="pct"/>
            <w:tcBorders>
              <w:top w:val="nil"/>
              <w:left w:val="nil"/>
              <w:bottom w:val="single" w:sz="4" w:space="0" w:color="auto"/>
              <w:right w:val="single" w:sz="4" w:space="0" w:color="auto"/>
            </w:tcBorders>
            <w:shd w:val="clear" w:color="auto" w:fill="auto"/>
            <w:noWrap/>
            <w:vAlign w:val="center"/>
            <w:hideMark/>
          </w:tcPr>
          <w:p w14:paraId="72E61932" w14:textId="77777777" w:rsidR="006B5BE2" w:rsidRPr="006B5BE2" w:rsidRDefault="006B5BE2" w:rsidP="006B5BE2">
            <w:pPr>
              <w:jc w:val="center"/>
              <w:rPr>
                <w:color w:val="000000"/>
                <w:sz w:val="20"/>
                <w:szCs w:val="20"/>
              </w:rPr>
            </w:pPr>
            <w:r w:rsidRPr="006B5BE2">
              <w:rPr>
                <w:color w:val="000000"/>
                <w:sz w:val="20"/>
                <w:szCs w:val="20"/>
              </w:rPr>
              <w:t>200,00</w:t>
            </w:r>
          </w:p>
        </w:tc>
        <w:tc>
          <w:tcPr>
            <w:tcW w:w="419" w:type="pct"/>
            <w:tcBorders>
              <w:top w:val="nil"/>
              <w:left w:val="nil"/>
              <w:bottom w:val="single" w:sz="4" w:space="0" w:color="auto"/>
              <w:right w:val="single" w:sz="4" w:space="0" w:color="auto"/>
            </w:tcBorders>
            <w:shd w:val="clear" w:color="auto" w:fill="auto"/>
            <w:noWrap/>
            <w:vAlign w:val="center"/>
            <w:hideMark/>
          </w:tcPr>
          <w:p w14:paraId="00617639" w14:textId="77777777" w:rsidR="006B5BE2" w:rsidRPr="006B5BE2" w:rsidRDefault="006B5BE2" w:rsidP="006B5BE2">
            <w:pPr>
              <w:jc w:val="center"/>
              <w:rPr>
                <w:color w:val="000000"/>
                <w:sz w:val="20"/>
                <w:szCs w:val="20"/>
              </w:rPr>
            </w:pPr>
            <w:r w:rsidRPr="006B5BE2">
              <w:rPr>
                <w:color w:val="000000"/>
                <w:sz w:val="20"/>
                <w:szCs w:val="20"/>
              </w:rPr>
              <w:t>200</w:t>
            </w:r>
          </w:p>
        </w:tc>
        <w:tc>
          <w:tcPr>
            <w:tcW w:w="434" w:type="pct"/>
            <w:tcBorders>
              <w:top w:val="nil"/>
              <w:left w:val="nil"/>
              <w:bottom w:val="single" w:sz="4" w:space="0" w:color="auto"/>
              <w:right w:val="single" w:sz="4" w:space="0" w:color="auto"/>
            </w:tcBorders>
            <w:shd w:val="clear" w:color="auto" w:fill="auto"/>
            <w:noWrap/>
            <w:vAlign w:val="center"/>
            <w:hideMark/>
          </w:tcPr>
          <w:p w14:paraId="36012147" w14:textId="77777777" w:rsidR="006B5BE2" w:rsidRPr="006B5BE2" w:rsidRDefault="006B5BE2" w:rsidP="006B5BE2">
            <w:pPr>
              <w:jc w:val="center"/>
              <w:rPr>
                <w:color w:val="000000"/>
                <w:sz w:val="20"/>
                <w:szCs w:val="20"/>
              </w:rPr>
            </w:pPr>
            <w:r w:rsidRPr="006B5BE2">
              <w:rPr>
                <w:color w:val="000000"/>
                <w:sz w:val="20"/>
                <w:szCs w:val="20"/>
              </w:rPr>
              <w:t>200,00</w:t>
            </w:r>
          </w:p>
        </w:tc>
        <w:tc>
          <w:tcPr>
            <w:tcW w:w="439" w:type="pct"/>
            <w:tcBorders>
              <w:top w:val="nil"/>
              <w:left w:val="nil"/>
              <w:bottom w:val="single" w:sz="4" w:space="0" w:color="auto"/>
              <w:right w:val="single" w:sz="4" w:space="0" w:color="auto"/>
            </w:tcBorders>
            <w:shd w:val="clear" w:color="auto" w:fill="auto"/>
            <w:noWrap/>
            <w:vAlign w:val="center"/>
            <w:hideMark/>
          </w:tcPr>
          <w:p w14:paraId="64667FF4" w14:textId="77777777" w:rsidR="006B5BE2" w:rsidRPr="006B5BE2" w:rsidRDefault="006B5BE2" w:rsidP="006B5BE2">
            <w:pPr>
              <w:jc w:val="center"/>
              <w:rPr>
                <w:color w:val="000000"/>
                <w:sz w:val="20"/>
                <w:szCs w:val="20"/>
              </w:rPr>
            </w:pPr>
            <w:r w:rsidRPr="006B5BE2">
              <w:rPr>
                <w:color w:val="000000"/>
                <w:sz w:val="20"/>
                <w:szCs w:val="20"/>
              </w:rPr>
              <w:t>100</w:t>
            </w:r>
          </w:p>
        </w:tc>
        <w:tc>
          <w:tcPr>
            <w:tcW w:w="439" w:type="pct"/>
            <w:tcBorders>
              <w:top w:val="nil"/>
              <w:left w:val="nil"/>
              <w:bottom w:val="single" w:sz="4" w:space="0" w:color="auto"/>
              <w:right w:val="single" w:sz="4" w:space="0" w:color="auto"/>
            </w:tcBorders>
            <w:shd w:val="clear" w:color="auto" w:fill="auto"/>
            <w:noWrap/>
            <w:vAlign w:val="center"/>
            <w:hideMark/>
          </w:tcPr>
          <w:p w14:paraId="4B478FBA" w14:textId="77777777" w:rsidR="006B5BE2" w:rsidRPr="006B5BE2" w:rsidRDefault="006B5BE2" w:rsidP="006B5BE2">
            <w:pPr>
              <w:jc w:val="center"/>
              <w:rPr>
                <w:color w:val="000000"/>
                <w:sz w:val="20"/>
                <w:szCs w:val="20"/>
              </w:rPr>
            </w:pPr>
            <w:r w:rsidRPr="006B5BE2">
              <w:rPr>
                <w:color w:val="000000"/>
                <w:sz w:val="20"/>
                <w:szCs w:val="20"/>
              </w:rPr>
              <w:t>100,00</w:t>
            </w:r>
          </w:p>
        </w:tc>
        <w:tc>
          <w:tcPr>
            <w:tcW w:w="424" w:type="pct"/>
            <w:tcBorders>
              <w:top w:val="nil"/>
              <w:left w:val="nil"/>
              <w:bottom w:val="single" w:sz="4" w:space="0" w:color="auto"/>
              <w:right w:val="single" w:sz="4" w:space="0" w:color="auto"/>
            </w:tcBorders>
            <w:shd w:val="clear" w:color="auto" w:fill="auto"/>
            <w:noWrap/>
            <w:vAlign w:val="center"/>
            <w:hideMark/>
          </w:tcPr>
          <w:p w14:paraId="1361B57B" w14:textId="77777777" w:rsidR="006B5BE2" w:rsidRPr="006B5BE2" w:rsidRDefault="006B5BE2" w:rsidP="006B5BE2">
            <w:pPr>
              <w:jc w:val="center"/>
              <w:rPr>
                <w:color w:val="000000"/>
                <w:sz w:val="20"/>
                <w:szCs w:val="20"/>
              </w:rPr>
            </w:pPr>
            <w:r w:rsidRPr="006B5BE2">
              <w:rPr>
                <w:color w:val="000000"/>
                <w:sz w:val="20"/>
                <w:szCs w:val="20"/>
              </w:rPr>
              <w:t>166,67</w:t>
            </w:r>
          </w:p>
        </w:tc>
      </w:tr>
      <w:tr w:rsidR="006B5BE2" w:rsidRPr="00A27AD5" w14:paraId="5C11CAF2"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786D7D15" w14:textId="77777777" w:rsidR="006B5BE2" w:rsidRPr="006B5BE2" w:rsidRDefault="006B5BE2" w:rsidP="006B5BE2">
            <w:pPr>
              <w:jc w:val="center"/>
              <w:rPr>
                <w:b/>
                <w:bCs/>
                <w:color w:val="000000"/>
                <w:sz w:val="20"/>
                <w:szCs w:val="20"/>
              </w:rPr>
            </w:pPr>
            <w:r w:rsidRPr="006B5BE2">
              <w:rPr>
                <w:b/>
                <w:bCs/>
                <w:color w:val="000000"/>
                <w:sz w:val="20"/>
                <w:szCs w:val="20"/>
              </w:rPr>
              <w:t> </w:t>
            </w:r>
          </w:p>
        </w:tc>
        <w:tc>
          <w:tcPr>
            <w:tcW w:w="1469" w:type="pct"/>
            <w:tcBorders>
              <w:top w:val="nil"/>
              <w:left w:val="nil"/>
              <w:bottom w:val="single" w:sz="4" w:space="0" w:color="auto"/>
              <w:right w:val="single" w:sz="4" w:space="0" w:color="auto"/>
            </w:tcBorders>
            <w:shd w:val="clear" w:color="auto" w:fill="auto"/>
            <w:vAlign w:val="center"/>
            <w:hideMark/>
          </w:tcPr>
          <w:p w14:paraId="1B648A30" w14:textId="77777777" w:rsidR="006B5BE2" w:rsidRPr="006B5BE2" w:rsidRDefault="006B5BE2" w:rsidP="006B5BE2">
            <w:pPr>
              <w:jc w:val="center"/>
              <w:rPr>
                <w:b/>
                <w:bCs/>
                <w:color w:val="000000"/>
                <w:sz w:val="20"/>
                <w:szCs w:val="20"/>
                <w:lang w:val="en-US"/>
              </w:rPr>
            </w:pPr>
            <w:r w:rsidRPr="006B5BE2">
              <w:rPr>
                <w:b/>
                <w:bCs/>
                <w:color w:val="000000"/>
                <w:sz w:val="20"/>
                <w:szCs w:val="20"/>
              </w:rPr>
              <w:t>Внедорожник</w:t>
            </w:r>
            <w:r w:rsidRPr="006B5BE2">
              <w:rPr>
                <w:b/>
                <w:bCs/>
                <w:color w:val="000000"/>
                <w:sz w:val="20"/>
                <w:szCs w:val="20"/>
                <w:lang w:val="en-US"/>
              </w:rPr>
              <w:t xml:space="preserve"> (Toyota Land Cruiser 200, Toyota Land Cruiser 150, Mercedes Benz GL400)</w:t>
            </w:r>
          </w:p>
        </w:tc>
        <w:tc>
          <w:tcPr>
            <w:tcW w:w="222" w:type="pct"/>
            <w:tcBorders>
              <w:top w:val="nil"/>
              <w:left w:val="nil"/>
              <w:bottom w:val="single" w:sz="4" w:space="0" w:color="auto"/>
              <w:right w:val="single" w:sz="4" w:space="0" w:color="auto"/>
            </w:tcBorders>
            <w:shd w:val="clear" w:color="auto" w:fill="auto"/>
            <w:vAlign w:val="center"/>
            <w:hideMark/>
          </w:tcPr>
          <w:p w14:paraId="7B161B24" w14:textId="77777777" w:rsidR="006B5BE2" w:rsidRPr="006B5BE2" w:rsidRDefault="006B5BE2" w:rsidP="006B5BE2">
            <w:pPr>
              <w:jc w:val="center"/>
              <w:rPr>
                <w:b/>
                <w:bCs/>
                <w:color w:val="000000"/>
                <w:sz w:val="20"/>
                <w:szCs w:val="20"/>
                <w:lang w:val="en-US"/>
              </w:rPr>
            </w:pPr>
            <w:r w:rsidRPr="006B5BE2">
              <w:rPr>
                <w:b/>
                <w:bCs/>
                <w:color w:val="000000"/>
                <w:sz w:val="20"/>
                <w:szCs w:val="20"/>
                <w:lang w:val="en-US"/>
              </w:rPr>
              <w:t> </w:t>
            </w:r>
          </w:p>
        </w:tc>
        <w:tc>
          <w:tcPr>
            <w:tcW w:w="478" w:type="pct"/>
            <w:tcBorders>
              <w:top w:val="nil"/>
              <w:left w:val="nil"/>
              <w:bottom w:val="single" w:sz="4" w:space="0" w:color="auto"/>
              <w:right w:val="single" w:sz="4" w:space="0" w:color="auto"/>
            </w:tcBorders>
            <w:shd w:val="clear" w:color="auto" w:fill="auto"/>
            <w:vAlign w:val="center"/>
            <w:hideMark/>
          </w:tcPr>
          <w:p w14:paraId="1A1C2DC4" w14:textId="77777777" w:rsidR="006B5BE2" w:rsidRPr="006B5BE2" w:rsidRDefault="006B5BE2" w:rsidP="006B5BE2">
            <w:pPr>
              <w:jc w:val="center"/>
              <w:rPr>
                <w:b/>
                <w:bCs/>
                <w:color w:val="000000"/>
                <w:sz w:val="20"/>
                <w:szCs w:val="20"/>
                <w:lang w:val="en-US"/>
              </w:rPr>
            </w:pPr>
            <w:r w:rsidRPr="006B5BE2">
              <w:rPr>
                <w:b/>
                <w:bCs/>
                <w:color w:val="000000"/>
                <w:sz w:val="20"/>
                <w:szCs w:val="20"/>
                <w:lang w:val="en-US"/>
              </w:rPr>
              <w:t> </w:t>
            </w:r>
          </w:p>
        </w:tc>
        <w:tc>
          <w:tcPr>
            <w:tcW w:w="434" w:type="pct"/>
            <w:tcBorders>
              <w:top w:val="nil"/>
              <w:left w:val="nil"/>
              <w:bottom w:val="single" w:sz="4" w:space="0" w:color="auto"/>
              <w:right w:val="single" w:sz="4" w:space="0" w:color="auto"/>
            </w:tcBorders>
            <w:shd w:val="clear" w:color="auto" w:fill="auto"/>
            <w:noWrap/>
            <w:vAlign w:val="center"/>
            <w:hideMark/>
          </w:tcPr>
          <w:p w14:paraId="46146B14" w14:textId="77777777" w:rsidR="006B5BE2" w:rsidRPr="006B5BE2" w:rsidRDefault="006B5BE2" w:rsidP="006B5BE2">
            <w:pPr>
              <w:jc w:val="center"/>
              <w:rPr>
                <w:b/>
                <w:bCs/>
                <w:color w:val="000000"/>
                <w:sz w:val="20"/>
                <w:szCs w:val="20"/>
                <w:lang w:val="en-US"/>
              </w:rPr>
            </w:pPr>
            <w:r w:rsidRPr="006B5BE2">
              <w:rPr>
                <w:b/>
                <w:bCs/>
                <w:color w:val="000000"/>
                <w:sz w:val="20"/>
                <w:szCs w:val="20"/>
                <w:lang w:val="en-US"/>
              </w:rPr>
              <w:t> </w:t>
            </w:r>
          </w:p>
        </w:tc>
        <w:tc>
          <w:tcPr>
            <w:tcW w:w="419" w:type="pct"/>
            <w:tcBorders>
              <w:top w:val="nil"/>
              <w:left w:val="nil"/>
              <w:bottom w:val="single" w:sz="4" w:space="0" w:color="auto"/>
              <w:right w:val="single" w:sz="4" w:space="0" w:color="auto"/>
            </w:tcBorders>
            <w:shd w:val="clear" w:color="auto" w:fill="auto"/>
            <w:vAlign w:val="center"/>
            <w:hideMark/>
          </w:tcPr>
          <w:p w14:paraId="185CC4EC" w14:textId="77777777" w:rsidR="006B5BE2" w:rsidRPr="006B5BE2" w:rsidRDefault="006B5BE2" w:rsidP="006B5BE2">
            <w:pPr>
              <w:jc w:val="center"/>
              <w:rPr>
                <w:b/>
                <w:bCs/>
                <w:color w:val="000000"/>
                <w:sz w:val="20"/>
                <w:szCs w:val="20"/>
                <w:lang w:val="en-US"/>
              </w:rPr>
            </w:pPr>
            <w:r w:rsidRPr="006B5BE2">
              <w:rPr>
                <w:b/>
                <w:bCs/>
                <w:color w:val="000000"/>
                <w:sz w:val="20"/>
                <w:szCs w:val="20"/>
                <w:lang w:val="en-US"/>
              </w:rPr>
              <w:t> </w:t>
            </w:r>
          </w:p>
        </w:tc>
        <w:tc>
          <w:tcPr>
            <w:tcW w:w="434" w:type="pct"/>
            <w:tcBorders>
              <w:top w:val="nil"/>
              <w:left w:val="nil"/>
              <w:bottom w:val="single" w:sz="4" w:space="0" w:color="auto"/>
              <w:right w:val="single" w:sz="4" w:space="0" w:color="auto"/>
            </w:tcBorders>
            <w:shd w:val="clear" w:color="auto" w:fill="auto"/>
            <w:noWrap/>
            <w:vAlign w:val="center"/>
            <w:hideMark/>
          </w:tcPr>
          <w:p w14:paraId="39FB3F5E" w14:textId="77777777" w:rsidR="006B5BE2" w:rsidRPr="006B5BE2" w:rsidRDefault="006B5BE2" w:rsidP="006B5BE2">
            <w:pPr>
              <w:jc w:val="center"/>
              <w:rPr>
                <w:b/>
                <w:bCs/>
                <w:color w:val="000000"/>
                <w:sz w:val="20"/>
                <w:szCs w:val="20"/>
                <w:lang w:val="en-US"/>
              </w:rPr>
            </w:pPr>
            <w:r w:rsidRPr="006B5BE2">
              <w:rPr>
                <w:b/>
                <w:bCs/>
                <w:color w:val="000000"/>
                <w:sz w:val="20"/>
                <w:szCs w:val="20"/>
                <w:lang w:val="en-US"/>
              </w:rPr>
              <w:t> </w:t>
            </w:r>
          </w:p>
        </w:tc>
        <w:tc>
          <w:tcPr>
            <w:tcW w:w="439" w:type="pct"/>
            <w:tcBorders>
              <w:top w:val="nil"/>
              <w:left w:val="nil"/>
              <w:bottom w:val="single" w:sz="4" w:space="0" w:color="auto"/>
              <w:right w:val="single" w:sz="4" w:space="0" w:color="auto"/>
            </w:tcBorders>
            <w:shd w:val="clear" w:color="auto" w:fill="auto"/>
            <w:vAlign w:val="center"/>
            <w:hideMark/>
          </w:tcPr>
          <w:p w14:paraId="76BAC460" w14:textId="77777777" w:rsidR="006B5BE2" w:rsidRPr="006B5BE2" w:rsidRDefault="006B5BE2" w:rsidP="006B5BE2">
            <w:pPr>
              <w:jc w:val="center"/>
              <w:rPr>
                <w:b/>
                <w:bCs/>
                <w:color w:val="000000"/>
                <w:sz w:val="20"/>
                <w:szCs w:val="20"/>
                <w:lang w:val="en-US"/>
              </w:rPr>
            </w:pPr>
            <w:r w:rsidRPr="006B5BE2">
              <w:rPr>
                <w:b/>
                <w:bCs/>
                <w:color w:val="000000"/>
                <w:sz w:val="20"/>
                <w:szCs w:val="20"/>
                <w:lang w:val="en-US"/>
              </w:rPr>
              <w:t> </w:t>
            </w:r>
          </w:p>
        </w:tc>
        <w:tc>
          <w:tcPr>
            <w:tcW w:w="439" w:type="pct"/>
            <w:tcBorders>
              <w:top w:val="nil"/>
              <w:left w:val="nil"/>
              <w:bottom w:val="single" w:sz="4" w:space="0" w:color="auto"/>
              <w:right w:val="single" w:sz="4" w:space="0" w:color="auto"/>
            </w:tcBorders>
            <w:shd w:val="clear" w:color="auto" w:fill="auto"/>
            <w:noWrap/>
            <w:vAlign w:val="center"/>
            <w:hideMark/>
          </w:tcPr>
          <w:p w14:paraId="760C7ECC" w14:textId="77777777" w:rsidR="006B5BE2" w:rsidRPr="006B5BE2" w:rsidRDefault="006B5BE2" w:rsidP="006B5BE2">
            <w:pPr>
              <w:jc w:val="center"/>
              <w:rPr>
                <w:b/>
                <w:bCs/>
                <w:color w:val="000000"/>
                <w:sz w:val="20"/>
                <w:szCs w:val="20"/>
                <w:lang w:val="en-US"/>
              </w:rPr>
            </w:pPr>
            <w:r w:rsidRPr="006B5BE2">
              <w:rPr>
                <w:b/>
                <w:bCs/>
                <w:color w:val="000000"/>
                <w:sz w:val="20"/>
                <w:szCs w:val="20"/>
                <w:lang w:val="en-US"/>
              </w:rPr>
              <w:t> </w:t>
            </w:r>
          </w:p>
        </w:tc>
        <w:tc>
          <w:tcPr>
            <w:tcW w:w="424" w:type="pct"/>
            <w:tcBorders>
              <w:top w:val="nil"/>
              <w:left w:val="nil"/>
              <w:bottom w:val="single" w:sz="4" w:space="0" w:color="auto"/>
              <w:right w:val="single" w:sz="4" w:space="0" w:color="auto"/>
            </w:tcBorders>
            <w:shd w:val="clear" w:color="auto" w:fill="auto"/>
            <w:vAlign w:val="center"/>
            <w:hideMark/>
          </w:tcPr>
          <w:p w14:paraId="586955EA" w14:textId="77777777" w:rsidR="006B5BE2" w:rsidRPr="006B5BE2" w:rsidRDefault="006B5BE2" w:rsidP="006B5BE2">
            <w:pPr>
              <w:jc w:val="center"/>
              <w:rPr>
                <w:b/>
                <w:bCs/>
                <w:color w:val="000000"/>
                <w:sz w:val="20"/>
                <w:szCs w:val="20"/>
                <w:lang w:val="en-US"/>
              </w:rPr>
            </w:pPr>
            <w:r w:rsidRPr="006B5BE2">
              <w:rPr>
                <w:b/>
                <w:bCs/>
                <w:color w:val="000000"/>
                <w:sz w:val="20"/>
                <w:szCs w:val="20"/>
                <w:lang w:val="en-US"/>
              </w:rPr>
              <w:t> </w:t>
            </w:r>
          </w:p>
        </w:tc>
      </w:tr>
      <w:tr w:rsidR="006B5BE2" w:rsidRPr="006B5BE2" w14:paraId="6290DC46"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31A3970F" w14:textId="77777777" w:rsidR="006B5BE2" w:rsidRPr="006B5BE2" w:rsidRDefault="006B5BE2" w:rsidP="006B5BE2">
            <w:pPr>
              <w:jc w:val="center"/>
              <w:rPr>
                <w:color w:val="000000"/>
                <w:sz w:val="20"/>
                <w:szCs w:val="20"/>
              </w:rPr>
            </w:pPr>
            <w:r w:rsidRPr="006B5BE2">
              <w:rPr>
                <w:color w:val="000000"/>
                <w:sz w:val="20"/>
                <w:szCs w:val="20"/>
              </w:rPr>
              <w:t>1</w:t>
            </w:r>
          </w:p>
        </w:tc>
        <w:tc>
          <w:tcPr>
            <w:tcW w:w="1469" w:type="pct"/>
            <w:tcBorders>
              <w:top w:val="nil"/>
              <w:left w:val="nil"/>
              <w:bottom w:val="single" w:sz="4" w:space="0" w:color="auto"/>
              <w:right w:val="single" w:sz="4" w:space="0" w:color="auto"/>
            </w:tcBorders>
            <w:shd w:val="clear" w:color="auto" w:fill="auto"/>
            <w:vAlign w:val="center"/>
            <w:hideMark/>
          </w:tcPr>
          <w:p w14:paraId="6BE6D890" w14:textId="77777777" w:rsidR="006B5BE2" w:rsidRPr="006B5BE2" w:rsidRDefault="006B5BE2" w:rsidP="006B5BE2">
            <w:pPr>
              <w:rPr>
                <w:color w:val="000000"/>
                <w:sz w:val="20"/>
                <w:szCs w:val="20"/>
              </w:rPr>
            </w:pPr>
            <w:r w:rsidRPr="006B5BE2">
              <w:rPr>
                <w:color w:val="000000"/>
                <w:sz w:val="20"/>
                <w:szCs w:val="20"/>
              </w:rPr>
              <w:t>Мойка (кузов, арки, пороги)</w:t>
            </w:r>
          </w:p>
        </w:tc>
        <w:tc>
          <w:tcPr>
            <w:tcW w:w="222" w:type="pct"/>
            <w:tcBorders>
              <w:top w:val="nil"/>
              <w:left w:val="nil"/>
              <w:bottom w:val="single" w:sz="4" w:space="0" w:color="auto"/>
              <w:right w:val="single" w:sz="4" w:space="0" w:color="auto"/>
            </w:tcBorders>
            <w:shd w:val="clear" w:color="auto" w:fill="auto"/>
            <w:noWrap/>
            <w:vAlign w:val="center"/>
            <w:hideMark/>
          </w:tcPr>
          <w:p w14:paraId="120EFC69"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63F5F16E" w14:textId="77777777" w:rsidR="006B5BE2" w:rsidRPr="006B5BE2" w:rsidRDefault="006B5BE2" w:rsidP="006B5BE2">
            <w:pPr>
              <w:jc w:val="center"/>
              <w:rPr>
                <w:color w:val="000000"/>
                <w:sz w:val="20"/>
                <w:szCs w:val="20"/>
              </w:rPr>
            </w:pPr>
            <w:r w:rsidRPr="006B5BE2">
              <w:rPr>
                <w:color w:val="000000"/>
                <w:sz w:val="20"/>
                <w:szCs w:val="20"/>
              </w:rPr>
              <w:t>1 000,00</w:t>
            </w:r>
          </w:p>
        </w:tc>
        <w:tc>
          <w:tcPr>
            <w:tcW w:w="434" w:type="pct"/>
            <w:tcBorders>
              <w:top w:val="nil"/>
              <w:left w:val="nil"/>
              <w:bottom w:val="single" w:sz="4" w:space="0" w:color="auto"/>
              <w:right w:val="single" w:sz="4" w:space="0" w:color="auto"/>
            </w:tcBorders>
            <w:shd w:val="clear" w:color="auto" w:fill="auto"/>
            <w:noWrap/>
            <w:vAlign w:val="center"/>
            <w:hideMark/>
          </w:tcPr>
          <w:p w14:paraId="6D3BE605" w14:textId="77777777" w:rsidR="006B5BE2" w:rsidRPr="006B5BE2" w:rsidRDefault="006B5BE2" w:rsidP="006B5BE2">
            <w:pPr>
              <w:jc w:val="center"/>
              <w:rPr>
                <w:color w:val="000000"/>
                <w:sz w:val="20"/>
                <w:szCs w:val="20"/>
              </w:rPr>
            </w:pPr>
            <w:r w:rsidRPr="006B5BE2">
              <w:rPr>
                <w:color w:val="000000"/>
                <w:sz w:val="20"/>
                <w:szCs w:val="20"/>
              </w:rPr>
              <w:t>1 000,00</w:t>
            </w:r>
          </w:p>
        </w:tc>
        <w:tc>
          <w:tcPr>
            <w:tcW w:w="419" w:type="pct"/>
            <w:tcBorders>
              <w:top w:val="nil"/>
              <w:left w:val="nil"/>
              <w:bottom w:val="single" w:sz="4" w:space="0" w:color="auto"/>
              <w:right w:val="single" w:sz="4" w:space="0" w:color="auto"/>
            </w:tcBorders>
            <w:shd w:val="clear" w:color="auto" w:fill="auto"/>
            <w:noWrap/>
            <w:vAlign w:val="center"/>
            <w:hideMark/>
          </w:tcPr>
          <w:p w14:paraId="2DF43E96" w14:textId="77777777" w:rsidR="006B5BE2" w:rsidRPr="006B5BE2" w:rsidRDefault="006B5BE2" w:rsidP="006B5BE2">
            <w:pPr>
              <w:jc w:val="center"/>
              <w:rPr>
                <w:color w:val="000000"/>
                <w:sz w:val="20"/>
                <w:szCs w:val="20"/>
              </w:rPr>
            </w:pPr>
            <w:r w:rsidRPr="006B5BE2">
              <w:rPr>
                <w:color w:val="000000"/>
                <w:sz w:val="20"/>
                <w:szCs w:val="20"/>
              </w:rPr>
              <w:t>700,00</w:t>
            </w:r>
          </w:p>
        </w:tc>
        <w:tc>
          <w:tcPr>
            <w:tcW w:w="434" w:type="pct"/>
            <w:tcBorders>
              <w:top w:val="nil"/>
              <w:left w:val="nil"/>
              <w:bottom w:val="single" w:sz="4" w:space="0" w:color="auto"/>
              <w:right w:val="single" w:sz="4" w:space="0" w:color="auto"/>
            </w:tcBorders>
            <w:shd w:val="clear" w:color="auto" w:fill="auto"/>
            <w:noWrap/>
            <w:vAlign w:val="center"/>
            <w:hideMark/>
          </w:tcPr>
          <w:p w14:paraId="0E11C235" w14:textId="77777777" w:rsidR="006B5BE2" w:rsidRPr="006B5BE2" w:rsidRDefault="006B5BE2" w:rsidP="006B5BE2">
            <w:pPr>
              <w:jc w:val="center"/>
              <w:rPr>
                <w:color w:val="000000"/>
                <w:sz w:val="20"/>
                <w:szCs w:val="20"/>
              </w:rPr>
            </w:pPr>
            <w:r w:rsidRPr="006B5BE2">
              <w:rPr>
                <w:color w:val="000000"/>
                <w:sz w:val="20"/>
                <w:szCs w:val="20"/>
              </w:rPr>
              <w:t>700,00</w:t>
            </w:r>
          </w:p>
        </w:tc>
        <w:tc>
          <w:tcPr>
            <w:tcW w:w="439" w:type="pct"/>
            <w:tcBorders>
              <w:top w:val="nil"/>
              <w:left w:val="nil"/>
              <w:bottom w:val="single" w:sz="4" w:space="0" w:color="auto"/>
              <w:right w:val="single" w:sz="4" w:space="0" w:color="auto"/>
            </w:tcBorders>
            <w:shd w:val="clear" w:color="auto" w:fill="auto"/>
            <w:noWrap/>
            <w:vAlign w:val="center"/>
            <w:hideMark/>
          </w:tcPr>
          <w:p w14:paraId="5A542A31" w14:textId="77777777" w:rsidR="006B5BE2" w:rsidRPr="006B5BE2" w:rsidRDefault="006B5BE2" w:rsidP="006B5BE2">
            <w:pPr>
              <w:jc w:val="center"/>
              <w:rPr>
                <w:color w:val="000000"/>
                <w:sz w:val="20"/>
                <w:szCs w:val="20"/>
              </w:rPr>
            </w:pPr>
            <w:r w:rsidRPr="006B5BE2">
              <w:rPr>
                <w:color w:val="000000"/>
                <w:sz w:val="20"/>
                <w:szCs w:val="20"/>
              </w:rPr>
              <w:t>900,00</w:t>
            </w:r>
          </w:p>
        </w:tc>
        <w:tc>
          <w:tcPr>
            <w:tcW w:w="439" w:type="pct"/>
            <w:tcBorders>
              <w:top w:val="nil"/>
              <w:left w:val="nil"/>
              <w:bottom w:val="single" w:sz="4" w:space="0" w:color="auto"/>
              <w:right w:val="single" w:sz="4" w:space="0" w:color="auto"/>
            </w:tcBorders>
            <w:shd w:val="clear" w:color="auto" w:fill="auto"/>
            <w:noWrap/>
            <w:vAlign w:val="center"/>
            <w:hideMark/>
          </w:tcPr>
          <w:p w14:paraId="69E389D1" w14:textId="77777777" w:rsidR="006B5BE2" w:rsidRPr="006B5BE2" w:rsidRDefault="006B5BE2" w:rsidP="006B5BE2">
            <w:pPr>
              <w:jc w:val="center"/>
              <w:rPr>
                <w:color w:val="000000"/>
                <w:sz w:val="20"/>
                <w:szCs w:val="20"/>
              </w:rPr>
            </w:pPr>
            <w:r w:rsidRPr="006B5BE2">
              <w:rPr>
                <w:color w:val="000000"/>
                <w:sz w:val="20"/>
                <w:szCs w:val="20"/>
              </w:rPr>
              <w:t>900,00</w:t>
            </w:r>
          </w:p>
        </w:tc>
        <w:tc>
          <w:tcPr>
            <w:tcW w:w="424" w:type="pct"/>
            <w:tcBorders>
              <w:top w:val="nil"/>
              <w:left w:val="nil"/>
              <w:bottom w:val="single" w:sz="4" w:space="0" w:color="auto"/>
              <w:right w:val="single" w:sz="4" w:space="0" w:color="auto"/>
            </w:tcBorders>
            <w:shd w:val="clear" w:color="auto" w:fill="auto"/>
            <w:noWrap/>
            <w:vAlign w:val="center"/>
            <w:hideMark/>
          </w:tcPr>
          <w:p w14:paraId="592B05F8" w14:textId="77777777" w:rsidR="006B5BE2" w:rsidRPr="006B5BE2" w:rsidRDefault="006B5BE2" w:rsidP="006B5BE2">
            <w:pPr>
              <w:jc w:val="center"/>
              <w:rPr>
                <w:color w:val="000000"/>
                <w:sz w:val="20"/>
                <w:szCs w:val="20"/>
              </w:rPr>
            </w:pPr>
            <w:r w:rsidRPr="006B5BE2">
              <w:rPr>
                <w:color w:val="000000"/>
                <w:sz w:val="20"/>
                <w:szCs w:val="20"/>
              </w:rPr>
              <w:t>866,67</w:t>
            </w:r>
          </w:p>
        </w:tc>
      </w:tr>
      <w:tr w:rsidR="006B5BE2" w:rsidRPr="006B5BE2" w14:paraId="45E807FC"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6A5F59D2" w14:textId="77777777" w:rsidR="006B5BE2" w:rsidRPr="006B5BE2" w:rsidRDefault="006B5BE2" w:rsidP="006B5BE2">
            <w:pPr>
              <w:jc w:val="center"/>
              <w:rPr>
                <w:color w:val="000000"/>
                <w:sz w:val="20"/>
                <w:szCs w:val="20"/>
              </w:rPr>
            </w:pPr>
            <w:r w:rsidRPr="006B5BE2">
              <w:rPr>
                <w:color w:val="000000"/>
                <w:sz w:val="20"/>
                <w:szCs w:val="20"/>
              </w:rPr>
              <w:t>2</w:t>
            </w:r>
          </w:p>
        </w:tc>
        <w:tc>
          <w:tcPr>
            <w:tcW w:w="1469" w:type="pct"/>
            <w:tcBorders>
              <w:top w:val="nil"/>
              <w:left w:val="nil"/>
              <w:bottom w:val="single" w:sz="4" w:space="0" w:color="auto"/>
              <w:right w:val="single" w:sz="4" w:space="0" w:color="auto"/>
            </w:tcBorders>
            <w:shd w:val="clear" w:color="auto" w:fill="auto"/>
            <w:vAlign w:val="center"/>
            <w:hideMark/>
          </w:tcPr>
          <w:p w14:paraId="6705B8CF" w14:textId="77777777" w:rsidR="006B5BE2" w:rsidRPr="006B5BE2" w:rsidRDefault="006B5BE2" w:rsidP="006B5BE2">
            <w:pPr>
              <w:rPr>
                <w:color w:val="000000"/>
                <w:sz w:val="20"/>
                <w:szCs w:val="20"/>
              </w:rPr>
            </w:pPr>
            <w:r w:rsidRPr="006B5BE2">
              <w:rPr>
                <w:color w:val="000000"/>
                <w:sz w:val="20"/>
                <w:szCs w:val="20"/>
              </w:rPr>
              <w:t>Комплексная мойка (кузов, пороги, дверные проемы, пластик, пылесос, стекла, коврики, без багажника)</w:t>
            </w:r>
          </w:p>
        </w:tc>
        <w:tc>
          <w:tcPr>
            <w:tcW w:w="222" w:type="pct"/>
            <w:tcBorders>
              <w:top w:val="nil"/>
              <w:left w:val="nil"/>
              <w:bottom w:val="single" w:sz="4" w:space="0" w:color="auto"/>
              <w:right w:val="single" w:sz="4" w:space="0" w:color="auto"/>
            </w:tcBorders>
            <w:shd w:val="clear" w:color="auto" w:fill="auto"/>
            <w:noWrap/>
            <w:vAlign w:val="center"/>
            <w:hideMark/>
          </w:tcPr>
          <w:p w14:paraId="618FD023"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6530C0FB" w14:textId="77777777" w:rsidR="006B5BE2" w:rsidRPr="006B5BE2" w:rsidRDefault="006B5BE2" w:rsidP="006B5BE2">
            <w:pPr>
              <w:jc w:val="center"/>
              <w:rPr>
                <w:color w:val="000000"/>
                <w:sz w:val="20"/>
                <w:szCs w:val="20"/>
              </w:rPr>
            </w:pPr>
            <w:r w:rsidRPr="006B5BE2">
              <w:rPr>
                <w:color w:val="000000"/>
                <w:sz w:val="20"/>
                <w:szCs w:val="20"/>
              </w:rPr>
              <w:t>2 000,00</w:t>
            </w:r>
          </w:p>
        </w:tc>
        <w:tc>
          <w:tcPr>
            <w:tcW w:w="434" w:type="pct"/>
            <w:tcBorders>
              <w:top w:val="nil"/>
              <w:left w:val="nil"/>
              <w:bottom w:val="single" w:sz="4" w:space="0" w:color="auto"/>
              <w:right w:val="single" w:sz="4" w:space="0" w:color="auto"/>
            </w:tcBorders>
            <w:shd w:val="clear" w:color="auto" w:fill="auto"/>
            <w:noWrap/>
            <w:vAlign w:val="center"/>
            <w:hideMark/>
          </w:tcPr>
          <w:p w14:paraId="1A68371A" w14:textId="77777777" w:rsidR="006B5BE2" w:rsidRPr="006B5BE2" w:rsidRDefault="006B5BE2" w:rsidP="006B5BE2">
            <w:pPr>
              <w:jc w:val="center"/>
              <w:rPr>
                <w:color w:val="000000"/>
                <w:sz w:val="20"/>
                <w:szCs w:val="20"/>
              </w:rPr>
            </w:pPr>
            <w:r w:rsidRPr="006B5BE2">
              <w:rPr>
                <w:color w:val="000000"/>
                <w:sz w:val="20"/>
                <w:szCs w:val="20"/>
              </w:rPr>
              <w:t>2 000,00</w:t>
            </w:r>
          </w:p>
        </w:tc>
        <w:tc>
          <w:tcPr>
            <w:tcW w:w="419" w:type="pct"/>
            <w:tcBorders>
              <w:top w:val="nil"/>
              <w:left w:val="nil"/>
              <w:bottom w:val="single" w:sz="4" w:space="0" w:color="auto"/>
              <w:right w:val="single" w:sz="4" w:space="0" w:color="auto"/>
            </w:tcBorders>
            <w:shd w:val="clear" w:color="auto" w:fill="auto"/>
            <w:noWrap/>
            <w:vAlign w:val="center"/>
            <w:hideMark/>
          </w:tcPr>
          <w:p w14:paraId="2B1692B9" w14:textId="77777777" w:rsidR="006B5BE2" w:rsidRPr="006B5BE2" w:rsidRDefault="006B5BE2" w:rsidP="006B5BE2">
            <w:pPr>
              <w:jc w:val="center"/>
              <w:rPr>
                <w:color w:val="000000"/>
                <w:sz w:val="20"/>
                <w:szCs w:val="20"/>
              </w:rPr>
            </w:pPr>
            <w:r w:rsidRPr="006B5BE2">
              <w:rPr>
                <w:color w:val="000000"/>
                <w:sz w:val="20"/>
                <w:szCs w:val="20"/>
              </w:rPr>
              <w:t>1 500,00</w:t>
            </w:r>
          </w:p>
        </w:tc>
        <w:tc>
          <w:tcPr>
            <w:tcW w:w="434" w:type="pct"/>
            <w:tcBorders>
              <w:top w:val="nil"/>
              <w:left w:val="nil"/>
              <w:bottom w:val="single" w:sz="4" w:space="0" w:color="auto"/>
              <w:right w:val="single" w:sz="4" w:space="0" w:color="auto"/>
            </w:tcBorders>
            <w:shd w:val="clear" w:color="auto" w:fill="auto"/>
            <w:noWrap/>
            <w:vAlign w:val="center"/>
            <w:hideMark/>
          </w:tcPr>
          <w:p w14:paraId="1C07987A" w14:textId="77777777" w:rsidR="006B5BE2" w:rsidRPr="006B5BE2" w:rsidRDefault="006B5BE2" w:rsidP="006B5BE2">
            <w:pPr>
              <w:jc w:val="center"/>
              <w:rPr>
                <w:color w:val="000000"/>
                <w:sz w:val="20"/>
                <w:szCs w:val="20"/>
              </w:rPr>
            </w:pPr>
            <w:r w:rsidRPr="006B5BE2">
              <w:rPr>
                <w:color w:val="000000"/>
                <w:sz w:val="20"/>
                <w:szCs w:val="20"/>
              </w:rPr>
              <w:t>1 500,00</w:t>
            </w:r>
          </w:p>
        </w:tc>
        <w:tc>
          <w:tcPr>
            <w:tcW w:w="439" w:type="pct"/>
            <w:tcBorders>
              <w:top w:val="nil"/>
              <w:left w:val="nil"/>
              <w:bottom w:val="single" w:sz="4" w:space="0" w:color="auto"/>
              <w:right w:val="single" w:sz="4" w:space="0" w:color="auto"/>
            </w:tcBorders>
            <w:shd w:val="clear" w:color="auto" w:fill="auto"/>
            <w:noWrap/>
            <w:vAlign w:val="center"/>
            <w:hideMark/>
          </w:tcPr>
          <w:p w14:paraId="6A714EEB" w14:textId="77777777" w:rsidR="006B5BE2" w:rsidRPr="006B5BE2" w:rsidRDefault="006B5BE2" w:rsidP="006B5BE2">
            <w:pPr>
              <w:jc w:val="center"/>
              <w:rPr>
                <w:color w:val="000000"/>
                <w:sz w:val="20"/>
                <w:szCs w:val="20"/>
              </w:rPr>
            </w:pPr>
            <w:r w:rsidRPr="006B5BE2">
              <w:rPr>
                <w:color w:val="000000"/>
                <w:sz w:val="20"/>
                <w:szCs w:val="20"/>
              </w:rPr>
              <w:t>1 200,00</w:t>
            </w:r>
          </w:p>
        </w:tc>
        <w:tc>
          <w:tcPr>
            <w:tcW w:w="439" w:type="pct"/>
            <w:tcBorders>
              <w:top w:val="nil"/>
              <w:left w:val="nil"/>
              <w:bottom w:val="single" w:sz="4" w:space="0" w:color="auto"/>
              <w:right w:val="single" w:sz="4" w:space="0" w:color="auto"/>
            </w:tcBorders>
            <w:shd w:val="clear" w:color="auto" w:fill="auto"/>
            <w:noWrap/>
            <w:vAlign w:val="center"/>
            <w:hideMark/>
          </w:tcPr>
          <w:p w14:paraId="17ED7BF8" w14:textId="77777777" w:rsidR="006B5BE2" w:rsidRPr="006B5BE2" w:rsidRDefault="006B5BE2" w:rsidP="006B5BE2">
            <w:pPr>
              <w:jc w:val="center"/>
              <w:rPr>
                <w:color w:val="000000"/>
                <w:sz w:val="20"/>
                <w:szCs w:val="20"/>
              </w:rPr>
            </w:pPr>
            <w:r w:rsidRPr="006B5BE2">
              <w:rPr>
                <w:color w:val="000000"/>
                <w:sz w:val="20"/>
                <w:szCs w:val="20"/>
              </w:rPr>
              <w:t>1 200,00</w:t>
            </w:r>
          </w:p>
        </w:tc>
        <w:tc>
          <w:tcPr>
            <w:tcW w:w="424" w:type="pct"/>
            <w:tcBorders>
              <w:top w:val="nil"/>
              <w:left w:val="nil"/>
              <w:bottom w:val="single" w:sz="4" w:space="0" w:color="auto"/>
              <w:right w:val="single" w:sz="4" w:space="0" w:color="auto"/>
            </w:tcBorders>
            <w:shd w:val="clear" w:color="auto" w:fill="auto"/>
            <w:noWrap/>
            <w:vAlign w:val="center"/>
            <w:hideMark/>
          </w:tcPr>
          <w:p w14:paraId="0CB99078" w14:textId="77777777" w:rsidR="006B5BE2" w:rsidRPr="006B5BE2" w:rsidRDefault="006B5BE2" w:rsidP="006B5BE2">
            <w:pPr>
              <w:jc w:val="center"/>
              <w:rPr>
                <w:color w:val="000000"/>
                <w:sz w:val="20"/>
                <w:szCs w:val="20"/>
              </w:rPr>
            </w:pPr>
            <w:r w:rsidRPr="006B5BE2">
              <w:rPr>
                <w:color w:val="000000"/>
                <w:sz w:val="20"/>
                <w:szCs w:val="20"/>
              </w:rPr>
              <w:t>1 566,67</w:t>
            </w:r>
          </w:p>
        </w:tc>
      </w:tr>
      <w:tr w:rsidR="006B5BE2" w:rsidRPr="006B5BE2" w14:paraId="50BA07CD"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718737D2" w14:textId="77777777" w:rsidR="006B5BE2" w:rsidRPr="006B5BE2" w:rsidRDefault="006B5BE2" w:rsidP="006B5BE2">
            <w:pPr>
              <w:jc w:val="center"/>
              <w:rPr>
                <w:color w:val="000000"/>
                <w:sz w:val="20"/>
                <w:szCs w:val="20"/>
              </w:rPr>
            </w:pPr>
            <w:r w:rsidRPr="006B5BE2">
              <w:rPr>
                <w:color w:val="000000"/>
                <w:sz w:val="20"/>
                <w:szCs w:val="20"/>
              </w:rPr>
              <w:t>3</w:t>
            </w:r>
          </w:p>
        </w:tc>
        <w:tc>
          <w:tcPr>
            <w:tcW w:w="1469" w:type="pct"/>
            <w:tcBorders>
              <w:top w:val="nil"/>
              <w:left w:val="nil"/>
              <w:bottom w:val="single" w:sz="4" w:space="0" w:color="auto"/>
              <w:right w:val="single" w:sz="4" w:space="0" w:color="auto"/>
            </w:tcBorders>
            <w:shd w:val="clear" w:color="auto" w:fill="auto"/>
            <w:vAlign w:val="center"/>
            <w:hideMark/>
          </w:tcPr>
          <w:p w14:paraId="6B7554FE" w14:textId="77777777" w:rsidR="006B5BE2" w:rsidRPr="006B5BE2" w:rsidRDefault="006B5BE2" w:rsidP="006B5BE2">
            <w:pPr>
              <w:rPr>
                <w:color w:val="000000"/>
                <w:sz w:val="20"/>
                <w:szCs w:val="20"/>
              </w:rPr>
            </w:pPr>
            <w:r w:rsidRPr="006B5BE2">
              <w:rPr>
                <w:color w:val="000000"/>
                <w:sz w:val="20"/>
                <w:szCs w:val="20"/>
              </w:rPr>
              <w:t>Ополаскивание кузова (экспресс-мойка без активной пены и протирки кузова)</w:t>
            </w:r>
          </w:p>
        </w:tc>
        <w:tc>
          <w:tcPr>
            <w:tcW w:w="222" w:type="pct"/>
            <w:tcBorders>
              <w:top w:val="nil"/>
              <w:left w:val="nil"/>
              <w:bottom w:val="single" w:sz="4" w:space="0" w:color="auto"/>
              <w:right w:val="single" w:sz="4" w:space="0" w:color="auto"/>
            </w:tcBorders>
            <w:shd w:val="clear" w:color="auto" w:fill="auto"/>
            <w:noWrap/>
            <w:vAlign w:val="center"/>
            <w:hideMark/>
          </w:tcPr>
          <w:p w14:paraId="0F4A8F16"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3A5FE761" w14:textId="77777777" w:rsidR="006B5BE2" w:rsidRPr="006B5BE2" w:rsidRDefault="006B5BE2" w:rsidP="006B5BE2">
            <w:pPr>
              <w:jc w:val="center"/>
              <w:rPr>
                <w:color w:val="000000"/>
                <w:sz w:val="20"/>
                <w:szCs w:val="20"/>
              </w:rPr>
            </w:pPr>
            <w:r w:rsidRPr="006B5BE2">
              <w:rPr>
                <w:color w:val="000000"/>
                <w:sz w:val="20"/>
                <w:szCs w:val="20"/>
              </w:rPr>
              <w:t>400,00</w:t>
            </w:r>
          </w:p>
        </w:tc>
        <w:tc>
          <w:tcPr>
            <w:tcW w:w="434" w:type="pct"/>
            <w:tcBorders>
              <w:top w:val="nil"/>
              <w:left w:val="nil"/>
              <w:bottom w:val="single" w:sz="4" w:space="0" w:color="auto"/>
              <w:right w:val="single" w:sz="4" w:space="0" w:color="auto"/>
            </w:tcBorders>
            <w:shd w:val="clear" w:color="auto" w:fill="auto"/>
            <w:noWrap/>
            <w:vAlign w:val="center"/>
            <w:hideMark/>
          </w:tcPr>
          <w:p w14:paraId="0C3C4A69" w14:textId="77777777" w:rsidR="006B5BE2" w:rsidRPr="006B5BE2" w:rsidRDefault="006B5BE2" w:rsidP="006B5BE2">
            <w:pPr>
              <w:jc w:val="center"/>
              <w:rPr>
                <w:color w:val="000000"/>
                <w:sz w:val="20"/>
                <w:szCs w:val="20"/>
              </w:rPr>
            </w:pPr>
            <w:r w:rsidRPr="006B5BE2">
              <w:rPr>
                <w:color w:val="000000"/>
                <w:sz w:val="20"/>
                <w:szCs w:val="20"/>
              </w:rPr>
              <w:t>400,00</w:t>
            </w:r>
          </w:p>
        </w:tc>
        <w:tc>
          <w:tcPr>
            <w:tcW w:w="419" w:type="pct"/>
            <w:tcBorders>
              <w:top w:val="nil"/>
              <w:left w:val="nil"/>
              <w:bottom w:val="single" w:sz="4" w:space="0" w:color="auto"/>
              <w:right w:val="single" w:sz="4" w:space="0" w:color="auto"/>
            </w:tcBorders>
            <w:shd w:val="clear" w:color="auto" w:fill="auto"/>
            <w:noWrap/>
            <w:vAlign w:val="center"/>
            <w:hideMark/>
          </w:tcPr>
          <w:p w14:paraId="7FFF4D45" w14:textId="77777777" w:rsidR="006B5BE2" w:rsidRPr="006B5BE2" w:rsidRDefault="006B5BE2" w:rsidP="006B5BE2">
            <w:pPr>
              <w:jc w:val="center"/>
              <w:rPr>
                <w:color w:val="000000"/>
                <w:sz w:val="20"/>
                <w:szCs w:val="20"/>
              </w:rPr>
            </w:pPr>
            <w:r w:rsidRPr="006B5BE2">
              <w:rPr>
                <w:color w:val="000000"/>
                <w:sz w:val="20"/>
                <w:szCs w:val="20"/>
              </w:rPr>
              <w:t>400,00</w:t>
            </w:r>
          </w:p>
        </w:tc>
        <w:tc>
          <w:tcPr>
            <w:tcW w:w="434" w:type="pct"/>
            <w:tcBorders>
              <w:top w:val="nil"/>
              <w:left w:val="nil"/>
              <w:bottom w:val="single" w:sz="4" w:space="0" w:color="auto"/>
              <w:right w:val="single" w:sz="4" w:space="0" w:color="auto"/>
            </w:tcBorders>
            <w:shd w:val="clear" w:color="auto" w:fill="auto"/>
            <w:noWrap/>
            <w:vAlign w:val="center"/>
            <w:hideMark/>
          </w:tcPr>
          <w:p w14:paraId="004459F0" w14:textId="77777777" w:rsidR="006B5BE2" w:rsidRPr="006B5BE2" w:rsidRDefault="006B5BE2" w:rsidP="006B5BE2">
            <w:pPr>
              <w:jc w:val="center"/>
              <w:rPr>
                <w:color w:val="000000"/>
                <w:sz w:val="20"/>
                <w:szCs w:val="20"/>
              </w:rPr>
            </w:pPr>
            <w:r w:rsidRPr="006B5BE2">
              <w:rPr>
                <w:color w:val="000000"/>
                <w:sz w:val="20"/>
                <w:szCs w:val="20"/>
              </w:rPr>
              <w:t>400,00</w:t>
            </w:r>
          </w:p>
        </w:tc>
        <w:tc>
          <w:tcPr>
            <w:tcW w:w="439" w:type="pct"/>
            <w:tcBorders>
              <w:top w:val="nil"/>
              <w:left w:val="nil"/>
              <w:bottom w:val="single" w:sz="4" w:space="0" w:color="auto"/>
              <w:right w:val="single" w:sz="4" w:space="0" w:color="auto"/>
            </w:tcBorders>
            <w:shd w:val="clear" w:color="auto" w:fill="auto"/>
            <w:noWrap/>
            <w:vAlign w:val="center"/>
            <w:hideMark/>
          </w:tcPr>
          <w:p w14:paraId="593B080E" w14:textId="77777777" w:rsidR="006B5BE2" w:rsidRPr="006B5BE2" w:rsidRDefault="006B5BE2" w:rsidP="006B5BE2">
            <w:pPr>
              <w:jc w:val="center"/>
              <w:rPr>
                <w:color w:val="000000"/>
                <w:sz w:val="20"/>
                <w:szCs w:val="20"/>
              </w:rPr>
            </w:pPr>
            <w:r w:rsidRPr="006B5BE2">
              <w:rPr>
                <w:color w:val="000000"/>
                <w:sz w:val="20"/>
                <w:szCs w:val="20"/>
              </w:rPr>
              <w:t>500,00</w:t>
            </w:r>
          </w:p>
        </w:tc>
        <w:tc>
          <w:tcPr>
            <w:tcW w:w="439" w:type="pct"/>
            <w:tcBorders>
              <w:top w:val="nil"/>
              <w:left w:val="nil"/>
              <w:bottom w:val="single" w:sz="4" w:space="0" w:color="auto"/>
              <w:right w:val="single" w:sz="4" w:space="0" w:color="auto"/>
            </w:tcBorders>
            <w:shd w:val="clear" w:color="auto" w:fill="auto"/>
            <w:noWrap/>
            <w:vAlign w:val="center"/>
            <w:hideMark/>
          </w:tcPr>
          <w:p w14:paraId="48B0DFF2" w14:textId="77777777" w:rsidR="006B5BE2" w:rsidRPr="006B5BE2" w:rsidRDefault="006B5BE2" w:rsidP="006B5BE2">
            <w:pPr>
              <w:jc w:val="center"/>
              <w:rPr>
                <w:color w:val="000000"/>
                <w:sz w:val="20"/>
                <w:szCs w:val="20"/>
              </w:rPr>
            </w:pPr>
            <w:r w:rsidRPr="006B5BE2">
              <w:rPr>
                <w:color w:val="000000"/>
                <w:sz w:val="20"/>
                <w:szCs w:val="20"/>
              </w:rPr>
              <w:t>500,00</w:t>
            </w:r>
          </w:p>
        </w:tc>
        <w:tc>
          <w:tcPr>
            <w:tcW w:w="424" w:type="pct"/>
            <w:tcBorders>
              <w:top w:val="nil"/>
              <w:left w:val="nil"/>
              <w:bottom w:val="single" w:sz="4" w:space="0" w:color="auto"/>
              <w:right w:val="single" w:sz="4" w:space="0" w:color="auto"/>
            </w:tcBorders>
            <w:shd w:val="clear" w:color="auto" w:fill="auto"/>
            <w:noWrap/>
            <w:vAlign w:val="center"/>
            <w:hideMark/>
          </w:tcPr>
          <w:p w14:paraId="448C2D7E" w14:textId="77777777" w:rsidR="006B5BE2" w:rsidRPr="006B5BE2" w:rsidRDefault="006B5BE2" w:rsidP="006B5BE2">
            <w:pPr>
              <w:jc w:val="center"/>
              <w:rPr>
                <w:color w:val="000000"/>
                <w:sz w:val="20"/>
                <w:szCs w:val="20"/>
              </w:rPr>
            </w:pPr>
            <w:r w:rsidRPr="006B5BE2">
              <w:rPr>
                <w:color w:val="000000"/>
                <w:sz w:val="20"/>
                <w:szCs w:val="20"/>
              </w:rPr>
              <w:t>433,33</w:t>
            </w:r>
          </w:p>
        </w:tc>
      </w:tr>
      <w:tr w:rsidR="006B5BE2" w:rsidRPr="006B5BE2" w14:paraId="33C793F1"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0BCA12D3" w14:textId="77777777" w:rsidR="006B5BE2" w:rsidRPr="006B5BE2" w:rsidRDefault="006B5BE2" w:rsidP="006B5BE2">
            <w:pPr>
              <w:jc w:val="center"/>
              <w:rPr>
                <w:color w:val="000000"/>
                <w:sz w:val="20"/>
                <w:szCs w:val="20"/>
              </w:rPr>
            </w:pPr>
            <w:r w:rsidRPr="006B5BE2">
              <w:rPr>
                <w:color w:val="000000"/>
                <w:sz w:val="20"/>
                <w:szCs w:val="20"/>
              </w:rPr>
              <w:t>4</w:t>
            </w:r>
          </w:p>
        </w:tc>
        <w:tc>
          <w:tcPr>
            <w:tcW w:w="1469" w:type="pct"/>
            <w:tcBorders>
              <w:top w:val="nil"/>
              <w:left w:val="nil"/>
              <w:bottom w:val="single" w:sz="4" w:space="0" w:color="auto"/>
              <w:right w:val="single" w:sz="4" w:space="0" w:color="auto"/>
            </w:tcBorders>
            <w:shd w:val="clear" w:color="auto" w:fill="auto"/>
            <w:vAlign w:val="center"/>
            <w:hideMark/>
          </w:tcPr>
          <w:p w14:paraId="6240E9D7" w14:textId="77777777" w:rsidR="006B5BE2" w:rsidRPr="006B5BE2" w:rsidRDefault="006B5BE2" w:rsidP="006B5BE2">
            <w:pPr>
              <w:rPr>
                <w:color w:val="000000"/>
                <w:sz w:val="20"/>
                <w:szCs w:val="20"/>
              </w:rPr>
            </w:pPr>
            <w:r w:rsidRPr="006B5BE2">
              <w:rPr>
                <w:color w:val="000000"/>
                <w:sz w:val="20"/>
                <w:szCs w:val="20"/>
              </w:rPr>
              <w:t>Пылесос салона</w:t>
            </w:r>
          </w:p>
        </w:tc>
        <w:tc>
          <w:tcPr>
            <w:tcW w:w="222" w:type="pct"/>
            <w:tcBorders>
              <w:top w:val="nil"/>
              <w:left w:val="nil"/>
              <w:bottom w:val="single" w:sz="4" w:space="0" w:color="auto"/>
              <w:right w:val="single" w:sz="4" w:space="0" w:color="auto"/>
            </w:tcBorders>
            <w:shd w:val="clear" w:color="auto" w:fill="auto"/>
            <w:noWrap/>
            <w:vAlign w:val="center"/>
            <w:hideMark/>
          </w:tcPr>
          <w:p w14:paraId="6F57B7FE"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133A71C7" w14:textId="77777777" w:rsidR="006B5BE2" w:rsidRPr="006B5BE2" w:rsidRDefault="006B5BE2" w:rsidP="006B5BE2">
            <w:pPr>
              <w:jc w:val="center"/>
              <w:rPr>
                <w:color w:val="000000"/>
                <w:sz w:val="20"/>
                <w:szCs w:val="20"/>
              </w:rPr>
            </w:pPr>
            <w:r w:rsidRPr="006B5BE2">
              <w:rPr>
                <w:color w:val="000000"/>
                <w:sz w:val="20"/>
                <w:szCs w:val="20"/>
              </w:rPr>
              <w:t>400,00</w:t>
            </w:r>
          </w:p>
        </w:tc>
        <w:tc>
          <w:tcPr>
            <w:tcW w:w="434" w:type="pct"/>
            <w:tcBorders>
              <w:top w:val="nil"/>
              <w:left w:val="nil"/>
              <w:bottom w:val="single" w:sz="4" w:space="0" w:color="auto"/>
              <w:right w:val="single" w:sz="4" w:space="0" w:color="auto"/>
            </w:tcBorders>
            <w:shd w:val="clear" w:color="auto" w:fill="auto"/>
            <w:noWrap/>
            <w:vAlign w:val="center"/>
            <w:hideMark/>
          </w:tcPr>
          <w:p w14:paraId="442BA55A" w14:textId="77777777" w:rsidR="006B5BE2" w:rsidRPr="006B5BE2" w:rsidRDefault="006B5BE2" w:rsidP="006B5BE2">
            <w:pPr>
              <w:jc w:val="center"/>
              <w:rPr>
                <w:color w:val="000000"/>
                <w:sz w:val="20"/>
                <w:szCs w:val="20"/>
              </w:rPr>
            </w:pPr>
            <w:r w:rsidRPr="006B5BE2">
              <w:rPr>
                <w:color w:val="000000"/>
                <w:sz w:val="20"/>
                <w:szCs w:val="20"/>
              </w:rPr>
              <w:t>400,00</w:t>
            </w:r>
          </w:p>
        </w:tc>
        <w:tc>
          <w:tcPr>
            <w:tcW w:w="419" w:type="pct"/>
            <w:tcBorders>
              <w:top w:val="nil"/>
              <w:left w:val="nil"/>
              <w:bottom w:val="single" w:sz="4" w:space="0" w:color="auto"/>
              <w:right w:val="single" w:sz="4" w:space="0" w:color="auto"/>
            </w:tcBorders>
            <w:shd w:val="clear" w:color="auto" w:fill="auto"/>
            <w:noWrap/>
            <w:vAlign w:val="center"/>
            <w:hideMark/>
          </w:tcPr>
          <w:p w14:paraId="5973412A" w14:textId="77777777" w:rsidR="006B5BE2" w:rsidRPr="006B5BE2" w:rsidRDefault="006B5BE2" w:rsidP="006B5BE2">
            <w:pPr>
              <w:jc w:val="center"/>
              <w:rPr>
                <w:color w:val="000000"/>
                <w:sz w:val="20"/>
                <w:szCs w:val="20"/>
              </w:rPr>
            </w:pPr>
            <w:r w:rsidRPr="006B5BE2">
              <w:rPr>
                <w:color w:val="000000"/>
                <w:sz w:val="20"/>
                <w:szCs w:val="20"/>
              </w:rPr>
              <w:t>350,00</w:t>
            </w:r>
          </w:p>
        </w:tc>
        <w:tc>
          <w:tcPr>
            <w:tcW w:w="434" w:type="pct"/>
            <w:tcBorders>
              <w:top w:val="nil"/>
              <w:left w:val="nil"/>
              <w:bottom w:val="single" w:sz="4" w:space="0" w:color="auto"/>
              <w:right w:val="single" w:sz="4" w:space="0" w:color="auto"/>
            </w:tcBorders>
            <w:shd w:val="clear" w:color="auto" w:fill="auto"/>
            <w:noWrap/>
            <w:vAlign w:val="center"/>
            <w:hideMark/>
          </w:tcPr>
          <w:p w14:paraId="3597CF6F" w14:textId="77777777" w:rsidR="006B5BE2" w:rsidRPr="006B5BE2" w:rsidRDefault="006B5BE2" w:rsidP="006B5BE2">
            <w:pPr>
              <w:jc w:val="center"/>
              <w:rPr>
                <w:color w:val="000000"/>
                <w:sz w:val="20"/>
                <w:szCs w:val="20"/>
              </w:rPr>
            </w:pPr>
            <w:r w:rsidRPr="006B5BE2">
              <w:rPr>
                <w:color w:val="000000"/>
                <w:sz w:val="20"/>
                <w:szCs w:val="20"/>
              </w:rPr>
              <w:t>350,00</w:t>
            </w:r>
          </w:p>
        </w:tc>
        <w:tc>
          <w:tcPr>
            <w:tcW w:w="439" w:type="pct"/>
            <w:tcBorders>
              <w:top w:val="nil"/>
              <w:left w:val="nil"/>
              <w:bottom w:val="single" w:sz="4" w:space="0" w:color="auto"/>
              <w:right w:val="single" w:sz="4" w:space="0" w:color="auto"/>
            </w:tcBorders>
            <w:shd w:val="clear" w:color="auto" w:fill="auto"/>
            <w:noWrap/>
            <w:vAlign w:val="center"/>
            <w:hideMark/>
          </w:tcPr>
          <w:p w14:paraId="1BFDB3BD" w14:textId="77777777" w:rsidR="006B5BE2" w:rsidRPr="006B5BE2" w:rsidRDefault="006B5BE2" w:rsidP="006B5BE2">
            <w:pPr>
              <w:jc w:val="center"/>
              <w:rPr>
                <w:color w:val="000000"/>
                <w:sz w:val="20"/>
                <w:szCs w:val="20"/>
              </w:rPr>
            </w:pPr>
            <w:r w:rsidRPr="006B5BE2">
              <w:rPr>
                <w:color w:val="000000"/>
                <w:sz w:val="20"/>
                <w:szCs w:val="20"/>
              </w:rPr>
              <w:t>200,00</w:t>
            </w:r>
          </w:p>
        </w:tc>
        <w:tc>
          <w:tcPr>
            <w:tcW w:w="439" w:type="pct"/>
            <w:tcBorders>
              <w:top w:val="nil"/>
              <w:left w:val="nil"/>
              <w:bottom w:val="single" w:sz="4" w:space="0" w:color="auto"/>
              <w:right w:val="single" w:sz="4" w:space="0" w:color="auto"/>
            </w:tcBorders>
            <w:shd w:val="clear" w:color="auto" w:fill="auto"/>
            <w:noWrap/>
            <w:vAlign w:val="center"/>
            <w:hideMark/>
          </w:tcPr>
          <w:p w14:paraId="6EE5080A" w14:textId="77777777" w:rsidR="006B5BE2" w:rsidRPr="006B5BE2" w:rsidRDefault="006B5BE2" w:rsidP="006B5BE2">
            <w:pPr>
              <w:jc w:val="center"/>
              <w:rPr>
                <w:color w:val="000000"/>
                <w:sz w:val="20"/>
                <w:szCs w:val="20"/>
              </w:rPr>
            </w:pPr>
            <w:r w:rsidRPr="006B5BE2">
              <w:rPr>
                <w:color w:val="000000"/>
                <w:sz w:val="20"/>
                <w:szCs w:val="20"/>
              </w:rPr>
              <w:t>200,00</w:t>
            </w:r>
          </w:p>
        </w:tc>
        <w:tc>
          <w:tcPr>
            <w:tcW w:w="424" w:type="pct"/>
            <w:tcBorders>
              <w:top w:val="nil"/>
              <w:left w:val="nil"/>
              <w:bottom w:val="single" w:sz="4" w:space="0" w:color="auto"/>
              <w:right w:val="single" w:sz="4" w:space="0" w:color="auto"/>
            </w:tcBorders>
            <w:shd w:val="clear" w:color="auto" w:fill="auto"/>
            <w:noWrap/>
            <w:vAlign w:val="center"/>
            <w:hideMark/>
          </w:tcPr>
          <w:p w14:paraId="6372522E" w14:textId="77777777" w:rsidR="006B5BE2" w:rsidRPr="006B5BE2" w:rsidRDefault="006B5BE2" w:rsidP="006B5BE2">
            <w:pPr>
              <w:jc w:val="center"/>
              <w:rPr>
                <w:color w:val="000000"/>
                <w:sz w:val="20"/>
                <w:szCs w:val="20"/>
              </w:rPr>
            </w:pPr>
            <w:r w:rsidRPr="006B5BE2">
              <w:rPr>
                <w:color w:val="000000"/>
                <w:sz w:val="20"/>
                <w:szCs w:val="20"/>
              </w:rPr>
              <w:t>316,67</w:t>
            </w:r>
          </w:p>
        </w:tc>
      </w:tr>
      <w:tr w:rsidR="006B5BE2" w:rsidRPr="006B5BE2" w14:paraId="1C245653"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0A83473E" w14:textId="77777777" w:rsidR="006B5BE2" w:rsidRPr="006B5BE2" w:rsidRDefault="006B5BE2" w:rsidP="006B5BE2">
            <w:pPr>
              <w:jc w:val="center"/>
              <w:rPr>
                <w:color w:val="000000"/>
                <w:sz w:val="20"/>
                <w:szCs w:val="20"/>
              </w:rPr>
            </w:pPr>
            <w:r w:rsidRPr="006B5BE2">
              <w:rPr>
                <w:color w:val="000000"/>
                <w:sz w:val="20"/>
                <w:szCs w:val="20"/>
              </w:rPr>
              <w:t>5</w:t>
            </w:r>
          </w:p>
        </w:tc>
        <w:tc>
          <w:tcPr>
            <w:tcW w:w="1469" w:type="pct"/>
            <w:tcBorders>
              <w:top w:val="nil"/>
              <w:left w:val="nil"/>
              <w:bottom w:val="single" w:sz="4" w:space="0" w:color="auto"/>
              <w:right w:val="single" w:sz="4" w:space="0" w:color="auto"/>
            </w:tcBorders>
            <w:shd w:val="clear" w:color="auto" w:fill="auto"/>
            <w:vAlign w:val="center"/>
            <w:hideMark/>
          </w:tcPr>
          <w:p w14:paraId="6950BBF6" w14:textId="77777777" w:rsidR="006B5BE2" w:rsidRPr="006B5BE2" w:rsidRDefault="006B5BE2" w:rsidP="006B5BE2">
            <w:pPr>
              <w:rPr>
                <w:color w:val="000000"/>
                <w:sz w:val="20"/>
                <w:szCs w:val="20"/>
              </w:rPr>
            </w:pPr>
            <w:r w:rsidRPr="006B5BE2">
              <w:rPr>
                <w:color w:val="000000"/>
                <w:sz w:val="20"/>
                <w:szCs w:val="20"/>
              </w:rPr>
              <w:t>Покрытие автомобиля воском</w:t>
            </w:r>
          </w:p>
        </w:tc>
        <w:tc>
          <w:tcPr>
            <w:tcW w:w="222" w:type="pct"/>
            <w:tcBorders>
              <w:top w:val="nil"/>
              <w:left w:val="nil"/>
              <w:bottom w:val="single" w:sz="4" w:space="0" w:color="auto"/>
              <w:right w:val="single" w:sz="4" w:space="0" w:color="auto"/>
            </w:tcBorders>
            <w:shd w:val="clear" w:color="auto" w:fill="auto"/>
            <w:noWrap/>
            <w:vAlign w:val="center"/>
            <w:hideMark/>
          </w:tcPr>
          <w:p w14:paraId="5947AD2C"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2DCB64E6" w14:textId="77777777" w:rsidR="006B5BE2" w:rsidRPr="006B5BE2" w:rsidRDefault="006B5BE2" w:rsidP="006B5BE2">
            <w:pPr>
              <w:jc w:val="center"/>
              <w:rPr>
                <w:color w:val="000000"/>
                <w:sz w:val="20"/>
                <w:szCs w:val="20"/>
              </w:rPr>
            </w:pPr>
            <w:r w:rsidRPr="006B5BE2">
              <w:rPr>
                <w:color w:val="000000"/>
                <w:sz w:val="20"/>
                <w:szCs w:val="20"/>
              </w:rPr>
              <w:t>300,00</w:t>
            </w:r>
          </w:p>
        </w:tc>
        <w:tc>
          <w:tcPr>
            <w:tcW w:w="434" w:type="pct"/>
            <w:tcBorders>
              <w:top w:val="nil"/>
              <w:left w:val="nil"/>
              <w:bottom w:val="single" w:sz="4" w:space="0" w:color="auto"/>
              <w:right w:val="single" w:sz="4" w:space="0" w:color="auto"/>
            </w:tcBorders>
            <w:shd w:val="clear" w:color="auto" w:fill="auto"/>
            <w:noWrap/>
            <w:vAlign w:val="center"/>
            <w:hideMark/>
          </w:tcPr>
          <w:p w14:paraId="6EEAA551" w14:textId="77777777" w:rsidR="006B5BE2" w:rsidRPr="006B5BE2" w:rsidRDefault="006B5BE2" w:rsidP="006B5BE2">
            <w:pPr>
              <w:jc w:val="center"/>
              <w:rPr>
                <w:color w:val="000000"/>
                <w:sz w:val="20"/>
                <w:szCs w:val="20"/>
              </w:rPr>
            </w:pPr>
            <w:r w:rsidRPr="006B5BE2">
              <w:rPr>
                <w:color w:val="000000"/>
                <w:sz w:val="20"/>
                <w:szCs w:val="20"/>
              </w:rPr>
              <w:t>300,00</w:t>
            </w:r>
          </w:p>
        </w:tc>
        <w:tc>
          <w:tcPr>
            <w:tcW w:w="419" w:type="pct"/>
            <w:tcBorders>
              <w:top w:val="nil"/>
              <w:left w:val="nil"/>
              <w:bottom w:val="single" w:sz="4" w:space="0" w:color="auto"/>
              <w:right w:val="single" w:sz="4" w:space="0" w:color="auto"/>
            </w:tcBorders>
            <w:shd w:val="clear" w:color="auto" w:fill="auto"/>
            <w:noWrap/>
            <w:vAlign w:val="center"/>
            <w:hideMark/>
          </w:tcPr>
          <w:p w14:paraId="3AD5057E" w14:textId="77777777" w:rsidR="006B5BE2" w:rsidRPr="006B5BE2" w:rsidRDefault="006B5BE2" w:rsidP="006B5BE2">
            <w:pPr>
              <w:jc w:val="center"/>
              <w:rPr>
                <w:color w:val="000000"/>
                <w:sz w:val="20"/>
                <w:szCs w:val="20"/>
              </w:rPr>
            </w:pPr>
            <w:r w:rsidRPr="006B5BE2">
              <w:rPr>
                <w:color w:val="000000"/>
                <w:sz w:val="20"/>
                <w:szCs w:val="20"/>
              </w:rPr>
              <w:t>300,00</w:t>
            </w:r>
          </w:p>
        </w:tc>
        <w:tc>
          <w:tcPr>
            <w:tcW w:w="434" w:type="pct"/>
            <w:tcBorders>
              <w:top w:val="nil"/>
              <w:left w:val="nil"/>
              <w:bottom w:val="single" w:sz="4" w:space="0" w:color="auto"/>
              <w:right w:val="single" w:sz="4" w:space="0" w:color="auto"/>
            </w:tcBorders>
            <w:shd w:val="clear" w:color="auto" w:fill="auto"/>
            <w:noWrap/>
            <w:vAlign w:val="center"/>
            <w:hideMark/>
          </w:tcPr>
          <w:p w14:paraId="1940905D" w14:textId="77777777" w:rsidR="006B5BE2" w:rsidRPr="006B5BE2" w:rsidRDefault="006B5BE2" w:rsidP="006B5BE2">
            <w:pPr>
              <w:jc w:val="center"/>
              <w:rPr>
                <w:color w:val="000000"/>
                <w:sz w:val="20"/>
                <w:szCs w:val="20"/>
              </w:rPr>
            </w:pPr>
            <w:r w:rsidRPr="006B5BE2">
              <w:rPr>
                <w:color w:val="000000"/>
                <w:sz w:val="20"/>
                <w:szCs w:val="20"/>
              </w:rPr>
              <w:t>300,00</w:t>
            </w:r>
          </w:p>
        </w:tc>
        <w:tc>
          <w:tcPr>
            <w:tcW w:w="439" w:type="pct"/>
            <w:tcBorders>
              <w:top w:val="nil"/>
              <w:left w:val="nil"/>
              <w:bottom w:val="single" w:sz="4" w:space="0" w:color="auto"/>
              <w:right w:val="single" w:sz="4" w:space="0" w:color="auto"/>
            </w:tcBorders>
            <w:shd w:val="clear" w:color="auto" w:fill="auto"/>
            <w:noWrap/>
            <w:vAlign w:val="center"/>
            <w:hideMark/>
          </w:tcPr>
          <w:p w14:paraId="5CEEEE3D" w14:textId="77777777" w:rsidR="006B5BE2" w:rsidRPr="006B5BE2" w:rsidRDefault="006B5BE2" w:rsidP="006B5BE2">
            <w:pPr>
              <w:jc w:val="center"/>
              <w:rPr>
                <w:color w:val="000000"/>
                <w:sz w:val="20"/>
                <w:szCs w:val="20"/>
              </w:rPr>
            </w:pPr>
            <w:r w:rsidRPr="006B5BE2">
              <w:rPr>
                <w:color w:val="000000"/>
                <w:sz w:val="20"/>
                <w:szCs w:val="20"/>
              </w:rPr>
              <w:t>600,00</w:t>
            </w:r>
          </w:p>
        </w:tc>
        <w:tc>
          <w:tcPr>
            <w:tcW w:w="439" w:type="pct"/>
            <w:tcBorders>
              <w:top w:val="nil"/>
              <w:left w:val="nil"/>
              <w:bottom w:val="single" w:sz="4" w:space="0" w:color="auto"/>
              <w:right w:val="single" w:sz="4" w:space="0" w:color="auto"/>
            </w:tcBorders>
            <w:shd w:val="clear" w:color="auto" w:fill="auto"/>
            <w:noWrap/>
            <w:vAlign w:val="center"/>
            <w:hideMark/>
          </w:tcPr>
          <w:p w14:paraId="55368BAD" w14:textId="77777777" w:rsidR="006B5BE2" w:rsidRPr="006B5BE2" w:rsidRDefault="006B5BE2" w:rsidP="006B5BE2">
            <w:pPr>
              <w:jc w:val="center"/>
              <w:rPr>
                <w:color w:val="000000"/>
                <w:sz w:val="20"/>
                <w:szCs w:val="20"/>
              </w:rPr>
            </w:pPr>
            <w:r w:rsidRPr="006B5BE2">
              <w:rPr>
                <w:color w:val="000000"/>
                <w:sz w:val="20"/>
                <w:szCs w:val="20"/>
              </w:rPr>
              <w:t>600,00</w:t>
            </w:r>
          </w:p>
        </w:tc>
        <w:tc>
          <w:tcPr>
            <w:tcW w:w="424" w:type="pct"/>
            <w:tcBorders>
              <w:top w:val="nil"/>
              <w:left w:val="nil"/>
              <w:bottom w:val="single" w:sz="4" w:space="0" w:color="auto"/>
              <w:right w:val="single" w:sz="4" w:space="0" w:color="auto"/>
            </w:tcBorders>
            <w:shd w:val="clear" w:color="auto" w:fill="auto"/>
            <w:noWrap/>
            <w:vAlign w:val="center"/>
            <w:hideMark/>
          </w:tcPr>
          <w:p w14:paraId="28994CCE" w14:textId="77777777" w:rsidR="006B5BE2" w:rsidRPr="006B5BE2" w:rsidRDefault="006B5BE2" w:rsidP="006B5BE2">
            <w:pPr>
              <w:jc w:val="center"/>
              <w:rPr>
                <w:color w:val="000000"/>
                <w:sz w:val="20"/>
                <w:szCs w:val="20"/>
              </w:rPr>
            </w:pPr>
            <w:r w:rsidRPr="006B5BE2">
              <w:rPr>
                <w:color w:val="000000"/>
                <w:sz w:val="20"/>
                <w:szCs w:val="20"/>
              </w:rPr>
              <w:t>400,00</w:t>
            </w:r>
          </w:p>
        </w:tc>
      </w:tr>
      <w:tr w:rsidR="006B5BE2" w:rsidRPr="006B5BE2" w14:paraId="0A889766"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39107FAD" w14:textId="77777777" w:rsidR="006B5BE2" w:rsidRPr="006B5BE2" w:rsidRDefault="006B5BE2" w:rsidP="006B5BE2">
            <w:pPr>
              <w:jc w:val="center"/>
              <w:rPr>
                <w:color w:val="000000"/>
                <w:sz w:val="20"/>
                <w:szCs w:val="20"/>
              </w:rPr>
            </w:pPr>
            <w:r w:rsidRPr="006B5BE2">
              <w:rPr>
                <w:color w:val="000000"/>
                <w:sz w:val="20"/>
                <w:szCs w:val="20"/>
              </w:rPr>
              <w:t>6</w:t>
            </w:r>
          </w:p>
        </w:tc>
        <w:tc>
          <w:tcPr>
            <w:tcW w:w="1469" w:type="pct"/>
            <w:tcBorders>
              <w:top w:val="nil"/>
              <w:left w:val="nil"/>
              <w:bottom w:val="single" w:sz="4" w:space="0" w:color="auto"/>
              <w:right w:val="single" w:sz="4" w:space="0" w:color="auto"/>
            </w:tcBorders>
            <w:shd w:val="clear" w:color="auto" w:fill="auto"/>
            <w:vAlign w:val="center"/>
            <w:hideMark/>
          </w:tcPr>
          <w:p w14:paraId="48FEDB4D" w14:textId="77777777" w:rsidR="006B5BE2" w:rsidRPr="006B5BE2" w:rsidRDefault="006B5BE2" w:rsidP="006B5BE2">
            <w:pPr>
              <w:rPr>
                <w:color w:val="000000"/>
                <w:sz w:val="20"/>
                <w:szCs w:val="20"/>
              </w:rPr>
            </w:pPr>
            <w:r w:rsidRPr="006B5BE2">
              <w:rPr>
                <w:color w:val="000000"/>
                <w:sz w:val="20"/>
                <w:szCs w:val="20"/>
              </w:rPr>
              <w:t>Мойка, чистка ковриков (за 1 шт.)</w:t>
            </w:r>
          </w:p>
        </w:tc>
        <w:tc>
          <w:tcPr>
            <w:tcW w:w="222" w:type="pct"/>
            <w:tcBorders>
              <w:top w:val="nil"/>
              <w:left w:val="nil"/>
              <w:bottom w:val="single" w:sz="4" w:space="0" w:color="auto"/>
              <w:right w:val="single" w:sz="4" w:space="0" w:color="auto"/>
            </w:tcBorders>
            <w:shd w:val="clear" w:color="auto" w:fill="auto"/>
            <w:noWrap/>
            <w:vAlign w:val="center"/>
            <w:hideMark/>
          </w:tcPr>
          <w:p w14:paraId="742FEF70"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6E018D0D" w14:textId="77777777" w:rsidR="006B5BE2" w:rsidRPr="006B5BE2" w:rsidRDefault="006B5BE2" w:rsidP="006B5BE2">
            <w:pPr>
              <w:jc w:val="center"/>
              <w:rPr>
                <w:color w:val="000000"/>
                <w:sz w:val="20"/>
                <w:szCs w:val="20"/>
              </w:rPr>
            </w:pPr>
            <w:r w:rsidRPr="006B5BE2">
              <w:rPr>
                <w:color w:val="000000"/>
                <w:sz w:val="20"/>
                <w:szCs w:val="20"/>
              </w:rPr>
              <w:t>100,00</w:t>
            </w:r>
          </w:p>
        </w:tc>
        <w:tc>
          <w:tcPr>
            <w:tcW w:w="434" w:type="pct"/>
            <w:tcBorders>
              <w:top w:val="nil"/>
              <w:left w:val="nil"/>
              <w:bottom w:val="single" w:sz="4" w:space="0" w:color="auto"/>
              <w:right w:val="single" w:sz="4" w:space="0" w:color="auto"/>
            </w:tcBorders>
            <w:shd w:val="clear" w:color="auto" w:fill="auto"/>
            <w:noWrap/>
            <w:vAlign w:val="center"/>
            <w:hideMark/>
          </w:tcPr>
          <w:p w14:paraId="4C8D252E" w14:textId="77777777" w:rsidR="006B5BE2" w:rsidRPr="006B5BE2" w:rsidRDefault="006B5BE2" w:rsidP="006B5BE2">
            <w:pPr>
              <w:jc w:val="center"/>
              <w:rPr>
                <w:color w:val="000000"/>
                <w:sz w:val="20"/>
                <w:szCs w:val="20"/>
              </w:rPr>
            </w:pPr>
            <w:r w:rsidRPr="006B5BE2">
              <w:rPr>
                <w:color w:val="000000"/>
                <w:sz w:val="20"/>
                <w:szCs w:val="20"/>
              </w:rPr>
              <w:t>100,00</w:t>
            </w:r>
          </w:p>
        </w:tc>
        <w:tc>
          <w:tcPr>
            <w:tcW w:w="419" w:type="pct"/>
            <w:tcBorders>
              <w:top w:val="nil"/>
              <w:left w:val="nil"/>
              <w:bottom w:val="single" w:sz="4" w:space="0" w:color="auto"/>
              <w:right w:val="single" w:sz="4" w:space="0" w:color="auto"/>
            </w:tcBorders>
            <w:shd w:val="clear" w:color="auto" w:fill="auto"/>
            <w:noWrap/>
            <w:vAlign w:val="center"/>
            <w:hideMark/>
          </w:tcPr>
          <w:p w14:paraId="5DD8407B" w14:textId="77777777" w:rsidR="006B5BE2" w:rsidRPr="006B5BE2" w:rsidRDefault="006B5BE2" w:rsidP="006B5BE2">
            <w:pPr>
              <w:jc w:val="center"/>
              <w:rPr>
                <w:color w:val="000000"/>
                <w:sz w:val="20"/>
                <w:szCs w:val="20"/>
              </w:rPr>
            </w:pPr>
            <w:r w:rsidRPr="006B5BE2">
              <w:rPr>
                <w:color w:val="000000"/>
                <w:sz w:val="20"/>
                <w:szCs w:val="20"/>
              </w:rPr>
              <w:t>100,00</w:t>
            </w:r>
          </w:p>
        </w:tc>
        <w:tc>
          <w:tcPr>
            <w:tcW w:w="434" w:type="pct"/>
            <w:tcBorders>
              <w:top w:val="nil"/>
              <w:left w:val="nil"/>
              <w:bottom w:val="single" w:sz="4" w:space="0" w:color="auto"/>
              <w:right w:val="single" w:sz="4" w:space="0" w:color="auto"/>
            </w:tcBorders>
            <w:shd w:val="clear" w:color="auto" w:fill="auto"/>
            <w:noWrap/>
            <w:vAlign w:val="center"/>
            <w:hideMark/>
          </w:tcPr>
          <w:p w14:paraId="4C2EA8AB" w14:textId="77777777" w:rsidR="006B5BE2" w:rsidRPr="006B5BE2" w:rsidRDefault="006B5BE2" w:rsidP="006B5BE2">
            <w:pPr>
              <w:jc w:val="center"/>
              <w:rPr>
                <w:color w:val="000000"/>
                <w:sz w:val="20"/>
                <w:szCs w:val="20"/>
              </w:rPr>
            </w:pPr>
            <w:r w:rsidRPr="006B5BE2">
              <w:rPr>
                <w:color w:val="000000"/>
                <w:sz w:val="20"/>
                <w:szCs w:val="20"/>
              </w:rPr>
              <w:t>100,00</w:t>
            </w:r>
          </w:p>
        </w:tc>
        <w:tc>
          <w:tcPr>
            <w:tcW w:w="439" w:type="pct"/>
            <w:tcBorders>
              <w:top w:val="nil"/>
              <w:left w:val="nil"/>
              <w:bottom w:val="single" w:sz="4" w:space="0" w:color="auto"/>
              <w:right w:val="single" w:sz="4" w:space="0" w:color="auto"/>
            </w:tcBorders>
            <w:shd w:val="clear" w:color="auto" w:fill="auto"/>
            <w:noWrap/>
            <w:vAlign w:val="center"/>
            <w:hideMark/>
          </w:tcPr>
          <w:p w14:paraId="350976DF" w14:textId="77777777" w:rsidR="006B5BE2" w:rsidRPr="006B5BE2" w:rsidRDefault="006B5BE2" w:rsidP="006B5BE2">
            <w:pPr>
              <w:jc w:val="center"/>
              <w:rPr>
                <w:color w:val="000000"/>
                <w:sz w:val="20"/>
                <w:szCs w:val="20"/>
              </w:rPr>
            </w:pPr>
            <w:r w:rsidRPr="006B5BE2">
              <w:rPr>
                <w:color w:val="000000"/>
                <w:sz w:val="20"/>
                <w:szCs w:val="20"/>
              </w:rPr>
              <w:t>25,00</w:t>
            </w:r>
          </w:p>
        </w:tc>
        <w:tc>
          <w:tcPr>
            <w:tcW w:w="439" w:type="pct"/>
            <w:tcBorders>
              <w:top w:val="nil"/>
              <w:left w:val="nil"/>
              <w:bottom w:val="single" w:sz="4" w:space="0" w:color="auto"/>
              <w:right w:val="single" w:sz="4" w:space="0" w:color="auto"/>
            </w:tcBorders>
            <w:shd w:val="clear" w:color="auto" w:fill="auto"/>
            <w:noWrap/>
            <w:vAlign w:val="center"/>
            <w:hideMark/>
          </w:tcPr>
          <w:p w14:paraId="47221F2E" w14:textId="77777777" w:rsidR="006B5BE2" w:rsidRPr="006B5BE2" w:rsidRDefault="006B5BE2" w:rsidP="006B5BE2">
            <w:pPr>
              <w:jc w:val="center"/>
              <w:rPr>
                <w:color w:val="000000"/>
                <w:sz w:val="20"/>
                <w:szCs w:val="20"/>
              </w:rPr>
            </w:pPr>
            <w:r w:rsidRPr="006B5BE2">
              <w:rPr>
                <w:color w:val="000000"/>
                <w:sz w:val="20"/>
                <w:szCs w:val="20"/>
              </w:rPr>
              <w:t>25,00</w:t>
            </w:r>
          </w:p>
        </w:tc>
        <w:tc>
          <w:tcPr>
            <w:tcW w:w="424" w:type="pct"/>
            <w:tcBorders>
              <w:top w:val="nil"/>
              <w:left w:val="nil"/>
              <w:bottom w:val="single" w:sz="4" w:space="0" w:color="auto"/>
              <w:right w:val="single" w:sz="4" w:space="0" w:color="auto"/>
            </w:tcBorders>
            <w:shd w:val="clear" w:color="auto" w:fill="auto"/>
            <w:noWrap/>
            <w:vAlign w:val="center"/>
            <w:hideMark/>
          </w:tcPr>
          <w:p w14:paraId="0312FD35" w14:textId="77777777" w:rsidR="006B5BE2" w:rsidRPr="006B5BE2" w:rsidRDefault="006B5BE2" w:rsidP="006B5BE2">
            <w:pPr>
              <w:jc w:val="center"/>
              <w:rPr>
                <w:color w:val="000000"/>
                <w:sz w:val="20"/>
                <w:szCs w:val="20"/>
              </w:rPr>
            </w:pPr>
            <w:r w:rsidRPr="006B5BE2">
              <w:rPr>
                <w:color w:val="000000"/>
                <w:sz w:val="20"/>
                <w:szCs w:val="20"/>
              </w:rPr>
              <w:t>75,00</w:t>
            </w:r>
          </w:p>
        </w:tc>
      </w:tr>
      <w:tr w:rsidR="006B5BE2" w:rsidRPr="006B5BE2" w14:paraId="06B0BA66"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3524DFED" w14:textId="77777777" w:rsidR="006B5BE2" w:rsidRPr="006B5BE2" w:rsidRDefault="006B5BE2" w:rsidP="006B5BE2">
            <w:pPr>
              <w:jc w:val="center"/>
              <w:rPr>
                <w:color w:val="000000"/>
                <w:sz w:val="20"/>
                <w:szCs w:val="20"/>
              </w:rPr>
            </w:pPr>
            <w:r w:rsidRPr="006B5BE2">
              <w:rPr>
                <w:color w:val="000000"/>
                <w:sz w:val="20"/>
                <w:szCs w:val="20"/>
              </w:rPr>
              <w:t>7</w:t>
            </w:r>
          </w:p>
        </w:tc>
        <w:tc>
          <w:tcPr>
            <w:tcW w:w="1469" w:type="pct"/>
            <w:tcBorders>
              <w:top w:val="nil"/>
              <w:left w:val="nil"/>
              <w:bottom w:val="single" w:sz="4" w:space="0" w:color="auto"/>
              <w:right w:val="single" w:sz="4" w:space="0" w:color="auto"/>
            </w:tcBorders>
            <w:shd w:val="clear" w:color="auto" w:fill="auto"/>
            <w:noWrap/>
            <w:vAlign w:val="center"/>
            <w:hideMark/>
          </w:tcPr>
          <w:p w14:paraId="62AF5696" w14:textId="77777777" w:rsidR="006B5BE2" w:rsidRPr="006B5BE2" w:rsidRDefault="006B5BE2" w:rsidP="006B5BE2">
            <w:pPr>
              <w:rPr>
                <w:color w:val="000000"/>
                <w:sz w:val="20"/>
                <w:szCs w:val="20"/>
              </w:rPr>
            </w:pPr>
            <w:r w:rsidRPr="006B5BE2">
              <w:rPr>
                <w:color w:val="000000"/>
                <w:sz w:val="20"/>
                <w:szCs w:val="20"/>
              </w:rPr>
              <w:t>Чистка багажника пылесосом</w:t>
            </w:r>
          </w:p>
        </w:tc>
        <w:tc>
          <w:tcPr>
            <w:tcW w:w="222" w:type="pct"/>
            <w:tcBorders>
              <w:top w:val="nil"/>
              <w:left w:val="nil"/>
              <w:bottom w:val="single" w:sz="4" w:space="0" w:color="auto"/>
              <w:right w:val="single" w:sz="4" w:space="0" w:color="auto"/>
            </w:tcBorders>
            <w:shd w:val="clear" w:color="auto" w:fill="auto"/>
            <w:noWrap/>
            <w:vAlign w:val="center"/>
            <w:hideMark/>
          </w:tcPr>
          <w:p w14:paraId="7B999EBB"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4F6B532F" w14:textId="77777777" w:rsidR="006B5BE2" w:rsidRPr="006B5BE2" w:rsidRDefault="006B5BE2" w:rsidP="006B5BE2">
            <w:pPr>
              <w:jc w:val="center"/>
              <w:rPr>
                <w:color w:val="000000"/>
                <w:sz w:val="20"/>
                <w:szCs w:val="20"/>
              </w:rPr>
            </w:pPr>
            <w:r w:rsidRPr="006B5BE2">
              <w:rPr>
                <w:color w:val="000000"/>
                <w:sz w:val="20"/>
                <w:szCs w:val="20"/>
              </w:rPr>
              <w:t>200,00</w:t>
            </w:r>
          </w:p>
        </w:tc>
        <w:tc>
          <w:tcPr>
            <w:tcW w:w="434" w:type="pct"/>
            <w:tcBorders>
              <w:top w:val="nil"/>
              <w:left w:val="nil"/>
              <w:bottom w:val="single" w:sz="4" w:space="0" w:color="auto"/>
              <w:right w:val="single" w:sz="4" w:space="0" w:color="auto"/>
            </w:tcBorders>
            <w:shd w:val="clear" w:color="auto" w:fill="auto"/>
            <w:noWrap/>
            <w:vAlign w:val="center"/>
            <w:hideMark/>
          </w:tcPr>
          <w:p w14:paraId="6363179A" w14:textId="77777777" w:rsidR="006B5BE2" w:rsidRPr="006B5BE2" w:rsidRDefault="006B5BE2" w:rsidP="006B5BE2">
            <w:pPr>
              <w:jc w:val="center"/>
              <w:rPr>
                <w:color w:val="000000"/>
                <w:sz w:val="20"/>
                <w:szCs w:val="20"/>
              </w:rPr>
            </w:pPr>
            <w:r w:rsidRPr="006B5BE2">
              <w:rPr>
                <w:color w:val="000000"/>
                <w:sz w:val="20"/>
                <w:szCs w:val="20"/>
              </w:rPr>
              <w:t>200,00</w:t>
            </w:r>
          </w:p>
        </w:tc>
        <w:tc>
          <w:tcPr>
            <w:tcW w:w="419" w:type="pct"/>
            <w:tcBorders>
              <w:top w:val="nil"/>
              <w:left w:val="nil"/>
              <w:bottom w:val="single" w:sz="4" w:space="0" w:color="auto"/>
              <w:right w:val="single" w:sz="4" w:space="0" w:color="auto"/>
            </w:tcBorders>
            <w:shd w:val="clear" w:color="auto" w:fill="auto"/>
            <w:noWrap/>
            <w:vAlign w:val="center"/>
            <w:hideMark/>
          </w:tcPr>
          <w:p w14:paraId="6B8D4D81" w14:textId="77777777" w:rsidR="006B5BE2" w:rsidRPr="006B5BE2" w:rsidRDefault="006B5BE2" w:rsidP="006B5BE2">
            <w:pPr>
              <w:jc w:val="center"/>
              <w:rPr>
                <w:color w:val="000000"/>
                <w:sz w:val="20"/>
                <w:szCs w:val="20"/>
              </w:rPr>
            </w:pPr>
            <w:r w:rsidRPr="006B5BE2">
              <w:rPr>
                <w:color w:val="000000"/>
                <w:sz w:val="20"/>
                <w:szCs w:val="20"/>
              </w:rPr>
              <w:t>200</w:t>
            </w:r>
          </w:p>
        </w:tc>
        <w:tc>
          <w:tcPr>
            <w:tcW w:w="434" w:type="pct"/>
            <w:tcBorders>
              <w:top w:val="nil"/>
              <w:left w:val="nil"/>
              <w:bottom w:val="single" w:sz="4" w:space="0" w:color="auto"/>
              <w:right w:val="single" w:sz="4" w:space="0" w:color="auto"/>
            </w:tcBorders>
            <w:shd w:val="clear" w:color="auto" w:fill="auto"/>
            <w:noWrap/>
            <w:vAlign w:val="center"/>
            <w:hideMark/>
          </w:tcPr>
          <w:p w14:paraId="26E3308C" w14:textId="77777777" w:rsidR="006B5BE2" w:rsidRPr="006B5BE2" w:rsidRDefault="006B5BE2" w:rsidP="006B5BE2">
            <w:pPr>
              <w:jc w:val="center"/>
              <w:rPr>
                <w:color w:val="000000"/>
                <w:sz w:val="20"/>
                <w:szCs w:val="20"/>
              </w:rPr>
            </w:pPr>
            <w:r w:rsidRPr="006B5BE2">
              <w:rPr>
                <w:color w:val="000000"/>
                <w:sz w:val="20"/>
                <w:szCs w:val="20"/>
              </w:rPr>
              <w:t>200,00</w:t>
            </w:r>
          </w:p>
        </w:tc>
        <w:tc>
          <w:tcPr>
            <w:tcW w:w="439" w:type="pct"/>
            <w:tcBorders>
              <w:top w:val="nil"/>
              <w:left w:val="nil"/>
              <w:bottom w:val="single" w:sz="4" w:space="0" w:color="auto"/>
              <w:right w:val="single" w:sz="4" w:space="0" w:color="auto"/>
            </w:tcBorders>
            <w:shd w:val="clear" w:color="auto" w:fill="auto"/>
            <w:noWrap/>
            <w:vAlign w:val="center"/>
            <w:hideMark/>
          </w:tcPr>
          <w:p w14:paraId="74CA26E0" w14:textId="77777777" w:rsidR="006B5BE2" w:rsidRPr="006B5BE2" w:rsidRDefault="006B5BE2" w:rsidP="006B5BE2">
            <w:pPr>
              <w:jc w:val="center"/>
              <w:rPr>
                <w:color w:val="000000"/>
                <w:sz w:val="20"/>
                <w:szCs w:val="20"/>
              </w:rPr>
            </w:pPr>
            <w:r w:rsidRPr="006B5BE2">
              <w:rPr>
                <w:color w:val="000000"/>
                <w:sz w:val="20"/>
                <w:szCs w:val="20"/>
              </w:rPr>
              <w:t>100</w:t>
            </w:r>
          </w:p>
        </w:tc>
        <w:tc>
          <w:tcPr>
            <w:tcW w:w="439" w:type="pct"/>
            <w:tcBorders>
              <w:top w:val="nil"/>
              <w:left w:val="nil"/>
              <w:bottom w:val="single" w:sz="4" w:space="0" w:color="auto"/>
              <w:right w:val="single" w:sz="4" w:space="0" w:color="auto"/>
            </w:tcBorders>
            <w:shd w:val="clear" w:color="auto" w:fill="auto"/>
            <w:noWrap/>
            <w:vAlign w:val="center"/>
            <w:hideMark/>
          </w:tcPr>
          <w:p w14:paraId="0A424C2D" w14:textId="77777777" w:rsidR="006B5BE2" w:rsidRPr="006B5BE2" w:rsidRDefault="006B5BE2" w:rsidP="006B5BE2">
            <w:pPr>
              <w:jc w:val="center"/>
              <w:rPr>
                <w:color w:val="000000"/>
                <w:sz w:val="20"/>
                <w:szCs w:val="20"/>
              </w:rPr>
            </w:pPr>
            <w:r w:rsidRPr="006B5BE2">
              <w:rPr>
                <w:color w:val="000000"/>
                <w:sz w:val="20"/>
                <w:szCs w:val="20"/>
              </w:rPr>
              <w:t>100,00</w:t>
            </w:r>
          </w:p>
        </w:tc>
        <w:tc>
          <w:tcPr>
            <w:tcW w:w="424" w:type="pct"/>
            <w:tcBorders>
              <w:top w:val="nil"/>
              <w:left w:val="nil"/>
              <w:bottom w:val="single" w:sz="4" w:space="0" w:color="auto"/>
              <w:right w:val="single" w:sz="4" w:space="0" w:color="auto"/>
            </w:tcBorders>
            <w:shd w:val="clear" w:color="auto" w:fill="auto"/>
            <w:noWrap/>
            <w:vAlign w:val="center"/>
            <w:hideMark/>
          </w:tcPr>
          <w:p w14:paraId="2C7103EF" w14:textId="77777777" w:rsidR="006B5BE2" w:rsidRPr="006B5BE2" w:rsidRDefault="006B5BE2" w:rsidP="006B5BE2">
            <w:pPr>
              <w:jc w:val="center"/>
              <w:rPr>
                <w:color w:val="000000"/>
                <w:sz w:val="20"/>
                <w:szCs w:val="20"/>
              </w:rPr>
            </w:pPr>
            <w:r w:rsidRPr="006B5BE2">
              <w:rPr>
                <w:color w:val="000000"/>
                <w:sz w:val="20"/>
                <w:szCs w:val="20"/>
              </w:rPr>
              <w:t>166,67</w:t>
            </w:r>
          </w:p>
        </w:tc>
      </w:tr>
      <w:tr w:rsidR="006B5BE2" w:rsidRPr="006B5BE2" w14:paraId="3D8E9F04"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44EB94F9" w14:textId="77777777" w:rsidR="006B5BE2" w:rsidRPr="006B5BE2" w:rsidRDefault="006B5BE2" w:rsidP="006B5BE2">
            <w:pPr>
              <w:jc w:val="center"/>
              <w:rPr>
                <w:b/>
                <w:bCs/>
                <w:color w:val="000000"/>
                <w:sz w:val="20"/>
                <w:szCs w:val="20"/>
              </w:rPr>
            </w:pPr>
            <w:r w:rsidRPr="006B5BE2">
              <w:rPr>
                <w:b/>
                <w:bCs/>
                <w:color w:val="000000"/>
                <w:sz w:val="20"/>
                <w:szCs w:val="20"/>
              </w:rPr>
              <w:lastRenderedPageBreak/>
              <w:t> </w:t>
            </w:r>
          </w:p>
        </w:tc>
        <w:tc>
          <w:tcPr>
            <w:tcW w:w="1469" w:type="pct"/>
            <w:tcBorders>
              <w:top w:val="nil"/>
              <w:left w:val="nil"/>
              <w:bottom w:val="single" w:sz="4" w:space="0" w:color="auto"/>
              <w:right w:val="single" w:sz="4" w:space="0" w:color="auto"/>
            </w:tcBorders>
            <w:shd w:val="clear" w:color="auto" w:fill="auto"/>
            <w:vAlign w:val="center"/>
            <w:hideMark/>
          </w:tcPr>
          <w:p w14:paraId="1CBEFDF5" w14:textId="77777777" w:rsidR="006B5BE2" w:rsidRPr="006B5BE2" w:rsidRDefault="006B5BE2" w:rsidP="006B5BE2">
            <w:pPr>
              <w:jc w:val="center"/>
              <w:rPr>
                <w:b/>
                <w:bCs/>
                <w:color w:val="000000"/>
                <w:sz w:val="20"/>
                <w:szCs w:val="20"/>
              </w:rPr>
            </w:pPr>
            <w:r w:rsidRPr="006B5BE2">
              <w:rPr>
                <w:b/>
                <w:bCs/>
                <w:color w:val="000000"/>
                <w:sz w:val="20"/>
                <w:szCs w:val="20"/>
              </w:rPr>
              <w:t>Внедорожник (</w:t>
            </w:r>
            <w:proofErr w:type="spellStart"/>
            <w:r w:rsidRPr="006B5BE2">
              <w:rPr>
                <w:b/>
                <w:bCs/>
                <w:color w:val="000000"/>
                <w:sz w:val="20"/>
                <w:szCs w:val="20"/>
              </w:rPr>
              <w:t>паркетник</w:t>
            </w:r>
            <w:proofErr w:type="spellEnd"/>
            <w:r w:rsidRPr="006B5BE2">
              <w:rPr>
                <w:b/>
                <w:bCs/>
                <w:color w:val="000000"/>
                <w:sz w:val="20"/>
                <w:szCs w:val="20"/>
              </w:rPr>
              <w:t>) (</w:t>
            </w:r>
            <w:proofErr w:type="spellStart"/>
            <w:r w:rsidRPr="006B5BE2">
              <w:rPr>
                <w:b/>
                <w:bCs/>
                <w:color w:val="000000"/>
                <w:sz w:val="20"/>
                <w:szCs w:val="20"/>
              </w:rPr>
              <w:t>Hyundai</w:t>
            </w:r>
            <w:proofErr w:type="spellEnd"/>
            <w:r w:rsidRPr="006B5BE2">
              <w:rPr>
                <w:b/>
                <w:bCs/>
                <w:color w:val="000000"/>
                <w:sz w:val="20"/>
                <w:szCs w:val="20"/>
              </w:rPr>
              <w:t xml:space="preserve"> </w:t>
            </w:r>
            <w:proofErr w:type="spellStart"/>
            <w:r w:rsidRPr="006B5BE2">
              <w:rPr>
                <w:b/>
                <w:bCs/>
                <w:color w:val="000000"/>
                <w:sz w:val="20"/>
                <w:szCs w:val="20"/>
              </w:rPr>
              <w:t>Palisade</w:t>
            </w:r>
            <w:proofErr w:type="spellEnd"/>
            <w:r w:rsidRPr="006B5BE2">
              <w:rPr>
                <w:b/>
                <w:bCs/>
                <w:color w:val="000000"/>
                <w:sz w:val="20"/>
                <w:szCs w:val="20"/>
              </w:rPr>
              <w:t xml:space="preserve">, </w:t>
            </w:r>
            <w:proofErr w:type="spellStart"/>
            <w:r w:rsidRPr="006B5BE2">
              <w:rPr>
                <w:b/>
                <w:bCs/>
                <w:color w:val="000000"/>
                <w:sz w:val="20"/>
                <w:szCs w:val="20"/>
              </w:rPr>
              <w:t>Hyundai</w:t>
            </w:r>
            <w:proofErr w:type="spellEnd"/>
            <w:r w:rsidRPr="006B5BE2">
              <w:rPr>
                <w:b/>
                <w:bCs/>
                <w:color w:val="000000"/>
                <w:sz w:val="20"/>
                <w:szCs w:val="20"/>
              </w:rPr>
              <w:t xml:space="preserve"> </w:t>
            </w:r>
            <w:proofErr w:type="spellStart"/>
            <w:r w:rsidRPr="006B5BE2">
              <w:rPr>
                <w:b/>
                <w:bCs/>
                <w:color w:val="000000"/>
                <w:sz w:val="20"/>
                <w:szCs w:val="20"/>
              </w:rPr>
              <w:t>Creta</w:t>
            </w:r>
            <w:proofErr w:type="spellEnd"/>
            <w:r w:rsidRPr="006B5BE2">
              <w:rPr>
                <w:b/>
                <w:bCs/>
                <w:color w:val="000000"/>
                <w:sz w:val="20"/>
                <w:szCs w:val="20"/>
              </w:rPr>
              <w:t>)</w:t>
            </w:r>
          </w:p>
        </w:tc>
        <w:tc>
          <w:tcPr>
            <w:tcW w:w="222" w:type="pct"/>
            <w:tcBorders>
              <w:top w:val="nil"/>
              <w:left w:val="nil"/>
              <w:bottom w:val="single" w:sz="4" w:space="0" w:color="auto"/>
              <w:right w:val="single" w:sz="4" w:space="0" w:color="auto"/>
            </w:tcBorders>
            <w:shd w:val="clear" w:color="auto" w:fill="auto"/>
            <w:vAlign w:val="center"/>
            <w:hideMark/>
          </w:tcPr>
          <w:p w14:paraId="66217040" w14:textId="77777777" w:rsidR="006B5BE2" w:rsidRPr="006B5BE2" w:rsidRDefault="006B5BE2" w:rsidP="006B5BE2">
            <w:pPr>
              <w:jc w:val="center"/>
              <w:rPr>
                <w:b/>
                <w:bCs/>
                <w:color w:val="000000"/>
                <w:sz w:val="20"/>
                <w:szCs w:val="20"/>
              </w:rPr>
            </w:pPr>
            <w:r w:rsidRPr="006B5BE2">
              <w:rPr>
                <w:b/>
                <w:bCs/>
                <w:color w:val="000000"/>
                <w:sz w:val="20"/>
                <w:szCs w:val="20"/>
              </w:rPr>
              <w:t> </w:t>
            </w:r>
          </w:p>
        </w:tc>
        <w:tc>
          <w:tcPr>
            <w:tcW w:w="478" w:type="pct"/>
            <w:tcBorders>
              <w:top w:val="nil"/>
              <w:left w:val="nil"/>
              <w:bottom w:val="single" w:sz="4" w:space="0" w:color="auto"/>
              <w:right w:val="single" w:sz="4" w:space="0" w:color="auto"/>
            </w:tcBorders>
            <w:shd w:val="clear" w:color="auto" w:fill="auto"/>
            <w:vAlign w:val="center"/>
            <w:hideMark/>
          </w:tcPr>
          <w:p w14:paraId="2BDC35B2" w14:textId="77777777" w:rsidR="006B5BE2" w:rsidRPr="006B5BE2" w:rsidRDefault="006B5BE2" w:rsidP="006B5BE2">
            <w:pPr>
              <w:jc w:val="center"/>
              <w:rPr>
                <w:b/>
                <w:bCs/>
                <w:color w:val="000000"/>
                <w:sz w:val="20"/>
                <w:szCs w:val="20"/>
              </w:rPr>
            </w:pPr>
            <w:r w:rsidRPr="006B5BE2">
              <w:rPr>
                <w:b/>
                <w:bCs/>
                <w:color w:val="000000"/>
                <w:sz w:val="20"/>
                <w:szCs w:val="20"/>
              </w:rPr>
              <w:t> </w:t>
            </w:r>
          </w:p>
        </w:tc>
        <w:tc>
          <w:tcPr>
            <w:tcW w:w="434" w:type="pct"/>
            <w:tcBorders>
              <w:top w:val="nil"/>
              <w:left w:val="nil"/>
              <w:bottom w:val="single" w:sz="4" w:space="0" w:color="auto"/>
              <w:right w:val="single" w:sz="4" w:space="0" w:color="auto"/>
            </w:tcBorders>
            <w:shd w:val="clear" w:color="auto" w:fill="auto"/>
            <w:noWrap/>
            <w:vAlign w:val="center"/>
            <w:hideMark/>
          </w:tcPr>
          <w:p w14:paraId="3A04BD77" w14:textId="77777777" w:rsidR="006B5BE2" w:rsidRPr="006B5BE2" w:rsidRDefault="006B5BE2" w:rsidP="006B5BE2">
            <w:pPr>
              <w:jc w:val="center"/>
              <w:rPr>
                <w:b/>
                <w:bCs/>
                <w:color w:val="000000"/>
                <w:sz w:val="20"/>
                <w:szCs w:val="20"/>
              </w:rPr>
            </w:pPr>
            <w:r w:rsidRPr="006B5BE2">
              <w:rPr>
                <w:b/>
                <w:bCs/>
                <w:color w:val="000000"/>
                <w:sz w:val="20"/>
                <w:szCs w:val="20"/>
              </w:rPr>
              <w:t> </w:t>
            </w:r>
          </w:p>
        </w:tc>
        <w:tc>
          <w:tcPr>
            <w:tcW w:w="419" w:type="pct"/>
            <w:tcBorders>
              <w:top w:val="nil"/>
              <w:left w:val="nil"/>
              <w:bottom w:val="single" w:sz="4" w:space="0" w:color="auto"/>
              <w:right w:val="single" w:sz="4" w:space="0" w:color="auto"/>
            </w:tcBorders>
            <w:shd w:val="clear" w:color="auto" w:fill="auto"/>
            <w:vAlign w:val="center"/>
            <w:hideMark/>
          </w:tcPr>
          <w:p w14:paraId="62E542DD" w14:textId="77777777" w:rsidR="006B5BE2" w:rsidRPr="006B5BE2" w:rsidRDefault="006B5BE2" w:rsidP="006B5BE2">
            <w:pPr>
              <w:jc w:val="center"/>
              <w:rPr>
                <w:b/>
                <w:bCs/>
                <w:color w:val="000000"/>
                <w:sz w:val="20"/>
                <w:szCs w:val="20"/>
              </w:rPr>
            </w:pPr>
            <w:r w:rsidRPr="006B5BE2">
              <w:rPr>
                <w:b/>
                <w:bCs/>
                <w:color w:val="000000"/>
                <w:sz w:val="20"/>
                <w:szCs w:val="20"/>
              </w:rPr>
              <w:t> </w:t>
            </w:r>
          </w:p>
        </w:tc>
        <w:tc>
          <w:tcPr>
            <w:tcW w:w="434" w:type="pct"/>
            <w:tcBorders>
              <w:top w:val="nil"/>
              <w:left w:val="nil"/>
              <w:bottom w:val="single" w:sz="4" w:space="0" w:color="auto"/>
              <w:right w:val="single" w:sz="4" w:space="0" w:color="auto"/>
            </w:tcBorders>
            <w:shd w:val="clear" w:color="auto" w:fill="auto"/>
            <w:noWrap/>
            <w:vAlign w:val="center"/>
            <w:hideMark/>
          </w:tcPr>
          <w:p w14:paraId="104300D0" w14:textId="77777777" w:rsidR="006B5BE2" w:rsidRPr="006B5BE2" w:rsidRDefault="006B5BE2" w:rsidP="006B5BE2">
            <w:pPr>
              <w:jc w:val="center"/>
              <w:rPr>
                <w:b/>
                <w:bCs/>
                <w:color w:val="000000"/>
                <w:sz w:val="20"/>
                <w:szCs w:val="20"/>
              </w:rPr>
            </w:pPr>
            <w:r w:rsidRPr="006B5BE2">
              <w:rPr>
                <w:b/>
                <w:bCs/>
                <w:color w:val="000000"/>
                <w:sz w:val="20"/>
                <w:szCs w:val="20"/>
              </w:rPr>
              <w:t> </w:t>
            </w:r>
          </w:p>
        </w:tc>
        <w:tc>
          <w:tcPr>
            <w:tcW w:w="439" w:type="pct"/>
            <w:tcBorders>
              <w:top w:val="nil"/>
              <w:left w:val="nil"/>
              <w:bottom w:val="single" w:sz="4" w:space="0" w:color="auto"/>
              <w:right w:val="single" w:sz="4" w:space="0" w:color="auto"/>
            </w:tcBorders>
            <w:shd w:val="clear" w:color="auto" w:fill="auto"/>
            <w:vAlign w:val="center"/>
            <w:hideMark/>
          </w:tcPr>
          <w:p w14:paraId="7582EDF2" w14:textId="77777777" w:rsidR="006B5BE2" w:rsidRPr="006B5BE2" w:rsidRDefault="006B5BE2" w:rsidP="006B5BE2">
            <w:pPr>
              <w:jc w:val="center"/>
              <w:rPr>
                <w:b/>
                <w:bCs/>
                <w:color w:val="000000"/>
                <w:sz w:val="20"/>
                <w:szCs w:val="20"/>
              </w:rPr>
            </w:pPr>
            <w:r w:rsidRPr="006B5BE2">
              <w:rPr>
                <w:b/>
                <w:bCs/>
                <w:color w:val="000000"/>
                <w:sz w:val="20"/>
                <w:szCs w:val="20"/>
              </w:rPr>
              <w:t> </w:t>
            </w:r>
          </w:p>
        </w:tc>
        <w:tc>
          <w:tcPr>
            <w:tcW w:w="439" w:type="pct"/>
            <w:tcBorders>
              <w:top w:val="nil"/>
              <w:left w:val="nil"/>
              <w:bottom w:val="single" w:sz="4" w:space="0" w:color="auto"/>
              <w:right w:val="single" w:sz="4" w:space="0" w:color="auto"/>
            </w:tcBorders>
            <w:shd w:val="clear" w:color="auto" w:fill="auto"/>
            <w:noWrap/>
            <w:vAlign w:val="center"/>
            <w:hideMark/>
          </w:tcPr>
          <w:p w14:paraId="3AEF5A92" w14:textId="77777777" w:rsidR="006B5BE2" w:rsidRPr="006B5BE2" w:rsidRDefault="006B5BE2" w:rsidP="006B5BE2">
            <w:pPr>
              <w:jc w:val="center"/>
              <w:rPr>
                <w:b/>
                <w:bCs/>
                <w:color w:val="000000"/>
                <w:sz w:val="20"/>
                <w:szCs w:val="20"/>
              </w:rPr>
            </w:pPr>
            <w:r w:rsidRPr="006B5BE2">
              <w:rPr>
                <w:b/>
                <w:bCs/>
                <w:color w:val="000000"/>
                <w:sz w:val="20"/>
                <w:szCs w:val="20"/>
              </w:rPr>
              <w:t> </w:t>
            </w:r>
          </w:p>
        </w:tc>
        <w:tc>
          <w:tcPr>
            <w:tcW w:w="424" w:type="pct"/>
            <w:tcBorders>
              <w:top w:val="nil"/>
              <w:left w:val="nil"/>
              <w:bottom w:val="single" w:sz="4" w:space="0" w:color="auto"/>
              <w:right w:val="single" w:sz="4" w:space="0" w:color="auto"/>
            </w:tcBorders>
            <w:shd w:val="clear" w:color="auto" w:fill="auto"/>
            <w:vAlign w:val="center"/>
            <w:hideMark/>
          </w:tcPr>
          <w:p w14:paraId="0B725E0C" w14:textId="77777777" w:rsidR="006B5BE2" w:rsidRPr="006B5BE2" w:rsidRDefault="006B5BE2" w:rsidP="006B5BE2">
            <w:pPr>
              <w:jc w:val="center"/>
              <w:rPr>
                <w:b/>
                <w:bCs/>
                <w:color w:val="000000"/>
                <w:sz w:val="20"/>
                <w:szCs w:val="20"/>
              </w:rPr>
            </w:pPr>
            <w:r w:rsidRPr="006B5BE2">
              <w:rPr>
                <w:b/>
                <w:bCs/>
                <w:color w:val="000000"/>
                <w:sz w:val="20"/>
                <w:szCs w:val="20"/>
              </w:rPr>
              <w:t> </w:t>
            </w:r>
          </w:p>
        </w:tc>
      </w:tr>
      <w:tr w:rsidR="006B5BE2" w:rsidRPr="006B5BE2" w14:paraId="0AE227EF"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2377402F" w14:textId="77777777" w:rsidR="006B5BE2" w:rsidRPr="006B5BE2" w:rsidRDefault="006B5BE2" w:rsidP="006B5BE2">
            <w:pPr>
              <w:jc w:val="center"/>
              <w:rPr>
                <w:color w:val="000000"/>
                <w:sz w:val="20"/>
                <w:szCs w:val="20"/>
              </w:rPr>
            </w:pPr>
            <w:r w:rsidRPr="006B5BE2">
              <w:rPr>
                <w:color w:val="000000"/>
                <w:sz w:val="20"/>
                <w:szCs w:val="20"/>
              </w:rPr>
              <w:t>1</w:t>
            </w:r>
          </w:p>
        </w:tc>
        <w:tc>
          <w:tcPr>
            <w:tcW w:w="1469" w:type="pct"/>
            <w:tcBorders>
              <w:top w:val="nil"/>
              <w:left w:val="nil"/>
              <w:bottom w:val="single" w:sz="4" w:space="0" w:color="auto"/>
              <w:right w:val="single" w:sz="4" w:space="0" w:color="auto"/>
            </w:tcBorders>
            <w:shd w:val="clear" w:color="auto" w:fill="auto"/>
            <w:vAlign w:val="center"/>
            <w:hideMark/>
          </w:tcPr>
          <w:p w14:paraId="30E61BD9" w14:textId="77777777" w:rsidR="006B5BE2" w:rsidRPr="006B5BE2" w:rsidRDefault="006B5BE2" w:rsidP="006B5BE2">
            <w:pPr>
              <w:rPr>
                <w:color w:val="000000"/>
                <w:sz w:val="20"/>
                <w:szCs w:val="20"/>
              </w:rPr>
            </w:pPr>
            <w:r w:rsidRPr="006B5BE2">
              <w:rPr>
                <w:color w:val="000000"/>
                <w:sz w:val="20"/>
                <w:szCs w:val="20"/>
              </w:rPr>
              <w:t>Мойка (кузов, арки, пороги)</w:t>
            </w:r>
          </w:p>
        </w:tc>
        <w:tc>
          <w:tcPr>
            <w:tcW w:w="222" w:type="pct"/>
            <w:tcBorders>
              <w:top w:val="nil"/>
              <w:left w:val="nil"/>
              <w:bottom w:val="single" w:sz="4" w:space="0" w:color="auto"/>
              <w:right w:val="single" w:sz="4" w:space="0" w:color="auto"/>
            </w:tcBorders>
            <w:shd w:val="clear" w:color="auto" w:fill="auto"/>
            <w:noWrap/>
            <w:vAlign w:val="center"/>
            <w:hideMark/>
          </w:tcPr>
          <w:p w14:paraId="06C72655"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21163DD5" w14:textId="77777777" w:rsidR="006B5BE2" w:rsidRPr="006B5BE2" w:rsidRDefault="006B5BE2" w:rsidP="006B5BE2">
            <w:pPr>
              <w:jc w:val="center"/>
              <w:rPr>
                <w:color w:val="000000"/>
                <w:sz w:val="20"/>
                <w:szCs w:val="20"/>
              </w:rPr>
            </w:pPr>
            <w:r w:rsidRPr="006B5BE2">
              <w:rPr>
                <w:color w:val="000000"/>
                <w:sz w:val="20"/>
                <w:szCs w:val="20"/>
              </w:rPr>
              <w:t>1 000,00</w:t>
            </w:r>
          </w:p>
        </w:tc>
        <w:tc>
          <w:tcPr>
            <w:tcW w:w="434" w:type="pct"/>
            <w:tcBorders>
              <w:top w:val="nil"/>
              <w:left w:val="nil"/>
              <w:bottom w:val="single" w:sz="4" w:space="0" w:color="auto"/>
              <w:right w:val="single" w:sz="4" w:space="0" w:color="auto"/>
            </w:tcBorders>
            <w:shd w:val="clear" w:color="auto" w:fill="auto"/>
            <w:noWrap/>
            <w:vAlign w:val="center"/>
            <w:hideMark/>
          </w:tcPr>
          <w:p w14:paraId="6D4EDBA2" w14:textId="77777777" w:rsidR="006B5BE2" w:rsidRPr="006B5BE2" w:rsidRDefault="006B5BE2" w:rsidP="006B5BE2">
            <w:pPr>
              <w:jc w:val="center"/>
              <w:rPr>
                <w:color w:val="000000"/>
                <w:sz w:val="20"/>
                <w:szCs w:val="20"/>
              </w:rPr>
            </w:pPr>
            <w:r w:rsidRPr="006B5BE2">
              <w:rPr>
                <w:color w:val="000000"/>
                <w:sz w:val="20"/>
                <w:szCs w:val="20"/>
              </w:rPr>
              <w:t>1 000,00</w:t>
            </w:r>
          </w:p>
        </w:tc>
        <w:tc>
          <w:tcPr>
            <w:tcW w:w="419" w:type="pct"/>
            <w:tcBorders>
              <w:top w:val="nil"/>
              <w:left w:val="nil"/>
              <w:bottom w:val="single" w:sz="4" w:space="0" w:color="auto"/>
              <w:right w:val="single" w:sz="4" w:space="0" w:color="auto"/>
            </w:tcBorders>
            <w:shd w:val="clear" w:color="auto" w:fill="auto"/>
            <w:noWrap/>
            <w:vAlign w:val="center"/>
            <w:hideMark/>
          </w:tcPr>
          <w:p w14:paraId="054CCC18" w14:textId="77777777" w:rsidR="006B5BE2" w:rsidRPr="006B5BE2" w:rsidRDefault="006B5BE2" w:rsidP="006B5BE2">
            <w:pPr>
              <w:jc w:val="center"/>
              <w:rPr>
                <w:color w:val="000000"/>
                <w:sz w:val="20"/>
                <w:szCs w:val="20"/>
              </w:rPr>
            </w:pPr>
            <w:r w:rsidRPr="006B5BE2">
              <w:rPr>
                <w:color w:val="000000"/>
                <w:sz w:val="20"/>
                <w:szCs w:val="20"/>
              </w:rPr>
              <w:t>700,00</w:t>
            </w:r>
          </w:p>
        </w:tc>
        <w:tc>
          <w:tcPr>
            <w:tcW w:w="434" w:type="pct"/>
            <w:tcBorders>
              <w:top w:val="nil"/>
              <w:left w:val="nil"/>
              <w:bottom w:val="single" w:sz="4" w:space="0" w:color="auto"/>
              <w:right w:val="single" w:sz="4" w:space="0" w:color="auto"/>
            </w:tcBorders>
            <w:shd w:val="clear" w:color="auto" w:fill="auto"/>
            <w:noWrap/>
            <w:vAlign w:val="center"/>
            <w:hideMark/>
          </w:tcPr>
          <w:p w14:paraId="6E3E5A1B" w14:textId="77777777" w:rsidR="006B5BE2" w:rsidRPr="006B5BE2" w:rsidRDefault="006B5BE2" w:rsidP="006B5BE2">
            <w:pPr>
              <w:jc w:val="center"/>
              <w:rPr>
                <w:color w:val="000000"/>
                <w:sz w:val="20"/>
                <w:szCs w:val="20"/>
              </w:rPr>
            </w:pPr>
            <w:r w:rsidRPr="006B5BE2">
              <w:rPr>
                <w:color w:val="000000"/>
                <w:sz w:val="20"/>
                <w:szCs w:val="20"/>
              </w:rPr>
              <w:t>700,00</w:t>
            </w:r>
          </w:p>
        </w:tc>
        <w:tc>
          <w:tcPr>
            <w:tcW w:w="439" w:type="pct"/>
            <w:tcBorders>
              <w:top w:val="nil"/>
              <w:left w:val="nil"/>
              <w:bottom w:val="single" w:sz="4" w:space="0" w:color="auto"/>
              <w:right w:val="single" w:sz="4" w:space="0" w:color="auto"/>
            </w:tcBorders>
            <w:shd w:val="clear" w:color="auto" w:fill="auto"/>
            <w:noWrap/>
            <w:vAlign w:val="center"/>
            <w:hideMark/>
          </w:tcPr>
          <w:p w14:paraId="6913B026" w14:textId="77777777" w:rsidR="006B5BE2" w:rsidRPr="006B5BE2" w:rsidRDefault="006B5BE2" w:rsidP="006B5BE2">
            <w:pPr>
              <w:jc w:val="center"/>
              <w:rPr>
                <w:color w:val="000000"/>
                <w:sz w:val="20"/>
                <w:szCs w:val="20"/>
              </w:rPr>
            </w:pPr>
            <w:r w:rsidRPr="006B5BE2">
              <w:rPr>
                <w:color w:val="000000"/>
                <w:sz w:val="20"/>
                <w:szCs w:val="20"/>
              </w:rPr>
              <w:t>900,00</w:t>
            </w:r>
          </w:p>
        </w:tc>
        <w:tc>
          <w:tcPr>
            <w:tcW w:w="439" w:type="pct"/>
            <w:tcBorders>
              <w:top w:val="nil"/>
              <w:left w:val="nil"/>
              <w:bottom w:val="single" w:sz="4" w:space="0" w:color="auto"/>
              <w:right w:val="single" w:sz="4" w:space="0" w:color="auto"/>
            </w:tcBorders>
            <w:shd w:val="clear" w:color="auto" w:fill="auto"/>
            <w:noWrap/>
            <w:vAlign w:val="center"/>
            <w:hideMark/>
          </w:tcPr>
          <w:p w14:paraId="335982D7" w14:textId="77777777" w:rsidR="006B5BE2" w:rsidRPr="006B5BE2" w:rsidRDefault="006B5BE2" w:rsidP="006B5BE2">
            <w:pPr>
              <w:jc w:val="center"/>
              <w:rPr>
                <w:color w:val="000000"/>
                <w:sz w:val="20"/>
                <w:szCs w:val="20"/>
              </w:rPr>
            </w:pPr>
            <w:r w:rsidRPr="006B5BE2">
              <w:rPr>
                <w:color w:val="000000"/>
                <w:sz w:val="20"/>
                <w:szCs w:val="20"/>
              </w:rPr>
              <w:t>900,00</w:t>
            </w:r>
          </w:p>
        </w:tc>
        <w:tc>
          <w:tcPr>
            <w:tcW w:w="424" w:type="pct"/>
            <w:tcBorders>
              <w:top w:val="nil"/>
              <w:left w:val="nil"/>
              <w:bottom w:val="single" w:sz="4" w:space="0" w:color="auto"/>
              <w:right w:val="single" w:sz="4" w:space="0" w:color="auto"/>
            </w:tcBorders>
            <w:shd w:val="clear" w:color="auto" w:fill="auto"/>
            <w:noWrap/>
            <w:vAlign w:val="center"/>
            <w:hideMark/>
          </w:tcPr>
          <w:p w14:paraId="0BFD2E34" w14:textId="77777777" w:rsidR="006B5BE2" w:rsidRPr="006B5BE2" w:rsidRDefault="006B5BE2" w:rsidP="006B5BE2">
            <w:pPr>
              <w:jc w:val="center"/>
              <w:rPr>
                <w:color w:val="000000"/>
                <w:sz w:val="20"/>
                <w:szCs w:val="20"/>
              </w:rPr>
            </w:pPr>
            <w:r w:rsidRPr="006B5BE2">
              <w:rPr>
                <w:color w:val="000000"/>
                <w:sz w:val="20"/>
                <w:szCs w:val="20"/>
              </w:rPr>
              <w:t>866,67</w:t>
            </w:r>
          </w:p>
        </w:tc>
      </w:tr>
      <w:tr w:rsidR="006B5BE2" w:rsidRPr="006B5BE2" w14:paraId="5E794445"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2122A14A" w14:textId="77777777" w:rsidR="006B5BE2" w:rsidRPr="006B5BE2" w:rsidRDefault="006B5BE2" w:rsidP="006B5BE2">
            <w:pPr>
              <w:jc w:val="center"/>
              <w:rPr>
                <w:color w:val="000000"/>
                <w:sz w:val="20"/>
                <w:szCs w:val="20"/>
              </w:rPr>
            </w:pPr>
            <w:r w:rsidRPr="006B5BE2">
              <w:rPr>
                <w:color w:val="000000"/>
                <w:sz w:val="20"/>
                <w:szCs w:val="20"/>
              </w:rPr>
              <w:t>2</w:t>
            </w:r>
          </w:p>
        </w:tc>
        <w:tc>
          <w:tcPr>
            <w:tcW w:w="1469" w:type="pct"/>
            <w:tcBorders>
              <w:top w:val="nil"/>
              <w:left w:val="nil"/>
              <w:bottom w:val="single" w:sz="4" w:space="0" w:color="auto"/>
              <w:right w:val="single" w:sz="4" w:space="0" w:color="auto"/>
            </w:tcBorders>
            <w:shd w:val="clear" w:color="auto" w:fill="auto"/>
            <w:vAlign w:val="center"/>
            <w:hideMark/>
          </w:tcPr>
          <w:p w14:paraId="489266D4" w14:textId="77777777" w:rsidR="006B5BE2" w:rsidRPr="006B5BE2" w:rsidRDefault="006B5BE2" w:rsidP="006B5BE2">
            <w:pPr>
              <w:rPr>
                <w:color w:val="000000"/>
                <w:sz w:val="20"/>
                <w:szCs w:val="20"/>
              </w:rPr>
            </w:pPr>
            <w:r w:rsidRPr="006B5BE2">
              <w:rPr>
                <w:color w:val="000000"/>
                <w:sz w:val="20"/>
                <w:szCs w:val="20"/>
              </w:rPr>
              <w:t>Комплексная мойка (кузов, пороги, дверные проемы, пластик, пылесос, стекла, коврики, без багажника)</w:t>
            </w:r>
          </w:p>
        </w:tc>
        <w:tc>
          <w:tcPr>
            <w:tcW w:w="222" w:type="pct"/>
            <w:tcBorders>
              <w:top w:val="nil"/>
              <w:left w:val="nil"/>
              <w:bottom w:val="single" w:sz="4" w:space="0" w:color="auto"/>
              <w:right w:val="single" w:sz="4" w:space="0" w:color="auto"/>
            </w:tcBorders>
            <w:shd w:val="clear" w:color="auto" w:fill="auto"/>
            <w:noWrap/>
            <w:vAlign w:val="center"/>
            <w:hideMark/>
          </w:tcPr>
          <w:p w14:paraId="337FAFC7"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44873A30" w14:textId="77777777" w:rsidR="006B5BE2" w:rsidRPr="006B5BE2" w:rsidRDefault="006B5BE2" w:rsidP="006B5BE2">
            <w:pPr>
              <w:jc w:val="center"/>
              <w:rPr>
                <w:color w:val="000000"/>
                <w:sz w:val="20"/>
                <w:szCs w:val="20"/>
              </w:rPr>
            </w:pPr>
            <w:r w:rsidRPr="006B5BE2">
              <w:rPr>
                <w:color w:val="000000"/>
                <w:sz w:val="20"/>
                <w:szCs w:val="20"/>
              </w:rPr>
              <w:t>1 800,00</w:t>
            </w:r>
          </w:p>
        </w:tc>
        <w:tc>
          <w:tcPr>
            <w:tcW w:w="434" w:type="pct"/>
            <w:tcBorders>
              <w:top w:val="nil"/>
              <w:left w:val="nil"/>
              <w:bottom w:val="single" w:sz="4" w:space="0" w:color="auto"/>
              <w:right w:val="single" w:sz="4" w:space="0" w:color="auto"/>
            </w:tcBorders>
            <w:shd w:val="clear" w:color="auto" w:fill="auto"/>
            <w:noWrap/>
            <w:vAlign w:val="center"/>
            <w:hideMark/>
          </w:tcPr>
          <w:p w14:paraId="12D01590" w14:textId="77777777" w:rsidR="006B5BE2" w:rsidRPr="006B5BE2" w:rsidRDefault="006B5BE2" w:rsidP="006B5BE2">
            <w:pPr>
              <w:jc w:val="center"/>
              <w:rPr>
                <w:color w:val="000000"/>
                <w:sz w:val="20"/>
                <w:szCs w:val="20"/>
              </w:rPr>
            </w:pPr>
            <w:r w:rsidRPr="006B5BE2">
              <w:rPr>
                <w:color w:val="000000"/>
                <w:sz w:val="20"/>
                <w:szCs w:val="20"/>
              </w:rPr>
              <w:t>1 800,00</w:t>
            </w:r>
          </w:p>
        </w:tc>
        <w:tc>
          <w:tcPr>
            <w:tcW w:w="419" w:type="pct"/>
            <w:tcBorders>
              <w:top w:val="nil"/>
              <w:left w:val="nil"/>
              <w:bottom w:val="single" w:sz="4" w:space="0" w:color="auto"/>
              <w:right w:val="single" w:sz="4" w:space="0" w:color="auto"/>
            </w:tcBorders>
            <w:shd w:val="clear" w:color="auto" w:fill="auto"/>
            <w:noWrap/>
            <w:vAlign w:val="center"/>
            <w:hideMark/>
          </w:tcPr>
          <w:p w14:paraId="53D7EBC9" w14:textId="77777777" w:rsidR="006B5BE2" w:rsidRPr="006B5BE2" w:rsidRDefault="006B5BE2" w:rsidP="006B5BE2">
            <w:pPr>
              <w:jc w:val="center"/>
              <w:rPr>
                <w:color w:val="000000"/>
                <w:sz w:val="20"/>
                <w:szCs w:val="20"/>
              </w:rPr>
            </w:pPr>
            <w:r w:rsidRPr="006B5BE2">
              <w:rPr>
                <w:color w:val="000000"/>
                <w:sz w:val="20"/>
                <w:szCs w:val="20"/>
              </w:rPr>
              <w:t>1 500,00</w:t>
            </w:r>
          </w:p>
        </w:tc>
        <w:tc>
          <w:tcPr>
            <w:tcW w:w="434" w:type="pct"/>
            <w:tcBorders>
              <w:top w:val="nil"/>
              <w:left w:val="nil"/>
              <w:bottom w:val="single" w:sz="4" w:space="0" w:color="auto"/>
              <w:right w:val="single" w:sz="4" w:space="0" w:color="auto"/>
            </w:tcBorders>
            <w:shd w:val="clear" w:color="auto" w:fill="auto"/>
            <w:noWrap/>
            <w:vAlign w:val="center"/>
            <w:hideMark/>
          </w:tcPr>
          <w:p w14:paraId="1D7D59E2" w14:textId="77777777" w:rsidR="006B5BE2" w:rsidRPr="006B5BE2" w:rsidRDefault="006B5BE2" w:rsidP="006B5BE2">
            <w:pPr>
              <w:jc w:val="center"/>
              <w:rPr>
                <w:color w:val="000000"/>
                <w:sz w:val="20"/>
                <w:szCs w:val="20"/>
              </w:rPr>
            </w:pPr>
            <w:r w:rsidRPr="006B5BE2">
              <w:rPr>
                <w:color w:val="000000"/>
                <w:sz w:val="20"/>
                <w:szCs w:val="20"/>
              </w:rPr>
              <w:t>1 500,00</w:t>
            </w:r>
          </w:p>
        </w:tc>
        <w:tc>
          <w:tcPr>
            <w:tcW w:w="439" w:type="pct"/>
            <w:tcBorders>
              <w:top w:val="nil"/>
              <w:left w:val="nil"/>
              <w:bottom w:val="single" w:sz="4" w:space="0" w:color="auto"/>
              <w:right w:val="single" w:sz="4" w:space="0" w:color="auto"/>
            </w:tcBorders>
            <w:shd w:val="clear" w:color="auto" w:fill="auto"/>
            <w:noWrap/>
            <w:vAlign w:val="center"/>
            <w:hideMark/>
          </w:tcPr>
          <w:p w14:paraId="6CEE0119" w14:textId="77777777" w:rsidR="006B5BE2" w:rsidRPr="006B5BE2" w:rsidRDefault="006B5BE2" w:rsidP="006B5BE2">
            <w:pPr>
              <w:jc w:val="center"/>
              <w:rPr>
                <w:color w:val="000000"/>
                <w:sz w:val="20"/>
                <w:szCs w:val="20"/>
              </w:rPr>
            </w:pPr>
            <w:r w:rsidRPr="006B5BE2">
              <w:rPr>
                <w:color w:val="000000"/>
                <w:sz w:val="20"/>
                <w:szCs w:val="20"/>
              </w:rPr>
              <w:t>1 200,00</w:t>
            </w:r>
          </w:p>
        </w:tc>
        <w:tc>
          <w:tcPr>
            <w:tcW w:w="439" w:type="pct"/>
            <w:tcBorders>
              <w:top w:val="nil"/>
              <w:left w:val="nil"/>
              <w:bottom w:val="single" w:sz="4" w:space="0" w:color="auto"/>
              <w:right w:val="single" w:sz="4" w:space="0" w:color="auto"/>
            </w:tcBorders>
            <w:shd w:val="clear" w:color="auto" w:fill="auto"/>
            <w:noWrap/>
            <w:vAlign w:val="center"/>
            <w:hideMark/>
          </w:tcPr>
          <w:p w14:paraId="01AD1FA9" w14:textId="77777777" w:rsidR="006B5BE2" w:rsidRPr="006B5BE2" w:rsidRDefault="006B5BE2" w:rsidP="006B5BE2">
            <w:pPr>
              <w:jc w:val="center"/>
              <w:rPr>
                <w:color w:val="000000"/>
                <w:sz w:val="20"/>
                <w:szCs w:val="20"/>
              </w:rPr>
            </w:pPr>
            <w:r w:rsidRPr="006B5BE2">
              <w:rPr>
                <w:color w:val="000000"/>
                <w:sz w:val="20"/>
                <w:szCs w:val="20"/>
              </w:rPr>
              <w:t>1 200,00</w:t>
            </w:r>
          </w:p>
        </w:tc>
        <w:tc>
          <w:tcPr>
            <w:tcW w:w="424" w:type="pct"/>
            <w:tcBorders>
              <w:top w:val="nil"/>
              <w:left w:val="nil"/>
              <w:bottom w:val="single" w:sz="4" w:space="0" w:color="auto"/>
              <w:right w:val="single" w:sz="4" w:space="0" w:color="auto"/>
            </w:tcBorders>
            <w:shd w:val="clear" w:color="auto" w:fill="auto"/>
            <w:noWrap/>
            <w:vAlign w:val="center"/>
            <w:hideMark/>
          </w:tcPr>
          <w:p w14:paraId="69A4485F" w14:textId="77777777" w:rsidR="006B5BE2" w:rsidRPr="006B5BE2" w:rsidRDefault="006B5BE2" w:rsidP="006B5BE2">
            <w:pPr>
              <w:jc w:val="center"/>
              <w:rPr>
                <w:color w:val="000000"/>
                <w:sz w:val="20"/>
                <w:szCs w:val="20"/>
              </w:rPr>
            </w:pPr>
            <w:r w:rsidRPr="006B5BE2">
              <w:rPr>
                <w:color w:val="000000"/>
                <w:sz w:val="20"/>
                <w:szCs w:val="20"/>
              </w:rPr>
              <w:t>1 500,00</w:t>
            </w:r>
          </w:p>
        </w:tc>
      </w:tr>
      <w:tr w:rsidR="006B5BE2" w:rsidRPr="006B5BE2" w14:paraId="550C61C1"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6D3D0127" w14:textId="77777777" w:rsidR="006B5BE2" w:rsidRPr="006B5BE2" w:rsidRDefault="006B5BE2" w:rsidP="006B5BE2">
            <w:pPr>
              <w:jc w:val="center"/>
              <w:rPr>
                <w:color w:val="000000"/>
                <w:sz w:val="20"/>
                <w:szCs w:val="20"/>
              </w:rPr>
            </w:pPr>
            <w:r w:rsidRPr="006B5BE2">
              <w:rPr>
                <w:color w:val="000000"/>
                <w:sz w:val="20"/>
                <w:szCs w:val="20"/>
              </w:rPr>
              <w:t>4</w:t>
            </w:r>
          </w:p>
        </w:tc>
        <w:tc>
          <w:tcPr>
            <w:tcW w:w="1469" w:type="pct"/>
            <w:tcBorders>
              <w:top w:val="nil"/>
              <w:left w:val="nil"/>
              <w:bottom w:val="single" w:sz="4" w:space="0" w:color="auto"/>
              <w:right w:val="single" w:sz="4" w:space="0" w:color="auto"/>
            </w:tcBorders>
            <w:shd w:val="clear" w:color="auto" w:fill="auto"/>
            <w:vAlign w:val="center"/>
            <w:hideMark/>
          </w:tcPr>
          <w:p w14:paraId="58621932" w14:textId="77777777" w:rsidR="006B5BE2" w:rsidRPr="006B5BE2" w:rsidRDefault="006B5BE2" w:rsidP="006B5BE2">
            <w:pPr>
              <w:rPr>
                <w:color w:val="000000"/>
                <w:sz w:val="20"/>
                <w:szCs w:val="20"/>
              </w:rPr>
            </w:pPr>
            <w:r w:rsidRPr="006B5BE2">
              <w:rPr>
                <w:color w:val="000000"/>
                <w:sz w:val="20"/>
                <w:szCs w:val="20"/>
              </w:rPr>
              <w:t>Ополаскивание кузова (экспресс-мойка без активной пены и протирки кузова)</w:t>
            </w:r>
          </w:p>
        </w:tc>
        <w:tc>
          <w:tcPr>
            <w:tcW w:w="222" w:type="pct"/>
            <w:tcBorders>
              <w:top w:val="nil"/>
              <w:left w:val="nil"/>
              <w:bottom w:val="single" w:sz="4" w:space="0" w:color="auto"/>
              <w:right w:val="single" w:sz="4" w:space="0" w:color="auto"/>
            </w:tcBorders>
            <w:shd w:val="clear" w:color="auto" w:fill="auto"/>
            <w:noWrap/>
            <w:vAlign w:val="center"/>
            <w:hideMark/>
          </w:tcPr>
          <w:p w14:paraId="466D7FE3"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71CFF071" w14:textId="77777777" w:rsidR="006B5BE2" w:rsidRPr="006B5BE2" w:rsidRDefault="006B5BE2" w:rsidP="006B5BE2">
            <w:pPr>
              <w:jc w:val="center"/>
              <w:rPr>
                <w:color w:val="000000"/>
                <w:sz w:val="20"/>
                <w:szCs w:val="20"/>
              </w:rPr>
            </w:pPr>
            <w:r w:rsidRPr="006B5BE2">
              <w:rPr>
                <w:color w:val="000000"/>
                <w:sz w:val="20"/>
                <w:szCs w:val="20"/>
              </w:rPr>
              <w:t>400,00</w:t>
            </w:r>
          </w:p>
        </w:tc>
        <w:tc>
          <w:tcPr>
            <w:tcW w:w="434" w:type="pct"/>
            <w:tcBorders>
              <w:top w:val="nil"/>
              <w:left w:val="nil"/>
              <w:bottom w:val="single" w:sz="4" w:space="0" w:color="auto"/>
              <w:right w:val="single" w:sz="4" w:space="0" w:color="auto"/>
            </w:tcBorders>
            <w:shd w:val="clear" w:color="auto" w:fill="auto"/>
            <w:noWrap/>
            <w:vAlign w:val="center"/>
            <w:hideMark/>
          </w:tcPr>
          <w:p w14:paraId="51481C1B" w14:textId="77777777" w:rsidR="006B5BE2" w:rsidRPr="006B5BE2" w:rsidRDefault="006B5BE2" w:rsidP="006B5BE2">
            <w:pPr>
              <w:jc w:val="center"/>
              <w:rPr>
                <w:color w:val="000000"/>
                <w:sz w:val="20"/>
                <w:szCs w:val="20"/>
              </w:rPr>
            </w:pPr>
            <w:r w:rsidRPr="006B5BE2">
              <w:rPr>
                <w:color w:val="000000"/>
                <w:sz w:val="20"/>
                <w:szCs w:val="20"/>
              </w:rPr>
              <w:t>400,00</w:t>
            </w:r>
          </w:p>
        </w:tc>
        <w:tc>
          <w:tcPr>
            <w:tcW w:w="419" w:type="pct"/>
            <w:tcBorders>
              <w:top w:val="nil"/>
              <w:left w:val="nil"/>
              <w:bottom w:val="single" w:sz="4" w:space="0" w:color="auto"/>
              <w:right w:val="single" w:sz="4" w:space="0" w:color="auto"/>
            </w:tcBorders>
            <w:shd w:val="clear" w:color="auto" w:fill="auto"/>
            <w:noWrap/>
            <w:vAlign w:val="center"/>
            <w:hideMark/>
          </w:tcPr>
          <w:p w14:paraId="566B17CA" w14:textId="77777777" w:rsidR="006B5BE2" w:rsidRPr="006B5BE2" w:rsidRDefault="006B5BE2" w:rsidP="006B5BE2">
            <w:pPr>
              <w:jc w:val="center"/>
              <w:rPr>
                <w:color w:val="000000"/>
                <w:sz w:val="20"/>
                <w:szCs w:val="20"/>
              </w:rPr>
            </w:pPr>
            <w:r w:rsidRPr="006B5BE2">
              <w:rPr>
                <w:color w:val="000000"/>
                <w:sz w:val="20"/>
                <w:szCs w:val="20"/>
              </w:rPr>
              <w:t>400,00</w:t>
            </w:r>
          </w:p>
        </w:tc>
        <w:tc>
          <w:tcPr>
            <w:tcW w:w="434" w:type="pct"/>
            <w:tcBorders>
              <w:top w:val="nil"/>
              <w:left w:val="nil"/>
              <w:bottom w:val="single" w:sz="4" w:space="0" w:color="auto"/>
              <w:right w:val="single" w:sz="4" w:space="0" w:color="auto"/>
            </w:tcBorders>
            <w:shd w:val="clear" w:color="auto" w:fill="auto"/>
            <w:noWrap/>
            <w:vAlign w:val="center"/>
            <w:hideMark/>
          </w:tcPr>
          <w:p w14:paraId="657C945F" w14:textId="77777777" w:rsidR="006B5BE2" w:rsidRPr="006B5BE2" w:rsidRDefault="006B5BE2" w:rsidP="006B5BE2">
            <w:pPr>
              <w:jc w:val="center"/>
              <w:rPr>
                <w:color w:val="000000"/>
                <w:sz w:val="20"/>
                <w:szCs w:val="20"/>
              </w:rPr>
            </w:pPr>
            <w:r w:rsidRPr="006B5BE2">
              <w:rPr>
                <w:color w:val="000000"/>
                <w:sz w:val="20"/>
                <w:szCs w:val="20"/>
              </w:rPr>
              <w:t>400,00</w:t>
            </w:r>
          </w:p>
        </w:tc>
        <w:tc>
          <w:tcPr>
            <w:tcW w:w="439" w:type="pct"/>
            <w:tcBorders>
              <w:top w:val="nil"/>
              <w:left w:val="nil"/>
              <w:bottom w:val="single" w:sz="4" w:space="0" w:color="auto"/>
              <w:right w:val="single" w:sz="4" w:space="0" w:color="auto"/>
            </w:tcBorders>
            <w:shd w:val="clear" w:color="auto" w:fill="auto"/>
            <w:noWrap/>
            <w:vAlign w:val="center"/>
            <w:hideMark/>
          </w:tcPr>
          <w:p w14:paraId="7754E13E" w14:textId="77777777" w:rsidR="006B5BE2" w:rsidRPr="006B5BE2" w:rsidRDefault="006B5BE2" w:rsidP="006B5BE2">
            <w:pPr>
              <w:jc w:val="center"/>
              <w:rPr>
                <w:color w:val="000000"/>
                <w:sz w:val="20"/>
                <w:szCs w:val="20"/>
              </w:rPr>
            </w:pPr>
            <w:r w:rsidRPr="006B5BE2">
              <w:rPr>
                <w:color w:val="000000"/>
                <w:sz w:val="20"/>
                <w:szCs w:val="20"/>
              </w:rPr>
              <w:t>500,00</w:t>
            </w:r>
          </w:p>
        </w:tc>
        <w:tc>
          <w:tcPr>
            <w:tcW w:w="439" w:type="pct"/>
            <w:tcBorders>
              <w:top w:val="nil"/>
              <w:left w:val="nil"/>
              <w:bottom w:val="single" w:sz="4" w:space="0" w:color="auto"/>
              <w:right w:val="single" w:sz="4" w:space="0" w:color="auto"/>
            </w:tcBorders>
            <w:shd w:val="clear" w:color="auto" w:fill="auto"/>
            <w:noWrap/>
            <w:vAlign w:val="center"/>
            <w:hideMark/>
          </w:tcPr>
          <w:p w14:paraId="0E51F479" w14:textId="77777777" w:rsidR="006B5BE2" w:rsidRPr="006B5BE2" w:rsidRDefault="006B5BE2" w:rsidP="006B5BE2">
            <w:pPr>
              <w:jc w:val="center"/>
              <w:rPr>
                <w:color w:val="000000"/>
                <w:sz w:val="20"/>
                <w:szCs w:val="20"/>
              </w:rPr>
            </w:pPr>
            <w:r w:rsidRPr="006B5BE2">
              <w:rPr>
                <w:color w:val="000000"/>
                <w:sz w:val="20"/>
                <w:szCs w:val="20"/>
              </w:rPr>
              <w:t>500,00</w:t>
            </w:r>
          </w:p>
        </w:tc>
        <w:tc>
          <w:tcPr>
            <w:tcW w:w="424" w:type="pct"/>
            <w:tcBorders>
              <w:top w:val="nil"/>
              <w:left w:val="nil"/>
              <w:bottom w:val="single" w:sz="4" w:space="0" w:color="auto"/>
              <w:right w:val="single" w:sz="4" w:space="0" w:color="auto"/>
            </w:tcBorders>
            <w:shd w:val="clear" w:color="auto" w:fill="auto"/>
            <w:noWrap/>
            <w:vAlign w:val="center"/>
            <w:hideMark/>
          </w:tcPr>
          <w:p w14:paraId="791C7DA0" w14:textId="77777777" w:rsidR="006B5BE2" w:rsidRPr="006B5BE2" w:rsidRDefault="006B5BE2" w:rsidP="006B5BE2">
            <w:pPr>
              <w:jc w:val="center"/>
              <w:rPr>
                <w:color w:val="000000"/>
                <w:sz w:val="20"/>
                <w:szCs w:val="20"/>
              </w:rPr>
            </w:pPr>
            <w:r w:rsidRPr="006B5BE2">
              <w:rPr>
                <w:color w:val="000000"/>
                <w:sz w:val="20"/>
                <w:szCs w:val="20"/>
              </w:rPr>
              <w:t>433,33</w:t>
            </w:r>
          </w:p>
        </w:tc>
      </w:tr>
      <w:tr w:rsidR="006B5BE2" w:rsidRPr="006B5BE2" w14:paraId="79B93E2B"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570F020D" w14:textId="77777777" w:rsidR="006B5BE2" w:rsidRPr="006B5BE2" w:rsidRDefault="006B5BE2" w:rsidP="006B5BE2">
            <w:pPr>
              <w:jc w:val="center"/>
              <w:rPr>
                <w:color w:val="000000"/>
                <w:sz w:val="20"/>
                <w:szCs w:val="20"/>
              </w:rPr>
            </w:pPr>
            <w:r w:rsidRPr="006B5BE2">
              <w:rPr>
                <w:color w:val="000000"/>
                <w:sz w:val="20"/>
                <w:szCs w:val="20"/>
              </w:rPr>
              <w:t>5</w:t>
            </w:r>
          </w:p>
        </w:tc>
        <w:tc>
          <w:tcPr>
            <w:tcW w:w="1469" w:type="pct"/>
            <w:tcBorders>
              <w:top w:val="nil"/>
              <w:left w:val="nil"/>
              <w:bottom w:val="single" w:sz="4" w:space="0" w:color="auto"/>
              <w:right w:val="single" w:sz="4" w:space="0" w:color="auto"/>
            </w:tcBorders>
            <w:shd w:val="clear" w:color="auto" w:fill="auto"/>
            <w:vAlign w:val="center"/>
            <w:hideMark/>
          </w:tcPr>
          <w:p w14:paraId="75CE9DDD" w14:textId="77777777" w:rsidR="006B5BE2" w:rsidRPr="006B5BE2" w:rsidRDefault="006B5BE2" w:rsidP="006B5BE2">
            <w:pPr>
              <w:rPr>
                <w:color w:val="000000"/>
                <w:sz w:val="20"/>
                <w:szCs w:val="20"/>
              </w:rPr>
            </w:pPr>
            <w:r w:rsidRPr="006B5BE2">
              <w:rPr>
                <w:color w:val="000000"/>
                <w:sz w:val="20"/>
                <w:szCs w:val="20"/>
              </w:rPr>
              <w:t>Пылесос салона</w:t>
            </w:r>
          </w:p>
        </w:tc>
        <w:tc>
          <w:tcPr>
            <w:tcW w:w="222" w:type="pct"/>
            <w:tcBorders>
              <w:top w:val="nil"/>
              <w:left w:val="nil"/>
              <w:bottom w:val="single" w:sz="4" w:space="0" w:color="auto"/>
              <w:right w:val="single" w:sz="4" w:space="0" w:color="auto"/>
            </w:tcBorders>
            <w:shd w:val="clear" w:color="auto" w:fill="auto"/>
            <w:noWrap/>
            <w:vAlign w:val="center"/>
            <w:hideMark/>
          </w:tcPr>
          <w:p w14:paraId="128B0BC4"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7B4F2801" w14:textId="77777777" w:rsidR="006B5BE2" w:rsidRPr="006B5BE2" w:rsidRDefault="006B5BE2" w:rsidP="006B5BE2">
            <w:pPr>
              <w:jc w:val="center"/>
              <w:rPr>
                <w:color w:val="000000"/>
                <w:sz w:val="20"/>
                <w:szCs w:val="20"/>
              </w:rPr>
            </w:pPr>
            <w:r w:rsidRPr="006B5BE2">
              <w:rPr>
                <w:color w:val="000000"/>
                <w:sz w:val="20"/>
                <w:szCs w:val="20"/>
              </w:rPr>
              <w:t>500,00</w:t>
            </w:r>
          </w:p>
        </w:tc>
        <w:tc>
          <w:tcPr>
            <w:tcW w:w="434" w:type="pct"/>
            <w:tcBorders>
              <w:top w:val="nil"/>
              <w:left w:val="nil"/>
              <w:bottom w:val="single" w:sz="4" w:space="0" w:color="auto"/>
              <w:right w:val="single" w:sz="4" w:space="0" w:color="auto"/>
            </w:tcBorders>
            <w:shd w:val="clear" w:color="auto" w:fill="auto"/>
            <w:noWrap/>
            <w:vAlign w:val="center"/>
            <w:hideMark/>
          </w:tcPr>
          <w:p w14:paraId="26BEAB58" w14:textId="77777777" w:rsidR="006B5BE2" w:rsidRPr="006B5BE2" w:rsidRDefault="006B5BE2" w:rsidP="006B5BE2">
            <w:pPr>
              <w:jc w:val="center"/>
              <w:rPr>
                <w:color w:val="000000"/>
                <w:sz w:val="20"/>
                <w:szCs w:val="20"/>
              </w:rPr>
            </w:pPr>
            <w:r w:rsidRPr="006B5BE2">
              <w:rPr>
                <w:color w:val="000000"/>
                <w:sz w:val="20"/>
                <w:szCs w:val="20"/>
              </w:rPr>
              <w:t>500,00</w:t>
            </w:r>
          </w:p>
        </w:tc>
        <w:tc>
          <w:tcPr>
            <w:tcW w:w="419" w:type="pct"/>
            <w:tcBorders>
              <w:top w:val="nil"/>
              <w:left w:val="nil"/>
              <w:bottom w:val="single" w:sz="4" w:space="0" w:color="auto"/>
              <w:right w:val="single" w:sz="4" w:space="0" w:color="auto"/>
            </w:tcBorders>
            <w:shd w:val="clear" w:color="auto" w:fill="auto"/>
            <w:noWrap/>
            <w:vAlign w:val="center"/>
            <w:hideMark/>
          </w:tcPr>
          <w:p w14:paraId="7BC027E8" w14:textId="77777777" w:rsidR="006B5BE2" w:rsidRPr="006B5BE2" w:rsidRDefault="006B5BE2" w:rsidP="006B5BE2">
            <w:pPr>
              <w:jc w:val="center"/>
              <w:rPr>
                <w:color w:val="000000"/>
                <w:sz w:val="20"/>
                <w:szCs w:val="20"/>
              </w:rPr>
            </w:pPr>
            <w:r w:rsidRPr="006B5BE2">
              <w:rPr>
                <w:color w:val="000000"/>
                <w:sz w:val="20"/>
                <w:szCs w:val="20"/>
              </w:rPr>
              <w:t>350,00</w:t>
            </w:r>
          </w:p>
        </w:tc>
        <w:tc>
          <w:tcPr>
            <w:tcW w:w="434" w:type="pct"/>
            <w:tcBorders>
              <w:top w:val="nil"/>
              <w:left w:val="nil"/>
              <w:bottom w:val="single" w:sz="4" w:space="0" w:color="auto"/>
              <w:right w:val="single" w:sz="4" w:space="0" w:color="auto"/>
            </w:tcBorders>
            <w:shd w:val="clear" w:color="auto" w:fill="auto"/>
            <w:noWrap/>
            <w:vAlign w:val="center"/>
            <w:hideMark/>
          </w:tcPr>
          <w:p w14:paraId="15C7E06D" w14:textId="77777777" w:rsidR="006B5BE2" w:rsidRPr="006B5BE2" w:rsidRDefault="006B5BE2" w:rsidP="006B5BE2">
            <w:pPr>
              <w:jc w:val="center"/>
              <w:rPr>
                <w:color w:val="000000"/>
                <w:sz w:val="20"/>
                <w:szCs w:val="20"/>
              </w:rPr>
            </w:pPr>
            <w:r w:rsidRPr="006B5BE2">
              <w:rPr>
                <w:color w:val="000000"/>
                <w:sz w:val="20"/>
                <w:szCs w:val="20"/>
              </w:rPr>
              <w:t>350,00</w:t>
            </w:r>
          </w:p>
        </w:tc>
        <w:tc>
          <w:tcPr>
            <w:tcW w:w="439" w:type="pct"/>
            <w:tcBorders>
              <w:top w:val="nil"/>
              <w:left w:val="nil"/>
              <w:bottom w:val="single" w:sz="4" w:space="0" w:color="auto"/>
              <w:right w:val="single" w:sz="4" w:space="0" w:color="auto"/>
            </w:tcBorders>
            <w:shd w:val="clear" w:color="auto" w:fill="auto"/>
            <w:noWrap/>
            <w:vAlign w:val="center"/>
            <w:hideMark/>
          </w:tcPr>
          <w:p w14:paraId="2FF973DD" w14:textId="77777777" w:rsidR="006B5BE2" w:rsidRPr="006B5BE2" w:rsidRDefault="006B5BE2" w:rsidP="006B5BE2">
            <w:pPr>
              <w:jc w:val="center"/>
              <w:rPr>
                <w:color w:val="000000"/>
                <w:sz w:val="20"/>
                <w:szCs w:val="20"/>
              </w:rPr>
            </w:pPr>
            <w:r w:rsidRPr="006B5BE2">
              <w:rPr>
                <w:color w:val="000000"/>
                <w:sz w:val="20"/>
                <w:szCs w:val="20"/>
              </w:rPr>
              <w:t>200,00</w:t>
            </w:r>
          </w:p>
        </w:tc>
        <w:tc>
          <w:tcPr>
            <w:tcW w:w="439" w:type="pct"/>
            <w:tcBorders>
              <w:top w:val="nil"/>
              <w:left w:val="nil"/>
              <w:bottom w:val="single" w:sz="4" w:space="0" w:color="auto"/>
              <w:right w:val="single" w:sz="4" w:space="0" w:color="auto"/>
            </w:tcBorders>
            <w:shd w:val="clear" w:color="auto" w:fill="auto"/>
            <w:noWrap/>
            <w:vAlign w:val="center"/>
            <w:hideMark/>
          </w:tcPr>
          <w:p w14:paraId="0FDEBCF4" w14:textId="77777777" w:rsidR="006B5BE2" w:rsidRPr="006B5BE2" w:rsidRDefault="006B5BE2" w:rsidP="006B5BE2">
            <w:pPr>
              <w:jc w:val="center"/>
              <w:rPr>
                <w:color w:val="000000"/>
                <w:sz w:val="20"/>
                <w:szCs w:val="20"/>
              </w:rPr>
            </w:pPr>
            <w:r w:rsidRPr="006B5BE2">
              <w:rPr>
                <w:color w:val="000000"/>
                <w:sz w:val="20"/>
                <w:szCs w:val="20"/>
              </w:rPr>
              <w:t>200,00</w:t>
            </w:r>
          </w:p>
        </w:tc>
        <w:tc>
          <w:tcPr>
            <w:tcW w:w="424" w:type="pct"/>
            <w:tcBorders>
              <w:top w:val="nil"/>
              <w:left w:val="nil"/>
              <w:bottom w:val="single" w:sz="4" w:space="0" w:color="auto"/>
              <w:right w:val="single" w:sz="4" w:space="0" w:color="auto"/>
            </w:tcBorders>
            <w:shd w:val="clear" w:color="auto" w:fill="auto"/>
            <w:noWrap/>
            <w:vAlign w:val="center"/>
            <w:hideMark/>
          </w:tcPr>
          <w:p w14:paraId="6F03A40B" w14:textId="77777777" w:rsidR="006B5BE2" w:rsidRPr="006B5BE2" w:rsidRDefault="006B5BE2" w:rsidP="006B5BE2">
            <w:pPr>
              <w:jc w:val="center"/>
              <w:rPr>
                <w:color w:val="000000"/>
                <w:sz w:val="20"/>
                <w:szCs w:val="20"/>
              </w:rPr>
            </w:pPr>
            <w:r w:rsidRPr="006B5BE2">
              <w:rPr>
                <w:color w:val="000000"/>
                <w:sz w:val="20"/>
                <w:szCs w:val="20"/>
              </w:rPr>
              <w:t>350,00</w:t>
            </w:r>
          </w:p>
        </w:tc>
      </w:tr>
      <w:tr w:rsidR="006B5BE2" w:rsidRPr="006B5BE2" w14:paraId="2D9ABB13"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5292E158" w14:textId="77777777" w:rsidR="006B5BE2" w:rsidRPr="006B5BE2" w:rsidRDefault="006B5BE2" w:rsidP="006B5BE2">
            <w:pPr>
              <w:jc w:val="center"/>
              <w:rPr>
                <w:color w:val="000000"/>
                <w:sz w:val="20"/>
                <w:szCs w:val="20"/>
              </w:rPr>
            </w:pPr>
            <w:r w:rsidRPr="006B5BE2">
              <w:rPr>
                <w:color w:val="000000"/>
                <w:sz w:val="20"/>
                <w:szCs w:val="20"/>
              </w:rPr>
              <w:t>6</w:t>
            </w:r>
          </w:p>
        </w:tc>
        <w:tc>
          <w:tcPr>
            <w:tcW w:w="1469" w:type="pct"/>
            <w:tcBorders>
              <w:top w:val="nil"/>
              <w:left w:val="nil"/>
              <w:bottom w:val="single" w:sz="4" w:space="0" w:color="auto"/>
              <w:right w:val="single" w:sz="4" w:space="0" w:color="auto"/>
            </w:tcBorders>
            <w:shd w:val="clear" w:color="auto" w:fill="auto"/>
            <w:vAlign w:val="center"/>
            <w:hideMark/>
          </w:tcPr>
          <w:p w14:paraId="67DBD232" w14:textId="77777777" w:rsidR="006B5BE2" w:rsidRPr="006B5BE2" w:rsidRDefault="006B5BE2" w:rsidP="006B5BE2">
            <w:pPr>
              <w:rPr>
                <w:color w:val="000000"/>
                <w:sz w:val="20"/>
                <w:szCs w:val="20"/>
              </w:rPr>
            </w:pPr>
            <w:r w:rsidRPr="006B5BE2">
              <w:rPr>
                <w:color w:val="000000"/>
                <w:sz w:val="20"/>
                <w:szCs w:val="20"/>
              </w:rPr>
              <w:t>Покрытие автомобиля воском</w:t>
            </w:r>
          </w:p>
        </w:tc>
        <w:tc>
          <w:tcPr>
            <w:tcW w:w="222" w:type="pct"/>
            <w:tcBorders>
              <w:top w:val="nil"/>
              <w:left w:val="nil"/>
              <w:bottom w:val="single" w:sz="4" w:space="0" w:color="auto"/>
              <w:right w:val="single" w:sz="4" w:space="0" w:color="auto"/>
            </w:tcBorders>
            <w:shd w:val="clear" w:color="auto" w:fill="auto"/>
            <w:noWrap/>
            <w:vAlign w:val="center"/>
            <w:hideMark/>
          </w:tcPr>
          <w:p w14:paraId="771BB136"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7C6A57C7" w14:textId="77777777" w:rsidR="006B5BE2" w:rsidRPr="006B5BE2" w:rsidRDefault="006B5BE2" w:rsidP="006B5BE2">
            <w:pPr>
              <w:jc w:val="center"/>
              <w:rPr>
                <w:color w:val="000000"/>
                <w:sz w:val="20"/>
                <w:szCs w:val="20"/>
              </w:rPr>
            </w:pPr>
            <w:r w:rsidRPr="006B5BE2">
              <w:rPr>
                <w:color w:val="000000"/>
                <w:sz w:val="20"/>
                <w:szCs w:val="20"/>
              </w:rPr>
              <w:t>300,00</w:t>
            </w:r>
          </w:p>
        </w:tc>
        <w:tc>
          <w:tcPr>
            <w:tcW w:w="434" w:type="pct"/>
            <w:tcBorders>
              <w:top w:val="nil"/>
              <w:left w:val="nil"/>
              <w:bottom w:val="single" w:sz="4" w:space="0" w:color="auto"/>
              <w:right w:val="single" w:sz="4" w:space="0" w:color="auto"/>
            </w:tcBorders>
            <w:shd w:val="clear" w:color="auto" w:fill="auto"/>
            <w:noWrap/>
            <w:vAlign w:val="center"/>
            <w:hideMark/>
          </w:tcPr>
          <w:p w14:paraId="16B6748B" w14:textId="77777777" w:rsidR="006B5BE2" w:rsidRPr="006B5BE2" w:rsidRDefault="006B5BE2" w:rsidP="006B5BE2">
            <w:pPr>
              <w:jc w:val="center"/>
              <w:rPr>
                <w:color w:val="000000"/>
                <w:sz w:val="20"/>
                <w:szCs w:val="20"/>
              </w:rPr>
            </w:pPr>
            <w:r w:rsidRPr="006B5BE2">
              <w:rPr>
                <w:color w:val="000000"/>
                <w:sz w:val="20"/>
                <w:szCs w:val="20"/>
              </w:rPr>
              <w:t>300,00</w:t>
            </w:r>
          </w:p>
        </w:tc>
        <w:tc>
          <w:tcPr>
            <w:tcW w:w="419" w:type="pct"/>
            <w:tcBorders>
              <w:top w:val="nil"/>
              <w:left w:val="nil"/>
              <w:bottom w:val="single" w:sz="4" w:space="0" w:color="auto"/>
              <w:right w:val="single" w:sz="4" w:space="0" w:color="auto"/>
            </w:tcBorders>
            <w:shd w:val="clear" w:color="auto" w:fill="auto"/>
            <w:noWrap/>
            <w:vAlign w:val="center"/>
            <w:hideMark/>
          </w:tcPr>
          <w:p w14:paraId="70A1A6B9" w14:textId="77777777" w:rsidR="006B5BE2" w:rsidRPr="006B5BE2" w:rsidRDefault="006B5BE2" w:rsidP="006B5BE2">
            <w:pPr>
              <w:jc w:val="center"/>
              <w:rPr>
                <w:color w:val="000000"/>
                <w:sz w:val="20"/>
                <w:szCs w:val="20"/>
              </w:rPr>
            </w:pPr>
            <w:r w:rsidRPr="006B5BE2">
              <w:rPr>
                <w:color w:val="000000"/>
                <w:sz w:val="20"/>
                <w:szCs w:val="20"/>
              </w:rPr>
              <w:t>300,00</w:t>
            </w:r>
          </w:p>
        </w:tc>
        <w:tc>
          <w:tcPr>
            <w:tcW w:w="434" w:type="pct"/>
            <w:tcBorders>
              <w:top w:val="nil"/>
              <w:left w:val="nil"/>
              <w:bottom w:val="single" w:sz="4" w:space="0" w:color="auto"/>
              <w:right w:val="single" w:sz="4" w:space="0" w:color="auto"/>
            </w:tcBorders>
            <w:shd w:val="clear" w:color="auto" w:fill="auto"/>
            <w:noWrap/>
            <w:vAlign w:val="center"/>
            <w:hideMark/>
          </w:tcPr>
          <w:p w14:paraId="04860A30" w14:textId="77777777" w:rsidR="006B5BE2" w:rsidRPr="006B5BE2" w:rsidRDefault="006B5BE2" w:rsidP="006B5BE2">
            <w:pPr>
              <w:jc w:val="center"/>
              <w:rPr>
                <w:color w:val="000000"/>
                <w:sz w:val="20"/>
                <w:szCs w:val="20"/>
              </w:rPr>
            </w:pPr>
            <w:r w:rsidRPr="006B5BE2">
              <w:rPr>
                <w:color w:val="000000"/>
                <w:sz w:val="20"/>
                <w:szCs w:val="20"/>
              </w:rPr>
              <w:t>300,00</w:t>
            </w:r>
          </w:p>
        </w:tc>
        <w:tc>
          <w:tcPr>
            <w:tcW w:w="439" w:type="pct"/>
            <w:tcBorders>
              <w:top w:val="nil"/>
              <w:left w:val="nil"/>
              <w:bottom w:val="single" w:sz="4" w:space="0" w:color="auto"/>
              <w:right w:val="single" w:sz="4" w:space="0" w:color="auto"/>
            </w:tcBorders>
            <w:shd w:val="clear" w:color="auto" w:fill="auto"/>
            <w:noWrap/>
            <w:vAlign w:val="center"/>
            <w:hideMark/>
          </w:tcPr>
          <w:p w14:paraId="25417409" w14:textId="77777777" w:rsidR="006B5BE2" w:rsidRPr="006B5BE2" w:rsidRDefault="006B5BE2" w:rsidP="006B5BE2">
            <w:pPr>
              <w:jc w:val="center"/>
              <w:rPr>
                <w:color w:val="000000"/>
                <w:sz w:val="20"/>
                <w:szCs w:val="20"/>
              </w:rPr>
            </w:pPr>
            <w:r w:rsidRPr="006B5BE2">
              <w:rPr>
                <w:color w:val="000000"/>
                <w:sz w:val="20"/>
                <w:szCs w:val="20"/>
              </w:rPr>
              <w:t>600,00</w:t>
            </w:r>
          </w:p>
        </w:tc>
        <w:tc>
          <w:tcPr>
            <w:tcW w:w="439" w:type="pct"/>
            <w:tcBorders>
              <w:top w:val="nil"/>
              <w:left w:val="nil"/>
              <w:bottom w:val="single" w:sz="4" w:space="0" w:color="auto"/>
              <w:right w:val="single" w:sz="4" w:space="0" w:color="auto"/>
            </w:tcBorders>
            <w:shd w:val="clear" w:color="auto" w:fill="auto"/>
            <w:noWrap/>
            <w:vAlign w:val="center"/>
            <w:hideMark/>
          </w:tcPr>
          <w:p w14:paraId="5B0D3145" w14:textId="77777777" w:rsidR="006B5BE2" w:rsidRPr="006B5BE2" w:rsidRDefault="006B5BE2" w:rsidP="006B5BE2">
            <w:pPr>
              <w:jc w:val="center"/>
              <w:rPr>
                <w:color w:val="000000"/>
                <w:sz w:val="20"/>
                <w:szCs w:val="20"/>
              </w:rPr>
            </w:pPr>
            <w:r w:rsidRPr="006B5BE2">
              <w:rPr>
                <w:color w:val="000000"/>
                <w:sz w:val="20"/>
                <w:szCs w:val="20"/>
              </w:rPr>
              <w:t>600,00</w:t>
            </w:r>
          </w:p>
        </w:tc>
        <w:tc>
          <w:tcPr>
            <w:tcW w:w="424" w:type="pct"/>
            <w:tcBorders>
              <w:top w:val="nil"/>
              <w:left w:val="nil"/>
              <w:bottom w:val="single" w:sz="4" w:space="0" w:color="auto"/>
              <w:right w:val="single" w:sz="4" w:space="0" w:color="auto"/>
            </w:tcBorders>
            <w:shd w:val="clear" w:color="auto" w:fill="auto"/>
            <w:noWrap/>
            <w:vAlign w:val="center"/>
            <w:hideMark/>
          </w:tcPr>
          <w:p w14:paraId="24280028" w14:textId="77777777" w:rsidR="006B5BE2" w:rsidRPr="006B5BE2" w:rsidRDefault="006B5BE2" w:rsidP="006B5BE2">
            <w:pPr>
              <w:jc w:val="center"/>
              <w:rPr>
                <w:color w:val="000000"/>
                <w:sz w:val="20"/>
                <w:szCs w:val="20"/>
              </w:rPr>
            </w:pPr>
            <w:r w:rsidRPr="006B5BE2">
              <w:rPr>
                <w:color w:val="000000"/>
                <w:sz w:val="20"/>
                <w:szCs w:val="20"/>
              </w:rPr>
              <w:t>400,00</w:t>
            </w:r>
          </w:p>
        </w:tc>
      </w:tr>
      <w:tr w:rsidR="006B5BE2" w:rsidRPr="006B5BE2" w14:paraId="5D0A4307"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240798C1" w14:textId="77777777" w:rsidR="006B5BE2" w:rsidRPr="006B5BE2" w:rsidRDefault="006B5BE2" w:rsidP="006B5BE2">
            <w:pPr>
              <w:jc w:val="center"/>
              <w:rPr>
                <w:color w:val="000000"/>
                <w:sz w:val="20"/>
                <w:szCs w:val="20"/>
              </w:rPr>
            </w:pPr>
            <w:r w:rsidRPr="006B5BE2">
              <w:rPr>
                <w:color w:val="000000"/>
                <w:sz w:val="20"/>
                <w:szCs w:val="20"/>
              </w:rPr>
              <w:t>7</w:t>
            </w:r>
          </w:p>
        </w:tc>
        <w:tc>
          <w:tcPr>
            <w:tcW w:w="1469" w:type="pct"/>
            <w:tcBorders>
              <w:top w:val="nil"/>
              <w:left w:val="nil"/>
              <w:bottom w:val="single" w:sz="4" w:space="0" w:color="auto"/>
              <w:right w:val="single" w:sz="4" w:space="0" w:color="auto"/>
            </w:tcBorders>
            <w:shd w:val="clear" w:color="auto" w:fill="auto"/>
            <w:vAlign w:val="center"/>
            <w:hideMark/>
          </w:tcPr>
          <w:p w14:paraId="527BD737" w14:textId="77777777" w:rsidR="006B5BE2" w:rsidRPr="006B5BE2" w:rsidRDefault="006B5BE2" w:rsidP="006B5BE2">
            <w:pPr>
              <w:rPr>
                <w:color w:val="000000"/>
                <w:sz w:val="20"/>
                <w:szCs w:val="20"/>
              </w:rPr>
            </w:pPr>
            <w:r w:rsidRPr="006B5BE2">
              <w:rPr>
                <w:color w:val="000000"/>
                <w:sz w:val="20"/>
                <w:szCs w:val="20"/>
              </w:rPr>
              <w:t>Мойка, чистка ковриков (за 1 шт.)</w:t>
            </w:r>
          </w:p>
        </w:tc>
        <w:tc>
          <w:tcPr>
            <w:tcW w:w="222" w:type="pct"/>
            <w:tcBorders>
              <w:top w:val="nil"/>
              <w:left w:val="nil"/>
              <w:bottom w:val="single" w:sz="4" w:space="0" w:color="auto"/>
              <w:right w:val="single" w:sz="4" w:space="0" w:color="auto"/>
            </w:tcBorders>
            <w:shd w:val="clear" w:color="auto" w:fill="auto"/>
            <w:noWrap/>
            <w:vAlign w:val="center"/>
            <w:hideMark/>
          </w:tcPr>
          <w:p w14:paraId="73FC2E2C"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2C843BFB" w14:textId="77777777" w:rsidR="006B5BE2" w:rsidRPr="006B5BE2" w:rsidRDefault="006B5BE2" w:rsidP="006B5BE2">
            <w:pPr>
              <w:jc w:val="center"/>
              <w:rPr>
                <w:color w:val="000000"/>
                <w:sz w:val="20"/>
                <w:szCs w:val="20"/>
              </w:rPr>
            </w:pPr>
            <w:r w:rsidRPr="006B5BE2">
              <w:rPr>
                <w:color w:val="000000"/>
                <w:sz w:val="20"/>
                <w:szCs w:val="20"/>
              </w:rPr>
              <w:t>100,00</w:t>
            </w:r>
          </w:p>
        </w:tc>
        <w:tc>
          <w:tcPr>
            <w:tcW w:w="434" w:type="pct"/>
            <w:tcBorders>
              <w:top w:val="nil"/>
              <w:left w:val="nil"/>
              <w:bottom w:val="single" w:sz="4" w:space="0" w:color="auto"/>
              <w:right w:val="single" w:sz="4" w:space="0" w:color="auto"/>
            </w:tcBorders>
            <w:shd w:val="clear" w:color="auto" w:fill="auto"/>
            <w:noWrap/>
            <w:vAlign w:val="center"/>
            <w:hideMark/>
          </w:tcPr>
          <w:p w14:paraId="67FDD889" w14:textId="77777777" w:rsidR="006B5BE2" w:rsidRPr="006B5BE2" w:rsidRDefault="006B5BE2" w:rsidP="006B5BE2">
            <w:pPr>
              <w:jc w:val="center"/>
              <w:rPr>
                <w:color w:val="000000"/>
                <w:sz w:val="20"/>
                <w:szCs w:val="20"/>
              </w:rPr>
            </w:pPr>
            <w:r w:rsidRPr="006B5BE2">
              <w:rPr>
                <w:color w:val="000000"/>
                <w:sz w:val="20"/>
                <w:szCs w:val="20"/>
              </w:rPr>
              <w:t>100,00</w:t>
            </w:r>
          </w:p>
        </w:tc>
        <w:tc>
          <w:tcPr>
            <w:tcW w:w="419" w:type="pct"/>
            <w:tcBorders>
              <w:top w:val="nil"/>
              <w:left w:val="nil"/>
              <w:bottom w:val="single" w:sz="4" w:space="0" w:color="auto"/>
              <w:right w:val="single" w:sz="4" w:space="0" w:color="auto"/>
            </w:tcBorders>
            <w:shd w:val="clear" w:color="auto" w:fill="auto"/>
            <w:noWrap/>
            <w:vAlign w:val="center"/>
            <w:hideMark/>
          </w:tcPr>
          <w:p w14:paraId="1068DD22" w14:textId="77777777" w:rsidR="006B5BE2" w:rsidRPr="006B5BE2" w:rsidRDefault="006B5BE2" w:rsidP="006B5BE2">
            <w:pPr>
              <w:jc w:val="center"/>
              <w:rPr>
                <w:color w:val="000000"/>
                <w:sz w:val="20"/>
                <w:szCs w:val="20"/>
              </w:rPr>
            </w:pPr>
            <w:r w:rsidRPr="006B5BE2">
              <w:rPr>
                <w:color w:val="000000"/>
                <w:sz w:val="20"/>
                <w:szCs w:val="20"/>
              </w:rPr>
              <w:t>100,00</w:t>
            </w:r>
          </w:p>
        </w:tc>
        <w:tc>
          <w:tcPr>
            <w:tcW w:w="434" w:type="pct"/>
            <w:tcBorders>
              <w:top w:val="nil"/>
              <w:left w:val="nil"/>
              <w:bottom w:val="single" w:sz="4" w:space="0" w:color="auto"/>
              <w:right w:val="single" w:sz="4" w:space="0" w:color="auto"/>
            </w:tcBorders>
            <w:shd w:val="clear" w:color="auto" w:fill="auto"/>
            <w:noWrap/>
            <w:vAlign w:val="center"/>
            <w:hideMark/>
          </w:tcPr>
          <w:p w14:paraId="21F82144" w14:textId="77777777" w:rsidR="006B5BE2" w:rsidRPr="006B5BE2" w:rsidRDefault="006B5BE2" w:rsidP="006B5BE2">
            <w:pPr>
              <w:jc w:val="center"/>
              <w:rPr>
                <w:color w:val="000000"/>
                <w:sz w:val="20"/>
                <w:szCs w:val="20"/>
              </w:rPr>
            </w:pPr>
            <w:r w:rsidRPr="006B5BE2">
              <w:rPr>
                <w:color w:val="000000"/>
                <w:sz w:val="20"/>
                <w:szCs w:val="20"/>
              </w:rPr>
              <w:t>100,00</w:t>
            </w:r>
          </w:p>
        </w:tc>
        <w:tc>
          <w:tcPr>
            <w:tcW w:w="439" w:type="pct"/>
            <w:tcBorders>
              <w:top w:val="nil"/>
              <w:left w:val="nil"/>
              <w:bottom w:val="single" w:sz="4" w:space="0" w:color="auto"/>
              <w:right w:val="single" w:sz="4" w:space="0" w:color="auto"/>
            </w:tcBorders>
            <w:shd w:val="clear" w:color="auto" w:fill="auto"/>
            <w:noWrap/>
            <w:vAlign w:val="center"/>
            <w:hideMark/>
          </w:tcPr>
          <w:p w14:paraId="47210538" w14:textId="77777777" w:rsidR="006B5BE2" w:rsidRPr="006B5BE2" w:rsidRDefault="006B5BE2" w:rsidP="006B5BE2">
            <w:pPr>
              <w:jc w:val="center"/>
              <w:rPr>
                <w:color w:val="000000"/>
                <w:sz w:val="20"/>
                <w:szCs w:val="20"/>
              </w:rPr>
            </w:pPr>
            <w:r w:rsidRPr="006B5BE2">
              <w:rPr>
                <w:color w:val="000000"/>
                <w:sz w:val="20"/>
                <w:szCs w:val="20"/>
              </w:rPr>
              <w:t>25,00</w:t>
            </w:r>
          </w:p>
        </w:tc>
        <w:tc>
          <w:tcPr>
            <w:tcW w:w="439" w:type="pct"/>
            <w:tcBorders>
              <w:top w:val="nil"/>
              <w:left w:val="nil"/>
              <w:bottom w:val="single" w:sz="4" w:space="0" w:color="auto"/>
              <w:right w:val="single" w:sz="4" w:space="0" w:color="auto"/>
            </w:tcBorders>
            <w:shd w:val="clear" w:color="auto" w:fill="auto"/>
            <w:noWrap/>
            <w:vAlign w:val="center"/>
            <w:hideMark/>
          </w:tcPr>
          <w:p w14:paraId="58D2152D" w14:textId="77777777" w:rsidR="006B5BE2" w:rsidRPr="006B5BE2" w:rsidRDefault="006B5BE2" w:rsidP="006B5BE2">
            <w:pPr>
              <w:jc w:val="center"/>
              <w:rPr>
                <w:color w:val="000000"/>
                <w:sz w:val="20"/>
                <w:szCs w:val="20"/>
              </w:rPr>
            </w:pPr>
            <w:r w:rsidRPr="006B5BE2">
              <w:rPr>
                <w:color w:val="000000"/>
                <w:sz w:val="20"/>
                <w:szCs w:val="20"/>
              </w:rPr>
              <w:t>25,00</w:t>
            </w:r>
          </w:p>
        </w:tc>
        <w:tc>
          <w:tcPr>
            <w:tcW w:w="424" w:type="pct"/>
            <w:tcBorders>
              <w:top w:val="nil"/>
              <w:left w:val="nil"/>
              <w:bottom w:val="single" w:sz="4" w:space="0" w:color="auto"/>
              <w:right w:val="single" w:sz="4" w:space="0" w:color="auto"/>
            </w:tcBorders>
            <w:shd w:val="clear" w:color="auto" w:fill="auto"/>
            <w:noWrap/>
            <w:vAlign w:val="center"/>
            <w:hideMark/>
          </w:tcPr>
          <w:p w14:paraId="0E834567" w14:textId="77777777" w:rsidR="006B5BE2" w:rsidRPr="006B5BE2" w:rsidRDefault="006B5BE2" w:rsidP="006B5BE2">
            <w:pPr>
              <w:jc w:val="center"/>
              <w:rPr>
                <w:color w:val="000000"/>
                <w:sz w:val="20"/>
                <w:szCs w:val="20"/>
              </w:rPr>
            </w:pPr>
            <w:r w:rsidRPr="006B5BE2">
              <w:rPr>
                <w:color w:val="000000"/>
                <w:sz w:val="20"/>
                <w:szCs w:val="20"/>
              </w:rPr>
              <w:t>75,00</w:t>
            </w:r>
          </w:p>
        </w:tc>
      </w:tr>
      <w:tr w:rsidR="006B5BE2" w:rsidRPr="006B5BE2" w14:paraId="466E0AA2"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6DBA4FBD" w14:textId="77777777" w:rsidR="006B5BE2" w:rsidRPr="006B5BE2" w:rsidRDefault="006B5BE2" w:rsidP="006B5BE2">
            <w:pPr>
              <w:jc w:val="center"/>
              <w:rPr>
                <w:color w:val="000000"/>
                <w:sz w:val="20"/>
                <w:szCs w:val="20"/>
              </w:rPr>
            </w:pPr>
            <w:r w:rsidRPr="006B5BE2">
              <w:rPr>
                <w:color w:val="000000"/>
                <w:sz w:val="20"/>
                <w:szCs w:val="20"/>
              </w:rPr>
              <w:t>8</w:t>
            </w:r>
          </w:p>
        </w:tc>
        <w:tc>
          <w:tcPr>
            <w:tcW w:w="1469" w:type="pct"/>
            <w:tcBorders>
              <w:top w:val="nil"/>
              <w:left w:val="nil"/>
              <w:bottom w:val="single" w:sz="4" w:space="0" w:color="auto"/>
              <w:right w:val="single" w:sz="4" w:space="0" w:color="auto"/>
            </w:tcBorders>
            <w:shd w:val="clear" w:color="auto" w:fill="auto"/>
            <w:noWrap/>
            <w:vAlign w:val="center"/>
            <w:hideMark/>
          </w:tcPr>
          <w:p w14:paraId="1F91EA97" w14:textId="77777777" w:rsidR="006B5BE2" w:rsidRPr="006B5BE2" w:rsidRDefault="006B5BE2" w:rsidP="006B5BE2">
            <w:pPr>
              <w:rPr>
                <w:color w:val="000000"/>
                <w:sz w:val="20"/>
                <w:szCs w:val="20"/>
              </w:rPr>
            </w:pPr>
            <w:r w:rsidRPr="006B5BE2">
              <w:rPr>
                <w:color w:val="000000"/>
                <w:sz w:val="20"/>
                <w:szCs w:val="20"/>
              </w:rPr>
              <w:t>Чистка багажника пылесосом</w:t>
            </w:r>
          </w:p>
        </w:tc>
        <w:tc>
          <w:tcPr>
            <w:tcW w:w="222" w:type="pct"/>
            <w:tcBorders>
              <w:top w:val="nil"/>
              <w:left w:val="nil"/>
              <w:bottom w:val="single" w:sz="4" w:space="0" w:color="auto"/>
              <w:right w:val="single" w:sz="4" w:space="0" w:color="auto"/>
            </w:tcBorders>
            <w:shd w:val="clear" w:color="auto" w:fill="auto"/>
            <w:noWrap/>
            <w:vAlign w:val="center"/>
            <w:hideMark/>
          </w:tcPr>
          <w:p w14:paraId="3BE1701B"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5296A010" w14:textId="77777777" w:rsidR="006B5BE2" w:rsidRPr="006B5BE2" w:rsidRDefault="006B5BE2" w:rsidP="006B5BE2">
            <w:pPr>
              <w:jc w:val="center"/>
              <w:rPr>
                <w:color w:val="000000"/>
                <w:sz w:val="20"/>
                <w:szCs w:val="20"/>
              </w:rPr>
            </w:pPr>
            <w:r w:rsidRPr="006B5BE2">
              <w:rPr>
                <w:color w:val="000000"/>
                <w:sz w:val="20"/>
                <w:szCs w:val="20"/>
              </w:rPr>
              <w:t>200,00</w:t>
            </w:r>
          </w:p>
        </w:tc>
        <w:tc>
          <w:tcPr>
            <w:tcW w:w="434" w:type="pct"/>
            <w:tcBorders>
              <w:top w:val="nil"/>
              <w:left w:val="nil"/>
              <w:bottom w:val="single" w:sz="4" w:space="0" w:color="auto"/>
              <w:right w:val="single" w:sz="4" w:space="0" w:color="auto"/>
            </w:tcBorders>
            <w:shd w:val="clear" w:color="auto" w:fill="auto"/>
            <w:noWrap/>
            <w:vAlign w:val="center"/>
            <w:hideMark/>
          </w:tcPr>
          <w:p w14:paraId="778760FF" w14:textId="77777777" w:rsidR="006B5BE2" w:rsidRPr="006B5BE2" w:rsidRDefault="006B5BE2" w:rsidP="006B5BE2">
            <w:pPr>
              <w:jc w:val="center"/>
              <w:rPr>
                <w:color w:val="000000"/>
                <w:sz w:val="20"/>
                <w:szCs w:val="20"/>
              </w:rPr>
            </w:pPr>
            <w:r w:rsidRPr="006B5BE2">
              <w:rPr>
                <w:color w:val="000000"/>
                <w:sz w:val="20"/>
                <w:szCs w:val="20"/>
              </w:rPr>
              <w:t>200,00</w:t>
            </w:r>
          </w:p>
        </w:tc>
        <w:tc>
          <w:tcPr>
            <w:tcW w:w="419" w:type="pct"/>
            <w:tcBorders>
              <w:top w:val="nil"/>
              <w:left w:val="nil"/>
              <w:bottom w:val="single" w:sz="4" w:space="0" w:color="auto"/>
              <w:right w:val="single" w:sz="4" w:space="0" w:color="auto"/>
            </w:tcBorders>
            <w:shd w:val="clear" w:color="auto" w:fill="auto"/>
            <w:noWrap/>
            <w:vAlign w:val="center"/>
            <w:hideMark/>
          </w:tcPr>
          <w:p w14:paraId="1FA11904" w14:textId="77777777" w:rsidR="006B5BE2" w:rsidRPr="006B5BE2" w:rsidRDefault="006B5BE2" w:rsidP="006B5BE2">
            <w:pPr>
              <w:jc w:val="center"/>
              <w:rPr>
                <w:color w:val="000000"/>
                <w:sz w:val="20"/>
                <w:szCs w:val="20"/>
              </w:rPr>
            </w:pPr>
            <w:r w:rsidRPr="006B5BE2">
              <w:rPr>
                <w:color w:val="000000"/>
                <w:sz w:val="20"/>
                <w:szCs w:val="20"/>
              </w:rPr>
              <w:t>200</w:t>
            </w:r>
          </w:p>
        </w:tc>
        <w:tc>
          <w:tcPr>
            <w:tcW w:w="434" w:type="pct"/>
            <w:tcBorders>
              <w:top w:val="nil"/>
              <w:left w:val="nil"/>
              <w:bottom w:val="single" w:sz="4" w:space="0" w:color="auto"/>
              <w:right w:val="single" w:sz="4" w:space="0" w:color="auto"/>
            </w:tcBorders>
            <w:shd w:val="clear" w:color="auto" w:fill="auto"/>
            <w:noWrap/>
            <w:vAlign w:val="center"/>
            <w:hideMark/>
          </w:tcPr>
          <w:p w14:paraId="02496408" w14:textId="77777777" w:rsidR="006B5BE2" w:rsidRPr="006B5BE2" w:rsidRDefault="006B5BE2" w:rsidP="006B5BE2">
            <w:pPr>
              <w:jc w:val="center"/>
              <w:rPr>
                <w:color w:val="000000"/>
                <w:sz w:val="20"/>
                <w:szCs w:val="20"/>
              </w:rPr>
            </w:pPr>
            <w:r w:rsidRPr="006B5BE2">
              <w:rPr>
                <w:color w:val="000000"/>
                <w:sz w:val="20"/>
                <w:szCs w:val="20"/>
              </w:rPr>
              <w:t>200,00</w:t>
            </w:r>
          </w:p>
        </w:tc>
        <w:tc>
          <w:tcPr>
            <w:tcW w:w="439" w:type="pct"/>
            <w:tcBorders>
              <w:top w:val="nil"/>
              <w:left w:val="nil"/>
              <w:bottom w:val="single" w:sz="4" w:space="0" w:color="auto"/>
              <w:right w:val="single" w:sz="4" w:space="0" w:color="auto"/>
            </w:tcBorders>
            <w:shd w:val="clear" w:color="auto" w:fill="auto"/>
            <w:noWrap/>
            <w:vAlign w:val="center"/>
            <w:hideMark/>
          </w:tcPr>
          <w:p w14:paraId="548F3583" w14:textId="77777777" w:rsidR="006B5BE2" w:rsidRPr="006B5BE2" w:rsidRDefault="006B5BE2" w:rsidP="006B5BE2">
            <w:pPr>
              <w:jc w:val="center"/>
              <w:rPr>
                <w:color w:val="000000"/>
                <w:sz w:val="20"/>
                <w:szCs w:val="20"/>
              </w:rPr>
            </w:pPr>
            <w:r w:rsidRPr="006B5BE2">
              <w:rPr>
                <w:color w:val="000000"/>
                <w:sz w:val="20"/>
                <w:szCs w:val="20"/>
              </w:rPr>
              <w:t>100</w:t>
            </w:r>
          </w:p>
        </w:tc>
        <w:tc>
          <w:tcPr>
            <w:tcW w:w="439" w:type="pct"/>
            <w:tcBorders>
              <w:top w:val="nil"/>
              <w:left w:val="nil"/>
              <w:bottom w:val="single" w:sz="4" w:space="0" w:color="auto"/>
              <w:right w:val="single" w:sz="4" w:space="0" w:color="auto"/>
            </w:tcBorders>
            <w:shd w:val="clear" w:color="auto" w:fill="auto"/>
            <w:noWrap/>
            <w:vAlign w:val="center"/>
            <w:hideMark/>
          </w:tcPr>
          <w:p w14:paraId="1504BBAF" w14:textId="77777777" w:rsidR="006B5BE2" w:rsidRPr="006B5BE2" w:rsidRDefault="006B5BE2" w:rsidP="006B5BE2">
            <w:pPr>
              <w:jc w:val="center"/>
              <w:rPr>
                <w:color w:val="000000"/>
                <w:sz w:val="20"/>
                <w:szCs w:val="20"/>
              </w:rPr>
            </w:pPr>
            <w:r w:rsidRPr="006B5BE2">
              <w:rPr>
                <w:color w:val="000000"/>
                <w:sz w:val="20"/>
                <w:szCs w:val="20"/>
              </w:rPr>
              <w:t>100,00</w:t>
            </w:r>
          </w:p>
        </w:tc>
        <w:tc>
          <w:tcPr>
            <w:tcW w:w="424" w:type="pct"/>
            <w:tcBorders>
              <w:top w:val="nil"/>
              <w:left w:val="nil"/>
              <w:bottom w:val="single" w:sz="4" w:space="0" w:color="auto"/>
              <w:right w:val="single" w:sz="4" w:space="0" w:color="auto"/>
            </w:tcBorders>
            <w:shd w:val="clear" w:color="auto" w:fill="auto"/>
            <w:noWrap/>
            <w:vAlign w:val="center"/>
            <w:hideMark/>
          </w:tcPr>
          <w:p w14:paraId="71A0F1ED" w14:textId="77777777" w:rsidR="006B5BE2" w:rsidRPr="006B5BE2" w:rsidRDefault="006B5BE2" w:rsidP="006B5BE2">
            <w:pPr>
              <w:jc w:val="center"/>
              <w:rPr>
                <w:color w:val="000000"/>
                <w:sz w:val="20"/>
                <w:szCs w:val="20"/>
              </w:rPr>
            </w:pPr>
            <w:r w:rsidRPr="006B5BE2">
              <w:rPr>
                <w:color w:val="000000"/>
                <w:sz w:val="20"/>
                <w:szCs w:val="20"/>
              </w:rPr>
              <w:t>166,67</w:t>
            </w:r>
          </w:p>
        </w:tc>
      </w:tr>
      <w:tr w:rsidR="006B5BE2" w:rsidRPr="00A27AD5" w14:paraId="6BD67E11"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069AB44F" w14:textId="77777777" w:rsidR="006B5BE2" w:rsidRPr="006B5BE2" w:rsidRDefault="006B5BE2" w:rsidP="006B5BE2">
            <w:pPr>
              <w:jc w:val="center"/>
              <w:rPr>
                <w:b/>
                <w:bCs/>
                <w:color w:val="000000"/>
                <w:sz w:val="20"/>
                <w:szCs w:val="20"/>
              </w:rPr>
            </w:pPr>
            <w:r w:rsidRPr="006B5BE2">
              <w:rPr>
                <w:b/>
                <w:bCs/>
                <w:color w:val="000000"/>
                <w:sz w:val="20"/>
                <w:szCs w:val="20"/>
              </w:rPr>
              <w:t> </w:t>
            </w:r>
          </w:p>
        </w:tc>
        <w:tc>
          <w:tcPr>
            <w:tcW w:w="1469" w:type="pct"/>
            <w:tcBorders>
              <w:top w:val="nil"/>
              <w:left w:val="nil"/>
              <w:bottom w:val="single" w:sz="4" w:space="0" w:color="auto"/>
              <w:right w:val="single" w:sz="4" w:space="0" w:color="auto"/>
            </w:tcBorders>
            <w:shd w:val="clear" w:color="auto" w:fill="auto"/>
            <w:vAlign w:val="center"/>
            <w:hideMark/>
          </w:tcPr>
          <w:p w14:paraId="7803EACD" w14:textId="77777777" w:rsidR="006B5BE2" w:rsidRPr="006B5BE2" w:rsidRDefault="006B5BE2" w:rsidP="006B5BE2">
            <w:pPr>
              <w:jc w:val="center"/>
              <w:rPr>
                <w:b/>
                <w:bCs/>
                <w:color w:val="000000"/>
                <w:sz w:val="20"/>
                <w:szCs w:val="20"/>
                <w:lang w:val="en-US"/>
              </w:rPr>
            </w:pPr>
            <w:r w:rsidRPr="006B5BE2">
              <w:rPr>
                <w:b/>
                <w:bCs/>
                <w:color w:val="000000"/>
                <w:sz w:val="20"/>
                <w:szCs w:val="20"/>
              </w:rPr>
              <w:t>Микроавтобусы</w:t>
            </w:r>
            <w:r w:rsidRPr="006B5BE2">
              <w:rPr>
                <w:b/>
                <w:bCs/>
                <w:color w:val="000000"/>
                <w:sz w:val="20"/>
                <w:szCs w:val="20"/>
                <w:lang w:val="en-US"/>
              </w:rPr>
              <w:t xml:space="preserve">, </w:t>
            </w:r>
            <w:proofErr w:type="spellStart"/>
            <w:r w:rsidRPr="006B5BE2">
              <w:rPr>
                <w:b/>
                <w:bCs/>
                <w:color w:val="000000"/>
                <w:sz w:val="20"/>
                <w:szCs w:val="20"/>
              </w:rPr>
              <w:t>Минивэны</w:t>
            </w:r>
            <w:proofErr w:type="spellEnd"/>
            <w:r w:rsidRPr="006B5BE2">
              <w:rPr>
                <w:b/>
                <w:bCs/>
                <w:color w:val="000000"/>
                <w:sz w:val="20"/>
                <w:szCs w:val="20"/>
                <w:lang w:val="en-US"/>
              </w:rPr>
              <w:t xml:space="preserve"> (Volkswagen </w:t>
            </w:r>
            <w:proofErr w:type="spellStart"/>
            <w:r w:rsidRPr="006B5BE2">
              <w:rPr>
                <w:b/>
                <w:bCs/>
                <w:color w:val="000000"/>
                <w:sz w:val="20"/>
                <w:szCs w:val="20"/>
                <w:lang w:val="en-US"/>
              </w:rPr>
              <w:t>Multivan</w:t>
            </w:r>
            <w:proofErr w:type="spellEnd"/>
            <w:r w:rsidRPr="006B5BE2">
              <w:rPr>
                <w:b/>
                <w:bCs/>
                <w:color w:val="000000"/>
                <w:sz w:val="20"/>
                <w:szCs w:val="20"/>
                <w:lang w:val="en-US"/>
              </w:rPr>
              <w:t xml:space="preserve">, Volkswagen </w:t>
            </w:r>
            <w:proofErr w:type="spellStart"/>
            <w:r w:rsidRPr="006B5BE2">
              <w:rPr>
                <w:b/>
                <w:bCs/>
                <w:color w:val="000000"/>
                <w:sz w:val="20"/>
                <w:szCs w:val="20"/>
                <w:lang w:val="en-US"/>
              </w:rPr>
              <w:t>Caravelle</w:t>
            </w:r>
            <w:proofErr w:type="spellEnd"/>
            <w:r w:rsidRPr="006B5BE2">
              <w:rPr>
                <w:b/>
                <w:bCs/>
                <w:color w:val="000000"/>
                <w:sz w:val="20"/>
                <w:szCs w:val="20"/>
                <w:lang w:val="en-US"/>
              </w:rPr>
              <w:t xml:space="preserve">, WEY 80, Hyundai </w:t>
            </w:r>
            <w:proofErr w:type="spellStart"/>
            <w:r w:rsidRPr="006B5BE2">
              <w:rPr>
                <w:b/>
                <w:bCs/>
                <w:color w:val="000000"/>
                <w:sz w:val="20"/>
                <w:szCs w:val="20"/>
                <w:lang w:val="en-US"/>
              </w:rPr>
              <w:t>Staria</w:t>
            </w:r>
            <w:proofErr w:type="spellEnd"/>
            <w:r w:rsidRPr="006B5BE2">
              <w:rPr>
                <w:b/>
                <w:bCs/>
                <w:color w:val="000000"/>
                <w:sz w:val="20"/>
                <w:szCs w:val="20"/>
                <w:lang w:val="en-US"/>
              </w:rPr>
              <w:t>)</w:t>
            </w:r>
          </w:p>
        </w:tc>
        <w:tc>
          <w:tcPr>
            <w:tcW w:w="222" w:type="pct"/>
            <w:tcBorders>
              <w:top w:val="nil"/>
              <w:left w:val="nil"/>
              <w:bottom w:val="single" w:sz="4" w:space="0" w:color="auto"/>
              <w:right w:val="single" w:sz="4" w:space="0" w:color="auto"/>
            </w:tcBorders>
            <w:shd w:val="clear" w:color="auto" w:fill="auto"/>
            <w:vAlign w:val="center"/>
            <w:hideMark/>
          </w:tcPr>
          <w:p w14:paraId="4953ABD7" w14:textId="77777777" w:rsidR="006B5BE2" w:rsidRPr="006B5BE2" w:rsidRDefault="006B5BE2" w:rsidP="006B5BE2">
            <w:pPr>
              <w:jc w:val="center"/>
              <w:rPr>
                <w:b/>
                <w:bCs/>
                <w:color w:val="000000"/>
                <w:sz w:val="20"/>
                <w:szCs w:val="20"/>
                <w:lang w:val="en-US"/>
              </w:rPr>
            </w:pPr>
            <w:r w:rsidRPr="006B5BE2">
              <w:rPr>
                <w:b/>
                <w:bCs/>
                <w:color w:val="000000"/>
                <w:sz w:val="20"/>
                <w:szCs w:val="20"/>
                <w:lang w:val="en-US"/>
              </w:rPr>
              <w:t> </w:t>
            </w:r>
          </w:p>
        </w:tc>
        <w:tc>
          <w:tcPr>
            <w:tcW w:w="478" w:type="pct"/>
            <w:tcBorders>
              <w:top w:val="nil"/>
              <w:left w:val="nil"/>
              <w:bottom w:val="single" w:sz="4" w:space="0" w:color="auto"/>
              <w:right w:val="single" w:sz="4" w:space="0" w:color="auto"/>
            </w:tcBorders>
            <w:shd w:val="clear" w:color="auto" w:fill="auto"/>
            <w:vAlign w:val="center"/>
            <w:hideMark/>
          </w:tcPr>
          <w:p w14:paraId="29F42A34" w14:textId="77777777" w:rsidR="006B5BE2" w:rsidRPr="006B5BE2" w:rsidRDefault="006B5BE2" w:rsidP="006B5BE2">
            <w:pPr>
              <w:jc w:val="center"/>
              <w:rPr>
                <w:b/>
                <w:bCs/>
                <w:color w:val="000000"/>
                <w:sz w:val="20"/>
                <w:szCs w:val="20"/>
                <w:lang w:val="en-US"/>
              </w:rPr>
            </w:pPr>
            <w:r w:rsidRPr="006B5BE2">
              <w:rPr>
                <w:b/>
                <w:bCs/>
                <w:color w:val="000000"/>
                <w:sz w:val="20"/>
                <w:szCs w:val="20"/>
                <w:lang w:val="en-US"/>
              </w:rPr>
              <w:t> </w:t>
            </w:r>
          </w:p>
        </w:tc>
        <w:tc>
          <w:tcPr>
            <w:tcW w:w="434" w:type="pct"/>
            <w:tcBorders>
              <w:top w:val="nil"/>
              <w:left w:val="nil"/>
              <w:bottom w:val="single" w:sz="4" w:space="0" w:color="auto"/>
              <w:right w:val="single" w:sz="4" w:space="0" w:color="auto"/>
            </w:tcBorders>
            <w:shd w:val="clear" w:color="auto" w:fill="auto"/>
            <w:noWrap/>
            <w:vAlign w:val="center"/>
            <w:hideMark/>
          </w:tcPr>
          <w:p w14:paraId="1703D13A" w14:textId="77777777" w:rsidR="006B5BE2" w:rsidRPr="006B5BE2" w:rsidRDefault="006B5BE2" w:rsidP="006B5BE2">
            <w:pPr>
              <w:jc w:val="center"/>
              <w:rPr>
                <w:b/>
                <w:bCs/>
                <w:color w:val="000000"/>
                <w:sz w:val="20"/>
                <w:szCs w:val="20"/>
                <w:lang w:val="en-US"/>
              </w:rPr>
            </w:pPr>
            <w:r w:rsidRPr="006B5BE2">
              <w:rPr>
                <w:b/>
                <w:bCs/>
                <w:color w:val="000000"/>
                <w:sz w:val="20"/>
                <w:szCs w:val="20"/>
                <w:lang w:val="en-US"/>
              </w:rPr>
              <w:t> </w:t>
            </w:r>
          </w:p>
        </w:tc>
        <w:tc>
          <w:tcPr>
            <w:tcW w:w="419" w:type="pct"/>
            <w:tcBorders>
              <w:top w:val="nil"/>
              <w:left w:val="nil"/>
              <w:bottom w:val="single" w:sz="4" w:space="0" w:color="auto"/>
              <w:right w:val="single" w:sz="4" w:space="0" w:color="auto"/>
            </w:tcBorders>
            <w:shd w:val="clear" w:color="auto" w:fill="auto"/>
            <w:vAlign w:val="center"/>
            <w:hideMark/>
          </w:tcPr>
          <w:p w14:paraId="087E6ABA" w14:textId="77777777" w:rsidR="006B5BE2" w:rsidRPr="006B5BE2" w:rsidRDefault="006B5BE2" w:rsidP="006B5BE2">
            <w:pPr>
              <w:jc w:val="center"/>
              <w:rPr>
                <w:b/>
                <w:bCs/>
                <w:color w:val="000000"/>
                <w:sz w:val="20"/>
                <w:szCs w:val="20"/>
                <w:lang w:val="en-US"/>
              </w:rPr>
            </w:pPr>
            <w:r w:rsidRPr="006B5BE2">
              <w:rPr>
                <w:b/>
                <w:bCs/>
                <w:color w:val="000000"/>
                <w:sz w:val="20"/>
                <w:szCs w:val="20"/>
                <w:lang w:val="en-US"/>
              </w:rPr>
              <w:t> </w:t>
            </w:r>
          </w:p>
        </w:tc>
        <w:tc>
          <w:tcPr>
            <w:tcW w:w="434" w:type="pct"/>
            <w:tcBorders>
              <w:top w:val="nil"/>
              <w:left w:val="nil"/>
              <w:bottom w:val="single" w:sz="4" w:space="0" w:color="auto"/>
              <w:right w:val="single" w:sz="4" w:space="0" w:color="auto"/>
            </w:tcBorders>
            <w:shd w:val="clear" w:color="auto" w:fill="auto"/>
            <w:noWrap/>
            <w:vAlign w:val="center"/>
            <w:hideMark/>
          </w:tcPr>
          <w:p w14:paraId="74D10E13" w14:textId="77777777" w:rsidR="006B5BE2" w:rsidRPr="006B5BE2" w:rsidRDefault="006B5BE2" w:rsidP="006B5BE2">
            <w:pPr>
              <w:jc w:val="center"/>
              <w:rPr>
                <w:b/>
                <w:bCs/>
                <w:color w:val="000000"/>
                <w:sz w:val="20"/>
                <w:szCs w:val="20"/>
                <w:lang w:val="en-US"/>
              </w:rPr>
            </w:pPr>
            <w:r w:rsidRPr="006B5BE2">
              <w:rPr>
                <w:b/>
                <w:bCs/>
                <w:color w:val="000000"/>
                <w:sz w:val="20"/>
                <w:szCs w:val="20"/>
                <w:lang w:val="en-US"/>
              </w:rPr>
              <w:t> </w:t>
            </w:r>
          </w:p>
        </w:tc>
        <w:tc>
          <w:tcPr>
            <w:tcW w:w="439" w:type="pct"/>
            <w:tcBorders>
              <w:top w:val="nil"/>
              <w:left w:val="nil"/>
              <w:bottom w:val="single" w:sz="4" w:space="0" w:color="auto"/>
              <w:right w:val="single" w:sz="4" w:space="0" w:color="auto"/>
            </w:tcBorders>
            <w:shd w:val="clear" w:color="auto" w:fill="auto"/>
            <w:vAlign w:val="center"/>
            <w:hideMark/>
          </w:tcPr>
          <w:p w14:paraId="1315EB10" w14:textId="77777777" w:rsidR="006B5BE2" w:rsidRPr="006B5BE2" w:rsidRDefault="006B5BE2" w:rsidP="006B5BE2">
            <w:pPr>
              <w:jc w:val="center"/>
              <w:rPr>
                <w:b/>
                <w:bCs/>
                <w:color w:val="000000"/>
                <w:sz w:val="20"/>
                <w:szCs w:val="20"/>
                <w:lang w:val="en-US"/>
              </w:rPr>
            </w:pPr>
            <w:r w:rsidRPr="006B5BE2">
              <w:rPr>
                <w:b/>
                <w:bCs/>
                <w:color w:val="000000"/>
                <w:sz w:val="20"/>
                <w:szCs w:val="20"/>
                <w:lang w:val="en-US"/>
              </w:rPr>
              <w:t> </w:t>
            </w:r>
          </w:p>
        </w:tc>
        <w:tc>
          <w:tcPr>
            <w:tcW w:w="439" w:type="pct"/>
            <w:tcBorders>
              <w:top w:val="nil"/>
              <w:left w:val="nil"/>
              <w:bottom w:val="single" w:sz="4" w:space="0" w:color="auto"/>
              <w:right w:val="single" w:sz="4" w:space="0" w:color="auto"/>
            </w:tcBorders>
            <w:shd w:val="clear" w:color="auto" w:fill="auto"/>
            <w:noWrap/>
            <w:vAlign w:val="center"/>
            <w:hideMark/>
          </w:tcPr>
          <w:p w14:paraId="4AE7778A" w14:textId="77777777" w:rsidR="006B5BE2" w:rsidRPr="006B5BE2" w:rsidRDefault="006B5BE2" w:rsidP="006B5BE2">
            <w:pPr>
              <w:jc w:val="center"/>
              <w:rPr>
                <w:b/>
                <w:bCs/>
                <w:color w:val="000000"/>
                <w:sz w:val="20"/>
                <w:szCs w:val="20"/>
                <w:lang w:val="en-US"/>
              </w:rPr>
            </w:pPr>
            <w:r w:rsidRPr="006B5BE2">
              <w:rPr>
                <w:b/>
                <w:bCs/>
                <w:color w:val="000000"/>
                <w:sz w:val="20"/>
                <w:szCs w:val="20"/>
                <w:lang w:val="en-US"/>
              </w:rPr>
              <w:t> </w:t>
            </w:r>
          </w:p>
        </w:tc>
        <w:tc>
          <w:tcPr>
            <w:tcW w:w="424" w:type="pct"/>
            <w:tcBorders>
              <w:top w:val="nil"/>
              <w:left w:val="nil"/>
              <w:bottom w:val="single" w:sz="4" w:space="0" w:color="auto"/>
              <w:right w:val="single" w:sz="4" w:space="0" w:color="auto"/>
            </w:tcBorders>
            <w:shd w:val="clear" w:color="auto" w:fill="auto"/>
            <w:vAlign w:val="center"/>
            <w:hideMark/>
          </w:tcPr>
          <w:p w14:paraId="2CE1C1D9" w14:textId="77777777" w:rsidR="006B5BE2" w:rsidRPr="006B5BE2" w:rsidRDefault="006B5BE2" w:rsidP="006B5BE2">
            <w:pPr>
              <w:jc w:val="center"/>
              <w:rPr>
                <w:b/>
                <w:bCs/>
                <w:color w:val="000000"/>
                <w:sz w:val="20"/>
                <w:szCs w:val="20"/>
                <w:lang w:val="en-US"/>
              </w:rPr>
            </w:pPr>
            <w:r w:rsidRPr="006B5BE2">
              <w:rPr>
                <w:b/>
                <w:bCs/>
                <w:color w:val="000000"/>
                <w:sz w:val="20"/>
                <w:szCs w:val="20"/>
                <w:lang w:val="en-US"/>
              </w:rPr>
              <w:t> </w:t>
            </w:r>
          </w:p>
        </w:tc>
      </w:tr>
      <w:tr w:rsidR="006B5BE2" w:rsidRPr="006B5BE2" w14:paraId="01EF7A51"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1EAF4305" w14:textId="77777777" w:rsidR="006B5BE2" w:rsidRPr="006B5BE2" w:rsidRDefault="006B5BE2" w:rsidP="006B5BE2">
            <w:pPr>
              <w:jc w:val="center"/>
              <w:rPr>
                <w:color w:val="000000"/>
                <w:sz w:val="20"/>
                <w:szCs w:val="20"/>
              </w:rPr>
            </w:pPr>
            <w:r w:rsidRPr="006B5BE2">
              <w:rPr>
                <w:color w:val="000000"/>
                <w:sz w:val="20"/>
                <w:szCs w:val="20"/>
              </w:rPr>
              <w:t>1</w:t>
            </w:r>
          </w:p>
        </w:tc>
        <w:tc>
          <w:tcPr>
            <w:tcW w:w="1469" w:type="pct"/>
            <w:tcBorders>
              <w:top w:val="nil"/>
              <w:left w:val="nil"/>
              <w:bottom w:val="single" w:sz="4" w:space="0" w:color="auto"/>
              <w:right w:val="single" w:sz="4" w:space="0" w:color="auto"/>
            </w:tcBorders>
            <w:shd w:val="clear" w:color="auto" w:fill="auto"/>
            <w:vAlign w:val="center"/>
            <w:hideMark/>
          </w:tcPr>
          <w:p w14:paraId="44AADF92" w14:textId="77777777" w:rsidR="006B5BE2" w:rsidRPr="006B5BE2" w:rsidRDefault="006B5BE2" w:rsidP="006B5BE2">
            <w:pPr>
              <w:rPr>
                <w:color w:val="000000"/>
                <w:sz w:val="20"/>
                <w:szCs w:val="20"/>
              </w:rPr>
            </w:pPr>
            <w:r w:rsidRPr="006B5BE2">
              <w:rPr>
                <w:color w:val="000000"/>
                <w:sz w:val="20"/>
                <w:szCs w:val="20"/>
              </w:rPr>
              <w:t>Мойка (кузов, арки, пороги)</w:t>
            </w:r>
          </w:p>
        </w:tc>
        <w:tc>
          <w:tcPr>
            <w:tcW w:w="222" w:type="pct"/>
            <w:tcBorders>
              <w:top w:val="nil"/>
              <w:left w:val="nil"/>
              <w:bottom w:val="single" w:sz="4" w:space="0" w:color="auto"/>
              <w:right w:val="single" w:sz="4" w:space="0" w:color="auto"/>
            </w:tcBorders>
            <w:shd w:val="clear" w:color="auto" w:fill="auto"/>
            <w:noWrap/>
            <w:vAlign w:val="center"/>
            <w:hideMark/>
          </w:tcPr>
          <w:p w14:paraId="6A4FCC30"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125939B6" w14:textId="77777777" w:rsidR="006B5BE2" w:rsidRPr="006B5BE2" w:rsidRDefault="006B5BE2" w:rsidP="006B5BE2">
            <w:pPr>
              <w:jc w:val="center"/>
              <w:rPr>
                <w:color w:val="000000"/>
                <w:sz w:val="20"/>
                <w:szCs w:val="20"/>
              </w:rPr>
            </w:pPr>
            <w:r w:rsidRPr="006B5BE2">
              <w:rPr>
                <w:color w:val="000000"/>
                <w:sz w:val="20"/>
                <w:szCs w:val="20"/>
              </w:rPr>
              <w:t>1 000,00</w:t>
            </w:r>
          </w:p>
        </w:tc>
        <w:tc>
          <w:tcPr>
            <w:tcW w:w="434" w:type="pct"/>
            <w:tcBorders>
              <w:top w:val="nil"/>
              <w:left w:val="nil"/>
              <w:bottom w:val="single" w:sz="4" w:space="0" w:color="auto"/>
              <w:right w:val="single" w:sz="4" w:space="0" w:color="auto"/>
            </w:tcBorders>
            <w:shd w:val="clear" w:color="auto" w:fill="auto"/>
            <w:noWrap/>
            <w:vAlign w:val="center"/>
            <w:hideMark/>
          </w:tcPr>
          <w:p w14:paraId="0407C0A8" w14:textId="77777777" w:rsidR="006B5BE2" w:rsidRPr="006B5BE2" w:rsidRDefault="006B5BE2" w:rsidP="006B5BE2">
            <w:pPr>
              <w:jc w:val="center"/>
              <w:rPr>
                <w:color w:val="000000"/>
                <w:sz w:val="20"/>
                <w:szCs w:val="20"/>
              </w:rPr>
            </w:pPr>
            <w:r w:rsidRPr="006B5BE2">
              <w:rPr>
                <w:color w:val="000000"/>
                <w:sz w:val="20"/>
                <w:szCs w:val="20"/>
              </w:rPr>
              <w:t>1 000,00</w:t>
            </w:r>
          </w:p>
        </w:tc>
        <w:tc>
          <w:tcPr>
            <w:tcW w:w="419" w:type="pct"/>
            <w:tcBorders>
              <w:top w:val="nil"/>
              <w:left w:val="nil"/>
              <w:bottom w:val="single" w:sz="4" w:space="0" w:color="auto"/>
              <w:right w:val="single" w:sz="4" w:space="0" w:color="auto"/>
            </w:tcBorders>
            <w:shd w:val="clear" w:color="auto" w:fill="auto"/>
            <w:noWrap/>
            <w:vAlign w:val="center"/>
            <w:hideMark/>
          </w:tcPr>
          <w:p w14:paraId="38768FB9" w14:textId="77777777" w:rsidR="006B5BE2" w:rsidRPr="006B5BE2" w:rsidRDefault="006B5BE2" w:rsidP="006B5BE2">
            <w:pPr>
              <w:jc w:val="center"/>
              <w:rPr>
                <w:color w:val="000000"/>
                <w:sz w:val="20"/>
                <w:szCs w:val="20"/>
              </w:rPr>
            </w:pPr>
            <w:r w:rsidRPr="006B5BE2">
              <w:rPr>
                <w:color w:val="000000"/>
                <w:sz w:val="20"/>
                <w:szCs w:val="20"/>
              </w:rPr>
              <w:t>1 000,00</w:t>
            </w:r>
          </w:p>
        </w:tc>
        <w:tc>
          <w:tcPr>
            <w:tcW w:w="434" w:type="pct"/>
            <w:tcBorders>
              <w:top w:val="nil"/>
              <w:left w:val="nil"/>
              <w:bottom w:val="single" w:sz="4" w:space="0" w:color="auto"/>
              <w:right w:val="single" w:sz="4" w:space="0" w:color="auto"/>
            </w:tcBorders>
            <w:shd w:val="clear" w:color="auto" w:fill="auto"/>
            <w:noWrap/>
            <w:vAlign w:val="center"/>
            <w:hideMark/>
          </w:tcPr>
          <w:p w14:paraId="377489DE" w14:textId="77777777" w:rsidR="006B5BE2" w:rsidRPr="006B5BE2" w:rsidRDefault="006B5BE2" w:rsidP="006B5BE2">
            <w:pPr>
              <w:jc w:val="center"/>
              <w:rPr>
                <w:color w:val="000000"/>
                <w:sz w:val="20"/>
                <w:szCs w:val="20"/>
              </w:rPr>
            </w:pPr>
            <w:r w:rsidRPr="006B5BE2">
              <w:rPr>
                <w:color w:val="000000"/>
                <w:sz w:val="20"/>
                <w:szCs w:val="20"/>
              </w:rPr>
              <w:t>1 000,00</w:t>
            </w:r>
          </w:p>
        </w:tc>
        <w:tc>
          <w:tcPr>
            <w:tcW w:w="439" w:type="pct"/>
            <w:tcBorders>
              <w:top w:val="nil"/>
              <w:left w:val="nil"/>
              <w:bottom w:val="single" w:sz="4" w:space="0" w:color="auto"/>
              <w:right w:val="single" w:sz="4" w:space="0" w:color="auto"/>
            </w:tcBorders>
            <w:shd w:val="clear" w:color="auto" w:fill="auto"/>
            <w:noWrap/>
            <w:vAlign w:val="center"/>
            <w:hideMark/>
          </w:tcPr>
          <w:p w14:paraId="0CD9E570" w14:textId="77777777" w:rsidR="006B5BE2" w:rsidRPr="006B5BE2" w:rsidRDefault="006B5BE2" w:rsidP="006B5BE2">
            <w:pPr>
              <w:jc w:val="center"/>
              <w:rPr>
                <w:color w:val="000000"/>
                <w:sz w:val="20"/>
                <w:szCs w:val="20"/>
              </w:rPr>
            </w:pPr>
            <w:r w:rsidRPr="006B5BE2">
              <w:rPr>
                <w:color w:val="000000"/>
                <w:sz w:val="20"/>
                <w:szCs w:val="20"/>
              </w:rPr>
              <w:t>900,00</w:t>
            </w:r>
          </w:p>
        </w:tc>
        <w:tc>
          <w:tcPr>
            <w:tcW w:w="439" w:type="pct"/>
            <w:tcBorders>
              <w:top w:val="nil"/>
              <w:left w:val="nil"/>
              <w:bottom w:val="single" w:sz="4" w:space="0" w:color="auto"/>
              <w:right w:val="single" w:sz="4" w:space="0" w:color="auto"/>
            </w:tcBorders>
            <w:shd w:val="clear" w:color="auto" w:fill="auto"/>
            <w:noWrap/>
            <w:vAlign w:val="center"/>
            <w:hideMark/>
          </w:tcPr>
          <w:p w14:paraId="1E43C0B9" w14:textId="77777777" w:rsidR="006B5BE2" w:rsidRPr="006B5BE2" w:rsidRDefault="006B5BE2" w:rsidP="006B5BE2">
            <w:pPr>
              <w:jc w:val="center"/>
              <w:rPr>
                <w:color w:val="000000"/>
                <w:sz w:val="20"/>
                <w:szCs w:val="20"/>
              </w:rPr>
            </w:pPr>
            <w:r w:rsidRPr="006B5BE2">
              <w:rPr>
                <w:color w:val="000000"/>
                <w:sz w:val="20"/>
                <w:szCs w:val="20"/>
              </w:rPr>
              <w:t>900,00</w:t>
            </w:r>
          </w:p>
        </w:tc>
        <w:tc>
          <w:tcPr>
            <w:tcW w:w="424" w:type="pct"/>
            <w:tcBorders>
              <w:top w:val="nil"/>
              <w:left w:val="nil"/>
              <w:bottom w:val="single" w:sz="4" w:space="0" w:color="auto"/>
              <w:right w:val="single" w:sz="4" w:space="0" w:color="auto"/>
            </w:tcBorders>
            <w:shd w:val="clear" w:color="auto" w:fill="auto"/>
            <w:noWrap/>
            <w:vAlign w:val="center"/>
            <w:hideMark/>
          </w:tcPr>
          <w:p w14:paraId="2845342D" w14:textId="77777777" w:rsidR="006B5BE2" w:rsidRPr="006B5BE2" w:rsidRDefault="006B5BE2" w:rsidP="006B5BE2">
            <w:pPr>
              <w:jc w:val="center"/>
              <w:rPr>
                <w:color w:val="000000"/>
                <w:sz w:val="20"/>
                <w:szCs w:val="20"/>
              </w:rPr>
            </w:pPr>
            <w:r w:rsidRPr="006B5BE2">
              <w:rPr>
                <w:color w:val="000000"/>
                <w:sz w:val="20"/>
                <w:szCs w:val="20"/>
              </w:rPr>
              <w:t>966,67</w:t>
            </w:r>
          </w:p>
        </w:tc>
      </w:tr>
      <w:tr w:rsidR="006B5BE2" w:rsidRPr="006B5BE2" w14:paraId="09410F93"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5B343257" w14:textId="77777777" w:rsidR="006B5BE2" w:rsidRPr="006B5BE2" w:rsidRDefault="006B5BE2" w:rsidP="006B5BE2">
            <w:pPr>
              <w:jc w:val="center"/>
              <w:rPr>
                <w:color w:val="000000"/>
                <w:sz w:val="20"/>
                <w:szCs w:val="20"/>
              </w:rPr>
            </w:pPr>
            <w:r w:rsidRPr="006B5BE2">
              <w:rPr>
                <w:color w:val="000000"/>
                <w:sz w:val="20"/>
                <w:szCs w:val="20"/>
              </w:rPr>
              <w:t>2</w:t>
            </w:r>
          </w:p>
        </w:tc>
        <w:tc>
          <w:tcPr>
            <w:tcW w:w="1469" w:type="pct"/>
            <w:tcBorders>
              <w:top w:val="nil"/>
              <w:left w:val="nil"/>
              <w:bottom w:val="single" w:sz="4" w:space="0" w:color="auto"/>
              <w:right w:val="single" w:sz="4" w:space="0" w:color="auto"/>
            </w:tcBorders>
            <w:shd w:val="clear" w:color="auto" w:fill="auto"/>
            <w:vAlign w:val="center"/>
            <w:hideMark/>
          </w:tcPr>
          <w:p w14:paraId="7C7C274B" w14:textId="77777777" w:rsidR="006B5BE2" w:rsidRPr="006B5BE2" w:rsidRDefault="006B5BE2" w:rsidP="006B5BE2">
            <w:pPr>
              <w:rPr>
                <w:color w:val="000000"/>
                <w:sz w:val="20"/>
                <w:szCs w:val="20"/>
              </w:rPr>
            </w:pPr>
            <w:r w:rsidRPr="006B5BE2">
              <w:rPr>
                <w:color w:val="000000"/>
                <w:sz w:val="20"/>
                <w:szCs w:val="20"/>
              </w:rPr>
              <w:t>Комплексная мойка (кузов, пороги, дверные проемы, пластик, пылесос, стекла, коврики, без багажника)</w:t>
            </w:r>
          </w:p>
        </w:tc>
        <w:tc>
          <w:tcPr>
            <w:tcW w:w="222" w:type="pct"/>
            <w:tcBorders>
              <w:top w:val="nil"/>
              <w:left w:val="nil"/>
              <w:bottom w:val="single" w:sz="4" w:space="0" w:color="auto"/>
              <w:right w:val="single" w:sz="4" w:space="0" w:color="auto"/>
            </w:tcBorders>
            <w:shd w:val="clear" w:color="auto" w:fill="auto"/>
            <w:noWrap/>
            <w:vAlign w:val="center"/>
            <w:hideMark/>
          </w:tcPr>
          <w:p w14:paraId="41FC6A79"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0B8D721C" w14:textId="77777777" w:rsidR="006B5BE2" w:rsidRPr="006B5BE2" w:rsidRDefault="006B5BE2" w:rsidP="006B5BE2">
            <w:pPr>
              <w:jc w:val="center"/>
              <w:rPr>
                <w:color w:val="000000"/>
                <w:sz w:val="20"/>
                <w:szCs w:val="20"/>
              </w:rPr>
            </w:pPr>
            <w:r w:rsidRPr="006B5BE2">
              <w:rPr>
                <w:color w:val="000000"/>
                <w:sz w:val="20"/>
                <w:szCs w:val="20"/>
              </w:rPr>
              <w:t>2 500,00</w:t>
            </w:r>
          </w:p>
        </w:tc>
        <w:tc>
          <w:tcPr>
            <w:tcW w:w="434" w:type="pct"/>
            <w:tcBorders>
              <w:top w:val="nil"/>
              <w:left w:val="nil"/>
              <w:bottom w:val="single" w:sz="4" w:space="0" w:color="auto"/>
              <w:right w:val="single" w:sz="4" w:space="0" w:color="auto"/>
            </w:tcBorders>
            <w:shd w:val="clear" w:color="auto" w:fill="auto"/>
            <w:noWrap/>
            <w:vAlign w:val="center"/>
            <w:hideMark/>
          </w:tcPr>
          <w:p w14:paraId="4C5F60F5" w14:textId="77777777" w:rsidR="006B5BE2" w:rsidRPr="006B5BE2" w:rsidRDefault="006B5BE2" w:rsidP="006B5BE2">
            <w:pPr>
              <w:jc w:val="center"/>
              <w:rPr>
                <w:color w:val="000000"/>
                <w:sz w:val="20"/>
                <w:szCs w:val="20"/>
              </w:rPr>
            </w:pPr>
            <w:r w:rsidRPr="006B5BE2">
              <w:rPr>
                <w:color w:val="000000"/>
                <w:sz w:val="20"/>
                <w:szCs w:val="20"/>
              </w:rPr>
              <w:t>2 500,00</w:t>
            </w:r>
          </w:p>
        </w:tc>
        <w:tc>
          <w:tcPr>
            <w:tcW w:w="419" w:type="pct"/>
            <w:tcBorders>
              <w:top w:val="nil"/>
              <w:left w:val="nil"/>
              <w:bottom w:val="single" w:sz="4" w:space="0" w:color="auto"/>
              <w:right w:val="single" w:sz="4" w:space="0" w:color="auto"/>
            </w:tcBorders>
            <w:shd w:val="clear" w:color="auto" w:fill="auto"/>
            <w:noWrap/>
            <w:vAlign w:val="center"/>
            <w:hideMark/>
          </w:tcPr>
          <w:p w14:paraId="0217671B" w14:textId="77777777" w:rsidR="006B5BE2" w:rsidRPr="006B5BE2" w:rsidRDefault="006B5BE2" w:rsidP="006B5BE2">
            <w:pPr>
              <w:jc w:val="center"/>
              <w:rPr>
                <w:color w:val="000000"/>
                <w:sz w:val="20"/>
                <w:szCs w:val="20"/>
              </w:rPr>
            </w:pPr>
            <w:r w:rsidRPr="006B5BE2">
              <w:rPr>
                <w:color w:val="000000"/>
                <w:sz w:val="20"/>
                <w:szCs w:val="20"/>
              </w:rPr>
              <w:t>2 000,00</w:t>
            </w:r>
          </w:p>
        </w:tc>
        <w:tc>
          <w:tcPr>
            <w:tcW w:w="434" w:type="pct"/>
            <w:tcBorders>
              <w:top w:val="nil"/>
              <w:left w:val="nil"/>
              <w:bottom w:val="single" w:sz="4" w:space="0" w:color="auto"/>
              <w:right w:val="single" w:sz="4" w:space="0" w:color="auto"/>
            </w:tcBorders>
            <w:shd w:val="clear" w:color="auto" w:fill="auto"/>
            <w:noWrap/>
            <w:vAlign w:val="center"/>
            <w:hideMark/>
          </w:tcPr>
          <w:p w14:paraId="56DB30F4" w14:textId="77777777" w:rsidR="006B5BE2" w:rsidRPr="006B5BE2" w:rsidRDefault="006B5BE2" w:rsidP="006B5BE2">
            <w:pPr>
              <w:jc w:val="center"/>
              <w:rPr>
                <w:color w:val="000000"/>
                <w:sz w:val="20"/>
                <w:szCs w:val="20"/>
              </w:rPr>
            </w:pPr>
            <w:r w:rsidRPr="006B5BE2">
              <w:rPr>
                <w:color w:val="000000"/>
                <w:sz w:val="20"/>
                <w:szCs w:val="20"/>
              </w:rPr>
              <w:t>2 000,00</w:t>
            </w:r>
          </w:p>
        </w:tc>
        <w:tc>
          <w:tcPr>
            <w:tcW w:w="439" w:type="pct"/>
            <w:tcBorders>
              <w:top w:val="nil"/>
              <w:left w:val="nil"/>
              <w:bottom w:val="single" w:sz="4" w:space="0" w:color="auto"/>
              <w:right w:val="single" w:sz="4" w:space="0" w:color="auto"/>
            </w:tcBorders>
            <w:shd w:val="clear" w:color="auto" w:fill="auto"/>
            <w:noWrap/>
            <w:vAlign w:val="center"/>
            <w:hideMark/>
          </w:tcPr>
          <w:p w14:paraId="31F1D8AF" w14:textId="77777777" w:rsidR="006B5BE2" w:rsidRPr="006B5BE2" w:rsidRDefault="006B5BE2" w:rsidP="006B5BE2">
            <w:pPr>
              <w:jc w:val="center"/>
              <w:rPr>
                <w:color w:val="000000"/>
                <w:sz w:val="20"/>
                <w:szCs w:val="20"/>
              </w:rPr>
            </w:pPr>
            <w:r w:rsidRPr="006B5BE2">
              <w:rPr>
                <w:color w:val="000000"/>
                <w:sz w:val="20"/>
                <w:szCs w:val="20"/>
              </w:rPr>
              <w:t>1 400,00</w:t>
            </w:r>
          </w:p>
        </w:tc>
        <w:tc>
          <w:tcPr>
            <w:tcW w:w="439" w:type="pct"/>
            <w:tcBorders>
              <w:top w:val="nil"/>
              <w:left w:val="nil"/>
              <w:bottom w:val="single" w:sz="4" w:space="0" w:color="auto"/>
              <w:right w:val="single" w:sz="4" w:space="0" w:color="auto"/>
            </w:tcBorders>
            <w:shd w:val="clear" w:color="auto" w:fill="auto"/>
            <w:noWrap/>
            <w:vAlign w:val="center"/>
            <w:hideMark/>
          </w:tcPr>
          <w:p w14:paraId="26128C77" w14:textId="77777777" w:rsidR="006B5BE2" w:rsidRPr="006B5BE2" w:rsidRDefault="006B5BE2" w:rsidP="006B5BE2">
            <w:pPr>
              <w:jc w:val="center"/>
              <w:rPr>
                <w:color w:val="000000"/>
                <w:sz w:val="20"/>
                <w:szCs w:val="20"/>
              </w:rPr>
            </w:pPr>
            <w:r w:rsidRPr="006B5BE2">
              <w:rPr>
                <w:color w:val="000000"/>
                <w:sz w:val="20"/>
                <w:szCs w:val="20"/>
              </w:rPr>
              <w:t>1 400,00</w:t>
            </w:r>
          </w:p>
        </w:tc>
        <w:tc>
          <w:tcPr>
            <w:tcW w:w="424" w:type="pct"/>
            <w:tcBorders>
              <w:top w:val="nil"/>
              <w:left w:val="nil"/>
              <w:bottom w:val="single" w:sz="4" w:space="0" w:color="auto"/>
              <w:right w:val="single" w:sz="4" w:space="0" w:color="auto"/>
            </w:tcBorders>
            <w:shd w:val="clear" w:color="auto" w:fill="auto"/>
            <w:noWrap/>
            <w:vAlign w:val="center"/>
            <w:hideMark/>
          </w:tcPr>
          <w:p w14:paraId="30A3715F" w14:textId="77777777" w:rsidR="006B5BE2" w:rsidRPr="006B5BE2" w:rsidRDefault="006B5BE2" w:rsidP="006B5BE2">
            <w:pPr>
              <w:jc w:val="center"/>
              <w:rPr>
                <w:color w:val="000000"/>
                <w:sz w:val="20"/>
                <w:szCs w:val="20"/>
              </w:rPr>
            </w:pPr>
            <w:r w:rsidRPr="006B5BE2">
              <w:rPr>
                <w:color w:val="000000"/>
                <w:sz w:val="20"/>
                <w:szCs w:val="20"/>
              </w:rPr>
              <w:t>1 966,67</w:t>
            </w:r>
          </w:p>
        </w:tc>
      </w:tr>
      <w:tr w:rsidR="006B5BE2" w:rsidRPr="006B5BE2" w14:paraId="4C05F8F8"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1FFF2783" w14:textId="77777777" w:rsidR="006B5BE2" w:rsidRPr="006B5BE2" w:rsidRDefault="006B5BE2" w:rsidP="006B5BE2">
            <w:pPr>
              <w:jc w:val="center"/>
              <w:rPr>
                <w:color w:val="000000"/>
                <w:sz w:val="20"/>
                <w:szCs w:val="20"/>
              </w:rPr>
            </w:pPr>
            <w:r w:rsidRPr="006B5BE2">
              <w:rPr>
                <w:color w:val="000000"/>
                <w:sz w:val="20"/>
                <w:szCs w:val="20"/>
              </w:rPr>
              <w:t>3</w:t>
            </w:r>
          </w:p>
        </w:tc>
        <w:tc>
          <w:tcPr>
            <w:tcW w:w="1469" w:type="pct"/>
            <w:tcBorders>
              <w:top w:val="nil"/>
              <w:left w:val="nil"/>
              <w:bottom w:val="single" w:sz="4" w:space="0" w:color="auto"/>
              <w:right w:val="single" w:sz="4" w:space="0" w:color="auto"/>
            </w:tcBorders>
            <w:shd w:val="clear" w:color="auto" w:fill="auto"/>
            <w:vAlign w:val="center"/>
            <w:hideMark/>
          </w:tcPr>
          <w:p w14:paraId="1A9B8D68" w14:textId="77777777" w:rsidR="006B5BE2" w:rsidRPr="006B5BE2" w:rsidRDefault="006B5BE2" w:rsidP="006B5BE2">
            <w:pPr>
              <w:rPr>
                <w:color w:val="000000"/>
                <w:sz w:val="20"/>
                <w:szCs w:val="20"/>
              </w:rPr>
            </w:pPr>
            <w:r w:rsidRPr="006B5BE2">
              <w:rPr>
                <w:color w:val="000000"/>
                <w:sz w:val="20"/>
                <w:szCs w:val="20"/>
              </w:rPr>
              <w:t>Ополаскивание кузова (экспресс-мойка без активной пены и протирки кузова)</w:t>
            </w:r>
          </w:p>
        </w:tc>
        <w:tc>
          <w:tcPr>
            <w:tcW w:w="222" w:type="pct"/>
            <w:tcBorders>
              <w:top w:val="nil"/>
              <w:left w:val="nil"/>
              <w:bottom w:val="single" w:sz="4" w:space="0" w:color="auto"/>
              <w:right w:val="single" w:sz="4" w:space="0" w:color="auto"/>
            </w:tcBorders>
            <w:shd w:val="clear" w:color="auto" w:fill="auto"/>
            <w:noWrap/>
            <w:vAlign w:val="center"/>
            <w:hideMark/>
          </w:tcPr>
          <w:p w14:paraId="5C8C86D4"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161D47C3" w14:textId="77777777" w:rsidR="006B5BE2" w:rsidRPr="006B5BE2" w:rsidRDefault="006B5BE2" w:rsidP="006B5BE2">
            <w:pPr>
              <w:jc w:val="center"/>
              <w:rPr>
                <w:color w:val="000000"/>
                <w:sz w:val="20"/>
                <w:szCs w:val="20"/>
              </w:rPr>
            </w:pPr>
            <w:r w:rsidRPr="006B5BE2">
              <w:rPr>
                <w:color w:val="000000"/>
                <w:sz w:val="20"/>
                <w:szCs w:val="20"/>
              </w:rPr>
              <w:t>500,00</w:t>
            </w:r>
          </w:p>
        </w:tc>
        <w:tc>
          <w:tcPr>
            <w:tcW w:w="434" w:type="pct"/>
            <w:tcBorders>
              <w:top w:val="nil"/>
              <w:left w:val="nil"/>
              <w:bottom w:val="single" w:sz="4" w:space="0" w:color="auto"/>
              <w:right w:val="single" w:sz="4" w:space="0" w:color="auto"/>
            </w:tcBorders>
            <w:shd w:val="clear" w:color="auto" w:fill="auto"/>
            <w:noWrap/>
            <w:vAlign w:val="center"/>
            <w:hideMark/>
          </w:tcPr>
          <w:p w14:paraId="7C56C805" w14:textId="77777777" w:rsidR="006B5BE2" w:rsidRPr="006B5BE2" w:rsidRDefault="006B5BE2" w:rsidP="006B5BE2">
            <w:pPr>
              <w:jc w:val="center"/>
              <w:rPr>
                <w:color w:val="000000"/>
                <w:sz w:val="20"/>
                <w:szCs w:val="20"/>
              </w:rPr>
            </w:pPr>
            <w:r w:rsidRPr="006B5BE2">
              <w:rPr>
                <w:color w:val="000000"/>
                <w:sz w:val="20"/>
                <w:szCs w:val="20"/>
              </w:rPr>
              <w:t>500,00</w:t>
            </w:r>
          </w:p>
        </w:tc>
        <w:tc>
          <w:tcPr>
            <w:tcW w:w="419" w:type="pct"/>
            <w:tcBorders>
              <w:top w:val="nil"/>
              <w:left w:val="nil"/>
              <w:bottom w:val="single" w:sz="4" w:space="0" w:color="auto"/>
              <w:right w:val="single" w:sz="4" w:space="0" w:color="auto"/>
            </w:tcBorders>
            <w:shd w:val="clear" w:color="auto" w:fill="auto"/>
            <w:noWrap/>
            <w:vAlign w:val="center"/>
            <w:hideMark/>
          </w:tcPr>
          <w:p w14:paraId="28447342" w14:textId="77777777" w:rsidR="006B5BE2" w:rsidRPr="006B5BE2" w:rsidRDefault="006B5BE2" w:rsidP="006B5BE2">
            <w:pPr>
              <w:jc w:val="center"/>
              <w:rPr>
                <w:color w:val="000000"/>
                <w:sz w:val="20"/>
                <w:szCs w:val="20"/>
              </w:rPr>
            </w:pPr>
            <w:r w:rsidRPr="006B5BE2">
              <w:rPr>
                <w:color w:val="000000"/>
                <w:sz w:val="20"/>
                <w:szCs w:val="20"/>
              </w:rPr>
              <w:t>500,00</w:t>
            </w:r>
          </w:p>
        </w:tc>
        <w:tc>
          <w:tcPr>
            <w:tcW w:w="434" w:type="pct"/>
            <w:tcBorders>
              <w:top w:val="nil"/>
              <w:left w:val="nil"/>
              <w:bottom w:val="single" w:sz="4" w:space="0" w:color="auto"/>
              <w:right w:val="single" w:sz="4" w:space="0" w:color="auto"/>
            </w:tcBorders>
            <w:shd w:val="clear" w:color="auto" w:fill="auto"/>
            <w:noWrap/>
            <w:vAlign w:val="center"/>
            <w:hideMark/>
          </w:tcPr>
          <w:p w14:paraId="6506862A" w14:textId="77777777" w:rsidR="006B5BE2" w:rsidRPr="006B5BE2" w:rsidRDefault="006B5BE2" w:rsidP="006B5BE2">
            <w:pPr>
              <w:jc w:val="center"/>
              <w:rPr>
                <w:color w:val="000000"/>
                <w:sz w:val="20"/>
                <w:szCs w:val="20"/>
              </w:rPr>
            </w:pPr>
            <w:r w:rsidRPr="006B5BE2">
              <w:rPr>
                <w:color w:val="000000"/>
                <w:sz w:val="20"/>
                <w:szCs w:val="20"/>
              </w:rPr>
              <w:t>500,00</w:t>
            </w:r>
          </w:p>
        </w:tc>
        <w:tc>
          <w:tcPr>
            <w:tcW w:w="439" w:type="pct"/>
            <w:tcBorders>
              <w:top w:val="nil"/>
              <w:left w:val="nil"/>
              <w:bottom w:val="single" w:sz="4" w:space="0" w:color="auto"/>
              <w:right w:val="single" w:sz="4" w:space="0" w:color="auto"/>
            </w:tcBorders>
            <w:shd w:val="clear" w:color="auto" w:fill="auto"/>
            <w:noWrap/>
            <w:vAlign w:val="center"/>
            <w:hideMark/>
          </w:tcPr>
          <w:p w14:paraId="4655D545" w14:textId="77777777" w:rsidR="006B5BE2" w:rsidRPr="006B5BE2" w:rsidRDefault="006B5BE2" w:rsidP="006B5BE2">
            <w:pPr>
              <w:jc w:val="center"/>
              <w:rPr>
                <w:color w:val="000000"/>
                <w:sz w:val="20"/>
                <w:szCs w:val="20"/>
              </w:rPr>
            </w:pPr>
            <w:r w:rsidRPr="006B5BE2">
              <w:rPr>
                <w:color w:val="000000"/>
                <w:sz w:val="20"/>
                <w:szCs w:val="20"/>
              </w:rPr>
              <w:t>500,00</w:t>
            </w:r>
          </w:p>
        </w:tc>
        <w:tc>
          <w:tcPr>
            <w:tcW w:w="439" w:type="pct"/>
            <w:tcBorders>
              <w:top w:val="nil"/>
              <w:left w:val="nil"/>
              <w:bottom w:val="single" w:sz="4" w:space="0" w:color="auto"/>
              <w:right w:val="single" w:sz="4" w:space="0" w:color="auto"/>
            </w:tcBorders>
            <w:shd w:val="clear" w:color="auto" w:fill="auto"/>
            <w:noWrap/>
            <w:vAlign w:val="center"/>
            <w:hideMark/>
          </w:tcPr>
          <w:p w14:paraId="65E39400" w14:textId="77777777" w:rsidR="006B5BE2" w:rsidRPr="006B5BE2" w:rsidRDefault="006B5BE2" w:rsidP="006B5BE2">
            <w:pPr>
              <w:jc w:val="center"/>
              <w:rPr>
                <w:color w:val="000000"/>
                <w:sz w:val="20"/>
                <w:szCs w:val="20"/>
              </w:rPr>
            </w:pPr>
            <w:r w:rsidRPr="006B5BE2">
              <w:rPr>
                <w:color w:val="000000"/>
                <w:sz w:val="20"/>
                <w:szCs w:val="20"/>
              </w:rPr>
              <w:t>500,00</w:t>
            </w:r>
          </w:p>
        </w:tc>
        <w:tc>
          <w:tcPr>
            <w:tcW w:w="424" w:type="pct"/>
            <w:tcBorders>
              <w:top w:val="nil"/>
              <w:left w:val="nil"/>
              <w:bottom w:val="single" w:sz="4" w:space="0" w:color="auto"/>
              <w:right w:val="single" w:sz="4" w:space="0" w:color="auto"/>
            </w:tcBorders>
            <w:shd w:val="clear" w:color="auto" w:fill="auto"/>
            <w:noWrap/>
            <w:vAlign w:val="center"/>
            <w:hideMark/>
          </w:tcPr>
          <w:p w14:paraId="66B1BF54" w14:textId="77777777" w:rsidR="006B5BE2" w:rsidRPr="006B5BE2" w:rsidRDefault="006B5BE2" w:rsidP="006B5BE2">
            <w:pPr>
              <w:jc w:val="center"/>
              <w:rPr>
                <w:color w:val="000000"/>
                <w:sz w:val="20"/>
                <w:szCs w:val="20"/>
              </w:rPr>
            </w:pPr>
            <w:r w:rsidRPr="006B5BE2">
              <w:rPr>
                <w:color w:val="000000"/>
                <w:sz w:val="20"/>
                <w:szCs w:val="20"/>
              </w:rPr>
              <w:t>500,00</w:t>
            </w:r>
          </w:p>
        </w:tc>
      </w:tr>
      <w:tr w:rsidR="006B5BE2" w:rsidRPr="006B5BE2" w14:paraId="47A58EFD"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1C2D1AD0" w14:textId="77777777" w:rsidR="006B5BE2" w:rsidRPr="006B5BE2" w:rsidRDefault="006B5BE2" w:rsidP="006B5BE2">
            <w:pPr>
              <w:jc w:val="center"/>
              <w:rPr>
                <w:color w:val="000000"/>
                <w:sz w:val="20"/>
                <w:szCs w:val="20"/>
              </w:rPr>
            </w:pPr>
            <w:r w:rsidRPr="006B5BE2">
              <w:rPr>
                <w:color w:val="000000"/>
                <w:sz w:val="20"/>
                <w:szCs w:val="20"/>
              </w:rPr>
              <w:t>4</w:t>
            </w:r>
          </w:p>
        </w:tc>
        <w:tc>
          <w:tcPr>
            <w:tcW w:w="1469" w:type="pct"/>
            <w:tcBorders>
              <w:top w:val="nil"/>
              <w:left w:val="nil"/>
              <w:bottom w:val="single" w:sz="4" w:space="0" w:color="auto"/>
              <w:right w:val="single" w:sz="4" w:space="0" w:color="auto"/>
            </w:tcBorders>
            <w:shd w:val="clear" w:color="auto" w:fill="auto"/>
            <w:vAlign w:val="center"/>
            <w:hideMark/>
          </w:tcPr>
          <w:p w14:paraId="096A5371" w14:textId="77777777" w:rsidR="006B5BE2" w:rsidRPr="006B5BE2" w:rsidRDefault="006B5BE2" w:rsidP="006B5BE2">
            <w:pPr>
              <w:rPr>
                <w:color w:val="000000"/>
                <w:sz w:val="20"/>
                <w:szCs w:val="20"/>
              </w:rPr>
            </w:pPr>
            <w:r w:rsidRPr="006B5BE2">
              <w:rPr>
                <w:color w:val="000000"/>
                <w:sz w:val="20"/>
                <w:szCs w:val="20"/>
              </w:rPr>
              <w:t>Пылесос салона</w:t>
            </w:r>
          </w:p>
        </w:tc>
        <w:tc>
          <w:tcPr>
            <w:tcW w:w="222" w:type="pct"/>
            <w:tcBorders>
              <w:top w:val="nil"/>
              <w:left w:val="nil"/>
              <w:bottom w:val="single" w:sz="4" w:space="0" w:color="auto"/>
              <w:right w:val="single" w:sz="4" w:space="0" w:color="auto"/>
            </w:tcBorders>
            <w:shd w:val="clear" w:color="auto" w:fill="auto"/>
            <w:noWrap/>
            <w:vAlign w:val="center"/>
            <w:hideMark/>
          </w:tcPr>
          <w:p w14:paraId="4F0FBA2A"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2965CC3A" w14:textId="77777777" w:rsidR="006B5BE2" w:rsidRPr="006B5BE2" w:rsidRDefault="006B5BE2" w:rsidP="006B5BE2">
            <w:pPr>
              <w:jc w:val="center"/>
              <w:rPr>
                <w:color w:val="000000"/>
                <w:sz w:val="20"/>
                <w:szCs w:val="20"/>
              </w:rPr>
            </w:pPr>
            <w:r w:rsidRPr="006B5BE2">
              <w:rPr>
                <w:color w:val="000000"/>
                <w:sz w:val="20"/>
                <w:szCs w:val="20"/>
              </w:rPr>
              <w:t>600,00</w:t>
            </w:r>
          </w:p>
        </w:tc>
        <w:tc>
          <w:tcPr>
            <w:tcW w:w="434" w:type="pct"/>
            <w:tcBorders>
              <w:top w:val="nil"/>
              <w:left w:val="nil"/>
              <w:bottom w:val="single" w:sz="4" w:space="0" w:color="auto"/>
              <w:right w:val="single" w:sz="4" w:space="0" w:color="auto"/>
            </w:tcBorders>
            <w:shd w:val="clear" w:color="auto" w:fill="auto"/>
            <w:noWrap/>
            <w:vAlign w:val="center"/>
            <w:hideMark/>
          </w:tcPr>
          <w:p w14:paraId="4158A749" w14:textId="77777777" w:rsidR="006B5BE2" w:rsidRPr="006B5BE2" w:rsidRDefault="006B5BE2" w:rsidP="006B5BE2">
            <w:pPr>
              <w:jc w:val="center"/>
              <w:rPr>
                <w:color w:val="000000"/>
                <w:sz w:val="20"/>
                <w:szCs w:val="20"/>
              </w:rPr>
            </w:pPr>
            <w:r w:rsidRPr="006B5BE2">
              <w:rPr>
                <w:color w:val="000000"/>
                <w:sz w:val="20"/>
                <w:szCs w:val="20"/>
              </w:rPr>
              <w:t>600,00</w:t>
            </w:r>
          </w:p>
        </w:tc>
        <w:tc>
          <w:tcPr>
            <w:tcW w:w="419" w:type="pct"/>
            <w:tcBorders>
              <w:top w:val="nil"/>
              <w:left w:val="nil"/>
              <w:bottom w:val="single" w:sz="4" w:space="0" w:color="auto"/>
              <w:right w:val="single" w:sz="4" w:space="0" w:color="auto"/>
            </w:tcBorders>
            <w:shd w:val="clear" w:color="auto" w:fill="auto"/>
            <w:noWrap/>
            <w:vAlign w:val="center"/>
            <w:hideMark/>
          </w:tcPr>
          <w:p w14:paraId="011669AD" w14:textId="77777777" w:rsidR="006B5BE2" w:rsidRPr="006B5BE2" w:rsidRDefault="006B5BE2" w:rsidP="006B5BE2">
            <w:pPr>
              <w:jc w:val="center"/>
              <w:rPr>
                <w:color w:val="000000"/>
                <w:sz w:val="20"/>
                <w:szCs w:val="20"/>
              </w:rPr>
            </w:pPr>
            <w:r w:rsidRPr="006B5BE2">
              <w:rPr>
                <w:color w:val="000000"/>
                <w:sz w:val="20"/>
                <w:szCs w:val="20"/>
              </w:rPr>
              <w:t>600,00</w:t>
            </w:r>
          </w:p>
        </w:tc>
        <w:tc>
          <w:tcPr>
            <w:tcW w:w="434" w:type="pct"/>
            <w:tcBorders>
              <w:top w:val="nil"/>
              <w:left w:val="nil"/>
              <w:bottom w:val="single" w:sz="4" w:space="0" w:color="auto"/>
              <w:right w:val="single" w:sz="4" w:space="0" w:color="auto"/>
            </w:tcBorders>
            <w:shd w:val="clear" w:color="auto" w:fill="auto"/>
            <w:noWrap/>
            <w:vAlign w:val="center"/>
            <w:hideMark/>
          </w:tcPr>
          <w:p w14:paraId="53E0B045" w14:textId="77777777" w:rsidR="006B5BE2" w:rsidRPr="006B5BE2" w:rsidRDefault="006B5BE2" w:rsidP="006B5BE2">
            <w:pPr>
              <w:jc w:val="center"/>
              <w:rPr>
                <w:color w:val="000000"/>
                <w:sz w:val="20"/>
                <w:szCs w:val="20"/>
              </w:rPr>
            </w:pPr>
            <w:r w:rsidRPr="006B5BE2">
              <w:rPr>
                <w:color w:val="000000"/>
                <w:sz w:val="20"/>
                <w:szCs w:val="20"/>
              </w:rPr>
              <w:t>600,00</w:t>
            </w:r>
          </w:p>
        </w:tc>
        <w:tc>
          <w:tcPr>
            <w:tcW w:w="439" w:type="pct"/>
            <w:tcBorders>
              <w:top w:val="nil"/>
              <w:left w:val="nil"/>
              <w:bottom w:val="single" w:sz="4" w:space="0" w:color="auto"/>
              <w:right w:val="single" w:sz="4" w:space="0" w:color="auto"/>
            </w:tcBorders>
            <w:shd w:val="clear" w:color="auto" w:fill="auto"/>
            <w:noWrap/>
            <w:vAlign w:val="center"/>
            <w:hideMark/>
          </w:tcPr>
          <w:p w14:paraId="6DD7172A" w14:textId="77777777" w:rsidR="006B5BE2" w:rsidRPr="006B5BE2" w:rsidRDefault="006B5BE2" w:rsidP="006B5BE2">
            <w:pPr>
              <w:jc w:val="center"/>
              <w:rPr>
                <w:color w:val="000000"/>
                <w:sz w:val="20"/>
                <w:szCs w:val="20"/>
              </w:rPr>
            </w:pPr>
            <w:r w:rsidRPr="006B5BE2">
              <w:rPr>
                <w:color w:val="000000"/>
                <w:sz w:val="20"/>
                <w:szCs w:val="20"/>
              </w:rPr>
              <w:t>300,00</w:t>
            </w:r>
          </w:p>
        </w:tc>
        <w:tc>
          <w:tcPr>
            <w:tcW w:w="439" w:type="pct"/>
            <w:tcBorders>
              <w:top w:val="nil"/>
              <w:left w:val="nil"/>
              <w:bottom w:val="single" w:sz="4" w:space="0" w:color="auto"/>
              <w:right w:val="single" w:sz="4" w:space="0" w:color="auto"/>
            </w:tcBorders>
            <w:shd w:val="clear" w:color="auto" w:fill="auto"/>
            <w:noWrap/>
            <w:vAlign w:val="center"/>
            <w:hideMark/>
          </w:tcPr>
          <w:p w14:paraId="6FA0923A" w14:textId="77777777" w:rsidR="006B5BE2" w:rsidRPr="006B5BE2" w:rsidRDefault="006B5BE2" w:rsidP="006B5BE2">
            <w:pPr>
              <w:jc w:val="center"/>
              <w:rPr>
                <w:color w:val="000000"/>
                <w:sz w:val="20"/>
                <w:szCs w:val="20"/>
              </w:rPr>
            </w:pPr>
            <w:r w:rsidRPr="006B5BE2">
              <w:rPr>
                <w:color w:val="000000"/>
                <w:sz w:val="20"/>
                <w:szCs w:val="20"/>
              </w:rPr>
              <w:t>300,00</w:t>
            </w:r>
          </w:p>
        </w:tc>
        <w:tc>
          <w:tcPr>
            <w:tcW w:w="424" w:type="pct"/>
            <w:tcBorders>
              <w:top w:val="nil"/>
              <w:left w:val="nil"/>
              <w:bottom w:val="single" w:sz="4" w:space="0" w:color="auto"/>
              <w:right w:val="single" w:sz="4" w:space="0" w:color="auto"/>
            </w:tcBorders>
            <w:shd w:val="clear" w:color="auto" w:fill="auto"/>
            <w:noWrap/>
            <w:vAlign w:val="center"/>
            <w:hideMark/>
          </w:tcPr>
          <w:p w14:paraId="7E16B187" w14:textId="77777777" w:rsidR="006B5BE2" w:rsidRPr="006B5BE2" w:rsidRDefault="006B5BE2" w:rsidP="006B5BE2">
            <w:pPr>
              <w:jc w:val="center"/>
              <w:rPr>
                <w:color w:val="000000"/>
                <w:sz w:val="20"/>
                <w:szCs w:val="20"/>
              </w:rPr>
            </w:pPr>
            <w:r w:rsidRPr="006B5BE2">
              <w:rPr>
                <w:color w:val="000000"/>
                <w:sz w:val="20"/>
                <w:szCs w:val="20"/>
              </w:rPr>
              <w:t>500,00</w:t>
            </w:r>
          </w:p>
        </w:tc>
      </w:tr>
      <w:tr w:rsidR="006B5BE2" w:rsidRPr="006B5BE2" w14:paraId="38F65E04"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356B5EFF" w14:textId="77777777" w:rsidR="006B5BE2" w:rsidRPr="006B5BE2" w:rsidRDefault="006B5BE2" w:rsidP="006B5BE2">
            <w:pPr>
              <w:jc w:val="center"/>
              <w:rPr>
                <w:color w:val="000000"/>
                <w:sz w:val="20"/>
                <w:szCs w:val="20"/>
              </w:rPr>
            </w:pPr>
            <w:r w:rsidRPr="006B5BE2">
              <w:rPr>
                <w:color w:val="000000"/>
                <w:sz w:val="20"/>
                <w:szCs w:val="20"/>
              </w:rPr>
              <w:t>5</w:t>
            </w:r>
          </w:p>
        </w:tc>
        <w:tc>
          <w:tcPr>
            <w:tcW w:w="1469" w:type="pct"/>
            <w:tcBorders>
              <w:top w:val="nil"/>
              <w:left w:val="nil"/>
              <w:bottom w:val="single" w:sz="4" w:space="0" w:color="auto"/>
              <w:right w:val="single" w:sz="4" w:space="0" w:color="auto"/>
            </w:tcBorders>
            <w:shd w:val="clear" w:color="auto" w:fill="auto"/>
            <w:vAlign w:val="center"/>
            <w:hideMark/>
          </w:tcPr>
          <w:p w14:paraId="7328235E" w14:textId="77777777" w:rsidR="006B5BE2" w:rsidRPr="006B5BE2" w:rsidRDefault="006B5BE2" w:rsidP="006B5BE2">
            <w:pPr>
              <w:rPr>
                <w:color w:val="000000"/>
                <w:sz w:val="20"/>
                <w:szCs w:val="20"/>
              </w:rPr>
            </w:pPr>
            <w:r w:rsidRPr="006B5BE2">
              <w:rPr>
                <w:color w:val="000000"/>
                <w:sz w:val="20"/>
                <w:szCs w:val="20"/>
              </w:rPr>
              <w:t>Покрытие автомобиля воском</w:t>
            </w:r>
          </w:p>
        </w:tc>
        <w:tc>
          <w:tcPr>
            <w:tcW w:w="222" w:type="pct"/>
            <w:tcBorders>
              <w:top w:val="nil"/>
              <w:left w:val="nil"/>
              <w:bottom w:val="single" w:sz="4" w:space="0" w:color="auto"/>
              <w:right w:val="single" w:sz="4" w:space="0" w:color="auto"/>
            </w:tcBorders>
            <w:shd w:val="clear" w:color="auto" w:fill="auto"/>
            <w:noWrap/>
            <w:vAlign w:val="center"/>
            <w:hideMark/>
          </w:tcPr>
          <w:p w14:paraId="65E1B8F8"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1F81EA9F" w14:textId="77777777" w:rsidR="006B5BE2" w:rsidRPr="006B5BE2" w:rsidRDefault="006B5BE2" w:rsidP="006B5BE2">
            <w:pPr>
              <w:jc w:val="center"/>
              <w:rPr>
                <w:color w:val="000000"/>
                <w:sz w:val="20"/>
                <w:szCs w:val="20"/>
              </w:rPr>
            </w:pPr>
            <w:r w:rsidRPr="006B5BE2">
              <w:rPr>
                <w:color w:val="000000"/>
                <w:sz w:val="20"/>
                <w:szCs w:val="20"/>
              </w:rPr>
              <w:t>400,00</w:t>
            </w:r>
          </w:p>
        </w:tc>
        <w:tc>
          <w:tcPr>
            <w:tcW w:w="434" w:type="pct"/>
            <w:tcBorders>
              <w:top w:val="nil"/>
              <w:left w:val="nil"/>
              <w:bottom w:val="single" w:sz="4" w:space="0" w:color="auto"/>
              <w:right w:val="single" w:sz="4" w:space="0" w:color="auto"/>
            </w:tcBorders>
            <w:shd w:val="clear" w:color="auto" w:fill="auto"/>
            <w:noWrap/>
            <w:vAlign w:val="center"/>
            <w:hideMark/>
          </w:tcPr>
          <w:p w14:paraId="56129826" w14:textId="77777777" w:rsidR="006B5BE2" w:rsidRPr="006B5BE2" w:rsidRDefault="006B5BE2" w:rsidP="006B5BE2">
            <w:pPr>
              <w:jc w:val="center"/>
              <w:rPr>
                <w:color w:val="000000"/>
                <w:sz w:val="20"/>
                <w:szCs w:val="20"/>
              </w:rPr>
            </w:pPr>
            <w:r w:rsidRPr="006B5BE2">
              <w:rPr>
                <w:color w:val="000000"/>
                <w:sz w:val="20"/>
                <w:szCs w:val="20"/>
              </w:rPr>
              <w:t>400,00</w:t>
            </w:r>
          </w:p>
        </w:tc>
        <w:tc>
          <w:tcPr>
            <w:tcW w:w="419" w:type="pct"/>
            <w:tcBorders>
              <w:top w:val="nil"/>
              <w:left w:val="nil"/>
              <w:bottom w:val="single" w:sz="4" w:space="0" w:color="auto"/>
              <w:right w:val="single" w:sz="4" w:space="0" w:color="auto"/>
            </w:tcBorders>
            <w:shd w:val="clear" w:color="auto" w:fill="auto"/>
            <w:noWrap/>
            <w:vAlign w:val="center"/>
            <w:hideMark/>
          </w:tcPr>
          <w:p w14:paraId="2263C119" w14:textId="77777777" w:rsidR="006B5BE2" w:rsidRPr="006B5BE2" w:rsidRDefault="006B5BE2" w:rsidP="006B5BE2">
            <w:pPr>
              <w:jc w:val="center"/>
              <w:rPr>
                <w:color w:val="000000"/>
                <w:sz w:val="20"/>
                <w:szCs w:val="20"/>
              </w:rPr>
            </w:pPr>
            <w:r w:rsidRPr="006B5BE2">
              <w:rPr>
                <w:color w:val="000000"/>
                <w:sz w:val="20"/>
                <w:szCs w:val="20"/>
              </w:rPr>
              <w:t>400,00</w:t>
            </w:r>
          </w:p>
        </w:tc>
        <w:tc>
          <w:tcPr>
            <w:tcW w:w="434" w:type="pct"/>
            <w:tcBorders>
              <w:top w:val="nil"/>
              <w:left w:val="nil"/>
              <w:bottom w:val="single" w:sz="4" w:space="0" w:color="auto"/>
              <w:right w:val="single" w:sz="4" w:space="0" w:color="auto"/>
            </w:tcBorders>
            <w:shd w:val="clear" w:color="auto" w:fill="auto"/>
            <w:noWrap/>
            <w:vAlign w:val="center"/>
            <w:hideMark/>
          </w:tcPr>
          <w:p w14:paraId="67F3A702" w14:textId="77777777" w:rsidR="006B5BE2" w:rsidRPr="006B5BE2" w:rsidRDefault="006B5BE2" w:rsidP="006B5BE2">
            <w:pPr>
              <w:jc w:val="center"/>
              <w:rPr>
                <w:color w:val="000000"/>
                <w:sz w:val="20"/>
                <w:szCs w:val="20"/>
              </w:rPr>
            </w:pPr>
            <w:r w:rsidRPr="006B5BE2">
              <w:rPr>
                <w:color w:val="000000"/>
                <w:sz w:val="20"/>
                <w:szCs w:val="20"/>
              </w:rPr>
              <w:t>400,00</w:t>
            </w:r>
          </w:p>
        </w:tc>
        <w:tc>
          <w:tcPr>
            <w:tcW w:w="439" w:type="pct"/>
            <w:tcBorders>
              <w:top w:val="nil"/>
              <w:left w:val="nil"/>
              <w:bottom w:val="single" w:sz="4" w:space="0" w:color="auto"/>
              <w:right w:val="single" w:sz="4" w:space="0" w:color="auto"/>
            </w:tcBorders>
            <w:shd w:val="clear" w:color="auto" w:fill="auto"/>
            <w:noWrap/>
            <w:vAlign w:val="center"/>
            <w:hideMark/>
          </w:tcPr>
          <w:p w14:paraId="095AEA25" w14:textId="77777777" w:rsidR="006B5BE2" w:rsidRPr="006B5BE2" w:rsidRDefault="006B5BE2" w:rsidP="006B5BE2">
            <w:pPr>
              <w:jc w:val="center"/>
              <w:rPr>
                <w:color w:val="000000"/>
                <w:sz w:val="20"/>
                <w:szCs w:val="20"/>
              </w:rPr>
            </w:pPr>
            <w:r w:rsidRPr="006B5BE2">
              <w:rPr>
                <w:color w:val="000000"/>
                <w:sz w:val="20"/>
                <w:szCs w:val="20"/>
              </w:rPr>
              <w:t>600,00</w:t>
            </w:r>
          </w:p>
        </w:tc>
        <w:tc>
          <w:tcPr>
            <w:tcW w:w="439" w:type="pct"/>
            <w:tcBorders>
              <w:top w:val="nil"/>
              <w:left w:val="nil"/>
              <w:bottom w:val="single" w:sz="4" w:space="0" w:color="auto"/>
              <w:right w:val="single" w:sz="4" w:space="0" w:color="auto"/>
            </w:tcBorders>
            <w:shd w:val="clear" w:color="auto" w:fill="auto"/>
            <w:noWrap/>
            <w:vAlign w:val="center"/>
            <w:hideMark/>
          </w:tcPr>
          <w:p w14:paraId="7FD54EED" w14:textId="77777777" w:rsidR="006B5BE2" w:rsidRPr="006B5BE2" w:rsidRDefault="006B5BE2" w:rsidP="006B5BE2">
            <w:pPr>
              <w:jc w:val="center"/>
              <w:rPr>
                <w:color w:val="000000"/>
                <w:sz w:val="20"/>
                <w:szCs w:val="20"/>
              </w:rPr>
            </w:pPr>
            <w:r w:rsidRPr="006B5BE2">
              <w:rPr>
                <w:color w:val="000000"/>
                <w:sz w:val="20"/>
                <w:szCs w:val="20"/>
              </w:rPr>
              <w:t>600,00</w:t>
            </w:r>
          </w:p>
        </w:tc>
        <w:tc>
          <w:tcPr>
            <w:tcW w:w="424" w:type="pct"/>
            <w:tcBorders>
              <w:top w:val="nil"/>
              <w:left w:val="nil"/>
              <w:bottom w:val="single" w:sz="4" w:space="0" w:color="auto"/>
              <w:right w:val="single" w:sz="4" w:space="0" w:color="auto"/>
            </w:tcBorders>
            <w:shd w:val="clear" w:color="auto" w:fill="auto"/>
            <w:noWrap/>
            <w:vAlign w:val="center"/>
            <w:hideMark/>
          </w:tcPr>
          <w:p w14:paraId="3541D0DC" w14:textId="77777777" w:rsidR="006B5BE2" w:rsidRPr="006B5BE2" w:rsidRDefault="006B5BE2" w:rsidP="006B5BE2">
            <w:pPr>
              <w:jc w:val="center"/>
              <w:rPr>
                <w:color w:val="000000"/>
                <w:sz w:val="20"/>
                <w:szCs w:val="20"/>
              </w:rPr>
            </w:pPr>
            <w:r w:rsidRPr="006B5BE2">
              <w:rPr>
                <w:color w:val="000000"/>
                <w:sz w:val="20"/>
                <w:szCs w:val="20"/>
              </w:rPr>
              <w:t>466,67</w:t>
            </w:r>
          </w:p>
        </w:tc>
      </w:tr>
      <w:tr w:rsidR="006B5BE2" w:rsidRPr="006B5BE2" w14:paraId="792E17F2"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5E818DFA" w14:textId="77777777" w:rsidR="006B5BE2" w:rsidRPr="006B5BE2" w:rsidRDefault="006B5BE2" w:rsidP="006B5BE2">
            <w:pPr>
              <w:jc w:val="center"/>
              <w:rPr>
                <w:color w:val="000000"/>
                <w:sz w:val="20"/>
                <w:szCs w:val="20"/>
              </w:rPr>
            </w:pPr>
            <w:r w:rsidRPr="006B5BE2">
              <w:rPr>
                <w:color w:val="000000"/>
                <w:sz w:val="20"/>
                <w:szCs w:val="20"/>
              </w:rPr>
              <w:t>6</w:t>
            </w:r>
          </w:p>
        </w:tc>
        <w:tc>
          <w:tcPr>
            <w:tcW w:w="1469" w:type="pct"/>
            <w:tcBorders>
              <w:top w:val="nil"/>
              <w:left w:val="nil"/>
              <w:bottom w:val="single" w:sz="4" w:space="0" w:color="auto"/>
              <w:right w:val="single" w:sz="4" w:space="0" w:color="auto"/>
            </w:tcBorders>
            <w:shd w:val="clear" w:color="auto" w:fill="auto"/>
            <w:vAlign w:val="center"/>
            <w:hideMark/>
          </w:tcPr>
          <w:p w14:paraId="2B309773" w14:textId="77777777" w:rsidR="006B5BE2" w:rsidRPr="006B5BE2" w:rsidRDefault="006B5BE2" w:rsidP="006B5BE2">
            <w:pPr>
              <w:rPr>
                <w:color w:val="000000"/>
                <w:sz w:val="20"/>
                <w:szCs w:val="20"/>
              </w:rPr>
            </w:pPr>
            <w:r w:rsidRPr="006B5BE2">
              <w:rPr>
                <w:color w:val="000000"/>
                <w:sz w:val="20"/>
                <w:szCs w:val="20"/>
              </w:rPr>
              <w:t>Мойка, чистка ковриков (за 1 шт.)</w:t>
            </w:r>
          </w:p>
        </w:tc>
        <w:tc>
          <w:tcPr>
            <w:tcW w:w="222" w:type="pct"/>
            <w:tcBorders>
              <w:top w:val="nil"/>
              <w:left w:val="nil"/>
              <w:bottom w:val="single" w:sz="4" w:space="0" w:color="auto"/>
              <w:right w:val="single" w:sz="4" w:space="0" w:color="auto"/>
            </w:tcBorders>
            <w:shd w:val="clear" w:color="auto" w:fill="auto"/>
            <w:noWrap/>
            <w:vAlign w:val="center"/>
            <w:hideMark/>
          </w:tcPr>
          <w:p w14:paraId="022ED246"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59458372" w14:textId="77777777" w:rsidR="006B5BE2" w:rsidRPr="006B5BE2" w:rsidRDefault="006B5BE2" w:rsidP="006B5BE2">
            <w:pPr>
              <w:jc w:val="center"/>
              <w:rPr>
                <w:color w:val="000000"/>
                <w:sz w:val="20"/>
                <w:szCs w:val="20"/>
              </w:rPr>
            </w:pPr>
            <w:r w:rsidRPr="006B5BE2">
              <w:rPr>
                <w:color w:val="000000"/>
                <w:sz w:val="20"/>
                <w:szCs w:val="20"/>
              </w:rPr>
              <w:t>100,00</w:t>
            </w:r>
          </w:p>
        </w:tc>
        <w:tc>
          <w:tcPr>
            <w:tcW w:w="434" w:type="pct"/>
            <w:tcBorders>
              <w:top w:val="nil"/>
              <w:left w:val="nil"/>
              <w:bottom w:val="single" w:sz="4" w:space="0" w:color="auto"/>
              <w:right w:val="single" w:sz="4" w:space="0" w:color="auto"/>
            </w:tcBorders>
            <w:shd w:val="clear" w:color="auto" w:fill="auto"/>
            <w:noWrap/>
            <w:vAlign w:val="center"/>
            <w:hideMark/>
          </w:tcPr>
          <w:p w14:paraId="5AD09936" w14:textId="77777777" w:rsidR="006B5BE2" w:rsidRPr="006B5BE2" w:rsidRDefault="006B5BE2" w:rsidP="006B5BE2">
            <w:pPr>
              <w:jc w:val="center"/>
              <w:rPr>
                <w:color w:val="000000"/>
                <w:sz w:val="20"/>
                <w:szCs w:val="20"/>
              </w:rPr>
            </w:pPr>
            <w:r w:rsidRPr="006B5BE2">
              <w:rPr>
                <w:color w:val="000000"/>
                <w:sz w:val="20"/>
                <w:szCs w:val="20"/>
              </w:rPr>
              <w:t>100,00</w:t>
            </w:r>
          </w:p>
        </w:tc>
        <w:tc>
          <w:tcPr>
            <w:tcW w:w="419" w:type="pct"/>
            <w:tcBorders>
              <w:top w:val="nil"/>
              <w:left w:val="nil"/>
              <w:bottom w:val="single" w:sz="4" w:space="0" w:color="auto"/>
              <w:right w:val="single" w:sz="4" w:space="0" w:color="auto"/>
            </w:tcBorders>
            <w:shd w:val="clear" w:color="auto" w:fill="auto"/>
            <w:noWrap/>
            <w:vAlign w:val="center"/>
            <w:hideMark/>
          </w:tcPr>
          <w:p w14:paraId="0F929392" w14:textId="77777777" w:rsidR="006B5BE2" w:rsidRPr="006B5BE2" w:rsidRDefault="006B5BE2" w:rsidP="006B5BE2">
            <w:pPr>
              <w:jc w:val="center"/>
              <w:rPr>
                <w:color w:val="000000"/>
                <w:sz w:val="20"/>
                <w:szCs w:val="20"/>
              </w:rPr>
            </w:pPr>
            <w:r w:rsidRPr="006B5BE2">
              <w:rPr>
                <w:color w:val="000000"/>
                <w:sz w:val="20"/>
                <w:szCs w:val="20"/>
              </w:rPr>
              <w:t>100,00</w:t>
            </w:r>
          </w:p>
        </w:tc>
        <w:tc>
          <w:tcPr>
            <w:tcW w:w="434" w:type="pct"/>
            <w:tcBorders>
              <w:top w:val="nil"/>
              <w:left w:val="nil"/>
              <w:bottom w:val="single" w:sz="4" w:space="0" w:color="auto"/>
              <w:right w:val="single" w:sz="4" w:space="0" w:color="auto"/>
            </w:tcBorders>
            <w:shd w:val="clear" w:color="auto" w:fill="auto"/>
            <w:noWrap/>
            <w:vAlign w:val="center"/>
            <w:hideMark/>
          </w:tcPr>
          <w:p w14:paraId="0534118C" w14:textId="77777777" w:rsidR="006B5BE2" w:rsidRPr="006B5BE2" w:rsidRDefault="006B5BE2" w:rsidP="006B5BE2">
            <w:pPr>
              <w:jc w:val="center"/>
              <w:rPr>
                <w:color w:val="000000"/>
                <w:sz w:val="20"/>
                <w:szCs w:val="20"/>
              </w:rPr>
            </w:pPr>
            <w:r w:rsidRPr="006B5BE2">
              <w:rPr>
                <w:color w:val="000000"/>
                <w:sz w:val="20"/>
                <w:szCs w:val="20"/>
              </w:rPr>
              <w:t>100,00</w:t>
            </w:r>
          </w:p>
        </w:tc>
        <w:tc>
          <w:tcPr>
            <w:tcW w:w="439" w:type="pct"/>
            <w:tcBorders>
              <w:top w:val="nil"/>
              <w:left w:val="nil"/>
              <w:bottom w:val="single" w:sz="4" w:space="0" w:color="auto"/>
              <w:right w:val="single" w:sz="4" w:space="0" w:color="auto"/>
            </w:tcBorders>
            <w:shd w:val="clear" w:color="auto" w:fill="auto"/>
            <w:noWrap/>
            <w:vAlign w:val="center"/>
            <w:hideMark/>
          </w:tcPr>
          <w:p w14:paraId="3991E29B" w14:textId="77777777" w:rsidR="006B5BE2" w:rsidRPr="006B5BE2" w:rsidRDefault="006B5BE2" w:rsidP="006B5BE2">
            <w:pPr>
              <w:jc w:val="center"/>
              <w:rPr>
                <w:color w:val="000000"/>
                <w:sz w:val="20"/>
                <w:szCs w:val="20"/>
              </w:rPr>
            </w:pPr>
            <w:r w:rsidRPr="006B5BE2">
              <w:rPr>
                <w:color w:val="000000"/>
                <w:sz w:val="20"/>
                <w:szCs w:val="20"/>
              </w:rPr>
              <w:t>25,00</w:t>
            </w:r>
          </w:p>
        </w:tc>
        <w:tc>
          <w:tcPr>
            <w:tcW w:w="439" w:type="pct"/>
            <w:tcBorders>
              <w:top w:val="nil"/>
              <w:left w:val="nil"/>
              <w:bottom w:val="single" w:sz="4" w:space="0" w:color="auto"/>
              <w:right w:val="single" w:sz="4" w:space="0" w:color="auto"/>
            </w:tcBorders>
            <w:shd w:val="clear" w:color="auto" w:fill="auto"/>
            <w:noWrap/>
            <w:vAlign w:val="center"/>
            <w:hideMark/>
          </w:tcPr>
          <w:p w14:paraId="2CAF175F" w14:textId="77777777" w:rsidR="006B5BE2" w:rsidRPr="006B5BE2" w:rsidRDefault="006B5BE2" w:rsidP="006B5BE2">
            <w:pPr>
              <w:jc w:val="center"/>
              <w:rPr>
                <w:color w:val="000000"/>
                <w:sz w:val="20"/>
                <w:szCs w:val="20"/>
              </w:rPr>
            </w:pPr>
            <w:r w:rsidRPr="006B5BE2">
              <w:rPr>
                <w:color w:val="000000"/>
                <w:sz w:val="20"/>
                <w:szCs w:val="20"/>
              </w:rPr>
              <w:t>25,00</w:t>
            </w:r>
          </w:p>
        </w:tc>
        <w:tc>
          <w:tcPr>
            <w:tcW w:w="424" w:type="pct"/>
            <w:tcBorders>
              <w:top w:val="nil"/>
              <w:left w:val="nil"/>
              <w:bottom w:val="single" w:sz="4" w:space="0" w:color="auto"/>
              <w:right w:val="single" w:sz="4" w:space="0" w:color="auto"/>
            </w:tcBorders>
            <w:shd w:val="clear" w:color="auto" w:fill="auto"/>
            <w:noWrap/>
            <w:vAlign w:val="center"/>
            <w:hideMark/>
          </w:tcPr>
          <w:p w14:paraId="542060CA" w14:textId="77777777" w:rsidR="006B5BE2" w:rsidRPr="006B5BE2" w:rsidRDefault="006B5BE2" w:rsidP="006B5BE2">
            <w:pPr>
              <w:jc w:val="center"/>
              <w:rPr>
                <w:color w:val="000000"/>
                <w:sz w:val="20"/>
                <w:szCs w:val="20"/>
              </w:rPr>
            </w:pPr>
            <w:r w:rsidRPr="006B5BE2">
              <w:rPr>
                <w:color w:val="000000"/>
                <w:sz w:val="20"/>
                <w:szCs w:val="20"/>
              </w:rPr>
              <w:t>75,00</w:t>
            </w:r>
          </w:p>
        </w:tc>
      </w:tr>
      <w:tr w:rsidR="006B5BE2" w:rsidRPr="006B5BE2" w14:paraId="454A5D4D" w14:textId="77777777" w:rsidTr="006B5BE2">
        <w:trPr>
          <w:trHeight w:val="170"/>
        </w:trPr>
        <w:tc>
          <w:tcPr>
            <w:tcW w:w="242" w:type="pct"/>
            <w:tcBorders>
              <w:top w:val="nil"/>
              <w:left w:val="single" w:sz="4" w:space="0" w:color="auto"/>
              <w:bottom w:val="single" w:sz="4" w:space="0" w:color="auto"/>
              <w:right w:val="single" w:sz="4" w:space="0" w:color="auto"/>
            </w:tcBorders>
            <w:shd w:val="clear" w:color="auto" w:fill="auto"/>
            <w:vAlign w:val="center"/>
            <w:hideMark/>
          </w:tcPr>
          <w:p w14:paraId="785994B3" w14:textId="77777777" w:rsidR="006B5BE2" w:rsidRPr="006B5BE2" w:rsidRDefault="006B5BE2" w:rsidP="006B5BE2">
            <w:pPr>
              <w:jc w:val="center"/>
              <w:rPr>
                <w:color w:val="000000"/>
                <w:sz w:val="20"/>
                <w:szCs w:val="20"/>
              </w:rPr>
            </w:pPr>
            <w:r w:rsidRPr="006B5BE2">
              <w:rPr>
                <w:color w:val="000000"/>
                <w:sz w:val="20"/>
                <w:szCs w:val="20"/>
              </w:rPr>
              <w:t>7</w:t>
            </w:r>
          </w:p>
        </w:tc>
        <w:tc>
          <w:tcPr>
            <w:tcW w:w="1469" w:type="pct"/>
            <w:tcBorders>
              <w:top w:val="nil"/>
              <w:left w:val="nil"/>
              <w:bottom w:val="single" w:sz="4" w:space="0" w:color="auto"/>
              <w:right w:val="single" w:sz="4" w:space="0" w:color="auto"/>
            </w:tcBorders>
            <w:shd w:val="clear" w:color="auto" w:fill="auto"/>
            <w:noWrap/>
            <w:vAlign w:val="center"/>
            <w:hideMark/>
          </w:tcPr>
          <w:p w14:paraId="1FAA858D" w14:textId="77777777" w:rsidR="006B5BE2" w:rsidRPr="006B5BE2" w:rsidRDefault="006B5BE2" w:rsidP="006B5BE2">
            <w:pPr>
              <w:rPr>
                <w:color w:val="000000"/>
                <w:sz w:val="20"/>
                <w:szCs w:val="20"/>
              </w:rPr>
            </w:pPr>
            <w:r w:rsidRPr="006B5BE2">
              <w:rPr>
                <w:color w:val="000000"/>
                <w:sz w:val="20"/>
                <w:szCs w:val="20"/>
              </w:rPr>
              <w:t>Чистка багажника пылесосом</w:t>
            </w:r>
          </w:p>
        </w:tc>
        <w:tc>
          <w:tcPr>
            <w:tcW w:w="222" w:type="pct"/>
            <w:tcBorders>
              <w:top w:val="nil"/>
              <w:left w:val="nil"/>
              <w:bottom w:val="single" w:sz="4" w:space="0" w:color="auto"/>
              <w:right w:val="single" w:sz="4" w:space="0" w:color="auto"/>
            </w:tcBorders>
            <w:shd w:val="clear" w:color="auto" w:fill="auto"/>
            <w:noWrap/>
            <w:vAlign w:val="center"/>
            <w:hideMark/>
          </w:tcPr>
          <w:p w14:paraId="6BD222B3" w14:textId="77777777" w:rsidR="006B5BE2" w:rsidRPr="006B5BE2" w:rsidRDefault="006B5BE2" w:rsidP="006B5BE2">
            <w:pPr>
              <w:jc w:val="center"/>
              <w:rPr>
                <w:color w:val="000000"/>
                <w:sz w:val="20"/>
                <w:szCs w:val="20"/>
              </w:rPr>
            </w:pPr>
            <w:r w:rsidRPr="006B5BE2">
              <w:rPr>
                <w:color w:val="000000"/>
                <w:sz w:val="20"/>
                <w:szCs w:val="20"/>
              </w:rPr>
              <w:t>1</w:t>
            </w:r>
          </w:p>
        </w:tc>
        <w:tc>
          <w:tcPr>
            <w:tcW w:w="478" w:type="pct"/>
            <w:tcBorders>
              <w:top w:val="nil"/>
              <w:left w:val="nil"/>
              <w:bottom w:val="single" w:sz="4" w:space="0" w:color="auto"/>
              <w:right w:val="single" w:sz="4" w:space="0" w:color="auto"/>
            </w:tcBorders>
            <w:shd w:val="clear" w:color="auto" w:fill="auto"/>
            <w:noWrap/>
            <w:vAlign w:val="center"/>
            <w:hideMark/>
          </w:tcPr>
          <w:p w14:paraId="778A1ADF" w14:textId="77777777" w:rsidR="006B5BE2" w:rsidRPr="006B5BE2" w:rsidRDefault="006B5BE2" w:rsidP="006B5BE2">
            <w:pPr>
              <w:jc w:val="center"/>
              <w:rPr>
                <w:color w:val="000000"/>
                <w:sz w:val="20"/>
                <w:szCs w:val="20"/>
              </w:rPr>
            </w:pPr>
            <w:r w:rsidRPr="006B5BE2">
              <w:rPr>
                <w:color w:val="000000"/>
                <w:sz w:val="20"/>
                <w:szCs w:val="20"/>
              </w:rPr>
              <w:t>200,00</w:t>
            </w:r>
          </w:p>
        </w:tc>
        <w:tc>
          <w:tcPr>
            <w:tcW w:w="434" w:type="pct"/>
            <w:tcBorders>
              <w:top w:val="nil"/>
              <w:left w:val="nil"/>
              <w:bottom w:val="single" w:sz="4" w:space="0" w:color="auto"/>
              <w:right w:val="single" w:sz="4" w:space="0" w:color="auto"/>
            </w:tcBorders>
            <w:shd w:val="clear" w:color="auto" w:fill="auto"/>
            <w:noWrap/>
            <w:vAlign w:val="center"/>
            <w:hideMark/>
          </w:tcPr>
          <w:p w14:paraId="0835C1F2" w14:textId="77777777" w:rsidR="006B5BE2" w:rsidRPr="006B5BE2" w:rsidRDefault="006B5BE2" w:rsidP="006B5BE2">
            <w:pPr>
              <w:jc w:val="center"/>
              <w:rPr>
                <w:color w:val="000000"/>
                <w:sz w:val="20"/>
                <w:szCs w:val="20"/>
              </w:rPr>
            </w:pPr>
            <w:r w:rsidRPr="006B5BE2">
              <w:rPr>
                <w:color w:val="000000"/>
                <w:sz w:val="20"/>
                <w:szCs w:val="20"/>
              </w:rPr>
              <w:t>200,00</w:t>
            </w:r>
          </w:p>
        </w:tc>
        <w:tc>
          <w:tcPr>
            <w:tcW w:w="419" w:type="pct"/>
            <w:tcBorders>
              <w:top w:val="nil"/>
              <w:left w:val="nil"/>
              <w:bottom w:val="single" w:sz="4" w:space="0" w:color="auto"/>
              <w:right w:val="single" w:sz="4" w:space="0" w:color="auto"/>
            </w:tcBorders>
            <w:shd w:val="clear" w:color="auto" w:fill="auto"/>
            <w:noWrap/>
            <w:vAlign w:val="center"/>
            <w:hideMark/>
          </w:tcPr>
          <w:p w14:paraId="115E07CE" w14:textId="77777777" w:rsidR="006B5BE2" w:rsidRPr="006B5BE2" w:rsidRDefault="006B5BE2" w:rsidP="006B5BE2">
            <w:pPr>
              <w:jc w:val="center"/>
              <w:rPr>
                <w:color w:val="000000"/>
                <w:sz w:val="20"/>
                <w:szCs w:val="20"/>
              </w:rPr>
            </w:pPr>
            <w:r w:rsidRPr="006B5BE2">
              <w:rPr>
                <w:color w:val="000000"/>
                <w:sz w:val="20"/>
                <w:szCs w:val="20"/>
              </w:rPr>
              <w:t>200</w:t>
            </w:r>
          </w:p>
        </w:tc>
        <w:tc>
          <w:tcPr>
            <w:tcW w:w="434" w:type="pct"/>
            <w:tcBorders>
              <w:top w:val="nil"/>
              <w:left w:val="nil"/>
              <w:bottom w:val="single" w:sz="4" w:space="0" w:color="auto"/>
              <w:right w:val="single" w:sz="4" w:space="0" w:color="auto"/>
            </w:tcBorders>
            <w:shd w:val="clear" w:color="auto" w:fill="auto"/>
            <w:noWrap/>
            <w:vAlign w:val="center"/>
            <w:hideMark/>
          </w:tcPr>
          <w:p w14:paraId="5F5E27BA" w14:textId="77777777" w:rsidR="006B5BE2" w:rsidRPr="006B5BE2" w:rsidRDefault="006B5BE2" w:rsidP="006B5BE2">
            <w:pPr>
              <w:jc w:val="center"/>
              <w:rPr>
                <w:color w:val="000000"/>
                <w:sz w:val="20"/>
                <w:szCs w:val="20"/>
              </w:rPr>
            </w:pPr>
            <w:r w:rsidRPr="006B5BE2">
              <w:rPr>
                <w:color w:val="000000"/>
                <w:sz w:val="20"/>
                <w:szCs w:val="20"/>
              </w:rPr>
              <w:t>200,00</w:t>
            </w:r>
          </w:p>
        </w:tc>
        <w:tc>
          <w:tcPr>
            <w:tcW w:w="439" w:type="pct"/>
            <w:tcBorders>
              <w:top w:val="nil"/>
              <w:left w:val="nil"/>
              <w:bottom w:val="single" w:sz="4" w:space="0" w:color="auto"/>
              <w:right w:val="single" w:sz="4" w:space="0" w:color="auto"/>
            </w:tcBorders>
            <w:shd w:val="clear" w:color="auto" w:fill="auto"/>
            <w:noWrap/>
            <w:vAlign w:val="center"/>
            <w:hideMark/>
          </w:tcPr>
          <w:p w14:paraId="3A26E5C2" w14:textId="77777777" w:rsidR="006B5BE2" w:rsidRPr="006B5BE2" w:rsidRDefault="006B5BE2" w:rsidP="006B5BE2">
            <w:pPr>
              <w:jc w:val="center"/>
              <w:rPr>
                <w:color w:val="000000"/>
                <w:sz w:val="20"/>
                <w:szCs w:val="20"/>
              </w:rPr>
            </w:pPr>
            <w:r w:rsidRPr="006B5BE2">
              <w:rPr>
                <w:color w:val="000000"/>
                <w:sz w:val="20"/>
                <w:szCs w:val="20"/>
              </w:rPr>
              <w:t>150</w:t>
            </w:r>
          </w:p>
        </w:tc>
        <w:tc>
          <w:tcPr>
            <w:tcW w:w="439" w:type="pct"/>
            <w:tcBorders>
              <w:top w:val="nil"/>
              <w:left w:val="nil"/>
              <w:bottom w:val="single" w:sz="4" w:space="0" w:color="auto"/>
              <w:right w:val="single" w:sz="4" w:space="0" w:color="auto"/>
            </w:tcBorders>
            <w:shd w:val="clear" w:color="auto" w:fill="auto"/>
            <w:noWrap/>
            <w:vAlign w:val="center"/>
            <w:hideMark/>
          </w:tcPr>
          <w:p w14:paraId="01491F7E" w14:textId="77777777" w:rsidR="006B5BE2" w:rsidRPr="006B5BE2" w:rsidRDefault="006B5BE2" w:rsidP="006B5BE2">
            <w:pPr>
              <w:jc w:val="center"/>
              <w:rPr>
                <w:color w:val="000000"/>
                <w:sz w:val="20"/>
                <w:szCs w:val="20"/>
              </w:rPr>
            </w:pPr>
            <w:r w:rsidRPr="006B5BE2">
              <w:rPr>
                <w:color w:val="000000"/>
                <w:sz w:val="20"/>
                <w:szCs w:val="20"/>
              </w:rPr>
              <w:t>150,00</w:t>
            </w:r>
          </w:p>
        </w:tc>
        <w:tc>
          <w:tcPr>
            <w:tcW w:w="424" w:type="pct"/>
            <w:tcBorders>
              <w:top w:val="nil"/>
              <w:left w:val="nil"/>
              <w:bottom w:val="single" w:sz="4" w:space="0" w:color="auto"/>
              <w:right w:val="single" w:sz="4" w:space="0" w:color="auto"/>
            </w:tcBorders>
            <w:shd w:val="clear" w:color="auto" w:fill="auto"/>
            <w:noWrap/>
            <w:vAlign w:val="center"/>
            <w:hideMark/>
          </w:tcPr>
          <w:p w14:paraId="6D49DA58" w14:textId="77777777" w:rsidR="006B5BE2" w:rsidRPr="006B5BE2" w:rsidRDefault="006B5BE2" w:rsidP="006B5BE2">
            <w:pPr>
              <w:jc w:val="center"/>
              <w:rPr>
                <w:color w:val="000000"/>
                <w:sz w:val="20"/>
                <w:szCs w:val="20"/>
              </w:rPr>
            </w:pPr>
            <w:r w:rsidRPr="006B5BE2">
              <w:rPr>
                <w:color w:val="000000"/>
                <w:sz w:val="20"/>
                <w:szCs w:val="20"/>
              </w:rPr>
              <w:t>183,33</w:t>
            </w:r>
          </w:p>
        </w:tc>
      </w:tr>
    </w:tbl>
    <w:p w14:paraId="5EE6CC1F" w14:textId="78D12CE5" w:rsidR="005C1B62" w:rsidRDefault="00B57584" w:rsidP="00B57584">
      <w:pPr>
        <w:spacing w:before="120"/>
        <w:ind w:firstLine="708"/>
        <w:jc w:val="both"/>
        <w:rPr>
          <w:bCs/>
        </w:rPr>
      </w:pPr>
      <w:r w:rsidRPr="00D14570">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p>
    <w:p w14:paraId="0CCCD406" w14:textId="77777777" w:rsidR="001647A4" w:rsidRPr="00D14570" w:rsidRDefault="001647A4" w:rsidP="0045798E">
      <w:pPr>
        <w:spacing w:before="120"/>
        <w:ind w:firstLine="708"/>
        <w:jc w:val="both"/>
        <w:rPr>
          <w:bCs/>
        </w:rPr>
      </w:pPr>
    </w:p>
    <w:p w14:paraId="6A51F6E4" w14:textId="77777777" w:rsidR="00E05839" w:rsidRPr="00CC4C78" w:rsidRDefault="00E05839" w:rsidP="00FA7F28">
      <w:pPr>
        <w:rPr>
          <w:b/>
          <w:bCs/>
        </w:rPr>
        <w:sectPr w:rsidR="00E05839" w:rsidRPr="00CC4C78" w:rsidSect="00312F39">
          <w:footerReference w:type="default" r:id="rId37"/>
          <w:footerReference w:type="first" r:id="rId38"/>
          <w:pgSz w:w="16838" w:h="11906" w:orient="landscape"/>
          <w:pgMar w:top="1418" w:right="1134" w:bottom="992" w:left="992" w:header="454" w:footer="510" w:gutter="0"/>
          <w:cols w:space="708"/>
          <w:docGrid w:linePitch="360"/>
        </w:sectPr>
      </w:pPr>
    </w:p>
    <w:p w14:paraId="6217F530" w14:textId="035F3B36" w:rsidR="005A7E9D" w:rsidRPr="00D14570" w:rsidRDefault="005A7E9D" w:rsidP="005A7E9D">
      <w:pPr>
        <w:jc w:val="right"/>
        <w:rPr>
          <w:b/>
          <w:bCs/>
        </w:rPr>
      </w:pPr>
      <w:r w:rsidRPr="00D14570">
        <w:rPr>
          <w:b/>
          <w:bCs/>
        </w:rPr>
        <w:lastRenderedPageBreak/>
        <w:t xml:space="preserve">Приложение № </w:t>
      </w:r>
      <w:r w:rsidR="008714A1" w:rsidRPr="00D14570">
        <w:rPr>
          <w:b/>
          <w:bCs/>
        </w:rPr>
        <w:t>3</w:t>
      </w:r>
      <w:r w:rsidRPr="00D14570">
        <w:rPr>
          <w:b/>
          <w:bCs/>
        </w:rPr>
        <w:t xml:space="preserve"> </w:t>
      </w:r>
    </w:p>
    <w:p w14:paraId="4C260D53" w14:textId="77777777" w:rsidR="005A7E9D" w:rsidRPr="00D14570" w:rsidRDefault="005A7E9D" w:rsidP="005A7E9D">
      <w:pPr>
        <w:jc w:val="right"/>
        <w:outlineLvl w:val="1"/>
      </w:pPr>
      <w:r w:rsidRPr="00D14570">
        <w:t xml:space="preserve">к извещению о проведении </w:t>
      </w:r>
      <w:r w:rsidRPr="00D14570">
        <w:br/>
      </w:r>
      <w:r w:rsidRPr="00D14570">
        <w:rPr>
          <w:bCs/>
        </w:rPr>
        <w:t>запроса котировок</w:t>
      </w:r>
      <w:r w:rsidRPr="00D14570">
        <w:t xml:space="preserve"> в электронной форме </w:t>
      </w:r>
    </w:p>
    <w:p w14:paraId="6ADA0FA7" w14:textId="4C1070DC" w:rsidR="005A7E9D" w:rsidRPr="00D14570" w:rsidRDefault="00E92BF2" w:rsidP="005A7E9D">
      <w:pPr>
        <w:widowControl w:val="0"/>
        <w:jc w:val="right"/>
        <w:rPr>
          <w:b/>
        </w:rPr>
      </w:pPr>
      <w:r>
        <w:rPr>
          <w:b/>
          <w:bCs/>
        </w:rPr>
        <w:t xml:space="preserve">от </w:t>
      </w:r>
      <w:r w:rsidR="00A27AD5">
        <w:rPr>
          <w:b/>
          <w:bCs/>
        </w:rPr>
        <w:t>02</w:t>
      </w:r>
      <w:r>
        <w:rPr>
          <w:b/>
          <w:bCs/>
        </w:rPr>
        <w:t>.</w:t>
      </w:r>
      <w:r w:rsidR="00A27AD5">
        <w:rPr>
          <w:b/>
          <w:bCs/>
        </w:rPr>
        <w:t>11</w:t>
      </w:r>
      <w:r w:rsidR="00D84F22" w:rsidRPr="00D14570">
        <w:rPr>
          <w:b/>
          <w:bCs/>
        </w:rPr>
        <w:t>.</w:t>
      </w:r>
      <w:r w:rsidR="00D84F22">
        <w:rPr>
          <w:b/>
          <w:bCs/>
        </w:rPr>
        <w:t>2026</w:t>
      </w:r>
      <w:r w:rsidR="00D84F22" w:rsidRPr="00D14570">
        <w:rPr>
          <w:b/>
          <w:bCs/>
        </w:rPr>
        <w:t xml:space="preserve"> г. № ЗКЭФ-</w:t>
      </w:r>
      <w:r w:rsidR="005C625A">
        <w:rPr>
          <w:b/>
          <w:bCs/>
        </w:rPr>
        <w:t>ДЭУК-1551</w:t>
      </w:r>
    </w:p>
    <w:p w14:paraId="4A976617" w14:textId="77777777" w:rsidR="005A7E9D" w:rsidRPr="00D14570" w:rsidRDefault="005A7E9D" w:rsidP="005A7E9D">
      <w:pPr>
        <w:widowControl w:val="0"/>
      </w:pPr>
      <w:bookmarkStart w:id="7" w:name="_GoBack"/>
      <w:bookmarkEnd w:id="7"/>
    </w:p>
    <w:p w14:paraId="2D3453E7" w14:textId="5F38F66C" w:rsidR="005A7E9D" w:rsidRPr="00D14570" w:rsidRDefault="005A7E9D" w:rsidP="005A7E9D">
      <w:pPr>
        <w:widowControl w:val="0"/>
        <w:ind w:left="5664"/>
        <w:jc w:val="right"/>
      </w:pPr>
      <w:r w:rsidRPr="00D14570">
        <w:t>ПРОЕКТ</w:t>
      </w:r>
    </w:p>
    <w:p w14:paraId="27526580" w14:textId="3163119A" w:rsidR="001206BC" w:rsidRPr="00D14570" w:rsidRDefault="001206BC" w:rsidP="005A7E9D">
      <w:pPr>
        <w:widowControl w:val="0"/>
        <w:ind w:left="5664"/>
        <w:jc w:val="right"/>
      </w:pPr>
    </w:p>
    <w:p w14:paraId="1BFD924E" w14:textId="77777777" w:rsidR="006B5BE2" w:rsidRPr="002C3E2D" w:rsidRDefault="006B5BE2" w:rsidP="006B5BE2">
      <w:pPr>
        <w:contextualSpacing/>
        <w:jc w:val="center"/>
        <w:rPr>
          <w:b/>
          <w:lang w:eastAsia="en-US"/>
        </w:rPr>
      </w:pPr>
      <w:r w:rsidRPr="002C3E2D">
        <w:rPr>
          <w:b/>
          <w:lang w:eastAsia="en-US"/>
        </w:rPr>
        <w:t>ДОГОВОР № ___</w:t>
      </w:r>
    </w:p>
    <w:p w14:paraId="69E28809" w14:textId="77777777" w:rsidR="006B5BE2" w:rsidRPr="002C3E2D" w:rsidRDefault="006B5BE2" w:rsidP="006B5BE2">
      <w:pPr>
        <w:contextualSpacing/>
        <w:jc w:val="center"/>
        <w:rPr>
          <w:b/>
          <w:lang w:eastAsia="en-US"/>
        </w:rPr>
      </w:pPr>
      <w:r w:rsidRPr="002C3E2D">
        <w:rPr>
          <w:b/>
          <w:lang w:eastAsia="en-US"/>
        </w:rPr>
        <w:t>на оказание услуг по мойке автотранспорта</w:t>
      </w:r>
    </w:p>
    <w:p w14:paraId="3289A8F9" w14:textId="77777777" w:rsidR="006B5BE2" w:rsidRPr="002C3E2D" w:rsidRDefault="006B5BE2" w:rsidP="006B5BE2">
      <w:pPr>
        <w:jc w:val="center"/>
      </w:pPr>
    </w:p>
    <w:p w14:paraId="66241AEB" w14:textId="77777777" w:rsidR="006B5BE2" w:rsidRPr="002C3E2D" w:rsidRDefault="006B5BE2" w:rsidP="006B5BE2">
      <w:pPr>
        <w:tabs>
          <w:tab w:val="left" w:pos="5580"/>
        </w:tabs>
        <w:jc w:val="both"/>
      </w:pPr>
      <w:r w:rsidRPr="002C3E2D">
        <w:t>г. Москва</w:t>
      </w:r>
      <w:r w:rsidRPr="002C3E2D">
        <w:tab/>
        <w:t xml:space="preserve"> </w:t>
      </w:r>
      <w:r w:rsidRPr="002C3E2D">
        <w:tab/>
        <w:t xml:space="preserve">                   </w:t>
      </w:r>
      <w:proofErr w:type="gramStart"/>
      <w:r w:rsidRPr="002C3E2D">
        <w:t xml:space="preserve">   «</w:t>
      </w:r>
      <w:proofErr w:type="gramEnd"/>
      <w:r w:rsidRPr="002C3E2D">
        <w:t>___» _________ 202</w:t>
      </w:r>
      <w:r>
        <w:t>6</w:t>
      </w:r>
      <w:r w:rsidRPr="002C3E2D">
        <w:t xml:space="preserve"> года</w:t>
      </w:r>
    </w:p>
    <w:p w14:paraId="122987A2" w14:textId="77777777" w:rsidR="006B5BE2" w:rsidRPr="002C3E2D" w:rsidRDefault="006B5BE2" w:rsidP="006B5BE2"/>
    <w:p w14:paraId="5E4518A8" w14:textId="77777777" w:rsidR="006B5BE2" w:rsidRPr="002C3E2D" w:rsidRDefault="006B5BE2" w:rsidP="006B5BE2">
      <w:pPr>
        <w:ind w:firstLine="567"/>
        <w:jc w:val="both"/>
        <w:rPr>
          <w:b/>
        </w:rPr>
      </w:pPr>
      <w:r w:rsidRPr="002C3E2D">
        <w:rPr>
          <w:lang w:eastAsia="en-US"/>
        </w:rPr>
        <w:t>_______________</w:t>
      </w:r>
      <w:proofErr w:type="gramStart"/>
      <w:r w:rsidRPr="002C3E2D">
        <w:rPr>
          <w:lang w:eastAsia="en-US"/>
        </w:rPr>
        <w:t>_(</w:t>
      </w:r>
      <w:proofErr w:type="gramEnd"/>
      <w:r w:rsidRPr="002C3E2D">
        <w:t>_______________</w:t>
      </w:r>
      <w:r w:rsidRPr="002C3E2D">
        <w:rPr>
          <w:lang w:eastAsia="en-US"/>
        </w:rPr>
        <w:t xml:space="preserve">), именуемое в дальнейшем «Исполнитель», в лице _____________, </w:t>
      </w:r>
      <w:proofErr w:type="spellStart"/>
      <w:r w:rsidRPr="002C3E2D">
        <w:rPr>
          <w:lang w:eastAsia="en-US"/>
        </w:rPr>
        <w:t>действующ</w:t>
      </w:r>
      <w:proofErr w:type="spellEnd"/>
      <w:r w:rsidRPr="002C3E2D">
        <w:rPr>
          <w:lang w:eastAsia="en-US"/>
        </w:rPr>
        <w:t>__ на основании ________, с одной стороны, и</w:t>
      </w:r>
    </w:p>
    <w:p w14:paraId="1BCFD7D3" w14:textId="77777777" w:rsidR="006B5BE2" w:rsidRPr="002C3E2D" w:rsidRDefault="006B5BE2" w:rsidP="006B5BE2">
      <w:pPr>
        <w:ind w:firstLine="567"/>
        <w:jc w:val="both"/>
      </w:pPr>
      <w:r w:rsidRPr="002C3E2D">
        <w:rPr>
          <w:b/>
        </w:rPr>
        <w:t>акционерное общество «КАВКАЗ.РФ</w:t>
      </w:r>
      <w:r w:rsidRPr="002C3E2D">
        <w:t>» (АО «КАВКАЗ.РФ»), именуемое</w:t>
      </w:r>
      <w:r w:rsidRPr="002C3E2D">
        <w:br/>
        <w:t xml:space="preserve">в дальнейшем «Заказчик», в лице </w:t>
      </w:r>
      <w:r w:rsidRPr="002C3E2D">
        <w:rPr>
          <w:color w:val="000000"/>
        </w:rPr>
        <w:t xml:space="preserve">_____________________, </w:t>
      </w:r>
      <w:proofErr w:type="spellStart"/>
      <w:r w:rsidRPr="002C3E2D">
        <w:rPr>
          <w:color w:val="000000"/>
        </w:rPr>
        <w:t>действующ</w:t>
      </w:r>
      <w:proofErr w:type="spellEnd"/>
      <w:r w:rsidRPr="002C3E2D">
        <w:rPr>
          <w:color w:val="000000"/>
        </w:rPr>
        <w:t>__ на основании ________</w:t>
      </w:r>
      <w:r w:rsidRPr="002C3E2D">
        <w:rPr>
          <w:lang w:eastAsia="en-US"/>
        </w:rPr>
        <w:t>, с другой стороны, вместе именуемые «Стороны», заключили настоящий договор (далее – Договор) о нижеследующем:</w:t>
      </w:r>
    </w:p>
    <w:p w14:paraId="0F97779F" w14:textId="77777777" w:rsidR="006B5BE2" w:rsidRPr="002C3E2D" w:rsidRDefault="006B5BE2" w:rsidP="006B5BE2">
      <w:pPr>
        <w:ind w:firstLine="567"/>
        <w:jc w:val="both"/>
        <w:rPr>
          <w:b/>
        </w:rPr>
      </w:pPr>
    </w:p>
    <w:p w14:paraId="40D4CA8E" w14:textId="77777777" w:rsidR="006B5BE2" w:rsidRPr="00E439DA" w:rsidRDefault="006B5BE2" w:rsidP="006B5BE2">
      <w:pPr>
        <w:pStyle w:val="a4"/>
        <w:widowControl w:val="0"/>
        <w:numPr>
          <w:ilvl w:val="0"/>
          <w:numId w:val="53"/>
        </w:numPr>
        <w:tabs>
          <w:tab w:val="left" w:pos="0"/>
        </w:tabs>
        <w:autoSpaceDE w:val="0"/>
        <w:autoSpaceDN w:val="0"/>
        <w:adjustRightInd w:val="0"/>
        <w:jc w:val="center"/>
        <w:rPr>
          <w:b/>
        </w:rPr>
      </w:pPr>
      <w:r w:rsidRPr="00E439DA">
        <w:rPr>
          <w:b/>
        </w:rPr>
        <w:t>ИСПОЛЬЗУЕМЫЕ ТЕРМИНЫ</w:t>
      </w:r>
    </w:p>
    <w:p w14:paraId="3E6B817A" w14:textId="77777777" w:rsidR="006B5BE2" w:rsidRPr="00E439DA" w:rsidRDefault="006B5BE2" w:rsidP="006B5BE2">
      <w:pPr>
        <w:pStyle w:val="a4"/>
        <w:ind w:left="0" w:firstLine="567"/>
        <w:jc w:val="both"/>
        <w:rPr>
          <w:lang w:val="ru-RU"/>
        </w:rPr>
      </w:pPr>
      <w:r w:rsidRPr="00E439DA">
        <w:rPr>
          <w:b/>
          <w:lang w:val="ru-RU"/>
        </w:rPr>
        <w:t xml:space="preserve">Электронный документооборот (ЭДО) - </w:t>
      </w:r>
      <w:r w:rsidRPr="00E439DA">
        <w:rPr>
          <w:lang w:val="ru-RU"/>
        </w:rPr>
        <w:t>совокупность автоматизированных процессов по работе с документами, представленными в электронном виде.</w:t>
      </w:r>
    </w:p>
    <w:p w14:paraId="3D5301A2" w14:textId="77777777" w:rsidR="006B5BE2" w:rsidRPr="00E439DA" w:rsidRDefault="006B5BE2" w:rsidP="006B5BE2">
      <w:pPr>
        <w:pStyle w:val="a4"/>
        <w:ind w:left="0" w:firstLine="567"/>
        <w:jc w:val="both"/>
        <w:rPr>
          <w:lang w:val="ru-RU"/>
        </w:rPr>
      </w:pPr>
      <w:r w:rsidRPr="00E439DA">
        <w:rPr>
          <w:b/>
          <w:lang w:val="ru-RU"/>
        </w:rPr>
        <w:t xml:space="preserve">Отчетные документы </w:t>
      </w:r>
      <w:r w:rsidRPr="00E439DA">
        <w:rPr>
          <w:lang w:val="ru-RU"/>
        </w:rPr>
        <w:t>– счета, универсальный передаточный документ, утвержден приказом ФНС от 19.12.2023 № ЕД-7-26/970@ (далее – УПД), акты сверки взаиморасчетов, а также иные документы, обмен которыми осуществляется в рамках настоящего Договора.</w:t>
      </w:r>
    </w:p>
    <w:p w14:paraId="3472754D" w14:textId="77777777" w:rsidR="006B5BE2" w:rsidRPr="00E439DA" w:rsidRDefault="006B5BE2" w:rsidP="006B5BE2">
      <w:pPr>
        <w:pStyle w:val="a4"/>
        <w:ind w:left="0" w:firstLine="567"/>
        <w:jc w:val="both"/>
        <w:rPr>
          <w:lang w:val="ru-RU"/>
        </w:rPr>
      </w:pPr>
      <w:r w:rsidRPr="00E439DA">
        <w:rPr>
          <w:b/>
          <w:lang w:val="ru-RU"/>
        </w:rPr>
        <w:t>ЭОД</w:t>
      </w:r>
      <w:r w:rsidRPr="00E439DA">
        <w:rPr>
          <w:lang w:val="ru-RU"/>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260ACF76" w14:textId="77777777" w:rsidR="006B5BE2" w:rsidRPr="00E439DA" w:rsidRDefault="006B5BE2" w:rsidP="006B5BE2">
      <w:pPr>
        <w:pStyle w:val="a4"/>
        <w:ind w:left="0" w:firstLine="567"/>
        <w:jc w:val="both"/>
        <w:rPr>
          <w:lang w:val="ru-RU"/>
        </w:rPr>
      </w:pPr>
      <w:r w:rsidRPr="00E439DA">
        <w:rPr>
          <w:b/>
          <w:lang w:val="ru-RU"/>
        </w:rPr>
        <w:t>ЭП</w:t>
      </w:r>
      <w:r w:rsidRPr="00E439DA">
        <w:rPr>
          <w:lang w:val="ru-RU"/>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07C59619" w14:textId="77777777" w:rsidR="006B5BE2" w:rsidRPr="00E439DA" w:rsidRDefault="006B5BE2" w:rsidP="006B5BE2">
      <w:pPr>
        <w:pStyle w:val="a4"/>
        <w:ind w:left="0" w:firstLine="567"/>
        <w:jc w:val="both"/>
        <w:rPr>
          <w:lang w:val="ru-RU"/>
        </w:rPr>
      </w:pPr>
      <w:r w:rsidRPr="00E439DA">
        <w:rPr>
          <w:b/>
          <w:lang w:val="ru-RU"/>
        </w:rPr>
        <w:t>Оператор ЭДО</w:t>
      </w:r>
      <w:r w:rsidRPr="00E439DA">
        <w:rPr>
          <w:lang w:val="ru-RU"/>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421BE159" w14:textId="77777777" w:rsidR="006B5BE2" w:rsidRDefault="006B5BE2" w:rsidP="006B5BE2">
      <w:pPr>
        <w:widowControl w:val="0"/>
        <w:tabs>
          <w:tab w:val="left" w:pos="0"/>
        </w:tabs>
        <w:autoSpaceDE w:val="0"/>
        <w:autoSpaceDN w:val="0"/>
        <w:adjustRightInd w:val="0"/>
        <w:rPr>
          <w:rFonts w:eastAsia="Calibri"/>
          <w:b/>
        </w:rPr>
      </w:pPr>
    </w:p>
    <w:p w14:paraId="42A0E9E0" w14:textId="77777777" w:rsidR="006B5BE2" w:rsidRPr="000F5208" w:rsidRDefault="006B5BE2" w:rsidP="006B5BE2">
      <w:pPr>
        <w:pStyle w:val="a4"/>
        <w:widowControl w:val="0"/>
        <w:numPr>
          <w:ilvl w:val="0"/>
          <w:numId w:val="53"/>
        </w:numPr>
        <w:tabs>
          <w:tab w:val="left" w:pos="0"/>
        </w:tabs>
        <w:autoSpaceDE w:val="0"/>
        <w:autoSpaceDN w:val="0"/>
        <w:adjustRightInd w:val="0"/>
        <w:jc w:val="center"/>
        <w:rPr>
          <w:rFonts w:eastAsia="Calibri"/>
          <w:b/>
        </w:rPr>
      </w:pPr>
      <w:r w:rsidRPr="000F5208">
        <w:rPr>
          <w:rFonts w:eastAsia="Calibri"/>
          <w:b/>
        </w:rPr>
        <w:t>ПРЕДМЕТ ДОГОВОРА</w:t>
      </w:r>
    </w:p>
    <w:p w14:paraId="32390859" w14:textId="77777777" w:rsidR="006B5BE2" w:rsidRPr="00E439DA" w:rsidRDefault="006B5BE2" w:rsidP="006B5BE2">
      <w:pPr>
        <w:pStyle w:val="a4"/>
        <w:numPr>
          <w:ilvl w:val="1"/>
          <w:numId w:val="53"/>
        </w:numPr>
        <w:tabs>
          <w:tab w:val="left" w:pos="426"/>
          <w:tab w:val="left" w:pos="1134"/>
          <w:tab w:val="left" w:pos="1276"/>
        </w:tabs>
        <w:ind w:left="0" w:firstLine="567"/>
        <w:jc w:val="both"/>
        <w:rPr>
          <w:lang w:val="ru-RU"/>
        </w:rPr>
      </w:pPr>
      <w:r w:rsidRPr="00E439DA">
        <w:rPr>
          <w:lang w:val="ru-RU"/>
        </w:rPr>
        <w:t xml:space="preserve">Заказчик поручает, а Исполнитель оказывает услуги по мойке </w:t>
      </w:r>
      <w:r>
        <w:rPr>
          <w:lang w:val="ru-RU"/>
        </w:rPr>
        <w:t>автотранспортных средств</w:t>
      </w:r>
      <w:r w:rsidRPr="00E439DA">
        <w:rPr>
          <w:lang w:val="ru-RU"/>
        </w:rPr>
        <w:t xml:space="preserve"> Заказчика на стационарном автомоечном посту, расположенном по </w:t>
      </w:r>
      <w:proofErr w:type="gramStart"/>
      <w:r w:rsidRPr="00E439DA">
        <w:rPr>
          <w:lang w:val="ru-RU"/>
        </w:rPr>
        <w:t>адресу:_</w:t>
      </w:r>
      <w:proofErr w:type="gramEnd"/>
      <w:r w:rsidRPr="00E439DA">
        <w:rPr>
          <w:lang w:val="ru-RU"/>
        </w:rPr>
        <w:t xml:space="preserve">______________________, но не далее не далее </w:t>
      </w:r>
      <w:r>
        <w:rPr>
          <w:lang w:val="ru-RU"/>
        </w:rPr>
        <w:t>8</w:t>
      </w:r>
      <w:r w:rsidRPr="00E439DA">
        <w:rPr>
          <w:lang w:val="ru-RU"/>
        </w:rPr>
        <w:t xml:space="preserve"> километров от </w:t>
      </w:r>
      <w:r>
        <w:rPr>
          <w:lang w:val="ru-RU"/>
        </w:rPr>
        <w:t>города Пятигорска</w:t>
      </w:r>
      <w:r w:rsidRPr="00E439DA">
        <w:rPr>
          <w:lang w:val="ru-RU"/>
        </w:rPr>
        <w:t>.</w:t>
      </w:r>
    </w:p>
    <w:p w14:paraId="51020D3B" w14:textId="77777777" w:rsidR="006B5BE2" w:rsidRPr="00E439DA" w:rsidRDefault="006B5BE2" w:rsidP="006B5BE2">
      <w:pPr>
        <w:pStyle w:val="a4"/>
        <w:numPr>
          <w:ilvl w:val="1"/>
          <w:numId w:val="53"/>
        </w:numPr>
        <w:tabs>
          <w:tab w:val="left" w:pos="426"/>
          <w:tab w:val="left" w:pos="1134"/>
          <w:tab w:val="left" w:pos="1276"/>
        </w:tabs>
        <w:ind w:left="0" w:firstLine="567"/>
        <w:jc w:val="both"/>
        <w:rPr>
          <w:lang w:val="ru-RU"/>
        </w:rPr>
      </w:pPr>
      <w:r w:rsidRPr="00E439DA">
        <w:rPr>
          <w:lang w:val="ru-RU"/>
        </w:rPr>
        <w:t xml:space="preserve">Перечень обслуживаемых </w:t>
      </w:r>
      <w:r>
        <w:rPr>
          <w:lang w:val="ru-RU"/>
        </w:rPr>
        <w:t xml:space="preserve">автотранспортных средств </w:t>
      </w:r>
      <w:r w:rsidRPr="00E439DA">
        <w:rPr>
          <w:lang w:val="ru-RU"/>
        </w:rPr>
        <w:t>Заказчика представлен в Приложении № 3 к настоящему Договору.</w:t>
      </w:r>
    </w:p>
    <w:p w14:paraId="56C27489" w14:textId="77777777" w:rsidR="006B5BE2" w:rsidRPr="00E439DA" w:rsidRDefault="006B5BE2" w:rsidP="006B5BE2">
      <w:pPr>
        <w:pStyle w:val="a4"/>
        <w:numPr>
          <w:ilvl w:val="1"/>
          <w:numId w:val="53"/>
        </w:numPr>
        <w:tabs>
          <w:tab w:val="left" w:pos="426"/>
          <w:tab w:val="left" w:pos="1134"/>
          <w:tab w:val="left" w:pos="1276"/>
        </w:tabs>
        <w:ind w:left="0" w:firstLine="567"/>
        <w:jc w:val="both"/>
        <w:rPr>
          <w:lang w:val="ru-RU"/>
        </w:rPr>
      </w:pPr>
      <w:r w:rsidRPr="00E439DA">
        <w:rPr>
          <w:lang w:val="ru-RU"/>
        </w:rPr>
        <w:t>Срок оказания услуг: с даты подписания Договора в течение 12</w:t>
      </w:r>
      <w:r>
        <w:rPr>
          <w:lang w:val="ru-RU"/>
        </w:rPr>
        <w:t> </w:t>
      </w:r>
      <w:r w:rsidRPr="00E439DA">
        <w:rPr>
          <w:lang w:val="ru-RU"/>
        </w:rPr>
        <w:t>(двенадцати) месяцев или до полного исчерпания средств по Договору (пункт 3.1 Договора), в зависимости от того, какое из этих событий наступит ранее.</w:t>
      </w:r>
    </w:p>
    <w:p w14:paraId="7CFD9F61" w14:textId="77777777" w:rsidR="006B5BE2" w:rsidRPr="002C3E2D" w:rsidRDefault="006B5BE2" w:rsidP="006B5BE2">
      <w:pPr>
        <w:tabs>
          <w:tab w:val="left" w:pos="426"/>
          <w:tab w:val="left" w:pos="993"/>
          <w:tab w:val="left" w:pos="1134"/>
          <w:tab w:val="left" w:pos="1276"/>
        </w:tabs>
        <w:ind w:firstLine="567"/>
        <w:jc w:val="both"/>
      </w:pPr>
    </w:p>
    <w:p w14:paraId="28D856DB" w14:textId="77777777" w:rsidR="006B5BE2" w:rsidRPr="006957FF" w:rsidRDefault="006B5BE2" w:rsidP="006B5BE2">
      <w:pPr>
        <w:pStyle w:val="a4"/>
        <w:widowControl w:val="0"/>
        <w:numPr>
          <w:ilvl w:val="0"/>
          <w:numId w:val="53"/>
        </w:numPr>
        <w:tabs>
          <w:tab w:val="left" w:pos="0"/>
        </w:tabs>
        <w:autoSpaceDE w:val="0"/>
        <w:autoSpaceDN w:val="0"/>
        <w:adjustRightInd w:val="0"/>
        <w:jc w:val="center"/>
        <w:rPr>
          <w:rFonts w:eastAsia="Calibri"/>
          <w:b/>
        </w:rPr>
      </w:pPr>
      <w:r w:rsidRPr="006957FF">
        <w:rPr>
          <w:rFonts w:eastAsia="Calibri"/>
          <w:b/>
        </w:rPr>
        <w:t>ПРАВА И ОБЯЗАННОСТИ СТОРОН</w:t>
      </w:r>
    </w:p>
    <w:p w14:paraId="0E88EAE6" w14:textId="77777777" w:rsidR="006B5BE2" w:rsidRPr="002C3E2D" w:rsidRDefault="006B5BE2" w:rsidP="006B5BE2">
      <w:pPr>
        <w:pStyle w:val="a4"/>
        <w:numPr>
          <w:ilvl w:val="1"/>
          <w:numId w:val="53"/>
        </w:numPr>
        <w:tabs>
          <w:tab w:val="left" w:pos="426"/>
          <w:tab w:val="left" w:pos="1134"/>
          <w:tab w:val="left" w:pos="1276"/>
        </w:tabs>
        <w:ind w:left="0" w:firstLine="567"/>
        <w:jc w:val="both"/>
      </w:pPr>
      <w:proofErr w:type="spellStart"/>
      <w:r w:rsidRPr="002C3E2D">
        <w:t>Исполнитель</w:t>
      </w:r>
      <w:proofErr w:type="spellEnd"/>
      <w:r w:rsidRPr="002C3E2D">
        <w:t xml:space="preserve"> </w:t>
      </w:r>
      <w:proofErr w:type="spellStart"/>
      <w:r w:rsidRPr="002C3E2D">
        <w:t>обязан</w:t>
      </w:r>
      <w:proofErr w:type="spellEnd"/>
      <w:r w:rsidRPr="002C3E2D">
        <w:t>:</w:t>
      </w:r>
    </w:p>
    <w:p w14:paraId="35A83D24" w14:textId="77777777" w:rsidR="006B5BE2" w:rsidRPr="00E439DA" w:rsidRDefault="006B5BE2" w:rsidP="006B5BE2">
      <w:pPr>
        <w:pStyle w:val="a4"/>
        <w:numPr>
          <w:ilvl w:val="2"/>
          <w:numId w:val="53"/>
        </w:numPr>
        <w:tabs>
          <w:tab w:val="left" w:pos="426"/>
          <w:tab w:val="left" w:pos="709"/>
          <w:tab w:val="left" w:pos="1276"/>
        </w:tabs>
        <w:ind w:left="0" w:firstLine="567"/>
        <w:jc w:val="both"/>
        <w:rPr>
          <w:lang w:val="ru-RU"/>
        </w:rPr>
      </w:pPr>
      <w:r w:rsidRPr="00E439DA">
        <w:rPr>
          <w:bCs/>
          <w:lang w:val="ru-RU"/>
        </w:rPr>
        <w:t xml:space="preserve">Оказывать Заказчику услуги согласно приложению № 1 к настоящему Договору надлежащего качества в любой день недели в часы работы </w:t>
      </w:r>
      <w:r>
        <w:rPr>
          <w:lang w:val="ru-RU"/>
        </w:rPr>
        <w:t>автомойки</w:t>
      </w:r>
      <w:r w:rsidRPr="00E439DA">
        <w:rPr>
          <w:lang w:val="ru-RU"/>
        </w:rPr>
        <w:t>.</w:t>
      </w:r>
    </w:p>
    <w:p w14:paraId="123E61C7" w14:textId="77777777" w:rsidR="006B5BE2" w:rsidRPr="00E439DA" w:rsidRDefault="006B5BE2" w:rsidP="006B5BE2">
      <w:pPr>
        <w:pStyle w:val="a4"/>
        <w:numPr>
          <w:ilvl w:val="2"/>
          <w:numId w:val="53"/>
        </w:numPr>
        <w:tabs>
          <w:tab w:val="left" w:pos="426"/>
          <w:tab w:val="left" w:pos="709"/>
          <w:tab w:val="left" w:pos="1276"/>
        </w:tabs>
        <w:ind w:left="0" w:firstLine="567"/>
        <w:jc w:val="both"/>
        <w:rPr>
          <w:bCs/>
          <w:lang w:val="ru-RU"/>
        </w:rPr>
      </w:pPr>
      <w:r w:rsidRPr="00E439DA">
        <w:rPr>
          <w:bCs/>
          <w:lang w:val="ru-RU"/>
        </w:rPr>
        <w:t>Принять автотранспорт Заказчика для оказания услуг не позднее чем через 3</w:t>
      </w:r>
      <w:r>
        <w:rPr>
          <w:bCs/>
          <w:lang w:val="ru-RU"/>
        </w:rPr>
        <w:t> </w:t>
      </w:r>
      <w:r w:rsidRPr="00E439DA">
        <w:rPr>
          <w:bCs/>
          <w:lang w:val="ru-RU"/>
        </w:rPr>
        <w:t>(три) часа с момента поступления заявки на обслуживание по телефону Исполнителя.</w:t>
      </w:r>
    </w:p>
    <w:p w14:paraId="7E39BEA5" w14:textId="77777777" w:rsidR="006B5BE2" w:rsidRPr="00E439DA" w:rsidRDefault="006B5BE2" w:rsidP="006B5BE2">
      <w:pPr>
        <w:pStyle w:val="a4"/>
        <w:numPr>
          <w:ilvl w:val="2"/>
          <w:numId w:val="53"/>
        </w:numPr>
        <w:tabs>
          <w:tab w:val="left" w:pos="426"/>
          <w:tab w:val="left" w:pos="709"/>
          <w:tab w:val="left" w:pos="1276"/>
        </w:tabs>
        <w:ind w:left="0" w:firstLine="567"/>
        <w:jc w:val="both"/>
        <w:rPr>
          <w:bCs/>
          <w:lang w:val="ru-RU"/>
        </w:rPr>
      </w:pPr>
      <w:r w:rsidRPr="00E439DA">
        <w:rPr>
          <w:bCs/>
          <w:lang w:val="ru-RU"/>
        </w:rPr>
        <w:lastRenderedPageBreak/>
        <w:t>Безвозмездно исправить по требованию Заказчика все выявленные недостатки, если в процессе оказания услуг Исполнитель допустил отступления от условий Договора, ухудшившие качество услуги.</w:t>
      </w:r>
    </w:p>
    <w:p w14:paraId="0853B85B" w14:textId="77777777" w:rsidR="006B5BE2" w:rsidRPr="00E439DA" w:rsidRDefault="006B5BE2" w:rsidP="006B5BE2">
      <w:pPr>
        <w:pStyle w:val="a4"/>
        <w:numPr>
          <w:ilvl w:val="2"/>
          <w:numId w:val="53"/>
        </w:numPr>
        <w:tabs>
          <w:tab w:val="left" w:pos="426"/>
          <w:tab w:val="left" w:pos="709"/>
          <w:tab w:val="left" w:pos="1276"/>
        </w:tabs>
        <w:ind w:left="0" w:firstLine="567"/>
        <w:jc w:val="both"/>
        <w:rPr>
          <w:bCs/>
          <w:lang w:val="ru-RU"/>
        </w:rPr>
      </w:pPr>
      <w:r w:rsidRPr="00E439DA">
        <w:rPr>
          <w:bCs/>
          <w:lang w:val="ru-RU"/>
        </w:rPr>
        <w:t xml:space="preserve">Возместить Заказчику материальный ущерб, причиненный </w:t>
      </w:r>
      <w:r>
        <w:rPr>
          <w:bCs/>
          <w:lang w:val="ru-RU"/>
        </w:rPr>
        <w:t>автотранспортному средству</w:t>
      </w:r>
      <w:r w:rsidRPr="00E439DA">
        <w:rPr>
          <w:bCs/>
          <w:lang w:val="ru-RU"/>
        </w:rPr>
        <w:t xml:space="preserve"> Заказчика в ходе оказанных услуг, если такой ущерб был нанесен по вине Исполнителя.</w:t>
      </w:r>
    </w:p>
    <w:p w14:paraId="0ED42AA4" w14:textId="77777777" w:rsidR="006B5BE2" w:rsidRPr="00E439DA" w:rsidRDefault="006B5BE2" w:rsidP="006B5BE2">
      <w:pPr>
        <w:pStyle w:val="a4"/>
        <w:numPr>
          <w:ilvl w:val="2"/>
          <w:numId w:val="53"/>
        </w:numPr>
        <w:tabs>
          <w:tab w:val="left" w:pos="426"/>
          <w:tab w:val="left" w:pos="709"/>
          <w:tab w:val="left" w:pos="1276"/>
        </w:tabs>
        <w:ind w:left="0" w:firstLine="567"/>
        <w:jc w:val="both"/>
        <w:rPr>
          <w:bCs/>
          <w:lang w:val="ru-RU"/>
        </w:rPr>
      </w:pPr>
      <w:r w:rsidRPr="00E439DA">
        <w:rPr>
          <w:bCs/>
          <w:lang w:val="ru-RU"/>
        </w:rPr>
        <w:t>Осуществлять мойку автотранспорта современными сертифицированными моющими средствами с применением специальной техники.</w:t>
      </w:r>
    </w:p>
    <w:p w14:paraId="7C74962A" w14:textId="77777777" w:rsidR="006B5BE2" w:rsidRPr="00E439DA" w:rsidRDefault="006B5BE2" w:rsidP="006B5BE2">
      <w:pPr>
        <w:pStyle w:val="a4"/>
        <w:numPr>
          <w:ilvl w:val="2"/>
          <w:numId w:val="53"/>
        </w:numPr>
        <w:tabs>
          <w:tab w:val="left" w:pos="426"/>
          <w:tab w:val="left" w:pos="709"/>
          <w:tab w:val="left" w:pos="1276"/>
        </w:tabs>
        <w:ind w:left="0" w:firstLine="567"/>
        <w:jc w:val="both"/>
        <w:rPr>
          <w:bCs/>
          <w:lang w:val="ru-RU"/>
        </w:rPr>
      </w:pPr>
      <w:r w:rsidRPr="00E439DA">
        <w:rPr>
          <w:bCs/>
          <w:lang w:val="ru-RU"/>
        </w:rPr>
        <w:t>Оказывать услуги по стоимости, определенной прейскурантом цен на оказываемые услуги, утвержденным Сторонами в приложении № 1 к настоящему Договору, в течение всего срока исполнения настоящего Договора.</w:t>
      </w:r>
    </w:p>
    <w:p w14:paraId="1FB1B921" w14:textId="77777777" w:rsidR="006B5BE2" w:rsidRPr="00E439DA" w:rsidRDefault="006B5BE2" w:rsidP="006B5BE2">
      <w:pPr>
        <w:pStyle w:val="a4"/>
        <w:numPr>
          <w:ilvl w:val="2"/>
          <w:numId w:val="53"/>
        </w:numPr>
        <w:tabs>
          <w:tab w:val="left" w:pos="426"/>
          <w:tab w:val="left" w:pos="709"/>
          <w:tab w:val="left" w:pos="1276"/>
        </w:tabs>
        <w:ind w:left="0" w:firstLine="567"/>
        <w:jc w:val="both"/>
        <w:rPr>
          <w:bCs/>
          <w:lang w:val="ru-RU"/>
        </w:rPr>
      </w:pPr>
      <w:r w:rsidRPr="00E439DA">
        <w:rPr>
          <w:bCs/>
          <w:lang w:val="ru-RU"/>
        </w:rPr>
        <w:t xml:space="preserve">В срок не позднее </w:t>
      </w:r>
      <w:r w:rsidRPr="00DB3118">
        <w:rPr>
          <w:szCs w:val="24"/>
          <w:lang w:val="ru-RU"/>
        </w:rPr>
        <w:t>10-го числа месяца, следующего за отчетным</w:t>
      </w:r>
      <w:r w:rsidRPr="00E439DA">
        <w:rPr>
          <w:bCs/>
          <w:lang w:val="ru-RU"/>
        </w:rPr>
        <w:t xml:space="preserve"> </w:t>
      </w:r>
      <w:r>
        <w:rPr>
          <w:bCs/>
          <w:lang w:val="ru-RU"/>
        </w:rPr>
        <w:t xml:space="preserve">месяцем </w:t>
      </w:r>
      <w:r w:rsidRPr="00E439DA">
        <w:rPr>
          <w:bCs/>
          <w:lang w:val="ru-RU"/>
        </w:rPr>
        <w:t xml:space="preserve">Исполнитель </w:t>
      </w:r>
      <w:r>
        <w:rPr>
          <w:bCs/>
          <w:lang w:val="ru-RU"/>
        </w:rPr>
        <w:t>передает</w:t>
      </w:r>
      <w:r w:rsidRPr="00E439DA">
        <w:rPr>
          <w:bCs/>
          <w:lang w:val="ru-RU"/>
        </w:rPr>
        <w:t xml:space="preserve"> Заказчику через оператора ЭДО в соответствии с </w:t>
      </w:r>
      <w:r w:rsidRPr="00454A3A">
        <w:rPr>
          <w:bCs/>
          <w:lang w:val="ru-RU"/>
        </w:rPr>
        <w:t>разделом 10 настоящего Договора</w:t>
      </w:r>
      <w:r w:rsidRPr="00E439DA">
        <w:rPr>
          <w:bCs/>
          <w:lang w:val="ru-RU"/>
        </w:rPr>
        <w:t xml:space="preserve"> оригинал счета на оплату оказанных услуг, ведомость, </w:t>
      </w:r>
      <w:r>
        <w:rPr>
          <w:bCs/>
          <w:lang w:val="ru-RU"/>
        </w:rPr>
        <w:t>УПД</w:t>
      </w:r>
      <w:r w:rsidRPr="00E439DA">
        <w:rPr>
          <w:bCs/>
          <w:lang w:val="ru-RU"/>
        </w:rPr>
        <w:t>.</w:t>
      </w:r>
    </w:p>
    <w:p w14:paraId="0017E1D0" w14:textId="77777777" w:rsidR="006B5BE2" w:rsidRDefault="006B5BE2" w:rsidP="006B5BE2">
      <w:pPr>
        <w:pStyle w:val="a4"/>
        <w:numPr>
          <w:ilvl w:val="1"/>
          <w:numId w:val="53"/>
        </w:numPr>
        <w:tabs>
          <w:tab w:val="left" w:pos="426"/>
          <w:tab w:val="left" w:pos="709"/>
          <w:tab w:val="left" w:pos="1276"/>
        </w:tabs>
        <w:ind w:left="0" w:firstLine="567"/>
        <w:jc w:val="both"/>
        <w:rPr>
          <w:bCs/>
          <w:lang w:val="ru-RU"/>
        </w:rPr>
      </w:pPr>
      <w:r>
        <w:rPr>
          <w:bCs/>
          <w:lang w:val="ru-RU"/>
        </w:rPr>
        <w:t>Заказчик обязан:</w:t>
      </w:r>
    </w:p>
    <w:p w14:paraId="2F3E8C3B" w14:textId="77777777" w:rsidR="006B5BE2" w:rsidRPr="005B4DFA" w:rsidRDefault="006B5BE2" w:rsidP="006B5BE2">
      <w:pPr>
        <w:pStyle w:val="a4"/>
        <w:numPr>
          <w:ilvl w:val="2"/>
          <w:numId w:val="53"/>
        </w:numPr>
        <w:tabs>
          <w:tab w:val="left" w:pos="426"/>
          <w:tab w:val="left" w:pos="709"/>
          <w:tab w:val="left" w:pos="1276"/>
        </w:tabs>
        <w:ind w:left="0" w:firstLine="567"/>
        <w:jc w:val="both"/>
        <w:rPr>
          <w:bCs/>
          <w:szCs w:val="24"/>
          <w:lang w:val="ru-RU"/>
        </w:rPr>
      </w:pPr>
      <w:r>
        <w:rPr>
          <w:szCs w:val="24"/>
          <w:lang w:val="ru-RU"/>
        </w:rPr>
        <w:t>П</w:t>
      </w:r>
      <w:r w:rsidRPr="005B4DFA">
        <w:rPr>
          <w:szCs w:val="24"/>
          <w:lang w:val="ru-RU"/>
        </w:rPr>
        <w:t>осле окончания оказания необходимых услуг Заказчик осуществляет осмотр автотранспортного средства на предмет качества оказанных услуг, а также на предмет повреждений автотранспортного средства, появившихся в ходе оказания Исполнителем услуг;</w:t>
      </w:r>
    </w:p>
    <w:p w14:paraId="0D967899" w14:textId="77777777" w:rsidR="006B5BE2" w:rsidRPr="00E439DA" w:rsidRDefault="006B5BE2" w:rsidP="006B5BE2">
      <w:pPr>
        <w:pStyle w:val="a4"/>
        <w:numPr>
          <w:ilvl w:val="2"/>
          <w:numId w:val="53"/>
        </w:numPr>
        <w:tabs>
          <w:tab w:val="left" w:pos="426"/>
          <w:tab w:val="left" w:pos="709"/>
          <w:tab w:val="left" w:pos="1276"/>
        </w:tabs>
        <w:ind w:left="0" w:firstLine="567"/>
        <w:jc w:val="both"/>
        <w:rPr>
          <w:bCs/>
          <w:lang w:val="ru-RU"/>
        </w:rPr>
      </w:pPr>
      <w:r>
        <w:rPr>
          <w:bCs/>
          <w:lang w:val="ru-RU"/>
        </w:rPr>
        <w:t>В</w:t>
      </w:r>
      <w:r w:rsidRPr="00E439DA">
        <w:rPr>
          <w:bCs/>
          <w:lang w:val="ru-RU"/>
        </w:rPr>
        <w:t xml:space="preserve"> течение 10</w:t>
      </w:r>
      <w:r>
        <w:rPr>
          <w:bCs/>
          <w:lang w:val="ru-RU"/>
        </w:rPr>
        <w:t> </w:t>
      </w:r>
      <w:r w:rsidRPr="00E439DA">
        <w:rPr>
          <w:bCs/>
          <w:lang w:val="ru-RU"/>
        </w:rPr>
        <w:t xml:space="preserve">(десяти) рабочих дней рассмотреть представленные Исполнителем оригинал счета на оплату оказанных услуг, ведомость, </w:t>
      </w:r>
      <w:r>
        <w:rPr>
          <w:bCs/>
          <w:lang w:val="ru-RU"/>
        </w:rPr>
        <w:t>УПД</w:t>
      </w:r>
      <w:r w:rsidRPr="00E439DA">
        <w:rPr>
          <w:bCs/>
          <w:lang w:val="ru-RU"/>
        </w:rPr>
        <w:t xml:space="preserve">, при отсутствии замечаний подписать </w:t>
      </w:r>
      <w:r>
        <w:rPr>
          <w:bCs/>
          <w:lang w:val="ru-RU"/>
        </w:rPr>
        <w:t>УПД</w:t>
      </w:r>
      <w:r w:rsidRPr="00E439DA">
        <w:rPr>
          <w:rFonts w:eastAsia="Calibri"/>
          <w:szCs w:val="24"/>
          <w:lang w:val="ru-RU"/>
        </w:rPr>
        <w:t xml:space="preserve"> </w:t>
      </w:r>
      <w:r w:rsidRPr="00E439DA">
        <w:rPr>
          <w:bCs/>
          <w:lang w:val="ru-RU"/>
        </w:rPr>
        <w:t>соответствующим ЭП.</w:t>
      </w:r>
    </w:p>
    <w:p w14:paraId="609D396E" w14:textId="77777777" w:rsidR="006B5BE2" w:rsidRPr="00E439DA" w:rsidRDefault="006B5BE2" w:rsidP="006B5BE2">
      <w:pPr>
        <w:pStyle w:val="a4"/>
        <w:numPr>
          <w:ilvl w:val="2"/>
          <w:numId w:val="53"/>
        </w:numPr>
        <w:tabs>
          <w:tab w:val="left" w:pos="426"/>
          <w:tab w:val="left" w:pos="709"/>
          <w:tab w:val="left" w:pos="1276"/>
        </w:tabs>
        <w:ind w:left="0" w:firstLine="567"/>
        <w:jc w:val="both"/>
        <w:rPr>
          <w:bCs/>
          <w:lang w:val="ru-RU"/>
        </w:rPr>
      </w:pPr>
      <w:r w:rsidRPr="00E439DA">
        <w:rPr>
          <w:bCs/>
          <w:lang w:val="ru-RU"/>
        </w:rPr>
        <w:t>Заказчик обязан оплатить оказанные услуги на условиях, предусмотренных настоящим Договором.</w:t>
      </w:r>
    </w:p>
    <w:p w14:paraId="0AB1257A" w14:textId="77777777" w:rsidR="006B5BE2" w:rsidRPr="00E439DA" w:rsidRDefault="006B5BE2" w:rsidP="006B5BE2">
      <w:pPr>
        <w:pStyle w:val="a4"/>
        <w:numPr>
          <w:ilvl w:val="2"/>
          <w:numId w:val="53"/>
        </w:numPr>
        <w:tabs>
          <w:tab w:val="left" w:pos="426"/>
          <w:tab w:val="left" w:pos="709"/>
          <w:tab w:val="left" w:pos="1276"/>
        </w:tabs>
        <w:ind w:left="0" w:firstLine="567"/>
        <w:jc w:val="both"/>
        <w:rPr>
          <w:bCs/>
          <w:lang w:val="ru-RU"/>
        </w:rPr>
      </w:pPr>
      <w:r w:rsidRPr="00E439DA">
        <w:rPr>
          <w:bCs/>
          <w:lang w:val="ru-RU"/>
        </w:rPr>
        <w:t>Заказчик вправе осуществлять контроль за качеством выполнения услуг, не вмешиваясь в область профессиональной компетенции Исполнителя.</w:t>
      </w:r>
    </w:p>
    <w:p w14:paraId="48F77E1B" w14:textId="77777777" w:rsidR="006B5BE2" w:rsidRPr="002C3E2D" w:rsidRDefault="006B5BE2" w:rsidP="006B5BE2">
      <w:pPr>
        <w:tabs>
          <w:tab w:val="left" w:pos="426"/>
          <w:tab w:val="left" w:pos="993"/>
          <w:tab w:val="left" w:pos="1134"/>
          <w:tab w:val="left" w:pos="1276"/>
        </w:tabs>
        <w:ind w:firstLine="567"/>
      </w:pPr>
    </w:p>
    <w:p w14:paraId="59ADA1E8" w14:textId="77777777" w:rsidR="006B5BE2" w:rsidRPr="000F5208" w:rsidRDefault="006B5BE2" w:rsidP="006B5BE2">
      <w:pPr>
        <w:pStyle w:val="a4"/>
        <w:widowControl w:val="0"/>
        <w:numPr>
          <w:ilvl w:val="0"/>
          <w:numId w:val="53"/>
        </w:numPr>
        <w:tabs>
          <w:tab w:val="left" w:pos="0"/>
        </w:tabs>
        <w:autoSpaceDE w:val="0"/>
        <w:autoSpaceDN w:val="0"/>
        <w:adjustRightInd w:val="0"/>
        <w:jc w:val="center"/>
        <w:rPr>
          <w:rFonts w:eastAsia="Calibri"/>
          <w:b/>
        </w:rPr>
      </w:pPr>
      <w:r w:rsidRPr="000F5208">
        <w:rPr>
          <w:rFonts w:eastAsia="Calibri"/>
          <w:b/>
        </w:rPr>
        <w:t>СТОИМОСТЬ УСЛУГ И ПОРЯДОК РАСЧЕТОВ</w:t>
      </w:r>
    </w:p>
    <w:p w14:paraId="752921C9" w14:textId="77777777" w:rsidR="006B5BE2" w:rsidRPr="00E439DA" w:rsidRDefault="006B5BE2" w:rsidP="006B5BE2">
      <w:pPr>
        <w:pStyle w:val="a4"/>
        <w:numPr>
          <w:ilvl w:val="1"/>
          <w:numId w:val="53"/>
        </w:numPr>
        <w:tabs>
          <w:tab w:val="left" w:pos="426"/>
          <w:tab w:val="left" w:pos="1134"/>
          <w:tab w:val="left" w:pos="1276"/>
        </w:tabs>
        <w:ind w:left="0" w:firstLine="567"/>
        <w:jc w:val="both"/>
        <w:rPr>
          <w:lang w:val="ru-RU"/>
        </w:rPr>
      </w:pPr>
      <w:r w:rsidRPr="00E439DA">
        <w:rPr>
          <w:lang w:val="ru-RU"/>
        </w:rPr>
        <w:t>Общая стоимость услуг, оказанных в рамках настоящего Договора, не может превышать</w:t>
      </w:r>
      <w:r>
        <w:rPr>
          <w:lang w:val="ru-RU"/>
        </w:rPr>
        <w:t xml:space="preserve"> </w:t>
      </w:r>
      <w:r w:rsidRPr="00E5056E">
        <w:rPr>
          <w:lang w:val="ru-RU"/>
        </w:rPr>
        <w:t>720</w:t>
      </w:r>
      <w:r>
        <w:rPr>
          <w:lang w:val="ru-RU"/>
        </w:rPr>
        <w:t> </w:t>
      </w:r>
      <w:r w:rsidRPr="00E5056E">
        <w:rPr>
          <w:lang w:val="ru-RU"/>
        </w:rPr>
        <w:t>000</w:t>
      </w:r>
      <w:r>
        <w:rPr>
          <w:lang w:val="ru-RU"/>
        </w:rPr>
        <w:t> </w:t>
      </w:r>
      <w:r w:rsidRPr="00E5056E">
        <w:rPr>
          <w:lang w:val="ru-RU"/>
        </w:rPr>
        <w:t>(Семьсот двадцать тысяч) рублей 00 копеек</w:t>
      </w:r>
      <w:r w:rsidRPr="00E439DA">
        <w:rPr>
          <w:lang w:val="ru-RU"/>
        </w:rPr>
        <w:t>, в том числе НДС в размере ставки, установленной законодательством Российской Федерации на момент оказания услуг.</w:t>
      </w:r>
    </w:p>
    <w:p w14:paraId="46021A6C" w14:textId="77777777" w:rsidR="006B5BE2" w:rsidRPr="00E439DA" w:rsidRDefault="006B5BE2" w:rsidP="006B5BE2">
      <w:pPr>
        <w:pStyle w:val="a4"/>
        <w:numPr>
          <w:ilvl w:val="1"/>
          <w:numId w:val="53"/>
        </w:numPr>
        <w:tabs>
          <w:tab w:val="left" w:pos="426"/>
          <w:tab w:val="left" w:pos="1134"/>
          <w:tab w:val="left" w:pos="1276"/>
        </w:tabs>
        <w:ind w:left="0" w:firstLine="567"/>
        <w:jc w:val="both"/>
        <w:rPr>
          <w:lang w:val="ru-RU"/>
        </w:rPr>
      </w:pPr>
      <w:r w:rsidRPr="00E439DA">
        <w:rPr>
          <w:lang w:val="ru-RU"/>
        </w:rPr>
        <w:t xml:space="preserve">Стоимость единичных расценок оказания услуг по мойке автотранспорта определяется прейскурантом цен на оказываемые услуги, утвержденным Сторонами (приложение № 1 к настоящему Договору). </w:t>
      </w:r>
    </w:p>
    <w:p w14:paraId="59BC8B8E" w14:textId="77777777" w:rsidR="006B5BE2" w:rsidRPr="00234468" w:rsidRDefault="006B5BE2" w:rsidP="006B5BE2">
      <w:pPr>
        <w:pStyle w:val="a4"/>
        <w:numPr>
          <w:ilvl w:val="1"/>
          <w:numId w:val="53"/>
        </w:numPr>
        <w:tabs>
          <w:tab w:val="left" w:pos="426"/>
          <w:tab w:val="left" w:pos="1134"/>
          <w:tab w:val="left" w:pos="1276"/>
        </w:tabs>
        <w:ind w:left="0" w:firstLine="567"/>
        <w:jc w:val="both"/>
        <w:rPr>
          <w:lang w:val="ru-RU"/>
        </w:rPr>
      </w:pPr>
      <w:r w:rsidRPr="00E439DA">
        <w:rPr>
          <w:lang w:val="ru-RU"/>
        </w:rPr>
        <w:t xml:space="preserve">Заказчик оплачивает Исполнителю только оказанные и принятые услуги. </w:t>
      </w:r>
      <w:r w:rsidRPr="00234468">
        <w:rPr>
          <w:lang w:val="ru-RU"/>
        </w:rPr>
        <w:t xml:space="preserve">Для учета оказанных услуг Стороны устанавливают форму ведомости учета обслуженного транспорта Заказчика (приложение № 2 к настоящему Договору), которая подписывается водителями </w:t>
      </w:r>
      <w:r>
        <w:rPr>
          <w:lang w:val="ru-RU"/>
        </w:rPr>
        <w:t xml:space="preserve">автотранспортных средств </w:t>
      </w:r>
      <w:r w:rsidRPr="00234468">
        <w:rPr>
          <w:lang w:val="ru-RU"/>
        </w:rPr>
        <w:t xml:space="preserve">Заказчика с одной стороны и представителем </w:t>
      </w:r>
      <w:proofErr w:type="gramStart"/>
      <w:r w:rsidRPr="00234468">
        <w:rPr>
          <w:lang w:val="ru-RU"/>
        </w:rPr>
        <w:t>Исполнителя</w:t>
      </w:r>
      <w:proofErr w:type="gramEnd"/>
      <w:r w:rsidRPr="00234468">
        <w:rPr>
          <w:lang w:val="ru-RU"/>
        </w:rPr>
        <w:t xml:space="preserve"> с другой стороны. Подписанная ведомость является подтверждением оказания услуг Исполнителем и их приемки Заказчиком. </w:t>
      </w:r>
    </w:p>
    <w:p w14:paraId="3142BD20" w14:textId="77777777" w:rsidR="006B5BE2" w:rsidRPr="00E439DA" w:rsidRDefault="006B5BE2" w:rsidP="006B5BE2">
      <w:pPr>
        <w:pStyle w:val="a4"/>
        <w:numPr>
          <w:ilvl w:val="1"/>
          <w:numId w:val="53"/>
        </w:numPr>
        <w:tabs>
          <w:tab w:val="left" w:pos="426"/>
          <w:tab w:val="left" w:pos="1134"/>
          <w:tab w:val="left" w:pos="1276"/>
        </w:tabs>
        <w:ind w:left="0" w:firstLine="567"/>
        <w:jc w:val="both"/>
        <w:rPr>
          <w:lang w:val="ru-RU"/>
        </w:rPr>
      </w:pPr>
      <w:r w:rsidRPr="00E439DA">
        <w:rPr>
          <w:lang w:val="ru-RU"/>
        </w:rPr>
        <w:t>Оплата оказанных услуг производится Заказчиком ежемесячно в течение 7</w:t>
      </w:r>
      <w:r w:rsidRPr="002C3E2D">
        <w:t> </w:t>
      </w:r>
      <w:r w:rsidRPr="00E439DA">
        <w:rPr>
          <w:lang w:val="ru-RU"/>
        </w:rPr>
        <w:t xml:space="preserve">(семи) рабочих дней с даты подписания </w:t>
      </w:r>
      <w:r>
        <w:rPr>
          <w:lang w:val="ru-RU"/>
        </w:rPr>
        <w:t>Заказчиком УПД</w:t>
      </w:r>
      <w:r w:rsidRPr="00E439DA">
        <w:rPr>
          <w:lang w:val="ru-RU"/>
        </w:rPr>
        <w:t>.</w:t>
      </w:r>
    </w:p>
    <w:p w14:paraId="685E35BC" w14:textId="77777777" w:rsidR="006B5BE2" w:rsidRPr="00234468" w:rsidRDefault="006B5BE2" w:rsidP="006B5BE2">
      <w:pPr>
        <w:pStyle w:val="a4"/>
        <w:numPr>
          <w:ilvl w:val="1"/>
          <w:numId w:val="53"/>
        </w:numPr>
        <w:tabs>
          <w:tab w:val="left" w:pos="426"/>
          <w:tab w:val="left" w:pos="1134"/>
          <w:tab w:val="left" w:pos="1276"/>
        </w:tabs>
        <w:ind w:left="0" w:firstLine="567"/>
        <w:jc w:val="both"/>
        <w:rPr>
          <w:lang w:val="ru-RU"/>
        </w:rPr>
      </w:pPr>
      <w:r w:rsidRPr="00E439DA">
        <w:rPr>
          <w:lang w:val="ru-RU"/>
        </w:rPr>
        <w:t xml:space="preserve">Датой оплаты считается дата списания денежных средств с расчетного счета Заказчика. </w:t>
      </w:r>
      <w:r w:rsidRPr="00234468">
        <w:rPr>
          <w:lang w:val="ru-RU"/>
        </w:rPr>
        <w:t>Местом исполнения денежного обязательства является место нахождения банка, обслуживающего Заказчика.</w:t>
      </w:r>
    </w:p>
    <w:p w14:paraId="01406796" w14:textId="77777777" w:rsidR="006B5BE2" w:rsidRPr="002C3E2D" w:rsidRDefault="006B5BE2" w:rsidP="006B5BE2">
      <w:pPr>
        <w:tabs>
          <w:tab w:val="left" w:pos="426"/>
          <w:tab w:val="left" w:pos="993"/>
          <w:tab w:val="left" w:pos="1134"/>
          <w:tab w:val="left" w:pos="1276"/>
        </w:tabs>
        <w:ind w:firstLine="567"/>
        <w:jc w:val="both"/>
      </w:pPr>
    </w:p>
    <w:p w14:paraId="1ED28364" w14:textId="77777777" w:rsidR="006B5BE2" w:rsidRPr="002C3E2D" w:rsidRDefault="006B5BE2" w:rsidP="006B5BE2">
      <w:pPr>
        <w:pStyle w:val="a4"/>
        <w:widowControl w:val="0"/>
        <w:numPr>
          <w:ilvl w:val="0"/>
          <w:numId w:val="53"/>
        </w:numPr>
        <w:tabs>
          <w:tab w:val="left" w:pos="0"/>
        </w:tabs>
        <w:autoSpaceDE w:val="0"/>
        <w:autoSpaceDN w:val="0"/>
        <w:adjustRightInd w:val="0"/>
        <w:jc w:val="center"/>
        <w:rPr>
          <w:b/>
        </w:rPr>
      </w:pPr>
      <w:r>
        <w:rPr>
          <w:b/>
          <w:lang w:val="ru-RU"/>
        </w:rPr>
        <w:t>СРОК ДЕЙСТВИЯ ДОГОВОРА</w:t>
      </w:r>
    </w:p>
    <w:p w14:paraId="0D075904" w14:textId="77777777" w:rsidR="006B5BE2" w:rsidRPr="001C7971" w:rsidRDefault="006B5BE2" w:rsidP="006B5BE2">
      <w:pPr>
        <w:pStyle w:val="a4"/>
        <w:numPr>
          <w:ilvl w:val="1"/>
          <w:numId w:val="53"/>
        </w:numPr>
        <w:tabs>
          <w:tab w:val="left" w:pos="426"/>
          <w:tab w:val="left" w:pos="1134"/>
          <w:tab w:val="left" w:pos="1276"/>
        </w:tabs>
        <w:ind w:left="0" w:firstLine="567"/>
        <w:jc w:val="both"/>
        <w:rPr>
          <w:lang w:val="ru-RU"/>
        </w:rPr>
      </w:pPr>
      <w:r w:rsidRPr="001C7971">
        <w:rPr>
          <w:lang w:val="ru-RU"/>
        </w:rPr>
        <w:t>Договор вступает в силу с даты его подписания Сторонами и действует до полного исполнения Сторонами своих обязательств по Договору и окончания взаиморасчетов.</w:t>
      </w:r>
    </w:p>
    <w:p w14:paraId="6DEEAA95" w14:textId="77777777" w:rsidR="006B5BE2" w:rsidRPr="001C7971" w:rsidRDefault="006B5BE2" w:rsidP="006B5BE2">
      <w:pPr>
        <w:pStyle w:val="a4"/>
        <w:numPr>
          <w:ilvl w:val="1"/>
          <w:numId w:val="53"/>
        </w:numPr>
        <w:tabs>
          <w:tab w:val="left" w:pos="426"/>
          <w:tab w:val="left" w:pos="1134"/>
          <w:tab w:val="left" w:pos="1276"/>
        </w:tabs>
        <w:ind w:left="0" w:firstLine="567"/>
        <w:jc w:val="both"/>
        <w:rPr>
          <w:lang w:val="ru-RU"/>
        </w:rPr>
      </w:pPr>
      <w:r w:rsidRPr="001C7971">
        <w:rPr>
          <w:lang w:val="ru-RU"/>
        </w:rPr>
        <w:t>Односторонний отказ от исполнения настоящего Договора возможен по инициативе одной из Сторон при письменном уведомлении другой Стороны не позднее, чем за 30</w:t>
      </w:r>
      <w:r>
        <w:rPr>
          <w:lang w:val="ru-RU"/>
        </w:rPr>
        <w:t> </w:t>
      </w:r>
      <w:r w:rsidRPr="001C7971">
        <w:rPr>
          <w:lang w:val="ru-RU"/>
        </w:rPr>
        <w:t>(тридцать) дней до даты отказа от исполнения обязательств по настоящему Договору.</w:t>
      </w:r>
    </w:p>
    <w:p w14:paraId="7812FA31" w14:textId="77777777" w:rsidR="006B5BE2" w:rsidRPr="002C3E2D" w:rsidRDefault="006B5BE2" w:rsidP="006B5BE2">
      <w:pPr>
        <w:tabs>
          <w:tab w:val="left" w:pos="426"/>
          <w:tab w:val="left" w:pos="993"/>
          <w:tab w:val="left" w:pos="1134"/>
          <w:tab w:val="left" w:pos="1276"/>
        </w:tabs>
        <w:ind w:firstLine="567"/>
        <w:jc w:val="both"/>
      </w:pPr>
    </w:p>
    <w:p w14:paraId="0B152D27" w14:textId="77777777" w:rsidR="006B5BE2" w:rsidRPr="000F5208" w:rsidRDefault="006B5BE2" w:rsidP="006B5BE2">
      <w:pPr>
        <w:pStyle w:val="a4"/>
        <w:widowControl w:val="0"/>
        <w:numPr>
          <w:ilvl w:val="0"/>
          <w:numId w:val="53"/>
        </w:numPr>
        <w:tabs>
          <w:tab w:val="left" w:pos="0"/>
        </w:tabs>
        <w:autoSpaceDE w:val="0"/>
        <w:autoSpaceDN w:val="0"/>
        <w:adjustRightInd w:val="0"/>
        <w:jc w:val="center"/>
        <w:rPr>
          <w:rFonts w:eastAsia="Calibri"/>
          <w:b/>
        </w:rPr>
      </w:pPr>
      <w:r w:rsidRPr="000F5208">
        <w:rPr>
          <w:rFonts w:eastAsia="Calibri"/>
          <w:b/>
        </w:rPr>
        <w:t>ОТВЕТСТВЕННОСТЬ СТОРОН</w:t>
      </w:r>
    </w:p>
    <w:p w14:paraId="4671F4AE" w14:textId="77777777" w:rsidR="006B5BE2" w:rsidRPr="001C7971" w:rsidRDefault="006B5BE2" w:rsidP="006B5BE2">
      <w:pPr>
        <w:pStyle w:val="a4"/>
        <w:numPr>
          <w:ilvl w:val="1"/>
          <w:numId w:val="53"/>
        </w:numPr>
        <w:tabs>
          <w:tab w:val="left" w:pos="1134"/>
          <w:tab w:val="left" w:pos="1276"/>
        </w:tabs>
        <w:ind w:left="0" w:firstLine="567"/>
        <w:jc w:val="both"/>
        <w:rPr>
          <w:lang w:val="ru-RU"/>
        </w:rPr>
      </w:pPr>
      <w:r w:rsidRPr="001C7971">
        <w:rPr>
          <w:bCs/>
          <w:lang w:val="ru-RU"/>
        </w:rPr>
        <w:lastRenderedPageBreak/>
        <w:t>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w:t>
      </w:r>
      <w:r w:rsidRPr="001C7971">
        <w:rPr>
          <w:lang w:val="ru-RU"/>
        </w:rPr>
        <w:t>.</w:t>
      </w:r>
    </w:p>
    <w:p w14:paraId="1CC483F1" w14:textId="77777777" w:rsidR="006B5BE2" w:rsidRPr="001C7971" w:rsidRDefault="006B5BE2" w:rsidP="006B5BE2">
      <w:pPr>
        <w:pStyle w:val="a4"/>
        <w:numPr>
          <w:ilvl w:val="1"/>
          <w:numId w:val="53"/>
        </w:numPr>
        <w:tabs>
          <w:tab w:val="left" w:pos="1134"/>
          <w:tab w:val="left" w:pos="1276"/>
        </w:tabs>
        <w:ind w:left="0" w:firstLine="567"/>
        <w:jc w:val="both"/>
        <w:rPr>
          <w:bCs/>
          <w:lang w:val="ru-RU"/>
        </w:rPr>
      </w:pPr>
      <w:r w:rsidRPr="001C7971">
        <w:rPr>
          <w:bCs/>
          <w:lang w:val="ru-RU"/>
        </w:rPr>
        <w:t xml:space="preserve">При неоказании или частичном оказании услуг в срок, определенный настоящим Договором, Заказчик вправе потребовать оказания услуг в полном объеме в течение 2 (двух) рабочих дней. </w:t>
      </w:r>
    </w:p>
    <w:p w14:paraId="3A066807" w14:textId="77777777" w:rsidR="006B5BE2" w:rsidRPr="001C7971" w:rsidRDefault="006B5BE2" w:rsidP="006B5BE2">
      <w:pPr>
        <w:pStyle w:val="a4"/>
        <w:numPr>
          <w:ilvl w:val="1"/>
          <w:numId w:val="53"/>
        </w:numPr>
        <w:tabs>
          <w:tab w:val="left" w:pos="1134"/>
          <w:tab w:val="left" w:pos="1276"/>
        </w:tabs>
        <w:ind w:left="0" w:firstLine="567"/>
        <w:jc w:val="both"/>
        <w:rPr>
          <w:bCs/>
          <w:lang w:val="ru-RU"/>
        </w:rPr>
      </w:pPr>
      <w:r w:rsidRPr="001C7971">
        <w:rPr>
          <w:bCs/>
          <w:lang w:val="ru-RU"/>
        </w:rPr>
        <w:t>При оказании услуг ненадлежащего качества Исполнитель обязан после получения соответствующего уведомления от Заказчика качественно оказать услугу в течение 2 (двух) рабочих дней.</w:t>
      </w:r>
    </w:p>
    <w:p w14:paraId="22D1A638" w14:textId="77777777" w:rsidR="006B5BE2" w:rsidRPr="001C7971" w:rsidRDefault="006B5BE2" w:rsidP="006B5BE2">
      <w:pPr>
        <w:pStyle w:val="a4"/>
        <w:numPr>
          <w:ilvl w:val="1"/>
          <w:numId w:val="53"/>
        </w:numPr>
        <w:tabs>
          <w:tab w:val="left" w:pos="1134"/>
          <w:tab w:val="left" w:pos="1276"/>
        </w:tabs>
        <w:ind w:left="0" w:firstLine="567"/>
        <w:jc w:val="both"/>
        <w:rPr>
          <w:bCs/>
          <w:lang w:val="ru-RU"/>
        </w:rPr>
      </w:pPr>
      <w:r w:rsidRPr="001C7971">
        <w:rPr>
          <w:bCs/>
          <w:lang w:val="ru-RU"/>
        </w:rPr>
        <w:t>Заказчик вправе в одностороннем внесудебном порядке расторгнуть настоящий Договор, письменно известив об этом Исполнителя. Договор считается расторгнутым с даты получения Исполнителем уведомления об отказе исполнения Договора.</w:t>
      </w:r>
    </w:p>
    <w:p w14:paraId="5FE2655E" w14:textId="77777777" w:rsidR="006B5BE2" w:rsidRPr="00C86A9B" w:rsidRDefault="006B5BE2" w:rsidP="006B5BE2">
      <w:pPr>
        <w:pStyle w:val="a4"/>
        <w:numPr>
          <w:ilvl w:val="1"/>
          <w:numId w:val="53"/>
        </w:numPr>
        <w:tabs>
          <w:tab w:val="left" w:pos="1134"/>
          <w:tab w:val="left" w:pos="1276"/>
        </w:tabs>
        <w:ind w:left="0" w:firstLine="567"/>
        <w:jc w:val="both"/>
        <w:rPr>
          <w:bCs/>
          <w:lang w:val="ru-RU"/>
        </w:rPr>
      </w:pPr>
      <w:r w:rsidRPr="00C86A9B">
        <w:rPr>
          <w:bCs/>
          <w:lang w:val="ru-RU"/>
        </w:rPr>
        <w:t>За нарушение сроков оказания Услуг, определенных условиями настоящего Договора, Заказчик вправе потребовать от Исполнителя неустойку в размере 0,2% от стоимости не оказанных или некачественно оказанных Услуг, за каждый день просрочки, начиная со дня, следующего после дня истечения установленного срока исполнения обязательства.</w:t>
      </w:r>
    </w:p>
    <w:p w14:paraId="0B57BBBE" w14:textId="77777777" w:rsidR="006B5BE2" w:rsidRPr="001C7971" w:rsidRDefault="006B5BE2" w:rsidP="006B5BE2">
      <w:pPr>
        <w:pStyle w:val="a4"/>
        <w:numPr>
          <w:ilvl w:val="1"/>
          <w:numId w:val="53"/>
        </w:numPr>
        <w:tabs>
          <w:tab w:val="left" w:pos="1134"/>
          <w:tab w:val="left" w:pos="1276"/>
        </w:tabs>
        <w:ind w:left="0" w:firstLine="567"/>
        <w:jc w:val="both"/>
        <w:rPr>
          <w:bCs/>
          <w:lang w:val="ru-RU"/>
        </w:rPr>
      </w:pPr>
      <w:r w:rsidRPr="001C7971">
        <w:rPr>
          <w:bCs/>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короткие сроки.</w:t>
      </w:r>
    </w:p>
    <w:p w14:paraId="3FCA0D6A" w14:textId="77777777" w:rsidR="006B5BE2" w:rsidRPr="001C7971" w:rsidRDefault="006B5BE2" w:rsidP="006B5BE2">
      <w:pPr>
        <w:pStyle w:val="a4"/>
        <w:numPr>
          <w:ilvl w:val="1"/>
          <w:numId w:val="53"/>
        </w:numPr>
        <w:tabs>
          <w:tab w:val="left" w:pos="1134"/>
          <w:tab w:val="left" w:pos="1276"/>
        </w:tabs>
        <w:ind w:left="0" w:firstLine="567"/>
        <w:jc w:val="both"/>
        <w:rPr>
          <w:bCs/>
          <w:lang w:val="ru-RU"/>
        </w:rPr>
      </w:pPr>
      <w:r w:rsidRPr="001C7971">
        <w:rPr>
          <w:bCs/>
          <w:lang w:val="ru-RU"/>
        </w:rPr>
        <w:t>Стороны освобождаются от ответственности при неисполнении или ненадлежащем исполнении своих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или по вине другой Стороны. При возникновении обстоятельств непреодолимой силы, препятствующих исполнению обязательств по Договору одной из Сторон, она обязана незамедлительно оповестить другую Сторону (в письменной форме) после возникновения таких обстоятельств.</w:t>
      </w:r>
    </w:p>
    <w:p w14:paraId="4571677C" w14:textId="77777777" w:rsidR="006B5BE2" w:rsidRPr="001C7971" w:rsidRDefault="006B5BE2" w:rsidP="006B5BE2">
      <w:pPr>
        <w:pStyle w:val="a4"/>
        <w:numPr>
          <w:ilvl w:val="1"/>
          <w:numId w:val="53"/>
        </w:numPr>
        <w:tabs>
          <w:tab w:val="left" w:pos="1134"/>
          <w:tab w:val="left" w:pos="1276"/>
        </w:tabs>
        <w:ind w:left="0" w:firstLine="567"/>
        <w:jc w:val="both"/>
        <w:rPr>
          <w:bCs/>
          <w:lang w:val="ru-RU"/>
        </w:rPr>
      </w:pPr>
      <w:r w:rsidRPr="001C7971">
        <w:rPr>
          <w:bCs/>
          <w:lang w:val="ru-RU"/>
        </w:rPr>
        <w:t>Неустойка (штраф, пени) уплачивается Исполнителем при наличии соответствующего письменного требования Заказчика. Заказчик вправе удержать неустойку (штраф, пени) из осуществляемых по настоящему Договору платежей Исполнителю.</w:t>
      </w:r>
    </w:p>
    <w:p w14:paraId="2A9BE0EE" w14:textId="77777777" w:rsidR="006B5BE2" w:rsidRPr="002C3E2D" w:rsidRDefault="006B5BE2" w:rsidP="006B5BE2">
      <w:pPr>
        <w:tabs>
          <w:tab w:val="left" w:pos="426"/>
          <w:tab w:val="left" w:pos="993"/>
          <w:tab w:val="left" w:pos="1134"/>
          <w:tab w:val="left" w:pos="1276"/>
        </w:tabs>
        <w:ind w:left="709" w:firstLine="567"/>
        <w:jc w:val="both"/>
      </w:pPr>
    </w:p>
    <w:p w14:paraId="3910DEFB" w14:textId="77777777" w:rsidR="006B5BE2" w:rsidRPr="000F5208" w:rsidRDefault="006B5BE2" w:rsidP="006B5BE2">
      <w:pPr>
        <w:pStyle w:val="a4"/>
        <w:widowControl w:val="0"/>
        <w:numPr>
          <w:ilvl w:val="0"/>
          <w:numId w:val="53"/>
        </w:numPr>
        <w:tabs>
          <w:tab w:val="left" w:pos="0"/>
        </w:tabs>
        <w:autoSpaceDE w:val="0"/>
        <w:autoSpaceDN w:val="0"/>
        <w:adjustRightInd w:val="0"/>
        <w:jc w:val="center"/>
        <w:rPr>
          <w:rFonts w:eastAsia="Calibri"/>
          <w:b/>
        </w:rPr>
      </w:pPr>
      <w:r w:rsidRPr="000F5208">
        <w:rPr>
          <w:rFonts w:eastAsia="Calibri"/>
          <w:b/>
        </w:rPr>
        <w:t>ПОРЯДОК РАЗРЕШЕНИЯ СПОРОВ</w:t>
      </w:r>
    </w:p>
    <w:p w14:paraId="574718D3" w14:textId="77777777" w:rsidR="006B5BE2" w:rsidRPr="000F5208" w:rsidRDefault="006B5BE2" w:rsidP="006B5BE2">
      <w:pPr>
        <w:widowControl w:val="0"/>
        <w:tabs>
          <w:tab w:val="num" w:pos="0"/>
        </w:tabs>
        <w:autoSpaceDE w:val="0"/>
        <w:autoSpaceDN w:val="0"/>
        <w:adjustRightInd w:val="0"/>
        <w:ind w:firstLine="567"/>
        <w:jc w:val="both"/>
        <w:rPr>
          <w:rFonts w:eastAsia="Calibri"/>
        </w:rPr>
      </w:pPr>
      <w:r>
        <w:rPr>
          <w:rFonts w:eastAsia="Calibri"/>
        </w:rPr>
        <w:t>7</w:t>
      </w:r>
      <w:r w:rsidRPr="000F5208">
        <w:rPr>
          <w:rFonts w:eastAsia="Calibri"/>
        </w:rPr>
        <w:t>.1.</w:t>
      </w:r>
      <w:r w:rsidRPr="000F5208">
        <w:rPr>
          <w:rFonts w:eastAsia="Calibri"/>
        </w:rPr>
        <w:tab/>
        <w:t>Все споры по настоящему Договору решаются путем переговоров с соблюдением претензионного порядка урегулирования споров.</w:t>
      </w:r>
    </w:p>
    <w:p w14:paraId="5D904818" w14:textId="77777777" w:rsidR="006B5BE2" w:rsidRPr="000F5208" w:rsidRDefault="006B5BE2" w:rsidP="006B5BE2">
      <w:pPr>
        <w:widowControl w:val="0"/>
        <w:tabs>
          <w:tab w:val="num" w:pos="0"/>
        </w:tabs>
        <w:autoSpaceDE w:val="0"/>
        <w:autoSpaceDN w:val="0"/>
        <w:adjustRightInd w:val="0"/>
        <w:ind w:firstLine="567"/>
        <w:jc w:val="both"/>
        <w:rPr>
          <w:rFonts w:eastAsia="Calibri"/>
        </w:rPr>
      </w:pPr>
      <w:r w:rsidRPr="000F5208">
        <w:rPr>
          <w:rFonts w:eastAsia="Calibri"/>
        </w:rPr>
        <w:t>Сторона, получившая претензию, обязана дать мотивированный ответ другой стороне не позднее 10 (десяти) рабочих дней с даты получения претензии.</w:t>
      </w:r>
    </w:p>
    <w:p w14:paraId="032A9AB6" w14:textId="77777777" w:rsidR="006B5BE2" w:rsidRPr="000F5208" w:rsidRDefault="006B5BE2" w:rsidP="006B5BE2">
      <w:pPr>
        <w:widowControl w:val="0"/>
        <w:tabs>
          <w:tab w:val="num" w:pos="0"/>
        </w:tabs>
        <w:autoSpaceDE w:val="0"/>
        <w:autoSpaceDN w:val="0"/>
        <w:adjustRightInd w:val="0"/>
        <w:ind w:firstLine="567"/>
        <w:jc w:val="both"/>
        <w:rPr>
          <w:rFonts w:eastAsia="Calibri"/>
        </w:rPr>
      </w:pPr>
      <w:r w:rsidRPr="000F5208">
        <w:rPr>
          <w:rFonts w:eastAsia="Calibri"/>
        </w:rPr>
        <w:t>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147DF15E" w14:textId="77777777" w:rsidR="006B5BE2" w:rsidRPr="000F5208" w:rsidRDefault="006B5BE2" w:rsidP="006B5BE2">
      <w:pPr>
        <w:widowControl w:val="0"/>
        <w:tabs>
          <w:tab w:val="num" w:pos="0"/>
        </w:tabs>
        <w:autoSpaceDE w:val="0"/>
        <w:autoSpaceDN w:val="0"/>
        <w:adjustRightInd w:val="0"/>
        <w:ind w:firstLine="567"/>
        <w:jc w:val="both"/>
        <w:rPr>
          <w:rFonts w:eastAsia="Calibri"/>
        </w:rPr>
      </w:pPr>
      <w:r>
        <w:rPr>
          <w:rFonts w:eastAsia="Calibri"/>
        </w:rPr>
        <w:t>7</w:t>
      </w:r>
      <w:r w:rsidRPr="000F5208">
        <w:rPr>
          <w:rFonts w:eastAsia="Calibri"/>
        </w:rPr>
        <w:t>.2.</w:t>
      </w:r>
      <w:r w:rsidRPr="000F5208">
        <w:rPr>
          <w:rFonts w:eastAsia="Calibri"/>
        </w:rPr>
        <w:tab/>
        <w:t>Датой выставления требования (предъявления претензии) считается дата приема претензионных документов к отправке организацией почтовой связи, указанная на штемпеле в квитанции о приеме.</w:t>
      </w:r>
    </w:p>
    <w:p w14:paraId="3EA14DEF" w14:textId="77777777" w:rsidR="006B5BE2" w:rsidRPr="002C3E2D" w:rsidRDefault="006B5BE2" w:rsidP="006B5BE2">
      <w:pPr>
        <w:tabs>
          <w:tab w:val="left" w:pos="284"/>
          <w:tab w:val="left" w:pos="993"/>
          <w:tab w:val="left" w:pos="1134"/>
          <w:tab w:val="left" w:pos="1276"/>
        </w:tabs>
        <w:ind w:left="709" w:firstLine="567"/>
        <w:jc w:val="both"/>
      </w:pPr>
    </w:p>
    <w:p w14:paraId="4D37AFCD" w14:textId="77777777" w:rsidR="006B5BE2" w:rsidRPr="00633958" w:rsidRDefault="006B5BE2" w:rsidP="006B5BE2">
      <w:pPr>
        <w:pStyle w:val="a4"/>
        <w:widowControl w:val="0"/>
        <w:numPr>
          <w:ilvl w:val="0"/>
          <w:numId w:val="53"/>
        </w:numPr>
        <w:tabs>
          <w:tab w:val="left" w:pos="0"/>
        </w:tabs>
        <w:autoSpaceDE w:val="0"/>
        <w:autoSpaceDN w:val="0"/>
        <w:adjustRightInd w:val="0"/>
        <w:jc w:val="center"/>
        <w:rPr>
          <w:rFonts w:eastAsia="Calibri"/>
          <w:b/>
        </w:rPr>
      </w:pPr>
      <w:r w:rsidRPr="00633958">
        <w:rPr>
          <w:rFonts w:eastAsia="Calibri"/>
          <w:b/>
        </w:rPr>
        <w:t>АНТИКОРРУПЦИОННАЯ ОГОВОРКА</w:t>
      </w:r>
    </w:p>
    <w:p w14:paraId="6C602D7A" w14:textId="77777777" w:rsidR="006B5BE2" w:rsidRPr="002C3E2D" w:rsidRDefault="006B5BE2" w:rsidP="006B5BE2">
      <w:pPr>
        <w:tabs>
          <w:tab w:val="left" w:pos="426"/>
        </w:tabs>
        <w:autoSpaceDE w:val="0"/>
        <w:autoSpaceDN w:val="0"/>
        <w:adjustRightInd w:val="0"/>
        <w:ind w:firstLine="567"/>
        <w:jc w:val="both"/>
        <w:rPr>
          <w:rFonts w:eastAsia="Calibri"/>
          <w:spacing w:val="-2"/>
        </w:rPr>
      </w:pPr>
      <w:r>
        <w:t>8</w:t>
      </w:r>
      <w:r w:rsidRPr="002C3E2D">
        <w:t>.1.</w:t>
      </w:r>
      <w:r w:rsidRPr="002C3E2D">
        <w:tab/>
      </w:r>
      <w:r w:rsidRPr="002C3E2D">
        <w:rPr>
          <w:rFonts w:eastAsia="Calibri"/>
          <w:spacing w:val="-2"/>
        </w:rPr>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40BD91A3" w14:textId="77777777" w:rsidR="006B5BE2" w:rsidRPr="002C3E2D" w:rsidRDefault="006B5BE2" w:rsidP="006B5BE2">
      <w:pPr>
        <w:tabs>
          <w:tab w:val="left" w:pos="426"/>
        </w:tabs>
        <w:autoSpaceDE w:val="0"/>
        <w:autoSpaceDN w:val="0"/>
        <w:adjustRightInd w:val="0"/>
        <w:ind w:firstLine="567"/>
        <w:jc w:val="both"/>
      </w:pPr>
      <w:r>
        <w:lastRenderedPageBreak/>
        <w:t>8</w:t>
      </w:r>
      <w:r w:rsidRPr="002C3E2D">
        <w:t>.2.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4388FED8" w14:textId="77777777" w:rsidR="006B5BE2" w:rsidRPr="002C3E2D" w:rsidRDefault="006B5BE2" w:rsidP="006B5BE2">
      <w:pPr>
        <w:tabs>
          <w:tab w:val="left" w:pos="426"/>
        </w:tabs>
        <w:autoSpaceDE w:val="0"/>
        <w:autoSpaceDN w:val="0"/>
        <w:adjustRightInd w:val="0"/>
        <w:ind w:firstLine="567"/>
        <w:jc w:val="both"/>
      </w:pPr>
      <w:r>
        <w:t>8</w:t>
      </w:r>
      <w:r w:rsidRPr="002C3E2D">
        <w:t>.3.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79A57C22" w14:textId="77777777" w:rsidR="006B5BE2" w:rsidRPr="002C3E2D" w:rsidRDefault="006B5BE2" w:rsidP="006B5BE2">
      <w:pPr>
        <w:tabs>
          <w:tab w:val="left" w:pos="426"/>
        </w:tabs>
        <w:autoSpaceDE w:val="0"/>
        <w:autoSpaceDN w:val="0"/>
        <w:adjustRightInd w:val="0"/>
        <w:ind w:firstLine="567"/>
        <w:jc w:val="both"/>
      </w:pPr>
      <w:r>
        <w:t>8</w:t>
      </w:r>
      <w:r w:rsidRPr="002C3E2D">
        <w:t>.4.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5C98121F" w14:textId="77777777" w:rsidR="006B5BE2" w:rsidRPr="002C3E2D" w:rsidRDefault="006B5BE2" w:rsidP="006B5BE2">
      <w:pPr>
        <w:tabs>
          <w:tab w:val="left" w:pos="426"/>
        </w:tabs>
        <w:autoSpaceDE w:val="0"/>
        <w:autoSpaceDN w:val="0"/>
        <w:adjustRightInd w:val="0"/>
        <w:ind w:firstLine="567"/>
        <w:jc w:val="both"/>
      </w:pPr>
      <w:r>
        <w:t>8</w:t>
      </w:r>
      <w:r w:rsidRPr="002C3E2D">
        <w:t>.5.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50FC0D25" w14:textId="77777777" w:rsidR="006B5BE2" w:rsidRPr="002C3E2D" w:rsidRDefault="006B5BE2" w:rsidP="006B5BE2">
      <w:pPr>
        <w:tabs>
          <w:tab w:val="left" w:pos="426"/>
        </w:tabs>
        <w:autoSpaceDE w:val="0"/>
        <w:autoSpaceDN w:val="0"/>
        <w:adjustRightInd w:val="0"/>
        <w:ind w:firstLine="567"/>
        <w:jc w:val="both"/>
      </w:pPr>
      <w:r>
        <w:t>8</w:t>
      </w:r>
      <w:r w:rsidRPr="002C3E2D">
        <w:t>.6.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70913522" w14:textId="77777777" w:rsidR="006B5BE2" w:rsidRPr="002C3E2D" w:rsidRDefault="006B5BE2" w:rsidP="006B5BE2">
      <w:pPr>
        <w:tabs>
          <w:tab w:val="left" w:pos="1418"/>
        </w:tabs>
        <w:ind w:firstLine="567"/>
        <w:jc w:val="both"/>
      </w:pPr>
      <w:r>
        <w:t>8</w:t>
      </w:r>
      <w:r w:rsidRPr="002C3E2D">
        <w:t>.7.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0DB03A63" w14:textId="77777777" w:rsidR="006B5BE2" w:rsidRPr="002C3E2D" w:rsidRDefault="006B5BE2" w:rsidP="006B5BE2">
      <w:pPr>
        <w:ind w:firstLine="567"/>
        <w:jc w:val="both"/>
      </w:pPr>
    </w:p>
    <w:p w14:paraId="3CBCA422" w14:textId="77777777" w:rsidR="006B5BE2" w:rsidRPr="002C3E2D" w:rsidRDefault="006B5BE2" w:rsidP="006B5BE2">
      <w:pPr>
        <w:pStyle w:val="a4"/>
        <w:widowControl w:val="0"/>
        <w:numPr>
          <w:ilvl w:val="0"/>
          <w:numId w:val="53"/>
        </w:numPr>
        <w:tabs>
          <w:tab w:val="left" w:pos="0"/>
        </w:tabs>
        <w:autoSpaceDE w:val="0"/>
        <w:autoSpaceDN w:val="0"/>
        <w:adjustRightInd w:val="0"/>
        <w:jc w:val="center"/>
        <w:rPr>
          <w:b/>
        </w:rPr>
      </w:pPr>
      <w:r>
        <w:rPr>
          <w:b/>
          <w:lang w:val="ru-RU"/>
        </w:rPr>
        <w:t>ОБЯЗАТЕЛЬНЫЕ ТРЕБОВАНИЯ К ОКАЗАНИЮ УСЛУГ</w:t>
      </w:r>
    </w:p>
    <w:p w14:paraId="2BF180B9"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9.1 Исполнитель обязан оказать услуги по мойке автотранспортных средств (далее – услуги) в порядке и на условиях, предусмотренных проектом договора и настоящим Техническим заданием, а также в соответствии с требованиями:</w:t>
      </w:r>
    </w:p>
    <w:p w14:paraId="6AE400E9"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rsidRPr="00E439DA">
        <w:t>–</w:t>
      </w:r>
      <w:r>
        <w:t> Федерального закона от 21.12.1994 № 69-ФЗ «О пожарной безопасности»;</w:t>
      </w:r>
    </w:p>
    <w:p w14:paraId="4803E454"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rsidRPr="00E439DA">
        <w:t>–</w:t>
      </w:r>
      <w:r>
        <w:t> Федерального закона от 24.06.1998 № 89-ФЗ «Об отходах производства и потребления»;</w:t>
      </w:r>
    </w:p>
    <w:p w14:paraId="585B43C1"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rsidRPr="00E439DA">
        <w:t>–</w:t>
      </w:r>
      <w:r>
        <w:t> Федерального закона от 30.03.1999 № 52-ФЗ «О санитарно-эпидемиологическом благополучии населения»;</w:t>
      </w:r>
    </w:p>
    <w:p w14:paraId="404329C4"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rsidRPr="00E439DA">
        <w:t>–</w:t>
      </w:r>
      <w:r>
        <w:t> Федерального закона от 10.01.2002 № 7-ФЗ «Об охране окружающей среды».</w:t>
      </w:r>
    </w:p>
    <w:p w14:paraId="6BA61832"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 xml:space="preserve">9.2. Для взаимодействия с Заказчиком Исполнитель обязан в течение 1 (одного) рабочего дня с даты заключения договора назначить ответственное контактное лицо, определить номер телефона, номер факса, выделить адрес электронной почты для приема данных (заявок, запросов, писем) в электронной форме и уведомить об этом Заказчика. Об изменении контактной информации Исполнитель должен уведомить Заказчика в течение 1 (одного) </w:t>
      </w:r>
      <w:r>
        <w:lastRenderedPageBreak/>
        <w:t>рабочего дня со дня возникновения таких изменений.</w:t>
      </w:r>
    </w:p>
    <w:p w14:paraId="5DFB27C1"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9.3. Исполнитель обязуется оказывать услуги ежедневно, включая выходные и праздничные дни, по предварительной заявке Заказчика лично (при прибытии автотранспортного средства на место мойки), либо устно по телефону Исполнителя. Услуги оказываются не более чем в течение 1 (одного) рабочего дня с момента подачи заявки (-</w:t>
      </w:r>
      <w:proofErr w:type="spellStart"/>
      <w:r>
        <w:t>ок</w:t>
      </w:r>
      <w:proofErr w:type="spellEnd"/>
      <w:r>
        <w:t>) Заказчиком.</w:t>
      </w:r>
    </w:p>
    <w:p w14:paraId="0730FF0B"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9.4. Прием Исполнителем автотранспортного средства для оказания услуг осуществляется на основании представленного водителем свидетельства о регистрации автотранспортного средства.</w:t>
      </w:r>
    </w:p>
    <w:p w14:paraId="7DB4F9FF"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9.5. После проведения мойки на очищенных поверхностях должны отсутствовать загрязнения, влага, пятна от высохших капель.</w:t>
      </w:r>
    </w:p>
    <w:p w14:paraId="22E7A3E6"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9.6. С целью контроля качества оказанных услуг поверхности автотранспортного средства осматриваются водителем автотранспортного средства под разными углами без использования вспомогательных средств.</w:t>
      </w:r>
    </w:p>
    <w:p w14:paraId="2B877690"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9.7. Исполнитель безвозмездно устраняет по требованию водителя автотранспортного средства все недостатки оказанных услуг, выявленные после оказания услуг, в течение 20 (двадцати) минут с момента их выявления.</w:t>
      </w:r>
    </w:p>
    <w:p w14:paraId="06DC3B26"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9.8. Услуги должны оказываться в отапливаемом закрытом помещении, предназначенном для мойки автотранспортных средств.</w:t>
      </w:r>
    </w:p>
    <w:p w14:paraId="49D5C332"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9.9. Исполнитель должен обеспечить возможность пребывания водителя, передавшего автотранспортное средство в мойку, в отапливаемой зоне ожидания на период оказания услуги по мойке. Максимальная удаленность помещения мойки от места базирования автотранспортного средства указана в пункте 3 настоящего Технического задания.</w:t>
      </w:r>
    </w:p>
    <w:p w14:paraId="28AE3D51"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9.10. Высота потолка и ворот помещения мойки должна обеспечивать въезд-выезд автотранспортных средств, указанных в «</w:t>
      </w:r>
      <w:r w:rsidRPr="002C3E2D">
        <w:rPr>
          <w:lang w:eastAsia="en-US"/>
        </w:rPr>
        <w:t xml:space="preserve">Перечне обслуживаемых </w:t>
      </w:r>
      <w:r>
        <w:t xml:space="preserve">автотранспортных средств </w:t>
      </w:r>
      <w:r w:rsidRPr="002C3E2D">
        <w:rPr>
          <w:lang w:eastAsia="en-US"/>
        </w:rPr>
        <w:t>Заказчика</w:t>
      </w:r>
      <w:r>
        <w:t>» приложение № 3 к Договору.</w:t>
      </w:r>
    </w:p>
    <w:p w14:paraId="3F731256"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9.11. Исполнитель должен обеспечить возможность одновременной мойки не менее 2 (двух) автотранспортных средств Заказчика.</w:t>
      </w:r>
    </w:p>
    <w:p w14:paraId="3C9332C7"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9.12. Исполнитель должен вести журнал (ведомость) оказанных услуг по форме, предоставленной Заказчиком. Форму журнала (ведомости) оказанных услуг Заказчик предоставляет Исполнителю в течение 3 (трех) рабочих дней с даты заключения договора.</w:t>
      </w:r>
    </w:p>
    <w:p w14:paraId="760FC558"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9.13. В журнале (ведомости) оказанных услуг указывается информация о мойке автотранспортных средств (дата и время мойки автотранспортного средства, государственный регистрационный знак автотранспортного средства, вид услуг).</w:t>
      </w:r>
    </w:p>
    <w:p w14:paraId="5612C4FE"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9.14. Журнал (ведомость) оказанных услуг ведется на бумажном носителе и в обязательном порядке ежемесячно сверяется с уполномоченным представителем Заказчика.</w:t>
      </w:r>
    </w:p>
    <w:p w14:paraId="291C2036"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9.15. Журнал (ведомость) оказанных услуг на бумажном носителе должен быть прошит, пронумерован и подписан ответственным лицом Заказчика.</w:t>
      </w:r>
    </w:p>
    <w:p w14:paraId="370C8C96"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9.16. В течение срока действия договора Заказчик имеет право внести изменения в «</w:t>
      </w:r>
      <w:r w:rsidRPr="002C3E2D">
        <w:rPr>
          <w:lang w:eastAsia="en-US"/>
        </w:rPr>
        <w:t xml:space="preserve">Перечень обслуживаемых </w:t>
      </w:r>
      <w:r>
        <w:t xml:space="preserve">автотранспортных средств </w:t>
      </w:r>
      <w:r w:rsidRPr="002C3E2D">
        <w:rPr>
          <w:lang w:eastAsia="en-US"/>
        </w:rPr>
        <w:t>Заказчика</w:t>
      </w:r>
      <w:r>
        <w:t>» приложение № 3 к Договору, без изменения объема оказываемых услуг. При этом автотранспортное средство, на которое осуществляется замена, должно:</w:t>
      </w:r>
    </w:p>
    <w:p w14:paraId="777A2F94"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rsidRPr="00E439DA">
        <w:t>–</w:t>
      </w:r>
      <w:r>
        <w:t> быть равнозначным заменяемому автотранспортному средству по виду;</w:t>
      </w:r>
    </w:p>
    <w:p w14:paraId="25803FD9"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rsidRPr="00E439DA">
        <w:t>–</w:t>
      </w:r>
      <w:r>
        <w:t> не превосходить заменяемое автотранспортное средство по габаритным размерам.</w:t>
      </w:r>
    </w:p>
    <w:p w14:paraId="441E1DB5"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9.17. Используемые при оказании услуг средства и материалы должны соответствовать требованиям ГОСТ, санитарным нормам и иным установленным законодательством требованиям, гарантировать при их использовании безопасность для жизни и здоровья людей и состояния окружающей среды.</w:t>
      </w:r>
    </w:p>
    <w:p w14:paraId="5266733B"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9.18. Услуги должны оказываться с соблюдением правил охраны труда, техники безопасности и противопожарной безопасности.</w:t>
      </w:r>
    </w:p>
    <w:p w14:paraId="3F5F8D67"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 xml:space="preserve">9.19. </w:t>
      </w:r>
      <w:r w:rsidRPr="00C04EE3">
        <w:t>С начала оказания услуг (с момента начала мойки) Исполнитель берет на себя ответственность за сохранность автотранспортного средства.</w:t>
      </w:r>
    </w:p>
    <w:p w14:paraId="4FC082A2" w14:textId="77777777" w:rsidR="006B5BE2" w:rsidRPr="00B74120" w:rsidRDefault="006B5BE2" w:rsidP="006B5BE2">
      <w:pPr>
        <w:shd w:val="clear" w:color="auto" w:fill="FFFFFF"/>
        <w:tabs>
          <w:tab w:val="left" w:pos="816"/>
        </w:tabs>
        <w:jc w:val="both"/>
      </w:pPr>
      <w:r w:rsidRPr="00B74120">
        <w:lastRenderedPageBreak/>
        <w:t>Исполнитель обеспечивает сохранность лакокрасочного покрытия автомобиля от повреждений, в том числе: повреждений от воздействия химических средств (белесых пятен и др.), микроповреждений от абразивного воздействия частиц грязи.</w:t>
      </w:r>
    </w:p>
    <w:p w14:paraId="27604F01" w14:textId="77777777" w:rsidR="006B5BE2" w:rsidRPr="00B74120" w:rsidRDefault="006B5BE2" w:rsidP="006B5BE2">
      <w:pPr>
        <w:widowControl w:val="0"/>
        <w:tabs>
          <w:tab w:val="left" w:pos="1134"/>
          <w:tab w:val="left" w:pos="1276"/>
          <w:tab w:val="left" w:pos="1560"/>
        </w:tabs>
        <w:autoSpaceDE w:val="0"/>
        <w:autoSpaceDN w:val="0"/>
        <w:adjustRightInd w:val="0"/>
        <w:ind w:right="-1" w:firstLine="567"/>
        <w:jc w:val="both"/>
      </w:pPr>
      <w:r>
        <w:t>9.20.</w:t>
      </w:r>
      <w:r w:rsidRPr="00B74120">
        <w:t xml:space="preserve"> Исполнитель обеспечивает сохранность обшивки, панелей и пластиковых элементов салона, сидений автомобиля.</w:t>
      </w:r>
    </w:p>
    <w:p w14:paraId="34C39E26" w14:textId="77777777" w:rsidR="006B5BE2" w:rsidRPr="00B74120" w:rsidRDefault="006B5BE2" w:rsidP="006B5BE2">
      <w:pPr>
        <w:widowControl w:val="0"/>
        <w:tabs>
          <w:tab w:val="left" w:pos="1134"/>
          <w:tab w:val="left" w:pos="1276"/>
          <w:tab w:val="left" w:pos="1560"/>
        </w:tabs>
        <w:autoSpaceDE w:val="0"/>
        <w:autoSpaceDN w:val="0"/>
        <w:adjustRightInd w:val="0"/>
        <w:ind w:right="-1" w:firstLine="567"/>
        <w:jc w:val="both"/>
      </w:pPr>
      <w:r>
        <w:t xml:space="preserve">9.21. </w:t>
      </w:r>
      <w:r w:rsidRPr="00B74120">
        <w:t>Исполнитель обеспечивает отсутствие влаги на электрооборудовании в моторном отсеке, сохранность механизмов.</w:t>
      </w:r>
    </w:p>
    <w:p w14:paraId="4F96E7E7" w14:textId="77777777" w:rsidR="006B5BE2" w:rsidRDefault="006B5BE2" w:rsidP="006B5BE2">
      <w:pPr>
        <w:widowControl w:val="0"/>
        <w:tabs>
          <w:tab w:val="left" w:pos="1134"/>
          <w:tab w:val="left" w:pos="1276"/>
          <w:tab w:val="left" w:pos="1560"/>
        </w:tabs>
        <w:autoSpaceDE w:val="0"/>
        <w:autoSpaceDN w:val="0"/>
        <w:adjustRightInd w:val="0"/>
        <w:ind w:right="-1" w:firstLine="567"/>
        <w:jc w:val="both"/>
      </w:pPr>
      <w:r>
        <w:t>9.22.</w:t>
      </w:r>
      <w:r w:rsidRPr="00B74120">
        <w:t xml:space="preserve"> Исполнитель гарантирует соответствие используемых при оказании услуг средств и материалов обязательным требованиям государственных стандартов, санитарным нормам и иным установленным законом требованиям и гарантирование при их использовании безопасности для жизни и здоровья людей и состояния окружающей среды.</w:t>
      </w:r>
    </w:p>
    <w:p w14:paraId="6B4B696C" w14:textId="77777777" w:rsidR="006B5BE2" w:rsidRDefault="006B5BE2" w:rsidP="006B5BE2">
      <w:pPr>
        <w:widowControl w:val="0"/>
        <w:tabs>
          <w:tab w:val="left" w:pos="1134"/>
          <w:tab w:val="left" w:pos="1276"/>
          <w:tab w:val="left" w:pos="1560"/>
        </w:tabs>
        <w:autoSpaceDE w:val="0"/>
        <w:autoSpaceDN w:val="0"/>
        <w:adjustRightInd w:val="0"/>
        <w:ind w:left="1854" w:right="-1"/>
        <w:jc w:val="both"/>
        <w:rPr>
          <w:b/>
        </w:rPr>
      </w:pPr>
    </w:p>
    <w:p w14:paraId="471852A3" w14:textId="77777777" w:rsidR="006B5BE2" w:rsidRPr="002C5B9F" w:rsidRDefault="006B5BE2" w:rsidP="006B5BE2">
      <w:pPr>
        <w:pStyle w:val="a4"/>
        <w:widowControl w:val="0"/>
        <w:numPr>
          <w:ilvl w:val="0"/>
          <w:numId w:val="53"/>
        </w:numPr>
        <w:tabs>
          <w:tab w:val="left" w:pos="0"/>
        </w:tabs>
        <w:autoSpaceDE w:val="0"/>
        <w:autoSpaceDN w:val="0"/>
        <w:adjustRightInd w:val="0"/>
        <w:jc w:val="center"/>
        <w:rPr>
          <w:rFonts w:eastAsia="Calibri"/>
          <w:b/>
          <w:color w:val="000000"/>
          <w:lang w:val="ru-RU"/>
        </w:rPr>
      </w:pPr>
      <w:r w:rsidRPr="002C5B9F">
        <w:rPr>
          <w:rFonts w:eastAsia="Calibri"/>
          <w:b/>
          <w:lang w:val="ru-RU"/>
        </w:rPr>
        <w:t>ЭЛЕКТРОННЫЙ ДОКУМЕНТООБОРОТ</w:t>
      </w:r>
    </w:p>
    <w:p w14:paraId="0B27218B" w14:textId="77777777" w:rsidR="006B5BE2" w:rsidRPr="0032277F" w:rsidRDefault="006B5BE2" w:rsidP="006B5BE2">
      <w:pPr>
        <w:tabs>
          <w:tab w:val="left" w:pos="1418"/>
        </w:tabs>
        <w:ind w:firstLine="709"/>
        <w:jc w:val="both"/>
        <w:rPr>
          <w:rFonts w:eastAsia="Calibri;Calibri"/>
          <w:lang w:eastAsia="en-US"/>
        </w:rPr>
      </w:pPr>
      <w:r w:rsidRPr="0032277F">
        <w:rPr>
          <w:rFonts w:eastAsia="Calibri;Calibri"/>
          <w:lang w:eastAsia="en-US"/>
        </w:rPr>
        <w:t>1</w:t>
      </w:r>
      <w:r>
        <w:rPr>
          <w:rFonts w:eastAsia="Calibri;Calibri"/>
          <w:lang w:eastAsia="en-US"/>
        </w:rPr>
        <w:t>0</w:t>
      </w:r>
      <w:r w:rsidRPr="0032277F">
        <w:rPr>
          <w:rFonts w:eastAsia="Calibri;Calibri"/>
          <w:lang w:eastAsia="en-US"/>
        </w:rPr>
        <w:t>.1. 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773E7B4E" w14:textId="77777777" w:rsidR="006B5BE2" w:rsidRPr="0032277F" w:rsidRDefault="006B5BE2" w:rsidP="006B5BE2">
      <w:pPr>
        <w:tabs>
          <w:tab w:val="left" w:pos="1418"/>
        </w:tabs>
        <w:ind w:firstLine="709"/>
        <w:jc w:val="both"/>
        <w:rPr>
          <w:rFonts w:eastAsia="Calibri;Calibri"/>
          <w:lang w:eastAsia="en-US"/>
        </w:rPr>
      </w:pPr>
      <w:r w:rsidRPr="0032277F">
        <w:rPr>
          <w:rFonts w:eastAsia="Calibri;Calibri"/>
          <w:lang w:eastAsia="en-US"/>
        </w:rPr>
        <w:t>1</w:t>
      </w:r>
      <w:r>
        <w:rPr>
          <w:rFonts w:eastAsia="Calibri;Calibri"/>
          <w:lang w:eastAsia="en-US"/>
        </w:rPr>
        <w:t>0</w:t>
      </w:r>
      <w:r w:rsidRPr="0032277F">
        <w:rPr>
          <w:rFonts w:eastAsia="Calibri;Calibri"/>
          <w:lang w:eastAsia="en-US"/>
        </w:rPr>
        <w:t xml:space="preserve">.2. 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330D46D0" w14:textId="77777777" w:rsidR="006B5BE2" w:rsidRPr="0032277F" w:rsidRDefault="006B5BE2" w:rsidP="006B5BE2">
      <w:pPr>
        <w:tabs>
          <w:tab w:val="left" w:pos="1418"/>
        </w:tabs>
        <w:ind w:firstLine="709"/>
        <w:jc w:val="both"/>
        <w:rPr>
          <w:rFonts w:eastAsia="Calibri;Calibri"/>
          <w:lang w:eastAsia="en-US"/>
        </w:rPr>
      </w:pPr>
      <w:r w:rsidRPr="0032277F">
        <w:rPr>
          <w:rFonts w:eastAsia="Calibri;Calibri"/>
          <w:lang w:eastAsia="en-US"/>
        </w:rPr>
        <w:t>1</w:t>
      </w:r>
      <w:r>
        <w:rPr>
          <w:rFonts w:eastAsia="Calibri;Calibri"/>
          <w:lang w:eastAsia="en-US"/>
        </w:rPr>
        <w:t>0</w:t>
      </w:r>
      <w:r w:rsidRPr="0032277F">
        <w:rPr>
          <w:rFonts w:eastAsia="Calibri;Calibri"/>
          <w:lang w:eastAsia="en-US"/>
        </w:rPr>
        <w:t>.3. ЭОД подписываются квалифицированной ЭП. Применение иных видов ЭП при обмене ЭОД между Сторонами недопустимо.</w:t>
      </w:r>
    </w:p>
    <w:p w14:paraId="1F626D8F" w14:textId="77777777" w:rsidR="006B5BE2" w:rsidRPr="0032277F" w:rsidRDefault="006B5BE2" w:rsidP="006B5BE2">
      <w:pPr>
        <w:tabs>
          <w:tab w:val="left" w:pos="1418"/>
        </w:tabs>
        <w:ind w:firstLine="709"/>
        <w:jc w:val="both"/>
        <w:rPr>
          <w:rFonts w:eastAsia="Calibri;Calibri"/>
          <w:lang w:eastAsia="en-US"/>
        </w:rPr>
      </w:pPr>
      <w:r w:rsidRPr="0032277F">
        <w:rPr>
          <w:rFonts w:eastAsia="Calibri;Calibri"/>
          <w:lang w:eastAsia="en-US"/>
        </w:rPr>
        <w:t>1</w:t>
      </w:r>
      <w:r>
        <w:rPr>
          <w:rFonts w:eastAsia="Calibri;Calibri"/>
          <w:lang w:eastAsia="en-US"/>
        </w:rPr>
        <w:t>0</w:t>
      </w:r>
      <w:r w:rsidRPr="0032277F">
        <w:rPr>
          <w:rFonts w:eastAsia="Calibri;Calibri"/>
          <w:lang w:eastAsia="en-US"/>
        </w:rPr>
        <w:t>.4. 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1E11D22E" w14:textId="77777777" w:rsidR="006B5BE2" w:rsidRPr="0032277F" w:rsidRDefault="006B5BE2" w:rsidP="006B5BE2">
      <w:pPr>
        <w:tabs>
          <w:tab w:val="left" w:pos="1418"/>
        </w:tabs>
        <w:ind w:firstLine="709"/>
        <w:jc w:val="both"/>
        <w:rPr>
          <w:rFonts w:eastAsia="Calibri;Calibri"/>
          <w:lang w:eastAsia="en-US"/>
        </w:rPr>
      </w:pPr>
      <w:r w:rsidRPr="0032277F">
        <w:rPr>
          <w:rFonts w:eastAsia="Calibri;Calibri"/>
          <w:lang w:eastAsia="en-US"/>
        </w:rPr>
        <w:t>1</w:t>
      </w:r>
      <w:r>
        <w:rPr>
          <w:rFonts w:eastAsia="Calibri;Calibri"/>
          <w:lang w:eastAsia="en-US"/>
        </w:rPr>
        <w:t>0</w:t>
      </w:r>
      <w:r w:rsidRPr="0032277F">
        <w:rPr>
          <w:rFonts w:eastAsia="Calibri;Calibri"/>
          <w:lang w:eastAsia="en-US"/>
        </w:rPr>
        <w:t xml:space="preserve">.5. Обмен ЭОД в рамках ЭДО Покупателем осуществляется через Оператора ЭДО посредством применения сервиса: 1C-ЭДО (Электронный Документооборот). </w:t>
      </w:r>
    </w:p>
    <w:p w14:paraId="2CB8F046" w14:textId="77777777" w:rsidR="006B5BE2" w:rsidRPr="0032277F" w:rsidRDefault="006B5BE2" w:rsidP="006B5BE2">
      <w:pPr>
        <w:tabs>
          <w:tab w:val="left" w:pos="1418"/>
        </w:tabs>
        <w:ind w:firstLine="709"/>
        <w:jc w:val="both"/>
        <w:rPr>
          <w:rFonts w:eastAsia="Calibri;Calibri"/>
          <w:lang w:eastAsia="en-US"/>
        </w:rPr>
      </w:pPr>
      <w:r w:rsidRPr="0032277F">
        <w:rPr>
          <w:rFonts w:eastAsia="Calibri;Calibri"/>
          <w:lang w:eastAsia="en-US"/>
        </w:rPr>
        <w:t>1</w:t>
      </w:r>
      <w:r>
        <w:rPr>
          <w:rFonts w:eastAsia="Calibri;Calibri"/>
          <w:lang w:eastAsia="en-US"/>
        </w:rPr>
        <w:t>0</w:t>
      </w:r>
      <w:r w:rsidRPr="0032277F">
        <w:rPr>
          <w:rFonts w:eastAsia="Calibri;Calibri"/>
          <w:lang w:eastAsia="en-US"/>
        </w:rPr>
        <w:t xml:space="preserve">.6. 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4DE684CC" w14:textId="77777777" w:rsidR="006B5BE2" w:rsidRPr="0032277F" w:rsidRDefault="006B5BE2" w:rsidP="006B5BE2">
      <w:pPr>
        <w:tabs>
          <w:tab w:val="left" w:pos="1418"/>
        </w:tabs>
        <w:ind w:firstLine="709"/>
        <w:jc w:val="both"/>
        <w:rPr>
          <w:rFonts w:eastAsia="Calibri;Calibri"/>
          <w:lang w:eastAsia="en-US"/>
        </w:rPr>
      </w:pPr>
      <w:r w:rsidRPr="0032277F">
        <w:rPr>
          <w:rFonts w:eastAsia="Calibri;Calibri"/>
          <w:lang w:eastAsia="en-US"/>
        </w:rPr>
        <w:t>1</w:t>
      </w:r>
      <w:r>
        <w:rPr>
          <w:rFonts w:eastAsia="Calibri;Calibri"/>
          <w:lang w:eastAsia="en-US"/>
        </w:rPr>
        <w:t>0</w:t>
      </w:r>
      <w:r w:rsidRPr="0032277F">
        <w:rPr>
          <w:rFonts w:eastAsia="Calibri;Calibri"/>
          <w:lang w:eastAsia="en-US"/>
        </w:rPr>
        <w:t>.7. 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1F815802" w14:textId="77777777" w:rsidR="006B5BE2" w:rsidRPr="0032277F" w:rsidRDefault="006B5BE2" w:rsidP="006B5BE2">
      <w:pPr>
        <w:tabs>
          <w:tab w:val="left" w:pos="1418"/>
        </w:tabs>
        <w:ind w:firstLine="709"/>
        <w:jc w:val="both"/>
        <w:rPr>
          <w:rFonts w:eastAsia="Calibri"/>
          <w:lang w:eastAsia="en-US"/>
        </w:rPr>
      </w:pPr>
      <w:r w:rsidRPr="0032277F">
        <w:rPr>
          <w:rFonts w:eastAsia="Calibri;Calibri"/>
          <w:lang w:eastAsia="en-US"/>
        </w:rPr>
        <w:t xml:space="preserve">Каждая из Сторон несет ответственность за обеспечение </w:t>
      </w:r>
      <w:proofErr w:type="gramStart"/>
      <w:r w:rsidRPr="0032277F">
        <w:rPr>
          <w:rFonts w:eastAsia="Calibri;Calibri"/>
          <w:lang w:eastAsia="en-US"/>
        </w:rPr>
        <w:t>конфиденциальности</w:t>
      </w:r>
      <w:r w:rsidRPr="0032277F">
        <w:rPr>
          <w:rFonts w:eastAsia="Calibri"/>
          <w:lang w:eastAsia="en-US"/>
        </w:rPr>
        <w:t xml:space="preserve"> ключей</w:t>
      </w:r>
      <w:proofErr w:type="gramEnd"/>
      <w:r w:rsidRPr="0032277F">
        <w:rPr>
          <w:rFonts w:eastAsia="Calibri"/>
          <w:lang w:eastAsia="en-US"/>
        </w:rPr>
        <w:t xml:space="preserve"> квалицированной ЭП, недопущение использования принадлежащих ей ключей без ее согласия. </w:t>
      </w:r>
    </w:p>
    <w:p w14:paraId="401A0CA8" w14:textId="77777777" w:rsidR="006B5BE2" w:rsidRPr="0032277F" w:rsidRDefault="006B5BE2" w:rsidP="006B5BE2">
      <w:pPr>
        <w:tabs>
          <w:tab w:val="left" w:pos="1418"/>
        </w:tabs>
        <w:ind w:firstLine="709"/>
        <w:jc w:val="both"/>
        <w:rPr>
          <w:rFonts w:eastAsia="Calibri;Calibri"/>
          <w:lang w:eastAsia="en-US"/>
        </w:rPr>
      </w:pPr>
      <w:r w:rsidRPr="0032277F">
        <w:rPr>
          <w:rFonts w:eastAsia="Calibri;Calibri"/>
          <w:lang w:eastAsia="en-US"/>
        </w:rPr>
        <w:t>1</w:t>
      </w:r>
      <w:r>
        <w:rPr>
          <w:rFonts w:eastAsia="Calibri;Calibri"/>
          <w:lang w:eastAsia="en-US"/>
        </w:rPr>
        <w:t>0</w:t>
      </w:r>
      <w:r w:rsidRPr="0032277F">
        <w:rPr>
          <w:rFonts w:eastAsia="Calibri;Calibri"/>
          <w:lang w:eastAsia="en-US"/>
        </w:rPr>
        <w:t xml:space="preserve">.8. 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42647142" w14:textId="77777777" w:rsidR="006B5BE2" w:rsidRPr="0032277F" w:rsidRDefault="006B5BE2" w:rsidP="006B5BE2">
      <w:pPr>
        <w:tabs>
          <w:tab w:val="left" w:pos="1418"/>
        </w:tabs>
        <w:ind w:firstLine="709"/>
        <w:jc w:val="both"/>
        <w:rPr>
          <w:rFonts w:eastAsia="Calibri;Calibri"/>
          <w:lang w:eastAsia="en-US"/>
        </w:rPr>
      </w:pPr>
      <w:r w:rsidRPr="0032277F">
        <w:rPr>
          <w:rFonts w:eastAsia="Calibri;Calibri"/>
          <w:lang w:eastAsia="en-US"/>
        </w:rPr>
        <w:t>1</w:t>
      </w:r>
      <w:r>
        <w:rPr>
          <w:rFonts w:eastAsia="Calibri;Calibri"/>
          <w:lang w:eastAsia="en-US"/>
        </w:rPr>
        <w:t>0</w:t>
      </w:r>
      <w:r w:rsidRPr="0032277F">
        <w:rPr>
          <w:rFonts w:eastAsia="Calibri;Calibri"/>
          <w:lang w:eastAsia="en-US"/>
        </w:rPr>
        <w:t>.9. 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2259BDDB" w14:textId="77777777" w:rsidR="006B5BE2" w:rsidRPr="0032277F" w:rsidRDefault="006B5BE2" w:rsidP="006B5BE2">
      <w:pPr>
        <w:tabs>
          <w:tab w:val="left" w:pos="1418"/>
        </w:tabs>
        <w:ind w:firstLine="709"/>
        <w:jc w:val="both"/>
        <w:rPr>
          <w:rFonts w:eastAsia="Calibri;Calibri"/>
          <w:lang w:eastAsia="en-US"/>
        </w:rPr>
      </w:pPr>
      <w:r w:rsidRPr="0032277F">
        <w:rPr>
          <w:rFonts w:eastAsia="Calibri;Calibri"/>
          <w:lang w:eastAsia="en-US"/>
        </w:rPr>
        <w:t>1</w:t>
      </w:r>
      <w:r>
        <w:rPr>
          <w:rFonts w:eastAsia="Calibri;Calibri"/>
          <w:lang w:eastAsia="en-US"/>
        </w:rPr>
        <w:t>0</w:t>
      </w:r>
      <w:r w:rsidRPr="0032277F">
        <w:rPr>
          <w:rFonts w:eastAsia="Calibri;Calibri"/>
          <w:lang w:eastAsia="en-US"/>
        </w:rPr>
        <w:t>.10. 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67D53BF8" w14:textId="77777777" w:rsidR="006B5BE2" w:rsidRPr="0032277F" w:rsidRDefault="006B5BE2" w:rsidP="006B5BE2">
      <w:pPr>
        <w:tabs>
          <w:tab w:val="left" w:pos="1418"/>
        </w:tabs>
        <w:ind w:firstLine="709"/>
        <w:jc w:val="both"/>
        <w:rPr>
          <w:rFonts w:eastAsia="Calibri;Calibri"/>
          <w:lang w:eastAsia="en-US"/>
        </w:rPr>
      </w:pPr>
      <w:r w:rsidRPr="0032277F">
        <w:rPr>
          <w:rFonts w:eastAsia="Calibri;Calibri"/>
          <w:lang w:eastAsia="en-US"/>
        </w:rPr>
        <w:t>1</w:t>
      </w:r>
      <w:r>
        <w:rPr>
          <w:rFonts w:eastAsia="Calibri;Calibri"/>
          <w:lang w:eastAsia="en-US"/>
        </w:rPr>
        <w:t>0</w:t>
      </w:r>
      <w:r w:rsidRPr="0032277F">
        <w:rPr>
          <w:rFonts w:eastAsia="Calibri;Calibri"/>
          <w:lang w:eastAsia="en-US"/>
        </w:rPr>
        <w:t xml:space="preserve">.11. Стороны договорились, что установленный в настоящем Договоре порядок составления и обмена ЭОД (ЭДО) не распространяется на раздел </w:t>
      </w:r>
      <w:r>
        <w:rPr>
          <w:rFonts w:eastAsia="Calibri;Calibri"/>
          <w:lang w:eastAsia="en-US"/>
        </w:rPr>
        <w:t>7 Договора</w:t>
      </w:r>
      <w:r w:rsidRPr="0032277F">
        <w:rPr>
          <w:rFonts w:eastAsia="Calibri;Calibri"/>
          <w:lang w:eastAsia="en-US"/>
        </w:rPr>
        <w:t xml:space="preserve"> «</w:t>
      </w:r>
      <w:r>
        <w:rPr>
          <w:rFonts w:eastAsia="Calibri;Calibri"/>
          <w:lang w:eastAsia="en-US"/>
        </w:rPr>
        <w:t>Порядок р</w:t>
      </w:r>
      <w:r w:rsidRPr="0032277F">
        <w:rPr>
          <w:rFonts w:eastAsia="Calibri;Calibri"/>
          <w:lang w:eastAsia="en-US"/>
        </w:rPr>
        <w:t>азрешени</w:t>
      </w:r>
      <w:r>
        <w:rPr>
          <w:rFonts w:eastAsia="Calibri;Calibri"/>
          <w:lang w:eastAsia="en-US"/>
        </w:rPr>
        <w:t>я</w:t>
      </w:r>
      <w:r w:rsidRPr="0032277F">
        <w:rPr>
          <w:rFonts w:eastAsia="Calibri;Calibri"/>
          <w:lang w:eastAsia="en-US"/>
        </w:rPr>
        <w:t xml:space="preserve"> споров» Договора.</w:t>
      </w:r>
    </w:p>
    <w:p w14:paraId="7A6A88E2" w14:textId="77777777" w:rsidR="006B5BE2" w:rsidRPr="002C3E2D" w:rsidRDefault="006B5BE2" w:rsidP="006B5BE2">
      <w:pPr>
        <w:widowControl w:val="0"/>
        <w:tabs>
          <w:tab w:val="left" w:pos="1134"/>
          <w:tab w:val="left" w:pos="1276"/>
          <w:tab w:val="left" w:pos="1560"/>
        </w:tabs>
        <w:autoSpaceDE w:val="0"/>
        <w:autoSpaceDN w:val="0"/>
        <w:adjustRightInd w:val="0"/>
        <w:ind w:left="1854" w:right="-1"/>
        <w:jc w:val="both"/>
        <w:rPr>
          <w:b/>
        </w:rPr>
      </w:pPr>
    </w:p>
    <w:p w14:paraId="6412469A" w14:textId="77777777" w:rsidR="006B5BE2" w:rsidRPr="00CE510B" w:rsidRDefault="006B5BE2" w:rsidP="006B5BE2">
      <w:pPr>
        <w:pStyle w:val="a4"/>
        <w:widowControl w:val="0"/>
        <w:numPr>
          <w:ilvl w:val="0"/>
          <w:numId w:val="53"/>
        </w:numPr>
        <w:tabs>
          <w:tab w:val="left" w:pos="0"/>
        </w:tabs>
        <w:autoSpaceDE w:val="0"/>
        <w:autoSpaceDN w:val="0"/>
        <w:adjustRightInd w:val="0"/>
        <w:jc w:val="center"/>
        <w:rPr>
          <w:rFonts w:eastAsia="Calibri"/>
          <w:b/>
        </w:rPr>
      </w:pPr>
      <w:r>
        <w:rPr>
          <w:rFonts w:eastAsia="Calibri"/>
          <w:b/>
        </w:rPr>
        <w:t>Д</w:t>
      </w:r>
      <w:r w:rsidRPr="00CE510B">
        <w:rPr>
          <w:rFonts w:eastAsia="Calibri"/>
          <w:b/>
        </w:rPr>
        <w:t>ОПОЛНИТЕЛЬНЫЕ УСЛОВИЯ</w:t>
      </w:r>
    </w:p>
    <w:p w14:paraId="2C2B6F91" w14:textId="77777777" w:rsidR="006B5BE2" w:rsidRPr="000F5208" w:rsidRDefault="006B5BE2" w:rsidP="006B5BE2">
      <w:pPr>
        <w:widowControl w:val="0"/>
        <w:tabs>
          <w:tab w:val="num" w:pos="0"/>
        </w:tabs>
        <w:autoSpaceDE w:val="0"/>
        <w:autoSpaceDN w:val="0"/>
        <w:adjustRightInd w:val="0"/>
        <w:ind w:firstLine="709"/>
        <w:jc w:val="both"/>
        <w:rPr>
          <w:rFonts w:eastAsia="Calibri"/>
        </w:rPr>
      </w:pPr>
      <w:r w:rsidRPr="000F5208">
        <w:rPr>
          <w:rFonts w:eastAsia="Calibri"/>
        </w:rPr>
        <w:lastRenderedPageBreak/>
        <w:t>1</w:t>
      </w:r>
      <w:r>
        <w:rPr>
          <w:rFonts w:eastAsia="Calibri"/>
        </w:rPr>
        <w:t>1</w:t>
      </w:r>
      <w:r w:rsidRPr="000F5208">
        <w:rPr>
          <w:rFonts w:eastAsia="Calibri"/>
        </w:rPr>
        <w:t>.1.</w:t>
      </w:r>
      <w:r w:rsidRPr="000F5208">
        <w:rPr>
          <w:rFonts w:eastAsia="Calibri"/>
        </w:rPr>
        <w:tab/>
        <w:t>Во всем остальном, что не предусмотрено настоящим Договором, Стороны руководствуются действующим законодательством Российской Федерации.</w:t>
      </w:r>
    </w:p>
    <w:p w14:paraId="1963DD8D" w14:textId="77777777" w:rsidR="006B5BE2" w:rsidRPr="000F5208" w:rsidRDefault="006B5BE2" w:rsidP="006B5BE2">
      <w:pPr>
        <w:widowControl w:val="0"/>
        <w:tabs>
          <w:tab w:val="num" w:pos="0"/>
        </w:tabs>
        <w:autoSpaceDE w:val="0"/>
        <w:autoSpaceDN w:val="0"/>
        <w:adjustRightInd w:val="0"/>
        <w:ind w:firstLine="709"/>
        <w:jc w:val="both"/>
        <w:rPr>
          <w:rFonts w:eastAsia="Calibri"/>
        </w:rPr>
      </w:pPr>
      <w:r w:rsidRPr="000F5208">
        <w:rPr>
          <w:rFonts w:eastAsia="Calibri"/>
        </w:rPr>
        <w:t>1</w:t>
      </w:r>
      <w:r>
        <w:rPr>
          <w:rFonts w:eastAsia="Calibri"/>
        </w:rPr>
        <w:t>1</w:t>
      </w:r>
      <w:r w:rsidRPr="000F5208">
        <w:rPr>
          <w:rFonts w:eastAsia="Calibri"/>
        </w:rPr>
        <w:t>.2.</w:t>
      </w:r>
      <w:r w:rsidRPr="000F5208">
        <w:rPr>
          <w:rFonts w:eastAsia="Calibri"/>
        </w:rPr>
        <w:tab/>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Услуг,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273735D4" w14:textId="77777777" w:rsidR="006B5BE2" w:rsidRPr="000F5208" w:rsidRDefault="006B5BE2" w:rsidP="006B5BE2">
      <w:pPr>
        <w:widowControl w:val="0"/>
        <w:tabs>
          <w:tab w:val="num" w:pos="0"/>
        </w:tabs>
        <w:autoSpaceDE w:val="0"/>
        <w:autoSpaceDN w:val="0"/>
        <w:adjustRightInd w:val="0"/>
        <w:ind w:firstLine="709"/>
        <w:jc w:val="both"/>
        <w:rPr>
          <w:rFonts w:eastAsia="Calibri"/>
        </w:rPr>
      </w:pPr>
      <w:r w:rsidRPr="000F5208">
        <w:rPr>
          <w:rFonts w:eastAsia="Calibri"/>
        </w:rPr>
        <w:t>1</w:t>
      </w:r>
      <w:r>
        <w:rPr>
          <w:rFonts w:eastAsia="Calibri"/>
        </w:rPr>
        <w:t>1</w:t>
      </w:r>
      <w:r w:rsidRPr="000F5208">
        <w:rPr>
          <w:rFonts w:eastAsia="Calibri"/>
        </w:rPr>
        <w:t>.3.</w:t>
      </w:r>
      <w:r w:rsidRPr="000F5208">
        <w:rPr>
          <w:rFonts w:eastAsia="Calibri"/>
        </w:rPr>
        <w:tab/>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Заказчика: </w:t>
      </w:r>
      <w:hyperlink r:id="rId39" w:history="1">
        <w:r w:rsidRPr="000F5208">
          <w:rPr>
            <w:rFonts w:eastAsia="Calibri"/>
            <w:color w:val="0000FF"/>
            <w:u w:val="single"/>
            <w:lang w:val="en-US"/>
          </w:rPr>
          <w:t>info</w:t>
        </w:r>
        <w:r w:rsidRPr="000F5208">
          <w:rPr>
            <w:rFonts w:eastAsia="Calibri"/>
            <w:color w:val="0000FF"/>
            <w:u w:val="single"/>
          </w:rPr>
          <w:t>@</w:t>
        </w:r>
        <w:proofErr w:type="spellStart"/>
        <w:r w:rsidRPr="000F5208">
          <w:rPr>
            <w:rFonts w:eastAsia="Calibri"/>
            <w:color w:val="0000FF"/>
            <w:u w:val="single"/>
            <w:lang w:val="en-US"/>
          </w:rPr>
          <w:t>ncrc</w:t>
        </w:r>
        <w:proofErr w:type="spellEnd"/>
        <w:r w:rsidRPr="000F5208">
          <w:rPr>
            <w:rFonts w:eastAsia="Calibri"/>
            <w:color w:val="0000FF"/>
            <w:u w:val="single"/>
          </w:rPr>
          <w:t>.</w:t>
        </w:r>
        <w:proofErr w:type="spellStart"/>
        <w:r w:rsidRPr="000F5208">
          <w:rPr>
            <w:rFonts w:eastAsia="Calibri"/>
            <w:color w:val="0000FF"/>
            <w:u w:val="single"/>
            <w:lang w:val="en-US"/>
          </w:rPr>
          <w:t>ru</w:t>
        </w:r>
        <w:proofErr w:type="spellEnd"/>
      </w:hyperlink>
      <w:r w:rsidRPr="000F5208">
        <w:rPr>
          <w:rFonts w:eastAsia="Calibri"/>
        </w:rPr>
        <w:t xml:space="preserve"> на адрес электронной почты Исполнителя</w:t>
      </w:r>
      <w:r>
        <w:rPr>
          <w:rFonts w:eastAsia="Calibri"/>
        </w:rPr>
        <w:t xml:space="preserve">: </w:t>
      </w:r>
      <w:hyperlink r:id="rId40" w:history="1">
        <w:r>
          <w:rPr>
            <w:rFonts w:eastAsia="Calibri"/>
            <w:color w:val="0000FF"/>
            <w:u w:val="single"/>
          </w:rPr>
          <w:t>_________________</w:t>
        </w:r>
      </w:hyperlink>
      <w:r>
        <w:t>,</w:t>
      </w:r>
      <w:r w:rsidRPr="000F5208">
        <w:rPr>
          <w:rFonts w:eastAsia="Calibri"/>
        </w:rPr>
        <w:t xml:space="preserve">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0C18C40F" w14:textId="77777777" w:rsidR="006B5BE2" w:rsidRPr="000F5208" w:rsidRDefault="006B5BE2" w:rsidP="006B5BE2">
      <w:pPr>
        <w:widowControl w:val="0"/>
        <w:tabs>
          <w:tab w:val="num" w:pos="0"/>
        </w:tabs>
        <w:autoSpaceDE w:val="0"/>
        <w:autoSpaceDN w:val="0"/>
        <w:adjustRightInd w:val="0"/>
        <w:ind w:firstLine="709"/>
        <w:jc w:val="both"/>
        <w:rPr>
          <w:rFonts w:eastAsia="Calibri"/>
        </w:rPr>
      </w:pPr>
      <w:r w:rsidRPr="000F5208">
        <w:rPr>
          <w:rFonts w:eastAsia="Calibri"/>
        </w:rPr>
        <w:t>1</w:t>
      </w:r>
      <w:r>
        <w:rPr>
          <w:rFonts w:eastAsia="Calibri"/>
        </w:rPr>
        <w:t>1</w:t>
      </w:r>
      <w:r w:rsidRPr="000F5208">
        <w:rPr>
          <w:rFonts w:eastAsia="Calibri"/>
        </w:rPr>
        <w:t>.4.</w:t>
      </w:r>
      <w:r w:rsidRPr="000F5208">
        <w:rPr>
          <w:rFonts w:eastAsia="Calibri"/>
        </w:rPr>
        <w:tab/>
        <w:t>Стороны обязаны письменно уведомлять друг друга об изменении телефонов, факсов, адреса электронной почты, почтовых, банковских или отгрузочных реквизитов, о смене лиц, подписавших настоящий Договор, а также об изменениях в случае реорганизации, ликвидации, начала процесса о несостоятельности (банкротстве) не позднее 2 (двух) календарных дней с момента возникновения таких изменений.</w:t>
      </w:r>
    </w:p>
    <w:p w14:paraId="2D263636" w14:textId="77777777" w:rsidR="006B5BE2" w:rsidRPr="000F5208" w:rsidRDefault="006B5BE2" w:rsidP="006B5BE2">
      <w:pPr>
        <w:widowControl w:val="0"/>
        <w:tabs>
          <w:tab w:val="num" w:pos="0"/>
        </w:tabs>
        <w:autoSpaceDE w:val="0"/>
        <w:autoSpaceDN w:val="0"/>
        <w:adjustRightInd w:val="0"/>
        <w:ind w:firstLine="709"/>
        <w:jc w:val="both"/>
        <w:rPr>
          <w:rFonts w:eastAsia="Calibri"/>
        </w:rPr>
      </w:pPr>
      <w:r w:rsidRPr="000F5208">
        <w:rPr>
          <w:rFonts w:eastAsia="Calibri"/>
        </w:rP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2DFA8963" w14:textId="77777777" w:rsidR="006B5BE2" w:rsidRPr="000F5208" w:rsidRDefault="006B5BE2" w:rsidP="006B5BE2">
      <w:pPr>
        <w:widowControl w:val="0"/>
        <w:tabs>
          <w:tab w:val="num" w:pos="0"/>
        </w:tabs>
        <w:autoSpaceDE w:val="0"/>
        <w:autoSpaceDN w:val="0"/>
        <w:adjustRightInd w:val="0"/>
        <w:ind w:firstLine="709"/>
        <w:jc w:val="both"/>
        <w:rPr>
          <w:rFonts w:eastAsia="Calibri"/>
        </w:rPr>
      </w:pPr>
      <w:r w:rsidRPr="000F5208">
        <w:rPr>
          <w:rFonts w:eastAsia="Calibri"/>
        </w:rPr>
        <w:t>1</w:t>
      </w:r>
      <w:r>
        <w:rPr>
          <w:rFonts w:eastAsia="Calibri"/>
        </w:rPr>
        <w:t>1</w:t>
      </w:r>
      <w:r w:rsidRPr="000F5208">
        <w:rPr>
          <w:rFonts w:eastAsia="Calibri"/>
        </w:rPr>
        <w:t>.5.</w:t>
      </w:r>
      <w:r w:rsidRPr="000F5208">
        <w:rPr>
          <w:rFonts w:eastAsia="Calibri"/>
        </w:rPr>
        <w:tab/>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или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7F7577A6" w14:textId="77777777" w:rsidR="006B5BE2" w:rsidRPr="000F5208" w:rsidRDefault="006B5BE2" w:rsidP="006B5BE2">
      <w:pPr>
        <w:widowControl w:val="0"/>
        <w:tabs>
          <w:tab w:val="num" w:pos="0"/>
        </w:tabs>
        <w:autoSpaceDE w:val="0"/>
        <w:autoSpaceDN w:val="0"/>
        <w:adjustRightInd w:val="0"/>
        <w:ind w:firstLine="709"/>
        <w:jc w:val="both"/>
        <w:rPr>
          <w:rFonts w:eastAsia="Calibri"/>
        </w:rPr>
      </w:pPr>
      <w:r w:rsidRPr="000F5208">
        <w:rPr>
          <w:rFonts w:eastAsia="Calibri"/>
        </w:rPr>
        <w:t>1</w:t>
      </w:r>
      <w:r>
        <w:rPr>
          <w:rFonts w:eastAsia="Calibri"/>
        </w:rPr>
        <w:t>1</w:t>
      </w:r>
      <w:r w:rsidRPr="000F5208">
        <w:rPr>
          <w:rFonts w:eastAsia="Calibri"/>
        </w:rPr>
        <w:t>.6.</w:t>
      </w:r>
      <w:r w:rsidRPr="000F5208">
        <w:rPr>
          <w:rFonts w:eastAsia="Calibri"/>
        </w:rPr>
        <w:tab/>
        <w:t>Стороны без письменного согласия другой Стороны не вправе передавать свои права и обязанности по Договору.</w:t>
      </w:r>
    </w:p>
    <w:p w14:paraId="587C0F98" w14:textId="77777777" w:rsidR="006B5BE2" w:rsidRPr="000F5208" w:rsidRDefault="006B5BE2" w:rsidP="006B5BE2">
      <w:pPr>
        <w:widowControl w:val="0"/>
        <w:autoSpaceDE w:val="0"/>
        <w:autoSpaceDN w:val="0"/>
        <w:adjustRightInd w:val="0"/>
        <w:ind w:firstLine="709"/>
        <w:jc w:val="both"/>
      </w:pPr>
      <w:r w:rsidRPr="000F5208">
        <w:t>Без письменного согласия Заказчика Исполнитель не вправе заключать договор уступки права требования (цессии), а также договор финансирования уступки права требования (факторинга). В случае нарушения Исполнителем запрета на заключение договора уступки права требования (цессии) и договора финансирования уступки права требования (факторинга), Исполнитель уплатит Заказчику штраф в размере 50% от переуступленного денежного требования по указанным договорам уступки.</w:t>
      </w:r>
    </w:p>
    <w:p w14:paraId="2A6F1076" w14:textId="77777777" w:rsidR="006B5BE2" w:rsidRPr="000F5208" w:rsidRDefault="006B5BE2" w:rsidP="006B5BE2">
      <w:pPr>
        <w:widowControl w:val="0"/>
        <w:tabs>
          <w:tab w:val="num" w:pos="0"/>
        </w:tabs>
        <w:autoSpaceDE w:val="0"/>
        <w:autoSpaceDN w:val="0"/>
        <w:adjustRightInd w:val="0"/>
        <w:ind w:firstLine="709"/>
        <w:jc w:val="both"/>
        <w:rPr>
          <w:rFonts w:eastAsia="Calibri"/>
        </w:rPr>
      </w:pPr>
      <w:r w:rsidRPr="000F5208">
        <w:rPr>
          <w:rFonts w:eastAsia="Calibri"/>
        </w:rPr>
        <w:t>Согласие Заказчика требуется также в тех случаях, когда право (требование), возникшее из настоящего Договора уступается после его расторжения или прекращения по иным основаниям.</w:t>
      </w:r>
    </w:p>
    <w:p w14:paraId="01D75B55" w14:textId="77777777" w:rsidR="006B5BE2" w:rsidRPr="003B74B2" w:rsidRDefault="006B5BE2" w:rsidP="006B5BE2">
      <w:pPr>
        <w:widowControl w:val="0"/>
        <w:tabs>
          <w:tab w:val="num" w:pos="0"/>
        </w:tabs>
        <w:autoSpaceDE w:val="0"/>
        <w:autoSpaceDN w:val="0"/>
        <w:adjustRightInd w:val="0"/>
        <w:ind w:firstLine="709"/>
        <w:jc w:val="both"/>
        <w:rPr>
          <w:lang w:eastAsia="ar-SA"/>
        </w:rPr>
      </w:pPr>
      <w:r w:rsidRPr="000F5208">
        <w:rPr>
          <w:rFonts w:eastAsia="Calibri"/>
        </w:rPr>
        <w:t>1</w:t>
      </w:r>
      <w:r>
        <w:rPr>
          <w:rFonts w:eastAsia="Calibri"/>
        </w:rPr>
        <w:t>1</w:t>
      </w:r>
      <w:r w:rsidRPr="000F5208">
        <w:rPr>
          <w:rFonts w:eastAsia="Calibri"/>
        </w:rPr>
        <w:t>.7.</w:t>
      </w:r>
      <w:r w:rsidRPr="000F5208">
        <w:rPr>
          <w:rFonts w:eastAsia="Calibri"/>
        </w:rPr>
        <w:tab/>
      </w:r>
      <w:r w:rsidRPr="003B74B2">
        <w:rPr>
          <w:lang w:eastAsia="ar-SA"/>
        </w:rPr>
        <w:t>Договор составлен в форме электронного документа, подписанного Сторонами усиленной электронной подписью в соответствии с законод</w:t>
      </w:r>
      <w:r>
        <w:rPr>
          <w:lang w:eastAsia="ar-SA"/>
        </w:rPr>
        <w:t>ательством Российской Федерации</w:t>
      </w:r>
      <w:r w:rsidRPr="003B74B2">
        <w:rPr>
          <w:lang w:eastAsia="ar-SA"/>
        </w:rPr>
        <w:t>.</w:t>
      </w:r>
    </w:p>
    <w:p w14:paraId="3DD784E6" w14:textId="77777777" w:rsidR="006B5BE2" w:rsidRPr="000F5208" w:rsidRDefault="006B5BE2" w:rsidP="006B5BE2">
      <w:pPr>
        <w:tabs>
          <w:tab w:val="left" w:pos="709"/>
          <w:tab w:val="left" w:pos="1418"/>
        </w:tabs>
        <w:ind w:firstLine="709"/>
        <w:jc w:val="both"/>
        <w:rPr>
          <w:rFonts w:eastAsia="Calibri"/>
        </w:rPr>
      </w:pPr>
      <w:r w:rsidRPr="000F5208">
        <w:rPr>
          <w:rFonts w:eastAsia="Calibri"/>
        </w:rPr>
        <w:t>1</w:t>
      </w:r>
      <w:r>
        <w:rPr>
          <w:rFonts w:eastAsia="Calibri"/>
        </w:rPr>
        <w:t>1</w:t>
      </w:r>
      <w:r w:rsidRPr="000F5208">
        <w:rPr>
          <w:rFonts w:eastAsia="Calibri"/>
        </w:rPr>
        <w:t>.8.</w:t>
      </w:r>
      <w:r w:rsidRPr="000F5208">
        <w:rPr>
          <w:rFonts w:eastAsia="Calibri"/>
        </w:rPr>
        <w:tab/>
        <w:t>Все указанные в Договоре приложения являются его неотъемлемой частью:</w:t>
      </w:r>
    </w:p>
    <w:p w14:paraId="10124E2A" w14:textId="77777777" w:rsidR="006B5BE2" w:rsidRPr="002C3E2D" w:rsidRDefault="006B5BE2" w:rsidP="006B5BE2">
      <w:pPr>
        <w:widowControl w:val="0"/>
        <w:tabs>
          <w:tab w:val="left" w:pos="142"/>
          <w:tab w:val="left" w:pos="567"/>
        </w:tabs>
        <w:autoSpaceDE w:val="0"/>
        <w:autoSpaceDN w:val="0"/>
        <w:adjustRightInd w:val="0"/>
        <w:ind w:left="567" w:firstLine="142"/>
        <w:jc w:val="both"/>
        <w:rPr>
          <w:lang w:eastAsia="en-US"/>
        </w:rPr>
      </w:pPr>
      <w:r>
        <w:rPr>
          <w:lang w:eastAsia="en-US"/>
        </w:rPr>
        <w:t>11</w:t>
      </w:r>
      <w:r w:rsidRPr="002C3E2D">
        <w:rPr>
          <w:lang w:eastAsia="en-US"/>
        </w:rPr>
        <w:t>.</w:t>
      </w:r>
      <w:r>
        <w:rPr>
          <w:lang w:eastAsia="en-US"/>
        </w:rPr>
        <w:t>8</w:t>
      </w:r>
      <w:r w:rsidRPr="002C3E2D">
        <w:rPr>
          <w:lang w:eastAsia="en-US"/>
        </w:rPr>
        <w:t>.1.</w:t>
      </w:r>
      <w:r w:rsidRPr="002C3E2D">
        <w:rPr>
          <w:lang w:eastAsia="en-US"/>
        </w:rPr>
        <w:tab/>
        <w:t>Приложение № 1 – Прейскурант цен на оказываемые услуги.</w:t>
      </w:r>
    </w:p>
    <w:p w14:paraId="294D6D3D" w14:textId="77777777" w:rsidR="006B5BE2" w:rsidRPr="002C3E2D" w:rsidRDefault="006B5BE2" w:rsidP="006B5BE2">
      <w:pPr>
        <w:widowControl w:val="0"/>
        <w:tabs>
          <w:tab w:val="left" w:pos="142"/>
          <w:tab w:val="left" w:pos="567"/>
        </w:tabs>
        <w:autoSpaceDE w:val="0"/>
        <w:autoSpaceDN w:val="0"/>
        <w:adjustRightInd w:val="0"/>
        <w:ind w:left="567" w:firstLine="142"/>
        <w:jc w:val="both"/>
        <w:rPr>
          <w:lang w:eastAsia="en-US"/>
        </w:rPr>
      </w:pPr>
      <w:r>
        <w:rPr>
          <w:lang w:eastAsia="en-US"/>
        </w:rPr>
        <w:t>11</w:t>
      </w:r>
      <w:r w:rsidRPr="002C3E2D">
        <w:rPr>
          <w:lang w:eastAsia="en-US"/>
        </w:rPr>
        <w:t>.</w:t>
      </w:r>
      <w:r>
        <w:rPr>
          <w:lang w:eastAsia="en-US"/>
        </w:rPr>
        <w:t>8</w:t>
      </w:r>
      <w:r w:rsidRPr="002C3E2D">
        <w:rPr>
          <w:lang w:eastAsia="en-US"/>
        </w:rPr>
        <w:t>.2.</w:t>
      </w:r>
      <w:r w:rsidRPr="002C3E2D">
        <w:rPr>
          <w:lang w:eastAsia="en-US"/>
        </w:rPr>
        <w:tab/>
        <w:t>Приложение № 2 – Ведомость учета обслуженного транспорта Заказчика. Форма.</w:t>
      </w:r>
    </w:p>
    <w:p w14:paraId="1A6477AF" w14:textId="77777777" w:rsidR="006B5BE2" w:rsidRPr="002C3E2D" w:rsidRDefault="006B5BE2" w:rsidP="006B5BE2">
      <w:pPr>
        <w:widowControl w:val="0"/>
        <w:tabs>
          <w:tab w:val="left" w:pos="142"/>
          <w:tab w:val="left" w:pos="567"/>
        </w:tabs>
        <w:autoSpaceDE w:val="0"/>
        <w:autoSpaceDN w:val="0"/>
        <w:adjustRightInd w:val="0"/>
        <w:ind w:left="567" w:firstLine="142"/>
        <w:jc w:val="both"/>
        <w:rPr>
          <w:lang w:eastAsia="en-US"/>
        </w:rPr>
      </w:pPr>
      <w:r>
        <w:rPr>
          <w:lang w:eastAsia="en-US"/>
        </w:rPr>
        <w:t>11</w:t>
      </w:r>
      <w:r w:rsidRPr="002C3E2D">
        <w:rPr>
          <w:lang w:eastAsia="en-US"/>
        </w:rPr>
        <w:t>.</w:t>
      </w:r>
      <w:r>
        <w:rPr>
          <w:lang w:eastAsia="en-US"/>
        </w:rPr>
        <w:t>8</w:t>
      </w:r>
      <w:r w:rsidRPr="002C3E2D">
        <w:rPr>
          <w:lang w:eastAsia="en-US"/>
        </w:rPr>
        <w:t>.3.</w:t>
      </w:r>
      <w:r w:rsidRPr="002C3E2D">
        <w:rPr>
          <w:lang w:eastAsia="en-US"/>
        </w:rPr>
        <w:tab/>
        <w:t xml:space="preserve">Приложение № 3 – Перечень обслуживаемых </w:t>
      </w:r>
      <w:r>
        <w:t xml:space="preserve">автотранспортных средств </w:t>
      </w:r>
      <w:r w:rsidRPr="002C3E2D">
        <w:rPr>
          <w:lang w:eastAsia="en-US"/>
        </w:rPr>
        <w:t>Заказчика.</w:t>
      </w:r>
    </w:p>
    <w:p w14:paraId="1B5022BC" w14:textId="77777777" w:rsidR="006B5BE2" w:rsidRPr="002C3E2D" w:rsidRDefault="006B5BE2" w:rsidP="006B5BE2">
      <w:pPr>
        <w:tabs>
          <w:tab w:val="left" w:pos="993"/>
          <w:tab w:val="left" w:pos="1134"/>
          <w:tab w:val="left" w:pos="1276"/>
        </w:tabs>
        <w:jc w:val="both"/>
      </w:pPr>
    </w:p>
    <w:p w14:paraId="6C513593" w14:textId="77777777" w:rsidR="006B5BE2" w:rsidRPr="002C3E2D" w:rsidRDefault="006B5BE2" w:rsidP="006B5BE2">
      <w:pPr>
        <w:tabs>
          <w:tab w:val="left" w:pos="993"/>
          <w:tab w:val="left" w:pos="1134"/>
          <w:tab w:val="left" w:pos="1276"/>
        </w:tabs>
        <w:jc w:val="center"/>
      </w:pPr>
      <w:r w:rsidRPr="002C3E2D">
        <w:rPr>
          <w:b/>
          <w:lang w:eastAsia="en-US"/>
        </w:rPr>
        <w:t>10. Реквизиты и подписи Сторон</w:t>
      </w:r>
    </w:p>
    <w:p w14:paraId="028139D9" w14:textId="77777777" w:rsidR="006B5BE2" w:rsidRPr="002C3E2D" w:rsidRDefault="006B5BE2" w:rsidP="006B5BE2">
      <w:pPr>
        <w:tabs>
          <w:tab w:val="left" w:pos="993"/>
          <w:tab w:val="left" w:pos="1134"/>
          <w:tab w:val="left" w:pos="1276"/>
        </w:tabs>
        <w:rPr>
          <w:b/>
        </w:rPr>
      </w:pPr>
    </w:p>
    <w:tbl>
      <w:tblPr>
        <w:tblW w:w="0" w:type="auto"/>
        <w:tblInd w:w="379" w:type="dxa"/>
        <w:tblLook w:val="04A0" w:firstRow="1" w:lastRow="0" w:firstColumn="1" w:lastColumn="0" w:noHBand="0" w:noVBand="1"/>
      </w:tblPr>
      <w:tblGrid>
        <w:gridCol w:w="4549"/>
        <w:gridCol w:w="4394"/>
      </w:tblGrid>
      <w:tr w:rsidR="006B5BE2" w:rsidRPr="002C3E2D" w14:paraId="7C1B5F18" w14:textId="77777777" w:rsidTr="001B1796">
        <w:tc>
          <w:tcPr>
            <w:tcW w:w="4549" w:type="dxa"/>
            <w:shd w:val="clear" w:color="auto" w:fill="auto"/>
          </w:tcPr>
          <w:p w14:paraId="3294ED9C" w14:textId="77777777" w:rsidR="006B5BE2" w:rsidRPr="002C3E2D" w:rsidRDefault="006B5BE2" w:rsidP="001B1796">
            <w:pPr>
              <w:widowControl w:val="0"/>
              <w:autoSpaceDE w:val="0"/>
              <w:autoSpaceDN w:val="0"/>
              <w:adjustRightInd w:val="0"/>
              <w:ind w:left="192"/>
              <w:rPr>
                <w:b/>
                <w:spacing w:val="-4"/>
              </w:rPr>
            </w:pPr>
            <w:r w:rsidRPr="002C3E2D">
              <w:rPr>
                <w:b/>
                <w:spacing w:val="-4"/>
              </w:rPr>
              <w:t>ИСПОЛНИТЕЛЬ:</w:t>
            </w:r>
          </w:p>
          <w:p w14:paraId="166C40DC" w14:textId="77777777" w:rsidR="006B5BE2" w:rsidRPr="002C3E2D" w:rsidRDefault="006B5BE2" w:rsidP="001B1796">
            <w:pPr>
              <w:widowControl w:val="0"/>
              <w:autoSpaceDE w:val="0"/>
              <w:autoSpaceDN w:val="0"/>
              <w:adjustRightInd w:val="0"/>
              <w:ind w:left="192"/>
              <w:outlineLvl w:val="0"/>
              <w:rPr>
                <w:kern w:val="28"/>
              </w:rPr>
            </w:pPr>
          </w:p>
          <w:p w14:paraId="5200F177" w14:textId="77777777" w:rsidR="006B5BE2" w:rsidRPr="002C3E2D" w:rsidRDefault="006B5BE2" w:rsidP="001B1796">
            <w:pPr>
              <w:widowControl w:val="0"/>
              <w:autoSpaceDE w:val="0"/>
              <w:autoSpaceDN w:val="0"/>
              <w:adjustRightInd w:val="0"/>
              <w:ind w:left="192"/>
              <w:outlineLvl w:val="0"/>
              <w:rPr>
                <w:kern w:val="28"/>
              </w:rPr>
            </w:pPr>
          </w:p>
          <w:p w14:paraId="093C4F41" w14:textId="77777777" w:rsidR="006B5BE2" w:rsidRPr="002C3E2D" w:rsidRDefault="006B5BE2" w:rsidP="001B1796">
            <w:pPr>
              <w:widowControl w:val="0"/>
              <w:autoSpaceDE w:val="0"/>
              <w:autoSpaceDN w:val="0"/>
              <w:adjustRightInd w:val="0"/>
              <w:ind w:left="192"/>
              <w:outlineLvl w:val="0"/>
              <w:rPr>
                <w:kern w:val="28"/>
              </w:rPr>
            </w:pPr>
          </w:p>
          <w:p w14:paraId="69B92F1A" w14:textId="77777777" w:rsidR="006B5BE2" w:rsidRPr="002C3E2D" w:rsidRDefault="006B5BE2" w:rsidP="001B1796">
            <w:pPr>
              <w:widowControl w:val="0"/>
              <w:autoSpaceDE w:val="0"/>
              <w:autoSpaceDN w:val="0"/>
              <w:adjustRightInd w:val="0"/>
              <w:ind w:left="192"/>
              <w:outlineLvl w:val="0"/>
              <w:rPr>
                <w:kern w:val="28"/>
              </w:rPr>
            </w:pPr>
          </w:p>
          <w:p w14:paraId="0050E505" w14:textId="77777777" w:rsidR="006B5BE2" w:rsidRPr="002C3E2D" w:rsidRDefault="006B5BE2" w:rsidP="001B1796">
            <w:pPr>
              <w:widowControl w:val="0"/>
              <w:autoSpaceDE w:val="0"/>
              <w:autoSpaceDN w:val="0"/>
              <w:adjustRightInd w:val="0"/>
              <w:ind w:left="192"/>
              <w:outlineLvl w:val="0"/>
              <w:rPr>
                <w:kern w:val="28"/>
              </w:rPr>
            </w:pPr>
          </w:p>
          <w:p w14:paraId="3A6EABDC" w14:textId="77777777" w:rsidR="006B5BE2" w:rsidRPr="002C3E2D" w:rsidRDefault="006B5BE2" w:rsidP="001B1796">
            <w:pPr>
              <w:widowControl w:val="0"/>
              <w:autoSpaceDE w:val="0"/>
              <w:autoSpaceDN w:val="0"/>
              <w:adjustRightInd w:val="0"/>
              <w:ind w:left="192"/>
              <w:outlineLvl w:val="0"/>
              <w:rPr>
                <w:kern w:val="28"/>
              </w:rPr>
            </w:pPr>
          </w:p>
          <w:p w14:paraId="42C3F5DC" w14:textId="77777777" w:rsidR="006B5BE2" w:rsidRPr="002C3E2D" w:rsidRDefault="006B5BE2" w:rsidP="001B1796">
            <w:pPr>
              <w:widowControl w:val="0"/>
              <w:autoSpaceDE w:val="0"/>
              <w:autoSpaceDN w:val="0"/>
              <w:adjustRightInd w:val="0"/>
              <w:ind w:left="192"/>
              <w:outlineLvl w:val="0"/>
              <w:rPr>
                <w:kern w:val="28"/>
              </w:rPr>
            </w:pPr>
          </w:p>
          <w:p w14:paraId="72BBC01A" w14:textId="77777777" w:rsidR="006B5BE2" w:rsidRPr="002C3E2D" w:rsidRDefault="006B5BE2" w:rsidP="001B1796">
            <w:pPr>
              <w:widowControl w:val="0"/>
              <w:autoSpaceDE w:val="0"/>
              <w:autoSpaceDN w:val="0"/>
              <w:adjustRightInd w:val="0"/>
              <w:ind w:left="192"/>
              <w:outlineLvl w:val="0"/>
              <w:rPr>
                <w:kern w:val="28"/>
              </w:rPr>
            </w:pPr>
          </w:p>
          <w:p w14:paraId="27C594B7" w14:textId="77777777" w:rsidR="006B5BE2" w:rsidRPr="002C3E2D" w:rsidRDefault="006B5BE2" w:rsidP="001B1796">
            <w:pPr>
              <w:widowControl w:val="0"/>
              <w:autoSpaceDE w:val="0"/>
              <w:autoSpaceDN w:val="0"/>
              <w:adjustRightInd w:val="0"/>
              <w:ind w:left="192"/>
              <w:outlineLvl w:val="0"/>
              <w:rPr>
                <w:kern w:val="28"/>
              </w:rPr>
            </w:pPr>
          </w:p>
          <w:p w14:paraId="61E70047" w14:textId="77777777" w:rsidR="006B5BE2" w:rsidRPr="002C3E2D" w:rsidRDefault="006B5BE2" w:rsidP="001B1796">
            <w:pPr>
              <w:widowControl w:val="0"/>
              <w:autoSpaceDE w:val="0"/>
              <w:autoSpaceDN w:val="0"/>
              <w:adjustRightInd w:val="0"/>
              <w:ind w:left="192"/>
              <w:outlineLvl w:val="0"/>
              <w:rPr>
                <w:kern w:val="28"/>
              </w:rPr>
            </w:pPr>
          </w:p>
          <w:p w14:paraId="76028ECA" w14:textId="77777777" w:rsidR="006B5BE2" w:rsidRPr="002C3E2D" w:rsidRDefault="006B5BE2" w:rsidP="001B1796">
            <w:pPr>
              <w:widowControl w:val="0"/>
              <w:autoSpaceDE w:val="0"/>
              <w:autoSpaceDN w:val="0"/>
              <w:adjustRightInd w:val="0"/>
              <w:ind w:left="192"/>
              <w:outlineLvl w:val="0"/>
              <w:rPr>
                <w:kern w:val="28"/>
              </w:rPr>
            </w:pPr>
          </w:p>
          <w:p w14:paraId="5B2CC3E8" w14:textId="77777777" w:rsidR="006B5BE2" w:rsidRPr="002C3E2D" w:rsidRDefault="006B5BE2" w:rsidP="001B1796">
            <w:pPr>
              <w:widowControl w:val="0"/>
              <w:autoSpaceDE w:val="0"/>
              <w:autoSpaceDN w:val="0"/>
              <w:adjustRightInd w:val="0"/>
              <w:ind w:left="192"/>
              <w:outlineLvl w:val="0"/>
              <w:rPr>
                <w:kern w:val="28"/>
              </w:rPr>
            </w:pPr>
          </w:p>
          <w:p w14:paraId="5F64841B" w14:textId="77777777" w:rsidR="006B5BE2" w:rsidRPr="002C3E2D" w:rsidRDefault="006B5BE2" w:rsidP="001B1796">
            <w:pPr>
              <w:widowControl w:val="0"/>
              <w:autoSpaceDE w:val="0"/>
              <w:autoSpaceDN w:val="0"/>
              <w:adjustRightInd w:val="0"/>
              <w:ind w:left="192"/>
              <w:outlineLvl w:val="0"/>
              <w:rPr>
                <w:kern w:val="28"/>
              </w:rPr>
            </w:pPr>
          </w:p>
          <w:p w14:paraId="2E2CDE12" w14:textId="77777777" w:rsidR="006B5BE2" w:rsidRPr="002C3E2D" w:rsidRDefault="006B5BE2" w:rsidP="001B1796">
            <w:pPr>
              <w:widowControl w:val="0"/>
              <w:autoSpaceDE w:val="0"/>
              <w:autoSpaceDN w:val="0"/>
              <w:adjustRightInd w:val="0"/>
              <w:ind w:left="192"/>
              <w:outlineLvl w:val="0"/>
              <w:rPr>
                <w:kern w:val="28"/>
              </w:rPr>
            </w:pPr>
          </w:p>
          <w:p w14:paraId="0A501F5A" w14:textId="77777777" w:rsidR="006B5BE2" w:rsidRPr="002C3E2D" w:rsidRDefault="006B5BE2" w:rsidP="001B1796">
            <w:pPr>
              <w:widowControl w:val="0"/>
              <w:autoSpaceDE w:val="0"/>
              <w:autoSpaceDN w:val="0"/>
              <w:adjustRightInd w:val="0"/>
              <w:ind w:left="192"/>
              <w:outlineLvl w:val="0"/>
              <w:rPr>
                <w:kern w:val="28"/>
              </w:rPr>
            </w:pPr>
          </w:p>
          <w:p w14:paraId="3ECF65C2" w14:textId="77777777" w:rsidR="006B5BE2" w:rsidRPr="002C3E2D" w:rsidRDefault="006B5BE2" w:rsidP="001B1796">
            <w:pPr>
              <w:widowControl w:val="0"/>
              <w:autoSpaceDE w:val="0"/>
              <w:autoSpaceDN w:val="0"/>
              <w:adjustRightInd w:val="0"/>
              <w:ind w:left="192"/>
              <w:outlineLvl w:val="0"/>
              <w:rPr>
                <w:kern w:val="28"/>
              </w:rPr>
            </w:pPr>
          </w:p>
          <w:p w14:paraId="357FA7CE" w14:textId="77777777" w:rsidR="006B5BE2" w:rsidRPr="002C3E2D" w:rsidRDefault="006B5BE2" w:rsidP="001B1796">
            <w:pPr>
              <w:widowControl w:val="0"/>
              <w:autoSpaceDE w:val="0"/>
              <w:autoSpaceDN w:val="0"/>
              <w:adjustRightInd w:val="0"/>
              <w:ind w:left="192"/>
              <w:outlineLvl w:val="0"/>
              <w:rPr>
                <w:kern w:val="28"/>
              </w:rPr>
            </w:pPr>
          </w:p>
          <w:p w14:paraId="7D556BFD" w14:textId="77777777" w:rsidR="006B5BE2" w:rsidRPr="002C3E2D" w:rsidRDefault="006B5BE2" w:rsidP="001B1796">
            <w:pPr>
              <w:widowControl w:val="0"/>
              <w:autoSpaceDE w:val="0"/>
              <w:autoSpaceDN w:val="0"/>
              <w:adjustRightInd w:val="0"/>
              <w:ind w:left="192"/>
              <w:outlineLvl w:val="0"/>
              <w:rPr>
                <w:kern w:val="28"/>
              </w:rPr>
            </w:pPr>
          </w:p>
          <w:p w14:paraId="511CC72A" w14:textId="77777777" w:rsidR="006B5BE2" w:rsidRPr="002C3E2D" w:rsidRDefault="006B5BE2" w:rsidP="001B1796">
            <w:pPr>
              <w:widowControl w:val="0"/>
              <w:autoSpaceDE w:val="0"/>
              <w:autoSpaceDN w:val="0"/>
              <w:adjustRightInd w:val="0"/>
              <w:ind w:left="192"/>
              <w:outlineLvl w:val="0"/>
              <w:rPr>
                <w:kern w:val="28"/>
              </w:rPr>
            </w:pPr>
          </w:p>
          <w:p w14:paraId="581172A5" w14:textId="77777777" w:rsidR="006B5BE2" w:rsidRPr="002C3E2D" w:rsidRDefault="006B5BE2" w:rsidP="001B1796">
            <w:pPr>
              <w:widowControl w:val="0"/>
              <w:autoSpaceDE w:val="0"/>
              <w:autoSpaceDN w:val="0"/>
              <w:adjustRightInd w:val="0"/>
              <w:ind w:left="192"/>
              <w:outlineLvl w:val="0"/>
              <w:rPr>
                <w:kern w:val="28"/>
              </w:rPr>
            </w:pPr>
          </w:p>
          <w:p w14:paraId="3067FC5C" w14:textId="77777777" w:rsidR="006B5BE2" w:rsidRPr="002C3E2D" w:rsidRDefault="006B5BE2" w:rsidP="001B1796">
            <w:pPr>
              <w:widowControl w:val="0"/>
              <w:autoSpaceDE w:val="0"/>
              <w:autoSpaceDN w:val="0"/>
              <w:adjustRightInd w:val="0"/>
              <w:ind w:left="192"/>
              <w:outlineLvl w:val="0"/>
              <w:rPr>
                <w:kern w:val="28"/>
              </w:rPr>
            </w:pPr>
          </w:p>
          <w:p w14:paraId="204915CA" w14:textId="77777777" w:rsidR="006B5BE2" w:rsidRPr="002C3E2D" w:rsidRDefault="006B5BE2" w:rsidP="001B1796">
            <w:pPr>
              <w:widowControl w:val="0"/>
              <w:autoSpaceDE w:val="0"/>
              <w:autoSpaceDN w:val="0"/>
              <w:adjustRightInd w:val="0"/>
              <w:ind w:left="192"/>
              <w:outlineLvl w:val="0"/>
              <w:rPr>
                <w:kern w:val="28"/>
              </w:rPr>
            </w:pPr>
          </w:p>
          <w:p w14:paraId="2ED59AFC" w14:textId="77777777" w:rsidR="006B5BE2" w:rsidRPr="002C3E2D" w:rsidRDefault="006B5BE2" w:rsidP="001B1796">
            <w:pPr>
              <w:widowControl w:val="0"/>
              <w:autoSpaceDE w:val="0"/>
              <w:autoSpaceDN w:val="0"/>
              <w:adjustRightInd w:val="0"/>
              <w:ind w:left="192"/>
            </w:pPr>
          </w:p>
          <w:p w14:paraId="53A77CA7" w14:textId="77777777" w:rsidR="006B5BE2" w:rsidRPr="002C3E2D" w:rsidRDefault="006B5BE2" w:rsidP="001B1796">
            <w:pPr>
              <w:widowControl w:val="0"/>
              <w:autoSpaceDE w:val="0"/>
              <w:autoSpaceDN w:val="0"/>
              <w:adjustRightInd w:val="0"/>
              <w:ind w:left="192"/>
            </w:pPr>
          </w:p>
          <w:p w14:paraId="5B65FAF8" w14:textId="77777777" w:rsidR="006B5BE2" w:rsidRPr="002C3E2D" w:rsidRDefault="006B5BE2" w:rsidP="001B1796">
            <w:pPr>
              <w:widowControl w:val="0"/>
              <w:tabs>
                <w:tab w:val="left" w:pos="1680"/>
              </w:tabs>
              <w:autoSpaceDE w:val="0"/>
              <w:autoSpaceDN w:val="0"/>
              <w:adjustRightInd w:val="0"/>
              <w:ind w:firstLine="192"/>
              <w:rPr>
                <w:b/>
              </w:rPr>
            </w:pPr>
            <w:r w:rsidRPr="002C3E2D">
              <w:rPr>
                <w:b/>
              </w:rPr>
              <w:t>ОТ ИСПОЛНИТЕЛЯ:</w:t>
            </w:r>
          </w:p>
          <w:p w14:paraId="7259CFF0" w14:textId="77777777" w:rsidR="006B5BE2" w:rsidRPr="002C3E2D" w:rsidRDefault="006B5BE2" w:rsidP="001B1796">
            <w:pPr>
              <w:widowControl w:val="0"/>
              <w:tabs>
                <w:tab w:val="left" w:pos="1680"/>
              </w:tabs>
              <w:autoSpaceDE w:val="0"/>
              <w:autoSpaceDN w:val="0"/>
              <w:adjustRightInd w:val="0"/>
              <w:ind w:firstLine="192"/>
            </w:pPr>
          </w:p>
          <w:p w14:paraId="7A8B0DD7" w14:textId="77777777" w:rsidR="006B5BE2" w:rsidRPr="002C3E2D" w:rsidRDefault="006B5BE2" w:rsidP="001B1796">
            <w:pPr>
              <w:widowControl w:val="0"/>
              <w:tabs>
                <w:tab w:val="left" w:pos="1680"/>
              </w:tabs>
              <w:autoSpaceDE w:val="0"/>
              <w:autoSpaceDN w:val="0"/>
              <w:adjustRightInd w:val="0"/>
              <w:ind w:firstLine="192"/>
            </w:pPr>
          </w:p>
          <w:p w14:paraId="439EE16C" w14:textId="77777777" w:rsidR="006B5BE2" w:rsidRDefault="006B5BE2" w:rsidP="001B1796">
            <w:pPr>
              <w:tabs>
                <w:tab w:val="left" w:pos="567"/>
              </w:tabs>
              <w:ind w:firstLine="192"/>
            </w:pPr>
            <w:r w:rsidRPr="002C3E2D">
              <w:t>________________ / _____________ /</w:t>
            </w:r>
          </w:p>
          <w:p w14:paraId="413AD0DD" w14:textId="77777777" w:rsidR="006B5BE2" w:rsidRPr="002C3E2D" w:rsidRDefault="006B5BE2" w:rsidP="001B1796">
            <w:pPr>
              <w:tabs>
                <w:tab w:val="left" w:pos="567"/>
              </w:tabs>
              <w:ind w:firstLine="504"/>
            </w:pPr>
            <w:r w:rsidRPr="00CE4308">
              <w:rPr>
                <w:i/>
                <w:sz w:val="16"/>
                <w:szCs w:val="16"/>
              </w:rPr>
              <w:t>(подписано ЭЦП)</w:t>
            </w:r>
          </w:p>
        </w:tc>
        <w:tc>
          <w:tcPr>
            <w:tcW w:w="4394" w:type="dxa"/>
            <w:shd w:val="clear" w:color="auto" w:fill="auto"/>
          </w:tcPr>
          <w:p w14:paraId="086B85F4" w14:textId="77777777" w:rsidR="006B5BE2" w:rsidRPr="002C3E2D" w:rsidRDefault="006B5BE2" w:rsidP="001B1796">
            <w:pPr>
              <w:ind w:left="69"/>
              <w:jc w:val="both"/>
              <w:rPr>
                <w:b/>
              </w:rPr>
            </w:pPr>
            <w:r w:rsidRPr="002C3E2D">
              <w:rPr>
                <w:b/>
              </w:rPr>
              <w:lastRenderedPageBreak/>
              <w:t>ЗАКАЗЧИК:</w:t>
            </w:r>
          </w:p>
          <w:p w14:paraId="1FFEA90D" w14:textId="77777777" w:rsidR="006B5BE2" w:rsidRPr="002C3E2D" w:rsidRDefault="006B5BE2" w:rsidP="001B1796">
            <w:pPr>
              <w:ind w:left="69"/>
              <w:jc w:val="both"/>
              <w:rPr>
                <w:b/>
              </w:rPr>
            </w:pPr>
            <w:r w:rsidRPr="002C3E2D">
              <w:rPr>
                <w:b/>
              </w:rPr>
              <w:t>АО «КАВКАЗ.РФ»</w:t>
            </w:r>
          </w:p>
          <w:p w14:paraId="07A80F2C" w14:textId="77777777" w:rsidR="006B5BE2" w:rsidRPr="002C3E2D" w:rsidRDefault="006B5BE2" w:rsidP="001B1796">
            <w:pPr>
              <w:ind w:left="69"/>
              <w:rPr>
                <w:bCs/>
              </w:rPr>
            </w:pPr>
          </w:p>
          <w:p w14:paraId="555ACE58" w14:textId="77777777" w:rsidR="006B5BE2" w:rsidRPr="002C3E2D" w:rsidRDefault="006B5BE2" w:rsidP="001B1796">
            <w:pPr>
              <w:ind w:left="69"/>
              <w:jc w:val="both"/>
              <w:rPr>
                <w:color w:val="000000"/>
                <w:u w:val="single"/>
              </w:rPr>
            </w:pPr>
            <w:r w:rsidRPr="002C3E2D">
              <w:rPr>
                <w:bCs/>
                <w:u w:val="single"/>
              </w:rPr>
              <w:t>Адрес места нахождения</w:t>
            </w:r>
            <w:r w:rsidRPr="002C3E2D">
              <w:rPr>
                <w:color w:val="000000"/>
                <w:u w:val="single"/>
              </w:rPr>
              <w:t xml:space="preserve">: </w:t>
            </w:r>
          </w:p>
          <w:p w14:paraId="17AAEB20" w14:textId="77777777" w:rsidR="006B5BE2" w:rsidRPr="002C3E2D" w:rsidRDefault="006B5BE2" w:rsidP="001B1796">
            <w:pPr>
              <w:ind w:left="69"/>
              <w:jc w:val="both"/>
            </w:pPr>
            <w:r w:rsidRPr="002C3E2D">
              <w:t xml:space="preserve">улица </w:t>
            </w:r>
            <w:proofErr w:type="spellStart"/>
            <w:r w:rsidRPr="002C3E2D">
              <w:t>Тестовская</w:t>
            </w:r>
            <w:proofErr w:type="spellEnd"/>
            <w:r w:rsidRPr="002C3E2D">
              <w:t>, дом 10, 26 этаж, помещение I,</w:t>
            </w:r>
          </w:p>
          <w:p w14:paraId="130AE659" w14:textId="77777777" w:rsidR="006B5BE2" w:rsidRPr="002C3E2D" w:rsidRDefault="006B5BE2" w:rsidP="001B1796">
            <w:pPr>
              <w:ind w:left="69"/>
              <w:jc w:val="both"/>
            </w:pPr>
            <w:r w:rsidRPr="002C3E2D">
              <w:t>город Москва, Российская Федерация, 123112</w:t>
            </w:r>
          </w:p>
          <w:p w14:paraId="24338EE5" w14:textId="77777777" w:rsidR="006B5BE2" w:rsidRPr="002C3E2D" w:rsidRDefault="006B5BE2" w:rsidP="001B1796">
            <w:pPr>
              <w:ind w:left="69"/>
              <w:jc w:val="both"/>
              <w:rPr>
                <w:color w:val="000000"/>
                <w:u w:val="single"/>
              </w:rPr>
            </w:pPr>
            <w:r w:rsidRPr="002C3E2D">
              <w:rPr>
                <w:color w:val="000000"/>
                <w:u w:val="single"/>
              </w:rPr>
              <w:t xml:space="preserve">Адрес для отправки </w:t>
            </w:r>
          </w:p>
          <w:p w14:paraId="68FDA142" w14:textId="77777777" w:rsidR="006B5BE2" w:rsidRPr="002C3E2D" w:rsidRDefault="006B5BE2" w:rsidP="001B1796">
            <w:pPr>
              <w:ind w:left="69"/>
              <w:jc w:val="both"/>
              <w:rPr>
                <w:color w:val="000000"/>
                <w:u w:val="single"/>
              </w:rPr>
            </w:pPr>
            <w:r w:rsidRPr="002C3E2D">
              <w:rPr>
                <w:color w:val="000000"/>
                <w:u w:val="single"/>
              </w:rPr>
              <w:t>почтовой корреспонденции:</w:t>
            </w:r>
          </w:p>
          <w:p w14:paraId="65205869" w14:textId="77777777" w:rsidR="006B5BE2" w:rsidRPr="002C3E2D" w:rsidRDefault="006B5BE2" w:rsidP="001B1796">
            <w:pPr>
              <w:ind w:left="69"/>
              <w:jc w:val="both"/>
            </w:pPr>
            <w:r w:rsidRPr="002C3E2D">
              <w:t xml:space="preserve">123112, Российская Федерация, город Москва, </w:t>
            </w:r>
          </w:p>
          <w:p w14:paraId="24ECA284" w14:textId="77777777" w:rsidR="006B5BE2" w:rsidRPr="002C3E2D" w:rsidRDefault="006B5BE2" w:rsidP="001B1796">
            <w:pPr>
              <w:ind w:left="69"/>
              <w:jc w:val="both"/>
            </w:pPr>
            <w:r w:rsidRPr="002C3E2D">
              <w:t xml:space="preserve">улица </w:t>
            </w:r>
            <w:proofErr w:type="spellStart"/>
            <w:r w:rsidRPr="002C3E2D">
              <w:t>Тестовская</w:t>
            </w:r>
            <w:proofErr w:type="spellEnd"/>
            <w:r w:rsidRPr="002C3E2D">
              <w:t xml:space="preserve">, дом 10, 26 этаж, помещение I </w:t>
            </w:r>
          </w:p>
          <w:p w14:paraId="25236AC9" w14:textId="77777777" w:rsidR="006B5BE2" w:rsidRPr="002C3E2D" w:rsidRDefault="006B5BE2" w:rsidP="001B1796">
            <w:pPr>
              <w:ind w:left="69"/>
              <w:jc w:val="both"/>
            </w:pPr>
            <w:r w:rsidRPr="002C3E2D">
              <w:t>Тел./факс: +7(495)775-91-22/ +7(495)775-91-24</w:t>
            </w:r>
          </w:p>
          <w:p w14:paraId="5AC469C6" w14:textId="77777777" w:rsidR="006B5BE2" w:rsidRPr="002C3E2D" w:rsidRDefault="006B5BE2" w:rsidP="001B1796">
            <w:pPr>
              <w:ind w:left="69"/>
              <w:jc w:val="both"/>
            </w:pPr>
            <w:r w:rsidRPr="002C3E2D">
              <w:t>ИНН 2632100740, КПП 770301001</w:t>
            </w:r>
          </w:p>
          <w:p w14:paraId="3C1AB915" w14:textId="77777777" w:rsidR="006B5BE2" w:rsidRPr="002C3E2D" w:rsidRDefault="006B5BE2" w:rsidP="001B1796">
            <w:pPr>
              <w:ind w:left="69"/>
              <w:jc w:val="both"/>
            </w:pPr>
            <w:r w:rsidRPr="002C3E2D">
              <w:t>ОКПО 67132337, ОГРН 1102632003320</w:t>
            </w:r>
          </w:p>
          <w:p w14:paraId="683B2089" w14:textId="77777777" w:rsidR="006B5BE2" w:rsidRPr="002C3E2D" w:rsidRDefault="006B5BE2" w:rsidP="001B1796">
            <w:pPr>
              <w:ind w:left="69"/>
              <w:jc w:val="both"/>
              <w:rPr>
                <w:color w:val="000000"/>
                <w:u w:val="single"/>
              </w:rPr>
            </w:pPr>
            <w:r w:rsidRPr="002C3E2D">
              <w:rPr>
                <w:color w:val="000000"/>
                <w:u w:val="single"/>
              </w:rPr>
              <w:t xml:space="preserve">Наименование: </w:t>
            </w:r>
          </w:p>
          <w:p w14:paraId="3F5C13AB" w14:textId="77777777" w:rsidR="006B5BE2" w:rsidRPr="002C3E2D" w:rsidRDefault="006B5BE2" w:rsidP="001B1796">
            <w:pPr>
              <w:ind w:left="69"/>
              <w:jc w:val="both"/>
            </w:pPr>
            <w:r w:rsidRPr="002C3E2D">
              <w:rPr>
                <w:color w:val="000000"/>
                <w:u w:val="single"/>
              </w:rPr>
              <w:t xml:space="preserve">Расчетный счет: </w:t>
            </w:r>
            <w:r w:rsidRPr="002C3E2D">
              <w:t>40701810500020000436</w:t>
            </w:r>
          </w:p>
          <w:p w14:paraId="4A6B502D" w14:textId="77777777" w:rsidR="006B5BE2" w:rsidRPr="002C3E2D" w:rsidRDefault="006B5BE2" w:rsidP="001B1796">
            <w:pPr>
              <w:ind w:left="69"/>
              <w:jc w:val="both"/>
            </w:pPr>
            <w:r w:rsidRPr="002C3E2D">
              <w:rPr>
                <w:u w:val="single"/>
              </w:rPr>
              <w:t>Банк</w:t>
            </w:r>
            <w:r w:rsidRPr="002C3E2D">
              <w:t>: ПАО СБЕРБАНК г. Москва  </w:t>
            </w:r>
          </w:p>
          <w:p w14:paraId="11EFAC03" w14:textId="77777777" w:rsidR="006B5BE2" w:rsidRPr="002C3E2D" w:rsidRDefault="006B5BE2" w:rsidP="001B1796">
            <w:pPr>
              <w:ind w:left="69"/>
              <w:jc w:val="both"/>
            </w:pPr>
            <w:r w:rsidRPr="002C3E2D">
              <w:rPr>
                <w:u w:val="single"/>
              </w:rPr>
              <w:t>Корреспондентский счет:</w:t>
            </w:r>
            <w:r w:rsidRPr="002C3E2D">
              <w:t xml:space="preserve"> </w:t>
            </w:r>
          </w:p>
          <w:p w14:paraId="32A6A484" w14:textId="77777777" w:rsidR="006B5BE2" w:rsidRPr="002C3E2D" w:rsidRDefault="006B5BE2" w:rsidP="001B1796">
            <w:pPr>
              <w:ind w:left="69"/>
              <w:jc w:val="both"/>
            </w:pPr>
            <w:r w:rsidRPr="002C3E2D">
              <w:t>30101810400000000225</w:t>
            </w:r>
          </w:p>
          <w:p w14:paraId="3E0222FC" w14:textId="77777777" w:rsidR="006B5BE2" w:rsidRPr="002C3E2D" w:rsidRDefault="006B5BE2" w:rsidP="001B1796">
            <w:pPr>
              <w:ind w:left="69"/>
              <w:jc w:val="both"/>
            </w:pPr>
            <w:r w:rsidRPr="002C3E2D">
              <w:rPr>
                <w:u w:val="single"/>
              </w:rPr>
              <w:t>БИК</w:t>
            </w:r>
            <w:r w:rsidRPr="002C3E2D">
              <w:t>: 044525225</w:t>
            </w:r>
          </w:p>
          <w:p w14:paraId="7304FEE0" w14:textId="77777777" w:rsidR="006B5BE2" w:rsidRPr="002C3E2D" w:rsidRDefault="006B5BE2" w:rsidP="001B1796">
            <w:pPr>
              <w:ind w:left="142"/>
            </w:pPr>
          </w:p>
          <w:p w14:paraId="21B2D5B5" w14:textId="77777777" w:rsidR="006B5BE2" w:rsidRPr="002C3E2D" w:rsidRDefault="006B5BE2" w:rsidP="001B1796">
            <w:pPr>
              <w:ind w:left="69"/>
              <w:rPr>
                <w:b/>
              </w:rPr>
            </w:pPr>
            <w:r w:rsidRPr="002C3E2D">
              <w:rPr>
                <w:b/>
              </w:rPr>
              <w:t>ОТ ЗАКАЗЧИКА:</w:t>
            </w:r>
          </w:p>
          <w:p w14:paraId="64BD3DD2" w14:textId="77777777" w:rsidR="006B5BE2" w:rsidRPr="002C3E2D" w:rsidRDefault="006B5BE2" w:rsidP="001B1796">
            <w:pPr>
              <w:ind w:left="142"/>
            </w:pPr>
          </w:p>
          <w:p w14:paraId="4AF97C8D" w14:textId="77777777" w:rsidR="006B5BE2" w:rsidRPr="002C3E2D" w:rsidRDefault="006B5BE2" w:rsidP="001B1796">
            <w:pPr>
              <w:ind w:left="142"/>
            </w:pPr>
          </w:p>
          <w:p w14:paraId="602C1034" w14:textId="77777777" w:rsidR="006B5BE2" w:rsidRDefault="006B5BE2" w:rsidP="001B1796">
            <w:pPr>
              <w:tabs>
                <w:tab w:val="left" w:pos="567"/>
              </w:tabs>
              <w:ind w:left="114"/>
            </w:pPr>
            <w:r w:rsidRPr="002C3E2D">
              <w:t>________________ / ______________ /</w:t>
            </w:r>
          </w:p>
          <w:p w14:paraId="157672B6" w14:textId="77777777" w:rsidR="006B5BE2" w:rsidRPr="002C3E2D" w:rsidRDefault="006B5BE2" w:rsidP="001B1796">
            <w:pPr>
              <w:tabs>
                <w:tab w:val="left" w:pos="567"/>
              </w:tabs>
              <w:ind w:left="114" w:firstLine="375"/>
            </w:pPr>
            <w:r w:rsidRPr="00CE4308">
              <w:rPr>
                <w:i/>
                <w:sz w:val="16"/>
                <w:szCs w:val="16"/>
              </w:rPr>
              <w:t>(подписано ЭЦП)</w:t>
            </w:r>
          </w:p>
        </w:tc>
      </w:tr>
    </w:tbl>
    <w:p w14:paraId="411C17A7" w14:textId="77777777" w:rsidR="006B5BE2" w:rsidRPr="002C3E2D" w:rsidRDefault="006B5BE2" w:rsidP="006B5BE2">
      <w:pPr>
        <w:widowControl w:val="0"/>
        <w:tabs>
          <w:tab w:val="left" w:pos="993"/>
          <w:tab w:val="left" w:pos="1134"/>
          <w:tab w:val="left" w:pos="1276"/>
        </w:tabs>
        <w:autoSpaceDE w:val="0"/>
        <w:autoSpaceDN w:val="0"/>
        <w:adjustRightInd w:val="0"/>
        <w:jc w:val="right"/>
        <w:rPr>
          <w:b/>
        </w:rPr>
        <w:sectPr w:rsidR="006B5BE2" w:rsidRPr="002C3E2D" w:rsidSect="009E7A6D">
          <w:footerReference w:type="even" r:id="rId41"/>
          <w:footerReference w:type="default" r:id="rId42"/>
          <w:pgSz w:w="11906" w:h="16838"/>
          <w:pgMar w:top="1134" w:right="850" w:bottom="993" w:left="1276" w:header="708" w:footer="510" w:gutter="0"/>
          <w:cols w:space="708"/>
          <w:docGrid w:linePitch="360"/>
        </w:sectPr>
      </w:pPr>
    </w:p>
    <w:p w14:paraId="6DC425ED" w14:textId="77777777" w:rsidR="006B5BE2" w:rsidRPr="002C3E2D" w:rsidRDefault="006B5BE2" w:rsidP="006B5BE2">
      <w:pPr>
        <w:widowControl w:val="0"/>
        <w:tabs>
          <w:tab w:val="left" w:pos="993"/>
          <w:tab w:val="left" w:pos="1134"/>
          <w:tab w:val="left" w:pos="1276"/>
        </w:tabs>
        <w:autoSpaceDE w:val="0"/>
        <w:autoSpaceDN w:val="0"/>
        <w:adjustRightInd w:val="0"/>
        <w:ind w:firstLine="851"/>
        <w:jc w:val="right"/>
        <w:rPr>
          <w:b/>
        </w:rPr>
      </w:pPr>
      <w:r w:rsidRPr="002C3E2D">
        <w:rPr>
          <w:b/>
        </w:rPr>
        <w:lastRenderedPageBreak/>
        <w:t>Приложение № 1</w:t>
      </w:r>
    </w:p>
    <w:p w14:paraId="18EFE126" w14:textId="77777777" w:rsidR="006B5BE2" w:rsidRPr="002C3E2D" w:rsidRDefault="006B5BE2" w:rsidP="006B5BE2">
      <w:pPr>
        <w:ind w:firstLine="851"/>
        <w:jc w:val="right"/>
      </w:pPr>
      <w:r w:rsidRPr="002C3E2D">
        <w:t>к договору от «___» ___________ 202</w:t>
      </w:r>
      <w:r>
        <w:t>6</w:t>
      </w:r>
      <w:r w:rsidRPr="002C3E2D">
        <w:t xml:space="preserve"> г.</w:t>
      </w:r>
    </w:p>
    <w:p w14:paraId="459D1F95" w14:textId="77777777" w:rsidR="006B5BE2" w:rsidRPr="002C3E2D" w:rsidRDefault="006B5BE2" w:rsidP="006B5BE2">
      <w:pPr>
        <w:ind w:firstLine="851"/>
        <w:jc w:val="right"/>
      </w:pPr>
      <w:r w:rsidRPr="002C3E2D">
        <w:t>№ __________</w:t>
      </w:r>
    </w:p>
    <w:p w14:paraId="37D17A7C" w14:textId="77777777" w:rsidR="006B5BE2" w:rsidRPr="002C3E2D" w:rsidRDefault="006B5BE2" w:rsidP="006B5BE2">
      <w:pPr>
        <w:ind w:firstLine="851"/>
        <w:jc w:val="right"/>
      </w:pPr>
      <w:bookmarkStart w:id="8" w:name="_Toc205004443"/>
    </w:p>
    <w:p w14:paraId="7A54BB57" w14:textId="77777777" w:rsidR="006B5BE2" w:rsidRPr="002C3E2D" w:rsidRDefault="006B5BE2" w:rsidP="006B5BE2">
      <w:pPr>
        <w:ind w:firstLine="851"/>
        <w:jc w:val="center"/>
        <w:rPr>
          <w:rFonts w:eastAsia="Calibri"/>
          <w:i/>
        </w:rPr>
      </w:pPr>
      <w:r w:rsidRPr="002C3E2D">
        <w:rPr>
          <w:rFonts w:eastAsia="Calibri"/>
          <w:i/>
        </w:rPr>
        <w:t>Код ОКПД2: 45.20.30.000</w:t>
      </w:r>
    </w:p>
    <w:p w14:paraId="1FA3DFB6" w14:textId="77777777" w:rsidR="006B5BE2" w:rsidRPr="002C3E2D" w:rsidRDefault="006B5BE2" w:rsidP="006B5BE2">
      <w:pPr>
        <w:ind w:firstLine="851"/>
        <w:jc w:val="center"/>
        <w:rPr>
          <w:rFonts w:eastAsia="Calibri"/>
          <w:b/>
        </w:rPr>
      </w:pPr>
      <w:r w:rsidRPr="002C3E2D">
        <w:rPr>
          <w:rFonts w:eastAsia="Calibri"/>
          <w:b/>
        </w:rPr>
        <w:t>Прейскурант цен на оказываемые услуги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06"/>
        <w:gridCol w:w="9"/>
        <w:gridCol w:w="6323"/>
        <w:gridCol w:w="13"/>
        <w:gridCol w:w="2394"/>
      </w:tblGrid>
      <w:tr w:rsidR="006B5BE2" w:rsidRPr="00B74120" w14:paraId="2B39A3D3" w14:textId="77777777" w:rsidTr="001B1796">
        <w:trPr>
          <w:trHeight w:val="888"/>
        </w:trPr>
        <w:tc>
          <w:tcPr>
            <w:tcW w:w="324" w:type="pct"/>
            <w:tcBorders>
              <w:top w:val="single" w:sz="4" w:space="0" w:color="auto"/>
              <w:left w:val="single" w:sz="4" w:space="0" w:color="auto"/>
              <w:bottom w:val="single" w:sz="4" w:space="0" w:color="auto"/>
              <w:right w:val="single" w:sz="4" w:space="0" w:color="auto"/>
            </w:tcBorders>
            <w:vAlign w:val="center"/>
            <w:hideMark/>
          </w:tcPr>
          <w:p w14:paraId="6CC9FA31"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 п/п</w:t>
            </w:r>
          </w:p>
        </w:tc>
        <w:tc>
          <w:tcPr>
            <w:tcW w:w="3388" w:type="pct"/>
            <w:gridSpan w:val="2"/>
            <w:tcBorders>
              <w:top w:val="single" w:sz="4" w:space="0" w:color="auto"/>
              <w:left w:val="single" w:sz="4" w:space="0" w:color="auto"/>
              <w:bottom w:val="single" w:sz="4" w:space="0" w:color="auto"/>
              <w:right w:val="single" w:sz="4" w:space="0" w:color="auto"/>
            </w:tcBorders>
            <w:vAlign w:val="center"/>
            <w:hideMark/>
          </w:tcPr>
          <w:p w14:paraId="1B902908"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Наименование услуг</w:t>
            </w:r>
          </w:p>
        </w:tc>
        <w:tc>
          <w:tcPr>
            <w:tcW w:w="1288" w:type="pct"/>
            <w:gridSpan w:val="2"/>
            <w:tcBorders>
              <w:top w:val="single" w:sz="4" w:space="0" w:color="auto"/>
              <w:left w:val="single" w:sz="4" w:space="0" w:color="auto"/>
              <w:bottom w:val="single" w:sz="4" w:space="0" w:color="auto"/>
              <w:right w:val="single" w:sz="4" w:space="0" w:color="auto"/>
            </w:tcBorders>
            <w:vAlign w:val="center"/>
          </w:tcPr>
          <w:p w14:paraId="0482DBDF" w14:textId="77777777" w:rsidR="006B5BE2" w:rsidRPr="00B74120" w:rsidRDefault="006B5BE2" w:rsidP="001B1796">
            <w:pPr>
              <w:widowControl w:val="0"/>
              <w:autoSpaceDE w:val="0"/>
              <w:autoSpaceDN w:val="0"/>
              <w:adjustRightInd w:val="0"/>
              <w:rPr>
                <w:rFonts w:eastAsia="Calibri"/>
              </w:rPr>
            </w:pPr>
            <w:r w:rsidRPr="00B74120">
              <w:rPr>
                <w:rFonts w:eastAsia="Calibri"/>
              </w:rPr>
              <w:t>Цена за 1 ед., рублей, с НДС</w:t>
            </w:r>
          </w:p>
        </w:tc>
      </w:tr>
      <w:tr w:rsidR="006B5BE2" w:rsidRPr="00B74120" w14:paraId="2AFAB120" w14:textId="77777777" w:rsidTr="001B1796">
        <w:trPr>
          <w:trHeight w:val="414"/>
        </w:trPr>
        <w:tc>
          <w:tcPr>
            <w:tcW w:w="5000" w:type="pct"/>
            <w:gridSpan w:val="5"/>
            <w:tcBorders>
              <w:top w:val="single" w:sz="4" w:space="0" w:color="auto"/>
              <w:left w:val="single" w:sz="4" w:space="0" w:color="auto"/>
              <w:bottom w:val="single" w:sz="4" w:space="0" w:color="auto"/>
              <w:right w:val="single" w:sz="4" w:space="0" w:color="auto"/>
            </w:tcBorders>
            <w:vAlign w:val="center"/>
          </w:tcPr>
          <w:p w14:paraId="5D4E96C3" w14:textId="77777777" w:rsidR="006B5BE2" w:rsidRPr="00B74120" w:rsidRDefault="006B5BE2" w:rsidP="001B1796">
            <w:pPr>
              <w:widowControl w:val="0"/>
              <w:autoSpaceDE w:val="0"/>
              <w:autoSpaceDN w:val="0"/>
              <w:adjustRightInd w:val="0"/>
              <w:jc w:val="center"/>
              <w:rPr>
                <w:b/>
              </w:rPr>
            </w:pPr>
            <w:r w:rsidRPr="00B74120">
              <w:rPr>
                <w:b/>
              </w:rPr>
              <w:t>Седан (</w:t>
            </w:r>
            <w:r w:rsidRPr="00B74120">
              <w:rPr>
                <w:b/>
                <w:lang w:val="en-US"/>
              </w:rPr>
              <w:t>Toyota Camry</w:t>
            </w:r>
            <w:r w:rsidRPr="00B74120">
              <w:rPr>
                <w:b/>
              </w:rPr>
              <w:t>)</w:t>
            </w:r>
          </w:p>
        </w:tc>
      </w:tr>
      <w:tr w:rsidR="006B5BE2" w:rsidRPr="00B74120" w14:paraId="79EC7557" w14:textId="77777777" w:rsidTr="001B1796">
        <w:trPr>
          <w:trHeight w:val="414"/>
        </w:trPr>
        <w:tc>
          <w:tcPr>
            <w:tcW w:w="324" w:type="pct"/>
            <w:tcBorders>
              <w:top w:val="single" w:sz="4" w:space="0" w:color="auto"/>
              <w:left w:val="single" w:sz="4" w:space="0" w:color="auto"/>
              <w:bottom w:val="single" w:sz="4" w:space="0" w:color="auto"/>
              <w:right w:val="single" w:sz="4" w:space="0" w:color="auto"/>
            </w:tcBorders>
          </w:tcPr>
          <w:p w14:paraId="6E69DCE2"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1</w:t>
            </w:r>
          </w:p>
        </w:tc>
        <w:tc>
          <w:tcPr>
            <w:tcW w:w="3388" w:type="pct"/>
            <w:gridSpan w:val="2"/>
            <w:tcBorders>
              <w:top w:val="single" w:sz="4" w:space="0" w:color="auto"/>
              <w:left w:val="single" w:sz="4" w:space="0" w:color="auto"/>
              <w:bottom w:val="single" w:sz="4" w:space="0" w:color="auto"/>
              <w:right w:val="single" w:sz="4" w:space="0" w:color="auto"/>
            </w:tcBorders>
          </w:tcPr>
          <w:p w14:paraId="6E4BB625" w14:textId="77777777" w:rsidR="006B5BE2" w:rsidRPr="00B74120" w:rsidRDefault="006B5BE2" w:rsidP="001B1796">
            <w:pPr>
              <w:ind w:hanging="5"/>
              <w:rPr>
                <w:rFonts w:eastAsia="Calibri"/>
              </w:rPr>
            </w:pPr>
            <w:r w:rsidRPr="00B74120">
              <w:rPr>
                <w:rFonts w:eastAsia="Calibri"/>
              </w:rPr>
              <w:t>Мойка (кузов, арки, пороги)</w:t>
            </w:r>
          </w:p>
        </w:tc>
        <w:tc>
          <w:tcPr>
            <w:tcW w:w="1288" w:type="pct"/>
            <w:gridSpan w:val="2"/>
            <w:tcBorders>
              <w:top w:val="single" w:sz="4" w:space="0" w:color="auto"/>
              <w:left w:val="single" w:sz="4" w:space="0" w:color="auto"/>
              <w:bottom w:val="single" w:sz="4" w:space="0" w:color="auto"/>
              <w:right w:val="single" w:sz="4" w:space="0" w:color="auto"/>
            </w:tcBorders>
            <w:vAlign w:val="center"/>
          </w:tcPr>
          <w:p w14:paraId="6997A6F2" w14:textId="77777777" w:rsidR="006B5BE2" w:rsidRPr="00B74120" w:rsidRDefault="006B5BE2" w:rsidP="001B1796">
            <w:pPr>
              <w:jc w:val="center"/>
              <w:rPr>
                <w:color w:val="000000"/>
              </w:rPr>
            </w:pPr>
          </w:p>
        </w:tc>
      </w:tr>
      <w:tr w:rsidR="006B5BE2" w:rsidRPr="00B74120" w14:paraId="674E5125" w14:textId="77777777" w:rsidTr="001B1796">
        <w:trPr>
          <w:trHeight w:val="414"/>
        </w:trPr>
        <w:tc>
          <w:tcPr>
            <w:tcW w:w="324" w:type="pct"/>
            <w:tcBorders>
              <w:top w:val="single" w:sz="4" w:space="0" w:color="auto"/>
              <w:left w:val="single" w:sz="4" w:space="0" w:color="auto"/>
              <w:bottom w:val="single" w:sz="4" w:space="0" w:color="auto"/>
              <w:right w:val="single" w:sz="4" w:space="0" w:color="auto"/>
            </w:tcBorders>
          </w:tcPr>
          <w:p w14:paraId="7F5E8C3A"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2</w:t>
            </w:r>
          </w:p>
        </w:tc>
        <w:tc>
          <w:tcPr>
            <w:tcW w:w="3388" w:type="pct"/>
            <w:gridSpan w:val="2"/>
            <w:tcBorders>
              <w:top w:val="single" w:sz="4" w:space="0" w:color="auto"/>
              <w:left w:val="single" w:sz="4" w:space="0" w:color="auto"/>
              <w:bottom w:val="single" w:sz="4" w:space="0" w:color="auto"/>
              <w:right w:val="single" w:sz="4" w:space="0" w:color="auto"/>
            </w:tcBorders>
          </w:tcPr>
          <w:p w14:paraId="69369690" w14:textId="77777777" w:rsidR="006B5BE2" w:rsidRPr="00B74120" w:rsidRDefault="006B5BE2" w:rsidP="001B1796">
            <w:pPr>
              <w:ind w:hanging="5"/>
              <w:rPr>
                <w:rFonts w:eastAsia="Calibri"/>
              </w:rPr>
            </w:pPr>
            <w:r w:rsidRPr="00B74120">
              <w:rPr>
                <w:rFonts w:eastAsia="Calibri"/>
              </w:rPr>
              <w:t>Комплексная мойка (кузов, пороги, дверные проемы, пластик, пылесос, стекла, коврики, без багажника)</w:t>
            </w:r>
          </w:p>
        </w:tc>
        <w:tc>
          <w:tcPr>
            <w:tcW w:w="1288" w:type="pct"/>
            <w:gridSpan w:val="2"/>
            <w:tcBorders>
              <w:top w:val="single" w:sz="4" w:space="0" w:color="auto"/>
              <w:left w:val="single" w:sz="4" w:space="0" w:color="auto"/>
              <w:bottom w:val="single" w:sz="4" w:space="0" w:color="auto"/>
              <w:right w:val="single" w:sz="4" w:space="0" w:color="auto"/>
            </w:tcBorders>
            <w:vAlign w:val="center"/>
          </w:tcPr>
          <w:p w14:paraId="6E3AF823" w14:textId="77777777" w:rsidR="006B5BE2" w:rsidRPr="00B74120" w:rsidRDefault="006B5BE2" w:rsidP="001B1796">
            <w:pPr>
              <w:jc w:val="center"/>
              <w:rPr>
                <w:color w:val="000000"/>
              </w:rPr>
            </w:pPr>
          </w:p>
        </w:tc>
      </w:tr>
      <w:tr w:rsidR="006B5BE2" w:rsidRPr="00B74120" w14:paraId="5F59AA8B" w14:textId="77777777" w:rsidTr="001B1796">
        <w:trPr>
          <w:trHeight w:val="414"/>
        </w:trPr>
        <w:tc>
          <w:tcPr>
            <w:tcW w:w="324" w:type="pct"/>
            <w:tcBorders>
              <w:top w:val="single" w:sz="4" w:space="0" w:color="auto"/>
              <w:left w:val="single" w:sz="4" w:space="0" w:color="auto"/>
              <w:bottom w:val="single" w:sz="4" w:space="0" w:color="auto"/>
              <w:right w:val="single" w:sz="4" w:space="0" w:color="auto"/>
            </w:tcBorders>
          </w:tcPr>
          <w:p w14:paraId="428BF127"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3</w:t>
            </w:r>
          </w:p>
        </w:tc>
        <w:tc>
          <w:tcPr>
            <w:tcW w:w="3388" w:type="pct"/>
            <w:gridSpan w:val="2"/>
            <w:tcBorders>
              <w:top w:val="single" w:sz="4" w:space="0" w:color="auto"/>
              <w:left w:val="single" w:sz="4" w:space="0" w:color="auto"/>
              <w:bottom w:val="single" w:sz="4" w:space="0" w:color="auto"/>
              <w:right w:val="single" w:sz="4" w:space="0" w:color="auto"/>
            </w:tcBorders>
          </w:tcPr>
          <w:p w14:paraId="0DAF308D" w14:textId="77777777" w:rsidR="006B5BE2" w:rsidRPr="00B74120" w:rsidRDefault="006B5BE2" w:rsidP="001B1796">
            <w:pPr>
              <w:ind w:hanging="5"/>
              <w:rPr>
                <w:rFonts w:eastAsia="Calibri"/>
              </w:rPr>
            </w:pPr>
            <w:r w:rsidRPr="00B74120">
              <w:rPr>
                <w:rFonts w:eastAsia="Calibri"/>
              </w:rPr>
              <w:t>Ополаскивание кузова (экспресс-мойка без активной пены и протирки кузова)</w:t>
            </w:r>
          </w:p>
        </w:tc>
        <w:tc>
          <w:tcPr>
            <w:tcW w:w="1288" w:type="pct"/>
            <w:gridSpan w:val="2"/>
            <w:tcBorders>
              <w:top w:val="single" w:sz="4" w:space="0" w:color="auto"/>
              <w:left w:val="single" w:sz="4" w:space="0" w:color="auto"/>
              <w:bottom w:val="single" w:sz="4" w:space="0" w:color="auto"/>
              <w:right w:val="single" w:sz="4" w:space="0" w:color="auto"/>
            </w:tcBorders>
            <w:vAlign w:val="center"/>
          </w:tcPr>
          <w:p w14:paraId="14E63A5C" w14:textId="77777777" w:rsidR="006B5BE2" w:rsidRPr="00B74120" w:rsidRDefault="006B5BE2" w:rsidP="001B1796">
            <w:pPr>
              <w:jc w:val="center"/>
              <w:rPr>
                <w:color w:val="000000"/>
              </w:rPr>
            </w:pPr>
          </w:p>
        </w:tc>
      </w:tr>
      <w:tr w:rsidR="006B5BE2" w:rsidRPr="00B74120" w14:paraId="6E86F1A1" w14:textId="77777777" w:rsidTr="001B1796">
        <w:trPr>
          <w:trHeight w:val="414"/>
        </w:trPr>
        <w:tc>
          <w:tcPr>
            <w:tcW w:w="324" w:type="pct"/>
            <w:tcBorders>
              <w:top w:val="single" w:sz="4" w:space="0" w:color="auto"/>
              <w:left w:val="single" w:sz="4" w:space="0" w:color="auto"/>
              <w:bottom w:val="single" w:sz="4" w:space="0" w:color="auto"/>
              <w:right w:val="single" w:sz="4" w:space="0" w:color="auto"/>
            </w:tcBorders>
          </w:tcPr>
          <w:p w14:paraId="0DF08F82"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4</w:t>
            </w:r>
          </w:p>
        </w:tc>
        <w:tc>
          <w:tcPr>
            <w:tcW w:w="3388" w:type="pct"/>
            <w:gridSpan w:val="2"/>
            <w:tcBorders>
              <w:top w:val="single" w:sz="4" w:space="0" w:color="auto"/>
              <w:left w:val="single" w:sz="4" w:space="0" w:color="auto"/>
              <w:bottom w:val="single" w:sz="4" w:space="0" w:color="auto"/>
              <w:right w:val="single" w:sz="4" w:space="0" w:color="auto"/>
            </w:tcBorders>
          </w:tcPr>
          <w:p w14:paraId="60BE2F1D" w14:textId="77777777" w:rsidR="006B5BE2" w:rsidRPr="00B74120" w:rsidRDefault="006B5BE2" w:rsidP="001B1796">
            <w:pPr>
              <w:ind w:hanging="5"/>
              <w:rPr>
                <w:rFonts w:eastAsia="Calibri"/>
              </w:rPr>
            </w:pPr>
            <w:r w:rsidRPr="00B74120">
              <w:rPr>
                <w:rFonts w:eastAsia="Calibri"/>
              </w:rPr>
              <w:t>Пылесос салона</w:t>
            </w:r>
          </w:p>
        </w:tc>
        <w:tc>
          <w:tcPr>
            <w:tcW w:w="1288" w:type="pct"/>
            <w:gridSpan w:val="2"/>
            <w:tcBorders>
              <w:top w:val="single" w:sz="4" w:space="0" w:color="auto"/>
              <w:left w:val="single" w:sz="4" w:space="0" w:color="auto"/>
              <w:bottom w:val="single" w:sz="4" w:space="0" w:color="auto"/>
              <w:right w:val="single" w:sz="4" w:space="0" w:color="auto"/>
            </w:tcBorders>
            <w:vAlign w:val="center"/>
          </w:tcPr>
          <w:p w14:paraId="7B2250E9" w14:textId="77777777" w:rsidR="006B5BE2" w:rsidRPr="00B74120" w:rsidRDefault="006B5BE2" w:rsidP="001B1796">
            <w:pPr>
              <w:jc w:val="center"/>
              <w:rPr>
                <w:color w:val="000000"/>
              </w:rPr>
            </w:pPr>
          </w:p>
        </w:tc>
      </w:tr>
      <w:tr w:rsidR="006B5BE2" w:rsidRPr="00B74120" w14:paraId="0A13585E" w14:textId="77777777" w:rsidTr="001B1796">
        <w:trPr>
          <w:trHeight w:val="414"/>
        </w:trPr>
        <w:tc>
          <w:tcPr>
            <w:tcW w:w="324" w:type="pct"/>
            <w:tcBorders>
              <w:top w:val="single" w:sz="4" w:space="0" w:color="auto"/>
              <w:left w:val="single" w:sz="4" w:space="0" w:color="auto"/>
              <w:bottom w:val="single" w:sz="4" w:space="0" w:color="auto"/>
              <w:right w:val="single" w:sz="4" w:space="0" w:color="auto"/>
            </w:tcBorders>
          </w:tcPr>
          <w:p w14:paraId="49F09869"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5</w:t>
            </w:r>
          </w:p>
        </w:tc>
        <w:tc>
          <w:tcPr>
            <w:tcW w:w="3388" w:type="pct"/>
            <w:gridSpan w:val="2"/>
            <w:tcBorders>
              <w:top w:val="single" w:sz="4" w:space="0" w:color="auto"/>
              <w:left w:val="single" w:sz="4" w:space="0" w:color="auto"/>
              <w:bottom w:val="single" w:sz="4" w:space="0" w:color="auto"/>
              <w:right w:val="single" w:sz="4" w:space="0" w:color="auto"/>
            </w:tcBorders>
          </w:tcPr>
          <w:p w14:paraId="2E13D5C7" w14:textId="77777777" w:rsidR="006B5BE2" w:rsidRPr="00B74120" w:rsidRDefault="006B5BE2" w:rsidP="001B1796">
            <w:pPr>
              <w:ind w:hanging="5"/>
              <w:rPr>
                <w:rFonts w:eastAsia="Calibri"/>
              </w:rPr>
            </w:pPr>
            <w:r w:rsidRPr="00B74120">
              <w:rPr>
                <w:rFonts w:eastAsia="Calibri"/>
              </w:rPr>
              <w:t>Покрытие автомобиля воском</w:t>
            </w:r>
          </w:p>
        </w:tc>
        <w:tc>
          <w:tcPr>
            <w:tcW w:w="1288" w:type="pct"/>
            <w:gridSpan w:val="2"/>
            <w:tcBorders>
              <w:top w:val="single" w:sz="4" w:space="0" w:color="auto"/>
              <w:left w:val="single" w:sz="4" w:space="0" w:color="auto"/>
              <w:bottom w:val="single" w:sz="4" w:space="0" w:color="auto"/>
              <w:right w:val="single" w:sz="4" w:space="0" w:color="auto"/>
            </w:tcBorders>
            <w:vAlign w:val="center"/>
          </w:tcPr>
          <w:p w14:paraId="49FD00C5" w14:textId="77777777" w:rsidR="006B5BE2" w:rsidRPr="00B74120" w:rsidRDefault="006B5BE2" w:rsidP="001B1796">
            <w:pPr>
              <w:jc w:val="center"/>
              <w:rPr>
                <w:color w:val="000000"/>
              </w:rPr>
            </w:pPr>
          </w:p>
        </w:tc>
      </w:tr>
      <w:tr w:rsidR="006B5BE2" w:rsidRPr="00B74120" w14:paraId="1778F5EC" w14:textId="77777777" w:rsidTr="001B1796">
        <w:trPr>
          <w:trHeight w:val="414"/>
        </w:trPr>
        <w:tc>
          <w:tcPr>
            <w:tcW w:w="324" w:type="pct"/>
            <w:tcBorders>
              <w:top w:val="single" w:sz="4" w:space="0" w:color="auto"/>
              <w:left w:val="single" w:sz="4" w:space="0" w:color="auto"/>
              <w:bottom w:val="single" w:sz="4" w:space="0" w:color="auto"/>
              <w:right w:val="single" w:sz="4" w:space="0" w:color="auto"/>
            </w:tcBorders>
          </w:tcPr>
          <w:p w14:paraId="2331B69D"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6</w:t>
            </w:r>
          </w:p>
        </w:tc>
        <w:tc>
          <w:tcPr>
            <w:tcW w:w="3388" w:type="pct"/>
            <w:gridSpan w:val="2"/>
            <w:tcBorders>
              <w:top w:val="single" w:sz="4" w:space="0" w:color="auto"/>
              <w:left w:val="single" w:sz="4" w:space="0" w:color="auto"/>
              <w:bottom w:val="single" w:sz="4" w:space="0" w:color="auto"/>
              <w:right w:val="single" w:sz="4" w:space="0" w:color="auto"/>
            </w:tcBorders>
          </w:tcPr>
          <w:p w14:paraId="45375BCF" w14:textId="77777777" w:rsidR="006B5BE2" w:rsidRPr="00B74120" w:rsidRDefault="006B5BE2" w:rsidP="001B1796">
            <w:pPr>
              <w:ind w:hanging="5"/>
              <w:rPr>
                <w:rFonts w:eastAsia="Calibri"/>
              </w:rPr>
            </w:pPr>
            <w:r w:rsidRPr="00B74120">
              <w:rPr>
                <w:rFonts w:eastAsia="Calibri"/>
              </w:rPr>
              <w:t>Мойка, чистка ковриков (за 1 шт.)</w:t>
            </w:r>
          </w:p>
        </w:tc>
        <w:tc>
          <w:tcPr>
            <w:tcW w:w="1288" w:type="pct"/>
            <w:gridSpan w:val="2"/>
            <w:tcBorders>
              <w:top w:val="single" w:sz="4" w:space="0" w:color="auto"/>
              <w:left w:val="single" w:sz="4" w:space="0" w:color="auto"/>
              <w:bottom w:val="single" w:sz="4" w:space="0" w:color="auto"/>
              <w:right w:val="single" w:sz="4" w:space="0" w:color="auto"/>
            </w:tcBorders>
            <w:vAlign w:val="center"/>
          </w:tcPr>
          <w:p w14:paraId="77C9E591" w14:textId="77777777" w:rsidR="006B5BE2" w:rsidRPr="00B74120" w:rsidRDefault="006B5BE2" w:rsidP="001B1796">
            <w:pPr>
              <w:jc w:val="center"/>
              <w:rPr>
                <w:color w:val="000000"/>
              </w:rPr>
            </w:pPr>
          </w:p>
        </w:tc>
      </w:tr>
      <w:tr w:rsidR="006B5BE2" w:rsidRPr="00B74120" w14:paraId="71117409" w14:textId="77777777" w:rsidTr="001B1796">
        <w:trPr>
          <w:trHeight w:val="414"/>
        </w:trPr>
        <w:tc>
          <w:tcPr>
            <w:tcW w:w="329" w:type="pct"/>
            <w:gridSpan w:val="2"/>
            <w:tcBorders>
              <w:top w:val="single" w:sz="4" w:space="0" w:color="auto"/>
              <w:left w:val="single" w:sz="4" w:space="0" w:color="auto"/>
              <w:bottom w:val="single" w:sz="4" w:space="0" w:color="auto"/>
              <w:right w:val="single" w:sz="4" w:space="0" w:color="auto"/>
            </w:tcBorders>
          </w:tcPr>
          <w:p w14:paraId="167F1729"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7</w:t>
            </w:r>
          </w:p>
        </w:tc>
        <w:tc>
          <w:tcPr>
            <w:tcW w:w="3390" w:type="pct"/>
            <w:gridSpan w:val="2"/>
            <w:tcBorders>
              <w:top w:val="single" w:sz="4" w:space="0" w:color="auto"/>
              <w:left w:val="single" w:sz="4" w:space="0" w:color="auto"/>
              <w:bottom w:val="single" w:sz="4" w:space="0" w:color="auto"/>
              <w:right w:val="single" w:sz="4" w:space="0" w:color="auto"/>
            </w:tcBorders>
          </w:tcPr>
          <w:p w14:paraId="24A82AC1" w14:textId="77777777" w:rsidR="006B5BE2" w:rsidRPr="00B74120" w:rsidRDefault="006B5BE2" w:rsidP="001B1796">
            <w:pPr>
              <w:ind w:hanging="5"/>
              <w:rPr>
                <w:rFonts w:eastAsia="Calibri"/>
              </w:rPr>
            </w:pPr>
            <w:r w:rsidRPr="00B74120">
              <w:rPr>
                <w:rFonts w:eastAsia="Calibri"/>
              </w:rPr>
              <w:t>Чистка багажника пылесосом</w:t>
            </w:r>
          </w:p>
        </w:tc>
        <w:tc>
          <w:tcPr>
            <w:tcW w:w="1281" w:type="pct"/>
            <w:tcBorders>
              <w:top w:val="single" w:sz="4" w:space="0" w:color="auto"/>
              <w:left w:val="single" w:sz="4" w:space="0" w:color="auto"/>
              <w:bottom w:val="single" w:sz="4" w:space="0" w:color="auto"/>
              <w:right w:val="single" w:sz="4" w:space="0" w:color="auto"/>
            </w:tcBorders>
            <w:vAlign w:val="center"/>
          </w:tcPr>
          <w:p w14:paraId="627D040E" w14:textId="77777777" w:rsidR="006B5BE2" w:rsidRPr="00B74120" w:rsidRDefault="006B5BE2" w:rsidP="001B1796">
            <w:pPr>
              <w:jc w:val="center"/>
              <w:rPr>
                <w:color w:val="000000"/>
              </w:rPr>
            </w:pPr>
          </w:p>
        </w:tc>
      </w:tr>
      <w:tr w:rsidR="006B5BE2" w:rsidRPr="00A27AD5" w14:paraId="4370B8E6" w14:textId="77777777" w:rsidTr="001B1796">
        <w:trPr>
          <w:trHeight w:val="414"/>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59D6D23" w14:textId="77777777" w:rsidR="006B5BE2" w:rsidRPr="00B74120" w:rsidRDefault="006B5BE2" w:rsidP="001B1796">
            <w:pPr>
              <w:widowControl w:val="0"/>
              <w:autoSpaceDE w:val="0"/>
              <w:autoSpaceDN w:val="0"/>
              <w:adjustRightInd w:val="0"/>
              <w:ind w:firstLine="851"/>
              <w:jc w:val="center"/>
              <w:rPr>
                <w:b/>
                <w:lang w:val="en-US"/>
              </w:rPr>
            </w:pPr>
            <w:r w:rsidRPr="00B74120">
              <w:rPr>
                <w:b/>
              </w:rPr>
              <w:t>Внедорожник</w:t>
            </w:r>
            <w:r w:rsidRPr="00B74120">
              <w:rPr>
                <w:b/>
                <w:lang w:val="en-US"/>
              </w:rPr>
              <w:t xml:space="preserve"> (Toyota Land Cruiser 200, Toyota Land Cruiser 150, Mercedes Benz GL400)</w:t>
            </w:r>
          </w:p>
        </w:tc>
      </w:tr>
      <w:tr w:rsidR="006B5BE2" w:rsidRPr="00B74120" w14:paraId="5917D7F0" w14:textId="77777777" w:rsidTr="001B1796">
        <w:tc>
          <w:tcPr>
            <w:tcW w:w="324" w:type="pct"/>
            <w:tcBorders>
              <w:top w:val="single" w:sz="4" w:space="0" w:color="auto"/>
              <w:left w:val="single" w:sz="4" w:space="0" w:color="auto"/>
              <w:bottom w:val="single" w:sz="4" w:space="0" w:color="auto"/>
              <w:right w:val="single" w:sz="4" w:space="0" w:color="auto"/>
            </w:tcBorders>
            <w:hideMark/>
          </w:tcPr>
          <w:p w14:paraId="56721995"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1</w:t>
            </w:r>
          </w:p>
        </w:tc>
        <w:tc>
          <w:tcPr>
            <w:tcW w:w="3388" w:type="pct"/>
            <w:gridSpan w:val="2"/>
            <w:tcBorders>
              <w:top w:val="single" w:sz="4" w:space="0" w:color="auto"/>
              <w:left w:val="single" w:sz="4" w:space="0" w:color="auto"/>
              <w:bottom w:val="single" w:sz="4" w:space="0" w:color="auto"/>
              <w:right w:val="single" w:sz="4" w:space="0" w:color="auto"/>
            </w:tcBorders>
            <w:hideMark/>
          </w:tcPr>
          <w:p w14:paraId="724C54A6" w14:textId="77777777" w:rsidR="006B5BE2" w:rsidRPr="00B74120" w:rsidRDefault="006B5BE2" w:rsidP="001B1796">
            <w:pPr>
              <w:ind w:hanging="5"/>
              <w:rPr>
                <w:rFonts w:eastAsia="Calibri"/>
              </w:rPr>
            </w:pPr>
            <w:r w:rsidRPr="00B74120">
              <w:rPr>
                <w:rFonts w:eastAsia="Calibri"/>
              </w:rPr>
              <w:t>Мойка (кузов, арки, пороги)</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7558573E" w14:textId="77777777" w:rsidR="006B5BE2" w:rsidRPr="00B74120" w:rsidRDefault="006B5BE2" w:rsidP="001B1796">
            <w:pPr>
              <w:jc w:val="center"/>
              <w:rPr>
                <w:color w:val="000000"/>
              </w:rPr>
            </w:pPr>
          </w:p>
        </w:tc>
      </w:tr>
      <w:tr w:rsidR="006B5BE2" w:rsidRPr="00B74120" w14:paraId="3E364CDC" w14:textId="77777777" w:rsidTr="001B1796">
        <w:tc>
          <w:tcPr>
            <w:tcW w:w="324" w:type="pct"/>
            <w:tcBorders>
              <w:top w:val="single" w:sz="4" w:space="0" w:color="auto"/>
              <w:left w:val="single" w:sz="4" w:space="0" w:color="auto"/>
              <w:bottom w:val="single" w:sz="4" w:space="0" w:color="auto"/>
              <w:right w:val="single" w:sz="4" w:space="0" w:color="auto"/>
            </w:tcBorders>
            <w:hideMark/>
          </w:tcPr>
          <w:p w14:paraId="02C3FA1E"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2</w:t>
            </w:r>
          </w:p>
        </w:tc>
        <w:tc>
          <w:tcPr>
            <w:tcW w:w="3388" w:type="pct"/>
            <w:gridSpan w:val="2"/>
            <w:tcBorders>
              <w:top w:val="single" w:sz="4" w:space="0" w:color="auto"/>
              <w:left w:val="single" w:sz="4" w:space="0" w:color="auto"/>
              <w:bottom w:val="single" w:sz="4" w:space="0" w:color="auto"/>
              <w:right w:val="single" w:sz="4" w:space="0" w:color="auto"/>
            </w:tcBorders>
            <w:hideMark/>
          </w:tcPr>
          <w:p w14:paraId="335F01E7" w14:textId="77777777" w:rsidR="006B5BE2" w:rsidRPr="00B74120" w:rsidRDefault="006B5BE2" w:rsidP="001B1796">
            <w:pPr>
              <w:ind w:hanging="5"/>
              <w:rPr>
                <w:rFonts w:eastAsia="Calibri"/>
              </w:rPr>
            </w:pPr>
            <w:r w:rsidRPr="00B74120">
              <w:rPr>
                <w:rFonts w:eastAsia="Calibri"/>
              </w:rPr>
              <w:t>Комплексная мойка (кузов, пороги, дверные проемы, пластик, пылесос, стекла, коврики, без багажника)</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5ED8CCD1" w14:textId="77777777" w:rsidR="006B5BE2" w:rsidRPr="00B74120" w:rsidRDefault="006B5BE2" w:rsidP="001B1796">
            <w:pPr>
              <w:jc w:val="center"/>
              <w:rPr>
                <w:color w:val="000000"/>
              </w:rPr>
            </w:pPr>
          </w:p>
        </w:tc>
      </w:tr>
      <w:tr w:rsidR="006B5BE2" w:rsidRPr="00B74120" w14:paraId="3EBDF6CE" w14:textId="77777777" w:rsidTr="001B1796">
        <w:tc>
          <w:tcPr>
            <w:tcW w:w="324" w:type="pct"/>
            <w:tcBorders>
              <w:top w:val="single" w:sz="4" w:space="0" w:color="auto"/>
              <w:left w:val="single" w:sz="4" w:space="0" w:color="auto"/>
              <w:bottom w:val="single" w:sz="4" w:space="0" w:color="auto"/>
              <w:right w:val="single" w:sz="4" w:space="0" w:color="auto"/>
            </w:tcBorders>
            <w:hideMark/>
          </w:tcPr>
          <w:p w14:paraId="442F7315"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3</w:t>
            </w:r>
          </w:p>
        </w:tc>
        <w:tc>
          <w:tcPr>
            <w:tcW w:w="3388" w:type="pct"/>
            <w:gridSpan w:val="2"/>
            <w:tcBorders>
              <w:top w:val="single" w:sz="4" w:space="0" w:color="auto"/>
              <w:left w:val="single" w:sz="4" w:space="0" w:color="auto"/>
              <w:bottom w:val="single" w:sz="4" w:space="0" w:color="auto"/>
              <w:right w:val="single" w:sz="4" w:space="0" w:color="auto"/>
            </w:tcBorders>
            <w:hideMark/>
          </w:tcPr>
          <w:p w14:paraId="6B5EBA54" w14:textId="77777777" w:rsidR="006B5BE2" w:rsidRPr="00B74120" w:rsidRDefault="006B5BE2" w:rsidP="001B1796">
            <w:pPr>
              <w:ind w:hanging="5"/>
              <w:rPr>
                <w:rFonts w:eastAsia="Calibri"/>
              </w:rPr>
            </w:pPr>
            <w:r w:rsidRPr="00B74120">
              <w:rPr>
                <w:rFonts w:eastAsia="Calibri"/>
              </w:rPr>
              <w:t>Ополаскивание кузова (экспресс-мойка без активной пены и протирки кузова)</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2C1F1038" w14:textId="77777777" w:rsidR="006B5BE2" w:rsidRPr="00B74120" w:rsidRDefault="006B5BE2" w:rsidP="001B1796">
            <w:pPr>
              <w:jc w:val="center"/>
              <w:rPr>
                <w:color w:val="000000"/>
              </w:rPr>
            </w:pPr>
          </w:p>
        </w:tc>
      </w:tr>
      <w:tr w:rsidR="006B5BE2" w:rsidRPr="00B74120" w14:paraId="028C50F2" w14:textId="77777777" w:rsidTr="001B1796">
        <w:tc>
          <w:tcPr>
            <w:tcW w:w="324" w:type="pct"/>
            <w:tcBorders>
              <w:top w:val="single" w:sz="4" w:space="0" w:color="auto"/>
              <w:left w:val="single" w:sz="4" w:space="0" w:color="auto"/>
              <w:bottom w:val="single" w:sz="4" w:space="0" w:color="auto"/>
              <w:right w:val="single" w:sz="4" w:space="0" w:color="auto"/>
            </w:tcBorders>
            <w:hideMark/>
          </w:tcPr>
          <w:p w14:paraId="18B21B19"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4</w:t>
            </w:r>
          </w:p>
        </w:tc>
        <w:tc>
          <w:tcPr>
            <w:tcW w:w="3388" w:type="pct"/>
            <w:gridSpan w:val="2"/>
            <w:tcBorders>
              <w:top w:val="single" w:sz="4" w:space="0" w:color="auto"/>
              <w:left w:val="single" w:sz="4" w:space="0" w:color="auto"/>
              <w:bottom w:val="single" w:sz="4" w:space="0" w:color="auto"/>
              <w:right w:val="single" w:sz="4" w:space="0" w:color="auto"/>
            </w:tcBorders>
            <w:hideMark/>
          </w:tcPr>
          <w:p w14:paraId="03C654E5" w14:textId="77777777" w:rsidR="006B5BE2" w:rsidRPr="00B74120" w:rsidRDefault="006B5BE2" w:rsidP="001B1796">
            <w:pPr>
              <w:ind w:hanging="5"/>
              <w:rPr>
                <w:rFonts w:eastAsia="Calibri"/>
              </w:rPr>
            </w:pPr>
            <w:r w:rsidRPr="00B74120">
              <w:rPr>
                <w:rFonts w:eastAsia="Calibri"/>
              </w:rPr>
              <w:t>Пылесос салона</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6AB37B41" w14:textId="77777777" w:rsidR="006B5BE2" w:rsidRPr="00B74120" w:rsidRDefault="006B5BE2" w:rsidP="001B1796">
            <w:pPr>
              <w:jc w:val="center"/>
              <w:rPr>
                <w:color w:val="000000"/>
              </w:rPr>
            </w:pPr>
          </w:p>
        </w:tc>
      </w:tr>
      <w:tr w:rsidR="006B5BE2" w:rsidRPr="00B74120" w14:paraId="311ABF5C" w14:textId="77777777" w:rsidTr="001B1796">
        <w:trPr>
          <w:trHeight w:val="195"/>
        </w:trPr>
        <w:tc>
          <w:tcPr>
            <w:tcW w:w="324" w:type="pct"/>
            <w:tcBorders>
              <w:top w:val="single" w:sz="4" w:space="0" w:color="auto"/>
              <w:left w:val="single" w:sz="4" w:space="0" w:color="auto"/>
              <w:bottom w:val="single" w:sz="4" w:space="0" w:color="auto"/>
              <w:right w:val="single" w:sz="4" w:space="0" w:color="auto"/>
            </w:tcBorders>
            <w:hideMark/>
          </w:tcPr>
          <w:p w14:paraId="5C0A0FB5"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5</w:t>
            </w:r>
          </w:p>
        </w:tc>
        <w:tc>
          <w:tcPr>
            <w:tcW w:w="3388" w:type="pct"/>
            <w:gridSpan w:val="2"/>
            <w:tcBorders>
              <w:top w:val="single" w:sz="4" w:space="0" w:color="auto"/>
              <w:left w:val="single" w:sz="4" w:space="0" w:color="auto"/>
              <w:bottom w:val="single" w:sz="4" w:space="0" w:color="auto"/>
              <w:right w:val="single" w:sz="4" w:space="0" w:color="auto"/>
            </w:tcBorders>
            <w:hideMark/>
          </w:tcPr>
          <w:p w14:paraId="09096AA7" w14:textId="77777777" w:rsidR="006B5BE2" w:rsidRPr="00B74120" w:rsidRDefault="006B5BE2" w:rsidP="001B1796">
            <w:pPr>
              <w:ind w:hanging="5"/>
              <w:rPr>
                <w:rFonts w:eastAsia="Calibri"/>
              </w:rPr>
            </w:pPr>
            <w:r w:rsidRPr="00B74120">
              <w:rPr>
                <w:rFonts w:eastAsia="Calibri"/>
              </w:rPr>
              <w:t>Покрытие автомобиля воском</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494D2F41" w14:textId="77777777" w:rsidR="006B5BE2" w:rsidRPr="00B74120" w:rsidRDefault="006B5BE2" w:rsidP="001B1796">
            <w:pPr>
              <w:jc w:val="center"/>
              <w:rPr>
                <w:color w:val="000000"/>
              </w:rPr>
            </w:pPr>
          </w:p>
        </w:tc>
      </w:tr>
      <w:tr w:rsidR="006B5BE2" w:rsidRPr="00B74120" w14:paraId="1378DB5B" w14:textId="77777777" w:rsidTr="001B1796">
        <w:trPr>
          <w:trHeight w:val="20"/>
        </w:trPr>
        <w:tc>
          <w:tcPr>
            <w:tcW w:w="324" w:type="pct"/>
            <w:tcBorders>
              <w:top w:val="single" w:sz="4" w:space="0" w:color="auto"/>
              <w:left w:val="single" w:sz="4" w:space="0" w:color="auto"/>
              <w:bottom w:val="single" w:sz="4" w:space="0" w:color="auto"/>
              <w:right w:val="single" w:sz="4" w:space="0" w:color="auto"/>
            </w:tcBorders>
            <w:hideMark/>
          </w:tcPr>
          <w:p w14:paraId="6A2BF1BA"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6</w:t>
            </w:r>
          </w:p>
        </w:tc>
        <w:tc>
          <w:tcPr>
            <w:tcW w:w="3388" w:type="pct"/>
            <w:gridSpan w:val="2"/>
            <w:tcBorders>
              <w:top w:val="single" w:sz="4" w:space="0" w:color="auto"/>
              <w:left w:val="single" w:sz="4" w:space="0" w:color="auto"/>
              <w:bottom w:val="single" w:sz="4" w:space="0" w:color="auto"/>
              <w:right w:val="single" w:sz="4" w:space="0" w:color="auto"/>
            </w:tcBorders>
            <w:hideMark/>
          </w:tcPr>
          <w:p w14:paraId="32E56D73" w14:textId="77777777" w:rsidR="006B5BE2" w:rsidRPr="00B74120" w:rsidRDefault="006B5BE2" w:rsidP="001B1796">
            <w:pPr>
              <w:ind w:hanging="5"/>
              <w:rPr>
                <w:rFonts w:eastAsia="Calibri"/>
              </w:rPr>
            </w:pPr>
            <w:r w:rsidRPr="00B74120">
              <w:rPr>
                <w:rFonts w:eastAsia="Calibri"/>
              </w:rPr>
              <w:t>Мойка, чистка ковриков (за 1 шт.)</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26A49871" w14:textId="77777777" w:rsidR="006B5BE2" w:rsidRPr="00B74120" w:rsidRDefault="006B5BE2" w:rsidP="001B1796">
            <w:pPr>
              <w:jc w:val="center"/>
              <w:rPr>
                <w:color w:val="000000"/>
              </w:rPr>
            </w:pPr>
          </w:p>
        </w:tc>
      </w:tr>
      <w:tr w:rsidR="006B5BE2" w:rsidRPr="00B74120" w14:paraId="2B3448F9" w14:textId="77777777" w:rsidTr="001B1796">
        <w:trPr>
          <w:trHeight w:val="20"/>
        </w:trPr>
        <w:tc>
          <w:tcPr>
            <w:tcW w:w="324" w:type="pct"/>
            <w:tcBorders>
              <w:top w:val="single" w:sz="4" w:space="0" w:color="auto"/>
              <w:left w:val="single" w:sz="4" w:space="0" w:color="auto"/>
              <w:bottom w:val="single" w:sz="4" w:space="0" w:color="auto"/>
              <w:right w:val="single" w:sz="4" w:space="0" w:color="auto"/>
            </w:tcBorders>
            <w:hideMark/>
          </w:tcPr>
          <w:p w14:paraId="1E83DD4B"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7</w:t>
            </w:r>
          </w:p>
        </w:tc>
        <w:tc>
          <w:tcPr>
            <w:tcW w:w="3388" w:type="pct"/>
            <w:gridSpan w:val="2"/>
            <w:tcBorders>
              <w:top w:val="single" w:sz="4" w:space="0" w:color="auto"/>
              <w:left w:val="single" w:sz="4" w:space="0" w:color="auto"/>
              <w:bottom w:val="single" w:sz="4" w:space="0" w:color="auto"/>
              <w:right w:val="single" w:sz="4" w:space="0" w:color="auto"/>
            </w:tcBorders>
            <w:hideMark/>
          </w:tcPr>
          <w:p w14:paraId="43CD58AB" w14:textId="77777777" w:rsidR="006B5BE2" w:rsidRPr="00B74120" w:rsidRDefault="006B5BE2" w:rsidP="001B1796">
            <w:pPr>
              <w:ind w:hanging="5"/>
              <w:rPr>
                <w:rFonts w:eastAsia="Calibri"/>
              </w:rPr>
            </w:pPr>
            <w:r w:rsidRPr="00B74120">
              <w:rPr>
                <w:rFonts w:eastAsia="Calibri"/>
              </w:rPr>
              <w:t>Чистка багажника пылесосом</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37CF6A78" w14:textId="77777777" w:rsidR="006B5BE2" w:rsidRPr="00B74120" w:rsidRDefault="006B5BE2" w:rsidP="001B1796">
            <w:pPr>
              <w:jc w:val="center"/>
              <w:rPr>
                <w:color w:val="000000"/>
              </w:rPr>
            </w:pPr>
          </w:p>
        </w:tc>
      </w:tr>
      <w:tr w:rsidR="006B5BE2" w:rsidRPr="00B74120" w14:paraId="2A355121" w14:textId="77777777" w:rsidTr="001B1796">
        <w:trPr>
          <w:trHeight w:val="552"/>
        </w:trPr>
        <w:tc>
          <w:tcPr>
            <w:tcW w:w="5000" w:type="pct"/>
            <w:gridSpan w:val="5"/>
            <w:tcBorders>
              <w:top w:val="single" w:sz="4" w:space="0" w:color="auto"/>
              <w:left w:val="single" w:sz="4" w:space="0" w:color="auto"/>
              <w:bottom w:val="single" w:sz="4" w:space="0" w:color="auto"/>
              <w:right w:val="single" w:sz="4" w:space="0" w:color="auto"/>
            </w:tcBorders>
            <w:vAlign w:val="center"/>
          </w:tcPr>
          <w:p w14:paraId="0FE047F6" w14:textId="77777777" w:rsidR="006B5BE2" w:rsidRPr="00B74120" w:rsidRDefault="006B5BE2" w:rsidP="001B1796">
            <w:pPr>
              <w:widowControl w:val="0"/>
              <w:autoSpaceDE w:val="0"/>
              <w:autoSpaceDN w:val="0"/>
              <w:adjustRightInd w:val="0"/>
              <w:ind w:firstLine="851"/>
              <w:jc w:val="center"/>
              <w:rPr>
                <w:rFonts w:eastAsia="Calibri"/>
                <w:b/>
              </w:rPr>
            </w:pPr>
            <w:r w:rsidRPr="00B74120">
              <w:rPr>
                <w:b/>
              </w:rPr>
              <w:t>Внедорожник (</w:t>
            </w:r>
            <w:proofErr w:type="spellStart"/>
            <w:r w:rsidRPr="00B74120">
              <w:rPr>
                <w:b/>
              </w:rPr>
              <w:t>паркетник</w:t>
            </w:r>
            <w:proofErr w:type="spellEnd"/>
            <w:r w:rsidRPr="00B74120">
              <w:rPr>
                <w:b/>
              </w:rPr>
              <w:t>) (</w:t>
            </w:r>
            <w:proofErr w:type="spellStart"/>
            <w:r w:rsidRPr="00B74120">
              <w:rPr>
                <w:b/>
                <w:bCs/>
                <w:color w:val="333333"/>
                <w:spacing w:val="-5"/>
                <w:kern w:val="36"/>
              </w:rPr>
              <w:t>Hyundai</w:t>
            </w:r>
            <w:proofErr w:type="spellEnd"/>
            <w:r w:rsidRPr="00B74120">
              <w:rPr>
                <w:b/>
                <w:bCs/>
                <w:color w:val="333333"/>
                <w:spacing w:val="-5"/>
                <w:kern w:val="36"/>
              </w:rPr>
              <w:t xml:space="preserve"> </w:t>
            </w:r>
            <w:proofErr w:type="spellStart"/>
            <w:r w:rsidRPr="00B74120">
              <w:rPr>
                <w:b/>
                <w:bCs/>
                <w:color w:val="333333"/>
                <w:spacing w:val="-5"/>
                <w:kern w:val="36"/>
              </w:rPr>
              <w:t>Palisade</w:t>
            </w:r>
            <w:proofErr w:type="spellEnd"/>
            <w:r w:rsidRPr="00B74120">
              <w:rPr>
                <w:b/>
                <w:bCs/>
                <w:color w:val="333333"/>
                <w:spacing w:val="-5"/>
                <w:kern w:val="36"/>
              </w:rPr>
              <w:t xml:space="preserve">, </w:t>
            </w:r>
            <w:r w:rsidRPr="00B74120">
              <w:rPr>
                <w:b/>
                <w:bCs/>
                <w:color w:val="333333"/>
                <w:spacing w:val="-5"/>
                <w:kern w:val="36"/>
                <w:lang w:val="en-US"/>
              </w:rPr>
              <w:t>Hyundai</w:t>
            </w:r>
            <w:r w:rsidRPr="00B74120">
              <w:rPr>
                <w:b/>
                <w:bCs/>
                <w:color w:val="333333"/>
                <w:spacing w:val="-5"/>
                <w:kern w:val="36"/>
              </w:rPr>
              <w:t xml:space="preserve"> </w:t>
            </w:r>
            <w:proofErr w:type="spellStart"/>
            <w:r w:rsidRPr="00B74120">
              <w:rPr>
                <w:b/>
                <w:bCs/>
                <w:color w:val="333333"/>
                <w:spacing w:val="-5"/>
                <w:kern w:val="36"/>
                <w:lang w:val="en-US"/>
              </w:rPr>
              <w:t>Creta</w:t>
            </w:r>
            <w:proofErr w:type="spellEnd"/>
            <w:r w:rsidRPr="00B74120">
              <w:rPr>
                <w:b/>
                <w:bCs/>
                <w:color w:val="333333"/>
                <w:spacing w:val="-5"/>
                <w:kern w:val="36"/>
              </w:rPr>
              <w:t>)</w:t>
            </w:r>
          </w:p>
        </w:tc>
      </w:tr>
      <w:tr w:rsidR="006B5BE2" w:rsidRPr="00B74120" w14:paraId="00FFE448" w14:textId="77777777" w:rsidTr="001B1796">
        <w:tc>
          <w:tcPr>
            <w:tcW w:w="324" w:type="pct"/>
            <w:tcBorders>
              <w:top w:val="single" w:sz="4" w:space="0" w:color="auto"/>
              <w:left w:val="single" w:sz="4" w:space="0" w:color="auto"/>
              <w:bottom w:val="single" w:sz="4" w:space="0" w:color="auto"/>
              <w:right w:val="single" w:sz="4" w:space="0" w:color="auto"/>
            </w:tcBorders>
            <w:hideMark/>
          </w:tcPr>
          <w:p w14:paraId="5A7631A2"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1</w:t>
            </w:r>
          </w:p>
        </w:tc>
        <w:tc>
          <w:tcPr>
            <w:tcW w:w="3388" w:type="pct"/>
            <w:gridSpan w:val="2"/>
            <w:tcBorders>
              <w:top w:val="single" w:sz="4" w:space="0" w:color="auto"/>
              <w:left w:val="single" w:sz="4" w:space="0" w:color="auto"/>
              <w:bottom w:val="single" w:sz="4" w:space="0" w:color="auto"/>
              <w:right w:val="single" w:sz="4" w:space="0" w:color="auto"/>
            </w:tcBorders>
            <w:hideMark/>
          </w:tcPr>
          <w:p w14:paraId="035AFB1B" w14:textId="77777777" w:rsidR="006B5BE2" w:rsidRPr="00B74120" w:rsidRDefault="006B5BE2" w:rsidP="001B1796">
            <w:pPr>
              <w:ind w:hanging="5"/>
              <w:rPr>
                <w:rFonts w:eastAsia="Calibri"/>
              </w:rPr>
            </w:pPr>
            <w:r w:rsidRPr="00B74120">
              <w:rPr>
                <w:rFonts w:eastAsia="Calibri"/>
              </w:rPr>
              <w:t>Мойка (кузов, арки, пороги)</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545FF9D3" w14:textId="77777777" w:rsidR="006B5BE2" w:rsidRPr="00B74120" w:rsidRDefault="006B5BE2" w:rsidP="001B1796">
            <w:pPr>
              <w:jc w:val="center"/>
              <w:rPr>
                <w:color w:val="000000"/>
              </w:rPr>
            </w:pPr>
          </w:p>
        </w:tc>
      </w:tr>
      <w:tr w:rsidR="006B5BE2" w:rsidRPr="00B74120" w14:paraId="7B061642" w14:textId="77777777" w:rsidTr="001B1796">
        <w:tc>
          <w:tcPr>
            <w:tcW w:w="324" w:type="pct"/>
            <w:tcBorders>
              <w:top w:val="single" w:sz="4" w:space="0" w:color="auto"/>
              <w:left w:val="single" w:sz="4" w:space="0" w:color="auto"/>
              <w:bottom w:val="single" w:sz="4" w:space="0" w:color="auto"/>
              <w:right w:val="single" w:sz="4" w:space="0" w:color="auto"/>
            </w:tcBorders>
            <w:hideMark/>
          </w:tcPr>
          <w:p w14:paraId="73E53C59"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2</w:t>
            </w:r>
          </w:p>
        </w:tc>
        <w:tc>
          <w:tcPr>
            <w:tcW w:w="3388" w:type="pct"/>
            <w:gridSpan w:val="2"/>
            <w:tcBorders>
              <w:top w:val="single" w:sz="4" w:space="0" w:color="auto"/>
              <w:left w:val="single" w:sz="4" w:space="0" w:color="auto"/>
              <w:bottom w:val="single" w:sz="4" w:space="0" w:color="auto"/>
              <w:right w:val="single" w:sz="4" w:space="0" w:color="auto"/>
            </w:tcBorders>
            <w:hideMark/>
          </w:tcPr>
          <w:p w14:paraId="3C492A41" w14:textId="77777777" w:rsidR="006B5BE2" w:rsidRPr="00B74120" w:rsidRDefault="006B5BE2" w:rsidP="001B1796">
            <w:pPr>
              <w:ind w:hanging="5"/>
              <w:rPr>
                <w:rFonts w:eastAsia="Calibri"/>
              </w:rPr>
            </w:pPr>
            <w:r w:rsidRPr="00B74120">
              <w:rPr>
                <w:rFonts w:eastAsia="Calibri"/>
              </w:rPr>
              <w:t>Комплексная мойка (кузов, пороги, дверные проемы, пластик, пылесос, стекла, коврики, без багажника)</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5DE6D1A9" w14:textId="77777777" w:rsidR="006B5BE2" w:rsidRPr="00B74120" w:rsidRDefault="006B5BE2" w:rsidP="001B1796">
            <w:pPr>
              <w:jc w:val="center"/>
              <w:rPr>
                <w:color w:val="000000"/>
              </w:rPr>
            </w:pPr>
          </w:p>
        </w:tc>
      </w:tr>
      <w:tr w:rsidR="006B5BE2" w:rsidRPr="00B74120" w14:paraId="1957B105" w14:textId="77777777" w:rsidTr="001B1796">
        <w:tc>
          <w:tcPr>
            <w:tcW w:w="324" w:type="pct"/>
            <w:tcBorders>
              <w:top w:val="single" w:sz="4" w:space="0" w:color="auto"/>
              <w:left w:val="single" w:sz="4" w:space="0" w:color="auto"/>
              <w:bottom w:val="single" w:sz="4" w:space="0" w:color="auto"/>
              <w:right w:val="single" w:sz="4" w:space="0" w:color="auto"/>
            </w:tcBorders>
            <w:hideMark/>
          </w:tcPr>
          <w:p w14:paraId="3390E853"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3</w:t>
            </w:r>
          </w:p>
        </w:tc>
        <w:tc>
          <w:tcPr>
            <w:tcW w:w="3388" w:type="pct"/>
            <w:gridSpan w:val="2"/>
            <w:tcBorders>
              <w:top w:val="single" w:sz="4" w:space="0" w:color="auto"/>
              <w:left w:val="single" w:sz="4" w:space="0" w:color="auto"/>
              <w:bottom w:val="single" w:sz="4" w:space="0" w:color="auto"/>
              <w:right w:val="single" w:sz="4" w:space="0" w:color="auto"/>
            </w:tcBorders>
            <w:hideMark/>
          </w:tcPr>
          <w:p w14:paraId="592D85DA" w14:textId="77777777" w:rsidR="006B5BE2" w:rsidRPr="00B74120" w:rsidRDefault="006B5BE2" w:rsidP="001B1796">
            <w:pPr>
              <w:ind w:hanging="5"/>
              <w:rPr>
                <w:rFonts w:eastAsia="Calibri"/>
              </w:rPr>
            </w:pPr>
            <w:r w:rsidRPr="00B74120">
              <w:rPr>
                <w:rFonts w:eastAsia="Calibri"/>
              </w:rPr>
              <w:t>Ополаскивание кузова (экспресс-мойка без активной пены и протирки кузова)</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4274E3E5" w14:textId="77777777" w:rsidR="006B5BE2" w:rsidRPr="00B74120" w:rsidRDefault="006B5BE2" w:rsidP="001B1796">
            <w:pPr>
              <w:jc w:val="center"/>
              <w:rPr>
                <w:color w:val="000000"/>
              </w:rPr>
            </w:pPr>
          </w:p>
        </w:tc>
      </w:tr>
      <w:tr w:rsidR="006B5BE2" w:rsidRPr="00B74120" w14:paraId="45B91107" w14:textId="77777777" w:rsidTr="001B1796">
        <w:tc>
          <w:tcPr>
            <w:tcW w:w="324" w:type="pct"/>
            <w:tcBorders>
              <w:top w:val="single" w:sz="4" w:space="0" w:color="auto"/>
              <w:left w:val="single" w:sz="4" w:space="0" w:color="auto"/>
              <w:bottom w:val="single" w:sz="4" w:space="0" w:color="auto"/>
              <w:right w:val="single" w:sz="4" w:space="0" w:color="auto"/>
            </w:tcBorders>
            <w:hideMark/>
          </w:tcPr>
          <w:p w14:paraId="542EC4B6"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4</w:t>
            </w:r>
          </w:p>
        </w:tc>
        <w:tc>
          <w:tcPr>
            <w:tcW w:w="3388" w:type="pct"/>
            <w:gridSpan w:val="2"/>
            <w:tcBorders>
              <w:top w:val="single" w:sz="4" w:space="0" w:color="auto"/>
              <w:left w:val="single" w:sz="4" w:space="0" w:color="auto"/>
              <w:bottom w:val="single" w:sz="4" w:space="0" w:color="auto"/>
              <w:right w:val="single" w:sz="4" w:space="0" w:color="auto"/>
            </w:tcBorders>
            <w:hideMark/>
          </w:tcPr>
          <w:p w14:paraId="213D674A" w14:textId="77777777" w:rsidR="006B5BE2" w:rsidRPr="00B74120" w:rsidRDefault="006B5BE2" w:rsidP="001B1796">
            <w:pPr>
              <w:ind w:hanging="5"/>
              <w:rPr>
                <w:rFonts w:eastAsia="Calibri"/>
              </w:rPr>
            </w:pPr>
            <w:r w:rsidRPr="00B74120">
              <w:rPr>
                <w:rFonts w:eastAsia="Calibri"/>
              </w:rPr>
              <w:t>Пылесос салона</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4BB04E4F" w14:textId="77777777" w:rsidR="006B5BE2" w:rsidRPr="00B74120" w:rsidRDefault="006B5BE2" w:rsidP="001B1796">
            <w:pPr>
              <w:jc w:val="center"/>
              <w:rPr>
                <w:color w:val="000000"/>
              </w:rPr>
            </w:pPr>
          </w:p>
        </w:tc>
      </w:tr>
      <w:tr w:rsidR="006B5BE2" w:rsidRPr="00B74120" w14:paraId="2439F306" w14:textId="77777777" w:rsidTr="001B1796">
        <w:tc>
          <w:tcPr>
            <w:tcW w:w="324" w:type="pct"/>
            <w:tcBorders>
              <w:top w:val="single" w:sz="4" w:space="0" w:color="auto"/>
              <w:left w:val="single" w:sz="4" w:space="0" w:color="auto"/>
              <w:bottom w:val="single" w:sz="4" w:space="0" w:color="auto"/>
              <w:right w:val="single" w:sz="4" w:space="0" w:color="auto"/>
            </w:tcBorders>
            <w:hideMark/>
          </w:tcPr>
          <w:p w14:paraId="67CF1BB2"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5</w:t>
            </w:r>
          </w:p>
        </w:tc>
        <w:tc>
          <w:tcPr>
            <w:tcW w:w="3388" w:type="pct"/>
            <w:gridSpan w:val="2"/>
            <w:tcBorders>
              <w:top w:val="single" w:sz="4" w:space="0" w:color="auto"/>
              <w:left w:val="single" w:sz="4" w:space="0" w:color="auto"/>
              <w:bottom w:val="single" w:sz="4" w:space="0" w:color="auto"/>
              <w:right w:val="single" w:sz="4" w:space="0" w:color="auto"/>
            </w:tcBorders>
            <w:hideMark/>
          </w:tcPr>
          <w:p w14:paraId="0F6679EC" w14:textId="77777777" w:rsidR="006B5BE2" w:rsidRPr="00B74120" w:rsidRDefault="006B5BE2" w:rsidP="001B1796">
            <w:pPr>
              <w:ind w:hanging="5"/>
              <w:rPr>
                <w:rFonts w:eastAsia="Calibri"/>
              </w:rPr>
            </w:pPr>
            <w:r w:rsidRPr="00B74120">
              <w:rPr>
                <w:rFonts w:eastAsia="Calibri"/>
              </w:rPr>
              <w:t>Покрытие автомобиля воском</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696008AE" w14:textId="77777777" w:rsidR="006B5BE2" w:rsidRPr="00B74120" w:rsidRDefault="006B5BE2" w:rsidP="001B1796">
            <w:pPr>
              <w:jc w:val="center"/>
              <w:rPr>
                <w:color w:val="000000"/>
              </w:rPr>
            </w:pPr>
          </w:p>
        </w:tc>
      </w:tr>
      <w:tr w:rsidR="006B5BE2" w:rsidRPr="00B74120" w14:paraId="33B3FCE9" w14:textId="77777777" w:rsidTr="001B1796">
        <w:trPr>
          <w:trHeight w:val="20"/>
        </w:trPr>
        <w:tc>
          <w:tcPr>
            <w:tcW w:w="324" w:type="pct"/>
            <w:tcBorders>
              <w:top w:val="single" w:sz="4" w:space="0" w:color="auto"/>
              <w:left w:val="single" w:sz="4" w:space="0" w:color="auto"/>
              <w:bottom w:val="single" w:sz="4" w:space="0" w:color="auto"/>
              <w:right w:val="single" w:sz="4" w:space="0" w:color="auto"/>
            </w:tcBorders>
            <w:hideMark/>
          </w:tcPr>
          <w:p w14:paraId="5E2CF1AA"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6</w:t>
            </w:r>
          </w:p>
        </w:tc>
        <w:tc>
          <w:tcPr>
            <w:tcW w:w="3388" w:type="pct"/>
            <w:gridSpan w:val="2"/>
            <w:tcBorders>
              <w:top w:val="single" w:sz="4" w:space="0" w:color="auto"/>
              <w:left w:val="single" w:sz="4" w:space="0" w:color="auto"/>
              <w:bottom w:val="single" w:sz="4" w:space="0" w:color="auto"/>
              <w:right w:val="single" w:sz="4" w:space="0" w:color="auto"/>
            </w:tcBorders>
            <w:hideMark/>
          </w:tcPr>
          <w:p w14:paraId="7D3FE158" w14:textId="77777777" w:rsidR="006B5BE2" w:rsidRPr="00B74120" w:rsidRDefault="006B5BE2" w:rsidP="001B1796">
            <w:pPr>
              <w:ind w:hanging="5"/>
              <w:rPr>
                <w:rFonts w:eastAsia="Calibri"/>
              </w:rPr>
            </w:pPr>
            <w:r w:rsidRPr="00B74120">
              <w:rPr>
                <w:rFonts w:eastAsia="Calibri"/>
              </w:rPr>
              <w:t>Мойка, чистка ковриков (за 1 шт.)</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16B4DDF7" w14:textId="77777777" w:rsidR="006B5BE2" w:rsidRPr="00B74120" w:rsidRDefault="006B5BE2" w:rsidP="001B1796">
            <w:pPr>
              <w:jc w:val="center"/>
              <w:rPr>
                <w:color w:val="000000"/>
              </w:rPr>
            </w:pPr>
          </w:p>
        </w:tc>
      </w:tr>
      <w:tr w:rsidR="006B5BE2" w:rsidRPr="00B74120" w14:paraId="37D8C8BB" w14:textId="77777777" w:rsidTr="001B1796">
        <w:trPr>
          <w:trHeight w:val="20"/>
        </w:trPr>
        <w:tc>
          <w:tcPr>
            <w:tcW w:w="324" w:type="pct"/>
            <w:tcBorders>
              <w:top w:val="single" w:sz="4" w:space="0" w:color="auto"/>
              <w:left w:val="single" w:sz="4" w:space="0" w:color="auto"/>
              <w:bottom w:val="single" w:sz="4" w:space="0" w:color="auto"/>
              <w:right w:val="single" w:sz="4" w:space="0" w:color="auto"/>
            </w:tcBorders>
            <w:hideMark/>
          </w:tcPr>
          <w:p w14:paraId="1AFA489E"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7</w:t>
            </w:r>
          </w:p>
        </w:tc>
        <w:tc>
          <w:tcPr>
            <w:tcW w:w="3388" w:type="pct"/>
            <w:gridSpan w:val="2"/>
            <w:tcBorders>
              <w:top w:val="single" w:sz="4" w:space="0" w:color="auto"/>
              <w:left w:val="single" w:sz="4" w:space="0" w:color="auto"/>
              <w:bottom w:val="single" w:sz="4" w:space="0" w:color="auto"/>
              <w:right w:val="single" w:sz="4" w:space="0" w:color="auto"/>
            </w:tcBorders>
            <w:hideMark/>
          </w:tcPr>
          <w:p w14:paraId="0EC0A44D" w14:textId="77777777" w:rsidR="006B5BE2" w:rsidRPr="00B74120" w:rsidRDefault="006B5BE2" w:rsidP="001B1796">
            <w:pPr>
              <w:ind w:hanging="5"/>
              <w:rPr>
                <w:rFonts w:eastAsia="Calibri"/>
              </w:rPr>
            </w:pPr>
            <w:r w:rsidRPr="00B74120">
              <w:rPr>
                <w:rFonts w:eastAsia="Calibri"/>
              </w:rPr>
              <w:t>Чистка багажника пылесосом</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0F6BDBB8" w14:textId="77777777" w:rsidR="006B5BE2" w:rsidRPr="00B74120" w:rsidRDefault="006B5BE2" w:rsidP="001B1796">
            <w:pPr>
              <w:jc w:val="center"/>
              <w:rPr>
                <w:color w:val="000000"/>
                <w:lang w:val="en-US"/>
              </w:rPr>
            </w:pPr>
          </w:p>
        </w:tc>
      </w:tr>
      <w:tr w:rsidR="006B5BE2" w:rsidRPr="00A27AD5" w14:paraId="288A16A1" w14:textId="77777777" w:rsidTr="001B1796">
        <w:trPr>
          <w:trHeight w:val="552"/>
        </w:trPr>
        <w:tc>
          <w:tcPr>
            <w:tcW w:w="5000" w:type="pct"/>
            <w:gridSpan w:val="5"/>
            <w:tcBorders>
              <w:top w:val="single" w:sz="4" w:space="0" w:color="auto"/>
              <w:left w:val="single" w:sz="4" w:space="0" w:color="auto"/>
              <w:bottom w:val="single" w:sz="4" w:space="0" w:color="auto"/>
              <w:right w:val="single" w:sz="4" w:space="0" w:color="auto"/>
            </w:tcBorders>
            <w:vAlign w:val="center"/>
          </w:tcPr>
          <w:p w14:paraId="12999231" w14:textId="77777777" w:rsidR="006B5BE2" w:rsidRPr="00B74120" w:rsidRDefault="006B5BE2" w:rsidP="001B1796">
            <w:pPr>
              <w:widowControl w:val="0"/>
              <w:autoSpaceDE w:val="0"/>
              <w:autoSpaceDN w:val="0"/>
              <w:adjustRightInd w:val="0"/>
              <w:ind w:firstLine="851"/>
              <w:jc w:val="center"/>
              <w:rPr>
                <w:b/>
                <w:lang w:val="en-US"/>
              </w:rPr>
            </w:pPr>
            <w:r w:rsidRPr="00B74120">
              <w:rPr>
                <w:b/>
              </w:rPr>
              <w:t>Микроавтобусы</w:t>
            </w:r>
            <w:r w:rsidRPr="00B74120">
              <w:rPr>
                <w:b/>
                <w:lang w:val="en-US"/>
              </w:rPr>
              <w:t xml:space="preserve">, </w:t>
            </w:r>
            <w:proofErr w:type="spellStart"/>
            <w:r w:rsidRPr="00B74120">
              <w:rPr>
                <w:b/>
              </w:rPr>
              <w:t>Минивэны</w:t>
            </w:r>
            <w:proofErr w:type="spellEnd"/>
            <w:r w:rsidRPr="00B74120">
              <w:rPr>
                <w:b/>
                <w:lang w:val="en-US"/>
              </w:rPr>
              <w:t xml:space="preserve"> (Volkswagen </w:t>
            </w:r>
            <w:proofErr w:type="spellStart"/>
            <w:r w:rsidRPr="00B74120">
              <w:rPr>
                <w:b/>
                <w:lang w:val="en-US"/>
              </w:rPr>
              <w:t>Multivan</w:t>
            </w:r>
            <w:proofErr w:type="spellEnd"/>
            <w:r w:rsidRPr="00B74120">
              <w:rPr>
                <w:b/>
                <w:lang w:val="en-US"/>
              </w:rPr>
              <w:t>,</w:t>
            </w:r>
            <w:r w:rsidRPr="00B74120">
              <w:rPr>
                <w:lang w:val="en-US"/>
              </w:rPr>
              <w:t xml:space="preserve"> </w:t>
            </w:r>
            <w:r w:rsidRPr="00B74120">
              <w:rPr>
                <w:b/>
                <w:lang w:val="en-US"/>
              </w:rPr>
              <w:t xml:space="preserve">Volkswagen </w:t>
            </w:r>
            <w:proofErr w:type="spellStart"/>
            <w:r w:rsidRPr="00B74120">
              <w:rPr>
                <w:b/>
                <w:lang w:val="en-US"/>
              </w:rPr>
              <w:t>Caravelle</w:t>
            </w:r>
            <w:proofErr w:type="spellEnd"/>
            <w:r w:rsidRPr="00B74120">
              <w:rPr>
                <w:b/>
                <w:lang w:val="en-US"/>
              </w:rPr>
              <w:t>, WEY 80,</w:t>
            </w:r>
            <w:r w:rsidRPr="00B74120">
              <w:rPr>
                <w:b/>
                <w:bCs/>
                <w:color w:val="333333"/>
                <w:spacing w:val="-5"/>
                <w:kern w:val="36"/>
                <w:lang w:val="en-US"/>
              </w:rPr>
              <w:t xml:space="preserve"> Hyundai </w:t>
            </w:r>
            <w:proofErr w:type="spellStart"/>
            <w:r w:rsidRPr="00B74120">
              <w:rPr>
                <w:b/>
                <w:bCs/>
                <w:color w:val="333333"/>
                <w:spacing w:val="-5"/>
                <w:kern w:val="36"/>
                <w:lang w:val="en-US"/>
              </w:rPr>
              <w:t>Staria</w:t>
            </w:r>
            <w:proofErr w:type="spellEnd"/>
            <w:r w:rsidRPr="00B74120">
              <w:rPr>
                <w:b/>
                <w:bCs/>
                <w:color w:val="333333"/>
                <w:spacing w:val="-5"/>
                <w:kern w:val="36"/>
                <w:lang w:val="en-US"/>
              </w:rPr>
              <w:t>)</w:t>
            </w:r>
          </w:p>
        </w:tc>
      </w:tr>
      <w:tr w:rsidR="006B5BE2" w:rsidRPr="00B74120" w14:paraId="334E634E" w14:textId="77777777" w:rsidTr="001B1796">
        <w:tc>
          <w:tcPr>
            <w:tcW w:w="324" w:type="pct"/>
            <w:tcBorders>
              <w:top w:val="single" w:sz="4" w:space="0" w:color="auto"/>
              <w:left w:val="single" w:sz="4" w:space="0" w:color="auto"/>
              <w:bottom w:val="single" w:sz="4" w:space="0" w:color="auto"/>
              <w:right w:val="single" w:sz="4" w:space="0" w:color="auto"/>
            </w:tcBorders>
            <w:hideMark/>
          </w:tcPr>
          <w:p w14:paraId="5492D423"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1</w:t>
            </w:r>
          </w:p>
        </w:tc>
        <w:tc>
          <w:tcPr>
            <w:tcW w:w="3388" w:type="pct"/>
            <w:gridSpan w:val="2"/>
            <w:tcBorders>
              <w:top w:val="single" w:sz="4" w:space="0" w:color="auto"/>
              <w:left w:val="single" w:sz="4" w:space="0" w:color="auto"/>
              <w:bottom w:val="single" w:sz="4" w:space="0" w:color="auto"/>
              <w:right w:val="single" w:sz="4" w:space="0" w:color="auto"/>
            </w:tcBorders>
            <w:hideMark/>
          </w:tcPr>
          <w:p w14:paraId="1FE11EA7" w14:textId="77777777" w:rsidR="006B5BE2" w:rsidRPr="00B74120" w:rsidRDefault="006B5BE2" w:rsidP="001B1796">
            <w:pPr>
              <w:ind w:hanging="5"/>
              <w:rPr>
                <w:rFonts w:eastAsia="Calibri"/>
              </w:rPr>
            </w:pPr>
            <w:r w:rsidRPr="00B74120">
              <w:rPr>
                <w:rFonts w:eastAsia="Calibri"/>
              </w:rPr>
              <w:t>Мойка (кузов, арки, пороги)</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1A61C1A4" w14:textId="77777777" w:rsidR="006B5BE2" w:rsidRPr="00B74120" w:rsidRDefault="006B5BE2" w:rsidP="001B1796">
            <w:pPr>
              <w:jc w:val="center"/>
              <w:rPr>
                <w:color w:val="000000"/>
              </w:rPr>
            </w:pPr>
          </w:p>
        </w:tc>
      </w:tr>
      <w:tr w:rsidR="006B5BE2" w:rsidRPr="00B74120" w14:paraId="240D3671" w14:textId="77777777" w:rsidTr="001B1796">
        <w:tc>
          <w:tcPr>
            <w:tcW w:w="324" w:type="pct"/>
            <w:tcBorders>
              <w:top w:val="single" w:sz="4" w:space="0" w:color="auto"/>
              <w:left w:val="single" w:sz="4" w:space="0" w:color="auto"/>
              <w:bottom w:val="single" w:sz="4" w:space="0" w:color="auto"/>
              <w:right w:val="single" w:sz="4" w:space="0" w:color="auto"/>
            </w:tcBorders>
            <w:hideMark/>
          </w:tcPr>
          <w:p w14:paraId="6144800D"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2</w:t>
            </w:r>
          </w:p>
        </w:tc>
        <w:tc>
          <w:tcPr>
            <w:tcW w:w="3388" w:type="pct"/>
            <w:gridSpan w:val="2"/>
            <w:tcBorders>
              <w:top w:val="single" w:sz="4" w:space="0" w:color="auto"/>
              <w:left w:val="single" w:sz="4" w:space="0" w:color="auto"/>
              <w:bottom w:val="single" w:sz="4" w:space="0" w:color="auto"/>
              <w:right w:val="single" w:sz="4" w:space="0" w:color="auto"/>
            </w:tcBorders>
            <w:hideMark/>
          </w:tcPr>
          <w:p w14:paraId="1BF14EF6" w14:textId="77777777" w:rsidR="006B5BE2" w:rsidRPr="00B74120" w:rsidRDefault="006B5BE2" w:rsidP="001B1796">
            <w:pPr>
              <w:ind w:hanging="5"/>
              <w:rPr>
                <w:rFonts w:eastAsia="Calibri"/>
              </w:rPr>
            </w:pPr>
            <w:r w:rsidRPr="00B74120">
              <w:rPr>
                <w:rFonts w:eastAsia="Calibri"/>
              </w:rPr>
              <w:t>Комплексная мойка (кузов, пороги, дверные проемы, пластик, пылесос, стекла, коврики, без багажника)</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136EFDD9" w14:textId="77777777" w:rsidR="006B5BE2" w:rsidRPr="00B74120" w:rsidRDefault="006B5BE2" w:rsidP="001B1796">
            <w:pPr>
              <w:jc w:val="center"/>
              <w:rPr>
                <w:color w:val="000000"/>
              </w:rPr>
            </w:pPr>
          </w:p>
        </w:tc>
      </w:tr>
      <w:tr w:rsidR="006B5BE2" w:rsidRPr="00B74120" w14:paraId="5E008740" w14:textId="77777777" w:rsidTr="001B1796">
        <w:tc>
          <w:tcPr>
            <w:tcW w:w="324" w:type="pct"/>
            <w:tcBorders>
              <w:top w:val="single" w:sz="4" w:space="0" w:color="auto"/>
              <w:left w:val="single" w:sz="4" w:space="0" w:color="auto"/>
              <w:bottom w:val="single" w:sz="4" w:space="0" w:color="auto"/>
              <w:right w:val="single" w:sz="4" w:space="0" w:color="auto"/>
            </w:tcBorders>
            <w:hideMark/>
          </w:tcPr>
          <w:p w14:paraId="29EE40E7"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3</w:t>
            </w:r>
          </w:p>
        </w:tc>
        <w:tc>
          <w:tcPr>
            <w:tcW w:w="3388" w:type="pct"/>
            <w:gridSpan w:val="2"/>
            <w:tcBorders>
              <w:top w:val="single" w:sz="4" w:space="0" w:color="auto"/>
              <w:left w:val="single" w:sz="4" w:space="0" w:color="auto"/>
              <w:bottom w:val="single" w:sz="4" w:space="0" w:color="auto"/>
              <w:right w:val="single" w:sz="4" w:space="0" w:color="auto"/>
            </w:tcBorders>
            <w:hideMark/>
          </w:tcPr>
          <w:p w14:paraId="343CAC12" w14:textId="77777777" w:rsidR="006B5BE2" w:rsidRPr="00B74120" w:rsidRDefault="006B5BE2" w:rsidP="001B1796">
            <w:pPr>
              <w:ind w:hanging="5"/>
              <w:rPr>
                <w:rFonts w:eastAsia="Calibri"/>
              </w:rPr>
            </w:pPr>
            <w:r w:rsidRPr="00B74120">
              <w:rPr>
                <w:rFonts w:eastAsia="Calibri"/>
              </w:rPr>
              <w:t>Ополаскивание кузова (экспресс-мойка без активной пены и протирки кузова)</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16A1F353" w14:textId="77777777" w:rsidR="006B5BE2" w:rsidRPr="00B74120" w:rsidRDefault="006B5BE2" w:rsidP="001B1796">
            <w:pPr>
              <w:jc w:val="center"/>
              <w:rPr>
                <w:color w:val="000000"/>
              </w:rPr>
            </w:pPr>
          </w:p>
        </w:tc>
      </w:tr>
      <w:tr w:rsidR="006B5BE2" w:rsidRPr="00B74120" w14:paraId="2A338219" w14:textId="77777777" w:rsidTr="001B1796">
        <w:tc>
          <w:tcPr>
            <w:tcW w:w="324" w:type="pct"/>
            <w:tcBorders>
              <w:top w:val="single" w:sz="4" w:space="0" w:color="auto"/>
              <w:left w:val="single" w:sz="4" w:space="0" w:color="auto"/>
              <w:bottom w:val="single" w:sz="4" w:space="0" w:color="auto"/>
              <w:right w:val="single" w:sz="4" w:space="0" w:color="auto"/>
            </w:tcBorders>
            <w:hideMark/>
          </w:tcPr>
          <w:p w14:paraId="555182C2"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4</w:t>
            </w:r>
          </w:p>
        </w:tc>
        <w:tc>
          <w:tcPr>
            <w:tcW w:w="3388" w:type="pct"/>
            <w:gridSpan w:val="2"/>
            <w:tcBorders>
              <w:top w:val="single" w:sz="4" w:space="0" w:color="auto"/>
              <w:left w:val="single" w:sz="4" w:space="0" w:color="auto"/>
              <w:bottom w:val="single" w:sz="4" w:space="0" w:color="auto"/>
              <w:right w:val="single" w:sz="4" w:space="0" w:color="auto"/>
            </w:tcBorders>
            <w:hideMark/>
          </w:tcPr>
          <w:p w14:paraId="33122485" w14:textId="77777777" w:rsidR="006B5BE2" w:rsidRPr="00B74120" w:rsidRDefault="006B5BE2" w:rsidP="001B1796">
            <w:pPr>
              <w:ind w:hanging="5"/>
              <w:rPr>
                <w:rFonts w:eastAsia="Calibri"/>
              </w:rPr>
            </w:pPr>
            <w:r w:rsidRPr="00B74120">
              <w:rPr>
                <w:rFonts w:eastAsia="Calibri"/>
              </w:rPr>
              <w:t>Пылесос салона</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5A0FC633" w14:textId="77777777" w:rsidR="006B5BE2" w:rsidRPr="00B74120" w:rsidRDefault="006B5BE2" w:rsidP="001B1796">
            <w:pPr>
              <w:jc w:val="center"/>
              <w:rPr>
                <w:color w:val="000000"/>
              </w:rPr>
            </w:pPr>
          </w:p>
        </w:tc>
      </w:tr>
      <w:tr w:rsidR="006B5BE2" w:rsidRPr="00B74120" w14:paraId="51DD9273" w14:textId="77777777" w:rsidTr="001B1796">
        <w:tc>
          <w:tcPr>
            <w:tcW w:w="324" w:type="pct"/>
            <w:tcBorders>
              <w:top w:val="single" w:sz="4" w:space="0" w:color="auto"/>
              <w:left w:val="single" w:sz="4" w:space="0" w:color="auto"/>
              <w:bottom w:val="single" w:sz="4" w:space="0" w:color="auto"/>
              <w:right w:val="single" w:sz="4" w:space="0" w:color="auto"/>
            </w:tcBorders>
            <w:hideMark/>
          </w:tcPr>
          <w:p w14:paraId="1512BE52"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lastRenderedPageBreak/>
              <w:t>5</w:t>
            </w:r>
          </w:p>
        </w:tc>
        <w:tc>
          <w:tcPr>
            <w:tcW w:w="3388" w:type="pct"/>
            <w:gridSpan w:val="2"/>
            <w:tcBorders>
              <w:top w:val="single" w:sz="4" w:space="0" w:color="auto"/>
              <w:left w:val="single" w:sz="4" w:space="0" w:color="auto"/>
              <w:bottom w:val="single" w:sz="4" w:space="0" w:color="auto"/>
              <w:right w:val="single" w:sz="4" w:space="0" w:color="auto"/>
            </w:tcBorders>
            <w:hideMark/>
          </w:tcPr>
          <w:p w14:paraId="0B1BFCF9" w14:textId="77777777" w:rsidR="006B5BE2" w:rsidRPr="00B74120" w:rsidRDefault="006B5BE2" w:rsidP="001B1796">
            <w:pPr>
              <w:ind w:hanging="5"/>
              <w:rPr>
                <w:rFonts w:eastAsia="Calibri"/>
              </w:rPr>
            </w:pPr>
            <w:r w:rsidRPr="00B74120">
              <w:rPr>
                <w:rFonts w:eastAsia="Calibri"/>
              </w:rPr>
              <w:t>Покрытие автомобиля воском</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4BC4A43D" w14:textId="77777777" w:rsidR="006B5BE2" w:rsidRPr="00B74120" w:rsidRDefault="006B5BE2" w:rsidP="001B1796">
            <w:pPr>
              <w:jc w:val="center"/>
              <w:rPr>
                <w:color w:val="000000"/>
              </w:rPr>
            </w:pPr>
          </w:p>
        </w:tc>
      </w:tr>
      <w:tr w:rsidR="006B5BE2" w:rsidRPr="00B74120" w14:paraId="03BB8CEA" w14:textId="77777777" w:rsidTr="001B1796">
        <w:trPr>
          <w:trHeight w:val="20"/>
        </w:trPr>
        <w:tc>
          <w:tcPr>
            <w:tcW w:w="324" w:type="pct"/>
            <w:tcBorders>
              <w:top w:val="single" w:sz="4" w:space="0" w:color="auto"/>
              <w:left w:val="single" w:sz="4" w:space="0" w:color="auto"/>
              <w:bottom w:val="single" w:sz="4" w:space="0" w:color="auto"/>
              <w:right w:val="single" w:sz="4" w:space="0" w:color="auto"/>
            </w:tcBorders>
            <w:hideMark/>
          </w:tcPr>
          <w:p w14:paraId="3C481AE5"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6</w:t>
            </w:r>
          </w:p>
        </w:tc>
        <w:tc>
          <w:tcPr>
            <w:tcW w:w="3388" w:type="pct"/>
            <w:gridSpan w:val="2"/>
            <w:tcBorders>
              <w:top w:val="single" w:sz="4" w:space="0" w:color="auto"/>
              <w:left w:val="single" w:sz="4" w:space="0" w:color="auto"/>
              <w:bottom w:val="single" w:sz="4" w:space="0" w:color="auto"/>
              <w:right w:val="single" w:sz="4" w:space="0" w:color="auto"/>
            </w:tcBorders>
            <w:hideMark/>
          </w:tcPr>
          <w:p w14:paraId="353CAA38" w14:textId="77777777" w:rsidR="006B5BE2" w:rsidRPr="00B74120" w:rsidRDefault="006B5BE2" w:rsidP="001B1796">
            <w:pPr>
              <w:ind w:hanging="5"/>
              <w:rPr>
                <w:rFonts w:eastAsia="Calibri"/>
              </w:rPr>
            </w:pPr>
            <w:r w:rsidRPr="00B74120">
              <w:rPr>
                <w:rFonts w:eastAsia="Calibri"/>
              </w:rPr>
              <w:t>Мойка, чистка ковриков (за 1 шт.)</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735AF6D0" w14:textId="77777777" w:rsidR="006B5BE2" w:rsidRPr="00B74120" w:rsidRDefault="006B5BE2" w:rsidP="001B1796">
            <w:pPr>
              <w:jc w:val="center"/>
              <w:rPr>
                <w:color w:val="000000"/>
              </w:rPr>
            </w:pPr>
          </w:p>
        </w:tc>
      </w:tr>
      <w:tr w:rsidR="006B5BE2" w:rsidRPr="00B74120" w14:paraId="350D497D" w14:textId="77777777" w:rsidTr="001B1796">
        <w:trPr>
          <w:trHeight w:val="20"/>
        </w:trPr>
        <w:tc>
          <w:tcPr>
            <w:tcW w:w="324" w:type="pct"/>
            <w:tcBorders>
              <w:top w:val="single" w:sz="4" w:space="0" w:color="auto"/>
              <w:left w:val="single" w:sz="4" w:space="0" w:color="auto"/>
              <w:bottom w:val="single" w:sz="4" w:space="0" w:color="auto"/>
              <w:right w:val="single" w:sz="4" w:space="0" w:color="auto"/>
            </w:tcBorders>
            <w:hideMark/>
          </w:tcPr>
          <w:p w14:paraId="4D19B085" w14:textId="77777777" w:rsidR="006B5BE2" w:rsidRPr="00B74120" w:rsidRDefault="006B5BE2" w:rsidP="001B1796">
            <w:pPr>
              <w:widowControl w:val="0"/>
              <w:autoSpaceDE w:val="0"/>
              <w:autoSpaceDN w:val="0"/>
              <w:adjustRightInd w:val="0"/>
              <w:ind w:hanging="5"/>
              <w:jc w:val="center"/>
              <w:rPr>
                <w:rFonts w:eastAsia="Calibri"/>
              </w:rPr>
            </w:pPr>
            <w:r w:rsidRPr="00B74120">
              <w:rPr>
                <w:rFonts w:eastAsia="Calibri"/>
              </w:rPr>
              <w:t>7</w:t>
            </w:r>
          </w:p>
        </w:tc>
        <w:tc>
          <w:tcPr>
            <w:tcW w:w="3388" w:type="pct"/>
            <w:gridSpan w:val="2"/>
            <w:tcBorders>
              <w:top w:val="single" w:sz="4" w:space="0" w:color="auto"/>
              <w:left w:val="single" w:sz="4" w:space="0" w:color="auto"/>
              <w:bottom w:val="single" w:sz="4" w:space="0" w:color="auto"/>
              <w:right w:val="single" w:sz="4" w:space="0" w:color="auto"/>
            </w:tcBorders>
            <w:hideMark/>
          </w:tcPr>
          <w:p w14:paraId="6D95AB0A" w14:textId="77777777" w:rsidR="006B5BE2" w:rsidRPr="00B74120" w:rsidRDefault="006B5BE2" w:rsidP="001B1796">
            <w:pPr>
              <w:ind w:hanging="5"/>
              <w:rPr>
                <w:rFonts w:eastAsia="Calibri"/>
              </w:rPr>
            </w:pPr>
            <w:r w:rsidRPr="00B74120">
              <w:rPr>
                <w:rFonts w:eastAsia="Calibri"/>
              </w:rPr>
              <w:t>Чистка багажника пылесосом</w:t>
            </w:r>
          </w:p>
        </w:tc>
        <w:tc>
          <w:tcPr>
            <w:tcW w:w="1288" w:type="pct"/>
            <w:gridSpan w:val="2"/>
            <w:tcBorders>
              <w:top w:val="single" w:sz="4" w:space="0" w:color="auto"/>
              <w:left w:val="nil"/>
              <w:bottom w:val="single" w:sz="4" w:space="0" w:color="auto"/>
              <w:right w:val="single" w:sz="4" w:space="0" w:color="auto"/>
            </w:tcBorders>
            <w:shd w:val="clear" w:color="auto" w:fill="auto"/>
            <w:vAlign w:val="center"/>
          </w:tcPr>
          <w:p w14:paraId="21CF9ED6" w14:textId="77777777" w:rsidR="006B5BE2" w:rsidRPr="00B74120" w:rsidRDefault="006B5BE2" w:rsidP="001B1796">
            <w:pPr>
              <w:jc w:val="center"/>
              <w:rPr>
                <w:color w:val="000000"/>
              </w:rPr>
            </w:pPr>
          </w:p>
        </w:tc>
      </w:tr>
    </w:tbl>
    <w:p w14:paraId="59C920C4" w14:textId="77777777" w:rsidR="006B5BE2" w:rsidRPr="002C3E2D" w:rsidRDefault="006B5BE2" w:rsidP="006B5BE2">
      <w:pPr>
        <w:rPr>
          <w:vanish/>
        </w:rPr>
      </w:pPr>
    </w:p>
    <w:tbl>
      <w:tblPr>
        <w:tblpPr w:leftFromText="180" w:rightFromText="180" w:vertAnchor="text" w:horzAnchor="margin" w:tblpXSpec="right" w:tblpY="197"/>
        <w:tblW w:w="5000" w:type="pct"/>
        <w:tblCellMar>
          <w:left w:w="10" w:type="dxa"/>
          <w:right w:w="10" w:type="dxa"/>
        </w:tblCellMar>
        <w:tblLook w:val="0000" w:firstRow="0" w:lastRow="0" w:firstColumn="0" w:lastColumn="0" w:noHBand="0" w:noVBand="0"/>
      </w:tblPr>
      <w:tblGrid>
        <w:gridCol w:w="4468"/>
        <w:gridCol w:w="4887"/>
      </w:tblGrid>
      <w:tr w:rsidR="006B5BE2" w:rsidRPr="002C3E2D" w14:paraId="056C8C9F" w14:textId="77777777" w:rsidTr="001B1796">
        <w:tc>
          <w:tcPr>
            <w:tcW w:w="2388" w:type="pct"/>
            <w:tcMar>
              <w:top w:w="55" w:type="dxa"/>
              <w:left w:w="55" w:type="dxa"/>
              <w:bottom w:w="55" w:type="dxa"/>
              <w:right w:w="55" w:type="dxa"/>
            </w:tcMar>
          </w:tcPr>
          <w:p w14:paraId="13FAEFAC" w14:textId="77777777" w:rsidR="006B5BE2" w:rsidRPr="002C3E2D" w:rsidRDefault="006B5BE2" w:rsidP="001B1796">
            <w:pPr>
              <w:widowControl w:val="0"/>
              <w:tabs>
                <w:tab w:val="left" w:pos="1134"/>
              </w:tabs>
              <w:autoSpaceDE w:val="0"/>
              <w:autoSpaceDN w:val="0"/>
              <w:adjustRightInd w:val="0"/>
              <w:ind w:firstLine="142"/>
              <w:jc w:val="both"/>
              <w:rPr>
                <w:rFonts w:eastAsia="Calibri"/>
                <w:b/>
                <w:lang w:eastAsia="en-US" w:bidi="ru-RU"/>
              </w:rPr>
            </w:pPr>
            <w:r w:rsidRPr="002C3E2D">
              <w:rPr>
                <w:rFonts w:eastAsia="Calibri"/>
                <w:b/>
                <w:lang w:eastAsia="en-US" w:bidi="ru-RU"/>
              </w:rPr>
              <w:t>ОТ ИСПОЛНИТЕЛЯ:</w:t>
            </w:r>
          </w:p>
          <w:p w14:paraId="1CC9659D" w14:textId="77777777" w:rsidR="006B5BE2" w:rsidRPr="002C3E2D" w:rsidRDefault="006B5BE2" w:rsidP="001B1796">
            <w:pPr>
              <w:widowControl w:val="0"/>
              <w:tabs>
                <w:tab w:val="left" w:pos="1134"/>
              </w:tabs>
              <w:autoSpaceDE w:val="0"/>
              <w:autoSpaceDN w:val="0"/>
              <w:adjustRightInd w:val="0"/>
              <w:ind w:firstLine="142"/>
              <w:jc w:val="both"/>
              <w:rPr>
                <w:rFonts w:eastAsia="Calibri"/>
                <w:lang w:eastAsia="en-US" w:bidi="ru-RU"/>
              </w:rPr>
            </w:pPr>
            <w:r w:rsidRPr="002C3E2D">
              <w:rPr>
                <w:rFonts w:eastAsia="Calibri"/>
                <w:lang w:eastAsia="en-US" w:bidi="ru-RU"/>
              </w:rPr>
              <w:t>__________________ / _____________ /</w:t>
            </w:r>
          </w:p>
          <w:p w14:paraId="754C007D" w14:textId="77777777" w:rsidR="006B5BE2" w:rsidRPr="002C3E2D" w:rsidRDefault="006B5BE2" w:rsidP="001B1796">
            <w:pPr>
              <w:widowControl w:val="0"/>
              <w:tabs>
                <w:tab w:val="left" w:pos="1134"/>
              </w:tabs>
              <w:autoSpaceDE w:val="0"/>
              <w:autoSpaceDN w:val="0"/>
              <w:adjustRightInd w:val="0"/>
              <w:ind w:firstLine="142"/>
              <w:jc w:val="both"/>
              <w:rPr>
                <w:rFonts w:eastAsia="Calibri"/>
                <w:lang w:eastAsia="en-US" w:bidi="ru-RU"/>
              </w:rPr>
            </w:pPr>
            <w:r w:rsidRPr="002C3E2D">
              <w:rPr>
                <w:rFonts w:eastAsia="Calibri"/>
                <w:i/>
                <w:sz w:val="18"/>
                <w:szCs w:val="18"/>
                <w:lang w:bidi="ru-RU"/>
              </w:rPr>
              <w:t>(подписано ЭЦП)</w:t>
            </w:r>
          </w:p>
        </w:tc>
        <w:tc>
          <w:tcPr>
            <w:tcW w:w="2612" w:type="pct"/>
            <w:tcMar>
              <w:top w:w="55" w:type="dxa"/>
              <w:left w:w="55" w:type="dxa"/>
              <w:bottom w:w="55" w:type="dxa"/>
              <w:right w:w="55" w:type="dxa"/>
            </w:tcMar>
          </w:tcPr>
          <w:p w14:paraId="7FBBAE0C" w14:textId="77777777" w:rsidR="006B5BE2" w:rsidRPr="002C3E2D" w:rsidRDefault="006B5BE2" w:rsidP="001B1796">
            <w:pPr>
              <w:widowControl w:val="0"/>
              <w:tabs>
                <w:tab w:val="left" w:pos="1134"/>
              </w:tabs>
              <w:autoSpaceDE w:val="0"/>
              <w:autoSpaceDN w:val="0"/>
              <w:adjustRightInd w:val="0"/>
              <w:ind w:left="227" w:firstLine="142"/>
              <w:jc w:val="both"/>
              <w:rPr>
                <w:rFonts w:eastAsia="Calibri"/>
                <w:b/>
                <w:lang w:eastAsia="en-US" w:bidi="ru-RU"/>
              </w:rPr>
            </w:pPr>
            <w:r w:rsidRPr="002C3E2D">
              <w:rPr>
                <w:rFonts w:eastAsia="Calibri"/>
                <w:b/>
                <w:lang w:eastAsia="en-US" w:bidi="ru-RU"/>
              </w:rPr>
              <w:t>ОТ ЗАКАЗЧИКА:</w:t>
            </w:r>
          </w:p>
          <w:p w14:paraId="5E10FF43" w14:textId="77777777" w:rsidR="006B5BE2" w:rsidRPr="002C3E2D" w:rsidRDefault="006B5BE2" w:rsidP="001B1796">
            <w:pPr>
              <w:widowControl w:val="0"/>
              <w:tabs>
                <w:tab w:val="left" w:pos="1134"/>
              </w:tabs>
              <w:autoSpaceDE w:val="0"/>
              <w:autoSpaceDN w:val="0"/>
              <w:adjustRightInd w:val="0"/>
              <w:ind w:left="227" w:firstLine="142"/>
              <w:jc w:val="both"/>
              <w:rPr>
                <w:rFonts w:eastAsia="Calibri"/>
                <w:szCs w:val="22"/>
                <w:lang w:eastAsia="en-US"/>
              </w:rPr>
            </w:pPr>
            <w:r w:rsidRPr="002C3E2D">
              <w:rPr>
                <w:rFonts w:eastAsia="Calibri"/>
                <w:szCs w:val="22"/>
                <w:lang w:eastAsia="en-US"/>
              </w:rPr>
              <w:t>___________________ / ______________ /</w:t>
            </w:r>
          </w:p>
          <w:p w14:paraId="4D1DA5C0" w14:textId="77777777" w:rsidR="006B5BE2" w:rsidRPr="002C3E2D" w:rsidRDefault="006B5BE2" w:rsidP="001B1796">
            <w:pPr>
              <w:widowControl w:val="0"/>
              <w:tabs>
                <w:tab w:val="left" w:pos="1134"/>
              </w:tabs>
              <w:autoSpaceDE w:val="0"/>
              <w:autoSpaceDN w:val="0"/>
              <w:adjustRightInd w:val="0"/>
              <w:ind w:left="227" w:firstLine="142"/>
              <w:jc w:val="both"/>
              <w:rPr>
                <w:rFonts w:eastAsia="Calibri"/>
                <w:lang w:eastAsia="en-US" w:bidi="ru-RU"/>
              </w:rPr>
            </w:pPr>
            <w:r w:rsidRPr="002C3E2D">
              <w:rPr>
                <w:rFonts w:eastAsia="Calibri"/>
                <w:i/>
                <w:sz w:val="18"/>
                <w:szCs w:val="18"/>
                <w:lang w:bidi="ru-RU"/>
              </w:rPr>
              <w:t>(подписано ЭЦП)</w:t>
            </w:r>
          </w:p>
        </w:tc>
      </w:tr>
    </w:tbl>
    <w:p w14:paraId="305B6962" w14:textId="77777777" w:rsidR="006B5BE2" w:rsidRPr="002C3E2D" w:rsidRDefault="006B5BE2" w:rsidP="006B5BE2"/>
    <w:p w14:paraId="3DE6A23A" w14:textId="77777777" w:rsidR="006B5BE2" w:rsidRPr="002C3E2D" w:rsidRDefault="006B5BE2" w:rsidP="006B5BE2">
      <w:pPr>
        <w:framePr w:w="9922" w:wrap="auto" w:hAnchor="text"/>
        <w:ind w:left="708" w:firstLine="851"/>
        <w:sectPr w:rsidR="006B5BE2" w:rsidRPr="002C3E2D" w:rsidSect="009E7A6D">
          <w:pgSz w:w="11906" w:h="16838"/>
          <w:pgMar w:top="993" w:right="850" w:bottom="993" w:left="1701" w:header="708" w:footer="510" w:gutter="0"/>
          <w:cols w:space="708"/>
          <w:docGrid w:linePitch="360"/>
        </w:sectPr>
      </w:pPr>
    </w:p>
    <w:bookmarkEnd w:id="8"/>
    <w:p w14:paraId="53EA6BCD" w14:textId="77777777" w:rsidR="006B5BE2" w:rsidRPr="002C3E2D" w:rsidRDefault="006B5BE2" w:rsidP="006B5BE2">
      <w:pPr>
        <w:widowControl w:val="0"/>
        <w:tabs>
          <w:tab w:val="left" w:pos="993"/>
          <w:tab w:val="left" w:pos="1134"/>
          <w:tab w:val="left" w:pos="1276"/>
        </w:tabs>
        <w:autoSpaceDE w:val="0"/>
        <w:autoSpaceDN w:val="0"/>
        <w:adjustRightInd w:val="0"/>
        <w:ind w:firstLine="851"/>
        <w:jc w:val="right"/>
        <w:rPr>
          <w:b/>
        </w:rPr>
      </w:pPr>
      <w:r w:rsidRPr="002C3E2D">
        <w:rPr>
          <w:b/>
        </w:rPr>
        <w:lastRenderedPageBreak/>
        <w:t>Приложение № 2</w:t>
      </w:r>
    </w:p>
    <w:p w14:paraId="6336846B" w14:textId="77777777" w:rsidR="006B5BE2" w:rsidRPr="002C3E2D" w:rsidRDefault="006B5BE2" w:rsidP="006B5BE2">
      <w:pPr>
        <w:ind w:firstLine="851"/>
        <w:jc w:val="right"/>
      </w:pPr>
      <w:r w:rsidRPr="002C3E2D">
        <w:t>к договору от «___» ___________ 202</w:t>
      </w:r>
      <w:r>
        <w:t>6</w:t>
      </w:r>
      <w:r w:rsidRPr="002C3E2D">
        <w:t xml:space="preserve"> г.</w:t>
      </w:r>
    </w:p>
    <w:p w14:paraId="3D82DAC2" w14:textId="77777777" w:rsidR="006B5BE2" w:rsidRPr="002C3E2D" w:rsidRDefault="006B5BE2" w:rsidP="006B5BE2">
      <w:pPr>
        <w:ind w:firstLine="851"/>
        <w:jc w:val="right"/>
      </w:pPr>
      <w:r w:rsidRPr="002C3E2D">
        <w:t>№ _________________</w:t>
      </w:r>
    </w:p>
    <w:p w14:paraId="600F0ECE" w14:textId="77777777" w:rsidR="006B5BE2" w:rsidRPr="002C3E2D" w:rsidRDefault="006B5BE2" w:rsidP="006B5BE2">
      <w:pPr>
        <w:ind w:firstLine="851"/>
        <w:jc w:val="right"/>
      </w:pPr>
    </w:p>
    <w:p w14:paraId="3CB7D5DE" w14:textId="77777777" w:rsidR="006B5BE2" w:rsidRPr="002C3E2D" w:rsidRDefault="006B5BE2" w:rsidP="006B5BE2">
      <w:pPr>
        <w:ind w:firstLine="851"/>
        <w:jc w:val="right"/>
        <w:rPr>
          <w:rFonts w:eastAsia="Calibri"/>
          <w:b/>
          <w:bCs/>
          <w:lang w:eastAsia="en-US"/>
        </w:rPr>
      </w:pPr>
      <w:r>
        <w:rPr>
          <w:rFonts w:eastAsia="Calibri"/>
          <w:b/>
          <w:bCs/>
          <w:lang w:eastAsia="en-US"/>
        </w:rPr>
        <w:t>Форма</w:t>
      </w:r>
    </w:p>
    <w:p w14:paraId="7394881A" w14:textId="77777777" w:rsidR="006B5BE2" w:rsidRPr="002C3E2D" w:rsidRDefault="006B5BE2" w:rsidP="006B5BE2">
      <w:pPr>
        <w:ind w:firstLine="851"/>
        <w:jc w:val="center"/>
        <w:rPr>
          <w:b/>
        </w:rPr>
      </w:pPr>
      <w:r w:rsidRPr="002C3E2D">
        <w:rPr>
          <w:b/>
        </w:rPr>
        <w:t>Ведомость учета обслуженного транспорта Заказчика</w:t>
      </w:r>
    </w:p>
    <w:p w14:paraId="24364136" w14:textId="77777777" w:rsidR="006B5BE2" w:rsidRPr="002C3E2D" w:rsidRDefault="006B5BE2" w:rsidP="006B5BE2">
      <w:pPr>
        <w:ind w:firstLine="851"/>
        <w:jc w:val="center"/>
        <w:rPr>
          <w:b/>
        </w:rPr>
      </w:pPr>
    </w:p>
    <w:p w14:paraId="50708085" w14:textId="77777777" w:rsidR="006B5BE2" w:rsidRPr="002C3E2D" w:rsidRDefault="006B5BE2" w:rsidP="006B5BE2">
      <w:pPr>
        <w:ind w:firstLine="851"/>
      </w:pPr>
      <w:r w:rsidRPr="002C3E2D">
        <w:t>К договору от «____</w:t>
      </w:r>
      <w:proofErr w:type="gramStart"/>
      <w:r w:rsidRPr="002C3E2D">
        <w:t>_»_</w:t>
      </w:r>
      <w:proofErr w:type="gramEnd"/>
      <w:r w:rsidRPr="002C3E2D">
        <w:t>_______________202___ г. № ___________ на оказание услуг по мойке автотранспорта АО «КАВКАЗ.РФ»</w:t>
      </w:r>
    </w:p>
    <w:p w14:paraId="06FF483C" w14:textId="77777777" w:rsidR="006B5BE2" w:rsidRPr="002C3E2D" w:rsidRDefault="006B5BE2" w:rsidP="006B5BE2">
      <w:pPr>
        <w:ind w:firstLine="851"/>
        <w:rPr>
          <w:b/>
        </w:rPr>
      </w:pPr>
    </w:p>
    <w:p w14:paraId="0A82D814" w14:textId="77777777" w:rsidR="006B5BE2" w:rsidRPr="002C3E2D" w:rsidRDefault="006B5BE2" w:rsidP="006B5BE2">
      <w:pPr>
        <w:ind w:firstLine="851"/>
      </w:pPr>
      <w:r w:rsidRPr="002C3E2D">
        <w:t>Мойка автотранспорта за _______________________ месяц 202__ г.</w:t>
      </w:r>
    </w:p>
    <w:p w14:paraId="58A8262B" w14:textId="77777777" w:rsidR="006B5BE2" w:rsidRPr="002C3E2D" w:rsidRDefault="006B5BE2" w:rsidP="006B5BE2">
      <w:pPr>
        <w:ind w:firstLine="851"/>
        <w:jc w:val="right"/>
      </w:pPr>
    </w:p>
    <w:tbl>
      <w:tblPr>
        <w:tblW w:w="5000" w:type="pct"/>
        <w:tblLayout w:type="fixed"/>
        <w:tblCellMar>
          <w:left w:w="40" w:type="dxa"/>
          <w:right w:w="40" w:type="dxa"/>
        </w:tblCellMar>
        <w:tblLook w:val="0000" w:firstRow="0" w:lastRow="0" w:firstColumn="0" w:lastColumn="0" w:noHBand="0" w:noVBand="0"/>
      </w:tblPr>
      <w:tblGrid>
        <w:gridCol w:w="705"/>
        <w:gridCol w:w="1475"/>
        <w:gridCol w:w="1955"/>
        <w:gridCol w:w="3001"/>
        <w:gridCol w:w="3430"/>
        <w:gridCol w:w="2387"/>
        <w:gridCol w:w="1743"/>
      </w:tblGrid>
      <w:tr w:rsidR="006B5BE2" w:rsidRPr="002C3E2D" w14:paraId="48B51DB5" w14:textId="77777777" w:rsidTr="001B1796">
        <w:trPr>
          <w:trHeight w:hRule="exact" w:val="925"/>
        </w:trPr>
        <w:tc>
          <w:tcPr>
            <w:tcW w:w="240" w:type="pct"/>
            <w:tcBorders>
              <w:top w:val="single" w:sz="6" w:space="0" w:color="auto"/>
              <w:left w:val="single" w:sz="6" w:space="0" w:color="auto"/>
              <w:bottom w:val="single" w:sz="6" w:space="0" w:color="auto"/>
              <w:right w:val="single" w:sz="6" w:space="0" w:color="auto"/>
            </w:tcBorders>
            <w:shd w:val="clear" w:color="auto" w:fill="FFFFFF"/>
            <w:vAlign w:val="center"/>
          </w:tcPr>
          <w:p w14:paraId="45CD3496" w14:textId="77777777" w:rsidR="006B5BE2" w:rsidRPr="002C3E2D" w:rsidRDefault="006B5BE2" w:rsidP="001B1796">
            <w:pPr>
              <w:shd w:val="clear" w:color="auto" w:fill="FFFFFF"/>
              <w:jc w:val="center"/>
              <w:rPr>
                <w:spacing w:val="-2"/>
              </w:rPr>
            </w:pPr>
            <w:r w:rsidRPr="002C3E2D">
              <w:rPr>
                <w:spacing w:val="-2"/>
              </w:rPr>
              <w:t>№</w:t>
            </w:r>
          </w:p>
          <w:p w14:paraId="6C6726B8" w14:textId="77777777" w:rsidR="006B5BE2" w:rsidRPr="002C3E2D" w:rsidRDefault="006B5BE2" w:rsidP="001B1796">
            <w:pPr>
              <w:shd w:val="clear" w:color="auto" w:fill="FFFFFF"/>
              <w:jc w:val="center"/>
              <w:rPr>
                <w:spacing w:val="-2"/>
              </w:rPr>
            </w:pPr>
            <w:r w:rsidRPr="002C3E2D">
              <w:rPr>
                <w:spacing w:val="-2"/>
              </w:rPr>
              <w:t>п/п</w:t>
            </w:r>
          </w:p>
        </w:tc>
        <w:tc>
          <w:tcPr>
            <w:tcW w:w="502" w:type="pct"/>
            <w:tcBorders>
              <w:top w:val="single" w:sz="6" w:space="0" w:color="auto"/>
              <w:left w:val="single" w:sz="6" w:space="0" w:color="auto"/>
              <w:bottom w:val="single" w:sz="6" w:space="0" w:color="auto"/>
              <w:right w:val="single" w:sz="6" w:space="0" w:color="auto"/>
            </w:tcBorders>
            <w:shd w:val="clear" w:color="auto" w:fill="FFFFFF"/>
            <w:vAlign w:val="center"/>
          </w:tcPr>
          <w:p w14:paraId="4C4564F1" w14:textId="77777777" w:rsidR="006B5BE2" w:rsidRPr="002C3E2D" w:rsidRDefault="006B5BE2" w:rsidP="001B1796">
            <w:pPr>
              <w:shd w:val="clear" w:color="auto" w:fill="FFFFFF"/>
              <w:jc w:val="center"/>
              <w:rPr>
                <w:spacing w:val="-2"/>
              </w:rPr>
            </w:pPr>
            <w:r w:rsidRPr="002C3E2D">
              <w:rPr>
                <w:spacing w:val="-2"/>
              </w:rPr>
              <w:t>Дата</w:t>
            </w:r>
          </w:p>
        </w:tc>
        <w:tc>
          <w:tcPr>
            <w:tcW w:w="665" w:type="pct"/>
            <w:tcBorders>
              <w:top w:val="single" w:sz="6" w:space="0" w:color="auto"/>
              <w:left w:val="single" w:sz="6" w:space="0" w:color="auto"/>
              <w:bottom w:val="single" w:sz="6" w:space="0" w:color="auto"/>
              <w:right w:val="single" w:sz="6" w:space="0" w:color="auto"/>
            </w:tcBorders>
            <w:shd w:val="clear" w:color="auto" w:fill="FFFFFF"/>
            <w:vAlign w:val="center"/>
          </w:tcPr>
          <w:p w14:paraId="1D3E5462" w14:textId="77777777" w:rsidR="006B5BE2" w:rsidRPr="002C3E2D" w:rsidRDefault="006B5BE2" w:rsidP="001B1796">
            <w:pPr>
              <w:shd w:val="clear" w:color="auto" w:fill="FFFFFF"/>
              <w:jc w:val="center"/>
            </w:pPr>
            <w:r w:rsidRPr="002C3E2D">
              <w:rPr>
                <w:spacing w:val="-2"/>
              </w:rPr>
              <w:t>Марка, модель ТС</w:t>
            </w:r>
          </w:p>
        </w:tc>
        <w:tc>
          <w:tcPr>
            <w:tcW w:w="1021" w:type="pct"/>
            <w:tcBorders>
              <w:top w:val="single" w:sz="6" w:space="0" w:color="auto"/>
              <w:left w:val="single" w:sz="6" w:space="0" w:color="auto"/>
              <w:bottom w:val="single" w:sz="6" w:space="0" w:color="auto"/>
              <w:right w:val="single" w:sz="6" w:space="0" w:color="auto"/>
            </w:tcBorders>
            <w:shd w:val="clear" w:color="auto" w:fill="FFFFFF"/>
            <w:vAlign w:val="center"/>
          </w:tcPr>
          <w:p w14:paraId="7B37FD7A" w14:textId="77777777" w:rsidR="006B5BE2" w:rsidRPr="002C3E2D" w:rsidRDefault="006B5BE2" w:rsidP="001B1796">
            <w:pPr>
              <w:keepNext/>
              <w:jc w:val="center"/>
              <w:outlineLvl w:val="0"/>
            </w:pPr>
            <w:r w:rsidRPr="002C3E2D">
              <w:t>Гос. регистрационный</w:t>
            </w:r>
          </w:p>
          <w:p w14:paraId="2E043545" w14:textId="77777777" w:rsidR="006B5BE2" w:rsidRPr="002C3E2D" w:rsidRDefault="006B5BE2" w:rsidP="001B1796">
            <w:pPr>
              <w:jc w:val="center"/>
            </w:pPr>
            <w:r w:rsidRPr="002C3E2D">
              <w:t>знак</w:t>
            </w:r>
          </w:p>
          <w:p w14:paraId="727C6CF5" w14:textId="77777777" w:rsidR="006B5BE2" w:rsidRPr="002C3E2D" w:rsidRDefault="006B5BE2" w:rsidP="001B1796">
            <w:pPr>
              <w:shd w:val="clear" w:color="auto" w:fill="FFFFFF"/>
              <w:ind w:right="662"/>
              <w:jc w:val="center"/>
            </w:pPr>
          </w:p>
        </w:tc>
        <w:tc>
          <w:tcPr>
            <w:tcW w:w="1167" w:type="pct"/>
            <w:tcBorders>
              <w:top w:val="single" w:sz="6" w:space="0" w:color="auto"/>
              <w:left w:val="single" w:sz="6" w:space="0" w:color="auto"/>
              <w:bottom w:val="single" w:sz="6" w:space="0" w:color="auto"/>
              <w:right w:val="single" w:sz="6" w:space="0" w:color="auto"/>
            </w:tcBorders>
            <w:shd w:val="clear" w:color="auto" w:fill="FFFFFF"/>
            <w:vAlign w:val="center"/>
          </w:tcPr>
          <w:p w14:paraId="2A6CEB7E" w14:textId="77777777" w:rsidR="006B5BE2" w:rsidRPr="002C3E2D" w:rsidRDefault="006B5BE2" w:rsidP="001B1796">
            <w:pPr>
              <w:keepNext/>
              <w:jc w:val="center"/>
              <w:outlineLvl w:val="0"/>
            </w:pPr>
            <w:r w:rsidRPr="002C3E2D">
              <w:t>Перечень оказанных услуг</w:t>
            </w:r>
          </w:p>
        </w:tc>
        <w:tc>
          <w:tcPr>
            <w:tcW w:w="812" w:type="pct"/>
            <w:tcBorders>
              <w:top w:val="single" w:sz="6" w:space="0" w:color="auto"/>
              <w:left w:val="single" w:sz="6" w:space="0" w:color="auto"/>
              <w:bottom w:val="single" w:sz="6" w:space="0" w:color="auto"/>
              <w:right w:val="single" w:sz="6" w:space="0" w:color="auto"/>
            </w:tcBorders>
            <w:shd w:val="clear" w:color="auto" w:fill="FFFFFF"/>
            <w:vAlign w:val="center"/>
          </w:tcPr>
          <w:p w14:paraId="2F92F73F" w14:textId="77777777" w:rsidR="006B5BE2" w:rsidRPr="002C3E2D" w:rsidRDefault="006B5BE2" w:rsidP="001B1796">
            <w:pPr>
              <w:shd w:val="clear" w:color="auto" w:fill="FFFFFF"/>
              <w:jc w:val="center"/>
            </w:pPr>
            <w:r w:rsidRPr="002C3E2D">
              <w:t>Стоимость,</w:t>
            </w:r>
          </w:p>
          <w:p w14:paraId="342407C0" w14:textId="77777777" w:rsidR="006B5BE2" w:rsidRPr="002C3E2D" w:rsidRDefault="006B5BE2" w:rsidP="001B1796">
            <w:pPr>
              <w:shd w:val="clear" w:color="auto" w:fill="FFFFFF"/>
              <w:jc w:val="center"/>
            </w:pPr>
            <w:r w:rsidRPr="002C3E2D">
              <w:t>рублей</w:t>
            </w:r>
          </w:p>
        </w:tc>
        <w:tc>
          <w:tcPr>
            <w:tcW w:w="593" w:type="pct"/>
            <w:tcBorders>
              <w:top w:val="single" w:sz="6" w:space="0" w:color="auto"/>
              <w:left w:val="single" w:sz="6" w:space="0" w:color="auto"/>
              <w:bottom w:val="single" w:sz="6" w:space="0" w:color="auto"/>
              <w:right w:val="single" w:sz="6" w:space="0" w:color="auto"/>
            </w:tcBorders>
            <w:shd w:val="clear" w:color="auto" w:fill="FFFFFF"/>
            <w:vAlign w:val="center"/>
          </w:tcPr>
          <w:p w14:paraId="654A1EC0" w14:textId="77777777" w:rsidR="006B5BE2" w:rsidRPr="002C3E2D" w:rsidRDefault="006B5BE2" w:rsidP="001B1796">
            <w:pPr>
              <w:keepNext/>
              <w:jc w:val="center"/>
              <w:outlineLvl w:val="0"/>
            </w:pPr>
            <w:r w:rsidRPr="002C3E2D">
              <w:t>Подпись</w:t>
            </w:r>
          </w:p>
          <w:p w14:paraId="678A88F5" w14:textId="77777777" w:rsidR="006B5BE2" w:rsidRPr="002C3E2D" w:rsidRDefault="006B5BE2" w:rsidP="001B1796">
            <w:pPr>
              <w:keepNext/>
              <w:jc w:val="center"/>
              <w:outlineLvl w:val="0"/>
            </w:pPr>
            <w:r w:rsidRPr="002C3E2D">
              <w:t>водителя</w:t>
            </w:r>
          </w:p>
        </w:tc>
      </w:tr>
      <w:tr w:rsidR="006B5BE2" w:rsidRPr="002C3E2D" w14:paraId="577328CC" w14:textId="77777777" w:rsidTr="001B1796">
        <w:trPr>
          <w:trHeight w:hRule="exact" w:val="238"/>
        </w:trPr>
        <w:tc>
          <w:tcPr>
            <w:tcW w:w="240" w:type="pct"/>
            <w:tcBorders>
              <w:top w:val="single" w:sz="6" w:space="0" w:color="auto"/>
              <w:left w:val="single" w:sz="6" w:space="0" w:color="auto"/>
              <w:bottom w:val="single" w:sz="6" w:space="0" w:color="auto"/>
              <w:right w:val="single" w:sz="6" w:space="0" w:color="auto"/>
            </w:tcBorders>
            <w:shd w:val="clear" w:color="auto" w:fill="FFFFFF"/>
          </w:tcPr>
          <w:p w14:paraId="67418883" w14:textId="77777777" w:rsidR="006B5BE2" w:rsidRPr="002C3E2D" w:rsidRDefault="006B5BE2" w:rsidP="001B1796">
            <w:pPr>
              <w:shd w:val="clear" w:color="auto" w:fill="FFFFFF"/>
              <w:jc w:val="center"/>
              <w:rPr>
                <w:spacing w:val="-2"/>
              </w:rPr>
            </w:pPr>
          </w:p>
        </w:tc>
        <w:tc>
          <w:tcPr>
            <w:tcW w:w="502" w:type="pct"/>
            <w:tcBorders>
              <w:top w:val="single" w:sz="6" w:space="0" w:color="auto"/>
              <w:left w:val="single" w:sz="6" w:space="0" w:color="auto"/>
              <w:bottom w:val="single" w:sz="6" w:space="0" w:color="auto"/>
              <w:right w:val="single" w:sz="6" w:space="0" w:color="auto"/>
            </w:tcBorders>
            <w:shd w:val="clear" w:color="auto" w:fill="FFFFFF"/>
          </w:tcPr>
          <w:p w14:paraId="581EE8AC" w14:textId="77777777" w:rsidR="006B5BE2" w:rsidRPr="002C3E2D" w:rsidRDefault="006B5BE2" w:rsidP="001B1796">
            <w:pPr>
              <w:shd w:val="clear" w:color="auto" w:fill="FFFFFF"/>
              <w:jc w:val="center"/>
              <w:rPr>
                <w:spacing w:val="-2"/>
              </w:rPr>
            </w:pPr>
          </w:p>
        </w:tc>
        <w:tc>
          <w:tcPr>
            <w:tcW w:w="665" w:type="pct"/>
            <w:tcBorders>
              <w:top w:val="single" w:sz="6" w:space="0" w:color="auto"/>
              <w:left w:val="single" w:sz="6" w:space="0" w:color="auto"/>
              <w:bottom w:val="single" w:sz="6" w:space="0" w:color="auto"/>
              <w:right w:val="single" w:sz="6" w:space="0" w:color="auto"/>
            </w:tcBorders>
            <w:shd w:val="clear" w:color="auto" w:fill="FFFFFF"/>
          </w:tcPr>
          <w:p w14:paraId="34D0FB95" w14:textId="77777777" w:rsidR="006B5BE2" w:rsidRPr="002C3E2D" w:rsidRDefault="006B5BE2" w:rsidP="001B1796">
            <w:pPr>
              <w:shd w:val="clear" w:color="auto" w:fill="FFFFFF"/>
              <w:jc w:val="center"/>
            </w:pPr>
          </w:p>
        </w:tc>
        <w:tc>
          <w:tcPr>
            <w:tcW w:w="1021" w:type="pct"/>
            <w:tcBorders>
              <w:top w:val="single" w:sz="6" w:space="0" w:color="auto"/>
              <w:left w:val="single" w:sz="6" w:space="0" w:color="auto"/>
              <w:bottom w:val="single" w:sz="6" w:space="0" w:color="auto"/>
              <w:right w:val="single" w:sz="6" w:space="0" w:color="auto"/>
            </w:tcBorders>
            <w:shd w:val="clear" w:color="auto" w:fill="FFFFFF"/>
          </w:tcPr>
          <w:p w14:paraId="50504896" w14:textId="77777777" w:rsidR="006B5BE2" w:rsidRPr="002C3E2D" w:rsidRDefault="006B5BE2" w:rsidP="001B1796">
            <w:pPr>
              <w:shd w:val="clear" w:color="auto" w:fill="FFFFFF"/>
              <w:jc w:val="center"/>
            </w:pPr>
          </w:p>
        </w:tc>
        <w:tc>
          <w:tcPr>
            <w:tcW w:w="1167" w:type="pct"/>
            <w:tcBorders>
              <w:top w:val="single" w:sz="6" w:space="0" w:color="auto"/>
              <w:left w:val="single" w:sz="6" w:space="0" w:color="auto"/>
              <w:bottom w:val="single" w:sz="6" w:space="0" w:color="auto"/>
              <w:right w:val="single" w:sz="6" w:space="0" w:color="auto"/>
            </w:tcBorders>
            <w:shd w:val="clear" w:color="auto" w:fill="FFFFFF"/>
          </w:tcPr>
          <w:p w14:paraId="32FD8AF1" w14:textId="77777777" w:rsidR="006B5BE2" w:rsidRPr="002C3E2D" w:rsidRDefault="006B5BE2" w:rsidP="001B1796">
            <w:pPr>
              <w:shd w:val="clear" w:color="auto" w:fill="FFFFFF"/>
              <w:jc w:val="center"/>
            </w:pPr>
          </w:p>
        </w:tc>
        <w:tc>
          <w:tcPr>
            <w:tcW w:w="812" w:type="pct"/>
            <w:tcBorders>
              <w:top w:val="single" w:sz="6" w:space="0" w:color="auto"/>
              <w:left w:val="single" w:sz="6" w:space="0" w:color="auto"/>
              <w:bottom w:val="single" w:sz="6" w:space="0" w:color="auto"/>
              <w:right w:val="single" w:sz="6" w:space="0" w:color="auto"/>
            </w:tcBorders>
            <w:shd w:val="clear" w:color="auto" w:fill="FFFFFF"/>
          </w:tcPr>
          <w:p w14:paraId="43C82155" w14:textId="77777777" w:rsidR="006B5BE2" w:rsidRPr="002C3E2D" w:rsidRDefault="006B5BE2" w:rsidP="001B1796">
            <w:pPr>
              <w:shd w:val="clear" w:color="auto" w:fill="FFFFFF"/>
              <w:jc w:val="center"/>
            </w:pPr>
          </w:p>
        </w:tc>
        <w:tc>
          <w:tcPr>
            <w:tcW w:w="593" w:type="pct"/>
            <w:tcBorders>
              <w:top w:val="single" w:sz="6" w:space="0" w:color="auto"/>
              <w:left w:val="single" w:sz="6" w:space="0" w:color="auto"/>
              <w:bottom w:val="single" w:sz="6" w:space="0" w:color="auto"/>
              <w:right w:val="single" w:sz="6" w:space="0" w:color="auto"/>
            </w:tcBorders>
            <w:shd w:val="clear" w:color="auto" w:fill="FFFFFF"/>
          </w:tcPr>
          <w:p w14:paraId="6FB3954A" w14:textId="77777777" w:rsidR="006B5BE2" w:rsidRPr="002C3E2D" w:rsidRDefault="006B5BE2" w:rsidP="001B1796">
            <w:pPr>
              <w:shd w:val="clear" w:color="auto" w:fill="FFFFFF"/>
              <w:jc w:val="center"/>
            </w:pPr>
          </w:p>
        </w:tc>
      </w:tr>
      <w:tr w:rsidR="006B5BE2" w:rsidRPr="002C3E2D" w14:paraId="46EF859C" w14:textId="77777777" w:rsidTr="001B1796">
        <w:trPr>
          <w:trHeight w:hRule="exact" w:val="230"/>
        </w:trPr>
        <w:tc>
          <w:tcPr>
            <w:tcW w:w="240" w:type="pct"/>
            <w:tcBorders>
              <w:top w:val="single" w:sz="6" w:space="0" w:color="auto"/>
              <w:left w:val="single" w:sz="6" w:space="0" w:color="auto"/>
              <w:bottom w:val="single" w:sz="6" w:space="0" w:color="auto"/>
              <w:right w:val="single" w:sz="6" w:space="0" w:color="auto"/>
            </w:tcBorders>
            <w:shd w:val="clear" w:color="auto" w:fill="FFFFFF"/>
          </w:tcPr>
          <w:p w14:paraId="77F1101E" w14:textId="77777777" w:rsidR="006B5BE2" w:rsidRPr="002C3E2D" w:rsidRDefault="006B5BE2" w:rsidP="001B1796">
            <w:pPr>
              <w:shd w:val="clear" w:color="auto" w:fill="FFFFFF"/>
              <w:jc w:val="center"/>
              <w:rPr>
                <w:spacing w:val="-2"/>
              </w:rPr>
            </w:pPr>
          </w:p>
        </w:tc>
        <w:tc>
          <w:tcPr>
            <w:tcW w:w="502" w:type="pct"/>
            <w:tcBorders>
              <w:top w:val="single" w:sz="6" w:space="0" w:color="auto"/>
              <w:left w:val="single" w:sz="6" w:space="0" w:color="auto"/>
              <w:bottom w:val="single" w:sz="6" w:space="0" w:color="auto"/>
              <w:right w:val="single" w:sz="6" w:space="0" w:color="auto"/>
            </w:tcBorders>
            <w:shd w:val="clear" w:color="auto" w:fill="FFFFFF"/>
          </w:tcPr>
          <w:p w14:paraId="76045252" w14:textId="77777777" w:rsidR="006B5BE2" w:rsidRPr="002C3E2D" w:rsidRDefault="006B5BE2" w:rsidP="001B1796">
            <w:pPr>
              <w:shd w:val="clear" w:color="auto" w:fill="FFFFFF"/>
              <w:jc w:val="center"/>
              <w:rPr>
                <w:spacing w:val="-2"/>
              </w:rPr>
            </w:pPr>
          </w:p>
        </w:tc>
        <w:tc>
          <w:tcPr>
            <w:tcW w:w="665" w:type="pct"/>
            <w:tcBorders>
              <w:top w:val="single" w:sz="6" w:space="0" w:color="auto"/>
              <w:left w:val="single" w:sz="6" w:space="0" w:color="auto"/>
              <w:bottom w:val="single" w:sz="6" w:space="0" w:color="auto"/>
              <w:right w:val="single" w:sz="6" w:space="0" w:color="auto"/>
            </w:tcBorders>
            <w:shd w:val="clear" w:color="auto" w:fill="FFFFFF"/>
          </w:tcPr>
          <w:p w14:paraId="1ED704B5" w14:textId="77777777" w:rsidR="006B5BE2" w:rsidRPr="002C3E2D" w:rsidRDefault="006B5BE2" w:rsidP="001B1796">
            <w:pPr>
              <w:shd w:val="clear" w:color="auto" w:fill="FFFFFF"/>
              <w:jc w:val="center"/>
            </w:pPr>
          </w:p>
        </w:tc>
        <w:tc>
          <w:tcPr>
            <w:tcW w:w="1021" w:type="pct"/>
            <w:tcBorders>
              <w:top w:val="single" w:sz="6" w:space="0" w:color="auto"/>
              <w:left w:val="single" w:sz="6" w:space="0" w:color="auto"/>
              <w:bottom w:val="single" w:sz="6" w:space="0" w:color="auto"/>
              <w:right w:val="single" w:sz="6" w:space="0" w:color="auto"/>
            </w:tcBorders>
            <w:shd w:val="clear" w:color="auto" w:fill="FFFFFF"/>
          </w:tcPr>
          <w:p w14:paraId="39DC6367" w14:textId="77777777" w:rsidR="006B5BE2" w:rsidRPr="002C3E2D" w:rsidRDefault="006B5BE2" w:rsidP="001B1796">
            <w:pPr>
              <w:shd w:val="clear" w:color="auto" w:fill="FFFFFF"/>
              <w:jc w:val="center"/>
            </w:pPr>
          </w:p>
        </w:tc>
        <w:tc>
          <w:tcPr>
            <w:tcW w:w="1167" w:type="pct"/>
            <w:tcBorders>
              <w:top w:val="single" w:sz="6" w:space="0" w:color="auto"/>
              <w:left w:val="single" w:sz="6" w:space="0" w:color="auto"/>
              <w:bottom w:val="single" w:sz="6" w:space="0" w:color="auto"/>
              <w:right w:val="single" w:sz="6" w:space="0" w:color="auto"/>
            </w:tcBorders>
            <w:shd w:val="clear" w:color="auto" w:fill="FFFFFF"/>
          </w:tcPr>
          <w:p w14:paraId="56DE437A" w14:textId="77777777" w:rsidR="006B5BE2" w:rsidRPr="002C3E2D" w:rsidRDefault="006B5BE2" w:rsidP="001B1796">
            <w:pPr>
              <w:shd w:val="clear" w:color="auto" w:fill="FFFFFF"/>
              <w:jc w:val="center"/>
            </w:pPr>
          </w:p>
        </w:tc>
        <w:tc>
          <w:tcPr>
            <w:tcW w:w="812" w:type="pct"/>
            <w:tcBorders>
              <w:top w:val="single" w:sz="6" w:space="0" w:color="auto"/>
              <w:left w:val="single" w:sz="6" w:space="0" w:color="auto"/>
              <w:bottom w:val="single" w:sz="6" w:space="0" w:color="auto"/>
              <w:right w:val="single" w:sz="6" w:space="0" w:color="auto"/>
            </w:tcBorders>
            <w:shd w:val="clear" w:color="auto" w:fill="FFFFFF"/>
          </w:tcPr>
          <w:p w14:paraId="27CF9017" w14:textId="77777777" w:rsidR="006B5BE2" w:rsidRPr="002C3E2D" w:rsidRDefault="006B5BE2" w:rsidP="001B1796">
            <w:pPr>
              <w:shd w:val="clear" w:color="auto" w:fill="FFFFFF"/>
              <w:jc w:val="center"/>
            </w:pPr>
          </w:p>
        </w:tc>
        <w:tc>
          <w:tcPr>
            <w:tcW w:w="593" w:type="pct"/>
            <w:tcBorders>
              <w:top w:val="single" w:sz="6" w:space="0" w:color="auto"/>
              <w:left w:val="single" w:sz="6" w:space="0" w:color="auto"/>
              <w:bottom w:val="single" w:sz="6" w:space="0" w:color="auto"/>
              <w:right w:val="single" w:sz="6" w:space="0" w:color="auto"/>
            </w:tcBorders>
            <w:shd w:val="clear" w:color="auto" w:fill="FFFFFF"/>
          </w:tcPr>
          <w:p w14:paraId="60D783FE" w14:textId="77777777" w:rsidR="006B5BE2" w:rsidRPr="002C3E2D" w:rsidRDefault="006B5BE2" w:rsidP="001B1796">
            <w:pPr>
              <w:shd w:val="clear" w:color="auto" w:fill="FFFFFF"/>
              <w:jc w:val="center"/>
            </w:pPr>
          </w:p>
        </w:tc>
      </w:tr>
      <w:tr w:rsidR="006B5BE2" w:rsidRPr="002C3E2D" w14:paraId="03E24E2F" w14:textId="77777777" w:rsidTr="001B1796">
        <w:trPr>
          <w:trHeight w:hRule="exact" w:val="238"/>
        </w:trPr>
        <w:tc>
          <w:tcPr>
            <w:tcW w:w="240" w:type="pct"/>
            <w:tcBorders>
              <w:top w:val="single" w:sz="6" w:space="0" w:color="auto"/>
              <w:left w:val="single" w:sz="6" w:space="0" w:color="auto"/>
              <w:bottom w:val="single" w:sz="6" w:space="0" w:color="auto"/>
              <w:right w:val="single" w:sz="6" w:space="0" w:color="auto"/>
            </w:tcBorders>
            <w:shd w:val="clear" w:color="auto" w:fill="FFFFFF"/>
          </w:tcPr>
          <w:p w14:paraId="6DE57F72" w14:textId="77777777" w:rsidR="006B5BE2" w:rsidRPr="002C3E2D" w:rsidRDefault="006B5BE2" w:rsidP="001B1796">
            <w:pPr>
              <w:shd w:val="clear" w:color="auto" w:fill="FFFFFF"/>
              <w:jc w:val="center"/>
              <w:rPr>
                <w:spacing w:val="-2"/>
              </w:rPr>
            </w:pPr>
          </w:p>
        </w:tc>
        <w:tc>
          <w:tcPr>
            <w:tcW w:w="502" w:type="pct"/>
            <w:tcBorders>
              <w:top w:val="single" w:sz="6" w:space="0" w:color="auto"/>
              <w:left w:val="single" w:sz="6" w:space="0" w:color="auto"/>
              <w:bottom w:val="single" w:sz="6" w:space="0" w:color="auto"/>
              <w:right w:val="single" w:sz="6" w:space="0" w:color="auto"/>
            </w:tcBorders>
            <w:shd w:val="clear" w:color="auto" w:fill="FFFFFF"/>
          </w:tcPr>
          <w:p w14:paraId="18572716" w14:textId="77777777" w:rsidR="006B5BE2" w:rsidRPr="002C3E2D" w:rsidRDefault="006B5BE2" w:rsidP="001B1796">
            <w:pPr>
              <w:shd w:val="clear" w:color="auto" w:fill="FFFFFF"/>
              <w:jc w:val="center"/>
              <w:rPr>
                <w:spacing w:val="-2"/>
              </w:rPr>
            </w:pPr>
          </w:p>
        </w:tc>
        <w:tc>
          <w:tcPr>
            <w:tcW w:w="665" w:type="pct"/>
            <w:tcBorders>
              <w:top w:val="single" w:sz="6" w:space="0" w:color="auto"/>
              <w:left w:val="single" w:sz="6" w:space="0" w:color="auto"/>
              <w:bottom w:val="single" w:sz="6" w:space="0" w:color="auto"/>
              <w:right w:val="single" w:sz="6" w:space="0" w:color="auto"/>
            </w:tcBorders>
            <w:shd w:val="clear" w:color="auto" w:fill="FFFFFF"/>
          </w:tcPr>
          <w:p w14:paraId="62833568" w14:textId="77777777" w:rsidR="006B5BE2" w:rsidRPr="002C3E2D" w:rsidRDefault="006B5BE2" w:rsidP="001B1796">
            <w:pPr>
              <w:shd w:val="clear" w:color="auto" w:fill="FFFFFF"/>
              <w:jc w:val="center"/>
            </w:pPr>
          </w:p>
        </w:tc>
        <w:tc>
          <w:tcPr>
            <w:tcW w:w="1021" w:type="pct"/>
            <w:tcBorders>
              <w:top w:val="single" w:sz="6" w:space="0" w:color="auto"/>
              <w:left w:val="single" w:sz="6" w:space="0" w:color="auto"/>
              <w:bottom w:val="single" w:sz="6" w:space="0" w:color="auto"/>
              <w:right w:val="single" w:sz="6" w:space="0" w:color="auto"/>
            </w:tcBorders>
            <w:shd w:val="clear" w:color="auto" w:fill="FFFFFF"/>
          </w:tcPr>
          <w:p w14:paraId="5EA4BC62" w14:textId="77777777" w:rsidR="006B5BE2" w:rsidRPr="002C3E2D" w:rsidRDefault="006B5BE2" w:rsidP="001B1796">
            <w:pPr>
              <w:shd w:val="clear" w:color="auto" w:fill="FFFFFF"/>
              <w:jc w:val="center"/>
            </w:pPr>
          </w:p>
        </w:tc>
        <w:tc>
          <w:tcPr>
            <w:tcW w:w="1167" w:type="pct"/>
            <w:tcBorders>
              <w:top w:val="single" w:sz="6" w:space="0" w:color="auto"/>
              <w:left w:val="single" w:sz="6" w:space="0" w:color="auto"/>
              <w:bottom w:val="single" w:sz="6" w:space="0" w:color="auto"/>
              <w:right w:val="single" w:sz="6" w:space="0" w:color="auto"/>
            </w:tcBorders>
            <w:shd w:val="clear" w:color="auto" w:fill="FFFFFF"/>
          </w:tcPr>
          <w:p w14:paraId="70DBE120" w14:textId="77777777" w:rsidR="006B5BE2" w:rsidRPr="002C3E2D" w:rsidRDefault="006B5BE2" w:rsidP="001B1796">
            <w:pPr>
              <w:shd w:val="clear" w:color="auto" w:fill="FFFFFF"/>
              <w:jc w:val="center"/>
            </w:pPr>
          </w:p>
        </w:tc>
        <w:tc>
          <w:tcPr>
            <w:tcW w:w="812" w:type="pct"/>
            <w:tcBorders>
              <w:top w:val="single" w:sz="6" w:space="0" w:color="auto"/>
              <w:left w:val="single" w:sz="6" w:space="0" w:color="auto"/>
              <w:bottom w:val="single" w:sz="6" w:space="0" w:color="auto"/>
              <w:right w:val="single" w:sz="6" w:space="0" w:color="auto"/>
            </w:tcBorders>
            <w:shd w:val="clear" w:color="auto" w:fill="FFFFFF"/>
          </w:tcPr>
          <w:p w14:paraId="3E588D8C" w14:textId="77777777" w:rsidR="006B5BE2" w:rsidRPr="002C3E2D" w:rsidRDefault="006B5BE2" w:rsidP="001B1796">
            <w:pPr>
              <w:shd w:val="clear" w:color="auto" w:fill="FFFFFF"/>
              <w:jc w:val="center"/>
            </w:pPr>
          </w:p>
        </w:tc>
        <w:tc>
          <w:tcPr>
            <w:tcW w:w="593" w:type="pct"/>
            <w:tcBorders>
              <w:top w:val="single" w:sz="6" w:space="0" w:color="auto"/>
              <w:left w:val="single" w:sz="6" w:space="0" w:color="auto"/>
              <w:bottom w:val="single" w:sz="6" w:space="0" w:color="auto"/>
              <w:right w:val="single" w:sz="6" w:space="0" w:color="auto"/>
            </w:tcBorders>
            <w:shd w:val="clear" w:color="auto" w:fill="FFFFFF"/>
          </w:tcPr>
          <w:p w14:paraId="663B16B0" w14:textId="77777777" w:rsidR="006B5BE2" w:rsidRPr="002C3E2D" w:rsidRDefault="006B5BE2" w:rsidP="001B1796">
            <w:pPr>
              <w:shd w:val="clear" w:color="auto" w:fill="FFFFFF"/>
              <w:jc w:val="center"/>
            </w:pPr>
          </w:p>
        </w:tc>
      </w:tr>
      <w:tr w:rsidR="006B5BE2" w:rsidRPr="002C3E2D" w14:paraId="300F2621" w14:textId="77777777" w:rsidTr="001B1796">
        <w:trPr>
          <w:trHeight w:hRule="exact" w:val="230"/>
        </w:trPr>
        <w:tc>
          <w:tcPr>
            <w:tcW w:w="240" w:type="pct"/>
            <w:tcBorders>
              <w:top w:val="single" w:sz="6" w:space="0" w:color="auto"/>
              <w:left w:val="single" w:sz="6" w:space="0" w:color="auto"/>
              <w:bottom w:val="single" w:sz="6" w:space="0" w:color="auto"/>
              <w:right w:val="single" w:sz="6" w:space="0" w:color="auto"/>
            </w:tcBorders>
            <w:shd w:val="clear" w:color="auto" w:fill="FFFFFF"/>
          </w:tcPr>
          <w:p w14:paraId="1BDE184D" w14:textId="77777777" w:rsidR="006B5BE2" w:rsidRPr="002C3E2D" w:rsidRDefault="006B5BE2" w:rsidP="001B1796">
            <w:pPr>
              <w:shd w:val="clear" w:color="auto" w:fill="FFFFFF"/>
              <w:jc w:val="center"/>
              <w:rPr>
                <w:spacing w:val="-2"/>
              </w:rPr>
            </w:pPr>
          </w:p>
        </w:tc>
        <w:tc>
          <w:tcPr>
            <w:tcW w:w="502" w:type="pct"/>
            <w:tcBorders>
              <w:top w:val="single" w:sz="6" w:space="0" w:color="auto"/>
              <w:left w:val="single" w:sz="6" w:space="0" w:color="auto"/>
              <w:bottom w:val="single" w:sz="6" w:space="0" w:color="auto"/>
              <w:right w:val="single" w:sz="6" w:space="0" w:color="auto"/>
            </w:tcBorders>
            <w:shd w:val="clear" w:color="auto" w:fill="FFFFFF"/>
          </w:tcPr>
          <w:p w14:paraId="3256F06E" w14:textId="77777777" w:rsidR="006B5BE2" w:rsidRPr="002C3E2D" w:rsidRDefault="006B5BE2" w:rsidP="001B1796">
            <w:pPr>
              <w:shd w:val="clear" w:color="auto" w:fill="FFFFFF"/>
              <w:jc w:val="center"/>
              <w:rPr>
                <w:spacing w:val="-2"/>
              </w:rPr>
            </w:pPr>
          </w:p>
        </w:tc>
        <w:tc>
          <w:tcPr>
            <w:tcW w:w="665" w:type="pct"/>
            <w:tcBorders>
              <w:top w:val="single" w:sz="6" w:space="0" w:color="auto"/>
              <w:left w:val="single" w:sz="6" w:space="0" w:color="auto"/>
              <w:bottom w:val="single" w:sz="6" w:space="0" w:color="auto"/>
              <w:right w:val="single" w:sz="6" w:space="0" w:color="auto"/>
            </w:tcBorders>
            <w:shd w:val="clear" w:color="auto" w:fill="FFFFFF"/>
          </w:tcPr>
          <w:p w14:paraId="4C52771D" w14:textId="77777777" w:rsidR="006B5BE2" w:rsidRPr="002C3E2D" w:rsidRDefault="006B5BE2" w:rsidP="001B1796">
            <w:pPr>
              <w:shd w:val="clear" w:color="auto" w:fill="FFFFFF"/>
              <w:jc w:val="center"/>
            </w:pPr>
          </w:p>
        </w:tc>
        <w:tc>
          <w:tcPr>
            <w:tcW w:w="1021" w:type="pct"/>
            <w:tcBorders>
              <w:top w:val="single" w:sz="6" w:space="0" w:color="auto"/>
              <w:left w:val="single" w:sz="6" w:space="0" w:color="auto"/>
              <w:bottom w:val="single" w:sz="6" w:space="0" w:color="auto"/>
              <w:right w:val="single" w:sz="6" w:space="0" w:color="auto"/>
            </w:tcBorders>
            <w:shd w:val="clear" w:color="auto" w:fill="FFFFFF"/>
          </w:tcPr>
          <w:p w14:paraId="12B0747F" w14:textId="77777777" w:rsidR="006B5BE2" w:rsidRPr="002C3E2D" w:rsidRDefault="006B5BE2" w:rsidP="001B1796">
            <w:pPr>
              <w:shd w:val="clear" w:color="auto" w:fill="FFFFFF"/>
              <w:jc w:val="center"/>
            </w:pPr>
          </w:p>
        </w:tc>
        <w:tc>
          <w:tcPr>
            <w:tcW w:w="1167" w:type="pct"/>
            <w:tcBorders>
              <w:top w:val="single" w:sz="6" w:space="0" w:color="auto"/>
              <w:left w:val="single" w:sz="6" w:space="0" w:color="auto"/>
              <w:bottom w:val="single" w:sz="6" w:space="0" w:color="auto"/>
              <w:right w:val="single" w:sz="6" w:space="0" w:color="auto"/>
            </w:tcBorders>
            <w:shd w:val="clear" w:color="auto" w:fill="FFFFFF"/>
          </w:tcPr>
          <w:p w14:paraId="1671E144" w14:textId="77777777" w:rsidR="006B5BE2" w:rsidRPr="002C3E2D" w:rsidRDefault="006B5BE2" w:rsidP="001B1796">
            <w:pPr>
              <w:shd w:val="clear" w:color="auto" w:fill="FFFFFF"/>
              <w:jc w:val="center"/>
            </w:pPr>
          </w:p>
        </w:tc>
        <w:tc>
          <w:tcPr>
            <w:tcW w:w="812" w:type="pct"/>
            <w:tcBorders>
              <w:top w:val="single" w:sz="6" w:space="0" w:color="auto"/>
              <w:left w:val="single" w:sz="6" w:space="0" w:color="auto"/>
              <w:bottom w:val="single" w:sz="6" w:space="0" w:color="auto"/>
              <w:right w:val="single" w:sz="6" w:space="0" w:color="auto"/>
            </w:tcBorders>
            <w:shd w:val="clear" w:color="auto" w:fill="FFFFFF"/>
          </w:tcPr>
          <w:p w14:paraId="29DB98DD" w14:textId="77777777" w:rsidR="006B5BE2" w:rsidRPr="002C3E2D" w:rsidRDefault="006B5BE2" w:rsidP="001B1796">
            <w:pPr>
              <w:shd w:val="clear" w:color="auto" w:fill="FFFFFF"/>
              <w:jc w:val="center"/>
            </w:pPr>
          </w:p>
        </w:tc>
        <w:tc>
          <w:tcPr>
            <w:tcW w:w="593" w:type="pct"/>
            <w:tcBorders>
              <w:top w:val="single" w:sz="6" w:space="0" w:color="auto"/>
              <w:left w:val="single" w:sz="6" w:space="0" w:color="auto"/>
              <w:bottom w:val="single" w:sz="6" w:space="0" w:color="auto"/>
              <w:right w:val="single" w:sz="6" w:space="0" w:color="auto"/>
            </w:tcBorders>
            <w:shd w:val="clear" w:color="auto" w:fill="FFFFFF"/>
          </w:tcPr>
          <w:p w14:paraId="688421BC" w14:textId="77777777" w:rsidR="006B5BE2" w:rsidRPr="002C3E2D" w:rsidRDefault="006B5BE2" w:rsidP="001B1796">
            <w:pPr>
              <w:shd w:val="clear" w:color="auto" w:fill="FFFFFF"/>
              <w:jc w:val="center"/>
            </w:pPr>
          </w:p>
        </w:tc>
      </w:tr>
      <w:tr w:rsidR="006B5BE2" w:rsidRPr="002C3E2D" w14:paraId="17C37906" w14:textId="77777777" w:rsidTr="001B1796">
        <w:trPr>
          <w:trHeight w:hRule="exact" w:val="238"/>
        </w:trPr>
        <w:tc>
          <w:tcPr>
            <w:tcW w:w="240" w:type="pct"/>
            <w:tcBorders>
              <w:top w:val="single" w:sz="6" w:space="0" w:color="auto"/>
              <w:left w:val="single" w:sz="6" w:space="0" w:color="auto"/>
              <w:bottom w:val="single" w:sz="6" w:space="0" w:color="auto"/>
              <w:right w:val="single" w:sz="6" w:space="0" w:color="auto"/>
            </w:tcBorders>
            <w:shd w:val="clear" w:color="auto" w:fill="FFFFFF"/>
          </w:tcPr>
          <w:p w14:paraId="50368AFE" w14:textId="77777777" w:rsidR="006B5BE2" w:rsidRPr="002C3E2D" w:rsidRDefault="006B5BE2" w:rsidP="001B1796">
            <w:pPr>
              <w:shd w:val="clear" w:color="auto" w:fill="FFFFFF"/>
              <w:jc w:val="center"/>
              <w:rPr>
                <w:spacing w:val="-2"/>
              </w:rPr>
            </w:pPr>
          </w:p>
        </w:tc>
        <w:tc>
          <w:tcPr>
            <w:tcW w:w="502" w:type="pct"/>
            <w:tcBorders>
              <w:top w:val="single" w:sz="6" w:space="0" w:color="auto"/>
              <w:left w:val="single" w:sz="6" w:space="0" w:color="auto"/>
              <w:bottom w:val="single" w:sz="6" w:space="0" w:color="auto"/>
              <w:right w:val="single" w:sz="6" w:space="0" w:color="auto"/>
            </w:tcBorders>
            <w:shd w:val="clear" w:color="auto" w:fill="FFFFFF"/>
          </w:tcPr>
          <w:p w14:paraId="577F054B" w14:textId="77777777" w:rsidR="006B5BE2" w:rsidRPr="002C3E2D" w:rsidRDefault="006B5BE2" w:rsidP="001B1796">
            <w:pPr>
              <w:shd w:val="clear" w:color="auto" w:fill="FFFFFF"/>
              <w:jc w:val="center"/>
              <w:rPr>
                <w:spacing w:val="-2"/>
              </w:rPr>
            </w:pPr>
          </w:p>
        </w:tc>
        <w:tc>
          <w:tcPr>
            <w:tcW w:w="665" w:type="pct"/>
            <w:tcBorders>
              <w:top w:val="single" w:sz="6" w:space="0" w:color="auto"/>
              <w:left w:val="single" w:sz="6" w:space="0" w:color="auto"/>
              <w:bottom w:val="single" w:sz="6" w:space="0" w:color="auto"/>
              <w:right w:val="single" w:sz="6" w:space="0" w:color="auto"/>
            </w:tcBorders>
            <w:shd w:val="clear" w:color="auto" w:fill="FFFFFF"/>
          </w:tcPr>
          <w:p w14:paraId="3EFAF1FA" w14:textId="77777777" w:rsidR="006B5BE2" w:rsidRPr="002C3E2D" w:rsidRDefault="006B5BE2" w:rsidP="001B1796">
            <w:pPr>
              <w:shd w:val="clear" w:color="auto" w:fill="FFFFFF"/>
              <w:jc w:val="center"/>
            </w:pPr>
          </w:p>
        </w:tc>
        <w:tc>
          <w:tcPr>
            <w:tcW w:w="1021" w:type="pct"/>
            <w:tcBorders>
              <w:top w:val="single" w:sz="6" w:space="0" w:color="auto"/>
              <w:left w:val="single" w:sz="6" w:space="0" w:color="auto"/>
              <w:bottom w:val="single" w:sz="6" w:space="0" w:color="auto"/>
              <w:right w:val="single" w:sz="6" w:space="0" w:color="auto"/>
            </w:tcBorders>
            <w:shd w:val="clear" w:color="auto" w:fill="FFFFFF"/>
          </w:tcPr>
          <w:p w14:paraId="3C21D498" w14:textId="77777777" w:rsidR="006B5BE2" w:rsidRPr="002C3E2D" w:rsidRDefault="006B5BE2" w:rsidP="001B1796">
            <w:pPr>
              <w:shd w:val="clear" w:color="auto" w:fill="FFFFFF"/>
              <w:jc w:val="center"/>
            </w:pPr>
          </w:p>
        </w:tc>
        <w:tc>
          <w:tcPr>
            <w:tcW w:w="1167" w:type="pct"/>
            <w:tcBorders>
              <w:top w:val="single" w:sz="6" w:space="0" w:color="auto"/>
              <w:left w:val="single" w:sz="6" w:space="0" w:color="auto"/>
              <w:bottom w:val="single" w:sz="6" w:space="0" w:color="auto"/>
              <w:right w:val="single" w:sz="6" w:space="0" w:color="auto"/>
            </w:tcBorders>
            <w:shd w:val="clear" w:color="auto" w:fill="FFFFFF"/>
          </w:tcPr>
          <w:p w14:paraId="78E59DB6" w14:textId="77777777" w:rsidR="006B5BE2" w:rsidRPr="002C3E2D" w:rsidRDefault="006B5BE2" w:rsidP="001B1796">
            <w:pPr>
              <w:shd w:val="clear" w:color="auto" w:fill="FFFFFF"/>
              <w:jc w:val="center"/>
            </w:pPr>
          </w:p>
        </w:tc>
        <w:tc>
          <w:tcPr>
            <w:tcW w:w="812" w:type="pct"/>
            <w:tcBorders>
              <w:top w:val="single" w:sz="6" w:space="0" w:color="auto"/>
              <w:left w:val="single" w:sz="6" w:space="0" w:color="auto"/>
              <w:bottom w:val="single" w:sz="6" w:space="0" w:color="auto"/>
              <w:right w:val="single" w:sz="6" w:space="0" w:color="auto"/>
            </w:tcBorders>
            <w:shd w:val="clear" w:color="auto" w:fill="FFFFFF"/>
          </w:tcPr>
          <w:p w14:paraId="1BE04ECC" w14:textId="77777777" w:rsidR="006B5BE2" w:rsidRPr="002C3E2D" w:rsidRDefault="006B5BE2" w:rsidP="001B1796">
            <w:pPr>
              <w:shd w:val="clear" w:color="auto" w:fill="FFFFFF"/>
              <w:jc w:val="center"/>
            </w:pPr>
          </w:p>
        </w:tc>
        <w:tc>
          <w:tcPr>
            <w:tcW w:w="593" w:type="pct"/>
            <w:tcBorders>
              <w:top w:val="single" w:sz="6" w:space="0" w:color="auto"/>
              <w:left w:val="single" w:sz="6" w:space="0" w:color="auto"/>
              <w:bottom w:val="single" w:sz="6" w:space="0" w:color="auto"/>
              <w:right w:val="single" w:sz="6" w:space="0" w:color="auto"/>
            </w:tcBorders>
            <w:shd w:val="clear" w:color="auto" w:fill="FFFFFF"/>
          </w:tcPr>
          <w:p w14:paraId="073BAF5F" w14:textId="77777777" w:rsidR="006B5BE2" w:rsidRPr="002C3E2D" w:rsidRDefault="006B5BE2" w:rsidP="001B1796">
            <w:pPr>
              <w:shd w:val="clear" w:color="auto" w:fill="FFFFFF"/>
              <w:jc w:val="center"/>
            </w:pPr>
          </w:p>
        </w:tc>
      </w:tr>
      <w:tr w:rsidR="006B5BE2" w:rsidRPr="002C3E2D" w14:paraId="5B373A6D" w14:textId="77777777" w:rsidTr="001B1796">
        <w:trPr>
          <w:trHeight w:hRule="exact" w:val="238"/>
        </w:trPr>
        <w:tc>
          <w:tcPr>
            <w:tcW w:w="240" w:type="pct"/>
            <w:tcBorders>
              <w:top w:val="single" w:sz="6" w:space="0" w:color="auto"/>
              <w:left w:val="single" w:sz="6" w:space="0" w:color="auto"/>
              <w:bottom w:val="single" w:sz="6" w:space="0" w:color="auto"/>
              <w:right w:val="single" w:sz="6" w:space="0" w:color="auto"/>
            </w:tcBorders>
            <w:shd w:val="clear" w:color="auto" w:fill="FFFFFF"/>
          </w:tcPr>
          <w:p w14:paraId="4106A6C8" w14:textId="77777777" w:rsidR="006B5BE2" w:rsidRPr="002C3E2D" w:rsidRDefault="006B5BE2" w:rsidP="001B1796">
            <w:pPr>
              <w:shd w:val="clear" w:color="auto" w:fill="FFFFFF"/>
              <w:jc w:val="center"/>
              <w:rPr>
                <w:spacing w:val="-2"/>
              </w:rPr>
            </w:pPr>
          </w:p>
        </w:tc>
        <w:tc>
          <w:tcPr>
            <w:tcW w:w="502" w:type="pct"/>
            <w:tcBorders>
              <w:top w:val="single" w:sz="6" w:space="0" w:color="auto"/>
              <w:left w:val="single" w:sz="6" w:space="0" w:color="auto"/>
              <w:bottom w:val="single" w:sz="6" w:space="0" w:color="auto"/>
              <w:right w:val="single" w:sz="6" w:space="0" w:color="auto"/>
            </w:tcBorders>
            <w:shd w:val="clear" w:color="auto" w:fill="FFFFFF"/>
          </w:tcPr>
          <w:p w14:paraId="37392B10" w14:textId="77777777" w:rsidR="006B5BE2" w:rsidRPr="002C3E2D" w:rsidRDefault="006B5BE2" w:rsidP="001B1796">
            <w:pPr>
              <w:shd w:val="clear" w:color="auto" w:fill="FFFFFF"/>
              <w:jc w:val="center"/>
              <w:rPr>
                <w:spacing w:val="-2"/>
              </w:rPr>
            </w:pPr>
          </w:p>
        </w:tc>
        <w:tc>
          <w:tcPr>
            <w:tcW w:w="665" w:type="pct"/>
            <w:tcBorders>
              <w:top w:val="single" w:sz="6" w:space="0" w:color="auto"/>
              <w:left w:val="single" w:sz="6" w:space="0" w:color="auto"/>
              <w:bottom w:val="single" w:sz="6" w:space="0" w:color="auto"/>
              <w:right w:val="single" w:sz="6" w:space="0" w:color="auto"/>
            </w:tcBorders>
            <w:shd w:val="clear" w:color="auto" w:fill="FFFFFF"/>
          </w:tcPr>
          <w:p w14:paraId="2735C793" w14:textId="77777777" w:rsidR="006B5BE2" w:rsidRPr="002C3E2D" w:rsidRDefault="006B5BE2" w:rsidP="001B1796">
            <w:pPr>
              <w:shd w:val="clear" w:color="auto" w:fill="FFFFFF"/>
              <w:jc w:val="center"/>
            </w:pPr>
          </w:p>
        </w:tc>
        <w:tc>
          <w:tcPr>
            <w:tcW w:w="1021" w:type="pct"/>
            <w:tcBorders>
              <w:top w:val="single" w:sz="6" w:space="0" w:color="auto"/>
              <w:left w:val="single" w:sz="6" w:space="0" w:color="auto"/>
              <w:bottom w:val="single" w:sz="6" w:space="0" w:color="auto"/>
              <w:right w:val="single" w:sz="6" w:space="0" w:color="auto"/>
            </w:tcBorders>
            <w:shd w:val="clear" w:color="auto" w:fill="FFFFFF"/>
          </w:tcPr>
          <w:p w14:paraId="5536262C" w14:textId="77777777" w:rsidR="006B5BE2" w:rsidRPr="002C3E2D" w:rsidRDefault="006B5BE2" w:rsidP="001B1796">
            <w:pPr>
              <w:shd w:val="clear" w:color="auto" w:fill="FFFFFF"/>
              <w:jc w:val="center"/>
            </w:pPr>
          </w:p>
        </w:tc>
        <w:tc>
          <w:tcPr>
            <w:tcW w:w="1167" w:type="pct"/>
            <w:tcBorders>
              <w:top w:val="single" w:sz="6" w:space="0" w:color="auto"/>
              <w:left w:val="single" w:sz="6" w:space="0" w:color="auto"/>
              <w:bottom w:val="single" w:sz="6" w:space="0" w:color="auto"/>
              <w:right w:val="single" w:sz="6" w:space="0" w:color="auto"/>
            </w:tcBorders>
            <w:shd w:val="clear" w:color="auto" w:fill="FFFFFF"/>
          </w:tcPr>
          <w:p w14:paraId="196342AC" w14:textId="77777777" w:rsidR="006B5BE2" w:rsidRPr="002C3E2D" w:rsidRDefault="006B5BE2" w:rsidP="001B1796">
            <w:pPr>
              <w:shd w:val="clear" w:color="auto" w:fill="FFFFFF"/>
              <w:jc w:val="center"/>
            </w:pPr>
          </w:p>
        </w:tc>
        <w:tc>
          <w:tcPr>
            <w:tcW w:w="812" w:type="pct"/>
            <w:tcBorders>
              <w:top w:val="single" w:sz="6" w:space="0" w:color="auto"/>
              <w:left w:val="single" w:sz="6" w:space="0" w:color="auto"/>
              <w:bottom w:val="single" w:sz="6" w:space="0" w:color="auto"/>
              <w:right w:val="single" w:sz="6" w:space="0" w:color="auto"/>
            </w:tcBorders>
            <w:shd w:val="clear" w:color="auto" w:fill="FFFFFF"/>
          </w:tcPr>
          <w:p w14:paraId="10018E6A" w14:textId="77777777" w:rsidR="006B5BE2" w:rsidRPr="002C3E2D" w:rsidRDefault="006B5BE2" w:rsidP="001B1796">
            <w:pPr>
              <w:shd w:val="clear" w:color="auto" w:fill="FFFFFF"/>
              <w:jc w:val="center"/>
            </w:pPr>
          </w:p>
        </w:tc>
        <w:tc>
          <w:tcPr>
            <w:tcW w:w="593" w:type="pct"/>
            <w:tcBorders>
              <w:top w:val="single" w:sz="6" w:space="0" w:color="auto"/>
              <w:left w:val="single" w:sz="6" w:space="0" w:color="auto"/>
              <w:bottom w:val="single" w:sz="6" w:space="0" w:color="auto"/>
              <w:right w:val="single" w:sz="6" w:space="0" w:color="auto"/>
            </w:tcBorders>
            <w:shd w:val="clear" w:color="auto" w:fill="FFFFFF"/>
          </w:tcPr>
          <w:p w14:paraId="26C12864" w14:textId="77777777" w:rsidR="006B5BE2" w:rsidRPr="002C3E2D" w:rsidRDefault="006B5BE2" w:rsidP="001B1796">
            <w:pPr>
              <w:shd w:val="clear" w:color="auto" w:fill="FFFFFF"/>
              <w:jc w:val="center"/>
            </w:pPr>
          </w:p>
        </w:tc>
      </w:tr>
      <w:tr w:rsidR="006B5BE2" w:rsidRPr="002C3E2D" w14:paraId="16CFCF25" w14:textId="77777777" w:rsidTr="001B1796">
        <w:trPr>
          <w:trHeight w:hRule="exact" w:val="230"/>
        </w:trPr>
        <w:tc>
          <w:tcPr>
            <w:tcW w:w="240" w:type="pct"/>
            <w:tcBorders>
              <w:top w:val="single" w:sz="6" w:space="0" w:color="auto"/>
              <w:left w:val="single" w:sz="6" w:space="0" w:color="auto"/>
              <w:bottom w:val="single" w:sz="6" w:space="0" w:color="auto"/>
              <w:right w:val="single" w:sz="6" w:space="0" w:color="auto"/>
            </w:tcBorders>
            <w:shd w:val="clear" w:color="auto" w:fill="FFFFFF"/>
          </w:tcPr>
          <w:p w14:paraId="70C946FB" w14:textId="77777777" w:rsidR="006B5BE2" w:rsidRPr="002C3E2D" w:rsidRDefault="006B5BE2" w:rsidP="001B1796">
            <w:pPr>
              <w:shd w:val="clear" w:color="auto" w:fill="FFFFFF"/>
              <w:jc w:val="center"/>
              <w:rPr>
                <w:spacing w:val="-2"/>
              </w:rPr>
            </w:pPr>
          </w:p>
        </w:tc>
        <w:tc>
          <w:tcPr>
            <w:tcW w:w="502" w:type="pct"/>
            <w:tcBorders>
              <w:top w:val="single" w:sz="6" w:space="0" w:color="auto"/>
              <w:left w:val="single" w:sz="6" w:space="0" w:color="auto"/>
              <w:bottom w:val="single" w:sz="6" w:space="0" w:color="auto"/>
              <w:right w:val="single" w:sz="6" w:space="0" w:color="auto"/>
            </w:tcBorders>
            <w:shd w:val="clear" w:color="auto" w:fill="FFFFFF"/>
          </w:tcPr>
          <w:p w14:paraId="74B4EDC9" w14:textId="77777777" w:rsidR="006B5BE2" w:rsidRPr="002C3E2D" w:rsidRDefault="006B5BE2" w:rsidP="001B1796">
            <w:pPr>
              <w:shd w:val="clear" w:color="auto" w:fill="FFFFFF"/>
              <w:jc w:val="center"/>
              <w:rPr>
                <w:spacing w:val="-2"/>
              </w:rPr>
            </w:pPr>
          </w:p>
        </w:tc>
        <w:tc>
          <w:tcPr>
            <w:tcW w:w="665" w:type="pct"/>
            <w:tcBorders>
              <w:top w:val="single" w:sz="6" w:space="0" w:color="auto"/>
              <w:left w:val="single" w:sz="6" w:space="0" w:color="auto"/>
              <w:bottom w:val="single" w:sz="6" w:space="0" w:color="auto"/>
              <w:right w:val="single" w:sz="6" w:space="0" w:color="auto"/>
            </w:tcBorders>
            <w:shd w:val="clear" w:color="auto" w:fill="FFFFFF"/>
          </w:tcPr>
          <w:p w14:paraId="5C1339B8" w14:textId="77777777" w:rsidR="006B5BE2" w:rsidRPr="002C3E2D" w:rsidRDefault="006B5BE2" w:rsidP="001B1796">
            <w:pPr>
              <w:shd w:val="clear" w:color="auto" w:fill="FFFFFF"/>
              <w:jc w:val="center"/>
            </w:pPr>
          </w:p>
        </w:tc>
        <w:tc>
          <w:tcPr>
            <w:tcW w:w="1021" w:type="pct"/>
            <w:tcBorders>
              <w:top w:val="single" w:sz="6" w:space="0" w:color="auto"/>
              <w:left w:val="single" w:sz="6" w:space="0" w:color="auto"/>
              <w:bottom w:val="single" w:sz="6" w:space="0" w:color="auto"/>
              <w:right w:val="single" w:sz="6" w:space="0" w:color="auto"/>
            </w:tcBorders>
            <w:shd w:val="clear" w:color="auto" w:fill="FFFFFF"/>
          </w:tcPr>
          <w:p w14:paraId="689A31DD" w14:textId="77777777" w:rsidR="006B5BE2" w:rsidRPr="002C3E2D" w:rsidRDefault="006B5BE2" w:rsidP="001B1796">
            <w:pPr>
              <w:shd w:val="clear" w:color="auto" w:fill="FFFFFF"/>
              <w:jc w:val="center"/>
            </w:pPr>
          </w:p>
        </w:tc>
        <w:tc>
          <w:tcPr>
            <w:tcW w:w="1167" w:type="pct"/>
            <w:tcBorders>
              <w:top w:val="single" w:sz="6" w:space="0" w:color="auto"/>
              <w:left w:val="single" w:sz="6" w:space="0" w:color="auto"/>
              <w:bottom w:val="single" w:sz="6" w:space="0" w:color="auto"/>
              <w:right w:val="single" w:sz="6" w:space="0" w:color="auto"/>
            </w:tcBorders>
            <w:shd w:val="clear" w:color="auto" w:fill="FFFFFF"/>
          </w:tcPr>
          <w:p w14:paraId="7E77EC4F" w14:textId="77777777" w:rsidR="006B5BE2" w:rsidRPr="002C3E2D" w:rsidRDefault="006B5BE2" w:rsidP="001B1796">
            <w:pPr>
              <w:shd w:val="clear" w:color="auto" w:fill="FFFFFF"/>
              <w:jc w:val="center"/>
            </w:pPr>
          </w:p>
        </w:tc>
        <w:tc>
          <w:tcPr>
            <w:tcW w:w="812" w:type="pct"/>
            <w:tcBorders>
              <w:top w:val="single" w:sz="6" w:space="0" w:color="auto"/>
              <w:left w:val="single" w:sz="6" w:space="0" w:color="auto"/>
              <w:bottom w:val="single" w:sz="6" w:space="0" w:color="auto"/>
              <w:right w:val="single" w:sz="6" w:space="0" w:color="auto"/>
            </w:tcBorders>
            <w:shd w:val="clear" w:color="auto" w:fill="FFFFFF"/>
          </w:tcPr>
          <w:p w14:paraId="59B18AA8" w14:textId="77777777" w:rsidR="006B5BE2" w:rsidRPr="002C3E2D" w:rsidRDefault="006B5BE2" w:rsidP="001B1796">
            <w:pPr>
              <w:shd w:val="clear" w:color="auto" w:fill="FFFFFF"/>
              <w:jc w:val="center"/>
            </w:pPr>
          </w:p>
        </w:tc>
        <w:tc>
          <w:tcPr>
            <w:tcW w:w="593" w:type="pct"/>
            <w:tcBorders>
              <w:top w:val="single" w:sz="6" w:space="0" w:color="auto"/>
              <w:left w:val="single" w:sz="6" w:space="0" w:color="auto"/>
              <w:bottom w:val="single" w:sz="6" w:space="0" w:color="auto"/>
              <w:right w:val="single" w:sz="6" w:space="0" w:color="auto"/>
            </w:tcBorders>
            <w:shd w:val="clear" w:color="auto" w:fill="FFFFFF"/>
          </w:tcPr>
          <w:p w14:paraId="0B2147E5" w14:textId="77777777" w:rsidR="006B5BE2" w:rsidRPr="002C3E2D" w:rsidRDefault="006B5BE2" w:rsidP="001B1796">
            <w:pPr>
              <w:shd w:val="clear" w:color="auto" w:fill="FFFFFF"/>
              <w:jc w:val="center"/>
            </w:pPr>
          </w:p>
        </w:tc>
      </w:tr>
      <w:tr w:rsidR="006B5BE2" w:rsidRPr="002C3E2D" w14:paraId="633771F0" w14:textId="77777777" w:rsidTr="001B1796">
        <w:trPr>
          <w:trHeight w:hRule="exact" w:val="238"/>
        </w:trPr>
        <w:tc>
          <w:tcPr>
            <w:tcW w:w="240" w:type="pct"/>
            <w:tcBorders>
              <w:top w:val="single" w:sz="6" w:space="0" w:color="auto"/>
              <w:left w:val="single" w:sz="6" w:space="0" w:color="auto"/>
              <w:bottom w:val="single" w:sz="6" w:space="0" w:color="auto"/>
              <w:right w:val="single" w:sz="6" w:space="0" w:color="auto"/>
            </w:tcBorders>
            <w:shd w:val="clear" w:color="auto" w:fill="FFFFFF"/>
          </w:tcPr>
          <w:p w14:paraId="3D4A85B3" w14:textId="77777777" w:rsidR="006B5BE2" w:rsidRPr="002C3E2D" w:rsidRDefault="006B5BE2" w:rsidP="001B1796">
            <w:pPr>
              <w:shd w:val="clear" w:color="auto" w:fill="FFFFFF"/>
              <w:jc w:val="center"/>
              <w:rPr>
                <w:spacing w:val="-2"/>
              </w:rPr>
            </w:pPr>
          </w:p>
        </w:tc>
        <w:tc>
          <w:tcPr>
            <w:tcW w:w="502" w:type="pct"/>
            <w:tcBorders>
              <w:top w:val="single" w:sz="6" w:space="0" w:color="auto"/>
              <w:left w:val="single" w:sz="6" w:space="0" w:color="auto"/>
              <w:bottom w:val="single" w:sz="6" w:space="0" w:color="auto"/>
              <w:right w:val="single" w:sz="6" w:space="0" w:color="auto"/>
            </w:tcBorders>
            <w:shd w:val="clear" w:color="auto" w:fill="FFFFFF"/>
          </w:tcPr>
          <w:p w14:paraId="6EF7F3E6" w14:textId="77777777" w:rsidR="006B5BE2" w:rsidRPr="002C3E2D" w:rsidRDefault="006B5BE2" w:rsidP="001B1796">
            <w:pPr>
              <w:shd w:val="clear" w:color="auto" w:fill="FFFFFF"/>
              <w:jc w:val="center"/>
              <w:rPr>
                <w:spacing w:val="-2"/>
              </w:rPr>
            </w:pPr>
          </w:p>
        </w:tc>
        <w:tc>
          <w:tcPr>
            <w:tcW w:w="665" w:type="pct"/>
            <w:tcBorders>
              <w:top w:val="single" w:sz="6" w:space="0" w:color="auto"/>
              <w:left w:val="single" w:sz="6" w:space="0" w:color="auto"/>
              <w:bottom w:val="single" w:sz="6" w:space="0" w:color="auto"/>
              <w:right w:val="single" w:sz="6" w:space="0" w:color="auto"/>
            </w:tcBorders>
            <w:shd w:val="clear" w:color="auto" w:fill="FFFFFF"/>
          </w:tcPr>
          <w:p w14:paraId="3954B085" w14:textId="77777777" w:rsidR="006B5BE2" w:rsidRPr="002C3E2D" w:rsidRDefault="006B5BE2" w:rsidP="001B1796">
            <w:pPr>
              <w:shd w:val="clear" w:color="auto" w:fill="FFFFFF"/>
              <w:jc w:val="center"/>
            </w:pPr>
          </w:p>
        </w:tc>
        <w:tc>
          <w:tcPr>
            <w:tcW w:w="1021" w:type="pct"/>
            <w:tcBorders>
              <w:top w:val="single" w:sz="6" w:space="0" w:color="auto"/>
              <w:left w:val="single" w:sz="6" w:space="0" w:color="auto"/>
              <w:bottom w:val="single" w:sz="6" w:space="0" w:color="auto"/>
              <w:right w:val="single" w:sz="6" w:space="0" w:color="auto"/>
            </w:tcBorders>
            <w:shd w:val="clear" w:color="auto" w:fill="FFFFFF"/>
          </w:tcPr>
          <w:p w14:paraId="0104C2CD" w14:textId="77777777" w:rsidR="006B5BE2" w:rsidRPr="002C3E2D" w:rsidRDefault="006B5BE2" w:rsidP="001B1796">
            <w:pPr>
              <w:shd w:val="clear" w:color="auto" w:fill="FFFFFF"/>
              <w:jc w:val="center"/>
            </w:pPr>
          </w:p>
        </w:tc>
        <w:tc>
          <w:tcPr>
            <w:tcW w:w="1167" w:type="pct"/>
            <w:tcBorders>
              <w:top w:val="single" w:sz="6" w:space="0" w:color="auto"/>
              <w:left w:val="single" w:sz="6" w:space="0" w:color="auto"/>
              <w:bottom w:val="single" w:sz="6" w:space="0" w:color="auto"/>
              <w:right w:val="single" w:sz="6" w:space="0" w:color="auto"/>
            </w:tcBorders>
            <w:shd w:val="clear" w:color="auto" w:fill="FFFFFF"/>
          </w:tcPr>
          <w:p w14:paraId="2EB1D5D7" w14:textId="77777777" w:rsidR="006B5BE2" w:rsidRPr="002C3E2D" w:rsidRDefault="006B5BE2" w:rsidP="001B1796">
            <w:pPr>
              <w:shd w:val="clear" w:color="auto" w:fill="FFFFFF"/>
              <w:jc w:val="center"/>
            </w:pPr>
          </w:p>
        </w:tc>
        <w:tc>
          <w:tcPr>
            <w:tcW w:w="812" w:type="pct"/>
            <w:tcBorders>
              <w:top w:val="single" w:sz="6" w:space="0" w:color="auto"/>
              <w:left w:val="single" w:sz="6" w:space="0" w:color="auto"/>
              <w:bottom w:val="single" w:sz="6" w:space="0" w:color="auto"/>
              <w:right w:val="single" w:sz="6" w:space="0" w:color="auto"/>
            </w:tcBorders>
            <w:shd w:val="clear" w:color="auto" w:fill="FFFFFF"/>
          </w:tcPr>
          <w:p w14:paraId="776568C1" w14:textId="77777777" w:rsidR="006B5BE2" w:rsidRPr="002C3E2D" w:rsidRDefault="006B5BE2" w:rsidP="001B1796">
            <w:pPr>
              <w:shd w:val="clear" w:color="auto" w:fill="FFFFFF"/>
              <w:jc w:val="center"/>
            </w:pPr>
          </w:p>
        </w:tc>
        <w:tc>
          <w:tcPr>
            <w:tcW w:w="593" w:type="pct"/>
            <w:tcBorders>
              <w:top w:val="single" w:sz="6" w:space="0" w:color="auto"/>
              <w:left w:val="single" w:sz="6" w:space="0" w:color="auto"/>
              <w:bottom w:val="single" w:sz="6" w:space="0" w:color="auto"/>
              <w:right w:val="single" w:sz="6" w:space="0" w:color="auto"/>
            </w:tcBorders>
            <w:shd w:val="clear" w:color="auto" w:fill="FFFFFF"/>
          </w:tcPr>
          <w:p w14:paraId="08709CAE" w14:textId="77777777" w:rsidR="006B5BE2" w:rsidRPr="002C3E2D" w:rsidRDefault="006B5BE2" w:rsidP="001B1796">
            <w:pPr>
              <w:shd w:val="clear" w:color="auto" w:fill="FFFFFF"/>
              <w:jc w:val="center"/>
            </w:pPr>
          </w:p>
        </w:tc>
      </w:tr>
      <w:tr w:rsidR="006B5BE2" w:rsidRPr="002C3E2D" w14:paraId="583D6B48" w14:textId="77777777" w:rsidTr="001B1796">
        <w:trPr>
          <w:trHeight w:hRule="exact" w:val="230"/>
        </w:trPr>
        <w:tc>
          <w:tcPr>
            <w:tcW w:w="240" w:type="pct"/>
            <w:tcBorders>
              <w:top w:val="single" w:sz="6" w:space="0" w:color="auto"/>
              <w:left w:val="single" w:sz="6" w:space="0" w:color="auto"/>
              <w:bottom w:val="single" w:sz="6" w:space="0" w:color="auto"/>
              <w:right w:val="single" w:sz="6" w:space="0" w:color="auto"/>
            </w:tcBorders>
            <w:shd w:val="clear" w:color="auto" w:fill="FFFFFF"/>
          </w:tcPr>
          <w:p w14:paraId="611ADCE7" w14:textId="77777777" w:rsidR="006B5BE2" w:rsidRPr="002C3E2D" w:rsidRDefault="006B5BE2" w:rsidP="001B1796">
            <w:pPr>
              <w:shd w:val="clear" w:color="auto" w:fill="FFFFFF"/>
              <w:jc w:val="center"/>
              <w:rPr>
                <w:spacing w:val="-2"/>
              </w:rPr>
            </w:pPr>
          </w:p>
        </w:tc>
        <w:tc>
          <w:tcPr>
            <w:tcW w:w="502" w:type="pct"/>
            <w:tcBorders>
              <w:top w:val="single" w:sz="6" w:space="0" w:color="auto"/>
              <w:left w:val="single" w:sz="6" w:space="0" w:color="auto"/>
              <w:bottom w:val="single" w:sz="6" w:space="0" w:color="auto"/>
              <w:right w:val="single" w:sz="6" w:space="0" w:color="auto"/>
            </w:tcBorders>
            <w:shd w:val="clear" w:color="auto" w:fill="FFFFFF"/>
          </w:tcPr>
          <w:p w14:paraId="5E996627" w14:textId="77777777" w:rsidR="006B5BE2" w:rsidRPr="002C3E2D" w:rsidRDefault="006B5BE2" w:rsidP="001B1796">
            <w:pPr>
              <w:shd w:val="clear" w:color="auto" w:fill="FFFFFF"/>
              <w:jc w:val="center"/>
              <w:rPr>
                <w:spacing w:val="-2"/>
              </w:rPr>
            </w:pPr>
          </w:p>
        </w:tc>
        <w:tc>
          <w:tcPr>
            <w:tcW w:w="665" w:type="pct"/>
            <w:tcBorders>
              <w:top w:val="single" w:sz="6" w:space="0" w:color="auto"/>
              <w:left w:val="single" w:sz="6" w:space="0" w:color="auto"/>
              <w:bottom w:val="single" w:sz="6" w:space="0" w:color="auto"/>
              <w:right w:val="single" w:sz="6" w:space="0" w:color="auto"/>
            </w:tcBorders>
            <w:shd w:val="clear" w:color="auto" w:fill="FFFFFF"/>
          </w:tcPr>
          <w:p w14:paraId="3DF0D703" w14:textId="77777777" w:rsidR="006B5BE2" w:rsidRPr="002C3E2D" w:rsidRDefault="006B5BE2" w:rsidP="001B1796">
            <w:pPr>
              <w:shd w:val="clear" w:color="auto" w:fill="FFFFFF"/>
              <w:jc w:val="center"/>
            </w:pPr>
          </w:p>
        </w:tc>
        <w:tc>
          <w:tcPr>
            <w:tcW w:w="1021" w:type="pct"/>
            <w:tcBorders>
              <w:top w:val="single" w:sz="6" w:space="0" w:color="auto"/>
              <w:left w:val="single" w:sz="6" w:space="0" w:color="auto"/>
              <w:bottom w:val="single" w:sz="6" w:space="0" w:color="auto"/>
              <w:right w:val="single" w:sz="6" w:space="0" w:color="auto"/>
            </w:tcBorders>
            <w:shd w:val="clear" w:color="auto" w:fill="FFFFFF"/>
          </w:tcPr>
          <w:p w14:paraId="5B7556B2" w14:textId="77777777" w:rsidR="006B5BE2" w:rsidRPr="002C3E2D" w:rsidRDefault="006B5BE2" w:rsidP="001B1796">
            <w:pPr>
              <w:shd w:val="clear" w:color="auto" w:fill="FFFFFF"/>
              <w:jc w:val="center"/>
            </w:pPr>
          </w:p>
        </w:tc>
        <w:tc>
          <w:tcPr>
            <w:tcW w:w="1167" w:type="pct"/>
            <w:tcBorders>
              <w:top w:val="single" w:sz="6" w:space="0" w:color="auto"/>
              <w:left w:val="single" w:sz="6" w:space="0" w:color="auto"/>
              <w:bottom w:val="single" w:sz="6" w:space="0" w:color="auto"/>
              <w:right w:val="single" w:sz="6" w:space="0" w:color="auto"/>
            </w:tcBorders>
            <w:shd w:val="clear" w:color="auto" w:fill="FFFFFF"/>
          </w:tcPr>
          <w:p w14:paraId="3F8BC4E1" w14:textId="77777777" w:rsidR="006B5BE2" w:rsidRPr="002C3E2D" w:rsidRDefault="006B5BE2" w:rsidP="001B1796">
            <w:pPr>
              <w:shd w:val="clear" w:color="auto" w:fill="FFFFFF"/>
              <w:jc w:val="center"/>
            </w:pPr>
          </w:p>
        </w:tc>
        <w:tc>
          <w:tcPr>
            <w:tcW w:w="812" w:type="pct"/>
            <w:tcBorders>
              <w:top w:val="single" w:sz="6" w:space="0" w:color="auto"/>
              <w:left w:val="single" w:sz="6" w:space="0" w:color="auto"/>
              <w:bottom w:val="single" w:sz="6" w:space="0" w:color="auto"/>
              <w:right w:val="single" w:sz="6" w:space="0" w:color="auto"/>
            </w:tcBorders>
            <w:shd w:val="clear" w:color="auto" w:fill="FFFFFF"/>
          </w:tcPr>
          <w:p w14:paraId="700CB9E3" w14:textId="77777777" w:rsidR="006B5BE2" w:rsidRPr="002C3E2D" w:rsidRDefault="006B5BE2" w:rsidP="001B1796">
            <w:pPr>
              <w:shd w:val="clear" w:color="auto" w:fill="FFFFFF"/>
              <w:jc w:val="center"/>
            </w:pPr>
          </w:p>
        </w:tc>
        <w:tc>
          <w:tcPr>
            <w:tcW w:w="593" w:type="pct"/>
            <w:tcBorders>
              <w:top w:val="single" w:sz="6" w:space="0" w:color="auto"/>
              <w:left w:val="single" w:sz="6" w:space="0" w:color="auto"/>
              <w:bottom w:val="single" w:sz="6" w:space="0" w:color="auto"/>
              <w:right w:val="single" w:sz="6" w:space="0" w:color="auto"/>
            </w:tcBorders>
            <w:shd w:val="clear" w:color="auto" w:fill="FFFFFF"/>
          </w:tcPr>
          <w:p w14:paraId="3344249D" w14:textId="77777777" w:rsidR="006B5BE2" w:rsidRPr="002C3E2D" w:rsidRDefault="006B5BE2" w:rsidP="001B1796">
            <w:pPr>
              <w:shd w:val="clear" w:color="auto" w:fill="FFFFFF"/>
              <w:jc w:val="center"/>
            </w:pPr>
          </w:p>
        </w:tc>
      </w:tr>
      <w:tr w:rsidR="006B5BE2" w:rsidRPr="002C3E2D" w14:paraId="201B2A58" w14:textId="77777777" w:rsidTr="001B1796">
        <w:trPr>
          <w:trHeight w:hRule="exact" w:val="252"/>
        </w:trPr>
        <w:tc>
          <w:tcPr>
            <w:tcW w:w="3595" w:type="pct"/>
            <w:gridSpan w:val="5"/>
            <w:tcBorders>
              <w:top w:val="single" w:sz="6" w:space="0" w:color="auto"/>
              <w:left w:val="single" w:sz="6" w:space="0" w:color="auto"/>
              <w:bottom w:val="single" w:sz="6" w:space="0" w:color="auto"/>
              <w:right w:val="single" w:sz="6" w:space="0" w:color="auto"/>
            </w:tcBorders>
            <w:shd w:val="clear" w:color="auto" w:fill="FFFFFF"/>
          </w:tcPr>
          <w:p w14:paraId="4749979A" w14:textId="77777777" w:rsidR="006B5BE2" w:rsidRPr="002C3E2D" w:rsidRDefault="006B5BE2" w:rsidP="001B1796">
            <w:pPr>
              <w:shd w:val="clear" w:color="auto" w:fill="FFFFFF"/>
              <w:ind w:firstLine="851"/>
              <w:jc w:val="both"/>
            </w:pPr>
            <w:r w:rsidRPr="002C3E2D">
              <w:t>ВСЕГО ЗА МЕСЯЦ</w:t>
            </w:r>
          </w:p>
        </w:tc>
        <w:tc>
          <w:tcPr>
            <w:tcW w:w="812" w:type="pct"/>
            <w:tcBorders>
              <w:top w:val="single" w:sz="6" w:space="0" w:color="auto"/>
              <w:left w:val="single" w:sz="6" w:space="0" w:color="auto"/>
              <w:bottom w:val="single" w:sz="6" w:space="0" w:color="auto"/>
              <w:right w:val="single" w:sz="6" w:space="0" w:color="auto"/>
            </w:tcBorders>
            <w:shd w:val="clear" w:color="auto" w:fill="FFFFFF"/>
          </w:tcPr>
          <w:p w14:paraId="6D49BEBE" w14:textId="77777777" w:rsidR="006B5BE2" w:rsidRPr="002C3E2D" w:rsidRDefault="006B5BE2" w:rsidP="001B1796">
            <w:pPr>
              <w:shd w:val="clear" w:color="auto" w:fill="FFFFFF"/>
              <w:jc w:val="center"/>
            </w:pPr>
          </w:p>
        </w:tc>
        <w:tc>
          <w:tcPr>
            <w:tcW w:w="593" w:type="pct"/>
            <w:tcBorders>
              <w:top w:val="single" w:sz="6" w:space="0" w:color="auto"/>
              <w:left w:val="single" w:sz="6" w:space="0" w:color="auto"/>
              <w:bottom w:val="single" w:sz="6" w:space="0" w:color="auto"/>
              <w:right w:val="single" w:sz="6" w:space="0" w:color="auto"/>
            </w:tcBorders>
            <w:shd w:val="clear" w:color="auto" w:fill="FFFFFF"/>
          </w:tcPr>
          <w:p w14:paraId="41276A05" w14:textId="77777777" w:rsidR="006B5BE2" w:rsidRPr="002C3E2D" w:rsidRDefault="006B5BE2" w:rsidP="001B1796">
            <w:pPr>
              <w:shd w:val="clear" w:color="auto" w:fill="FFFFFF"/>
              <w:jc w:val="center"/>
            </w:pPr>
          </w:p>
        </w:tc>
      </w:tr>
    </w:tbl>
    <w:p w14:paraId="4D34345B" w14:textId="77777777" w:rsidR="006B5BE2" w:rsidRPr="002C3E2D" w:rsidRDefault="006B5BE2" w:rsidP="006B5BE2">
      <w:pPr>
        <w:ind w:firstLine="851"/>
        <w:jc w:val="both"/>
      </w:pPr>
    </w:p>
    <w:p w14:paraId="66C95E59" w14:textId="77777777" w:rsidR="006B5BE2" w:rsidRPr="002C3E2D" w:rsidRDefault="006B5BE2" w:rsidP="006B5BE2">
      <w:pPr>
        <w:ind w:firstLine="851"/>
        <w:jc w:val="both"/>
      </w:pPr>
      <w:r w:rsidRPr="002C3E2D">
        <w:t>ИСПОЛНИТЕЛЬ</w:t>
      </w:r>
      <w:r w:rsidRPr="002C3E2D">
        <w:rPr>
          <w:lang w:val="en-US"/>
        </w:rPr>
        <w:t>:</w:t>
      </w:r>
    </w:p>
    <w:p w14:paraId="56356D9F" w14:textId="77777777" w:rsidR="006B5BE2" w:rsidRPr="002C3E2D" w:rsidRDefault="006B5BE2" w:rsidP="006B5BE2">
      <w:pPr>
        <w:ind w:firstLine="851"/>
        <w:jc w:val="both"/>
      </w:pPr>
      <w:r w:rsidRPr="002C3E2D">
        <w:t xml:space="preserve">__________________________ </w:t>
      </w:r>
    </w:p>
    <w:p w14:paraId="5ABB5F2D" w14:textId="77777777" w:rsidR="006B5BE2" w:rsidRPr="002C3E2D" w:rsidRDefault="006B5BE2" w:rsidP="006B5BE2">
      <w:pPr>
        <w:ind w:firstLine="851"/>
        <w:jc w:val="both"/>
      </w:pPr>
    </w:p>
    <w:p w14:paraId="613F2932" w14:textId="77777777" w:rsidR="006B5BE2" w:rsidRPr="002C3E2D" w:rsidRDefault="006B5BE2" w:rsidP="006B5BE2">
      <w:pPr>
        <w:ind w:firstLine="851"/>
        <w:jc w:val="both"/>
        <w:rPr>
          <w:b/>
        </w:rPr>
      </w:pPr>
      <w:r w:rsidRPr="002C3E2D">
        <w:rPr>
          <w:b/>
        </w:rPr>
        <w:t>ФОРМА СОГЛАСОВАНА</w:t>
      </w:r>
      <w:r>
        <w:rPr>
          <w:b/>
        </w:rPr>
        <w:t>:</w:t>
      </w:r>
    </w:p>
    <w:tbl>
      <w:tblPr>
        <w:tblpPr w:leftFromText="180" w:rightFromText="180" w:vertAnchor="text" w:horzAnchor="page" w:tblpX="1957" w:tblpY="242"/>
        <w:tblW w:w="5000" w:type="pct"/>
        <w:tblCellMar>
          <w:left w:w="10" w:type="dxa"/>
          <w:right w:w="10" w:type="dxa"/>
        </w:tblCellMar>
        <w:tblLook w:val="0000" w:firstRow="0" w:lastRow="0" w:firstColumn="0" w:lastColumn="0" w:noHBand="0" w:noVBand="0"/>
      </w:tblPr>
      <w:tblGrid>
        <w:gridCol w:w="7026"/>
        <w:gridCol w:w="7686"/>
      </w:tblGrid>
      <w:tr w:rsidR="006B5BE2" w:rsidRPr="002C3E2D" w14:paraId="1D238CDC" w14:textId="77777777" w:rsidTr="006B5BE2">
        <w:tc>
          <w:tcPr>
            <w:tcW w:w="2388" w:type="pct"/>
            <w:tcMar>
              <w:top w:w="55" w:type="dxa"/>
              <w:left w:w="55" w:type="dxa"/>
              <w:bottom w:w="55" w:type="dxa"/>
              <w:right w:w="55" w:type="dxa"/>
            </w:tcMar>
          </w:tcPr>
          <w:p w14:paraId="4F1C59ED" w14:textId="77777777" w:rsidR="006B5BE2" w:rsidRPr="002C3E2D" w:rsidRDefault="006B5BE2" w:rsidP="006B5BE2">
            <w:pPr>
              <w:widowControl w:val="0"/>
              <w:tabs>
                <w:tab w:val="left" w:pos="1134"/>
              </w:tabs>
              <w:autoSpaceDE w:val="0"/>
              <w:autoSpaceDN w:val="0"/>
              <w:adjustRightInd w:val="0"/>
              <w:jc w:val="both"/>
              <w:rPr>
                <w:rFonts w:eastAsia="Calibri"/>
                <w:b/>
                <w:lang w:eastAsia="en-US" w:bidi="ru-RU"/>
              </w:rPr>
            </w:pPr>
            <w:r w:rsidRPr="002C3E2D">
              <w:rPr>
                <w:rFonts w:eastAsia="Calibri"/>
                <w:b/>
                <w:lang w:eastAsia="en-US" w:bidi="ru-RU"/>
              </w:rPr>
              <w:t>ОТ ИСПОЛНИТЕЛЯ:</w:t>
            </w:r>
          </w:p>
          <w:p w14:paraId="0DB2AF1E" w14:textId="77777777" w:rsidR="006B5BE2" w:rsidRPr="002C3E2D" w:rsidRDefault="006B5BE2" w:rsidP="006B5BE2">
            <w:pPr>
              <w:widowControl w:val="0"/>
              <w:tabs>
                <w:tab w:val="left" w:pos="1134"/>
              </w:tabs>
              <w:autoSpaceDE w:val="0"/>
              <w:autoSpaceDN w:val="0"/>
              <w:adjustRightInd w:val="0"/>
              <w:jc w:val="both"/>
              <w:rPr>
                <w:rFonts w:eastAsia="Calibri"/>
                <w:lang w:eastAsia="en-US" w:bidi="ru-RU"/>
              </w:rPr>
            </w:pPr>
          </w:p>
          <w:p w14:paraId="1AF4D975" w14:textId="77777777" w:rsidR="006B5BE2" w:rsidRPr="002C3E2D" w:rsidRDefault="006B5BE2" w:rsidP="006B5BE2">
            <w:pPr>
              <w:widowControl w:val="0"/>
              <w:tabs>
                <w:tab w:val="left" w:pos="1134"/>
              </w:tabs>
              <w:autoSpaceDE w:val="0"/>
              <w:autoSpaceDN w:val="0"/>
              <w:adjustRightInd w:val="0"/>
              <w:jc w:val="both"/>
              <w:rPr>
                <w:rFonts w:eastAsia="Calibri"/>
                <w:lang w:eastAsia="en-US" w:bidi="ru-RU"/>
              </w:rPr>
            </w:pPr>
          </w:p>
          <w:p w14:paraId="3E4722E3" w14:textId="77777777" w:rsidR="006B5BE2" w:rsidRPr="002C3E2D" w:rsidRDefault="006B5BE2" w:rsidP="006B5BE2">
            <w:pPr>
              <w:widowControl w:val="0"/>
              <w:tabs>
                <w:tab w:val="left" w:pos="1134"/>
              </w:tabs>
              <w:autoSpaceDE w:val="0"/>
              <w:autoSpaceDN w:val="0"/>
              <w:adjustRightInd w:val="0"/>
              <w:jc w:val="both"/>
              <w:rPr>
                <w:rFonts w:eastAsia="Calibri"/>
                <w:lang w:eastAsia="en-US" w:bidi="ru-RU"/>
              </w:rPr>
            </w:pPr>
          </w:p>
          <w:p w14:paraId="4A123FF2" w14:textId="77777777" w:rsidR="006B5BE2" w:rsidRPr="002C3E2D" w:rsidRDefault="006B5BE2" w:rsidP="006B5BE2">
            <w:pPr>
              <w:widowControl w:val="0"/>
              <w:tabs>
                <w:tab w:val="left" w:pos="1134"/>
              </w:tabs>
              <w:autoSpaceDE w:val="0"/>
              <w:autoSpaceDN w:val="0"/>
              <w:adjustRightInd w:val="0"/>
              <w:jc w:val="both"/>
              <w:rPr>
                <w:rFonts w:eastAsia="Calibri"/>
                <w:lang w:eastAsia="en-US" w:bidi="ru-RU"/>
              </w:rPr>
            </w:pPr>
            <w:r w:rsidRPr="002C3E2D">
              <w:rPr>
                <w:rFonts w:eastAsia="Calibri"/>
                <w:lang w:eastAsia="en-US" w:bidi="ru-RU"/>
              </w:rPr>
              <w:t>__________________ / ______________ /</w:t>
            </w:r>
          </w:p>
          <w:p w14:paraId="392C0CD1" w14:textId="77777777" w:rsidR="006B5BE2" w:rsidRPr="002C3E2D" w:rsidRDefault="006B5BE2" w:rsidP="006B5BE2">
            <w:pPr>
              <w:widowControl w:val="0"/>
              <w:tabs>
                <w:tab w:val="left" w:pos="1134"/>
              </w:tabs>
              <w:autoSpaceDE w:val="0"/>
              <w:autoSpaceDN w:val="0"/>
              <w:adjustRightInd w:val="0"/>
              <w:ind w:firstLine="142"/>
              <w:jc w:val="both"/>
              <w:rPr>
                <w:rFonts w:eastAsia="Calibri"/>
                <w:lang w:eastAsia="en-US" w:bidi="ru-RU"/>
              </w:rPr>
            </w:pPr>
            <w:r w:rsidRPr="002C3E2D">
              <w:rPr>
                <w:rFonts w:eastAsia="Calibri"/>
                <w:i/>
                <w:sz w:val="18"/>
                <w:szCs w:val="18"/>
                <w:lang w:bidi="ru-RU"/>
              </w:rPr>
              <w:t>(подписано ЭЦП)</w:t>
            </w:r>
          </w:p>
        </w:tc>
        <w:tc>
          <w:tcPr>
            <w:tcW w:w="2612" w:type="pct"/>
            <w:tcMar>
              <w:top w:w="55" w:type="dxa"/>
              <w:left w:w="55" w:type="dxa"/>
              <w:bottom w:w="55" w:type="dxa"/>
              <w:right w:w="55" w:type="dxa"/>
            </w:tcMar>
          </w:tcPr>
          <w:p w14:paraId="69F488F6" w14:textId="77777777" w:rsidR="006B5BE2" w:rsidRPr="002C3E2D" w:rsidRDefault="006B5BE2" w:rsidP="006B5BE2">
            <w:pPr>
              <w:widowControl w:val="0"/>
              <w:tabs>
                <w:tab w:val="left" w:pos="1134"/>
              </w:tabs>
              <w:autoSpaceDE w:val="0"/>
              <w:autoSpaceDN w:val="0"/>
              <w:adjustRightInd w:val="0"/>
              <w:ind w:left="227" w:firstLine="142"/>
              <w:jc w:val="both"/>
              <w:rPr>
                <w:rFonts w:eastAsia="Calibri"/>
                <w:b/>
                <w:lang w:eastAsia="en-US" w:bidi="ru-RU"/>
              </w:rPr>
            </w:pPr>
            <w:r w:rsidRPr="002C3E2D">
              <w:rPr>
                <w:rFonts w:eastAsia="Calibri"/>
                <w:b/>
                <w:lang w:eastAsia="en-US" w:bidi="ru-RU"/>
              </w:rPr>
              <w:t>ОТ ЗАКАЗЧИКА:</w:t>
            </w:r>
          </w:p>
          <w:p w14:paraId="653739CE" w14:textId="77777777" w:rsidR="006B5BE2" w:rsidRPr="002C3E2D" w:rsidRDefault="006B5BE2" w:rsidP="006B5BE2">
            <w:pPr>
              <w:widowControl w:val="0"/>
              <w:tabs>
                <w:tab w:val="left" w:pos="1134"/>
              </w:tabs>
              <w:autoSpaceDE w:val="0"/>
              <w:autoSpaceDN w:val="0"/>
              <w:adjustRightInd w:val="0"/>
              <w:ind w:left="227" w:firstLine="142"/>
              <w:jc w:val="both"/>
              <w:rPr>
                <w:rFonts w:eastAsia="Calibri"/>
                <w:lang w:eastAsia="en-US" w:bidi="ru-RU"/>
              </w:rPr>
            </w:pPr>
          </w:p>
          <w:p w14:paraId="12B17805" w14:textId="77777777" w:rsidR="006B5BE2" w:rsidRPr="002C3E2D" w:rsidRDefault="006B5BE2" w:rsidP="006B5BE2">
            <w:pPr>
              <w:autoSpaceDE w:val="0"/>
              <w:autoSpaceDN w:val="0"/>
              <w:adjustRightInd w:val="0"/>
              <w:ind w:left="227" w:right="141" w:firstLine="142"/>
              <w:rPr>
                <w:sz w:val="22"/>
              </w:rPr>
            </w:pPr>
          </w:p>
          <w:p w14:paraId="3D5605AC" w14:textId="77777777" w:rsidR="006B5BE2" w:rsidRPr="002C3E2D" w:rsidRDefault="006B5BE2" w:rsidP="006B5BE2">
            <w:pPr>
              <w:autoSpaceDE w:val="0"/>
              <w:autoSpaceDN w:val="0"/>
              <w:adjustRightInd w:val="0"/>
              <w:ind w:left="227" w:right="141" w:firstLine="142"/>
              <w:rPr>
                <w:sz w:val="22"/>
              </w:rPr>
            </w:pPr>
          </w:p>
          <w:p w14:paraId="2824779F" w14:textId="77777777" w:rsidR="006B5BE2" w:rsidRPr="002C3E2D" w:rsidRDefault="006B5BE2" w:rsidP="006B5BE2">
            <w:pPr>
              <w:widowControl w:val="0"/>
              <w:tabs>
                <w:tab w:val="left" w:pos="1134"/>
              </w:tabs>
              <w:autoSpaceDE w:val="0"/>
              <w:autoSpaceDN w:val="0"/>
              <w:adjustRightInd w:val="0"/>
              <w:ind w:left="227" w:firstLine="142"/>
              <w:jc w:val="both"/>
              <w:rPr>
                <w:rFonts w:eastAsia="Calibri"/>
                <w:szCs w:val="22"/>
                <w:lang w:eastAsia="en-US"/>
              </w:rPr>
            </w:pPr>
            <w:r w:rsidRPr="002C3E2D">
              <w:rPr>
                <w:rFonts w:eastAsia="Calibri"/>
                <w:szCs w:val="22"/>
                <w:lang w:eastAsia="en-US"/>
              </w:rPr>
              <w:t>________________ / _______________ /</w:t>
            </w:r>
          </w:p>
          <w:p w14:paraId="1A0DC3F7" w14:textId="77777777" w:rsidR="006B5BE2" w:rsidRPr="002C3E2D" w:rsidRDefault="006B5BE2" w:rsidP="006B5BE2">
            <w:pPr>
              <w:widowControl w:val="0"/>
              <w:tabs>
                <w:tab w:val="left" w:pos="1134"/>
              </w:tabs>
              <w:autoSpaceDE w:val="0"/>
              <w:autoSpaceDN w:val="0"/>
              <w:adjustRightInd w:val="0"/>
              <w:ind w:left="227" w:firstLine="142"/>
              <w:jc w:val="both"/>
              <w:rPr>
                <w:rFonts w:eastAsia="Calibri"/>
                <w:lang w:eastAsia="en-US" w:bidi="ru-RU"/>
              </w:rPr>
            </w:pPr>
            <w:r w:rsidRPr="002C3E2D">
              <w:rPr>
                <w:rFonts w:eastAsia="Calibri"/>
                <w:i/>
                <w:sz w:val="18"/>
                <w:szCs w:val="18"/>
                <w:lang w:bidi="ru-RU"/>
              </w:rPr>
              <w:t>(подписано ЭЦП)</w:t>
            </w:r>
          </w:p>
        </w:tc>
      </w:tr>
    </w:tbl>
    <w:p w14:paraId="77DF9B40" w14:textId="77777777" w:rsidR="006B5BE2" w:rsidRPr="002C3E2D" w:rsidRDefault="006B5BE2" w:rsidP="006B5BE2">
      <w:pPr>
        <w:ind w:firstLine="851"/>
        <w:jc w:val="both"/>
        <w:rPr>
          <w:b/>
        </w:rPr>
      </w:pPr>
    </w:p>
    <w:p w14:paraId="5853E374" w14:textId="77777777" w:rsidR="006B5BE2" w:rsidRPr="002C3E2D" w:rsidRDefault="006B5BE2" w:rsidP="006B5BE2">
      <w:pPr>
        <w:widowControl w:val="0"/>
        <w:tabs>
          <w:tab w:val="left" w:pos="993"/>
          <w:tab w:val="left" w:pos="1134"/>
          <w:tab w:val="left" w:pos="1276"/>
        </w:tabs>
        <w:autoSpaceDE w:val="0"/>
        <w:autoSpaceDN w:val="0"/>
        <w:adjustRightInd w:val="0"/>
        <w:ind w:firstLine="851"/>
        <w:jc w:val="right"/>
        <w:sectPr w:rsidR="006B5BE2" w:rsidRPr="002C3E2D" w:rsidSect="00D0435F">
          <w:footerReference w:type="default" r:id="rId43"/>
          <w:footerReference w:type="first" r:id="rId44"/>
          <w:pgSz w:w="16838" w:h="11906" w:orient="landscape"/>
          <w:pgMar w:top="1134" w:right="1134" w:bottom="992" w:left="992" w:header="454" w:footer="510" w:gutter="0"/>
          <w:cols w:space="708"/>
          <w:docGrid w:linePitch="360"/>
        </w:sectPr>
      </w:pPr>
      <w:r w:rsidRPr="002C3E2D">
        <w:br w:type="page"/>
      </w:r>
    </w:p>
    <w:p w14:paraId="2549C710" w14:textId="77777777" w:rsidR="006B5BE2" w:rsidRPr="002C3E2D" w:rsidRDefault="006B5BE2" w:rsidP="006B5BE2">
      <w:pPr>
        <w:widowControl w:val="0"/>
        <w:tabs>
          <w:tab w:val="left" w:pos="993"/>
          <w:tab w:val="left" w:pos="1134"/>
          <w:tab w:val="left" w:pos="1276"/>
        </w:tabs>
        <w:autoSpaceDE w:val="0"/>
        <w:autoSpaceDN w:val="0"/>
        <w:adjustRightInd w:val="0"/>
        <w:ind w:firstLine="851"/>
        <w:jc w:val="right"/>
        <w:rPr>
          <w:b/>
        </w:rPr>
      </w:pPr>
      <w:r w:rsidRPr="002C3E2D">
        <w:rPr>
          <w:b/>
        </w:rPr>
        <w:lastRenderedPageBreak/>
        <w:t>Приложение № 3</w:t>
      </w:r>
    </w:p>
    <w:p w14:paraId="1A667633" w14:textId="77777777" w:rsidR="006B5BE2" w:rsidRPr="002C3E2D" w:rsidRDefault="006B5BE2" w:rsidP="006B5BE2">
      <w:pPr>
        <w:ind w:firstLine="851"/>
        <w:jc w:val="right"/>
      </w:pPr>
    </w:p>
    <w:p w14:paraId="67D13DA5" w14:textId="77777777" w:rsidR="006B5BE2" w:rsidRPr="002C3E2D" w:rsidRDefault="006B5BE2" w:rsidP="006B5BE2">
      <w:pPr>
        <w:jc w:val="right"/>
      </w:pPr>
      <w:r w:rsidRPr="002C3E2D">
        <w:t>к договору от «___» _________ 202</w:t>
      </w:r>
      <w:r>
        <w:t>6</w:t>
      </w:r>
      <w:r w:rsidRPr="002C3E2D">
        <w:t xml:space="preserve"> г.</w:t>
      </w:r>
    </w:p>
    <w:p w14:paraId="6136C8D8" w14:textId="77777777" w:rsidR="006B5BE2" w:rsidRPr="002C3E2D" w:rsidRDefault="006B5BE2" w:rsidP="006B5BE2">
      <w:pPr>
        <w:ind w:firstLine="851"/>
        <w:jc w:val="right"/>
        <w:rPr>
          <w:b/>
        </w:rPr>
      </w:pPr>
      <w:r w:rsidRPr="002C3E2D">
        <w:t>№ _________________</w:t>
      </w:r>
    </w:p>
    <w:p w14:paraId="0DC3E183" w14:textId="77777777" w:rsidR="006B5BE2" w:rsidRPr="002C3E2D" w:rsidRDefault="006B5BE2" w:rsidP="006B5BE2">
      <w:pPr>
        <w:widowControl w:val="0"/>
        <w:tabs>
          <w:tab w:val="left" w:pos="993"/>
          <w:tab w:val="left" w:pos="1134"/>
        </w:tabs>
        <w:autoSpaceDE w:val="0"/>
        <w:autoSpaceDN w:val="0"/>
        <w:adjustRightInd w:val="0"/>
        <w:ind w:firstLine="851"/>
        <w:rPr>
          <w:b/>
        </w:rPr>
      </w:pPr>
    </w:p>
    <w:p w14:paraId="2EAF064E" w14:textId="77777777" w:rsidR="006B5BE2" w:rsidRPr="002C3E2D" w:rsidRDefault="006B5BE2" w:rsidP="006B5BE2">
      <w:pPr>
        <w:widowControl w:val="0"/>
        <w:autoSpaceDE w:val="0"/>
        <w:autoSpaceDN w:val="0"/>
        <w:adjustRightInd w:val="0"/>
        <w:ind w:firstLine="851"/>
        <w:jc w:val="center"/>
        <w:rPr>
          <w:b/>
          <w:bCs/>
        </w:rPr>
      </w:pPr>
      <w:r w:rsidRPr="002C3E2D">
        <w:rPr>
          <w:b/>
          <w:bCs/>
        </w:rPr>
        <w:t xml:space="preserve">Перечень обслуживаемых </w:t>
      </w:r>
      <w:r w:rsidRPr="001C7886">
        <w:rPr>
          <w:b/>
        </w:rPr>
        <w:t>авто</w:t>
      </w:r>
      <w:r>
        <w:rPr>
          <w:b/>
        </w:rPr>
        <w:t>транспортных</w:t>
      </w:r>
      <w:r w:rsidRPr="001C7886">
        <w:rPr>
          <w:b/>
        </w:rPr>
        <w:t xml:space="preserve"> средств</w:t>
      </w:r>
      <w:r>
        <w:t xml:space="preserve"> </w:t>
      </w:r>
      <w:r w:rsidRPr="002C3E2D">
        <w:rPr>
          <w:b/>
          <w:bCs/>
        </w:rPr>
        <w:t>Заказчика</w:t>
      </w: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9"/>
        <w:gridCol w:w="3119"/>
        <w:gridCol w:w="3266"/>
        <w:gridCol w:w="2752"/>
      </w:tblGrid>
      <w:tr w:rsidR="006B5BE2" w:rsidRPr="00B74120" w14:paraId="588E024D" w14:textId="77777777" w:rsidTr="001B1796">
        <w:tc>
          <w:tcPr>
            <w:tcW w:w="699" w:type="dxa"/>
            <w:vAlign w:val="center"/>
          </w:tcPr>
          <w:p w14:paraId="0B919C28" w14:textId="77777777" w:rsidR="006B5BE2" w:rsidRPr="00B74120" w:rsidRDefault="006B5BE2" w:rsidP="001B1796">
            <w:pPr>
              <w:shd w:val="clear" w:color="auto" w:fill="FFFFFF"/>
              <w:tabs>
                <w:tab w:val="left" w:pos="816"/>
              </w:tabs>
              <w:jc w:val="center"/>
              <w:rPr>
                <w:b/>
                <w:bCs/>
              </w:rPr>
            </w:pPr>
            <w:r w:rsidRPr="00B74120">
              <w:rPr>
                <w:b/>
                <w:bCs/>
              </w:rPr>
              <w:t>№ п/п</w:t>
            </w:r>
          </w:p>
        </w:tc>
        <w:tc>
          <w:tcPr>
            <w:tcW w:w="3119" w:type="dxa"/>
            <w:tcMar>
              <w:top w:w="0" w:type="dxa"/>
              <w:left w:w="108" w:type="dxa"/>
              <w:bottom w:w="0" w:type="dxa"/>
              <w:right w:w="108" w:type="dxa"/>
            </w:tcMar>
            <w:vAlign w:val="center"/>
          </w:tcPr>
          <w:p w14:paraId="6C205863" w14:textId="77777777" w:rsidR="006B5BE2" w:rsidRPr="00B74120" w:rsidRDefault="006B5BE2" w:rsidP="001B1796">
            <w:pPr>
              <w:shd w:val="clear" w:color="auto" w:fill="FFFFFF"/>
              <w:tabs>
                <w:tab w:val="left" w:pos="816"/>
              </w:tabs>
              <w:jc w:val="center"/>
            </w:pPr>
            <w:r w:rsidRPr="00B74120">
              <w:rPr>
                <w:b/>
                <w:bCs/>
              </w:rPr>
              <w:t>Марка, модель транспортного средства (ТС)</w:t>
            </w:r>
          </w:p>
        </w:tc>
        <w:tc>
          <w:tcPr>
            <w:tcW w:w="3266" w:type="dxa"/>
            <w:tcMar>
              <w:top w:w="0" w:type="dxa"/>
              <w:left w:w="108" w:type="dxa"/>
              <w:bottom w:w="0" w:type="dxa"/>
              <w:right w:w="108" w:type="dxa"/>
            </w:tcMar>
            <w:vAlign w:val="center"/>
          </w:tcPr>
          <w:p w14:paraId="2FEBAE19" w14:textId="77777777" w:rsidR="006B5BE2" w:rsidRPr="00B74120" w:rsidRDefault="006B5BE2" w:rsidP="001B1796">
            <w:pPr>
              <w:shd w:val="clear" w:color="auto" w:fill="FFFFFF"/>
              <w:tabs>
                <w:tab w:val="left" w:pos="816"/>
              </w:tabs>
              <w:jc w:val="center"/>
              <w:rPr>
                <w:b/>
              </w:rPr>
            </w:pPr>
            <w:r w:rsidRPr="00B74120">
              <w:rPr>
                <w:b/>
              </w:rPr>
              <w:t>Идентификационный номер (</w:t>
            </w:r>
            <w:r w:rsidRPr="00B74120">
              <w:rPr>
                <w:b/>
                <w:lang w:val="en-US"/>
              </w:rPr>
              <w:t>VIN</w:t>
            </w:r>
            <w:r w:rsidRPr="00B74120">
              <w:rPr>
                <w:b/>
              </w:rPr>
              <w:t>)</w:t>
            </w:r>
          </w:p>
        </w:tc>
        <w:tc>
          <w:tcPr>
            <w:tcW w:w="2752" w:type="dxa"/>
            <w:tcMar>
              <w:top w:w="0" w:type="dxa"/>
              <w:left w:w="108" w:type="dxa"/>
              <w:bottom w:w="0" w:type="dxa"/>
              <w:right w:w="108" w:type="dxa"/>
            </w:tcMar>
            <w:vAlign w:val="center"/>
          </w:tcPr>
          <w:p w14:paraId="7F82D0B7" w14:textId="77777777" w:rsidR="006B5BE2" w:rsidRPr="00B74120" w:rsidRDefault="006B5BE2" w:rsidP="001B1796">
            <w:pPr>
              <w:shd w:val="clear" w:color="auto" w:fill="FFFFFF"/>
              <w:tabs>
                <w:tab w:val="left" w:pos="816"/>
              </w:tabs>
              <w:jc w:val="center"/>
            </w:pPr>
            <w:r w:rsidRPr="00B74120">
              <w:rPr>
                <w:b/>
                <w:bCs/>
              </w:rPr>
              <w:t>Государственный регистрационный знак</w:t>
            </w:r>
          </w:p>
        </w:tc>
      </w:tr>
      <w:tr w:rsidR="006B5BE2" w:rsidRPr="00B74120" w14:paraId="0F8B8F9D" w14:textId="77777777" w:rsidTr="001B1796">
        <w:tc>
          <w:tcPr>
            <w:tcW w:w="699" w:type="dxa"/>
            <w:shd w:val="clear" w:color="auto" w:fill="auto"/>
            <w:vAlign w:val="center"/>
          </w:tcPr>
          <w:p w14:paraId="5AFB2DB2" w14:textId="77777777" w:rsidR="006B5BE2" w:rsidRPr="00B74120" w:rsidRDefault="006B5BE2" w:rsidP="001B1796">
            <w:pPr>
              <w:jc w:val="center"/>
              <w:rPr>
                <w:color w:val="000000"/>
              </w:rPr>
            </w:pPr>
            <w:r w:rsidRPr="00B74120">
              <w:rPr>
                <w:color w:val="000000"/>
              </w:rPr>
              <w:t>1</w:t>
            </w:r>
          </w:p>
        </w:tc>
        <w:tc>
          <w:tcPr>
            <w:tcW w:w="3119" w:type="dxa"/>
            <w:tcMar>
              <w:top w:w="0" w:type="dxa"/>
              <w:left w:w="108" w:type="dxa"/>
              <w:bottom w:w="0" w:type="dxa"/>
              <w:right w:w="108" w:type="dxa"/>
            </w:tcMar>
            <w:hideMark/>
          </w:tcPr>
          <w:p w14:paraId="7114EAD1" w14:textId="77777777" w:rsidR="006B5BE2" w:rsidRPr="00B74120" w:rsidRDefault="006B5BE2" w:rsidP="001B1796">
            <w:proofErr w:type="spellStart"/>
            <w:r w:rsidRPr="00B74120">
              <w:t>Hyundai</w:t>
            </w:r>
            <w:proofErr w:type="spellEnd"/>
            <w:r w:rsidRPr="00B74120">
              <w:t xml:space="preserve"> </w:t>
            </w:r>
            <w:proofErr w:type="spellStart"/>
            <w:r w:rsidRPr="00B74120">
              <w:t>Palisade</w:t>
            </w:r>
            <w:proofErr w:type="spellEnd"/>
          </w:p>
        </w:tc>
        <w:tc>
          <w:tcPr>
            <w:tcW w:w="3266" w:type="dxa"/>
            <w:tcMar>
              <w:top w:w="0" w:type="dxa"/>
              <w:left w:w="108" w:type="dxa"/>
              <w:bottom w:w="0" w:type="dxa"/>
              <w:right w:w="108" w:type="dxa"/>
            </w:tcMar>
            <w:hideMark/>
          </w:tcPr>
          <w:p w14:paraId="4A813602" w14:textId="77777777" w:rsidR="006B5BE2" w:rsidRPr="00B74120" w:rsidRDefault="006B5BE2" w:rsidP="001B1796">
            <w:pPr>
              <w:shd w:val="clear" w:color="auto" w:fill="FFFFFF"/>
              <w:tabs>
                <w:tab w:val="left" w:pos="816"/>
              </w:tabs>
              <w:jc w:val="both"/>
              <w:rPr>
                <w:lang w:val="en-US"/>
              </w:rPr>
            </w:pPr>
            <w:r w:rsidRPr="00B74120">
              <w:rPr>
                <w:lang w:val="en-US"/>
              </w:rPr>
              <w:t>KMHR381CDNU448154</w:t>
            </w:r>
          </w:p>
        </w:tc>
        <w:tc>
          <w:tcPr>
            <w:tcW w:w="2752" w:type="dxa"/>
            <w:tcMar>
              <w:top w:w="0" w:type="dxa"/>
              <w:left w:w="108" w:type="dxa"/>
              <w:bottom w:w="0" w:type="dxa"/>
              <w:right w:w="108" w:type="dxa"/>
            </w:tcMar>
          </w:tcPr>
          <w:p w14:paraId="5A01BBB9" w14:textId="77777777" w:rsidR="006B5BE2" w:rsidRPr="00B74120" w:rsidRDefault="006B5BE2" w:rsidP="001B1796"/>
        </w:tc>
      </w:tr>
      <w:tr w:rsidR="006B5BE2" w:rsidRPr="00B74120" w14:paraId="32064BF6" w14:textId="77777777" w:rsidTr="001B1796">
        <w:tc>
          <w:tcPr>
            <w:tcW w:w="699" w:type="dxa"/>
            <w:shd w:val="clear" w:color="auto" w:fill="auto"/>
            <w:vAlign w:val="center"/>
          </w:tcPr>
          <w:p w14:paraId="7811209F" w14:textId="77777777" w:rsidR="006B5BE2" w:rsidRPr="00B74120" w:rsidRDefault="006B5BE2" w:rsidP="001B1796">
            <w:pPr>
              <w:jc w:val="center"/>
              <w:rPr>
                <w:color w:val="000000"/>
              </w:rPr>
            </w:pPr>
            <w:r w:rsidRPr="00B74120">
              <w:rPr>
                <w:color w:val="000000"/>
              </w:rPr>
              <w:t>2</w:t>
            </w:r>
          </w:p>
        </w:tc>
        <w:tc>
          <w:tcPr>
            <w:tcW w:w="3119" w:type="dxa"/>
            <w:tcMar>
              <w:top w:w="0" w:type="dxa"/>
              <w:left w:w="108" w:type="dxa"/>
              <w:bottom w:w="0" w:type="dxa"/>
              <w:right w:w="108" w:type="dxa"/>
            </w:tcMar>
            <w:hideMark/>
          </w:tcPr>
          <w:p w14:paraId="441D6281" w14:textId="77777777" w:rsidR="006B5BE2" w:rsidRPr="00B74120" w:rsidRDefault="006B5BE2" w:rsidP="001B1796">
            <w:proofErr w:type="spellStart"/>
            <w:r w:rsidRPr="00B74120">
              <w:t>Hyundai</w:t>
            </w:r>
            <w:proofErr w:type="spellEnd"/>
            <w:r w:rsidRPr="00B74120">
              <w:t xml:space="preserve"> </w:t>
            </w:r>
            <w:proofErr w:type="spellStart"/>
            <w:r w:rsidRPr="00B74120">
              <w:t>Palisade</w:t>
            </w:r>
            <w:proofErr w:type="spellEnd"/>
          </w:p>
        </w:tc>
        <w:tc>
          <w:tcPr>
            <w:tcW w:w="3266" w:type="dxa"/>
            <w:tcMar>
              <w:top w:w="0" w:type="dxa"/>
              <w:left w:w="108" w:type="dxa"/>
              <w:bottom w:w="0" w:type="dxa"/>
              <w:right w:w="108" w:type="dxa"/>
            </w:tcMar>
            <w:hideMark/>
          </w:tcPr>
          <w:p w14:paraId="3658DAB0" w14:textId="77777777" w:rsidR="006B5BE2" w:rsidRPr="00B74120" w:rsidRDefault="006B5BE2" w:rsidP="001B1796">
            <w:pPr>
              <w:shd w:val="clear" w:color="auto" w:fill="FFFFFF"/>
              <w:tabs>
                <w:tab w:val="left" w:pos="816"/>
              </w:tabs>
              <w:jc w:val="both"/>
              <w:rPr>
                <w:lang w:val="en-US"/>
              </w:rPr>
            </w:pPr>
            <w:r w:rsidRPr="00B74120">
              <w:rPr>
                <w:lang w:val="en-US"/>
              </w:rPr>
              <w:t xml:space="preserve">KMHR381CDNU425664  </w:t>
            </w:r>
          </w:p>
        </w:tc>
        <w:tc>
          <w:tcPr>
            <w:tcW w:w="2752" w:type="dxa"/>
            <w:tcMar>
              <w:top w:w="0" w:type="dxa"/>
              <w:left w:w="108" w:type="dxa"/>
              <w:bottom w:w="0" w:type="dxa"/>
              <w:right w:w="108" w:type="dxa"/>
            </w:tcMar>
          </w:tcPr>
          <w:p w14:paraId="09CA5407" w14:textId="77777777" w:rsidR="006B5BE2" w:rsidRPr="00B74120" w:rsidRDefault="006B5BE2" w:rsidP="001B1796"/>
        </w:tc>
      </w:tr>
      <w:tr w:rsidR="006B5BE2" w:rsidRPr="00B74120" w14:paraId="41DA4DB7" w14:textId="77777777" w:rsidTr="001B1796">
        <w:tc>
          <w:tcPr>
            <w:tcW w:w="699" w:type="dxa"/>
            <w:shd w:val="clear" w:color="auto" w:fill="auto"/>
            <w:vAlign w:val="center"/>
          </w:tcPr>
          <w:p w14:paraId="369CF7C8" w14:textId="77777777" w:rsidR="006B5BE2" w:rsidRPr="00B74120" w:rsidRDefault="006B5BE2" w:rsidP="001B1796">
            <w:pPr>
              <w:jc w:val="center"/>
              <w:rPr>
                <w:color w:val="000000"/>
              </w:rPr>
            </w:pPr>
            <w:r w:rsidRPr="00B74120">
              <w:rPr>
                <w:color w:val="000000"/>
              </w:rPr>
              <w:t>3</w:t>
            </w:r>
          </w:p>
        </w:tc>
        <w:tc>
          <w:tcPr>
            <w:tcW w:w="3119" w:type="dxa"/>
            <w:tcMar>
              <w:top w:w="0" w:type="dxa"/>
              <w:left w:w="108" w:type="dxa"/>
              <w:bottom w:w="0" w:type="dxa"/>
              <w:right w:w="108" w:type="dxa"/>
            </w:tcMar>
            <w:hideMark/>
          </w:tcPr>
          <w:p w14:paraId="3EDA7E36" w14:textId="77777777" w:rsidR="006B5BE2" w:rsidRPr="00B74120" w:rsidRDefault="006B5BE2" w:rsidP="001B1796">
            <w:proofErr w:type="spellStart"/>
            <w:r w:rsidRPr="00B74120">
              <w:t>Hyundai</w:t>
            </w:r>
            <w:proofErr w:type="spellEnd"/>
            <w:r w:rsidRPr="00B74120">
              <w:t xml:space="preserve"> </w:t>
            </w:r>
            <w:proofErr w:type="spellStart"/>
            <w:r w:rsidRPr="00B74120">
              <w:t>Staria</w:t>
            </w:r>
            <w:proofErr w:type="spellEnd"/>
            <w:r w:rsidRPr="00B74120">
              <w:t xml:space="preserve"> </w:t>
            </w:r>
          </w:p>
        </w:tc>
        <w:tc>
          <w:tcPr>
            <w:tcW w:w="3266" w:type="dxa"/>
            <w:tcMar>
              <w:top w:w="0" w:type="dxa"/>
              <w:left w:w="108" w:type="dxa"/>
              <w:bottom w:w="0" w:type="dxa"/>
              <w:right w:w="108" w:type="dxa"/>
            </w:tcMar>
            <w:hideMark/>
          </w:tcPr>
          <w:p w14:paraId="5F28AD31" w14:textId="77777777" w:rsidR="006B5BE2" w:rsidRPr="00B74120" w:rsidRDefault="006B5BE2" w:rsidP="001B1796">
            <w:pPr>
              <w:shd w:val="clear" w:color="auto" w:fill="FFFFFF"/>
              <w:tabs>
                <w:tab w:val="left" w:pos="816"/>
              </w:tabs>
              <w:jc w:val="both"/>
              <w:rPr>
                <w:lang w:val="en-US"/>
              </w:rPr>
            </w:pPr>
            <w:r w:rsidRPr="00B74120">
              <w:rPr>
                <w:lang w:val="en-US"/>
              </w:rPr>
              <w:t>KMHYF811DPU095481</w:t>
            </w:r>
          </w:p>
        </w:tc>
        <w:tc>
          <w:tcPr>
            <w:tcW w:w="2752" w:type="dxa"/>
            <w:tcMar>
              <w:top w:w="0" w:type="dxa"/>
              <w:left w:w="108" w:type="dxa"/>
              <w:bottom w:w="0" w:type="dxa"/>
              <w:right w:w="108" w:type="dxa"/>
            </w:tcMar>
          </w:tcPr>
          <w:p w14:paraId="368906E5" w14:textId="77777777" w:rsidR="006B5BE2" w:rsidRPr="00B74120" w:rsidRDefault="006B5BE2" w:rsidP="001B1796"/>
        </w:tc>
      </w:tr>
      <w:tr w:rsidR="006B5BE2" w:rsidRPr="00B74120" w14:paraId="618D9E51" w14:textId="77777777" w:rsidTr="001B1796">
        <w:tc>
          <w:tcPr>
            <w:tcW w:w="699" w:type="dxa"/>
            <w:shd w:val="clear" w:color="auto" w:fill="auto"/>
            <w:vAlign w:val="center"/>
          </w:tcPr>
          <w:p w14:paraId="6EE44D1B" w14:textId="77777777" w:rsidR="006B5BE2" w:rsidRPr="00B74120" w:rsidRDefault="006B5BE2" w:rsidP="001B1796">
            <w:pPr>
              <w:jc w:val="center"/>
              <w:rPr>
                <w:color w:val="000000"/>
              </w:rPr>
            </w:pPr>
            <w:r w:rsidRPr="00B74120">
              <w:rPr>
                <w:color w:val="000000"/>
              </w:rPr>
              <w:t>4</w:t>
            </w:r>
          </w:p>
        </w:tc>
        <w:tc>
          <w:tcPr>
            <w:tcW w:w="3119" w:type="dxa"/>
            <w:tcMar>
              <w:top w:w="0" w:type="dxa"/>
              <w:left w:w="108" w:type="dxa"/>
              <w:bottom w:w="0" w:type="dxa"/>
              <w:right w:w="108" w:type="dxa"/>
            </w:tcMar>
            <w:hideMark/>
          </w:tcPr>
          <w:p w14:paraId="476EE6AA" w14:textId="77777777" w:rsidR="006B5BE2" w:rsidRPr="00B74120" w:rsidRDefault="006B5BE2" w:rsidP="001B1796">
            <w:proofErr w:type="spellStart"/>
            <w:r w:rsidRPr="00B74120">
              <w:t>Volkswagen</w:t>
            </w:r>
            <w:proofErr w:type="spellEnd"/>
            <w:r w:rsidRPr="00B74120">
              <w:t xml:space="preserve"> </w:t>
            </w:r>
            <w:proofErr w:type="spellStart"/>
            <w:r w:rsidRPr="00B74120">
              <w:t>Multivan</w:t>
            </w:r>
            <w:proofErr w:type="spellEnd"/>
          </w:p>
        </w:tc>
        <w:tc>
          <w:tcPr>
            <w:tcW w:w="3266" w:type="dxa"/>
            <w:tcMar>
              <w:top w:w="0" w:type="dxa"/>
              <w:left w:w="108" w:type="dxa"/>
              <w:bottom w:w="0" w:type="dxa"/>
              <w:right w:w="108" w:type="dxa"/>
            </w:tcMar>
            <w:hideMark/>
          </w:tcPr>
          <w:p w14:paraId="0493EA4B" w14:textId="77777777" w:rsidR="006B5BE2" w:rsidRPr="00B74120" w:rsidRDefault="006B5BE2" w:rsidP="001B1796">
            <w:pPr>
              <w:shd w:val="clear" w:color="auto" w:fill="FFFFFF"/>
              <w:tabs>
                <w:tab w:val="left" w:pos="816"/>
              </w:tabs>
              <w:jc w:val="both"/>
              <w:rPr>
                <w:lang w:val="en-US"/>
              </w:rPr>
            </w:pPr>
            <w:r w:rsidRPr="00B74120">
              <w:rPr>
                <w:lang w:val="en-US"/>
              </w:rPr>
              <w:t>WV2ZZZ7HZMH007384</w:t>
            </w:r>
          </w:p>
        </w:tc>
        <w:tc>
          <w:tcPr>
            <w:tcW w:w="2752" w:type="dxa"/>
            <w:tcMar>
              <w:top w:w="0" w:type="dxa"/>
              <w:left w:w="108" w:type="dxa"/>
              <w:bottom w:w="0" w:type="dxa"/>
              <w:right w:w="108" w:type="dxa"/>
            </w:tcMar>
          </w:tcPr>
          <w:p w14:paraId="398FED41" w14:textId="77777777" w:rsidR="006B5BE2" w:rsidRPr="00B74120" w:rsidRDefault="006B5BE2" w:rsidP="001B1796"/>
        </w:tc>
      </w:tr>
      <w:tr w:rsidR="006B5BE2" w:rsidRPr="00B74120" w14:paraId="2D4A410A" w14:textId="77777777" w:rsidTr="001B1796">
        <w:tc>
          <w:tcPr>
            <w:tcW w:w="699" w:type="dxa"/>
            <w:shd w:val="clear" w:color="auto" w:fill="auto"/>
            <w:vAlign w:val="center"/>
          </w:tcPr>
          <w:p w14:paraId="10FF831D" w14:textId="77777777" w:rsidR="006B5BE2" w:rsidRPr="00B74120" w:rsidRDefault="006B5BE2" w:rsidP="001B1796">
            <w:pPr>
              <w:jc w:val="center"/>
              <w:rPr>
                <w:color w:val="000000"/>
                <w:lang w:val="en-US"/>
              </w:rPr>
            </w:pPr>
            <w:r w:rsidRPr="00B74120">
              <w:rPr>
                <w:color w:val="000000"/>
                <w:lang w:val="en-US"/>
              </w:rPr>
              <w:t>5</w:t>
            </w:r>
          </w:p>
        </w:tc>
        <w:tc>
          <w:tcPr>
            <w:tcW w:w="3119" w:type="dxa"/>
            <w:tcMar>
              <w:top w:w="0" w:type="dxa"/>
              <w:left w:w="108" w:type="dxa"/>
              <w:bottom w:w="0" w:type="dxa"/>
              <w:right w:w="108" w:type="dxa"/>
            </w:tcMar>
          </w:tcPr>
          <w:p w14:paraId="3555A26A" w14:textId="77777777" w:rsidR="006B5BE2" w:rsidRPr="00B74120" w:rsidRDefault="006B5BE2" w:rsidP="001B1796">
            <w:proofErr w:type="spellStart"/>
            <w:r w:rsidRPr="00B74120">
              <w:t>Volkswagen</w:t>
            </w:r>
            <w:proofErr w:type="spellEnd"/>
            <w:r w:rsidRPr="00B74120">
              <w:t xml:space="preserve"> </w:t>
            </w:r>
            <w:proofErr w:type="spellStart"/>
            <w:r w:rsidRPr="00B74120">
              <w:t>Caravelle</w:t>
            </w:r>
            <w:proofErr w:type="spellEnd"/>
          </w:p>
        </w:tc>
        <w:tc>
          <w:tcPr>
            <w:tcW w:w="3266" w:type="dxa"/>
            <w:tcMar>
              <w:top w:w="0" w:type="dxa"/>
              <w:left w:w="108" w:type="dxa"/>
              <w:bottom w:w="0" w:type="dxa"/>
              <w:right w:w="108" w:type="dxa"/>
            </w:tcMar>
          </w:tcPr>
          <w:p w14:paraId="31447CCC" w14:textId="77777777" w:rsidR="006B5BE2" w:rsidRPr="00B74120" w:rsidRDefault="006B5BE2" w:rsidP="001B1796">
            <w:pPr>
              <w:shd w:val="clear" w:color="auto" w:fill="FFFFFF"/>
              <w:tabs>
                <w:tab w:val="left" w:pos="816"/>
              </w:tabs>
              <w:jc w:val="both"/>
              <w:rPr>
                <w:lang w:val="en-US"/>
              </w:rPr>
            </w:pPr>
            <w:r w:rsidRPr="00B74120">
              <w:rPr>
                <w:lang w:val="en-US"/>
              </w:rPr>
              <w:t>XW8ZZZ7HZGG001431</w:t>
            </w:r>
          </w:p>
        </w:tc>
        <w:tc>
          <w:tcPr>
            <w:tcW w:w="2752" w:type="dxa"/>
            <w:tcMar>
              <w:top w:w="0" w:type="dxa"/>
              <w:left w:w="108" w:type="dxa"/>
              <w:bottom w:w="0" w:type="dxa"/>
              <w:right w:w="108" w:type="dxa"/>
            </w:tcMar>
          </w:tcPr>
          <w:p w14:paraId="2B74721B" w14:textId="77777777" w:rsidR="006B5BE2" w:rsidRPr="00B74120" w:rsidRDefault="006B5BE2" w:rsidP="001B1796"/>
        </w:tc>
      </w:tr>
      <w:tr w:rsidR="006B5BE2" w:rsidRPr="00B74120" w14:paraId="009782CE" w14:textId="77777777" w:rsidTr="001B1796">
        <w:tc>
          <w:tcPr>
            <w:tcW w:w="699" w:type="dxa"/>
            <w:shd w:val="clear" w:color="auto" w:fill="auto"/>
            <w:vAlign w:val="center"/>
          </w:tcPr>
          <w:p w14:paraId="14ADDE33" w14:textId="77777777" w:rsidR="006B5BE2" w:rsidRPr="00B74120" w:rsidRDefault="006B5BE2" w:rsidP="001B1796">
            <w:pPr>
              <w:jc w:val="center"/>
              <w:rPr>
                <w:color w:val="000000"/>
                <w:lang w:val="en-US"/>
              </w:rPr>
            </w:pPr>
            <w:r w:rsidRPr="00B74120">
              <w:rPr>
                <w:color w:val="000000"/>
                <w:lang w:val="en-US"/>
              </w:rPr>
              <w:t>6</w:t>
            </w:r>
          </w:p>
        </w:tc>
        <w:tc>
          <w:tcPr>
            <w:tcW w:w="3119" w:type="dxa"/>
            <w:tcMar>
              <w:top w:w="0" w:type="dxa"/>
              <w:left w:w="108" w:type="dxa"/>
              <w:bottom w:w="0" w:type="dxa"/>
              <w:right w:w="108" w:type="dxa"/>
            </w:tcMar>
            <w:hideMark/>
          </w:tcPr>
          <w:p w14:paraId="6D31FB87" w14:textId="77777777" w:rsidR="006B5BE2" w:rsidRPr="00B74120" w:rsidRDefault="006B5BE2" w:rsidP="001B1796">
            <w:proofErr w:type="spellStart"/>
            <w:r w:rsidRPr="00B74120">
              <w:t>Toyota</w:t>
            </w:r>
            <w:proofErr w:type="spellEnd"/>
            <w:r w:rsidRPr="00B74120">
              <w:t xml:space="preserve"> </w:t>
            </w:r>
            <w:proofErr w:type="spellStart"/>
            <w:r w:rsidRPr="00B74120">
              <w:t>Land</w:t>
            </w:r>
            <w:proofErr w:type="spellEnd"/>
            <w:r w:rsidRPr="00B74120">
              <w:t xml:space="preserve"> </w:t>
            </w:r>
            <w:proofErr w:type="spellStart"/>
            <w:r w:rsidRPr="00B74120">
              <w:t>Cruiser</w:t>
            </w:r>
            <w:proofErr w:type="spellEnd"/>
            <w:r w:rsidRPr="00B74120">
              <w:t xml:space="preserve"> 150</w:t>
            </w:r>
          </w:p>
        </w:tc>
        <w:tc>
          <w:tcPr>
            <w:tcW w:w="3266" w:type="dxa"/>
            <w:tcMar>
              <w:top w:w="0" w:type="dxa"/>
              <w:left w:w="108" w:type="dxa"/>
              <w:bottom w:w="0" w:type="dxa"/>
              <w:right w:w="108" w:type="dxa"/>
            </w:tcMar>
            <w:hideMark/>
          </w:tcPr>
          <w:p w14:paraId="318B624E" w14:textId="77777777" w:rsidR="006B5BE2" w:rsidRPr="00B74120" w:rsidRDefault="006B5BE2" w:rsidP="001B1796">
            <w:pPr>
              <w:shd w:val="clear" w:color="auto" w:fill="FFFFFF"/>
              <w:tabs>
                <w:tab w:val="left" w:pos="816"/>
              </w:tabs>
              <w:jc w:val="both"/>
              <w:rPr>
                <w:lang w:val="en-US"/>
              </w:rPr>
            </w:pPr>
            <w:r w:rsidRPr="00B74120">
              <w:rPr>
                <w:lang w:val="en-US"/>
              </w:rPr>
              <w:t>JTEBR3FJ305018703</w:t>
            </w:r>
          </w:p>
        </w:tc>
        <w:tc>
          <w:tcPr>
            <w:tcW w:w="2752" w:type="dxa"/>
            <w:tcMar>
              <w:top w:w="0" w:type="dxa"/>
              <w:left w:w="108" w:type="dxa"/>
              <w:bottom w:w="0" w:type="dxa"/>
              <w:right w:w="108" w:type="dxa"/>
            </w:tcMar>
          </w:tcPr>
          <w:p w14:paraId="4B471257" w14:textId="77777777" w:rsidR="006B5BE2" w:rsidRPr="00B74120" w:rsidRDefault="006B5BE2" w:rsidP="001B1796"/>
        </w:tc>
      </w:tr>
      <w:tr w:rsidR="006B5BE2" w:rsidRPr="00B74120" w14:paraId="7555C526" w14:textId="77777777" w:rsidTr="001B1796">
        <w:tc>
          <w:tcPr>
            <w:tcW w:w="699" w:type="dxa"/>
            <w:shd w:val="clear" w:color="auto" w:fill="auto"/>
            <w:vAlign w:val="center"/>
          </w:tcPr>
          <w:p w14:paraId="4F81BB3A" w14:textId="77777777" w:rsidR="006B5BE2" w:rsidRPr="00B74120" w:rsidRDefault="006B5BE2" w:rsidP="001B1796">
            <w:pPr>
              <w:jc w:val="center"/>
              <w:rPr>
                <w:color w:val="000000"/>
                <w:lang w:val="en-US"/>
              </w:rPr>
            </w:pPr>
            <w:r w:rsidRPr="00B74120">
              <w:rPr>
                <w:color w:val="000000"/>
                <w:lang w:val="en-US"/>
              </w:rPr>
              <w:t>7</w:t>
            </w:r>
          </w:p>
        </w:tc>
        <w:tc>
          <w:tcPr>
            <w:tcW w:w="3119" w:type="dxa"/>
            <w:tcMar>
              <w:top w:w="0" w:type="dxa"/>
              <w:left w:w="108" w:type="dxa"/>
              <w:bottom w:w="0" w:type="dxa"/>
              <w:right w:w="108" w:type="dxa"/>
            </w:tcMar>
            <w:hideMark/>
          </w:tcPr>
          <w:p w14:paraId="3EF88839" w14:textId="77777777" w:rsidR="006B5BE2" w:rsidRPr="00B74120" w:rsidRDefault="006B5BE2" w:rsidP="001B1796">
            <w:pPr>
              <w:rPr>
                <w:lang w:val="en-US"/>
              </w:rPr>
            </w:pPr>
            <w:r w:rsidRPr="00B74120">
              <w:t xml:space="preserve">GWM </w:t>
            </w:r>
            <w:r w:rsidRPr="00B74120">
              <w:rPr>
                <w:lang w:val="en-US"/>
              </w:rPr>
              <w:t>WEY 80</w:t>
            </w:r>
          </w:p>
        </w:tc>
        <w:tc>
          <w:tcPr>
            <w:tcW w:w="3266" w:type="dxa"/>
            <w:tcMar>
              <w:top w:w="0" w:type="dxa"/>
              <w:left w:w="108" w:type="dxa"/>
              <w:bottom w:w="0" w:type="dxa"/>
              <w:right w:w="108" w:type="dxa"/>
            </w:tcMar>
            <w:hideMark/>
          </w:tcPr>
          <w:p w14:paraId="5F8EC414" w14:textId="77777777" w:rsidR="006B5BE2" w:rsidRPr="00B74120" w:rsidRDefault="006B5BE2" w:rsidP="001B1796">
            <w:pPr>
              <w:shd w:val="clear" w:color="auto" w:fill="FFFFFF"/>
              <w:tabs>
                <w:tab w:val="left" w:pos="816"/>
              </w:tabs>
              <w:jc w:val="both"/>
              <w:rPr>
                <w:lang w:val="en-US"/>
              </w:rPr>
            </w:pPr>
            <w:r w:rsidRPr="00B74120">
              <w:t>LGWFGVA90SN600580</w:t>
            </w:r>
          </w:p>
        </w:tc>
        <w:tc>
          <w:tcPr>
            <w:tcW w:w="2752" w:type="dxa"/>
            <w:tcMar>
              <w:top w:w="0" w:type="dxa"/>
              <w:left w:w="108" w:type="dxa"/>
              <w:bottom w:w="0" w:type="dxa"/>
              <w:right w:w="108" w:type="dxa"/>
            </w:tcMar>
          </w:tcPr>
          <w:p w14:paraId="03051726" w14:textId="77777777" w:rsidR="006B5BE2" w:rsidRPr="00B74120" w:rsidRDefault="006B5BE2" w:rsidP="001B1796"/>
        </w:tc>
      </w:tr>
      <w:tr w:rsidR="006B5BE2" w:rsidRPr="00B74120" w14:paraId="34A56CB8" w14:textId="77777777" w:rsidTr="001B1796">
        <w:tc>
          <w:tcPr>
            <w:tcW w:w="699" w:type="dxa"/>
            <w:shd w:val="clear" w:color="auto" w:fill="auto"/>
            <w:vAlign w:val="center"/>
          </w:tcPr>
          <w:p w14:paraId="7679336C" w14:textId="77777777" w:rsidR="006B5BE2" w:rsidRPr="00B74120" w:rsidRDefault="006B5BE2" w:rsidP="001B1796">
            <w:pPr>
              <w:jc w:val="center"/>
              <w:rPr>
                <w:color w:val="000000"/>
                <w:lang w:val="en-US"/>
              </w:rPr>
            </w:pPr>
            <w:r w:rsidRPr="00B74120">
              <w:rPr>
                <w:color w:val="000000"/>
                <w:lang w:val="en-US"/>
              </w:rPr>
              <w:t>8</w:t>
            </w:r>
          </w:p>
        </w:tc>
        <w:tc>
          <w:tcPr>
            <w:tcW w:w="3119" w:type="dxa"/>
            <w:tcMar>
              <w:top w:w="0" w:type="dxa"/>
              <w:left w:w="108" w:type="dxa"/>
              <w:bottom w:w="0" w:type="dxa"/>
              <w:right w:w="108" w:type="dxa"/>
            </w:tcMar>
            <w:hideMark/>
          </w:tcPr>
          <w:p w14:paraId="22B6A74E" w14:textId="77777777" w:rsidR="006B5BE2" w:rsidRPr="00B74120" w:rsidRDefault="006B5BE2" w:rsidP="001B1796">
            <w:proofErr w:type="spellStart"/>
            <w:r w:rsidRPr="00B74120">
              <w:t>Toyota</w:t>
            </w:r>
            <w:proofErr w:type="spellEnd"/>
            <w:r w:rsidRPr="00B74120">
              <w:t xml:space="preserve"> </w:t>
            </w:r>
            <w:proofErr w:type="spellStart"/>
            <w:r w:rsidRPr="00B74120">
              <w:t>Camry</w:t>
            </w:r>
            <w:proofErr w:type="spellEnd"/>
          </w:p>
        </w:tc>
        <w:tc>
          <w:tcPr>
            <w:tcW w:w="3266" w:type="dxa"/>
            <w:tcMar>
              <w:top w:w="0" w:type="dxa"/>
              <w:left w:w="108" w:type="dxa"/>
              <w:bottom w:w="0" w:type="dxa"/>
              <w:right w:w="108" w:type="dxa"/>
            </w:tcMar>
            <w:hideMark/>
          </w:tcPr>
          <w:p w14:paraId="543D128F" w14:textId="77777777" w:rsidR="006B5BE2" w:rsidRPr="00B74120" w:rsidRDefault="006B5BE2" w:rsidP="001B1796">
            <w:r w:rsidRPr="00B74120">
              <w:t>XW7BF4FK40S169278</w:t>
            </w:r>
          </w:p>
        </w:tc>
        <w:tc>
          <w:tcPr>
            <w:tcW w:w="2752" w:type="dxa"/>
            <w:tcMar>
              <w:top w:w="0" w:type="dxa"/>
              <w:left w:w="108" w:type="dxa"/>
              <w:bottom w:w="0" w:type="dxa"/>
              <w:right w:w="108" w:type="dxa"/>
            </w:tcMar>
          </w:tcPr>
          <w:p w14:paraId="45FDCCC5" w14:textId="77777777" w:rsidR="006B5BE2" w:rsidRPr="00B74120" w:rsidRDefault="006B5BE2" w:rsidP="001B1796"/>
        </w:tc>
      </w:tr>
      <w:tr w:rsidR="006B5BE2" w:rsidRPr="00B74120" w14:paraId="7B945A9F" w14:textId="77777777" w:rsidTr="001B1796">
        <w:tc>
          <w:tcPr>
            <w:tcW w:w="699" w:type="dxa"/>
            <w:shd w:val="clear" w:color="auto" w:fill="auto"/>
            <w:vAlign w:val="center"/>
          </w:tcPr>
          <w:p w14:paraId="4948AFCD" w14:textId="77777777" w:rsidR="006B5BE2" w:rsidRPr="00B74120" w:rsidRDefault="006B5BE2" w:rsidP="001B1796">
            <w:pPr>
              <w:jc w:val="center"/>
              <w:rPr>
                <w:color w:val="000000"/>
                <w:lang w:val="en-US"/>
              </w:rPr>
            </w:pPr>
            <w:r w:rsidRPr="00B74120">
              <w:rPr>
                <w:color w:val="000000"/>
                <w:lang w:val="en-US"/>
              </w:rPr>
              <w:t>9</w:t>
            </w:r>
          </w:p>
        </w:tc>
        <w:tc>
          <w:tcPr>
            <w:tcW w:w="3119" w:type="dxa"/>
            <w:tcMar>
              <w:top w:w="0" w:type="dxa"/>
              <w:left w:w="108" w:type="dxa"/>
              <w:bottom w:w="0" w:type="dxa"/>
              <w:right w:w="108" w:type="dxa"/>
            </w:tcMar>
          </w:tcPr>
          <w:p w14:paraId="048D26F7" w14:textId="77777777" w:rsidR="006B5BE2" w:rsidRPr="00B74120" w:rsidRDefault="006B5BE2" w:rsidP="001B1796">
            <w:proofErr w:type="spellStart"/>
            <w:r w:rsidRPr="00B74120">
              <w:t>Toyota</w:t>
            </w:r>
            <w:proofErr w:type="spellEnd"/>
            <w:r w:rsidRPr="00B74120">
              <w:t xml:space="preserve"> </w:t>
            </w:r>
            <w:proofErr w:type="spellStart"/>
            <w:r w:rsidRPr="00B74120">
              <w:t>Land</w:t>
            </w:r>
            <w:proofErr w:type="spellEnd"/>
            <w:r w:rsidRPr="00B74120">
              <w:t xml:space="preserve"> </w:t>
            </w:r>
            <w:proofErr w:type="spellStart"/>
            <w:r w:rsidRPr="00B74120">
              <w:t>Cruiser</w:t>
            </w:r>
            <w:proofErr w:type="spellEnd"/>
            <w:r w:rsidRPr="00B74120">
              <w:t xml:space="preserve"> 200</w:t>
            </w:r>
          </w:p>
        </w:tc>
        <w:tc>
          <w:tcPr>
            <w:tcW w:w="3266" w:type="dxa"/>
            <w:tcMar>
              <w:top w:w="0" w:type="dxa"/>
              <w:left w:w="108" w:type="dxa"/>
              <w:bottom w:w="0" w:type="dxa"/>
              <w:right w:w="108" w:type="dxa"/>
            </w:tcMar>
          </w:tcPr>
          <w:p w14:paraId="361C7CE4" w14:textId="77777777" w:rsidR="006B5BE2" w:rsidRPr="00B74120" w:rsidRDefault="006B5BE2" w:rsidP="001B1796">
            <w:r w:rsidRPr="00B74120">
              <w:t>JTMHX02J304183942</w:t>
            </w:r>
          </w:p>
        </w:tc>
        <w:tc>
          <w:tcPr>
            <w:tcW w:w="2752" w:type="dxa"/>
            <w:tcMar>
              <w:top w:w="0" w:type="dxa"/>
              <w:left w:w="108" w:type="dxa"/>
              <w:bottom w:w="0" w:type="dxa"/>
              <w:right w:w="108" w:type="dxa"/>
            </w:tcMar>
          </w:tcPr>
          <w:p w14:paraId="7DF00247" w14:textId="77777777" w:rsidR="006B5BE2" w:rsidRPr="00B74120" w:rsidRDefault="006B5BE2" w:rsidP="001B1796"/>
        </w:tc>
      </w:tr>
      <w:tr w:rsidR="006B5BE2" w:rsidRPr="00B74120" w14:paraId="33A47A3B" w14:textId="77777777" w:rsidTr="001B1796">
        <w:tc>
          <w:tcPr>
            <w:tcW w:w="699" w:type="dxa"/>
            <w:shd w:val="clear" w:color="auto" w:fill="auto"/>
            <w:vAlign w:val="center"/>
          </w:tcPr>
          <w:p w14:paraId="05657748" w14:textId="77777777" w:rsidR="006B5BE2" w:rsidRPr="00B74120" w:rsidRDefault="006B5BE2" w:rsidP="001B1796">
            <w:pPr>
              <w:jc w:val="center"/>
              <w:rPr>
                <w:color w:val="000000"/>
              </w:rPr>
            </w:pPr>
            <w:r w:rsidRPr="00B74120">
              <w:rPr>
                <w:color w:val="000000"/>
              </w:rPr>
              <w:t>10</w:t>
            </w:r>
          </w:p>
        </w:tc>
        <w:tc>
          <w:tcPr>
            <w:tcW w:w="3119" w:type="dxa"/>
            <w:tcMar>
              <w:top w:w="0" w:type="dxa"/>
              <w:left w:w="108" w:type="dxa"/>
              <w:bottom w:w="0" w:type="dxa"/>
              <w:right w:w="108" w:type="dxa"/>
            </w:tcMar>
          </w:tcPr>
          <w:p w14:paraId="209DBFD4" w14:textId="77777777" w:rsidR="006B5BE2" w:rsidRPr="00B74120" w:rsidRDefault="006B5BE2" w:rsidP="001B1796">
            <w:proofErr w:type="spellStart"/>
            <w:r w:rsidRPr="00B74120">
              <w:t>Toyota</w:t>
            </w:r>
            <w:proofErr w:type="spellEnd"/>
            <w:r w:rsidRPr="00B74120">
              <w:t xml:space="preserve"> </w:t>
            </w:r>
            <w:proofErr w:type="spellStart"/>
            <w:r w:rsidRPr="00B74120">
              <w:t>Land</w:t>
            </w:r>
            <w:proofErr w:type="spellEnd"/>
            <w:r w:rsidRPr="00B74120">
              <w:t xml:space="preserve"> </w:t>
            </w:r>
            <w:proofErr w:type="spellStart"/>
            <w:r w:rsidRPr="00B74120">
              <w:t>Cruiser</w:t>
            </w:r>
            <w:proofErr w:type="spellEnd"/>
            <w:r w:rsidRPr="00B74120">
              <w:t xml:space="preserve"> 200</w:t>
            </w:r>
          </w:p>
        </w:tc>
        <w:tc>
          <w:tcPr>
            <w:tcW w:w="3266" w:type="dxa"/>
            <w:tcMar>
              <w:top w:w="0" w:type="dxa"/>
              <w:left w:w="108" w:type="dxa"/>
              <w:bottom w:w="0" w:type="dxa"/>
              <w:right w:w="108" w:type="dxa"/>
            </w:tcMar>
          </w:tcPr>
          <w:p w14:paraId="5ED4E41B" w14:textId="77777777" w:rsidR="006B5BE2" w:rsidRPr="00B74120" w:rsidRDefault="006B5BE2" w:rsidP="001B1796">
            <w:r w:rsidRPr="00B74120">
              <w:t>JTMHX05J804015676</w:t>
            </w:r>
          </w:p>
        </w:tc>
        <w:tc>
          <w:tcPr>
            <w:tcW w:w="2752" w:type="dxa"/>
            <w:tcMar>
              <w:top w:w="0" w:type="dxa"/>
              <w:left w:w="108" w:type="dxa"/>
              <w:bottom w:w="0" w:type="dxa"/>
              <w:right w:w="108" w:type="dxa"/>
            </w:tcMar>
          </w:tcPr>
          <w:p w14:paraId="283FD393" w14:textId="77777777" w:rsidR="006B5BE2" w:rsidRPr="00B74120" w:rsidRDefault="006B5BE2" w:rsidP="001B1796"/>
        </w:tc>
      </w:tr>
      <w:tr w:rsidR="006B5BE2" w:rsidRPr="00B74120" w14:paraId="762CBEE5" w14:textId="77777777" w:rsidTr="001B1796">
        <w:tc>
          <w:tcPr>
            <w:tcW w:w="699" w:type="dxa"/>
            <w:shd w:val="clear" w:color="auto" w:fill="auto"/>
            <w:vAlign w:val="center"/>
          </w:tcPr>
          <w:p w14:paraId="47F1FC61" w14:textId="77777777" w:rsidR="006B5BE2" w:rsidRPr="00B74120" w:rsidRDefault="006B5BE2" w:rsidP="001B1796">
            <w:pPr>
              <w:jc w:val="center"/>
              <w:rPr>
                <w:color w:val="000000"/>
              </w:rPr>
            </w:pPr>
            <w:r w:rsidRPr="00B74120">
              <w:rPr>
                <w:color w:val="000000"/>
              </w:rPr>
              <w:t>11</w:t>
            </w:r>
          </w:p>
        </w:tc>
        <w:tc>
          <w:tcPr>
            <w:tcW w:w="3119" w:type="dxa"/>
            <w:tcMar>
              <w:top w:w="0" w:type="dxa"/>
              <w:left w:w="108" w:type="dxa"/>
              <w:bottom w:w="0" w:type="dxa"/>
              <w:right w:w="108" w:type="dxa"/>
            </w:tcMar>
          </w:tcPr>
          <w:p w14:paraId="296BF200" w14:textId="77777777" w:rsidR="006B5BE2" w:rsidRPr="00B74120" w:rsidRDefault="006B5BE2" w:rsidP="001B1796">
            <w:r w:rsidRPr="00B74120">
              <w:rPr>
                <w:lang w:val="en-US"/>
              </w:rPr>
              <w:t>Mercedes Benz GL400</w:t>
            </w:r>
          </w:p>
        </w:tc>
        <w:tc>
          <w:tcPr>
            <w:tcW w:w="3266" w:type="dxa"/>
            <w:tcMar>
              <w:top w:w="0" w:type="dxa"/>
              <w:left w:w="108" w:type="dxa"/>
              <w:bottom w:w="0" w:type="dxa"/>
              <w:right w:w="108" w:type="dxa"/>
            </w:tcMar>
          </w:tcPr>
          <w:p w14:paraId="2D2FBEE5" w14:textId="77777777" w:rsidR="006B5BE2" w:rsidRPr="00B74120" w:rsidRDefault="006B5BE2" w:rsidP="001B1796">
            <w:r w:rsidRPr="00B74120">
              <w:t>WDC1668561A599410</w:t>
            </w:r>
          </w:p>
        </w:tc>
        <w:tc>
          <w:tcPr>
            <w:tcW w:w="2752" w:type="dxa"/>
            <w:tcMar>
              <w:top w:w="0" w:type="dxa"/>
              <w:left w:w="108" w:type="dxa"/>
              <w:bottom w:w="0" w:type="dxa"/>
              <w:right w:w="108" w:type="dxa"/>
            </w:tcMar>
          </w:tcPr>
          <w:p w14:paraId="1BBB2951" w14:textId="77777777" w:rsidR="006B5BE2" w:rsidRPr="00B74120" w:rsidRDefault="006B5BE2" w:rsidP="001B1796"/>
        </w:tc>
      </w:tr>
      <w:tr w:rsidR="006B5BE2" w:rsidRPr="00B74120" w14:paraId="5358A286" w14:textId="77777777" w:rsidTr="001B1796">
        <w:tc>
          <w:tcPr>
            <w:tcW w:w="699" w:type="dxa"/>
            <w:shd w:val="clear" w:color="auto" w:fill="auto"/>
            <w:vAlign w:val="center"/>
          </w:tcPr>
          <w:p w14:paraId="2DA4596B" w14:textId="77777777" w:rsidR="006B5BE2" w:rsidRPr="00B74120" w:rsidRDefault="006B5BE2" w:rsidP="001B1796">
            <w:pPr>
              <w:jc w:val="center"/>
              <w:rPr>
                <w:color w:val="000000"/>
              </w:rPr>
            </w:pPr>
            <w:r w:rsidRPr="00B74120">
              <w:rPr>
                <w:color w:val="000000"/>
              </w:rPr>
              <w:t>12</w:t>
            </w:r>
          </w:p>
        </w:tc>
        <w:tc>
          <w:tcPr>
            <w:tcW w:w="3119" w:type="dxa"/>
            <w:tcMar>
              <w:top w:w="0" w:type="dxa"/>
              <w:left w:w="108" w:type="dxa"/>
              <w:bottom w:w="0" w:type="dxa"/>
              <w:right w:w="108" w:type="dxa"/>
            </w:tcMar>
          </w:tcPr>
          <w:p w14:paraId="15072C06" w14:textId="77777777" w:rsidR="006B5BE2" w:rsidRPr="00B74120" w:rsidRDefault="006B5BE2" w:rsidP="001B1796">
            <w:pPr>
              <w:rPr>
                <w:lang w:val="en-US"/>
              </w:rPr>
            </w:pPr>
            <w:r w:rsidRPr="00B74120">
              <w:t xml:space="preserve">GWM </w:t>
            </w:r>
            <w:r w:rsidRPr="00B74120">
              <w:rPr>
                <w:lang w:val="en-US"/>
              </w:rPr>
              <w:t>WEY 80</w:t>
            </w:r>
          </w:p>
        </w:tc>
        <w:tc>
          <w:tcPr>
            <w:tcW w:w="3266" w:type="dxa"/>
            <w:tcMar>
              <w:top w:w="0" w:type="dxa"/>
              <w:left w:w="108" w:type="dxa"/>
              <w:bottom w:w="0" w:type="dxa"/>
              <w:right w:w="108" w:type="dxa"/>
            </w:tcMar>
          </w:tcPr>
          <w:p w14:paraId="4F30A6F7" w14:textId="77777777" w:rsidR="006B5BE2" w:rsidRPr="00B74120" w:rsidRDefault="006B5BE2" w:rsidP="001B1796">
            <w:r w:rsidRPr="00B74120">
              <w:t>LGWFGVA97TN601906</w:t>
            </w:r>
          </w:p>
        </w:tc>
        <w:tc>
          <w:tcPr>
            <w:tcW w:w="2752" w:type="dxa"/>
            <w:tcMar>
              <w:top w:w="0" w:type="dxa"/>
              <w:left w:w="108" w:type="dxa"/>
              <w:bottom w:w="0" w:type="dxa"/>
              <w:right w:w="108" w:type="dxa"/>
            </w:tcMar>
          </w:tcPr>
          <w:p w14:paraId="188221D5" w14:textId="77777777" w:rsidR="006B5BE2" w:rsidRPr="00B74120" w:rsidRDefault="006B5BE2" w:rsidP="001B1796"/>
        </w:tc>
      </w:tr>
    </w:tbl>
    <w:p w14:paraId="0A5FC6B9" w14:textId="77777777" w:rsidR="006B5BE2" w:rsidRPr="00FB69BD" w:rsidRDefault="006B5BE2" w:rsidP="006B5BE2">
      <w:pPr>
        <w:autoSpaceDE w:val="0"/>
        <w:autoSpaceDN w:val="0"/>
        <w:adjustRightInd w:val="0"/>
        <w:rPr>
          <w:rFonts w:eastAsiaTheme="minorHAnsi"/>
          <w:color w:val="000000"/>
          <w:lang w:eastAsia="en-US"/>
        </w:rPr>
      </w:pPr>
    </w:p>
    <w:p w14:paraId="17576B18" w14:textId="77777777" w:rsidR="006B5BE2" w:rsidRPr="002C3E2D" w:rsidRDefault="006B5BE2" w:rsidP="006B5BE2">
      <w:pPr>
        <w:widowControl w:val="0"/>
        <w:autoSpaceDE w:val="0"/>
        <w:autoSpaceDN w:val="0"/>
        <w:adjustRightInd w:val="0"/>
        <w:ind w:left="360" w:firstLine="851"/>
        <w:jc w:val="center"/>
        <w:rPr>
          <w:b/>
        </w:rPr>
      </w:pPr>
    </w:p>
    <w:tbl>
      <w:tblPr>
        <w:tblpPr w:leftFromText="180" w:rightFromText="180" w:vertAnchor="text" w:horzAnchor="page" w:tblpX="1532" w:tblpY="242"/>
        <w:tblW w:w="5000" w:type="pct"/>
        <w:tblCellMar>
          <w:left w:w="10" w:type="dxa"/>
          <w:right w:w="10" w:type="dxa"/>
        </w:tblCellMar>
        <w:tblLook w:val="0000" w:firstRow="0" w:lastRow="0" w:firstColumn="0" w:lastColumn="0" w:noHBand="0" w:noVBand="0"/>
      </w:tblPr>
      <w:tblGrid>
        <w:gridCol w:w="4646"/>
        <w:gridCol w:w="5277"/>
      </w:tblGrid>
      <w:tr w:rsidR="006B5BE2" w:rsidRPr="002C3E2D" w14:paraId="2C7F5CCA" w14:textId="77777777" w:rsidTr="001B1796">
        <w:tc>
          <w:tcPr>
            <w:tcW w:w="2341" w:type="pct"/>
            <w:tcMar>
              <w:top w:w="55" w:type="dxa"/>
              <w:left w:w="55" w:type="dxa"/>
              <w:bottom w:w="55" w:type="dxa"/>
              <w:right w:w="55" w:type="dxa"/>
            </w:tcMar>
          </w:tcPr>
          <w:p w14:paraId="0FB440ED" w14:textId="77777777" w:rsidR="006B5BE2" w:rsidRPr="002C3E2D" w:rsidRDefault="006B5BE2" w:rsidP="001B1796">
            <w:pPr>
              <w:widowControl w:val="0"/>
              <w:tabs>
                <w:tab w:val="left" w:pos="1134"/>
              </w:tabs>
              <w:autoSpaceDE w:val="0"/>
              <w:autoSpaceDN w:val="0"/>
              <w:adjustRightInd w:val="0"/>
              <w:jc w:val="both"/>
              <w:rPr>
                <w:rFonts w:eastAsia="Calibri"/>
                <w:b/>
                <w:lang w:eastAsia="en-US" w:bidi="ru-RU"/>
              </w:rPr>
            </w:pPr>
            <w:r w:rsidRPr="002C3E2D">
              <w:rPr>
                <w:rFonts w:eastAsia="Calibri"/>
                <w:b/>
                <w:lang w:eastAsia="en-US" w:bidi="ru-RU"/>
              </w:rPr>
              <w:t>ОТ ИСПОЛНИТЕЛЯ:</w:t>
            </w:r>
          </w:p>
          <w:p w14:paraId="112B8956" w14:textId="77777777" w:rsidR="006B5BE2" w:rsidRPr="002C3E2D" w:rsidRDefault="006B5BE2" w:rsidP="001B1796">
            <w:pPr>
              <w:widowControl w:val="0"/>
              <w:tabs>
                <w:tab w:val="left" w:pos="1134"/>
              </w:tabs>
              <w:autoSpaceDE w:val="0"/>
              <w:autoSpaceDN w:val="0"/>
              <w:adjustRightInd w:val="0"/>
              <w:jc w:val="both"/>
              <w:rPr>
                <w:rFonts w:eastAsia="Calibri"/>
                <w:lang w:eastAsia="en-US" w:bidi="ru-RU"/>
              </w:rPr>
            </w:pPr>
          </w:p>
          <w:p w14:paraId="4E40556C" w14:textId="77777777" w:rsidR="006B5BE2" w:rsidRPr="002C3E2D" w:rsidRDefault="006B5BE2" w:rsidP="001B1796">
            <w:pPr>
              <w:widowControl w:val="0"/>
              <w:tabs>
                <w:tab w:val="left" w:pos="1134"/>
              </w:tabs>
              <w:autoSpaceDE w:val="0"/>
              <w:autoSpaceDN w:val="0"/>
              <w:adjustRightInd w:val="0"/>
              <w:jc w:val="both"/>
              <w:rPr>
                <w:rFonts w:eastAsia="Calibri"/>
                <w:lang w:eastAsia="en-US" w:bidi="ru-RU"/>
              </w:rPr>
            </w:pPr>
          </w:p>
          <w:p w14:paraId="1519FE62" w14:textId="77777777" w:rsidR="006B5BE2" w:rsidRPr="002C3E2D" w:rsidRDefault="006B5BE2" w:rsidP="001B1796">
            <w:pPr>
              <w:widowControl w:val="0"/>
              <w:tabs>
                <w:tab w:val="left" w:pos="1134"/>
              </w:tabs>
              <w:autoSpaceDE w:val="0"/>
              <w:autoSpaceDN w:val="0"/>
              <w:adjustRightInd w:val="0"/>
              <w:jc w:val="both"/>
              <w:rPr>
                <w:rFonts w:eastAsia="Calibri"/>
                <w:lang w:eastAsia="en-US" w:bidi="ru-RU"/>
              </w:rPr>
            </w:pPr>
          </w:p>
          <w:p w14:paraId="2140A987" w14:textId="77777777" w:rsidR="006B5BE2" w:rsidRPr="002C3E2D" w:rsidRDefault="006B5BE2" w:rsidP="001B1796">
            <w:pPr>
              <w:widowControl w:val="0"/>
              <w:tabs>
                <w:tab w:val="left" w:pos="1134"/>
              </w:tabs>
              <w:autoSpaceDE w:val="0"/>
              <w:autoSpaceDN w:val="0"/>
              <w:adjustRightInd w:val="0"/>
              <w:jc w:val="both"/>
              <w:rPr>
                <w:rFonts w:eastAsia="Calibri"/>
                <w:lang w:eastAsia="en-US" w:bidi="ru-RU"/>
              </w:rPr>
            </w:pPr>
            <w:r w:rsidRPr="002C3E2D">
              <w:rPr>
                <w:rFonts w:eastAsia="Calibri"/>
                <w:lang w:eastAsia="en-US" w:bidi="ru-RU"/>
              </w:rPr>
              <w:t>__________________ /_____________ /</w:t>
            </w:r>
          </w:p>
          <w:p w14:paraId="48B47529" w14:textId="77777777" w:rsidR="006B5BE2" w:rsidRPr="002C3E2D" w:rsidRDefault="006B5BE2" w:rsidP="001B1796">
            <w:pPr>
              <w:widowControl w:val="0"/>
              <w:tabs>
                <w:tab w:val="left" w:pos="1134"/>
              </w:tabs>
              <w:autoSpaceDE w:val="0"/>
              <w:autoSpaceDN w:val="0"/>
              <w:adjustRightInd w:val="0"/>
              <w:jc w:val="both"/>
              <w:rPr>
                <w:rFonts w:eastAsia="Calibri"/>
                <w:lang w:eastAsia="en-US" w:bidi="ru-RU"/>
              </w:rPr>
            </w:pPr>
            <w:r w:rsidRPr="002C3E2D">
              <w:rPr>
                <w:rFonts w:eastAsia="Calibri"/>
                <w:i/>
                <w:sz w:val="18"/>
                <w:szCs w:val="18"/>
                <w:lang w:bidi="ru-RU"/>
              </w:rPr>
              <w:t>(подписано ЭЦП)</w:t>
            </w:r>
          </w:p>
        </w:tc>
        <w:tc>
          <w:tcPr>
            <w:tcW w:w="2659" w:type="pct"/>
            <w:tcMar>
              <w:top w:w="55" w:type="dxa"/>
              <w:left w:w="55" w:type="dxa"/>
              <w:bottom w:w="55" w:type="dxa"/>
              <w:right w:w="55" w:type="dxa"/>
            </w:tcMar>
          </w:tcPr>
          <w:p w14:paraId="4DFF8CEC" w14:textId="77777777" w:rsidR="006B5BE2" w:rsidRPr="002C3E2D" w:rsidRDefault="006B5BE2" w:rsidP="001B1796">
            <w:pPr>
              <w:widowControl w:val="0"/>
              <w:tabs>
                <w:tab w:val="left" w:pos="1134"/>
              </w:tabs>
              <w:autoSpaceDE w:val="0"/>
              <w:autoSpaceDN w:val="0"/>
              <w:adjustRightInd w:val="0"/>
              <w:ind w:left="227" w:firstLine="142"/>
              <w:jc w:val="both"/>
              <w:rPr>
                <w:rFonts w:eastAsia="Calibri"/>
                <w:b/>
                <w:lang w:eastAsia="en-US" w:bidi="ru-RU"/>
              </w:rPr>
            </w:pPr>
            <w:r w:rsidRPr="002C3E2D">
              <w:rPr>
                <w:rFonts w:eastAsia="Calibri"/>
                <w:b/>
                <w:lang w:eastAsia="en-US" w:bidi="ru-RU"/>
              </w:rPr>
              <w:t>ОТ ЗАКАЗЧИКА:</w:t>
            </w:r>
          </w:p>
          <w:p w14:paraId="5FCE0A35" w14:textId="77777777" w:rsidR="006B5BE2" w:rsidRPr="002C3E2D" w:rsidRDefault="006B5BE2" w:rsidP="001B1796">
            <w:pPr>
              <w:widowControl w:val="0"/>
              <w:tabs>
                <w:tab w:val="left" w:pos="1134"/>
              </w:tabs>
              <w:autoSpaceDE w:val="0"/>
              <w:autoSpaceDN w:val="0"/>
              <w:adjustRightInd w:val="0"/>
              <w:ind w:left="227" w:firstLine="142"/>
              <w:jc w:val="both"/>
              <w:rPr>
                <w:rFonts w:eastAsia="Calibri"/>
                <w:lang w:eastAsia="en-US" w:bidi="ru-RU"/>
              </w:rPr>
            </w:pPr>
          </w:p>
          <w:p w14:paraId="7E6A703D" w14:textId="77777777" w:rsidR="006B5BE2" w:rsidRPr="002C3E2D" w:rsidRDefault="006B5BE2" w:rsidP="001B1796">
            <w:pPr>
              <w:autoSpaceDE w:val="0"/>
              <w:autoSpaceDN w:val="0"/>
              <w:adjustRightInd w:val="0"/>
              <w:ind w:left="227" w:right="141" w:firstLine="142"/>
              <w:rPr>
                <w:sz w:val="22"/>
              </w:rPr>
            </w:pPr>
          </w:p>
          <w:p w14:paraId="5460BDF5" w14:textId="77777777" w:rsidR="006B5BE2" w:rsidRPr="002C3E2D" w:rsidRDefault="006B5BE2" w:rsidP="001B1796">
            <w:pPr>
              <w:autoSpaceDE w:val="0"/>
              <w:autoSpaceDN w:val="0"/>
              <w:adjustRightInd w:val="0"/>
              <w:ind w:left="227" w:right="141" w:firstLine="142"/>
              <w:rPr>
                <w:sz w:val="22"/>
              </w:rPr>
            </w:pPr>
          </w:p>
          <w:p w14:paraId="1E644C21" w14:textId="77777777" w:rsidR="006B5BE2" w:rsidRPr="002C3E2D" w:rsidRDefault="006B5BE2" w:rsidP="001B1796">
            <w:pPr>
              <w:widowControl w:val="0"/>
              <w:tabs>
                <w:tab w:val="left" w:pos="1134"/>
              </w:tabs>
              <w:autoSpaceDE w:val="0"/>
              <w:autoSpaceDN w:val="0"/>
              <w:adjustRightInd w:val="0"/>
              <w:ind w:left="227" w:firstLine="142"/>
              <w:jc w:val="both"/>
              <w:rPr>
                <w:rFonts w:eastAsia="Calibri"/>
                <w:szCs w:val="22"/>
                <w:lang w:eastAsia="en-US"/>
              </w:rPr>
            </w:pPr>
            <w:r w:rsidRPr="002C3E2D">
              <w:rPr>
                <w:rFonts w:eastAsia="Calibri"/>
                <w:szCs w:val="22"/>
                <w:lang w:eastAsia="en-US"/>
              </w:rPr>
              <w:t>__________________ / _____________ /</w:t>
            </w:r>
          </w:p>
          <w:p w14:paraId="08C94597" w14:textId="77777777" w:rsidR="006B5BE2" w:rsidRPr="002C3E2D" w:rsidRDefault="006B5BE2" w:rsidP="001B1796">
            <w:pPr>
              <w:widowControl w:val="0"/>
              <w:tabs>
                <w:tab w:val="left" w:pos="1134"/>
              </w:tabs>
              <w:autoSpaceDE w:val="0"/>
              <w:autoSpaceDN w:val="0"/>
              <w:adjustRightInd w:val="0"/>
              <w:ind w:left="227" w:firstLine="142"/>
              <w:jc w:val="both"/>
              <w:rPr>
                <w:rFonts w:eastAsia="Calibri"/>
                <w:lang w:eastAsia="en-US" w:bidi="ru-RU"/>
              </w:rPr>
            </w:pPr>
            <w:r w:rsidRPr="002C3E2D">
              <w:rPr>
                <w:rFonts w:eastAsia="Calibri"/>
                <w:i/>
                <w:sz w:val="18"/>
                <w:szCs w:val="18"/>
                <w:lang w:bidi="ru-RU"/>
              </w:rPr>
              <w:t>(подписано ЭЦП)</w:t>
            </w:r>
          </w:p>
        </w:tc>
      </w:tr>
    </w:tbl>
    <w:p w14:paraId="5C70A105" w14:textId="77777777" w:rsidR="00B66711" w:rsidRPr="00D14570" w:rsidRDefault="00B66711" w:rsidP="00B66711">
      <w:pPr>
        <w:widowControl w:val="0"/>
        <w:ind w:left="5664"/>
        <w:jc w:val="right"/>
      </w:pPr>
    </w:p>
    <w:sectPr w:rsidR="00B66711" w:rsidRPr="00D14570" w:rsidSect="00BC1DED">
      <w:footerReference w:type="default" r:id="rId45"/>
      <w:footerReference w:type="first" r:id="rId46"/>
      <w:pgSz w:w="11906" w:h="16838"/>
      <w:pgMar w:top="709" w:right="849" w:bottom="426"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7767C3" w14:textId="77777777" w:rsidR="006E07B4" w:rsidRDefault="006E07B4" w:rsidP="00B067D9">
      <w:r>
        <w:separator/>
      </w:r>
    </w:p>
  </w:endnote>
  <w:endnote w:type="continuationSeparator" w:id="0">
    <w:p w14:paraId="7B55BACC" w14:textId="77777777" w:rsidR="006E07B4" w:rsidRDefault="006E07B4"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60F7F" w14:textId="77777777" w:rsidR="006E07B4" w:rsidRDefault="006E07B4"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2EBD6383" w14:textId="77777777" w:rsidR="006E07B4" w:rsidRDefault="006E07B4"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B15F4" w14:textId="5A34342C" w:rsidR="006E07B4" w:rsidRPr="00B067D9" w:rsidRDefault="006E07B4">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A27AD5">
      <w:rPr>
        <w:noProof/>
        <w:sz w:val="20"/>
        <w:szCs w:val="20"/>
      </w:rPr>
      <w:t>25</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A7A63" w14:textId="02E95634" w:rsidR="006E07B4" w:rsidRDefault="006E07B4">
    <w:pPr>
      <w:pStyle w:val="a6"/>
      <w:jc w:val="right"/>
    </w:pPr>
    <w:r>
      <w:fldChar w:fldCharType="begin"/>
    </w:r>
    <w:r>
      <w:instrText>PAGE   \* MERGEFORMAT</w:instrText>
    </w:r>
    <w:r>
      <w:fldChar w:fldCharType="separate"/>
    </w:r>
    <w:r w:rsidR="00A27AD5">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2BA398" w14:textId="4A4945AA" w:rsidR="006E07B4" w:rsidRPr="00203AD7" w:rsidRDefault="006E07B4" w:rsidP="00C46F56">
    <w:pPr>
      <w:pStyle w:val="a6"/>
      <w:jc w:val="right"/>
    </w:pPr>
    <w:r>
      <w:fldChar w:fldCharType="begin"/>
    </w:r>
    <w:r>
      <w:instrText>PAGE   \* MERGEFORMAT</w:instrText>
    </w:r>
    <w:r>
      <w:fldChar w:fldCharType="separate"/>
    </w:r>
    <w:r w:rsidR="00A27AD5">
      <w:rPr>
        <w:noProof/>
      </w:rPr>
      <w:t>27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74DEC" w14:textId="77777777" w:rsidR="006E07B4" w:rsidRPr="004B4EFB" w:rsidRDefault="006E07B4" w:rsidP="00C46F56">
    <w:pPr>
      <w:pStyle w:val="a6"/>
      <w:jc w:val="right"/>
    </w:pPr>
    <w:r w:rsidRPr="004B4EFB">
      <w:t>Задание на проведение закупки</w:t>
    </w:r>
  </w:p>
  <w:p w14:paraId="12C535D2" w14:textId="77777777" w:rsidR="006E07B4" w:rsidRPr="004B4EFB" w:rsidRDefault="006E07B4"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32AE8006" w14:textId="77777777" w:rsidR="006E07B4" w:rsidRPr="00203AD7" w:rsidRDefault="006E07B4" w:rsidP="00C46F56">
    <w:pPr>
      <w:pStyle w:val="a6"/>
      <w:jc w:val="right"/>
    </w:pPr>
    <w:r>
      <w:fldChar w:fldCharType="begin"/>
    </w:r>
    <w:r>
      <w:instrText>PAGE   \* MERGEFORMAT</w:instrText>
    </w:r>
    <w:r>
      <w:fldChar w:fldCharType="separate"/>
    </w:r>
    <w:r>
      <w:t>17</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AB613" w14:textId="77777777" w:rsidR="006B5BE2" w:rsidRDefault="006B5BE2" w:rsidP="009E7A6D">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44E7E725" w14:textId="77777777" w:rsidR="006B5BE2" w:rsidRDefault="006B5BE2" w:rsidP="009E7A6D">
    <w:pPr>
      <w:pStyle w:val="a6"/>
      <w:ind w:right="360"/>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9251A" w14:textId="542D5C8F" w:rsidR="006B5BE2" w:rsidRPr="00195367" w:rsidRDefault="006B5BE2" w:rsidP="009E7A6D">
    <w:pPr>
      <w:pStyle w:val="a6"/>
      <w:jc w:val="right"/>
      <w:rPr>
        <w:sz w:val="22"/>
        <w:szCs w:val="22"/>
      </w:rPr>
    </w:pPr>
    <w:r w:rsidRPr="00195367">
      <w:rPr>
        <w:sz w:val="22"/>
        <w:szCs w:val="22"/>
      </w:rPr>
      <w:fldChar w:fldCharType="begin"/>
    </w:r>
    <w:r w:rsidRPr="00195367">
      <w:rPr>
        <w:sz w:val="22"/>
        <w:szCs w:val="22"/>
      </w:rPr>
      <w:instrText>PAGE   \* MERGEFORMAT</w:instrText>
    </w:r>
    <w:r w:rsidRPr="00195367">
      <w:rPr>
        <w:sz w:val="22"/>
        <w:szCs w:val="22"/>
      </w:rPr>
      <w:fldChar w:fldCharType="separate"/>
    </w:r>
    <w:r w:rsidR="00A27AD5">
      <w:rPr>
        <w:noProof/>
        <w:sz w:val="22"/>
        <w:szCs w:val="22"/>
      </w:rPr>
      <w:t>28</w:t>
    </w:r>
    <w:r w:rsidRPr="00195367">
      <w:rPr>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6578D" w14:textId="2172E777" w:rsidR="006B5BE2" w:rsidRPr="00203AD7" w:rsidRDefault="006B5BE2" w:rsidP="00777A76">
    <w:pPr>
      <w:pStyle w:val="a6"/>
      <w:jc w:val="right"/>
    </w:pPr>
    <w:r>
      <w:fldChar w:fldCharType="begin"/>
    </w:r>
    <w:r>
      <w:instrText>PAGE   \* MERGEFORMAT</w:instrText>
    </w:r>
    <w:r>
      <w:fldChar w:fldCharType="separate"/>
    </w:r>
    <w:r w:rsidR="00A27AD5">
      <w:rPr>
        <w:noProof/>
      </w:rPr>
      <w:t>39</w:t>
    </w:r>
    <w:r>
      <w:fldChar w:fldCharType="end"/>
    </w:r>
  </w:p>
  <w:p w14:paraId="211990AB" w14:textId="77777777" w:rsidR="006B5BE2" w:rsidRDefault="006B5BE2"/>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7674E" w14:textId="77777777" w:rsidR="006B5BE2" w:rsidRPr="00203AD7" w:rsidRDefault="006B5BE2" w:rsidP="00777A76">
    <w:pPr>
      <w:pStyle w:val="a6"/>
      <w:jc w:val="right"/>
    </w:pPr>
    <w:r>
      <w:fldChar w:fldCharType="begin"/>
    </w:r>
    <w:r>
      <w:instrText>PAGE   \* MERGEFORMAT</w:instrText>
    </w:r>
    <w:r>
      <w:fldChar w:fldCharType="separate"/>
    </w:r>
    <w:r>
      <w:rPr>
        <w:noProof/>
      </w:rPr>
      <w:t>33</w:t>
    </w:r>
    <w:r>
      <w:fldChar w:fldCharType="end"/>
    </w:r>
  </w:p>
  <w:p w14:paraId="7AA31B63" w14:textId="77777777" w:rsidR="006B5BE2" w:rsidRDefault="006B5BE2"/>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C57A4" w14:textId="535AF66E" w:rsidR="006E07B4" w:rsidRPr="00203AD7" w:rsidRDefault="006E07B4" w:rsidP="00777A76">
    <w:pPr>
      <w:pStyle w:val="a6"/>
      <w:jc w:val="right"/>
    </w:pPr>
    <w:r>
      <w:fldChar w:fldCharType="begin"/>
    </w:r>
    <w:r>
      <w:instrText>PAGE   \* MERGEFORMAT</w:instrText>
    </w:r>
    <w:r>
      <w:fldChar w:fldCharType="separate"/>
    </w:r>
    <w:r w:rsidR="00A27AD5">
      <w:rPr>
        <w:noProof/>
      </w:rPr>
      <w:t>40</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2C26E" w14:textId="77777777" w:rsidR="006E07B4" w:rsidRPr="00203AD7" w:rsidRDefault="006E07B4" w:rsidP="00777A76">
    <w:pPr>
      <w:pStyle w:val="a6"/>
      <w:jc w:val="right"/>
    </w:pPr>
    <w:r>
      <w:fldChar w:fldCharType="begin"/>
    </w:r>
    <w:r>
      <w:instrText>PAGE   \* MERGEFORMAT</w:instrText>
    </w:r>
    <w:r>
      <w:fldChar w:fldCharType="separate"/>
    </w:r>
    <w:r>
      <w:rPr>
        <w:noProof/>
      </w:rPr>
      <w:t>33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B9E09" w14:textId="77777777" w:rsidR="006E07B4" w:rsidRDefault="006E07B4" w:rsidP="00B067D9">
      <w:r>
        <w:separator/>
      </w:r>
    </w:p>
  </w:footnote>
  <w:footnote w:type="continuationSeparator" w:id="0">
    <w:p w14:paraId="6FB2A550" w14:textId="77777777" w:rsidR="006E07B4" w:rsidRDefault="006E07B4" w:rsidP="00B06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szCs w:val="24"/>
      </w:rPr>
    </w:lvl>
    <w:lvl w:ilvl="1">
      <w:start w:val="1"/>
      <w:numFmt w:val="none"/>
      <w:suff w:val="nothing"/>
      <w:lvlText w:val=""/>
      <w:lvlJc w:val="left"/>
      <w:pPr>
        <w:tabs>
          <w:tab w:val="num" w:pos="0"/>
        </w:tabs>
        <w:ind w:left="576" w:hanging="576"/>
      </w:pPr>
      <w:rPr>
        <w:b/>
      </w:r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3"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4"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5" w15:restartNumberingAfterBreak="0">
    <w:nsid w:val="01333EBF"/>
    <w:multiLevelType w:val="multilevel"/>
    <w:tmpl w:val="27042EAC"/>
    <w:lvl w:ilvl="0">
      <w:start w:val="13"/>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440"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BD1677"/>
    <w:multiLevelType w:val="singleLevel"/>
    <w:tmpl w:val="0B2291CA"/>
    <w:lvl w:ilvl="0">
      <w:start w:val="1"/>
      <w:numFmt w:val="decimal"/>
      <w:lvlText w:val="4.%1. "/>
      <w:lvlJc w:val="left"/>
      <w:pPr>
        <w:tabs>
          <w:tab w:val="num" w:pos="1174"/>
        </w:tabs>
        <w:ind w:left="0" w:firstLine="454"/>
      </w:pPr>
      <w:rPr>
        <w:rFonts w:hint="default"/>
        <w:b w:val="0"/>
        <w:i w:val="0"/>
        <w:sz w:val="24"/>
      </w:rPr>
    </w:lvl>
  </w:abstractNum>
  <w:abstractNum w:abstractNumId="10" w15:restartNumberingAfterBreak="0">
    <w:nsid w:val="13AD05F6"/>
    <w:multiLevelType w:val="multilevel"/>
    <w:tmpl w:val="DB6EBB0E"/>
    <w:lvl w:ilvl="0">
      <w:start w:val="1"/>
      <w:numFmt w:val="decimal"/>
      <w:lvlText w:val="%1."/>
      <w:lvlJc w:val="left"/>
      <w:pPr>
        <w:ind w:left="1429"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F3261A"/>
    <w:multiLevelType w:val="multilevel"/>
    <w:tmpl w:val="550AB6DA"/>
    <w:lvl w:ilvl="0">
      <w:start w:val="13"/>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14"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5"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8" w15:restartNumberingAfterBreak="0">
    <w:nsid w:val="318B5E1B"/>
    <w:multiLevelType w:val="multilevel"/>
    <w:tmpl w:val="3BA23D7E"/>
    <w:lvl w:ilvl="0">
      <w:start w:val="1"/>
      <w:numFmt w:val="decimal"/>
      <w:lvlText w:val="%1."/>
      <w:lvlJc w:val="left"/>
      <w:pPr>
        <w:tabs>
          <w:tab w:val="num" w:pos="360"/>
        </w:tabs>
        <w:ind w:left="360" w:hanging="360"/>
      </w:pPr>
    </w:lvl>
    <w:lvl w:ilvl="1">
      <w:start w:val="1"/>
      <w:numFmt w:val="decimal"/>
      <w:isLgl/>
      <w:lvlText w:val="%1.%2."/>
      <w:lvlJc w:val="left"/>
      <w:pPr>
        <w:tabs>
          <w:tab w:val="num" w:pos="6173"/>
        </w:tabs>
        <w:ind w:left="6173" w:hanging="360"/>
      </w:pPr>
      <w:rPr>
        <w:i w:val="0"/>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080"/>
        </w:tabs>
        <w:ind w:left="1080" w:hanging="108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19" w15:restartNumberingAfterBreak="0">
    <w:nsid w:val="31F77CFC"/>
    <w:multiLevelType w:val="hybridMultilevel"/>
    <w:tmpl w:val="7A64D4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1"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5"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BF84C46"/>
    <w:multiLevelType w:val="multilevel"/>
    <w:tmpl w:val="D07CBFB6"/>
    <w:styleLink w:val="111111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15:restartNumberingAfterBreak="0">
    <w:nsid w:val="3F485E8F"/>
    <w:multiLevelType w:val="hybridMultilevel"/>
    <w:tmpl w:val="09BE389A"/>
    <w:styleLink w:val="162"/>
    <w:lvl w:ilvl="0" w:tplc="F3468582">
      <w:start w:val="1"/>
      <w:numFmt w:val="decimal"/>
      <w:lvlText w:val="2.%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31"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3"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4" w15:restartNumberingAfterBreak="0">
    <w:nsid w:val="49C1277D"/>
    <w:multiLevelType w:val="multilevel"/>
    <w:tmpl w:val="A89AAD1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5" w15:restartNumberingAfterBreak="0">
    <w:nsid w:val="4AD629A2"/>
    <w:multiLevelType w:val="multilevel"/>
    <w:tmpl w:val="5F84A16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7" w15:restartNumberingAfterBreak="0">
    <w:nsid w:val="52944F22"/>
    <w:multiLevelType w:val="singleLevel"/>
    <w:tmpl w:val="50367B84"/>
    <w:lvl w:ilvl="0">
      <w:start w:val="1"/>
      <w:numFmt w:val="decimal"/>
      <w:lvlText w:val="7.%1. "/>
      <w:lvlJc w:val="left"/>
      <w:pPr>
        <w:tabs>
          <w:tab w:val="num" w:pos="1174"/>
        </w:tabs>
        <w:ind w:left="0" w:firstLine="454"/>
      </w:pPr>
      <w:rPr>
        <w:rFonts w:hint="default"/>
        <w:b w:val="0"/>
        <w:i w:val="0"/>
        <w:sz w:val="24"/>
      </w:rPr>
    </w:lvl>
  </w:abstractNum>
  <w:abstractNum w:abstractNumId="38"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9" w15:restartNumberingAfterBreak="0">
    <w:nsid w:val="54051E48"/>
    <w:multiLevelType w:val="hybridMultilevel"/>
    <w:tmpl w:val="ACE0A7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5"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8" w15:restartNumberingAfterBreak="0">
    <w:nsid w:val="66813488"/>
    <w:multiLevelType w:val="singleLevel"/>
    <w:tmpl w:val="68A040B2"/>
    <w:lvl w:ilvl="0">
      <w:start w:val="1"/>
      <w:numFmt w:val="decimal"/>
      <w:lvlText w:val="6.%1. "/>
      <w:lvlJc w:val="left"/>
      <w:pPr>
        <w:tabs>
          <w:tab w:val="num" w:pos="1174"/>
        </w:tabs>
        <w:ind w:left="0" w:firstLine="454"/>
      </w:pPr>
      <w:rPr>
        <w:rFonts w:hint="default"/>
        <w:b w:val="0"/>
        <w:i w:val="0"/>
        <w:sz w:val="24"/>
      </w:rPr>
    </w:lvl>
  </w:abstractNum>
  <w:abstractNum w:abstractNumId="49"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70960C7E"/>
    <w:multiLevelType w:val="hybridMultilevel"/>
    <w:tmpl w:val="CBE0D522"/>
    <w:styleLink w:val="721"/>
    <w:lvl w:ilvl="0" w:tplc="0DDC0E24">
      <w:start w:val="1"/>
      <w:numFmt w:val="decimal"/>
      <w:lvlText w:val="7.3.%1."/>
      <w:lvlJc w:val="left"/>
      <w:pPr>
        <w:ind w:left="2149" w:hanging="360"/>
      </w:pPr>
      <w:rPr>
        <w:rFonts w:hint="default"/>
      </w:rPr>
    </w:lvl>
    <w:lvl w:ilvl="1" w:tplc="16040F84">
      <w:start w:val="1"/>
      <w:numFmt w:val="decimal"/>
      <w:lvlText w:val="7.3.%2."/>
      <w:lvlJc w:val="left"/>
      <w:pPr>
        <w:ind w:left="928" w:hanging="360"/>
      </w:pPr>
      <w:rPr>
        <w:rFonts w:hint="default"/>
        <w:color w:val="auto"/>
      </w:rPr>
    </w:lvl>
    <w:lvl w:ilvl="2" w:tplc="7B0039A4">
      <w:start w:val="1"/>
      <w:numFmt w:val="decimal"/>
      <w:lvlText w:val="%3)"/>
      <w:lvlJc w:val="left"/>
      <w:pPr>
        <w:ind w:left="234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4"/>
    <w:lvlOverride w:ilvl="1">
      <w:lvl w:ilvl="1">
        <w:start w:val="1"/>
        <w:numFmt w:val="decimal"/>
        <w:pStyle w:val="20"/>
        <w:lvlText w:val="6.%2."/>
        <w:lvlJc w:val="left"/>
        <w:pPr>
          <w:ind w:left="644" w:hanging="360"/>
        </w:pPr>
        <w:rPr>
          <w:rFonts w:hint="default"/>
          <w:b w:val="0"/>
        </w:rPr>
      </w:lvl>
    </w:lvlOverride>
  </w:num>
  <w:num w:numId="2">
    <w:abstractNumId w:val="29"/>
  </w:num>
  <w:num w:numId="3">
    <w:abstractNumId w:val="25"/>
  </w:num>
  <w:num w:numId="4">
    <w:abstractNumId w:val="8"/>
  </w:num>
  <w:num w:numId="5">
    <w:abstractNumId w:val="4"/>
  </w:num>
  <w:num w:numId="6">
    <w:abstractNumId w:val="7"/>
  </w:num>
  <w:num w:numId="7">
    <w:abstractNumId w:val="42"/>
  </w:num>
  <w:num w:numId="8">
    <w:abstractNumId w:val="50"/>
    <w:lvlOverride w:ilvl="1">
      <w:lvl w:ilvl="1" w:tplc="16040F84">
        <w:start w:val="1"/>
        <w:numFmt w:val="decimal"/>
        <w:lvlText w:val="7.3.%2."/>
        <w:lvlJc w:val="left"/>
        <w:pPr>
          <w:ind w:left="928" w:hanging="360"/>
        </w:pPr>
        <w:rPr>
          <w:rFonts w:hint="default"/>
          <w:color w:val="auto"/>
          <w:lang w:val="en-AU"/>
        </w:rPr>
      </w:lvl>
    </w:lvlOverride>
  </w:num>
  <w:num w:numId="9">
    <w:abstractNumId w:val="53"/>
  </w:num>
  <w:num w:numId="10">
    <w:abstractNumId w:val="46"/>
  </w:num>
  <w:num w:numId="11">
    <w:abstractNumId w:val="15"/>
  </w:num>
  <w:num w:numId="12">
    <w:abstractNumId w:val="21"/>
  </w:num>
  <w:num w:numId="13">
    <w:abstractNumId w:val="28"/>
    <w:lvlOverride w:ilvl="0">
      <w:lvl w:ilvl="0" w:tplc="F3468582">
        <w:start w:val="1"/>
        <w:numFmt w:val="decimal"/>
        <w:lvlText w:val="2.%1"/>
        <w:lvlJc w:val="left"/>
        <w:pPr>
          <w:ind w:left="786" w:hanging="360"/>
        </w:pPr>
        <w:rPr>
          <w:rFonts w:hint="default"/>
          <w:b/>
        </w:rPr>
      </w:lvl>
    </w:lvlOverride>
  </w:num>
  <w:num w:numId="14">
    <w:abstractNumId w:val="20"/>
  </w:num>
  <w:num w:numId="15">
    <w:abstractNumId w:val="0"/>
  </w:num>
  <w:num w:numId="16">
    <w:abstractNumId w:val="49"/>
  </w:num>
  <w:num w:numId="17">
    <w:abstractNumId w:val="22"/>
  </w:num>
  <w:num w:numId="18">
    <w:abstractNumId w:val="36"/>
  </w:num>
  <w:num w:numId="19">
    <w:abstractNumId w:val="43"/>
  </w:num>
  <w:num w:numId="20">
    <w:abstractNumId w:val="23"/>
  </w:num>
  <w:num w:numId="21">
    <w:abstractNumId w:val="41"/>
  </w:num>
  <w:num w:numId="22">
    <w:abstractNumId w:val="31"/>
  </w:num>
  <w:num w:numId="23">
    <w:abstractNumId w:val="47"/>
  </w:num>
  <w:num w:numId="24">
    <w:abstractNumId w:val="40"/>
  </w:num>
  <w:num w:numId="25">
    <w:abstractNumId w:val="54"/>
  </w:num>
  <w:num w:numId="26">
    <w:abstractNumId w:val="17"/>
  </w:num>
  <w:num w:numId="27">
    <w:abstractNumId w:val="51"/>
  </w:num>
  <w:num w:numId="28">
    <w:abstractNumId w:val="6"/>
  </w:num>
  <w:num w:numId="29">
    <w:abstractNumId w:val="33"/>
  </w:num>
  <w:num w:numId="30">
    <w:abstractNumId w:val="12"/>
  </w:num>
  <w:num w:numId="31">
    <w:abstractNumId w:val="24"/>
  </w:num>
  <w:num w:numId="32">
    <w:abstractNumId w:val="16"/>
  </w:num>
  <w:num w:numId="33">
    <w:abstractNumId w:val="44"/>
  </w:num>
  <w:num w:numId="34">
    <w:abstractNumId w:val="30"/>
  </w:num>
  <w:num w:numId="35">
    <w:abstractNumId w:val="14"/>
  </w:num>
  <w:num w:numId="36">
    <w:abstractNumId w:val="34"/>
  </w:num>
  <w:num w:numId="37">
    <w:abstractNumId w:val="27"/>
  </w:num>
  <w:num w:numId="38">
    <w:abstractNumId w:val="32"/>
  </w:num>
  <w:num w:numId="39">
    <w:abstractNumId w:val="38"/>
  </w:num>
  <w:num w:numId="40">
    <w:abstractNumId w:val="28"/>
  </w:num>
  <w:num w:numId="41">
    <w:abstractNumId w:val="35"/>
  </w:num>
  <w:num w:numId="42">
    <w:abstractNumId w:val="52"/>
  </w:num>
  <w:num w:numId="43">
    <w:abstractNumId w:val="45"/>
  </w:num>
  <w:num w:numId="44">
    <w:abstractNumId w:val="26"/>
  </w:num>
  <w:num w:numId="45">
    <w:abstractNumId w:val="50"/>
  </w:num>
  <w:num w:numId="46">
    <w:abstractNumId w:val="18"/>
  </w:num>
  <w:num w:numId="47">
    <w:abstractNumId w:val="13"/>
  </w:num>
  <w:num w:numId="48">
    <w:abstractNumId w:val="9"/>
  </w:num>
  <w:num w:numId="49">
    <w:abstractNumId w:val="48"/>
  </w:num>
  <w:num w:numId="50">
    <w:abstractNumId w:val="37"/>
  </w:num>
  <w:num w:numId="51">
    <w:abstractNumId w:val="1"/>
  </w:num>
  <w:num w:numId="52">
    <w:abstractNumId w:val="5"/>
  </w:num>
  <w:num w:numId="53">
    <w:abstractNumId w:val="10"/>
  </w:num>
  <w:num w:numId="54">
    <w:abstractNumId w:val="19"/>
  </w:num>
  <w:num w:numId="55">
    <w:abstractNumId w:val="3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29A0"/>
    <w:rsid w:val="00003DDD"/>
    <w:rsid w:val="00005B6C"/>
    <w:rsid w:val="000071CC"/>
    <w:rsid w:val="000107D6"/>
    <w:rsid w:val="00011AB2"/>
    <w:rsid w:val="00012385"/>
    <w:rsid w:val="00012F71"/>
    <w:rsid w:val="00014FD9"/>
    <w:rsid w:val="00015244"/>
    <w:rsid w:val="00015878"/>
    <w:rsid w:val="00016DFB"/>
    <w:rsid w:val="00016E44"/>
    <w:rsid w:val="00023F15"/>
    <w:rsid w:val="00024B9E"/>
    <w:rsid w:val="000252E8"/>
    <w:rsid w:val="00025CD0"/>
    <w:rsid w:val="0002623C"/>
    <w:rsid w:val="000265CC"/>
    <w:rsid w:val="00026AE9"/>
    <w:rsid w:val="00027614"/>
    <w:rsid w:val="00027D52"/>
    <w:rsid w:val="00030099"/>
    <w:rsid w:val="00030404"/>
    <w:rsid w:val="0003261D"/>
    <w:rsid w:val="00033011"/>
    <w:rsid w:val="0003333E"/>
    <w:rsid w:val="00034713"/>
    <w:rsid w:val="000358A9"/>
    <w:rsid w:val="000407FF"/>
    <w:rsid w:val="00040A0E"/>
    <w:rsid w:val="00040FED"/>
    <w:rsid w:val="0004122A"/>
    <w:rsid w:val="000428E7"/>
    <w:rsid w:val="00043B12"/>
    <w:rsid w:val="0004479C"/>
    <w:rsid w:val="00044822"/>
    <w:rsid w:val="0004775D"/>
    <w:rsid w:val="00051764"/>
    <w:rsid w:val="00052927"/>
    <w:rsid w:val="00054BB3"/>
    <w:rsid w:val="00054ED5"/>
    <w:rsid w:val="00054FBB"/>
    <w:rsid w:val="000565C9"/>
    <w:rsid w:val="00056FD1"/>
    <w:rsid w:val="00057D45"/>
    <w:rsid w:val="00057F98"/>
    <w:rsid w:val="000605CD"/>
    <w:rsid w:val="000610B9"/>
    <w:rsid w:val="000622CE"/>
    <w:rsid w:val="00062BCB"/>
    <w:rsid w:val="00063AC3"/>
    <w:rsid w:val="00065529"/>
    <w:rsid w:val="00066CA3"/>
    <w:rsid w:val="000703A7"/>
    <w:rsid w:val="00071991"/>
    <w:rsid w:val="0007324D"/>
    <w:rsid w:val="0007359F"/>
    <w:rsid w:val="00073FC6"/>
    <w:rsid w:val="00074F52"/>
    <w:rsid w:val="000760F5"/>
    <w:rsid w:val="00076635"/>
    <w:rsid w:val="000766A7"/>
    <w:rsid w:val="0008103E"/>
    <w:rsid w:val="000811D8"/>
    <w:rsid w:val="000829BB"/>
    <w:rsid w:val="00083722"/>
    <w:rsid w:val="00083E08"/>
    <w:rsid w:val="00083E96"/>
    <w:rsid w:val="00084FE5"/>
    <w:rsid w:val="00086D18"/>
    <w:rsid w:val="00087D1D"/>
    <w:rsid w:val="00091393"/>
    <w:rsid w:val="0009180D"/>
    <w:rsid w:val="00092A12"/>
    <w:rsid w:val="00092FD7"/>
    <w:rsid w:val="00093415"/>
    <w:rsid w:val="00093514"/>
    <w:rsid w:val="000942CB"/>
    <w:rsid w:val="00094549"/>
    <w:rsid w:val="00095A01"/>
    <w:rsid w:val="00096669"/>
    <w:rsid w:val="000970A2"/>
    <w:rsid w:val="00097D7D"/>
    <w:rsid w:val="000A23EF"/>
    <w:rsid w:val="000A2CB9"/>
    <w:rsid w:val="000A5309"/>
    <w:rsid w:val="000A581F"/>
    <w:rsid w:val="000A747A"/>
    <w:rsid w:val="000B0712"/>
    <w:rsid w:val="000B2BB4"/>
    <w:rsid w:val="000B3295"/>
    <w:rsid w:val="000B4441"/>
    <w:rsid w:val="000B6D33"/>
    <w:rsid w:val="000B779B"/>
    <w:rsid w:val="000C12F0"/>
    <w:rsid w:val="000C1A11"/>
    <w:rsid w:val="000C1A27"/>
    <w:rsid w:val="000C1BCD"/>
    <w:rsid w:val="000C224F"/>
    <w:rsid w:val="000C38B1"/>
    <w:rsid w:val="000C4298"/>
    <w:rsid w:val="000C4834"/>
    <w:rsid w:val="000C628A"/>
    <w:rsid w:val="000C63EB"/>
    <w:rsid w:val="000C78F9"/>
    <w:rsid w:val="000C7EB4"/>
    <w:rsid w:val="000D115E"/>
    <w:rsid w:val="000D1DE6"/>
    <w:rsid w:val="000D2106"/>
    <w:rsid w:val="000D21D7"/>
    <w:rsid w:val="000D3594"/>
    <w:rsid w:val="000D3619"/>
    <w:rsid w:val="000D4AB4"/>
    <w:rsid w:val="000D5C06"/>
    <w:rsid w:val="000D648C"/>
    <w:rsid w:val="000D6AE6"/>
    <w:rsid w:val="000E0000"/>
    <w:rsid w:val="000E076E"/>
    <w:rsid w:val="000E0DE2"/>
    <w:rsid w:val="000E2D38"/>
    <w:rsid w:val="000E340E"/>
    <w:rsid w:val="000E6808"/>
    <w:rsid w:val="000E7A76"/>
    <w:rsid w:val="000E7E33"/>
    <w:rsid w:val="000F033E"/>
    <w:rsid w:val="000F06EC"/>
    <w:rsid w:val="000F0D94"/>
    <w:rsid w:val="000F1567"/>
    <w:rsid w:val="000F25FF"/>
    <w:rsid w:val="000F2668"/>
    <w:rsid w:val="000F5034"/>
    <w:rsid w:val="000F62F1"/>
    <w:rsid w:val="000F6800"/>
    <w:rsid w:val="000F6B4B"/>
    <w:rsid w:val="000F72C2"/>
    <w:rsid w:val="00100161"/>
    <w:rsid w:val="0010081F"/>
    <w:rsid w:val="0010100A"/>
    <w:rsid w:val="00102E5D"/>
    <w:rsid w:val="0010377D"/>
    <w:rsid w:val="00103B65"/>
    <w:rsid w:val="00103DB9"/>
    <w:rsid w:val="001064FD"/>
    <w:rsid w:val="00106E6E"/>
    <w:rsid w:val="00107DF4"/>
    <w:rsid w:val="00110AAB"/>
    <w:rsid w:val="00112338"/>
    <w:rsid w:val="00112409"/>
    <w:rsid w:val="00112917"/>
    <w:rsid w:val="001130EE"/>
    <w:rsid w:val="001136B6"/>
    <w:rsid w:val="00113CCC"/>
    <w:rsid w:val="00113FE7"/>
    <w:rsid w:val="00115DDF"/>
    <w:rsid w:val="0011622F"/>
    <w:rsid w:val="001177A3"/>
    <w:rsid w:val="00117846"/>
    <w:rsid w:val="001206BC"/>
    <w:rsid w:val="00120818"/>
    <w:rsid w:val="00120FB5"/>
    <w:rsid w:val="0012164D"/>
    <w:rsid w:val="001226E4"/>
    <w:rsid w:val="00123430"/>
    <w:rsid w:val="0012388F"/>
    <w:rsid w:val="00124078"/>
    <w:rsid w:val="00124D4A"/>
    <w:rsid w:val="0013210E"/>
    <w:rsid w:val="00132860"/>
    <w:rsid w:val="00132C22"/>
    <w:rsid w:val="0013392B"/>
    <w:rsid w:val="00135E65"/>
    <w:rsid w:val="00136031"/>
    <w:rsid w:val="00136794"/>
    <w:rsid w:val="00136FEA"/>
    <w:rsid w:val="00137459"/>
    <w:rsid w:val="001376A0"/>
    <w:rsid w:val="00141459"/>
    <w:rsid w:val="001414CD"/>
    <w:rsid w:val="00141D83"/>
    <w:rsid w:val="00141E41"/>
    <w:rsid w:val="00143A05"/>
    <w:rsid w:val="00144B42"/>
    <w:rsid w:val="00145714"/>
    <w:rsid w:val="00145A1B"/>
    <w:rsid w:val="00145F86"/>
    <w:rsid w:val="001465C4"/>
    <w:rsid w:val="00146F39"/>
    <w:rsid w:val="00147014"/>
    <w:rsid w:val="00150526"/>
    <w:rsid w:val="001512BB"/>
    <w:rsid w:val="00151F5A"/>
    <w:rsid w:val="00152CCF"/>
    <w:rsid w:val="0015609A"/>
    <w:rsid w:val="00160455"/>
    <w:rsid w:val="001606CC"/>
    <w:rsid w:val="00160F31"/>
    <w:rsid w:val="00160F52"/>
    <w:rsid w:val="0016220E"/>
    <w:rsid w:val="001639E3"/>
    <w:rsid w:val="00163D7A"/>
    <w:rsid w:val="001647A4"/>
    <w:rsid w:val="00164C14"/>
    <w:rsid w:val="00166288"/>
    <w:rsid w:val="001666CD"/>
    <w:rsid w:val="00166AF3"/>
    <w:rsid w:val="00167299"/>
    <w:rsid w:val="00167E0C"/>
    <w:rsid w:val="00170251"/>
    <w:rsid w:val="001708FB"/>
    <w:rsid w:val="00173B4F"/>
    <w:rsid w:val="001760D0"/>
    <w:rsid w:val="0018095A"/>
    <w:rsid w:val="001829B1"/>
    <w:rsid w:val="00182D78"/>
    <w:rsid w:val="0018420C"/>
    <w:rsid w:val="0018501C"/>
    <w:rsid w:val="001862E4"/>
    <w:rsid w:val="00186EEF"/>
    <w:rsid w:val="0019080B"/>
    <w:rsid w:val="00190D8B"/>
    <w:rsid w:val="0019126B"/>
    <w:rsid w:val="001921E4"/>
    <w:rsid w:val="00192524"/>
    <w:rsid w:val="00192F96"/>
    <w:rsid w:val="00193B2E"/>
    <w:rsid w:val="00194ED2"/>
    <w:rsid w:val="00195DBE"/>
    <w:rsid w:val="0019630A"/>
    <w:rsid w:val="00196876"/>
    <w:rsid w:val="00196CF0"/>
    <w:rsid w:val="00196F36"/>
    <w:rsid w:val="001978C4"/>
    <w:rsid w:val="001A1CC2"/>
    <w:rsid w:val="001A1D9D"/>
    <w:rsid w:val="001A22EF"/>
    <w:rsid w:val="001A2D3A"/>
    <w:rsid w:val="001A4450"/>
    <w:rsid w:val="001A7986"/>
    <w:rsid w:val="001A7B6A"/>
    <w:rsid w:val="001B07CF"/>
    <w:rsid w:val="001B2CEA"/>
    <w:rsid w:val="001B3FDF"/>
    <w:rsid w:val="001B4F09"/>
    <w:rsid w:val="001B58C7"/>
    <w:rsid w:val="001B75D0"/>
    <w:rsid w:val="001C0E90"/>
    <w:rsid w:val="001C10ED"/>
    <w:rsid w:val="001C2A22"/>
    <w:rsid w:val="001C39C2"/>
    <w:rsid w:val="001C3B2D"/>
    <w:rsid w:val="001C3F9D"/>
    <w:rsid w:val="001C7436"/>
    <w:rsid w:val="001C769C"/>
    <w:rsid w:val="001D246F"/>
    <w:rsid w:val="001D2771"/>
    <w:rsid w:val="001D40E8"/>
    <w:rsid w:val="001D4700"/>
    <w:rsid w:val="001D48A5"/>
    <w:rsid w:val="001D5CEA"/>
    <w:rsid w:val="001E02AD"/>
    <w:rsid w:val="001E09FB"/>
    <w:rsid w:val="001E13CD"/>
    <w:rsid w:val="001E2A22"/>
    <w:rsid w:val="001E3959"/>
    <w:rsid w:val="001E3E7C"/>
    <w:rsid w:val="001E497A"/>
    <w:rsid w:val="001E55BF"/>
    <w:rsid w:val="001E6528"/>
    <w:rsid w:val="001E65DB"/>
    <w:rsid w:val="001E6A73"/>
    <w:rsid w:val="001F07B2"/>
    <w:rsid w:val="001F0FCE"/>
    <w:rsid w:val="001F17F0"/>
    <w:rsid w:val="001F1C1C"/>
    <w:rsid w:val="001F32FF"/>
    <w:rsid w:val="001F433A"/>
    <w:rsid w:val="0020229F"/>
    <w:rsid w:val="00203CF5"/>
    <w:rsid w:val="002040A4"/>
    <w:rsid w:val="00204187"/>
    <w:rsid w:val="0020603E"/>
    <w:rsid w:val="0020635F"/>
    <w:rsid w:val="00210479"/>
    <w:rsid w:val="002107E1"/>
    <w:rsid w:val="002109D6"/>
    <w:rsid w:val="00212999"/>
    <w:rsid w:val="00212E29"/>
    <w:rsid w:val="0021368B"/>
    <w:rsid w:val="002136E4"/>
    <w:rsid w:val="0021463F"/>
    <w:rsid w:val="00214C93"/>
    <w:rsid w:val="00215524"/>
    <w:rsid w:val="002163A7"/>
    <w:rsid w:val="002213CB"/>
    <w:rsid w:val="00221954"/>
    <w:rsid w:val="00222562"/>
    <w:rsid w:val="0022290B"/>
    <w:rsid w:val="00223CF5"/>
    <w:rsid w:val="00224D0F"/>
    <w:rsid w:val="00224FDA"/>
    <w:rsid w:val="00225C4E"/>
    <w:rsid w:val="00227245"/>
    <w:rsid w:val="002308E5"/>
    <w:rsid w:val="002322BB"/>
    <w:rsid w:val="00233F3F"/>
    <w:rsid w:val="00234F09"/>
    <w:rsid w:val="00235409"/>
    <w:rsid w:val="002359C1"/>
    <w:rsid w:val="00235ECA"/>
    <w:rsid w:val="0023684A"/>
    <w:rsid w:val="00240340"/>
    <w:rsid w:val="00241755"/>
    <w:rsid w:val="00243565"/>
    <w:rsid w:val="00243F10"/>
    <w:rsid w:val="00245E6E"/>
    <w:rsid w:val="002501BB"/>
    <w:rsid w:val="002510F1"/>
    <w:rsid w:val="00252A3E"/>
    <w:rsid w:val="00253698"/>
    <w:rsid w:val="00253B20"/>
    <w:rsid w:val="002559D4"/>
    <w:rsid w:val="00257BA7"/>
    <w:rsid w:val="00260B36"/>
    <w:rsid w:val="00262988"/>
    <w:rsid w:val="00262D5E"/>
    <w:rsid w:val="002637DE"/>
    <w:rsid w:val="00264729"/>
    <w:rsid w:val="00265487"/>
    <w:rsid w:val="00266FF7"/>
    <w:rsid w:val="0026715D"/>
    <w:rsid w:val="002677F8"/>
    <w:rsid w:val="00267E3E"/>
    <w:rsid w:val="00271B67"/>
    <w:rsid w:val="002732BD"/>
    <w:rsid w:val="00273871"/>
    <w:rsid w:val="00273993"/>
    <w:rsid w:val="00273EB0"/>
    <w:rsid w:val="00274800"/>
    <w:rsid w:val="0027511D"/>
    <w:rsid w:val="00275467"/>
    <w:rsid w:val="00277022"/>
    <w:rsid w:val="00277AF9"/>
    <w:rsid w:val="00281471"/>
    <w:rsid w:val="0028284F"/>
    <w:rsid w:val="00282946"/>
    <w:rsid w:val="002845CF"/>
    <w:rsid w:val="00286384"/>
    <w:rsid w:val="0028677F"/>
    <w:rsid w:val="002869DB"/>
    <w:rsid w:val="00286F02"/>
    <w:rsid w:val="00286F6E"/>
    <w:rsid w:val="00287EEC"/>
    <w:rsid w:val="00290569"/>
    <w:rsid w:val="002935A5"/>
    <w:rsid w:val="00294539"/>
    <w:rsid w:val="0029797C"/>
    <w:rsid w:val="00297C9E"/>
    <w:rsid w:val="002A2C64"/>
    <w:rsid w:val="002A3481"/>
    <w:rsid w:val="002A3696"/>
    <w:rsid w:val="002A4F3E"/>
    <w:rsid w:val="002A5C01"/>
    <w:rsid w:val="002A6091"/>
    <w:rsid w:val="002A61A0"/>
    <w:rsid w:val="002B00DC"/>
    <w:rsid w:val="002B0D4B"/>
    <w:rsid w:val="002B1001"/>
    <w:rsid w:val="002B1128"/>
    <w:rsid w:val="002B11EE"/>
    <w:rsid w:val="002B1D0D"/>
    <w:rsid w:val="002B34C0"/>
    <w:rsid w:val="002B5F81"/>
    <w:rsid w:val="002B7C6B"/>
    <w:rsid w:val="002B7E08"/>
    <w:rsid w:val="002C0A8D"/>
    <w:rsid w:val="002C0FBA"/>
    <w:rsid w:val="002C140A"/>
    <w:rsid w:val="002C3295"/>
    <w:rsid w:val="002C50F6"/>
    <w:rsid w:val="002C5386"/>
    <w:rsid w:val="002C5715"/>
    <w:rsid w:val="002D0CFE"/>
    <w:rsid w:val="002D12BA"/>
    <w:rsid w:val="002D1A8D"/>
    <w:rsid w:val="002D2FDE"/>
    <w:rsid w:val="002D3147"/>
    <w:rsid w:val="002D3840"/>
    <w:rsid w:val="002D3AFD"/>
    <w:rsid w:val="002D5774"/>
    <w:rsid w:val="002D6408"/>
    <w:rsid w:val="002E0F2B"/>
    <w:rsid w:val="002E2EB5"/>
    <w:rsid w:val="002E3166"/>
    <w:rsid w:val="002E4922"/>
    <w:rsid w:val="002E5EF1"/>
    <w:rsid w:val="002E619C"/>
    <w:rsid w:val="002E6D60"/>
    <w:rsid w:val="002E7A30"/>
    <w:rsid w:val="002F0D7F"/>
    <w:rsid w:val="002F10E1"/>
    <w:rsid w:val="002F1851"/>
    <w:rsid w:val="002F2799"/>
    <w:rsid w:val="002F3B7D"/>
    <w:rsid w:val="002F423C"/>
    <w:rsid w:val="002F4550"/>
    <w:rsid w:val="002F4E4F"/>
    <w:rsid w:val="002F5121"/>
    <w:rsid w:val="002F53B7"/>
    <w:rsid w:val="002F5A78"/>
    <w:rsid w:val="002F6348"/>
    <w:rsid w:val="002F7407"/>
    <w:rsid w:val="002F7BD0"/>
    <w:rsid w:val="0030049C"/>
    <w:rsid w:val="00301FC4"/>
    <w:rsid w:val="00302D92"/>
    <w:rsid w:val="0030475B"/>
    <w:rsid w:val="00304F01"/>
    <w:rsid w:val="00305BA2"/>
    <w:rsid w:val="00306059"/>
    <w:rsid w:val="00306F3D"/>
    <w:rsid w:val="00310198"/>
    <w:rsid w:val="00312F39"/>
    <w:rsid w:val="003135F3"/>
    <w:rsid w:val="0031581A"/>
    <w:rsid w:val="003158EC"/>
    <w:rsid w:val="003164E1"/>
    <w:rsid w:val="00320F40"/>
    <w:rsid w:val="00322077"/>
    <w:rsid w:val="0032253E"/>
    <w:rsid w:val="00322A8C"/>
    <w:rsid w:val="00323F9F"/>
    <w:rsid w:val="00325199"/>
    <w:rsid w:val="0032544B"/>
    <w:rsid w:val="003258E0"/>
    <w:rsid w:val="003269AD"/>
    <w:rsid w:val="0033024D"/>
    <w:rsid w:val="00331051"/>
    <w:rsid w:val="00331A71"/>
    <w:rsid w:val="00333528"/>
    <w:rsid w:val="00334823"/>
    <w:rsid w:val="00334B2E"/>
    <w:rsid w:val="0033550D"/>
    <w:rsid w:val="00335EAE"/>
    <w:rsid w:val="00341372"/>
    <w:rsid w:val="003419D1"/>
    <w:rsid w:val="003431D7"/>
    <w:rsid w:val="003457D0"/>
    <w:rsid w:val="00346C98"/>
    <w:rsid w:val="003476B9"/>
    <w:rsid w:val="00347F02"/>
    <w:rsid w:val="003500E2"/>
    <w:rsid w:val="003500EE"/>
    <w:rsid w:val="003502E8"/>
    <w:rsid w:val="00350760"/>
    <w:rsid w:val="003518D4"/>
    <w:rsid w:val="00353C2E"/>
    <w:rsid w:val="003555DD"/>
    <w:rsid w:val="0035629A"/>
    <w:rsid w:val="00357CB2"/>
    <w:rsid w:val="003601A9"/>
    <w:rsid w:val="00360D17"/>
    <w:rsid w:val="00361819"/>
    <w:rsid w:val="00361EA6"/>
    <w:rsid w:val="0036311D"/>
    <w:rsid w:val="00363443"/>
    <w:rsid w:val="00365EB6"/>
    <w:rsid w:val="003729B7"/>
    <w:rsid w:val="00373CB7"/>
    <w:rsid w:val="00374B46"/>
    <w:rsid w:val="00376E5B"/>
    <w:rsid w:val="00381A74"/>
    <w:rsid w:val="0038238F"/>
    <w:rsid w:val="00383AB6"/>
    <w:rsid w:val="00386C91"/>
    <w:rsid w:val="00387430"/>
    <w:rsid w:val="00393286"/>
    <w:rsid w:val="003937AC"/>
    <w:rsid w:val="0039424A"/>
    <w:rsid w:val="00394B1A"/>
    <w:rsid w:val="00395BE4"/>
    <w:rsid w:val="00396305"/>
    <w:rsid w:val="00397E55"/>
    <w:rsid w:val="003A080D"/>
    <w:rsid w:val="003A3BFB"/>
    <w:rsid w:val="003A5330"/>
    <w:rsid w:val="003A6450"/>
    <w:rsid w:val="003A7CD4"/>
    <w:rsid w:val="003B046F"/>
    <w:rsid w:val="003B3D7B"/>
    <w:rsid w:val="003B6A26"/>
    <w:rsid w:val="003B7EF6"/>
    <w:rsid w:val="003C15D5"/>
    <w:rsid w:val="003C19CB"/>
    <w:rsid w:val="003C1F81"/>
    <w:rsid w:val="003C2327"/>
    <w:rsid w:val="003C23C7"/>
    <w:rsid w:val="003C2701"/>
    <w:rsid w:val="003C2D94"/>
    <w:rsid w:val="003C44B3"/>
    <w:rsid w:val="003C5422"/>
    <w:rsid w:val="003C5BB0"/>
    <w:rsid w:val="003C5D72"/>
    <w:rsid w:val="003C625F"/>
    <w:rsid w:val="003C711A"/>
    <w:rsid w:val="003C74C8"/>
    <w:rsid w:val="003D242A"/>
    <w:rsid w:val="003D279C"/>
    <w:rsid w:val="003D3D4F"/>
    <w:rsid w:val="003E0DFA"/>
    <w:rsid w:val="003E1029"/>
    <w:rsid w:val="003E1DB9"/>
    <w:rsid w:val="003E1E17"/>
    <w:rsid w:val="003E1EEB"/>
    <w:rsid w:val="003E67C7"/>
    <w:rsid w:val="003E6B0C"/>
    <w:rsid w:val="003E78CC"/>
    <w:rsid w:val="003F0742"/>
    <w:rsid w:val="003F0B71"/>
    <w:rsid w:val="003F0C4C"/>
    <w:rsid w:val="003F2831"/>
    <w:rsid w:val="003F4AFE"/>
    <w:rsid w:val="003F6074"/>
    <w:rsid w:val="003F67ED"/>
    <w:rsid w:val="004006BF"/>
    <w:rsid w:val="00404929"/>
    <w:rsid w:val="004053EC"/>
    <w:rsid w:val="00406E32"/>
    <w:rsid w:val="00406EB7"/>
    <w:rsid w:val="004074E6"/>
    <w:rsid w:val="00410451"/>
    <w:rsid w:val="004121F2"/>
    <w:rsid w:val="0041230E"/>
    <w:rsid w:val="0041321C"/>
    <w:rsid w:val="004132A9"/>
    <w:rsid w:val="00413797"/>
    <w:rsid w:val="004137EA"/>
    <w:rsid w:val="00415774"/>
    <w:rsid w:val="004202F2"/>
    <w:rsid w:val="00420476"/>
    <w:rsid w:val="0042056A"/>
    <w:rsid w:val="00420BC5"/>
    <w:rsid w:val="00420F11"/>
    <w:rsid w:val="00422A8A"/>
    <w:rsid w:val="004243BD"/>
    <w:rsid w:val="004264B6"/>
    <w:rsid w:val="00426C87"/>
    <w:rsid w:val="00427A40"/>
    <w:rsid w:val="00432348"/>
    <w:rsid w:val="004328A7"/>
    <w:rsid w:val="0043687A"/>
    <w:rsid w:val="00436ADB"/>
    <w:rsid w:val="00437735"/>
    <w:rsid w:val="00440A4D"/>
    <w:rsid w:val="004423F1"/>
    <w:rsid w:val="00443F3F"/>
    <w:rsid w:val="00444DC9"/>
    <w:rsid w:val="004508C6"/>
    <w:rsid w:val="0045304B"/>
    <w:rsid w:val="004531C3"/>
    <w:rsid w:val="00453D65"/>
    <w:rsid w:val="00454736"/>
    <w:rsid w:val="004548CC"/>
    <w:rsid w:val="00457299"/>
    <w:rsid w:val="004576D4"/>
    <w:rsid w:val="0045798E"/>
    <w:rsid w:val="00460D22"/>
    <w:rsid w:val="00460F84"/>
    <w:rsid w:val="004613E5"/>
    <w:rsid w:val="0046151E"/>
    <w:rsid w:val="00462470"/>
    <w:rsid w:val="004665DE"/>
    <w:rsid w:val="00470E4B"/>
    <w:rsid w:val="004713CC"/>
    <w:rsid w:val="0047141C"/>
    <w:rsid w:val="00471BDA"/>
    <w:rsid w:val="004725B0"/>
    <w:rsid w:val="004738B2"/>
    <w:rsid w:val="00475635"/>
    <w:rsid w:val="00476463"/>
    <w:rsid w:val="004764E1"/>
    <w:rsid w:val="00476B27"/>
    <w:rsid w:val="004774AA"/>
    <w:rsid w:val="004776D2"/>
    <w:rsid w:val="004777FC"/>
    <w:rsid w:val="00477E81"/>
    <w:rsid w:val="004809C2"/>
    <w:rsid w:val="0048234F"/>
    <w:rsid w:val="00483AC9"/>
    <w:rsid w:val="00486786"/>
    <w:rsid w:val="00486DE6"/>
    <w:rsid w:val="00487415"/>
    <w:rsid w:val="00494B99"/>
    <w:rsid w:val="004956FA"/>
    <w:rsid w:val="00495B9F"/>
    <w:rsid w:val="004960D9"/>
    <w:rsid w:val="004970BB"/>
    <w:rsid w:val="0049762F"/>
    <w:rsid w:val="004A0C8B"/>
    <w:rsid w:val="004A1670"/>
    <w:rsid w:val="004A34EE"/>
    <w:rsid w:val="004A3B12"/>
    <w:rsid w:val="004A4237"/>
    <w:rsid w:val="004A52E7"/>
    <w:rsid w:val="004A6B5E"/>
    <w:rsid w:val="004B23C1"/>
    <w:rsid w:val="004B2AC1"/>
    <w:rsid w:val="004B3D89"/>
    <w:rsid w:val="004B4D16"/>
    <w:rsid w:val="004B5DEF"/>
    <w:rsid w:val="004B710F"/>
    <w:rsid w:val="004C1E09"/>
    <w:rsid w:val="004C49D6"/>
    <w:rsid w:val="004C5A22"/>
    <w:rsid w:val="004C673F"/>
    <w:rsid w:val="004C6789"/>
    <w:rsid w:val="004C796D"/>
    <w:rsid w:val="004D2714"/>
    <w:rsid w:val="004D3369"/>
    <w:rsid w:val="004D3E79"/>
    <w:rsid w:val="004D4A44"/>
    <w:rsid w:val="004D58E1"/>
    <w:rsid w:val="004D6CE2"/>
    <w:rsid w:val="004D725A"/>
    <w:rsid w:val="004D72D2"/>
    <w:rsid w:val="004E16BB"/>
    <w:rsid w:val="004E18D7"/>
    <w:rsid w:val="004E1B55"/>
    <w:rsid w:val="004E255C"/>
    <w:rsid w:val="004E2D6F"/>
    <w:rsid w:val="004E3819"/>
    <w:rsid w:val="004E3C3D"/>
    <w:rsid w:val="004E71E9"/>
    <w:rsid w:val="004E7C34"/>
    <w:rsid w:val="004F01D8"/>
    <w:rsid w:val="004F0458"/>
    <w:rsid w:val="004F10E2"/>
    <w:rsid w:val="004F2179"/>
    <w:rsid w:val="004F222F"/>
    <w:rsid w:val="004F2683"/>
    <w:rsid w:val="004F36DC"/>
    <w:rsid w:val="004F6CB4"/>
    <w:rsid w:val="004F7830"/>
    <w:rsid w:val="004F78E5"/>
    <w:rsid w:val="00500099"/>
    <w:rsid w:val="005021EA"/>
    <w:rsid w:val="00502899"/>
    <w:rsid w:val="00503E8E"/>
    <w:rsid w:val="00504295"/>
    <w:rsid w:val="0050485D"/>
    <w:rsid w:val="0050697B"/>
    <w:rsid w:val="00506B3F"/>
    <w:rsid w:val="00506F2D"/>
    <w:rsid w:val="00507213"/>
    <w:rsid w:val="00510530"/>
    <w:rsid w:val="00511173"/>
    <w:rsid w:val="005115CD"/>
    <w:rsid w:val="005118B7"/>
    <w:rsid w:val="00513542"/>
    <w:rsid w:val="00514B4E"/>
    <w:rsid w:val="00515031"/>
    <w:rsid w:val="00515912"/>
    <w:rsid w:val="0051749F"/>
    <w:rsid w:val="00520DAD"/>
    <w:rsid w:val="0052157F"/>
    <w:rsid w:val="0052206D"/>
    <w:rsid w:val="00522673"/>
    <w:rsid w:val="00522F44"/>
    <w:rsid w:val="0053248F"/>
    <w:rsid w:val="00533E94"/>
    <w:rsid w:val="0053547D"/>
    <w:rsid w:val="00537100"/>
    <w:rsid w:val="00543A35"/>
    <w:rsid w:val="00546930"/>
    <w:rsid w:val="005479EC"/>
    <w:rsid w:val="00547D1E"/>
    <w:rsid w:val="00552E5F"/>
    <w:rsid w:val="00554628"/>
    <w:rsid w:val="00554944"/>
    <w:rsid w:val="00554C2F"/>
    <w:rsid w:val="00557196"/>
    <w:rsid w:val="00557702"/>
    <w:rsid w:val="00557FB5"/>
    <w:rsid w:val="0056051F"/>
    <w:rsid w:val="00561642"/>
    <w:rsid w:val="00561EE0"/>
    <w:rsid w:val="00562194"/>
    <w:rsid w:val="00564383"/>
    <w:rsid w:val="00564F8C"/>
    <w:rsid w:val="0056561E"/>
    <w:rsid w:val="00566498"/>
    <w:rsid w:val="00567D69"/>
    <w:rsid w:val="005711AC"/>
    <w:rsid w:val="00571251"/>
    <w:rsid w:val="0057126C"/>
    <w:rsid w:val="0057236E"/>
    <w:rsid w:val="00572694"/>
    <w:rsid w:val="00573679"/>
    <w:rsid w:val="005747CE"/>
    <w:rsid w:val="00575438"/>
    <w:rsid w:val="00575611"/>
    <w:rsid w:val="005756F2"/>
    <w:rsid w:val="00576D4E"/>
    <w:rsid w:val="00577A82"/>
    <w:rsid w:val="00581CE0"/>
    <w:rsid w:val="00584403"/>
    <w:rsid w:val="00584656"/>
    <w:rsid w:val="00584AEB"/>
    <w:rsid w:val="0058603A"/>
    <w:rsid w:val="005861B2"/>
    <w:rsid w:val="00591E0C"/>
    <w:rsid w:val="00593485"/>
    <w:rsid w:val="0059361E"/>
    <w:rsid w:val="00595525"/>
    <w:rsid w:val="00595FB8"/>
    <w:rsid w:val="00596B37"/>
    <w:rsid w:val="00597D10"/>
    <w:rsid w:val="005A039F"/>
    <w:rsid w:val="005A20AD"/>
    <w:rsid w:val="005A4BD0"/>
    <w:rsid w:val="005A59D6"/>
    <w:rsid w:val="005A691D"/>
    <w:rsid w:val="005A7E9D"/>
    <w:rsid w:val="005B0356"/>
    <w:rsid w:val="005B110A"/>
    <w:rsid w:val="005B40B2"/>
    <w:rsid w:val="005B6E5D"/>
    <w:rsid w:val="005B7B4E"/>
    <w:rsid w:val="005C112A"/>
    <w:rsid w:val="005C1B62"/>
    <w:rsid w:val="005C4538"/>
    <w:rsid w:val="005C5132"/>
    <w:rsid w:val="005C5CE9"/>
    <w:rsid w:val="005C5FC5"/>
    <w:rsid w:val="005C625A"/>
    <w:rsid w:val="005C6474"/>
    <w:rsid w:val="005D0989"/>
    <w:rsid w:val="005D170C"/>
    <w:rsid w:val="005D1957"/>
    <w:rsid w:val="005D652B"/>
    <w:rsid w:val="005D72DF"/>
    <w:rsid w:val="005E1762"/>
    <w:rsid w:val="005E1EC8"/>
    <w:rsid w:val="005E356B"/>
    <w:rsid w:val="005E47D0"/>
    <w:rsid w:val="005E5D56"/>
    <w:rsid w:val="005E5E21"/>
    <w:rsid w:val="005E7788"/>
    <w:rsid w:val="005E787F"/>
    <w:rsid w:val="005E7E76"/>
    <w:rsid w:val="005F177A"/>
    <w:rsid w:val="005F1EBB"/>
    <w:rsid w:val="005F2169"/>
    <w:rsid w:val="005F3944"/>
    <w:rsid w:val="005F4595"/>
    <w:rsid w:val="005F4F21"/>
    <w:rsid w:val="005F5271"/>
    <w:rsid w:val="005F5A18"/>
    <w:rsid w:val="005F60B2"/>
    <w:rsid w:val="005F6C1D"/>
    <w:rsid w:val="005F736B"/>
    <w:rsid w:val="005F7BD7"/>
    <w:rsid w:val="006007A2"/>
    <w:rsid w:val="00600B88"/>
    <w:rsid w:val="00600CA0"/>
    <w:rsid w:val="0060204C"/>
    <w:rsid w:val="006021CF"/>
    <w:rsid w:val="00603470"/>
    <w:rsid w:val="006054BE"/>
    <w:rsid w:val="006058D9"/>
    <w:rsid w:val="0061190A"/>
    <w:rsid w:val="0061367C"/>
    <w:rsid w:val="00615014"/>
    <w:rsid w:val="006155C5"/>
    <w:rsid w:val="00617592"/>
    <w:rsid w:val="00621805"/>
    <w:rsid w:val="00621D92"/>
    <w:rsid w:val="00623E98"/>
    <w:rsid w:val="00625138"/>
    <w:rsid w:val="0062643B"/>
    <w:rsid w:val="006300F0"/>
    <w:rsid w:val="00630749"/>
    <w:rsid w:val="00630D49"/>
    <w:rsid w:val="006351D9"/>
    <w:rsid w:val="006359C3"/>
    <w:rsid w:val="00636A82"/>
    <w:rsid w:val="00637196"/>
    <w:rsid w:val="00637441"/>
    <w:rsid w:val="006414B0"/>
    <w:rsid w:val="00642537"/>
    <w:rsid w:val="006445D8"/>
    <w:rsid w:val="00644DD1"/>
    <w:rsid w:val="00645456"/>
    <w:rsid w:val="006454F8"/>
    <w:rsid w:val="0064643F"/>
    <w:rsid w:val="006464C0"/>
    <w:rsid w:val="0064728B"/>
    <w:rsid w:val="00647A36"/>
    <w:rsid w:val="00650BE2"/>
    <w:rsid w:val="006527C5"/>
    <w:rsid w:val="00654DAE"/>
    <w:rsid w:val="00655024"/>
    <w:rsid w:val="0065686E"/>
    <w:rsid w:val="00657558"/>
    <w:rsid w:val="006577CA"/>
    <w:rsid w:val="0066096A"/>
    <w:rsid w:val="00660CE6"/>
    <w:rsid w:val="00661CD0"/>
    <w:rsid w:val="00662ECA"/>
    <w:rsid w:val="00666968"/>
    <w:rsid w:val="00667F8F"/>
    <w:rsid w:val="00670081"/>
    <w:rsid w:val="00670968"/>
    <w:rsid w:val="00671F00"/>
    <w:rsid w:val="0067245D"/>
    <w:rsid w:val="006735FA"/>
    <w:rsid w:val="00675C96"/>
    <w:rsid w:val="00676B58"/>
    <w:rsid w:val="00680411"/>
    <w:rsid w:val="00680A22"/>
    <w:rsid w:val="006814AA"/>
    <w:rsid w:val="00682062"/>
    <w:rsid w:val="006822EE"/>
    <w:rsid w:val="006859FE"/>
    <w:rsid w:val="00686996"/>
    <w:rsid w:val="0068757D"/>
    <w:rsid w:val="006876C9"/>
    <w:rsid w:val="00690704"/>
    <w:rsid w:val="00691D26"/>
    <w:rsid w:val="00692836"/>
    <w:rsid w:val="00693565"/>
    <w:rsid w:val="00693915"/>
    <w:rsid w:val="00694D11"/>
    <w:rsid w:val="00694E79"/>
    <w:rsid w:val="00697BE6"/>
    <w:rsid w:val="006A0A0C"/>
    <w:rsid w:val="006A0B37"/>
    <w:rsid w:val="006A12CC"/>
    <w:rsid w:val="006A13D3"/>
    <w:rsid w:val="006A21E7"/>
    <w:rsid w:val="006A2BC4"/>
    <w:rsid w:val="006A4D00"/>
    <w:rsid w:val="006A632D"/>
    <w:rsid w:val="006A676B"/>
    <w:rsid w:val="006A7946"/>
    <w:rsid w:val="006A79D3"/>
    <w:rsid w:val="006B1964"/>
    <w:rsid w:val="006B1FD9"/>
    <w:rsid w:val="006B2236"/>
    <w:rsid w:val="006B2464"/>
    <w:rsid w:val="006B2AE7"/>
    <w:rsid w:val="006B5BE2"/>
    <w:rsid w:val="006C07D9"/>
    <w:rsid w:val="006C0B9D"/>
    <w:rsid w:val="006C1D9A"/>
    <w:rsid w:val="006C272B"/>
    <w:rsid w:val="006C3270"/>
    <w:rsid w:val="006C3357"/>
    <w:rsid w:val="006C342E"/>
    <w:rsid w:val="006C419A"/>
    <w:rsid w:val="006C47E4"/>
    <w:rsid w:val="006C4C3E"/>
    <w:rsid w:val="006C5CE2"/>
    <w:rsid w:val="006C6038"/>
    <w:rsid w:val="006C698F"/>
    <w:rsid w:val="006D1445"/>
    <w:rsid w:val="006D1D75"/>
    <w:rsid w:val="006D295D"/>
    <w:rsid w:val="006D2E24"/>
    <w:rsid w:val="006D495C"/>
    <w:rsid w:val="006D5546"/>
    <w:rsid w:val="006D5E84"/>
    <w:rsid w:val="006D6E6D"/>
    <w:rsid w:val="006D7988"/>
    <w:rsid w:val="006D7A8B"/>
    <w:rsid w:val="006E07B4"/>
    <w:rsid w:val="006E07B8"/>
    <w:rsid w:val="006E0B99"/>
    <w:rsid w:val="006E40AF"/>
    <w:rsid w:val="006E6059"/>
    <w:rsid w:val="006E6FF6"/>
    <w:rsid w:val="006E79D9"/>
    <w:rsid w:val="006F0580"/>
    <w:rsid w:val="006F196F"/>
    <w:rsid w:val="006F1CA5"/>
    <w:rsid w:val="006F3ECF"/>
    <w:rsid w:val="006F429E"/>
    <w:rsid w:val="006F45C5"/>
    <w:rsid w:val="006F6372"/>
    <w:rsid w:val="00701F35"/>
    <w:rsid w:val="00703386"/>
    <w:rsid w:val="007040E0"/>
    <w:rsid w:val="00705553"/>
    <w:rsid w:val="00706476"/>
    <w:rsid w:val="00710771"/>
    <w:rsid w:val="0071216B"/>
    <w:rsid w:val="007124C7"/>
    <w:rsid w:val="0071270F"/>
    <w:rsid w:val="0071278E"/>
    <w:rsid w:val="00712C9D"/>
    <w:rsid w:val="00713291"/>
    <w:rsid w:val="0071338A"/>
    <w:rsid w:val="00713E3D"/>
    <w:rsid w:val="007158E4"/>
    <w:rsid w:val="007162B7"/>
    <w:rsid w:val="0071649A"/>
    <w:rsid w:val="007173D7"/>
    <w:rsid w:val="007207A8"/>
    <w:rsid w:val="00721172"/>
    <w:rsid w:val="00721AC3"/>
    <w:rsid w:val="00730EAB"/>
    <w:rsid w:val="00734575"/>
    <w:rsid w:val="00735454"/>
    <w:rsid w:val="00736A51"/>
    <w:rsid w:val="0074017B"/>
    <w:rsid w:val="00740C48"/>
    <w:rsid w:val="00743791"/>
    <w:rsid w:val="00743CD8"/>
    <w:rsid w:val="00743F90"/>
    <w:rsid w:val="00744FE8"/>
    <w:rsid w:val="00745B5C"/>
    <w:rsid w:val="00750A18"/>
    <w:rsid w:val="0075169F"/>
    <w:rsid w:val="00751B9F"/>
    <w:rsid w:val="00754436"/>
    <w:rsid w:val="00756DF2"/>
    <w:rsid w:val="0075770D"/>
    <w:rsid w:val="0076082C"/>
    <w:rsid w:val="00760F38"/>
    <w:rsid w:val="00763BB2"/>
    <w:rsid w:val="00763BD9"/>
    <w:rsid w:val="00763ED9"/>
    <w:rsid w:val="00767F64"/>
    <w:rsid w:val="00771BC1"/>
    <w:rsid w:val="00773C24"/>
    <w:rsid w:val="007743C5"/>
    <w:rsid w:val="00775E08"/>
    <w:rsid w:val="00776085"/>
    <w:rsid w:val="0077733D"/>
    <w:rsid w:val="00777A63"/>
    <w:rsid w:val="00777A76"/>
    <w:rsid w:val="00780A95"/>
    <w:rsid w:val="00780BBF"/>
    <w:rsid w:val="007864E2"/>
    <w:rsid w:val="00786BA6"/>
    <w:rsid w:val="00787BAA"/>
    <w:rsid w:val="00787F3C"/>
    <w:rsid w:val="00794448"/>
    <w:rsid w:val="00795FFB"/>
    <w:rsid w:val="007A1901"/>
    <w:rsid w:val="007A2316"/>
    <w:rsid w:val="007A264F"/>
    <w:rsid w:val="007A506B"/>
    <w:rsid w:val="007A574F"/>
    <w:rsid w:val="007A5A62"/>
    <w:rsid w:val="007A6E36"/>
    <w:rsid w:val="007A6E6C"/>
    <w:rsid w:val="007A7893"/>
    <w:rsid w:val="007B1B45"/>
    <w:rsid w:val="007B1D24"/>
    <w:rsid w:val="007B1DC4"/>
    <w:rsid w:val="007B3983"/>
    <w:rsid w:val="007B42FD"/>
    <w:rsid w:val="007B51BD"/>
    <w:rsid w:val="007B5B17"/>
    <w:rsid w:val="007B6DA4"/>
    <w:rsid w:val="007B7241"/>
    <w:rsid w:val="007B74CC"/>
    <w:rsid w:val="007C150E"/>
    <w:rsid w:val="007C2C7D"/>
    <w:rsid w:val="007C6D1A"/>
    <w:rsid w:val="007C7AD3"/>
    <w:rsid w:val="007C7B3F"/>
    <w:rsid w:val="007C7D96"/>
    <w:rsid w:val="007D0405"/>
    <w:rsid w:val="007D184C"/>
    <w:rsid w:val="007D3213"/>
    <w:rsid w:val="007D3567"/>
    <w:rsid w:val="007D3958"/>
    <w:rsid w:val="007D53ED"/>
    <w:rsid w:val="007D583C"/>
    <w:rsid w:val="007D59BA"/>
    <w:rsid w:val="007D5A5C"/>
    <w:rsid w:val="007D605A"/>
    <w:rsid w:val="007D680B"/>
    <w:rsid w:val="007D7BDA"/>
    <w:rsid w:val="007D7D45"/>
    <w:rsid w:val="007D7FF4"/>
    <w:rsid w:val="007E047E"/>
    <w:rsid w:val="007E077D"/>
    <w:rsid w:val="007E3E56"/>
    <w:rsid w:val="007E4B43"/>
    <w:rsid w:val="007E4F09"/>
    <w:rsid w:val="007E59B9"/>
    <w:rsid w:val="007E5D28"/>
    <w:rsid w:val="007E6133"/>
    <w:rsid w:val="007E6915"/>
    <w:rsid w:val="007E6FE5"/>
    <w:rsid w:val="007F06EF"/>
    <w:rsid w:val="007F214D"/>
    <w:rsid w:val="007F2B28"/>
    <w:rsid w:val="007F400D"/>
    <w:rsid w:val="007F4CE7"/>
    <w:rsid w:val="007F67E0"/>
    <w:rsid w:val="008012B1"/>
    <w:rsid w:val="00803460"/>
    <w:rsid w:val="00804048"/>
    <w:rsid w:val="00804086"/>
    <w:rsid w:val="00804415"/>
    <w:rsid w:val="00804C62"/>
    <w:rsid w:val="0080525A"/>
    <w:rsid w:val="00805284"/>
    <w:rsid w:val="008055FD"/>
    <w:rsid w:val="008057D2"/>
    <w:rsid w:val="008060DD"/>
    <w:rsid w:val="0081143E"/>
    <w:rsid w:val="0081197B"/>
    <w:rsid w:val="00811C46"/>
    <w:rsid w:val="008126E3"/>
    <w:rsid w:val="0081283F"/>
    <w:rsid w:val="00812D12"/>
    <w:rsid w:val="00812EDE"/>
    <w:rsid w:val="00815529"/>
    <w:rsid w:val="00815C69"/>
    <w:rsid w:val="008174AC"/>
    <w:rsid w:val="0082048E"/>
    <w:rsid w:val="00820727"/>
    <w:rsid w:val="00821137"/>
    <w:rsid w:val="008225C0"/>
    <w:rsid w:val="00822837"/>
    <w:rsid w:val="00822ECA"/>
    <w:rsid w:val="00823098"/>
    <w:rsid w:val="00824795"/>
    <w:rsid w:val="008255C9"/>
    <w:rsid w:val="008255D8"/>
    <w:rsid w:val="00825AAD"/>
    <w:rsid w:val="008266B8"/>
    <w:rsid w:val="00827D1C"/>
    <w:rsid w:val="00830203"/>
    <w:rsid w:val="00830571"/>
    <w:rsid w:val="00830AE0"/>
    <w:rsid w:val="00831A8B"/>
    <w:rsid w:val="00831C80"/>
    <w:rsid w:val="00834068"/>
    <w:rsid w:val="008356C0"/>
    <w:rsid w:val="00836557"/>
    <w:rsid w:val="00837CDD"/>
    <w:rsid w:val="00840469"/>
    <w:rsid w:val="00841035"/>
    <w:rsid w:val="008435B3"/>
    <w:rsid w:val="00843A4D"/>
    <w:rsid w:val="00843DD7"/>
    <w:rsid w:val="0084577B"/>
    <w:rsid w:val="00845A0B"/>
    <w:rsid w:val="0084786A"/>
    <w:rsid w:val="008508C1"/>
    <w:rsid w:val="00850D1E"/>
    <w:rsid w:val="008538D9"/>
    <w:rsid w:val="008543AA"/>
    <w:rsid w:val="00856363"/>
    <w:rsid w:val="0085748D"/>
    <w:rsid w:val="008577FF"/>
    <w:rsid w:val="00860653"/>
    <w:rsid w:val="008607DC"/>
    <w:rsid w:val="0086091C"/>
    <w:rsid w:val="00861391"/>
    <w:rsid w:val="008630A9"/>
    <w:rsid w:val="008635E3"/>
    <w:rsid w:val="00863913"/>
    <w:rsid w:val="0086443A"/>
    <w:rsid w:val="00865EC0"/>
    <w:rsid w:val="00866A41"/>
    <w:rsid w:val="008714A1"/>
    <w:rsid w:val="00871B7A"/>
    <w:rsid w:val="008741B6"/>
    <w:rsid w:val="00874995"/>
    <w:rsid w:val="00875C6D"/>
    <w:rsid w:val="00875ECD"/>
    <w:rsid w:val="008776F9"/>
    <w:rsid w:val="008811EC"/>
    <w:rsid w:val="008815B3"/>
    <w:rsid w:val="00882383"/>
    <w:rsid w:val="008823C1"/>
    <w:rsid w:val="00883F2C"/>
    <w:rsid w:val="008849B5"/>
    <w:rsid w:val="0088637E"/>
    <w:rsid w:val="00886F3F"/>
    <w:rsid w:val="00887CEF"/>
    <w:rsid w:val="0089264A"/>
    <w:rsid w:val="008931D2"/>
    <w:rsid w:val="00893250"/>
    <w:rsid w:val="008941D9"/>
    <w:rsid w:val="00894C73"/>
    <w:rsid w:val="008963ED"/>
    <w:rsid w:val="00896B88"/>
    <w:rsid w:val="0089721B"/>
    <w:rsid w:val="008A1319"/>
    <w:rsid w:val="008A2568"/>
    <w:rsid w:val="008A4F5D"/>
    <w:rsid w:val="008A5787"/>
    <w:rsid w:val="008A57B3"/>
    <w:rsid w:val="008A5DE3"/>
    <w:rsid w:val="008B1B06"/>
    <w:rsid w:val="008B336A"/>
    <w:rsid w:val="008B3D57"/>
    <w:rsid w:val="008B3DB5"/>
    <w:rsid w:val="008B4715"/>
    <w:rsid w:val="008B5A94"/>
    <w:rsid w:val="008B6E51"/>
    <w:rsid w:val="008B701B"/>
    <w:rsid w:val="008B77FA"/>
    <w:rsid w:val="008C0E76"/>
    <w:rsid w:val="008C1BD2"/>
    <w:rsid w:val="008C1E52"/>
    <w:rsid w:val="008C2C68"/>
    <w:rsid w:val="008C33BD"/>
    <w:rsid w:val="008C33E5"/>
    <w:rsid w:val="008C6B7E"/>
    <w:rsid w:val="008C6DD0"/>
    <w:rsid w:val="008C711B"/>
    <w:rsid w:val="008D1526"/>
    <w:rsid w:val="008D17E1"/>
    <w:rsid w:val="008D1E94"/>
    <w:rsid w:val="008D39EA"/>
    <w:rsid w:val="008D3ADA"/>
    <w:rsid w:val="008D3CAF"/>
    <w:rsid w:val="008D6C6B"/>
    <w:rsid w:val="008D7056"/>
    <w:rsid w:val="008E008A"/>
    <w:rsid w:val="008E06E0"/>
    <w:rsid w:val="008E134E"/>
    <w:rsid w:val="008E1AAA"/>
    <w:rsid w:val="008E3065"/>
    <w:rsid w:val="008E3B12"/>
    <w:rsid w:val="008E3F25"/>
    <w:rsid w:val="008E420F"/>
    <w:rsid w:val="008E5757"/>
    <w:rsid w:val="008E7F41"/>
    <w:rsid w:val="008F0C70"/>
    <w:rsid w:val="008F151F"/>
    <w:rsid w:val="008F17B0"/>
    <w:rsid w:val="008F17E3"/>
    <w:rsid w:val="008F2E1C"/>
    <w:rsid w:val="008F33BD"/>
    <w:rsid w:val="008F531B"/>
    <w:rsid w:val="008F5D8D"/>
    <w:rsid w:val="00900335"/>
    <w:rsid w:val="00900D58"/>
    <w:rsid w:val="009015F4"/>
    <w:rsid w:val="0090233B"/>
    <w:rsid w:val="009028BC"/>
    <w:rsid w:val="00902FD4"/>
    <w:rsid w:val="009061C1"/>
    <w:rsid w:val="00907C43"/>
    <w:rsid w:val="00911A21"/>
    <w:rsid w:val="009124EB"/>
    <w:rsid w:val="00912D40"/>
    <w:rsid w:val="009138C6"/>
    <w:rsid w:val="0091399A"/>
    <w:rsid w:val="009162E0"/>
    <w:rsid w:val="00917D54"/>
    <w:rsid w:val="009201D3"/>
    <w:rsid w:val="009215E3"/>
    <w:rsid w:val="00922574"/>
    <w:rsid w:val="00922CEC"/>
    <w:rsid w:val="00924894"/>
    <w:rsid w:val="00926006"/>
    <w:rsid w:val="009307C4"/>
    <w:rsid w:val="0093280B"/>
    <w:rsid w:val="00932BAB"/>
    <w:rsid w:val="00932C50"/>
    <w:rsid w:val="00933D25"/>
    <w:rsid w:val="00936219"/>
    <w:rsid w:val="00937E68"/>
    <w:rsid w:val="00940CEA"/>
    <w:rsid w:val="00941543"/>
    <w:rsid w:val="009429D0"/>
    <w:rsid w:val="00942BEC"/>
    <w:rsid w:val="00942E1C"/>
    <w:rsid w:val="009454C9"/>
    <w:rsid w:val="00946D84"/>
    <w:rsid w:val="0094736E"/>
    <w:rsid w:val="00947CBE"/>
    <w:rsid w:val="00950E2B"/>
    <w:rsid w:val="00951165"/>
    <w:rsid w:val="00951E13"/>
    <w:rsid w:val="00952178"/>
    <w:rsid w:val="00954504"/>
    <w:rsid w:val="0095452D"/>
    <w:rsid w:val="009556AE"/>
    <w:rsid w:val="0095731C"/>
    <w:rsid w:val="00957631"/>
    <w:rsid w:val="00957C93"/>
    <w:rsid w:val="00960447"/>
    <w:rsid w:val="00961697"/>
    <w:rsid w:val="00961A42"/>
    <w:rsid w:val="00961B0C"/>
    <w:rsid w:val="00961E82"/>
    <w:rsid w:val="00966156"/>
    <w:rsid w:val="009662CA"/>
    <w:rsid w:val="00966424"/>
    <w:rsid w:val="00966584"/>
    <w:rsid w:val="00966686"/>
    <w:rsid w:val="009702D0"/>
    <w:rsid w:val="00971ABD"/>
    <w:rsid w:val="009723D2"/>
    <w:rsid w:val="00972EAE"/>
    <w:rsid w:val="00972F8E"/>
    <w:rsid w:val="00973C08"/>
    <w:rsid w:val="00973E2B"/>
    <w:rsid w:val="00973ED4"/>
    <w:rsid w:val="00976AAB"/>
    <w:rsid w:val="00977A7F"/>
    <w:rsid w:val="0098060C"/>
    <w:rsid w:val="00981D1F"/>
    <w:rsid w:val="00982D98"/>
    <w:rsid w:val="009830E9"/>
    <w:rsid w:val="00983BF6"/>
    <w:rsid w:val="0098440F"/>
    <w:rsid w:val="009854AE"/>
    <w:rsid w:val="00985511"/>
    <w:rsid w:val="00986832"/>
    <w:rsid w:val="00991DCC"/>
    <w:rsid w:val="00992726"/>
    <w:rsid w:val="00992C74"/>
    <w:rsid w:val="009931A5"/>
    <w:rsid w:val="009A07EB"/>
    <w:rsid w:val="009A2859"/>
    <w:rsid w:val="009A2F3D"/>
    <w:rsid w:val="009A4727"/>
    <w:rsid w:val="009A4C79"/>
    <w:rsid w:val="009A5881"/>
    <w:rsid w:val="009A5DE1"/>
    <w:rsid w:val="009A6EE6"/>
    <w:rsid w:val="009A706E"/>
    <w:rsid w:val="009B038F"/>
    <w:rsid w:val="009B2C30"/>
    <w:rsid w:val="009B4449"/>
    <w:rsid w:val="009B5B18"/>
    <w:rsid w:val="009B70BD"/>
    <w:rsid w:val="009C13C2"/>
    <w:rsid w:val="009C1871"/>
    <w:rsid w:val="009C2D79"/>
    <w:rsid w:val="009C3E75"/>
    <w:rsid w:val="009C7BA0"/>
    <w:rsid w:val="009D152B"/>
    <w:rsid w:val="009D24F4"/>
    <w:rsid w:val="009D279D"/>
    <w:rsid w:val="009D28A1"/>
    <w:rsid w:val="009D37EF"/>
    <w:rsid w:val="009E002C"/>
    <w:rsid w:val="009E0E85"/>
    <w:rsid w:val="009E2311"/>
    <w:rsid w:val="009E56BF"/>
    <w:rsid w:val="009E60AC"/>
    <w:rsid w:val="009E60D3"/>
    <w:rsid w:val="009F091E"/>
    <w:rsid w:val="009F093E"/>
    <w:rsid w:val="009F165E"/>
    <w:rsid w:val="009F20B5"/>
    <w:rsid w:val="009F2229"/>
    <w:rsid w:val="009F3231"/>
    <w:rsid w:val="009F5130"/>
    <w:rsid w:val="009F52FC"/>
    <w:rsid w:val="009F5428"/>
    <w:rsid w:val="009F5485"/>
    <w:rsid w:val="009F57EB"/>
    <w:rsid w:val="009F583D"/>
    <w:rsid w:val="009F5BB2"/>
    <w:rsid w:val="009F7105"/>
    <w:rsid w:val="009F7340"/>
    <w:rsid w:val="009F762E"/>
    <w:rsid w:val="00A00C1F"/>
    <w:rsid w:val="00A02E9C"/>
    <w:rsid w:val="00A05464"/>
    <w:rsid w:val="00A05AC8"/>
    <w:rsid w:val="00A1187E"/>
    <w:rsid w:val="00A142F3"/>
    <w:rsid w:val="00A1508A"/>
    <w:rsid w:val="00A17636"/>
    <w:rsid w:val="00A17B0B"/>
    <w:rsid w:val="00A20AC4"/>
    <w:rsid w:val="00A22444"/>
    <w:rsid w:val="00A22505"/>
    <w:rsid w:val="00A22941"/>
    <w:rsid w:val="00A2297A"/>
    <w:rsid w:val="00A22A2B"/>
    <w:rsid w:val="00A232A3"/>
    <w:rsid w:val="00A2726E"/>
    <w:rsid w:val="00A276E1"/>
    <w:rsid w:val="00A27AD5"/>
    <w:rsid w:val="00A30703"/>
    <w:rsid w:val="00A30D53"/>
    <w:rsid w:val="00A311BB"/>
    <w:rsid w:val="00A32278"/>
    <w:rsid w:val="00A3324B"/>
    <w:rsid w:val="00A35787"/>
    <w:rsid w:val="00A37C73"/>
    <w:rsid w:val="00A44142"/>
    <w:rsid w:val="00A44BCE"/>
    <w:rsid w:val="00A44CEA"/>
    <w:rsid w:val="00A463C5"/>
    <w:rsid w:val="00A4741C"/>
    <w:rsid w:val="00A501DF"/>
    <w:rsid w:val="00A5140F"/>
    <w:rsid w:val="00A51A4B"/>
    <w:rsid w:val="00A5249A"/>
    <w:rsid w:val="00A52518"/>
    <w:rsid w:val="00A54AF1"/>
    <w:rsid w:val="00A55604"/>
    <w:rsid w:val="00A56054"/>
    <w:rsid w:val="00A56AD3"/>
    <w:rsid w:val="00A56D43"/>
    <w:rsid w:val="00A602F2"/>
    <w:rsid w:val="00A6098D"/>
    <w:rsid w:val="00A6373F"/>
    <w:rsid w:val="00A63BF9"/>
    <w:rsid w:val="00A63F79"/>
    <w:rsid w:val="00A64529"/>
    <w:rsid w:val="00A65B1E"/>
    <w:rsid w:val="00A66F81"/>
    <w:rsid w:val="00A70520"/>
    <w:rsid w:val="00A7103F"/>
    <w:rsid w:val="00A71256"/>
    <w:rsid w:val="00A724DF"/>
    <w:rsid w:val="00A73CE9"/>
    <w:rsid w:val="00A73F06"/>
    <w:rsid w:val="00A74358"/>
    <w:rsid w:val="00A7473A"/>
    <w:rsid w:val="00A75A44"/>
    <w:rsid w:val="00A75C2A"/>
    <w:rsid w:val="00A76A01"/>
    <w:rsid w:val="00A76DF9"/>
    <w:rsid w:val="00A81809"/>
    <w:rsid w:val="00A82EA0"/>
    <w:rsid w:val="00A84678"/>
    <w:rsid w:val="00A856BA"/>
    <w:rsid w:val="00A86425"/>
    <w:rsid w:val="00A86AB1"/>
    <w:rsid w:val="00A871CC"/>
    <w:rsid w:val="00A876F5"/>
    <w:rsid w:val="00A9027A"/>
    <w:rsid w:val="00A90DF1"/>
    <w:rsid w:val="00A9371A"/>
    <w:rsid w:val="00A940B9"/>
    <w:rsid w:val="00A9427F"/>
    <w:rsid w:val="00A959AC"/>
    <w:rsid w:val="00A9613A"/>
    <w:rsid w:val="00A964AF"/>
    <w:rsid w:val="00AA0884"/>
    <w:rsid w:val="00AA0890"/>
    <w:rsid w:val="00AA0D5A"/>
    <w:rsid w:val="00AA16EF"/>
    <w:rsid w:val="00AA2F8A"/>
    <w:rsid w:val="00AA3F08"/>
    <w:rsid w:val="00AA4A46"/>
    <w:rsid w:val="00AA5788"/>
    <w:rsid w:val="00AA6D5E"/>
    <w:rsid w:val="00AA73B4"/>
    <w:rsid w:val="00AA7AD9"/>
    <w:rsid w:val="00AB3297"/>
    <w:rsid w:val="00AB3625"/>
    <w:rsid w:val="00AB4E94"/>
    <w:rsid w:val="00AB5ADD"/>
    <w:rsid w:val="00AC070C"/>
    <w:rsid w:val="00AC24C8"/>
    <w:rsid w:val="00AC306E"/>
    <w:rsid w:val="00AC3956"/>
    <w:rsid w:val="00AC3B81"/>
    <w:rsid w:val="00AC4F2D"/>
    <w:rsid w:val="00AD000D"/>
    <w:rsid w:val="00AD03BB"/>
    <w:rsid w:val="00AD10DF"/>
    <w:rsid w:val="00AD1227"/>
    <w:rsid w:val="00AD13B5"/>
    <w:rsid w:val="00AD23DF"/>
    <w:rsid w:val="00AD2A84"/>
    <w:rsid w:val="00AD3479"/>
    <w:rsid w:val="00AD3916"/>
    <w:rsid w:val="00AD43BC"/>
    <w:rsid w:val="00AD542B"/>
    <w:rsid w:val="00AD7E61"/>
    <w:rsid w:val="00AE09A5"/>
    <w:rsid w:val="00AE173A"/>
    <w:rsid w:val="00AE1A14"/>
    <w:rsid w:val="00AE1F94"/>
    <w:rsid w:val="00AE21A7"/>
    <w:rsid w:val="00AE240F"/>
    <w:rsid w:val="00AF3BDC"/>
    <w:rsid w:val="00AF3E33"/>
    <w:rsid w:val="00AF4377"/>
    <w:rsid w:val="00AF79B3"/>
    <w:rsid w:val="00B02570"/>
    <w:rsid w:val="00B0385B"/>
    <w:rsid w:val="00B0409D"/>
    <w:rsid w:val="00B067D9"/>
    <w:rsid w:val="00B1085B"/>
    <w:rsid w:val="00B120A1"/>
    <w:rsid w:val="00B1231B"/>
    <w:rsid w:val="00B13FE2"/>
    <w:rsid w:val="00B1551D"/>
    <w:rsid w:val="00B15769"/>
    <w:rsid w:val="00B17AAF"/>
    <w:rsid w:val="00B2003B"/>
    <w:rsid w:val="00B215F8"/>
    <w:rsid w:val="00B2221B"/>
    <w:rsid w:val="00B22701"/>
    <w:rsid w:val="00B252FE"/>
    <w:rsid w:val="00B26115"/>
    <w:rsid w:val="00B269AE"/>
    <w:rsid w:val="00B27374"/>
    <w:rsid w:val="00B27961"/>
    <w:rsid w:val="00B3082C"/>
    <w:rsid w:val="00B308B4"/>
    <w:rsid w:val="00B30A3E"/>
    <w:rsid w:val="00B32A4D"/>
    <w:rsid w:val="00B33CED"/>
    <w:rsid w:val="00B34A16"/>
    <w:rsid w:val="00B34C3E"/>
    <w:rsid w:val="00B36ABA"/>
    <w:rsid w:val="00B36DD1"/>
    <w:rsid w:val="00B370B4"/>
    <w:rsid w:val="00B4051C"/>
    <w:rsid w:val="00B41471"/>
    <w:rsid w:val="00B41B3A"/>
    <w:rsid w:val="00B41FC2"/>
    <w:rsid w:val="00B43971"/>
    <w:rsid w:val="00B46CBC"/>
    <w:rsid w:val="00B50115"/>
    <w:rsid w:val="00B50C8D"/>
    <w:rsid w:val="00B51A1D"/>
    <w:rsid w:val="00B51FA0"/>
    <w:rsid w:val="00B5203B"/>
    <w:rsid w:val="00B52F61"/>
    <w:rsid w:val="00B5361E"/>
    <w:rsid w:val="00B54ED1"/>
    <w:rsid w:val="00B57278"/>
    <w:rsid w:val="00B57584"/>
    <w:rsid w:val="00B611A2"/>
    <w:rsid w:val="00B624F1"/>
    <w:rsid w:val="00B625DA"/>
    <w:rsid w:val="00B6272D"/>
    <w:rsid w:val="00B64D99"/>
    <w:rsid w:val="00B64E79"/>
    <w:rsid w:val="00B66711"/>
    <w:rsid w:val="00B66823"/>
    <w:rsid w:val="00B67462"/>
    <w:rsid w:val="00B67973"/>
    <w:rsid w:val="00B7017D"/>
    <w:rsid w:val="00B7580E"/>
    <w:rsid w:val="00B76A4D"/>
    <w:rsid w:val="00B76AC6"/>
    <w:rsid w:val="00B777A7"/>
    <w:rsid w:val="00B77D1C"/>
    <w:rsid w:val="00B800F7"/>
    <w:rsid w:val="00B8097F"/>
    <w:rsid w:val="00B80E12"/>
    <w:rsid w:val="00B817D9"/>
    <w:rsid w:val="00B81FD5"/>
    <w:rsid w:val="00B82BAC"/>
    <w:rsid w:val="00B8350C"/>
    <w:rsid w:val="00B84EB6"/>
    <w:rsid w:val="00B900AC"/>
    <w:rsid w:val="00B90E44"/>
    <w:rsid w:val="00B91530"/>
    <w:rsid w:val="00B9194A"/>
    <w:rsid w:val="00B92FBC"/>
    <w:rsid w:val="00B94132"/>
    <w:rsid w:val="00BA0734"/>
    <w:rsid w:val="00BA0B38"/>
    <w:rsid w:val="00BA0BF0"/>
    <w:rsid w:val="00BA1A00"/>
    <w:rsid w:val="00BA36E3"/>
    <w:rsid w:val="00BA3B82"/>
    <w:rsid w:val="00BA41F2"/>
    <w:rsid w:val="00BA42CF"/>
    <w:rsid w:val="00BA56CE"/>
    <w:rsid w:val="00BA5B52"/>
    <w:rsid w:val="00BA70EB"/>
    <w:rsid w:val="00BB19DA"/>
    <w:rsid w:val="00BB224E"/>
    <w:rsid w:val="00BB249D"/>
    <w:rsid w:val="00BB3331"/>
    <w:rsid w:val="00BB468E"/>
    <w:rsid w:val="00BB4763"/>
    <w:rsid w:val="00BB58D7"/>
    <w:rsid w:val="00BB59C2"/>
    <w:rsid w:val="00BB7B09"/>
    <w:rsid w:val="00BC1169"/>
    <w:rsid w:val="00BC1544"/>
    <w:rsid w:val="00BC1DED"/>
    <w:rsid w:val="00BC2D6E"/>
    <w:rsid w:val="00BC49FB"/>
    <w:rsid w:val="00BC4B96"/>
    <w:rsid w:val="00BC4CDD"/>
    <w:rsid w:val="00BC7320"/>
    <w:rsid w:val="00BC73CE"/>
    <w:rsid w:val="00BD037A"/>
    <w:rsid w:val="00BD0503"/>
    <w:rsid w:val="00BD192B"/>
    <w:rsid w:val="00BD1A1B"/>
    <w:rsid w:val="00BD1C03"/>
    <w:rsid w:val="00BD21FD"/>
    <w:rsid w:val="00BD3079"/>
    <w:rsid w:val="00BD4102"/>
    <w:rsid w:val="00BD4BEB"/>
    <w:rsid w:val="00BD4D7E"/>
    <w:rsid w:val="00BD4FD2"/>
    <w:rsid w:val="00BD5C3E"/>
    <w:rsid w:val="00BD7235"/>
    <w:rsid w:val="00BE0B23"/>
    <w:rsid w:val="00BE129D"/>
    <w:rsid w:val="00BE136C"/>
    <w:rsid w:val="00BE22E0"/>
    <w:rsid w:val="00BE2589"/>
    <w:rsid w:val="00BE3882"/>
    <w:rsid w:val="00BE4BD1"/>
    <w:rsid w:val="00BE6119"/>
    <w:rsid w:val="00BE6B2F"/>
    <w:rsid w:val="00BF097A"/>
    <w:rsid w:val="00BF15FC"/>
    <w:rsid w:val="00BF3D13"/>
    <w:rsid w:val="00BF4F5A"/>
    <w:rsid w:val="00BF51C4"/>
    <w:rsid w:val="00BF68B2"/>
    <w:rsid w:val="00BF7B4B"/>
    <w:rsid w:val="00C00809"/>
    <w:rsid w:val="00C01AD3"/>
    <w:rsid w:val="00C02C14"/>
    <w:rsid w:val="00C02E46"/>
    <w:rsid w:val="00C02FDD"/>
    <w:rsid w:val="00C127BC"/>
    <w:rsid w:val="00C1418D"/>
    <w:rsid w:val="00C15216"/>
    <w:rsid w:val="00C153B3"/>
    <w:rsid w:val="00C15544"/>
    <w:rsid w:val="00C16B0E"/>
    <w:rsid w:val="00C173D5"/>
    <w:rsid w:val="00C17AC2"/>
    <w:rsid w:val="00C211D6"/>
    <w:rsid w:val="00C21BCE"/>
    <w:rsid w:val="00C21CA1"/>
    <w:rsid w:val="00C24226"/>
    <w:rsid w:val="00C24369"/>
    <w:rsid w:val="00C24CDA"/>
    <w:rsid w:val="00C253F5"/>
    <w:rsid w:val="00C26530"/>
    <w:rsid w:val="00C30EA8"/>
    <w:rsid w:val="00C3274F"/>
    <w:rsid w:val="00C32A85"/>
    <w:rsid w:val="00C337B7"/>
    <w:rsid w:val="00C3499D"/>
    <w:rsid w:val="00C35CF3"/>
    <w:rsid w:val="00C37134"/>
    <w:rsid w:val="00C3724F"/>
    <w:rsid w:val="00C37B0E"/>
    <w:rsid w:val="00C42136"/>
    <w:rsid w:val="00C450AF"/>
    <w:rsid w:val="00C458AD"/>
    <w:rsid w:val="00C45AA4"/>
    <w:rsid w:val="00C46403"/>
    <w:rsid w:val="00C466D9"/>
    <w:rsid w:val="00C46F56"/>
    <w:rsid w:val="00C47DF7"/>
    <w:rsid w:val="00C50319"/>
    <w:rsid w:val="00C50A28"/>
    <w:rsid w:val="00C517C8"/>
    <w:rsid w:val="00C55425"/>
    <w:rsid w:val="00C568BF"/>
    <w:rsid w:val="00C56C2A"/>
    <w:rsid w:val="00C608C2"/>
    <w:rsid w:val="00C61799"/>
    <w:rsid w:val="00C639B9"/>
    <w:rsid w:val="00C63DD0"/>
    <w:rsid w:val="00C64A60"/>
    <w:rsid w:val="00C67499"/>
    <w:rsid w:val="00C67A03"/>
    <w:rsid w:val="00C70639"/>
    <w:rsid w:val="00C70C0A"/>
    <w:rsid w:val="00C70C32"/>
    <w:rsid w:val="00C7140C"/>
    <w:rsid w:val="00C742B4"/>
    <w:rsid w:val="00C75E69"/>
    <w:rsid w:val="00C763C5"/>
    <w:rsid w:val="00C76AD2"/>
    <w:rsid w:val="00C805E5"/>
    <w:rsid w:val="00C83786"/>
    <w:rsid w:val="00C843E2"/>
    <w:rsid w:val="00C910DE"/>
    <w:rsid w:val="00C956FE"/>
    <w:rsid w:val="00C962B2"/>
    <w:rsid w:val="00CA01BF"/>
    <w:rsid w:val="00CA0978"/>
    <w:rsid w:val="00CA0F4C"/>
    <w:rsid w:val="00CA13BC"/>
    <w:rsid w:val="00CA13ED"/>
    <w:rsid w:val="00CA1725"/>
    <w:rsid w:val="00CA187E"/>
    <w:rsid w:val="00CA231F"/>
    <w:rsid w:val="00CA3745"/>
    <w:rsid w:val="00CA3F3B"/>
    <w:rsid w:val="00CA4150"/>
    <w:rsid w:val="00CA4214"/>
    <w:rsid w:val="00CA6D14"/>
    <w:rsid w:val="00CA7D4F"/>
    <w:rsid w:val="00CB058E"/>
    <w:rsid w:val="00CB060E"/>
    <w:rsid w:val="00CB11DD"/>
    <w:rsid w:val="00CB52E9"/>
    <w:rsid w:val="00CB596E"/>
    <w:rsid w:val="00CB59A7"/>
    <w:rsid w:val="00CC0C9D"/>
    <w:rsid w:val="00CC1833"/>
    <w:rsid w:val="00CC4410"/>
    <w:rsid w:val="00CC4C78"/>
    <w:rsid w:val="00CC6297"/>
    <w:rsid w:val="00CC76DB"/>
    <w:rsid w:val="00CD04BA"/>
    <w:rsid w:val="00CD0A12"/>
    <w:rsid w:val="00CD25EF"/>
    <w:rsid w:val="00CD3186"/>
    <w:rsid w:val="00CD4502"/>
    <w:rsid w:val="00CD64DB"/>
    <w:rsid w:val="00CD7763"/>
    <w:rsid w:val="00CD78F9"/>
    <w:rsid w:val="00CE1EDF"/>
    <w:rsid w:val="00CE252C"/>
    <w:rsid w:val="00CE37F7"/>
    <w:rsid w:val="00CE42E8"/>
    <w:rsid w:val="00CE5198"/>
    <w:rsid w:val="00CE534C"/>
    <w:rsid w:val="00CE630D"/>
    <w:rsid w:val="00CE7DA6"/>
    <w:rsid w:val="00CF1502"/>
    <w:rsid w:val="00CF22ED"/>
    <w:rsid w:val="00CF25AB"/>
    <w:rsid w:val="00CF472B"/>
    <w:rsid w:val="00CF58BB"/>
    <w:rsid w:val="00CF6DFA"/>
    <w:rsid w:val="00CF7C35"/>
    <w:rsid w:val="00D0191A"/>
    <w:rsid w:val="00D02034"/>
    <w:rsid w:val="00D02F39"/>
    <w:rsid w:val="00D04168"/>
    <w:rsid w:val="00D049AE"/>
    <w:rsid w:val="00D06592"/>
    <w:rsid w:val="00D1165C"/>
    <w:rsid w:val="00D13E6F"/>
    <w:rsid w:val="00D14570"/>
    <w:rsid w:val="00D1621A"/>
    <w:rsid w:val="00D16A32"/>
    <w:rsid w:val="00D204D2"/>
    <w:rsid w:val="00D2224E"/>
    <w:rsid w:val="00D248E1"/>
    <w:rsid w:val="00D25989"/>
    <w:rsid w:val="00D27204"/>
    <w:rsid w:val="00D27D02"/>
    <w:rsid w:val="00D31226"/>
    <w:rsid w:val="00D316CF"/>
    <w:rsid w:val="00D317B8"/>
    <w:rsid w:val="00D31F47"/>
    <w:rsid w:val="00D32C58"/>
    <w:rsid w:val="00D337E3"/>
    <w:rsid w:val="00D3570B"/>
    <w:rsid w:val="00D36DF0"/>
    <w:rsid w:val="00D37631"/>
    <w:rsid w:val="00D425DB"/>
    <w:rsid w:val="00D431A1"/>
    <w:rsid w:val="00D44545"/>
    <w:rsid w:val="00D44A75"/>
    <w:rsid w:val="00D452EC"/>
    <w:rsid w:val="00D473D9"/>
    <w:rsid w:val="00D478BE"/>
    <w:rsid w:val="00D51D98"/>
    <w:rsid w:val="00D52B9F"/>
    <w:rsid w:val="00D5434C"/>
    <w:rsid w:val="00D56163"/>
    <w:rsid w:val="00D564A6"/>
    <w:rsid w:val="00D56F93"/>
    <w:rsid w:val="00D578F5"/>
    <w:rsid w:val="00D600E5"/>
    <w:rsid w:val="00D606E8"/>
    <w:rsid w:val="00D62B79"/>
    <w:rsid w:val="00D647DE"/>
    <w:rsid w:val="00D650D4"/>
    <w:rsid w:val="00D656B2"/>
    <w:rsid w:val="00D65A1D"/>
    <w:rsid w:val="00D66905"/>
    <w:rsid w:val="00D6730A"/>
    <w:rsid w:val="00D71E24"/>
    <w:rsid w:val="00D726A9"/>
    <w:rsid w:val="00D73422"/>
    <w:rsid w:val="00D74EE0"/>
    <w:rsid w:val="00D75AAD"/>
    <w:rsid w:val="00D7673C"/>
    <w:rsid w:val="00D775E1"/>
    <w:rsid w:val="00D77779"/>
    <w:rsid w:val="00D77C4A"/>
    <w:rsid w:val="00D80B83"/>
    <w:rsid w:val="00D81672"/>
    <w:rsid w:val="00D82E1C"/>
    <w:rsid w:val="00D83053"/>
    <w:rsid w:val="00D84812"/>
    <w:rsid w:val="00D84D44"/>
    <w:rsid w:val="00D84F22"/>
    <w:rsid w:val="00D85D9B"/>
    <w:rsid w:val="00D93748"/>
    <w:rsid w:val="00D938C8"/>
    <w:rsid w:val="00D95089"/>
    <w:rsid w:val="00D97044"/>
    <w:rsid w:val="00DA05DD"/>
    <w:rsid w:val="00DA2FE4"/>
    <w:rsid w:val="00DA3666"/>
    <w:rsid w:val="00DA5114"/>
    <w:rsid w:val="00DA57E4"/>
    <w:rsid w:val="00DA5834"/>
    <w:rsid w:val="00DB1ADD"/>
    <w:rsid w:val="00DB45F1"/>
    <w:rsid w:val="00DC0869"/>
    <w:rsid w:val="00DC1919"/>
    <w:rsid w:val="00DC3D8A"/>
    <w:rsid w:val="00DC5B8D"/>
    <w:rsid w:val="00DC6F64"/>
    <w:rsid w:val="00DD13B0"/>
    <w:rsid w:val="00DD1B87"/>
    <w:rsid w:val="00DD3F9C"/>
    <w:rsid w:val="00DD62FE"/>
    <w:rsid w:val="00DD659A"/>
    <w:rsid w:val="00DD6F54"/>
    <w:rsid w:val="00DE107F"/>
    <w:rsid w:val="00DE1709"/>
    <w:rsid w:val="00DE37FC"/>
    <w:rsid w:val="00DE4459"/>
    <w:rsid w:val="00DE566A"/>
    <w:rsid w:val="00DE5718"/>
    <w:rsid w:val="00DE58F9"/>
    <w:rsid w:val="00DE6419"/>
    <w:rsid w:val="00DE69FE"/>
    <w:rsid w:val="00DE7592"/>
    <w:rsid w:val="00DE7903"/>
    <w:rsid w:val="00DE7ECC"/>
    <w:rsid w:val="00DF07FC"/>
    <w:rsid w:val="00DF23BA"/>
    <w:rsid w:val="00DF3A1E"/>
    <w:rsid w:val="00DF490B"/>
    <w:rsid w:val="00DF5952"/>
    <w:rsid w:val="00DF76B4"/>
    <w:rsid w:val="00E001C7"/>
    <w:rsid w:val="00E008D6"/>
    <w:rsid w:val="00E00D86"/>
    <w:rsid w:val="00E01903"/>
    <w:rsid w:val="00E01B0D"/>
    <w:rsid w:val="00E05839"/>
    <w:rsid w:val="00E07D66"/>
    <w:rsid w:val="00E11222"/>
    <w:rsid w:val="00E149C2"/>
    <w:rsid w:val="00E14B7B"/>
    <w:rsid w:val="00E15E25"/>
    <w:rsid w:val="00E16C7B"/>
    <w:rsid w:val="00E17208"/>
    <w:rsid w:val="00E205DC"/>
    <w:rsid w:val="00E20FD0"/>
    <w:rsid w:val="00E220EE"/>
    <w:rsid w:val="00E229AD"/>
    <w:rsid w:val="00E22F96"/>
    <w:rsid w:val="00E2338B"/>
    <w:rsid w:val="00E23521"/>
    <w:rsid w:val="00E2392D"/>
    <w:rsid w:val="00E23EBD"/>
    <w:rsid w:val="00E24FA6"/>
    <w:rsid w:val="00E269C4"/>
    <w:rsid w:val="00E27521"/>
    <w:rsid w:val="00E304CF"/>
    <w:rsid w:val="00E3149D"/>
    <w:rsid w:val="00E33AB7"/>
    <w:rsid w:val="00E33C10"/>
    <w:rsid w:val="00E3444F"/>
    <w:rsid w:val="00E348D3"/>
    <w:rsid w:val="00E34A5E"/>
    <w:rsid w:val="00E361B7"/>
    <w:rsid w:val="00E4035E"/>
    <w:rsid w:val="00E40E99"/>
    <w:rsid w:val="00E41DAC"/>
    <w:rsid w:val="00E43E09"/>
    <w:rsid w:val="00E4424D"/>
    <w:rsid w:val="00E44295"/>
    <w:rsid w:val="00E468E4"/>
    <w:rsid w:val="00E469DB"/>
    <w:rsid w:val="00E47AF4"/>
    <w:rsid w:val="00E47E58"/>
    <w:rsid w:val="00E500D5"/>
    <w:rsid w:val="00E50515"/>
    <w:rsid w:val="00E506CA"/>
    <w:rsid w:val="00E51376"/>
    <w:rsid w:val="00E53715"/>
    <w:rsid w:val="00E53DA9"/>
    <w:rsid w:val="00E54515"/>
    <w:rsid w:val="00E54654"/>
    <w:rsid w:val="00E55F09"/>
    <w:rsid w:val="00E57F32"/>
    <w:rsid w:val="00E60221"/>
    <w:rsid w:val="00E6703B"/>
    <w:rsid w:val="00E70F9A"/>
    <w:rsid w:val="00E72DAC"/>
    <w:rsid w:val="00E73F9B"/>
    <w:rsid w:val="00E745B6"/>
    <w:rsid w:val="00E75B21"/>
    <w:rsid w:val="00E7615C"/>
    <w:rsid w:val="00E761D1"/>
    <w:rsid w:val="00E76CF2"/>
    <w:rsid w:val="00E80D9A"/>
    <w:rsid w:val="00E8137F"/>
    <w:rsid w:val="00E83775"/>
    <w:rsid w:val="00E852E7"/>
    <w:rsid w:val="00E86776"/>
    <w:rsid w:val="00E86915"/>
    <w:rsid w:val="00E92BF2"/>
    <w:rsid w:val="00E92D0F"/>
    <w:rsid w:val="00E9431F"/>
    <w:rsid w:val="00E94C58"/>
    <w:rsid w:val="00E95E87"/>
    <w:rsid w:val="00E9636D"/>
    <w:rsid w:val="00E970CA"/>
    <w:rsid w:val="00E970D4"/>
    <w:rsid w:val="00E978BF"/>
    <w:rsid w:val="00EA0BCD"/>
    <w:rsid w:val="00EA34F1"/>
    <w:rsid w:val="00EA4955"/>
    <w:rsid w:val="00EA5DE5"/>
    <w:rsid w:val="00EA7FB1"/>
    <w:rsid w:val="00EB0032"/>
    <w:rsid w:val="00EB0897"/>
    <w:rsid w:val="00EB0AA3"/>
    <w:rsid w:val="00EB10E9"/>
    <w:rsid w:val="00EB331A"/>
    <w:rsid w:val="00EB3D3F"/>
    <w:rsid w:val="00EB4117"/>
    <w:rsid w:val="00EB5F5C"/>
    <w:rsid w:val="00EB791E"/>
    <w:rsid w:val="00EB7DBD"/>
    <w:rsid w:val="00EC00AD"/>
    <w:rsid w:val="00EC0289"/>
    <w:rsid w:val="00EC0869"/>
    <w:rsid w:val="00EC1427"/>
    <w:rsid w:val="00EC1F6B"/>
    <w:rsid w:val="00EC307F"/>
    <w:rsid w:val="00EC3350"/>
    <w:rsid w:val="00EC36FF"/>
    <w:rsid w:val="00EC479F"/>
    <w:rsid w:val="00EC4E3B"/>
    <w:rsid w:val="00EC5296"/>
    <w:rsid w:val="00EC66F8"/>
    <w:rsid w:val="00EC75B2"/>
    <w:rsid w:val="00EC7C82"/>
    <w:rsid w:val="00ED08FC"/>
    <w:rsid w:val="00ED0C70"/>
    <w:rsid w:val="00ED4EC9"/>
    <w:rsid w:val="00ED53B6"/>
    <w:rsid w:val="00ED62CD"/>
    <w:rsid w:val="00ED74C5"/>
    <w:rsid w:val="00ED7EF8"/>
    <w:rsid w:val="00EE1B61"/>
    <w:rsid w:val="00EE4CA2"/>
    <w:rsid w:val="00EE4F0C"/>
    <w:rsid w:val="00EE66FD"/>
    <w:rsid w:val="00EE6DB4"/>
    <w:rsid w:val="00EF2612"/>
    <w:rsid w:val="00EF3620"/>
    <w:rsid w:val="00EF43D8"/>
    <w:rsid w:val="00EF5524"/>
    <w:rsid w:val="00F0080F"/>
    <w:rsid w:val="00F00B39"/>
    <w:rsid w:val="00F0428F"/>
    <w:rsid w:val="00F04677"/>
    <w:rsid w:val="00F06FB0"/>
    <w:rsid w:val="00F10C29"/>
    <w:rsid w:val="00F13384"/>
    <w:rsid w:val="00F14304"/>
    <w:rsid w:val="00F14870"/>
    <w:rsid w:val="00F1548E"/>
    <w:rsid w:val="00F15BBA"/>
    <w:rsid w:val="00F215E1"/>
    <w:rsid w:val="00F22833"/>
    <w:rsid w:val="00F243EE"/>
    <w:rsid w:val="00F25C0F"/>
    <w:rsid w:val="00F26A85"/>
    <w:rsid w:val="00F27817"/>
    <w:rsid w:val="00F30A5E"/>
    <w:rsid w:val="00F32035"/>
    <w:rsid w:val="00F32766"/>
    <w:rsid w:val="00F338F8"/>
    <w:rsid w:val="00F34C3C"/>
    <w:rsid w:val="00F37EFD"/>
    <w:rsid w:val="00F37F15"/>
    <w:rsid w:val="00F40F94"/>
    <w:rsid w:val="00F41049"/>
    <w:rsid w:val="00F422FB"/>
    <w:rsid w:val="00F4242C"/>
    <w:rsid w:val="00F43DA3"/>
    <w:rsid w:val="00F459F8"/>
    <w:rsid w:val="00F46B7E"/>
    <w:rsid w:val="00F50E5C"/>
    <w:rsid w:val="00F53193"/>
    <w:rsid w:val="00F53BA1"/>
    <w:rsid w:val="00F5456E"/>
    <w:rsid w:val="00F566D1"/>
    <w:rsid w:val="00F5742A"/>
    <w:rsid w:val="00F61A83"/>
    <w:rsid w:val="00F6254F"/>
    <w:rsid w:val="00F62AC0"/>
    <w:rsid w:val="00F65F42"/>
    <w:rsid w:val="00F6617A"/>
    <w:rsid w:val="00F673A8"/>
    <w:rsid w:val="00F67582"/>
    <w:rsid w:val="00F7302F"/>
    <w:rsid w:val="00F73BE6"/>
    <w:rsid w:val="00F74C35"/>
    <w:rsid w:val="00F76F6D"/>
    <w:rsid w:val="00F76F77"/>
    <w:rsid w:val="00F83109"/>
    <w:rsid w:val="00F84026"/>
    <w:rsid w:val="00F84D6B"/>
    <w:rsid w:val="00F84E90"/>
    <w:rsid w:val="00F87329"/>
    <w:rsid w:val="00F87A21"/>
    <w:rsid w:val="00F90579"/>
    <w:rsid w:val="00F91920"/>
    <w:rsid w:val="00F92E90"/>
    <w:rsid w:val="00F941E3"/>
    <w:rsid w:val="00F94367"/>
    <w:rsid w:val="00F95A44"/>
    <w:rsid w:val="00F96416"/>
    <w:rsid w:val="00F96BF8"/>
    <w:rsid w:val="00FA08DC"/>
    <w:rsid w:val="00FA0A3E"/>
    <w:rsid w:val="00FA1677"/>
    <w:rsid w:val="00FA356E"/>
    <w:rsid w:val="00FA3C33"/>
    <w:rsid w:val="00FA4499"/>
    <w:rsid w:val="00FA58DA"/>
    <w:rsid w:val="00FA6876"/>
    <w:rsid w:val="00FA69E2"/>
    <w:rsid w:val="00FA79E9"/>
    <w:rsid w:val="00FA7F28"/>
    <w:rsid w:val="00FB0EBE"/>
    <w:rsid w:val="00FB2537"/>
    <w:rsid w:val="00FB5629"/>
    <w:rsid w:val="00FB5F42"/>
    <w:rsid w:val="00FC0A57"/>
    <w:rsid w:val="00FC193B"/>
    <w:rsid w:val="00FC2229"/>
    <w:rsid w:val="00FC2801"/>
    <w:rsid w:val="00FC3536"/>
    <w:rsid w:val="00FC3F24"/>
    <w:rsid w:val="00FC400B"/>
    <w:rsid w:val="00FC539E"/>
    <w:rsid w:val="00FC7250"/>
    <w:rsid w:val="00FD07A4"/>
    <w:rsid w:val="00FD098C"/>
    <w:rsid w:val="00FD0C74"/>
    <w:rsid w:val="00FD18C0"/>
    <w:rsid w:val="00FD32C4"/>
    <w:rsid w:val="00FD34EA"/>
    <w:rsid w:val="00FD47B9"/>
    <w:rsid w:val="00FE1B87"/>
    <w:rsid w:val="00FE36F2"/>
    <w:rsid w:val="00FE5398"/>
    <w:rsid w:val="00FE57DB"/>
    <w:rsid w:val="00FE7B4E"/>
    <w:rsid w:val="00FF28E3"/>
    <w:rsid w:val="00FF34E0"/>
    <w:rsid w:val="00FF3FAA"/>
    <w:rsid w:val="00FF48CF"/>
    <w:rsid w:val="00FF684A"/>
    <w:rsid w:val="00FF6FD4"/>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4:docId w14:val="6234BCF8"/>
  <w15:docId w15:val="{8EFC2103-D42C-4EB7-B5A7-BC474C8EC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C7320"/>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uiPriority w:val="34"/>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uiPriority w:val="99"/>
    <w:rsid w:val="00B067D9"/>
    <w:rPr>
      <w:rFonts w:cs="Times New Roman"/>
    </w:rPr>
  </w:style>
  <w:style w:type="paragraph" w:customStyle="1" w:styleId="1">
    <w:name w:val="Список многоуровневый 1"/>
    <w:basedOn w:val="a0"/>
    <w:rsid w:val="00B067D9"/>
    <w:pPr>
      <w:numPr>
        <w:numId w:val="5"/>
      </w:numPr>
      <w:spacing w:after="60"/>
      <w:jc w:val="both"/>
    </w:pPr>
  </w:style>
  <w:style w:type="paragraph" w:customStyle="1" w:styleId="2-1">
    <w:name w:val="содержание2-1"/>
    <w:basedOn w:val="30"/>
    <w:next w:val="a0"/>
    <w:qFormat/>
    <w:rsid w:val="00B067D9"/>
    <w:pPr>
      <w:keepLines w:val="0"/>
      <w:numPr>
        <w:numId w:val="4"/>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36"/>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0"/>
      </w:numPr>
    </w:pPr>
  </w:style>
  <w:style w:type="numbering" w:customStyle="1" w:styleId="111111162">
    <w:name w:val="1 / 1.1 / 1.1.1162"/>
    <w:basedOn w:val="a3"/>
    <w:next w:val="111111"/>
    <w:semiHidden/>
    <w:rsid w:val="00B067D9"/>
    <w:pPr>
      <w:numPr>
        <w:numId w:val="11"/>
      </w:numPr>
    </w:pPr>
  </w:style>
  <w:style w:type="numbering" w:customStyle="1" w:styleId="1ai162">
    <w:name w:val="1 / a / i162"/>
    <w:basedOn w:val="a3"/>
    <w:next w:val="1ai"/>
    <w:semiHidden/>
    <w:rsid w:val="00B067D9"/>
    <w:pPr>
      <w:numPr>
        <w:numId w:val="12"/>
      </w:numPr>
    </w:pPr>
  </w:style>
  <w:style w:type="numbering" w:customStyle="1" w:styleId="162">
    <w:name w:val="Статья / Раздел162"/>
    <w:basedOn w:val="a3"/>
    <w:next w:val="a"/>
    <w:semiHidden/>
    <w:rsid w:val="00B067D9"/>
    <w:pPr>
      <w:numPr>
        <w:numId w:val="40"/>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6"/>
      </w:numPr>
    </w:pPr>
  </w:style>
  <w:style w:type="numbering" w:customStyle="1" w:styleId="182">
    <w:name w:val="Текущий список182"/>
    <w:rsid w:val="00B067D9"/>
    <w:pPr>
      <w:numPr>
        <w:numId w:val="9"/>
      </w:numPr>
    </w:pPr>
  </w:style>
  <w:style w:type="numbering" w:customStyle="1" w:styleId="262">
    <w:name w:val="Статья / Раздел262"/>
    <w:rsid w:val="00B067D9"/>
    <w:pPr>
      <w:numPr>
        <w:numId w:val="7"/>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39"/>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5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5"/>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6"/>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6"/>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6"/>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7"/>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8"/>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8"/>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8"/>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8"/>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2f4">
    <w:name w:val="2"/>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5"/>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Знак Знак Знак1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1f2">
    <w:name w:val="Знак Знак1"/>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0"/>
      </w:numPr>
    </w:pPr>
  </w:style>
  <w:style w:type="numbering" w:customStyle="1" w:styleId="31">
    <w:name w:val="Стиль3"/>
    <w:uiPriority w:val="99"/>
    <w:rsid w:val="00D2224E"/>
    <w:pPr>
      <w:numPr>
        <w:numId w:val="21"/>
      </w:numPr>
    </w:pPr>
  </w:style>
  <w:style w:type="numbering" w:customStyle="1" w:styleId="11172">
    <w:name w:val="Текущий список11172"/>
    <w:rsid w:val="00D2224E"/>
    <w:pPr>
      <w:numPr>
        <w:numId w:val="22"/>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3"/>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5">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0">
    <w:name w:val="ГС_Основной_текст"/>
    <w:link w:val="affff1"/>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1">
    <w:name w:val="ГС_Основной_текст Знак"/>
    <w:link w:val="affff0"/>
    <w:rsid w:val="00D2224E"/>
    <w:rPr>
      <w:rFonts w:ascii="Times New Roman" w:eastAsia="Times New Roman" w:hAnsi="Times New Roman" w:cs="Times New Roman"/>
      <w:snapToGrid w:val="0"/>
      <w:sz w:val="24"/>
      <w:szCs w:val="24"/>
      <w:lang w:eastAsia="ru-RU"/>
    </w:rPr>
  </w:style>
  <w:style w:type="character" w:customStyle="1" w:styleId="affff2">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4"/>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1f6">
    <w:name w:val="Знак1"/>
    <w:basedOn w:val="a0"/>
    <w:rsid w:val="00D2224E"/>
    <w:pPr>
      <w:spacing w:after="160" w:line="240" w:lineRule="exact"/>
    </w:pPr>
    <w:rPr>
      <w:rFonts w:ascii="Verdana" w:hAnsi="Verdana"/>
      <w:sz w:val="20"/>
      <w:szCs w:val="20"/>
      <w:lang w:val="en-US" w:eastAsia="en-US"/>
    </w:rPr>
  </w:style>
  <w:style w:type="paragraph" w:styleId="affff3">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6">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7">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4">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0">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5"/>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5">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6"/>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5">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8">
    <w:name w:val="Заголовок №1_"/>
    <w:link w:val="1f9"/>
    <w:rsid w:val="00D2224E"/>
    <w:rPr>
      <w:sz w:val="21"/>
      <w:szCs w:val="21"/>
      <w:shd w:val="clear" w:color="auto" w:fill="FFFFFF"/>
    </w:rPr>
  </w:style>
  <w:style w:type="character" w:customStyle="1" w:styleId="1fa">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9">
    <w:name w:val="Заголовок №1"/>
    <w:basedOn w:val="a0"/>
    <w:link w:val="1f8"/>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2"/>
      </w:numPr>
    </w:pPr>
  </w:style>
  <w:style w:type="numbering" w:customStyle="1" w:styleId="331">
    <w:name w:val="Стиль331"/>
    <w:uiPriority w:val="99"/>
    <w:rsid w:val="00D2224E"/>
    <w:pPr>
      <w:numPr>
        <w:numId w:val="19"/>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6">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0"/>
      </w:numPr>
    </w:pPr>
  </w:style>
  <w:style w:type="numbering" w:customStyle="1" w:styleId="1ai182">
    <w:name w:val="1 / a / i182"/>
    <w:basedOn w:val="a3"/>
    <w:next w:val="1ai"/>
    <w:semiHidden/>
    <w:rsid w:val="004D6CE2"/>
    <w:pPr>
      <w:numPr>
        <w:numId w:val="31"/>
      </w:numPr>
    </w:pPr>
  </w:style>
  <w:style w:type="numbering" w:customStyle="1" w:styleId="1182">
    <w:name w:val="Текущий список1182"/>
    <w:rsid w:val="004D6CE2"/>
    <w:pPr>
      <w:numPr>
        <w:numId w:val="33"/>
      </w:numPr>
    </w:pPr>
  </w:style>
  <w:style w:type="numbering" w:customStyle="1" w:styleId="11111112162">
    <w:name w:val="1 / 1.1 / 1.1.112162"/>
    <w:rsid w:val="004D6CE2"/>
    <w:pPr>
      <w:numPr>
        <w:numId w:val="28"/>
      </w:numPr>
    </w:pPr>
  </w:style>
  <w:style w:type="numbering" w:customStyle="1" w:styleId="211172">
    <w:name w:val="Текущий список211172"/>
    <w:rsid w:val="004D6CE2"/>
    <w:pPr>
      <w:numPr>
        <w:numId w:val="32"/>
      </w:numPr>
    </w:pPr>
  </w:style>
  <w:style w:type="numbering" w:customStyle="1" w:styleId="192">
    <w:name w:val="Текущий список192"/>
    <w:rsid w:val="004D6CE2"/>
    <w:pPr>
      <w:numPr>
        <w:numId w:val="29"/>
      </w:numPr>
    </w:pPr>
  </w:style>
  <w:style w:type="numbering" w:customStyle="1" w:styleId="2720">
    <w:name w:val="Статья / Раздел272"/>
    <w:rsid w:val="004D6CE2"/>
    <w:pPr>
      <w:numPr>
        <w:numId w:val="27"/>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5"/>
      </w:numPr>
    </w:pPr>
  </w:style>
  <w:style w:type="numbering" w:customStyle="1" w:styleId="1ai11152">
    <w:name w:val="1 / a / i11152"/>
    <w:rsid w:val="00074F52"/>
    <w:pPr>
      <w:numPr>
        <w:numId w:val="34"/>
      </w:numPr>
    </w:pPr>
  </w:style>
  <w:style w:type="numbering" w:customStyle="1" w:styleId="1ai111521">
    <w:name w:val="1 / a / i111521"/>
    <w:rsid w:val="007B6DA4"/>
  </w:style>
  <w:style w:type="numbering" w:customStyle="1" w:styleId="1ai1115211">
    <w:name w:val="1 / a / i1115211"/>
    <w:rsid w:val="007B6DA4"/>
  </w:style>
  <w:style w:type="paragraph" w:customStyle="1" w:styleId="2f7">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3"/>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5"/>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numbering" w:customStyle="1" w:styleId="1262">
    <w:name w:val="Статья / Раздел1262"/>
    <w:basedOn w:val="a3"/>
    <w:next w:val="a"/>
    <w:semiHidden/>
    <w:rsid w:val="0043687A"/>
  </w:style>
  <w:style w:type="numbering" w:customStyle="1" w:styleId="11111121132111">
    <w:name w:val="1 / 1.1 / 1.1.121132111"/>
    <w:rsid w:val="00FA58DA"/>
  </w:style>
  <w:style w:type="numbering" w:customStyle="1" w:styleId="1922">
    <w:name w:val="Текущий список1922"/>
    <w:rsid w:val="00FA58DA"/>
  </w:style>
  <w:style w:type="numbering" w:customStyle="1" w:styleId="1ai1822">
    <w:name w:val="1 / a / i1822"/>
    <w:basedOn w:val="a3"/>
    <w:next w:val="1ai"/>
    <w:semiHidden/>
    <w:rsid w:val="00FA58DA"/>
  </w:style>
  <w:style w:type="numbering" w:customStyle="1" w:styleId="2724">
    <w:name w:val="Статья / Раздел2724"/>
    <w:rsid w:val="00FA58DA"/>
  </w:style>
  <w:style w:type="table" w:customStyle="1" w:styleId="190">
    <w:name w:val="Сетка таблицы19"/>
    <w:basedOn w:val="a2"/>
    <w:next w:val="afc"/>
    <w:uiPriority w:val="59"/>
    <w:rsid w:val="00FA58D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FA58DA"/>
  </w:style>
  <w:style w:type="paragraph" w:customStyle="1" w:styleId="msonormal0">
    <w:name w:val="msonormal"/>
    <w:basedOn w:val="a0"/>
    <w:rsid w:val="00FA58DA"/>
    <w:pPr>
      <w:spacing w:before="100" w:beforeAutospacing="1" w:after="100" w:afterAutospacing="1"/>
    </w:pPr>
  </w:style>
  <w:style w:type="table" w:customStyle="1" w:styleId="200">
    <w:name w:val="Сетка таблицы20"/>
    <w:basedOn w:val="a2"/>
    <w:next w:val="afc"/>
    <w:uiPriority w:val="59"/>
    <w:rsid w:val="00E75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887CEF"/>
    <w:pPr>
      <w:numPr>
        <w:numId w:val="37"/>
      </w:numPr>
    </w:pPr>
  </w:style>
  <w:style w:type="paragraph" w:customStyle="1" w:styleId="affff7">
    <w:name w:val="Часть"/>
    <w:basedOn w:val="a0"/>
    <w:uiPriority w:val="39"/>
    <w:semiHidden/>
    <w:qFormat/>
    <w:rsid w:val="00E852E7"/>
    <w:pPr>
      <w:spacing w:after="60"/>
      <w:jc w:val="center"/>
    </w:pPr>
    <w:rPr>
      <w:rFonts w:ascii="Arial" w:hAnsi="Arial"/>
      <w:b/>
      <w:caps/>
      <w:sz w:val="32"/>
      <w:szCs w:val="20"/>
    </w:rPr>
  </w:style>
  <w:style w:type="numbering" w:customStyle="1" w:styleId="3">
    <w:name w:val="Статья / Раздел3"/>
    <w:rsid w:val="00E852E7"/>
    <w:pPr>
      <w:numPr>
        <w:numId w:val="38"/>
      </w:numPr>
    </w:pPr>
  </w:style>
  <w:style w:type="paragraph" w:customStyle="1" w:styleId="xl45">
    <w:name w:val="xl45"/>
    <w:basedOn w:val="a0"/>
    <w:uiPriority w:val="39"/>
    <w:semiHidden/>
    <w:qFormat/>
    <w:rsid w:val="00E852E7"/>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486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43565"/>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50">
    <w:name w:val="Сетка таблицы25"/>
    <w:basedOn w:val="a2"/>
    <w:next w:val="afc"/>
    <w:uiPriority w:val="59"/>
    <w:rsid w:val="006669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2"/>
    <w:next w:val="afc"/>
    <w:uiPriority w:val="59"/>
    <w:rsid w:val="00D4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20603E"/>
  </w:style>
  <w:style w:type="paragraph" w:customStyle="1" w:styleId="jss153">
    <w:name w:val="jss153"/>
    <w:basedOn w:val="a0"/>
    <w:rsid w:val="002136E4"/>
    <w:pPr>
      <w:spacing w:before="100" w:beforeAutospacing="1" w:after="100" w:afterAutospacing="1"/>
    </w:pPr>
  </w:style>
  <w:style w:type="character" w:customStyle="1" w:styleId="jss148">
    <w:name w:val="jss148"/>
    <w:basedOn w:val="a1"/>
    <w:rsid w:val="002136E4"/>
  </w:style>
  <w:style w:type="paragraph" w:customStyle="1" w:styleId="jss645">
    <w:name w:val="jss645"/>
    <w:basedOn w:val="a0"/>
    <w:rsid w:val="002136E4"/>
    <w:pPr>
      <w:spacing w:before="100" w:beforeAutospacing="1" w:after="100" w:afterAutospacing="1"/>
    </w:pPr>
  </w:style>
  <w:style w:type="character" w:customStyle="1" w:styleId="jss640">
    <w:name w:val="jss640"/>
    <w:basedOn w:val="a1"/>
    <w:rsid w:val="002136E4"/>
  </w:style>
  <w:style w:type="paragraph" w:customStyle="1" w:styleId="jss1020">
    <w:name w:val="jss1020"/>
    <w:basedOn w:val="a0"/>
    <w:rsid w:val="002136E4"/>
    <w:pPr>
      <w:spacing w:before="100" w:beforeAutospacing="1" w:after="100" w:afterAutospacing="1"/>
    </w:pPr>
  </w:style>
  <w:style w:type="character" w:customStyle="1" w:styleId="jss1015">
    <w:name w:val="jss1015"/>
    <w:basedOn w:val="a1"/>
    <w:rsid w:val="002136E4"/>
  </w:style>
  <w:style w:type="paragraph" w:customStyle="1" w:styleId="jss1339">
    <w:name w:val="jss1339"/>
    <w:basedOn w:val="a0"/>
    <w:rsid w:val="002136E4"/>
    <w:pPr>
      <w:spacing w:before="100" w:beforeAutospacing="1" w:after="100" w:afterAutospacing="1"/>
    </w:pPr>
  </w:style>
  <w:style w:type="character" w:customStyle="1" w:styleId="jss1334">
    <w:name w:val="jss1334"/>
    <w:basedOn w:val="a1"/>
    <w:rsid w:val="002136E4"/>
  </w:style>
  <w:style w:type="paragraph" w:customStyle="1" w:styleId="jss1715">
    <w:name w:val="jss1715"/>
    <w:basedOn w:val="a0"/>
    <w:rsid w:val="002136E4"/>
    <w:pPr>
      <w:spacing w:before="100" w:beforeAutospacing="1" w:after="100" w:afterAutospacing="1"/>
    </w:pPr>
  </w:style>
  <w:style w:type="character" w:customStyle="1" w:styleId="jss1710">
    <w:name w:val="jss1710"/>
    <w:basedOn w:val="a1"/>
    <w:rsid w:val="002136E4"/>
  </w:style>
  <w:style w:type="paragraph" w:customStyle="1" w:styleId="jss648">
    <w:name w:val="jss648"/>
    <w:basedOn w:val="a0"/>
    <w:rsid w:val="002136E4"/>
    <w:pPr>
      <w:spacing w:before="100" w:beforeAutospacing="1" w:after="100" w:afterAutospacing="1"/>
    </w:pPr>
  </w:style>
  <w:style w:type="character" w:customStyle="1" w:styleId="jss643">
    <w:name w:val="jss643"/>
    <w:basedOn w:val="a1"/>
    <w:rsid w:val="002136E4"/>
  </w:style>
  <w:style w:type="paragraph" w:customStyle="1" w:styleId="jss965">
    <w:name w:val="jss965"/>
    <w:basedOn w:val="a0"/>
    <w:rsid w:val="002136E4"/>
    <w:pPr>
      <w:spacing w:before="100" w:beforeAutospacing="1" w:after="100" w:afterAutospacing="1"/>
    </w:pPr>
  </w:style>
  <w:style w:type="character" w:customStyle="1" w:styleId="jss960">
    <w:name w:val="jss960"/>
    <w:basedOn w:val="a1"/>
    <w:rsid w:val="002136E4"/>
  </w:style>
  <w:style w:type="paragraph" w:customStyle="1" w:styleId="jss1286">
    <w:name w:val="jss1286"/>
    <w:basedOn w:val="a0"/>
    <w:rsid w:val="002136E4"/>
    <w:pPr>
      <w:spacing w:before="100" w:beforeAutospacing="1" w:after="100" w:afterAutospacing="1"/>
    </w:pPr>
  </w:style>
  <w:style w:type="character" w:customStyle="1" w:styleId="jss1281">
    <w:name w:val="jss1281"/>
    <w:basedOn w:val="a1"/>
    <w:rsid w:val="002136E4"/>
  </w:style>
  <w:style w:type="paragraph" w:customStyle="1" w:styleId="jss1603">
    <w:name w:val="jss1603"/>
    <w:basedOn w:val="a0"/>
    <w:rsid w:val="002136E4"/>
    <w:pPr>
      <w:spacing w:before="100" w:beforeAutospacing="1" w:after="100" w:afterAutospacing="1"/>
    </w:pPr>
  </w:style>
  <w:style w:type="character" w:customStyle="1" w:styleId="jss1598">
    <w:name w:val="jss1598"/>
    <w:basedOn w:val="a1"/>
    <w:rsid w:val="002136E4"/>
  </w:style>
  <w:style w:type="paragraph" w:customStyle="1" w:styleId="jss1920">
    <w:name w:val="jss1920"/>
    <w:basedOn w:val="a0"/>
    <w:rsid w:val="002136E4"/>
    <w:pPr>
      <w:spacing w:before="100" w:beforeAutospacing="1" w:after="100" w:afterAutospacing="1"/>
    </w:pPr>
  </w:style>
  <w:style w:type="character" w:customStyle="1" w:styleId="jss1915">
    <w:name w:val="jss1915"/>
    <w:basedOn w:val="a1"/>
    <w:rsid w:val="002136E4"/>
  </w:style>
  <w:style w:type="paragraph" w:customStyle="1" w:styleId="jss2238">
    <w:name w:val="jss2238"/>
    <w:basedOn w:val="a0"/>
    <w:rsid w:val="002136E4"/>
    <w:pPr>
      <w:spacing w:before="100" w:beforeAutospacing="1" w:after="100" w:afterAutospacing="1"/>
    </w:pPr>
  </w:style>
  <w:style w:type="character" w:customStyle="1" w:styleId="jss2233">
    <w:name w:val="jss2233"/>
    <w:basedOn w:val="a1"/>
    <w:rsid w:val="002136E4"/>
  </w:style>
  <w:style w:type="character" w:customStyle="1" w:styleId="text0">
    <w:name w:val="text"/>
    <w:basedOn w:val="a1"/>
    <w:rsid w:val="00457299"/>
  </w:style>
  <w:style w:type="character" w:customStyle="1" w:styleId="value">
    <w:name w:val="value"/>
    <w:basedOn w:val="a1"/>
    <w:rsid w:val="00457299"/>
  </w:style>
  <w:style w:type="numbering" w:customStyle="1" w:styleId="12">
    <w:name w:val="Статья / Раздел1"/>
    <w:basedOn w:val="a3"/>
    <w:next w:val="a"/>
    <w:rsid w:val="00BD192B"/>
    <w:pPr>
      <w:numPr>
        <w:numId w:val="43"/>
      </w:numPr>
    </w:pPr>
  </w:style>
  <w:style w:type="table" w:customStyle="1" w:styleId="290">
    <w:name w:val="Сетка таблицы29"/>
    <w:basedOn w:val="a2"/>
    <w:next w:val="afc"/>
    <w:uiPriority w:val="59"/>
    <w:rsid w:val="00232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3"/>
    <w:next w:val="111111"/>
    <w:rsid w:val="00093514"/>
    <w:pPr>
      <w:numPr>
        <w:numId w:val="4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7823">
      <w:bodyDiv w:val="1"/>
      <w:marLeft w:val="0"/>
      <w:marRight w:val="0"/>
      <w:marTop w:val="0"/>
      <w:marBottom w:val="0"/>
      <w:divBdr>
        <w:top w:val="none" w:sz="0" w:space="0" w:color="auto"/>
        <w:left w:val="none" w:sz="0" w:space="0" w:color="auto"/>
        <w:bottom w:val="none" w:sz="0" w:space="0" w:color="auto"/>
        <w:right w:val="none" w:sz="0" w:space="0" w:color="auto"/>
      </w:divBdr>
    </w:div>
    <w:div w:id="14503006">
      <w:bodyDiv w:val="1"/>
      <w:marLeft w:val="0"/>
      <w:marRight w:val="0"/>
      <w:marTop w:val="0"/>
      <w:marBottom w:val="0"/>
      <w:divBdr>
        <w:top w:val="none" w:sz="0" w:space="0" w:color="auto"/>
        <w:left w:val="none" w:sz="0" w:space="0" w:color="auto"/>
        <w:bottom w:val="none" w:sz="0" w:space="0" w:color="auto"/>
        <w:right w:val="none" w:sz="0" w:space="0" w:color="auto"/>
      </w:divBdr>
    </w:div>
    <w:div w:id="21782175">
      <w:bodyDiv w:val="1"/>
      <w:marLeft w:val="0"/>
      <w:marRight w:val="0"/>
      <w:marTop w:val="0"/>
      <w:marBottom w:val="0"/>
      <w:divBdr>
        <w:top w:val="none" w:sz="0" w:space="0" w:color="auto"/>
        <w:left w:val="none" w:sz="0" w:space="0" w:color="auto"/>
        <w:bottom w:val="none" w:sz="0" w:space="0" w:color="auto"/>
        <w:right w:val="none" w:sz="0" w:space="0" w:color="auto"/>
      </w:divBdr>
    </w:div>
    <w:div w:id="100494787">
      <w:bodyDiv w:val="1"/>
      <w:marLeft w:val="0"/>
      <w:marRight w:val="0"/>
      <w:marTop w:val="0"/>
      <w:marBottom w:val="0"/>
      <w:divBdr>
        <w:top w:val="none" w:sz="0" w:space="0" w:color="auto"/>
        <w:left w:val="none" w:sz="0" w:space="0" w:color="auto"/>
        <w:bottom w:val="none" w:sz="0" w:space="0" w:color="auto"/>
        <w:right w:val="none" w:sz="0" w:space="0" w:color="auto"/>
      </w:divBdr>
    </w:div>
    <w:div w:id="146482754">
      <w:bodyDiv w:val="1"/>
      <w:marLeft w:val="0"/>
      <w:marRight w:val="0"/>
      <w:marTop w:val="0"/>
      <w:marBottom w:val="0"/>
      <w:divBdr>
        <w:top w:val="none" w:sz="0" w:space="0" w:color="auto"/>
        <w:left w:val="none" w:sz="0" w:space="0" w:color="auto"/>
        <w:bottom w:val="none" w:sz="0" w:space="0" w:color="auto"/>
        <w:right w:val="none" w:sz="0" w:space="0" w:color="auto"/>
      </w:divBdr>
    </w:div>
    <w:div w:id="166335663">
      <w:bodyDiv w:val="1"/>
      <w:marLeft w:val="0"/>
      <w:marRight w:val="0"/>
      <w:marTop w:val="0"/>
      <w:marBottom w:val="0"/>
      <w:divBdr>
        <w:top w:val="none" w:sz="0" w:space="0" w:color="auto"/>
        <w:left w:val="none" w:sz="0" w:space="0" w:color="auto"/>
        <w:bottom w:val="none" w:sz="0" w:space="0" w:color="auto"/>
        <w:right w:val="none" w:sz="0" w:space="0" w:color="auto"/>
      </w:divBdr>
    </w:div>
    <w:div w:id="190412959">
      <w:bodyDiv w:val="1"/>
      <w:marLeft w:val="0"/>
      <w:marRight w:val="0"/>
      <w:marTop w:val="0"/>
      <w:marBottom w:val="0"/>
      <w:divBdr>
        <w:top w:val="none" w:sz="0" w:space="0" w:color="auto"/>
        <w:left w:val="none" w:sz="0" w:space="0" w:color="auto"/>
        <w:bottom w:val="none" w:sz="0" w:space="0" w:color="auto"/>
        <w:right w:val="none" w:sz="0" w:space="0" w:color="auto"/>
      </w:divBdr>
    </w:div>
    <w:div w:id="192616663">
      <w:bodyDiv w:val="1"/>
      <w:marLeft w:val="0"/>
      <w:marRight w:val="0"/>
      <w:marTop w:val="0"/>
      <w:marBottom w:val="0"/>
      <w:divBdr>
        <w:top w:val="none" w:sz="0" w:space="0" w:color="auto"/>
        <w:left w:val="none" w:sz="0" w:space="0" w:color="auto"/>
        <w:bottom w:val="none" w:sz="0" w:space="0" w:color="auto"/>
        <w:right w:val="none" w:sz="0" w:space="0" w:color="auto"/>
      </w:divBdr>
    </w:div>
    <w:div w:id="227573164">
      <w:bodyDiv w:val="1"/>
      <w:marLeft w:val="0"/>
      <w:marRight w:val="0"/>
      <w:marTop w:val="0"/>
      <w:marBottom w:val="0"/>
      <w:divBdr>
        <w:top w:val="none" w:sz="0" w:space="0" w:color="auto"/>
        <w:left w:val="none" w:sz="0" w:space="0" w:color="auto"/>
        <w:bottom w:val="none" w:sz="0" w:space="0" w:color="auto"/>
        <w:right w:val="none" w:sz="0" w:space="0" w:color="auto"/>
      </w:divBdr>
    </w:div>
    <w:div w:id="268048797">
      <w:bodyDiv w:val="1"/>
      <w:marLeft w:val="0"/>
      <w:marRight w:val="0"/>
      <w:marTop w:val="0"/>
      <w:marBottom w:val="0"/>
      <w:divBdr>
        <w:top w:val="none" w:sz="0" w:space="0" w:color="auto"/>
        <w:left w:val="none" w:sz="0" w:space="0" w:color="auto"/>
        <w:bottom w:val="none" w:sz="0" w:space="0" w:color="auto"/>
        <w:right w:val="none" w:sz="0" w:space="0" w:color="auto"/>
      </w:divBdr>
    </w:div>
    <w:div w:id="291446429">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293952539">
      <w:bodyDiv w:val="1"/>
      <w:marLeft w:val="0"/>
      <w:marRight w:val="0"/>
      <w:marTop w:val="0"/>
      <w:marBottom w:val="0"/>
      <w:divBdr>
        <w:top w:val="none" w:sz="0" w:space="0" w:color="auto"/>
        <w:left w:val="none" w:sz="0" w:space="0" w:color="auto"/>
        <w:bottom w:val="none" w:sz="0" w:space="0" w:color="auto"/>
        <w:right w:val="none" w:sz="0" w:space="0" w:color="auto"/>
      </w:divBdr>
    </w:div>
    <w:div w:id="319845975">
      <w:bodyDiv w:val="1"/>
      <w:marLeft w:val="0"/>
      <w:marRight w:val="0"/>
      <w:marTop w:val="0"/>
      <w:marBottom w:val="0"/>
      <w:divBdr>
        <w:top w:val="none" w:sz="0" w:space="0" w:color="auto"/>
        <w:left w:val="none" w:sz="0" w:space="0" w:color="auto"/>
        <w:bottom w:val="none" w:sz="0" w:space="0" w:color="auto"/>
        <w:right w:val="none" w:sz="0" w:space="0" w:color="auto"/>
      </w:divBdr>
    </w:div>
    <w:div w:id="320081230">
      <w:bodyDiv w:val="1"/>
      <w:marLeft w:val="0"/>
      <w:marRight w:val="0"/>
      <w:marTop w:val="0"/>
      <w:marBottom w:val="0"/>
      <w:divBdr>
        <w:top w:val="none" w:sz="0" w:space="0" w:color="auto"/>
        <w:left w:val="none" w:sz="0" w:space="0" w:color="auto"/>
        <w:bottom w:val="none" w:sz="0" w:space="0" w:color="auto"/>
        <w:right w:val="none" w:sz="0" w:space="0" w:color="auto"/>
      </w:divBdr>
    </w:div>
    <w:div w:id="323554353">
      <w:bodyDiv w:val="1"/>
      <w:marLeft w:val="0"/>
      <w:marRight w:val="0"/>
      <w:marTop w:val="0"/>
      <w:marBottom w:val="0"/>
      <w:divBdr>
        <w:top w:val="none" w:sz="0" w:space="0" w:color="auto"/>
        <w:left w:val="none" w:sz="0" w:space="0" w:color="auto"/>
        <w:bottom w:val="none" w:sz="0" w:space="0" w:color="auto"/>
        <w:right w:val="none" w:sz="0" w:space="0" w:color="auto"/>
      </w:divBdr>
    </w:div>
    <w:div w:id="341319231">
      <w:bodyDiv w:val="1"/>
      <w:marLeft w:val="0"/>
      <w:marRight w:val="0"/>
      <w:marTop w:val="0"/>
      <w:marBottom w:val="0"/>
      <w:divBdr>
        <w:top w:val="none" w:sz="0" w:space="0" w:color="auto"/>
        <w:left w:val="none" w:sz="0" w:space="0" w:color="auto"/>
        <w:bottom w:val="none" w:sz="0" w:space="0" w:color="auto"/>
        <w:right w:val="none" w:sz="0" w:space="0" w:color="auto"/>
      </w:divBdr>
    </w:div>
    <w:div w:id="347752793">
      <w:bodyDiv w:val="1"/>
      <w:marLeft w:val="0"/>
      <w:marRight w:val="0"/>
      <w:marTop w:val="0"/>
      <w:marBottom w:val="0"/>
      <w:divBdr>
        <w:top w:val="none" w:sz="0" w:space="0" w:color="auto"/>
        <w:left w:val="none" w:sz="0" w:space="0" w:color="auto"/>
        <w:bottom w:val="none" w:sz="0" w:space="0" w:color="auto"/>
        <w:right w:val="none" w:sz="0" w:space="0" w:color="auto"/>
      </w:divBdr>
    </w:div>
    <w:div w:id="354843875">
      <w:bodyDiv w:val="1"/>
      <w:marLeft w:val="0"/>
      <w:marRight w:val="0"/>
      <w:marTop w:val="0"/>
      <w:marBottom w:val="0"/>
      <w:divBdr>
        <w:top w:val="none" w:sz="0" w:space="0" w:color="auto"/>
        <w:left w:val="none" w:sz="0" w:space="0" w:color="auto"/>
        <w:bottom w:val="none" w:sz="0" w:space="0" w:color="auto"/>
        <w:right w:val="none" w:sz="0" w:space="0" w:color="auto"/>
      </w:divBdr>
    </w:div>
    <w:div w:id="363989931">
      <w:bodyDiv w:val="1"/>
      <w:marLeft w:val="0"/>
      <w:marRight w:val="0"/>
      <w:marTop w:val="0"/>
      <w:marBottom w:val="0"/>
      <w:divBdr>
        <w:top w:val="none" w:sz="0" w:space="0" w:color="auto"/>
        <w:left w:val="none" w:sz="0" w:space="0" w:color="auto"/>
        <w:bottom w:val="none" w:sz="0" w:space="0" w:color="auto"/>
        <w:right w:val="none" w:sz="0" w:space="0" w:color="auto"/>
      </w:divBdr>
    </w:div>
    <w:div w:id="407115144">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623273552">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674386261">
      <w:bodyDiv w:val="1"/>
      <w:marLeft w:val="0"/>
      <w:marRight w:val="0"/>
      <w:marTop w:val="0"/>
      <w:marBottom w:val="0"/>
      <w:divBdr>
        <w:top w:val="none" w:sz="0" w:space="0" w:color="auto"/>
        <w:left w:val="none" w:sz="0" w:space="0" w:color="auto"/>
        <w:bottom w:val="none" w:sz="0" w:space="0" w:color="auto"/>
        <w:right w:val="none" w:sz="0" w:space="0" w:color="auto"/>
      </w:divBdr>
    </w:div>
    <w:div w:id="721489214">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771508680">
      <w:bodyDiv w:val="1"/>
      <w:marLeft w:val="0"/>
      <w:marRight w:val="0"/>
      <w:marTop w:val="0"/>
      <w:marBottom w:val="0"/>
      <w:divBdr>
        <w:top w:val="none" w:sz="0" w:space="0" w:color="auto"/>
        <w:left w:val="none" w:sz="0" w:space="0" w:color="auto"/>
        <w:bottom w:val="none" w:sz="0" w:space="0" w:color="auto"/>
        <w:right w:val="none" w:sz="0" w:space="0" w:color="auto"/>
      </w:divBdr>
    </w:div>
    <w:div w:id="777605562">
      <w:bodyDiv w:val="1"/>
      <w:marLeft w:val="0"/>
      <w:marRight w:val="0"/>
      <w:marTop w:val="0"/>
      <w:marBottom w:val="0"/>
      <w:divBdr>
        <w:top w:val="none" w:sz="0" w:space="0" w:color="auto"/>
        <w:left w:val="none" w:sz="0" w:space="0" w:color="auto"/>
        <w:bottom w:val="none" w:sz="0" w:space="0" w:color="auto"/>
        <w:right w:val="none" w:sz="0" w:space="0" w:color="auto"/>
      </w:divBdr>
    </w:div>
    <w:div w:id="785468652">
      <w:bodyDiv w:val="1"/>
      <w:marLeft w:val="0"/>
      <w:marRight w:val="0"/>
      <w:marTop w:val="0"/>
      <w:marBottom w:val="0"/>
      <w:divBdr>
        <w:top w:val="none" w:sz="0" w:space="0" w:color="auto"/>
        <w:left w:val="none" w:sz="0" w:space="0" w:color="auto"/>
        <w:bottom w:val="none" w:sz="0" w:space="0" w:color="auto"/>
        <w:right w:val="none" w:sz="0" w:space="0" w:color="auto"/>
      </w:divBdr>
    </w:div>
    <w:div w:id="910310097">
      <w:bodyDiv w:val="1"/>
      <w:marLeft w:val="0"/>
      <w:marRight w:val="0"/>
      <w:marTop w:val="0"/>
      <w:marBottom w:val="0"/>
      <w:divBdr>
        <w:top w:val="none" w:sz="0" w:space="0" w:color="auto"/>
        <w:left w:val="none" w:sz="0" w:space="0" w:color="auto"/>
        <w:bottom w:val="none" w:sz="0" w:space="0" w:color="auto"/>
        <w:right w:val="none" w:sz="0" w:space="0" w:color="auto"/>
      </w:divBdr>
    </w:div>
    <w:div w:id="922033676">
      <w:bodyDiv w:val="1"/>
      <w:marLeft w:val="0"/>
      <w:marRight w:val="0"/>
      <w:marTop w:val="0"/>
      <w:marBottom w:val="0"/>
      <w:divBdr>
        <w:top w:val="none" w:sz="0" w:space="0" w:color="auto"/>
        <w:left w:val="none" w:sz="0" w:space="0" w:color="auto"/>
        <w:bottom w:val="none" w:sz="0" w:space="0" w:color="auto"/>
        <w:right w:val="none" w:sz="0" w:space="0" w:color="auto"/>
      </w:divBdr>
    </w:div>
    <w:div w:id="923877566">
      <w:bodyDiv w:val="1"/>
      <w:marLeft w:val="0"/>
      <w:marRight w:val="0"/>
      <w:marTop w:val="0"/>
      <w:marBottom w:val="0"/>
      <w:divBdr>
        <w:top w:val="none" w:sz="0" w:space="0" w:color="auto"/>
        <w:left w:val="none" w:sz="0" w:space="0" w:color="auto"/>
        <w:bottom w:val="none" w:sz="0" w:space="0" w:color="auto"/>
        <w:right w:val="none" w:sz="0" w:space="0" w:color="auto"/>
      </w:divBdr>
    </w:div>
    <w:div w:id="925460423">
      <w:bodyDiv w:val="1"/>
      <w:marLeft w:val="0"/>
      <w:marRight w:val="0"/>
      <w:marTop w:val="0"/>
      <w:marBottom w:val="0"/>
      <w:divBdr>
        <w:top w:val="none" w:sz="0" w:space="0" w:color="auto"/>
        <w:left w:val="none" w:sz="0" w:space="0" w:color="auto"/>
        <w:bottom w:val="none" w:sz="0" w:space="0" w:color="auto"/>
        <w:right w:val="none" w:sz="0" w:space="0" w:color="auto"/>
      </w:divBdr>
    </w:div>
    <w:div w:id="949509517">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75643558">
      <w:bodyDiv w:val="1"/>
      <w:marLeft w:val="0"/>
      <w:marRight w:val="0"/>
      <w:marTop w:val="0"/>
      <w:marBottom w:val="0"/>
      <w:divBdr>
        <w:top w:val="none" w:sz="0" w:space="0" w:color="auto"/>
        <w:left w:val="none" w:sz="0" w:space="0" w:color="auto"/>
        <w:bottom w:val="none" w:sz="0" w:space="0" w:color="auto"/>
        <w:right w:val="none" w:sz="0" w:space="0" w:color="auto"/>
      </w:divBdr>
    </w:div>
    <w:div w:id="100042271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46220880">
      <w:bodyDiv w:val="1"/>
      <w:marLeft w:val="0"/>
      <w:marRight w:val="0"/>
      <w:marTop w:val="0"/>
      <w:marBottom w:val="0"/>
      <w:divBdr>
        <w:top w:val="none" w:sz="0" w:space="0" w:color="auto"/>
        <w:left w:val="none" w:sz="0" w:space="0" w:color="auto"/>
        <w:bottom w:val="none" w:sz="0" w:space="0" w:color="auto"/>
        <w:right w:val="none" w:sz="0" w:space="0" w:color="auto"/>
      </w:divBdr>
    </w:div>
    <w:div w:id="1062942288">
      <w:bodyDiv w:val="1"/>
      <w:marLeft w:val="0"/>
      <w:marRight w:val="0"/>
      <w:marTop w:val="0"/>
      <w:marBottom w:val="0"/>
      <w:divBdr>
        <w:top w:val="none" w:sz="0" w:space="0" w:color="auto"/>
        <w:left w:val="none" w:sz="0" w:space="0" w:color="auto"/>
        <w:bottom w:val="none" w:sz="0" w:space="0" w:color="auto"/>
        <w:right w:val="none" w:sz="0" w:space="0" w:color="auto"/>
      </w:divBdr>
    </w:div>
    <w:div w:id="1101031896">
      <w:bodyDiv w:val="1"/>
      <w:marLeft w:val="0"/>
      <w:marRight w:val="0"/>
      <w:marTop w:val="0"/>
      <w:marBottom w:val="0"/>
      <w:divBdr>
        <w:top w:val="none" w:sz="0" w:space="0" w:color="auto"/>
        <w:left w:val="none" w:sz="0" w:space="0" w:color="auto"/>
        <w:bottom w:val="none" w:sz="0" w:space="0" w:color="auto"/>
        <w:right w:val="none" w:sz="0" w:space="0" w:color="auto"/>
      </w:divBdr>
    </w:div>
    <w:div w:id="1172717741">
      <w:bodyDiv w:val="1"/>
      <w:marLeft w:val="0"/>
      <w:marRight w:val="0"/>
      <w:marTop w:val="0"/>
      <w:marBottom w:val="0"/>
      <w:divBdr>
        <w:top w:val="none" w:sz="0" w:space="0" w:color="auto"/>
        <w:left w:val="none" w:sz="0" w:space="0" w:color="auto"/>
        <w:bottom w:val="none" w:sz="0" w:space="0" w:color="auto"/>
        <w:right w:val="none" w:sz="0" w:space="0" w:color="auto"/>
      </w:divBdr>
    </w:div>
    <w:div w:id="1227764185">
      <w:bodyDiv w:val="1"/>
      <w:marLeft w:val="0"/>
      <w:marRight w:val="0"/>
      <w:marTop w:val="0"/>
      <w:marBottom w:val="0"/>
      <w:divBdr>
        <w:top w:val="none" w:sz="0" w:space="0" w:color="auto"/>
        <w:left w:val="none" w:sz="0" w:space="0" w:color="auto"/>
        <w:bottom w:val="none" w:sz="0" w:space="0" w:color="auto"/>
        <w:right w:val="none" w:sz="0" w:space="0" w:color="auto"/>
      </w:divBdr>
    </w:div>
    <w:div w:id="1234899929">
      <w:bodyDiv w:val="1"/>
      <w:marLeft w:val="0"/>
      <w:marRight w:val="0"/>
      <w:marTop w:val="0"/>
      <w:marBottom w:val="0"/>
      <w:divBdr>
        <w:top w:val="none" w:sz="0" w:space="0" w:color="auto"/>
        <w:left w:val="none" w:sz="0" w:space="0" w:color="auto"/>
        <w:bottom w:val="none" w:sz="0" w:space="0" w:color="auto"/>
        <w:right w:val="none" w:sz="0" w:space="0" w:color="auto"/>
      </w:divBdr>
    </w:div>
    <w:div w:id="1242594209">
      <w:bodyDiv w:val="1"/>
      <w:marLeft w:val="0"/>
      <w:marRight w:val="0"/>
      <w:marTop w:val="0"/>
      <w:marBottom w:val="0"/>
      <w:divBdr>
        <w:top w:val="none" w:sz="0" w:space="0" w:color="auto"/>
        <w:left w:val="none" w:sz="0" w:space="0" w:color="auto"/>
        <w:bottom w:val="none" w:sz="0" w:space="0" w:color="auto"/>
        <w:right w:val="none" w:sz="0" w:space="0" w:color="auto"/>
      </w:divBdr>
    </w:div>
    <w:div w:id="1257053088">
      <w:bodyDiv w:val="1"/>
      <w:marLeft w:val="0"/>
      <w:marRight w:val="0"/>
      <w:marTop w:val="0"/>
      <w:marBottom w:val="0"/>
      <w:divBdr>
        <w:top w:val="none" w:sz="0" w:space="0" w:color="auto"/>
        <w:left w:val="none" w:sz="0" w:space="0" w:color="auto"/>
        <w:bottom w:val="none" w:sz="0" w:space="0" w:color="auto"/>
        <w:right w:val="none" w:sz="0" w:space="0" w:color="auto"/>
      </w:divBdr>
    </w:div>
    <w:div w:id="1306160164">
      <w:bodyDiv w:val="1"/>
      <w:marLeft w:val="0"/>
      <w:marRight w:val="0"/>
      <w:marTop w:val="0"/>
      <w:marBottom w:val="0"/>
      <w:divBdr>
        <w:top w:val="none" w:sz="0" w:space="0" w:color="auto"/>
        <w:left w:val="none" w:sz="0" w:space="0" w:color="auto"/>
        <w:bottom w:val="none" w:sz="0" w:space="0" w:color="auto"/>
        <w:right w:val="none" w:sz="0" w:space="0" w:color="auto"/>
      </w:divBdr>
    </w:div>
    <w:div w:id="1349680664">
      <w:bodyDiv w:val="1"/>
      <w:marLeft w:val="0"/>
      <w:marRight w:val="0"/>
      <w:marTop w:val="0"/>
      <w:marBottom w:val="0"/>
      <w:divBdr>
        <w:top w:val="none" w:sz="0" w:space="0" w:color="auto"/>
        <w:left w:val="none" w:sz="0" w:space="0" w:color="auto"/>
        <w:bottom w:val="none" w:sz="0" w:space="0" w:color="auto"/>
        <w:right w:val="none" w:sz="0" w:space="0" w:color="auto"/>
      </w:divBdr>
    </w:div>
    <w:div w:id="1351641842">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93063873">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34883506">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11204686">
      <w:bodyDiv w:val="1"/>
      <w:marLeft w:val="0"/>
      <w:marRight w:val="0"/>
      <w:marTop w:val="0"/>
      <w:marBottom w:val="0"/>
      <w:divBdr>
        <w:top w:val="none" w:sz="0" w:space="0" w:color="auto"/>
        <w:left w:val="none" w:sz="0" w:space="0" w:color="auto"/>
        <w:bottom w:val="none" w:sz="0" w:space="0" w:color="auto"/>
        <w:right w:val="none" w:sz="0" w:space="0" w:color="auto"/>
      </w:divBdr>
    </w:div>
    <w:div w:id="1631940538">
      <w:bodyDiv w:val="1"/>
      <w:marLeft w:val="0"/>
      <w:marRight w:val="0"/>
      <w:marTop w:val="0"/>
      <w:marBottom w:val="0"/>
      <w:divBdr>
        <w:top w:val="none" w:sz="0" w:space="0" w:color="auto"/>
        <w:left w:val="none" w:sz="0" w:space="0" w:color="auto"/>
        <w:bottom w:val="none" w:sz="0" w:space="0" w:color="auto"/>
        <w:right w:val="none" w:sz="0" w:space="0" w:color="auto"/>
      </w:divBdr>
    </w:div>
    <w:div w:id="1648437738">
      <w:bodyDiv w:val="1"/>
      <w:marLeft w:val="0"/>
      <w:marRight w:val="0"/>
      <w:marTop w:val="0"/>
      <w:marBottom w:val="0"/>
      <w:divBdr>
        <w:top w:val="none" w:sz="0" w:space="0" w:color="auto"/>
        <w:left w:val="none" w:sz="0" w:space="0" w:color="auto"/>
        <w:bottom w:val="none" w:sz="0" w:space="0" w:color="auto"/>
        <w:right w:val="none" w:sz="0" w:space="0" w:color="auto"/>
      </w:divBdr>
    </w:div>
    <w:div w:id="1663700991">
      <w:bodyDiv w:val="1"/>
      <w:marLeft w:val="0"/>
      <w:marRight w:val="0"/>
      <w:marTop w:val="0"/>
      <w:marBottom w:val="0"/>
      <w:divBdr>
        <w:top w:val="none" w:sz="0" w:space="0" w:color="auto"/>
        <w:left w:val="none" w:sz="0" w:space="0" w:color="auto"/>
        <w:bottom w:val="none" w:sz="0" w:space="0" w:color="auto"/>
        <w:right w:val="none" w:sz="0" w:space="0" w:color="auto"/>
      </w:divBdr>
    </w:div>
    <w:div w:id="1668633419">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681927510">
      <w:bodyDiv w:val="1"/>
      <w:marLeft w:val="0"/>
      <w:marRight w:val="0"/>
      <w:marTop w:val="0"/>
      <w:marBottom w:val="0"/>
      <w:divBdr>
        <w:top w:val="none" w:sz="0" w:space="0" w:color="auto"/>
        <w:left w:val="none" w:sz="0" w:space="0" w:color="auto"/>
        <w:bottom w:val="none" w:sz="0" w:space="0" w:color="auto"/>
        <w:right w:val="none" w:sz="0" w:space="0" w:color="auto"/>
      </w:divBdr>
    </w:div>
    <w:div w:id="1699889714">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72893684">
      <w:bodyDiv w:val="1"/>
      <w:marLeft w:val="0"/>
      <w:marRight w:val="0"/>
      <w:marTop w:val="0"/>
      <w:marBottom w:val="0"/>
      <w:divBdr>
        <w:top w:val="none" w:sz="0" w:space="0" w:color="auto"/>
        <w:left w:val="none" w:sz="0" w:space="0" w:color="auto"/>
        <w:bottom w:val="none" w:sz="0" w:space="0" w:color="auto"/>
        <w:right w:val="none" w:sz="0" w:space="0" w:color="auto"/>
      </w:divBdr>
    </w:div>
    <w:div w:id="1783959988">
      <w:bodyDiv w:val="1"/>
      <w:marLeft w:val="0"/>
      <w:marRight w:val="0"/>
      <w:marTop w:val="0"/>
      <w:marBottom w:val="0"/>
      <w:divBdr>
        <w:top w:val="none" w:sz="0" w:space="0" w:color="auto"/>
        <w:left w:val="none" w:sz="0" w:space="0" w:color="auto"/>
        <w:bottom w:val="none" w:sz="0" w:space="0" w:color="auto"/>
        <w:right w:val="none" w:sz="0" w:space="0" w:color="auto"/>
      </w:divBdr>
    </w:div>
    <w:div w:id="1797213828">
      <w:bodyDiv w:val="1"/>
      <w:marLeft w:val="0"/>
      <w:marRight w:val="0"/>
      <w:marTop w:val="0"/>
      <w:marBottom w:val="0"/>
      <w:divBdr>
        <w:top w:val="none" w:sz="0" w:space="0" w:color="auto"/>
        <w:left w:val="none" w:sz="0" w:space="0" w:color="auto"/>
        <w:bottom w:val="none" w:sz="0" w:space="0" w:color="auto"/>
        <w:right w:val="none" w:sz="0" w:space="0" w:color="auto"/>
      </w:divBdr>
    </w:div>
    <w:div w:id="1815364878">
      <w:bodyDiv w:val="1"/>
      <w:marLeft w:val="0"/>
      <w:marRight w:val="0"/>
      <w:marTop w:val="0"/>
      <w:marBottom w:val="0"/>
      <w:divBdr>
        <w:top w:val="none" w:sz="0" w:space="0" w:color="auto"/>
        <w:left w:val="none" w:sz="0" w:space="0" w:color="auto"/>
        <w:bottom w:val="none" w:sz="0" w:space="0" w:color="auto"/>
        <w:right w:val="none" w:sz="0" w:space="0" w:color="auto"/>
      </w:divBdr>
    </w:div>
    <w:div w:id="1821537744">
      <w:bodyDiv w:val="1"/>
      <w:marLeft w:val="0"/>
      <w:marRight w:val="0"/>
      <w:marTop w:val="0"/>
      <w:marBottom w:val="0"/>
      <w:divBdr>
        <w:top w:val="none" w:sz="0" w:space="0" w:color="auto"/>
        <w:left w:val="none" w:sz="0" w:space="0" w:color="auto"/>
        <w:bottom w:val="none" w:sz="0" w:space="0" w:color="auto"/>
        <w:right w:val="none" w:sz="0" w:space="0" w:color="auto"/>
      </w:divBdr>
    </w:div>
    <w:div w:id="1825975782">
      <w:bodyDiv w:val="1"/>
      <w:marLeft w:val="0"/>
      <w:marRight w:val="0"/>
      <w:marTop w:val="0"/>
      <w:marBottom w:val="0"/>
      <w:divBdr>
        <w:top w:val="none" w:sz="0" w:space="0" w:color="auto"/>
        <w:left w:val="none" w:sz="0" w:space="0" w:color="auto"/>
        <w:bottom w:val="none" w:sz="0" w:space="0" w:color="auto"/>
        <w:right w:val="none" w:sz="0" w:space="0" w:color="auto"/>
      </w:divBdr>
    </w:div>
    <w:div w:id="1838569721">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1043217">
      <w:bodyDiv w:val="1"/>
      <w:marLeft w:val="0"/>
      <w:marRight w:val="0"/>
      <w:marTop w:val="0"/>
      <w:marBottom w:val="0"/>
      <w:divBdr>
        <w:top w:val="none" w:sz="0" w:space="0" w:color="auto"/>
        <w:left w:val="none" w:sz="0" w:space="0" w:color="auto"/>
        <w:bottom w:val="none" w:sz="0" w:space="0" w:color="auto"/>
        <w:right w:val="none" w:sz="0" w:space="0" w:color="auto"/>
      </w:divBdr>
    </w:div>
    <w:div w:id="1896965466">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0089324">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9413042">
      <w:bodyDiv w:val="1"/>
      <w:marLeft w:val="0"/>
      <w:marRight w:val="0"/>
      <w:marTop w:val="0"/>
      <w:marBottom w:val="0"/>
      <w:divBdr>
        <w:top w:val="none" w:sz="0" w:space="0" w:color="auto"/>
        <w:left w:val="none" w:sz="0" w:space="0" w:color="auto"/>
        <w:bottom w:val="none" w:sz="0" w:space="0" w:color="auto"/>
        <w:right w:val="none" w:sz="0" w:space="0" w:color="auto"/>
      </w:divBdr>
    </w:div>
    <w:div w:id="1946231427">
      <w:bodyDiv w:val="1"/>
      <w:marLeft w:val="0"/>
      <w:marRight w:val="0"/>
      <w:marTop w:val="0"/>
      <w:marBottom w:val="0"/>
      <w:divBdr>
        <w:top w:val="none" w:sz="0" w:space="0" w:color="auto"/>
        <w:left w:val="none" w:sz="0" w:space="0" w:color="auto"/>
        <w:bottom w:val="none" w:sz="0" w:space="0" w:color="auto"/>
        <w:right w:val="none" w:sz="0" w:space="0" w:color="auto"/>
      </w:divBdr>
    </w:div>
    <w:div w:id="1981030845">
      <w:bodyDiv w:val="1"/>
      <w:marLeft w:val="0"/>
      <w:marRight w:val="0"/>
      <w:marTop w:val="0"/>
      <w:marBottom w:val="0"/>
      <w:divBdr>
        <w:top w:val="none" w:sz="0" w:space="0" w:color="auto"/>
        <w:left w:val="none" w:sz="0" w:space="0" w:color="auto"/>
        <w:bottom w:val="none" w:sz="0" w:space="0" w:color="auto"/>
        <w:right w:val="none" w:sz="0" w:space="0" w:color="auto"/>
      </w:divBdr>
    </w:div>
    <w:div w:id="2010209606">
      <w:bodyDiv w:val="1"/>
      <w:marLeft w:val="0"/>
      <w:marRight w:val="0"/>
      <w:marTop w:val="0"/>
      <w:marBottom w:val="0"/>
      <w:divBdr>
        <w:top w:val="none" w:sz="0" w:space="0" w:color="auto"/>
        <w:left w:val="none" w:sz="0" w:space="0" w:color="auto"/>
        <w:bottom w:val="none" w:sz="0" w:space="0" w:color="auto"/>
        <w:right w:val="none" w:sz="0" w:space="0" w:color="auto"/>
      </w:divBdr>
    </w:div>
    <w:div w:id="2014674838">
      <w:bodyDiv w:val="1"/>
      <w:marLeft w:val="0"/>
      <w:marRight w:val="0"/>
      <w:marTop w:val="0"/>
      <w:marBottom w:val="0"/>
      <w:divBdr>
        <w:top w:val="none" w:sz="0" w:space="0" w:color="auto"/>
        <w:left w:val="none" w:sz="0" w:space="0" w:color="auto"/>
        <w:bottom w:val="none" w:sz="0" w:space="0" w:color="auto"/>
        <w:right w:val="none" w:sz="0" w:space="0" w:color="auto"/>
      </w:divBdr>
    </w:div>
    <w:div w:id="2060477295">
      <w:bodyDiv w:val="1"/>
      <w:marLeft w:val="0"/>
      <w:marRight w:val="0"/>
      <w:marTop w:val="0"/>
      <w:marBottom w:val="0"/>
      <w:divBdr>
        <w:top w:val="none" w:sz="0" w:space="0" w:color="auto"/>
        <w:left w:val="none" w:sz="0" w:space="0" w:color="auto"/>
        <w:bottom w:val="none" w:sz="0" w:space="0" w:color="auto"/>
        <w:right w:val="none" w:sz="0" w:space="0" w:color="auto"/>
      </w:divBdr>
    </w:div>
    <w:div w:id="2100710459">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FAF8BA184569211D1F858A4D804E97D60A1F059E3614E38E5AB1B5857F24344066AB2B87E8D5694A8E8CEB11B2F894C8B0C46C15BFEW4CAK" TargetMode="External"/><Relationship Id="rId18" Type="http://schemas.openxmlformats.org/officeDocument/2006/relationships/hyperlink" Target="consultantplus://offline/ref=AFAF8BA184569211D1F858A4D804E97D60AEFE59E36E4E38E5AB1B5857F24344066AB2B977815294A8E8CEB11B2F894C8B0C46C15BFEW4CAK" TargetMode="External"/><Relationship Id="rId26" Type="http://schemas.openxmlformats.org/officeDocument/2006/relationships/hyperlink" Target="consultantplus://offline/ref=AFAF8BA184569211D1F858A4D804E97D60AEFE59E36E4E38E5AB1B5857F24344066AB2B9778C5094A8E8CEB11B2F894C8B0C46C15BFEW4CAK" TargetMode="External"/><Relationship Id="rId39" Type="http://schemas.openxmlformats.org/officeDocument/2006/relationships/hyperlink" Target="mailto:info@ncrc.ru" TargetMode="External"/><Relationship Id="rId21" Type="http://schemas.openxmlformats.org/officeDocument/2006/relationships/hyperlink" Target="https://npd.nalog.ru/check-status/" TargetMode="External"/><Relationship Id="rId34" Type="http://schemas.openxmlformats.org/officeDocument/2006/relationships/footer" Target="footer1.xml"/><Relationship Id="rId42" Type="http://schemas.openxmlformats.org/officeDocument/2006/relationships/footer" Target="footer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AFAF8BA184569211D1F858A4D804E97D60AEFE59E36E4E38E5AB1B5857F24344066AB2B9778C5094A8E8CEB11B2F894C8B0C46C15BFEW4CAK" TargetMode="External"/><Relationship Id="rId29" Type="http://schemas.openxmlformats.org/officeDocument/2006/relationships/hyperlink" Target="consultantplus://offline/ref=AFAF8BA184569211D1F858A4D804E97D60AEF055EA654E38E5AB1B5857F24344066AB2B9718B5494A8E8CEB11B2F894C8B0C46C15BFEW4CA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AFAF8BA184569211D1F858A4D804E97D60A1F059E3614E38E5AB1B5857F24344066AB2BA76895094A8E8CEB11B2F894C8B0C46C15BFEW4CAK" TargetMode="External"/><Relationship Id="rId32" Type="http://schemas.openxmlformats.org/officeDocument/2006/relationships/hyperlink" Target="https://login.consultant.ru/link/?req=doc&amp;base=LAW&amp;n=525369" TargetMode="External"/><Relationship Id="rId37" Type="http://schemas.openxmlformats.org/officeDocument/2006/relationships/footer" Target="footer4.xml"/><Relationship Id="rId40" Type="http://schemas.openxmlformats.org/officeDocument/2006/relationships/hyperlink" Target="mailto:maxim.zaltzman@yandex.ru" TargetMode="Externa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consultantplus://offline/ref=AFAF8BA184569211D1F858A4D804E97D60AEFE59E36E4E38E5AB1B5857F24344066AB2BA77885C96FBB2DEB5527B8653891358C245FE4801W0C4K" TargetMode="External"/><Relationship Id="rId23" Type="http://schemas.openxmlformats.org/officeDocument/2006/relationships/hyperlink" Target="consultantplus://offline/ref=AFAF8BA184569211D1F858A4D804E97D60A1F059E3614E38E5AB1B5857F24344066AB2B87E8D5694A8E8CEB11B2F894C8B0C46C15BFEW4CAK" TargetMode="External"/><Relationship Id="rId28" Type="http://schemas.openxmlformats.org/officeDocument/2006/relationships/hyperlink" Target="consultantplus://offline/ref=AFAF8BA184569211D1F858A4D804E97D60AEFE59E36E4E38E5AB1B5857F24344066AB2B977815294A8E8CEB11B2F894C8B0C46C15BFEW4CAK" TargetMode="External"/><Relationship Id="rId36" Type="http://schemas.openxmlformats.org/officeDocument/2006/relationships/footer" Target="footer3.xm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consultantplus://offline/ref=AFAF8BA184569211D1F858A4D804E97D60AEF055EA654E38E5AB1B5857F24344066AB2B9718B5494A8E8CEB11B2F894C8B0C46C15BFEW4CAK" TargetMode="External"/><Relationship Id="rId31" Type="http://schemas.openxmlformats.org/officeDocument/2006/relationships/hyperlink" Target="https://login.consultant.ru/link/?req=doc&amp;base=LAW&amp;n=525369" TargetMode="Externa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consultantplus://offline/ref=AFAF8BA184569211D1F858A4D804E97D60A1F059E3614E38E5AB1B5857F24344066AB2BA76895094A8E8CEB11B2F894C8B0C46C15BFEW4CAK" TargetMode="External"/><Relationship Id="rId22" Type="http://schemas.openxmlformats.org/officeDocument/2006/relationships/hyperlink" Target="consultantplus://offline/ref=AFAF8BA184569211D1F858A4D804E97D60AEF055EA654E38E5AB1B5857F24344066AB2BE768B5FCBADFDDFE9172C95528A135AC359WFCEK" TargetMode="External"/><Relationship Id="rId27" Type="http://schemas.openxmlformats.org/officeDocument/2006/relationships/hyperlink" Target="consultantplus://offline/ref=AFAF8BA184569211D1F858A4D804E97D60AEFE59E36E4E38E5AB1B5857F24344066AB2B9778E5694A8E8CEB11B2F894C8B0C46C15BFEW4CAK" TargetMode="External"/><Relationship Id="rId30" Type="http://schemas.openxmlformats.org/officeDocument/2006/relationships/hyperlink" Target="https://login.consultant.ru/link/?req=doc&amp;base=LAW&amp;n=525369" TargetMode="External"/><Relationship Id="rId35" Type="http://schemas.openxmlformats.org/officeDocument/2006/relationships/footer" Target="footer2.xml"/><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consultantplus://offline/ref=AFAF8BA184569211D1F858A4D804E97D60AEF055EA654E38E5AB1B5857F24344066AB2BE768B5FCBADFDDFE9172C95528A135AC359WFCEK" TargetMode="External"/><Relationship Id="rId17" Type="http://schemas.openxmlformats.org/officeDocument/2006/relationships/hyperlink" Target="consultantplus://offline/ref=AFAF8BA184569211D1F858A4D804E97D60AEFE59E36E4E38E5AB1B5857F24344066AB2B9778E5694A8E8CEB11B2F894C8B0C46C15BFEW4CAK" TargetMode="External"/><Relationship Id="rId25" Type="http://schemas.openxmlformats.org/officeDocument/2006/relationships/hyperlink" Target="consultantplus://offline/ref=AFAF8BA184569211D1F858A4D804E97D60AEFE59E36E4E38E5AB1B5857F24344066AB2BA77885C96FBB2DEB5527B8653891358C245FE4801W0C4K" TargetMode="External"/><Relationship Id="rId33" Type="http://schemas.openxmlformats.org/officeDocument/2006/relationships/hyperlink" Target="https://login.consultant.ru/link/?req=doc&amp;base=LAW&amp;n=525369&amp;dst=6678" TargetMode="External"/><Relationship Id="rId38" Type="http://schemas.openxmlformats.org/officeDocument/2006/relationships/footer" Target="footer5.xml"/><Relationship Id="rId46" Type="http://schemas.openxmlformats.org/officeDocument/2006/relationships/footer" Target="footer11.xml"/><Relationship Id="rId20" Type="http://schemas.openxmlformats.org/officeDocument/2006/relationships/hyperlink" Target="https://rmsp.nalog.ru/" TargetMode="External"/><Relationship Id="rId41"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56B94-2B55-4E3C-8543-F6AC44831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40</Pages>
  <Words>11453</Words>
  <Characters>83296</Characters>
  <Application>Microsoft Office Word</Application>
  <DocSecurity>0</DocSecurity>
  <Lines>694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Лагутин Сергей Иванович</dc:creator>
  <cp:lastModifiedBy>Бутов Константин Николаевич</cp:lastModifiedBy>
  <cp:revision>4</cp:revision>
  <cp:lastPrinted>2025-01-21T10:59:00Z</cp:lastPrinted>
  <dcterms:created xsi:type="dcterms:W3CDTF">2026-10-21T10:00:00Z</dcterms:created>
  <dcterms:modified xsi:type="dcterms:W3CDTF">2026-11-02T13:03:00Z</dcterms:modified>
</cp:coreProperties>
</file>