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B2EB" w14:textId="75504962" w:rsidR="00FA046A" w:rsidRPr="00356ECA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ECA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356ECA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356ECA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95123D" w:rsidRPr="00356ECA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</w:t>
      </w:r>
      <w:r w:rsidR="00240BC4" w:rsidRPr="00356EC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40C85" w:rsidRPr="00356ECA">
        <w:rPr>
          <w:rFonts w:ascii="Times New Roman" w:hAnsi="Times New Roman" w:cs="Times New Roman"/>
          <w:b/>
          <w:sz w:val="24"/>
          <w:szCs w:val="24"/>
        </w:rPr>
        <w:t>09</w:t>
      </w:r>
      <w:r w:rsidR="003B0D31" w:rsidRPr="00356ECA">
        <w:rPr>
          <w:rFonts w:ascii="Times New Roman" w:hAnsi="Times New Roman" w:cs="Times New Roman"/>
          <w:b/>
          <w:sz w:val="24"/>
          <w:szCs w:val="24"/>
        </w:rPr>
        <w:t>.</w:t>
      </w:r>
      <w:r w:rsidR="001C51C6" w:rsidRPr="00356ECA">
        <w:rPr>
          <w:rFonts w:ascii="Times New Roman" w:hAnsi="Times New Roman" w:cs="Times New Roman"/>
          <w:b/>
          <w:sz w:val="24"/>
          <w:szCs w:val="24"/>
        </w:rPr>
        <w:t>0</w:t>
      </w:r>
      <w:r w:rsidR="00F40C85" w:rsidRPr="00356ECA">
        <w:rPr>
          <w:rFonts w:ascii="Times New Roman" w:hAnsi="Times New Roman" w:cs="Times New Roman"/>
          <w:b/>
          <w:sz w:val="24"/>
          <w:szCs w:val="24"/>
        </w:rPr>
        <w:t>8</w:t>
      </w:r>
      <w:r w:rsidR="00240BC4" w:rsidRPr="00356ECA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356ECA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356ECA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1C51C6" w:rsidRPr="00356ECA">
        <w:rPr>
          <w:rFonts w:ascii="Times New Roman" w:hAnsi="Times New Roman" w:cs="Times New Roman"/>
          <w:b/>
          <w:sz w:val="24"/>
          <w:szCs w:val="24"/>
        </w:rPr>
        <w:t>1</w:t>
      </w:r>
      <w:r w:rsidRPr="00356E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484ABB48" w:rsidR="00FA046A" w:rsidRPr="00356ECA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ECA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356ECA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486C4B" w:rsidRPr="00356ECA">
        <w:rPr>
          <w:rFonts w:ascii="Times New Roman" w:hAnsi="Times New Roman" w:cs="Times New Roman"/>
          <w:b/>
          <w:bCs/>
          <w:sz w:val="24"/>
          <w:szCs w:val="24"/>
        </w:rPr>
        <w:t>30.07.2024 г. № ОКЭФ-ДЭУК-95</w:t>
      </w:r>
      <w:r w:rsidRPr="00356EC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356ECA" w:rsidRPr="00356ECA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356ECA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6E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356ECA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6EC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356ECA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6E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356ECA" w:rsidRPr="00356ECA" w14:paraId="6B746F3F" w14:textId="77777777" w:rsidTr="00486C4B">
        <w:trPr>
          <w:trHeight w:val="3154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356ECA" w:rsidRDefault="00FA046A" w:rsidP="00486C4B">
            <w:pPr>
              <w:pStyle w:val="Default"/>
              <w:tabs>
                <w:tab w:val="left" w:pos="851"/>
              </w:tabs>
              <w:jc w:val="both"/>
              <w:rPr>
                <w:color w:val="auto"/>
              </w:rPr>
            </w:pPr>
            <w:r w:rsidRPr="00356ECA">
              <w:rPr>
                <w:color w:val="auto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6450DD8B" w14:textId="77777777" w:rsidR="00D57226" w:rsidRPr="00356ECA" w:rsidRDefault="00486C4B" w:rsidP="00486C4B">
            <w:pPr>
              <w:pStyle w:val="Default"/>
              <w:tabs>
                <w:tab w:val="left" w:pos="851"/>
              </w:tabs>
              <w:jc w:val="both"/>
              <w:rPr>
                <w:color w:val="auto"/>
              </w:rPr>
            </w:pPr>
            <w:r w:rsidRPr="00356ECA">
              <w:rPr>
                <w:color w:val="auto"/>
              </w:rPr>
              <w:t>П. 4.4. Договора: Право собственности на Товар переходит от Поставщика к Покупателю с момента поставки. Риск случайной гибели Товара переход</w:t>
            </w:r>
            <w:bookmarkStart w:id="0" w:name="_GoBack"/>
            <w:bookmarkEnd w:id="0"/>
            <w:r w:rsidRPr="00356ECA">
              <w:rPr>
                <w:color w:val="auto"/>
              </w:rPr>
              <w:t>ит от Поставщика к Покупателю с момента поставки. Моментом поставки Товара является дата подписания Покупателем Товарной накладной или УПД.</w:t>
            </w:r>
          </w:p>
          <w:p w14:paraId="77AEDAE7" w14:textId="4D37D911" w:rsidR="00486C4B" w:rsidRPr="00356ECA" w:rsidRDefault="00486C4B" w:rsidP="00486C4B">
            <w:pPr>
              <w:pStyle w:val="Default"/>
              <w:tabs>
                <w:tab w:val="left" w:pos="851"/>
              </w:tabs>
              <w:jc w:val="both"/>
              <w:rPr>
                <w:color w:val="auto"/>
              </w:rPr>
            </w:pPr>
            <w:r w:rsidRPr="00356ECA">
              <w:rPr>
                <w:color w:val="auto"/>
              </w:rPr>
              <w:t>Просим разъяснить, данный пункт договора применим при поставке к каждой партии товара?</w:t>
            </w:r>
          </w:p>
        </w:tc>
        <w:tc>
          <w:tcPr>
            <w:tcW w:w="4819" w:type="dxa"/>
            <w:shd w:val="clear" w:color="auto" w:fill="auto"/>
          </w:tcPr>
          <w:p w14:paraId="4118B214" w14:textId="1BEC97C3" w:rsidR="00F20ABD" w:rsidRPr="00356ECA" w:rsidRDefault="001B051D" w:rsidP="00F20ABD">
            <w:pPr>
              <w:pStyle w:val="Default"/>
              <w:tabs>
                <w:tab w:val="left" w:pos="851"/>
              </w:tabs>
              <w:jc w:val="both"/>
              <w:rPr>
                <w:color w:val="auto"/>
              </w:rPr>
            </w:pPr>
            <w:r w:rsidRPr="00356ECA">
              <w:rPr>
                <w:color w:val="auto"/>
              </w:rPr>
              <w:t>П</w:t>
            </w:r>
            <w:r w:rsidR="009258C8" w:rsidRPr="00356ECA">
              <w:rPr>
                <w:color w:val="auto"/>
              </w:rPr>
              <w:t xml:space="preserve">ункт </w:t>
            </w:r>
            <w:r w:rsidRPr="00356ECA">
              <w:rPr>
                <w:color w:val="auto"/>
              </w:rPr>
              <w:t xml:space="preserve">4.4 </w:t>
            </w:r>
            <w:r w:rsidR="009258C8" w:rsidRPr="00356ECA">
              <w:rPr>
                <w:color w:val="auto"/>
              </w:rPr>
              <w:t xml:space="preserve">договора не применим </w:t>
            </w:r>
            <w:r w:rsidR="00F761B4" w:rsidRPr="00356ECA">
              <w:rPr>
                <w:color w:val="auto"/>
              </w:rPr>
              <w:t>к</w:t>
            </w:r>
            <w:r w:rsidR="00C55B3E" w:rsidRPr="00356ECA">
              <w:rPr>
                <w:color w:val="auto"/>
              </w:rPr>
              <w:t xml:space="preserve"> поставке </w:t>
            </w:r>
            <w:r w:rsidR="009258C8" w:rsidRPr="00356ECA">
              <w:rPr>
                <w:color w:val="auto"/>
              </w:rPr>
              <w:t>партии товара</w:t>
            </w:r>
            <w:r w:rsidR="00F761B4" w:rsidRPr="00356ECA">
              <w:rPr>
                <w:color w:val="auto"/>
              </w:rPr>
              <w:t>, применим к поставке всего Товара</w:t>
            </w:r>
            <w:r w:rsidR="00C55B3E" w:rsidRPr="00356ECA">
              <w:rPr>
                <w:color w:val="auto"/>
              </w:rPr>
              <w:t>,</w:t>
            </w:r>
            <w:r w:rsidR="00F761B4" w:rsidRPr="00356ECA">
              <w:rPr>
                <w:color w:val="auto"/>
              </w:rPr>
              <w:t xml:space="preserve"> т.к. моментом поставки </w:t>
            </w:r>
            <w:r w:rsidRPr="00356ECA">
              <w:rPr>
                <w:color w:val="auto"/>
              </w:rPr>
              <w:t>определена дата подписания Покупателем т</w:t>
            </w:r>
            <w:r w:rsidR="00F761B4" w:rsidRPr="00356ECA">
              <w:rPr>
                <w:color w:val="auto"/>
              </w:rPr>
              <w:t>о</w:t>
            </w:r>
            <w:r w:rsidRPr="00356ECA">
              <w:rPr>
                <w:color w:val="auto"/>
              </w:rPr>
              <w:t>варной накладной или УПД, которые подписываю</w:t>
            </w:r>
            <w:r w:rsidR="00F761B4" w:rsidRPr="00356ECA">
              <w:rPr>
                <w:color w:val="auto"/>
              </w:rPr>
              <w:t>тся</w:t>
            </w:r>
            <w:r w:rsidRPr="00356ECA">
              <w:rPr>
                <w:color w:val="auto"/>
              </w:rPr>
              <w:t xml:space="preserve"> только</w:t>
            </w:r>
            <w:r w:rsidR="00F761B4" w:rsidRPr="00356ECA">
              <w:rPr>
                <w:color w:val="auto"/>
              </w:rPr>
              <w:t xml:space="preserve"> когда привезли весь Товар.</w:t>
            </w:r>
          </w:p>
        </w:tc>
      </w:tr>
      <w:tr w:rsidR="00356ECA" w:rsidRPr="00356ECA" w14:paraId="2CB8A73C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22DC9D7A" w14:textId="55A206A8" w:rsidR="00486C4B" w:rsidRPr="00356ECA" w:rsidRDefault="00486C4B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6E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3" w:type="dxa"/>
            <w:shd w:val="clear" w:color="auto" w:fill="auto"/>
          </w:tcPr>
          <w:p w14:paraId="4EA59F69" w14:textId="42E16246" w:rsidR="00486C4B" w:rsidRPr="00356ECA" w:rsidRDefault="00486C4B" w:rsidP="009626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6.1.2 Договора: Окончательная оплата поставленного Товара в размере 50% (пятидесяти процентов) от стоимости Товара, что составляет ____________(____________) руб.__ ___ коп___, в том числе НДС 20% ____________(____________) руб.__ ___ коп___, осуществляется Покупателем, путем перечисления денежных средств на расчетный счет Поставщика в течение 7 (семи) рабочих дней с даты подписания Покупателем Товарной накладной/УПД на основании счета, направленных через оператора ЭДО в соответствии с разделом 15 настоящего Договора.</w:t>
            </w:r>
          </w:p>
          <w:p w14:paraId="0492034D" w14:textId="64BFFA1D" w:rsidR="00486C4B" w:rsidRPr="00356ECA" w:rsidRDefault="00486C4B" w:rsidP="009626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Просим разъяснить, предусмотрена ли оплата партий Товара?</w:t>
            </w:r>
          </w:p>
        </w:tc>
        <w:tc>
          <w:tcPr>
            <w:tcW w:w="4819" w:type="dxa"/>
            <w:shd w:val="clear" w:color="auto" w:fill="auto"/>
          </w:tcPr>
          <w:p w14:paraId="70955A5D" w14:textId="2E952A83" w:rsidR="00486C4B" w:rsidRPr="00356ECA" w:rsidRDefault="009939CD" w:rsidP="00565A77">
            <w:pPr>
              <w:pStyle w:val="Default"/>
              <w:tabs>
                <w:tab w:val="left" w:pos="851"/>
              </w:tabs>
              <w:jc w:val="both"/>
              <w:rPr>
                <w:color w:val="auto"/>
              </w:rPr>
            </w:pPr>
            <w:r w:rsidRPr="00356ECA">
              <w:rPr>
                <w:color w:val="auto"/>
              </w:rPr>
              <w:t>Конкурсной документацией не предусмотрен порядок приемки и оплаты партии товара. Поставщик вправе поставить товар партиями (согласно п. 4.3 проекта договора), но окончательный расчет производится после окончательной приемки. (согласно п. 6.1.2. проекта договора).</w:t>
            </w:r>
          </w:p>
        </w:tc>
      </w:tr>
      <w:tr w:rsidR="00356ECA" w:rsidRPr="00356ECA" w14:paraId="6B1311E2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53D9ABE3" w14:textId="43E6491A" w:rsidR="00486C4B" w:rsidRPr="00356ECA" w:rsidRDefault="00486C4B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6E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3" w:type="dxa"/>
            <w:shd w:val="clear" w:color="auto" w:fill="auto"/>
          </w:tcPr>
          <w:p w14:paraId="56D08301" w14:textId="77777777" w:rsidR="00486C4B" w:rsidRPr="00356ECA" w:rsidRDefault="00486C4B" w:rsidP="00486C4B">
            <w:pPr>
              <w:pStyle w:val="Default"/>
              <w:tabs>
                <w:tab w:val="left" w:pos="851"/>
              </w:tabs>
              <w:jc w:val="both"/>
              <w:rPr>
                <w:color w:val="auto"/>
              </w:rPr>
            </w:pPr>
            <w:r w:rsidRPr="00356ECA">
              <w:rPr>
                <w:color w:val="auto"/>
              </w:rPr>
              <w:t>П.6.2 Договора: Датой оплаты считается дата списания денежных средств с расчетного счета Покупателя.</w:t>
            </w:r>
          </w:p>
          <w:p w14:paraId="60A4065E" w14:textId="795E716D" w:rsidR="00486C4B" w:rsidRPr="00356ECA" w:rsidRDefault="00486C4B" w:rsidP="00486C4B">
            <w:pPr>
              <w:pStyle w:val="Default"/>
              <w:tabs>
                <w:tab w:val="left" w:pos="851"/>
              </w:tabs>
              <w:jc w:val="both"/>
              <w:rPr>
                <w:rFonts w:eastAsia="Times New Roman"/>
                <w:bCs/>
                <w:color w:val="auto"/>
                <w:kern w:val="2"/>
                <w:lang w:eastAsia="ru-RU"/>
              </w:rPr>
            </w:pPr>
            <w:r w:rsidRPr="00356ECA">
              <w:rPr>
                <w:color w:val="auto"/>
              </w:rPr>
              <w:t xml:space="preserve">Просим заказчика рассмотреть возможность замены на формулировку: датой оплаты считается дата Зачисления на </w:t>
            </w:r>
            <w:proofErr w:type="spellStart"/>
            <w:r w:rsidRPr="00356ECA">
              <w:rPr>
                <w:color w:val="auto"/>
              </w:rPr>
              <w:t>кор</w:t>
            </w:r>
            <w:proofErr w:type="spellEnd"/>
            <w:r w:rsidRPr="00356ECA">
              <w:rPr>
                <w:color w:val="auto"/>
              </w:rPr>
              <w:t>. счет Поставщика</w:t>
            </w:r>
          </w:p>
        </w:tc>
        <w:tc>
          <w:tcPr>
            <w:tcW w:w="4819" w:type="dxa"/>
            <w:shd w:val="clear" w:color="auto" w:fill="auto"/>
          </w:tcPr>
          <w:p w14:paraId="0F953B5D" w14:textId="2D65679B" w:rsidR="00486C4B" w:rsidRPr="00356ECA" w:rsidRDefault="00D973EC" w:rsidP="00D973EC">
            <w:pPr>
              <w:pStyle w:val="Default"/>
              <w:tabs>
                <w:tab w:val="left" w:pos="851"/>
              </w:tabs>
              <w:jc w:val="both"/>
              <w:rPr>
                <w:color w:val="auto"/>
              </w:rPr>
            </w:pPr>
            <w:r w:rsidRPr="00356ECA">
              <w:rPr>
                <w:color w:val="auto"/>
              </w:rPr>
              <w:t>Изменение содержания п. 6.2 проекта договора</w:t>
            </w:r>
            <w:r w:rsidR="00F20ABD" w:rsidRPr="00356ECA">
              <w:rPr>
                <w:color w:val="auto"/>
              </w:rPr>
              <w:t xml:space="preserve"> </w:t>
            </w:r>
            <w:r w:rsidR="009258C8" w:rsidRPr="00356ECA">
              <w:rPr>
                <w:color w:val="auto"/>
              </w:rPr>
              <w:t>не планируется</w:t>
            </w:r>
          </w:p>
        </w:tc>
      </w:tr>
      <w:tr w:rsidR="00356ECA" w:rsidRPr="00356ECA" w14:paraId="0A3FE0D5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1BC34922" w14:textId="748F3DC3" w:rsidR="00486C4B" w:rsidRPr="00356ECA" w:rsidRDefault="00486C4B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6E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3" w:type="dxa"/>
            <w:shd w:val="clear" w:color="auto" w:fill="auto"/>
          </w:tcPr>
          <w:p w14:paraId="5A0E1D08" w14:textId="77777777" w:rsidR="00486C4B" w:rsidRPr="00356ECA" w:rsidRDefault="00486C4B" w:rsidP="009626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CA">
              <w:rPr>
                <w:rFonts w:ascii="Times New Roman" w:eastAsia="Times New Roman" w:hAnsi="Times New Roman" w:cs="Times New Roman"/>
                <w:sz w:val="24"/>
                <w:szCs w:val="24"/>
              </w:rPr>
              <w:t>П. 6.3 Договора: Зачет авансового платежа производится в размере 100% (ста процентов) от стоимости поставленного Товара.</w:t>
            </w:r>
          </w:p>
          <w:p w14:paraId="2DD96F53" w14:textId="1C5CA2F3" w:rsidR="00486C4B" w:rsidRPr="00356ECA" w:rsidRDefault="00486C4B" w:rsidP="009626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56E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Просим разъяснить,</w:t>
            </w:r>
            <w:r w:rsidRPr="00356ECA">
              <w:rPr>
                <w:rFonts w:ascii="Times New Roman" w:hAnsi="Times New Roman" w:cs="Times New Roman"/>
              </w:rPr>
              <w:t xml:space="preserve"> допустим ли з</w:t>
            </w:r>
            <w:r w:rsidRPr="00356ECA">
              <w:rPr>
                <w:rFonts w:ascii="Times New Roman" w:eastAsia="Times New Roman" w:hAnsi="Times New Roman" w:cs="Times New Roman"/>
                <w:sz w:val="24"/>
                <w:szCs w:val="24"/>
              </w:rPr>
              <w:t>ачет аванса по партиям Товара?</w:t>
            </w:r>
          </w:p>
        </w:tc>
        <w:tc>
          <w:tcPr>
            <w:tcW w:w="4819" w:type="dxa"/>
            <w:shd w:val="clear" w:color="auto" w:fill="auto"/>
          </w:tcPr>
          <w:p w14:paraId="0990920E" w14:textId="55285453" w:rsidR="00486C4B" w:rsidRPr="00356ECA" w:rsidRDefault="00D973EC" w:rsidP="006D2929">
            <w:pPr>
              <w:pStyle w:val="Default"/>
              <w:tabs>
                <w:tab w:val="left" w:pos="851"/>
              </w:tabs>
              <w:jc w:val="both"/>
              <w:rPr>
                <w:color w:val="auto"/>
              </w:rPr>
            </w:pPr>
            <w:r w:rsidRPr="00356ECA">
              <w:rPr>
                <w:color w:val="auto"/>
              </w:rPr>
              <w:t xml:space="preserve">Конкурсной документацией не предусмотрен порядок </w:t>
            </w:r>
            <w:r w:rsidR="006D2929" w:rsidRPr="00356ECA">
              <w:rPr>
                <w:color w:val="auto"/>
              </w:rPr>
              <w:t>оплаты партии товара и, как следствие, зачет аванса по партиям товара</w:t>
            </w:r>
          </w:p>
        </w:tc>
      </w:tr>
    </w:tbl>
    <w:p w14:paraId="265605DF" w14:textId="358AC45F" w:rsidR="0003172B" w:rsidRPr="00356ECA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356ECA" w:rsidSect="00914D78">
      <w:footerReference w:type="default" r:id="rId8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5466"/>
    <w:rsid w:val="00076AB9"/>
    <w:rsid w:val="0008057D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051D"/>
    <w:rsid w:val="001B7F90"/>
    <w:rsid w:val="001C51C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A52E0"/>
    <w:rsid w:val="002B71A6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56ECA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20D0"/>
    <w:rsid w:val="004750AC"/>
    <w:rsid w:val="00480D1D"/>
    <w:rsid w:val="00486C4B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17912"/>
    <w:rsid w:val="00534347"/>
    <w:rsid w:val="00534F3C"/>
    <w:rsid w:val="0054475B"/>
    <w:rsid w:val="00551112"/>
    <w:rsid w:val="00564ADE"/>
    <w:rsid w:val="00565A77"/>
    <w:rsid w:val="00566EB5"/>
    <w:rsid w:val="00571FC2"/>
    <w:rsid w:val="0058046D"/>
    <w:rsid w:val="005816A1"/>
    <w:rsid w:val="00586B1C"/>
    <w:rsid w:val="005946B3"/>
    <w:rsid w:val="005953FB"/>
    <w:rsid w:val="005A44A7"/>
    <w:rsid w:val="005B4F3A"/>
    <w:rsid w:val="005B5155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A61A9"/>
    <w:rsid w:val="006B1393"/>
    <w:rsid w:val="006B4FF9"/>
    <w:rsid w:val="006C0549"/>
    <w:rsid w:val="006C1186"/>
    <w:rsid w:val="006C12E4"/>
    <w:rsid w:val="006D2929"/>
    <w:rsid w:val="006D785D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34DF"/>
    <w:rsid w:val="00795ED1"/>
    <w:rsid w:val="007B319C"/>
    <w:rsid w:val="007C2C5D"/>
    <w:rsid w:val="007D18B7"/>
    <w:rsid w:val="007D634D"/>
    <w:rsid w:val="007E326A"/>
    <w:rsid w:val="007E32DD"/>
    <w:rsid w:val="007E3AD2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35EE"/>
    <w:rsid w:val="008F64A6"/>
    <w:rsid w:val="009041C8"/>
    <w:rsid w:val="00910325"/>
    <w:rsid w:val="00914A6D"/>
    <w:rsid w:val="00914D78"/>
    <w:rsid w:val="00921105"/>
    <w:rsid w:val="009258C8"/>
    <w:rsid w:val="00930F09"/>
    <w:rsid w:val="0094296D"/>
    <w:rsid w:val="00943BF3"/>
    <w:rsid w:val="00944315"/>
    <w:rsid w:val="0095123D"/>
    <w:rsid w:val="009560A0"/>
    <w:rsid w:val="00962682"/>
    <w:rsid w:val="009728FD"/>
    <w:rsid w:val="00986173"/>
    <w:rsid w:val="009939CD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332"/>
    <w:rsid w:val="00A0479C"/>
    <w:rsid w:val="00A12699"/>
    <w:rsid w:val="00A21581"/>
    <w:rsid w:val="00A221DB"/>
    <w:rsid w:val="00A32F55"/>
    <w:rsid w:val="00A41248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329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17472"/>
    <w:rsid w:val="00C25A2F"/>
    <w:rsid w:val="00C27B40"/>
    <w:rsid w:val="00C27C80"/>
    <w:rsid w:val="00C33754"/>
    <w:rsid w:val="00C33C9F"/>
    <w:rsid w:val="00C40F44"/>
    <w:rsid w:val="00C41990"/>
    <w:rsid w:val="00C55955"/>
    <w:rsid w:val="00C55B3E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73EC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36380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5B95"/>
    <w:rsid w:val="00EC6F52"/>
    <w:rsid w:val="00ED3159"/>
    <w:rsid w:val="00ED52CD"/>
    <w:rsid w:val="00EE5AE9"/>
    <w:rsid w:val="00F0429E"/>
    <w:rsid w:val="00F16A6C"/>
    <w:rsid w:val="00F20ABD"/>
    <w:rsid w:val="00F22240"/>
    <w:rsid w:val="00F3507F"/>
    <w:rsid w:val="00F40C85"/>
    <w:rsid w:val="00F413E6"/>
    <w:rsid w:val="00F56AAA"/>
    <w:rsid w:val="00F61611"/>
    <w:rsid w:val="00F61FB6"/>
    <w:rsid w:val="00F75254"/>
    <w:rsid w:val="00F761B4"/>
    <w:rsid w:val="00F81996"/>
    <w:rsid w:val="00F96939"/>
    <w:rsid w:val="00F97129"/>
    <w:rsid w:val="00F97F99"/>
    <w:rsid w:val="00FA046A"/>
    <w:rsid w:val="00FA56AC"/>
    <w:rsid w:val="00FB0EED"/>
    <w:rsid w:val="00FB5572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11A46C0"/>
  <w15:docId w15:val="{B8E9B16D-A34C-46EE-BEFB-FA1F0CC8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  <w:style w:type="paragraph" w:customStyle="1" w:styleId="Default">
    <w:name w:val="Default"/>
    <w:rsid w:val="00075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0D5C-862A-48E4-8F18-0C305CC5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Лагутин Сергей Иванович</cp:lastModifiedBy>
  <cp:revision>11</cp:revision>
  <cp:lastPrinted>2019-12-20T07:37:00Z</cp:lastPrinted>
  <dcterms:created xsi:type="dcterms:W3CDTF">2024-05-22T08:33:00Z</dcterms:created>
  <dcterms:modified xsi:type="dcterms:W3CDTF">2024-08-09T13:54:00Z</dcterms:modified>
</cp:coreProperties>
</file>