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2427781C"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C22C51">
        <w:rPr>
          <w:b/>
          <w:bCs/>
        </w:rPr>
        <w:t>30</w:t>
      </w:r>
      <w:r w:rsidR="007D605A" w:rsidRPr="00D14570">
        <w:rPr>
          <w:b/>
          <w:bCs/>
        </w:rPr>
        <w:t>.</w:t>
      </w:r>
      <w:r w:rsidR="00C22C51">
        <w:rPr>
          <w:b/>
          <w:bCs/>
        </w:rPr>
        <w:t>01</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0D3594" w:rsidRPr="00D14570">
        <w:rPr>
          <w:b/>
          <w:bCs/>
        </w:rPr>
        <w:t>6</w:t>
      </w:r>
      <w:r w:rsidR="000766A7">
        <w:rPr>
          <w:b/>
          <w:bCs/>
        </w:rPr>
        <w:t>5</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D14570" w14:paraId="39E299C4" w14:textId="77777777" w:rsidTr="00D14570">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2835"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6266"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D14570">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2835"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6266"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D14570">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2835"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6266"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D14570">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2835"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6266"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D14570">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2835"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6266" w:type="dxa"/>
            <w:shd w:val="clear" w:color="auto" w:fill="auto"/>
          </w:tcPr>
          <w:p w14:paraId="2277DEA3" w14:textId="3EFF615F" w:rsidR="0015609A" w:rsidRPr="00D14570" w:rsidRDefault="00C50A28" w:rsidP="000D1DE6">
            <w:pPr>
              <w:ind w:right="34"/>
              <w:jc w:val="both"/>
              <w:rPr>
                <w:b/>
              </w:rPr>
            </w:pPr>
            <w:r w:rsidRPr="00D14570">
              <w:t>Право заключения договора на оказание услуг по техническому о</w:t>
            </w:r>
            <w:r w:rsidR="00856363" w:rsidRPr="00D14570">
              <w:t>бслуживанию и ремонту транспортн</w:t>
            </w:r>
            <w:r w:rsidR="000D1DE6" w:rsidRPr="00D14570">
              <w:t>ых</w:t>
            </w:r>
            <w:r w:rsidRPr="00D14570">
              <w:t xml:space="preserve"> средств </w:t>
            </w:r>
            <w:r w:rsidR="000766A7">
              <w:rPr>
                <w:bCs/>
              </w:rPr>
              <w:t>УАЗ</w:t>
            </w:r>
            <w:r w:rsidR="000D3594" w:rsidRPr="00D14570">
              <w:rPr>
                <w:bCs/>
              </w:rPr>
              <w:t xml:space="preserve"> </w:t>
            </w:r>
            <w:r w:rsidR="00856363" w:rsidRPr="00D14570">
              <w:t xml:space="preserve">в </w:t>
            </w:r>
            <w:r w:rsidR="000D1DE6" w:rsidRPr="00D14570">
              <w:t>Ставропольском крае</w:t>
            </w:r>
          </w:p>
        </w:tc>
      </w:tr>
      <w:tr w:rsidR="00EE4CA2" w:rsidRPr="00D14570" w14:paraId="17814C04" w14:textId="77777777" w:rsidTr="00D14570">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2835"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6266"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D14570">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2835"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6266" w:type="dxa"/>
            <w:shd w:val="clear" w:color="auto" w:fill="auto"/>
          </w:tcPr>
          <w:p w14:paraId="3267C199" w14:textId="00442EA6" w:rsidR="00B067D9" w:rsidRPr="00D14570" w:rsidRDefault="009D28A1" w:rsidP="00856363">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7B74CC" w:rsidRPr="00D14570">
              <w:t xml:space="preserve"> </w:t>
            </w:r>
            <w:r w:rsidR="000D1DE6" w:rsidRPr="00D14570">
              <w:t xml:space="preserve">транспортных средств </w:t>
            </w:r>
            <w:r w:rsidR="000766A7">
              <w:t>УАЗ</w:t>
            </w:r>
            <w:r w:rsidR="000D3594" w:rsidRPr="00D14570">
              <w:t xml:space="preserve"> </w:t>
            </w:r>
            <w:r w:rsidR="000D1DE6" w:rsidRPr="00D14570">
              <w:t>в Ставропольском крае</w:t>
            </w:r>
          </w:p>
        </w:tc>
      </w:tr>
      <w:tr w:rsidR="003269AD" w:rsidRPr="00D14570" w14:paraId="59D27968" w14:textId="77777777" w:rsidTr="00D14570">
        <w:tc>
          <w:tcPr>
            <w:tcW w:w="1254" w:type="dxa"/>
            <w:gridSpan w:val="2"/>
            <w:shd w:val="clear" w:color="auto" w:fill="auto"/>
          </w:tcPr>
          <w:p w14:paraId="0241691B" w14:textId="77777777" w:rsidR="003269AD" w:rsidRPr="00D14570" w:rsidRDefault="003269AD" w:rsidP="00420476">
            <w:pPr>
              <w:widowControl w:val="0"/>
              <w:numPr>
                <w:ilvl w:val="0"/>
                <w:numId w:val="12"/>
              </w:numPr>
              <w:ind w:right="459"/>
            </w:pPr>
          </w:p>
        </w:tc>
        <w:tc>
          <w:tcPr>
            <w:tcW w:w="2835" w:type="dxa"/>
            <w:shd w:val="clear" w:color="auto" w:fill="auto"/>
          </w:tcPr>
          <w:p w14:paraId="2269DF57" w14:textId="0E07CC8A" w:rsidR="003269AD" w:rsidRPr="00D14570" w:rsidRDefault="003269AD" w:rsidP="00143A05">
            <w:pPr>
              <w:widowControl w:val="0"/>
              <w:tabs>
                <w:tab w:val="left" w:pos="0"/>
                <w:tab w:val="left" w:pos="284"/>
                <w:tab w:val="left" w:pos="1134"/>
              </w:tabs>
              <w:outlineLvl w:val="0"/>
              <w:rPr>
                <w:b/>
              </w:rPr>
            </w:pPr>
            <w:r w:rsidRPr="00D14570">
              <w:rPr>
                <w:b/>
              </w:rPr>
              <w:t>Код ОКПД</w:t>
            </w:r>
            <w:proofErr w:type="gramStart"/>
            <w:r w:rsidRPr="00D14570">
              <w:rPr>
                <w:b/>
              </w:rPr>
              <w:t>2</w:t>
            </w:r>
            <w:proofErr w:type="gramEnd"/>
            <w:r w:rsidR="00BD5C3E" w:rsidRPr="00D14570">
              <w:rPr>
                <w:b/>
              </w:rPr>
              <w:t xml:space="preserve"> предмета закупки</w:t>
            </w:r>
          </w:p>
        </w:tc>
        <w:tc>
          <w:tcPr>
            <w:tcW w:w="6266" w:type="dxa"/>
            <w:shd w:val="clear" w:color="auto" w:fill="auto"/>
          </w:tcPr>
          <w:p w14:paraId="52A9DEBA" w14:textId="5C3E7AFC" w:rsidR="003269AD" w:rsidRPr="00D14570" w:rsidRDefault="00BD5C3E" w:rsidP="00856363">
            <w:pPr>
              <w:widowControl w:val="0"/>
              <w:tabs>
                <w:tab w:val="left" w:pos="284"/>
                <w:tab w:val="left" w:pos="426"/>
                <w:tab w:val="left" w:pos="1134"/>
              </w:tabs>
              <w:jc w:val="both"/>
              <w:outlineLvl w:val="0"/>
            </w:pPr>
            <w:r w:rsidRPr="00D14570">
              <w:t>45.20.1</w:t>
            </w:r>
          </w:p>
        </w:tc>
      </w:tr>
      <w:tr w:rsidR="00EE4CA2" w:rsidRPr="00D14570" w14:paraId="42365252" w14:textId="77777777" w:rsidTr="00D14570">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2835"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 xml:space="preserve">Количество поставляемого товара, объема выполняемых </w:t>
            </w:r>
            <w:r w:rsidRPr="00D14570">
              <w:rPr>
                <w:b/>
              </w:rPr>
              <w:lastRenderedPageBreak/>
              <w:t>работ, оказываемых услуг</w:t>
            </w:r>
          </w:p>
        </w:tc>
        <w:tc>
          <w:tcPr>
            <w:tcW w:w="6266"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lastRenderedPageBreak/>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D14570">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2835"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54A4D481" w:rsidR="004508C6" w:rsidRPr="00D14570" w:rsidRDefault="000766A7" w:rsidP="009D28A1">
            <w:pPr>
              <w:shd w:val="clear" w:color="auto" w:fill="FFFFFF"/>
              <w:tabs>
                <w:tab w:val="left" w:pos="284"/>
                <w:tab w:val="left" w:pos="426"/>
              </w:tabs>
              <w:jc w:val="both"/>
            </w:pPr>
            <w:r>
              <w:rPr>
                <w:bCs/>
              </w:rPr>
              <w:t>540</w:t>
            </w:r>
            <w:r w:rsidR="00D1621A" w:rsidRPr="00D14570">
              <w:rPr>
                <w:bCs/>
              </w:rPr>
              <w:t> 000,00</w:t>
            </w:r>
            <w:r w:rsidR="009D28A1" w:rsidRPr="00D14570">
              <w:rPr>
                <w:bCs/>
              </w:rPr>
              <w:t xml:space="preserve"> (</w:t>
            </w:r>
            <w:r>
              <w:rPr>
                <w:bCs/>
              </w:rPr>
              <w:t>Пятьсот сорок</w:t>
            </w:r>
            <w:r w:rsidR="001647A4">
              <w:rPr>
                <w:bCs/>
              </w:rPr>
              <w:t xml:space="preserve"> тысяч</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r w:rsidR="000D1DE6" w:rsidRPr="00D14570">
              <w:rPr>
                <w:bCs/>
              </w:rPr>
              <w:t xml:space="preserve"> 20%</w:t>
            </w:r>
            <w:r w:rsidR="00575438" w:rsidRPr="00D14570">
              <w:t>.</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22F6C4ED" w:rsidR="009D28A1" w:rsidRPr="00D14570"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1 (один) нормо-час услуг по техническому обслуживанию и ремонту </w:t>
            </w:r>
            <w:r w:rsidR="000D1DE6" w:rsidRPr="00D14570">
              <w:rPr>
                <w:bCs/>
                <w:color w:val="000000"/>
              </w:rPr>
              <w:t xml:space="preserve">транспортных средств </w:t>
            </w:r>
            <w:r w:rsidR="000766A7">
              <w:rPr>
                <w:bCs/>
                <w:color w:val="000000"/>
              </w:rPr>
              <w:t>УАЗ</w:t>
            </w:r>
            <w:r w:rsidR="00856363" w:rsidRPr="00D14570">
              <w:rPr>
                <w:bCs/>
                <w:color w:val="000000"/>
              </w:rPr>
              <w:t xml:space="preserve"> </w:t>
            </w:r>
            <w:r w:rsidRPr="00D14570">
              <w:rPr>
                <w:bCs/>
              </w:rPr>
              <w:t xml:space="preserve">составляет </w:t>
            </w:r>
            <w:r w:rsidR="000766A7">
              <w:rPr>
                <w:bCs/>
              </w:rPr>
              <w:t>2 240</w:t>
            </w:r>
            <w:r w:rsidR="000D3594" w:rsidRPr="00D14570">
              <w:rPr>
                <w:bCs/>
              </w:rPr>
              <w:t>,00</w:t>
            </w:r>
            <w:r w:rsidR="000071CC" w:rsidRPr="00D14570">
              <w:rPr>
                <w:bCs/>
              </w:rPr>
              <w:t xml:space="preserve"> (</w:t>
            </w:r>
            <w:r w:rsidR="000766A7">
              <w:rPr>
                <w:bCs/>
              </w:rPr>
              <w:t>Две тысячи двести сорок</w:t>
            </w:r>
            <w:r w:rsidR="000071CC" w:rsidRPr="00D14570">
              <w:rPr>
                <w:bCs/>
              </w:rPr>
              <w:t xml:space="preserve">) рублей </w:t>
            </w:r>
            <w:r w:rsidR="000D3594" w:rsidRPr="00D14570">
              <w:rPr>
                <w:bCs/>
              </w:rPr>
              <w:t>00</w:t>
            </w:r>
            <w:r w:rsidR="000071CC" w:rsidRPr="00D14570">
              <w:rPr>
                <w:bCs/>
              </w:rPr>
              <w:t xml:space="preserve"> копеек, </w:t>
            </w:r>
            <w:r w:rsidR="00743CD8" w:rsidRPr="00D14570">
              <w:rPr>
                <w:bCs/>
              </w:rPr>
              <w:t>включая</w:t>
            </w:r>
            <w:r w:rsidR="00301FC4" w:rsidRPr="00D14570">
              <w:rPr>
                <w:bCs/>
              </w:rPr>
              <w:t xml:space="preserve"> НДС</w:t>
            </w:r>
            <w:r w:rsidRPr="00D14570">
              <w:rPr>
                <w:bCs/>
              </w:rPr>
              <w:t>.</w:t>
            </w:r>
          </w:p>
          <w:p w14:paraId="098B8447" w14:textId="7EF5A654" w:rsidR="009D28A1" w:rsidRPr="00D14570" w:rsidRDefault="009D28A1" w:rsidP="009D28A1">
            <w:pPr>
              <w:shd w:val="clear" w:color="auto" w:fill="FFFFFF"/>
              <w:tabs>
                <w:tab w:val="left" w:pos="284"/>
                <w:tab w:val="left" w:pos="426"/>
              </w:tabs>
              <w:jc w:val="both"/>
              <w:rPr>
                <w:bCs/>
              </w:rPr>
            </w:pPr>
            <w:r w:rsidRPr="00D14570">
              <w:rPr>
                <w:bCs/>
              </w:rPr>
              <w:t xml:space="preserve">Цена 1 (Одного) нормо-часа на оказание услуг по техническому обслуживанию и ремонту </w:t>
            </w:r>
            <w:r w:rsidR="000D1DE6" w:rsidRPr="00D14570">
              <w:rPr>
                <w:bCs/>
              </w:rPr>
              <w:t xml:space="preserve">транспортных средств </w:t>
            </w:r>
            <w:r w:rsidR="000766A7">
              <w:rPr>
                <w:bCs/>
              </w:rPr>
              <w:t>УАЗ</w:t>
            </w:r>
            <w:r w:rsidR="00856363" w:rsidRPr="00D14570">
              <w:rPr>
                <w:bCs/>
              </w:rPr>
              <w:t xml:space="preserve"> </w:t>
            </w:r>
            <w:r w:rsidRPr="00D14570">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D14570">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2835"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6266"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D14570">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2835"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6266"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D14570">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2835"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6266"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D14570">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2835"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D14570">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2835"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6266"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D14570">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2835"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 xml:space="preserve">Форма, сроки и </w:t>
            </w:r>
            <w:r w:rsidRPr="00D14570">
              <w:rPr>
                <w:b/>
              </w:rPr>
              <w:lastRenderedPageBreak/>
              <w:t>порядок оплаты товара, работ, услуг</w:t>
            </w:r>
          </w:p>
        </w:tc>
        <w:tc>
          <w:tcPr>
            <w:tcW w:w="6266"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lastRenderedPageBreak/>
              <w:t xml:space="preserve">Определены проектом договора </w:t>
            </w:r>
            <w:r w:rsidR="004508C6" w:rsidRPr="00D14570">
              <w:t>(приложение № 3</w:t>
            </w:r>
            <w:r w:rsidR="004508C6" w:rsidRPr="00D14570">
              <w:br/>
            </w:r>
            <w:r w:rsidR="004508C6" w:rsidRPr="00D14570">
              <w:lastRenderedPageBreak/>
              <w:t>к извещению)</w:t>
            </w:r>
          </w:p>
        </w:tc>
      </w:tr>
      <w:tr w:rsidR="009D28A1" w:rsidRPr="00D14570" w14:paraId="4226038A" w14:textId="77777777" w:rsidTr="00D14570">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2835"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6266"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D14570">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2835"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6266"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D14570">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2835"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6266" w:type="dxa"/>
            <w:shd w:val="clear" w:color="auto" w:fill="auto"/>
          </w:tcPr>
          <w:p w14:paraId="3C206EB6" w14:textId="790D1F07" w:rsidR="009D28A1" w:rsidRPr="00D14570" w:rsidRDefault="00C22C51" w:rsidP="004531C3">
            <w:pPr>
              <w:widowControl w:val="0"/>
              <w:tabs>
                <w:tab w:val="left" w:pos="284"/>
                <w:tab w:val="left" w:pos="426"/>
                <w:tab w:val="left" w:pos="1134"/>
                <w:tab w:val="left" w:pos="1276"/>
              </w:tabs>
              <w:jc w:val="both"/>
              <w:outlineLvl w:val="0"/>
              <w:rPr>
                <w:b/>
              </w:rPr>
            </w:pPr>
            <w:r>
              <w:t>30</w:t>
            </w:r>
            <w:r w:rsidR="009307C4" w:rsidRPr="00D14570">
              <w:t xml:space="preserve"> </w:t>
            </w:r>
            <w:r>
              <w:t>января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D14570">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2835"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6266"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D14570">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2835"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6266" w:type="dxa"/>
            <w:shd w:val="clear" w:color="auto" w:fill="auto"/>
          </w:tcPr>
          <w:p w14:paraId="384FEE1A" w14:textId="40A0F15B" w:rsidR="009D28A1" w:rsidRPr="00D14570" w:rsidRDefault="00C22C51" w:rsidP="00C22C51">
            <w:pPr>
              <w:widowControl w:val="0"/>
              <w:tabs>
                <w:tab w:val="left" w:pos="284"/>
                <w:tab w:val="left" w:pos="426"/>
                <w:tab w:val="left" w:pos="1134"/>
                <w:tab w:val="left" w:pos="1276"/>
              </w:tabs>
              <w:jc w:val="both"/>
              <w:outlineLvl w:val="0"/>
            </w:pPr>
            <w:r>
              <w:t>10</w:t>
            </w:r>
            <w:r w:rsidR="009307C4" w:rsidRPr="00D14570">
              <w:t xml:space="preserve"> </w:t>
            </w:r>
            <w:r>
              <w:t>февраля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D14570">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2835"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6266" w:type="dxa"/>
            <w:shd w:val="clear" w:color="auto" w:fill="auto"/>
          </w:tcPr>
          <w:p w14:paraId="2F8BF1FF" w14:textId="354FE22E" w:rsidR="009D28A1" w:rsidRPr="00D14570" w:rsidRDefault="00C22C51" w:rsidP="004531C3">
            <w:pPr>
              <w:widowControl w:val="0"/>
              <w:tabs>
                <w:tab w:val="left" w:pos="993"/>
                <w:tab w:val="left" w:pos="1276"/>
                <w:tab w:val="left" w:pos="1701"/>
              </w:tabs>
              <w:jc w:val="both"/>
              <w:textAlignment w:val="baseline"/>
            </w:pPr>
            <w:r>
              <w:t>11</w:t>
            </w:r>
            <w:r w:rsidR="009307C4" w:rsidRPr="00D14570">
              <w:t xml:space="preserve"> </w:t>
            </w:r>
            <w:r>
              <w:t>февраля</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D14570">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2835"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6266"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D14570">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2835"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6266"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D14570">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2835"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D14570">
              <w:rPr>
                <w:b/>
              </w:rPr>
              <w:lastRenderedPageBreak/>
              <w:t>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D14570">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2835"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6266"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D14570">
              <w:lastRenderedPageBreak/>
              <w:t>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D14570">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2835"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6266"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(в настоящем извещении требования не установлены)</w:t>
            </w:r>
          </w:p>
        </w:tc>
      </w:tr>
      <w:tr w:rsidR="009D28A1" w:rsidRPr="00D14570" w14:paraId="766E1665" w14:textId="77777777" w:rsidTr="00D14570">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2835"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6266"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 xml:space="preserve">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w:t>
            </w:r>
            <w:r w:rsidR="009D28A1" w:rsidRPr="00D14570">
              <w:lastRenderedPageBreak/>
              <w:t>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D14570">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2835"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D14570">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2835"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D14570">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t>5</w:t>
            </w:r>
          </w:p>
        </w:tc>
        <w:tc>
          <w:tcPr>
            <w:tcW w:w="2835"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 xml:space="preserve">Порядок подготовки заявки на участие в </w:t>
            </w:r>
            <w:r w:rsidRPr="00D14570">
              <w:rPr>
                <w:b/>
              </w:rPr>
              <w:lastRenderedPageBreak/>
              <w:t>запросе котировок в электронной форме</w:t>
            </w:r>
          </w:p>
        </w:tc>
        <w:tc>
          <w:tcPr>
            <w:tcW w:w="6266" w:type="dxa"/>
            <w:shd w:val="clear" w:color="auto" w:fill="auto"/>
          </w:tcPr>
          <w:p w14:paraId="63EE567D" w14:textId="3E613763" w:rsidR="009D28A1" w:rsidRPr="00D14570" w:rsidRDefault="009D28A1" w:rsidP="00420476">
            <w:pPr>
              <w:numPr>
                <w:ilvl w:val="1"/>
                <w:numId w:val="6"/>
              </w:numPr>
              <w:ind w:left="0" w:firstLine="0"/>
              <w:jc w:val="both"/>
            </w:pPr>
            <w:r w:rsidRPr="00D14570">
              <w:lastRenderedPageBreak/>
              <w:t xml:space="preserve">Для участия в закупке в электронной форме субъекты малого и среднего предпринимательства </w:t>
            </w:r>
            <w:r w:rsidRPr="00D14570">
              <w:lastRenderedPageBreak/>
              <w:t xml:space="preserve">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 xml:space="preserve">Участник закупки несет все расходы, связанные с подготовкой заявки на участие в закупке, заказчик не </w:t>
            </w:r>
            <w:r w:rsidRPr="00D14570">
              <w:lastRenderedPageBreak/>
              <w:t>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D14570">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2835"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 xml:space="preserve">б) лицом, указанным в едином государственном реестре </w:t>
            </w:r>
            <w:r w:rsidRPr="00D14570">
              <w:lastRenderedPageBreak/>
              <w:t>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w:t>
            </w:r>
            <w:r w:rsidRPr="00D14570">
              <w:lastRenderedPageBreak/>
              <w:t>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 xml:space="preserve">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w:t>
            </w:r>
            <w:r w:rsidRPr="00D14570">
              <w:lastRenderedPageBreak/>
              <w:t>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w:t>
            </w:r>
            <w:r w:rsidRPr="00D14570">
              <w:lastRenderedPageBreak/>
              <w:t xml:space="preserve">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D14570">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2835"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5BCDC013" w:rsidR="009D28A1" w:rsidRPr="00D14570" w:rsidRDefault="009D28A1" w:rsidP="00420476">
            <w:pPr>
              <w:widowControl w:val="0"/>
              <w:numPr>
                <w:ilvl w:val="1"/>
                <w:numId w:val="8"/>
              </w:numPr>
              <w:tabs>
                <w:tab w:val="left" w:pos="464"/>
              </w:tabs>
              <w:ind w:left="0" w:firstLine="0"/>
              <w:jc w:val="both"/>
            </w:pPr>
            <w:r w:rsidRPr="00D14570">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21796136"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3D242A" w:rsidRPr="00D14570">
              <w:t>7</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w:t>
            </w:r>
            <w:r w:rsidRPr="00D14570">
              <w:lastRenderedPageBreak/>
              <w:t xml:space="preserve">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lastRenderedPageBreak/>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21A15590" w:rsidR="002D5774" w:rsidRPr="00D14570" w:rsidRDefault="009D28A1" w:rsidP="002D5774">
            <w:pPr>
              <w:tabs>
                <w:tab w:val="left" w:pos="426"/>
              </w:tabs>
              <w:jc w:val="both"/>
              <w:rPr>
                <w:bCs/>
              </w:rPr>
            </w:pPr>
            <w:r w:rsidRPr="00D14570">
              <w:t xml:space="preserve">7.7. </w:t>
            </w:r>
            <w:proofErr w:type="gramStart"/>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и ремонта </w:t>
            </w:r>
            <w:r w:rsidR="007B74CC" w:rsidRPr="00D14570">
              <w:t xml:space="preserve"> </w:t>
            </w:r>
            <w:r w:rsidR="00603470" w:rsidRPr="00D14570">
              <w:rPr>
                <w:bCs/>
              </w:rPr>
              <w:t xml:space="preserve">транспортных средств </w:t>
            </w:r>
            <w:r w:rsidR="000766A7">
              <w:rPr>
                <w:bCs/>
              </w:rPr>
              <w:t>УАЗ</w:t>
            </w:r>
            <w:r w:rsidR="000D3594" w:rsidRPr="00D14570">
              <w:rPr>
                <w:bCs/>
              </w:rPr>
              <w:t xml:space="preserve"> </w:t>
            </w:r>
            <w:r w:rsidR="0056051F" w:rsidRPr="00D14570">
              <w:rPr>
                <w:bCs/>
              </w:rPr>
              <w:t xml:space="preserve"> </w:t>
            </w:r>
            <w:r w:rsidR="002D5774" w:rsidRPr="00D14570">
              <w:t xml:space="preserve">с учетом приоритета товаров российского происхождения, работ, услуг, выполняемых, оказываемых российскими лицами </w:t>
            </w:r>
            <w:r w:rsidR="002D5774" w:rsidRPr="00D14570">
              <w:rPr>
                <w:i/>
              </w:rPr>
              <w:t>(в случае применения при проведении закупки приоритета товаров российского происхождения, работ, услуг, выполняемых, оказываемых</w:t>
            </w:r>
            <w:proofErr w:type="gramEnd"/>
            <w:r w:rsidR="002D5774" w:rsidRPr="00D14570">
              <w:rPr>
                <w:i/>
              </w:rPr>
              <w:t xml:space="preserve"> российскими лицами, установленного пунктом 9 извещения).</w:t>
            </w:r>
          </w:p>
          <w:p w14:paraId="026CC64B" w14:textId="7CEBAFA9"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и ремонта </w:t>
            </w:r>
            <w:r w:rsidR="00603470" w:rsidRPr="00D14570">
              <w:rPr>
                <w:bCs/>
              </w:rPr>
              <w:t xml:space="preserve">транспортных средств </w:t>
            </w:r>
            <w:r w:rsidR="000766A7">
              <w:rPr>
                <w:bCs/>
              </w:rPr>
              <w:t>УАЗ</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w:t>
            </w:r>
            <w:r w:rsidR="00AF4377" w:rsidRPr="00D14570">
              <w:lastRenderedPageBreak/>
              <w:t>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D14570">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2835"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6266"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lastRenderedPageBreak/>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4FCF1FAD" w:rsidR="009D28A1" w:rsidRPr="00D14570"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заключается с условиями и стоимостью </w:t>
            </w:r>
            <w:r w:rsidR="00271B67" w:rsidRPr="00D14570">
              <w:rPr>
                <w:lang w:val="ru-RU"/>
              </w:rPr>
              <w:br/>
            </w:r>
            <w:r w:rsidRPr="00D14570">
              <w:rPr>
                <w:lang w:val="ru-RU"/>
              </w:rPr>
              <w:t xml:space="preserve">1 (одного) нормо-часа технического обслуживания и ремонта </w:t>
            </w:r>
            <w:r w:rsidR="00603470" w:rsidRPr="00D14570">
              <w:rPr>
                <w:bCs/>
                <w:lang w:val="ru-RU"/>
              </w:rPr>
              <w:t xml:space="preserve">транспортных средств </w:t>
            </w:r>
            <w:r w:rsidR="000766A7">
              <w:rPr>
                <w:bCs/>
                <w:lang w:val="ru-RU"/>
              </w:rPr>
              <w:t>УАЗ</w:t>
            </w:r>
            <w:r w:rsidRPr="00D14570">
              <w:rPr>
                <w:lang w:val="ru-RU"/>
              </w:rPr>
              <w:t>, опре</w:t>
            </w:r>
            <w:r w:rsidRPr="00D14570">
              <w:rPr>
                <w:bCs/>
                <w:lang w:val="ru-RU"/>
              </w:rPr>
              <w:t>деленной</w:t>
            </w:r>
            <w:r w:rsidRPr="00D14570">
              <w:rPr>
                <w:lang w:val="ru-RU"/>
              </w:rPr>
              <w:t xml:space="preserve"> в </w:t>
            </w:r>
            <w:r w:rsidR="004A34EE" w:rsidRPr="00D14570">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D14570">
              <w:rPr>
                <w:bCs/>
                <w:i/>
                <w:lang w:val="ru-RU"/>
              </w:rPr>
              <w:t>(приложение № 1 к извещению)</w:t>
            </w:r>
            <w:r w:rsidRPr="00D14570">
              <w:rPr>
                <w:lang w:val="ru-RU"/>
              </w:rPr>
              <w:t xml:space="preserve">, </w:t>
            </w:r>
            <w:r w:rsidR="004A34EE" w:rsidRPr="00D14570">
              <w:rPr>
                <w:lang w:val="ru-RU"/>
              </w:rPr>
              <w:t xml:space="preserve">предоставленном </w:t>
            </w:r>
            <w:r w:rsidRPr="00D14570">
              <w:rPr>
                <w:lang w:val="ru-RU"/>
              </w:rPr>
              <w:t>участником закупки, с которым заключается договор.</w:t>
            </w:r>
          </w:p>
          <w:p w14:paraId="448F2F91" w14:textId="5F97362B" w:rsidR="009D28A1" w:rsidRPr="00D14570"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4FCEB7EE"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CB058E" w:rsidRPr="00D14570">
              <w:rPr>
                <w:lang w:val="ru-RU"/>
              </w:rPr>
              <w:t>7</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D14570" w14:paraId="61024E5B" w14:textId="77777777" w:rsidTr="00D14570">
        <w:trPr>
          <w:gridBefore w:val="1"/>
          <w:wBefore w:w="12" w:type="dxa"/>
        </w:trPr>
        <w:tc>
          <w:tcPr>
            <w:tcW w:w="1242" w:type="dxa"/>
            <w:shd w:val="clear" w:color="auto" w:fill="auto"/>
            <w:vAlign w:val="center"/>
          </w:tcPr>
          <w:p w14:paraId="24E3352B" w14:textId="399F630C" w:rsidR="009D28A1" w:rsidRPr="00D14570" w:rsidRDefault="009D28A1" w:rsidP="004531C3">
            <w:pPr>
              <w:widowControl w:val="0"/>
              <w:tabs>
                <w:tab w:val="left" w:pos="1276"/>
                <w:tab w:val="left" w:pos="1560"/>
              </w:tabs>
              <w:jc w:val="center"/>
              <w:rPr>
                <w:b/>
              </w:rPr>
            </w:pPr>
            <w:r w:rsidRPr="00D14570">
              <w:rPr>
                <w:b/>
              </w:rPr>
              <w:lastRenderedPageBreak/>
              <w:t>9</w:t>
            </w:r>
          </w:p>
        </w:tc>
        <w:tc>
          <w:tcPr>
            <w:tcW w:w="2835" w:type="dxa"/>
            <w:shd w:val="clear" w:color="auto" w:fill="auto"/>
            <w:vAlign w:val="center"/>
          </w:tcPr>
          <w:p w14:paraId="3B7B7755" w14:textId="3C361A12" w:rsidR="009D28A1" w:rsidRPr="00D14570" w:rsidRDefault="00C22C51" w:rsidP="006E0B99">
            <w:pPr>
              <w:widowControl w:val="0"/>
              <w:tabs>
                <w:tab w:val="left" w:pos="1134"/>
                <w:tab w:val="left" w:pos="1276"/>
                <w:tab w:val="left" w:pos="1560"/>
              </w:tabs>
              <w:rPr>
                <w:b/>
              </w:rPr>
            </w:pPr>
            <w:proofErr w:type="gramStart"/>
            <w:r w:rsidRPr="00C22C51">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C22C51">
              <w:rPr>
                <w:b/>
              </w:rPr>
              <w:lastRenderedPageBreak/>
              <w:t>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C22C51">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6266" w:type="dxa"/>
            <w:shd w:val="clear" w:color="auto" w:fill="auto"/>
          </w:tcPr>
          <w:p w14:paraId="351FA273" w14:textId="77777777" w:rsidR="00C22C51" w:rsidRDefault="00C22C51" w:rsidP="00C22C51">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 xml:space="preserve">с учетом информации </w:t>
            </w:r>
            <w:r>
              <w:rPr>
                <w:iCs/>
              </w:rPr>
              <w:t xml:space="preserve">по </w:t>
            </w:r>
            <w:proofErr w:type="gramStart"/>
            <w:r w:rsidRPr="009B58F4">
              <w:rPr>
                <w:iCs/>
              </w:rPr>
              <w:t>п</w:t>
            </w:r>
            <w:proofErr w:type="gramEnd"/>
            <w:r w:rsidRPr="009B58F4">
              <w:rPr>
                <w:iCs/>
              </w:rPr>
              <w:t xml:space="preserve"> 9.1, 9.2, 9.3 и 9.4 извещения.</w:t>
            </w:r>
          </w:p>
          <w:p w14:paraId="5527631A" w14:textId="19A7D76B" w:rsidR="00D95089" w:rsidRPr="00D14570" w:rsidRDefault="00C22C51" w:rsidP="00C22C51">
            <w:pPr>
              <w:widowControl w:val="0"/>
              <w:tabs>
                <w:tab w:val="left" w:pos="464"/>
                <w:tab w:val="left" w:pos="688"/>
              </w:tabs>
              <w:jc w:val="both"/>
              <w:rPr>
                <w:iCs/>
              </w:rPr>
            </w:pPr>
            <w:r w:rsidRPr="00BF464E">
              <w:rPr>
                <w:iCs/>
              </w:rPr>
              <w:t>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 3 ПП № 1875</w:t>
            </w:r>
          </w:p>
          <w:p w14:paraId="0A9DC103" w14:textId="7E28D8B2" w:rsidR="000F62F1" w:rsidRPr="00D14570" w:rsidRDefault="000F62F1" w:rsidP="000F62F1">
            <w:pPr>
              <w:widowControl w:val="0"/>
              <w:tabs>
                <w:tab w:val="left" w:pos="464"/>
                <w:tab w:val="left" w:pos="688"/>
              </w:tabs>
              <w:jc w:val="both"/>
            </w:pPr>
          </w:p>
        </w:tc>
      </w:tr>
      <w:tr w:rsidR="00682062" w:rsidRPr="00D14570" w14:paraId="4DE72109" w14:textId="77777777" w:rsidTr="00D14570">
        <w:trPr>
          <w:gridBefore w:val="1"/>
          <w:wBefore w:w="12" w:type="dxa"/>
        </w:trPr>
        <w:tc>
          <w:tcPr>
            <w:tcW w:w="1242" w:type="dxa"/>
            <w:shd w:val="clear" w:color="auto" w:fill="auto"/>
            <w:vAlign w:val="center"/>
          </w:tcPr>
          <w:p w14:paraId="5552B218" w14:textId="2678FC6E" w:rsidR="00682062" w:rsidRPr="00D14570" w:rsidRDefault="00682062" w:rsidP="004531C3">
            <w:pPr>
              <w:widowControl w:val="0"/>
              <w:tabs>
                <w:tab w:val="left" w:pos="1276"/>
                <w:tab w:val="left" w:pos="1560"/>
              </w:tabs>
              <w:jc w:val="center"/>
            </w:pPr>
            <w:r w:rsidRPr="00D14570">
              <w:lastRenderedPageBreak/>
              <w:t>9.1.</w:t>
            </w:r>
          </w:p>
        </w:tc>
        <w:tc>
          <w:tcPr>
            <w:tcW w:w="2835" w:type="dxa"/>
            <w:shd w:val="clear" w:color="auto" w:fill="auto"/>
            <w:vAlign w:val="center"/>
          </w:tcPr>
          <w:p w14:paraId="60872F23" w14:textId="4A937A54" w:rsidR="00682062" w:rsidRPr="00D14570" w:rsidRDefault="00C22C51" w:rsidP="00BA0734">
            <w:pPr>
              <w:widowControl w:val="0"/>
              <w:tabs>
                <w:tab w:val="left" w:pos="1134"/>
                <w:tab w:val="left" w:pos="1276"/>
                <w:tab w:val="left" w:pos="1560"/>
              </w:tabs>
            </w:pPr>
            <w:r w:rsidRPr="00C22C51">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ПП № 1875</w:t>
            </w:r>
          </w:p>
        </w:tc>
        <w:tc>
          <w:tcPr>
            <w:tcW w:w="6266" w:type="dxa"/>
            <w:shd w:val="clear" w:color="auto" w:fill="auto"/>
          </w:tcPr>
          <w:p w14:paraId="3D284B8C" w14:textId="66F7FB43" w:rsidR="00682062" w:rsidRPr="00D14570" w:rsidRDefault="00682062" w:rsidP="00AA3F08">
            <w:pPr>
              <w:widowControl w:val="0"/>
              <w:tabs>
                <w:tab w:val="left" w:pos="464"/>
                <w:tab w:val="left" w:pos="688"/>
              </w:tabs>
              <w:jc w:val="both"/>
            </w:pPr>
            <w:r w:rsidRPr="00D14570">
              <w:t xml:space="preserve">не </w:t>
            </w:r>
            <w:proofErr w:type="gramStart"/>
            <w:r w:rsidRPr="00D14570">
              <w:t>установлен</w:t>
            </w:r>
            <w:proofErr w:type="gramEnd"/>
          </w:p>
        </w:tc>
      </w:tr>
      <w:tr w:rsidR="00682062" w:rsidRPr="00D14570" w14:paraId="48F7E4CF" w14:textId="77777777" w:rsidTr="00D14570">
        <w:trPr>
          <w:gridBefore w:val="1"/>
          <w:wBefore w:w="12" w:type="dxa"/>
        </w:trPr>
        <w:tc>
          <w:tcPr>
            <w:tcW w:w="1242" w:type="dxa"/>
            <w:shd w:val="clear" w:color="auto" w:fill="auto"/>
            <w:vAlign w:val="center"/>
          </w:tcPr>
          <w:p w14:paraId="669E28AA" w14:textId="4A3676D1" w:rsidR="00682062" w:rsidRPr="00D14570" w:rsidRDefault="00682062" w:rsidP="004531C3">
            <w:pPr>
              <w:widowControl w:val="0"/>
              <w:tabs>
                <w:tab w:val="left" w:pos="1276"/>
                <w:tab w:val="left" w:pos="1560"/>
              </w:tabs>
              <w:jc w:val="center"/>
            </w:pPr>
            <w:r w:rsidRPr="00D14570">
              <w:t>9.2.</w:t>
            </w:r>
          </w:p>
        </w:tc>
        <w:tc>
          <w:tcPr>
            <w:tcW w:w="2835" w:type="dxa"/>
            <w:shd w:val="clear" w:color="auto" w:fill="auto"/>
            <w:vAlign w:val="center"/>
          </w:tcPr>
          <w:p w14:paraId="5C8AEACE" w14:textId="28E79BF0" w:rsidR="00682062" w:rsidRPr="00D14570" w:rsidRDefault="00C22C51" w:rsidP="00BA0734">
            <w:pPr>
              <w:widowControl w:val="0"/>
              <w:tabs>
                <w:tab w:val="left" w:pos="1134"/>
                <w:tab w:val="left" w:pos="1276"/>
                <w:tab w:val="left" w:pos="1560"/>
              </w:tabs>
            </w:pPr>
            <w:r w:rsidRPr="00C22C51">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22C51">
              <w:lastRenderedPageBreak/>
              <w:t>по перечню согласно приложению № 2 к ПП № 1875</w:t>
            </w:r>
          </w:p>
        </w:tc>
        <w:tc>
          <w:tcPr>
            <w:tcW w:w="6266" w:type="dxa"/>
            <w:shd w:val="clear" w:color="auto" w:fill="auto"/>
          </w:tcPr>
          <w:p w14:paraId="585ED400" w14:textId="758C8CFB" w:rsidR="00682062" w:rsidRPr="00D14570" w:rsidRDefault="00682062" w:rsidP="00AA3F08">
            <w:pPr>
              <w:widowControl w:val="0"/>
              <w:tabs>
                <w:tab w:val="left" w:pos="464"/>
                <w:tab w:val="left" w:pos="688"/>
              </w:tabs>
              <w:jc w:val="both"/>
              <w:rPr>
                <w:lang w:val="en-US"/>
              </w:rPr>
            </w:pPr>
            <w:r w:rsidRPr="00D14570">
              <w:lastRenderedPageBreak/>
              <w:t>не установлено</w:t>
            </w:r>
          </w:p>
        </w:tc>
      </w:tr>
      <w:tr w:rsidR="00682062" w:rsidRPr="00D14570" w14:paraId="72EC8AE3" w14:textId="77777777" w:rsidTr="00D14570">
        <w:trPr>
          <w:gridBefore w:val="1"/>
          <w:wBefore w:w="12" w:type="dxa"/>
        </w:trPr>
        <w:tc>
          <w:tcPr>
            <w:tcW w:w="1242" w:type="dxa"/>
            <w:shd w:val="clear" w:color="auto" w:fill="auto"/>
            <w:vAlign w:val="center"/>
          </w:tcPr>
          <w:p w14:paraId="23C0298B" w14:textId="0A78CCE6" w:rsidR="00682062" w:rsidRPr="00D14570" w:rsidRDefault="00682062" w:rsidP="004531C3">
            <w:pPr>
              <w:widowControl w:val="0"/>
              <w:tabs>
                <w:tab w:val="left" w:pos="1276"/>
                <w:tab w:val="left" w:pos="1560"/>
              </w:tabs>
              <w:jc w:val="center"/>
            </w:pPr>
            <w:r w:rsidRPr="00D14570">
              <w:lastRenderedPageBreak/>
              <w:t>9.3.</w:t>
            </w:r>
          </w:p>
        </w:tc>
        <w:tc>
          <w:tcPr>
            <w:tcW w:w="2835" w:type="dxa"/>
            <w:shd w:val="clear" w:color="auto" w:fill="auto"/>
            <w:vAlign w:val="center"/>
          </w:tcPr>
          <w:p w14:paraId="1E068759" w14:textId="272DD1ED" w:rsidR="00682062" w:rsidRPr="00D14570" w:rsidRDefault="00682062" w:rsidP="007A6E6C">
            <w:pPr>
              <w:widowControl w:val="0"/>
              <w:tabs>
                <w:tab w:val="left" w:pos="1134"/>
                <w:tab w:val="left" w:pos="1276"/>
                <w:tab w:val="left" w:pos="1560"/>
              </w:tabs>
            </w:pPr>
            <w:r w:rsidRPr="00D14570">
              <w:t xml:space="preserve">Преимущество в отношении </w:t>
            </w:r>
            <w:r w:rsidR="00DE58F9" w:rsidRPr="00D14570">
              <w:t>товаров российского происхождения (в том числе поставляемых при выполнении закупаемых работ, оказании закупаемых услуг)</w:t>
            </w:r>
          </w:p>
        </w:tc>
        <w:tc>
          <w:tcPr>
            <w:tcW w:w="6266" w:type="dxa"/>
            <w:shd w:val="clear" w:color="auto" w:fill="auto"/>
          </w:tcPr>
          <w:p w14:paraId="7B83309A" w14:textId="334115E8" w:rsidR="00682062" w:rsidRPr="00D14570" w:rsidRDefault="00682062" w:rsidP="00AA3F08">
            <w:pPr>
              <w:widowControl w:val="0"/>
              <w:tabs>
                <w:tab w:val="left" w:pos="464"/>
                <w:tab w:val="left" w:pos="688"/>
              </w:tabs>
              <w:jc w:val="both"/>
            </w:pPr>
            <w:r w:rsidRPr="00D14570">
              <w:t>не установлено</w:t>
            </w:r>
          </w:p>
        </w:tc>
      </w:tr>
      <w:tr w:rsidR="00BA0734" w:rsidRPr="00D14570" w14:paraId="1F6DBD58" w14:textId="77777777" w:rsidTr="00D14570">
        <w:trPr>
          <w:gridBefore w:val="1"/>
          <w:wBefore w:w="12" w:type="dxa"/>
        </w:trPr>
        <w:tc>
          <w:tcPr>
            <w:tcW w:w="1242" w:type="dxa"/>
            <w:shd w:val="clear" w:color="auto" w:fill="auto"/>
            <w:vAlign w:val="center"/>
          </w:tcPr>
          <w:p w14:paraId="40C8CC67" w14:textId="52E19A78" w:rsidR="00BA0734" w:rsidRPr="00D14570" w:rsidRDefault="00E33C10" w:rsidP="004531C3">
            <w:pPr>
              <w:widowControl w:val="0"/>
              <w:tabs>
                <w:tab w:val="left" w:pos="1276"/>
                <w:tab w:val="left" w:pos="1560"/>
              </w:tabs>
              <w:jc w:val="center"/>
            </w:pPr>
            <w:r w:rsidRPr="00D14570">
              <w:t>9.4</w:t>
            </w:r>
          </w:p>
        </w:tc>
        <w:tc>
          <w:tcPr>
            <w:tcW w:w="2835" w:type="dxa"/>
            <w:shd w:val="clear" w:color="auto" w:fill="auto"/>
            <w:vAlign w:val="center"/>
          </w:tcPr>
          <w:p w14:paraId="725657D8" w14:textId="6130F6F8" w:rsidR="00BA0734" w:rsidRPr="00D14570" w:rsidRDefault="00C22C51" w:rsidP="00E33C10">
            <w:pPr>
              <w:widowControl w:val="0"/>
              <w:tabs>
                <w:tab w:val="left" w:pos="1134"/>
                <w:tab w:val="left" w:pos="1276"/>
                <w:tab w:val="left" w:pos="1560"/>
              </w:tabs>
            </w:pPr>
            <w:r w:rsidRPr="00C22C51">
              <w:t>Осуществление минимальной обязательной доли закупок товаров российского происхождения по перечню согласно приложению № 3 к ПП № 1875</w:t>
            </w:r>
          </w:p>
        </w:tc>
        <w:tc>
          <w:tcPr>
            <w:tcW w:w="6266" w:type="dxa"/>
            <w:shd w:val="clear" w:color="auto" w:fill="auto"/>
          </w:tcPr>
          <w:p w14:paraId="7574DDCB" w14:textId="35BDEBD5" w:rsidR="00BA0734" w:rsidRPr="00D14570" w:rsidRDefault="00F4242C" w:rsidP="00AA3F08">
            <w:pPr>
              <w:widowControl w:val="0"/>
              <w:tabs>
                <w:tab w:val="left" w:pos="464"/>
                <w:tab w:val="left" w:pos="688"/>
              </w:tabs>
              <w:jc w:val="both"/>
            </w:pPr>
            <w:r w:rsidRPr="00D14570">
              <w:t>не установлено</w:t>
            </w:r>
          </w:p>
        </w:tc>
      </w:tr>
      <w:tr w:rsidR="009D28A1" w:rsidRPr="00D14570" w14:paraId="2C897B47" w14:textId="77777777" w:rsidTr="00D14570">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t>10</w:t>
            </w:r>
          </w:p>
        </w:tc>
        <w:tc>
          <w:tcPr>
            <w:tcW w:w="2835"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6266"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2CF2C438" w:rsidR="00554944" w:rsidRPr="00D14570" w:rsidRDefault="00973E2B" w:rsidP="00554944">
      <w:pPr>
        <w:jc w:val="right"/>
        <w:rPr>
          <w:b/>
          <w:bCs/>
        </w:rPr>
      </w:pPr>
      <w:r w:rsidRPr="00D14570">
        <w:rPr>
          <w:b/>
          <w:bCs/>
        </w:rPr>
        <w:t xml:space="preserve">от </w:t>
      </w:r>
      <w:r w:rsidR="00C22C51">
        <w:rPr>
          <w:b/>
          <w:bCs/>
        </w:rPr>
        <w:t>30</w:t>
      </w:r>
      <w:r w:rsidR="009307C4" w:rsidRPr="00D14570">
        <w:rPr>
          <w:b/>
          <w:bCs/>
        </w:rPr>
        <w:t>.</w:t>
      </w:r>
      <w:r w:rsidR="00C22C51">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EC0289">
        <w:rPr>
          <w:b/>
          <w:bCs/>
        </w:rPr>
        <w:t>5</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2DB6E50B"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C22C51">
        <w:rPr>
          <w:bCs/>
        </w:rPr>
        <w:t>30</w:t>
      </w:r>
      <w:r w:rsidR="009307C4" w:rsidRPr="00D14570">
        <w:rPr>
          <w:bCs/>
        </w:rPr>
        <w:t>.</w:t>
      </w:r>
      <w:r w:rsidR="00C22C51">
        <w:rPr>
          <w:bCs/>
        </w:rPr>
        <w:t>01</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103DB9" w:rsidRPr="00D14570">
        <w:rPr>
          <w:bCs/>
        </w:rPr>
        <w:t>6</w:t>
      </w:r>
      <w:r w:rsidR="00EC0289">
        <w:rPr>
          <w:bCs/>
        </w:rPr>
        <w:t>5</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6C7A09BF"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и ремонту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0766A7">
        <w:rPr>
          <w:bCs/>
          <w:color w:val="000000"/>
        </w:rPr>
        <w:t>УАЗ</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proofErr w:type="gramStart"/>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w:t>
      </w:r>
      <w:proofErr w:type="gramEnd"/>
      <w:r w:rsidR="00D1621A" w:rsidRPr="00D14570">
        <w:rPr>
          <w:i/>
          <w:sz w:val="20"/>
          <w:szCs w:val="20"/>
        </w:rPr>
        <w:t xml:space="preserve">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1F2ADFC8" w:rsidR="00E469DB" w:rsidRPr="00D14570" w:rsidRDefault="00973E2B" w:rsidP="00E469DB">
      <w:pPr>
        <w:widowControl w:val="0"/>
        <w:jc w:val="right"/>
        <w:rPr>
          <w:b/>
          <w:bCs/>
        </w:rPr>
      </w:pPr>
      <w:r w:rsidRPr="00D14570">
        <w:rPr>
          <w:b/>
          <w:bCs/>
        </w:rPr>
        <w:t xml:space="preserve">от </w:t>
      </w:r>
      <w:r w:rsidR="00C22C51">
        <w:rPr>
          <w:b/>
          <w:bCs/>
        </w:rPr>
        <w:t>30</w:t>
      </w:r>
      <w:r w:rsidR="009307C4" w:rsidRPr="00D14570">
        <w:rPr>
          <w:b/>
          <w:bCs/>
        </w:rPr>
        <w:t>.</w:t>
      </w:r>
      <w:r w:rsidR="00C22C51">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EC0289">
        <w:rPr>
          <w:b/>
          <w:bCs/>
        </w:rPr>
        <w:t>5</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2324ADEC" w:rsidR="00CA0F4C" w:rsidRDefault="00603470" w:rsidP="00603470">
      <w:pPr>
        <w:spacing w:after="120"/>
        <w:ind w:firstLine="709"/>
        <w:jc w:val="both"/>
        <w:rPr>
          <w:bCs/>
        </w:rPr>
      </w:pPr>
      <w:r w:rsidRPr="00D14570">
        <w:t xml:space="preserve">Начальная (максимальная) цена </w:t>
      </w:r>
      <w:r w:rsidR="00103DB9" w:rsidRPr="00D14570">
        <w:t xml:space="preserve">одного </w:t>
      </w:r>
      <w:r w:rsidRPr="00D14570">
        <w:rPr>
          <w:bCs/>
        </w:rPr>
        <w:t xml:space="preserve">нормо-часа </w:t>
      </w:r>
      <w:r w:rsidR="001647A4" w:rsidRPr="001647A4">
        <w:rPr>
          <w:bCs/>
        </w:rPr>
        <w:t>определена из расчета среднего арифметического значения 3-х коммерческих предложений</w:t>
      </w:r>
    </w:p>
    <w:tbl>
      <w:tblPr>
        <w:tblW w:w="5000" w:type="pct"/>
        <w:tblLook w:val="04A0" w:firstRow="1" w:lastRow="0" w:firstColumn="1" w:lastColumn="0" w:noHBand="0" w:noVBand="1"/>
      </w:tblPr>
      <w:tblGrid>
        <w:gridCol w:w="837"/>
        <w:gridCol w:w="3493"/>
        <w:gridCol w:w="881"/>
        <w:gridCol w:w="1209"/>
        <w:gridCol w:w="1015"/>
        <w:gridCol w:w="1018"/>
        <w:gridCol w:w="1015"/>
        <w:gridCol w:w="1018"/>
        <w:gridCol w:w="1015"/>
        <w:gridCol w:w="1018"/>
        <w:gridCol w:w="1155"/>
        <w:gridCol w:w="1254"/>
      </w:tblGrid>
      <w:tr w:rsidR="001647A4" w:rsidRPr="001647A4" w14:paraId="192240E1" w14:textId="77777777" w:rsidTr="001647A4">
        <w:trPr>
          <w:trHeight w:val="170"/>
        </w:trPr>
        <w:tc>
          <w:tcPr>
            <w:tcW w:w="2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375FF" w14:textId="77777777" w:rsidR="001647A4" w:rsidRPr="001647A4" w:rsidRDefault="001647A4" w:rsidP="001647A4">
            <w:pPr>
              <w:jc w:val="center"/>
              <w:rPr>
                <w:b/>
                <w:bCs/>
                <w:sz w:val="20"/>
                <w:szCs w:val="20"/>
              </w:rPr>
            </w:pPr>
            <w:r w:rsidRPr="001647A4">
              <w:rPr>
                <w:b/>
                <w:bCs/>
                <w:sz w:val="20"/>
                <w:szCs w:val="20"/>
              </w:rPr>
              <w:t xml:space="preserve">№ </w:t>
            </w:r>
            <w:proofErr w:type="gramStart"/>
            <w:r w:rsidRPr="001647A4">
              <w:rPr>
                <w:b/>
                <w:bCs/>
                <w:sz w:val="20"/>
                <w:szCs w:val="20"/>
              </w:rPr>
              <w:t>п</w:t>
            </w:r>
            <w:proofErr w:type="gramEnd"/>
            <w:r w:rsidRPr="001647A4">
              <w:rPr>
                <w:b/>
                <w:bCs/>
                <w:sz w:val="20"/>
                <w:szCs w:val="20"/>
              </w:rPr>
              <w:t>/п</w:t>
            </w:r>
          </w:p>
        </w:tc>
        <w:tc>
          <w:tcPr>
            <w:tcW w:w="117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A28F3B" w14:textId="77777777" w:rsidR="001647A4" w:rsidRPr="001647A4" w:rsidRDefault="001647A4" w:rsidP="001647A4">
            <w:pPr>
              <w:jc w:val="center"/>
              <w:rPr>
                <w:b/>
                <w:bCs/>
                <w:sz w:val="20"/>
                <w:szCs w:val="20"/>
              </w:rPr>
            </w:pPr>
            <w:r w:rsidRPr="001647A4">
              <w:rPr>
                <w:b/>
                <w:bCs/>
                <w:sz w:val="20"/>
                <w:szCs w:val="20"/>
              </w:rPr>
              <w:t>Наименование</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5D8AE0" w14:textId="77777777" w:rsidR="001647A4" w:rsidRPr="001647A4" w:rsidRDefault="001647A4" w:rsidP="001647A4">
            <w:pPr>
              <w:jc w:val="center"/>
              <w:rPr>
                <w:b/>
                <w:bCs/>
                <w:sz w:val="20"/>
                <w:szCs w:val="20"/>
              </w:rPr>
            </w:pPr>
            <w:r w:rsidRPr="001647A4">
              <w:rPr>
                <w:b/>
                <w:bCs/>
                <w:sz w:val="20"/>
                <w:szCs w:val="20"/>
              </w:rPr>
              <w:t xml:space="preserve">Ед. </w:t>
            </w:r>
            <w:r w:rsidRPr="001647A4">
              <w:rPr>
                <w:b/>
                <w:bCs/>
                <w:sz w:val="20"/>
                <w:szCs w:val="20"/>
              </w:rPr>
              <w:br/>
              <w:t>изм.</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6EF2" w14:textId="2AFCE01C" w:rsidR="001647A4" w:rsidRPr="001647A4" w:rsidRDefault="001647A4" w:rsidP="001647A4">
            <w:pPr>
              <w:jc w:val="center"/>
              <w:rPr>
                <w:b/>
                <w:bCs/>
                <w:sz w:val="20"/>
                <w:szCs w:val="20"/>
              </w:rPr>
            </w:pPr>
            <w:r w:rsidRPr="001647A4">
              <w:rPr>
                <w:b/>
                <w:bCs/>
                <w:sz w:val="20"/>
                <w:szCs w:val="20"/>
              </w:rPr>
              <w:t>Кол</w:t>
            </w:r>
            <w:r>
              <w:rPr>
                <w:b/>
                <w:bCs/>
                <w:sz w:val="20"/>
                <w:szCs w:val="20"/>
              </w:rPr>
              <w:t>-</w:t>
            </w:r>
            <w:r w:rsidRPr="001647A4">
              <w:rPr>
                <w:b/>
                <w:bCs/>
                <w:sz w:val="20"/>
                <w:szCs w:val="20"/>
              </w:rPr>
              <w:t>во</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9DFCE7" w14:textId="77777777" w:rsidR="001647A4" w:rsidRPr="001647A4" w:rsidRDefault="001647A4" w:rsidP="001647A4">
            <w:pPr>
              <w:jc w:val="center"/>
              <w:rPr>
                <w:b/>
                <w:bCs/>
                <w:sz w:val="20"/>
                <w:szCs w:val="20"/>
              </w:rPr>
            </w:pPr>
            <w:r w:rsidRPr="001647A4">
              <w:rPr>
                <w:b/>
                <w:bCs/>
                <w:sz w:val="20"/>
                <w:szCs w:val="20"/>
              </w:rPr>
              <w:t>Поставщик №1</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FBEC3B" w14:textId="77777777" w:rsidR="001647A4" w:rsidRPr="001647A4" w:rsidRDefault="001647A4" w:rsidP="001647A4">
            <w:pPr>
              <w:jc w:val="center"/>
              <w:rPr>
                <w:b/>
                <w:bCs/>
                <w:sz w:val="20"/>
                <w:szCs w:val="20"/>
              </w:rPr>
            </w:pPr>
            <w:r w:rsidRPr="001647A4">
              <w:rPr>
                <w:b/>
                <w:bCs/>
                <w:sz w:val="20"/>
                <w:szCs w:val="20"/>
              </w:rPr>
              <w:t>Поставщик №2</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A263C1" w14:textId="77777777" w:rsidR="001647A4" w:rsidRPr="001647A4" w:rsidRDefault="001647A4" w:rsidP="001647A4">
            <w:pPr>
              <w:jc w:val="center"/>
              <w:rPr>
                <w:b/>
                <w:bCs/>
                <w:sz w:val="20"/>
                <w:szCs w:val="20"/>
              </w:rPr>
            </w:pPr>
            <w:r w:rsidRPr="001647A4">
              <w:rPr>
                <w:b/>
                <w:bCs/>
                <w:sz w:val="20"/>
                <w:szCs w:val="20"/>
              </w:rPr>
              <w:t>Поставщик №3</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9D887" w14:textId="77777777" w:rsidR="001647A4" w:rsidRPr="001647A4" w:rsidRDefault="001647A4" w:rsidP="001647A4">
            <w:pPr>
              <w:jc w:val="center"/>
              <w:rPr>
                <w:b/>
                <w:bCs/>
                <w:sz w:val="20"/>
                <w:szCs w:val="20"/>
              </w:rPr>
            </w:pPr>
            <w:r w:rsidRPr="001647A4">
              <w:rPr>
                <w:b/>
                <w:bCs/>
                <w:sz w:val="20"/>
                <w:szCs w:val="20"/>
              </w:rPr>
              <w:t xml:space="preserve">Цена за 1 </w:t>
            </w:r>
            <w:proofErr w:type="spellStart"/>
            <w:proofErr w:type="gramStart"/>
            <w:r w:rsidRPr="001647A4">
              <w:rPr>
                <w:b/>
                <w:bCs/>
                <w:sz w:val="20"/>
                <w:szCs w:val="20"/>
              </w:rPr>
              <w:t>ед</w:t>
            </w:r>
            <w:proofErr w:type="spellEnd"/>
            <w:proofErr w:type="gramEnd"/>
            <w:r w:rsidRPr="001647A4">
              <w:rPr>
                <w:b/>
                <w:bCs/>
                <w:sz w:val="20"/>
                <w:szCs w:val="20"/>
              </w:rPr>
              <w:t>, руб., без учета НДС</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12416" w14:textId="77777777" w:rsidR="001647A4" w:rsidRPr="001647A4" w:rsidRDefault="001647A4" w:rsidP="001647A4">
            <w:pPr>
              <w:jc w:val="center"/>
              <w:rPr>
                <w:b/>
                <w:bCs/>
                <w:sz w:val="20"/>
                <w:szCs w:val="20"/>
              </w:rPr>
            </w:pPr>
            <w:r w:rsidRPr="001647A4">
              <w:rPr>
                <w:b/>
                <w:bCs/>
                <w:sz w:val="20"/>
                <w:szCs w:val="20"/>
              </w:rPr>
              <w:t>Стоимость, руб., без учета НДС</w:t>
            </w:r>
          </w:p>
        </w:tc>
      </w:tr>
      <w:tr w:rsidR="001647A4" w:rsidRPr="001647A4" w14:paraId="16BE5175" w14:textId="77777777" w:rsidTr="001647A4">
        <w:trPr>
          <w:trHeight w:val="170"/>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521FA5E5" w14:textId="77777777" w:rsidR="001647A4" w:rsidRPr="001647A4" w:rsidRDefault="001647A4" w:rsidP="001647A4">
            <w:pPr>
              <w:rPr>
                <w:b/>
                <w:bCs/>
                <w:sz w:val="20"/>
                <w:szCs w:val="20"/>
              </w:rPr>
            </w:pPr>
          </w:p>
        </w:tc>
        <w:tc>
          <w:tcPr>
            <w:tcW w:w="1170" w:type="pct"/>
            <w:vMerge/>
            <w:tcBorders>
              <w:top w:val="single" w:sz="4" w:space="0" w:color="auto"/>
              <w:left w:val="single" w:sz="4" w:space="0" w:color="auto"/>
              <w:bottom w:val="single" w:sz="4" w:space="0" w:color="000000"/>
              <w:right w:val="single" w:sz="4" w:space="0" w:color="auto"/>
            </w:tcBorders>
            <w:vAlign w:val="center"/>
            <w:hideMark/>
          </w:tcPr>
          <w:p w14:paraId="232C17D6" w14:textId="77777777" w:rsidR="001647A4" w:rsidRPr="001647A4" w:rsidRDefault="001647A4" w:rsidP="001647A4">
            <w:pPr>
              <w:rPr>
                <w:b/>
                <w:bCs/>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D9B37D1" w14:textId="77777777" w:rsidR="001647A4" w:rsidRPr="001647A4" w:rsidRDefault="001647A4" w:rsidP="001647A4">
            <w:pPr>
              <w:rPr>
                <w:b/>
                <w:bCs/>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76B94D46" w14:textId="77777777" w:rsidR="001647A4" w:rsidRPr="001647A4" w:rsidRDefault="001647A4" w:rsidP="001647A4">
            <w:pPr>
              <w:rPr>
                <w:b/>
                <w:bCs/>
                <w:sz w:val="20"/>
                <w:szCs w:val="20"/>
              </w:rPr>
            </w:pPr>
          </w:p>
        </w:tc>
        <w:tc>
          <w:tcPr>
            <w:tcW w:w="340" w:type="pct"/>
            <w:tcBorders>
              <w:top w:val="nil"/>
              <w:left w:val="nil"/>
              <w:bottom w:val="single" w:sz="4" w:space="0" w:color="auto"/>
              <w:right w:val="single" w:sz="4" w:space="0" w:color="auto"/>
            </w:tcBorders>
            <w:shd w:val="clear" w:color="auto" w:fill="auto"/>
            <w:noWrap/>
            <w:vAlign w:val="center"/>
            <w:hideMark/>
          </w:tcPr>
          <w:p w14:paraId="3DD67C7A"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68722C82" w14:textId="77777777" w:rsidR="001647A4" w:rsidRPr="001647A4" w:rsidRDefault="001647A4" w:rsidP="001647A4">
            <w:pPr>
              <w:jc w:val="center"/>
              <w:rPr>
                <w:b/>
                <w:bCs/>
                <w:sz w:val="20"/>
                <w:szCs w:val="20"/>
              </w:rPr>
            </w:pPr>
            <w:r w:rsidRPr="001647A4">
              <w:rPr>
                <w:b/>
                <w:bCs/>
                <w:sz w:val="20"/>
                <w:szCs w:val="20"/>
              </w:rPr>
              <w:t>Сумма</w:t>
            </w:r>
          </w:p>
        </w:tc>
        <w:tc>
          <w:tcPr>
            <w:tcW w:w="340" w:type="pct"/>
            <w:tcBorders>
              <w:top w:val="nil"/>
              <w:left w:val="nil"/>
              <w:bottom w:val="single" w:sz="4" w:space="0" w:color="auto"/>
              <w:right w:val="single" w:sz="4" w:space="0" w:color="auto"/>
            </w:tcBorders>
            <w:shd w:val="clear" w:color="auto" w:fill="auto"/>
            <w:noWrap/>
            <w:vAlign w:val="center"/>
            <w:hideMark/>
          </w:tcPr>
          <w:p w14:paraId="7F226F68"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6718F678" w14:textId="77777777" w:rsidR="001647A4" w:rsidRPr="001647A4" w:rsidRDefault="001647A4" w:rsidP="001647A4">
            <w:pPr>
              <w:jc w:val="center"/>
              <w:rPr>
                <w:b/>
                <w:bCs/>
                <w:sz w:val="20"/>
                <w:szCs w:val="20"/>
              </w:rPr>
            </w:pPr>
            <w:r w:rsidRPr="001647A4">
              <w:rPr>
                <w:b/>
                <w:bCs/>
                <w:sz w:val="20"/>
                <w:szCs w:val="20"/>
              </w:rPr>
              <w:t>Сумма</w:t>
            </w:r>
          </w:p>
        </w:tc>
        <w:tc>
          <w:tcPr>
            <w:tcW w:w="340" w:type="pct"/>
            <w:tcBorders>
              <w:top w:val="nil"/>
              <w:left w:val="nil"/>
              <w:bottom w:val="single" w:sz="4" w:space="0" w:color="auto"/>
              <w:right w:val="single" w:sz="4" w:space="0" w:color="auto"/>
            </w:tcBorders>
            <w:shd w:val="clear" w:color="auto" w:fill="auto"/>
            <w:noWrap/>
            <w:vAlign w:val="center"/>
            <w:hideMark/>
          </w:tcPr>
          <w:p w14:paraId="43B44604"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75EEDAEC" w14:textId="77777777" w:rsidR="001647A4" w:rsidRPr="001647A4" w:rsidRDefault="001647A4" w:rsidP="001647A4">
            <w:pPr>
              <w:jc w:val="center"/>
              <w:rPr>
                <w:b/>
                <w:bCs/>
                <w:sz w:val="20"/>
                <w:szCs w:val="20"/>
              </w:rPr>
            </w:pPr>
            <w:r w:rsidRPr="001647A4">
              <w:rPr>
                <w:b/>
                <w:bCs/>
                <w:sz w:val="20"/>
                <w:szCs w:val="20"/>
              </w:rPr>
              <w:t>Сумма</w:t>
            </w: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75176E9" w14:textId="77777777" w:rsidR="001647A4" w:rsidRPr="001647A4" w:rsidRDefault="001647A4" w:rsidP="001647A4">
            <w:pPr>
              <w:rPr>
                <w:b/>
                <w:bCs/>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05778B3" w14:textId="77777777" w:rsidR="001647A4" w:rsidRPr="001647A4" w:rsidRDefault="001647A4" w:rsidP="001647A4">
            <w:pPr>
              <w:rPr>
                <w:b/>
                <w:bCs/>
                <w:sz w:val="20"/>
                <w:szCs w:val="20"/>
              </w:rPr>
            </w:pPr>
          </w:p>
        </w:tc>
      </w:tr>
      <w:tr w:rsidR="00EC0289" w:rsidRPr="001647A4" w14:paraId="41F03E54" w14:textId="77777777" w:rsidTr="001647A4">
        <w:trPr>
          <w:trHeight w:val="17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E47B499" w14:textId="77777777" w:rsidR="00EC0289" w:rsidRPr="001647A4" w:rsidRDefault="00EC0289" w:rsidP="001647A4">
            <w:pPr>
              <w:jc w:val="center"/>
              <w:rPr>
                <w:b/>
                <w:bCs/>
                <w:sz w:val="20"/>
                <w:szCs w:val="20"/>
              </w:rPr>
            </w:pPr>
            <w:r w:rsidRPr="001647A4">
              <w:rPr>
                <w:b/>
                <w:bCs/>
                <w:sz w:val="20"/>
                <w:szCs w:val="20"/>
              </w:rPr>
              <w:t>1</w:t>
            </w:r>
          </w:p>
        </w:tc>
        <w:tc>
          <w:tcPr>
            <w:tcW w:w="1170" w:type="pct"/>
            <w:tcBorders>
              <w:top w:val="nil"/>
              <w:left w:val="nil"/>
              <w:bottom w:val="single" w:sz="4" w:space="0" w:color="auto"/>
              <w:right w:val="single" w:sz="4" w:space="0" w:color="auto"/>
            </w:tcBorders>
            <w:shd w:val="clear" w:color="auto" w:fill="auto"/>
            <w:vAlign w:val="center"/>
            <w:hideMark/>
          </w:tcPr>
          <w:p w14:paraId="3FE802CF" w14:textId="77777777" w:rsidR="00EC0289" w:rsidRPr="001647A4" w:rsidRDefault="00EC0289" w:rsidP="001647A4">
            <w:pPr>
              <w:rPr>
                <w:sz w:val="20"/>
                <w:szCs w:val="20"/>
              </w:rPr>
            </w:pPr>
            <w:r w:rsidRPr="001647A4">
              <w:rPr>
                <w:sz w:val="20"/>
                <w:szCs w:val="20"/>
              </w:rPr>
              <w:t xml:space="preserve">Цена 1 (Одного) нормо-часа на оказание услуг по ТО и </w:t>
            </w:r>
            <w:proofErr w:type="gramStart"/>
            <w:r w:rsidRPr="001647A4">
              <w:rPr>
                <w:sz w:val="20"/>
                <w:szCs w:val="20"/>
              </w:rPr>
              <w:t>Р</w:t>
            </w:r>
            <w:proofErr w:type="gramEnd"/>
          </w:p>
        </w:tc>
        <w:tc>
          <w:tcPr>
            <w:tcW w:w="295" w:type="pct"/>
            <w:tcBorders>
              <w:top w:val="nil"/>
              <w:left w:val="nil"/>
              <w:bottom w:val="single" w:sz="4" w:space="0" w:color="auto"/>
              <w:right w:val="single" w:sz="4" w:space="0" w:color="auto"/>
            </w:tcBorders>
            <w:shd w:val="clear" w:color="auto" w:fill="auto"/>
            <w:noWrap/>
            <w:vAlign w:val="center"/>
            <w:hideMark/>
          </w:tcPr>
          <w:p w14:paraId="42C0A600" w14:textId="77777777" w:rsidR="00EC0289" w:rsidRPr="001647A4" w:rsidRDefault="00EC0289" w:rsidP="001647A4">
            <w:pPr>
              <w:jc w:val="center"/>
              <w:rPr>
                <w:sz w:val="20"/>
                <w:szCs w:val="20"/>
              </w:rPr>
            </w:pPr>
            <w:r w:rsidRPr="001647A4">
              <w:rPr>
                <w:sz w:val="20"/>
                <w:szCs w:val="20"/>
              </w:rPr>
              <w:t>шт.</w:t>
            </w:r>
          </w:p>
        </w:tc>
        <w:tc>
          <w:tcPr>
            <w:tcW w:w="405" w:type="pct"/>
            <w:tcBorders>
              <w:top w:val="nil"/>
              <w:left w:val="nil"/>
              <w:bottom w:val="single" w:sz="4" w:space="0" w:color="auto"/>
              <w:right w:val="single" w:sz="4" w:space="0" w:color="auto"/>
            </w:tcBorders>
            <w:shd w:val="clear" w:color="auto" w:fill="auto"/>
            <w:noWrap/>
            <w:vAlign w:val="center"/>
            <w:hideMark/>
          </w:tcPr>
          <w:p w14:paraId="73AD2FEE" w14:textId="77777777" w:rsidR="00EC0289" w:rsidRPr="001647A4" w:rsidRDefault="00EC0289" w:rsidP="001647A4">
            <w:pPr>
              <w:jc w:val="center"/>
              <w:rPr>
                <w:sz w:val="20"/>
                <w:szCs w:val="20"/>
              </w:rPr>
            </w:pPr>
            <w:r w:rsidRPr="001647A4">
              <w:rPr>
                <w:sz w:val="20"/>
                <w:szCs w:val="20"/>
              </w:rPr>
              <w:t>1</w:t>
            </w:r>
          </w:p>
        </w:tc>
        <w:tc>
          <w:tcPr>
            <w:tcW w:w="340" w:type="pct"/>
            <w:tcBorders>
              <w:top w:val="nil"/>
              <w:left w:val="nil"/>
              <w:bottom w:val="single" w:sz="4" w:space="0" w:color="auto"/>
              <w:right w:val="single" w:sz="4" w:space="0" w:color="auto"/>
            </w:tcBorders>
            <w:shd w:val="clear" w:color="auto" w:fill="auto"/>
            <w:noWrap/>
            <w:vAlign w:val="center"/>
            <w:hideMark/>
          </w:tcPr>
          <w:p w14:paraId="5614A6CF" w14:textId="575C5156" w:rsidR="00EC0289" w:rsidRPr="00EC0289" w:rsidRDefault="00EC0289" w:rsidP="001647A4">
            <w:pPr>
              <w:jc w:val="center"/>
              <w:rPr>
                <w:sz w:val="20"/>
                <w:szCs w:val="20"/>
              </w:rPr>
            </w:pPr>
            <w:r w:rsidRPr="00EC0289">
              <w:rPr>
                <w:sz w:val="20"/>
                <w:szCs w:val="20"/>
              </w:rPr>
              <w:t>1 500,00</w:t>
            </w:r>
          </w:p>
        </w:tc>
        <w:tc>
          <w:tcPr>
            <w:tcW w:w="341" w:type="pct"/>
            <w:tcBorders>
              <w:top w:val="nil"/>
              <w:left w:val="nil"/>
              <w:bottom w:val="single" w:sz="4" w:space="0" w:color="auto"/>
              <w:right w:val="single" w:sz="4" w:space="0" w:color="auto"/>
            </w:tcBorders>
            <w:shd w:val="clear" w:color="auto" w:fill="auto"/>
            <w:noWrap/>
            <w:vAlign w:val="center"/>
            <w:hideMark/>
          </w:tcPr>
          <w:p w14:paraId="71503C05" w14:textId="7427B4A4" w:rsidR="00EC0289" w:rsidRPr="00EC0289" w:rsidRDefault="00EC0289" w:rsidP="001647A4">
            <w:pPr>
              <w:jc w:val="center"/>
              <w:rPr>
                <w:sz w:val="20"/>
                <w:szCs w:val="20"/>
              </w:rPr>
            </w:pPr>
            <w:r w:rsidRPr="00EC0289">
              <w:rPr>
                <w:sz w:val="20"/>
                <w:szCs w:val="20"/>
              </w:rPr>
              <w:t>1 500,00</w:t>
            </w:r>
          </w:p>
        </w:tc>
        <w:tc>
          <w:tcPr>
            <w:tcW w:w="340" w:type="pct"/>
            <w:tcBorders>
              <w:top w:val="nil"/>
              <w:left w:val="nil"/>
              <w:bottom w:val="single" w:sz="4" w:space="0" w:color="auto"/>
              <w:right w:val="single" w:sz="4" w:space="0" w:color="auto"/>
            </w:tcBorders>
            <w:shd w:val="clear" w:color="auto" w:fill="auto"/>
            <w:noWrap/>
            <w:vAlign w:val="center"/>
            <w:hideMark/>
          </w:tcPr>
          <w:p w14:paraId="2E1B9071" w14:textId="5B65BD62" w:rsidR="00EC0289" w:rsidRPr="00EC0289" w:rsidRDefault="00EC0289" w:rsidP="001647A4">
            <w:pPr>
              <w:jc w:val="center"/>
              <w:rPr>
                <w:sz w:val="20"/>
                <w:szCs w:val="20"/>
              </w:rPr>
            </w:pPr>
            <w:r w:rsidRPr="00EC0289">
              <w:rPr>
                <w:sz w:val="20"/>
                <w:szCs w:val="20"/>
              </w:rPr>
              <w:t>1 600,00</w:t>
            </w:r>
          </w:p>
        </w:tc>
        <w:tc>
          <w:tcPr>
            <w:tcW w:w="341" w:type="pct"/>
            <w:tcBorders>
              <w:top w:val="nil"/>
              <w:left w:val="nil"/>
              <w:bottom w:val="single" w:sz="4" w:space="0" w:color="auto"/>
              <w:right w:val="single" w:sz="4" w:space="0" w:color="auto"/>
            </w:tcBorders>
            <w:shd w:val="clear" w:color="auto" w:fill="auto"/>
            <w:noWrap/>
            <w:vAlign w:val="center"/>
            <w:hideMark/>
          </w:tcPr>
          <w:p w14:paraId="72810601" w14:textId="6FCD28F7" w:rsidR="00EC0289" w:rsidRPr="00EC0289" w:rsidRDefault="00EC0289" w:rsidP="001647A4">
            <w:pPr>
              <w:jc w:val="center"/>
              <w:rPr>
                <w:sz w:val="20"/>
                <w:szCs w:val="20"/>
              </w:rPr>
            </w:pPr>
            <w:r w:rsidRPr="00EC0289">
              <w:rPr>
                <w:sz w:val="20"/>
                <w:szCs w:val="20"/>
              </w:rPr>
              <w:t>1 600,00</w:t>
            </w:r>
          </w:p>
        </w:tc>
        <w:tc>
          <w:tcPr>
            <w:tcW w:w="340" w:type="pct"/>
            <w:tcBorders>
              <w:top w:val="nil"/>
              <w:left w:val="nil"/>
              <w:bottom w:val="single" w:sz="4" w:space="0" w:color="auto"/>
              <w:right w:val="single" w:sz="4" w:space="0" w:color="auto"/>
            </w:tcBorders>
            <w:shd w:val="clear" w:color="auto" w:fill="auto"/>
            <w:noWrap/>
            <w:vAlign w:val="center"/>
            <w:hideMark/>
          </w:tcPr>
          <w:p w14:paraId="5AD05517" w14:textId="7F2244E0" w:rsidR="00EC0289" w:rsidRPr="00EC0289" w:rsidRDefault="00EC0289" w:rsidP="001647A4">
            <w:pPr>
              <w:jc w:val="center"/>
              <w:rPr>
                <w:sz w:val="20"/>
                <w:szCs w:val="20"/>
              </w:rPr>
            </w:pPr>
            <w:r w:rsidRPr="00EC0289">
              <w:rPr>
                <w:sz w:val="20"/>
                <w:szCs w:val="20"/>
              </w:rPr>
              <w:t>2 500,00</w:t>
            </w:r>
          </w:p>
        </w:tc>
        <w:tc>
          <w:tcPr>
            <w:tcW w:w="341" w:type="pct"/>
            <w:tcBorders>
              <w:top w:val="nil"/>
              <w:left w:val="nil"/>
              <w:bottom w:val="single" w:sz="4" w:space="0" w:color="auto"/>
              <w:right w:val="single" w:sz="4" w:space="0" w:color="auto"/>
            </w:tcBorders>
            <w:shd w:val="clear" w:color="auto" w:fill="auto"/>
            <w:noWrap/>
            <w:vAlign w:val="center"/>
            <w:hideMark/>
          </w:tcPr>
          <w:p w14:paraId="055D2F99" w14:textId="3EE5AE21" w:rsidR="00EC0289" w:rsidRPr="00EC0289" w:rsidRDefault="00EC0289" w:rsidP="001647A4">
            <w:pPr>
              <w:jc w:val="center"/>
              <w:rPr>
                <w:sz w:val="20"/>
                <w:szCs w:val="20"/>
              </w:rPr>
            </w:pPr>
            <w:r w:rsidRPr="00EC0289">
              <w:rPr>
                <w:sz w:val="20"/>
                <w:szCs w:val="20"/>
              </w:rPr>
              <w:t>2 500,00</w:t>
            </w:r>
          </w:p>
        </w:tc>
        <w:tc>
          <w:tcPr>
            <w:tcW w:w="387" w:type="pct"/>
            <w:tcBorders>
              <w:top w:val="nil"/>
              <w:left w:val="nil"/>
              <w:bottom w:val="single" w:sz="4" w:space="0" w:color="auto"/>
              <w:right w:val="single" w:sz="4" w:space="0" w:color="auto"/>
            </w:tcBorders>
            <w:shd w:val="clear" w:color="auto" w:fill="auto"/>
            <w:noWrap/>
            <w:vAlign w:val="center"/>
            <w:hideMark/>
          </w:tcPr>
          <w:p w14:paraId="62F7A4B2" w14:textId="5C59FF20" w:rsidR="00EC0289" w:rsidRPr="00EC0289" w:rsidRDefault="00EC0289" w:rsidP="001647A4">
            <w:pPr>
              <w:jc w:val="center"/>
              <w:rPr>
                <w:sz w:val="20"/>
                <w:szCs w:val="20"/>
              </w:rPr>
            </w:pPr>
            <w:r w:rsidRPr="00EC0289">
              <w:rPr>
                <w:sz w:val="20"/>
                <w:szCs w:val="20"/>
              </w:rPr>
              <w:t>1 866,67</w:t>
            </w:r>
          </w:p>
        </w:tc>
        <w:tc>
          <w:tcPr>
            <w:tcW w:w="420" w:type="pct"/>
            <w:tcBorders>
              <w:top w:val="nil"/>
              <w:left w:val="nil"/>
              <w:bottom w:val="single" w:sz="4" w:space="0" w:color="auto"/>
              <w:right w:val="single" w:sz="4" w:space="0" w:color="auto"/>
            </w:tcBorders>
            <w:shd w:val="clear" w:color="auto" w:fill="auto"/>
            <w:noWrap/>
            <w:vAlign w:val="center"/>
            <w:hideMark/>
          </w:tcPr>
          <w:p w14:paraId="3E0E3411" w14:textId="2F12B446" w:rsidR="00EC0289" w:rsidRPr="001647A4" w:rsidRDefault="00EC0289" w:rsidP="001647A4">
            <w:pPr>
              <w:jc w:val="center"/>
              <w:rPr>
                <w:sz w:val="20"/>
                <w:szCs w:val="20"/>
              </w:rPr>
            </w:pPr>
            <w:r w:rsidRPr="00EC0289">
              <w:rPr>
                <w:sz w:val="20"/>
                <w:szCs w:val="20"/>
              </w:rPr>
              <w:t>1 866,67</w:t>
            </w:r>
          </w:p>
        </w:tc>
      </w:tr>
      <w:tr w:rsidR="001647A4" w:rsidRPr="001647A4" w14:paraId="1392A54E" w14:textId="77777777" w:rsidTr="001647A4">
        <w:trPr>
          <w:trHeight w:val="170"/>
        </w:trPr>
        <w:tc>
          <w:tcPr>
            <w:tcW w:w="4580" w:type="pct"/>
            <w:gridSpan w:val="11"/>
            <w:tcBorders>
              <w:top w:val="nil"/>
              <w:left w:val="single" w:sz="4" w:space="0" w:color="auto"/>
              <w:bottom w:val="single" w:sz="4" w:space="0" w:color="auto"/>
              <w:right w:val="single" w:sz="4" w:space="0" w:color="000000"/>
            </w:tcBorders>
            <w:shd w:val="clear" w:color="auto" w:fill="auto"/>
            <w:noWrap/>
            <w:vAlign w:val="center"/>
            <w:hideMark/>
          </w:tcPr>
          <w:p w14:paraId="1C371713" w14:textId="2BE90585" w:rsidR="001647A4" w:rsidRPr="001647A4" w:rsidRDefault="001647A4" w:rsidP="001647A4">
            <w:pPr>
              <w:jc w:val="right"/>
              <w:rPr>
                <w:b/>
                <w:bCs/>
                <w:sz w:val="20"/>
                <w:szCs w:val="20"/>
              </w:rPr>
            </w:pPr>
            <w:r w:rsidRPr="001647A4">
              <w:rPr>
                <w:b/>
                <w:bCs/>
                <w:sz w:val="20"/>
                <w:szCs w:val="20"/>
              </w:rPr>
              <w:t xml:space="preserve">Итого </w:t>
            </w:r>
          </w:p>
        </w:tc>
        <w:tc>
          <w:tcPr>
            <w:tcW w:w="420" w:type="pct"/>
            <w:tcBorders>
              <w:top w:val="nil"/>
              <w:left w:val="nil"/>
              <w:bottom w:val="single" w:sz="4" w:space="0" w:color="auto"/>
              <w:right w:val="single" w:sz="4" w:space="0" w:color="auto"/>
            </w:tcBorders>
            <w:shd w:val="clear" w:color="auto" w:fill="auto"/>
            <w:noWrap/>
            <w:vAlign w:val="center"/>
            <w:hideMark/>
          </w:tcPr>
          <w:p w14:paraId="3BC51A67" w14:textId="2D567795" w:rsidR="001647A4" w:rsidRPr="001647A4" w:rsidRDefault="00EC0289" w:rsidP="001647A4">
            <w:pPr>
              <w:jc w:val="center"/>
              <w:rPr>
                <w:b/>
                <w:bCs/>
                <w:sz w:val="20"/>
                <w:szCs w:val="20"/>
              </w:rPr>
            </w:pPr>
            <w:r w:rsidRPr="00EC0289">
              <w:rPr>
                <w:b/>
                <w:bCs/>
                <w:sz w:val="20"/>
                <w:szCs w:val="20"/>
              </w:rPr>
              <w:t>1 866,67</w:t>
            </w:r>
          </w:p>
        </w:tc>
      </w:tr>
    </w:tbl>
    <w:p w14:paraId="5EE6CC1F" w14:textId="034051EC" w:rsidR="005C1B62" w:rsidRDefault="00AE173A" w:rsidP="0045798E">
      <w:pPr>
        <w:spacing w:before="120"/>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D14570" w:rsidRDefault="00E05839" w:rsidP="00FA7F28">
      <w:pPr>
        <w:rPr>
          <w:b/>
          <w:bCs/>
        </w:rPr>
        <w:sectPr w:rsidR="00E05839" w:rsidRPr="00D14570" w:rsidSect="001647A4">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6AD1B8F5" w:rsidR="005A7E9D" w:rsidRPr="00D14570" w:rsidRDefault="00973E2B" w:rsidP="005A7E9D">
      <w:pPr>
        <w:widowControl w:val="0"/>
        <w:jc w:val="right"/>
        <w:rPr>
          <w:b/>
        </w:rPr>
      </w:pPr>
      <w:r w:rsidRPr="00D14570">
        <w:rPr>
          <w:b/>
          <w:bCs/>
        </w:rPr>
        <w:t xml:space="preserve">от </w:t>
      </w:r>
      <w:r w:rsidR="00C22C51">
        <w:rPr>
          <w:b/>
          <w:bCs/>
        </w:rPr>
        <w:t>30</w:t>
      </w:r>
      <w:r w:rsidR="009307C4" w:rsidRPr="00D14570">
        <w:rPr>
          <w:b/>
          <w:bCs/>
        </w:rPr>
        <w:t>.</w:t>
      </w:r>
      <w:r w:rsidR="00C22C51">
        <w:rPr>
          <w:b/>
          <w:bCs/>
        </w:rPr>
        <w:t>01</w:t>
      </w:r>
      <w:bookmarkStart w:id="7" w:name="_GoBack"/>
      <w:bookmarkEnd w:id="7"/>
      <w:r w:rsidRPr="00D14570">
        <w:rPr>
          <w:b/>
          <w:bCs/>
        </w:rPr>
        <w:t>.202</w:t>
      </w:r>
      <w:r w:rsidR="00103DB9" w:rsidRPr="00D14570">
        <w:rPr>
          <w:b/>
          <w:bCs/>
        </w:rPr>
        <w:t>5</w:t>
      </w:r>
      <w:r w:rsidRPr="00D14570">
        <w:rPr>
          <w:b/>
          <w:bCs/>
        </w:rPr>
        <w:t xml:space="preserve"> г. № ЗКЭФ-ДЭУК-10</w:t>
      </w:r>
      <w:r w:rsidR="00103DB9" w:rsidRPr="00D14570">
        <w:rPr>
          <w:b/>
          <w:bCs/>
        </w:rPr>
        <w:t>6</w:t>
      </w:r>
      <w:r w:rsidR="00EC0289">
        <w:rPr>
          <w:b/>
          <w:bCs/>
        </w:rPr>
        <w:t>5</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312EBD6E" w14:textId="77777777" w:rsidR="001647A4" w:rsidRPr="00C93DC0" w:rsidRDefault="001647A4" w:rsidP="001647A4">
      <w:pPr>
        <w:tabs>
          <w:tab w:val="left" w:pos="993"/>
        </w:tabs>
        <w:ind w:firstLine="567"/>
        <w:jc w:val="center"/>
        <w:rPr>
          <w:b/>
        </w:rPr>
      </w:pPr>
      <w:r w:rsidRPr="00C93DC0">
        <w:rPr>
          <w:b/>
        </w:rPr>
        <w:t xml:space="preserve">Договор № </w:t>
      </w:r>
    </w:p>
    <w:p w14:paraId="6925F5E2" w14:textId="77777777" w:rsidR="001647A4" w:rsidRPr="00C93DC0" w:rsidRDefault="001647A4" w:rsidP="001647A4">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7056BF88" w14:textId="77777777" w:rsidR="001647A4" w:rsidRPr="00C93DC0" w:rsidRDefault="001647A4" w:rsidP="001647A4">
      <w:pPr>
        <w:ind w:right="-1" w:firstLine="567"/>
        <w:jc w:val="center"/>
      </w:pPr>
    </w:p>
    <w:p w14:paraId="4AFEBBD7" w14:textId="77777777" w:rsidR="001647A4" w:rsidRPr="00C93DC0" w:rsidRDefault="001647A4" w:rsidP="001647A4">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_</w:t>
      </w:r>
      <w:r w:rsidRPr="00C93DC0">
        <w:t xml:space="preserve"> г.</w:t>
      </w:r>
    </w:p>
    <w:p w14:paraId="297915A0" w14:textId="77777777" w:rsidR="001647A4" w:rsidRPr="00C93DC0" w:rsidRDefault="001647A4" w:rsidP="001647A4">
      <w:pPr>
        <w:tabs>
          <w:tab w:val="left" w:pos="1134"/>
          <w:tab w:val="left" w:pos="1276"/>
          <w:tab w:val="left" w:pos="1701"/>
        </w:tabs>
        <w:ind w:right="-1" w:firstLine="709"/>
        <w:jc w:val="both"/>
        <w:rPr>
          <w:b/>
        </w:rPr>
      </w:pPr>
    </w:p>
    <w:p w14:paraId="253F71E5" w14:textId="77777777" w:rsidR="001647A4" w:rsidRPr="00C93DC0" w:rsidRDefault="001647A4" w:rsidP="001647A4">
      <w:pPr>
        <w:widowControl w:val="0"/>
        <w:tabs>
          <w:tab w:val="left" w:pos="993"/>
          <w:tab w:val="left" w:pos="1276"/>
          <w:tab w:val="left" w:pos="1418"/>
        </w:tabs>
        <w:autoSpaceDE w:val="0"/>
        <w:autoSpaceDN w:val="0"/>
        <w:adjustRightInd w:val="0"/>
        <w:ind w:firstLine="709"/>
        <w:jc w:val="both"/>
      </w:pPr>
      <w:r w:rsidRPr="00C93DC0">
        <w:rPr>
          <w:b/>
        </w:rPr>
        <w:t>Акционерное общество «КАВКАЗ</w:t>
      </w:r>
      <w:proofErr w:type="gramStart"/>
      <w:r w:rsidRPr="00C93DC0">
        <w:rPr>
          <w:b/>
        </w:rPr>
        <w:t>.Р</w:t>
      </w:r>
      <w:proofErr w:type="gramEnd"/>
      <w:r w:rsidRPr="00C93DC0">
        <w:rPr>
          <w:b/>
        </w:rPr>
        <w:t xml:space="preserve">Ф» </w:t>
      </w:r>
      <w:r w:rsidRPr="00C93DC0">
        <w:t>(АО «КАВКАЗ.РФ»), именуемое в дальнейшем «Заказчик», в лице ____________, действующей на основании ___________, с одной стороны, и</w:t>
      </w:r>
    </w:p>
    <w:p w14:paraId="0E011EB5" w14:textId="77777777" w:rsidR="001647A4" w:rsidRPr="00C93DC0" w:rsidRDefault="001647A4" w:rsidP="001647A4">
      <w:pPr>
        <w:widowControl w:val="0"/>
        <w:tabs>
          <w:tab w:val="left" w:pos="993"/>
          <w:tab w:val="left" w:pos="1276"/>
          <w:tab w:val="left" w:pos="1418"/>
        </w:tabs>
        <w:autoSpaceDE w:val="0"/>
        <w:autoSpaceDN w:val="0"/>
        <w:adjustRightInd w:val="0"/>
        <w:ind w:firstLine="709"/>
        <w:jc w:val="both"/>
      </w:pPr>
      <w:proofErr w:type="gramStart"/>
      <w:r w:rsidRPr="00C93DC0">
        <w:rPr>
          <w:b/>
        </w:rPr>
        <w:t>____________________________ «__________»</w:t>
      </w:r>
      <w:r w:rsidRPr="00C93DC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5C03C84A" w14:textId="77777777" w:rsidR="001647A4" w:rsidRPr="00C93DC0" w:rsidRDefault="001647A4" w:rsidP="001647A4">
      <w:pPr>
        <w:tabs>
          <w:tab w:val="left" w:pos="1134"/>
          <w:tab w:val="left" w:pos="1276"/>
          <w:tab w:val="left" w:pos="1560"/>
        </w:tabs>
        <w:ind w:right="-1" w:firstLine="709"/>
        <w:jc w:val="both"/>
      </w:pPr>
    </w:p>
    <w:p w14:paraId="1827A41D"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ПРЕДМЕТ ДОГОВОРА</w:t>
      </w:r>
    </w:p>
    <w:p w14:paraId="43CFAF39"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принимает на себя обязательство в течение срока действия настоящего Договора:</w:t>
      </w:r>
    </w:p>
    <w:p w14:paraId="1181EA83" w14:textId="3657B367" w:rsidR="001647A4" w:rsidRPr="00C93DC0" w:rsidRDefault="001647A4" w:rsidP="001647A4">
      <w:pPr>
        <w:widowControl w:val="0"/>
        <w:tabs>
          <w:tab w:val="left" w:pos="1134"/>
          <w:tab w:val="left" w:pos="1276"/>
          <w:tab w:val="num" w:pos="1418"/>
          <w:tab w:val="left" w:pos="1560"/>
        </w:tabs>
        <w:autoSpaceDE w:val="0"/>
        <w:autoSpaceDN w:val="0"/>
        <w:adjustRightInd w:val="0"/>
        <w:ind w:right="-1" w:firstLine="709"/>
        <w:jc w:val="both"/>
      </w:pPr>
      <w:r w:rsidRPr="00C93DC0">
        <w:t>– оказывать Заказчику услуги по техническому обслуживанию и/или ремонту (далее – ТО и Р) автотранспортн</w:t>
      </w:r>
      <w:r w:rsidR="006C47E4">
        <w:t>ых</w:t>
      </w:r>
      <w:r w:rsidRPr="00C93DC0">
        <w:t xml:space="preserve"> средств Заказчика, указанн</w:t>
      </w:r>
      <w:r w:rsidR="006C47E4">
        <w:t>ых</w:t>
      </w:r>
      <w:r w:rsidRPr="00C93DC0">
        <w:t xml:space="preserve"> в приложении № 1 к настоящему Договору (далее – Автомобил</w:t>
      </w:r>
      <w:r w:rsidR="006C47E4">
        <w:t>и</w:t>
      </w:r>
      <w:r w:rsidRPr="00C93DC0">
        <w:t>, ТС)</w:t>
      </w:r>
      <w:r>
        <w:t xml:space="preserve"> с использованием необходимых</w:t>
      </w:r>
      <w:r w:rsidRPr="00C93DC0">
        <w:t xml:space="preserve"> запасных частей, узлов, агрегатов, комплектующих и расходных материалов к автомобилям (далее – запасные части и материалы).</w:t>
      </w:r>
    </w:p>
    <w:p w14:paraId="400E5E09"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023A4CD3"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Заказчик обязуется принимать и оплачивать услуги Исполнителя с учетом установленных запасных частей и материалов</w:t>
      </w:r>
      <w:r>
        <w:t xml:space="preserve"> </w:t>
      </w:r>
      <w:r w:rsidRPr="00C93DC0">
        <w:t>в порядке и на условиях, предусмотренных настоящим Договором.</w:t>
      </w:r>
    </w:p>
    <w:p w14:paraId="11A1EE0E" w14:textId="0E29DD4D"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right="-1"/>
        <w:jc w:val="both"/>
      </w:pPr>
      <w:r w:rsidRPr="00C93DC0">
        <w:t>Услуги оказываются Исполнителем</w:t>
      </w:r>
      <w:r w:rsidRPr="00A44BE0">
        <w:t xml:space="preserve"> </w:t>
      </w:r>
      <w:r w:rsidRPr="00935791">
        <w:t xml:space="preserve">не </w:t>
      </w:r>
      <w:r w:rsidRPr="001647A4">
        <w:t>далее 20 км от территории по адресу: Ставропольский край, город Пятигорск, улица Ермолова, дом 12, строение 3</w:t>
      </w:r>
      <w:r>
        <w:t xml:space="preserve">, </w:t>
      </w:r>
      <w:r w:rsidRPr="00C93DC0">
        <w:t>по</w:t>
      </w:r>
      <w:r>
        <w:t xml:space="preserve"> адресу: _____</w:t>
      </w:r>
      <w:r w:rsidRPr="00CA244C">
        <w:t>, на территории станции технического обслуживания или ремонтной базы технического обслу</w:t>
      </w:r>
      <w:r>
        <w:t>живания автомобилей Исполнителя.</w:t>
      </w:r>
    </w:p>
    <w:p w14:paraId="0C3659CC"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 xml:space="preserve">Срок оказания услуг: </w:t>
      </w:r>
      <w:proofErr w:type="gramStart"/>
      <w:r w:rsidRPr="00C93DC0">
        <w:t>с даты подписания</w:t>
      </w:r>
      <w:proofErr w:type="gramEnd"/>
      <w:r w:rsidRPr="00C93DC0">
        <w:t xml:space="preserve"> Договора в течение 12 (двенадцати) месяцев</w:t>
      </w:r>
      <w:r w:rsidRPr="00A34C16">
        <w:t xml:space="preserve"> </w:t>
      </w:r>
      <w:r w:rsidRPr="00C93DC0">
        <w:t>или до полного исчерпания средств по Договору (пункт 3.9 Договора), в зависимости от того какое из этих событий наступит ранее.</w:t>
      </w:r>
    </w:p>
    <w:p w14:paraId="1C1F8EE6" w14:textId="77777777" w:rsidR="001647A4" w:rsidRPr="00C93DC0" w:rsidRDefault="001647A4" w:rsidP="001647A4">
      <w:pPr>
        <w:tabs>
          <w:tab w:val="left" w:pos="1134"/>
          <w:tab w:val="left" w:pos="1276"/>
          <w:tab w:val="left" w:pos="1560"/>
        </w:tabs>
        <w:ind w:right="-1" w:firstLine="709"/>
        <w:jc w:val="both"/>
      </w:pPr>
    </w:p>
    <w:p w14:paraId="01B9D258"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ПРАВА И ОБЯЗАННОСТИ СТОРОН</w:t>
      </w:r>
    </w:p>
    <w:p w14:paraId="50C723B4" w14:textId="77777777" w:rsidR="001647A4" w:rsidRPr="00C93DC0" w:rsidRDefault="001647A4" w:rsidP="001647A4">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C93DC0">
        <w:rPr>
          <w:i/>
        </w:rPr>
        <w:t>Заказчик обязан:</w:t>
      </w:r>
    </w:p>
    <w:p w14:paraId="02B190E8"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не позднее чем за 3 (три) рабочих дня до предполагаемой даты проведения ремонта (ТО) согласовывать с Исполнителем эту дату.</w:t>
      </w:r>
    </w:p>
    <w:p w14:paraId="7110B699"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по акту приема-передачи автотранспортного средства на техническое обслуживание (ремонт) с составлением заказа-наряда.</w:t>
      </w:r>
    </w:p>
    <w:p w14:paraId="2939ECC5"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производить оплату оказанных услуг и установленных запасных частей и материалов, в сроки и порядке, определенные Договором.</w:t>
      </w:r>
    </w:p>
    <w:p w14:paraId="2E3CFC3D"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74A56C40"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предоставить документы</w:t>
      </w:r>
      <w:proofErr w:type="gramEnd"/>
      <w:r w:rsidRPr="00C93DC0">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0936C705"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в чистом виде.</w:t>
      </w:r>
    </w:p>
    <w:p w14:paraId="157DB05C"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в течение 1 (одних) суток с даты получения от Исполнителя сообщения</w:t>
      </w:r>
      <w:r>
        <w:t xml:space="preserve"> по факсу, электронной почте, иным каналам связи </w:t>
      </w:r>
      <w:r w:rsidRPr="00C93DC0">
        <w:t>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w:t>
      </w:r>
      <w:r>
        <w:t>,</w:t>
      </w:r>
      <w:r w:rsidRPr="0020776E">
        <w:t xml:space="preserve"> </w:t>
      </w:r>
      <w:r>
        <w:t>электронной почте, иным каналам связи,</w:t>
      </w:r>
      <w:r w:rsidRPr="00C93DC0">
        <w:t xml:space="preserve"> дополнительных ремонтно-восстановительных работ и запасных частей, необходимых для</w:t>
      </w:r>
      <w:proofErr w:type="gramEnd"/>
      <w:r w:rsidRPr="00C93DC0">
        <w:t xml:space="preserve"> устранения выявленных неисправностей.</w:t>
      </w:r>
    </w:p>
    <w:p w14:paraId="11E36CFA"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присутствии Исполнителя проверить объем и качество оказанных услуг по ТО и </w:t>
      </w:r>
      <w:proofErr w:type="gramStart"/>
      <w:r w:rsidRPr="00C93DC0">
        <w:t>Р</w:t>
      </w:r>
      <w:proofErr w:type="gramEnd"/>
      <w:r w:rsidRPr="00C93DC0">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C93DC0">
        <w:rPr>
          <w:spacing w:val="4"/>
        </w:rPr>
        <w:t xml:space="preserve">. </w:t>
      </w:r>
    </w:p>
    <w:p w14:paraId="5CD86519" w14:textId="77777777" w:rsidR="001647A4" w:rsidRPr="00C93DC0" w:rsidRDefault="001647A4" w:rsidP="001647A4">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C93DC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C93DC0">
        <w:rPr>
          <w:spacing w:val="4"/>
        </w:rPr>
        <w:t>.</w:t>
      </w:r>
    </w:p>
    <w:p w14:paraId="74AB4559"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69905C4B"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случае обнаружения недостатков в оказанных услугах по ТО и </w:t>
      </w:r>
      <w:proofErr w:type="gramStart"/>
      <w:r w:rsidRPr="00C93DC0">
        <w:t>Р</w:t>
      </w:r>
      <w:proofErr w:type="gramEnd"/>
      <w:r w:rsidRPr="00C93DC0">
        <w:t xml:space="preserve"> или брака в </w:t>
      </w:r>
      <w:r w:rsidRPr="00B104F0">
        <w:t>установленных запасных частях и материалах</w:t>
      </w:r>
      <w:r w:rsidRPr="00C93DC0">
        <w:t xml:space="preserve"> незамедлительно известить о них Исполнителя.</w:t>
      </w:r>
    </w:p>
    <w:p w14:paraId="623197EA"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Заказчик вправе:</w:t>
      </w:r>
    </w:p>
    <w:p w14:paraId="239DD0B7"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от Исполнителя надлежащего исполнения своих обязательств, предусмотренных настоящим Договором.</w:t>
      </w:r>
    </w:p>
    <w:p w14:paraId="785CB4C0"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178F1367" w14:textId="77777777" w:rsidR="001647A4"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66E80E63" w14:textId="77777777" w:rsidR="001647A4"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6F7CE01A"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D43433">
        <w:t xml:space="preserve">В случае проведения срочного ремонта по </w:t>
      </w:r>
      <w:r>
        <w:t>решению</w:t>
      </w:r>
      <w:r w:rsidRPr="00D43433">
        <w:t xml:space="preserve">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D43433">
        <w:t xml:space="preserve"> их доставку.</w:t>
      </w:r>
    </w:p>
    <w:p w14:paraId="24AE341E"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обязан:</w:t>
      </w:r>
    </w:p>
    <w:p w14:paraId="4A122150"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производить ТО и </w:t>
      </w:r>
      <w:proofErr w:type="gramStart"/>
      <w:r w:rsidRPr="00C93DC0">
        <w:t>Р</w:t>
      </w:r>
      <w:proofErr w:type="gramEnd"/>
      <w:r w:rsidRPr="00C93DC0">
        <w:t xml:space="preserve"> автомобил</w:t>
      </w:r>
      <w:r>
        <w:t>я</w:t>
      </w:r>
      <w:r w:rsidRPr="00C93DC0">
        <w:t>, в оговоренные с Заказчиком сроки.</w:t>
      </w:r>
    </w:p>
    <w:p w14:paraId="3494DFAB"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в случае если Заказчик оставляет Исполнителю автомобиль для оказания услуг по ТО и </w:t>
      </w:r>
      <w:proofErr w:type="gramStart"/>
      <w:r w:rsidRPr="00C93DC0">
        <w:t>Р</w:t>
      </w:r>
      <w:proofErr w:type="gramEnd"/>
      <w:r w:rsidRPr="00C93DC0">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4E556249"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Оформить наряд-заказ в течение 0,5 часа с момента прибытия автомобиля к Исполнителю для оказания услуг по ТО и Р.</w:t>
      </w:r>
    </w:p>
    <w:p w14:paraId="3CA86914"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своевременно информировать Заказчика об оказании услуг.</w:t>
      </w:r>
    </w:p>
    <w:p w14:paraId="23D406F3"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lastRenderedPageBreak/>
        <w:t>устранять недостатки, возникшие по вине Исполнителя.</w:t>
      </w:r>
    </w:p>
    <w:p w14:paraId="181B5439"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оказывать услуги по ТО и </w:t>
      </w:r>
      <w:proofErr w:type="gramStart"/>
      <w:r w:rsidRPr="00C93DC0">
        <w:t>Р</w:t>
      </w:r>
      <w:proofErr w:type="gramEnd"/>
      <w:r w:rsidRPr="00C93DC0">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6B7ACE2B"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если поставка запасных частей и материалов, необходимых для ТО и </w:t>
      </w:r>
      <w:proofErr w:type="gramStart"/>
      <w:r w:rsidRPr="00C93DC0">
        <w:t>Р</w:t>
      </w:r>
      <w:proofErr w:type="gramEnd"/>
      <w:r w:rsidRPr="00C93DC0">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144420D"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C93DC0">
        <w:t>приостановить оказание услуг до получения указаний Заказчика и уведомить о приостановлении оказания услуг Заказчика посредством факсимильной связи</w:t>
      </w:r>
      <w:r>
        <w:t>,</w:t>
      </w:r>
      <w:r w:rsidRPr="0020776E">
        <w:t xml:space="preserve"> </w:t>
      </w:r>
      <w:r>
        <w:t>электронной почте, иным каналам связи</w:t>
      </w:r>
      <w:r w:rsidRPr="00C93DC0">
        <w:t xml:space="preserve">, если в процессе оказания услуг обнаружится неисправность, устранение которой не предусмотрено заказом-нарядом и/или </w:t>
      </w:r>
      <w:proofErr w:type="spellStart"/>
      <w:r w:rsidRPr="00C93DC0">
        <w:t>неустранение</w:t>
      </w:r>
      <w:proofErr w:type="spellEnd"/>
      <w:r w:rsidRPr="00C93DC0">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C93DC0">
        <w:t xml:space="preserve"> Срок оказания услуг по ТО и </w:t>
      </w:r>
      <w:proofErr w:type="gramStart"/>
      <w:r w:rsidRPr="00C93DC0">
        <w:t>Р</w:t>
      </w:r>
      <w:proofErr w:type="gramEnd"/>
      <w:r w:rsidRPr="00C93DC0">
        <w:t xml:space="preserve"> в данном случае может быть увеличен на период согласования Заказчиком данных услуг.</w:t>
      </w:r>
    </w:p>
    <w:p w14:paraId="12A6E56F"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7BC9EB4" w14:textId="77777777" w:rsidR="001647A4"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хранить поврежденные запасные части и материалы, демонтированные во время осуществления ТО и </w:t>
      </w:r>
      <w:proofErr w:type="gramStart"/>
      <w:r w:rsidRPr="00C93DC0">
        <w:t>Р</w:t>
      </w:r>
      <w:proofErr w:type="gramEnd"/>
      <w:r w:rsidRPr="00C93DC0">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0A212EE5"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3610AFF4"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вправе:</w:t>
      </w:r>
    </w:p>
    <w:p w14:paraId="393AF64A"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C93DC0">
        <w:t>с даты уведомления</w:t>
      </w:r>
      <w:proofErr w:type="gramEnd"/>
      <w:r w:rsidRPr="00C93DC0">
        <w:t>.</w:t>
      </w:r>
    </w:p>
    <w:p w14:paraId="260735C6"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при неявке к согласованному Исполнителем и Заказчиком времени принять автомобиль для проведения ТО и </w:t>
      </w:r>
      <w:proofErr w:type="gramStart"/>
      <w:r w:rsidRPr="00C93DC0">
        <w:t>Р</w:t>
      </w:r>
      <w:proofErr w:type="gramEnd"/>
      <w:r w:rsidRPr="00C93DC0">
        <w:t xml:space="preserve"> в порядке общей очереди.</w:t>
      </w:r>
    </w:p>
    <w:p w14:paraId="7DA6ABF1"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оказания услуг в случае отсутствия у сотрудника Заказчика доверенности, указанной в пункте 2.1.4 Договора.</w:t>
      </w:r>
    </w:p>
    <w:p w14:paraId="7E1F3389" w14:textId="77777777" w:rsidR="001647A4" w:rsidRPr="00C93DC0" w:rsidRDefault="001647A4" w:rsidP="001647A4">
      <w:pPr>
        <w:tabs>
          <w:tab w:val="left" w:pos="1134"/>
          <w:tab w:val="left" w:pos="1276"/>
          <w:tab w:val="left" w:pos="1560"/>
        </w:tabs>
        <w:ind w:right="-1" w:firstLine="709"/>
        <w:jc w:val="both"/>
      </w:pPr>
    </w:p>
    <w:p w14:paraId="0E08F9B2"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СТОИМОСТЬ УСЛУГ, И ПОРЯДОК РАСЧЕТОВ</w:t>
      </w:r>
    </w:p>
    <w:p w14:paraId="095FDCF0"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Предварительная стоимость технического обслуживания и ремонта автомобил</w:t>
      </w:r>
      <w:r>
        <w:t>я</w:t>
      </w:r>
      <w:r w:rsidRPr="00C93DC0">
        <w:t xml:space="preserve"> Заказчика указывается в заказе-наряде и складывается из стоимости </w:t>
      </w:r>
      <w:r>
        <w:t>оказанных услуг</w:t>
      </w:r>
      <w:r w:rsidRPr="00C93DC0">
        <w:t xml:space="preserve">, стоимости запасных частей и материалов. </w:t>
      </w:r>
    </w:p>
    <w:p w14:paraId="3DAB8A4D" w14:textId="77777777" w:rsidR="001647A4"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w:t>
      </w:r>
      <w:r>
        <w:t>услуг</w:t>
      </w:r>
      <w:r w:rsidRPr="00C93DC0">
        <w:t xml:space="preserve"> при проведении ТО и </w:t>
      </w:r>
      <w:proofErr w:type="gramStart"/>
      <w:r w:rsidRPr="00C93DC0">
        <w:t>Р</w:t>
      </w:r>
      <w:proofErr w:type="gramEnd"/>
      <w:r w:rsidRPr="00C93DC0">
        <w:t xml:space="preserve"> составляет</w:t>
      </w:r>
      <w:r w:rsidRPr="00C93DC0">
        <w:rPr>
          <w:b/>
        </w:rPr>
        <w:t xml:space="preserve"> </w:t>
      </w:r>
      <w:r>
        <w:rPr>
          <w:bCs/>
        </w:rPr>
        <w:t>______ (_________) руб.</w:t>
      </w:r>
      <w:r w:rsidRPr="00C93DC0">
        <w:rPr>
          <w:bCs/>
        </w:rPr>
        <w:t>__ ___ коп__</w:t>
      </w:r>
      <w:r w:rsidRPr="00C93DC0">
        <w:t>, в том числе НДС 20%</w:t>
      </w:r>
      <w:r w:rsidRPr="00C93DC0">
        <w:rPr>
          <w:vertAlign w:val="superscript"/>
        </w:rPr>
        <w:footnoteReference w:id="1"/>
      </w:r>
      <w:r w:rsidRPr="00C93DC0">
        <w:t xml:space="preserve"> </w:t>
      </w:r>
      <w:r w:rsidRPr="00C93DC0">
        <w:rPr>
          <w:bCs/>
        </w:rPr>
        <w:t>______</w:t>
      </w:r>
      <w:r w:rsidRPr="00C93DC0">
        <w:t> (</w:t>
      </w:r>
      <w:r w:rsidRPr="00C93DC0">
        <w:rPr>
          <w:bCs/>
        </w:rPr>
        <w:t>_________</w:t>
      </w:r>
      <w:r w:rsidRPr="00C93DC0">
        <w:t>) руб</w:t>
      </w:r>
      <w:r>
        <w:t>.</w:t>
      </w:r>
      <w:r w:rsidRPr="00C93DC0">
        <w:t>__ __ коп__.</w:t>
      </w:r>
    </w:p>
    <w:p w14:paraId="78E57EC4" w14:textId="77777777" w:rsidR="001647A4" w:rsidRPr="0003261D" w:rsidRDefault="001647A4" w:rsidP="001647A4">
      <w:pPr>
        <w:widowControl w:val="0"/>
        <w:tabs>
          <w:tab w:val="left" w:pos="1418"/>
        </w:tabs>
        <w:autoSpaceDE w:val="0"/>
        <w:ind w:firstLine="709"/>
        <w:jc w:val="both"/>
      </w:pPr>
      <w:proofErr w:type="gramStart"/>
      <w:r w:rsidRPr="0003261D">
        <w:t xml:space="preserve">Если </w:t>
      </w:r>
      <w:r>
        <w:t>Исполнитель</w:t>
      </w:r>
      <w:r w:rsidRPr="0003261D">
        <w:t xml:space="preserve">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w:t>
      </w:r>
      <w:proofErr w:type="gramEnd"/>
      <w:r w:rsidRPr="0003261D">
        <w:t xml:space="preserve"> При этом </w:t>
      </w:r>
      <w:r>
        <w:t>Исполнитель</w:t>
      </w:r>
      <w:r w:rsidRPr="0003261D">
        <w:t xml:space="preserve"> обязан направить </w:t>
      </w:r>
      <w:r>
        <w:t>Заказчику</w:t>
      </w:r>
      <w:r w:rsidRPr="0003261D">
        <w:t xml:space="preserve"> уведомление о появлении у него обязанности по исчислению и уплате НДС в течение 3 (трех) рабочих дней с момента появления такой обязанности.</w:t>
      </w:r>
    </w:p>
    <w:p w14:paraId="173D1A65"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ТО и </w:t>
      </w:r>
      <w:proofErr w:type="gramStart"/>
      <w:r w:rsidRPr="00C93DC0">
        <w:t>Р</w:t>
      </w:r>
      <w:proofErr w:type="gramEnd"/>
      <w:r w:rsidRPr="00C93DC0">
        <w:t xml:space="preserve"> является твердой и неизменной в течение </w:t>
      </w:r>
      <w:r w:rsidRPr="00C93DC0">
        <w:lastRenderedPageBreak/>
        <w:t>всего срока действия Договора.</w:t>
      </w:r>
    </w:p>
    <w:p w14:paraId="1E2A4B77"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Окончательная стоимость ТО и </w:t>
      </w:r>
      <w:proofErr w:type="gramStart"/>
      <w:r w:rsidRPr="00C93DC0">
        <w:t>Р</w:t>
      </w:r>
      <w:proofErr w:type="gramEnd"/>
      <w:r w:rsidRPr="00C93DC0">
        <w:t xml:space="preserve"> складывается из стоимости </w:t>
      </w:r>
      <w:r>
        <w:t>оказанных услуг</w:t>
      </w:r>
      <w:r w:rsidRPr="00C93DC0">
        <w:t xml:space="preserve">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w:t>
      </w:r>
      <w:r>
        <w:t xml:space="preserve">установленных </w:t>
      </w:r>
      <w:r w:rsidRPr="00C93DC0">
        <w:t>запасных частей и материалов, определяется по прейскурант</w:t>
      </w:r>
      <w:r>
        <w:t>у</w:t>
      </w:r>
      <w:r w:rsidRPr="00C93DC0">
        <w:t xml:space="preserve"> Исполнителя с учетом скидки в размере ______% (__________ процентов) на дату </w:t>
      </w:r>
      <w:r w:rsidRPr="00B104F0">
        <w:t xml:space="preserve">оказания услуг и указывается в </w:t>
      </w:r>
      <w:proofErr w:type="gramStart"/>
      <w:r w:rsidRPr="00B104F0">
        <w:t>заказ-наряде</w:t>
      </w:r>
      <w:proofErr w:type="gramEnd"/>
      <w:r w:rsidRPr="00B104F0">
        <w:t xml:space="preserve"> и акте </w:t>
      </w:r>
      <w:r>
        <w:t>оказанных услуг</w:t>
      </w:r>
      <w:r w:rsidRPr="00C93DC0">
        <w:t xml:space="preserve"> или УПД.</w:t>
      </w:r>
    </w:p>
    <w:p w14:paraId="579DE59A"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Заказчик обязан оплатить стоимость фактически оказанных услуг по ТО и </w:t>
      </w:r>
      <w:proofErr w:type="gramStart"/>
      <w:r w:rsidRPr="00C93DC0">
        <w:t>Р</w:t>
      </w:r>
      <w:proofErr w:type="gramEnd"/>
      <w:r w:rsidRPr="00C93DC0">
        <w:t xml:space="preserve">, а также стоимость использованных запасных частей и материалов в течение </w:t>
      </w:r>
      <w:r>
        <w:t>7</w:t>
      </w:r>
      <w:r w:rsidRPr="00C93DC0">
        <w:t xml:space="preserve"> (</w:t>
      </w:r>
      <w:r>
        <w:t>семи</w:t>
      </w:r>
      <w:r w:rsidRPr="00C93DC0">
        <w:t>) рабочих дней с даты подписания Сторонами заказа-наряда, акта оказанных услуг.</w:t>
      </w:r>
    </w:p>
    <w:p w14:paraId="5F7E28D3" w14:textId="77777777" w:rsidR="001647A4" w:rsidRPr="00C93DC0" w:rsidRDefault="001647A4" w:rsidP="001647A4">
      <w:pPr>
        <w:widowControl w:val="0"/>
        <w:tabs>
          <w:tab w:val="left" w:pos="1134"/>
          <w:tab w:val="left" w:pos="1276"/>
          <w:tab w:val="left" w:pos="1560"/>
        </w:tabs>
        <w:autoSpaceDE w:val="0"/>
        <w:autoSpaceDN w:val="0"/>
        <w:adjustRightInd w:val="0"/>
        <w:ind w:right="-143" w:firstLine="714"/>
        <w:jc w:val="both"/>
      </w:pPr>
      <w:r w:rsidRPr="00C93DC0">
        <w:t xml:space="preserve">В случае использования Сторонами УПД оплата осуществляется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Сторонами заказа-наряда и УПД, при этом подписание Сторонами акта оказанных услуг не требуется.</w:t>
      </w:r>
    </w:p>
    <w:p w14:paraId="05F1055E"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В акте оказанных услуг либо УПД Исполнитель указывает номер и дату Договора.</w:t>
      </w:r>
    </w:p>
    <w:p w14:paraId="0A678B0B"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w:t>
      </w:r>
      <w:r>
        <w:t xml:space="preserve"> с учетом</w:t>
      </w:r>
      <w:r w:rsidRPr="00C93DC0">
        <w:t xml:space="preserve">, </w:t>
      </w:r>
      <w:r>
        <w:t>установленных запасных частей и материалов</w:t>
      </w:r>
      <w:r w:rsidRPr="00C93DC0">
        <w:t xml:space="preserve"> и произведенной оплат</w:t>
      </w:r>
      <w:r>
        <w:t>ы</w:t>
      </w:r>
      <w:r w:rsidRPr="00C93DC0">
        <w:t>.</w:t>
      </w:r>
    </w:p>
    <w:p w14:paraId="414DD8B2"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акта сверки расчетов.</w:t>
      </w:r>
    </w:p>
    <w:p w14:paraId="627F0B3D"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Общая стоимость услуг с учетом стоимости установленных Заказчику в рамках настоящего Договора </w:t>
      </w:r>
      <w:r>
        <w:t>запасных частей</w:t>
      </w:r>
      <w:r w:rsidRPr="00C93DC0">
        <w:t xml:space="preserve"> и материалов не может превышать</w:t>
      </w:r>
      <w:proofErr w:type="gramStart"/>
      <w:r w:rsidRPr="00C93DC0">
        <w:t xml:space="preserve"> ______ (_________) </w:t>
      </w:r>
      <w:proofErr w:type="spellStart"/>
      <w:proofErr w:type="gramEnd"/>
      <w:r w:rsidRPr="00C93DC0">
        <w:t>руб</w:t>
      </w:r>
      <w:proofErr w:type="spellEnd"/>
      <w:r w:rsidRPr="00C93DC0">
        <w:t xml:space="preserve">__ ___ коп__, в том числе НДС 20% ______ (_________) </w:t>
      </w:r>
      <w:proofErr w:type="spellStart"/>
      <w:r w:rsidRPr="00C93DC0">
        <w:t>руб</w:t>
      </w:r>
      <w:proofErr w:type="spellEnd"/>
      <w:r w:rsidRPr="00C93DC0">
        <w:t>__ __ коп__.</w:t>
      </w:r>
    </w:p>
    <w:p w14:paraId="3EDF168D"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C93DC0">
        <w:t>Датой оплаты считается дата списания денежных сре</w:t>
      </w:r>
      <w:proofErr w:type="gramStart"/>
      <w:r w:rsidRPr="00C93DC0">
        <w:t xml:space="preserve">дств </w:t>
      </w:r>
      <w:r w:rsidRPr="002E56D3">
        <w:t>с р</w:t>
      </w:r>
      <w:proofErr w:type="gramEnd"/>
      <w:r w:rsidRPr="002E56D3">
        <w:t xml:space="preserve">асчетного счета </w:t>
      </w:r>
      <w:r w:rsidRPr="00C93DC0">
        <w:t xml:space="preserve">Заказчика. Местом исполнения денежного обязательства является место </w:t>
      </w:r>
      <w:r w:rsidRPr="002E56D3">
        <w:t>нахождения Банка, обслуживающего</w:t>
      </w:r>
      <w:r w:rsidRPr="00C93DC0">
        <w:t xml:space="preserve"> Заказчика</w:t>
      </w:r>
      <w:r w:rsidRPr="00C93DC0">
        <w:rPr>
          <w:rFonts w:eastAsia="Calibri"/>
        </w:rPr>
        <w:t>.</w:t>
      </w:r>
    </w:p>
    <w:p w14:paraId="0F70EE93" w14:textId="77777777" w:rsidR="001647A4" w:rsidRPr="00C93DC0" w:rsidRDefault="001647A4" w:rsidP="001647A4">
      <w:pPr>
        <w:tabs>
          <w:tab w:val="left" w:pos="1134"/>
          <w:tab w:val="left" w:pos="1276"/>
          <w:tab w:val="left" w:pos="1560"/>
        </w:tabs>
        <w:ind w:right="-143" w:firstLine="709"/>
        <w:jc w:val="both"/>
      </w:pPr>
    </w:p>
    <w:p w14:paraId="7A7D3E96"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ГАРАНТИИ</w:t>
      </w:r>
    </w:p>
    <w:p w14:paraId="31D701BF" w14:textId="77777777" w:rsidR="001647A4" w:rsidRPr="00C93DC0" w:rsidRDefault="001647A4" w:rsidP="001647A4">
      <w:pPr>
        <w:numPr>
          <w:ilvl w:val="0"/>
          <w:numId w:val="52"/>
        </w:numPr>
        <w:tabs>
          <w:tab w:val="left" w:pos="851"/>
          <w:tab w:val="left" w:pos="1134"/>
          <w:tab w:val="left" w:pos="1276"/>
          <w:tab w:val="left" w:pos="1560"/>
        </w:tabs>
        <w:ind w:right="-144" w:firstLine="709"/>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C93DC0">
        <w:t>части</w:t>
      </w:r>
      <w:proofErr w:type="gramEnd"/>
      <w:r w:rsidRPr="00C93DC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206ABC9A" w14:textId="77777777" w:rsidR="001647A4" w:rsidRPr="00C93DC0" w:rsidRDefault="001647A4" w:rsidP="001647A4">
      <w:pPr>
        <w:tabs>
          <w:tab w:val="left" w:pos="1134"/>
          <w:tab w:val="left" w:pos="1276"/>
          <w:tab w:val="left" w:pos="1560"/>
        </w:tabs>
        <w:ind w:right="-144" w:firstLine="709"/>
      </w:pPr>
    </w:p>
    <w:p w14:paraId="39D22CF9"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ОТВЕТСТВЕННОСТЬ СТОРОН</w:t>
      </w:r>
    </w:p>
    <w:p w14:paraId="4F141BCE"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Стороны </w:t>
      </w:r>
      <w:r w:rsidRPr="00C93DC0">
        <w:rPr>
          <w:bCs/>
        </w:rPr>
        <w:t>несут</w:t>
      </w:r>
      <w:r w:rsidRPr="00C93DC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17B9563"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D1ED1DB"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72657EB2"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Ответственность Исполнителя за повреждение, порчу или утрату автомобиля, принятого на ТО и </w:t>
      </w:r>
      <w:proofErr w:type="gramStart"/>
      <w:r w:rsidRPr="00C93DC0">
        <w:rPr>
          <w:bCs/>
          <w:szCs w:val="20"/>
          <w:lang w:eastAsia="en-US"/>
        </w:rPr>
        <w:t>Р</w:t>
      </w:r>
      <w:proofErr w:type="gramEnd"/>
      <w:r w:rsidRPr="00C93DC0">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3ABA5F16"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lastRenderedPageBreak/>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1ADEA28A"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6A0E4FE9"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421C9E4C"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5EF19EBA" w14:textId="77777777" w:rsidR="001647A4" w:rsidRPr="00C93DC0" w:rsidRDefault="001647A4" w:rsidP="001647A4">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потребовать оказание услуг в полном объеме </w:t>
      </w:r>
      <w:r w:rsidRPr="00C93DC0">
        <w:rPr>
          <w:szCs w:val="20"/>
          <w:lang w:eastAsia="ja-JP"/>
        </w:rPr>
        <w:t>в разумный срок</w:t>
      </w:r>
      <w:r w:rsidRPr="00C93DC0">
        <w:rPr>
          <w:szCs w:val="20"/>
        </w:rPr>
        <w:t>;</w:t>
      </w:r>
    </w:p>
    <w:p w14:paraId="76632C98" w14:textId="77777777" w:rsidR="001647A4" w:rsidRPr="00C93DC0" w:rsidRDefault="001647A4" w:rsidP="001647A4">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C93DC0">
        <w:rPr>
          <w:szCs w:val="20"/>
        </w:rPr>
        <w:t>с даты получения</w:t>
      </w:r>
      <w:proofErr w:type="gramEnd"/>
      <w:r w:rsidRPr="00C93DC0">
        <w:rPr>
          <w:szCs w:val="20"/>
        </w:rPr>
        <w:t xml:space="preserve"> уведомления об отказе Исполнителем в одностороннем порядке от исполнения Договора.</w:t>
      </w:r>
    </w:p>
    <w:p w14:paraId="55B2BA0E"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C93DC0">
        <w:rPr>
          <w:bCs/>
          <w:szCs w:val="20"/>
          <w:lang w:eastAsia="en-US"/>
        </w:rPr>
        <w:t>неоказанных</w:t>
      </w:r>
      <w:proofErr w:type="spellEnd"/>
      <w:r w:rsidRPr="00C93DC0">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C93DC0">
        <w:rPr>
          <w:bCs/>
          <w:szCs w:val="20"/>
          <w:lang w:eastAsia="en-US"/>
        </w:rPr>
        <w:t>неоказанных</w:t>
      </w:r>
      <w:proofErr w:type="spellEnd"/>
      <w:r w:rsidRPr="00C93DC0">
        <w:rPr>
          <w:bCs/>
          <w:szCs w:val="20"/>
          <w:lang w:eastAsia="en-US"/>
        </w:rPr>
        <w:t xml:space="preserve"> услуг.</w:t>
      </w:r>
    </w:p>
    <w:p w14:paraId="44988839"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если Заказчик, согласно пункту 5.8 настоящего Договора, </w:t>
      </w:r>
      <w:r w:rsidRPr="00C93DC0">
        <w:t>в одностороннем порядке отказался от исполнения договора</w:t>
      </w:r>
      <w:r w:rsidRPr="00C93DC0">
        <w:rPr>
          <w:bCs/>
          <w:szCs w:val="20"/>
          <w:lang w:eastAsia="en-US"/>
        </w:rPr>
        <w:t>, Исполнитель обязан выплатить Заказчику штраф в размере 30% от цены настоящего Договора.</w:t>
      </w:r>
    </w:p>
    <w:p w14:paraId="2AAEC415"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Уплата неустойки (пени, штрафа) не освобождает виновную Сторону </w:t>
      </w:r>
      <w:r w:rsidRPr="00C93DC0">
        <w:rPr>
          <w:bCs/>
          <w:szCs w:val="20"/>
          <w:lang w:eastAsia="en-US"/>
        </w:rPr>
        <w:br/>
        <w:t xml:space="preserve">от возмещения убытков, а также исполнения иных принятых на себя обязательств </w:t>
      </w:r>
      <w:r w:rsidRPr="00C93DC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DA51726"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175C527"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E19336B" w14:textId="77777777" w:rsidR="001647A4" w:rsidRPr="00C93DC0" w:rsidRDefault="001647A4" w:rsidP="001647A4">
      <w:pPr>
        <w:tabs>
          <w:tab w:val="left" w:pos="1134"/>
          <w:tab w:val="left" w:pos="1276"/>
          <w:tab w:val="left" w:pos="1560"/>
        </w:tabs>
        <w:ind w:right="-1" w:firstLine="709"/>
        <w:jc w:val="both"/>
      </w:pPr>
    </w:p>
    <w:p w14:paraId="57D6904C"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СРОК ДЕЙСТВИЯ ДОГОВОРА</w:t>
      </w:r>
    </w:p>
    <w:p w14:paraId="5D6A9A56" w14:textId="77777777" w:rsidR="001647A4" w:rsidRPr="00C93DC0" w:rsidRDefault="001647A4" w:rsidP="001647A4">
      <w:pPr>
        <w:widowControl w:val="0"/>
        <w:numPr>
          <w:ilvl w:val="0"/>
          <w:numId w:val="55"/>
        </w:numPr>
        <w:tabs>
          <w:tab w:val="left" w:pos="1134"/>
          <w:tab w:val="left" w:pos="1276"/>
          <w:tab w:val="left" w:pos="1560"/>
        </w:tabs>
        <w:autoSpaceDE w:val="0"/>
        <w:autoSpaceDN w:val="0"/>
        <w:adjustRightInd w:val="0"/>
        <w:ind w:right="-1" w:firstLine="709"/>
        <w:jc w:val="both"/>
      </w:pPr>
      <w:r w:rsidRPr="00C93DC0">
        <w:t xml:space="preserve">Договор вступает в силу </w:t>
      </w:r>
      <w:proofErr w:type="gramStart"/>
      <w:r w:rsidRPr="00C93DC0">
        <w:t>с даты подписания</w:t>
      </w:r>
      <w:proofErr w:type="gramEnd"/>
      <w:r w:rsidRPr="00C93DC0">
        <w:t xml:space="preserve"> Сторонами и действует до полного исполнения Сторонами своих обязательств по Договору.</w:t>
      </w:r>
    </w:p>
    <w:p w14:paraId="5DAFB034" w14:textId="77777777" w:rsidR="001647A4" w:rsidRPr="00C93DC0" w:rsidRDefault="001647A4" w:rsidP="001647A4">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C93DC0">
        <w:t>Договор</w:t>
      </w:r>
      <w:proofErr w:type="gramEnd"/>
      <w:r w:rsidRPr="00C93DC0">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3807A85D" w14:textId="77777777" w:rsidR="001647A4" w:rsidRPr="00C93DC0" w:rsidRDefault="001647A4" w:rsidP="001647A4">
      <w:pPr>
        <w:tabs>
          <w:tab w:val="left" w:pos="1134"/>
          <w:tab w:val="left" w:pos="1276"/>
          <w:tab w:val="left" w:pos="1560"/>
        </w:tabs>
        <w:ind w:right="-1" w:firstLine="709"/>
        <w:jc w:val="both"/>
      </w:pPr>
    </w:p>
    <w:p w14:paraId="18D2B9BA"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ПОРЯДОК РАЗРЕШЕНИЯ СПОРОВ</w:t>
      </w:r>
    </w:p>
    <w:p w14:paraId="672BC20D"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4C05061" w14:textId="77777777" w:rsidR="001647A4" w:rsidRPr="00C93DC0" w:rsidRDefault="001647A4" w:rsidP="001647A4">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C93DC0">
        <w:rPr>
          <w:rFonts w:eastAsia="Calibri"/>
        </w:rPr>
        <w:t>с даты получения</w:t>
      </w:r>
      <w:proofErr w:type="gramEnd"/>
      <w:r w:rsidRPr="00C93DC0">
        <w:rPr>
          <w:rFonts w:eastAsia="Calibri"/>
        </w:rPr>
        <w:t xml:space="preserve"> претензии.</w:t>
      </w:r>
    </w:p>
    <w:p w14:paraId="30D8630B" w14:textId="77777777" w:rsidR="001647A4" w:rsidRPr="00C93DC0" w:rsidRDefault="001647A4" w:rsidP="001647A4">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93DC0">
        <w:rPr>
          <w:rFonts w:eastAsia="Calibri"/>
          <w:szCs w:val="20"/>
          <w:lang w:eastAsia="en-US"/>
        </w:rPr>
        <w:t>города Москвы</w:t>
      </w:r>
      <w:r w:rsidRPr="00C93DC0">
        <w:rPr>
          <w:rFonts w:eastAsia="Calibri"/>
        </w:rPr>
        <w:t>.</w:t>
      </w:r>
    </w:p>
    <w:p w14:paraId="785C739C"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DCC26FA"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t xml:space="preserve">В </w:t>
      </w:r>
      <w:r w:rsidRPr="00C93DC0">
        <w:rPr>
          <w:rFonts w:eastAsia="Calibri"/>
        </w:rPr>
        <w:t>случае</w:t>
      </w:r>
      <w:r w:rsidRPr="00C93DC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C93DC0">
        <w:t>позднее</w:t>
      </w:r>
      <w:proofErr w:type="gramEnd"/>
      <w:r w:rsidRPr="00C93DC0">
        <w:t xml:space="preserve"> чем за 10 (десять) рабочих дней до дня проведения экспертизы. Вторая Сторона не должна препятствовать проведению экспертизы.</w:t>
      </w:r>
    </w:p>
    <w:p w14:paraId="6C000FAC"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p>
    <w:p w14:paraId="596624EE" w14:textId="77777777" w:rsidR="001647A4" w:rsidRPr="00C93DC0" w:rsidRDefault="001647A4" w:rsidP="001647A4">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C93DC0">
        <w:rPr>
          <w:b/>
        </w:rPr>
        <w:t>АНТИКОРРУПЦИОННАЯ ОГОВОРКА</w:t>
      </w:r>
    </w:p>
    <w:p w14:paraId="3EA3AA95" w14:textId="77777777" w:rsidR="001647A4" w:rsidRPr="00C93DC0" w:rsidRDefault="001647A4" w:rsidP="001647A4">
      <w:pPr>
        <w:tabs>
          <w:tab w:val="left" w:pos="426"/>
        </w:tabs>
        <w:autoSpaceDE w:val="0"/>
        <w:autoSpaceDN w:val="0"/>
        <w:adjustRightInd w:val="0"/>
        <w:ind w:firstLine="709"/>
        <w:jc w:val="both"/>
        <w:rPr>
          <w:rFonts w:eastAsia="Calibri"/>
          <w:spacing w:val="-2"/>
        </w:rPr>
      </w:pPr>
      <w:r w:rsidRPr="00C93DC0">
        <w:t>8.1.</w:t>
      </w:r>
      <w:r w:rsidRPr="00C93DC0">
        <w:tab/>
      </w:r>
      <w:proofErr w:type="gramStart"/>
      <w:r w:rsidRPr="00C93DC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7D3F417" w14:textId="77777777" w:rsidR="001647A4" w:rsidRPr="00C93DC0" w:rsidRDefault="001647A4" w:rsidP="001647A4">
      <w:pPr>
        <w:tabs>
          <w:tab w:val="left" w:pos="426"/>
        </w:tabs>
        <w:autoSpaceDE w:val="0"/>
        <w:autoSpaceDN w:val="0"/>
        <w:adjustRightInd w:val="0"/>
        <w:ind w:firstLine="709"/>
        <w:jc w:val="both"/>
      </w:pPr>
      <w:r w:rsidRPr="00C93DC0">
        <w:t xml:space="preserve">8.2.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947E7A8" w14:textId="77777777" w:rsidR="001647A4" w:rsidRPr="00C93DC0" w:rsidRDefault="001647A4" w:rsidP="001647A4">
      <w:pPr>
        <w:tabs>
          <w:tab w:val="left" w:pos="426"/>
        </w:tabs>
        <w:autoSpaceDE w:val="0"/>
        <w:autoSpaceDN w:val="0"/>
        <w:adjustRightInd w:val="0"/>
        <w:ind w:firstLine="709"/>
        <w:jc w:val="both"/>
      </w:pPr>
      <w:r w:rsidRPr="00C93DC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68ECE95" w14:textId="77777777" w:rsidR="001647A4" w:rsidRPr="00C93DC0" w:rsidRDefault="001647A4" w:rsidP="001647A4">
      <w:pPr>
        <w:tabs>
          <w:tab w:val="left" w:pos="426"/>
        </w:tabs>
        <w:autoSpaceDE w:val="0"/>
        <w:autoSpaceDN w:val="0"/>
        <w:adjustRightInd w:val="0"/>
        <w:ind w:firstLine="709"/>
        <w:jc w:val="both"/>
      </w:pPr>
      <w:r w:rsidRPr="00C93DC0">
        <w:t xml:space="preserve">8.4.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F97E698" w14:textId="77777777" w:rsidR="001647A4" w:rsidRPr="00C93DC0" w:rsidRDefault="001647A4" w:rsidP="001647A4">
      <w:pPr>
        <w:tabs>
          <w:tab w:val="left" w:pos="426"/>
        </w:tabs>
        <w:autoSpaceDE w:val="0"/>
        <w:autoSpaceDN w:val="0"/>
        <w:adjustRightInd w:val="0"/>
        <w:ind w:firstLine="709"/>
        <w:jc w:val="both"/>
      </w:pPr>
      <w:r w:rsidRPr="00C93DC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764577" w14:textId="77777777" w:rsidR="001647A4" w:rsidRPr="00C93DC0" w:rsidRDefault="001647A4" w:rsidP="001647A4">
      <w:pPr>
        <w:tabs>
          <w:tab w:val="left" w:pos="426"/>
        </w:tabs>
        <w:autoSpaceDE w:val="0"/>
        <w:autoSpaceDN w:val="0"/>
        <w:adjustRightInd w:val="0"/>
        <w:ind w:firstLine="709"/>
        <w:jc w:val="both"/>
      </w:pPr>
      <w:r w:rsidRPr="00C93DC0">
        <w:t xml:space="preserve">8.6. </w:t>
      </w:r>
      <w:proofErr w:type="gramStart"/>
      <w:r w:rsidRPr="00C93DC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01539D75" w14:textId="77777777" w:rsidR="001647A4" w:rsidRPr="00C93DC0" w:rsidRDefault="001647A4" w:rsidP="001647A4">
      <w:pPr>
        <w:tabs>
          <w:tab w:val="left" w:pos="426"/>
        </w:tabs>
        <w:autoSpaceDE w:val="0"/>
        <w:autoSpaceDN w:val="0"/>
        <w:adjustRightInd w:val="0"/>
        <w:ind w:firstLine="709"/>
        <w:jc w:val="both"/>
      </w:pPr>
      <w:r w:rsidRPr="00C93DC0">
        <w:lastRenderedPageBreak/>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FCC3FF5" w14:textId="77777777" w:rsidR="001647A4" w:rsidRPr="00C93DC0" w:rsidRDefault="001647A4" w:rsidP="001647A4">
      <w:pPr>
        <w:tabs>
          <w:tab w:val="left" w:pos="1134"/>
          <w:tab w:val="left" w:pos="1276"/>
          <w:tab w:val="left" w:pos="1560"/>
        </w:tabs>
        <w:ind w:right="-1" w:firstLine="709"/>
        <w:jc w:val="both"/>
      </w:pPr>
    </w:p>
    <w:p w14:paraId="59BE8B85" w14:textId="77777777" w:rsidR="001647A4" w:rsidRPr="00C93DC0" w:rsidRDefault="001647A4" w:rsidP="001647A4">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C93DC0">
        <w:rPr>
          <w:b/>
        </w:rPr>
        <w:t xml:space="preserve">ОБЯЗАТЕЛЬНЫЕ ТРЕБОВАНИЯ К ОКАЗАНИЮ УСЛУГ </w:t>
      </w:r>
    </w:p>
    <w:p w14:paraId="0CCC40BF" w14:textId="77777777" w:rsidR="00EC0289" w:rsidRDefault="00EC0289" w:rsidP="00EC0289">
      <w:pPr>
        <w:widowControl w:val="0"/>
        <w:numPr>
          <w:ilvl w:val="1"/>
          <w:numId w:val="53"/>
        </w:numPr>
        <w:tabs>
          <w:tab w:val="left" w:pos="1134"/>
          <w:tab w:val="left" w:pos="1276"/>
          <w:tab w:val="left" w:pos="1560"/>
        </w:tabs>
        <w:autoSpaceDE w:val="0"/>
        <w:autoSpaceDN w:val="0"/>
        <w:adjustRightInd w:val="0"/>
        <w:ind w:right="-1"/>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Заказчика Исполнитель должен иметь:</w:t>
      </w:r>
    </w:p>
    <w:p w14:paraId="12DCA094" w14:textId="1C227893" w:rsidR="00EC0289" w:rsidRDefault="00EC0289" w:rsidP="00EC0289">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t xml:space="preserve">в Северо-Кавказском Федеральном округе, </w:t>
      </w:r>
      <w:r w:rsidRPr="00F9609F">
        <w:t xml:space="preserve">не </w:t>
      </w:r>
      <w:r w:rsidRPr="00EC0289">
        <w:t xml:space="preserve">далее 20 км от территории по адресу: </w:t>
      </w:r>
      <w:proofErr w:type="gramStart"/>
      <w:r w:rsidRPr="00EC0289">
        <w:t>Ставропольский край, город Пятигорск, улица Ермолова, дом 12, строение 3</w:t>
      </w:r>
      <w:r>
        <w:t>,</w:t>
      </w:r>
      <w:r w:rsidRPr="008A4ED4">
        <w:rPr>
          <w:sz w:val="28"/>
          <w:szCs w:val="28"/>
        </w:rPr>
        <w:t xml:space="preserve"> </w:t>
      </w:r>
      <w:r w:rsidRPr="008A4ED4">
        <w:t>со стоянкой не менее чем на 10 автомобилей</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 xml:space="preserve"> </w:t>
      </w:r>
      <w:r w:rsidRPr="004A0587">
        <w:t>(подтверждается предоставлением копий документов, подтверждающих</w:t>
      </w:r>
      <w:proofErr w:type="gramEnd"/>
      <w:r w:rsidRPr="004A0587">
        <w:t xml:space="preserve"> право собственности, и/или действующих договоров аренды станции технического обслуживания и/или ремонтной базы с указанием адреса местонахождения, гарантийного письма с указанием режима работы станции технического обслуживания или ремонтной базы технического обслуживания ТС)</w:t>
      </w:r>
      <w:r>
        <w:t>;</w:t>
      </w:r>
    </w:p>
    <w:p w14:paraId="3509024B" w14:textId="77777777" w:rsidR="00EC0289" w:rsidRPr="004A0587" w:rsidRDefault="00EC0289" w:rsidP="00EC0289">
      <w:pPr>
        <w:widowControl w:val="0"/>
        <w:tabs>
          <w:tab w:val="left" w:pos="1134"/>
          <w:tab w:val="left" w:pos="1276"/>
          <w:tab w:val="left" w:pos="1560"/>
        </w:tabs>
        <w:autoSpaceDE w:val="0"/>
        <w:autoSpaceDN w:val="0"/>
        <w:adjustRightInd w:val="0"/>
        <w:ind w:right="-1" w:firstLine="709"/>
        <w:jc w:val="both"/>
      </w:pPr>
      <w:r>
        <w:t>9.1.2.</w:t>
      </w:r>
      <w:r>
        <w:tab/>
        <w:t>о</w:t>
      </w:r>
      <w:r w:rsidRPr="004A0587">
        <w:t>бученный, аттестованный и допущенный к данному виду деятельности персонал (подтверждается справкой об обучении, аттестации, подготовленной участником закупки в свободной форме);</w:t>
      </w:r>
    </w:p>
    <w:p w14:paraId="35A9B763" w14:textId="77777777" w:rsidR="00EC0289" w:rsidRPr="004A0587" w:rsidRDefault="00EC0289" w:rsidP="00EC0289">
      <w:pPr>
        <w:widowControl w:val="0"/>
        <w:tabs>
          <w:tab w:val="left" w:pos="1134"/>
          <w:tab w:val="left" w:pos="1276"/>
          <w:tab w:val="left" w:pos="1560"/>
        </w:tabs>
        <w:autoSpaceDE w:val="0"/>
        <w:autoSpaceDN w:val="0"/>
        <w:adjustRightInd w:val="0"/>
        <w:ind w:right="-1" w:firstLine="709"/>
        <w:jc w:val="both"/>
      </w:pPr>
      <w:r>
        <w:t>9.1.3.</w:t>
      </w:r>
      <w:r w:rsidRPr="004A0587">
        <w:t xml:space="preserve"> </w:t>
      </w:r>
      <w:r>
        <w:t>о</w:t>
      </w:r>
      <w:r w:rsidRPr="004A0587">
        <w:t>храняемое место проведение работ и стоянки (подтверждается предоставлением копии действующего договора с охранным предприятием, имеющим соответствующую лицензию);</w:t>
      </w:r>
    </w:p>
    <w:p w14:paraId="4AED1706" w14:textId="77777777" w:rsidR="00EC0289" w:rsidRPr="004A0587" w:rsidRDefault="00EC0289" w:rsidP="00EC0289">
      <w:pPr>
        <w:widowControl w:val="0"/>
        <w:tabs>
          <w:tab w:val="left" w:pos="1134"/>
          <w:tab w:val="left" w:pos="1276"/>
          <w:tab w:val="left" w:pos="1560"/>
        </w:tabs>
        <w:autoSpaceDE w:val="0"/>
        <w:autoSpaceDN w:val="0"/>
        <w:adjustRightInd w:val="0"/>
        <w:ind w:right="-1" w:firstLine="709"/>
        <w:jc w:val="both"/>
      </w:pPr>
      <w:r>
        <w:t>9.1.4. д</w:t>
      </w:r>
      <w:r w:rsidRPr="004A0587">
        <w:t>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 (подтверждается информационным письмом участника закупки в свободной форме);</w:t>
      </w:r>
    </w:p>
    <w:p w14:paraId="049914A7" w14:textId="77777777" w:rsidR="00EC0289" w:rsidRDefault="00EC0289" w:rsidP="00EC0289">
      <w:pPr>
        <w:widowControl w:val="0"/>
        <w:tabs>
          <w:tab w:val="left" w:pos="1134"/>
          <w:tab w:val="left" w:pos="1276"/>
          <w:tab w:val="left" w:pos="1560"/>
        </w:tabs>
        <w:autoSpaceDE w:val="0"/>
        <w:autoSpaceDN w:val="0"/>
        <w:adjustRightInd w:val="0"/>
        <w:ind w:right="-1" w:firstLine="709"/>
        <w:jc w:val="both"/>
      </w:pPr>
      <w:r>
        <w:t>9.1.5. следующее материально-техническое оснащение:</w:t>
      </w:r>
    </w:p>
    <w:p w14:paraId="7FBA0B7A" w14:textId="77777777" w:rsidR="00EC0289" w:rsidRPr="0082576E"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82576E">
        <w:t>посты для проведения технического обслуживания и ремонта автомобилей, оборудованных подъёмниками</w:t>
      </w:r>
      <w:r w:rsidRPr="00D47214">
        <w:t xml:space="preserve">, в количестве не менее </w:t>
      </w:r>
      <w:r>
        <w:t>6</w:t>
      </w:r>
      <w:r w:rsidRPr="00D47214">
        <w:t xml:space="preserve"> шт.</w:t>
      </w:r>
      <w:r w:rsidRPr="0082576E">
        <w:t>;</w:t>
      </w:r>
    </w:p>
    <w:p w14:paraId="1F574C18" w14:textId="77777777" w:rsidR="00EC0289" w:rsidRPr="0082576E"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82576E">
        <w:t>пост для проведения диагностических работ, оборудованный компьютерным стендом</w:t>
      </w:r>
      <w:r>
        <w:t>,</w:t>
      </w:r>
      <w:r w:rsidRPr="000C4183">
        <w:rPr>
          <w:sz w:val="28"/>
          <w:szCs w:val="28"/>
        </w:rPr>
        <w:t xml:space="preserve"> </w:t>
      </w:r>
      <w:r w:rsidRPr="000C4183">
        <w:t>в количестве не менее 1 шт.</w:t>
      </w:r>
      <w:r w:rsidRPr="0082576E">
        <w:t>;</w:t>
      </w:r>
    </w:p>
    <w:p w14:paraId="730F0976" w14:textId="77777777" w:rsidR="00EC0289" w:rsidRPr="0082576E"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82576E">
        <w:t>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22EADE6B" w14:textId="77777777" w:rsidR="00EC0289"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82576E">
        <w:t>пост для шиномонтажных работ и балансировки автомобильных колёс;</w:t>
      </w:r>
    </w:p>
    <w:p w14:paraId="27636DBD" w14:textId="77777777" w:rsidR="00EC0289" w:rsidRPr="00563DCC"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563DCC">
        <w:t>оборудование для регулировки света фар;</w:t>
      </w:r>
    </w:p>
    <w:p w14:paraId="2C75AE59" w14:textId="77777777" w:rsidR="00EC0289" w:rsidRPr="00563DCC"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563DCC">
        <w:t>пост для заправки систем кондиционирования автомобиля;</w:t>
      </w:r>
    </w:p>
    <w:p w14:paraId="39AE5922" w14:textId="77777777" w:rsidR="00EC0289" w:rsidRPr="00563DCC" w:rsidRDefault="00EC0289" w:rsidP="00EC0289">
      <w:pPr>
        <w:widowControl w:val="0"/>
        <w:tabs>
          <w:tab w:val="left" w:pos="1134"/>
          <w:tab w:val="left" w:pos="1276"/>
          <w:tab w:val="left" w:pos="1560"/>
        </w:tabs>
        <w:autoSpaceDE w:val="0"/>
        <w:autoSpaceDN w:val="0"/>
        <w:adjustRightInd w:val="0"/>
        <w:ind w:right="-1" w:firstLine="709"/>
        <w:jc w:val="both"/>
      </w:pPr>
      <w:r w:rsidRPr="00C93DC0">
        <w:t>– </w:t>
      </w:r>
      <w:r w:rsidRPr="00563DCC">
        <w:t xml:space="preserve">специальный инструмент для проведения технического обслуживания </w:t>
      </w:r>
      <w:r w:rsidRPr="00563DCC">
        <w:br/>
        <w:t xml:space="preserve">и ремонта автомобилей. </w:t>
      </w:r>
    </w:p>
    <w:p w14:paraId="709E4E28" w14:textId="77777777" w:rsidR="00EC0289" w:rsidRPr="00C93DC0"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запасные части и </w:t>
      </w:r>
      <w:proofErr w:type="gramStart"/>
      <w:r w:rsidRPr="00C93DC0">
        <w:t>материалы</w:t>
      </w:r>
      <w:proofErr w:type="gramEnd"/>
      <w:r w:rsidRPr="00C93DC0">
        <w:t xml:space="preserve"> </w:t>
      </w:r>
      <w:r>
        <w:t xml:space="preserve">необходимые </w:t>
      </w:r>
      <w:r w:rsidRPr="00C93DC0">
        <w:t>для технического обслуживания и ремонта автомобил</w:t>
      </w:r>
      <w:r>
        <w:t>я</w:t>
      </w:r>
      <w:r w:rsidRPr="00C93DC0">
        <w:t xml:space="preserve">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04294873" w14:textId="77777777" w:rsidR="00EC0289" w:rsidRPr="00C93DC0"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w:t>
      </w:r>
      <w:r>
        <w:t>оказания услуг</w:t>
      </w:r>
      <w:r w:rsidRPr="00C93DC0">
        <w:t>.</w:t>
      </w:r>
    </w:p>
    <w:p w14:paraId="3ECD1741" w14:textId="77777777" w:rsidR="00EC0289" w:rsidRPr="00C93DC0"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Все виды ремонта автомобил</w:t>
      </w:r>
      <w:r>
        <w:t>я</w:t>
      </w:r>
      <w:r w:rsidRPr="00C93DC0">
        <w:t xml:space="preserve"> должны рассчитываться Исполнителем, исходя </w:t>
      </w:r>
      <w:proofErr w:type="gramStart"/>
      <w:r w:rsidRPr="00C93DC0">
        <w:t>из</w:t>
      </w:r>
      <w:proofErr w:type="gramEnd"/>
      <w:r w:rsidRPr="00C93DC0">
        <w:t>:</w:t>
      </w:r>
    </w:p>
    <w:p w14:paraId="5D01EA49" w14:textId="77777777" w:rsidR="00EC0289" w:rsidRPr="00C93DC0" w:rsidRDefault="00EC0289" w:rsidP="00EC0289">
      <w:pPr>
        <w:widowControl w:val="0"/>
        <w:tabs>
          <w:tab w:val="left" w:pos="1134"/>
          <w:tab w:val="left" w:pos="1276"/>
          <w:tab w:val="left" w:pos="1560"/>
        </w:tabs>
        <w:autoSpaceDE w:val="0"/>
        <w:autoSpaceDN w:val="0"/>
        <w:adjustRightInd w:val="0"/>
        <w:ind w:right="-1" w:firstLine="709"/>
        <w:jc w:val="both"/>
      </w:pPr>
      <w:r w:rsidRPr="00C93DC0">
        <w:t xml:space="preserve">– норм времени на проведение ТO и </w:t>
      </w:r>
      <w:proofErr w:type="gramStart"/>
      <w:r w:rsidRPr="00C93DC0">
        <w:t>Р</w:t>
      </w:r>
      <w:proofErr w:type="gramEnd"/>
      <w:r w:rsidRPr="00C93DC0">
        <w:t>;</w:t>
      </w:r>
    </w:p>
    <w:p w14:paraId="2D85CBE9" w14:textId="77777777" w:rsidR="00EC0289" w:rsidRPr="00C93DC0" w:rsidRDefault="00EC0289" w:rsidP="00EC0289">
      <w:pPr>
        <w:widowControl w:val="0"/>
        <w:tabs>
          <w:tab w:val="left" w:pos="1134"/>
          <w:tab w:val="left" w:pos="1276"/>
          <w:tab w:val="left" w:pos="1560"/>
          <w:tab w:val="center" w:pos="5316"/>
        </w:tabs>
        <w:autoSpaceDE w:val="0"/>
        <w:autoSpaceDN w:val="0"/>
        <w:adjustRightInd w:val="0"/>
        <w:ind w:right="-1" w:firstLine="709"/>
        <w:jc w:val="both"/>
      </w:pPr>
      <w:r w:rsidRPr="00C93DC0">
        <w:t>– стоимости нормо-часа;</w:t>
      </w:r>
      <w:r>
        <w:tab/>
      </w:r>
    </w:p>
    <w:p w14:paraId="00EC77E0" w14:textId="77777777" w:rsidR="00EC0289" w:rsidRPr="00C93DC0" w:rsidRDefault="00EC0289" w:rsidP="00EC0289">
      <w:pPr>
        <w:widowControl w:val="0"/>
        <w:tabs>
          <w:tab w:val="left" w:pos="1134"/>
          <w:tab w:val="left" w:pos="1276"/>
          <w:tab w:val="left" w:pos="1560"/>
        </w:tabs>
        <w:autoSpaceDE w:val="0"/>
        <w:autoSpaceDN w:val="0"/>
        <w:adjustRightInd w:val="0"/>
        <w:ind w:right="-1" w:firstLine="709"/>
        <w:jc w:val="both"/>
      </w:pPr>
      <w:r w:rsidRPr="00C93DC0">
        <w:t>– стоимости запасных частей и материалов.</w:t>
      </w:r>
    </w:p>
    <w:p w14:paraId="0ABF71C5" w14:textId="77777777" w:rsidR="00EC0289" w:rsidRPr="00C93DC0"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 Все виды ТО и </w:t>
      </w:r>
      <w:proofErr w:type="gramStart"/>
      <w:r w:rsidRPr="00C93DC0">
        <w:t>Р</w:t>
      </w:r>
      <w:proofErr w:type="gramEnd"/>
      <w:r w:rsidRPr="00C93DC0">
        <w:t xml:space="preserve"> должны быть выполнены в соответствии:</w:t>
      </w:r>
    </w:p>
    <w:p w14:paraId="6D7C382E" w14:textId="77777777" w:rsidR="00EC0289" w:rsidRPr="00C93DC0" w:rsidRDefault="00EC0289" w:rsidP="00EC0289">
      <w:pPr>
        <w:widowControl w:val="0"/>
        <w:tabs>
          <w:tab w:val="left" w:pos="1134"/>
          <w:tab w:val="left" w:pos="1276"/>
          <w:tab w:val="left" w:pos="1560"/>
        </w:tabs>
        <w:autoSpaceDE w:val="0"/>
        <w:autoSpaceDN w:val="0"/>
        <w:adjustRightInd w:val="0"/>
        <w:ind w:right="-1" w:firstLine="709"/>
        <w:jc w:val="both"/>
      </w:pPr>
      <w:r w:rsidRPr="00C93DC0">
        <w:t>– с требованиями заводов-изготовителей автомобил</w:t>
      </w:r>
      <w:r>
        <w:t>я</w:t>
      </w:r>
      <w:r w:rsidRPr="00C93DC0">
        <w:t>;</w:t>
      </w:r>
    </w:p>
    <w:p w14:paraId="51842918" w14:textId="77777777" w:rsidR="00EC0289" w:rsidRPr="00C93DC0" w:rsidRDefault="00EC0289" w:rsidP="00EC0289">
      <w:pPr>
        <w:widowControl w:val="0"/>
        <w:tabs>
          <w:tab w:val="left" w:pos="1134"/>
          <w:tab w:val="left" w:pos="1276"/>
          <w:tab w:val="left" w:pos="1560"/>
        </w:tabs>
        <w:autoSpaceDE w:val="0"/>
        <w:autoSpaceDN w:val="0"/>
        <w:adjustRightInd w:val="0"/>
        <w:ind w:right="-1" w:firstLine="709"/>
        <w:jc w:val="both"/>
      </w:pPr>
      <w:r w:rsidRPr="00C93DC0">
        <w:lastRenderedPageBreak/>
        <w:t>– с технологическими картами на проведение ТО и ТР.</w:t>
      </w:r>
    </w:p>
    <w:p w14:paraId="562960FF" w14:textId="77777777" w:rsidR="00EC0289"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Не допускается привлекать к оказанию услуг субподрядные организации.</w:t>
      </w:r>
    </w:p>
    <w:p w14:paraId="6D6FB674" w14:textId="0C7B0A54" w:rsidR="001647A4" w:rsidRDefault="00EC0289" w:rsidP="00EC0289">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F5E77C1" w14:textId="77777777" w:rsidR="00EC0289" w:rsidRPr="00C93DC0" w:rsidRDefault="00EC0289" w:rsidP="00EC0289">
      <w:pPr>
        <w:widowControl w:val="0"/>
        <w:tabs>
          <w:tab w:val="left" w:pos="1134"/>
          <w:tab w:val="left" w:pos="1276"/>
          <w:tab w:val="left" w:pos="1560"/>
        </w:tabs>
        <w:autoSpaceDE w:val="0"/>
        <w:autoSpaceDN w:val="0"/>
        <w:adjustRightInd w:val="0"/>
        <w:ind w:left="709" w:right="-1"/>
        <w:jc w:val="both"/>
      </w:pPr>
    </w:p>
    <w:p w14:paraId="71B76E0F" w14:textId="77777777" w:rsidR="001647A4" w:rsidRPr="00C93DC0" w:rsidRDefault="001647A4" w:rsidP="001647A4">
      <w:pPr>
        <w:suppressAutoHyphens/>
        <w:jc w:val="center"/>
        <w:rPr>
          <w:color w:val="000000"/>
          <w:lang w:eastAsia="ar-SA"/>
        </w:rPr>
      </w:pPr>
      <w:r w:rsidRPr="00C93DC0">
        <w:rPr>
          <w:b/>
          <w:color w:val="000000"/>
          <w:lang w:eastAsia="ar-SA"/>
        </w:rPr>
        <w:t>10. ПОРЯДОК СДАЧИ-ПРИЕМКИ УСЛУГ</w:t>
      </w:r>
    </w:p>
    <w:p w14:paraId="25062146" w14:textId="77777777" w:rsidR="001647A4" w:rsidRPr="00C93DC0" w:rsidRDefault="001647A4" w:rsidP="001647A4">
      <w:pPr>
        <w:widowControl w:val="0"/>
        <w:tabs>
          <w:tab w:val="left" w:pos="993"/>
          <w:tab w:val="left" w:pos="1134"/>
        </w:tabs>
        <w:autoSpaceDE w:val="0"/>
        <w:autoSpaceDN w:val="0"/>
        <w:adjustRightInd w:val="0"/>
        <w:ind w:firstLine="709"/>
        <w:jc w:val="both"/>
        <w:rPr>
          <w:rFonts w:eastAsia="Calibri"/>
          <w:lang w:eastAsia="ar-SA"/>
        </w:rPr>
      </w:pPr>
      <w:r w:rsidRPr="00C93DC0">
        <w:rPr>
          <w:color w:val="000000"/>
          <w:lang w:eastAsia="ar-SA"/>
        </w:rPr>
        <w:t>10.1.</w:t>
      </w:r>
      <w:r w:rsidRPr="00C93DC0">
        <w:rPr>
          <w:color w:val="000000"/>
          <w:lang w:eastAsia="ar-SA"/>
        </w:rPr>
        <w:tab/>
      </w:r>
      <w:r w:rsidRPr="00C93DC0">
        <w:rPr>
          <w:rFonts w:eastAsia="Calibri"/>
          <w:lang w:eastAsia="ar-SA"/>
        </w:rPr>
        <w:t xml:space="preserve">Исполнение обязательств по настоящему Договору подтверждается подписанием акта оказанных услуг </w:t>
      </w:r>
      <w:r w:rsidRPr="00C93DC0">
        <w:t>или УПД</w:t>
      </w:r>
      <w:r w:rsidRPr="00C93DC0">
        <w:rPr>
          <w:rFonts w:eastAsia="Calibri"/>
          <w:lang w:eastAsia="ar-SA"/>
        </w:rPr>
        <w:t>.</w:t>
      </w:r>
    </w:p>
    <w:p w14:paraId="77373C97"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C93DC0">
        <w:rPr>
          <w:szCs w:val="20"/>
          <w:lang w:eastAsia="en-US"/>
        </w:rPr>
        <w:t>или оригинал счета и УПД</w:t>
      </w:r>
      <w:r w:rsidRPr="00C93DC0">
        <w:rPr>
          <w:rFonts w:eastAsia="Calibri"/>
          <w:szCs w:val="20"/>
          <w:lang w:eastAsia="ar-SA"/>
        </w:rPr>
        <w:t xml:space="preserve">. </w:t>
      </w:r>
    </w:p>
    <w:p w14:paraId="1D1C559C"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C93DC0">
        <w:rPr>
          <w:szCs w:val="20"/>
          <w:lang w:eastAsia="en-US"/>
        </w:rPr>
        <w:t>5 (пяти) рабочих</w:t>
      </w:r>
      <w:r w:rsidRPr="00C93DC0">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630CF2C0"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2C9889E"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088AD936"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1BBAEDB" w14:textId="77777777" w:rsidR="001647A4"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282FE7E9" w14:textId="77777777" w:rsidR="001647A4" w:rsidRPr="00C93DC0" w:rsidRDefault="001647A4" w:rsidP="001647A4">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50E09076" w14:textId="77777777" w:rsidR="001647A4" w:rsidRPr="00780E4D" w:rsidRDefault="001647A4" w:rsidP="001647A4">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780E4D">
        <w:rPr>
          <w:b/>
        </w:rPr>
        <w:t>ПРОЧИЕ УСЛОВИЯ</w:t>
      </w:r>
    </w:p>
    <w:p w14:paraId="5212EF42" w14:textId="77777777" w:rsidR="001647A4" w:rsidRPr="00C93DC0" w:rsidRDefault="001647A4" w:rsidP="001647A4">
      <w:pPr>
        <w:widowControl w:val="0"/>
        <w:tabs>
          <w:tab w:val="left" w:pos="1134"/>
          <w:tab w:val="left" w:pos="1276"/>
          <w:tab w:val="left" w:pos="1560"/>
        </w:tabs>
        <w:autoSpaceDE w:val="0"/>
        <w:autoSpaceDN w:val="0"/>
        <w:adjustRightInd w:val="0"/>
        <w:ind w:left="709" w:right="-1"/>
        <w:jc w:val="both"/>
      </w:pPr>
      <w:r>
        <w:t xml:space="preserve">11.1. </w:t>
      </w:r>
      <w:r w:rsidRPr="00C93DC0">
        <w:t>Все изменения и дополнения к настоящему Договору вступают в силу после подписания их обеими Сторонами.</w:t>
      </w:r>
    </w:p>
    <w:p w14:paraId="3B71A280"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173D514"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C93DC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C93DC0">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3C22C2C"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C93DC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C93DC0">
          <w:rPr>
            <w:rFonts w:eastAsia="Calibri"/>
          </w:rPr>
          <w:t>info@ncrc.ru</w:t>
        </w:r>
      </w:hyperlink>
      <w:r w:rsidRPr="00C93DC0">
        <w:t xml:space="preserve"> </w:t>
      </w:r>
      <w:r w:rsidRPr="00C93DC0">
        <w:rPr>
          <w:rFonts w:eastAsia="Calibri"/>
        </w:rPr>
        <w:t xml:space="preserve">на адрес электронной почты (с адреса электронной почты) Исполнителя </w:t>
      </w:r>
      <w:hyperlink r:id="rId37" w:history="1">
        <w:r w:rsidRPr="00C93DC0">
          <w:rPr>
            <w:rFonts w:eastAsia="Calibri"/>
            <w:color w:val="0000FF"/>
            <w:u w:val="single"/>
          </w:rPr>
          <w:t>___________</w:t>
        </w:r>
      </w:hyperlink>
      <w:r w:rsidRPr="00C93DC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C93DC0">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w:t>
      </w:r>
      <w:r w:rsidRPr="00C93DC0">
        <w:rPr>
          <w:rFonts w:eastAsia="Calibri"/>
        </w:rPr>
        <w:lastRenderedPageBreak/>
        <w:t>способ передачи документов (информации).</w:t>
      </w:r>
    </w:p>
    <w:p w14:paraId="6B254788"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C93DC0">
        <w:rPr>
          <w:rFonts w:eastAsia="Calibri"/>
        </w:rPr>
        <w:t>с даты возникновения</w:t>
      </w:r>
      <w:proofErr w:type="gramEnd"/>
      <w:r w:rsidRPr="00C93DC0">
        <w:rPr>
          <w:rFonts w:eastAsia="Calibri"/>
        </w:rPr>
        <w:t xml:space="preserve"> таких изменений.</w:t>
      </w:r>
    </w:p>
    <w:p w14:paraId="10362B6A" w14:textId="77777777" w:rsidR="001647A4" w:rsidRPr="00C93DC0" w:rsidRDefault="001647A4" w:rsidP="001647A4">
      <w:pPr>
        <w:tabs>
          <w:tab w:val="left" w:pos="1134"/>
          <w:tab w:val="left" w:pos="1276"/>
          <w:tab w:val="left" w:pos="1560"/>
        </w:tabs>
        <w:ind w:firstLine="709"/>
        <w:jc w:val="both"/>
        <w:rPr>
          <w:rFonts w:eastAsia="Calibri"/>
        </w:rPr>
      </w:pPr>
      <w:r w:rsidRPr="00C93DC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92C307E"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F4D00FA"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82B614B"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без письменного согласия другой Стороны не вправе передавать свои права и обязанности по Договору.</w:t>
      </w:r>
    </w:p>
    <w:p w14:paraId="4340586E" w14:textId="77777777" w:rsidR="001647A4" w:rsidRPr="00C93DC0" w:rsidRDefault="001647A4" w:rsidP="001647A4">
      <w:pPr>
        <w:tabs>
          <w:tab w:val="left" w:pos="1134"/>
          <w:tab w:val="left" w:pos="1276"/>
          <w:tab w:val="left" w:pos="1560"/>
        </w:tabs>
        <w:ind w:firstLine="709"/>
        <w:jc w:val="both"/>
      </w:pPr>
      <w:r w:rsidRPr="00C93DC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68D5A2A" w14:textId="77777777" w:rsidR="001647A4" w:rsidRPr="00C93DC0" w:rsidRDefault="001647A4" w:rsidP="001647A4">
      <w:pPr>
        <w:tabs>
          <w:tab w:val="left" w:pos="1134"/>
          <w:tab w:val="left" w:pos="1276"/>
          <w:tab w:val="left" w:pos="1560"/>
        </w:tabs>
        <w:ind w:firstLine="709"/>
        <w:jc w:val="both"/>
        <w:rPr>
          <w:rFonts w:eastAsia="Calibri"/>
        </w:rPr>
      </w:pPr>
      <w:r w:rsidRPr="00C93DC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7C8CDCE"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C93DC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D8C3BC9"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Все указанные в Договоре приложения являются его неотъемлемой частью:</w:t>
      </w:r>
    </w:p>
    <w:p w14:paraId="07DE9A10" w14:textId="77777777" w:rsidR="001647A4" w:rsidRPr="00C93DC0" w:rsidRDefault="001647A4" w:rsidP="001647A4">
      <w:pPr>
        <w:numPr>
          <w:ilvl w:val="2"/>
          <w:numId w:val="56"/>
        </w:numPr>
        <w:tabs>
          <w:tab w:val="left" w:pos="1134"/>
          <w:tab w:val="left" w:pos="1276"/>
          <w:tab w:val="left" w:pos="1560"/>
        </w:tabs>
        <w:ind w:left="0" w:firstLine="709"/>
        <w:jc w:val="both"/>
        <w:rPr>
          <w:rFonts w:eastAsia="Calibri"/>
        </w:rPr>
      </w:pPr>
      <w:r w:rsidRPr="00C93DC0">
        <w:rPr>
          <w:rFonts w:eastAsia="Calibri"/>
        </w:rPr>
        <w:t>Приложение № 1 – список автомобилей Заказчика</w:t>
      </w:r>
      <w:r w:rsidRPr="00C93DC0">
        <w:rPr>
          <w:bCs/>
          <w:lang w:eastAsia="ar-SA"/>
        </w:rPr>
        <w:t>.</w:t>
      </w:r>
    </w:p>
    <w:p w14:paraId="01C91E06" w14:textId="77777777" w:rsidR="001647A4" w:rsidRDefault="001647A4" w:rsidP="001647A4">
      <w:pPr>
        <w:numPr>
          <w:ilvl w:val="2"/>
          <w:numId w:val="56"/>
        </w:numPr>
        <w:tabs>
          <w:tab w:val="left" w:pos="1134"/>
          <w:tab w:val="left" w:pos="1276"/>
          <w:tab w:val="left" w:pos="1560"/>
        </w:tabs>
        <w:ind w:left="0" w:firstLine="709"/>
        <w:rPr>
          <w:rFonts w:eastAsia="Calibri"/>
        </w:rPr>
      </w:pPr>
      <w:r w:rsidRPr="00C93DC0">
        <w:rPr>
          <w:rFonts w:eastAsia="Calibri"/>
        </w:rPr>
        <w:t>Приложение № 2 – сроки гарантии.</w:t>
      </w:r>
    </w:p>
    <w:p w14:paraId="1B91873A" w14:textId="77777777" w:rsidR="001647A4" w:rsidRPr="00C93DC0" w:rsidRDefault="001647A4" w:rsidP="001647A4">
      <w:pPr>
        <w:tabs>
          <w:tab w:val="left" w:pos="1134"/>
          <w:tab w:val="left" w:pos="1276"/>
          <w:tab w:val="left" w:pos="1560"/>
        </w:tabs>
        <w:ind w:left="709"/>
        <w:rPr>
          <w:rFonts w:eastAsia="Calibri"/>
        </w:rPr>
      </w:pPr>
    </w:p>
    <w:p w14:paraId="38FD74A5" w14:textId="77777777" w:rsidR="001647A4" w:rsidRPr="00C93DC0" w:rsidRDefault="001647A4" w:rsidP="001647A4">
      <w:pPr>
        <w:widowControl w:val="0"/>
        <w:numPr>
          <w:ilvl w:val="0"/>
          <w:numId w:val="56"/>
        </w:numPr>
        <w:tabs>
          <w:tab w:val="left" w:pos="1134"/>
          <w:tab w:val="left" w:pos="1276"/>
          <w:tab w:val="left" w:pos="1560"/>
        </w:tabs>
        <w:autoSpaceDE w:val="0"/>
        <w:autoSpaceDN w:val="0"/>
        <w:adjustRightInd w:val="0"/>
        <w:ind w:firstLine="709"/>
        <w:jc w:val="center"/>
        <w:rPr>
          <w:b/>
        </w:rPr>
      </w:pPr>
      <w:r w:rsidRPr="00C93DC0">
        <w:rPr>
          <w:b/>
        </w:rPr>
        <w:t>АДРЕСА, РЕКВИЗИТЫ И ПОДПИСИ СТОРОН</w:t>
      </w:r>
    </w:p>
    <w:p w14:paraId="6E70ADBD" w14:textId="77777777" w:rsidR="001647A4" w:rsidRPr="00C93DC0" w:rsidRDefault="001647A4" w:rsidP="001647A4">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1647A4" w:rsidRPr="00C93DC0" w14:paraId="37E7B50C" w14:textId="77777777" w:rsidTr="001647A4">
        <w:tc>
          <w:tcPr>
            <w:tcW w:w="2492" w:type="pct"/>
            <w:shd w:val="clear" w:color="auto" w:fill="auto"/>
          </w:tcPr>
          <w:p w14:paraId="73C616A8" w14:textId="77777777" w:rsidR="001647A4" w:rsidRPr="00C93DC0" w:rsidRDefault="001647A4" w:rsidP="001647A4">
            <w:pPr>
              <w:shd w:val="clear" w:color="auto" w:fill="FFFFFF"/>
              <w:tabs>
                <w:tab w:val="num" w:pos="567"/>
                <w:tab w:val="left" w:pos="816"/>
              </w:tabs>
              <w:ind w:firstLine="709"/>
              <w:jc w:val="both"/>
            </w:pPr>
            <w:r w:rsidRPr="00C93DC0">
              <w:rPr>
                <w:b/>
              </w:rPr>
              <w:t>ИСПОЛНИТЕЛЬ</w:t>
            </w:r>
            <w:r w:rsidRPr="00C93DC0">
              <w:t>:</w:t>
            </w:r>
          </w:p>
          <w:p w14:paraId="1160138F"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места нахождения:</w:t>
            </w:r>
          </w:p>
          <w:p w14:paraId="2DDB1769"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491DF56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1D5C5D9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для отправки почтовой</w:t>
            </w:r>
          </w:p>
          <w:p w14:paraId="7B7F364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корреспонденции:</w:t>
            </w:r>
          </w:p>
          <w:p w14:paraId="5A524C7C"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224D1348"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01E969A8"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Платежные реквизиты:</w:t>
            </w:r>
          </w:p>
          <w:p w14:paraId="728703DB" w14:textId="77777777" w:rsidR="001647A4" w:rsidRPr="00C93DC0" w:rsidRDefault="001647A4" w:rsidP="001647A4">
            <w:pPr>
              <w:shd w:val="clear" w:color="auto" w:fill="FFFFFF"/>
              <w:tabs>
                <w:tab w:val="num" w:pos="567"/>
                <w:tab w:val="left" w:pos="816"/>
              </w:tabs>
              <w:ind w:firstLine="709"/>
              <w:jc w:val="both"/>
              <w:rPr>
                <w:b/>
              </w:rPr>
            </w:pPr>
          </w:p>
          <w:p w14:paraId="40ABE0BF" w14:textId="77777777" w:rsidR="001647A4" w:rsidRPr="00C93DC0" w:rsidRDefault="001647A4" w:rsidP="001647A4">
            <w:pPr>
              <w:shd w:val="clear" w:color="auto" w:fill="FFFFFF"/>
              <w:tabs>
                <w:tab w:val="num" w:pos="567"/>
                <w:tab w:val="left" w:pos="816"/>
              </w:tabs>
              <w:jc w:val="both"/>
              <w:rPr>
                <w:b/>
              </w:rPr>
            </w:pPr>
          </w:p>
          <w:p w14:paraId="1CD9D76E" w14:textId="77777777" w:rsidR="001647A4" w:rsidRPr="00C93DC0" w:rsidRDefault="001647A4" w:rsidP="001647A4">
            <w:pPr>
              <w:shd w:val="clear" w:color="auto" w:fill="FFFFFF"/>
              <w:tabs>
                <w:tab w:val="num" w:pos="567"/>
                <w:tab w:val="left" w:pos="816"/>
              </w:tabs>
              <w:jc w:val="both"/>
              <w:rPr>
                <w:b/>
              </w:rPr>
            </w:pPr>
          </w:p>
          <w:p w14:paraId="6C2A5AD8" w14:textId="77777777" w:rsidR="001647A4" w:rsidRPr="00C93DC0" w:rsidRDefault="001647A4" w:rsidP="001647A4">
            <w:pPr>
              <w:shd w:val="clear" w:color="auto" w:fill="FFFFFF"/>
              <w:tabs>
                <w:tab w:val="num" w:pos="567"/>
                <w:tab w:val="left" w:pos="816"/>
              </w:tabs>
              <w:jc w:val="both"/>
              <w:rPr>
                <w:b/>
              </w:rPr>
            </w:pPr>
          </w:p>
          <w:p w14:paraId="2FEC000A" w14:textId="77777777" w:rsidR="001647A4" w:rsidRPr="00C93DC0" w:rsidRDefault="001647A4" w:rsidP="001647A4">
            <w:pPr>
              <w:shd w:val="clear" w:color="auto" w:fill="FFFFFF"/>
              <w:tabs>
                <w:tab w:val="num" w:pos="567"/>
                <w:tab w:val="left" w:pos="816"/>
              </w:tabs>
              <w:jc w:val="both"/>
              <w:rPr>
                <w:b/>
              </w:rPr>
            </w:pPr>
          </w:p>
          <w:p w14:paraId="0BCA44F2" w14:textId="77777777" w:rsidR="001647A4" w:rsidRPr="00C93DC0" w:rsidRDefault="001647A4" w:rsidP="001647A4">
            <w:pPr>
              <w:shd w:val="clear" w:color="auto" w:fill="FFFFFF"/>
              <w:tabs>
                <w:tab w:val="num" w:pos="567"/>
                <w:tab w:val="left" w:pos="816"/>
              </w:tabs>
              <w:jc w:val="both"/>
              <w:rPr>
                <w:b/>
              </w:rPr>
            </w:pPr>
          </w:p>
          <w:p w14:paraId="69C3AC10" w14:textId="77777777" w:rsidR="001647A4" w:rsidRPr="00C93DC0" w:rsidRDefault="001647A4" w:rsidP="001647A4">
            <w:pPr>
              <w:shd w:val="clear" w:color="auto" w:fill="FFFFFF"/>
              <w:tabs>
                <w:tab w:val="num" w:pos="567"/>
                <w:tab w:val="left" w:pos="816"/>
              </w:tabs>
              <w:jc w:val="both"/>
              <w:rPr>
                <w:b/>
              </w:rPr>
            </w:pPr>
          </w:p>
          <w:p w14:paraId="12ACCBD7" w14:textId="77777777" w:rsidR="001647A4" w:rsidRPr="00C93DC0" w:rsidRDefault="001647A4" w:rsidP="001647A4">
            <w:pPr>
              <w:shd w:val="clear" w:color="auto" w:fill="FFFFFF"/>
              <w:tabs>
                <w:tab w:val="num" w:pos="567"/>
                <w:tab w:val="left" w:pos="816"/>
              </w:tabs>
              <w:jc w:val="both"/>
              <w:rPr>
                <w:b/>
              </w:rPr>
            </w:pPr>
          </w:p>
          <w:p w14:paraId="0A14AB69" w14:textId="77777777" w:rsidR="001647A4" w:rsidRPr="00C93DC0" w:rsidRDefault="001647A4" w:rsidP="001647A4">
            <w:pPr>
              <w:shd w:val="clear" w:color="auto" w:fill="FFFFFF"/>
              <w:tabs>
                <w:tab w:val="num" w:pos="567"/>
                <w:tab w:val="left" w:pos="816"/>
              </w:tabs>
              <w:jc w:val="both"/>
              <w:rPr>
                <w:b/>
              </w:rPr>
            </w:pPr>
          </w:p>
          <w:p w14:paraId="56008661" w14:textId="77777777" w:rsidR="001647A4" w:rsidRPr="00C93DC0" w:rsidRDefault="001647A4" w:rsidP="001647A4">
            <w:pPr>
              <w:shd w:val="clear" w:color="auto" w:fill="FFFFFF"/>
              <w:tabs>
                <w:tab w:val="num" w:pos="567"/>
                <w:tab w:val="left" w:pos="816"/>
              </w:tabs>
              <w:jc w:val="both"/>
              <w:rPr>
                <w:b/>
              </w:rPr>
            </w:pPr>
          </w:p>
          <w:p w14:paraId="6D3009A8" w14:textId="77777777" w:rsidR="001647A4" w:rsidRPr="00C93DC0" w:rsidRDefault="001647A4" w:rsidP="001647A4">
            <w:pPr>
              <w:shd w:val="clear" w:color="auto" w:fill="FFFFFF"/>
              <w:tabs>
                <w:tab w:val="num" w:pos="567"/>
                <w:tab w:val="left" w:pos="816"/>
              </w:tabs>
              <w:jc w:val="both"/>
              <w:rPr>
                <w:b/>
              </w:rPr>
            </w:pPr>
          </w:p>
          <w:p w14:paraId="66EF6ABD" w14:textId="77777777" w:rsidR="001647A4" w:rsidRPr="00C93DC0" w:rsidRDefault="001647A4" w:rsidP="001647A4">
            <w:pPr>
              <w:shd w:val="clear" w:color="auto" w:fill="FFFFFF"/>
              <w:tabs>
                <w:tab w:val="num" w:pos="567"/>
                <w:tab w:val="left" w:pos="816"/>
              </w:tabs>
              <w:jc w:val="both"/>
              <w:rPr>
                <w:b/>
              </w:rPr>
            </w:pPr>
          </w:p>
          <w:p w14:paraId="09DEC67B" w14:textId="77777777" w:rsidR="001647A4" w:rsidRPr="00C93DC0" w:rsidRDefault="001647A4" w:rsidP="001647A4">
            <w:pPr>
              <w:shd w:val="clear" w:color="auto" w:fill="FFFFFF"/>
              <w:tabs>
                <w:tab w:val="num" w:pos="567"/>
                <w:tab w:val="left" w:pos="816"/>
              </w:tabs>
              <w:jc w:val="both"/>
              <w:rPr>
                <w:b/>
              </w:rPr>
            </w:pPr>
          </w:p>
          <w:p w14:paraId="42710CCA" w14:textId="77777777" w:rsidR="001647A4" w:rsidRPr="00C93DC0" w:rsidRDefault="001647A4" w:rsidP="001647A4">
            <w:pPr>
              <w:shd w:val="clear" w:color="auto" w:fill="FFFFFF"/>
              <w:tabs>
                <w:tab w:val="num" w:pos="567"/>
                <w:tab w:val="left" w:pos="816"/>
              </w:tabs>
              <w:jc w:val="both"/>
              <w:rPr>
                <w:b/>
              </w:rPr>
            </w:pPr>
          </w:p>
          <w:p w14:paraId="06046C64" w14:textId="77777777" w:rsidR="001647A4" w:rsidRPr="00C93DC0" w:rsidRDefault="001647A4" w:rsidP="001647A4">
            <w:pPr>
              <w:shd w:val="clear" w:color="auto" w:fill="FFFFFF"/>
              <w:tabs>
                <w:tab w:val="num" w:pos="567"/>
                <w:tab w:val="left" w:pos="816"/>
              </w:tabs>
              <w:jc w:val="both"/>
              <w:rPr>
                <w:b/>
              </w:rPr>
            </w:pPr>
          </w:p>
          <w:p w14:paraId="72BEE4FC" w14:textId="77777777" w:rsidR="001647A4" w:rsidRPr="00C93DC0" w:rsidRDefault="001647A4" w:rsidP="001647A4">
            <w:pPr>
              <w:shd w:val="clear" w:color="auto" w:fill="FFFFFF"/>
              <w:tabs>
                <w:tab w:val="num" w:pos="567"/>
                <w:tab w:val="left" w:pos="816"/>
              </w:tabs>
              <w:jc w:val="both"/>
              <w:rPr>
                <w:b/>
              </w:rPr>
            </w:pPr>
            <w:r w:rsidRPr="00C93DC0">
              <w:rPr>
                <w:b/>
              </w:rPr>
              <w:t>ОТ ИСПОЛНИТЕЛЯ:</w:t>
            </w:r>
          </w:p>
          <w:p w14:paraId="20637B47" w14:textId="77777777" w:rsidR="001647A4" w:rsidRPr="00C93DC0" w:rsidRDefault="001647A4" w:rsidP="001647A4">
            <w:pPr>
              <w:shd w:val="clear" w:color="auto" w:fill="FFFFFF"/>
              <w:tabs>
                <w:tab w:val="num" w:pos="567"/>
                <w:tab w:val="left" w:pos="816"/>
              </w:tabs>
              <w:jc w:val="both"/>
              <w:rPr>
                <w:b/>
              </w:rPr>
            </w:pPr>
          </w:p>
          <w:p w14:paraId="237D23A5" w14:textId="77777777" w:rsidR="001647A4" w:rsidRPr="00C93DC0" w:rsidRDefault="001647A4" w:rsidP="001647A4">
            <w:pPr>
              <w:shd w:val="clear" w:color="auto" w:fill="FFFFFF"/>
              <w:tabs>
                <w:tab w:val="num" w:pos="567"/>
                <w:tab w:val="left" w:pos="816"/>
              </w:tabs>
              <w:jc w:val="both"/>
            </w:pPr>
            <w:r w:rsidRPr="00C93DC0">
              <w:t xml:space="preserve">_______________ /                </w:t>
            </w:r>
            <w:r>
              <w:t xml:space="preserve">              </w:t>
            </w:r>
            <w:r w:rsidRPr="00C93DC0">
              <w:t xml:space="preserve">    /</w:t>
            </w:r>
          </w:p>
          <w:p w14:paraId="12CD240C" w14:textId="77777777" w:rsidR="001647A4" w:rsidRPr="00C93DC0" w:rsidRDefault="001647A4" w:rsidP="001647A4">
            <w:pPr>
              <w:shd w:val="clear" w:color="auto" w:fill="FFFFFF"/>
              <w:tabs>
                <w:tab w:val="num" w:pos="567"/>
                <w:tab w:val="left" w:pos="816"/>
              </w:tabs>
              <w:jc w:val="both"/>
            </w:pPr>
            <w:r w:rsidRPr="00C93DC0">
              <w:rPr>
                <w:rFonts w:eastAsia="Calibri"/>
                <w:i/>
                <w:sz w:val="18"/>
                <w:szCs w:val="18"/>
                <w:lang w:bidi="ru-RU"/>
              </w:rPr>
              <w:t>(подписано ЭЦП)</w:t>
            </w:r>
          </w:p>
        </w:tc>
        <w:tc>
          <w:tcPr>
            <w:tcW w:w="2508" w:type="pct"/>
            <w:shd w:val="clear" w:color="auto" w:fill="auto"/>
          </w:tcPr>
          <w:p w14:paraId="62EC8F30" w14:textId="77777777" w:rsidR="001647A4" w:rsidRPr="00C93DC0" w:rsidRDefault="001647A4" w:rsidP="001647A4">
            <w:pPr>
              <w:shd w:val="clear" w:color="auto" w:fill="FFFFFF"/>
              <w:tabs>
                <w:tab w:val="num" w:pos="567"/>
                <w:tab w:val="left" w:pos="816"/>
              </w:tabs>
              <w:ind w:firstLine="34"/>
              <w:jc w:val="both"/>
              <w:rPr>
                <w:b/>
              </w:rPr>
            </w:pPr>
            <w:r w:rsidRPr="00C93DC0">
              <w:rPr>
                <w:b/>
              </w:rPr>
              <w:lastRenderedPageBreak/>
              <w:t>ЗАКАЗЧИК:</w:t>
            </w:r>
          </w:p>
          <w:p w14:paraId="283E126F" w14:textId="77777777" w:rsidR="001647A4" w:rsidRPr="00C93DC0" w:rsidRDefault="001647A4" w:rsidP="001647A4">
            <w:pPr>
              <w:jc w:val="both"/>
              <w:rPr>
                <w:b/>
              </w:rPr>
            </w:pPr>
            <w:r w:rsidRPr="00C93DC0">
              <w:rPr>
                <w:b/>
              </w:rPr>
              <w:t>АО «КАВКАЗ</w:t>
            </w:r>
            <w:proofErr w:type="gramStart"/>
            <w:r w:rsidRPr="00C93DC0">
              <w:rPr>
                <w:b/>
              </w:rPr>
              <w:t>.Р</w:t>
            </w:r>
            <w:proofErr w:type="gramEnd"/>
            <w:r w:rsidRPr="00C93DC0">
              <w:rPr>
                <w:b/>
              </w:rPr>
              <w:t>Ф»</w:t>
            </w:r>
          </w:p>
          <w:p w14:paraId="7055F8AC" w14:textId="77777777" w:rsidR="001647A4" w:rsidRPr="00C93DC0" w:rsidRDefault="001647A4" w:rsidP="001647A4">
            <w:pPr>
              <w:jc w:val="both"/>
              <w:rPr>
                <w:color w:val="000000"/>
                <w:u w:val="single"/>
              </w:rPr>
            </w:pPr>
            <w:r w:rsidRPr="00C93DC0">
              <w:rPr>
                <w:bCs/>
                <w:u w:val="single"/>
              </w:rPr>
              <w:t>Адрес места нахождения</w:t>
            </w:r>
            <w:r w:rsidRPr="00C93DC0">
              <w:rPr>
                <w:color w:val="000000"/>
                <w:u w:val="single"/>
              </w:rPr>
              <w:t xml:space="preserve">: </w:t>
            </w:r>
          </w:p>
          <w:p w14:paraId="2D31E236" w14:textId="77777777" w:rsidR="001647A4" w:rsidRPr="00C93DC0" w:rsidRDefault="001647A4" w:rsidP="001647A4">
            <w:pPr>
              <w:jc w:val="both"/>
            </w:pPr>
            <w:r w:rsidRPr="00C93DC0">
              <w:t xml:space="preserve">улица </w:t>
            </w:r>
            <w:proofErr w:type="spellStart"/>
            <w:r w:rsidRPr="00C93DC0">
              <w:t>Тестовская</w:t>
            </w:r>
            <w:proofErr w:type="spellEnd"/>
            <w:r w:rsidRPr="00C93DC0">
              <w:t>, дом 10, 26 этаж, помещение I,</w:t>
            </w:r>
          </w:p>
          <w:p w14:paraId="6DBFF1AE" w14:textId="77777777" w:rsidR="001647A4" w:rsidRPr="00C93DC0" w:rsidRDefault="001647A4" w:rsidP="001647A4">
            <w:pPr>
              <w:jc w:val="both"/>
            </w:pPr>
            <w:r w:rsidRPr="00C93DC0">
              <w:t>город Москва, Российская Федерация, 123112</w:t>
            </w:r>
          </w:p>
          <w:p w14:paraId="77A785A9" w14:textId="77777777" w:rsidR="001647A4" w:rsidRPr="00C93DC0" w:rsidRDefault="001647A4" w:rsidP="001647A4">
            <w:pPr>
              <w:jc w:val="both"/>
              <w:rPr>
                <w:color w:val="000000"/>
                <w:u w:val="single"/>
              </w:rPr>
            </w:pPr>
            <w:r w:rsidRPr="00C93DC0">
              <w:rPr>
                <w:color w:val="000000"/>
                <w:u w:val="single"/>
              </w:rPr>
              <w:t xml:space="preserve">Адрес для отправки </w:t>
            </w:r>
          </w:p>
          <w:p w14:paraId="70BFA27F" w14:textId="77777777" w:rsidR="001647A4" w:rsidRPr="00C93DC0" w:rsidRDefault="001647A4" w:rsidP="001647A4">
            <w:pPr>
              <w:jc w:val="both"/>
              <w:rPr>
                <w:color w:val="000000"/>
                <w:u w:val="single"/>
              </w:rPr>
            </w:pPr>
            <w:r w:rsidRPr="00C93DC0">
              <w:rPr>
                <w:color w:val="000000"/>
                <w:u w:val="single"/>
              </w:rPr>
              <w:t>почтовой корреспонденции:</w:t>
            </w:r>
          </w:p>
          <w:p w14:paraId="02C9D6F4" w14:textId="77777777" w:rsidR="001647A4" w:rsidRPr="00C93DC0" w:rsidRDefault="001647A4" w:rsidP="001647A4">
            <w:pPr>
              <w:jc w:val="both"/>
            </w:pPr>
            <w:r w:rsidRPr="00C93DC0">
              <w:t xml:space="preserve">123112, Российская Федерация, город Москва, </w:t>
            </w:r>
          </w:p>
          <w:p w14:paraId="14480903" w14:textId="77777777" w:rsidR="001647A4" w:rsidRPr="00C93DC0" w:rsidRDefault="001647A4" w:rsidP="001647A4">
            <w:pPr>
              <w:jc w:val="both"/>
            </w:pPr>
            <w:r w:rsidRPr="00C93DC0">
              <w:t xml:space="preserve">улица </w:t>
            </w:r>
            <w:proofErr w:type="spellStart"/>
            <w:r w:rsidRPr="00C93DC0">
              <w:t>Тестовская</w:t>
            </w:r>
            <w:proofErr w:type="spellEnd"/>
            <w:r w:rsidRPr="00C93DC0">
              <w:t xml:space="preserve">, дом 10, 26 этаж, помещение I </w:t>
            </w:r>
          </w:p>
          <w:p w14:paraId="2A8E7EAD" w14:textId="77777777" w:rsidR="001647A4" w:rsidRPr="00C93DC0" w:rsidRDefault="001647A4" w:rsidP="001647A4">
            <w:pPr>
              <w:jc w:val="both"/>
            </w:pPr>
            <w:r w:rsidRPr="00C93DC0">
              <w:t>Тел./факс: +7(495)775-91-22/ +7(495)775-91-24</w:t>
            </w:r>
          </w:p>
          <w:p w14:paraId="379E8160" w14:textId="77777777" w:rsidR="001647A4" w:rsidRPr="00C93DC0" w:rsidRDefault="001647A4" w:rsidP="001647A4">
            <w:pPr>
              <w:jc w:val="both"/>
            </w:pPr>
            <w:r w:rsidRPr="00C93DC0">
              <w:t>ИНН 2632100740, КПП 770301001</w:t>
            </w:r>
          </w:p>
          <w:p w14:paraId="56D60123" w14:textId="77777777" w:rsidR="001647A4" w:rsidRPr="00C93DC0" w:rsidRDefault="001647A4" w:rsidP="001647A4">
            <w:pPr>
              <w:jc w:val="both"/>
            </w:pPr>
            <w:r w:rsidRPr="00C93DC0">
              <w:t>ОКПО 67132337, ОГРН 1102632003320</w:t>
            </w:r>
          </w:p>
          <w:p w14:paraId="6AF67D92" w14:textId="77777777" w:rsidR="001647A4" w:rsidRPr="00C93DC0" w:rsidRDefault="001647A4" w:rsidP="001647A4">
            <w:pPr>
              <w:jc w:val="both"/>
              <w:rPr>
                <w:color w:val="000000"/>
                <w:u w:val="single"/>
              </w:rPr>
            </w:pPr>
            <w:r w:rsidRPr="00C93DC0">
              <w:rPr>
                <w:color w:val="000000"/>
                <w:u w:val="single"/>
              </w:rPr>
              <w:t>Платежные реквизиты:</w:t>
            </w:r>
          </w:p>
          <w:p w14:paraId="0D3C2C6C" w14:textId="77777777" w:rsidR="001647A4" w:rsidRDefault="001647A4" w:rsidP="001647A4">
            <w:r>
              <w:t>Наименование: акционерное общество «КАВКАЗ</w:t>
            </w:r>
            <w:proofErr w:type="gramStart"/>
            <w:r>
              <w:t>.Р</w:t>
            </w:r>
            <w:proofErr w:type="gramEnd"/>
            <w:r>
              <w:t xml:space="preserve">Ф» </w:t>
            </w:r>
          </w:p>
          <w:p w14:paraId="5880F1BE" w14:textId="77777777" w:rsidR="001647A4" w:rsidRDefault="001647A4" w:rsidP="001647A4">
            <w:proofErr w:type="gramStart"/>
            <w:r>
              <w:t>р</w:t>
            </w:r>
            <w:proofErr w:type="gramEnd"/>
            <w:r>
              <w:t>/счет № 40701810500020000436</w:t>
            </w:r>
          </w:p>
          <w:p w14:paraId="65C6DCF0" w14:textId="77777777" w:rsidR="001647A4" w:rsidRDefault="001647A4" w:rsidP="001647A4">
            <w:r>
              <w:t xml:space="preserve">Банк: ПАО СБЕРБАНК г. Москва  </w:t>
            </w:r>
          </w:p>
          <w:p w14:paraId="1916D801" w14:textId="77777777" w:rsidR="001647A4" w:rsidRDefault="001647A4" w:rsidP="001647A4">
            <w:r>
              <w:lastRenderedPageBreak/>
              <w:t>Корреспондентский счет: 30101810400000000225</w:t>
            </w:r>
          </w:p>
          <w:p w14:paraId="1C6958A9" w14:textId="77777777" w:rsidR="001647A4" w:rsidRPr="00C93DC0" w:rsidRDefault="001647A4" w:rsidP="001647A4">
            <w:pPr>
              <w:shd w:val="clear" w:color="auto" w:fill="FFFFFF"/>
              <w:tabs>
                <w:tab w:val="num" w:pos="567"/>
                <w:tab w:val="left" w:pos="816"/>
              </w:tabs>
              <w:ind w:firstLine="36"/>
              <w:jc w:val="both"/>
              <w:rPr>
                <w:color w:val="000000"/>
              </w:rPr>
            </w:pPr>
            <w:r>
              <w:t>БИК: 044525225</w:t>
            </w:r>
          </w:p>
          <w:p w14:paraId="107B0B03" w14:textId="77777777" w:rsidR="001647A4" w:rsidRDefault="001647A4" w:rsidP="001647A4">
            <w:pPr>
              <w:shd w:val="clear" w:color="auto" w:fill="FFFFFF"/>
              <w:tabs>
                <w:tab w:val="num" w:pos="567"/>
                <w:tab w:val="left" w:pos="816"/>
              </w:tabs>
              <w:ind w:firstLine="36"/>
              <w:jc w:val="both"/>
              <w:rPr>
                <w:b/>
              </w:rPr>
            </w:pPr>
          </w:p>
          <w:p w14:paraId="5B622DBB" w14:textId="77777777" w:rsidR="001647A4" w:rsidRPr="00C93DC0" w:rsidRDefault="001647A4" w:rsidP="001647A4">
            <w:pPr>
              <w:shd w:val="clear" w:color="auto" w:fill="FFFFFF"/>
              <w:tabs>
                <w:tab w:val="num" w:pos="567"/>
                <w:tab w:val="left" w:pos="816"/>
              </w:tabs>
              <w:ind w:firstLine="36"/>
              <w:jc w:val="both"/>
              <w:rPr>
                <w:b/>
              </w:rPr>
            </w:pPr>
          </w:p>
          <w:p w14:paraId="60814F40" w14:textId="77777777" w:rsidR="001647A4" w:rsidRPr="00C93DC0" w:rsidRDefault="001647A4" w:rsidP="001647A4">
            <w:pPr>
              <w:shd w:val="clear" w:color="auto" w:fill="FFFFFF"/>
              <w:tabs>
                <w:tab w:val="num" w:pos="567"/>
                <w:tab w:val="left" w:pos="816"/>
              </w:tabs>
              <w:rPr>
                <w:b/>
              </w:rPr>
            </w:pPr>
            <w:r w:rsidRPr="00C93DC0">
              <w:rPr>
                <w:b/>
              </w:rPr>
              <w:t>ОТ ЗАКАЗЧИКА:</w:t>
            </w:r>
          </w:p>
          <w:p w14:paraId="5BCA2ECD" w14:textId="77777777" w:rsidR="001647A4" w:rsidRPr="00C93DC0" w:rsidRDefault="001647A4" w:rsidP="001647A4">
            <w:pPr>
              <w:shd w:val="clear" w:color="auto" w:fill="FFFFFF"/>
              <w:tabs>
                <w:tab w:val="num" w:pos="567"/>
                <w:tab w:val="left" w:pos="816"/>
              </w:tabs>
              <w:ind w:firstLine="709"/>
              <w:jc w:val="both"/>
              <w:rPr>
                <w:b/>
              </w:rPr>
            </w:pPr>
          </w:p>
          <w:p w14:paraId="76726588" w14:textId="77777777" w:rsidR="001647A4" w:rsidRPr="00C93DC0" w:rsidRDefault="001647A4" w:rsidP="001647A4">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1DAE044D" w14:textId="77777777" w:rsidR="001647A4" w:rsidRPr="00C93DC0" w:rsidRDefault="001647A4" w:rsidP="001647A4">
            <w:pPr>
              <w:shd w:val="clear" w:color="auto" w:fill="FFFFFF"/>
              <w:tabs>
                <w:tab w:val="num" w:pos="567"/>
                <w:tab w:val="left" w:pos="816"/>
              </w:tabs>
              <w:ind w:firstLine="709"/>
              <w:jc w:val="both"/>
              <w:rPr>
                <w:b/>
              </w:rPr>
            </w:pPr>
            <w:r w:rsidRPr="00C93DC0">
              <w:rPr>
                <w:rFonts w:eastAsia="Calibri"/>
                <w:i/>
                <w:sz w:val="18"/>
                <w:szCs w:val="18"/>
                <w:lang w:bidi="ru-RU"/>
              </w:rPr>
              <w:t>(подписано ЭЦП)</w:t>
            </w:r>
          </w:p>
        </w:tc>
      </w:tr>
    </w:tbl>
    <w:p w14:paraId="4F19543E" w14:textId="77777777" w:rsidR="001647A4" w:rsidRDefault="001647A4" w:rsidP="001647A4">
      <w:pPr>
        <w:widowControl w:val="0"/>
        <w:sectPr w:rsidR="001647A4" w:rsidSect="006A12CC">
          <w:footerReference w:type="even" r:id="rId38"/>
          <w:footerReference w:type="default" r:id="rId39"/>
          <w:pgSz w:w="11906" w:h="16838"/>
          <w:pgMar w:top="1134" w:right="849" w:bottom="426" w:left="1134" w:header="454" w:footer="510" w:gutter="0"/>
          <w:cols w:space="708"/>
          <w:docGrid w:linePitch="360"/>
        </w:sectPr>
      </w:pPr>
    </w:p>
    <w:p w14:paraId="19C1A1EC" w14:textId="77777777" w:rsidR="001647A4" w:rsidRPr="009D152B" w:rsidRDefault="001647A4" w:rsidP="001647A4">
      <w:pPr>
        <w:widowControl w:val="0"/>
      </w:pPr>
    </w:p>
    <w:p w14:paraId="346D9494" w14:textId="77777777" w:rsidR="001647A4" w:rsidRPr="009D152B" w:rsidRDefault="001647A4" w:rsidP="001647A4">
      <w:pPr>
        <w:ind w:firstLine="709"/>
        <w:jc w:val="right"/>
        <w:rPr>
          <w:b/>
        </w:rPr>
      </w:pPr>
      <w:r w:rsidRPr="009D152B">
        <w:rPr>
          <w:b/>
        </w:rPr>
        <w:t>Приложение № 1</w:t>
      </w:r>
    </w:p>
    <w:p w14:paraId="6AE9D44B" w14:textId="77777777" w:rsidR="001647A4" w:rsidRPr="009D152B" w:rsidRDefault="001647A4" w:rsidP="001647A4">
      <w:pPr>
        <w:ind w:firstLine="709"/>
        <w:jc w:val="right"/>
      </w:pPr>
      <w:r w:rsidRPr="009D152B">
        <w:t>к договору от «___»__________202</w:t>
      </w:r>
      <w:r>
        <w:t>_</w:t>
      </w:r>
      <w:r w:rsidRPr="009D152B">
        <w:t xml:space="preserve"> г.</w:t>
      </w:r>
    </w:p>
    <w:p w14:paraId="27823BFB" w14:textId="77777777" w:rsidR="001647A4" w:rsidRPr="009D152B" w:rsidRDefault="001647A4" w:rsidP="001647A4">
      <w:pPr>
        <w:ind w:firstLine="709"/>
        <w:jc w:val="right"/>
      </w:pPr>
      <w:r w:rsidRPr="009D152B">
        <w:t xml:space="preserve">№ </w:t>
      </w:r>
    </w:p>
    <w:p w14:paraId="4A43D40A" w14:textId="77777777" w:rsidR="001647A4" w:rsidRPr="009D152B" w:rsidRDefault="001647A4" w:rsidP="001647A4">
      <w:pPr>
        <w:ind w:firstLine="709"/>
        <w:jc w:val="right"/>
      </w:pPr>
    </w:p>
    <w:p w14:paraId="272A64E4" w14:textId="77777777" w:rsidR="001647A4" w:rsidRPr="009D152B" w:rsidRDefault="001647A4" w:rsidP="001647A4">
      <w:pPr>
        <w:snapToGrid w:val="0"/>
        <w:ind w:firstLine="709"/>
        <w:jc w:val="center"/>
        <w:rPr>
          <w:b/>
          <w:i/>
        </w:rPr>
      </w:pPr>
    </w:p>
    <w:p w14:paraId="206D4FD4" w14:textId="77777777" w:rsidR="001647A4" w:rsidRPr="009D152B" w:rsidRDefault="001647A4" w:rsidP="001647A4">
      <w:pPr>
        <w:snapToGrid w:val="0"/>
        <w:jc w:val="center"/>
        <w:rPr>
          <w:b/>
        </w:rPr>
      </w:pPr>
      <w:r w:rsidRPr="009D152B">
        <w:rPr>
          <w:b/>
        </w:rPr>
        <w:t>Список автомобилей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44"/>
        <w:gridCol w:w="1069"/>
        <w:gridCol w:w="1935"/>
        <w:gridCol w:w="3283"/>
      </w:tblGrid>
      <w:tr w:rsidR="00EC0289" w:rsidRPr="00A81F81" w14:paraId="58EBF85E" w14:textId="77777777" w:rsidTr="00EC0289">
        <w:trPr>
          <w:trHeight w:val="902"/>
        </w:trPr>
        <w:tc>
          <w:tcPr>
            <w:tcW w:w="282" w:type="pct"/>
            <w:tcBorders>
              <w:top w:val="single" w:sz="4" w:space="0" w:color="auto"/>
              <w:left w:val="single" w:sz="4" w:space="0" w:color="auto"/>
              <w:bottom w:val="single" w:sz="4" w:space="0" w:color="auto"/>
              <w:right w:val="single" w:sz="4" w:space="0" w:color="auto"/>
            </w:tcBorders>
            <w:vAlign w:val="center"/>
            <w:hideMark/>
          </w:tcPr>
          <w:p w14:paraId="05E57E9C" w14:textId="77777777" w:rsidR="00EC0289" w:rsidRPr="00A81F81" w:rsidRDefault="00EC0289" w:rsidP="00234690">
            <w:pPr>
              <w:shd w:val="clear" w:color="auto" w:fill="FFFFFF"/>
              <w:tabs>
                <w:tab w:val="left" w:pos="816"/>
              </w:tabs>
              <w:jc w:val="center"/>
            </w:pPr>
            <w:r w:rsidRPr="00A81F81">
              <w:t xml:space="preserve">№ </w:t>
            </w:r>
            <w:proofErr w:type="gramStart"/>
            <w:r w:rsidRPr="00A81F81">
              <w:t>п</w:t>
            </w:r>
            <w:proofErr w:type="gramEnd"/>
            <w:r w:rsidRPr="00A81F81">
              <w:t>/п</w:t>
            </w:r>
          </w:p>
        </w:tc>
        <w:tc>
          <w:tcPr>
            <w:tcW w:w="1479" w:type="pct"/>
            <w:tcBorders>
              <w:top w:val="single" w:sz="4" w:space="0" w:color="auto"/>
              <w:left w:val="single" w:sz="4" w:space="0" w:color="auto"/>
              <w:bottom w:val="single" w:sz="4" w:space="0" w:color="auto"/>
              <w:right w:val="single" w:sz="4" w:space="0" w:color="auto"/>
            </w:tcBorders>
            <w:vAlign w:val="center"/>
            <w:hideMark/>
          </w:tcPr>
          <w:p w14:paraId="5036CEE9" w14:textId="77777777" w:rsidR="00EC0289" w:rsidRPr="00A81F81" w:rsidRDefault="00EC0289" w:rsidP="00234690">
            <w:pPr>
              <w:shd w:val="clear" w:color="auto" w:fill="FFFFFF"/>
              <w:tabs>
                <w:tab w:val="left" w:pos="816"/>
              </w:tabs>
              <w:jc w:val="center"/>
            </w:pPr>
            <w:r w:rsidRPr="00A81F81">
              <w:t>Модель</w:t>
            </w:r>
          </w:p>
          <w:p w14:paraId="61AC9FDE" w14:textId="77777777" w:rsidR="00EC0289" w:rsidRPr="00A81F81" w:rsidRDefault="00EC0289" w:rsidP="00234690">
            <w:pPr>
              <w:shd w:val="clear" w:color="auto" w:fill="FFFFFF"/>
              <w:tabs>
                <w:tab w:val="left" w:pos="816"/>
              </w:tabs>
              <w:jc w:val="center"/>
            </w:pPr>
            <w:r w:rsidRPr="00A81F81">
              <w:t>автомобиля</w:t>
            </w:r>
          </w:p>
        </w:tc>
        <w:tc>
          <w:tcPr>
            <w:tcW w:w="423" w:type="pct"/>
            <w:tcBorders>
              <w:top w:val="single" w:sz="4" w:space="0" w:color="auto"/>
              <w:left w:val="single" w:sz="4" w:space="0" w:color="auto"/>
              <w:bottom w:val="single" w:sz="4" w:space="0" w:color="auto"/>
              <w:right w:val="single" w:sz="4" w:space="0" w:color="auto"/>
            </w:tcBorders>
            <w:vAlign w:val="center"/>
            <w:hideMark/>
          </w:tcPr>
          <w:p w14:paraId="367DF365" w14:textId="77777777" w:rsidR="00EC0289" w:rsidRPr="00A81F81" w:rsidRDefault="00EC0289" w:rsidP="00234690">
            <w:pPr>
              <w:shd w:val="clear" w:color="auto" w:fill="FFFFFF"/>
              <w:tabs>
                <w:tab w:val="left" w:pos="816"/>
              </w:tabs>
              <w:jc w:val="center"/>
            </w:pPr>
            <w:r w:rsidRPr="00A81F81">
              <w:t>Год</w:t>
            </w:r>
          </w:p>
          <w:p w14:paraId="18EF4B2D" w14:textId="77777777" w:rsidR="00EC0289" w:rsidRPr="00A81F81" w:rsidRDefault="00EC0289" w:rsidP="00234690">
            <w:pPr>
              <w:shd w:val="clear" w:color="auto" w:fill="FFFFFF"/>
              <w:tabs>
                <w:tab w:val="left" w:pos="816"/>
              </w:tabs>
              <w:jc w:val="center"/>
            </w:pPr>
            <w:r w:rsidRPr="00A81F81">
              <w:t>выпуска</w:t>
            </w:r>
          </w:p>
        </w:tc>
        <w:tc>
          <w:tcPr>
            <w:tcW w:w="1056" w:type="pct"/>
            <w:tcBorders>
              <w:top w:val="single" w:sz="4" w:space="0" w:color="auto"/>
              <w:left w:val="single" w:sz="4" w:space="0" w:color="auto"/>
              <w:bottom w:val="single" w:sz="4" w:space="0" w:color="auto"/>
              <w:right w:val="single" w:sz="4" w:space="0" w:color="auto"/>
            </w:tcBorders>
            <w:vAlign w:val="center"/>
          </w:tcPr>
          <w:p w14:paraId="2F23BCE3" w14:textId="77777777" w:rsidR="00EC0289" w:rsidRPr="00A81F81" w:rsidRDefault="00EC0289" w:rsidP="00234690">
            <w:pPr>
              <w:shd w:val="clear" w:color="auto" w:fill="FFFFFF"/>
              <w:tabs>
                <w:tab w:val="left" w:pos="816"/>
              </w:tabs>
              <w:jc w:val="center"/>
            </w:pPr>
            <w:r w:rsidRPr="00A81F81">
              <w:t>Объем двигателя</w:t>
            </w:r>
          </w:p>
          <w:p w14:paraId="09122B82" w14:textId="77777777" w:rsidR="00EC0289" w:rsidRPr="00A81F81" w:rsidRDefault="00EC0289" w:rsidP="00234690">
            <w:pPr>
              <w:shd w:val="clear" w:color="auto" w:fill="FFFFFF"/>
              <w:tabs>
                <w:tab w:val="left" w:pos="816"/>
              </w:tabs>
              <w:jc w:val="center"/>
            </w:pPr>
            <w:r w:rsidRPr="00A81F81">
              <w:t>(см. куб.)</w:t>
            </w:r>
          </w:p>
        </w:tc>
        <w:tc>
          <w:tcPr>
            <w:tcW w:w="1761" w:type="pct"/>
            <w:tcBorders>
              <w:top w:val="single" w:sz="4" w:space="0" w:color="auto"/>
              <w:left w:val="single" w:sz="4" w:space="0" w:color="auto"/>
              <w:bottom w:val="single" w:sz="4" w:space="0" w:color="auto"/>
              <w:right w:val="single" w:sz="4" w:space="0" w:color="auto"/>
            </w:tcBorders>
            <w:vAlign w:val="center"/>
          </w:tcPr>
          <w:p w14:paraId="191BC1F1" w14:textId="77777777" w:rsidR="00EC0289" w:rsidRPr="00A81F81" w:rsidRDefault="00EC0289" w:rsidP="00234690">
            <w:pPr>
              <w:shd w:val="clear" w:color="auto" w:fill="FFFFFF"/>
              <w:tabs>
                <w:tab w:val="left" w:pos="816"/>
              </w:tabs>
              <w:jc w:val="center"/>
              <w:rPr>
                <w:lang w:val="en-US"/>
              </w:rPr>
            </w:pPr>
            <w:r w:rsidRPr="00A81F81">
              <w:t xml:space="preserve">Идентификационный номер автомобиля </w:t>
            </w:r>
            <w:r w:rsidRPr="00A81F81">
              <w:rPr>
                <w:lang w:val="en-US"/>
              </w:rPr>
              <w:t>(VIN)</w:t>
            </w:r>
          </w:p>
        </w:tc>
      </w:tr>
      <w:tr w:rsidR="00EC0289" w:rsidRPr="00A81F81" w14:paraId="29D454BF" w14:textId="77777777" w:rsidTr="00EC0289">
        <w:trPr>
          <w:trHeight w:val="493"/>
        </w:trPr>
        <w:tc>
          <w:tcPr>
            <w:tcW w:w="282" w:type="pct"/>
            <w:tcBorders>
              <w:top w:val="single" w:sz="4" w:space="0" w:color="auto"/>
              <w:left w:val="single" w:sz="4" w:space="0" w:color="auto"/>
              <w:bottom w:val="single" w:sz="4" w:space="0" w:color="auto"/>
              <w:right w:val="single" w:sz="4" w:space="0" w:color="auto"/>
            </w:tcBorders>
            <w:vAlign w:val="center"/>
          </w:tcPr>
          <w:p w14:paraId="6FA4025E" w14:textId="77777777" w:rsidR="00EC0289" w:rsidRPr="00A81F81" w:rsidRDefault="00EC0289" w:rsidP="00234690">
            <w:pPr>
              <w:shd w:val="clear" w:color="auto" w:fill="FFFFFF"/>
              <w:tabs>
                <w:tab w:val="left" w:pos="816"/>
              </w:tabs>
              <w:jc w:val="center"/>
            </w:pPr>
            <w:r w:rsidRPr="00A81F81">
              <w:rPr>
                <w:lang w:val="en-US"/>
              </w:rPr>
              <w:t>1</w:t>
            </w:r>
            <w:r w:rsidRPr="00A81F81">
              <w:t>.</w:t>
            </w:r>
          </w:p>
        </w:tc>
        <w:tc>
          <w:tcPr>
            <w:tcW w:w="1479" w:type="pct"/>
            <w:tcBorders>
              <w:top w:val="single" w:sz="4" w:space="0" w:color="auto"/>
              <w:left w:val="single" w:sz="4" w:space="0" w:color="auto"/>
              <w:bottom w:val="single" w:sz="4" w:space="0" w:color="auto"/>
              <w:right w:val="single" w:sz="4" w:space="0" w:color="auto"/>
            </w:tcBorders>
            <w:vAlign w:val="center"/>
          </w:tcPr>
          <w:p w14:paraId="01FBB049" w14:textId="77777777" w:rsidR="00EC0289" w:rsidRPr="00A81F81" w:rsidRDefault="00EC0289" w:rsidP="00234690">
            <w:pPr>
              <w:shd w:val="clear" w:color="auto" w:fill="FFFFFF"/>
              <w:tabs>
                <w:tab w:val="left" w:pos="816"/>
              </w:tabs>
              <w:jc w:val="center"/>
            </w:pPr>
            <w:r w:rsidRPr="00A81F81">
              <w:t>УАЗ 390945</w:t>
            </w:r>
          </w:p>
        </w:tc>
        <w:tc>
          <w:tcPr>
            <w:tcW w:w="423" w:type="pct"/>
            <w:tcBorders>
              <w:top w:val="single" w:sz="4" w:space="0" w:color="auto"/>
              <w:left w:val="single" w:sz="4" w:space="0" w:color="auto"/>
              <w:bottom w:val="single" w:sz="4" w:space="0" w:color="auto"/>
              <w:right w:val="single" w:sz="4" w:space="0" w:color="auto"/>
            </w:tcBorders>
            <w:vAlign w:val="center"/>
          </w:tcPr>
          <w:p w14:paraId="2FA695CB" w14:textId="77777777" w:rsidR="00EC0289" w:rsidRPr="00A81F81" w:rsidRDefault="00EC0289" w:rsidP="00234690">
            <w:pPr>
              <w:shd w:val="clear" w:color="auto" w:fill="FFFFFF"/>
              <w:tabs>
                <w:tab w:val="left" w:pos="816"/>
              </w:tabs>
              <w:jc w:val="center"/>
            </w:pPr>
            <w:r w:rsidRPr="00A81F81">
              <w:t>2019</w:t>
            </w:r>
          </w:p>
        </w:tc>
        <w:tc>
          <w:tcPr>
            <w:tcW w:w="1056" w:type="pct"/>
            <w:tcBorders>
              <w:top w:val="single" w:sz="4" w:space="0" w:color="auto"/>
              <w:left w:val="single" w:sz="4" w:space="0" w:color="auto"/>
              <w:bottom w:val="single" w:sz="4" w:space="0" w:color="auto"/>
              <w:right w:val="single" w:sz="4" w:space="0" w:color="auto"/>
            </w:tcBorders>
            <w:vAlign w:val="center"/>
          </w:tcPr>
          <w:p w14:paraId="24CD6C36" w14:textId="77777777" w:rsidR="00EC0289" w:rsidRPr="00A81F81" w:rsidRDefault="00EC0289" w:rsidP="00234690">
            <w:pPr>
              <w:shd w:val="clear" w:color="auto" w:fill="FFFFFF"/>
              <w:tabs>
                <w:tab w:val="left" w:pos="816"/>
              </w:tabs>
              <w:jc w:val="center"/>
            </w:pPr>
            <w:r w:rsidRPr="00A81F81">
              <w:t>2693</w:t>
            </w:r>
          </w:p>
        </w:tc>
        <w:tc>
          <w:tcPr>
            <w:tcW w:w="1761" w:type="pct"/>
            <w:tcBorders>
              <w:top w:val="single" w:sz="4" w:space="0" w:color="auto"/>
              <w:left w:val="single" w:sz="4" w:space="0" w:color="auto"/>
              <w:bottom w:val="single" w:sz="4" w:space="0" w:color="auto"/>
              <w:right w:val="single" w:sz="4" w:space="0" w:color="auto"/>
            </w:tcBorders>
            <w:vAlign w:val="center"/>
          </w:tcPr>
          <w:p w14:paraId="77BD0777" w14:textId="77777777" w:rsidR="00EC0289" w:rsidRPr="00A81F81" w:rsidRDefault="00EC0289" w:rsidP="00EC0289">
            <w:pPr>
              <w:shd w:val="clear" w:color="auto" w:fill="FFFFFF"/>
              <w:tabs>
                <w:tab w:val="left" w:pos="816"/>
              </w:tabs>
              <w:jc w:val="center"/>
              <w:rPr>
                <w:lang w:val="en-US"/>
              </w:rPr>
            </w:pPr>
            <w:r w:rsidRPr="00A81F81">
              <w:rPr>
                <w:lang w:val="en-US"/>
              </w:rPr>
              <w:t>XTT390945M1203929</w:t>
            </w:r>
          </w:p>
        </w:tc>
      </w:tr>
      <w:tr w:rsidR="00EC0289" w:rsidRPr="00A81F81" w14:paraId="2556CDE6" w14:textId="77777777" w:rsidTr="00EC0289">
        <w:trPr>
          <w:trHeight w:val="638"/>
        </w:trPr>
        <w:tc>
          <w:tcPr>
            <w:tcW w:w="282" w:type="pct"/>
            <w:tcBorders>
              <w:top w:val="single" w:sz="4" w:space="0" w:color="auto"/>
              <w:left w:val="single" w:sz="4" w:space="0" w:color="auto"/>
              <w:bottom w:val="single" w:sz="4" w:space="0" w:color="auto"/>
              <w:right w:val="single" w:sz="4" w:space="0" w:color="auto"/>
            </w:tcBorders>
            <w:vAlign w:val="center"/>
          </w:tcPr>
          <w:p w14:paraId="51C3E83F" w14:textId="77777777" w:rsidR="00EC0289" w:rsidRPr="00A81F81" w:rsidRDefault="00EC0289" w:rsidP="00234690">
            <w:pPr>
              <w:shd w:val="clear" w:color="auto" w:fill="FFFFFF"/>
              <w:tabs>
                <w:tab w:val="left" w:pos="816"/>
              </w:tabs>
              <w:jc w:val="center"/>
            </w:pPr>
            <w:r w:rsidRPr="00A81F81">
              <w:t>2.</w:t>
            </w:r>
          </w:p>
        </w:tc>
        <w:tc>
          <w:tcPr>
            <w:tcW w:w="1479" w:type="pct"/>
            <w:tcBorders>
              <w:top w:val="single" w:sz="4" w:space="0" w:color="auto"/>
              <w:left w:val="single" w:sz="4" w:space="0" w:color="auto"/>
              <w:bottom w:val="single" w:sz="4" w:space="0" w:color="auto"/>
              <w:right w:val="single" w:sz="4" w:space="0" w:color="auto"/>
            </w:tcBorders>
            <w:vAlign w:val="center"/>
          </w:tcPr>
          <w:p w14:paraId="63B18FF4" w14:textId="77777777" w:rsidR="00EC0289" w:rsidRPr="00A81F81" w:rsidRDefault="00EC0289" w:rsidP="00234690">
            <w:pPr>
              <w:shd w:val="clear" w:color="auto" w:fill="FFFFFF"/>
              <w:tabs>
                <w:tab w:val="left" w:pos="816"/>
              </w:tabs>
              <w:jc w:val="center"/>
              <w:rPr>
                <w:lang w:val="en-US"/>
              </w:rPr>
            </w:pPr>
            <w:r w:rsidRPr="00A81F81">
              <w:rPr>
                <w:lang w:val="en-US"/>
              </w:rPr>
              <w:t>УАЗ 390945</w:t>
            </w:r>
          </w:p>
        </w:tc>
        <w:tc>
          <w:tcPr>
            <w:tcW w:w="423" w:type="pct"/>
            <w:tcBorders>
              <w:top w:val="single" w:sz="4" w:space="0" w:color="auto"/>
              <w:left w:val="single" w:sz="4" w:space="0" w:color="auto"/>
              <w:bottom w:val="single" w:sz="4" w:space="0" w:color="auto"/>
              <w:right w:val="single" w:sz="4" w:space="0" w:color="auto"/>
            </w:tcBorders>
            <w:vAlign w:val="center"/>
          </w:tcPr>
          <w:p w14:paraId="2DEC6007" w14:textId="77777777" w:rsidR="00EC0289" w:rsidRPr="00A81F81" w:rsidRDefault="00EC0289" w:rsidP="00234690">
            <w:pPr>
              <w:shd w:val="clear" w:color="auto" w:fill="FFFFFF"/>
              <w:tabs>
                <w:tab w:val="left" w:pos="816"/>
              </w:tabs>
              <w:jc w:val="center"/>
            </w:pPr>
            <w:r w:rsidRPr="00A81F81">
              <w:t>2020</w:t>
            </w:r>
          </w:p>
        </w:tc>
        <w:tc>
          <w:tcPr>
            <w:tcW w:w="1056" w:type="pct"/>
            <w:tcBorders>
              <w:top w:val="single" w:sz="4" w:space="0" w:color="auto"/>
              <w:left w:val="single" w:sz="4" w:space="0" w:color="auto"/>
              <w:bottom w:val="single" w:sz="4" w:space="0" w:color="auto"/>
              <w:right w:val="single" w:sz="4" w:space="0" w:color="auto"/>
            </w:tcBorders>
            <w:vAlign w:val="center"/>
          </w:tcPr>
          <w:p w14:paraId="602CC4F5" w14:textId="77777777" w:rsidR="00EC0289" w:rsidRPr="00A81F81" w:rsidRDefault="00EC0289" w:rsidP="00234690">
            <w:pPr>
              <w:shd w:val="clear" w:color="auto" w:fill="FFFFFF"/>
              <w:tabs>
                <w:tab w:val="left" w:pos="816"/>
              </w:tabs>
              <w:jc w:val="center"/>
              <w:rPr>
                <w:lang w:val="en-US"/>
              </w:rPr>
            </w:pPr>
            <w:r w:rsidRPr="00A81F81">
              <w:t>2693</w:t>
            </w:r>
          </w:p>
        </w:tc>
        <w:tc>
          <w:tcPr>
            <w:tcW w:w="1761" w:type="pct"/>
            <w:tcBorders>
              <w:top w:val="single" w:sz="4" w:space="0" w:color="auto"/>
              <w:left w:val="single" w:sz="4" w:space="0" w:color="auto"/>
              <w:bottom w:val="single" w:sz="4" w:space="0" w:color="auto"/>
              <w:right w:val="single" w:sz="4" w:space="0" w:color="auto"/>
            </w:tcBorders>
            <w:vAlign w:val="center"/>
          </w:tcPr>
          <w:p w14:paraId="308CD1BB" w14:textId="77777777" w:rsidR="00EC0289" w:rsidRPr="00A81F81" w:rsidRDefault="00EC0289" w:rsidP="00EC0289">
            <w:pPr>
              <w:shd w:val="clear" w:color="auto" w:fill="FFFFFF"/>
              <w:tabs>
                <w:tab w:val="left" w:pos="816"/>
              </w:tabs>
              <w:jc w:val="center"/>
              <w:rPr>
                <w:lang w:val="en-US"/>
              </w:rPr>
            </w:pPr>
            <w:r w:rsidRPr="00A81F81">
              <w:rPr>
                <w:lang w:val="en-US"/>
              </w:rPr>
              <w:t>XTT390945M1210256</w:t>
            </w:r>
          </w:p>
        </w:tc>
      </w:tr>
      <w:tr w:rsidR="00EC0289" w:rsidRPr="00A81F81" w14:paraId="38C329F9" w14:textId="77777777" w:rsidTr="00EC0289">
        <w:trPr>
          <w:trHeight w:val="638"/>
        </w:trPr>
        <w:tc>
          <w:tcPr>
            <w:tcW w:w="282" w:type="pct"/>
            <w:tcBorders>
              <w:top w:val="single" w:sz="4" w:space="0" w:color="auto"/>
              <w:left w:val="single" w:sz="4" w:space="0" w:color="auto"/>
              <w:bottom w:val="single" w:sz="4" w:space="0" w:color="auto"/>
              <w:right w:val="single" w:sz="4" w:space="0" w:color="auto"/>
            </w:tcBorders>
            <w:vAlign w:val="center"/>
          </w:tcPr>
          <w:p w14:paraId="0E25B7AA" w14:textId="77777777" w:rsidR="00EC0289" w:rsidRPr="00A81F81" w:rsidRDefault="00EC0289" w:rsidP="00234690">
            <w:pPr>
              <w:shd w:val="clear" w:color="auto" w:fill="FFFFFF"/>
              <w:tabs>
                <w:tab w:val="left" w:pos="816"/>
              </w:tabs>
              <w:jc w:val="center"/>
            </w:pPr>
            <w:r w:rsidRPr="00A81F81">
              <w:t>3.</w:t>
            </w:r>
          </w:p>
        </w:tc>
        <w:tc>
          <w:tcPr>
            <w:tcW w:w="1479" w:type="pct"/>
            <w:tcBorders>
              <w:top w:val="single" w:sz="4" w:space="0" w:color="auto"/>
              <w:left w:val="single" w:sz="4" w:space="0" w:color="auto"/>
              <w:bottom w:val="single" w:sz="4" w:space="0" w:color="auto"/>
              <w:right w:val="single" w:sz="4" w:space="0" w:color="auto"/>
            </w:tcBorders>
          </w:tcPr>
          <w:p w14:paraId="5803B6B2" w14:textId="77777777" w:rsidR="00EC0289" w:rsidRPr="00A81F81" w:rsidRDefault="00EC0289" w:rsidP="00234690">
            <w:pPr>
              <w:jc w:val="center"/>
            </w:pPr>
            <w:r w:rsidRPr="00A81F81">
              <w:t>УАЗ Хантер</w:t>
            </w:r>
          </w:p>
        </w:tc>
        <w:tc>
          <w:tcPr>
            <w:tcW w:w="423" w:type="pct"/>
            <w:tcBorders>
              <w:top w:val="single" w:sz="4" w:space="0" w:color="auto"/>
              <w:left w:val="single" w:sz="4" w:space="0" w:color="auto"/>
              <w:bottom w:val="single" w:sz="4" w:space="0" w:color="auto"/>
              <w:right w:val="single" w:sz="4" w:space="0" w:color="auto"/>
            </w:tcBorders>
            <w:vAlign w:val="center"/>
          </w:tcPr>
          <w:p w14:paraId="21849E83" w14:textId="77777777" w:rsidR="00EC0289" w:rsidRPr="00A81F81" w:rsidRDefault="00EC0289" w:rsidP="00234690">
            <w:pPr>
              <w:shd w:val="clear" w:color="auto" w:fill="FFFFFF"/>
              <w:tabs>
                <w:tab w:val="left" w:pos="816"/>
              </w:tabs>
              <w:jc w:val="center"/>
            </w:pPr>
            <w:r w:rsidRPr="00A81F81">
              <w:t>2022</w:t>
            </w:r>
          </w:p>
        </w:tc>
        <w:tc>
          <w:tcPr>
            <w:tcW w:w="1056" w:type="pct"/>
            <w:tcBorders>
              <w:top w:val="single" w:sz="4" w:space="0" w:color="auto"/>
              <w:left w:val="single" w:sz="4" w:space="0" w:color="auto"/>
              <w:bottom w:val="single" w:sz="4" w:space="0" w:color="auto"/>
              <w:right w:val="single" w:sz="4" w:space="0" w:color="auto"/>
            </w:tcBorders>
            <w:vAlign w:val="center"/>
          </w:tcPr>
          <w:p w14:paraId="77C1C4E1" w14:textId="77777777" w:rsidR="00EC0289" w:rsidRPr="00A81F81" w:rsidRDefault="00EC0289" w:rsidP="00234690">
            <w:pPr>
              <w:shd w:val="clear" w:color="auto" w:fill="FFFFFF"/>
              <w:tabs>
                <w:tab w:val="left" w:pos="816"/>
              </w:tabs>
              <w:jc w:val="center"/>
            </w:pPr>
            <w:r w:rsidRPr="00A81F81">
              <w:t>2693</w:t>
            </w:r>
          </w:p>
        </w:tc>
        <w:tc>
          <w:tcPr>
            <w:tcW w:w="1761" w:type="pct"/>
            <w:tcBorders>
              <w:top w:val="single" w:sz="4" w:space="0" w:color="auto"/>
              <w:left w:val="single" w:sz="4" w:space="0" w:color="auto"/>
              <w:bottom w:val="single" w:sz="4" w:space="0" w:color="auto"/>
              <w:right w:val="single" w:sz="4" w:space="0" w:color="auto"/>
            </w:tcBorders>
            <w:vAlign w:val="center"/>
          </w:tcPr>
          <w:p w14:paraId="5FAADBE8" w14:textId="3E0ED6CA" w:rsidR="00EC0289" w:rsidRPr="00A81F81" w:rsidRDefault="00EC0289" w:rsidP="00EC0289">
            <w:pPr>
              <w:jc w:val="center"/>
            </w:pPr>
            <w:r w:rsidRPr="00A81F81">
              <w:rPr>
                <w:lang w:val="en-US"/>
              </w:rPr>
              <w:t>XTT292400N1001272</w:t>
            </w:r>
          </w:p>
        </w:tc>
      </w:tr>
      <w:tr w:rsidR="00EC0289" w:rsidRPr="00A81F81" w14:paraId="3F3F19C9" w14:textId="77777777" w:rsidTr="00EC0289">
        <w:trPr>
          <w:trHeight w:val="638"/>
        </w:trPr>
        <w:tc>
          <w:tcPr>
            <w:tcW w:w="282" w:type="pct"/>
            <w:tcBorders>
              <w:top w:val="single" w:sz="4" w:space="0" w:color="auto"/>
              <w:left w:val="single" w:sz="4" w:space="0" w:color="auto"/>
              <w:bottom w:val="single" w:sz="4" w:space="0" w:color="auto"/>
              <w:right w:val="single" w:sz="4" w:space="0" w:color="auto"/>
            </w:tcBorders>
            <w:vAlign w:val="center"/>
          </w:tcPr>
          <w:p w14:paraId="322E155E" w14:textId="77777777" w:rsidR="00EC0289" w:rsidRPr="00A81F81" w:rsidRDefault="00EC0289" w:rsidP="00234690">
            <w:pPr>
              <w:shd w:val="clear" w:color="auto" w:fill="FFFFFF"/>
              <w:tabs>
                <w:tab w:val="left" w:pos="816"/>
              </w:tabs>
              <w:jc w:val="center"/>
            </w:pPr>
            <w:r w:rsidRPr="00A81F81">
              <w:t>4.</w:t>
            </w:r>
          </w:p>
        </w:tc>
        <w:tc>
          <w:tcPr>
            <w:tcW w:w="1479" w:type="pct"/>
            <w:tcBorders>
              <w:top w:val="single" w:sz="4" w:space="0" w:color="auto"/>
              <w:left w:val="single" w:sz="4" w:space="0" w:color="auto"/>
              <w:bottom w:val="single" w:sz="4" w:space="0" w:color="auto"/>
              <w:right w:val="single" w:sz="4" w:space="0" w:color="auto"/>
            </w:tcBorders>
          </w:tcPr>
          <w:p w14:paraId="2CF67DCF" w14:textId="77777777" w:rsidR="00EC0289" w:rsidRPr="00A81F81" w:rsidRDefault="00EC0289" w:rsidP="00234690">
            <w:pPr>
              <w:jc w:val="center"/>
            </w:pPr>
            <w:r w:rsidRPr="00A81F81">
              <w:rPr>
                <w:lang w:val="en-US"/>
              </w:rPr>
              <w:t>УАЗ 390945</w:t>
            </w:r>
          </w:p>
        </w:tc>
        <w:tc>
          <w:tcPr>
            <w:tcW w:w="423" w:type="pct"/>
            <w:tcBorders>
              <w:top w:val="single" w:sz="4" w:space="0" w:color="auto"/>
              <w:left w:val="single" w:sz="4" w:space="0" w:color="auto"/>
              <w:bottom w:val="single" w:sz="4" w:space="0" w:color="auto"/>
              <w:right w:val="single" w:sz="4" w:space="0" w:color="auto"/>
            </w:tcBorders>
            <w:vAlign w:val="center"/>
          </w:tcPr>
          <w:p w14:paraId="07452CB1" w14:textId="77777777" w:rsidR="00EC0289" w:rsidRPr="00A81F81" w:rsidRDefault="00EC0289" w:rsidP="00234690">
            <w:pPr>
              <w:shd w:val="clear" w:color="auto" w:fill="FFFFFF"/>
              <w:tabs>
                <w:tab w:val="left" w:pos="816"/>
              </w:tabs>
              <w:jc w:val="center"/>
            </w:pPr>
            <w:r w:rsidRPr="00A81F81">
              <w:t>2020</w:t>
            </w:r>
          </w:p>
        </w:tc>
        <w:tc>
          <w:tcPr>
            <w:tcW w:w="1056" w:type="pct"/>
            <w:tcBorders>
              <w:top w:val="single" w:sz="4" w:space="0" w:color="auto"/>
              <w:left w:val="single" w:sz="4" w:space="0" w:color="auto"/>
              <w:bottom w:val="single" w:sz="4" w:space="0" w:color="auto"/>
              <w:right w:val="single" w:sz="4" w:space="0" w:color="auto"/>
            </w:tcBorders>
            <w:vAlign w:val="center"/>
          </w:tcPr>
          <w:p w14:paraId="03D04883" w14:textId="77777777" w:rsidR="00EC0289" w:rsidRPr="00A81F81" w:rsidRDefault="00EC0289" w:rsidP="00234690">
            <w:pPr>
              <w:shd w:val="clear" w:color="auto" w:fill="FFFFFF"/>
              <w:tabs>
                <w:tab w:val="left" w:pos="816"/>
              </w:tabs>
              <w:jc w:val="center"/>
            </w:pPr>
            <w:r w:rsidRPr="00A81F81">
              <w:t>2693</w:t>
            </w:r>
          </w:p>
        </w:tc>
        <w:tc>
          <w:tcPr>
            <w:tcW w:w="1761" w:type="pct"/>
            <w:tcBorders>
              <w:top w:val="single" w:sz="4" w:space="0" w:color="auto"/>
              <w:left w:val="single" w:sz="4" w:space="0" w:color="auto"/>
              <w:bottom w:val="single" w:sz="4" w:space="0" w:color="auto"/>
              <w:right w:val="single" w:sz="4" w:space="0" w:color="auto"/>
            </w:tcBorders>
            <w:vAlign w:val="center"/>
          </w:tcPr>
          <w:p w14:paraId="687A84A2" w14:textId="77777777" w:rsidR="00EC0289" w:rsidRPr="00A81F81" w:rsidRDefault="00EC0289" w:rsidP="00EC0289">
            <w:pPr>
              <w:jc w:val="center"/>
            </w:pPr>
            <w:r w:rsidRPr="00A81F81">
              <w:t>XTT390945M1210294</w:t>
            </w:r>
          </w:p>
        </w:tc>
      </w:tr>
      <w:tr w:rsidR="00EC0289" w:rsidRPr="00A81F81" w14:paraId="1A903850" w14:textId="77777777" w:rsidTr="00EC0289">
        <w:trPr>
          <w:trHeight w:val="638"/>
        </w:trPr>
        <w:tc>
          <w:tcPr>
            <w:tcW w:w="282" w:type="pct"/>
            <w:tcBorders>
              <w:top w:val="single" w:sz="4" w:space="0" w:color="auto"/>
              <w:left w:val="single" w:sz="4" w:space="0" w:color="auto"/>
              <w:bottom w:val="single" w:sz="4" w:space="0" w:color="auto"/>
              <w:right w:val="single" w:sz="4" w:space="0" w:color="auto"/>
            </w:tcBorders>
            <w:vAlign w:val="center"/>
          </w:tcPr>
          <w:p w14:paraId="72CD132D" w14:textId="77777777" w:rsidR="00EC0289" w:rsidRPr="00A81F81" w:rsidRDefault="00EC0289" w:rsidP="00234690">
            <w:pPr>
              <w:shd w:val="clear" w:color="auto" w:fill="FFFFFF"/>
              <w:tabs>
                <w:tab w:val="left" w:pos="816"/>
              </w:tabs>
              <w:jc w:val="center"/>
            </w:pPr>
            <w:r w:rsidRPr="00A81F81">
              <w:t>5.</w:t>
            </w:r>
          </w:p>
        </w:tc>
        <w:tc>
          <w:tcPr>
            <w:tcW w:w="1479" w:type="pct"/>
            <w:tcBorders>
              <w:top w:val="single" w:sz="4" w:space="0" w:color="auto"/>
              <w:left w:val="single" w:sz="4" w:space="0" w:color="auto"/>
              <w:bottom w:val="single" w:sz="4" w:space="0" w:color="auto"/>
              <w:right w:val="single" w:sz="4" w:space="0" w:color="auto"/>
            </w:tcBorders>
          </w:tcPr>
          <w:p w14:paraId="40659969" w14:textId="77777777" w:rsidR="00EC0289" w:rsidRPr="00A81F81" w:rsidRDefault="00EC0289" w:rsidP="00234690">
            <w:pPr>
              <w:jc w:val="center"/>
            </w:pPr>
            <w:r w:rsidRPr="00A81F81">
              <w:t>УАЗ Хантер</w:t>
            </w:r>
          </w:p>
        </w:tc>
        <w:tc>
          <w:tcPr>
            <w:tcW w:w="423" w:type="pct"/>
            <w:tcBorders>
              <w:top w:val="single" w:sz="4" w:space="0" w:color="auto"/>
              <w:left w:val="single" w:sz="4" w:space="0" w:color="auto"/>
              <w:bottom w:val="single" w:sz="4" w:space="0" w:color="auto"/>
              <w:right w:val="single" w:sz="4" w:space="0" w:color="auto"/>
            </w:tcBorders>
            <w:vAlign w:val="center"/>
          </w:tcPr>
          <w:p w14:paraId="14BB38EC" w14:textId="77777777" w:rsidR="00EC0289" w:rsidRPr="00A81F81" w:rsidRDefault="00EC0289" w:rsidP="00234690">
            <w:pPr>
              <w:shd w:val="clear" w:color="auto" w:fill="FFFFFF"/>
              <w:tabs>
                <w:tab w:val="left" w:pos="816"/>
              </w:tabs>
              <w:jc w:val="center"/>
            </w:pPr>
            <w:r w:rsidRPr="00A81F81">
              <w:t>2022</w:t>
            </w:r>
          </w:p>
        </w:tc>
        <w:tc>
          <w:tcPr>
            <w:tcW w:w="1056" w:type="pct"/>
            <w:tcBorders>
              <w:top w:val="single" w:sz="4" w:space="0" w:color="auto"/>
              <w:left w:val="single" w:sz="4" w:space="0" w:color="auto"/>
              <w:bottom w:val="single" w:sz="4" w:space="0" w:color="auto"/>
              <w:right w:val="single" w:sz="4" w:space="0" w:color="auto"/>
            </w:tcBorders>
            <w:vAlign w:val="center"/>
          </w:tcPr>
          <w:p w14:paraId="6D837F29" w14:textId="77777777" w:rsidR="00EC0289" w:rsidRPr="00A81F81" w:rsidRDefault="00EC0289" w:rsidP="00234690">
            <w:pPr>
              <w:shd w:val="clear" w:color="auto" w:fill="FFFFFF"/>
              <w:tabs>
                <w:tab w:val="left" w:pos="816"/>
              </w:tabs>
              <w:jc w:val="center"/>
            </w:pPr>
            <w:r w:rsidRPr="00A81F81">
              <w:t>2693</w:t>
            </w:r>
          </w:p>
        </w:tc>
        <w:tc>
          <w:tcPr>
            <w:tcW w:w="1761" w:type="pct"/>
            <w:tcBorders>
              <w:top w:val="single" w:sz="4" w:space="0" w:color="auto"/>
              <w:left w:val="single" w:sz="4" w:space="0" w:color="auto"/>
              <w:bottom w:val="single" w:sz="4" w:space="0" w:color="auto"/>
              <w:right w:val="single" w:sz="4" w:space="0" w:color="auto"/>
            </w:tcBorders>
            <w:vAlign w:val="center"/>
          </w:tcPr>
          <w:p w14:paraId="68B24865" w14:textId="77777777" w:rsidR="00EC0289" w:rsidRPr="00A81F81" w:rsidRDefault="00EC0289" w:rsidP="00EC0289">
            <w:pPr>
              <w:jc w:val="center"/>
            </w:pPr>
            <w:r w:rsidRPr="00A81F81">
              <w:t>XTT292400N1001271</w:t>
            </w:r>
          </w:p>
        </w:tc>
      </w:tr>
    </w:tbl>
    <w:p w14:paraId="7EC25233" w14:textId="77777777" w:rsidR="001647A4" w:rsidRPr="009D152B" w:rsidRDefault="001647A4" w:rsidP="001647A4">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1647A4" w:rsidRPr="009D152B" w14:paraId="0B30833C" w14:textId="77777777" w:rsidTr="001647A4">
        <w:trPr>
          <w:cantSplit/>
          <w:trHeight w:val="1128"/>
        </w:trPr>
        <w:tc>
          <w:tcPr>
            <w:tcW w:w="2552" w:type="pct"/>
          </w:tcPr>
          <w:p w14:paraId="7FD87851" w14:textId="77777777" w:rsidR="001647A4" w:rsidRPr="009D152B" w:rsidRDefault="001647A4" w:rsidP="001647A4">
            <w:pPr>
              <w:suppressAutoHyphens/>
              <w:rPr>
                <w:b/>
                <w:lang w:eastAsia="ar-SA"/>
              </w:rPr>
            </w:pPr>
            <w:r w:rsidRPr="009D152B">
              <w:rPr>
                <w:b/>
                <w:lang w:eastAsia="ar-SA"/>
              </w:rPr>
              <w:t>ИСПОЛНИТЕЛЬ:</w:t>
            </w:r>
          </w:p>
          <w:p w14:paraId="2E8CBD21" w14:textId="77777777" w:rsidR="001647A4" w:rsidRPr="009D152B" w:rsidRDefault="001647A4" w:rsidP="001647A4">
            <w:pPr>
              <w:tabs>
                <w:tab w:val="left" w:pos="1134"/>
              </w:tabs>
              <w:jc w:val="both"/>
              <w:rPr>
                <w:rFonts w:eastAsia="Calibri"/>
                <w:lang w:bidi="ru-RU"/>
              </w:rPr>
            </w:pPr>
          </w:p>
          <w:p w14:paraId="68405EA5" w14:textId="77777777" w:rsidR="001647A4" w:rsidRPr="009D152B" w:rsidRDefault="001647A4" w:rsidP="001647A4">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87BE0F9" w14:textId="77777777" w:rsidR="001647A4" w:rsidRPr="009D152B" w:rsidRDefault="001647A4" w:rsidP="001647A4">
            <w:pPr>
              <w:suppressAutoHyphens/>
              <w:rPr>
                <w:lang w:eastAsia="ar-SA"/>
              </w:rPr>
            </w:pPr>
            <w:r w:rsidRPr="006C4B87">
              <w:rPr>
                <w:i/>
                <w:sz w:val="16"/>
                <w:szCs w:val="16"/>
              </w:rPr>
              <w:t>(подписано ЭЦП)</w:t>
            </w:r>
          </w:p>
        </w:tc>
        <w:tc>
          <w:tcPr>
            <w:tcW w:w="2448" w:type="pct"/>
          </w:tcPr>
          <w:p w14:paraId="13725BB2" w14:textId="77777777" w:rsidR="001647A4" w:rsidRPr="009D152B" w:rsidRDefault="001647A4" w:rsidP="001647A4">
            <w:pPr>
              <w:suppressAutoHyphens/>
              <w:rPr>
                <w:b/>
                <w:lang w:eastAsia="ar-SA"/>
              </w:rPr>
            </w:pPr>
            <w:r w:rsidRPr="009D152B">
              <w:rPr>
                <w:b/>
                <w:lang w:eastAsia="ar-SA"/>
              </w:rPr>
              <w:t>ЗАКАЗЧИК:</w:t>
            </w:r>
          </w:p>
          <w:p w14:paraId="253467B9" w14:textId="77777777" w:rsidR="001647A4" w:rsidRPr="009D152B" w:rsidRDefault="001647A4" w:rsidP="001647A4">
            <w:pPr>
              <w:tabs>
                <w:tab w:val="left" w:pos="993"/>
              </w:tabs>
              <w:jc w:val="both"/>
            </w:pPr>
          </w:p>
          <w:p w14:paraId="667BF68D" w14:textId="77777777" w:rsidR="001647A4" w:rsidRPr="009D152B" w:rsidRDefault="001647A4" w:rsidP="001647A4">
            <w:pPr>
              <w:tabs>
                <w:tab w:val="left" w:pos="993"/>
              </w:tabs>
              <w:jc w:val="both"/>
            </w:pPr>
            <w:r w:rsidRPr="009D152B">
              <w:t>_____________________/ ____________ /</w:t>
            </w:r>
          </w:p>
          <w:p w14:paraId="3CAE70F7" w14:textId="77777777" w:rsidR="001647A4" w:rsidRPr="009D152B" w:rsidRDefault="001647A4" w:rsidP="001647A4">
            <w:pPr>
              <w:suppressAutoHyphens/>
              <w:rPr>
                <w:lang w:eastAsia="ar-SA"/>
              </w:rPr>
            </w:pPr>
            <w:r w:rsidRPr="006C4B87">
              <w:rPr>
                <w:i/>
                <w:sz w:val="16"/>
                <w:szCs w:val="16"/>
              </w:rPr>
              <w:t>(подписано ЭЦП)</w:t>
            </w:r>
          </w:p>
        </w:tc>
      </w:tr>
    </w:tbl>
    <w:p w14:paraId="5F273D8E" w14:textId="77777777" w:rsidR="001647A4" w:rsidRPr="009D152B" w:rsidRDefault="001647A4" w:rsidP="001647A4">
      <w:pPr>
        <w:rPr>
          <w:b/>
        </w:rPr>
      </w:pPr>
    </w:p>
    <w:p w14:paraId="7F716997" w14:textId="77777777" w:rsidR="001647A4" w:rsidRPr="009D152B" w:rsidRDefault="001647A4" w:rsidP="001647A4">
      <w:pPr>
        <w:ind w:firstLine="709"/>
        <w:jc w:val="right"/>
        <w:rPr>
          <w:b/>
        </w:rPr>
      </w:pPr>
      <w:r w:rsidRPr="009D152B">
        <w:rPr>
          <w:b/>
        </w:rPr>
        <w:br w:type="page"/>
      </w:r>
      <w:r w:rsidRPr="009D152B">
        <w:rPr>
          <w:b/>
        </w:rPr>
        <w:lastRenderedPageBreak/>
        <w:t>Приложение № 2</w:t>
      </w:r>
    </w:p>
    <w:p w14:paraId="3CECD378" w14:textId="77777777" w:rsidR="001647A4" w:rsidRPr="009D152B" w:rsidRDefault="001647A4" w:rsidP="001647A4">
      <w:pPr>
        <w:ind w:firstLine="709"/>
        <w:jc w:val="right"/>
      </w:pPr>
      <w:r w:rsidRPr="009D152B">
        <w:t>к договору от «___»__________202</w:t>
      </w:r>
      <w:r>
        <w:t>_</w:t>
      </w:r>
      <w:r w:rsidRPr="009D152B">
        <w:t xml:space="preserve"> г.</w:t>
      </w:r>
    </w:p>
    <w:p w14:paraId="6479881F" w14:textId="77777777" w:rsidR="001647A4" w:rsidRPr="009D152B" w:rsidRDefault="001647A4" w:rsidP="001647A4">
      <w:pPr>
        <w:ind w:firstLine="709"/>
        <w:jc w:val="right"/>
      </w:pPr>
      <w:r w:rsidRPr="009D152B">
        <w:t xml:space="preserve">№ </w:t>
      </w:r>
    </w:p>
    <w:p w14:paraId="2567EBD3" w14:textId="77777777" w:rsidR="001647A4" w:rsidRPr="009D152B" w:rsidRDefault="001647A4" w:rsidP="001647A4">
      <w:pPr>
        <w:ind w:firstLine="709"/>
        <w:jc w:val="right"/>
      </w:pPr>
    </w:p>
    <w:p w14:paraId="1ECEB9F9" w14:textId="77777777" w:rsidR="001647A4" w:rsidRDefault="001647A4" w:rsidP="001647A4">
      <w:pPr>
        <w:ind w:firstLine="709"/>
        <w:jc w:val="center"/>
        <w:rPr>
          <w:b/>
        </w:rPr>
      </w:pPr>
      <w:r w:rsidRPr="009D152B">
        <w:rPr>
          <w:b/>
        </w:rPr>
        <w:t>Сроки гарантии</w:t>
      </w:r>
    </w:p>
    <w:p w14:paraId="02B664A4" w14:textId="77777777" w:rsidR="00EC0289" w:rsidRPr="00294603" w:rsidRDefault="00EC0289" w:rsidP="00EC0289">
      <w:pPr>
        <w:pStyle w:val="Default"/>
        <w:ind w:firstLine="567"/>
        <w:jc w:val="both"/>
        <w:rPr>
          <w:rFonts w:ascii="Times New Roman" w:hAnsi="Times New Roman" w:cs="Times New Roman"/>
          <w:color w:val="auto"/>
        </w:rPr>
      </w:pPr>
      <w:r w:rsidRPr="00294603">
        <w:rPr>
          <w:rFonts w:ascii="Times New Roman" w:hAnsi="Times New Roman" w:cs="Times New Roman"/>
        </w:rPr>
        <w:t xml:space="preserve">1. </w:t>
      </w:r>
      <w:r w:rsidRPr="00294603">
        <w:rPr>
          <w:rFonts w:ascii="Times New Roman" w:hAnsi="Times New Roman" w:cs="Times New Roman"/>
          <w:color w:val="auto"/>
        </w:rPr>
        <w:t xml:space="preserve">Сроки гарантии по качеству </w:t>
      </w:r>
      <w:r>
        <w:rPr>
          <w:rFonts w:ascii="Times New Roman" w:hAnsi="Times New Roman" w:cs="Times New Roman"/>
          <w:color w:val="auto"/>
        </w:rPr>
        <w:t>оказания услуг</w:t>
      </w:r>
      <w:r w:rsidRPr="00294603">
        <w:rPr>
          <w:rFonts w:ascii="Times New Roman" w:hAnsi="Times New Roman" w:cs="Times New Roman"/>
          <w:color w:val="auto"/>
        </w:rPr>
        <w:t xml:space="preserve"> составляют: </w:t>
      </w:r>
    </w:p>
    <w:p w14:paraId="2A3F91C4"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 на все работы по текущему ремонту автомобиля, узла или агрегатов – 30 (</w:t>
      </w:r>
      <w:r>
        <w:rPr>
          <w:rFonts w:eastAsia="Calibri"/>
        </w:rPr>
        <w:t>т</w:t>
      </w:r>
      <w:r w:rsidRPr="00BF257A">
        <w:rPr>
          <w:rFonts w:eastAsia="Calibri"/>
        </w:rPr>
        <w:t xml:space="preserve">ридцать) рабочих дней со дня выполнения, за исключением отдельно оговоренных работ; </w:t>
      </w:r>
    </w:p>
    <w:p w14:paraId="63C7C9CB"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 xml:space="preserve">- на техническое обслуживание, на контрольно-регулировочные работы (регулировка развала-схождения колес и т.п.), работы по заправке системы кондиционирования – 20(двадцать) рабочих дней; </w:t>
      </w:r>
    </w:p>
    <w:p w14:paraId="02956D6E"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 на капитальный ремонт узлов или агрегатов – 6(</w:t>
      </w:r>
      <w:r>
        <w:rPr>
          <w:rFonts w:eastAsia="Calibri"/>
        </w:rPr>
        <w:t>ш</w:t>
      </w:r>
      <w:r w:rsidRPr="00BF257A">
        <w:rPr>
          <w:rFonts w:eastAsia="Calibri"/>
        </w:rPr>
        <w:t xml:space="preserve">есть) месяцев со дня выполнения, за исключением отдельно оговоренных работ; </w:t>
      </w:r>
    </w:p>
    <w:p w14:paraId="3993D207"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 xml:space="preserve">- </w:t>
      </w:r>
      <w:proofErr w:type="spellStart"/>
      <w:r w:rsidRPr="00BF257A">
        <w:rPr>
          <w:rFonts w:eastAsia="Calibri"/>
        </w:rPr>
        <w:t>рихтовочные</w:t>
      </w:r>
      <w:proofErr w:type="spellEnd"/>
      <w:r w:rsidRPr="00BF257A">
        <w:rPr>
          <w:rFonts w:eastAsia="Calibri"/>
        </w:rPr>
        <w:t>, сварочные, окрасочные и антикоррозионные работы – 6(</w:t>
      </w:r>
      <w:r>
        <w:rPr>
          <w:rFonts w:eastAsia="Calibri"/>
        </w:rPr>
        <w:t>ш</w:t>
      </w:r>
      <w:r w:rsidRPr="00BF257A">
        <w:rPr>
          <w:rFonts w:eastAsia="Calibri"/>
        </w:rPr>
        <w:t xml:space="preserve">есть) месяцев со дня выполнения работ.  </w:t>
      </w:r>
    </w:p>
    <w:p w14:paraId="76ED31CE"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2. На запасные части и аксессуары, дополнительное оборудование и расходные материалы на приобретенные и установленные Заказчиком у Исполнителя гарантийные сроки составляют 6 (</w:t>
      </w:r>
      <w:r>
        <w:rPr>
          <w:rFonts w:eastAsia="Calibri"/>
        </w:rPr>
        <w:t>ш</w:t>
      </w:r>
      <w:r w:rsidRPr="00BF257A">
        <w:rPr>
          <w:rFonts w:eastAsia="Calibri"/>
        </w:rPr>
        <w:t>есть</w:t>
      </w:r>
      <w:proofErr w:type="gramStart"/>
      <w:r w:rsidRPr="00BF257A">
        <w:rPr>
          <w:rFonts w:eastAsia="Calibri"/>
        </w:rPr>
        <w:t>)м</w:t>
      </w:r>
      <w:proofErr w:type="gramEnd"/>
      <w:r w:rsidRPr="00BF257A">
        <w:rPr>
          <w:rFonts w:eastAsia="Calibri"/>
        </w:rPr>
        <w:t>есяцев.</w:t>
      </w:r>
    </w:p>
    <w:p w14:paraId="049CA5D3" w14:textId="77777777" w:rsidR="00EC0289" w:rsidRPr="00BF257A" w:rsidRDefault="00EC0289" w:rsidP="00EC0289">
      <w:pPr>
        <w:autoSpaceDE w:val="0"/>
        <w:autoSpaceDN w:val="0"/>
        <w:adjustRightInd w:val="0"/>
        <w:ind w:firstLine="567"/>
        <w:jc w:val="both"/>
        <w:rPr>
          <w:rFonts w:eastAsia="Calibri"/>
        </w:rPr>
      </w:pPr>
      <w:r w:rsidRPr="00BF257A">
        <w:rPr>
          <w:rFonts w:eastAsia="Calibri"/>
        </w:rPr>
        <w:t xml:space="preserve">3. </w:t>
      </w:r>
      <w:proofErr w:type="gramStart"/>
      <w:r w:rsidRPr="00BF257A">
        <w:rPr>
          <w:rFonts w:eastAsia="Calibri"/>
        </w:rPr>
        <w:t>В случае обнаружения в ходе приема-сдачи оказанных услуг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3 (</w:t>
      </w:r>
      <w:r>
        <w:rPr>
          <w:rFonts w:eastAsia="Calibri"/>
        </w:rPr>
        <w:t>т</w:t>
      </w:r>
      <w:r w:rsidRPr="00BF257A">
        <w:rPr>
          <w:rFonts w:eastAsia="Calibri"/>
        </w:rPr>
        <w:t>рех) рабочих дней со дня обнаружения.</w:t>
      </w:r>
      <w:proofErr w:type="gramEnd"/>
    </w:p>
    <w:p w14:paraId="7F754430" w14:textId="0892380B" w:rsidR="001647A4" w:rsidRPr="00C11ED0" w:rsidRDefault="00EC0289" w:rsidP="00EC0289">
      <w:pPr>
        <w:shd w:val="clear" w:color="auto" w:fill="FFFFFF"/>
        <w:tabs>
          <w:tab w:val="left" w:pos="816"/>
        </w:tabs>
        <w:ind w:firstLine="567"/>
        <w:jc w:val="both"/>
      </w:pPr>
      <w:r w:rsidRPr="00BF257A">
        <w:rPr>
          <w:rFonts w:eastAsia="Calibri"/>
        </w:rPr>
        <w:t>4.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r w:rsidR="001647A4" w:rsidRPr="00C11ED0">
        <w:t xml:space="preserve"> </w:t>
      </w:r>
    </w:p>
    <w:p w14:paraId="50C5D1A2" w14:textId="77777777" w:rsidR="001647A4" w:rsidRDefault="001647A4" w:rsidP="001647A4">
      <w:pPr>
        <w:widowControl w:val="0"/>
        <w:rPr>
          <w:b/>
        </w:rPr>
      </w:pPr>
    </w:p>
    <w:p w14:paraId="500818C8" w14:textId="77777777" w:rsidR="001647A4" w:rsidRDefault="001647A4" w:rsidP="001647A4">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1647A4" w:rsidRPr="009D152B" w14:paraId="77E1BC5A" w14:textId="77777777" w:rsidTr="001647A4">
        <w:trPr>
          <w:cantSplit/>
          <w:trHeight w:val="1128"/>
        </w:trPr>
        <w:tc>
          <w:tcPr>
            <w:tcW w:w="2576" w:type="pct"/>
          </w:tcPr>
          <w:p w14:paraId="61AB7DD5" w14:textId="77777777" w:rsidR="001647A4" w:rsidRPr="009D152B" w:rsidRDefault="001647A4" w:rsidP="001647A4">
            <w:pPr>
              <w:suppressAutoHyphens/>
              <w:rPr>
                <w:b/>
                <w:lang w:eastAsia="ar-SA"/>
              </w:rPr>
            </w:pPr>
            <w:r w:rsidRPr="009D152B">
              <w:rPr>
                <w:b/>
                <w:lang w:eastAsia="ar-SA"/>
              </w:rPr>
              <w:t>ИСПОЛНИТЕЛЬ:</w:t>
            </w:r>
          </w:p>
          <w:p w14:paraId="0B0731AB" w14:textId="77777777" w:rsidR="001647A4" w:rsidRPr="009D152B" w:rsidRDefault="001647A4" w:rsidP="001647A4">
            <w:pPr>
              <w:tabs>
                <w:tab w:val="left" w:pos="1134"/>
              </w:tabs>
              <w:jc w:val="both"/>
              <w:rPr>
                <w:rFonts w:eastAsia="Calibri"/>
                <w:lang w:bidi="ru-RU"/>
              </w:rPr>
            </w:pPr>
          </w:p>
          <w:p w14:paraId="2E092611" w14:textId="77777777" w:rsidR="001647A4" w:rsidRPr="009D152B" w:rsidRDefault="001647A4" w:rsidP="001647A4">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300635D0" w14:textId="77777777" w:rsidR="001647A4" w:rsidRPr="009D152B" w:rsidRDefault="001647A4" w:rsidP="001647A4">
            <w:pPr>
              <w:suppressAutoHyphens/>
              <w:rPr>
                <w:lang w:eastAsia="ar-SA"/>
              </w:rPr>
            </w:pPr>
            <w:r w:rsidRPr="006C4B87">
              <w:rPr>
                <w:i/>
                <w:sz w:val="16"/>
                <w:szCs w:val="16"/>
              </w:rPr>
              <w:t>(подписано ЭЦП)</w:t>
            </w:r>
          </w:p>
        </w:tc>
        <w:tc>
          <w:tcPr>
            <w:tcW w:w="2424" w:type="pct"/>
          </w:tcPr>
          <w:p w14:paraId="794B4C05" w14:textId="77777777" w:rsidR="001647A4" w:rsidRPr="009D152B" w:rsidRDefault="001647A4" w:rsidP="001647A4">
            <w:pPr>
              <w:suppressAutoHyphens/>
              <w:rPr>
                <w:b/>
                <w:lang w:eastAsia="ar-SA"/>
              </w:rPr>
            </w:pPr>
            <w:r w:rsidRPr="009D152B">
              <w:rPr>
                <w:b/>
                <w:lang w:eastAsia="ar-SA"/>
              </w:rPr>
              <w:t>ЗАКАЗЧИК:</w:t>
            </w:r>
          </w:p>
          <w:p w14:paraId="58B04564" w14:textId="77777777" w:rsidR="001647A4" w:rsidRPr="009D152B" w:rsidRDefault="001647A4" w:rsidP="001647A4">
            <w:pPr>
              <w:tabs>
                <w:tab w:val="left" w:pos="993"/>
              </w:tabs>
              <w:jc w:val="both"/>
            </w:pPr>
          </w:p>
          <w:p w14:paraId="7D62E49E" w14:textId="77777777" w:rsidR="001647A4" w:rsidRPr="009D152B" w:rsidRDefault="001647A4" w:rsidP="001647A4">
            <w:pPr>
              <w:tabs>
                <w:tab w:val="left" w:pos="993"/>
              </w:tabs>
              <w:jc w:val="both"/>
            </w:pPr>
            <w:r w:rsidRPr="009D152B">
              <w:t>_____________________/ ____________ /</w:t>
            </w:r>
          </w:p>
          <w:p w14:paraId="55E972B0" w14:textId="77777777" w:rsidR="001647A4" w:rsidRPr="009D152B" w:rsidRDefault="001647A4" w:rsidP="001647A4">
            <w:pPr>
              <w:suppressAutoHyphens/>
              <w:rPr>
                <w:lang w:eastAsia="ar-SA"/>
              </w:rPr>
            </w:pPr>
            <w:r w:rsidRPr="006C4B87">
              <w:rPr>
                <w:i/>
                <w:sz w:val="16"/>
                <w:szCs w:val="16"/>
              </w:rPr>
              <w:t>(подписано ЭЦП)</w:t>
            </w:r>
          </w:p>
        </w:tc>
      </w:tr>
    </w:tbl>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0766A7" w:rsidRDefault="000766A7" w:rsidP="00B067D9">
      <w:r>
        <w:separator/>
      </w:r>
    </w:p>
  </w:endnote>
  <w:endnote w:type="continuationSeparator" w:id="0">
    <w:p w14:paraId="7B55BACC" w14:textId="77777777" w:rsidR="000766A7" w:rsidRDefault="000766A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decorative"/>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3EFF" w:usb1="D200FD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766A7" w:rsidRDefault="000766A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766A7" w:rsidRDefault="000766A7"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0766A7" w:rsidRPr="00B067D9" w:rsidRDefault="000766A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22C51">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0766A7" w:rsidRDefault="000766A7">
    <w:pPr>
      <w:pStyle w:val="a6"/>
      <w:jc w:val="right"/>
    </w:pPr>
    <w:r>
      <w:fldChar w:fldCharType="begin"/>
    </w:r>
    <w:r>
      <w:instrText>PAGE   \* MERGEFORMAT</w:instrText>
    </w:r>
    <w:r>
      <w:fldChar w:fldCharType="separate"/>
    </w:r>
    <w:r w:rsidR="00C22C5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0766A7" w:rsidRPr="00203AD7" w:rsidRDefault="000766A7" w:rsidP="00C46F56">
    <w:pPr>
      <w:pStyle w:val="a6"/>
      <w:jc w:val="right"/>
    </w:pPr>
    <w:r>
      <w:fldChar w:fldCharType="begin"/>
    </w:r>
    <w:r>
      <w:instrText>PAGE   \* MERGEFORMAT</w:instrText>
    </w:r>
    <w:r>
      <w:fldChar w:fldCharType="separate"/>
    </w:r>
    <w:r w:rsidR="00C22C51">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0766A7" w:rsidRPr="004B4EFB" w:rsidRDefault="000766A7" w:rsidP="00C46F56">
    <w:pPr>
      <w:pStyle w:val="a6"/>
      <w:jc w:val="right"/>
    </w:pPr>
    <w:r w:rsidRPr="004B4EFB">
      <w:t>Задание на проведение закупки</w:t>
    </w:r>
  </w:p>
  <w:p w14:paraId="12C535D2" w14:textId="77777777" w:rsidR="000766A7" w:rsidRPr="004B4EFB" w:rsidRDefault="000766A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0766A7" w:rsidRPr="00203AD7" w:rsidRDefault="000766A7"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11F5" w14:textId="77777777" w:rsidR="000766A7" w:rsidRDefault="000766A7"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2028A678" w14:textId="77777777" w:rsidR="000766A7" w:rsidRDefault="000766A7"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0595" w14:textId="77777777" w:rsidR="000766A7" w:rsidRPr="00B13D19" w:rsidRDefault="000766A7" w:rsidP="003C19CB">
    <w:pPr>
      <w:pStyle w:val="a6"/>
      <w:jc w:val="right"/>
    </w:pPr>
    <w:r w:rsidRPr="00B13D19">
      <w:fldChar w:fldCharType="begin"/>
    </w:r>
    <w:r w:rsidRPr="00B13D19">
      <w:instrText>PAGE   \* MERGEFORMAT</w:instrText>
    </w:r>
    <w:r w:rsidRPr="00B13D19">
      <w:fldChar w:fldCharType="separate"/>
    </w:r>
    <w:r w:rsidR="00C22C51">
      <w:rPr>
        <w:noProof/>
      </w:rPr>
      <w:t>22</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0766A7" w:rsidRPr="00203AD7" w:rsidRDefault="000766A7" w:rsidP="00777A76">
    <w:pPr>
      <w:pStyle w:val="a6"/>
      <w:jc w:val="right"/>
    </w:pPr>
    <w:r>
      <w:fldChar w:fldCharType="begin"/>
    </w:r>
    <w:r>
      <w:instrText>PAGE   \* MERGEFORMAT</w:instrText>
    </w:r>
    <w:r>
      <w:fldChar w:fldCharType="separate"/>
    </w:r>
    <w:r w:rsidR="00C22C51">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0766A7" w:rsidRPr="00203AD7" w:rsidRDefault="000766A7"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0766A7" w:rsidRDefault="000766A7" w:rsidP="00B067D9">
      <w:r>
        <w:separator/>
      </w:r>
    </w:p>
  </w:footnote>
  <w:footnote w:type="continuationSeparator" w:id="0">
    <w:p w14:paraId="6FB2A550" w14:textId="77777777" w:rsidR="000766A7" w:rsidRDefault="000766A7" w:rsidP="00B067D9">
      <w:r>
        <w:continuationSeparator/>
      </w:r>
    </w:p>
  </w:footnote>
  <w:footnote w:id="1">
    <w:p w14:paraId="005A68BD" w14:textId="77777777" w:rsidR="000766A7" w:rsidRDefault="000766A7" w:rsidP="001647A4">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770D9FA" w14:textId="77777777" w:rsidR="000766A7" w:rsidRDefault="000766A7" w:rsidP="001647A4">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1">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3">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lvlOverride w:ilvl="1">
      <w:lvl w:ilvl="1">
        <w:start w:val="1"/>
        <w:numFmt w:val="decimal"/>
        <w:pStyle w:val="20"/>
        <w:lvlText w:val="6.%2."/>
        <w:lvlJc w:val="left"/>
        <w:pPr>
          <w:ind w:left="644" w:hanging="360"/>
        </w:pPr>
        <w:rPr>
          <w:rFonts w:hint="default"/>
          <w:b w:val="0"/>
        </w:rPr>
      </w:lvl>
    </w:lvlOverride>
  </w:num>
  <w:num w:numId="2">
    <w:abstractNumId w:val="33"/>
  </w:num>
  <w:num w:numId="3">
    <w:abstractNumId w:val="29"/>
  </w:num>
  <w:num w:numId="4">
    <w:abstractNumId w:val="7"/>
  </w:num>
  <w:num w:numId="5">
    <w:abstractNumId w:val="3"/>
  </w:num>
  <w:num w:numId="6">
    <w:abstractNumId w:val="6"/>
  </w:num>
  <w:num w:numId="7">
    <w:abstractNumId w:val="46"/>
  </w:num>
  <w:num w:numId="8">
    <w:abstractNumId w:val="56"/>
    <w:lvlOverride w:ilvl="1">
      <w:lvl w:ilvl="1" w:tplc="16040F84">
        <w:start w:val="1"/>
        <w:numFmt w:val="decimal"/>
        <w:lvlText w:val="7.3.%2."/>
        <w:lvlJc w:val="left"/>
        <w:pPr>
          <w:ind w:left="928" w:hanging="360"/>
        </w:pPr>
        <w:rPr>
          <w:rFonts w:hint="default"/>
          <w:color w:val="auto"/>
          <w:lang w:val="en-AU"/>
        </w:rPr>
      </w:lvl>
    </w:lvlOverride>
  </w:num>
  <w:num w:numId="9">
    <w:abstractNumId w:val="61"/>
  </w:num>
  <w:num w:numId="10">
    <w:abstractNumId w:val="50"/>
  </w:num>
  <w:num w:numId="11">
    <w:abstractNumId w:val="18"/>
  </w:num>
  <w:num w:numId="12">
    <w:abstractNumId w:val="25"/>
  </w:num>
  <w:num w:numId="13">
    <w:abstractNumId w:val="32"/>
    <w:lvlOverride w:ilvl="0">
      <w:lvl w:ilvl="0" w:tplc="F3468582">
        <w:start w:val="1"/>
        <w:numFmt w:val="decimal"/>
        <w:lvlText w:val="2.%1"/>
        <w:lvlJc w:val="left"/>
        <w:pPr>
          <w:ind w:left="786" w:hanging="360"/>
        </w:pPr>
        <w:rPr>
          <w:rFonts w:hint="default"/>
          <w:b/>
        </w:rPr>
      </w:lvl>
    </w:lvlOverride>
  </w:num>
  <w:num w:numId="14">
    <w:abstractNumId w:val="24"/>
  </w:num>
  <w:num w:numId="15">
    <w:abstractNumId w:val="0"/>
  </w:num>
  <w:num w:numId="16">
    <w:abstractNumId w:val="55"/>
  </w:num>
  <w:num w:numId="17">
    <w:abstractNumId w:val="26"/>
  </w:num>
  <w:num w:numId="18">
    <w:abstractNumId w:val="40"/>
  </w:num>
  <w:num w:numId="19">
    <w:abstractNumId w:val="47"/>
  </w:num>
  <w:num w:numId="20">
    <w:abstractNumId w:val="27"/>
  </w:num>
  <w:num w:numId="21">
    <w:abstractNumId w:val="45"/>
  </w:num>
  <w:num w:numId="22">
    <w:abstractNumId w:val="35"/>
  </w:num>
  <w:num w:numId="23">
    <w:abstractNumId w:val="51"/>
  </w:num>
  <w:num w:numId="24">
    <w:abstractNumId w:val="44"/>
  </w:num>
  <w:num w:numId="25">
    <w:abstractNumId w:val="62"/>
  </w:num>
  <w:num w:numId="26">
    <w:abstractNumId w:val="22"/>
  </w:num>
  <w:num w:numId="27">
    <w:abstractNumId w:val="57"/>
  </w:num>
  <w:num w:numId="28">
    <w:abstractNumId w:val="5"/>
  </w:num>
  <w:num w:numId="29">
    <w:abstractNumId w:val="37"/>
  </w:num>
  <w:num w:numId="30">
    <w:abstractNumId w:val="13"/>
  </w:num>
  <w:num w:numId="31">
    <w:abstractNumId w:val="28"/>
  </w:num>
  <w:num w:numId="32">
    <w:abstractNumId w:val="20"/>
  </w:num>
  <w:num w:numId="33">
    <w:abstractNumId w:val="48"/>
  </w:num>
  <w:num w:numId="34">
    <w:abstractNumId w:val="34"/>
  </w:num>
  <w:num w:numId="35">
    <w:abstractNumId w:val="16"/>
  </w:num>
  <w:num w:numId="36">
    <w:abstractNumId w:val="38"/>
  </w:num>
  <w:num w:numId="37">
    <w:abstractNumId w:val="31"/>
  </w:num>
  <w:num w:numId="38">
    <w:abstractNumId w:val="36"/>
  </w:num>
  <w:num w:numId="39">
    <w:abstractNumId w:val="42"/>
  </w:num>
  <w:num w:numId="40">
    <w:abstractNumId w:val="32"/>
  </w:num>
  <w:num w:numId="41">
    <w:abstractNumId w:val="39"/>
  </w:num>
  <w:num w:numId="42">
    <w:abstractNumId w:val="59"/>
  </w:num>
  <w:num w:numId="43">
    <w:abstractNumId w:val="49"/>
  </w:num>
  <w:num w:numId="44">
    <w:abstractNumId w:val="19"/>
  </w:num>
  <w:num w:numId="45">
    <w:abstractNumId w:val="30"/>
  </w:num>
  <w:num w:numId="46">
    <w:abstractNumId w:val="34"/>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60"/>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2"/>
    <w:lvlOverride w:ilvl="0">
      <w:startOverride w:val="1"/>
    </w:lvlOverride>
  </w:num>
  <w:num w:numId="53">
    <w:abstractNumId w:val="8"/>
  </w:num>
  <w:num w:numId="54">
    <w:abstractNumId w:val="52"/>
    <w:lvlOverride w:ilvl="0">
      <w:startOverride w:val="1"/>
    </w:lvlOverride>
  </w:num>
  <w:num w:numId="55">
    <w:abstractNumId w:val="41"/>
    <w:lvlOverride w:ilvl="0">
      <w:startOverride w:val="1"/>
    </w:lvlOverride>
  </w:num>
  <w:num w:numId="56">
    <w:abstractNumId w:val="14"/>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58"/>
  </w:num>
  <w:num w:numId="61">
    <w:abstractNumId w:val="10"/>
  </w:num>
  <w:num w:numId="62">
    <w:abstractNumId w:val="21"/>
  </w:num>
  <w:num w:numId="63">
    <w:abstractNumId w:val="23"/>
  </w:num>
  <w:num w:numId="64">
    <w:abstractNumId w:val="54"/>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2C5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43D8"/>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5F5F-71CE-4259-A456-94B0D5E9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10444</Words>
  <Characters>76049</Characters>
  <Application>Microsoft Office Word</Application>
  <DocSecurity>0</DocSecurity>
  <Lines>633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2025-01-21T10:59:00Z</cp:lastPrinted>
  <dcterms:created xsi:type="dcterms:W3CDTF">2025-01-22T14:38:00Z</dcterms:created>
  <dcterms:modified xsi:type="dcterms:W3CDTF">2025-01-30T12:16:00Z</dcterms:modified>
</cp:coreProperties>
</file>