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4"/>
        <w:tblW w:w="0" w:type="auto"/>
        <w:tblLook w:val="01E0" w:firstRow="1" w:lastRow="1" w:firstColumn="1" w:lastColumn="1" w:noHBand="0" w:noVBand="0"/>
      </w:tblPr>
      <w:tblGrid>
        <w:gridCol w:w="4928"/>
      </w:tblGrid>
      <w:tr w:rsidR="00C8713B" w:rsidRPr="00681F6D" w:rsidTr="001A239E">
        <w:tc>
          <w:tcPr>
            <w:tcW w:w="4928" w:type="dxa"/>
          </w:tcPr>
          <w:p w:rsidR="00C8713B" w:rsidRPr="00681F6D" w:rsidRDefault="00C8713B" w:rsidP="00D604A8">
            <w:pPr>
              <w:pStyle w:val="TimesNewRoman"/>
              <w:jc w:val="right"/>
            </w:pPr>
            <w:r w:rsidRPr="00681F6D">
              <w:t>УТВЕРЖДАЮ</w:t>
            </w:r>
          </w:p>
          <w:p w:rsidR="00C8713B" w:rsidRPr="00681F6D" w:rsidRDefault="00C8713B" w:rsidP="00C8713B">
            <w:pPr>
              <w:keepNext/>
              <w:keepLines/>
              <w:suppressLineNumbers/>
              <w:suppressAutoHyphens/>
              <w:jc w:val="right"/>
            </w:pPr>
            <w:r w:rsidRPr="00681F6D">
              <w:t>Генеральный директор</w:t>
            </w:r>
          </w:p>
          <w:p w:rsidR="00C8713B" w:rsidRPr="00681F6D" w:rsidRDefault="00C8713B" w:rsidP="00C8713B">
            <w:pPr>
              <w:keepNext/>
              <w:keepLines/>
              <w:suppressLineNumbers/>
              <w:suppressAutoHyphens/>
              <w:jc w:val="right"/>
            </w:pPr>
          </w:p>
          <w:p w:rsidR="00C8713B" w:rsidRPr="00681F6D" w:rsidRDefault="00C8713B" w:rsidP="00C8713B">
            <w:pPr>
              <w:keepNext/>
              <w:keepLines/>
              <w:suppressLineNumbers/>
              <w:suppressAutoHyphens/>
              <w:jc w:val="right"/>
            </w:pPr>
            <w:r w:rsidRPr="00681F6D">
              <w:t xml:space="preserve">___________________ /Х.Х. </w:t>
            </w:r>
            <w:proofErr w:type="spellStart"/>
            <w:r w:rsidRPr="00681F6D">
              <w:t>Тимижев</w:t>
            </w:r>
            <w:proofErr w:type="spellEnd"/>
            <w:r w:rsidRPr="00681F6D">
              <w:t>/</w:t>
            </w:r>
          </w:p>
        </w:tc>
      </w:tr>
      <w:tr w:rsidR="00C8713B" w:rsidRPr="00681F6D" w:rsidTr="001A239E">
        <w:tc>
          <w:tcPr>
            <w:tcW w:w="4928" w:type="dxa"/>
          </w:tcPr>
          <w:p w:rsidR="00C8713B" w:rsidRPr="00681F6D" w:rsidRDefault="00C8713B" w:rsidP="00C8713B">
            <w:pPr>
              <w:keepNext/>
              <w:keepLines/>
              <w:suppressLineNumbers/>
              <w:suppressAutoHyphens/>
              <w:jc w:val="right"/>
            </w:pPr>
          </w:p>
          <w:p w:rsidR="00C8713B" w:rsidRPr="00681F6D" w:rsidRDefault="00C8713B" w:rsidP="00A82C52">
            <w:pPr>
              <w:keepNext/>
              <w:keepLines/>
              <w:suppressLineNumbers/>
              <w:suppressAutoHyphens/>
              <w:jc w:val="right"/>
            </w:pPr>
            <w:r w:rsidRPr="00681F6D">
              <w:t xml:space="preserve">        «</w:t>
            </w:r>
            <w:r w:rsidR="00A82C52" w:rsidRPr="00A82C52">
              <w:t>23</w:t>
            </w:r>
            <w:r w:rsidRPr="00681F6D">
              <w:t xml:space="preserve">» </w:t>
            </w:r>
            <w:r w:rsidR="00A82C52">
              <w:t>июля</w:t>
            </w:r>
            <w:r w:rsidRPr="00681F6D">
              <w:t xml:space="preserve"> </w:t>
            </w:r>
            <w:bookmarkStart w:id="0" w:name="_GoBack"/>
            <w:r w:rsidRPr="00681F6D">
              <w:t>202</w:t>
            </w:r>
            <w:r w:rsidR="00167719" w:rsidRPr="00681F6D">
              <w:t>1</w:t>
            </w:r>
            <w:bookmarkEnd w:id="0"/>
            <w:r w:rsidRPr="00681F6D">
              <w:t xml:space="preserve"> г.</w:t>
            </w:r>
          </w:p>
        </w:tc>
      </w:tr>
    </w:tbl>
    <w:p w:rsidR="00C8713B" w:rsidRPr="00681F6D" w:rsidRDefault="00C8713B" w:rsidP="00C8713B">
      <w:pPr>
        <w:tabs>
          <w:tab w:val="left" w:pos="0"/>
        </w:tabs>
      </w:pPr>
    </w:p>
    <w:p w:rsidR="00C8713B" w:rsidRPr="00681F6D" w:rsidRDefault="00C8713B" w:rsidP="00C8713B">
      <w:pPr>
        <w:tabs>
          <w:tab w:val="left" w:pos="0"/>
        </w:tabs>
      </w:pPr>
    </w:p>
    <w:p w:rsidR="00C8713B" w:rsidRPr="00681F6D" w:rsidRDefault="00C8713B" w:rsidP="00C8713B">
      <w:pPr>
        <w:tabs>
          <w:tab w:val="left" w:pos="0"/>
        </w:tabs>
      </w:pPr>
    </w:p>
    <w:p w:rsidR="00C8713B" w:rsidRPr="00681F6D" w:rsidRDefault="00C8713B" w:rsidP="00C8713B">
      <w:pPr>
        <w:tabs>
          <w:tab w:val="left" w:pos="0"/>
        </w:tabs>
      </w:pPr>
    </w:p>
    <w:p w:rsidR="00C8713B" w:rsidRPr="00681F6D" w:rsidRDefault="00C8713B" w:rsidP="00C8713B">
      <w:pPr>
        <w:tabs>
          <w:tab w:val="left" w:pos="0"/>
        </w:tabs>
      </w:pPr>
    </w:p>
    <w:p w:rsidR="00C8713B" w:rsidRPr="00681F6D" w:rsidRDefault="00C8713B" w:rsidP="00C8713B">
      <w:pPr>
        <w:tabs>
          <w:tab w:val="left" w:pos="0"/>
        </w:tabs>
      </w:pPr>
    </w:p>
    <w:p w:rsidR="00C8713B" w:rsidRPr="00681F6D" w:rsidRDefault="00C8713B" w:rsidP="00C8713B">
      <w:pPr>
        <w:tabs>
          <w:tab w:val="left" w:pos="0"/>
        </w:tabs>
        <w:jc w:val="center"/>
        <w:rPr>
          <w:b/>
          <w:sz w:val="36"/>
        </w:rPr>
      </w:pPr>
    </w:p>
    <w:p w:rsidR="00C8713B" w:rsidRPr="00681F6D" w:rsidRDefault="00C8713B" w:rsidP="00C8713B">
      <w:pPr>
        <w:jc w:val="center"/>
      </w:pPr>
    </w:p>
    <w:p w:rsidR="00C8713B" w:rsidRPr="00681F6D" w:rsidRDefault="00C8713B" w:rsidP="00C8713B">
      <w:pPr>
        <w:widowControl w:val="0"/>
        <w:jc w:val="center"/>
        <w:rPr>
          <w:b/>
          <w:sz w:val="32"/>
          <w:szCs w:val="32"/>
        </w:rPr>
      </w:pPr>
      <w:r w:rsidRPr="00681F6D">
        <w:rPr>
          <w:b/>
          <w:noProof/>
          <w:sz w:val="32"/>
          <w:szCs w:val="32"/>
          <w:lang w:eastAsia="ru-RU"/>
        </w:rPr>
        <w:drawing>
          <wp:inline distT="0" distB="0" distL="0" distR="0" wp14:anchorId="11F12C0C" wp14:editId="6C337E3B">
            <wp:extent cx="2533650" cy="695325"/>
            <wp:effectExtent l="0" t="0" r="0"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695325"/>
                    </a:xfrm>
                    <a:prstGeom prst="rect">
                      <a:avLst/>
                    </a:prstGeom>
                    <a:noFill/>
                    <a:ln>
                      <a:noFill/>
                    </a:ln>
                  </pic:spPr>
                </pic:pic>
              </a:graphicData>
            </a:graphic>
          </wp:inline>
        </w:drawing>
      </w:r>
    </w:p>
    <w:p w:rsidR="00C8713B" w:rsidRPr="00681F6D" w:rsidRDefault="00C8713B" w:rsidP="00C8713B">
      <w:pPr>
        <w:widowControl w:val="0"/>
        <w:jc w:val="center"/>
        <w:rPr>
          <w:b/>
          <w:sz w:val="32"/>
          <w:szCs w:val="32"/>
        </w:rPr>
      </w:pPr>
    </w:p>
    <w:p w:rsidR="00C8713B" w:rsidRPr="00681F6D" w:rsidRDefault="00C8713B" w:rsidP="00C8713B">
      <w:pPr>
        <w:widowControl w:val="0"/>
        <w:jc w:val="center"/>
        <w:rPr>
          <w:b/>
          <w:sz w:val="32"/>
          <w:szCs w:val="32"/>
        </w:rPr>
      </w:pPr>
    </w:p>
    <w:p w:rsidR="00C8713B" w:rsidRPr="00681F6D" w:rsidRDefault="00C8713B" w:rsidP="00C8713B">
      <w:pPr>
        <w:widowControl w:val="0"/>
        <w:jc w:val="center"/>
        <w:rPr>
          <w:b/>
          <w:sz w:val="32"/>
          <w:szCs w:val="32"/>
        </w:rPr>
      </w:pPr>
      <w:r w:rsidRPr="00681F6D">
        <w:rPr>
          <w:b/>
          <w:sz w:val="32"/>
          <w:szCs w:val="32"/>
        </w:rPr>
        <w:t>Акционерное общество</w:t>
      </w:r>
    </w:p>
    <w:p w:rsidR="00C8713B" w:rsidRPr="00681F6D" w:rsidRDefault="00C8713B" w:rsidP="00C8713B">
      <w:pPr>
        <w:widowControl w:val="0"/>
        <w:jc w:val="center"/>
        <w:rPr>
          <w:b/>
          <w:sz w:val="32"/>
          <w:szCs w:val="32"/>
        </w:rPr>
      </w:pPr>
      <w:r w:rsidRPr="00681F6D">
        <w:rPr>
          <w:b/>
          <w:sz w:val="32"/>
          <w:szCs w:val="32"/>
        </w:rPr>
        <w:t>«Курорты Северного Кавказа»</w:t>
      </w:r>
    </w:p>
    <w:p w:rsidR="00C8713B" w:rsidRPr="00681F6D" w:rsidRDefault="00C8713B" w:rsidP="00C8713B">
      <w:pPr>
        <w:widowControl w:val="0"/>
        <w:tabs>
          <w:tab w:val="left" w:pos="7445"/>
        </w:tabs>
        <w:rPr>
          <w:b/>
          <w:sz w:val="36"/>
          <w:szCs w:val="36"/>
        </w:rPr>
      </w:pPr>
      <w:r w:rsidRPr="00681F6D">
        <w:rPr>
          <w:b/>
          <w:sz w:val="36"/>
          <w:szCs w:val="36"/>
        </w:rPr>
        <w:tab/>
      </w:r>
    </w:p>
    <w:p w:rsidR="00070E64" w:rsidRPr="00681F6D" w:rsidRDefault="00070E64" w:rsidP="00C8713B">
      <w:pPr>
        <w:pStyle w:val="ac"/>
        <w:spacing w:after="0"/>
        <w:jc w:val="center"/>
        <w:rPr>
          <w:b/>
          <w:sz w:val="36"/>
          <w:szCs w:val="28"/>
        </w:rPr>
      </w:pPr>
      <w:r w:rsidRPr="00681F6D">
        <w:rPr>
          <w:b/>
          <w:sz w:val="36"/>
          <w:szCs w:val="28"/>
        </w:rPr>
        <w:t>Конкурсная документация (ОКЭФ-ДРИ-</w:t>
      </w:r>
      <w:r w:rsidR="00A50955" w:rsidRPr="00681F6D">
        <w:rPr>
          <w:b/>
          <w:sz w:val="36"/>
          <w:szCs w:val="28"/>
        </w:rPr>
        <w:t>1</w:t>
      </w:r>
      <w:r w:rsidR="002F6416" w:rsidRPr="00EA0382">
        <w:rPr>
          <w:b/>
          <w:sz w:val="36"/>
          <w:szCs w:val="28"/>
        </w:rPr>
        <w:t>9</w:t>
      </w:r>
      <w:r w:rsidRPr="00681F6D">
        <w:rPr>
          <w:b/>
          <w:sz w:val="36"/>
          <w:szCs w:val="28"/>
        </w:rPr>
        <w:t>)</w:t>
      </w:r>
    </w:p>
    <w:p w:rsidR="00070E64" w:rsidRDefault="00070E64" w:rsidP="00A121F1">
      <w:pPr>
        <w:tabs>
          <w:tab w:val="left" w:pos="567"/>
          <w:tab w:val="left" w:pos="1134"/>
        </w:tabs>
        <w:ind w:right="-1"/>
        <w:jc w:val="center"/>
        <w:rPr>
          <w:b/>
          <w:kern w:val="1"/>
          <w:sz w:val="32"/>
          <w:szCs w:val="28"/>
          <w:lang w:eastAsia="ar-SA"/>
        </w:rPr>
      </w:pPr>
      <w:r w:rsidRPr="00681F6D">
        <w:rPr>
          <w:b/>
          <w:sz w:val="32"/>
          <w:szCs w:val="28"/>
        </w:rPr>
        <w:t>на</w:t>
      </w:r>
      <w:r w:rsidRPr="00681F6D">
        <w:rPr>
          <w:b/>
          <w:iCs/>
          <w:sz w:val="32"/>
          <w:szCs w:val="28"/>
        </w:rPr>
        <w:t xml:space="preserve"> проведение </w:t>
      </w:r>
      <w:r w:rsidR="00EA0382">
        <w:rPr>
          <w:b/>
          <w:iCs/>
          <w:sz w:val="32"/>
          <w:szCs w:val="28"/>
        </w:rPr>
        <w:t xml:space="preserve">открытого </w:t>
      </w:r>
      <w:r w:rsidRPr="00681F6D">
        <w:rPr>
          <w:b/>
          <w:iCs/>
          <w:sz w:val="32"/>
          <w:szCs w:val="28"/>
        </w:rPr>
        <w:t>конкурса в электронной форме на</w:t>
      </w:r>
      <w:r w:rsidRPr="00681F6D">
        <w:rPr>
          <w:b/>
          <w:kern w:val="1"/>
          <w:sz w:val="32"/>
          <w:szCs w:val="28"/>
          <w:lang w:eastAsia="ar-SA"/>
        </w:rPr>
        <w:t xml:space="preserve"> право заключения договора </w:t>
      </w:r>
      <w:r w:rsidR="008B1120" w:rsidRPr="00681F6D">
        <w:rPr>
          <w:b/>
          <w:kern w:val="1"/>
          <w:sz w:val="32"/>
          <w:szCs w:val="28"/>
          <w:lang w:eastAsia="ar-SA"/>
        </w:rPr>
        <w:t xml:space="preserve">на </w:t>
      </w:r>
      <w:r w:rsidR="00E04E07" w:rsidRPr="00681F6D">
        <w:rPr>
          <w:b/>
          <w:kern w:val="1"/>
          <w:sz w:val="32"/>
          <w:szCs w:val="28"/>
          <w:lang w:eastAsia="ar-SA"/>
        </w:rPr>
        <w:t xml:space="preserve">выполнение проектно-изыскательских работ по объектам: </w:t>
      </w:r>
      <w:r w:rsidR="00A67EBC" w:rsidRPr="00681F6D">
        <w:rPr>
          <w:b/>
          <w:kern w:val="1"/>
          <w:sz w:val="32"/>
          <w:szCs w:val="28"/>
          <w:lang w:eastAsia="ar-SA"/>
        </w:rPr>
        <w:t>«Всесезонный туристско-рекреационный комплекс «</w:t>
      </w:r>
      <w:proofErr w:type="spellStart"/>
      <w:r w:rsidR="00A67EBC" w:rsidRPr="00681F6D">
        <w:rPr>
          <w:b/>
          <w:kern w:val="1"/>
          <w:sz w:val="32"/>
          <w:szCs w:val="28"/>
          <w:lang w:eastAsia="ar-SA"/>
        </w:rPr>
        <w:t>Мамисон</w:t>
      </w:r>
      <w:proofErr w:type="spellEnd"/>
      <w:r w:rsidR="00A67EBC" w:rsidRPr="00681F6D">
        <w:rPr>
          <w:b/>
          <w:kern w:val="1"/>
          <w:sz w:val="32"/>
          <w:szCs w:val="28"/>
          <w:lang w:eastAsia="ar-SA"/>
        </w:rPr>
        <w:t xml:space="preserve">», Республика Северная Осетия-Алания. </w:t>
      </w:r>
      <w:r w:rsidR="00607E04" w:rsidRPr="00607E04">
        <w:rPr>
          <w:b/>
          <w:kern w:val="1"/>
          <w:sz w:val="32"/>
          <w:szCs w:val="28"/>
          <w:lang w:eastAsia="ar-SA"/>
        </w:rPr>
        <w:t xml:space="preserve">Инженерная инфраструктура поселка </w:t>
      </w:r>
      <w:proofErr w:type="spellStart"/>
      <w:r w:rsidR="00607E04" w:rsidRPr="00607E04">
        <w:rPr>
          <w:b/>
          <w:kern w:val="1"/>
          <w:sz w:val="32"/>
          <w:szCs w:val="28"/>
          <w:lang w:eastAsia="ar-SA"/>
        </w:rPr>
        <w:t>Калак</w:t>
      </w:r>
      <w:proofErr w:type="spellEnd"/>
      <w:r w:rsidR="00607E04" w:rsidRPr="00607E04">
        <w:rPr>
          <w:b/>
          <w:kern w:val="1"/>
          <w:sz w:val="32"/>
          <w:szCs w:val="28"/>
          <w:lang w:eastAsia="ar-SA"/>
        </w:rPr>
        <w:t xml:space="preserve">. Этап 1. </w:t>
      </w:r>
      <w:r w:rsidR="00BC61A2">
        <w:rPr>
          <w:b/>
          <w:kern w:val="1"/>
          <w:sz w:val="32"/>
          <w:szCs w:val="28"/>
          <w:lang w:eastAsia="ar-SA"/>
        </w:rPr>
        <w:t>Внутренние проезды с</w:t>
      </w:r>
      <w:r w:rsidR="004C1BFC">
        <w:rPr>
          <w:b/>
          <w:kern w:val="1"/>
          <w:sz w:val="32"/>
          <w:szCs w:val="28"/>
          <w:lang w:eastAsia="ar-SA"/>
        </w:rPr>
        <w:t xml:space="preserve"> </w:t>
      </w:r>
      <w:r w:rsidR="00A67EBC" w:rsidRPr="00681F6D">
        <w:rPr>
          <w:b/>
          <w:kern w:val="1"/>
          <w:sz w:val="32"/>
          <w:szCs w:val="28"/>
          <w:lang w:eastAsia="ar-SA"/>
        </w:rPr>
        <w:t>благоустройством», «Всесезонный туристско-рекреационный комплекс «</w:t>
      </w:r>
      <w:proofErr w:type="spellStart"/>
      <w:r w:rsidR="00A67EBC" w:rsidRPr="00681F6D">
        <w:rPr>
          <w:b/>
          <w:kern w:val="1"/>
          <w:sz w:val="32"/>
          <w:szCs w:val="28"/>
          <w:lang w:eastAsia="ar-SA"/>
        </w:rPr>
        <w:t>Мамисон</w:t>
      </w:r>
      <w:proofErr w:type="spellEnd"/>
      <w:r w:rsidR="00A67EBC" w:rsidRPr="00681F6D">
        <w:rPr>
          <w:b/>
          <w:kern w:val="1"/>
          <w:sz w:val="32"/>
          <w:szCs w:val="28"/>
          <w:lang w:eastAsia="ar-SA"/>
        </w:rPr>
        <w:t>», Республика Северная Осетия-Алания. Горнолыжные трассы 1а, 1е», «Всесезонный туристско-рекреационный комплекс «</w:t>
      </w:r>
      <w:proofErr w:type="spellStart"/>
      <w:r w:rsidR="00A67EBC" w:rsidRPr="00681F6D">
        <w:rPr>
          <w:b/>
          <w:kern w:val="1"/>
          <w:sz w:val="32"/>
          <w:szCs w:val="28"/>
          <w:lang w:eastAsia="ar-SA"/>
        </w:rPr>
        <w:t>Мамисон</w:t>
      </w:r>
      <w:proofErr w:type="spellEnd"/>
      <w:r w:rsidR="00A67EBC" w:rsidRPr="00681F6D">
        <w:rPr>
          <w:b/>
          <w:kern w:val="1"/>
          <w:sz w:val="32"/>
          <w:szCs w:val="28"/>
          <w:lang w:eastAsia="ar-SA"/>
        </w:rPr>
        <w:t xml:space="preserve">», Республика Северная Осетия-Алания. Система искусственного </w:t>
      </w:r>
      <w:proofErr w:type="spellStart"/>
      <w:r w:rsidR="00A67EBC" w:rsidRPr="00681F6D">
        <w:rPr>
          <w:b/>
          <w:kern w:val="1"/>
          <w:sz w:val="32"/>
          <w:szCs w:val="28"/>
          <w:lang w:eastAsia="ar-SA"/>
        </w:rPr>
        <w:t>снегообразования</w:t>
      </w:r>
      <w:proofErr w:type="spellEnd"/>
      <w:r w:rsidR="00A67EBC" w:rsidRPr="00681F6D">
        <w:rPr>
          <w:b/>
          <w:kern w:val="1"/>
          <w:sz w:val="32"/>
          <w:szCs w:val="28"/>
          <w:lang w:eastAsia="ar-SA"/>
        </w:rPr>
        <w:t>. Этап 1», «Всесезонный туристско-рекреационный комплекс «</w:t>
      </w:r>
      <w:proofErr w:type="spellStart"/>
      <w:r w:rsidR="00A67EBC" w:rsidRPr="00681F6D">
        <w:rPr>
          <w:b/>
          <w:kern w:val="1"/>
          <w:sz w:val="32"/>
          <w:szCs w:val="28"/>
          <w:lang w:eastAsia="ar-SA"/>
        </w:rPr>
        <w:t>Мамисон</w:t>
      </w:r>
      <w:proofErr w:type="spellEnd"/>
      <w:r w:rsidR="00A67EBC" w:rsidRPr="00681F6D">
        <w:rPr>
          <w:b/>
          <w:kern w:val="1"/>
          <w:sz w:val="32"/>
          <w:szCs w:val="28"/>
          <w:lang w:eastAsia="ar-SA"/>
        </w:rPr>
        <w:t xml:space="preserve">», Республика Северная Осетия-Алания. </w:t>
      </w:r>
      <w:r w:rsidR="00607E04" w:rsidRPr="00607E04">
        <w:rPr>
          <w:b/>
          <w:kern w:val="1"/>
          <w:sz w:val="32"/>
          <w:szCs w:val="28"/>
          <w:lang w:eastAsia="ar-SA"/>
        </w:rPr>
        <w:t xml:space="preserve">Инженерная инфраструктура поселка </w:t>
      </w:r>
      <w:proofErr w:type="spellStart"/>
      <w:r w:rsidR="00607E04" w:rsidRPr="00607E04">
        <w:rPr>
          <w:b/>
          <w:kern w:val="1"/>
          <w:sz w:val="32"/>
          <w:szCs w:val="28"/>
          <w:lang w:eastAsia="ar-SA"/>
        </w:rPr>
        <w:t>Калак</w:t>
      </w:r>
      <w:proofErr w:type="spellEnd"/>
      <w:r w:rsidR="00607E04" w:rsidRPr="00607E04">
        <w:rPr>
          <w:b/>
          <w:kern w:val="1"/>
          <w:sz w:val="32"/>
          <w:szCs w:val="28"/>
          <w:lang w:eastAsia="ar-SA"/>
        </w:rPr>
        <w:t xml:space="preserve">. Этап 1. </w:t>
      </w:r>
      <w:r w:rsidR="00A67EBC" w:rsidRPr="00681F6D">
        <w:rPr>
          <w:b/>
          <w:kern w:val="1"/>
          <w:sz w:val="32"/>
          <w:szCs w:val="28"/>
          <w:lang w:eastAsia="ar-SA"/>
        </w:rPr>
        <w:t>Открытая плоскостная парковка», «Всесезонный туристско-рекреационный комплекс «</w:t>
      </w:r>
      <w:proofErr w:type="spellStart"/>
      <w:r w:rsidR="00A67EBC" w:rsidRPr="00681F6D">
        <w:rPr>
          <w:b/>
          <w:kern w:val="1"/>
          <w:sz w:val="32"/>
          <w:szCs w:val="28"/>
          <w:lang w:eastAsia="ar-SA"/>
        </w:rPr>
        <w:t>Мамисон</w:t>
      </w:r>
      <w:proofErr w:type="spellEnd"/>
      <w:r w:rsidR="00A67EBC" w:rsidRPr="00681F6D">
        <w:rPr>
          <w:b/>
          <w:kern w:val="1"/>
          <w:sz w:val="32"/>
          <w:szCs w:val="28"/>
          <w:lang w:eastAsia="ar-SA"/>
        </w:rPr>
        <w:t xml:space="preserve">», Республика Северная Осетия-Алания. </w:t>
      </w:r>
      <w:r w:rsidR="00607E04" w:rsidRPr="00607E04">
        <w:rPr>
          <w:b/>
          <w:kern w:val="1"/>
          <w:sz w:val="32"/>
          <w:szCs w:val="28"/>
          <w:lang w:eastAsia="ar-SA"/>
        </w:rPr>
        <w:t xml:space="preserve">Инженерная инфраструктура поселка </w:t>
      </w:r>
      <w:proofErr w:type="spellStart"/>
      <w:r w:rsidR="00607E04" w:rsidRPr="00607E04">
        <w:rPr>
          <w:b/>
          <w:kern w:val="1"/>
          <w:sz w:val="32"/>
          <w:szCs w:val="28"/>
          <w:lang w:eastAsia="ar-SA"/>
        </w:rPr>
        <w:t>Калак</w:t>
      </w:r>
      <w:proofErr w:type="spellEnd"/>
      <w:r w:rsidR="00607E04" w:rsidRPr="00607E04">
        <w:rPr>
          <w:b/>
          <w:kern w:val="1"/>
          <w:sz w:val="32"/>
          <w:szCs w:val="28"/>
          <w:lang w:eastAsia="ar-SA"/>
        </w:rPr>
        <w:t xml:space="preserve">. Этап 1. </w:t>
      </w:r>
      <w:r w:rsidR="00A67EBC" w:rsidRPr="00681F6D">
        <w:rPr>
          <w:b/>
          <w:kern w:val="1"/>
          <w:sz w:val="32"/>
          <w:szCs w:val="28"/>
          <w:lang w:eastAsia="ar-SA"/>
        </w:rPr>
        <w:t xml:space="preserve">Гараж </w:t>
      </w:r>
      <w:proofErr w:type="spellStart"/>
      <w:r w:rsidR="00A67EBC" w:rsidRPr="00681F6D">
        <w:rPr>
          <w:b/>
          <w:kern w:val="1"/>
          <w:sz w:val="32"/>
          <w:szCs w:val="28"/>
          <w:lang w:eastAsia="ar-SA"/>
        </w:rPr>
        <w:t>ратраков</w:t>
      </w:r>
      <w:proofErr w:type="spellEnd"/>
      <w:r w:rsidR="00A67EBC" w:rsidRPr="00681F6D">
        <w:rPr>
          <w:b/>
          <w:kern w:val="1"/>
          <w:sz w:val="32"/>
          <w:szCs w:val="28"/>
          <w:lang w:eastAsia="ar-SA"/>
        </w:rPr>
        <w:t>», «Всесезонный туристско-рекреационный комплекс «</w:t>
      </w:r>
      <w:proofErr w:type="spellStart"/>
      <w:r w:rsidR="00A67EBC" w:rsidRPr="00681F6D">
        <w:rPr>
          <w:b/>
          <w:kern w:val="1"/>
          <w:sz w:val="32"/>
          <w:szCs w:val="28"/>
          <w:lang w:eastAsia="ar-SA"/>
        </w:rPr>
        <w:t>Мамисон</w:t>
      </w:r>
      <w:proofErr w:type="spellEnd"/>
      <w:r w:rsidR="00A67EBC" w:rsidRPr="00681F6D">
        <w:rPr>
          <w:b/>
          <w:kern w:val="1"/>
          <w:sz w:val="32"/>
          <w:szCs w:val="28"/>
          <w:lang w:eastAsia="ar-SA"/>
        </w:rPr>
        <w:t xml:space="preserve">», Республика Северная Осетия-Алания. </w:t>
      </w:r>
      <w:r w:rsidR="00607E04" w:rsidRPr="00607E04">
        <w:rPr>
          <w:b/>
          <w:kern w:val="1"/>
          <w:sz w:val="32"/>
          <w:szCs w:val="28"/>
          <w:lang w:eastAsia="ar-SA"/>
        </w:rPr>
        <w:t xml:space="preserve">Инженерная инфраструктура поселка </w:t>
      </w:r>
      <w:proofErr w:type="spellStart"/>
      <w:r w:rsidR="00607E04" w:rsidRPr="00607E04">
        <w:rPr>
          <w:b/>
          <w:kern w:val="1"/>
          <w:sz w:val="32"/>
          <w:szCs w:val="28"/>
          <w:lang w:eastAsia="ar-SA"/>
        </w:rPr>
        <w:t>Калак</w:t>
      </w:r>
      <w:proofErr w:type="spellEnd"/>
      <w:r w:rsidR="00607E04" w:rsidRPr="00607E04">
        <w:rPr>
          <w:b/>
          <w:kern w:val="1"/>
          <w:sz w:val="32"/>
          <w:szCs w:val="28"/>
          <w:lang w:eastAsia="ar-SA"/>
        </w:rPr>
        <w:t xml:space="preserve">. Этап 1. </w:t>
      </w:r>
      <w:r w:rsidR="00A67EBC" w:rsidRPr="00681F6D">
        <w:rPr>
          <w:b/>
          <w:kern w:val="1"/>
          <w:sz w:val="32"/>
          <w:szCs w:val="28"/>
          <w:lang w:eastAsia="ar-SA"/>
        </w:rPr>
        <w:t>Многофункциональный центр»</w:t>
      </w:r>
    </w:p>
    <w:p w:rsidR="001E6349" w:rsidRPr="00681F6D" w:rsidRDefault="00A82C52" w:rsidP="00A121F1">
      <w:pPr>
        <w:tabs>
          <w:tab w:val="left" w:pos="567"/>
          <w:tab w:val="left" w:pos="1134"/>
        </w:tabs>
        <w:ind w:right="-1"/>
        <w:jc w:val="center"/>
        <w:rPr>
          <w:i/>
          <w:kern w:val="1"/>
          <w:sz w:val="28"/>
          <w:szCs w:val="28"/>
          <w:u w:val="single"/>
          <w:lang w:eastAsia="ar-SA"/>
        </w:rPr>
      </w:pPr>
      <w:r>
        <w:rPr>
          <w:b/>
          <w:kern w:val="1"/>
          <w:sz w:val="32"/>
          <w:szCs w:val="28"/>
          <w:lang w:eastAsia="ar-SA"/>
        </w:rPr>
        <w:t>(Изменение № 1 от 23.07</w:t>
      </w:r>
      <w:r w:rsidR="001E6349">
        <w:rPr>
          <w:b/>
          <w:kern w:val="1"/>
          <w:sz w:val="32"/>
          <w:szCs w:val="28"/>
          <w:lang w:eastAsia="ar-SA"/>
        </w:rPr>
        <w:t>.2021 г.)</w:t>
      </w:r>
    </w:p>
    <w:p w:rsidR="00070E64" w:rsidRPr="00681F6D" w:rsidRDefault="00070E64" w:rsidP="00070E64">
      <w:pPr>
        <w:pStyle w:val="21"/>
        <w:keepNext w:val="0"/>
        <w:pageBreakBefore/>
        <w:tabs>
          <w:tab w:val="num" w:pos="0"/>
        </w:tabs>
        <w:spacing w:before="0"/>
        <w:jc w:val="center"/>
        <w:rPr>
          <w:rFonts w:ascii="Times New Roman" w:hAnsi="Times New Roman"/>
          <w:i w:val="0"/>
        </w:rPr>
      </w:pPr>
      <w:r w:rsidRPr="00681F6D">
        <w:rPr>
          <w:rFonts w:ascii="Times New Roman" w:hAnsi="Times New Roman"/>
          <w:i w:val="0"/>
        </w:rPr>
        <w:lastRenderedPageBreak/>
        <w:t>Приглашение к участию в конкурсе в электронной форме</w:t>
      </w:r>
    </w:p>
    <w:p w:rsidR="00070E64" w:rsidRPr="00681F6D" w:rsidRDefault="00070E64" w:rsidP="00070E64">
      <w:pPr>
        <w:widowControl w:val="0"/>
        <w:autoSpaceDE w:val="0"/>
        <w:autoSpaceDN w:val="0"/>
        <w:adjustRightInd w:val="0"/>
        <w:ind w:firstLine="709"/>
        <w:jc w:val="both"/>
      </w:pPr>
    </w:p>
    <w:p w:rsidR="00070E64" w:rsidRPr="00681F6D" w:rsidRDefault="00070E64" w:rsidP="00070E64">
      <w:pPr>
        <w:ind w:firstLine="737"/>
        <w:jc w:val="both"/>
      </w:pPr>
      <w:r w:rsidRPr="00681F6D">
        <w:t>Настоящим приглашаются к участию в конкурсе в электронной форме (далее – конкурс или конкурс в электронной форме), проводимом в порядке, предусмотренном главой 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w:t>
      </w:r>
      <w:r w:rsidR="00B84124" w:rsidRPr="00681F6D">
        <w:t>, Закон о контрактной системе, Федеральный закон №</w:t>
      </w:r>
      <w:r w:rsidR="00505674" w:rsidRPr="00681F6D">
        <w:t xml:space="preserve"> </w:t>
      </w:r>
      <w:r w:rsidR="00B84124" w:rsidRPr="00681F6D">
        <w:t>44-ФЗ</w:t>
      </w:r>
      <w:r w:rsidRPr="00681F6D">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w:t>
      </w:r>
    </w:p>
    <w:p w:rsidR="00070E64" w:rsidRPr="00681F6D" w:rsidRDefault="00070E64" w:rsidP="00070E64">
      <w:pPr>
        <w:ind w:firstLine="737"/>
        <w:jc w:val="both"/>
      </w:pPr>
      <w:r w:rsidRPr="00681F6D">
        <w:t>Настоящая документация подготовлена в соответствии с Законом, а также иными нормативными правовыми актами о контрактной системе в сфере закупок.</w:t>
      </w:r>
    </w:p>
    <w:p w:rsidR="00070E64" w:rsidRPr="00681F6D" w:rsidRDefault="00070E64" w:rsidP="00070E64">
      <w:pPr>
        <w:ind w:firstLine="737"/>
        <w:jc w:val="both"/>
      </w:pPr>
      <w:r w:rsidRPr="00681F6D">
        <w:t>Конкурсная документация доступна для ознакомления в единой информационной системе (далее – ЕИС) на сайте www.zakupki.gov.ru (далее – официальный сайт) без взимания платы.</w:t>
      </w:r>
    </w:p>
    <w:p w:rsidR="00BF5634" w:rsidRPr="00681F6D" w:rsidRDefault="00BF5634">
      <w:r w:rsidRPr="00681F6D">
        <w:br w:type="page"/>
      </w:r>
    </w:p>
    <w:p w:rsidR="00BF5634" w:rsidRPr="00681F6D" w:rsidRDefault="00BF5634" w:rsidP="00BF5634">
      <w:pPr>
        <w:pStyle w:val="15"/>
        <w:spacing w:line="240" w:lineRule="auto"/>
        <w:ind w:left="641" w:hanging="357"/>
        <w:rPr>
          <w:szCs w:val="24"/>
        </w:rPr>
      </w:pPr>
      <w:r w:rsidRPr="00681F6D">
        <w:rPr>
          <w:szCs w:val="24"/>
        </w:rPr>
        <w:lastRenderedPageBreak/>
        <w:t>Содержание конкурсной документации</w:t>
      </w:r>
    </w:p>
    <w:p w:rsidR="00BF5634" w:rsidRPr="00681F6D" w:rsidRDefault="00BF5634" w:rsidP="00BF5634">
      <w:pPr>
        <w:pStyle w:val="15"/>
        <w:spacing w:line="240" w:lineRule="auto"/>
        <w:ind w:left="641" w:hanging="357"/>
        <w:rPr>
          <w:szCs w:val="24"/>
        </w:rPr>
      </w:pPr>
    </w:p>
    <w:p w:rsidR="00BF5634" w:rsidRPr="00681F6D" w:rsidRDefault="00BF5634" w:rsidP="00BF5634">
      <w:pPr>
        <w:pStyle w:val="15"/>
        <w:spacing w:line="240" w:lineRule="auto"/>
        <w:ind w:left="641" w:hanging="357"/>
        <w:jc w:val="left"/>
        <w:rPr>
          <w:szCs w:val="24"/>
        </w:rPr>
      </w:pPr>
      <w:r w:rsidRPr="00681F6D">
        <w:rPr>
          <w:szCs w:val="24"/>
        </w:rPr>
        <w:t>Раздел 1. Общие положения</w:t>
      </w:r>
    </w:p>
    <w:p w:rsidR="00BF5634" w:rsidRPr="00681F6D" w:rsidRDefault="00BF5634" w:rsidP="00BF5634">
      <w:pPr>
        <w:pStyle w:val="15"/>
        <w:spacing w:line="240" w:lineRule="auto"/>
        <w:ind w:left="641" w:hanging="357"/>
        <w:jc w:val="left"/>
        <w:rPr>
          <w:szCs w:val="24"/>
        </w:rPr>
      </w:pPr>
      <w:r w:rsidRPr="00681F6D">
        <w:rPr>
          <w:szCs w:val="24"/>
        </w:rPr>
        <w:t>Раздел 2. Информационная карта закупки</w:t>
      </w:r>
    </w:p>
    <w:p w:rsidR="00960F18" w:rsidRPr="00681F6D" w:rsidRDefault="00960F18" w:rsidP="009075C1">
      <w:pPr>
        <w:pStyle w:val="15"/>
        <w:tabs>
          <w:tab w:val="clear" w:pos="643"/>
        </w:tabs>
        <w:spacing w:line="240" w:lineRule="auto"/>
        <w:ind w:left="284" w:firstLine="0"/>
        <w:jc w:val="left"/>
        <w:rPr>
          <w:b w:val="0"/>
          <w:i w:val="0"/>
          <w:szCs w:val="24"/>
        </w:rPr>
      </w:pPr>
      <w:r w:rsidRPr="00681F6D">
        <w:rPr>
          <w:b w:val="0"/>
          <w:i w:val="0"/>
          <w:szCs w:val="24"/>
        </w:rPr>
        <w:t xml:space="preserve">Приложение 1. </w:t>
      </w:r>
      <w:r w:rsidR="00EC0AB5" w:rsidRPr="00681F6D">
        <w:rPr>
          <w:b w:val="0"/>
          <w:i w:val="0"/>
          <w:szCs w:val="24"/>
        </w:rPr>
        <w:t>Примерные формы</w:t>
      </w:r>
      <w:r w:rsidR="009075C1" w:rsidRPr="00681F6D">
        <w:rPr>
          <w:b w:val="0"/>
          <w:i w:val="0"/>
          <w:szCs w:val="24"/>
        </w:rPr>
        <w:t>, «Квалификация участника конкурса»</w:t>
      </w:r>
    </w:p>
    <w:p w:rsidR="00BF5634" w:rsidRPr="00681F6D" w:rsidRDefault="00BF5634" w:rsidP="00BF5634">
      <w:pPr>
        <w:pStyle w:val="15"/>
        <w:spacing w:line="240" w:lineRule="auto"/>
        <w:ind w:left="641" w:hanging="357"/>
        <w:jc w:val="left"/>
        <w:rPr>
          <w:b w:val="0"/>
          <w:i w:val="0"/>
          <w:szCs w:val="24"/>
        </w:rPr>
      </w:pPr>
      <w:r w:rsidRPr="00681F6D">
        <w:rPr>
          <w:b w:val="0"/>
          <w:i w:val="0"/>
          <w:szCs w:val="24"/>
        </w:rPr>
        <w:t xml:space="preserve">Приложение </w:t>
      </w:r>
      <w:r w:rsidR="006353A9" w:rsidRPr="00681F6D">
        <w:rPr>
          <w:b w:val="0"/>
          <w:i w:val="0"/>
          <w:szCs w:val="24"/>
        </w:rPr>
        <w:t>2</w:t>
      </w:r>
      <w:r w:rsidRPr="00681F6D">
        <w:rPr>
          <w:b w:val="0"/>
          <w:i w:val="0"/>
          <w:szCs w:val="24"/>
        </w:rPr>
        <w:t>. Обоснование начальной (максимальной) цены договора</w:t>
      </w:r>
    </w:p>
    <w:p w:rsidR="00BF5634" w:rsidRPr="00681F6D" w:rsidRDefault="00BF5634" w:rsidP="00BF5634">
      <w:pPr>
        <w:pStyle w:val="15"/>
        <w:spacing w:line="240" w:lineRule="auto"/>
        <w:ind w:left="641" w:hanging="357"/>
        <w:jc w:val="left"/>
        <w:rPr>
          <w:b w:val="0"/>
          <w:i w:val="0"/>
          <w:szCs w:val="24"/>
        </w:rPr>
      </w:pPr>
      <w:r w:rsidRPr="00681F6D">
        <w:rPr>
          <w:b w:val="0"/>
          <w:i w:val="0"/>
          <w:szCs w:val="24"/>
        </w:rPr>
        <w:t xml:space="preserve">Приложение </w:t>
      </w:r>
      <w:r w:rsidR="006353A9" w:rsidRPr="00681F6D">
        <w:rPr>
          <w:b w:val="0"/>
          <w:i w:val="0"/>
          <w:szCs w:val="24"/>
        </w:rPr>
        <w:t>3</w:t>
      </w:r>
      <w:r w:rsidRPr="00681F6D">
        <w:rPr>
          <w:b w:val="0"/>
          <w:i w:val="0"/>
          <w:szCs w:val="24"/>
        </w:rPr>
        <w:t>. Критерии оценки</w:t>
      </w:r>
    </w:p>
    <w:p w:rsidR="00BF5634" w:rsidRPr="00681F6D" w:rsidRDefault="00BF5634" w:rsidP="00BF5634">
      <w:pPr>
        <w:pStyle w:val="15"/>
        <w:spacing w:line="240" w:lineRule="auto"/>
        <w:ind w:left="641" w:hanging="357"/>
        <w:jc w:val="left"/>
        <w:rPr>
          <w:szCs w:val="24"/>
        </w:rPr>
      </w:pPr>
      <w:r w:rsidRPr="00681F6D">
        <w:rPr>
          <w:szCs w:val="24"/>
        </w:rPr>
        <w:t>Раздел 3. Проект договора</w:t>
      </w:r>
    </w:p>
    <w:p w:rsidR="00BF5634" w:rsidRPr="00681F6D" w:rsidRDefault="00BF5634" w:rsidP="00070E64">
      <w:pPr>
        <w:ind w:firstLine="737"/>
        <w:jc w:val="both"/>
      </w:pPr>
    </w:p>
    <w:p w:rsidR="00070E64" w:rsidRPr="00681F6D" w:rsidRDefault="00070E64" w:rsidP="00070E64">
      <w:pPr>
        <w:ind w:firstLine="737"/>
        <w:jc w:val="both"/>
        <w:sectPr w:rsidR="00070E64" w:rsidRPr="00681F6D" w:rsidSect="004B438D">
          <w:headerReference w:type="even" r:id="rId9"/>
          <w:footerReference w:type="even" r:id="rId10"/>
          <w:footerReference w:type="default" r:id="rId11"/>
          <w:footerReference w:type="first" r:id="rId12"/>
          <w:pgSz w:w="11906" w:h="16838"/>
          <w:pgMar w:top="1134" w:right="851" w:bottom="851" w:left="1134" w:header="709" w:footer="709" w:gutter="0"/>
          <w:cols w:space="708"/>
          <w:titlePg/>
          <w:docGrid w:linePitch="360"/>
        </w:sectPr>
      </w:pPr>
    </w:p>
    <w:p w:rsidR="00BF5634" w:rsidRPr="00681F6D" w:rsidRDefault="00BF5634" w:rsidP="00BF5634">
      <w:pPr>
        <w:widowControl w:val="0"/>
        <w:autoSpaceDE w:val="0"/>
        <w:autoSpaceDN w:val="0"/>
        <w:adjustRightInd w:val="0"/>
        <w:ind w:left="709"/>
        <w:jc w:val="center"/>
        <w:rPr>
          <w:b/>
        </w:rPr>
      </w:pPr>
      <w:r w:rsidRPr="00681F6D">
        <w:rPr>
          <w:b/>
          <w:sz w:val="28"/>
        </w:rPr>
        <w:lastRenderedPageBreak/>
        <w:t>Раздел 1. Общие положения</w:t>
      </w:r>
    </w:p>
    <w:p w:rsidR="00BF5634" w:rsidRPr="00681F6D" w:rsidRDefault="00BF5634" w:rsidP="00BF5634">
      <w:pPr>
        <w:widowControl w:val="0"/>
        <w:autoSpaceDE w:val="0"/>
        <w:autoSpaceDN w:val="0"/>
        <w:adjustRightInd w:val="0"/>
        <w:ind w:left="709"/>
        <w:jc w:val="center"/>
        <w:rPr>
          <w:b/>
        </w:rPr>
      </w:pPr>
    </w:p>
    <w:p w:rsidR="00070E64" w:rsidRPr="00681F6D" w:rsidRDefault="00070E64" w:rsidP="00070E64">
      <w:pPr>
        <w:widowControl w:val="0"/>
        <w:numPr>
          <w:ilvl w:val="0"/>
          <w:numId w:val="15"/>
        </w:numPr>
        <w:autoSpaceDE w:val="0"/>
        <w:autoSpaceDN w:val="0"/>
        <w:adjustRightInd w:val="0"/>
        <w:ind w:left="0" w:firstLine="709"/>
        <w:jc w:val="center"/>
        <w:rPr>
          <w:b/>
        </w:rPr>
      </w:pPr>
      <w:r w:rsidRPr="00681F6D">
        <w:rPr>
          <w:b/>
        </w:rPr>
        <w:t xml:space="preserve"> Наименование, место нахождения, почтовый адрес, адрес электронной почты, номер контактного телефона, информация о контрактной службе заказчика, ответственное за заключение дого</w:t>
      </w:r>
      <w:r w:rsidR="00505674" w:rsidRPr="00681F6D">
        <w:rPr>
          <w:b/>
        </w:rPr>
        <w:t>вора должностное лицо заказчика</w:t>
      </w:r>
    </w:p>
    <w:p w:rsidR="00070E64" w:rsidRPr="00681F6D" w:rsidRDefault="00070E64" w:rsidP="00070E64">
      <w:pPr>
        <w:widowControl w:val="0"/>
        <w:autoSpaceDE w:val="0"/>
        <w:autoSpaceDN w:val="0"/>
        <w:adjustRightInd w:val="0"/>
        <w:ind w:left="709"/>
        <w:jc w:val="center"/>
        <w:rPr>
          <w:b/>
        </w:rPr>
      </w:pPr>
    </w:p>
    <w:p w:rsidR="00070E64" w:rsidRPr="00681F6D" w:rsidRDefault="00070E64" w:rsidP="00070E64">
      <w:pPr>
        <w:widowControl w:val="0"/>
        <w:autoSpaceDE w:val="0"/>
        <w:autoSpaceDN w:val="0"/>
        <w:adjustRightInd w:val="0"/>
        <w:ind w:firstLine="709"/>
        <w:jc w:val="both"/>
      </w:pPr>
      <w:r w:rsidRPr="00681F6D">
        <w:t xml:space="preserve">1.1. Наименование заказчика: Акционерное общество «Курорты Северного Кавказа» </w:t>
      </w:r>
      <w:r w:rsidR="00606B89" w:rsidRPr="00681F6D">
        <w:br/>
      </w:r>
      <w:r w:rsidRPr="00681F6D">
        <w:t>(АО «КСК»).</w:t>
      </w:r>
    </w:p>
    <w:p w:rsidR="001812E1" w:rsidRPr="00681F6D" w:rsidRDefault="00070E64" w:rsidP="001812E1">
      <w:pPr>
        <w:ind w:firstLine="708"/>
        <w:contextualSpacing/>
        <w:jc w:val="both"/>
        <w:rPr>
          <w:iCs/>
        </w:rPr>
      </w:pPr>
      <w:r w:rsidRPr="00681F6D">
        <w:t xml:space="preserve">1.2. Место нахождения заказчика: </w:t>
      </w:r>
      <w:r w:rsidR="001812E1" w:rsidRPr="00681F6D">
        <w:rPr>
          <w:iCs/>
        </w:rPr>
        <w:t xml:space="preserve">Российская Федерация, 123112, г. Москва, улица </w:t>
      </w:r>
      <w:proofErr w:type="spellStart"/>
      <w:r w:rsidR="001812E1" w:rsidRPr="00681F6D">
        <w:rPr>
          <w:iCs/>
        </w:rPr>
        <w:t>Тестовская</w:t>
      </w:r>
      <w:proofErr w:type="spellEnd"/>
      <w:r w:rsidR="001812E1" w:rsidRPr="00681F6D">
        <w:rPr>
          <w:iCs/>
        </w:rPr>
        <w:t>, дом 10, 26 этаж, помещение I.</w:t>
      </w:r>
    </w:p>
    <w:p w:rsidR="00366EE7" w:rsidRPr="00681F6D" w:rsidRDefault="00070E64" w:rsidP="00366EE7">
      <w:pPr>
        <w:ind w:firstLine="708"/>
        <w:contextualSpacing/>
        <w:jc w:val="both"/>
        <w:rPr>
          <w:iCs/>
        </w:rPr>
      </w:pPr>
      <w:r w:rsidRPr="00681F6D">
        <w:rPr>
          <w:iCs/>
        </w:rPr>
        <w:t xml:space="preserve">1.3. Почтовый адрес заказчика: </w:t>
      </w:r>
      <w:r w:rsidR="00366EE7" w:rsidRPr="00681F6D">
        <w:rPr>
          <w:iCs/>
        </w:rPr>
        <w:t xml:space="preserve">Российская Федерация, 123112, г. Москва, улица </w:t>
      </w:r>
      <w:proofErr w:type="spellStart"/>
      <w:r w:rsidR="00366EE7" w:rsidRPr="00681F6D">
        <w:rPr>
          <w:iCs/>
        </w:rPr>
        <w:t>Тестовская</w:t>
      </w:r>
      <w:proofErr w:type="spellEnd"/>
      <w:r w:rsidR="00366EE7" w:rsidRPr="00681F6D">
        <w:rPr>
          <w:iCs/>
        </w:rPr>
        <w:t>, дом 10, 26 этаж, помещение I.</w:t>
      </w:r>
    </w:p>
    <w:p w:rsidR="00070E64" w:rsidRPr="00681F6D" w:rsidRDefault="00070E64" w:rsidP="00366EE7">
      <w:pPr>
        <w:ind w:firstLine="708"/>
        <w:contextualSpacing/>
        <w:jc w:val="both"/>
      </w:pPr>
      <w:r w:rsidRPr="00681F6D">
        <w:t>1.4. Номер контактного телефона заказчика:</w:t>
      </w:r>
      <w:r w:rsidRPr="00681F6D">
        <w:rPr>
          <w:b/>
        </w:rPr>
        <w:t xml:space="preserve"> </w:t>
      </w:r>
      <w:r w:rsidRPr="00681F6D">
        <w:t>+7 (495) 775-91-22, доб.: 421; факс: +7 (495) 775-91-24</w:t>
      </w:r>
    </w:p>
    <w:p w:rsidR="00070E64" w:rsidRPr="00681F6D" w:rsidRDefault="00070E64" w:rsidP="00070E64">
      <w:pPr>
        <w:ind w:firstLine="708"/>
      </w:pPr>
      <w:r w:rsidRPr="00681F6D">
        <w:t xml:space="preserve">1.5. Адрес электронной почты заказчика: </w:t>
      </w:r>
      <w:hyperlink r:id="rId13" w:history="1">
        <w:r w:rsidRPr="00681F6D">
          <w:rPr>
            <w:rStyle w:val="af6"/>
            <w:color w:val="auto"/>
            <w:lang w:val="en-US"/>
          </w:rPr>
          <w:t>info</w:t>
        </w:r>
        <w:r w:rsidRPr="00681F6D">
          <w:rPr>
            <w:rStyle w:val="af6"/>
            <w:color w:val="auto"/>
          </w:rPr>
          <w:t>@</w:t>
        </w:r>
        <w:proofErr w:type="spellStart"/>
        <w:r w:rsidRPr="00681F6D">
          <w:rPr>
            <w:rStyle w:val="af6"/>
            <w:color w:val="auto"/>
            <w:lang w:val="en-US"/>
          </w:rPr>
          <w:t>ncrc</w:t>
        </w:r>
        <w:proofErr w:type="spellEnd"/>
        <w:r w:rsidRPr="00681F6D">
          <w:rPr>
            <w:rStyle w:val="af6"/>
            <w:color w:val="auto"/>
          </w:rPr>
          <w:t>.</w:t>
        </w:r>
        <w:proofErr w:type="spellStart"/>
        <w:r w:rsidRPr="00681F6D">
          <w:rPr>
            <w:rStyle w:val="af6"/>
            <w:color w:val="auto"/>
            <w:lang w:val="en-US"/>
          </w:rPr>
          <w:t>ru</w:t>
        </w:r>
        <w:proofErr w:type="spellEnd"/>
      </w:hyperlink>
    </w:p>
    <w:p w:rsidR="00070E64" w:rsidRPr="00681F6D" w:rsidRDefault="00070E64" w:rsidP="00070E64">
      <w:pPr>
        <w:widowControl w:val="0"/>
        <w:autoSpaceDE w:val="0"/>
        <w:autoSpaceDN w:val="0"/>
        <w:adjustRightInd w:val="0"/>
        <w:ind w:firstLine="709"/>
        <w:jc w:val="both"/>
      </w:pPr>
      <w:r w:rsidRPr="00681F6D">
        <w:t xml:space="preserve">1.6. Ответственное должностное лицо заказчика: Токарев Игорь Александрович </w:t>
      </w:r>
    </w:p>
    <w:p w:rsidR="00070E64" w:rsidRPr="00681F6D" w:rsidRDefault="00070E64" w:rsidP="00070E64">
      <w:pPr>
        <w:widowControl w:val="0"/>
        <w:autoSpaceDE w:val="0"/>
        <w:autoSpaceDN w:val="0"/>
        <w:adjustRightInd w:val="0"/>
        <w:ind w:firstLine="709"/>
        <w:jc w:val="both"/>
        <w:rPr>
          <w:i/>
        </w:rPr>
      </w:pPr>
      <w:r w:rsidRPr="00681F6D">
        <w:t xml:space="preserve">1.7. Информация о контрактной службе (контрактном управляющем) приведена </w:t>
      </w:r>
      <w:r w:rsidR="00561766" w:rsidRPr="00681F6D">
        <w:t xml:space="preserve">в </w:t>
      </w:r>
      <w:r w:rsidRPr="00681F6D">
        <w:rPr>
          <w:i/>
        </w:rPr>
        <w:t>Информационной карт</w:t>
      </w:r>
      <w:r w:rsidR="00561766" w:rsidRPr="00681F6D">
        <w:rPr>
          <w:i/>
        </w:rPr>
        <w:t>е</w:t>
      </w:r>
      <w:r w:rsidRPr="00681F6D">
        <w:rPr>
          <w:i/>
        </w:rPr>
        <w:t xml:space="preserve"> закупки.</w:t>
      </w:r>
    </w:p>
    <w:p w:rsidR="00070E64" w:rsidRPr="00681F6D" w:rsidRDefault="00070E64" w:rsidP="00070E64">
      <w:pPr>
        <w:widowControl w:val="0"/>
        <w:autoSpaceDE w:val="0"/>
        <w:autoSpaceDN w:val="0"/>
        <w:adjustRightInd w:val="0"/>
        <w:ind w:firstLine="709"/>
        <w:jc w:val="both"/>
      </w:pPr>
    </w:p>
    <w:p w:rsidR="00070E64" w:rsidRPr="00681F6D" w:rsidRDefault="00070E64" w:rsidP="00070E64">
      <w:pPr>
        <w:widowControl w:val="0"/>
        <w:autoSpaceDE w:val="0"/>
        <w:autoSpaceDN w:val="0"/>
        <w:adjustRightInd w:val="0"/>
        <w:ind w:firstLine="709"/>
        <w:jc w:val="center"/>
        <w:rPr>
          <w:b/>
        </w:rPr>
      </w:pPr>
      <w:r w:rsidRPr="00681F6D">
        <w:rPr>
          <w:b/>
        </w:rPr>
        <w:t>2. Адрес электронной площадки в информационно-телекоммуникационной сети «Интер</w:t>
      </w:r>
      <w:r w:rsidR="00505674" w:rsidRPr="00681F6D">
        <w:rPr>
          <w:b/>
        </w:rPr>
        <w:t>нет»</w:t>
      </w:r>
    </w:p>
    <w:p w:rsidR="00070E64" w:rsidRPr="00681F6D" w:rsidRDefault="00070E64" w:rsidP="00070E64">
      <w:pPr>
        <w:widowControl w:val="0"/>
        <w:autoSpaceDE w:val="0"/>
        <w:autoSpaceDN w:val="0"/>
        <w:adjustRightInd w:val="0"/>
        <w:ind w:firstLine="709"/>
        <w:jc w:val="center"/>
        <w:rPr>
          <w:b/>
        </w:rPr>
      </w:pPr>
    </w:p>
    <w:p w:rsidR="00070E64" w:rsidRPr="00681F6D" w:rsidRDefault="00070E64" w:rsidP="00070E64">
      <w:pPr>
        <w:widowControl w:val="0"/>
        <w:autoSpaceDE w:val="0"/>
        <w:autoSpaceDN w:val="0"/>
        <w:adjustRightInd w:val="0"/>
        <w:ind w:firstLine="709"/>
        <w:jc w:val="both"/>
        <w:rPr>
          <w:b/>
        </w:rPr>
      </w:pPr>
      <w:r w:rsidRPr="00681F6D">
        <w:t xml:space="preserve">Адрес электронной площадки в информационно-телекоммуникационной сети «Интернет» указан в </w:t>
      </w:r>
      <w:r w:rsidRPr="00681F6D">
        <w:rPr>
          <w:i/>
        </w:rPr>
        <w:t>п. 3 Информационной карты закупки.</w:t>
      </w:r>
    </w:p>
    <w:p w:rsidR="00070E64" w:rsidRPr="00681F6D" w:rsidRDefault="00070E64" w:rsidP="00070E64">
      <w:pPr>
        <w:widowControl w:val="0"/>
        <w:autoSpaceDE w:val="0"/>
        <w:autoSpaceDN w:val="0"/>
        <w:adjustRightInd w:val="0"/>
        <w:ind w:firstLine="709"/>
        <w:jc w:val="center"/>
        <w:rPr>
          <w:b/>
        </w:rPr>
      </w:pPr>
    </w:p>
    <w:p w:rsidR="00070E64" w:rsidRPr="00681F6D" w:rsidRDefault="00070E64" w:rsidP="00070E64">
      <w:pPr>
        <w:widowControl w:val="0"/>
        <w:autoSpaceDE w:val="0"/>
        <w:autoSpaceDN w:val="0"/>
        <w:adjustRightInd w:val="0"/>
        <w:ind w:firstLine="709"/>
        <w:jc w:val="center"/>
        <w:rPr>
          <w:b/>
        </w:rPr>
      </w:pPr>
      <w:r w:rsidRPr="00681F6D">
        <w:rPr>
          <w:b/>
        </w:rPr>
        <w:t>3</w:t>
      </w:r>
      <w:r w:rsidR="002D6ACE" w:rsidRPr="00681F6D">
        <w:rPr>
          <w:b/>
        </w:rPr>
        <w:t>. Идентификационный код закупки</w:t>
      </w:r>
    </w:p>
    <w:p w:rsidR="00070E64" w:rsidRPr="00681F6D" w:rsidRDefault="00070E64" w:rsidP="00070E64">
      <w:pPr>
        <w:widowControl w:val="0"/>
        <w:autoSpaceDE w:val="0"/>
        <w:autoSpaceDN w:val="0"/>
        <w:adjustRightInd w:val="0"/>
        <w:ind w:firstLine="709"/>
        <w:jc w:val="center"/>
        <w:rPr>
          <w:b/>
        </w:rPr>
      </w:pPr>
    </w:p>
    <w:p w:rsidR="00070E64" w:rsidRPr="00681F6D" w:rsidRDefault="00070E64" w:rsidP="00070E64">
      <w:pPr>
        <w:widowControl w:val="0"/>
        <w:autoSpaceDE w:val="0"/>
        <w:autoSpaceDN w:val="0"/>
        <w:adjustRightInd w:val="0"/>
        <w:ind w:firstLine="709"/>
        <w:jc w:val="both"/>
        <w:rPr>
          <w:i/>
        </w:rPr>
      </w:pPr>
      <w:r w:rsidRPr="00681F6D">
        <w:t xml:space="preserve">Идентификационный код закупки указан </w:t>
      </w:r>
      <w:r w:rsidRPr="00681F6D">
        <w:rPr>
          <w:i/>
        </w:rPr>
        <w:t>в п. 1 Информационной карты закупки.</w:t>
      </w:r>
    </w:p>
    <w:p w:rsidR="00070E64" w:rsidRPr="00681F6D" w:rsidRDefault="00070E64" w:rsidP="00070E64">
      <w:pPr>
        <w:widowControl w:val="0"/>
        <w:autoSpaceDE w:val="0"/>
        <w:autoSpaceDN w:val="0"/>
        <w:adjustRightInd w:val="0"/>
        <w:ind w:firstLine="709"/>
        <w:jc w:val="both"/>
        <w:rPr>
          <w:i/>
        </w:rPr>
      </w:pPr>
    </w:p>
    <w:p w:rsidR="00070E64" w:rsidRPr="00681F6D" w:rsidRDefault="00070E64" w:rsidP="00070E64">
      <w:pPr>
        <w:widowControl w:val="0"/>
        <w:autoSpaceDE w:val="0"/>
        <w:autoSpaceDN w:val="0"/>
        <w:adjustRightInd w:val="0"/>
        <w:ind w:left="540"/>
        <w:jc w:val="center"/>
        <w:rPr>
          <w:b/>
        </w:rPr>
      </w:pPr>
      <w:r w:rsidRPr="00681F6D">
        <w:rPr>
          <w:b/>
        </w:rPr>
        <w:t>4. Используемый способ определения поста</w:t>
      </w:r>
      <w:r w:rsidR="002D6ACE" w:rsidRPr="00681F6D">
        <w:rPr>
          <w:b/>
        </w:rPr>
        <w:t>вщика (подрядчика, исполнителя)</w:t>
      </w:r>
    </w:p>
    <w:p w:rsidR="00070E64" w:rsidRPr="00681F6D" w:rsidRDefault="00070E64" w:rsidP="00070E64">
      <w:pPr>
        <w:widowControl w:val="0"/>
        <w:autoSpaceDE w:val="0"/>
        <w:autoSpaceDN w:val="0"/>
        <w:adjustRightInd w:val="0"/>
        <w:ind w:left="540"/>
        <w:jc w:val="center"/>
        <w:rPr>
          <w:b/>
        </w:rPr>
      </w:pPr>
    </w:p>
    <w:p w:rsidR="00070E64" w:rsidRPr="00681F6D" w:rsidRDefault="00070E64" w:rsidP="00070E64">
      <w:pPr>
        <w:widowControl w:val="0"/>
        <w:autoSpaceDE w:val="0"/>
        <w:autoSpaceDN w:val="0"/>
        <w:adjustRightInd w:val="0"/>
        <w:ind w:firstLine="709"/>
        <w:jc w:val="both"/>
        <w:rPr>
          <w:i/>
        </w:rPr>
      </w:pPr>
      <w:r w:rsidRPr="00681F6D">
        <w:t xml:space="preserve">Используемый способ определения поставщика (подрядчика, исполнителя) указан </w:t>
      </w:r>
      <w:r w:rsidRPr="00681F6D">
        <w:rPr>
          <w:i/>
        </w:rPr>
        <w:t>в п. 4 Информационной карты закупки.</w:t>
      </w:r>
    </w:p>
    <w:p w:rsidR="00070E64" w:rsidRPr="00681F6D" w:rsidRDefault="00070E64" w:rsidP="00070E64">
      <w:pPr>
        <w:widowControl w:val="0"/>
        <w:autoSpaceDE w:val="0"/>
        <w:autoSpaceDN w:val="0"/>
        <w:adjustRightInd w:val="0"/>
        <w:ind w:firstLine="709"/>
        <w:jc w:val="both"/>
      </w:pPr>
    </w:p>
    <w:p w:rsidR="00070E64" w:rsidRPr="00681F6D" w:rsidRDefault="00070E64" w:rsidP="00070E64">
      <w:pPr>
        <w:widowControl w:val="0"/>
        <w:autoSpaceDE w:val="0"/>
        <w:autoSpaceDN w:val="0"/>
        <w:adjustRightInd w:val="0"/>
        <w:ind w:firstLine="709"/>
        <w:jc w:val="center"/>
        <w:rPr>
          <w:b/>
        </w:rPr>
      </w:pPr>
      <w:r w:rsidRPr="00681F6D">
        <w:rPr>
          <w:b/>
        </w:rPr>
        <w:t>5. Требования к содержанию, в том числе к описанию предложения участника конкурса, к составу заявки на участие в конкурс</w:t>
      </w:r>
      <w:r w:rsidR="002D6ACE" w:rsidRPr="00681F6D">
        <w:rPr>
          <w:b/>
        </w:rPr>
        <w:t>е и инструкция по ее заполнению</w:t>
      </w:r>
    </w:p>
    <w:p w:rsidR="00070E64" w:rsidRPr="00681F6D" w:rsidRDefault="00070E64" w:rsidP="00070E64">
      <w:pPr>
        <w:pStyle w:val="23"/>
        <w:ind w:firstLine="709"/>
        <w:jc w:val="both"/>
        <w:rPr>
          <w:b w:val="0"/>
          <w:bCs/>
          <w:sz w:val="24"/>
          <w:szCs w:val="24"/>
        </w:rPr>
      </w:pPr>
    </w:p>
    <w:p w:rsidR="00070E64" w:rsidRPr="00681F6D" w:rsidRDefault="00070E64" w:rsidP="00070E64">
      <w:pPr>
        <w:pStyle w:val="23"/>
        <w:ind w:firstLine="709"/>
        <w:jc w:val="both"/>
        <w:rPr>
          <w:b w:val="0"/>
          <w:bCs/>
          <w:sz w:val="24"/>
          <w:szCs w:val="24"/>
        </w:rPr>
      </w:pPr>
      <w:r w:rsidRPr="00681F6D">
        <w:rPr>
          <w:b w:val="0"/>
          <w:bCs/>
          <w:sz w:val="24"/>
          <w:szCs w:val="24"/>
        </w:rPr>
        <w:t>5.1. Заявка на участие конкурсе состоит из двух частей и предложения участника конкурса о цене договора</w:t>
      </w:r>
      <w:r w:rsidR="00DF404C" w:rsidRPr="00681F6D">
        <w:rPr>
          <w:b w:val="0"/>
          <w:bCs/>
          <w:sz w:val="24"/>
          <w:szCs w:val="24"/>
        </w:rPr>
        <w:t>, сумме цен единиц товара, работы, услуги</w:t>
      </w:r>
      <w:r w:rsidRPr="00681F6D">
        <w:rPr>
          <w:b w:val="0"/>
          <w:bCs/>
          <w:sz w:val="24"/>
          <w:szCs w:val="24"/>
        </w:rPr>
        <w:t>.</w:t>
      </w:r>
    </w:p>
    <w:p w:rsidR="00070E64" w:rsidRPr="00681F6D" w:rsidRDefault="00070E64" w:rsidP="00070E64">
      <w:pPr>
        <w:pStyle w:val="23"/>
        <w:ind w:firstLine="709"/>
        <w:jc w:val="both"/>
        <w:rPr>
          <w:b w:val="0"/>
          <w:bCs/>
          <w:sz w:val="24"/>
          <w:szCs w:val="24"/>
        </w:rPr>
      </w:pPr>
      <w:r w:rsidRPr="00681F6D">
        <w:rPr>
          <w:b w:val="0"/>
          <w:bCs/>
          <w:sz w:val="24"/>
          <w:szCs w:val="24"/>
        </w:rPr>
        <w:t>5.2. Первая часть заявки на участие в конкурсе должна содержать:</w:t>
      </w:r>
    </w:p>
    <w:p w:rsidR="00070E64" w:rsidRPr="00681F6D" w:rsidRDefault="00070E64" w:rsidP="00070E64">
      <w:pPr>
        <w:pStyle w:val="23"/>
        <w:ind w:firstLine="709"/>
        <w:jc w:val="both"/>
        <w:rPr>
          <w:b w:val="0"/>
          <w:bCs/>
          <w:sz w:val="24"/>
          <w:szCs w:val="24"/>
        </w:rPr>
      </w:pPr>
      <w:r w:rsidRPr="00681F6D">
        <w:rPr>
          <w:b w:val="0"/>
          <w:bCs/>
          <w:sz w:val="24"/>
          <w:szCs w:val="24"/>
        </w:rPr>
        <w:t>1) согласие участника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(такое согласие дается с применением программно-аппаратных средств электронной площадки);</w:t>
      </w:r>
    </w:p>
    <w:p w:rsidR="00070E64" w:rsidRPr="00681F6D" w:rsidRDefault="00070E64" w:rsidP="00070E64">
      <w:pPr>
        <w:pStyle w:val="23"/>
        <w:ind w:firstLine="709"/>
        <w:jc w:val="both"/>
        <w:rPr>
          <w:b w:val="0"/>
          <w:bCs/>
          <w:sz w:val="24"/>
          <w:szCs w:val="24"/>
        </w:rPr>
      </w:pPr>
      <w:r w:rsidRPr="00681F6D">
        <w:rPr>
          <w:b w:val="0"/>
          <w:bCs/>
          <w:sz w:val="24"/>
          <w:szCs w:val="24"/>
        </w:rPr>
        <w:t xml:space="preserve">2) предложение участника конкурса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пунктом 3 части 1 статьи 32 Закона о контрактной системе, включая информацию предусмотренную </w:t>
      </w:r>
      <w:r w:rsidRPr="00681F6D">
        <w:rPr>
          <w:b w:val="0"/>
          <w:bCs/>
          <w:i/>
          <w:sz w:val="24"/>
          <w:szCs w:val="24"/>
        </w:rPr>
        <w:t xml:space="preserve">п. </w:t>
      </w:r>
      <w:r w:rsidRPr="00681F6D">
        <w:rPr>
          <w:b w:val="0"/>
          <w:i/>
          <w:iCs w:val="0"/>
          <w:sz w:val="24"/>
          <w:szCs w:val="24"/>
        </w:rPr>
        <w:t>21</w:t>
      </w:r>
      <w:r w:rsidRPr="00681F6D">
        <w:rPr>
          <w:b w:val="0"/>
          <w:bCs/>
          <w:i/>
          <w:sz w:val="24"/>
          <w:szCs w:val="24"/>
        </w:rPr>
        <w:t xml:space="preserve"> Информационной карты закупки.</w:t>
      </w:r>
      <w:r w:rsidRPr="00681F6D">
        <w:rPr>
          <w:b w:val="0"/>
          <w:bCs/>
          <w:sz w:val="24"/>
          <w:szCs w:val="24"/>
        </w:rPr>
        <w:t xml:space="preserve"> При этом отсутствие указанного предложения не является основанием для принятия решения об отказе участнику закупки в допуске к участию в конкурсе;</w:t>
      </w:r>
    </w:p>
    <w:p w:rsidR="00070E64" w:rsidRPr="00681F6D" w:rsidRDefault="00070E64" w:rsidP="00070E64">
      <w:pPr>
        <w:ind w:firstLine="709"/>
        <w:jc w:val="both"/>
      </w:pPr>
      <w:r w:rsidRPr="00681F6D">
        <w:lastRenderedPageBreak/>
        <w:t xml:space="preserve">Требования к описанию участниками закупки качественных, функциональных и экологических характеристик объекта закупки (при наличии таких требований) изложены </w:t>
      </w:r>
      <w:r w:rsidRPr="00681F6D">
        <w:rPr>
          <w:i/>
        </w:rPr>
        <w:t>в п. 21 Информационной карты закупки</w:t>
      </w:r>
      <w:r w:rsidRPr="00681F6D">
        <w:t>.</w:t>
      </w:r>
    </w:p>
    <w:p w:rsidR="00070E64" w:rsidRPr="00681F6D" w:rsidRDefault="00070E64" w:rsidP="00070E64">
      <w:pPr>
        <w:pStyle w:val="23"/>
        <w:ind w:firstLine="709"/>
        <w:jc w:val="both"/>
        <w:rPr>
          <w:b w:val="0"/>
          <w:bCs/>
          <w:sz w:val="24"/>
          <w:szCs w:val="24"/>
        </w:rPr>
      </w:pPr>
      <w:r w:rsidRPr="00681F6D">
        <w:rPr>
          <w:b w:val="0"/>
          <w:bCs/>
          <w:sz w:val="24"/>
          <w:szCs w:val="24"/>
        </w:rPr>
        <w:t>3) при осуществлении закупки товара или закупки работы, услуги, для выполнения, оказания которых используется товар:</w:t>
      </w:r>
    </w:p>
    <w:p w:rsidR="00070E64" w:rsidRPr="00681F6D" w:rsidRDefault="00070E64" w:rsidP="00070E64">
      <w:pPr>
        <w:pStyle w:val="23"/>
        <w:ind w:firstLine="709"/>
        <w:jc w:val="both"/>
        <w:rPr>
          <w:b w:val="0"/>
          <w:bCs/>
          <w:sz w:val="24"/>
          <w:szCs w:val="24"/>
        </w:rPr>
      </w:pPr>
      <w:r w:rsidRPr="00681F6D">
        <w:rPr>
          <w:b w:val="0"/>
          <w:bCs/>
          <w:sz w:val="24"/>
          <w:szCs w:val="24"/>
        </w:rPr>
        <w:t>а) наименование страны происхождения товара (в случае установления заказчиком в извещении о проведении конкурса,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070E64" w:rsidRPr="00681F6D" w:rsidRDefault="00070E64" w:rsidP="00070E64">
      <w:pPr>
        <w:pStyle w:val="23"/>
        <w:ind w:firstLine="709"/>
        <w:jc w:val="both"/>
        <w:rPr>
          <w:b w:val="0"/>
          <w:bCs/>
          <w:sz w:val="24"/>
          <w:szCs w:val="24"/>
        </w:rPr>
      </w:pPr>
      <w:r w:rsidRPr="00681F6D">
        <w:rPr>
          <w:b w:val="0"/>
          <w:bCs/>
          <w:sz w:val="24"/>
          <w:szCs w:val="24"/>
        </w:rP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070E64" w:rsidRPr="00681F6D" w:rsidRDefault="00070E64" w:rsidP="00070E64">
      <w:pPr>
        <w:pStyle w:val="23"/>
        <w:ind w:firstLine="709"/>
        <w:jc w:val="both"/>
        <w:rPr>
          <w:b w:val="0"/>
          <w:bCs/>
          <w:sz w:val="24"/>
          <w:szCs w:val="24"/>
        </w:rPr>
      </w:pPr>
      <w:r w:rsidRPr="00681F6D">
        <w:rPr>
          <w:b w:val="0"/>
          <w:bCs/>
          <w:sz w:val="24"/>
          <w:szCs w:val="24"/>
        </w:rPr>
        <w:t>5.3.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конкурса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закупка которого осуществляется.</w:t>
      </w:r>
    </w:p>
    <w:p w:rsidR="00070E64" w:rsidRPr="00681F6D" w:rsidRDefault="00070E64" w:rsidP="00070E64">
      <w:pPr>
        <w:pStyle w:val="23"/>
        <w:ind w:firstLine="709"/>
        <w:jc w:val="both"/>
        <w:rPr>
          <w:b w:val="0"/>
          <w:bCs/>
          <w:sz w:val="24"/>
          <w:szCs w:val="24"/>
        </w:rPr>
      </w:pPr>
      <w:r w:rsidRPr="00681F6D">
        <w:rPr>
          <w:b w:val="0"/>
          <w:bCs/>
          <w:sz w:val="24"/>
          <w:szCs w:val="24"/>
        </w:rPr>
        <w:t>5.4. Вторая часть заявки на участие в конкурсе в электронной форме должна содержать требуемые заказчиком в конкурсной документации информацию и документы, а именно:</w:t>
      </w:r>
    </w:p>
    <w:p w:rsidR="00070E64" w:rsidRPr="00681F6D" w:rsidRDefault="00070E64" w:rsidP="00070E64">
      <w:pPr>
        <w:pStyle w:val="23"/>
        <w:ind w:firstLine="709"/>
        <w:jc w:val="both"/>
        <w:rPr>
          <w:b w:val="0"/>
          <w:bCs/>
          <w:sz w:val="24"/>
          <w:szCs w:val="24"/>
        </w:rPr>
      </w:pPr>
      <w:r w:rsidRPr="00681F6D">
        <w:rPr>
          <w:b w:val="0"/>
          <w:bCs/>
          <w:sz w:val="24"/>
          <w:szCs w:val="24"/>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070E64" w:rsidRPr="00681F6D" w:rsidRDefault="00070E64" w:rsidP="00070E64">
      <w:pPr>
        <w:pStyle w:val="23"/>
        <w:ind w:firstLine="709"/>
        <w:jc w:val="both"/>
        <w:rPr>
          <w:b w:val="0"/>
          <w:bCs/>
          <w:sz w:val="24"/>
          <w:szCs w:val="24"/>
        </w:rPr>
      </w:pPr>
      <w:r w:rsidRPr="00681F6D">
        <w:rPr>
          <w:b w:val="0"/>
          <w:bCs/>
          <w:sz w:val="24"/>
          <w:szCs w:val="24"/>
        </w:rPr>
        <w:t xml:space="preserve">2) в случаях, предусмотренных </w:t>
      </w:r>
      <w:r w:rsidRPr="00681F6D">
        <w:rPr>
          <w:b w:val="0"/>
          <w:bCs/>
          <w:i/>
          <w:sz w:val="24"/>
          <w:szCs w:val="24"/>
        </w:rPr>
        <w:t>Информационной карт</w:t>
      </w:r>
      <w:r w:rsidR="006D347F" w:rsidRPr="00681F6D">
        <w:rPr>
          <w:b w:val="0"/>
          <w:bCs/>
          <w:i/>
          <w:sz w:val="24"/>
          <w:szCs w:val="24"/>
        </w:rPr>
        <w:t>ой</w:t>
      </w:r>
      <w:r w:rsidRPr="00681F6D">
        <w:rPr>
          <w:b w:val="0"/>
          <w:bCs/>
          <w:i/>
          <w:sz w:val="24"/>
          <w:szCs w:val="24"/>
        </w:rPr>
        <w:t xml:space="preserve"> закупки</w:t>
      </w:r>
      <w:r w:rsidRPr="00681F6D">
        <w:rPr>
          <w:b w:val="0"/>
          <w:bCs/>
          <w:sz w:val="24"/>
          <w:szCs w:val="24"/>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070E64" w:rsidRPr="00681F6D" w:rsidRDefault="00070E64" w:rsidP="00070E64">
      <w:pPr>
        <w:pStyle w:val="23"/>
        <w:ind w:firstLine="709"/>
        <w:jc w:val="both"/>
        <w:rPr>
          <w:b w:val="0"/>
          <w:bCs/>
          <w:sz w:val="24"/>
          <w:szCs w:val="24"/>
        </w:rPr>
      </w:pPr>
      <w:r w:rsidRPr="00681F6D">
        <w:rPr>
          <w:b w:val="0"/>
          <w:bCs/>
          <w:sz w:val="24"/>
          <w:szCs w:val="24"/>
        </w:rPr>
        <w:t xml:space="preserve">3) документы, подтверждающие соответствие участника конкурса в электронной форме требованиям к участникам такого конкурса, установленным заказчиком в пункте </w:t>
      </w:r>
      <w:r w:rsidRPr="00681F6D">
        <w:rPr>
          <w:b w:val="0"/>
          <w:iCs w:val="0"/>
          <w:sz w:val="24"/>
          <w:szCs w:val="24"/>
        </w:rPr>
        <w:t xml:space="preserve">1 ч. 14.1 </w:t>
      </w:r>
      <w:r w:rsidR="009837EC" w:rsidRPr="00681F6D">
        <w:rPr>
          <w:b w:val="0"/>
          <w:iCs w:val="0"/>
          <w:sz w:val="24"/>
          <w:szCs w:val="24"/>
        </w:rPr>
        <w:t>статьи</w:t>
      </w:r>
      <w:r w:rsidRPr="00681F6D">
        <w:rPr>
          <w:b w:val="0"/>
          <w:iCs w:val="0"/>
          <w:sz w:val="24"/>
          <w:szCs w:val="24"/>
        </w:rPr>
        <w:t xml:space="preserve"> 14</w:t>
      </w:r>
      <w:r w:rsidRPr="00681F6D">
        <w:rPr>
          <w:b w:val="0"/>
          <w:bCs/>
          <w:sz w:val="24"/>
          <w:szCs w:val="24"/>
        </w:rPr>
        <w:t xml:space="preserve"> настоящей конкурсной документации в соответствии с пунктом 1 части 1 статьи 31 Закона о контрактной системе, или копии таких документов (</w:t>
      </w:r>
      <w:r w:rsidRPr="00681F6D">
        <w:rPr>
          <w:b w:val="0"/>
          <w:bCs/>
          <w:i/>
          <w:sz w:val="24"/>
          <w:szCs w:val="24"/>
        </w:rPr>
        <w:t xml:space="preserve">если такие документы установлены в п. </w:t>
      </w:r>
      <w:r w:rsidRPr="00681F6D">
        <w:rPr>
          <w:b w:val="0"/>
          <w:iCs w:val="0"/>
          <w:sz w:val="24"/>
          <w:szCs w:val="24"/>
        </w:rPr>
        <w:t>6</w:t>
      </w:r>
      <w:r w:rsidRPr="00681F6D">
        <w:rPr>
          <w:b w:val="0"/>
          <w:bCs/>
          <w:i/>
          <w:sz w:val="24"/>
          <w:szCs w:val="24"/>
        </w:rPr>
        <w:t xml:space="preserve"> Информационной карты закупки</w:t>
      </w:r>
      <w:r w:rsidRPr="00681F6D">
        <w:rPr>
          <w:b w:val="0"/>
          <w:bCs/>
          <w:sz w:val="24"/>
          <w:szCs w:val="24"/>
        </w:rPr>
        <w:t xml:space="preserve">), а также декларацию о соответствии участника конкурса требованиям, установленным в пунктах </w:t>
      </w:r>
      <w:r w:rsidRPr="00681F6D">
        <w:rPr>
          <w:b w:val="0"/>
          <w:iCs w:val="0"/>
          <w:sz w:val="24"/>
          <w:szCs w:val="24"/>
        </w:rPr>
        <w:t xml:space="preserve">2 – 7, 10 ч. 14.1 </w:t>
      </w:r>
      <w:r w:rsidR="009837EC" w:rsidRPr="00681F6D">
        <w:rPr>
          <w:b w:val="0"/>
          <w:iCs w:val="0"/>
          <w:sz w:val="24"/>
          <w:szCs w:val="24"/>
        </w:rPr>
        <w:t>статьи</w:t>
      </w:r>
      <w:r w:rsidRPr="00681F6D">
        <w:rPr>
          <w:b w:val="0"/>
          <w:iCs w:val="0"/>
          <w:sz w:val="24"/>
          <w:szCs w:val="24"/>
        </w:rPr>
        <w:t xml:space="preserve"> 14</w:t>
      </w:r>
      <w:r w:rsidRPr="00681F6D">
        <w:rPr>
          <w:b w:val="0"/>
          <w:bCs/>
          <w:sz w:val="24"/>
          <w:szCs w:val="24"/>
        </w:rPr>
        <w:t xml:space="preserve"> настоящей документации в соответствии с пунктами 3 - 9, 11 части 1 статьи 31 Закона о контрактной системе (указанная декларация предоставляется с использованием программно-аппаратных средств электронной площадки);</w:t>
      </w:r>
    </w:p>
    <w:p w:rsidR="00070E64" w:rsidRPr="00681F6D" w:rsidRDefault="00070E64" w:rsidP="00070E64">
      <w:pPr>
        <w:pStyle w:val="23"/>
        <w:ind w:firstLine="709"/>
        <w:jc w:val="both"/>
        <w:rPr>
          <w:b w:val="0"/>
          <w:bCs/>
          <w:sz w:val="24"/>
          <w:szCs w:val="24"/>
        </w:rPr>
      </w:pPr>
      <w:r w:rsidRPr="00681F6D">
        <w:rPr>
          <w:b w:val="0"/>
          <w:bCs/>
          <w:sz w:val="24"/>
          <w:szCs w:val="24"/>
        </w:rPr>
        <w:t xml:space="preserve">4) документы, подтверждающие право участника конкурса в электронной форме на получение преимуществ в соответствии с </w:t>
      </w:r>
      <w:r w:rsidR="009837EC" w:rsidRPr="00681F6D">
        <w:rPr>
          <w:b w:val="0"/>
          <w:bCs/>
          <w:sz w:val="24"/>
          <w:szCs w:val="24"/>
        </w:rPr>
        <w:t>статьей</w:t>
      </w:r>
      <w:r w:rsidRPr="00681F6D">
        <w:rPr>
          <w:b w:val="0"/>
          <w:bCs/>
          <w:sz w:val="24"/>
          <w:szCs w:val="24"/>
        </w:rPr>
        <w:t xml:space="preserve"> 8 настоящей конкурс</w:t>
      </w:r>
      <w:r w:rsidR="00B05984" w:rsidRPr="00681F6D">
        <w:rPr>
          <w:b w:val="0"/>
          <w:bCs/>
          <w:sz w:val="24"/>
          <w:szCs w:val="24"/>
        </w:rPr>
        <w:t>н</w:t>
      </w:r>
      <w:r w:rsidRPr="00681F6D">
        <w:rPr>
          <w:b w:val="0"/>
          <w:bCs/>
          <w:sz w:val="24"/>
          <w:szCs w:val="24"/>
        </w:rPr>
        <w:t xml:space="preserve">ой документации, в случае, если участник конкурса заявил о получении указанных преимуществ, или копии этих </w:t>
      </w:r>
      <w:r w:rsidRPr="00681F6D">
        <w:rPr>
          <w:b w:val="0"/>
          <w:bCs/>
          <w:sz w:val="24"/>
          <w:szCs w:val="24"/>
        </w:rPr>
        <w:lastRenderedPageBreak/>
        <w:t xml:space="preserve">документов </w:t>
      </w:r>
      <w:r w:rsidRPr="00681F6D">
        <w:rPr>
          <w:b w:val="0"/>
          <w:i/>
          <w:sz w:val="24"/>
          <w:szCs w:val="24"/>
        </w:rPr>
        <w:t>(если такие преимущества установлены в п. 9, 10 Информационной карты закупки)</w:t>
      </w:r>
      <w:r w:rsidRPr="00681F6D">
        <w:rPr>
          <w:b w:val="0"/>
          <w:bCs/>
          <w:sz w:val="24"/>
          <w:szCs w:val="24"/>
        </w:rPr>
        <w:t>;</w:t>
      </w:r>
    </w:p>
    <w:p w:rsidR="00070E64" w:rsidRPr="00681F6D" w:rsidRDefault="00070E64" w:rsidP="00070E64">
      <w:pPr>
        <w:pStyle w:val="23"/>
        <w:ind w:firstLine="709"/>
        <w:jc w:val="both"/>
        <w:rPr>
          <w:b w:val="0"/>
          <w:bCs/>
          <w:sz w:val="24"/>
          <w:szCs w:val="24"/>
        </w:rPr>
      </w:pPr>
      <w:r w:rsidRPr="00681F6D">
        <w:rPr>
          <w:b w:val="0"/>
          <w:bCs/>
          <w:sz w:val="24"/>
          <w:szCs w:val="24"/>
        </w:rPr>
        <w:t xml:space="preserve">5) документы, предусмотренные нормативными правовыми актами, принятыми в соответствии со статьей 14 Закона о контрактной системе, в случае закупки товаров, работ, услуг, на которые распространяется действие указанных нормативных правовых актов, или копии этих документов. Информация об условиях, запретах и ограничениях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представлена в </w:t>
      </w:r>
      <w:r w:rsidRPr="00681F6D">
        <w:rPr>
          <w:b w:val="0"/>
          <w:bCs/>
          <w:i/>
          <w:sz w:val="24"/>
          <w:szCs w:val="24"/>
        </w:rPr>
        <w:t xml:space="preserve">п. </w:t>
      </w:r>
      <w:r w:rsidRPr="00681F6D">
        <w:rPr>
          <w:b w:val="0"/>
          <w:i/>
          <w:sz w:val="24"/>
          <w:szCs w:val="24"/>
        </w:rPr>
        <w:t>11</w:t>
      </w:r>
      <w:r w:rsidRPr="00681F6D">
        <w:rPr>
          <w:b w:val="0"/>
          <w:bCs/>
          <w:i/>
          <w:sz w:val="24"/>
          <w:szCs w:val="24"/>
        </w:rPr>
        <w:t xml:space="preserve"> Информационной карты закупки.</w:t>
      </w:r>
      <w:r w:rsidRPr="00681F6D">
        <w:rPr>
          <w:b w:val="0"/>
          <w:bCs/>
          <w:sz w:val="24"/>
          <w:szCs w:val="24"/>
        </w:rPr>
        <w:t xml:space="preserve"> При отсутствии в заявке на участие в </w:t>
      </w:r>
      <w:r w:rsidR="00B05984" w:rsidRPr="00681F6D">
        <w:rPr>
          <w:b w:val="0"/>
          <w:bCs/>
          <w:sz w:val="24"/>
          <w:szCs w:val="24"/>
        </w:rPr>
        <w:t>ко</w:t>
      </w:r>
      <w:r w:rsidRPr="00681F6D">
        <w:rPr>
          <w:b w:val="0"/>
          <w:bCs/>
          <w:sz w:val="24"/>
          <w:szCs w:val="24"/>
        </w:rPr>
        <w:t>нкурсе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70E64" w:rsidRPr="00681F6D" w:rsidRDefault="00070E64" w:rsidP="00070E64">
      <w:pPr>
        <w:pStyle w:val="23"/>
        <w:ind w:firstLine="709"/>
        <w:jc w:val="both"/>
        <w:rPr>
          <w:b w:val="0"/>
          <w:bCs/>
          <w:sz w:val="24"/>
          <w:szCs w:val="24"/>
        </w:rPr>
      </w:pPr>
      <w:r w:rsidRPr="00681F6D">
        <w:rPr>
          <w:b w:val="0"/>
          <w:bCs/>
          <w:sz w:val="24"/>
          <w:szCs w:val="24"/>
        </w:rPr>
        <w:t>6) документы, подтверждающие квалификацию участника конкурса. При этом отсутствие этих документов не является основанием для признания заявки на участие в конкурсе не соответствующей требованиям документации о таком конкурсе;</w:t>
      </w:r>
    </w:p>
    <w:p w:rsidR="00070E64" w:rsidRPr="00681F6D" w:rsidRDefault="00070E64" w:rsidP="00070E64">
      <w:pPr>
        <w:pStyle w:val="23"/>
        <w:ind w:firstLine="709"/>
        <w:jc w:val="both"/>
        <w:rPr>
          <w:b w:val="0"/>
          <w:bCs/>
          <w:sz w:val="24"/>
          <w:szCs w:val="24"/>
        </w:rPr>
      </w:pPr>
      <w:r w:rsidRPr="00681F6D">
        <w:rPr>
          <w:b w:val="0"/>
          <w:bCs/>
          <w:sz w:val="24"/>
          <w:szCs w:val="24"/>
        </w:rPr>
        <w:t>7) декларацию о принадлежности участника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Закона о контрактной системе (указанная декларация предоставляется с использованием программно-аппаратных средств электронной площадки)</w:t>
      </w:r>
      <w:r w:rsidR="00DF404C" w:rsidRPr="00681F6D">
        <w:rPr>
          <w:b w:val="0"/>
          <w:bCs/>
          <w:sz w:val="24"/>
          <w:szCs w:val="24"/>
        </w:rPr>
        <w:t>;</w:t>
      </w:r>
    </w:p>
    <w:p w:rsidR="00070E64" w:rsidRPr="00681F6D" w:rsidRDefault="00070E64" w:rsidP="00070E64">
      <w:pPr>
        <w:shd w:val="clear" w:color="auto" w:fill="FFFFFF"/>
        <w:ind w:firstLine="709"/>
        <w:jc w:val="both"/>
        <w:rPr>
          <w:iCs/>
        </w:rPr>
      </w:pPr>
      <w:r w:rsidRPr="00681F6D">
        <w:rPr>
          <w:bCs/>
        </w:rPr>
        <w:t xml:space="preserve">8) копии документов, подтверждающих соответствие участника конкурса в электронной форме дополнительным требованиям к участникам такого конкурса, установленным заказчиком </w:t>
      </w:r>
      <w:r w:rsidRPr="00681F6D">
        <w:rPr>
          <w:iCs/>
        </w:rPr>
        <w:t xml:space="preserve">в пункте 14-1.-1. ч. 14-1. </w:t>
      </w:r>
      <w:r w:rsidR="009837EC" w:rsidRPr="00681F6D">
        <w:rPr>
          <w:iCs/>
        </w:rPr>
        <w:t>статьи</w:t>
      </w:r>
      <w:r w:rsidRPr="00681F6D">
        <w:rPr>
          <w:iCs/>
        </w:rPr>
        <w:t xml:space="preserve"> 14</w:t>
      </w:r>
      <w:r w:rsidRPr="00681F6D">
        <w:rPr>
          <w:bCs/>
        </w:rPr>
        <w:t xml:space="preserve"> настоящей конкурсной документации в соответствии с</w:t>
      </w:r>
      <w:r w:rsidRPr="00681F6D">
        <w:t xml:space="preserve"> ч. 2 ст. 31, ч. 5 ст. 56.1 </w:t>
      </w:r>
      <w:r w:rsidRPr="00681F6D">
        <w:rPr>
          <w:bCs/>
        </w:rPr>
        <w:t>Закона о контрактной системе (</w:t>
      </w:r>
      <w:r w:rsidRPr="00681F6D">
        <w:rPr>
          <w:bCs/>
          <w:i/>
        </w:rPr>
        <w:t xml:space="preserve">если такие документы установлены в п. </w:t>
      </w:r>
      <w:r w:rsidRPr="00681F6D">
        <w:rPr>
          <w:iCs/>
        </w:rPr>
        <w:t>12</w:t>
      </w:r>
      <w:r w:rsidRPr="00681F6D">
        <w:rPr>
          <w:bCs/>
          <w:i/>
        </w:rPr>
        <w:t xml:space="preserve"> Информационной карты закупки</w:t>
      </w:r>
      <w:r w:rsidRPr="00681F6D">
        <w:rPr>
          <w:bCs/>
        </w:rPr>
        <w:t>).</w:t>
      </w:r>
    </w:p>
    <w:p w:rsidR="00070E64" w:rsidRPr="00681F6D" w:rsidRDefault="00070E64" w:rsidP="00070E64">
      <w:pPr>
        <w:widowControl w:val="0"/>
        <w:autoSpaceDE w:val="0"/>
        <w:autoSpaceDN w:val="0"/>
        <w:adjustRightInd w:val="0"/>
        <w:ind w:firstLine="709"/>
        <w:jc w:val="both"/>
      </w:pPr>
    </w:p>
    <w:p w:rsidR="00070E64" w:rsidRPr="00681F6D" w:rsidRDefault="00070E64" w:rsidP="00070E64">
      <w:pPr>
        <w:autoSpaceDE w:val="0"/>
        <w:autoSpaceDN w:val="0"/>
        <w:adjustRightInd w:val="0"/>
        <w:ind w:firstLine="709"/>
        <w:jc w:val="center"/>
        <w:rPr>
          <w:b/>
        </w:rPr>
      </w:pPr>
      <w:r w:rsidRPr="00681F6D">
        <w:rPr>
          <w:b/>
        </w:rPr>
        <w:t>6. Наименование и описание объекта закупки и условий договора, в том числе обоснование начальн</w:t>
      </w:r>
      <w:r w:rsidR="002D6ACE" w:rsidRPr="00681F6D">
        <w:rPr>
          <w:b/>
        </w:rPr>
        <w:t>ой (максимальной) цены договора</w:t>
      </w:r>
    </w:p>
    <w:p w:rsidR="00070E64" w:rsidRPr="00681F6D" w:rsidRDefault="00070E64" w:rsidP="00070E64">
      <w:pPr>
        <w:autoSpaceDE w:val="0"/>
        <w:autoSpaceDN w:val="0"/>
        <w:adjustRightInd w:val="0"/>
        <w:ind w:firstLine="709"/>
        <w:jc w:val="both"/>
        <w:rPr>
          <w:bCs/>
        </w:rPr>
      </w:pPr>
    </w:p>
    <w:p w:rsidR="00070E64" w:rsidRPr="00681F6D" w:rsidRDefault="00070E64" w:rsidP="00070E64">
      <w:pPr>
        <w:autoSpaceDE w:val="0"/>
        <w:autoSpaceDN w:val="0"/>
        <w:adjustRightInd w:val="0"/>
        <w:ind w:firstLine="709"/>
        <w:jc w:val="both"/>
        <w:rPr>
          <w:bCs/>
          <w:i/>
        </w:rPr>
      </w:pPr>
      <w:r w:rsidRPr="00681F6D">
        <w:rPr>
          <w:bCs/>
        </w:rPr>
        <w:t xml:space="preserve">6.1. Наименование объекта закупки указано </w:t>
      </w:r>
      <w:r w:rsidRPr="00681F6D">
        <w:rPr>
          <w:bCs/>
          <w:i/>
        </w:rPr>
        <w:t>в п. 2 Информационной карты закупки.</w:t>
      </w:r>
    </w:p>
    <w:p w:rsidR="00070E64" w:rsidRPr="00681F6D" w:rsidRDefault="00070E64" w:rsidP="00070E64">
      <w:pPr>
        <w:autoSpaceDE w:val="0"/>
        <w:autoSpaceDN w:val="0"/>
        <w:adjustRightInd w:val="0"/>
        <w:ind w:firstLine="709"/>
        <w:jc w:val="both"/>
        <w:rPr>
          <w:bCs/>
          <w:i/>
        </w:rPr>
      </w:pPr>
      <w:r w:rsidRPr="00681F6D">
        <w:rPr>
          <w:bCs/>
        </w:rPr>
        <w:t xml:space="preserve">6.2. Описание объекта закупки указано </w:t>
      </w:r>
      <w:r w:rsidRPr="00681F6D">
        <w:rPr>
          <w:bCs/>
          <w:i/>
        </w:rPr>
        <w:t>в п. 5 Информационной карты закупки.</w:t>
      </w:r>
    </w:p>
    <w:p w:rsidR="00070E64" w:rsidRPr="00681F6D" w:rsidRDefault="00070E64" w:rsidP="00070E64">
      <w:pPr>
        <w:shd w:val="clear" w:color="auto" w:fill="FFFFFF"/>
        <w:ind w:firstLine="709"/>
        <w:jc w:val="both"/>
        <w:rPr>
          <w:bCs/>
        </w:rPr>
      </w:pPr>
      <w:r w:rsidRPr="00681F6D">
        <w:t>6.2.1. Выполняемые работы, оказываемые услуги, поставляемые товары должны соответствовать требованиям законодательства Российской Федерации, установленным к таким работам, услугам, товарам (если в соответствии с законодательством Российской Федерации установлены требования к таким работам, услугам, товарам).</w:t>
      </w:r>
    </w:p>
    <w:p w:rsidR="00070E64" w:rsidRPr="00681F6D" w:rsidRDefault="00070E64" w:rsidP="00070E64">
      <w:pPr>
        <w:autoSpaceDE w:val="0"/>
        <w:autoSpaceDN w:val="0"/>
        <w:adjustRightInd w:val="0"/>
        <w:ind w:firstLine="709"/>
        <w:jc w:val="both"/>
        <w:rPr>
          <w:bCs/>
        </w:rPr>
      </w:pPr>
      <w:r w:rsidRPr="00681F6D">
        <w:rPr>
          <w:bCs/>
        </w:rPr>
        <w:t xml:space="preserve">6.3. Описание условий договора указано </w:t>
      </w:r>
      <w:r w:rsidRPr="00681F6D">
        <w:rPr>
          <w:bCs/>
          <w:i/>
        </w:rPr>
        <w:t>в п. 13 Информационной карты закупки.</w:t>
      </w:r>
    </w:p>
    <w:p w:rsidR="00070E64" w:rsidRPr="00681F6D" w:rsidRDefault="00070E64" w:rsidP="00070E64">
      <w:pPr>
        <w:autoSpaceDE w:val="0"/>
        <w:autoSpaceDN w:val="0"/>
        <w:adjustRightInd w:val="0"/>
        <w:ind w:firstLine="709"/>
        <w:jc w:val="both"/>
        <w:rPr>
          <w:bCs/>
          <w:i/>
        </w:rPr>
      </w:pPr>
      <w:r w:rsidRPr="00681F6D">
        <w:rPr>
          <w:bCs/>
        </w:rPr>
        <w:t xml:space="preserve">6.4. Начальная (максимальная) цена договора указана </w:t>
      </w:r>
      <w:r w:rsidRPr="00681F6D">
        <w:rPr>
          <w:bCs/>
          <w:i/>
        </w:rPr>
        <w:t>в п. 14 Информационной карты закупки.</w:t>
      </w:r>
    </w:p>
    <w:p w:rsidR="00070E64" w:rsidRPr="00681F6D" w:rsidRDefault="00070E64" w:rsidP="00070E64">
      <w:pPr>
        <w:autoSpaceDE w:val="0"/>
        <w:autoSpaceDN w:val="0"/>
        <w:adjustRightInd w:val="0"/>
        <w:ind w:firstLine="709"/>
        <w:jc w:val="both"/>
        <w:rPr>
          <w:bCs/>
          <w:i/>
        </w:rPr>
      </w:pPr>
      <w:r w:rsidRPr="00681F6D">
        <w:rPr>
          <w:bCs/>
        </w:rPr>
        <w:t xml:space="preserve">6.5. Обоснование начальной (максимальной) цены договора указано в </w:t>
      </w:r>
      <w:r w:rsidR="006353A9" w:rsidRPr="00681F6D">
        <w:rPr>
          <w:bCs/>
          <w:i/>
        </w:rPr>
        <w:t>Приложении № 2</w:t>
      </w:r>
      <w:r w:rsidRPr="00681F6D">
        <w:rPr>
          <w:bCs/>
          <w:i/>
        </w:rPr>
        <w:t xml:space="preserve"> к </w:t>
      </w:r>
      <w:r w:rsidR="00DB03C3" w:rsidRPr="00681F6D">
        <w:rPr>
          <w:bCs/>
          <w:i/>
        </w:rPr>
        <w:t>Информационной карте закупки</w:t>
      </w:r>
      <w:r w:rsidRPr="00681F6D">
        <w:rPr>
          <w:bCs/>
          <w:i/>
        </w:rPr>
        <w:t>.</w:t>
      </w:r>
    </w:p>
    <w:p w:rsidR="00070E64" w:rsidRPr="00681F6D" w:rsidRDefault="00070E64" w:rsidP="00070E64">
      <w:pPr>
        <w:pStyle w:val="ConsNormal"/>
        <w:tabs>
          <w:tab w:val="num" w:pos="-284"/>
        </w:tabs>
        <w:ind w:right="0" w:firstLine="709"/>
        <w:jc w:val="both"/>
        <w:rPr>
          <w:rFonts w:ascii="Times New Roman" w:hAnsi="Times New Roman" w:cs="Times New Roman"/>
          <w:sz w:val="24"/>
          <w:szCs w:val="24"/>
        </w:rPr>
      </w:pPr>
      <w:r w:rsidRPr="00681F6D">
        <w:rPr>
          <w:rFonts w:ascii="Times New Roman" w:eastAsia="DejaVu Sans" w:hAnsi="Times New Roman" w:cs="Times New Roman"/>
          <w:kern w:val="1"/>
          <w:sz w:val="24"/>
          <w:szCs w:val="24"/>
          <w:lang w:eastAsia="ar-SA"/>
        </w:rPr>
        <w:t xml:space="preserve">Начальная (максимальная) цена договора определена </w:t>
      </w:r>
      <w:r w:rsidRPr="00681F6D">
        <w:rPr>
          <w:rFonts w:ascii="Times New Roman" w:hAnsi="Times New Roman" w:cs="Times New Roman"/>
          <w:sz w:val="24"/>
          <w:szCs w:val="24"/>
        </w:rPr>
        <w:t xml:space="preserve">в соответствии со статьей 22 Федерального закона от 05.04.2013 </w:t>
      </w:r>
      <w:r w:rsidR="00963BBA" w:rsidRPr="00681F6D">
        <w:rPr>
          <w:rFonts w:ascii="Times New Roman" w:hAnsi="Times New Roman" w:cs="Times New Roman"/>
          <w:sz w:val="24"/>
          <w:szCs w:val="24"/>
        </w:rPr>
        <w:t>№</w:t>
      </w:r>
      <w:r w:rsidRPr="00681F6D">
        <w:rPr>
          <w:rFonts w:ascii="Times New Roman" w:hAnsi="Times New Roman" w:cs="Times New Roman"/>
          <w:sz w:val="24"/>
          <w:szCs w:val="24"/>
        </w:rPr>
        <w:t>44-ФЗ «О контрактной системе в сфере закупок товаров, работ, услуг для обеспечения государственных и муниципальных нужд» проектно-сметным методом.</w:t>
      </w:r>
    </w:p>
    <w:p w:rsidR="00070E64" w:rsidRPr="00681F6D" w:rsidRDefault="00070E64" w:rsidP="00070E64">
      <w:pPr>
        <w:autoSpaceDE w:val="0"/>
        <w:autoSpaceDN w:val="0"/>
        <w:adjustRightInd w:val="0"/>
        <w:ind w:firstLine="709"/>
        <w:jc w:val="both"/>
        <w:rPr>
          <w:bCs/>
        </w:rPr>
      </w:pPr>
      <w:r w:rsidRPr="00681F6D">
        <w:rPr>
          <w:bCs/>
        </w:rPr>
        <w:t xml:space="preserve">6.6. Порядок формирования цены договора. </w:t>
      </w:r>
    </w:p>
    <w:p w:rsidR="00070E64" w:rsidRPr="00681F6D" w:rsidRDefault="00070E64" w:rsidP="00070E64">
      <w:pPr>
        <w:widowControl w:val="0"/>
        <w:autoSpaceDE w:val="0"/>
        <w:autoSpaceDN w:val="0"/>
        <w:adjustRightInd w:val="0"/>
        <w:ind w:firstLine="709"/>
        <w:jc w:val="both"/>
      </w:pPr>
      <w:r w:rsidRPr="00681F6D">
        <w:rPr>
          <w:bCs/>
        </w:rPr>
        <w:t xml:space="preserve">6.6.1. </w:t>
      </w:r>
      <w:r w:rsidRPr="00681F6D">
        <w:t>После определения победителя конкурса заказчик рассчитывает коэффициент снижения цены договора как отношение цены, предложенной победителем конкурса к начальной (максимальной) цене договора. Стоимость отдельных этапов исполнения договора (Приложение №</w:t>
      </w:r>
      <w:r w:rsidR="00E7340A" w:rsidRPr="00681F6D">
        <w:t xml:space="preserve"> </w:t>
      </w:r>
      <w:r w:rsidR="006353A9" w:rsidRPr="00681F6D">
        <w:t>2</w:t>
      </w:r>
      <w:r w:rsidRPr="00681F6D">
        <w:t xml:space="preserve"> </w:t>
      </w:r>
      <w:r w:rsidR="00E7340A" w:rsidRPr="00681F6D">
        <w:t>к Информационной карте закупки</w:t>
      </w:r>
      <w:r w:rsidRPr="00681F6D">
        <w:t>) корректируется с применением указанного коэффициента. Полученная итоговая стоимость договора вносится в проект договора, направляемого победителю конкурса. При этом общая итоговая цена договора должна соответствовать предложению о цене договора победителя конкурса.</w:t>
      </w:r>
    </w:p>
    <w:p w:rsidR="00070E64" w:rsidRPr="00681F6D" w:rsidRDefault="00070E64" w:rsidP="00070E64">
      <w:pPr>
        <w:autoSpaceDE w:val="0"/>
        <w:autoSpaceDN w:val="0"/>
        <w:adjustRightInd w:val="0"/>
        <w:ind w:firstLine="709"/>
        <w:jc w:val="both"/>
        <w:rPr>
          <w:bCs/>
          <w:i/>
        </w:rPr>
      </w:pPr>
      <w:r w:rsidRPr="00681F6D">
        <w:rPr>
          <w:bCs/>
        </w:rPr>
        <w:lastRenderedPageBreak/>
        <w:t xml:space="preserve">6.7. Источник финансирования закупки указан </w:t>
      </w:r>
      <w:r w:rsidRPr="00681F6D">
        <w:rPr>
          <w:bCs/>
          <w:i/>
        </w:rPr>
        <w:t>в п. 15 Информационной карты закупки.</w:t>
      </w:r>
    </w:p>
    <w:p w:rsidR="00070E64" w:rsidRPr="00681F6D" w:rsidRDefault="00070E64" w:rsidP="00070E64">
      <w:pPr>
        <w:tabs>
          <w:tab w:val="num" w:pos="0"/>
        </w:tabs>
        <w:ind w:firstLine="709"/>
        <w:jc w:val="center"/>
        <w:rPr>
          <w:b/>
          <w:bCs/>
        </w:rPr>
      </w:pPr>
    </w:p>
    <w:p w:rsidR="00070E64" w:rsidRPr="00681F6D" w:rsidRDefault="00070E64" w:rsidP="00070E64">
      <w:pPr>
        <w:autoSpaceDE w:val="0"/>
        <w:autoSpaceDN w:val="0"/>
        <w:adjustRightInd w:val="0"/>
        <w:ind w:firstLine="709"/>
        <w:jc w:val="center"/>
        <w:rPr>
          <w:b/>
          <w:bCs/>
        </w:rPr>
      </w:pPr>
      <w:r w:rsidRPr="00681F6D">
        <w:rPr>
          <w:b/>
        </w:rPr>
        <w:t>7. О</w:t>
      </w:r>
      <w:r w:rsidRPr="00681F6D">
        <w:rPr>
          <w:b/>
          <w:bCs/>
        </w:rPr>
        <w:t xml:space="preserve">граничение участия в определении поставщика (подрядчика, исполнителя) </w:t>
      </w:r>
    </w:p>
    <w:p w:rsidR="00070E64" w:rsidRPr="00681F6D" w:rsidRDefault="00070E64" w:rsidP="00070E64">
      <w:pPr>
        <w:autoSpaceDE w:val="0"/>
        <w:autoSpaceDN w:val="0"/>
        <w:adjustRightInd w:val="0"/>
        <w:ind w:firstLine="709"/>
        <w:jc w:val="center"/>
        <w:rPr>
          <w:b/>
        </w:rPr>
      </w:pPr>
      <w:r w:rsidRPr="00681F6D">
        <w:rPr>
          <w:b/>
          <w:bCs/>
        </w:rPr>
        <w:t>с обоснование причин</w:t>
      </w:r>
      <w:r w:rsidRPr="00681F6D">
        <w:rPr>
          <w:b/>
        </w:rPr>
        <w:t xml:space="preserve"> и требования к участнику закупки, не являющемуся субъектом малого предпринимательства или социально ориентирован</w:t>
      </w:r>
      <w:r w:rsidR="002D6ACE" w:rsidRPr="00681F6D">
        <w:rPr>
          <w:b/>
        </w:rPr>
        <w:t>ной некоммерческой организацией</w:t>
      </w:r>
    </w:p>
    <w:p w:rsidR="00070E64" w:rsidRPr="00681F6D" w:rsidRDefault="00070E64" w:rsidP="00070E64">
      <w:pPr>
        <w:autoSpaceDE w:val="0"/>
        <w:autoSpaceDN w:val="0"/>
        <w:adjustRightInd w:val="0"/>
        <w:ind w:firstLine="709"/>
        <w:jc w:val="center"/>
        <w:rPr>
          <w:b/>
        </w:rPr>
      </w:pPr>
    </w:p>
    <w:p w:rsidR="00070E64" w:rsidRPr="00681F6D" w:rsidRDefault="00070E64" w:rsidP="00070E64">
      <w:pPr>
        <w:autoSpaceDE w:val="0"/>
        <w:autoSpaceDN w:val="0"/>
        <w:adjustRightInd w:val="0"/>
        <w:ind w:firstLine="709"/>
        <w:jc w:val="both"/>
      </w:pPr>
      <w:r w:rsidRPr="00681F6D">
        <w:t xml:space="preserve">7.1. В случае, если такое требование установлено </w:t>
      </w:r>
      <w:r w:rsidRPr="00681F6D">
        <w:rPr>
          <w:i/>
        </w:rPr>
        <w:t>в п. 7. Информационной карты закупки</w:t>
      </w:r>
      <w:r w:rsidRPr="00681F6D">
        <w:t xml:space="preserve">, участником закупки могут быть только субъекты малого предпринимательства, социально ориентированные некоммерческие организации. </w:t>
      </w:r>
    </w:p>
    <w:p w:rsidR="00070E64" w:rsidRPr="00681F6D" w:rsidRDefault="00070E64" w:rsidP="00070E64">
      <w:pPr>
        <w:autoSpaceDE w:val="0"/>
        <w:autoSpaceDN w:val="0"/>
        <w:adjustRightInd w:val="0"/>
        <w:ind w:firstLine="709"/>
        <w:jc w:val="both"/>
        <w:rPr>
          <w:i/>
        </w:rPr>
      </w:pPr>
      <w:r w:rsidRPr="00681F6D">
        <w:t>7.2. Обоснование причин: ограничения устанавливаются во исполнение ч. 1 ст. 30 Закона о контрактной системе</w:t>
      </w:r>
      <w:r w:rsidRPr="00681F6D">
        <w:rPr>
          <w:bCs/>
        </w:rPr>
        <w:t>.</w:t>
      </w:r>
    </w:p>
    <w:p w:rsidR="00070E64" w:rsidRPr="00681F6D" w:rsidRDefault="00070E64" w:rsidP="00070E64">
      <w:pPr>
        <w:autoSpaceDE w:val="0"/>
        <w:autoSpaceDN w:val="0"/>
        <w:adjustRightInd w:val="0"/>
        <w:ind w:firstLine="709"/>
        <w:jc w:val="both"/>
      </w:pPr>
      <w:r w:rsidRPr="00681F6D">
        <w:t xml:space="preserve">7.3. В случае, если указано </w:t>
      </w:r>
      <w:r w:rsidRPr="00681F6D">
        <w:rPr>
          <w:i/>
        </w:rPr>
        <w:t>в п. 8. Информационной карты закупки</w:t>
      </w:r>
      <w:r w:rsidRPr="00681F6D">
        <w:t>,</w:t>
      </w:r>
      <w:r w:rsidRPr="00681F6D">
        <w:rPr>
          <w:b/>
          <w:i/>
        </w:rPr>
        <w:t xml:space="preserve"> </w:t>
      </w:r>
      <w:r w:rsidRPr="00681F6D">
        <w:t xml:space="preserve">то к участникам закупки, не являющимися субъектом малого предпринимательства или социально ориентированной некоммерческой организацией устанавливаются требования по привлечению к исполнению </w:t>
      </w:r>
      <w:r w:rsidR="009A1D31" w:rsidRPr="00681F6D">
        <w:t>д</w:t>
      </w:r>
      <w:r w:rsidRPr="00681F6D">
        <w:t xml:space="preserve">оговора субподрядчиков (соисполнителей) со статусом субъекта малого предпринимательства или социально ориентированной некоммерческой организации в объеме, установленном </w:t>
      </w:r>
      <w:r w:rsidRPr="00681F6D">
        <w:rPr>
          <w:i/>
        </w:rPr>
        <w:t>в п. 8. Информационной карты закупки</w:t>
      </w:r>
      <w:r w:rsidR="0003434E" w:rsidRPr="00681F6D">
        <w:t>.</w:t>
      </w:r>
    </w:p>
    <w:p w:rsidR="00070E64" w:rsidRPr="00681F6D" w:rsidRDefault="00070E64" w:rsidP="00070E64">
      <w:pPr>
        <w:autoSpaceDE w:val="0"/>
        <w:autoSpaceDN w:val="0"/>
        <w:adjustRightInd w:val="0"/>
        <w:ind w:firstLine="709"/>
        <w:jc w:val="both"/>
      </w:pPr>
    </w:p>
    <w:p w:rsidR="00070E64" w:rsidRPr="00681F6D" w:rsidRDefault="00070E64" w:rsidP="00070E64">
      <w:pPr>
        <w:autoSpaceDE w:val="0"/>
        <w:autoSpaceDN w:val="0"/>
        <w:adjustRightInd w:val="0"/>
        <w:ind w:firstLine="709"/>
        <w:jc w:val="center"/>
        <w:rPr>
          <w:b/>
        </w:rPr>
      </w:pPr>
      <w:r w:rsidRPr="00681F6D">
        <w:rPr>
          <w:b/>
          <w:bCs/>
        </w:rPr>
        <w:t>8. Преимущества, предоставляемые учреждениям и предприятиям уголовно-исполнительной сис</w:t>
      </w:r>
      <w:r w:rsidR="002D6ACE" w:rsidRPr="00681F6D">
        <w:rPr>
          <w:b/>
          <w:bCs/>
        </w:rPr>
        <w:t>темы, организациям инвалидов</w:t>
      </w:r>
    </w:p>
    <w:p w:rsidR="00070E64" w:rsidRPr="00681F6D" w:rsidRDefault="00070E64" w:rsidP="00070E64">
      <w:pPr>
        <w:autoSpaceDE w:val="0"/>
        <w:autoSpaceDN w:val="0"/>
        <w:adjustRightInd w:val="0"/>
        <w:ind w:firstLine="709"/>
        <w:jc w:val="both"/>
      </w:pPr>
    </w:p>
    <w:p w:rsidR="00070E64" w:rsidRPr="00681F6D" w:rsidRDefault="00070E64" w:rsidP="00070E64">
      <w:pPr>
        <w:autoSpaceDE w:val="0"/>
        <w:autoSpaceDN w:val="0"/>
        <w:adjustRightInd w:val="0"/>
        <w:ind w:firstLine="709"/>
        <w:jc w:val="both"/>
        <w:rPr>
          <w:i/>
        </w:rPr>
      </w:pPr>
      <w:r w:rsidRPr="00681F6D">
        <w:t xml:space="preserve">8.1. Преимущества учреждениям и предприятиям уголовно-исполнительной системы, организациям инвалидов </w:t>
      </w:r>
      <w:r w:rsidRPr="00681F6D">
        <w:rPr>
          <w:i/>
        </w:rPr>
        <w:t>предоставляются, если это указано в 9. и 10. Информационной карты закупки.</w:t>
      </w:r>
    </w:p>
    <w:p w:rsidR="00070E64" w:rsidRPr="00681F6D" w:rsidRDefault="00070E64" w:rsidP="00070E64">
      <w:pPr>
        <w:autoSpaceDE w:val="0"/>
        <w:autoSpaceDN w:val="0"/>
        <w:adjustRightInd w:val="0"/>
        <w:ind w:firstLine="709"/>
        <w:jc w:val="both"/>
      </w:pPr>
    </w:p>
    <w:p w:rsidR="00070E64" w:rsidRPr="00681F6D" w:rsidRDefault="00070E64" w:rsidP="00070E64">
      <w:pPr>
        <w:tabs>
          <w:tab w:val="num" w:pos="1080"/>
        </w:tabs>
        <w:ind w:firstLine="709"/>
        <w:jc w:val="center"/>
        <w:rPr>
          <w:b/>
          <w:bCs/>
        </w:rPr>
      </w:pPr>
      <w:r w:rsidRPr="00681F6D">
        <w:rPr>
          <w:b/>
          <w:bCs/>
        </w:rPr>
        <w:t xml:space="preserve">9. Условия, запреты, ограничения допуска товаров, происходящих </w:t>
      </w:r>
      <w:r w:rsidRPr="00681F6D">
        <w:rPr>
          <w:b/>
          <w:bCs/>
        </w:rPr>
        <w:br/>
        <w:t xml:space="preserve">из иностранного государства или группы иностранных государств, работ, услуг, соответственно выполняемых, </w:t>
      </w:r>
      <w:r w:rsidR="002D6ACE" w:rsidRPr="00681F6D">
        <w:rPr>
          <w:b/>
          <w:bCs/>
        </w:rPr>
        <w:t>оказываемых иностранными лицами</w:t>
      </w:r>
    </w:p>
    <w:p w:rsidR="00070E64" w:rsidRPr="00681F6D" w:rsidRDefault="00070E64" w:rsidP="00070E64">
      <w:pPr>
        <w:widowControl w:val="0"/>
        <w:autoSpaceDE w:val="0"/>
        <w:autoSpaceDN w:val="0"/>
        <w:adjustRightInd w:val="0"/>
        <w:ind w:firstLine="709"/>
        <w:jc w:val="both"/>
      </w:pPr>
    </w:p>
    <w:p w:rsidR="00070E64" w:rsidRPr="00681F6D" w:rsidRDefault="00070E64" w:rsidP="00070E64">
      <w:pPr>
        <w:widowControl w:val="0"/>
        <w:autoSpaceDE w:val="0"/>
        <w:autoSpaceDN w:val="0"/>
        <w:adjustRightInd w:val="0"/>
        <w:ind w:firstLine="709"/>
        <w:jc w:val="both"/>
        <w:rPr>
          <w:i/>
        </w:rPr>
      </w:pPr>
      <w:r w:rsidRPr="00681F6D">
        <w:t xml:space="preserve">9.1. При осуществлении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 если иное не установлено </w:t>
      </w:r>
      <w:r w:rsidRPr="00681F6D">
        <w:rPr>
          <w:i/>
        </w:rPr>
        <w:t>в п. 11 Информационной карты закупки.</w:t>
      </w:r>
    </w:p>
    <w:p w:rsidR="00070E64" w:rsidRPr="00681F6D" w:rsidRDefault="00070E64" w:rsidP="00070E64">
      <w:pPr>
        <w:autoSpaceDE w:val="0"/>
        <w:autoSpaceDN w:val="0"/>
        <w:adjustRightInd w:val="0"/>
        <w:ind w:firstLine="709"/>
        <w:jc w:val="both"/>
        <w:rPr>
          <w:bCs/>
          <w:i/>
        </w:rPr>
      </w:pPr>
    </w:p>
    <w:p w:rsidR="00070E64" w:rsidRPr="00681F6D" w:rsidRDefault="00070E64" w:rsidP="00070E64">
      <w:pPr>
        <w:ind w:firstLine="709"/>
        <w:jc w:val="center"/>
        <w:rPr>
          <w:b/>
        </w:rPr>
      </w:pPr>
      <w:r w:rsidRPr="00681F6D">
        <w:rPr>
          <w:b/>
        </w:rPr>
        <w:t xml:space="preserve">10. Информация о валюте, используемой для формирования </w:t>
      </w:r>
    </w:p>
    <w:p w:rsidR="00070E64" w:rsidRPr="00681F6D" w:rsidRDefault="00070E64" w:rsidP="00070E64">
      <w:pPr>
        <w:ind w:firstLine="709"/>
        <w:jc w:val="center"/>
        <w:rPr>
          <w:b/>
        </w:rPr>
      </w:pPr>
      <w:r w:rsidRPr="00681F6D">
        <w:rPr>
          <w:b/>
        </w:rPr>
        <w:t>цены договора и расчетов с поставщи</w:t>
      </w:r>
      <w:r w:rsidR="002D6ACE" w:rsidRPr="00681F6D">
        <w:rPr>
          <w:b/>
        </w:rPr>
        <w:t>ком (подрядчиком, исполнителем)</w:t>
      </w:r>
    </w:p>
    <w:p w:rsidR="00070E64" w:rsidRPr="00681F6D" w:rsidRDefault="00070E64" w:rsidP="00070E64">
      <w:pPr>
        <w:ind w:firstLine="709"/>
        <w:jc w:val="both"/>
      </w:pPr>
    </w:p>
    <w:p w:rsidR="00070E64" w:rsidRPr="00681F6D" w:rsidRDefault="00070E64" w:rsidP="00070E64">
      <w:pPr>
        <w:ind w:firstLine="709"/>
        <w:jc w:val="both"/>
      </w:pPr>
      <w:r w:rsidRPr="00681F6D">
        <w:t>10.1. Валюта, используемая для формирования цены договора и расчетов с поставщиком (подрядчиком, исполнителем) – российский рубль.</w:t>
      </w:r>
    </w:p>
    <w:p w:rsidR="00070E64" w:rsidRPr="00681F6D" w:rsidRDefault="00070E64" w:rsidP="00070E64">
      <w:pPr>
        <w:ind w:firstLine="709"/>
        <w:jc w:val="both"/>
      </w:pPr>
    </w:p>
    <w:p w:rsidR="00070E64" w:rsidRPr="00681F6D" w:rsidRDefault="00070E64" w:rsidP="00070E64">
      <w:pPr>
        <w:tabs>
          <w:tab w:val="left" w:pos="1650"/>
        </w:tabs>
        <w:ind w:firstLine="709"/>
        <w:jc w:val="center"/>
        <w:rPr>
          <w:b/>
        </w:rPr>
      </w:pPr>
      <w:r w:rsidRPr="00681F6D">
        <w:rPr>
          <w:b/>
        </w:rPr>
        <w:t>11. Порядок применения официального курса иностранной валюты к рублю Российской Федерации, установленного Центральным банком Российской Федерации</w:t>
      </w:r>
    </w:p>
    <w:p w:rsidR="00070E64" w:rsidRPr="00681F6D" w:rsidRDefault="00070E64" w:rsidP="00070E64">
      <w:pPr>
        <w:tabs>
          <w:tab w:val="left" w:pos="1650"/>
        </w:tabs>
        <w:ind w:firstLine="709"/>
        <w:jc w:val="center"/>
        <w:rPr>
          <w:b/>
        </w:rPr>
      </w:pPr>
      <w:r w:rsidRPr="00681F6D">
        <w:rPr>
          <w:b/>
        </w:rPr>
        <w:t xml:space="preserve"> и ис</w:t>
      </w:r>
      <w:r w:rsidR="002D6ACE" w:rsidRPr="00681F6D">
        <w:rPr>
          <w:b/>
        </w:rPr>
        <w:t>пользуемого при оплате договора</w:t>
      </w:r>
    </w:p>
    <w:p w:rsidR="00070E64" w:rsidRPr="00681F6D" w:rsidRDefault="00070E64" w:rsidP="00070E64">
      <w:pPr>
        <w:tabs>
          <w:tab w:val="left" w:pos="0"/>
        </w:tabs>
        <w:ind w:firstLine="709"/>
        <w:jc w:val="both"/>
      </w:pPr>
    </w:p>
    <w:p w:rsidR="00070E64" w:rsidRPr="00681F6D" w:rsidRDefault="00070E64" w:rsidP="00070E64">
      <w:pPr>
        <w:tabs>
          <w:tab w:val="left" w:pos="0"/>
        </w:tabs>
        <w:ind w:firstLine="709"/>
        <w:jc w:val="both"/>
      </w:pPr>
      <w:r w:rsidRPr="00681F6D">
        <w:t xml:space="preserve">11.1. Не применяется. </w:t>
      </w:r>
    </w:p>
    <w:p w:rsidR="00070E64" w:rsidRPr="00681F6D" w:rsidRDefault="00070E64" w:rsidP="00070E64">
      <w:pPr>
        <w:tabs>
          <w:tab w:val="left" w:pos="0"/>
        </w:tabs>
        <w:ind w:firstLine="709"/>
        <w:jc w:val="both"/>
      </w:pPr>
    </w:p>
    <w:p w:rsidR="00070E64" w:rsidRPr="00681F6D" w:rsidRDefault="00070E64" w:rsidP="00070E64">
      <w:pPr>
        <w:tabs>
          <w:tab w:val="left" w:pos="0"/>
        </w:tabs>
        <w:ind w:firstLine="709"/>
        <w:jc w:val="center"/>
        <w:rPr>
          <w:b/>
        </w:rPr>
      </w:pPr>
      <w:r w:rsidRPr="00681F6D">
        <w:rPr>
          <w:b/>
        </w:rPr>
        <w:t xml:space="preserve">12. Информация о возможности заказчика заключить договоры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w:t>
      </w:r>
      <w:r w:rsidRPr="00681F6D">
        <w:rPr>
          <w:b/>
        </w:rPr>
        <w:lastRenderedPageBreak/>
        <w:t>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закупок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договора, указа</w:t>
      </w:r>
      <w:r w:rsidR="002D6ACE" w:rsidRPr="00681F6D">
        <w:rPr>
          <w:b/>
        </w:rPr>
        <w:t>нными в конкурсной документации</w:t>
      </w:r>
    </w:p>
    <w:p w:rsidR="00070E64" w:rsidRPr="00681F6D" w:rsidRDefault="00070E64" w:rsidP="00070E64">
      <w:pPr>
        <w:tabs>
          <w:tab w:val="left" w:pos="0"/>
        </w:tabs>
        <w:ind w:firstLine="709"/>
        <w:jc w:val="both"/>
      </w:pPr>
    </w:p>
    <w:p w:rsidR="00070E64" w:rsidRPr="00681F6D" w:rsidRDefault="00070E64" w:rsidP="00070E64">
      <w:pPr>
        <w:tabs>
          <w:tab w:val="left" w:pos="0"/>
        </w:tabs>
        <w:ind w:firstLine="709"/>
        <w:jc w:val="both"/>
      </w:pPr>
      <w:r w:rsidRPr="00681F6D">
        <w:t xml:space="preserve">12.1. Возможность заключить договоры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договора, указанными в конкурсной документации </w:t>
      </w:r>
      <w:r w:rsidRPr="00681F6D">
        <w:rPr>
          <w:i/>
        </w:rPr>
        <w:t>не предусмотрена.</w:t>
      </w:r>
    </w:p>
    <w:p w:rsidR="00070E64" w:rsidRPr="00681F6D" w:rsidRDefault="00070E64" w:rsidP="00070E64">
      <w:pPr>
        <w:shd w:val="clear" w:color="auto" w:fill="FFFFFF"/>
        <w:ind w:firstLine="709"/>
        <w:jc w:val="center"/>
        <w:rPr>
          <w:iCs/>
        </w:rPr>
      </w:pPr>
    </w:p>
    <w:p w:rsidR="00070E64" w:rsidRPr="00681F6D" w:rsidRDefault="00070E64" w:rsidP="00070E64">
      <w:pPr>
        <w:shd w:val="clear" w:color="auto" w:fill="FFFFFF"/>
        <w:ind w:firstLine="709"/>
        <w:jc w:val="center"/>
        <w:rPr>
          <w:b/>
          <w:iCs/>
        </w:rPr>
      </w:pPr>
      <w:r w:rsidRPr="00681F6D">
        <w:rPr>
          <w:b/>
          <w:iCs/>
        </w:rPr>
        <w:t>13. Срок, место и п</w:t>
      </w:r>
      <w:r w:rsidRPr="00681F6D">
        <w:rPr>
          <w:b/>
        </w:rPr>
        <w:t>орядок пода</w:t>
      </w:r>
      <w:r w:rsidR="006E2BBC" w:rsidRPr="00681F6D">
        <w:rPr>
          <w:b/>
        </w:rPr>
        <w:t>чи заявок на участие в конкурсе</w:t>
      </w:r>
    </w:p>
    <w:p w:rsidR="00070E64" w:rsidRPr="00681F6D" w:rsidRDefault="00070E64" w:rsidP="00070E64">
      <w:pPr>
        <w:widowControl w:val="0"/>
        <w:autoSpaceDE w:val="0"/>
        <w:autoSpaceDN w:val="0"/>
        <w:adjustRightInd w:val="0"/>
        <w:ind w:firstLine="709"/>
        <w:jc w:val="both"/>
      </w:pPr>
    </w:p>
    <w:p w:rsidR="00070E64" w:rsidRPr="00681F6D" w:rsidRDefault="00070E64" w:rsidP="00070E64">
      <w:pPr>
        <w:widowControl w:val="0"/>
        <w:autoSpaceDE w:val="0"/>
        <w:autoSpaceDN w:val="0"/>
        <w:adjustRightInd w:val="0"/>
        <w:ind w:firstLine="709"/>
        <w:jc w:val="both"/>
        <w:rPr>
          <w:i/>
        </w:rPr>
      </w:pPr>
      <w:r w:rsidRPr="00681F6D">
        <w:t>13.1. Подача заявок на участие в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r w:rsidRPr="00681F6D">
        <w:rPr>
          <w:i/>
        </w:rPr>
        <w:t xml:space="preserve"> </w:t>
      </w:r>
      <w:r w:rsidRPr="00681F6D">
        <w:t>Заявка на участие в конкурсе состоит из двух частей и предложения участника конкурса о цене договора.</w:t>
      </w:r>
      <w:r w:rsidRPr="00681F6D">
        <w:rPr>
          <w:i/>
        </w:rPr>
        <w:t xml:space="preserve"> </w:t>
      </w:r>
      <w:r w:rsidRPr="00681F6D">
        <w:t>Заявка на участие в конкурсе направляется участником конкурса оператору электронной площадки в форме трех электронных документов, которые подаются одновременно.</w:t>
      </w:r>
    </w:p>
    <w:p w:rsidR="00070E64" w:rsidRPr="00681F6D" w:rsidRDefault="00070E64" w:rsidP="00213904">
      <w:pPr>
        <w:autoSpaceDE w:val="0"/>
        <w:autoSpaceDN w:val="0"/>
        <w:adjustRightInd w:val="0"/>
        <w:ind w:firstLine="709"/>
        <w:jc w:val="both"/>
      </w:pPr>
      <w:r w:rsidRPr="00681F6D">
        <w:t>13.2. Участник конкурса вправе подать заявку на участие в конкурсе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 Участник конкурса вправе подать только одну заявку на участие в конкурсе в электронной форме.</w:t>
      </w:r>
    </w:p>
    <w:p w:rsidR="00070E64" w:rsidRPr="00681F6D" w:rsidRDefault="00070E64" w:rsidP="00213904">
      <w:pPr>
        <w:autoSpaceDE w:val="0"/>
        <w:autoSpaceDN w:val="0"/>
        <w:adjustRightInd w:val="0"/>
        <w:ind w:firstLine="709"/>
        <w:jc w:val="both"/>
      </w:pPr>
      <w:r w:rsidRPr="00681F6D">
        <w:t>13.3. В течение одного часа с момента получения заявки на участие в конкурсе оператор электронной площадки возвращает данную заявку подавшему ее участнику такого конкурса в случае:</w:t>
      </w:r>
    </w:p>
    <w:p w:rsidR="00070E64" w:rsidRPr="00681F6D" w:rsidRDefault="00070E64" w:rsidP="00213904">
      <w:pPr>
        <w:autoSpaceDE w:val="0"/>
        <w:autoSpaceDN w:val="0"/>
        <w:adjustRightInd w:val="0"/>
        <w:ind w:firstLine="709"/>
        <w:jc w:val="both"/>
      </w:pPr>
      <w:r w:rsidRPr="00681F6D">
        <w:t xml:space="preserve">1) подачи данной заявки с нарушением требований, предусмотренных </w:t>
      </w:r>
      <w:hyperlink r:id="rId14" w:history="1">
        <w:r w:rsidRPr="00681F6D">
          <w:t>частью 6 статьи 24.1</w:t>
        </w:r>
      </w:hyperlink>
      <w:r w:rsidRPr="00681F6D">
        <w:t xml:space="preserve"> Закона о контрактной системе;</w:t>
      </w:r>
    </w:p>
    <w:p w:rsidR="00070E64" w:rsidRPr="00681F6D" w:rsidRDefault="00070E64" w:rsidP="00213904">
      <w:pPr>
        <w:autoSpaceDE w:val="0"/>
        <w:autoSpaceDN w:val="0"/>
        <w:adjustRightInd w:val="0"/>
        <w:ind w:firstLine="709"/>
        <w:jc w:val="both"/>
      </w:pPr>
      <w:r w:rsidRPr="00681F6D">
        <w:t>2) подачи одним участником конкурса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w:t>
      </w:r>
    </w:p>
    <w:p w:rsidR="00070E64" w:rsidRPr="00681F6D" w:rsidRDefault="00070E64" w:rsidP="00213904">
      <w:pPr>
        <w:autoSpaceDE w:val="0"/>
        <w:autoSpaceDN w:val="0"/>
        <w:adjustRightInd w:val="0"/>
        <w:ind w:firstLine="709"/>
        <w:jc w:val="both"/>
      </w:pPr>
      <w:r w:rsidRPr="00681F6D">
        <w:t>3) получения данной заявки после даты или времени окончания срока подачи заявок на участие в конкурсе;</w:t>
      </w:r>
    </w:p>
    <w:p w:rsidR="00070E64" w:rsidRPr="00681F6D" w:rsidRDefault="00070E64" w:rsidP="00213904">
      <w:pPr>
        <w:autoSpaceDE w:val="0"/>
        <w:autoSpaceDN w:val="0"/>
        <w:adjustRightInd w:val="0"/>
        <w:ind w:firstLine="709"/>
        <w:jc w:val="both"/>
      </w:pPr>
      <w:r w:rsidRPr="00681F6D">
        <w:t xml:space="preserve">4) получения данной заявки от участника конкурса с нарушением положений </w:t>
      </w:r>
      <w:hyperlink r:id="rId15" w:history="1">
        <w:r w:rsidRPr="00681F6D">
          <w:t>части 9 статьи 24.2</w:t>
        </w:r>
      </w:hyperlink>
      <w:r w:rsidRPr="00681F6D">
        <w:t xml:space="preserve"> Закона о контрактной системе;</w:t>
      </w:r>
    </w:p>
    <w:p w:rsidR="00B77FC1" w:rsidRPr="00681F6D" w:rsidRDefault="00B77FC1" w:rsidP="00B77FC1">
      <w:pPr>
        <w:pStyle w:val="ConsPlusNormal"/>
        <w:ind w:firstLine="709"/>
        <w:jc w:val="both"/>
        <w:rPr>
          <w:rFonts w:ascii="Times New Roman" w:hAnsi="Times New Roman" w:cs="Times New Roman"/>
          <w:sz w:val="24"/>
          <w:szCs w:val="24"/>
        </w:rPr>
      </w:pPr>
      <w:r w:rsidRPr="00681F6D">
        <w:rPr>
          <w:rFonts w:ascii="Times New Roman" w:hAnsi="Times New Roman" w:cs="Times New Roman"/>
          <w:sz w:val="24"/>
          <w:szCs w:val="24"/>
        </w:rPr>
        <w:t>5)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rsidR="00070E64" w:rsidRPr="00681F6D" w:rsidRDefault="00070E64" w:rsidP="00213904">
      <w:pPr>
        <w:autoSpaceDE w:val="0"/>
        <w:autoSpaceDN w:val="0"/>
        <w:adjustRightInd w:val="0"/>
        <w:ind w:firstLine="709"/>
        <w:jc w:val="both"/>
      </w:pPr>
      <w:r w:rsidRPr="00681F6D">
        <w:t xml:space="preserve">6) наличия в предусмотренном Федеральным законом </w:t>
      </w:r>
      <w:r w:rsidR="0003434E" w:rsidRPr="00681F6D">
        <w:t xml:space="preserve">№44-ФЗ </w:t>
      </w:r>
      <w:r w:rsidRPr="00681F6D">
        <w:t xml:space="preserve">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r:id="rId16" w:history="1">
        <w:r w:rsidRPr="00681F6D">
          <w:t>частью 1.1 статьи 31</w:t>
        </w:r>
      </w:hyperlink>
      <w:r w:rsidRPr="00681F6D">
        <w:t xml:space="preserve"> Закона о контрактной системе.</w:t>
      </w:r>
    </w:p>
    <w:p w:rsidR="00070E64" w:rsidRPr="00681F6D" w:rsidRDefault="00070E64" w:rsidP="00213904">
      <w:pPr>
        <w:autoSpaceDE w:val="0"/>
        <w:autoSpaceDN w:val="0"/>
        <w:adjustRightInd w:val="0"/>
        <w:ind w:firstLine="709"/>
        <w:jc w:val="both"/>
      </w:pPr>
      <w:r w:rsidRPr="00681F6D">
        <w:t xml:space="preserve">13.4. Одновременно с возвратом заявки на участие в конкурсе в соответствии с </w:t>
      </w:r>
      <w:hyperlink r:id="rId17" w:history="1">
        <w:r w:rsidRPr="00681F6D">
          <w:t>частью 20 статьи 44</w:t>
        </w:r>
      </w:hyperlink>
      <w:r w:rsidRPr="00681F6D">
        <w:t xml:space="preserve"> Закона о контрактной системе и п.13.3 настоящей документации оператор электронной площадки обязан уведомить в форме электронного документа участника конкурса, </w:t>
      </w:r>
      <w:r w:rsidRPr="00681F6D">
        <w:lastRenderedPageBreak/>
        <w:t>подавшего данную заявку, об основаниях ее возврата. Возврат заявок на участие в конкурсе оператором электронной площадки по иным основаниям не допускается.</w:t>
      </w:r>
    </w:p>
    <w:p w:rsidR="0060715B" w:rsidRPr="00681F6D" w:rsidRDefault="0060715B" w:rsidP="0060715B">
      <w:pPr>
        <w:autoSpaceDE w:val="0"/>
        <w:autoSpaceDN w:val="0"/>
        <w:adjustRightInd w:val="0"/>
        <w:ind w:firstLine="709"/>
        <w:jc w:val="both"/>
      </w:pPr>
      <w:r w:rsidRPr="00681F6D">
        <w:t>13.5. Не позднее рабочего дня, следующего за датой окончания срока подачи заявок на участие в конкурсе, оператор электронной площадки направляет заказчику первую часть заявки на участие в конкурсе в электронной форме.</w:t>
      </w:r>
    </w:p>
    <w:p w:rsidR="0060715B" w:rsidRPr="00681F6D" w:rsidRDefault="0060715B" w:rsidP="0060715B">
      <w:pPr>
        <w:autoSpaceDE w:val="0"/>
        <w:autoSpaceDN w:val="0"/>
        <w:adjustRightInd w:val="0"/>
        <w:ind w:firstLine="709"/>
        <w:jc w:val="both"/>
      </w:pPr>
      <w:r w:rsidRPr="00681F6D">
        <w:t>13.6. Участник конкурса, подавший заявку на участие в конкурсе, вправе отозвать данную заявку не позднее даты и времени окончания срока подачи заявок на участие в конкурсе, направив об этом уведомление оператору электронной площадки.</w:t>
      </w:r>
    </w:p>
    <w:p w:rsidR="00070E64" w:rsidRPr="00681F6D" w:rsidRDefault="00070E64" w:rsidP="00070E64">
      <w:pPr>
        <w:shd w:val="clear" w:color="auto" w:fill="FFFFFF"/>
        <w:tabs>
          <w:tab w:val="left" w:leader="underscore" w:pos="8395"/>
        </w:tabs>
        <w:ind w:firstLine="709"/>
        <w:jc w:val="center"/>
        <w:rPr>
          <w:bCs/>
        </w:rPr>
      </w:pPr>
    </w:p>
    <w:p w:rsidR="008C39BB" w:rsidRPr="00681F6D" w:rsidRDefault="008C39BB" w:rsidP="008C39BB">
      <w:pPr>
        <w:shd w:val="clear" w:color="auto" w:fill="FFFFFF"/>
        <w:tabs>
          <w:tab w:val="left" w:leader="underscore" w:pos="8395"/>
        </w:tabs>
        <w:ind w:firstLine="709"/>
        <w:jc w:val="center"/>
        <w:rPr>
          <w:b/>
          <w:bCs/>
        </w:rPr>
      </w:pPr>
      <w:r w:rsidRPr="00681F6D">
        <w:rPr>
          <w:b/>
          <w:bCs/>
        </w:rPr>
        <w:t>14.</w:t>
      </w:r>
      <w:r w:rsidRPr="00681F6D">
        <w:rPr>
          <w:b/>
        </w:rPr>
        <w:t xml:space="preserve"> Требования, предъявляемые к участникам конкурса </w:t>
      </w:r>
      <w:r w:rsidRPr="00681F6D">
        <w:rPr>
          <w:b/>
          <w:bCs/>
        </w:rPr>
        <w:t>в электронной форме</w:t>
      </w:r>
      <w:r w:rsidRPr="00681F6D">
        <w:rPr>
          <w:b/>
        </w:rPr>
        <w:t xml:space="preserve"> и исчерпывающий перечень документов, которые должны быть представлены участниками конкурса в соответствии с пунктом 1 части 1 статьи 31 </w:t>
      </w:r>
      <w:r w:rsidRPr="00681F6D">
        <w:rPr>
          <w:b/>
          <w:bCs/>
        </w:rPr>
        <w:t>Закона о контрактной системе</w:t>
      </w:r>
    </w:p>
    <w:p w:rsidR="008C39BB" w:rsidRPr="00681F6D" w:rsidRDefault="008C39BB" w:rsidP="008C39BB">
      <w:pPr>
        <w:shd w:val="clear" w:color="auto" w:fill="FFFFFF"/>
        <w:tabs>
          <w:tab w:val="left" w:leader="underscore" w:pos="8395"/>
        </w:tabs>
        <w:ind w:firstLine="709"/>
        <w:jc w:val="center"/>
        <w:rPr>
          <w:iCs/>
        </w:rPr>
      </w:pPr>
    </w:p>
    <w:p w:rsidR="008C39BB" w:rsidRPr="00681F6D" w:rsidRDefault="008C39BB" w:rsidP="008C39BB">
      <w:pPr>
        <w:shd w:val="clear" w:color="auto" w:fill="FFFFFF"/>
        <w:tabs>
          <w:tab w:val="left" w:leader="underscore" w:pos="8395"/>
        </w:tabs>
        <w:ind w:firstLine="709"/>
      </w:pPr>
      <w:r w:rsidRPr="00681F6D">
        <w:rPr>
          <w:iCs/>
        </w:rPr>
        <w:t>14.1. К участнику закупки устанавливаются следующие обязательные требования:</w:t>
      </w:r>
    </w:p>
    <w:p w:rsidR="00DE3FFC" w:rsidRPr="00681F6D" w:rsidRDefault="00DE3FFC" w:rsidP="00DE3FFC">
      <w:pPr>
        <w:autoSpaceDE w:val="0"/>
        <w:autoSpaceDN w:val="0"/>
        <w:adjustRightInd w:val="0"/>
        <w:ind w:firstLine="709"/>
        <w:contextualSpacing/>
        <w:jc w:val="both"/>
      </w:pPr>
      <w:r w:rsidRPr="00681F6D">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
    <w:p w:rsidR="00DE3FFC" w:rsidRPr="00681F6D" w:rsidRDefault="00DE3FFC" w:rsidP="00DE3FFC">
      <w:pPr>
        <w:autoSpaceDE w:val="0"/>
        <w:autoSpaceDN w:val="0"/>
        <w:adjustRightInd w:val="0"/>
        <w:contextualSpacing/>
        <w:jc w:val="both"/>
      </w:pPr>
      <w:r w:rsidRPr="00681F6D">
        <w:t>- участник конкурса должен являться членом саморегулируемой организации в области архитектурно-строительного проектирования, а также должен являться лицом, в отношении которого не действует примененная саморегулируемой организацией мера дисциплинарного воздействия в виде приостановления права осуществлять подготовку проектной документации</w:t>
      </w:r>
      <w:r w:rsidRPr="00681F6D" w:rsidDel="0094592B">
        <w:t xml:space="preserve"> </w:t>
      </w:r>
      <w:r w:rsidRPr="00681F6D">
        <w:t>(ч. 2 ст. 55.15 Градостроительного кодекса Российской Федерации).</w:t>
      </w:r>
    </w:p>
    <w:p w:rsidR="00DE3FFC" w:rsidRPr="00681F6D" w:rsidRDefault="00DE3FFC" w:rsidP="00DE3FFC">
      <w:pPr>
        <w:autoSpaceDE w:val="0"/>
        <w:autoSpaceDN w:val="0"/>
        <w:adjustRightInd w:val="0"/>
        <w:ind w:firstLine="708"/>
        <w:contextualSpacing/>
        <w:jc w:val="both"/>
      </w:pPr>
      <w:r w:rsidRPr="00681F6D">
        <w:t xml:space="preserve">Требование о СРО не распространяется на участников конкурса, для которых в соответствии с частью 4.1 ст. 48 Градостроительного кодекса Российской Федерации от 29 декабря 2004 г. №190-ФЗ, членство в СРО в области </w:t>
      </w:r>
      <w:r w:rsidR="0076615A" w:rsidRPr="00681F6D">
        <w:t xml:space="preserve">архитектурно-строительного проектирования </w:t>
      </w:r>
      <w:r w:rsidRPr="00681F6D">
        <w:t>не требуется.</w:t>
      </w:r>
    </w:p>
    <w:p w:rsidR="00DE3FFC" w:rsidRPr="00681F6D" w:rsidRDefault="00DE3FFC" w:rsidP="00DE3FFC">
      <w:pPr>
        <w:autoSpaceDE w:val="0"/>
        <w:autoSpaceDN w:val="0"/>
        <w:adjustRightInd w:val="0"/>
        <w:ind w:firstLine="708"/>
        <w:contextualSpacing/>
        <w:jc w:val="both"/>
      </w:pPr>
      <w:r w:rsidRPr="00681F6D">
        <w:t xml:space="preserve">Документы или копии этих документов, подтверждающие соответствие участника конкурса требованиям законодательства РФ к лицам, осуществляющим поставку товара, выполнение работы, оказание услуги, являющихся объектом закупки: действующая выписка из реестра членов саморегулируемой организации по форме, утвержденной Приказом </w:t>
      </w:r>
      <w:proofErr w:type="spellStart"/>
      <w:r w:rsidRPr="00681F6D">
        <w:t>Ростехнадзора</w:t>
      </w:r>
      <w:proofErr w:type="spellEnd"/>
      <w:r w:rsidRPr="00681F6D">
        <w:t xml:space="preserve"> от 04.03.2019 № 86 или копия такой выписки. Указанная выписка должна содержать сведения о наличии у члена саморегулируемой организации права выполнять подготовку проектной документации, заключаемым с использованием конкурентных способов заключения договоров в отношении объектов капитального строительства, а также сведения о </w:t>
      </w:r>
      <w:proofErr w:type="spellStart"/>
      <w:r w:rsidRPr="00681F6D">
        <w:t>неприостановлении</w:t>
      </w:r>
      <w:proofErr w:type="spellEnd"/>
      <w:r w:rsidRPr="00681F6D">
        <w:t xml:space="preserve"> права осуществлять подготовку проектной документации;</w:t>
      </w:r>
    </w:p>
    <w:p w:rsidR="008C39BB" w:rsidRPr="00681F6D" w:rsidRDefault="008C39BB" w:rsidP="008C39BB">
      <w:pPr>
        <w:autoSpaceDE w:val="0"/>
        <w:autoSpaceDN w:val="0"/>
        <w:adjustRightInd w:val="0"/>
        <w:ind w:firstLine="709"/>
        <w:jc w:val="both"/>
      </w:pPr>
      <w:r w:rsidRPr="00681F6D">
        <w:t xml:space="preserve">2) </w:t>
      </w:r>
      <w:proofErr w:type="spellStart"/>
      <w:r w:rsidRPr="00681F6D">
        <w:t>непроведение</w:t>
      </w:r>
      <w:proofErr w:type="spellEnd"/>
      <w:r w:rsidRPr="00681F6D">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C39BB" w:rsidRPr="00681F6D" w:rsidRDefault="008C39BB" w:rsidP="008C39BB">
      <w:pPr>
        <w:autoSpaceDE w:val="0"/>
        <w:autoSpaceDN w:val="0"/>
        <w:adjustRightInd w:val="0"/>
        <w:ind w:firstLine="709"/>
        <w:jc w:val="both"/>
      </w:pPr>
      <w:r w:rsidRPr="00681F6D">
        <w:t xml:space="preserve">3) </w:t>
      </w:r>
      <w:proofErr w:type="spellStart"/>
      <w:r w:rsidRPr="00681F6D">
        <w:t>неприостановление</w:t>
      </w:r>
      <w:proofErr w:type="spellEnd"/>
      <w:r w:rsidRPr="00681F6D">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C39BB" w:rsidRPr="00681F6D" w:rsidRDefault="008C39BB" w:rsidP="008C39BB">
      <w:pPr>
        <w:autoSpaceDE w:val="0"/>
        <w:autoSpaceDN w:val="0"/>
        <w:adjustRightInd w:val="0"/>
        <w:ind w:firstLine="709"/>
        <w:jc w:val="both"/>
      </w:pPr>
      <w:r w:rsidRPr="00681F6D">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w:t>
      </w:r>
      <w:r w:rsidRPr="00681F6D">
        <w:lastRenderedPageBreak/>
        <w:t>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C39BB" w:rsidRPr="00681F6D" w:rsidRDefault="008C39BB" w:rsidP="008C39BB">
      <w:pPr>
        <w:widowControl w:val="0"/>
        <w:autoSpaceDE w:val="0"/>
        <w:autoSpaceDN w:val="0"/>
        <w:adjustRightInd w:val="0"/>
        <w:ind w:firstLine="709"/>
        <w:jc w:val="both"/>
      </w:pPr>
      <w:r w:rsidRPr="00681F6D">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8C39BB" w:rsidRPr="00681F6D" w:rsidRDefault="008C39BB" w:rsidP="008C39BB">
      <w:pPr>
        <w:widowControl w:val="0"/>
        <w:autoSpaceDE w:val="0"/>
        <w:autoSpaceDN w:val="0"/>
        <w:adjustRightInd w:val="0"/>
        <w:ind w:firstLine="709"/>
        <w:jc w:val="both"/>
      </w:pPr>
      <w:r w:rsidRPr="00681F6D">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C39BB" w:rsidRPr="00681F6D" w:rsidRDefault="008C39BB" w:rsidP="008C39BB">
      <w:pPr>
        <w:widowControl w:val="0"/>
        <w:autoSpaceDE w:val="0"/>
        <w:autoSpaceDN w:val="0"/>
        <w:adjustRightInd w:val="0"/>
        <w:ind w:firstLine="709"/>
        <w:jc w:val="both"/>
      </w:pPr>
      <w:r w:rsidRPr="00681F6D">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81F6D">
        <w:t>неполнородными</w:t>
      </w:r>
      <w:proofErr w:type="spellEnd"/>
      <w:r w:rsidRPr="00681F6D">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C39BB" w:rsidRPr="00681F6D" w:rsidRDefault="008C39BB" w:rsidP="008C39BB">
      <w:pPr>
        <w:autoSpaceDE w:val="0"/>
        <w:autoSpaceDN w:val="0"/>
        <w:adjustRightInd w:val="0"/>
        <w:ind w:firstLine="709"/>
        <w:jc w:val="both"/>
      </w:pPr>
      <w:r w:rsidRPr="00681F6D">
        <w:t>8) отсутствие в предусмотренном Законом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8C39BB" w:rsidRPr="00681F6D" w:rsidRDefault="008C39BB" w:rsidP="008C39BB">
      <w:pPr>
        <w:autoSpaceDE w:val="0"/>
        <w:autoSpaceDN w:val="0"/>
        <w:adjustRightInd w:val="0"/>
        <w:ind w:firstLine="709"/>
        <w:jc w:val="both"/>
      </w:pPr>
      <w:r w:rsidRPr="00681F6D">
        <w:rPr>
          <w:bCs/>
        </w:rPr>
        <w:t>9) участник закупки не является офшорной компанией;</w:t>
      </w:r>
    </w:p>
    <w:p w:rsidR="008C39BB" w:rsidRPr="00681F6D" w:rsidRDefault="008C39BB" w:rsidP="008C39BB">
      <w:pPr>
        <w:autoSpaceDE w:val="0"/>
        <w:autoSpaceDN w:val="0"/>
        <w:adjustRightInd w:val="0"/>
        <w:ind w:firstLine="709"/>
        <w:jc w:val="both"/>
      </w:pPr>
      <w:r w:rsidRPr="00681F6D">
        <w:rPr>
          <w:bCs/>
        </w:rPr>
        <w:t>10) отсутствие у участника закупки ограничений для участия в закупках, установленных законодательством Российской Федерации.</w:t>
      </w:r>
    </w:p>
    <w:p w:rsidR="008C39BB" w:rsidRPr="00681F6D" w:rsidRDefault="008C39BB" w:rsidP="008C39BB">
      <w:pPr>
        <w:widowControl w:val="0"/>
        <w:autoSpaceDE w:val="0"/>
        <w:autoSpaceDN w:val="0"/>
        <w:adjustRightInd w:val="0"/>
        <w:ind w:firstLine="709"/>
        <w:jc w:val="both"/>
      </w:pPr>
      <w:r w:rsidRPr="00681F6D">
        <w:rPr>
          <w:bCs/>
          <w:iCs/>
        </w:rPr>
        <w:t xml:space="preserve">14.2. </w:t>
      </w:r>
      <w:r w:rsidRPr="00681F6D">
        <w:t>Заказчик проверяет участников закупки на соответствие требованиям, указанным в подпунктах 1 и 8 пункта 14.1 настоящей документации, а также вправе проверять соответствие участников закупок требованиям, установленным в подпунктах 2 - 7 и 9 - 10 пункта 14.1 настоящей документации.</w:t>
      </w:r>
    </w:p>
    <w:p w:rsidR="00070E64" w:rsidRPr="00681F6D" w:rsidRDefault="00070E64" w:rsidP="00070E64">
      <w:pPr>
        <w:shd w:val="clear" w:color="auto" w:fill="FFFFFF"/>
        <w:ind w:firstLine="709"/>
        <w:rPr>
          <w:iCs/>
        </w:rPr>
      </w:pPr>
    </w:p>
    <w:p w:rsidR="00A61698" w:rsidRPr="00681F6D" w:rsidRDefault="00A61698" w:rsidP="00A61698">
      <w:pPr>
        <w:shd w:val="clear" w:color="auto" w:fill="FFFFFF"/>
        <w:tabs>
          <w:tab w:val="left" w:leader="underscore" w:pos="8395"/>
        </w:tabs>
        <w:ind w:firstLine="709"/>
        <w:jc w:val="center"/>
        <w:rPr>
          <w:b/>
          <w:bCs/>
        </w:rPr>
      </w:pPr>
      <w:r w:rsidRPr="00681F6D">
        <w:rPr>
          <w:b/>
          <w:bCs/>
        </w:rPr>
        <w:t>14-1.</w:t>
      </w:r>
      <w:r w:rsidRPr="00681F6D">
        <w:rPr>
          <w:b/>
        </w:rPr>
        <w:t xml:space="preserve"> Дополнительные требования, предъявляемые к участникам конкурса </w:t>
      </w:r>
      <w:r w:rsidRPr="00681F6D">
        <w:rPr>
          <w:b/>
          <w:bCs/>
        </w:rPr>
        <w:t>в электронной форме</w:t>
      </w:r>
      <w:r w:rsidRPr="00681F6D">
        <w:rPr>
          <w:b/>
        </w:rPr>
        <w:t xml:space="preserve"> и исчерпывающий перечень документов, которые должны быть представлены участниками конкурса в соответствии с частью 2 статьи 31, частью 5 статьи 56.1 </w:t>
      </w:r>
      <w:r w:rsidRPr="00681F6D">
        <w:rPr>
          <w:b/>
          <w:bCs/>
        </w:rPr>
        <w:t>Закона о контрактной системе</w:t>
      </w:r>
    </w:p>
    <w:p w:rsidR="00A61698" w:rsidRPr="00681F6D" w:rsidRDefault="00A61698" w:rsidP="00A61698">
      <w:pPr>
        <w:shd w:val="clear" w:color="auto" w:fill="FFFFFF"/>
        <w:tabs>
          <w:tab w:val="left" w:leader="underscore" w:pos="8395"/>
        </w:tabs>
        <w:ind w:firstLine="709"/>
        <w:jc w:val="center"/>
        <w:rPr>
          <w:b/>
          <w:bCs/>
        </w:rPr>
      </w:pPr>
    </w:p>
    <w:p w:rsidR="00A61698" w:rsidRPr="00681F6D" w:rsidRDefault="00A61698" w:rsidP="00D1527B">
      <w:pPr>
        <w:autoSpaceDE w:val="0"/>
        <w:autoSpaceDN w:val="0"/>
        <w:adjustRightInd w:val="0"/>
        <w:ind w:firstLine="601"/>
        <w:jc w:val="both"/>
        <w:rPr>
          <w:iCs/>
        </w:rPr>
      </w:pPr>
      <w:r w:rsidRPr="00681F6D">
        <w:rPr>
          <w:iCs/>
        </w:rPr>
        <w:t>14-1.1.</w:t>
      </w:r>
      <w:r w:rsidRPr="00681F6D">
        <w:t xml:space="preserve"> </w:t>
      </w:r>
      <w:r w:rsidR="00DE3FFC" w:rsidRPr="00681F6D">
        <w:t>Н</w:t>
      </w:r>
      <w:r w:rsidR="00D1527B" w:rsidRPr="00681F6D">
        <w:t>е предусмотрены.</w:t>
      </w:r>
    </w:p>
    <w:p w:rsidR="00070E64" w:rsidRPr="00681F6D" w:rsidRDefault="00070E64" w:rsidP="00070E64">
      <w:pPr>
        <w:shd w:val="clear" w:color="auto" w:fill="FFFFFF"/>
        <w:ind w:firstLine="709"/>
        <w:jc w:val="center"/>
        <w:rPr>
          <w:b/>
        </w:rPr>
      </w:pPr>
      <w:r w:rsidRPr="00681F6D">
        <w:rPr>
          <w:b/>
        </w:rPr>
        <w:lastRenderedPageBreak/>
        <w:t xml:space="preserve">15. Порядок предоставления участникам закупки </w:t>
      </w:r>
    </w:p>
    <w:p w:rsidR="00070E64" w:rsidRPr="00681F6D" w:rsidRDefault="00070E64" w:rsidP="00070E64">
      <w:pPr>
        <w:shd w:val="clear" w:color="auto" w:fill="FFFFFF"/>
        <w:ind w:firstLine="709"/>
        <w:jc w:val="center"/>
        <w:rPr>
          <w:b/>
        </w:rPr>
      </w:pPr>
      <w:r w:rsidRPr="00681F6D">
        <w:rPr>
          <w:b/>
        </w:rPr>
        <w:t>разъяснений положений конкурсной документации, даты начала</w:t>
      </w:r>
    </w:p>
    <w:p w:rsidR="00070E64" w:rsidRPr="00681F6D" w:rsidRDefault="00070E64" w:rsidP="00070E64">
      <w:pPr>
        <w:shd w:val="clear" w:color="auto" w:fill="FFFFFF"/>
        <w:ind w:firstLine="709"/>
        <w:jc w:val="center"/>
        <w:rPr>
          <w:b/>
        </w:rPr>
      </w:pPr>
      <w:r w:rsidRPr="00681F6D">
        <w:rPr>
          <w:b/>
        </w:rPr>
        <w:t xml:space="preserve"> и оконча</w:t>
      </w:r>
      <w:r w:rsidR="006E2BBC" w:rsidRPr="00681F6D">
        <w:rPr>
          <w:b/>
        </w:rPr>
        <w:t>ния срока такого предоставления</w:t>
      </w:r>
    </w:p>
    <w:p w:rsidR="00070E64" w:rsidRPr="00681F6D" w:rsidRDefault="00070E64" w:rsidP="00070E64">
      <w:pPr>
        <w:shd w:val="clear" w:color="auto" w:fill="FFFFFF"/>
        <w:tabs>
          <w:tab w:val="left" w:leader="underscore" w:pos="6283"/>
          <w:tab w:val="left" w:leader="underscore" w:pos="8198"/>
        </w:tabs>
        <w:ind w:firstLine="709"/>
        <w:jc w:val="both"/>
      </w:pPr>
    </w:p>
    <w:p w:rsidR="00070E64" w:rsidRPr="00681F6D" w:rsidRDefault="00070E64" w:rsidP="00070E64">
      <w:pPr>
        <w:shd w:val="clear" w:color="auto" w:fill="FFFFFF"/>
        <w:tabs>
          <w:tab w:val="left" w:leader="underscore" w:pos="6283"/>
          <w:tab w:val="left" w:leader="underscore" w:pos="8198"/>
        </w:tabs>
        <w:ind w:firstLine="709"/>
        <w:jc w:val="both"/>
      </w:pPr>
      <w:r w:rsidRPr="00681F6D">
        <w:t>15.1. Любой участник конкурса,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конкурса, запрос о даче разъяснений положений конкурсной документации. При этом участник конкурса вправе направить не более чем три запроса о даче разъяснений положений конкурсной документации в отношении одного конкурса.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070E64" w:rsidRPr="00681F6D" w:rsidRDefault="00070E64" w:rsidP="00070E64">
      <w:pPr>
        <w:widowControl w:val="0"/>
        <w:autoSpaceDE w:val="0"/>
        <w:autoSpaceDN w:val="0"/>
        <w:adjustRightInd w:val="0"/>
        <w:ind w:firstLine="709"/>
        <w:jc w:val="both"/>
        <w:rPr>
          <w:i/>
        </w:rPr>
      </w:pPr>
      <w:r w:rsidRPr="00681F6D">
        <w:t xml:space="preserve">15.2. В течение двух рабочих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конкурсе. Дата начала и окончания срока предоставления участникам закупки разъяснений положений конкурсной документации указаны </w:t>
      </w:r>
      <w:r w:rsidRPr="00681F6D">
        <w:rPr>
          <w:i/>
        </w:rPr>
        <w:t xml:space="preserve">в п. 16 Информационной карты закупки. </w:t>
      </w:r>
      <w:r w:rsidRPr="00681F6D">
        <w:t>Разъяснения положений конкурсной документации не должны изменять ее суть.</w:t>
      </w:r>
    </w:p>
    <w:p w:rsidR="00070E64" w:rsidRPr="00681F6D" w:rsidRDefault="00070E64" w:rsidP="00070E64">
      <w:pPr>
        <w:shd w:val="clear" w:color="auto" w:fill="FFFFFF"/>
        <w:tabs>
          <w:tab w:val="left" w:leader="underscore" w:pos="6283"/>
          <w:tab w:val="left" w:leader="underscore" w:pos="8198"/>
        </w:tabs>
        <w:ind w:firstLine="709"/>
        <w:jc w:val="both"/>
      </w:pPr>
    </w:p>
    <w:p w:rsidR="00070E64" w:rsidRPr="00681F6D" w:rsidRDefault="00070E64" w:rsidP="00070E64">
      <w:pPr>
        <w:shd w:val="clear" w:color="auto" w:fill="FFFFFF"/>
        <w:ind w:firstLine="709"/>
        <w:jc w:val="center"/>
        <w:rPr>
          <w:b/>
        </w:rPr>
      </w:pPr>
      <w:r w:rsidRPr="00681F6D">
        <w:rPr>
          <w:b/>
        </w:rPr>
        <w:t xml:space="preserve">16. Дата и время окончания срока подачи заявок на участие в конкурсе </w:t>
      </w:r>
      <w:r w:rsidR="006E2BBC" w:rsidRPr="00681F6D">
        <w:rPr>
          <w:b/>
        </w:rPr>
        <w:t>в электронной форме</w:t>
      </w:r>
    </w:p>
    <w:p w:rsidR="00070E64" w:rsidRPr="00681F6D" w:rsidRDefault="00070E64" w:rsidP="00070E64">
      <w:pPr>
        <w:shd w:val="clear" w:color="auto" w:fill="FFFFFF"/>
        <w:ind w:firstLine="709"/>
        <w:jc w:val="center"/>
        <w:rPr>
          <w:b/>
        </w:rPr>
      </w:pPr>
    </w:p>
    <w:p w:rsidR="00070E64" w:rsidRPr="00681F6D" w:rsidRDefault="00070E64" w:rsidP="00070E64">
      <w:pPr>
        <w:shd w:val="clear" w:color="auto" w:fill="FFFFFF"/>
        <w:ind w:firstLine="709"/>
        <w:jc w:val="both"/>
        <w:rPr>
          <w:i/>
        </w:rPr>
      </w:pPr>
      <w:r w:rsidRPr="00681F6D">
        <w:t xml:space="preserve">16.1. Дата и время окончания подачи заявок на участие в закупке указаны </w:t>
      </w:r>
      <w:r w:rsidRPr="00681F6D">
        <w:rPr>
          <w:i/>
        </w:rPr>
        <w:t>в п. 17 Информационной карте закупки.</w:t>
      </w:r>
    </w:p>
    <w:p w:rsidR="00070E64" w:rsidRPr="00681F6D" w:rsidRDefault="00070E64" w:rsidP="00070E64">
      <w:pPr>
        <w:shd w:val="clear" w:color="auto" w:fill="FFFFFF"/>
        <w:ind w:firstLine="709"/>
        <w:jc w:val="center"/>
        <w:rPr>
          <w:b/>
          <w:bCs/>
        </w:rPr>
      </w:pPr>
    </w:p>
    <w:p w:rsidR="00070E64" w:rsidRPr="00681F6D" w:rsidRDefault="00070E64" w:rsidP="00070E64">
      <w:pPr>
        <w:shd w:val="clear" w:color="auto" w:fill="FFFFFF"/>
        <w:ind w:firstLine="709"/>
        <w:jc w:val="center"/>
        <w:rPr>
          <w:b/>
          <w:bCs/>
        </w:rPr>
      </w:pPr>
      <w:r w:rsidRPr="00681F6D">
        <w:rPr>
          <w:b/>
          <w:bCs/>
        </w:rPr>
        <w:t xml:space="preserve">17. Дата и время рассмотрения и оценки первых частей заявок на участие в конкурсе </w:t>
      </w:r>
      <w:r w:rsidR="006E2BBC" w:rsidRPr="00681F6D">
        <w:rPr>
          <w:b/>
          <w:bCs/>
        </w:rPr>
        <w:t>в электронной форме</w:t>
      </w:r>
    </w:p>
    <w:p w:rsidR="00070E64" w:rsidRPr="00681F6D" w:rsidRDefault="00070E64" w:rsidP="00070E64">
      <w:pPr>
        <w:shd w:val="clear" w:color="auto" w:fill="FFFFFF"/>
        <w:ind w:firstLine="709"/>
        <w:jc w:val="center"/>
        <w:rPr>
          <w:b/>
          <w:bCs/>
        </w:rPr>
      </w:pPr>
    </w:p>
    <w:p w:rsidR="00070E64" w:rsidRPr="00681F6D" w:rsidRDefault="00070E64" w:rsidP="00070E64">
      <w:pPr>
        <w:shd w:val="clear" w:color="auto" w:fill="FFFFFF"/>
        <w:ind w:firstLine="709"/>
        <w:jc w:val="both"/>
        <w:rPr>
          <w:bCs/>
          <w:i/>
        </w:rPr>
      </w:pPr>
      <w:r w:rsidRPr="00681F6D">
        <w:rPr>
          <w:bCs/>
        </w:rPr>
        <w:t>17.1. Рассмотрение и оценка пер</w:t>
      </w:r>
      <w:r w:rsidR="00B05984" w:rsidRPr="00681F6D">
        <w:rPr>
          <w:bCs/>
        </w:rPr>
        <w:t>в</w:t>
      </w:r>
      <w:r w:rsidRPr="00681F6D">
        <w:rPr>
          <w:bCs/>
        </w:rPr>
        <w:t xml:space="preserve">ых частей заявок на участие в конкурсе состоится в срок, </w:t>
      </w:r>
      <w:r w:rsidRPr="00681F6D">
        <w:rPr>
          <w:bCs/>
          <w:i/>
        </w:rPr>
        <w:t>указанный в п. 18 Информационной карты закупки.</w:t>
      </w:r>
    </w:p>
    <w:p w:rsidR="00070E64" w:rsidRPr="00681F6D" w:rsidRDefault="00070E64" w:rsidP="00070E64">
      <w:pPr>
        <w:shd w:val="clear" w:color="auto" w:fill="FFFFFF"/>
        <w:ind w:firstLine="709"/>
        <w:jc w:val="center"/>
        <w:rPr>
          <w:b/>
        </w:rPr>
      </w:pPr>
    </w:p>
    <w:p w:rsidR="00070E64" w:rsidRPr="00681F6D" w:rsidRDefault="00070E64" w:rsidP="00070E64">
      <w:pPr>
        <w:shd w:val="clear" w:color="auto" w:fill="FFFFFF"/>
        <w:ind w:firstLine="709"/>
        <w:jc w:val="center"/>
        <w:rPr>
          <w:b/>
        </w:rPr>
      </w:pPr>
      <w:r w:rsidRPr="00681F6D">
        <w:rPr>
          <w:b/>
        </w:rPr>
        <w:t>18. Дата подачи участниками конкурса в электронной форме окончатель</w:t>
      </w:r>
      <w:r w:rsidR="006E2BBC" w:rsidRPr="00681F6D">
        <w:rPr>
          <w:b/>
        </w:rPr>
        <w:t>ных предложений о цене договора</w:t>
      </w:r>
    </w:p>
    <w:p w:rsidR="00070E64" w:rsidRPr="00681F6D" w:rsidRDefault="00070E64" w:rsidP="00070E64">
      <w:pPr>
        <w:shd w:val="clear" w:color="auto" w:fill="FFFFFF"/>
        <w:ind w:firstLine="709"/>
        <w:jc w:val="center"/>
        <w:rPr>
          <w:b/>
        </w:rPr>
      </w:pPr>
    </w:p>
    <w:p w:rsidR="00070E64" w:rsidRPr="00681F6D" w:rsidRDefault="00070E64" w:rsidP="00070E64">
      <w:pPr>
        <w:shd w:val="clear" w:color="auto" w:fill="FFFFFF"/>
        <w:ind w:firstLine="709"/>
        <w:jc w:val="both"/>
        <w:rPr>
          <w:i/>
        </w:rPr>
      </w:pPr>
      <w:r w:rsidRPr="00681F6D">
        <w:t xml:space="preserve">18.1. Дата подачи участниками конкурса окончательных предложений о цене договора указана </w:t>
      </w:r>
      <w:r w:rsidRPr="00681F6D">
        <w:rPr>
          <w:i/>
        </w:rPr>
        <w:t>в п. 19 Информационной карте закупки.</w:t>
      </w:r>
    </w:p>
    <w:p w:rsidR="00070E64" w:rsidRPr="00681F6D" w:rsidRDefault="00070E64" w:rsidP="00070E64">
      <w:pPr>
        <w:shd w:val="clear" w:color="auto" w:fill="FFFFFF"/>
        <w:ind w:firstLine="709"/>
        <w:jc w:val="both"/>
        <w:rPr>
          <w:bCs/>
          <w:i/>
        </w:rPr>
      </w:pPr>
    </w:p>
    <w:p w:rsidR="00070E64" w:rsidRPr="00681F6D" w:rsidRDefault="00070E64" w:rsidP="00070E64">
      <w:pPr>
        <w:shd w:val="clear" w:color="auto" w:fill="FFFFFF"/>
        <w:ind w:firstLine="709"/>
        <w:jc w:val="center"/>
        <w:rPr>
          <w:b/>
          <w:bCs/>
        </w:rPr>
      </w:pPr>
      <w:r w:rsidRPr="00681F6D">
        <w:rPr>
          <w:b/>
          <w:bCs/>
        </w:rPr>
        <w:t xml:space="preserve">19. Дата и время рассмотрения и оценки вторых частей заявок на участие в конкурсе </w:t>
      </w:r>
      <w:r w:rsidR="006E2BBC" w:rsidRPr="00681F6D">
        <w:rPr>
          <w:b/>
          <w:bCs/>
        </w:rPr>
        <w:t>в электронной форме</w:t>
      </w:r>
    </w:p>
    <w:p w:rsidR="00070E64" w:rsidRPr="00681F6D" w:rsidRDefault="00070E64" w:rsidP="00070E64">
      <w:pPr>
        <w:shd w:val="clear" w:color="auto" w:fill="FFFFFF"/>
        <w:ind w:firstLine="709"/>
        <w:jc w:val="center"/>
        <w:rPr>
          <w:b/>
          <w:bCs/>
        </w:rPr>
      </w:pPr>
    </w:p>
    <w:p w:rsidR="00070E64" w:rsidRPr="00681F6D" w:rsidRDefault="00070E64" w:rsidP="00070E64">
      <w:pPr>
        <w:shd w:val="clear" w:color="auto" w:fill="FFFFFF"/>
        <w:ind w:firstLine="709"/>
        <w:jc w:val="both"/>
        <w:rPr>
          <w:bCs/>
          <w:i/>
        </w:rPr>
      </w:pPr>
      <w:r w:rsidRPr="00681F6D">
        <w:rPr>
          <w:bCs/>
        </w:rPr>
        <w:t xml:space="preserve">19.1. Рассмотрение и оценка вторых частей заявок на участие в конкурсе состоится в срок, </w:t>
      </w:r>
      <w:r w:rsidRPr="00681F6D">
        <w:rPr>
          <w:bCs/>
          <w:i/>
        </w:rPr>
        <w:t>указанный в п. 20 Информационной карты закупки.</w:t>
      </w:r>
    </w:p>
    <w:p w:rsidR="00070E64" w:rsidRPr="00681F6D" w:rsidRDefault="00070E64" w:rsidP="00070E64">
      <w:pPr>
        <w:shd w:val="clear" w:color="auto" w:fill="FFFFFF"/>
        <w:ind w:firstLine="709"/>
        <w:jc w:val="both"/>
        <w:rPr>
          <w:bCs/>
          <w:i/>
        </w:rPr>
      </w:pPr>
    </w:p>
    <w:p w:rsidR="007A5FDF" w:rsidRPr="00681F6D" w:rsidRDefault="007A5FDF" w:rsidP="007A5FDF">
      <w:pPr>
        <w:shd w:val="clear" w:color="auto" w:fill="FFFFFF"/>
        <w:ind w:firstLine="709"/>
        <w:jc w:val="center"/>
        <w:rPr>
          <w:b/>
          <w:bCs/>
        </w:rPr>
      </w:pPr>
      <w:r w:rsidRPr="00681F6D">
        <w:rPr>
          <w:b/>
          <w:bCs/>
        </w:rPr>
        <w:t>20. Критерии оценки заявок на участие в конкурсе в электронной форме, величины значимости этих критериев, порядок рассмотрения и оценки заявок на участие в конкурсе в электронной форме</w:t>
      </w:r>
    </w:p>
    <w:p w:rsidR="007A5FDF" w:rsidRPr="00681F6D" w:rsidRDefault="007A5FDF" w:rsidP="007A5FDF">
      <w:pPr>
        <w:autoSpaceDE w:val="0"/>
        <w:autoSpaceDN w:val="0"/>
        <w:adjustRightInd w:val="0"/>
        <w:ind w:firstLine="709"/>
        <w:jc w:val="both"/>
      </w:pPr>
    </w:p>
    <w:p w:rsidR="007A5FDF" w:rsidRPr="00681F6D" w:rsidRDefault="007A5FDF" w:rsidP="007A5FDF">
      <w:pPr>
        <w:autoSpaceDE w:val="0"/>
        <w:autoSpaceDN w:val="0"/>
        <w:adjustRightInd w:val="0"/>
        <w:ind w:firstLine="567"/>
        <w:jc w:val="both"/>
      </w:pPr>
      <w:r w:rsidRPr="00681F6D">
        <w:t xml:space="preserve">20.1. Для оценки заявок применяется бальная система оценки заявок с учётом предельных величин значимости каждого критерия оценки заявок, определённых Законом о контрактной системе, Правилами оценки заявок, окончательных предложений участников закупки товаров, </w:t>
      </w:r>
      <w:r w:rsidRPr="00681F6D">
        <w:lastRenderedPageBreak/>
        <w:t>работ, услуг для обеспечения государственных и муниципальных нужд (утверждены постановлением Правительства РФ от 28.11.2013 г. № 1085) и настоящей документацией.</w:t>
      </w:r>
    </w:p>
    <w:p w:rsidR="007A5FDF" w:rsidRPr="00681F6D" w:rsidRDefault="007A5FDF" w:rsidP="007A5FDF">
      <w:pPr>
        <w:autoSpaceDE w:val="0"/>
        <w:autoSpaceDN w:val="0"/>
        <w:adjustRightInd w:val="0"/>
        <w:ind w:firstLine="567"/>
        <w:jc w:val="both"/>
      </w:pPr>
      <w:r w:rsidRPr="00681F6D">
        <w:t xml:space="preserve">20.2. Критерии оценки заявок на участие в конкурсе, величины значимости таких критериев указаны в </w:t>
      </w:r>
      <w:r w:rsidRPr="00681F6D">
        <w:rPr>
          <w:i/>
        </w:rPr>
        <w:t xml:space="preserve">п. 22 Информационной карты закупки. </w:t>
      </w:r>
      <w:r w:rsidRPr="00681F6D">
        <w:t>Сумма величин значимости всех критериев оценки должна составлять 100 процентов.</w:t>
      </w:r>
    </w:p>
    <w:p w:rsidR="007A5FDF" w:rsidRPr="00681F6D" w:rsidRDefault="007A5FDF" w:rsidP="007A5FDF">
      <w:pPr>
        <w:autoSpaceDE w:val="0"/>
        <w:autoSpaceDN w:val="0"/>
        <w:adjustRightInd w:val="0"/>
        <w:ind w:firstLine="540"/>
        <w:jc w:val="both"/>
      </w:pPr>
      <w:r w:rsidRPr="00681F6D">
        <w:t>20.3. Победителем конкурса признается его участник, который предложил лучшие условия исполнения договора и заявке на участие в конкурсе которого присвоен первый номер.</w:t>
      </w:r>
    </w:p>
    <w:p w:rsidR="00070E64" w:rsidRPr="00681F6D" w:rsidRDefault="00070E64" w:rsidP="00070E64">
      <w:pPr>
        <w:shd w:val="clear" w:color="auto" w:fill="FFFFFF"/>
        <w:ind w:firstLine="709"/>
        <w:jc w:val="center"/>
      </w:pPr>
    </w:p>
    <w:p w:rsidR="00070E64" w:rsidRPr="00681F6D" w:rsidRDefault="00070E64" w:rsidP="00070E64">
      <w:pPr>
        <w:shd w:val="clear" w:color="auto" w:fill="FFFFFF"/>
        <w:ind w:firstLine="709"/>
        <w:jc w:val="center"/>
        <w:rPr>
          <w:b/>
        </w:rPr>
      </w:pPr>
      <w:r w:rsidRPr="00681F6D">
        <w:rPr>
          <w:b/>
        </w:rPr>
        <w:t xml:space="preserve">21. </w:t>
      </w:r>
      <w:r w:rsidR="0091349F" w:rsidRPr="00681F6D">
        <w:rPr>
          <w:b/>
        </w:rPr>
        <w:t>Обеспечение заявок на участие в конкурсе</w:t>
      </w:r>
    </w:p>
    <w:p w:rsidR="00070E64" w:rsidRPr="00681F6D" w:rsidRDefault="00070E64" w:rsidP="00070E64">
      <w:pPr>
        <w:shd w:val="clear" w:color="auto" w:fill="FFFFFF"/>
        <w:ind w:firstLine="709"/>
        <w:jc w:val="center"/>
        <w:rPr>
          <w:b/>
        </w:rPr>
      </w:pPr>
    </w:p>
    <w:p w:rsidR="0091349F" w:rsidRPr="00681F6D" w:rsidRDefault="0091349F" w:rsidP="008367C0">
      <w:pPr>
        <w:pStyle w:val="aff0"/>
        <w:spacing w:before="0"/>
        <w:ind w:firstLine="567"/>
        <w:contextualSpacing/>
        <w:jc w:val="both"/>
        <w:rPr>
          <w:b w:val="0"/>
          <w:sz w:val="24"/>
          <w:szCs w:val="24"/>
        </w:rPr>
      </w:pPr>
      <w:r w:rsidRPr="00681F6D">
        <w:rPr>
          <w:b w:val="0"/>
          <w:sz w:val="24"/>
          <w:szCs w:val="24"/>
        </w:rPr>
        <w:t xml:space="preserve">21.1. Заказчик устанавливает требование к обеспечению заявок на участие в </w:t>
      </w:r>
      <w:r w:rsidR="00AB5623" w:rsidRPr="00681F6D">
        <w:rPr>
          <w:b w:val="0"/>
          <w:sz w:val="24"/>
          <w:szCs w:val="24"/>
        </w:rPr>
        <w:t>конкурсе</w:t>
      </w:r>
      <w:r w:rsidRPr="00681F6D">
        <w:rPr>
          <w:b w:val="0"/>
          <w:sz w:val="24"/>
          <w:szCs w:val="24"/>
        </w:rPr>
        <w:t xml:space="preserve"> при условии, что начальная (максимальная) цена договора превышает один миллион рублей. Размер обеспечения заявки на участие в </w:t>
      </w:r>
      <w:r w:rsidR="00AB5623" w:rsidRPr="00681F6D">
        <w:rPr>
          <w:b w:val="0"/>
          <w:sz w:val="24"/>
          <w:szCs w:val="24"/>
        </w:rPr>
        <w:t>конкурс</w:t>
      </w:r>
      <w:r w:rsidRPr="00681F6D">
        <w:rPr>
          <w:b w:val="0"/>
          <w:sz w:val="24"/>
          <w:szCs w:val="24"/>
        </w:rPr>
        <w:t xml:space="preserve">е указан в </w:t>
      </w:r>
      <w:r w:rsidRPr="00681F6D">
        <w:rPr>
          <w:b w:val="0"/>
          <w:bCs w:val="0"/>
          <w:i/>
          <w:sz w:val="24"/>
          <w:szCs w:val="24"/>
        </w:rPr>
        <w:t>п. 23 Информационной карты закупки</w:t>
      </w:r>
      <w:r w:rsidRPr="00681F6D">
        <w:rPr>
          <w:b w:val="0"/>
          <w:sz w:val="24"/>
          <w:szCs w:val="24"/>
        </w:rPr>
        <w:t xml:space="preserve">. Обеспечение заявки на участие в </w:t>
      </w:r>
      <w:r w:rsidR="00AB5623" w:rsidRPr="00681F6D">
        <w:rPr>
          <w:b w:val="0"/>
          <w:sz w:val="24"/>
          <w:szCs w:val="24"/>
        </w:rPr>
        <w:t>конкурс</w:t>
      </w:r>
      <w:r w:rsidRPr="00681F6D">
        <w:rPr>
          <w:b w:val="0"/>
          <w:sz w:val="24"/>
          <w:szCs w:val="24"/>
        </w:rPr>
        <w:t xml:space="preserve">е может предоставляться участником </w:t>
      </w:r>
      <w:r w:rsidR="00AB5623" w:rsidRPr="00681F6D">
        <w:rPr>
          <w:b w:val="0"/>
          <w:sz w:val="24"/>
          <w:szCs w:val="24"/>
        </w:rPr>
        <w:t>конкурс</w:t>
      </w:r>
      <w:r w:rsidRPr="00681F6D">
        <w:rPr>
          <w:b w:val="0"/>
          <w:sz w:val="24"/>
          <w:szCs w:val="24"/>
        </w:rPr>
        <w:t xml:space="preserve">а в виде денежных средств или банковской гарантии. Выбор способа обеспечения заявки на участие в </w:t>
      </w:r>
      <w:r w:rsidR="00AB5623" w:rsidRPr="00681F6D">
        <w:rPr>
          <w:b w:val="0"/>
          <w:sz w:val="24"/>
          <w:szCs w:val="24"/>
        </w:rPr>
        <w:t>конкурс</w:t>
      </w:r>
      <w:r w:rsidRPr="00681F6D">
        <w:rPr>
          <w:b w:val="0"/>
          <w:sz w:val="24"/>
          <w:szCs w:val="24"/>
        </w:rPr>
        <w:t>е осуществляется участником закупки.</w:t>
      </w:r>
    </w:p>
    <w:p w:rsidR="0091349F" w:rsidRPr="00681F6D" w:rsidRDefault="0091349F" w:rsidP="008367C0">
      <w:pPr>
        <w:pStyle w:val="aff0"/>
        <w:spacing w:before="0"/>
        <w:ind w:firstLine="567"/>
        <w:contextualSpacing/>
        <w:jc w:val="both"/>
        <w:rPr>
          <w:b w:val="0"/>
          <w:sz w:val="24"/>
          <w:szCs w:val="24"/>
        </w:rPr>
      </w:pPr>
      <w:r w:rsidRPr="00681F6D">
        <w:rPr>
          <w:b w:val="0"/>
          <w:sz w:val="24"/>
          <w:szCs w:val="24"/>
        </w:rPr>
        <w:t xml:space="preserve">Банковская гарантия, выданная участнику закупки банком для целей обеспечения заявки на участие в </w:t>
      </w:r>
      <w:r w:rsidR="00AB5623" w:rsidRPr="00681F6D">
        <w:rPr>
          <w:b w:val="0"/>
          <w:sz w:val="24"/>
          <w:szCs w:val="24"/>
        </w:rPr>
        <w:t>конкурс</w:t>
      </w:r>
      <w:r w:rsidRPr="00681F6D">
        <w:rPr>
          <w:b w:val="0"/>
          <w:sz w:val="24"/>
          <w:szCs w:val="24"/>
        </w:rPr>
        <w:t>е, должна соответствовать требованиям статьи 45 Федерального закона №44-ФЗ.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91349F" w:rsidRPr="00681F6D" w:rsidRDefault="0091349F" w:rsidP="008367C0">
      <w:pPr>
        <w:pStyle w:val="aff0"/>
        <w:spacing w:before="0"/>
        <w:ind w:firstLine="567"/>
        <w:contextualSpacing/>
        <w:jc w:val="both"/>
        <w:rPr>
          <w:b w:val="0"/>
          <w:sz w:val="24"/>
          <w:szCs w:val="24"/>
        </w:rPr>
      </w:pPr>
      <w:r w:rsidRPr="00681F6D">
        <w:rPr>
          <w:b w:val="0"/>
          <w:sz w:val="24"/>
          <w:szCs w:val="24"/>
        </w:rPr>
        <w:t xml:space="preserve">При проведении </w:t>
      </w:r>
      <w:r w:rsidR="00AB5623" w:rsidRPr="00681F6D">
        <w:rPr>
          <w:b w:val="0"/>
          <w:sz w:val="24"/>
          <w:szCs w:val="24"/>
        </w:rPr>
        <w:t>конкурс</w:t>
      </w:r>
      <w:r w:rsidRPr="00681F6D">
        <w:rPr>
          <w:b w:val="0"/>
          <w:sz w:val="24"/>
          <w:szCs w:val="24"/>
        </w:rPr>
        <w:t>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частью 2 статьи 24.1 Федерального закона №44-ФЗ.</w:t>
      </w:r>
    </w:p>
    <w:p w:rsidR="002F7B91" w:rsidRPr="00681F6D" w:rsidRDefault="00302E21" w:rsidP="008367C0">
      <w:pPr>
        <w:pStyle w:val="ConsPlusNormal"/>
        <w:ind w:firstLine="567"/>
        <w:jc w:val="both"/>
        <w:rPr>
          <w:rFonts w:ascii="Times New Roman" w:hAnsi="Times New Roman" w:cs="Times New Roman"/>
          <w:sz w:val="24"/>
          <w:szCs w:val="24"/>
        </w:rPr>
      </w:pPr>
      <w:r w:rsidRPr="00681F6D">
        <w:rPr>
          <w:rFonts w:ascii="Times New Roman" w:hAnsi="Times New Roman" w:cs="Times New Roman"/>
          <w:sz w:val="24"/>
          <w:szCs w:val="24"/>
        </w:rPr>
        <w:t>21.2.</w:t>
      </w:r>
      <w:r w:rsidR="002F7B91" w:rsidRPr="00681F6D">
        <w:rPr>
          <w:rFonts w:ascii="Times New Roman" w:hAnsi="Times New Roman" w:cs="Times New Roman"/>
          <w:sz w:val="24"/>
          <w:szCs w:val="24"/>
        </w:rPr>
        <w:t xml:space="preserve">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2F7B91" w:rsidRPr="00681F6D" w:rsidRDefault="00302E21" w:rsidP="008367C0">
      <w:pPr>
        <w:pStyle w:val="ConsPlusNormal"/>
        <w:ind w:firstLine="567"/>
        <w:jc w:val="both"/>
        <w:rPr>
          <w:rFonts w:ascii="Times New Roman" w:hAnsi="Times New Roman" w:cs="Times New Roman"/>
          <w:sz w:val="24"/>
          <w:szCs w:val="24"/>
        </w:rPr>
      </w:pPr>
      <w:r w:rsidRPr="00681F6D">
        <w:rPr>
          <w:rFonts w:ascii="Times New Roman" w:hAnsi="Times New Roman" w:cs="Times New Roman"/>
          <w:sz w:val="24"/>
          <w:szCs w:val="24"/>
        </w:rPr>
        <w:t>21.3</w:t>
      </w:r>
      <w:r w:rsidR="002F7B91" w:rsidRPr="00681F6D">
        <w:rPr>
          <w:rFonts w:ascii="Times New Roman" w:hAnsi="Times New Roman" w:cs="Times New Roman"/>
          <w:sz w:val="24"/>
          <w:szCs w:val="24"/>
        </w:rPr>
        <w:t>. Прекращается блокирование денежных средств, внесенных в качестве обеспечения заявки на участие в закупке, на специальном счете участника закупки, осуществленное в соответствии с частью 20 статьи 44 Федерального закона №44-ФЗ, в течение не более чем одного рабочего дня с даты наступления одного из следующих случаев:</w:t>
      </w:r>
    </w:p>
    <w:p w:rsidR="002F7B91" w:rsidRPr="00681F6D" w:rsidRDefault="002F7B91" w:rsidP="008367C0">
      <w:pPr>
        <w:pStyle w:val="ConsPlusNormal"/>
        <w:ind w:firstLine="567"/>
        <w:jc w:val="both"/>
        <w:rPr>
          <w:rFonts w:ascii="Times New Roman" w:hAnsi="Times New Roman" w:cs="Times New Roman"/>
          <w:sz w:val="24"/>
          <w:szCs w:val="24"/>
        </w:rPr>
      </w:pPr>
      <w:r w:rsidRPr="00681F6D">
        <w:rPr>
          <w:rFonts w:ascii="Times New Roman" w:hAnsi="Times New Roman" w:cs="Times New Roman"/>
          <w:sz w:val="24"/>
          <w:szCs w:val="24"/>
        </w:rPr>
        <w:t xml:space="preserve">1) размещение в единой информационной системе и на электронной площадке протокола подведения итогов конкурса </w:t>
      </w:r>
      <w:r w:rsidR="00302E21" w:rsidRPr="00681F6D">
        <w:rPr>
          <w:rFonts w:ascii="Times New Roman" w:hAnsi="Times New Roman" w:cs="Times New Roman"/>
          <w:sz w:val="24"/>
          <w:szCs w:val="24"/>
        </w:rPr>
        <w:t>в электронной форме</w:t>
      </w:r>
      <w:r w:rsidRPr="00681F6D">
        <w:rPr>
          <w:rFonts w:ascii="Times New Roman" w:hAnsi="Times New Roman" w:cs="Times New Roman"/>
          <w:sz w:val="24"/>
          <w:szCs w:val="24"/>
        </w:rPr>
        <w:t xml:space="preserve">.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w:t>
      </w:r>
      <w:r w:rsidR="00302E21" w:rsidRPr="00681F6D">
        <w:rPr>
          <w:rFonts w:ascii="Times New Roman" w:hAnsi="Times New Roman" w:cs="Times New Roman"/>
          <w:sz w:val="24"/>
          <w:szCs w:val="24"/>
        </w:rPr>
        <w:t>договора</w:t>
      </w:r>
      <w:r w:rsidRPr="00681F6D">
        <w:rPr>
          <w:rFonts w:ascii="Times New Roman" w:hAnsi="Times New Roman" w:cs="Times New Roman"/>
          <w:sz w:val="24"/>
          <w:szCs w:val="24"/>
        </w:rPr>
        <w:t>;</w:t>
      </w:r>
    </w:p>
    <w:p w:rsidR="002F7B91" w:rsidRPr="00681F6D" w:rsidRDefault="002F7B91" w:rsidP="008367C0">
      <w:pPr>
        <w:pStyle w:val="ConsPlusNormal"/>
        <w:ind w:firstLine="567"/>
        <w:jc w:val="both"/>
        <w:rPr>
          <w:rFonts w:ascii="Times New Roman" w:hAnsi="Times New Roman" w:cs="Times New Roman"/>
          <w:sz w:val="24"/>
          <w:szCs w:val="24"/>
        </w:rPr>
      </w:pPr>
      <w:r w:rsidRPr="00681F6D">
        <w:rPr>
          <w:rFonts w:ascii="Times New Roman" w:hAnsi="Times New Roman" w:cs="Times New Roman"/>
          <w:sz w:val="24"/>
          <w:szCs w:val="24"/>
        </w:rPr>
        <w:t>2) отмена определения поставщика (подрядчика, исполнителя);</w:t>
      </w:r>
    </w:p>
    <w:p w:rsidR="002F7B91" w:rsidRPr="00681F6D" w:rsidRDefault="002F7B91" w:rsidP="008367C0">
      <w:pPr>
        <w:pStyle w:val="ConsPlusNormal"/>
        <w:ind w:firstLine="567"/>
        <w:jc w:val="both"/>
        <w:rPr>
          <w:rFonts w:ascii="Times New Roman" w:hAnsi="Times New Roman" w:cs="Times New Roman"/>
          <w:sz w:val="24"/>
          <w:szCs w:val="24"/>
        </w:rPr>
      </w:pPr>
      <w:r w:rsidRPr="00681F6D">
        <w:rPr>
          <w:rFonts w:ascii="Times New Roman" w:hAnsi="Times New Roman" w:cs="Times New Roman"/>
          <w:sz w:val="24"/>
          <w:szCs w:val="24"/>
        </w:rPr>
        <w:t>3) отклонение заявки участника закупки;</w:t>
      </w:r>
    </w:p>
    <w:p w:rsidR="002F7B91" w:rsidRPr="00681F6D" w:rsidRDefault="002F7B91" w:rsidP="008367C0">
      <w:pPr>
        <w:pStyle w:val="ConsPlusNormal"/>
        <w:ind w:firstLine="567"/>
        <w:jc w:val="both"/>
        <w:rPr>
          <w:rFonts w:ascii="Times New Roman" w:hAnsi="Times New Roman" w:cs="Times New Roman"/>
          <w:sz w:val="24"/>
          <w:szCs w:val="24"/>
        </w:rPr>
      </w:pPr>
      <w:r w:rsidRPr="00681F6D">
        <w:rPr>
          <w:rFonts w:ascii="Times New Roman" w:hAnsi="Times New Roman" w:cs="Times New Roman"/>
          <w:sz w:val="24"/>
          <w:szCs w:val="24"/>
        </w:rPr>
        <w:t>4) отзыв заявки участником закупки до окончания срока подачи заявок;</w:t>
      </w:r>
    </w:p>
    <w:p w:rsidR="002F7B91" w:rsidRPr="00681F6D" w:rsidRDefault="002F7B91" w:rsidP="008367C0">
      <w:pPr>
        <w:pStyle w:val="ConsPlusNormal"/>
        <w:ind w:firstLine="567"/>
        <w:jc w:val="both"/>
        <w:rPr>
          <w:rFonts w:ascii="Times New Roman" w:hAnsi="Times New Roman" w:cs="Times New Roman"/>
          <w:sz w:val="24"/>
          <w:szCs w:val="24"/>
        </w:rPr>
      </w:pPr>
      <w:r w:rsidRPr="00681F6D">
        <w:rPr>
          <w:rFonts w:ascii="Times New Roman" w:hAnsi="Times New Roman" w:cs="Times New Roman"/>
          <w:sz w:val="24"/>
          <w:szCs w:val="24"/>
        </w:rPr>
        <w:t>5) получение заявки на участие в определении поставщика (подрядчика, исполнителя) после окончания срока подачи заявок;</w:t>
      </w:r>
    </w:p>
    <w:p w:rsidR="002F7B91" w:rsidRPr="00681F6D" w:rsidRDefault="002F7B91" w:rsidP="008367C0">
      <w:pPr>
        <w:pStyle w:val="ConsPlusNormal"/>
        <w:ind w:firstLine="567"/>
        <w:jc w:val="both"/>
        <w:rPr>
          <w:rFonts w:ascii="Times New Roman" w:hAnsi="Times New Roman" w:cs="Times New Roman"/>
          <w:sz w:val="24"/>
          <w:szCs w:val="24"/>
        </w:rPr>
      </w:pPr>
      <w:r w:rsidRPr="00681F6D">
        <w:rPr>
          <w:rFonts w:ascii="Times New Roman" w:hAnsi="Times New Roman" w:cs="Times New Roman"/>
          <w:sz w:val="24"/>
          <w:szCs w:val="24"/>
        </w:rPr>
        <w:t xml:space="preserve">6) отстранение участника закупки от участия в определении поставщика (подрядчика, исполнителя) или отказ от заключения </w:t>
      </w:r>
      <w:r w:rsidR="00302E21" w:rsidRPr="00681F6D">
        <w:rPr>
          <w:rFonts w:ascii="Times New Roman" w:hAnsi="Times New Roman" w:cs="Times New Roman"/>
          <w:sz w:val="24"/>
          <w:szCs w:val="24"/>
        </w:rPr>
        <w:t>договора</w:t>
      </w:r>
      <w:r w:rsidRPr="00681F6D">
        <w:rPr>
          <w:rFonts w:ascii="Times New Roman" w:hAnsi="Times New Roman" w:cs="Times New Roman"/>
          <w:sz w:val="24"/>
          <w:szCs w:val="24"/>
        </w:rPr>
        <w:t xml:space="preserve"> с победителем определения поставщика (подрядчика, исполнителя) в соответствии с частями 9 и 10 статьи 31 Федерального закона</w:t>
      </w:r>
      <w:r w:rsidR="00302E21" w:rsidRPr="00681F6D">
        <w:rPr>
          <w:rFonts w:ascii="Times New Roman" w:hAnsi="Times New Roman" w:cs="Times New Roman"/>
          <w:sz w:val="24"/>
          <w:szCs w:val="24"/>
        </w:rPr>
        <w:t xml:space="preserve"> №44-ФЗ</w:t>
      </w:r>
      <w:r w:rsidRPr="00681F6D">
        <w:rPr>
          <w:rFonts w:ascii="Times New Roman" w:hAnsi="Times New Roman" w:cs="Times New Roman"/>
          <w:sz w:val="24"/>
          <w:szCs w:val="24"/>
        </w:rPr>
        <w:t>;</w:t>
      </w:r>
    </w:p>
    <w:p w:rsidR="002F7B91" w:rsidRPr="00681F6D" w:rsidRDefault="002F7B91" w:rsidP="008367C0">
      <w:pPr>
        <w:pStyle w:val="ConsPlusNormal"/>
        <w:ind w:firstLine="567"/>
        <w:jc w:val="both"/>
        <w:rPr>
          <w:rFonts w:ascii="Times New Roman" w:hAnsi="Times New Roman" w:cs="Times New Roman"/>
          <w:sz w:val="24"/>
          <w:szCs w:val="24"/>
        </w:rPr>
      </w:pPr>
      <w:r w:rsidRPr="00681F6D">
        <w:rPr>
          <w:rFonts w:ascii="Times New Roman" w:hAnsi="Times New Roman" w:cs="Times New Roman"/>
          <w:sz w:val="24"/>
          <w:szCs w:val="24"/>
        </w:rPr>
        <w:t xml:space="preserve">7) получение заказчиком решения контрольного органа в сфере закупок об отказе в согласовании заключения </w:t>
      </w:r>
      <w:r w:rsidR="00D1527B" w:rsidRPr="00681F6D">
        <w:rPr>
          <w:rFonts w:ascii="Times New Roman" w:hAnsi="Times New Roman" w:cs="Times New Roman"/>
          <w:sz w:val="24"/>
          <w:szCs w:val="24"/>
        </w:rPr>
        <w:t xml:space="preserve">договора </w:t>
      </w:r>
      <w:r w:rsidRPr="00681F6D">
        <w:rPr>
          <w:rFonts w:ascii="Times New Roman" w:hAnsi="Times New Roman" w:cs="Times New Roman"/>
          <w:sz w:val="24"/>
          <w:szCs w:val="24"/>
        </w:rPr>
        <w:t>с единственным поставщиком (подрядчиком, исполнителем).</w:t>
      </w:r>
    </w:p>
    <w:p w:rsidR="002F7B91" w:rsidRPr="00681F6D" w:rsidRDefault="008367C0" w:rsidP="008367C0">
      <w:pPr>
        <w:pStyle w:val="ConsPlusNormal"/>
        <w:ind w:firstLine="567"/>
        <w:jc w:val="both"/>
        <w:rPr>
          <w:rFonts w:ascii="Times New Roman" w:hAnsi="Times New Roman" w:cs="Times New Roman"/>
          <w:sz w:val="24"/>
          <w:szCs w:val="24"/>
        </w:rPr>
      </w:pPr>
      <w:r w:rsidRPr="00681F6D">
        <w:rPr>
          <w:rFonts w:ascii="Times New Roman" w:hAnsi="Times New Roman" w:cs="Times New Roman"/>
          <w:sz w:val="24"/>
          <w:szCs w:val="24"/>
        </w:rPr>
        <w:t>21.4.</w:t>
      </w:r>
      <w:r w:rsidR="002F7B91" w:rsidRPr="00681F6D">
        <w:rPr>
          <w:rFonts w:ascii="Times New Roman" w:hAnsi="Times New Roman" w:cs="Times New Roman"/>
          <w:sz w:val="24"/>
          <w:szCs w:val="24"/>
        </w:rPr>
        <w:t xml:space="preserve"> Возврат банковской гарантии в случаях, указанных </w:t>
      </w:r>
      <w:r w:rsidR="00302E21" w:rsidRPr="00681F6D">
        <w:rPr>
          <w:rFonts w:ascii="Times New Roman" w:hAnsi="Times New Roman" w:cs="Times New Roman"/>
          <w:sz w:val="24"/>
          <w:szCs w:val="24"/>
        </w:rPr>
        <w:t>п.</w:t>
      </w:r>
      <w:r w:rsidR="002F7B91" w:rsidRPr="00681F6D">
        <w:rPr>
          <w:rFonts w:ascii="Times New Roman" w:hAnsi="Times New Roman" w:cs="Times New Roman"/>
          <w:sz w:val="24"/>
          <w:szCs w:val="24"/>
        </w:rPr>
        <w:t xml:space="preserve"> </w:t>
      </w:r>
      <w:r w:rsidR="00302E21" w:rsidRPr="00681F6D">
        <w:rPr>
          <w:rFonts w:ascii="Times New Roman" w:hAnsi="Times New Roman" w:cs="Times New Roman"/>
          <w:sz w:val="24"/>
          <w:szCs w:val="24"/>
        </w:rPr>
        <w:t xml:space="preserve">21.3. </w:t>
      </w:r>
      <w:r w:rsidR="002F7B91" w:rsidRPr="00681F6D">
        <w:rPr>
          <w:rFonts w:ascii="Times New Roman" w:hAnsi="Times New Roman" w:cs="Times New Roman"/>
          <w:sz w:val="24"/>
          <w:szCs w:val="24"/>
        </w:rPr>
        <w:t>настояще</w:t>
      </w:r>
      <w:r w:rsidR="009837EC" w:rsidRPr="00681F6D">
        <w:rPr>
          <w:rFonts w:ascii="Times New Roman" w:hAnsi="Times New Roman" w:cs="Times New Roman"/>
          <w:sz w:val="24"/>
          <w:szCs w:val="24"/>
        </w:rPr>
        <w:t>й</w:t>
      </w:r>
      <w:r w:rsidR="002F7B91" w:rsidRPr="00681F6D">
        <w:rPr>
          <w:rFonts w:ascii="Times New Roman" w:hAnsi="Times New Roman" w:cs="Times New Roman"/>
          <w:sz w:val="24"/>
          <w:szCs w:val="24"/>
        </w:rPr>
        <w:t xml:space="preserve"> </w:t>
      </w:r>
      <w:r w:rsidR="009837EC" w:rsidRPr="00681F6D">
        <w:rPr>
          <w:rFonts w:ascii="Times New Roman" w:hAnsi="Times New Roman" w:cs="Times New Roman"/>
          <w:sz w:val="24"/>
          <w:szCs w:val="24"/>
        </w:rPr>
        <w:t>статьи</w:t>
      </w:r>
      <w:r w:rsidR="002F7B91" w:rsidRPr="00681F6D">
        <w:rPr>
          <w:rFonts w:ascii="Times New Roman" w:hAnsi="Times New Roman" w:cs="Times New Roman"/>
          <w:sz w:val="24"/>
          <w:szCs w:val="24"/>
        </w:rPr>
        <w:t>, заказчиком лицу или гаранту, предоставившим банковскую гарантию, не осуществляется, взыскание по ней не производится.</w:t>
      </w:r>
    </w:p>
    <w:p w:rsidR="00302E21" w:rsidRPr="00681F6D" w:rsidRDefault="008367C0" w:rsidP="008367C0">
      <w:pPr>
        <w:pStyle w:val="ConsPlusNormal"/>
        <w:ind w:firstLine="567"/>
        <w:jc w:val="both"/>
        <w:rPr>
          <w:rFonts w:ascii="Times New Roman" w:hAnsi="Times New Roman" w:cs="Times New Roman"/>
          <w:sz w:val="24"/>
          <w:szCs w:val="24"/>
        </w:rPr>
      </w:pPr>
      <w:r w:rsidRPr="00681F6D">
        <w:rPr>
          <w:rFonts w:ascii="Times New Roman" w:hAnsi="Times New Roman" w:cs="Times New Roman"/>
          <w:sz w:val="24"/>
          <w:szCs w:val="24"/>
        </w:rPr>
        <w:lastRenderedPageBreak/>
        <w:t>21.5.</w:t>
      </w:r>
      <w:r w:rsidR="002F7B91" w:rsidRPr="00681F6D">
        <w:rPr>
          <w:rFonts w:ascii="Times New Roman" w:hAnsi="Times New Roman" w:cs="Times New Roman"/>
          <w:sz w:val="24"/>
          <w:szCs w:val="24"/>
        </w:rPr>
        <w:t xml:space="preserve"> При проведении конкурса </w:t>
      </w:r>
      <w:r w:rsidR="00302E21" w:rsidRPr="00681F6D">
        <w:rPr>
          <w:rFonts w:ascii="Times New Roman" w:hAnsi="Times New Roman" w:cs="Times New Roman"/>
          <w:sz w:val="24"/>
          <w:szCs w:val="24"/>
        </w:rPr>
        <w:t>в электронной форме</w:t>
      </w:r>
      <w:r w:rsidR="00AB5623" w:rsidRPr="00681F6D">
        <w:rPr>
          <w:rFonts w:ascii="Times New Roman" w:hAnsi="Times New Roman" w:cs="Times New Roman"/>
          <w:sz w:val="24"/>
          <w:szCs w:val="24"/>
        </w:rPr>
        <w:t>,</w:t>
      </w:r>
      <w:r w:rsidR="00302E21" w:rsidRPr="00681F6D">
        <w:rPr>
          <w:rFonts w:ascii="Times New Roman" w:hAnsi="Times New Roman" w:cs="Times New Roman"/>
          <w:sz w:val="24"/>
          <w:szCs w:val="24"/>
        </w:rPr>
        <w:t xml:space="preserve"> </w:t>
      </w:r>
      <w:r w:rsidR="002F7B91" w:rsidRPr="00681F6D">
        <w:rPr>
          <w:rFonts w:ascii="Times New Roman" w:hAnsi="Times New Roman" w:cs="Times New Roman"/>
          <w:sz w:val="24"/>
          <w:szCs w:val="24"/>
        </w:rPr>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w:t>
      </w:r>
    </w:p>
    <w:p w:rsidR="002F7B91" w:rsidRPr="00681F6D" w:rsidRDefault="008367C0" w:rsidP="008367C0">
      <w:pPr>
        <w:pStyle w:val="ConsPlusNormal"/>
        <w:ind w:firstLine="567"/>
        <w:jc w:val="both"/>
        <w:rPr>
          <w:rFonts w:ascii="Times New Roman" w:hAnsi="Times New Roman" w:cs="Times New Roman"/>
          <w:sz w:val="24"/>
          <w:szCs w:val="24"/>
        </w:rPr>
      </w:pPr>
      <w:r w:rsidRPr="00681F6D">
        <w:rPr>
          <w:rFonts w:ascii="Times New Roman" w:hAnsi="Times New Roman" w:cs="Times New Roman"/>
          <w:sz w:val="24"/>
          <w:szCs w:val="24"/>
        </w:rPr>
        <w:t xml:space="preserve">21.6. </w:t>
      </w:r>
      <w:r w:rsidR="002F7B91" w:rsidRPr="00681F6D">
        <w:rPr>
          <w:rFonts w:ascii="Times New Roman" w:hAnsi="Times New Roman" w:cs="Times New Roman"/>
          <w:sz w:val="24"/>
          <w:szCs w:val="24"/>
        </w:rPr>
        <w:t>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2F7B91" w:rsidRPr="00681F6D" w:rsidRDefault="002F7B91" w:rsidP="008367C0">
      <w:pPr>
        <w:pStyle w:val="ConsPlusNormal"/>
        <w:ind w:firstLine="567"/>
        <w:jc w:val="both"/>
        <w:rPr>
          <w:rFonts w:ascii="Times New Roman" w:hAnsi="Times New Roman" w:cs="Times New Roman"/>
          <w:sz w:val="24"/>
          <w:szCs w:val="24"/>
        </w:rPr>
      </w:pPr>
      <w:r w:rsidRPr="00681F6D">
        <w:rPr>
          <w:rFonts w:ascii="Times New Roman" w:hAnsi="Times New Roman" w:cs="Times New Roman"/>
          <w:sz w:val="24"/>
          <w:szCs w:val="24"/>
        </w:rPr>
        <w:t>1) блокирование и прекращение блокирования денежных средств в соответствии с требованиями статьи</w:t>
      </w:r>
      <w:r w:rsidR="00302E21" w:rsidRPr="00681F6D">
        <w:rPr>
          <w:rFonts w:ascii="Times New Roman" w:hAnsi="Times New Roman" w:cs="Times New Roman"/>
          <w:sz w:val="24"/>
          <w:szCs w:val="24"/>
        </w:rPr>
        <w:t xml:space="preserve"> 44 Федерального закона №44-ФЗ</w:t>
      </w:r>
      <w:r w:rsidRPr="00681F6D">
        <w:rPr>
          <w:rFonts w:ascii="Times New Roman" w:hAnsi="Times New Roman" w:cs="Times New Roman"/>
          <w:sz w:val="24"/>
          <w:szCs w:val="24"/>
        </w:rPr>
        <w:t>.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w:t>
      </w:r>
      <w:r w:rsidR="009837EC" w:rsidRPr="00681F6D">
        <w:rPr>
          <w:rFonts w:ascii="Times New Roman" w:hAnsi="Times New Roman" w:cs="Times New Roman"/>
          <w:sz w:val="24"/>
          <w:szCs w:val="24"/>
        </w:rPr>
        <w:t>й</w:t>
      </w:r>
      <w:r w:rsidRPr="00681F6D">
        <w:rPr>
          <w:rFonts w:ascii="Times New Roman" w:hAnsi="Times New Roman" w:cs="Times New Roman"/>
          <w:sz w:val="24"/>
          <w:szCs w:val="24"/>
        </w:rPr>
        <w:t xml:space="preserve"> </w:t>
      </w:r>
      <w:r w:rsidR="009837EC" w:rsidRPr="00681F6D">
        <w:rPr>
          <w:rFonts w:ascii="Times New Roman" w:hAnsi="Times New Roman" w:cs="Times New Roman"/>
          <w:sz w:val="24"/>
          <w:szCs w:val="24"/>
        </w:rPr>
        <w:t>статьи</w:t>
      </w:r>
      <w:r w:rsidRPr="00681F6D">
        <w:rPr>
          <w:rFonts w:ascii="Times New Roman" w:hAnsi="Times New Roman" w:cs="Times New Roman"/>
          <w:sz w:val="24"/>
          <w:szCs w:val="24"/>
        </w:rPr>
        <w:t>;</w:t>
      </w:r>
    </w:p>
    <w:p w:rsidR="002F7B91" w:rsidRPr="00681F6D" w:rsidRDefault="002F7B91" w:rsidP="008367C0">
      <w:pPr>
        <w:pStyle w:val="ConsPlusNormal"/>
        <w:ind w:firstLine="567"/>
        <w:jc w:val="both"/>
        <w:rPr>
          <w:rFonts w:ascii="Times New Roman" w:hAnsi="Times New Roman" w:cs="Times New Roman"/>
          <w:sz w:val="24"/>
          <w:szCs w:val="24"/>
        </w:rPr>
      </w:pPr>
      <w:r w:rsidRPr="00681F6D">
        <w:rPr>
          <w:rFonts w:ascii="Times New Roman" w:hAnsi="Times New Roman" w:cs="Times New Roman"/>
          <w:sz w:val="24"/>
          <w:szCs w:val="24"/>
        </w:rPr>
        <w:t>2) перечисление в случаях, предусмотренных настоящ</w:t>
      </w:r>
      <w:r w:rsidR="004F5012" w:rsidRPr="00681F6D">
        <w:rPr>
          <w:rFonts w:ascii="Times New Roman" w:hAnsi="Times New Roman" w:cs="Times New Roman"/>
          <w:sz w:val="24"/>
          <w:szCs w:val="24"/>
        </w:rPr>
        <w:t>ей</w:t>
      </w:r>
      <w:r w:rsidRPr="00681F6D">
        <w:rPr>
          <w:rFonts w:ascii="Times New Roman" w:hAnsi="Times New Roman" w:cs="Times New Roman"/>
          <w:sz w:val="24"/>
          <w:szCs w:val="24"/>
        </w:rPr>
        <w:t xml:space="preserve"> </w:t>
      </w:r>
      <w:r w:rsidR="004F5012" w:rsidRPr="00681F6D">
        <w:rPr>
          <w:rFonts w:ascii="Times New Roman" w:hAnsi="Times New Roman" w:cs="Times New Roman"/>
          <w:sz w:val="24"/>
          <w:szCs w:val="24"/>
        </w:rPr>
        <w:t>статьей</w:t>
      </w:r>
      <w:r w:rsidRPr="00681F6D">
        <w:rPr>
          <w:rFonts w:ascii="Times New Roman" w:hAnsi="Times New Roman" w:cs="Times New Roman"/>
          <w:sz w:val="24"/>
          <w:szCs w:val="24"/>
        </w:rPr>
        <w:t>, денежных средств в размере обеспечения соответствующей заявки:</w:t>
      </w:r>
    </w:p>
    <w:p w:rsidR="002F7B91" w:rsidRPr="00681F6D" w:rsidRDefault="002F7B91" w:rsidP="008367C0">
      <w:pPr>
        <w:pStyle w:val="ConsPlusNormal"/>
        <w:ind w:firstLine="567"/>
        <w:jc w:val="both"/>
        <w:rPr>
          <w:rFonts w:ascii="Times New Roman" w:hAnsi="Times New Roman" w:cs="Times New Roman"/>
          <w:sz w:val="24"/>
          <w:szCs w:val="24"/>
        </w:rPr>
      </w:pPr>
      <w:r w:rsidRPr="00681F6D">
        <w:rPr>
          <w:rFonts w:ascii="Times New Roman" w:hAnsi="Times New Roman" w:cs="Times New Roman"/>
          <w:sz w:val="24"/>
          <w:szCs w:val="24"/>
        </w:rPr>
        <w:t>а) на счет, на котором в соответствии с законодательством Российской Федерации учитываются операции со средствами, поступающими заказчику;</w:t>
      </w:r>
    </w:p>
    <w:p w:rsidR="002F7B91" w:rsidRPr="00681F6D" w:rsidRDefault="002F7B91" w:rsidP="008367C0">
      <w:pPr>
        <w:pStyle w:val="ConsPlusNormal"/>
        <w:ind w:firstLine="567"/>
        <w:jc w:val="both"/>
        <w:rPr>
          <w:rFonts w:ascii="Times New Roman" w:hAnsi="Times New Roman" w:cs="Times New Roman"/>
          <w:sz w:val="24"/>
          <w:szCs w:val="24"/>
        </w:rPr>
      </w:pPr>
      <w:r w:rsidRPr="00681F6D">
        <w:rPr>
          <w:rFonts w:ascii="Times New Roman" w:hAnsi="Times New Roman" w:cs="Times New Roman"/>
          <w:sz w:val="24"/>
          <w:szCs w:val="24"/>
        </w:rPr>
        <w:t>б) в соответствующий бюджет бюджетной системы Российской Федерации.</w:t>
      </w:r>
    </w:p>
    <w:p w:rsidR="002F7B91" w:rsidRPr="00681F6D" w:rsidRDefault="008367C0" w:rsidP="008367C0">
      <w:pPr>
        <w:pStyle w:val="ConsPlusNormal"/>
        <w:ind w:firstLine="567"/>
        <w:jc w:val="both"/>
        <w:rPr>
          <w:rFonts w:ascii="Times New Roman" w:hAnsi="Times New Roman" w:cs="Times New Roman"/>
          <w:sz w:val="24"/>
          <w:szCs w:val="24"/>
        </w:rPr>
      </w:pPr>
      <w:r w:rsidRPr="00681F6D">
        <w:rPr>
          <w:rFonts w:ascii="Times New Roman" w:hAnsi="Times New Roman" w:cs="Times New Roman"/>
          <w:sz w:val="24"/>
          <w:szCs w:val="24"/>
        </w:rPr>
        <w:t>21.7.</w:t>
      </w:r>
      <w:r w:rsidR="002F7B91" w:rsidRPr="00681F6D">
        <w:rPr>
          <w:rFonts w:ascii="Times New Roman" w:hAnsi="Times New Roman" w:cs="Times New Roman"/>
          <w:sz w:val="24"/>
          <w:szCs w:val="24"/>
        </w:rPr>
        <w:t xml:space="preserve"> Требования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2F7B91" w:rsidRPr="00681F6D" w:rsidRDefault="008367C0" w:rsidP="008367C0">
      <w:pPr>
        <w:pStyle w:val="ConsPlusNormal"/>
        <w:ind w:firstLine="567"/>
        <w:jc w:val="both"/>
        <w:rPr>
          <w:rFonts w:ascii="Times New Roman" w:hAnsi="Times New Roman" w:cs="Times New Roman"/>
          <w:sz w:val="24"/>
          <w:szCs w:val="24"/>
        </w:rPr>
      </w:pPr>
      <w:r w:rsidRPr="00681F6D">
        <w:rPr>
          <w:rFonts w:ascii="Times New Roman" w:hAnsi="Times New Roman" w:cs="Times New Roman"/>
          <w:sz w:val="24"/>
          <w:szCs w:val="24"/>
        </w:rPr>
        <w:t>21.8.</w:t>
      </w:r>
      <w:r w:rsidR="002F7B91" w:rsidRPr="00681F6D">
        <w:rPr>
          <w:rFonts w:ascii="Times New Roman" w:hAnsi="Times New Roman" w:cs="Times New Roman"/>
          <w:sz w:val="24"/>
          <w:szCs w:val="24"/>
        </w:rPr>
        <w:t xml:space="preserve"> При проведении конкурса </w:t>
      </w:r>
      <w:r w:rsidR="00302E21" w:rsidRPr="00681F6D">
        <w:rPr>
          <w:rFonts w:ascii="Times New Roman" w:hAnsi="Times New Roman" w:cs="Times New Roman"/>
          <w:sz w:val="24"/>
          <w:szCs w:val="24"/>
        </w:rPr>
        <w:t xml:space="preserve">в электронной форме </w:t>
      </w:r>
      <w:r w:rsidR="002F7B91" w:rsidRPr="00681F6D">
        <w:rPr>
          <w:rFonts w:ascii="Times New Roman" w:hAnsi="Times New Roman" w:cs="Times New Roman"/>
          <w:sz w:val="24"/>
          <w:szCs w:val="24"/>
        </w:rPr>
        <w:t>блокирование денежных средств в целях обеспечения заявки на участие в так</w:t>
      </w:r>
      <w:r w:rsidR="00AB5623" w:rsidRPr="00681F6D">
        <w:rPr>
          <w:rFonts w:ascii="Times New Roman" w:hAnsi="Times New Roman" w:cs="Times New Roman"/>
          <w:sz w:val="24"/>
          <w:szCs w:val="24"/>
        </w:rPr>
        <w:t>ой</w:t>
      </w:r>
      <w:r w:rsidR="002F7B91" w:rsidRPr="00681F6D">
        <w:rPr>
          <w:rFonts w:ascii="Times New Roman" w:hAnsi="Times New Roman" w:cs="Times New Roman"/>
          <w:sz w:val="24"/>
          <w:szCs w:val="24"/>
        </w:rPr>
        <w:t xml:space="preserve"> </w:t>
      </w:r>
      <w:r w:rsidR="00AB5623" w:rsidRPr="00681F6D">
        <w:rPr>
          <w:rFonts w:ascii="Times New Roman" w:hAnsi="Times New Roman" w:cs="Times New Roman"/>
          <w:sz w:val="24"/>
          <w:szCs w:val="24"/>
        </w:rPr>
        <w:t>процедуре</w:t>
      </w:r>
      <w:r w:rsidR="002F7B91" w:rsidRPr="00681F6D">
        <w:rPr>
          <w:rFonts w:ascii="Times New Roman" w:hAnsi="Times New Roman" w:cs="Times New Roman"/>
          <w:sz w:val="24"/>
          <w:szCs w:val="24"/>
        </w:rPr>
        <w:t xml:space="preserve"> на специальном счете участника закупки прекращается банком в соответствии с требованиями, установленными в соответствии с частью 2 статьи 24.1 Федерального закона</w:t>
      </w:r>
      <w:r w:rsidR="00302E21" w:rsidRPr="00681F6D">
        <w:rPr>
          <w:rFonts w:ascii="Times New Roman" w:hAnsi="Times New Roman" w:cs="Times New Roman"/>
          <w:sz w:val="24"/>
          <w:szCs w:val="24"/>
        </w:rPr>
        <w:t xml:space="preserve"> №44-ФЗ</w:t>
      </w:r>
      <w:r w:rsidR="002F7B91" w:rsidRPr="00681F6D">
        <w:rPr>
          <w:rFonts w:ascii="Times New Roman" w:hAnsi="Times New Roman" w:cs="Times New Roman"/>
          <w:sz w:val="24"/>
          <w:szCs w:val="24"/>
        </w:rPr>
        <w:t>, на основании соответствующей информации, полученной от оператора электронной площадки, в случаях, предусмотренных настоящ</w:t>
      </w:r>
      <w:r w:rsidR="009837EC" w:rsidRPr="00681F6D">
        <w:rPr>
          <w:rFonts w:ascii="Times New Roman" w:hAnsi="Times New Roman" w:cs="Times New Roman"/>
          <w:sz w:val="24"/>
          <w:szCs w:val="24"/>
        </w:rPr>
        <w:t>ей</w:t>
      </w:r>
      <w:r w:rsidR="002F7B91" w:rsidRPr="00681F6D">
        <w:rPr>
          <w:rFonts w:ascii="Times New Roman" w:hAnsi="Times New Roman" w:cs="Times New Roman"/>
          <w:sz w:val="24"/>
          <w:szCs w:val="24"/>
        </w:rPr>
        <w:t xml:space="preserve"> </w:t>
      </w:r>
      <w:r w:rsidR="009837EC" w:rsidRPr="00681F6D">
        <w:rPr>
          <w:rFonts w:ascii="Times New Roman" w:hAnsi="Times New Roman" w:cs="Times New Roman"/>
          <w:sz w:val="24"/>
          <w:szCs w:val="24"/>
        </w:rPr>
        <w:t>статьей</w:t>
      </w:r>
      <w:r w:rsidR="002F7B91" w:rsidRPr="00681F6D">
        <w:rPr>
          <w:rFonts w:ascii="Times New Roman" w:hAnsi="Times New Roman" w:cs="Times New Roman"/>
          <w:sz w:val="24"/>
          <w:szCs w:val="24"/>
        </w:rPr>
        <w:t>, и в порядке, определенном в соответствии с частью 2 статьи 24.1 Федерального закона</w:t>
      </w:r>
      <w:r w:rsidR="000655CF" w:rsidRPr="00681F6D">
        <w:rPr>
          <w:rFonts w:ascii="Times New Roman" w:hAnsi="Times New Roman" w:cs="Times New Roman"/>
          <w:sz w:val="24"/>
          <w:szCs w:val="24"/>
        </w:rPr>
        <w:t xml:space="preserve"> №44-ФЗ</w:t>
      </w:r>
      <w:r w:rsidR="002F7B91" w:rsidRPr="00681F6D">
        <w:rPr>
          <w:rFonts w:ascii="Times New Roman" w:hAnsi="Times New Roman" w:cs="Times New Roman"/>
          <w:sz w:val="24"/>
          <w:szCs w:val="24"/>
        </w:rPr>
        <w:t>.</w:t>
      </w:r>
    </w:p>
    <w:p w:rsidR="002F7B91" w:rsidRPr="00681F6D" w:rsidRDefault="008367C0" w:rsidP="008367C0">
      <w:pPr>
        <w:pStyle w:val="ConsPlusNormal"/>
        <w:ind w:firstLine="567"/>
        <w:jc w:val="both"/>
        <w:rPr>
          <w:rFonts w:ascii="Times New Roman" w:hAnsi="Times New Roman" w:cs="Times New Roman"/>
          <w:sz w:val="24"/>
          <w:szCs w:val="24"/>
        </w:rPr>
      </w:pPr>
      <w:r w:rsidRPr="00681F6D">
        <w:rPr>
          <w:rFonts w:ascii="Times New Roman" w:hAnsi="Times New Roman" w:cs="Times New Roman"/>
          <w:sz w:val="24"/>
          <w:szCs w:val="24"/>
        </w:rPr>
        <w:t xml:space="preserve">21.9. </w:t>
      </w:r>
      <w:r w:rsidR="000655CF" w:rsidRPr="00681F6D">
        <w:rPr>
          <w:rFonts w:ascii="Times New Roman" w:hAnsi="Times New Roman" w:cs="Times New Roman"/>
          <w:sz w:val="24"/>
          <w:szCs w:val="24"/>
        </w:rPr>
        <w:t>П</w:t>
      </w:r>
      <w:r w:rsidR="002F7B91" w:rsidRPr="00681F6D">
        <w:rPr>
          <w:rFonts w:ascii="Times New Roman" w:hAnsi="Times New Roman" w:cs="Times New Roman"/>
          <w:sz w:val="24"/>
          <w:szCs w:val="24"/>
        </w:rPr>
        <w:t>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статьей 104 Федерального закона</w:t>
      </w:r>
      <w:r w:rsidR="000655CF" w:rsidRPr="00681F6D">
        <w:rPr>
          <w:rFonts w:ascii="Times New Roman" w:hAnsi="Times New Roman" w:cs="Times New Roman"/>
          <w:sz w:val="24"/>
          <w:szCs w:val="24"/>
        </w:rPr>
        <w:t xml:space="preserve"> №44-ФЗ</w:t>
      </w:r>
      <w:r w:rsidR="002F7B91" w:rsidRPr="00681F6D">
        <w:rPr>
          <w:rFonts w:ascii="Times New Roman" w:hAnsi="Times New Roman" w:cs="Times New Roman"/>
          <w:sz w:val="24"/>
          <w:szCs w:val="24"/>
        </w:rPr>
        <w:t>.</w:t>
      </w:r>
    </w:p>
    <w:p w:rsidR="002F7B91" w:rsidRPr="00681F6D" w:rsidRDefault="008367C0" w:rsidP="008367C0">
      <w:pPr>
        <w:pStyle w:val="ConsPlusNormal"/>
        <w:ind w:firstLine="567"/>
        <w:jc w:val="both"/>
        <w:rPr>
          <w:rFonts w:ascii="Times New Roman" w:hAnsi="Times New Roman" w:cs="Times New Roman"/>
          <w:sz w:val="24"/>
          <w:szCs w:val="24"/>
        </w:rPr>
      </w:pPr>
      <w:r w:rsidRPr="00681F6D">
        <w:rPr>
          <w:rFonts w:ascii="Times New Roman" w:hAnsi="Times New Roman" w:cs="Times New Roman"/>
          <w:sz w:val="24"/>
          <w:szCs w:val="24"/>
        </w:rPr>
        <w:t>21.10.</w:t>
      </w:r>
      <w:r w:rsidR="002F7B91" w:rsidRPr="00681F6D">
        <w:rPr>
          <w:rFonts w:ascii="Times New Roman" w:hAnsi="Times New Roman" w:cs="Times New Roman"/>
          <w:sz w:val="24"/>
          <w:szCs w:val="24"/>
        </w:rPr>
        <w:t xml:space="preserve"> Обеспечение заявки на участие в конкурсе </w:t>
      </w:r>
      <w:r w:rsidR="000B5636" w:rsidRPr="00681F6D">
        <w:rPr>
          <w:rFonts w:ascii="Times New Roman" w:hAnsi="Times New Roman" w:cs="Times New Roman"/>
          <w:sz w:val="24"/>
          <w:szCs w:val="24"/>
        </w:rPr>
        <w:t xml:space="preserve">в электронной форме </w:t>
      </w:r>
      <w:r w:rsidR="002F7B91" w:rsidRPr="00681F6D">
        <w:rPr>
          <w:rFonts w:ascii="Times New Roman" w:hAnsi="Times New Roman" w:cs="Times New Roman"/>
          <w:sz w:val="24"/>
          <w:szCs w:val="24"/>
        </w:rPr>
        <w:t>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частью 29 статьи</w:t>
      </w:r>
      <w:r w:rsidR="000B5636" w:rsidRPr="00681F6D">
        <w:rPr>
          <w:rFonts w:ascii="Times New Roman" w:hAnsi="Times New Roman" w:cs="Times New Roman"/>
          <w:sz w:val="24"/>
          <w:szCs w:val="24"/>
        </w:rPr>
        <w:t xml:space="preserve"> 44 Федерального закона №44-ФЗ</w:t>
      </w:r>
      <w:r w:rsidR="002F7B91" w:rsidRPr="00681F6D">
        <w:rPr>
          <w:rFonts w:ascii="Times New Roman" w:hAnsi="Times New Roman" w:cs="Times New Roman"/>
          <w:sz w:val="24"/>
          <w:szCs w:val="24"/>
        </w:rPr>
        <w:t xml:space="preserve">, информация о которой включена в реестры банковских гарантий, предусмотренные статьей 45 </w:t>
      </w:r>
      <w:r w:rsidR="000B5636" w:rsidRPr="00681F6D">
        <w:rPr>
          <w:rFonts w:ascii="Times New Roman" w:hAnsi="Times New Roman" w:cs="Times New Roman"/>
          <w:sz w:val="24"/>
          <w:szCs w:val="24"/>
        </w:rPr>
        <w:t>Федерального закона №44-ФЗ</w:t>
      </w:r>
      <w:r w:rsidR="002F7B91" w:rsidRPr="00681F6D">
        <w:rPr>
          <w:rFonts w:ascii="Times New Roman" w:hAnsi="Times New Roman" w:cs="Times New Roman"/>
          <w:sz w:val="24"/>
          <w:szCs w:val="24"/>
        </w:rPr>
        <w:t>.</w:t>
      </w:r>
    </w:p>
    <w:p w:rsidR="002F7B91" w:rsidRPr="00681F6D" w:rsidRDefault="008367C0" w:rsidP="008367C0">
      <w:pPr>
        <w:pStyle w:val="ConsPlusNormal"/>
        <w:ind w:firstLine="567"/>
        <w:jc w:val="both"/>
        <w:rPr>
          <w:rFonts w:ascii="Times New Roman" w:hAnsi="Times New Roman" w:cs="Times New Roman"/>
          <w:sz w:val="24"/>
          <w:szCs w:val="24"/>
        </w:rPr>
      </w:pPr>
      <w:r w:rsidRPr="00681F6D">
        <w:rPr>
          <w:rFonts w:ascii="Times New Roman" w:hAnsi="Times New Roman" w:cs="Times New Roman"/>
          <w:sz w:val="24"/>
          <w:szCs w:val="24"/>
        </w:rPr>
        <w:t>21.11.</w:t>
      </w:r>
      <w:r w:rsidR="002F7B91" w:rsidRPr="00681F6D">
        <w:rPr>
          <w:rFonts w:ascii="Times New Roman" w:hAnsi="Times New Roman" w:cs="Times New Roman"/>
          <w:sz w:val="24"/>
          <w:szCs w:val="24"/>
        </w:rPr>
        <w:t xml:space="preserve"> Подачей заявки на участие в конкурсе </w:t>
      </w:r>
      <w:r w:rsidR="000B5636" w:rsidRPr="00681F6D">
        <w:rPr>
          <w:rFonts w:ascii="Times New Roman" w:hAnsi="Times New Roman" w:cs="Times New Roman"/>
          <w:sz w:val="24"/>
          <w:szCs w:val="24"/>
        </w:rPr>
        <w:t xml:space="preserve">в электронной форме </w:t>
      </w:r>
      <w:r w:rsidR="002F7B91" w:rsidRPr="00681F6D">
        <w:rPr>
          <w:rFonts w:ascii="Times New Roman" w:hAnsi="Times New Roman" w:cs="Times New Roman"/>
          <w:sz w:val="24"/>
          <w:szCs w:val="24"/>
        </w:rPr>
        <w:t xml:space="preserve">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статьей 45 </w:t>
      </w:r>
      <w:r w:rsidR="000B5636" w:rsidRPr="00681F6D">
        <w:rPr>
          <w:rFonts w:ascii="Times New Roman" w:hAnsi="Times New Roman" w:cs="Times New Roman"/>
          <w:sz w:val="24"/>
          <w:szCs w:val="24"/>
        </w:rPr>
        <w:t>Федерального закона №44-ФЗ</w:t>
      </w:r>
      <w:r w:rsidR="002F7B91" w:rsidRPr="00681F6D">
        <w:rPr>
          <w:rFonts w:ascii="Times New Roman" w:hAnsi="Times New Roman" w:cs="Times New Roman"/>
          <w:sz w:val="24"/>
          <w:szCs w:val="24"/>
        </w:rPr>
        <w:t>, информации о банковской гарантии, выданной участнику закупки для обеспечения заявки на участие в конкурсе в электронной форме, блокирование денежных средств, находящихся на его специальном счете, в размере обеспечения соответствующей заявки не осуществляется.</w:t>
      </w:r>
    </w:p>
    <w:p w:rsidR="002F7B91" w:rsidRPr="00681F6D" w:rsidRDefault="008367C0" w:rsidP="008367C0">
      <w:pPr>
        <w:pStyle w:val="ConsPlusNormal"/>
        <w:ind w:firstLine="567"/>
        <w:jc w:val="both"/>
        <w:rPr>
          <w:rFonts w:ascii="Times New Roman" w:hAnsi="Times New Roman" w:cs="Times New Roman"/>
          <w:sz w:val="24"/>
          <w:szCs w:val="24"/>
        </w:rPr>
      </w:pPr>
      <w:r w:rsidRPr="00681F6D">
        <w:rPr>
          <w:rFonts w:ascii="Times New Roman" w:hAnsi="Times New Roman" w:cs="Times New Roman"/>
          <w:sz w:val="24"/>
          <w:szCs w:val="24"/>
        </w:rPr>
        <w:t>21.12.</w:t>
      </w:r>
      <w:r w:rsidR="002F7B91" w:rsidRPr="00681F6D">
        <w:rPr>
          <w:rFonts w:ascii="Times New Roman" w:hAnsi="Times New Roman" w:cs="Times New Roman"/>
          <w:sz w:val="24"/>
          <w:szCs w:val="24"/>
        </w:rPr>
        <w:t xml:space="preserve"> В течение одного часа с даты и времени окончания срока подачи заявок на участие в конкурсе в электронной форме,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w:t>
      </w:r>
      <w:r w:rsidR="000B5636" w:rsidRPr="00681F6D">
        <w:rPr>
          <w:rFonts w:ascii="Times New Roman" w:hAnsi="Times New Roman" w:cs="Times New Roman"/>
          <w:sz w:val="24"/>
          <w:szCs w:val="24"/>
        </w:rPr>
        <w:t>Федерального закона №44-ФЗ</w:t>
      </w:r>
      <w:r w:rsidR="002F7B91" w:rsidRPr="00681F6D">
        <w:rPr>
          <w:rFonts w:ascii="Times New Roman" w:hAnsi="Times New Roman" w:cs="Times New Roman"/>
          <w:sz w:val="24"/>
          <w:szCs w:val="24"/>
        </w:rPr>
        <w:t xml:space="preserve">, информации о банковской гарантии, выданной </w:t>
      </w:r>
      <w:r w:rsidR="002F7B91" w:rsidRPr="00681F6D">
        <w:rPr>
          <w:rFonts w:ascii="Times New Roman" w:hAnsi="Times New Roman" w:cs="Times New Roman"/>
          <w:sz w:val="24"/>
          <w:szCs w:val="24"/>
        </w:rPr>
        <w:lastRenderedPageBreak/>
        <w:t>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при совокупности следующих условий:</w:t>
      </w:r>
    </w:p>
    <w:p w:rsidR="002F7B91" w:rsidRPr="00681F6D" w:rsidRDefault="002F7B91" w:rsidP="008367C0">
      <w:pPr>
        <w:pStyle w:val="ConsPlusNormal"/>
        <w:ind w:firstLine="567"/>
        <w:jc w:val="both"/>
        <w:rPr>
          <w:rFonts w:ascii="Times New Roman" w:hAnsi="Times New Roman" w:cs="Times New Roman"/>
          <w:sz w:val="24"/>
          <w:szCs w:val="24"/>
        </w:rPr>
      </w:pPr>
      <w:r w:rsidRPr="00681F6D">
        <w:rPr>
          <w:rFonts w:ascii="Times New Roman" w:hAnsi="Times New Roman" w:cs="Times New Roman"/>
          <w:sz w:val="24"/>
          <w:szCs w:val="24"/>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2F7B91" w:rsidRPr="00681F6D" w:rsidRDefault="002F7B91" w:rsidP="008367C0">
      <w:pPr>
        <w:pStyle w:val="ConsPlusNormal"/>
        <w:ind w:firstLine="567"/>
        <w:jc w:val="both"/>
        <w:rPr>
          <w:rFonts w:ascii="Times New Roman" w:hAnsi="Times New Roman" w:cs="Times New Roman"/>
          <w:sz w:val="24"/>
          <w:szCs w:val="24"/>
        </w:rPr>
      </w:pPr>
      <w:r w:rsidRPr="00681F6D">
        <w:rPr>
          <w:rFonts w:ascii="Times New Roman" w:hAnsi="Times New Roman" w:cs="Times New Roman"/>
          <w:sz w:val="24"/>
          <w:szCs w:val="24"/>
        </w:rPr>
        <w:t xml:space="preserve">2) в реестрах банковских гарантий, предусмотренных статьей 45 </w:t>
      </w:r>
      <w:r w:rsidR="000B5636" w:rsidRPr="00681F6D">
        <w:rPr>
          <w:rFonts w:ascii="Times New Roman" w:hAnsi="Times New Roman" w:cs="Times New Roman"/>
          <w:sz w:val="24"/>
          <w:szCs w:val="24"/>
        </w:rPr>
        <w:t>Федерального закона №44-ФЗ</w:t>
      </w:r>
      <w:r w:rsidRPr="00681F6D">
        <w:rPr>
          <w:rFonts w:ascii="Times New Roman" w:hAnsi="Times New Roman" w:cs="Times New Roman"/>
          <w:sz w:val="24"/>
          <w:szCs w:val="24"/>
        </w:rPr>
        <w:t>, отсутствует информация о банковской гарантии, выданной участнику закупки банком для целей обеспечения заявки.</w:t>
      </w:r>
    </w:p>
    <w:p w:rsidR="002F7B91" w:rsidRPr="00681F6D" w:rsidRDefault="008367C0" w:rsidP="008367C0">
      <w:pPr>
        <w:pStyle w:val="ConsPlusNormal"/>
        <w:ind w:firstLine="567"/>
        <w:jc w:val="both"/>
        <w:rPr>
          <w:rFonts w:ascii="Times New Roman" w:hAnsi="Times New Roman" w:cs="Times New Roman"/>
          <w:sz w:val="24"/>
          <w:szCs w:val="24"/>
        </w:rPr>
      </w:pPr>
      <w:r w:rsidRPr="00681F6D">
        <w:rPr>
          <w:rFonts w:ascii="Times New Roman" w:hAnsi="Times New Roman" w:cs="Times New Roman"/>
          <w:sz w:val="24"/>
          <w:szCs w:val="24"/>
        </w:rPr>
        <w:t>21.13.</w:t>
      </w:r>
      <w:r w:rsidR="002F7B91" w:rsidRPr="00681F6D">
        <w:rPr>
          <w:rFonts w:ascii="Times New Roman" w:hAnsi="Times New Roman" w:cs="Times New Roman"/>
          <w:sz w:val="24"/>
          <w:szCs w:val="24"/>
        </w:rPr>
        <w:t xml:space="preserve"> В случае отзыва заявки на участие в конкурсе в электронной форме, в порядке, установленном частью 17 статьи 54.7 и частью 9 статьи 69 </w:t>
      </w:r>
      <w:r w:rsidR="000B5636" w:rsidRPr="00681F6D">
        <w:rPr>
          <w:rFonts w:ascii="Times New Roman" w:hAnsi="Times New Roman" w:cs="Times New Roman"/>
          <w:sz w:val="24"/>
          <w:szCs w:val="24"/>
        </w:rPr>
        <w:t>Федерального закона №44-ФЗ</w:t>
      </w:r>
      <w:r w:rsidR="002F7B91" w:rsidRPr="00681F6D">
        <w:rPr>
          <w:rFonts w:ascii="Times New Roman" w:hAnsi="Times New Roman" w:cs="Times New Roman"/>
          <w:sz w:val="24"/>
          <w:szCs w:val="24"/>
        </w:rPr>
        <w:t xml:space="preserve">,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частью 20 статьи </w:t>
      </w:r>
      <w:r w:rsidR="000B5636" w:rsidRPr="00681F6D">
        <w:rPr>
          <w:rFonts w:ascii="Times New Roman" w:hAnsi="Times New Roman" w:cs="Times New Roman"/>
          <w:sz w:val="24"/>
          <w:szCs w:val="24"/>
        </w:rPr>
        <w:t xml:space="preserve">44 Федерального закона №44-ФЗ </w:t>
      </w:r>
      <w:r w:rsidR="002F7B91" w:rsidRPr="00681F6D">
        <w:rPr>
          <w:rFonts w:ascii="Times New Roman" w:hAnsi="Times New Roman" w:cs="Times New Roman"/>
          <w:sz w:val="24"/>
          <w:szCs w:val="24"/>
        </w:rPr>
        <w:t>блокирование денежных средств на специальном счете участника закупки в размере обеспечения указанной заявки.</w:t>
      </w:r>
    </w:p>
    <w:p w:rsidR="002F7B91" w:rsidRPr="00681F6D" w:rsidRDefault="008367C0" w:rsidP="008367C0">
      <w:pPr>
        <w:pStyle w:val="ConsPlusNormal"/>
        <w:ind w:firstLine="567"/>
        <w:jc w:val="both"/>
        <w:rPr>
          <w:rFonts w:ascii="Times New Roman" w:hAnsi="Times New Roman" w:cs="Times New Roman"/>
          <w:sz w:val="24"/>
          <w:szCs w:val="24"/>
        </w:rPr>
      </w:pPr>
      <w:r w:rsidRPr="00681F6D">
        <w:rPr>
          <w:rFonts w:ascii="Times New Roman" w:hAnsi="Times New Roman" w:cs="Times New Roman"/>
          <w:sz w:val="24"/>
          <w:szCs w:val="24"/>
        </w:rPr>
        <w:t>21.14.</w:t>
      </w:r>
      <w:r w:rsidR="002F7B91" w:rsidRPr="00681F6D">
        <w:rPr>
          <w:rFonts w:ascii="Times New Roman" w:hAnsi="Times New Roman" w:cs="Times New Roman"/>
          <w:sz w:val="24"/>
          <w:szCs w:val="24"/>
        </w:rPr>
        <w:t xml:space="preserve"> Оператор электронной площадки в течение одного рабочего дня, следующего после даты получения протокола, указанного в части 6 статьи 54.5, части 6 статьи 67 </w:t>
      </w:r>
      <w:r w:rsidR="000B5636" w:rsidRPr="00681F6D">
        <w:rPr>
          <w:rFonts w:ascii="Times New Roman" w:hAnsi="Times New Roman" w:cs="Times New Roman"/>
          <w:sz w:val="24"/>
          <w:szCs w:val="24"/>
        </w:rPr>
        <w:t>Федерального закона №44-ФЗ</w:t>
      </w:r>
      <w:r w:rsidR="002F7B91" w:rsidRPr="00681F6D">
        <w:rPr>
          <w:rFonts w:ascii="Times New Roman" w:hAnsi="Times New Roman" w:cs="Times New Roman"/>
          <w:sz w:val="24"/>
          <w:szCs w:val="24"/>
        </w:rPr>
        <w:t>,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w:t>
      </w:r>
      <w:r w:rsidR="000B5636" w:rsidRPr="00681F6D">
        <w:rPr>
          <w:rFonts w:ascii="Times New Roman" w:hAnsi="Times New Roman" w:cs="Times New Roman"/>
          <w:sz w:val="24"/>
          <w:szCs w:val="24"/>
        </w:rPr>
        <w:t xml:space="preserve">тветствии с частью 20 </w:t>
      </w:r>
      <w:r w:rsidR="002F7B91" w:rsidRPr="00681F6D">
        <w:rPr>
          <w:rFonts w:ascii="Times New Roman" w:hAnsi="Times New Roman" w:cs="Times New Roman"/>
          <w:sz w:val="24"/>
          <w:szCs w:val="24"/>
        </w:rPr>
        <w:t xml:space="preserve">статьи </w:t>
      </w:r>
      <w:r w:rsidR="000B5636" w:rsidRPr="00681F6D">
        <w:rPr>
          <w:rFonts w:ascii="Times New Roman" w:hAnsi="Times New Roman" w:cs="Times New Roman"/>
          <w:sz w:val="24"/>
          <w:szCs w:val="24"/>
        </w:rPr>
        <w:t xml:space="preserve">44 Федерального закона №44-ФЗ </w:t>
      </w:r>
      <w:r w:rsidR="002F7B91" w:rsidRPr="00681F6D">
        <w:rPr>
          <w:rFonts w:ascii="Times New Roman" w:hAnsi="Times New Roman" w:cs="Times New Roman"/>
          <w:sz w:val="24"/>
          <w:szCs w:val="24"/>
        </w:rPr>
        <w:t>блокирование денежных средств на специальном счете такого участника закупки в размере обеспечения заявки на участие в указанной процедуре.</w:t>
      </w:r>
    </w:p>
    <w:p w:rsidR="002F7B91" w:rsidRPr="00681F6D" w:rsidRDefault="008367C0" w:rsidP="008367C0">
      <w:pPr>
        <w:pStyle w:val="ConsPlusNormal"/>
        <w:ind w:firstLine="567"/>
        <w:jc w:val="both"/>
        <w:rPr>
          <w:rFonts w:ascii="Times New Roman" w:hAnsi="Times New Roman" w:cs="Times New Roman"/>
          <w:sz w:val="24"/>
          <w:szCs w:val="24"/>
        </w:rPr>
      </w:pPr>
      <w:r w:rsidRPr="00681F6D">
        <w:rPr>
          <w:rFonts w:ascii="Times New Roman" w:hAnsi="Times New Roman" w:cs="Times New Roman"/>
          <w:sz w:val="24"/>
          <w:szCs w:val="24"/>
        </w:rPr>
        <w:t>21.15.</w:t>
      </w:r>
      <w:r w:rsidR="002F7B91" w:rsidRPr="00681F6D">
        <w:rPr>
          <w:rFonts w:ascii="Times New Roman" w:hAnsi="Times New Roman" w:cs="Times New Roman"/>
          <w:sz w:val="24"/>
          <w:szCs w:val="24"/>
        </w:rPr>
        <w:t xml:space="preserve"> В случае, если участник электронного </w:t>
      </w:r>
      <w:r w:rsidR="00AB5623" w:rsidRPr="00681F6D">
        <w:rPr>
          <w:rFonts w:ascii="Times New Roman" w:hAnsi="Times New Roman" w:cs="Times New Roman"/>
          <w:sz w:val="24"/>
          <w:szCs w:val="24"/>
        </w:rPr>
        <w:t>конкурс</w:t>
      </w:r>
      <w:r w:rsidR="002F7B91" w:rsidRPr="00681F6D">
        <w:rPr>
          <w:rFonts w:ascii="Times New Roman" w:hAnsi="Times New Roman" w:cs="Times New Roman"/>
          <w:sz w:val="24"/>
          <w:szCs w:val="24"/>
        </w:rPr>
        <w:t xml:space="preserve">а не принял участия в </w:t>
      </w:r>
      <w:r w:rsidR="00AB5623" w:rsidRPr="00681F6D">
        <w:rPr>
          <w:rFonts w:ascii="Times New Roman" w:hAnsi="Times New Roman" w:cs="Times New Roman"/>
          <w:sz w:val="24"/>
          <w:szCs w:val="24"/>
        </w:rPr>
        <w:t>конкурс</w:t>
      </w:r>
      <w:r w:rsidR="002F7B91" w:rsidRPr="00681F6D">
        <w:rPr>
          <w:rFonts w:ascii="Times New Roman" w:hAnsi="Times New Roman" w:cs="Times New Roman"/>
          <w:sz w:val="24"/>
          <w:szCs w:val="24"/>
        </w:rPr>
        <w:t xml:space="preserve">е, оператор электронной площадки в течение одного рабочего дня с даты размещения протокола проведения такого </w:t>
      </w:r>
      <w:r w:rsidR="00AB5623" w:rsidRPr="00681F6D">
        <w:rPr>
          <w:rFonts w:ascii="Times New Roman" w:hAnsi="Times New Roman" w:cs="Times New Roman"/>
          <w:sz w:val="24"/>
          <w:szCs w:val="24"/>
        </w:rPr>
        <w:t>конкурс</w:t>
      </w:r>
      <w:r w:rsidR="002F7B91" w:rsidRPr="00681F6D">
        <w:rPr>
          <w:rFonts w:ascii="Times New Roman" w:hAnsi="Times New Roman" w:cs="Times New Roman"/>
          <w:sz w:val="24"/>
          <w:szCs w:val="24"/>
        </w:rPr>
        <w:t xml:space="preserve">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частью 20 статьи </w:t>
      </w:r>
      <w:r w:rsidR="000B5636" w:rsidRPr="00681F6D">
        <w:rPr>
          <w:rFonts w:ascii="Times New Roman" w:hAnsi="Times New Roman" w:cs="Times New Roman"/>
          <w:sz w:val="24"/>
          <w:szCs w:val="24"/>
        </w:rPr>
        <w:t xml:space="preserve">44 Федерального закона №44-ФЗ </w:t>
      </w:r>
      <w:r w:rsidR="002F7B91" w:rsidRPr="00681F6D">
        <w:rPr>
          <w:rFonts w:ascii="Times New Roman" w:hAnsi="Times New Roman" w:cs="Times New Roman"/>
          <w:sz w:val="24"/>
          <w:szCs w:val="24"/>
        </w:rPr>
        <w:t xml:space="preserve">блокирование денежных средств на специальном счете участника закупки в отношении денежных средств в размере обеспечения заявки на участие в таком </w:t>
      </w:r>
      <w:r w:rsidR="00AB5623" w:rsidRPr="00681F6D">
        <w:rPr>
          <w:rFonts w:ascii="Times New Roman" w:hAnsi="Times New Roman" w:cs="Times New Roman"/>
          <w:sz w:val="24"/>
          <w:szCs w:val="24"/>
        </w:rPr>
        <w:t>конкурс</w:t>
      </w:r>
      <w:r w:rsidR="002F7B91" w:rsidRPr="00681F6D">
        <w:rPr>
          <w:rFonts w:ascii="Times New Roman" w:hAnsi="Times New Roman" w:cs="Times New Roman"/>
          <w:sz w:val="24"/>
          <w:szCs w:val="24"/>
        </w:rPr>
        <w:t>е.</w:t>
      </w:r>
    </w:p>
    <w:p w:rsidR="002F7B91" w:rsidRPr="00681F6D" w:rsidRDefault="008367C0" w:rsidP="008367C0">
      <w:pPr>
        <w:pStyle w:val="ConsPlusNormal"/>
        <w:ind w:firstLine="567"/>
        <w:jc w:val="both"/>
        <w:rPr>
          <w:rFonts w:ascii="Times New Roman" w:hAnsi="Times New Roman" w:cs="Times New Roman"/>
          <w:sz w:val="24"/>
          <w:szCs w:val="24"/>
        </w:rPr>
      </w:pPr>
      <w:r w:rsidRPr="00681F6D">
        <w:rPr>
          <w:rFonts w:ascii="Times New Roman" w:hAnsi="Times New Roman" w:cs="Times New Roman"/>
          <w:sz w:val="24"/>
          <w:szCs w:val="24"/>
        </w:rPr>
        <w:t>21.16.</w:t>
      </w:r>
      <w:r w:rsidR="002F7B91" w:rsidRPr="00681F6D">
        <w:rPr>
          <w:rFonts w:ascii="Times New Roman" w:hAnsi="Times New Roman" w:cs="Times New Roman"/>
          <w:sz w:val="24"/>
          <w:szCs w:val="24"/>
        </w:rPr>
        <w:t xml:space="preserve"> В течение одного рабочего дня с даты размещения на электронной площадке указанного</w:t>
      </w:r>
      <w:r w:rsidRPr="00681F6D">
        <w:rPr>
          <w:rFonts w:ascii="Times New Roman" w:hAnsi="Times New Roman" w:cs="Times New Roman"/>
          <w:sz w:val="24"/>
          <w:szCs w:val="24"/>
        </w:rPr>
        <w:t xml:space="preserve"> </w:t>
      </w:r>
      <w:r w:rsidR="002F7B91" w:rsidRPr="00681F6D">
        <w:rPr>
          <w:rFonts w:ascii="Times New Roman" w:hAnsi="Times New Roman" w:cs="Times New Roman"/>
          <w:sz w:val="24"/>
          <w:szCs w:val="24"/>
        </w:rPr>
        <w:t xml:space="preserve">в части 12 статьи 54.7, части 8 статьи 69 </w:t>
      </w:r>
      <w:r w:rsidR="000B5636" w:rsidRPr="00681F6D">
        <w:rPr>
          <w:rFonts w:ascii="Times New Roman" w:hAnsi="Times New Roman" w:cs="Times New Roman"/>
          <w:sz w:val="24"/>
          <w:szCs w:val="24"/>
        </w:rPr>
        <w:t xml:space="preserve">Федерального закона №44-ФЗ </w:t>
      </w:r>
      <w:r w:rsidR="002F7B91" w:rsidRPr="00681F6D">
        <w:rPr>
          <w:rFonts w:ascii="Times New Roman" w:hAnsi="Times New Roman" w:cs="Times New Roman"/>
          <w:sz w:val="24"/>
          <w:szCs w:val="24"/>
        </w:rPr>
        <w:t>протокола оператор электронной площадки направляет в банк информацию об участнике закупки (за исключением участника закупки, указанного в части 27 статьи</w:t>
      </w:r>
      <w:r w:rsidR="000B5636" w:rsidRPr="00681F6D">
        <w:rPr>
          <w:rFonts w:ascii="Times New Roman" w:hAnsi="Times New Roman" w:cs="Times New Roman"/>
          <w:sz w:val="24"/>
          <w:szCs w:val="24"/>
        </w:rPr>
        <w:t xml:space="preserve"> 44 Федерального закона №44-ФЗ</w:t>
      </w:r>
      <w:r w:rsidR="002F7B91" w:rsidRPr="00681F6D">
        <w:rPr>
          <w:rFonts w:ascii="Times New Roman" w:hAnsi="Times New Roman" w:cs="Times New Roman"/>
          <w:sz w:val="24"/>
          <w:szCs w:val="24"/>
        </w:rPr>
        <w:t>),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w:t>
      </w:r>
      <w:r w:rsidR="000B5636" w:rsidRPr="00681F6D">
        <w:rPr>
          <w:rFonts w:ascii="Times New Roman" w:hAnsi="Times New Roman" w:cs="Times New Roman"/>
          <w:sz w:val="24"/>
          <w:szCs w:val="24"/>
        </w:rPr>
        <w:t xml:space="preserve">тветствии с частью 20 </w:t>
      </w:r>
      <w:r w:rsidR="002F7B91" w:rsidRPr="00681F6D">
        <w:rPr>
          <w:rFonts w:ascii="Times New Roman" w:hAnsi="Times New Roman" w:cs="Times New Roman"/>
          <w:sz w:val="24"/>
          <w:szCs w:val="24"/>
        </w:rPr>
        <w:t xml:space="preserve">статьи </w:t>
      </w:r>
      <w:r w:rsidR="000B5636" w:rsidRPr="00681F6D">
        <w:rPr>
          <w:rFonts w:ascii="Times New Roman" w:hAnsi="Times New Roman" w:cs="Times New Roman"/>
          <w:sz w:val="24"/>
          <w:szCs w:val="24"/>
        </w:rPr>
        <w:t xml:space="preserve">44 Федерального закона №44-ФЗ </w:t>
      </w:r>
      <w:r w:rsidR="002F7B91" w:rsidRPr="00681F6D">
        <w:rPr>
          <w:rFonts w:ascii="Times New Roman" w:hAnsi="Times New Roman" w:cs="Times New Roman"/>
          <w:sz w:val="24"/>
          <w:szCs w:val="24"/>
        </w:rPr>
        <w:t>блокирование денежных средств на специальном счете такого участника закупки в размере обеспечения заявки на участие в закупке.</w:t>
      </w:r>
    </w:p>
    <w:p w:rsidR="002F7B91" w:rsidRPr="00681F6D" w:rsidRDefault="008367C0" w:rsidP="008367C0">
      <w:pPr>
        <w:pStyle w:val="ConsPlusNormal"/>
        <w:ind w:firstLine="567"/>
        <w:jc w:val="both"/>
        <w:rPr>
          <w:rFonts w:ascii="Times New Roman" w:hAnsi="Times New Roman" w:cs="Times New Roman"/>
          <w:sz w:val="24"/>
          <w:szCs w:val="24"/>
        </w:rPr>
      </w:pPr>
      <w:r w:rsidRPr="00681F6D">
        <w:rPr>
          <w:rFonts w:ascii="Times New Roman" w:hAnsi="Times New Roman" w:cs="Times New Roman"/>
          <w:sz w:val="24"/>
          <w:szCs w:val="24"/>
        </w:rPr>
        <w:t>21.17.</w:t>
      </w:r>
      <w:r w:rsidR="002F7B91" w:rsidRPr="00681F6D">
        <w:rPr>
          <w:rFonts w:ascii="Times New Roman" w:hAnsi="Times New Roman" w:cs="Times New Roman"/>
          <w:sz w:val="24"/>
          <w:szCs w:val="24"/>
        </w:rPr>
        <w:t xml:space="preserve">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2F7B91" w:rsidRPr="00681F6D" w:rsidRDefault="008367C0" w:rsidP="008367C0">
      <w:pPr>
        <w:pStyle w:val="ConsPlusNormal"/>
        <w:ind w:firstLine="567"/>
        <w:jc w:val="both"/>
        <w:rPr>
          <w:rFonts w:ascii="Times New Roman" w:hAnsi="Times New Roman" w:cs="Times New Roman"/>
          <w:sz w:val="24"/>
          <w:szCs w:val="24"/>
        </w:rPr>
      </w:pPr>
      <w:r w:rsidRPr="00681F6D">
        <w:rPr>
          <w:rFonts w:ascii="Times New Roman" w:hAnsi="Times New Roman" w:cs="Times New Roman"/>
          <w:sz w:val="24"/>
          <w:szCs w:val="24"/>
        </w:rPr>
        <w:t>21.18.</w:t>
      </w:r>
      <w:r w:rsidR="002F7B91" w:rsidRPr="00681F6D">
        <w:rPr>
          <w:rFonts w:ascii="Times New Roman" w:hAnsi="Times New Roman" w:cs="Times New Roman"/>
          <w:sz w:val="24"/>
          <w:szCs w:val="24"/>
        </w:rPr>
        <w:t xml:space="preserve"> Банком начисляются проценты за пользование денежными средствами, находящимися на специальном счете, в том числе в период их блокирования в целях </w:t>
      </w:r>
      <w:r w:rsidR="002F7B91" w:rsidRPr="00681F6D">
        <w:rPr>
          <w:rFonts w:ascii="Times New Roman" w:hAnsi="Times New Roman" w:cs="Times New Roman"/>
          <w:sz w:val="24"/>
          <w:szCs w:val="24"/>
        </w:rPr>
        <w:lastRenderedPageBreak/>
        <w:t>обеспечения заявки. Размер таких процентов определяется договором специального банковского счета, заключаемым участником закупки.</w:t>
      </w:r>
    </w:p>
    <w:p w:rsidR="00070E64" w:rsidRPr="00681F6D" w:rsidRDefault="00070E64" w:rsidP="00070E64">
      <w:pPr>
        <w:shd w:val="clear" w:color="auto" w:fill="FFFFFF"/>
        <w:ind w:firstLine="709"/>
        <w:jc w:val="center"/>
        <w:rPr>
          <w:b/>
        </w:rPr>
      </w:pPr>
    </w:p>
    <w:p w:rsidR="00070E64" w:rsidRPr="00681F6D" w:rsidRDefault="00070E64" w:rsidP="00070E64">
      <w:pPr>
        <w:shd w:val="clear" w:color="auto" w:fill="FFFFFF"/>
        <w:ind w:firstLine="709"/>
        <w:jc w:val="center"/>
        <w:rPr>
          <w:b/>
        </w:rPr>
      </w:pPr>
      <w:r w:rsidRPr="00681F6D">
        <w:rPr>
          <w:b/>
        </w:rPr>
        <w:t>22. Размер и условия обеспечения исполнения договора, порядок представления такого обеспечения, требования к такому обеспечению.</w:t>
      </w:r>
      <w:r w:rsidR="001F5999" w:rsidRPr="00681F6D">
        <w:rPr>
          <w:b/>
        </w:rPr>
        <w:t xml:space="preserve"> </w:t>
      </w:r>
      <w:r w:rsidR="00FC2B86" w:rsidRPr="00681F6D">
        <w:rPr>
          <w:b/>
        </w:rPr>
        <w:t>Обесп</w:t>
      </w:r>
      <w:r w:rsidR="006E2BBC" w:rsidRPr="00681F6D">
        <w:rPr>
          <w:b/>
        </w:rPr>
        <w:t>ечение гарантийных обязательств</w:t>
      </w:r>
    </w:p>
    <w:p w:rsidR="00070E64" w:rsidRPr="00681F6D" w:rsidRDefault="00070E64" w:rsidP="00FF1D6F">
      <w:pPr>
        <w:ind w:firstLine="709"/>
        <w:jc w:val="center"/>
        <w:rPr>
          <w:spacing w:val="-2"/>
        </w:rPr>
      </w:pPr>
    </w:p>
    <w:p w:rsidR="00503409" w:rsidRPr="00681F6D" w:rsidRDefault="00503409" w:rsidP="00503409">
      <w:pPr>
        <w:widowControl w:val="0"/>
        <w:tabs>
          <w:tab w:val="left" w:pos="360"/>
          <w:tab w:val="num" w:pos="1260"/>
        </w:tabs>
        <w:ind w:firstLine="709"/>
        <w:jc w:val="both"/>
      </w:pPr>
      <w:r w:rsidRPr="00681F6D">
        <w:t xml:space="preserve">22.1. Заказчиком установлено требование обеспечения исполнения договора в размере, указанном в </w:t>
      </w:r>
      <w:r w:rsidRPr="00681F6D">
        <w:rPr>
          <w:i/>
        </w:rPr>
        <w:t>п. 24 Информационной карты закупки.</w:t>
      </w:r>
    </w:p>
    <w:p w:rsidR="00070E64" w:rsidRPr="00681F6D" w:rsidRDefault="00070E64" w:rsidP="00070E64">
      <w:pPr>
        <w:shd w:val="clear" w:color="auto" w:fill="FFFFFF"/>
        <w:ind w:firstLine="709"/>
        <w:jc w:val="both"/>
      </w:pPr>
      <w:r w:rsidRPr="00681F6D">
        <w:t>22.2. По договору, который заключается по результатам настоящего конкурса, победитель конкурса (участник конкурса, с которым заключается договор) предоставляет обеспечение исполнения договора, которое должно обеспечивать своевременное и надлежащее исполнение всех обязательств победителя конкурса по заключаемому договору (участника конкурса с которым заключается договор), включая сроки исполнения договора в целом и его отдельных этапов, качества выполняемых по договору работ, а также должно обеспечивать обязательства победителя конкурса (участника конкурса с которым заключается договор) по уплате им штрафных санкций, предусмотренных договором, убытков, которые понес Заказчик вследствие неисполнения и/или ненадлежащего исполнения обязательств по договору.</w:t>
      </w:r>
    </w:p>
    <w:p w:rsidR="008E129A" w:rsidRPr="00681F6D" w:rsidRDefault="00070E64" w:rsidP="00370759">
      <w:pPr>
        <w:widowControl w:val="0"/>
        <w:tabs>
          <w:tab w:val="left" w:pos="360"/>
          <w:tab w:val="num" w:pos="1260"/>
        </w:tabs>
        <w:ind w:firstLine="709"/>
        <w:jc w:val="both"/>
        <w:rPr>
          <w:szCs w:val="22"/>
        </w:rPr>
      </w:pPr>
      <w:r w:rsidRPr="00681F6D">
        <w:t xml:space="preserve">22.3. </w:t>
      </w:r>
      <w:r w:rsidR="008E129A" w:rsidRPr="00681F6D">
        <w:rPr>
          <w:szCs w:val="22"/>
        </w:rPr>
        <w:t xml:space="preserve">Исполнение </w:t>
      </w:r>
      <w:r w:rsidR="002A43D2" w:rsidRPr="00681F6D">
        <w:rPr>
          <w:szCs w:val="22"/>
        </w:rPr>
        <w:t>договора</w:t>
      </w:r>
      <w:r w:rsidR="008E129A" w:rsidRPr="00681F6D">
        <w:rPr>
          <w:szCs w:val="22"/>
        </w:rPr>
        <w:t xml:space="preserve">, гарантийные обязательства могут обеспечиваться предоставлением банковской гарантии, выданной банком и соответствующей требованиям статьи 45 Федерального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2A43D2" w:rsidRPr="00681F6D">
        <w:rPr>
          <w:szCs w:val="22"/>
        </w:rPr>
        <w:t>договора</w:t>
      </w:r>
      <w:r w:rsidR="008E129A" w:rsidRPr="00681F6D">
        <w:rPr>
          <w:szCs w:val="22"/>
        </w:rPr>
        <w:t xml:space="preserve">, гарантийных обязательств, срок действия банковской гарантии определяются в соответствии с требованиями Федерального закона </w:t>
      </w:r>
      <w:r w:rsidR="002A43D2" w:rsidRPr="00681F6D">
        <w:rPr>
          <w:szCs w:val="22"/>
        </w:rPr>
        <w:t xml:space="preserve">№44-ФЗ </w:t>
      </w:r>
      <w:r w:rsidR="008E129A" w:rsidRPr="00681F6D">
        <w:rPr>
          <w:szCs w:val="22"/>
        </w:rPr>
        <w:t xml:space="preserve">участником закупки, с которым заключается </w:t>
      </w:r>
      <w:r w:rsidR="002A43D2" w:rsidRPr="00681F6D">
        <w:rPr>
          <w:szCs w:val="22"/>
        </w:rPr>
        <w:t>договор</w:t>
      </w:r>
      <w:r w:rsidR="008E129A" w:rsidRPr="00681F6D">
        <w:rPr>
          <w:szCs w:val="22"/>
        </w:rPr>
        <w:t xml:space="preserve">, самостоятельно. При этом срок действия банковской гарантии должен превышать предусмотренный </w:t>
      </w:r>
      <w:r w:rsidR="002A43D2" w:rsidRPr="00681F6D">
        <w:rPr>
          <w:szCs w:val="22"/>
        </w:rPr>
        <w:t>договором</w:t>
      </w:r>
      <w:r w:rsidR="008E129A" w:rsidRPr="00681F6D">
        <w:rPr>
          <w:szCs w:val="22"/>
        </w:rPr>
        <w:t xml:space="preserve">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w:t>
      </w:r>
      <w:r w:rsidR="002A43D2" w:rsidRPr="00681F6D">
        <w:rPr>
          <w:szCs w:val="22"/>
        </w:rPr>
        <w:t xml:space="preserve"> №44-ФЗ</w:t>
      </w:r>
      <w:r w:rsidR="008E129A" w:rsidRPr="00681F6D">
        <w:rPr>
          <w:szCs w:val="22"/>
        </w:rPr>
        <w:t>.</w:t>
      </w:r>
    </w:p>
    <w:p w:rsidR="00070E64" w:rsidRPr="00681F6D" w:rsidRDefault="00070E64" w:rsidP="00D73AE5">
      <w:pPr>
        <w:ind w:firstLine="709"/>
        <w:jc w:val="both"/>
      </w:pPr>
      <w:r w:rsidRPr="00681F6D">
        <w:t>В случае, если обеспечение исполнения договора</w:t>
      </w:r>
      <w:r w:rsidR="00FC2B86" w:rsidRPr="00681F6D">
        <w:t>, исполнение гарантийных обязательст</w:t>
      </w:r>
      <w:r w:rsidR="00B05984" w:rsidRPr="00681F6D">
        <w:t>в</w:t>
      </w:r>
      <w:r w:rsidRPr="00681F6D">
        <w:t xml:space="preserve"> предоставляется участником конкурса, с которым заключается договор, в виде безотзывной банковской гарантии, выданной банком</w:t>
      </w:r>
      <w:r w:rsidR="00FC2B86" w:rsidRPr="00681F6D">
        <w:t>, включенным в перечень, предусмотренный частью 1.2. статьи 45 Федерального закона №44-ФЗ,</w:t>
      </w:r>
      <w:r w:rsidRPr="00681F6D">
        <w:t xml:space="preserve"> банковская гарантия должна соответствовать требованиям законодательства Российской Федерации, в том числе Постановления Правительства РФ № 1005 от 08.11.2013 года.</w:t>
      </w:r>
    </w:p>
    <w:p w:rsidR="00070E64" w:rsidRPr="00681F6D" w:rsidRDefault="00070E64" w:rsidP="00070E64">
      <w:pPr>
        <w:widowControl w:val="0"/>
        <w:autoSpaceDE w:val="0"/>
        <w:autoSpaceDN w:val="0"/>
        <w:adjustRightInd w:val="0"/>
        <w:ind w:firstLine="709"/>
        <w:jc w:val="both"/>
      </w:pPr>
      <w:r w:rsidRPr="00681F6D">
        <w:t>Информация о банковской гарантии должна быть включена в предусмотренный ст. 45 Закона о контрактной системе реестр банковских гарантий.</w:t>
      </w:r>
    </w:p>
    <w:p w:rsidR="00070E64" w:rsidRPr="00681F6D" w:rsidRDefault="00070E64" w:rsidP="00070E64">
      <w:pPr>
        <w:autoSpaceDE w:val="0"/>
        <w:autoSpaceDN w:val="0"/>
        <w:adjustRightInd w:val="0"/>
        <w:ind w:firstLine="709"/>
        <w:jc w:val="both"/>
        <w:rPr>
          <w:i/>
        </w:rPr>
      </w:pPr>
      <w:r w:rsidRPr="00681F6D">
        <w:t xml:space="preserve">В случае принятия участником конкурса, с которым заключается договор решения об обеспечении договора денежными средствами, указанный </w:t>
      </w:r>
      <w:r w:rsidRPr="00681F6D">
        <w:rPr>
          <w:i/>
        </w:rPr>
        <w:t>в п. 24 Информационной карты закупки</w:t>
      </w:r>
      <w:r w:rsidRPr="00681F6D">
        <w:t xml:space="preserve"> размер обеспечения должен быть перечислен счет, на котором в соответствии с законодательством Российской Федерации учитываются операции со средствами, поступающими заказчику. Реквизиты для перечисления указаны </w:t>
      </w:r>
      <w:r w:rsidRPr="00681F6D">
        <w:rPr>
          <w:i/>
        </w:rPr>
        <w:t>в п. 25 Информационной карты закупки.</w:t>
      </w:r>
    </w:p>
    <w:p w:rsidR="00070E64" w:rsidRPr="00681F6D" w:rsidRDefault="00070E64" w:rsidP="00070E64">
      <w:pPr>
        <w:autoSpaceDE w:val="0"/>
        <w:autoSpaceDN w:val="0"/>
        <w:adjustRightInd w:val="0"/>
        <w:ind w:firstLine="709"/>
        <w:jc w:val="both"/>
        <w:outlineLvl w:val="1"/>
      </w:pPr>
      <w:r w:rsidRPr="00681F6D">
        <w:t>В случае, если обеспечение исполнения договора осуществляется в форме внесения денежных средств, заказчик вправе при неисполнении обязательства, а также при существенном нарушении договора во внесудебном порядке обратить взыскание на подлежащие уплате неустойку (штраф, пени), убытки, которые перечисляются в федеральный бюджет из денежных средств, внесенных в качестве обеспечения исполнения договора.</w:t>
      </w:r>
    </w:p>
    <w:p w:rsidR="00070E64" w:rsidRPr="00681F6D" w:rsidRDefault="00070E64" w:rsidP="00070E64">
      <w:pPr>
        <w:autoSpaceDE w:val="0"/>
        <w:autoSpaceDN w:val="0"/>
        <w:adjustRightInd w:val="0"/>
        <w:ind w:firstLine="709"/>
        <w:jc w:val="both"/>
        <w:outlineLvl w:val="1"/>
      </w:pPr>
      <w:r w:rsidRPr="00681F6D">
        <w:t xml:space="preserve">В случае, если обеспечение исполнения договора осуществляется в форме банковской гарантии, заказчик вправе при неисполнении либо ненадлежащем исполнении обязательства, а также при существенном нарушении </w:t>
      </w:r>
      <w:r w:rsidR="009A1D31" w:rsidRPr="00681F6D">
        <w:t>д</w:t>
      </w:r>
      <w:r w:rsidRPr="00681F6D">
        <w:t>оговора обратить взыскание на сумму, обеспеченную банковской гарантией.</w:t>
      </w:r>
    </w:p>
    <w:p w:rsidR="00070E64" w:rsidRPr="00681F6D" w:rsidRDefault="00070E64" w:rsidP="00070E64">
      <w:pPr>
        <w:widowControl w:val="0"/>
        <w:tabs>
          <w:tab w:val="left" w:pos="360"/>
          <w:tab w:val="num" w:pos="1260"/>
        </w:tabs>
        <w:ind w:firstLine="709"/>
        <w:jc w:val="both"/>
      </w:pPr>
      <w:r w:rsidRPr="00681F6D">
        <w:rPr>
          <w:spacing w:val="-4"/>
        </w:rPr>
        <w:t xml:space="preserve">В случае если в качестве формы обеспечения исполнения договора выбрано внесение </w:t>
      </w:r>
      <w:r w:rsidRPr="00681F6D">
        <w:rPr>
          <w:spacing w:val="-4"/>
        </w:rPr>
        <w:lastRenderedPageBreak/>
        <w:t xml:space="preserve">денежных средств, то обеспечение исполнения договора возвращается Поставщику </w:t>
      </w:r>
      <w:r w:rsidR="00AB5623" w:rsidRPr="00681F6D">
        <w:rPr>
          <w:spacing w:val="-4"/>
        </w:rPr>
        <w:t xml:space="preserve">(Исполнителю, Подрядчику) </w:t>
      </w:r>
      <w:r w:rsidRPr="00681F6D">
        <w:rPr>
          <w:spacing w:val="-4"/>
        </w:rPr>
        <w:t>не позднее 30 (Тридцати) календарных дней после исполнения (прекращения) обязательств по договору.</w:t>
      </w:r>
    </w:p>
    <w:p w:rsidR="00070E64" w:rsidRPr="00681F6D" w:rsidRDefault="00070E64" w:rsidP="00070E64">
      <w:pPr>
        <w:widowControl w:val="0"/>
        <w:tabs>
          <w:tab w:val="left" w:pos="360"/>
          <w:tab w:val="num" w:pos="1260"/>
        </w:tabs>
        <w:ind w:firstLine="709"/>
        <w:jc w:val="both"/>
      </w:pPr>
      <w:r w:rsidRPr="00681F6D">
        <w:t>22.4. Договор заключается после предоставления участником закупки, с которым заключается договор, обеспечения исполнения договора в соответствии с Законом о контрактной системе.</w:t>
      </w:r>
    </w:p>
    <w:p w:rsidR="00070E64" w:rsidRPr="00681F6D" w:rsidRDefault="00070E64" w:rsidP="00070E64">
      <w:pPr>
        <w:widowControl w:val="0"/>
        <w:tabs>
          <w:tab w:val="left" w:pos="360"/>
          <w:tab w:val="num" w:pos="1260"/>
        </w:tabs>
        <w:ind w:firstLine="709"/>
        <w:jc w:val="both"/>
      </w:pPr>
      <w:r w:rsidRPr="00681F6D">
        <w:t>22.5. В случае непредставления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F05C81" w:rsidRPr="00681F6D" w:rsidRDefault="00070E64" w:rsidP="00F05C81">
      <w:pPr>
        <w:pStyle w:val="ConsPlusNormal"/>
        <w:ind w:firstLine="709"/>
        <w:jc w:val="both"/>
        <w:rPr>
          <w:rFonts w:ascii="Times New Roman" w:hAnsi="Times New Roman" w:cs="Times New Roman"/>
          <w:sz w:val="24"/>
          <w:szCs w:val="22"/>
        </w:rPr>
      </w:pPr>
      <w:r w:rsidRPr="00681F6D">
        <w:rPr>
          <w:rFonts w:ascii="Times New Roman" w:hAnsi="Times New Roman" w:cs="Times New Roman"/>
          <w:sz w:val="24"/>
        </w:rPr>
        <w:t xml:space="preserve">22.6. </w:t>
      </w:r>
      <w:r w:rsidR="00F05C81" w:rsidRPr="00681F6D">
        <w:rPr>
          <w:rFonts w:ascii="Times New Roman" w:hAnsi="Times New Roman" w:cs="Times New Roman"/>
          <w:sz w:val="24"/>
          <w:szCs w:val="22"/>
        </w:rPr>
        <w:t xml:space="preserve">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статьи 37 Федерального закона №44-ФЗ. В случае заключения договора по результатам определения поставщиков (подрядчиков, исполнителей) в соответствии с пунктом 1 части 1 статьи 30 Федерального закона №44-ФЗ предусмотренный частью </w:t>
      </w:r>
      <w:r w:rsidR="00370759" w:rsidRPr="00681F6D">
        <w:rPr>
          <w:rFonts w:ascii="Times New Roman" w:hAnsi="Times New Roman" w:cs="Times New Roman"/>
          <w:sz w:val="24"/>
          <w:szCs w:val="22"/>
        </w:rPr>
        <w:t xml:space="preserve">6 Федерального закона №44-ФЗ </w:t>
      </w:r>
      <w:r w:rsidR="00F05C81" w:rsidRPr="00681F6D">
        <w:rPr>
          <w:rFonts w:ascii="Times New Roman" w:hAnsi="Times New Roman" w:cs="Times New Roman"/>
          <w:sz w:val="24"/>
          <w:szCs w:val="22"/>
        </w:rPr>
        <w:t>размер обеспечения исполнения договора, в том числе предоставляемого с учетом положений статьи 37 Федерального закона №44-ФЗ, устанавливается от цены, по которой в соответствии с Федеральным законом №44-ФЗ заключается договор, но не может составлять менее чем размер аванса. Размер обеспечения гарантийных обязательств не может превышать десять процентов начальной (максимальной) цены договора.</w:t>
      </w:r>
    </w:p>
    <w:p w:rsidR="00070E64" w:rsidRPr="00681F6D" w:rsidRDefault="00070E64" w:rsidP="00070E64">
      <w:pPr>
        <w:widowControl w:val="0"/>
        <w:tabs>
          <w:tab w:val="left" w:pos="360"/>
          <w:tab w:val="num" w:pos="1260"/>
        </w:tabs>
        <w:ind w:firstLine="709"/>
        <w:jc w:val="both"/>
      </w:pPr>
      <w:r w:rsidRPr="00681F6D">
        <w:t>22.7. В случае, если участником закупки, с которым заключается договор, является казенное учреждение, положения Закона об обеспечении исполнения договора к такому участнику не применяются.</w:t>
      </w:r>
    </w:p>
    <w:p w:rsidR="00370759" w:rsidRPr="00681F6D" w:rsidRDefault="00370759" w:rsidP="00681D0A">
      <w:pPr>
        <w:pStyle w:val="ConsPlusNormal"/>
        <w:ind w:firstLine="709"/>
        <w:jc w:val="both"/>
        <w:rPr>
          <w:rFonts w:ascii="Times New Roman" w:hAnsi="Times New Roman" w:cs="Times New Roman"/>
          <w:sz w:val="24"/>
          <w:szCs w:val="24"/>
        </w:rPr>
      </w:pPr>
      <w:r w:rsidRPr="00681F6D">
        <w:rPr>
          <w:rFonts w:ascii="Times New Roman" w:hAnsi="Times New Roman" w:cs="Times New Roman"/>
          <w:sz w:val="24"/>
          <w:szCs w:val="24"/>
        </w:rPr>
        <w:t xml:space="preserve">22.8. В ходе исполнения </w:t>
      </w:r>
      <w:r w:rsidR="00D1527B" w:rsidRPr="00681F6D">
        <w:rPr>
          <w:rFonts w:ascii="Times New Roman" w:hAnsi="Times New Roman" w:cs="Times New Roman"/>
          <w:sz w:val="24"/>
          <w:szCs w:val="24"/>
        </w:rPr>
        <w:t xml:space="preserve">договора </w:t>
      </w:r>
      <w:r w:rsidRPr="00681F6D">
        <w:rPr>
          <w:rFonts w:ascii="Times New Roman" w:hAnsi="Times New Roman" w:cs="Times New Roman"/>
          <w:sz w:val="24"/>
          <w:szCs w:val="24"/>
        </w:rPr>
        <w:t xml:space="preserve">поставщик (подрядчик, исполнитель) вправе изменить способ обеспечения исполнения </w:t>
      </w:r>
      <w:r w:rsidR="00D1527B" w:rsidRPr="00681F6D">
        <w:rPr>
          <w:rFonts w:ascii="Times New Roman" w:hAnsi="Times New Roman" w:cs="Times New Roman"/>
          <w:sz w:val="24"/>
          <w:szCs w:val="24"/>
        </w:rPr>
        <w:t xml:space="preserve">договора </w:t>
      </w:r>
      <w:r w:rsidRPr="00681F6D">
        <w:rPr>
          <w:rFonts w:ascii="Times New Roman" w:hAnsi="Times New Roman" w:cs="Times New Roman"/>
          <w:sz w:val="24"/>
          <w:szCs w:val="24"/>
        </w:rPr>
        <w:t xml:space="preserve">и (или) предоставить заказчику взамен ранее предоставленного обеспечения исполнения </w:t>
      </w:r>
      <w:r w:rsidR="00D1527B" w:rsidRPr="00681F6D">
        <w:rPr>
          <w:rFonts w:ascii="Times New Roman" w:hAnsi="Times New Roman" w:cs="Times New Roman"/>
          <w:sz w:val="24"/>
          <w:szCs w:val="24"/>
        </w:rPr>
        <w:t xml:space="preserve">договора </w:t>
      </w:r>
      <w:r w:rsidRPr="00681F6D">
        <w:rPr>
          <w:rFonts w:ascii="Times New Roman" w:hAnsi="Times New Roman" w:cs="Times New Roman"/>
          <w:sz w:val="24"/>
          <w:szCs w:val="24"/>
        </w:rPr>
        <w:t xml:space="preserve">новое обеспечение исполнения </w:t>
      </w:r>
      <w:r w:rsidR="00D1527B" w:rsidRPr="00681F6D">
        <w:rPr>
          <w:rFonts w:ascii="Times New Roman" w:hAnsi="Times New Roman" w:cs="Times New Roman"/>
          <w:sz w:val="24"/>
          <w:szCs w:val="24"/>
        </w:rPr>
        <w:t>договора</w:t>
      </w:r>
      <w:r w:rsidRPr="00681F6D">
        <w:rPr>
          <w:rFonts w:ascii="Times New Roman" w:hAnsi="Times New Roman" w:cs="Times New Roman"/>
          <w:sz w:val="24"/>
          <w:szCs w:val="24"/>
        </w:rPr>
        <w:t>, размер которого может быть уменьшен в порядке и случаях, которые предусмотрены частями 22.8.2. и 22.8.3. настоящ</w:t>
      </w:r>
      <w:r w:rsidR="009837EC" w:rsidRPr="00681F6D">
        <w:rPr>
          <w:rFonts w:ascii="Times New Roman" w:hAnsi="Times New Roman" w:cs="Times New Roman"/>
          <w:sz w:val="24"/>
          <w:szCs w:val="24"/>
        </w:rPr>
        <w:t>ей</w:t>
      </w:r>
      <w:r w:rsidRPr="00681F6D">
        <w:rPr>
          <w:rFonts w:ascii="Times New Roman" w:hAnsi="Times New Roman" w:cs="Times New Roman"/>
          <w:sz w:val="24"/>
          <w:szCs w:val="24"/>
        </w:rPr>
        <w:t xml:space="preserve"> </w:t>
      </w:r>
      <w:r w:rsidR="009837EC" w:rsidRPr="00681F6D">
        <w:rPr>
          <w:rFonts w:ascii="Times New Roman" w:hAnsi="Times New Roman" w:cs="Times New Roman"/>
          <w:sz w:val="24"/>
          <w:szCs w:val="24"/>
        </w:rPr>
        <w:t>статьи</w:t>
      </w:r>
      <w:r w:rsidRPr="00681F6D">
        <w:rPr>
          <w:rFonts w:ascii="Times New Roman" w:hAnsi="Times New Roman" w:cs="Times New Roman"/>
          <w:sz w:val="24"/>
          <w:szCs w:val="24"/>
        </w:rPr>
        <w:t>.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370759" w:rsidRPr="00681F6D" w:rsidRDefault="00370759" w:rsidP="00681D0A">
      <w:pPr>
        <w:pStyle w:val="ConsPlusNormal"/>
        <w:ind w:firstLine="709"/>
        <w:jc w:val="both"/>
        <w:rPr>
          <w:rFonts w:ascii="Times New Roman" w:hAnsi="Times New Roman" w:cs="Times New Roman"/>
          <w:sz w:val="24"/>
          <w:szCs w:val="24"/>
        </w:rPr>
      </w:pPr>
      <w:r w:rsidRPr="00681F6D">
        <w:rPr>
          <w:rFonts w:ascii="Times New Roman" w:hAnsi="Times New Roman" w:cs="Times New Roman"/>
          <w:sz w:val="24"/>
          <w:szCs w:val="24"/>
        </w:rPr>
        <w:t xml:space="preserve">22.8.1. В случае, если </w:t>
      </w:r>
      <w:r w:rsidR="00681D0A" w:rsidRPr="00681F6D">
        <w:rPr>
          <w:rFonts w:ascii="Times New Roman" w:hAnsi="Times New Roman" w:cs="Times New Roman"/>
          <w:sz w:val="24"/>
          <w:szCs w:val="24"/>
        </w:rPr>
        <w:t>договор</w:t>
      </w:r>
      <w:r w:rsidRPr="00681F6D">
        <w:rPr>
          <w:rFonts w:ascii="Times New Roman" w:hAnsi="Times New Roman" w:cs="Times New Roman"/>
          <w:sz w:val="24"/>
          <w:szCs w:val="24"/>
        </w:rPr>
        <w:t xml:space="preserve">ом предусмотрены отдельные этапы его исполнения и установлено требование обеспечения исполнения </w:t>
      </w:r>
      <w:r w:rsidR="00681D0A" w:rsidRPr="00681F6D">
        <w:rPr>
          <w:rFonts w:ascii="Times New Roman" w:hAnsi="Times New Roman" w:cs="Times New Roman"/>
          <w:sz w:val="24"/>
          <w:szCs w:val="24"/>
        </w:rPr>
        <w:t>договор</w:t>
      </w:r>
      <w:r w:rsidRPr="00681F6D">
        <w:rPr>
          <w:rFonts w:ascii="Times New Roman" w:hAnsi="Times New Roman" w:cs="Times New Roman"/>
          <w:sz w:val="24"/>
          <w:szCs w:val="24"/>
        </w:rPr>
        <w:t xml:space="preserve">а, в ходе исполнения данного </w:t>
      </w:r>
      <w:r w:rsidR="00681D0A" w:rsidRPr="00681F6D">
        <w:rPr>
          <w:rFonts w:ascii="Times New Roman" w:hAnsi="Times New Roman" w:cs="Times New Roman"/>
          <w:sz w:val="24"/>
          <w:szCs w:val="24"/>
        </w:rPr>
        <w:t>договор</w:t>
      </w:r>
      <w:r w:rsidRPr="00681F6D">
        <w:rPr>
          <w:rFonts w:ascii="Times New Roman" w:hAnsi="Times New Roman" w:cs="Times New Roman"/>
          <w:sz w:val="24"/>
          <w:szCs w:val="24"/>
        </w:rPr>
        <w:t>а размер этого обеспечения подлежит уменьшению в порядке и случаях, которые предусмотрены частями 22.8.2.и 22.8.3. настояще</w:t>
      </w:r>
      <w:r w:rsidR="009837EC" w:rsidRPr="00681F6D">
        <w:rPr>
          <w:rFonts w:ascii="Times New Roman" w:hAnsi="Times New Roman" w:cs="Times New Roman"/>
          <w:sz w:val="24"/>
          <w:szCs w:val="24"/>
        </w:rPr>
        <w:t>й</w:t>
      </w:r>
      <w:r w:rsidRPr="00681F6D">
        <w:rPr>
          <w:rFonts w:ascii="Times New Roman" w:hAnsi="Times New Roman" w:cs="Times New Roman"/>
          <w:sz w:val="24"/>
          <w:szCs w:val="24"/>
        </w:rPr>
        <w:t xml:space="preserve"> </w:t>
      </w:r>
      <w:r w:rsidR="009837EC" w:rsidRPr="00681F6D">
        <w:rPr>
          <w:rFonts w:ascii="Times New Roman" w:hAnsi="Times New Roman" w:cs="Times New Roman"/>
          <w:sz w:val="24"/>
          <w:szCs w:val="24"/>
        </w:rPr>
        <w:t>статьи</w:t>
      </w:r>
      <w:r w:rsidRPr="00681F6D">
        <w:rPr>
          <w:rFonts w:ascii="Times New Roman" w:hAnsi="Times New Roman" w:cs="Times New Roman"/>
          <w:sz w:val="24"/>
          <w:szCs w:val="24"/>
        </w:rPr>
        <w:t>.</w:t>
      </w:r>
    </w:p>
    <w:p w:rsidR="00370759" w:rsidRPr="00681F6D" w:rsidRDefault="00370759" w:rsidP="00681D0A">
      <w:pPr>
        <w:pStyle w:val="ConsPlusNormal"/>
        <w:ind w:firstLine="709"/>
        <w:jc w:val="both"/>
        <w:rPr>
          <w:rFonts w:ascii="Times New Roman" w:hAnsi="Times New Roman" w:cs="Times New Roman"/>
          <w:sz w:val="24"/>
          <w:szCs w:val="24"/>
        </w:rPr>
      </w:pPr>
      <w:r w:rsidRPr="00681F6D">
        <w:rPr>
          <w:rFonts w:ascii="Times New Roman" w:hAnsi="Times New Roman" w:cs="Times New Roman"/>
          <w:sz w:val="24"/>
          <w:szCs w:val="24"/>
        </w:rPr>
        <w:t xml:space="preserve">22.8.2. Размер обеспечения исполнения </w:t>
      </w:r>
      <w:r w:rsidR="00681D0A" w:rsidRPr="00681F6D">
        <w:rPr>
          <w:rFonts w:ascii="Times New Roman" w:hAnsi="Times New Roman" w:cs="Times New Roman"/>
          <w:sz w:val="24"/>
          <w:szCs w:val="24"/>
        </w:rPr>
        <w:t>договор</w:t>
      </w:r>
      <w:r w:rsidRPr="00681F6D">
        <w:rPr>
          <w:rFonts w:ascii="Times New Roman" w:hAnsi="Times New Roman" w:cs="Times New Roman"/>
          <w:sz w:val="24"/>
          <w:szCs w:val="24"/>
        </w:rPr>
        <w:t xml:space="preserve">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(её результатов), оказанию услуги или об исполнении им отдельного этапа исполнения </w:t>
      </w:r>
      <w:r w:rsidR="00681D0A" w:rsidRPr="00681F6D">
        <w:rPr>
          <w:rFonts w:ascii="Times New Roman" w:hAnsi="Times New Roman" w:cs="Times New Roman"/>
          <w:sz w:val="24"/>
          <w:szCs w:val="24"/>
        </w:rPr>
        <w:t>договор</w:t>
      </w:r>
      <w:r w:rsidRPr="00681F6D">
        <w:rPr>
          <w:rFonts w:ascii="Times New Roman" w:hAnsi="Times New Roman" w:cs="Times New Roman"/>
          <w:sz w:val="24"/>
          <w:szCs w:val="24"/>
        </w:rPr>
        <w:t xml:space="preserve">а и стоимости исполненных обязательств для включения в соответствующий реестр </w:t>
      </w:r>
      <w:r w:rsidR="00681D0A" w:rsidRPr="00681F6D">
        <w:rPr>
          <w:rFonts w:ascii="Times New Roman" w:hAnsi="Times New Roman" w:cs="Times New Roman"/>
          <w:sz w:val="24"/>
          <w:szCs w:val="24"/>
        </w:rPr>
        <w:t>контрактов</w:t>
      </w:r>
      <w:r w:rsidRPr="00681F6D">
        <w:rPr>
          <w:rFonts w:ascii="Times New Roman" w:hAnsi="Times New Roman" w:cs="Times New Roman"/>
          <w:sz w:val="24"/>
          <w:szCs w:val="24"/>
        </w:rPr>
        <w:t>, предусмотренный статьёй 103 Федерального закона</w:t>
      </w:r>
      <w:r w:rsidR="00681D0A" w:rsidRPr="00681F6D">
        <w:rPr>
          <w:rFonts w:ascii="Times New Roman" w:hAnsi="Times New Roman" w:cs="Times New Roman"/>
          <w:sz w:val="24"/>
          <w:szCs w:val="24"/>
        </w:rPr>
        <w:t xml:space="preserve"> №44-ФЗ</w:t>
      </w:r>
      <w:r w:rsidRPr="00681F6D">
        <w:rPr>
          <w:rFonts w:ascii="Times New Roman" w:hAnsi="Times New Roman" w:cs="Times New Roman"/>
          <w:sz w:val="24"/>
          <w:szCs w:val="24"/>
        </w:rPr>
        <w:t xml:space="preserve">. Уменьшение размера обеспечения исполнения </w:t>
      </w:r>
      <w:r w:rsidR="00681D0A" w:rsidRPr="00681F6D">
        <w:rPr>
          <w:rFonts w:ascii="Times New Roman" w:hAnsi="Times New Roman" w:cs="Times New Roman"/>
          <w:sz w:val="24"/>
          <w:szCs w:val="24"/>
        </w:rPr>
        <w:t>договор</w:t>
      </w:r>
      <w:r w:rsidRPr="00681F6D">
        <w:rPr>
          <w:rFonts w:ascii="Times New Roman" w:hAnsi="Times New Roman" w:cs="Times New Roman"/>
          <w:sz w:val="24"/>
          <w:szCs w:val="24"/>
        </w:rPr>
        <w:t xml:space="preserve">а производится пропорционально стоимости исполненных обязательств, приёмка и оплата которых осуществлены в порядке и сроки, которые предусмотрены </w:t>
      </w:r>
      <w:r w:rsidR="00681D0A" w:rsidRPr="00681F6D">
        <w:rPr>
          <w:rFonts w:ascii="Times New Roman" w:hAnsi="Times New Roman" w:cs="Times New Roman"/>
          <w:sz w:val="24"/>
          <w:szCs w:val="24"/>
        </w:rPr>
        <w:t>договор</w:t>
      </w:r>
      <w:r w:rsidRPr="00681F6D">
        <w:rPr>
          <w:rFonts w:ascii="Times New Roman" w:hAnsi="Times New Roman" w:cs="Times New Roman"/>
          <w:sz w:val="24"/>
          <w:szCs w:val="24"/>
        </w:rPr>
        <w:t xml:space="preserve">ом. В случае, если обеспечение исполнения </w:t>
      </w:r>
      <w:r w:rsidR="00681D0A" w:rsidRPr="00681F6D">
        <w:rPr>
          <w:rFonts w:ascii="Times New Roman" w:hAnsi="Times New Roman" w:cs="Times New Roman"/>
          <w:sz w:val="24"/>
          <w:szCs w:val="24"/>
        </w:rPr>
        <w:t>договор</w:t>
      </w:r>
      <w:r w:rsidRPr="00681F6D">
        <w:rPr>
          <w:rFonts w:ascii="Times New Roman" w:hAnsi="Times New Roman" w:cs="Times New Roman"/>
          <w:sz w:val="24"/>
          <w:szCs w:val="24"/>
        </w:rPr>
        <w:t xml:space="preserve">а осуществляется путём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w:t>
      </w:r>
      <w:r w:rsidR="00681D0A" w:rsidRPr="00681F6D">
        <w:rPr>
          <w:rFonts w:ascii="Times New Roman" w:hAnsi="Times New Roman" w:cs="Times New Roman"/>
          <w:sz w:val="24"/>
          <w:szCs w:val="24"/>
        </w:rPr>
        <w:t>договор</w:t>
      </w:r>
      <w:r w:rsidRPr="00681F6D">
        <w:rPr>
          <w:rFonts w:ascii="Times New Roman" w:hAnsi="Times New Roman" w:cs="Times New Roman"/>
          <w:sz w:val="24"/>
          <w:szCs w:val="24"/>
        </w:rPr>
        <w:t xml:space="preserve">а, рассчитанного заказчиком на основании информации об исполнении </w:t>
      </w:r>
      <w:r w:rsidR="00681D0A" w:rsidRPr="00681F6D">
        <w:rPr>
          <w:rFonts w:ascii="Times New Roman" w:hAnsi="Times New Roman" w:cs="Times New Roman"/>
          <w:sz w:val="24"/>
          <w:szCs w:val="24"/>
        </w:rPr>
        <w:t>договор</w:t>
      </w:r>
      <w:r w:rsidRPr="00681F6D">
        <w:rPr>
          <w:rFonts w:ascii="Times New Roman" w:hAnsi="Times New Roman" w:cs="Times New Roman"/>
          <w:sz w:val="24"/>
          <w:szCs w:val="24"/>
        </w:rPr>
        <w:t xml:space="preserve">а, размещённой в соответствующем реестре </w:t>
      </w:r>
      <w:r w:rsidR="00681D0A" w:rsidRPr="00681F6D">
        <w:rPr>
          <w:rFonts w:ascii="Times New Roman" w:hAnsi="Times New Roman" w:cs="Times New Roman"/>
          <w:sz w:val="24"/>
          <w:szCs w:val="24"/>
        </w:rPr>
        <w:t>договор</w:t>
      </w:r>
      <w:r w:rsidRPr="00681F6D">
        <w:rPr>
          <w:rFonts w:ascii="Times New Roman" w:hAnsi="Times New Roman" w:cs="Times New Roman"/>
          <w:sz w:val="24"/>
          <w:szCs w:val="24"/>
        </w:rPr>
        <w:t xml:space="preserve">ов. В случае, если обеспечение исполнения </w:t>
      </w:r>
      <w:r w:rsidR="00681D0A" w:rsidRPr="00681F6D">
        <w:rPr>
          <w:rFonts w:ascii="Times New Roman" w:hAnsi="Times New Roman" w:cs="Times New Roman"/>
          <w:sz w:val="24"/>
          <w:szCs w:val="24"/>
        </w:rPr>
        <w:t>договор</w:t>
      </w:r>
      <w:r w:rsidRPr="00681F6D">
        <w:rPr>
          <w:rFonts w:ascii="Times New Roman" w:hAnsi="Times New Roman" w:cs="Times New Roman"/>
          <w:sz w:val="24"/>
          <w:szCs w:val="24"/>
        </w:rPr>
        <w:t xml:space="preserve">а осуществляется путём внесения денежных средств на счёт, указанный заказчиком, по заявлению поставщика (подрядчика, исполнителя) ему возвращаются заказчиком в установленный в соответствии с частью 27 статьи 34 Федерального закона №44-ФЗ договором срок денежные средства в сумме, на </w:t>
      </w:r>
      <w:r w:rsidRPr="00681F6D">
        <w:rPr>
          <w:rFonts w:ascii="Times New Roman" w:hAnsi="Times New Roman" w:cs="Times New Roman"/>
          <w:sz w:val="24"/>
          <w:szCs w:val="24"/>
        </w:rPr>
        <w:lastRenderedPageBreak/>
        <w:t xml:space="preserve">которую уменьшен размер обеспечения исполнения договора, рассчитанный заказчиком на основании информации об исполнении договора, размещённой в соответствующем реестре контрактов. </w:t>
      </w:r>
    </w:p>
    <w:p w:rsidR="00370759" w:rsidRPr="00681F6D" w:rsidRDefault="00370759" w:rsidP="00681D0A">
      <w:pPr>
        <w:pStyle w:val="ConsPlusNormal"/>
        <w:ind w:firstLine="709"/>
        <w:jc w:val="both"/>
        <w:rPr>
          <w:rFonts w:ascii="Times New Roman" w:hAnsi="Times New Roman" w:cs="Times New Roman"/>
          <w:sz w:val="24"/>
          <w:szCs w:val="24"/>
        </w:rPr>
      </w:pPr>
      <w:r w:rsidRPr="00681F6D">
        <w:rPr>
          <w:rFonts w:ascii="Times New Roman" w:hAnsi="Times New Roman" w:cs="Times New Roman"/>
          <w:sz w:val="24"/>
          <w:szCs w:val="24"/>
        </w:rPr>
        <w:t>22.8.3. Предусмотренное частями 22.8. и 22.8.1 настоящ</w:t>
      </w:r>
      <w:r w:rsidR="009837EC" w:rsidRPr="00681F6D">
        <w:rPr>
          <w:rFonts w:ascii="Times New Roman" w:hAnsi="Times New Roman" w:cs="Times New Roman"/>
          <w:sz w:val="24"/>
          <w:szCs w:val="24"/>
        </w:rPr>
        <w:t>ей</w:t>
      </w:r>
      <w:r w:rsidRPr="00681F6D">
        <w:rPr>
          <w:rFonts w:ascii="Times New Roman" w:hAnsi="Times New Roman" w:cs="Times New Roman"/>
          <w:sz w:val="24"/>
          <w:szCs w:val="24"/>
        </w:rPr>
        <w:t xml:space="preserve"> </w:t>
      </w:r>
      <w:r w:rsidR="009837EC" w:rsidRPr="00681F6D">
        <w:rPr>
          <w:rFonts w:ascii="Times New Roman" w:hAnsi="Times New Roman" w:cs="Times New Roman"/>
          <w:sz w:val="24"/>
          <w:szCs w:val="24"/>
        </w:rPr>
        <w:t>статьи</w:t>
      </w:r>
      <w:r w:rsidRPr="00681F6D">
        <w:rPr>
          <w:rFonts w:ascii="Times New Roman" w:hAnsi="Times New Roman" w:cs="Times New Roman"/>
          <w:sz w:val="24"/>
          <w:szCs w:val="24"/>
        </w:rPr>
        <w:t xml:space="preserve"> 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Федеральным законом</w:t>
      </w:r>
      <w:r w:rsidR="00681D0A" w:rsidRPr="00681F6D">
        <w:rPr>
          <w:rFonts w:ascii="Times New Roman" w:hAnsi="Times New Roman" w:cs="Times New Roman"/>
          <w:sz w:val="24"/>
          <w:szCs w:val="24"/>
        </w:rPr>
        <w:t xml:space="preserve"> №44-ФЗ</w:t>
      </w:r>
      <w:r w:rsidRPr="00681F6D">
        <w:rPr>
          <w:rFonts w:ascii="Times New Roman" w:hAnsi="Times New Roman" w:cs="Times New Roman"/>
          <w:sz w:val="24"/>
          <w:szCs w:val="24"/>
        </w:rPr>
        <w:t xml:space="preserve">, а также приёмки заказчиком поставленного товара, выполненной работы (её результатов), оказанной услуги, результатов отдельного этапа исполнения </w:t>
      </w:r>
      <w:r w:rsidR="00681D0A" w:rsidRPr="00681F6D">
        <w:rPr>
          <w:rFonts w:ascii="Times New Roman" w:hAnsi="Times New Roman" w:cs="Times New Roman"/>
          <w:sz w:val="24"/>
          <w:szCs w:val="24"/>
        </w:rPr>
        <w:t>договор</w:t>
      </w:r>
      <w:r w:rsidRPr="00681F6D">
        <w:rPr>
          <w:rFonts w:ascii="Times New Roman" w:hAnsi="Times New Roman" w:cs="Times New Roman"/>
          <w:sz w:val="24"/>
          <w:szCs w:val="24"/>
        </w:rPr>
        <w:t xml:space="preserve">а в объёме выплаченного аванса (если </w:t>
      </w:r>
      <w:r w:rsidR="00681D0A" w:rsidRPr="00681F6D">
        <w:rPr>
          <w:rFonts w:ascii="Times New Roman" w:hAnsi="Times New Roman" w:cs="Times New Roman"/>
          <w:sz w:val="24"/>
          <w:szCs w:val="24"/>
        </w:rPr>
        <w:t>договор</w:t>
      </w:r>
      <w:r w:rsidRPr="00681F6D">
        <w:rPr>
          <w:rFonts w:ascii="Times New Roman" w:hAnsi="Times New Roman" w:cs="Times New Roman"/>
          <w:sz w:val="24"/>
          <w:szCs w:val="24"/>
        </w:rPr>
        <w:t xml:space="preserve">ом предусмотрена выплата аванса). </w:t>
      </w:r>
    </w:p>
    <w:p w:rsidR="00753893" w:rsidRPr="00681F6D" w:rsidRDefault="00753893" w:rsidP="00070E64">
      <w:pPr>
        <w:shd w:val="clear" w:color="auto" w:fill="FFFFFF"/>
        <w:ind w:firstLine="709"/>
        <w:jc w:val="center"/>
        <w:rPr>
          <w:b/>
        </w:rPr>
      </w:pPr>
    </w:p>
    <w:p w:rsidR="00070E64" w:rsidRPr="00681F6D" w:rsidRDefault="00070E64" w:rsidP="00070E64">
      <w:pPr>
        <w:shd w:val="clear" w:color="auto" w:fill="FFFFFF"/>
        <w:ind w:firstLine="709"/>
        <w:jc w:val="center"/>
        <w:rPr>
          <w:b/>
        </w:rPr>
      </w:pPr>
      <w:r w:rsidRPr="00681F6D">
        <w:rPr>
          <w:b/>
        </w:rPr>
        <w:t>23. Срок, в течение которого победитель конкурса или иной участник, с которым заключается до</w:t>
      </w:r>
      <w:r w:rsidR="006E2BBC" w:rsidRPr="00681F6D">
        <w:rPr>
          <w:b/>
        </w:rPr>
        <w:t>говор, должен подписать договор</w:t>
      </w:r>
    </w:p>
    <w:p w:rsidR="00070E64" w:rsidRPr="00681F6D" w:rsidRDefault="00070E64" w:rsidP="00070E64">
      <w:pPr>
        <w:shd w:val="clear" w:color="auto" w:fill="FFFFFF"/>
        <w:ind w:firstLine="709"/>
        <w:jc w:val="center"/>
        <w:rPr>
          <w:b/>
        </w:rPr>
      </w:pPr>
    </w:p>
    <w:p w:rsidR="00070E64" w:rsidRPr="00681F6D" w:rsidRDefault="00070E64" w:rsidP="00070E64">
      <w:pPr>
        <w:widowControl w:val="0"/>
        <w:tabs>
          <w:tab w:val="left" w:pos="360"/>
          <w:tab w:val="num" w:pos="1260"/>
        </w:tabs>
        <w:ind w:firstLine="709"/>
        <w:jc w:val="both"/>
      </w:pPr>
      <w:r w:rsidRPr="00681F6D">
        <w:t>23.1. По результатам конкурса договор заключается с победителем конкурса, а в случаях, предусмотренных Законом о контрактной системе, с иным участником этого конкурса, заявка которого на участие в этом конкурсе признана соответствующей требованиям конкурсной документации.</w:t>
      </w:r>
    </w:p>
    <w:p w:rsidR="00070E64" w:rsidRPr="00681F6D" w:rsidRDefault="00070E64" w:rsidP="00070E64">
      <w:pPr>
        <w:widowControl w:val="0"/>
        <w:tabs>
          <w:tab w:val="left" w:pos="360"/>
          <w:tab w:val="num" w:pos="1260"/>
        </w:tabs>
        <w:ind w:firstLine="709"/>
        <w:jc w:val="both"/>
      </w:pPr>
      <w:r w:rsidRPr="00681F6D">
        <w:t xml:space="preserve">23.2. В течение пяти дней с даты размещения в единой информационной системе указанных в части 12 статьи 54.7 Закона о контрактной системе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договора, который составляется путем включения </w:t>
      </w:r>
      <w:r w:rsidR="00681D0A" w:rsidRPr="00681F6D">
        <w:t xml:space="preserve">с использованием единой информационной системы </w:t>
      </w:r>
      <w:r w:rsidRPr="00681F6D">
        <w:t>в проект договора, прилагаемый к конкурсной документации, цены договора</w:t>
      </w:r>
      <w:r w:rsidR="001F5999" w:rsidRPr="00681F6D">
        <w:t xml:space="preserve"> (за исключением </w:t>
      </w:r>
      <w:r w:rsidR="00A50955" w:rsidRPr="00681F6D">
        <w:t>пункта</w:t>
      </w:r>
      <w:r w:rsidR="001F5999" w:rsidRPr="00681F6D">
        <w:t xml:space="preserve"> 23.2-1 настоящ</w:t>
      </w:r>
      <w:r w:rsidR="009837EC" w:rsidRPr="00681F6D">
        <w:t>ей</w:t>
      </w:r>
      <w:r w:rsidR="001F5999" w:rsidRPr="00681F6D">
        <w:t xml:space="preserve"> </w:t>
      </w:r>
      <w:r w:rsidR="009837EC" w:rsidRPr="00681F6D">
        <w:t>статьи</w:t>
      </w:r>
      <w:r w:rsidR="001F5999" w:rsidRPr="00681F6D">
        <w:t>)</w:t>
      </w:r>
      <w:r w:rsidRPr="00681F6D">
        <w:t xml:space="preserve">, предложенной участником закупки, с которым заключается договор, </w:t>
      </w:r>
      <w:r w:rsidR="001F5999" w:rsidRPr="00681F6D">
        <w:t xml:space="preserve">а также включения </w:t>
      </w:r>
      <w:r w:rsidRPr="00681F6D">
        <w:t>информации о товаре (товарном знаке и (или) конкретных показателях товара), информации, предусмотренной пунктом 2 части 4 статьи 54.4 Закона о контрактной системе, указанных в заявке участника конкурса.</w:t>
      </w:r>
    </w:p>
    <w:p w:rsidR="00681D0A" w:rsidRPr="00681F6D" w:rsidRDefault="00681D0A" w:rsidP="001F5999">
      <w:pPr>
        <w:pStyle w:val="ConsPlusNormal"/>
        <w:ind w:firstLine="540"/>
        <w:jc w:val="both"/>
        <w:rPr>
          <w:rFonts w:ascii="Times New Roman" w:hAnsi="Times New Roman" w:cs="Times New Roman"/>
          <w:sz w:val="24"/>
          <w:szCs w:val="24"/>
        </w:rPr>
      </w:pPr>
      <w:r w:rsidRPr="00681F6D">
        <w:rPr>
          <w:rFonts w:ascii="Times New Roman" w:hAnsi="Times New Roman" w:cs="Times New Roman"/>
          <w:sz w:val="24"/>
          <w:szCs w:val="24"/>
        </w:rPr>
        <w:t>23.</w:t>
      </w:r>
      <w:r w:rsidR="001F5999" w:rsidRPr="00681F6D">
        <w:rPr>
          <w:rFonts w:ascii="Times New Roman" w:hAnsi="Times New Roman" w:cs="Times New Roman"/>
          <w:sz w:val="24"/>
          <w:szCs w:val="24"/>
        </w:rPr>
        <w:t>2-1.</w:t>
      </w:r>
      <w:r w:rsidRPr="00681F6D">
        <w:rPr>
          <w:rFonts w:ascii="Times New Roman" w:hAnsi="Times New Roman" w:cs="Times New Roman"/>
          <w:sz w:val="24"/>
          <w:szCs w:val="24"/>
        </w:rPr>
        <w:t xml:space="preserve"> В проект </w:t>
      </w:r>
      <w:r w:rsidR="001F5999" w:rsidRPr="00681F6D">
        <w:rPr>
          <w:rFonts w:ascii="Times New Roman" w:hAnsi="Times New Roman" w:cs="Times New Roman"/>
          <w:sz w:val="24"/>
          <w:szCs w:val="24"/>
        </w:rPr>
        <w:t>договора</w:t>
      </w:r>
      <w:r w:rsidR="005E43A7" w:rsidRPr="00681F6D">
        <w:rPr>
          <w:rFonts w:ascii="Times New Roman" w:hAnsi="Times New Roman" w:cs="Times New Roman"/>
          <w:sz w:val="24"/>
          <w:szCs w:val="24"/>
        </w:rPr>
        <w:t xml:space="preserve"> включае</w:t>
      </w:r>
      <w:r w:rsidRPr="00681F6D">
        <w:rPr>
          <w:rFonts w:ascii="Times New Roman" w:hAnsi="Times New Roman" w:cs="Times New Roman"/>
          <w:sz w:val="24"/>
          <w:szCs w:val="24"/>
        </w:rPr>
        <w:t xml:space="preserve">тся значение цены </w:t>
      </w:r>
      <w:r w:rsidR="001F5999" w:rsidRPr="00681F6D">
        <w:rPr>
          <w:rFonts w:ascii="Times New Roman" w:hAnsi="Times New Roman" w:cs="Times New Roman"/>
          <w:sz w:val="24"/>
          <w:szCs w:val="24"/>
        </w:rPr>
        <w:t>договор</w:t>
      </w:r>
      <w:r w:rsidRPr="00681F6D">
        <w:rPr>
          <w:rFonts w:ascii="Times New Roman" w:hAnsi="Times New Roman" w:cs="Times New Roman"/>
          <w:sz w:val="24"/>
          <w:szCs w:val="24"/>
        </w:rPr>
        <w:t xml:space="preserve">а, </w:t>
      </w:r>
      <w:r w:rsidR="005E43A7" w:rsidRPr="00681F6D">
        <w:rPr>
          <w:rFonts w:ascii="Times New Roman" w:hAnsi="Times New Roman" w:cs="Times New Roman"/>
          <w:sz w:val="24"/>
          <w:szCs w:val="24"/>
        </w:rPr>
        <w:t xml:space="preserve">предложенной участником закупки, с которым заключается договор, а также </w:t>
      </w:r>
      <w:r w:rsidRPr="00681F6D">
        <w:rPr>
          <w:rFonts w:ascii="Times New Roman" w:hAnsi="Times New Roman" w:cs="Times New Roman"/>
          <w:sz w:val="24"/>
          <w:szCs w:val="24"/>
        </w:rPr>
        <w:t>цена единицы товара, работы, услуги</w:t>
      </w:r>
      <w:r w:rsidR="005E43A7" w:rsidRPr="00681F6D">
        <w:rPr>
          <w:rFonts w:ascii="Times New Roman" w:hAnsi="Times New Roman" w:cs="Times New Roman"/>
          <w:sz w:val="24"/>
          <w:szCs w:val="24"/>
        </w:rPr>
        <w:t xml:space="preserve"> (этапа)</w:t>
      </w:r>
      <w:r w:rsidRPr="00681F6D">
        <w:rPr>
          <w:rFonts w:ascii="Times New Roman" w:hAnsi="Times New Roman" w:cs="Times New Roman"/>
          <w:sz w:val="24"/>
          <w:szCs w:val="24"/>
        </w:rPr>
        <w:t xml:space="preserve">. При этом цена единицы товара, работы, услуги </w:t>
      </w:r>
      <w:r w:rsidR="003A2288" w:rsidRPr="00681F6D">
        <w:rPr>
          <w:rFonts w:ascii="Times New Roman" w:hAnsi="Times New Roman" w:cs="Times New Roman"/>
          <w:sz w:val="24"/>
          <w:szCs w:val="24"/>
        </w:rPr>
        <w:t xml:space="preserve">(этапа) </w:t>
      </w:r>
      <w:r w:rsidRPr="00681F6D">
        <w:rPr>
          <w:rFonts w:ascii="Times New Roman" w:hAnsi="Times New Roman" w:cs="Times New Roman"/>
          <w:sz w:val="24"/>
          <w:szCs w:val="24"/>
        </w:rPr>
        <w:t xml:space="preserve">определяется путем уменьшения начальной </w:t>
      </w:r>
      <w:r w:rsidR="00CE1CE6" w:rsidRPr="00681F6D">
        <w:rPr>
          <w:rFonts w:ascii="Times New Roman" w:hAnsi="Times New Roman" w:cs="Times New Roman"/>
          <w:sz w:val="24"/>
          <w:szCs w:val="24"/>
        </w:rPr>
        <w:t xml:space="preserve">(максимальной) </w:t>
      </w:r>
      <w:r w:rsidRPr="00681F6D">
        <w:rPr>
          <w:rFonts w:ascii="Times New Roman" w:hAnsi="Times New Roman" w:cs="Times New Roman"/>
          <w:sz w:val="24"/>
          <w:szCs w:val="24"/>
        </w:rPr>
        <w:t xml:space="preserve">цены </w:t>
      </w:r>
      <w:r w:rsidR="00CE1CE6" w:rsidRPr="00681F6D">
        <w:rPr>
          <w:rFonts w:ascii="Times New Roman" w:hAnsi="Times New Roman" w:cs="Times New Roman"/>
          <w:sz w:val="24"/>
          <w:szCs w:val="24"/>
        </w:rPr>
        <w:t>единицы товара, работы, услуги (этапа)</w:t>
      </w:r>
      <w:r w:rsidR="005E43A7" w:rsidRPr="00681F6D">
        <w:rPr>
          <w:rFonts w:ascii="Times New Roman" w:hAnsi="Times New Roman" w:cs="Times New Roman"/>
          <w:sz w:val="24"/>
          <w:szCs w:val="24"/>
        </w:rPr>
        <w:t>, указанной</w:t>
      </w:r>
      <w:r w:rsidRPr="00681F6D">
        <w:rPr>
          <w:rFonts w:ascii="Times New Roman" w:hAnsi="Times New Roman" w:cs="Times New Roman"/>
          <w:sz w:val="24"/>
          <w:szCs w:val="24"/>
        </w:rPr>
        <w:t xml:space="preserve"> в </w:t>
      </w:r>
      <w:r w:rsidR="003A2288" w:rsidRPr="00681F6D">
        <w:rPr>
          <w:rFonts w:ascii="Times New Roman" w:hAnsi="Times New Roman" w:cs="Times New Roman"/>
          <w:sz w:val="24"/>
          <w:szCs w:val="24"/>
        </w:rPr>
        <w:t>конкурсной документации</w:t>
      </w:r>
      <w:r w:rsidRPr="00681F6D">
        <w:rPr>
          <w:rFonts w:ascii="Times New Roman" w:hAnsi="Times New Roman" w:cs="Times New Roman"/>
          <w:sz w:val="24"/>
          <w:szCs w:val="24"/>
        </w:rPr>
        <w:t xml:space="preserve">, пропорционально снижению </w:t>
      </w:r>
      <w:r w:rsidR="00CE1CE6" w:rsidRPr="00681F6D">
        <w:rPr>
          <w:rFonts w:ascii="Times New Roman" w:hAnsi="Times New Roman" w:cs="Times New Roman"/>
          <w:sz w:val="24"/>
          <w:szCs w:val="24"/>
        </w:rPr>
        <w:t>цены договора,</w:t>
      </w:r>
      <w:r w:rsidRPr="00681F6D">
        <w:rPr>
          <w:rFonts w:ascii="Times New Roman" w:hAnsi="Times New Roman" w:cs="Times New Roman"/>
          <w:sz w:val="24"/>
          <w:szCs w:val="24"/>
        </w:rPr>
        <w:t xml:space="preserve"> предложенно</w:t>
      </w:r>
      <w:r w:rsidR="00CE1CE6" w:rsidRPr="00681F6D">
        <w:rPr>
          <w:rFonts w:ascii="Times New Roman" w:hAnsi="Times New Roman" w:cs="Times New Roman"/>
          <w:sz w:val="24"/>
          <w:szCs w:val="24"/>
        </w:rPr>
        <w:t>й</w:t>
      </w:r>
      <w:r w:rsidRPr="00681F6D">
        <w:rPr>
          <w:rFonts w:ascii="Times New Roman" w:hAnsi="Times New Roman" w:cs="Times New Roman"/>
          <w:sz w:val="24"/>
          <w:szCs w:val="24"/>
        </w:rPr>
        <w:t xml:space="preserve"> участником закупки, с которым заключается </w:t>
      </w:r>
      <w:r w:rsidR="001F5999" w:rsidRPr="00681F6D">
        <w:rPr>
          <w:rFonts w:ascii="Times New Roman" w:hAnsi="Times New Roman" w:cs="Times New Roman"/>
          <w:sz w:val="24"/>
          <w:szCs w:val="24"/>
        </w:rPr>
        <w:t>договор</w:t>
      </w:r>
      <w:r w:rsidRPr="00681F6D">
        <w:rPr>
          <w:rFonts w:ascii="Times New Roman" w:hAnsi="Times New Roman" w:cs="Times New Roman"/>
          <w:sz w:val="24"/>
          <w:szCs w:val="24"/>
        </w:rPr>
        <w:t>.</w:t>
      </w:r>
      <w:r w:rsidR="00CE1CE6" w:rsidRPr="00681F6D">
        <w:rPr>
          <w:rFonts w:ascii="Times New Roman" w:hAnsi="Times New Roman" w:cs="Times New Roman"/>
          <w:sz w:val="24"/>
          <w:szCs w:val="24"/>
        </w:rPr>
        <w:t xml:space="preserve"> относительно начальной (максимальной) цены договора</w:t>
      </w:r>
      <w:r w:rsidR="00967F64" w:rsidRPr="00681F6D">
        <w:rPr>
          <w:rFonts w:ascii="Times New Roman" w:hAnsi="Times New Roman" w:cs="Times New Roman"/>
          <w:sz w:val="24"/>
          <w:szCs w:val="24"/>
        </w:rPr>
        <w:t>.</w:t>
      </w:r>
    </w:p>
    <w:p w:rsidR="00070E64" w:rsidRPr="00681F6D" w:rsidRDefault="00070E64" w:rsidP="00070E64">
      <w:pPr>
        <w:widowControl w:val="0"/>
        <w:tabs>
          <w:tab w:val="left" w:pos="360"/>
          <w:tab w:val="num" w:pos="1260"/>
        </w:tabs>
        <w:ind w:firstLine="709"/>
        <w:jc w:val="both"/>
      </w:pPr>
      <w:r w:rsidRPr="00681F6D">
        <w:t>23.3. В течение пяти дней с даты размещения заказчиком в единой информационной системе проекта договора победитель конкурса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и (или) документации о закупке, либо размещает протокол разногласий, предусмотренный пунктом 23.4 настоящей документации. В случае, если при пр</w:t>
      </w:r>
      <w:r w:rsidR="00B12735" w:rsidRPr="00681F6D">
        <w:t>оведении конкурса цена договора,</w:t>
      </w:r>
      <w:r w:rsidR="00B12735" w:rsidRPr="00681F6D">
        <w:rPr>
          <w:szCs w:val="22"/>
        </w:rPr>
        <w:t xml:space="preserve"> сумма цен единиц товара, работы, услуги снижены </w:t>
      </w:r>
      <w:r w:rsidRPr="00681F6D">
        <w:t xml:space="preserve">на двадцать пять процентов и более от начальной (максимальной) цены договора, </w:t>
      </w:r>
      <w:r w:rsidR="00B12735" w:rsidRPr="00681F6D">
        <w:rPr>
          <w:szCs w:val="22"/>
        </w:rPr>
        <w:t xml:space="preserve">начальной суммы цен единиц товара, работы, услуги, </w:t>
      </w:r>
      <w:r w:rsidRPr="00681F6D">
        <w:t xml:space="preserve">победитель конкурса одновременно предоставляет обеспечение исполнения договора в соответствии с частью 1 статьи 37 Закона о контрактной системе, обеспечение исполнения договора или информацию, предусмотренные частью 2 статьи 37 Закона о контрактной системе, а </w:t>
      </w:r>
      <w:r w:rsidR="00B12735" w:rsidRPr="00681F6D">
        <w:t xml:space="preserve">также обоснование цены договора, </w:t>
      </w:r>
      <w:r w:rsidR="00B12735" w:rsidRPr="00681F6D">
        <w:rPr>
          <w:szCs w:val="22"/>
        </w:rPr>
        <w:t xml:space="preserve">суммы цен единиц товара, работы, услуги </w:t>
      </w:r>
      <w:r w:rsidRPr="00681F6D">
        <w:t>в соответствии с частью 9 статьи 37 Закона о контрактной системе при заключении договора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070E64" w:rsidRPr="00681F6D" w:rsidRDefault="00070E64" w:rsidP="00070E64">
      <w:pPr>
        <w:widowControl w:val="0"/>
        <w:tabs>
          <w:tab w:val="left" w:pos="360"/>
          <w:tab w:val="num" w:pos="1260"/>
        </w:tabs>
        <w:ind w:firstLine="709"/>
        <w:jc w:val="both"/>
      </w:pPr>
      <w:r w:rsidRPr="00681F6D">
        <w:t xml:space="preserve">23.4. В течение пяти дней с даты размещения заказчиком в единой информационной </w:t>
      </w:r>
      <w:r w:rsidRPr="00681F6D">
        <w:lastRenderedPageBreak/>
        <w:t>системе проекта договора победитель конкурса, с которым заключается договор, в случае наличия разногласий по проекту договора, размещенному в соответствии с пунктом 23.2 настоящей документации,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конкурса. Указанный протокол может быть размещен на электронной площадке в отношении соответствующего договора не более чем один раз. При этом победитель конкурса, с которым заключается договор, указывает в протоколе разногласий замечания к положениям проекта договора, не соответствующим документации и (или) извещению о закупке и своей заявке на участие в конкурсе, с указанием соответствующих положений данных документов.</w:t>
      </w:r>
    </w:p>
    <w:p w:rsidR="00070E64" w:rsidRPr="00681F6D" w:rsidRDefault="00070E64" w:rsidP="00070E64">
      <w:pPr>
        <w:widowControl w:val="0"/>
        <w:tabs>
          <w:tab w:val="left" w:pos="360"/>
          <w:tab w:val="num" w:pos="1260"/>
        </w:tabs>
        <w:ind w:firstLine="709"/>
        <w:jc w:val="both"/>
      </w:pPr>
      <w:r w:rsidRPr="00681F6D">
        <w:t>23.5. В течение трех рабочих дней с даты размещения победителем конкурса на электронной площадке в соответствии с пунктом 23.4 настоящей документации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договора либо повторно размещает в единой информационной системе и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При этом размещение в единой информационной системе и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пунктом 23.4 настоящей документации.</w:t>
      </w:r>
    </w:p>
    <w:p w:rsidR="00070E64" w:rsidRPr="00681F6D" w:rsidRDefault="00070E64" w:rsidP="00070E64">
      <w:pPr>
        <w:widowControl w:val="0"/>
        <w:tabs>
          <w:tab w:val="left" w:pos="360"/>
          <w:tab w:val="num" w:pos="1260"/>
        </w:tabs>
        <w:ind w:firstLine="709"/>
        <w:jc w:val="both"/>
      </w:pPr>
      <w:r w:rsidRPr="00681F6D">
        <w:t>23.6. В течение трех рабочих дней с даты размещения Заказчиком в единой информационной системе и на электронной площадке документов, предусмотренных 23.5 настоящей документации, победитель конкурса размещает на электронной площадке проект договора,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пунктом 23.3 настоящей документации, подтверждающие предоставление обеспечения исполнения договора и подписанные усиленной электронной подписью указанного лица.</w:t>
      </w:r>
    </w:p>
    <w:p w:rsidR="00AA3768" w:rsidRPr="00681F6D" w:rsidRDefault="00070E64" w:rsidP="00AA3768">
      <w:pPr>
        <w:widowControl w:val="0"/>
        <w:tabs>
          <w:tab w:val="left" w:pos="360"/>
          <w:tab w:val="num" w:pos="1260"/>
        </w:tabs>
        <w:ind w:firstLine="709"/>
        <w:jc w:val="both"/>
      </w:pPr>
      <w:r w:rsidRPr="00681F6D">
        <w:t>23.7. В течение трех рабочих дней с даты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конкурса, и предоставления таким победителем соответствующего требованиям извещения о проведении закупки, документации о закупке обеспечения исполнения договора заказчик обязан разместить в единой информационной системе и на электронной площадке с использованием единой информационной системы договор, подписанный усиленной электронной подписью лица, имеющего право действовать от имени Заказчика.</w:t>
      </w:r>
    </w:p>
    <w:p w:rsidR="00070E64" w:rsidRPr="00681F6D" w:rsidRDefault="00070E64" w:rsidP="00070E64">
      <w:pPr>
        <w:widowControl w:val="0"/>
        <w:tabs>
          <w:tab w:val="left" w:pos="360"/>
          <w:tab w:val="num" w:pos="1260"/>
        </w:tabs>
        <w:ind w:firstLine="709"/>
        <w:jc w:val="both"/>
      </w:pPr>
      <w:r w:rsidRPr="00681F6D">
        <w:t>23.8. С момента размещения в единой информационной системе предусмотренного пунктом 23.7 настоящей документации и подписанного Заказчиком договора он считается заключенным.</w:t>
      </w:r>
    </w:p>
    <w:p w:rsidR="00070E64" w:rsidRPr="00681F6D" w:rsidRDefault="00070E64" w:rsidP="00070E64">
      <w:pPr>
        <w:widowControl w:val="0"/>
        <w:tabs>
          <w:tab w:val="left" w:pos="360"/>
          <w:tab w:val="num" w:pos="1260"/>
        </w:tabs>
        <w:ind w:firstLine="709"/>
        <w:jc w:val="both"/>
      </w:pPr>
      <w:r w:rsidRPr="00681F6D">
        <w:t>23.9. Договор может быть заключен не ранее чем через десять дней с даты размещения в единой информационной системе указанных в части 12 статьи 54.7 Закона, части 24.1 настоящей документации протоколов.</w:t>
      </w:r>
    </w:p>
    <w:p w:rsidR="00070E64" w:rsidRPr="00681F6D" w:rsidRDefault="00070E64" w:rsidP="00070E64">
      <w:pPr>
        <w:widowControl w:val="0"/>
        <w:tabs>
          <w:tab w:val="left" w:pos="360"/>
          <w:tab w:val="num" w:pos="1260"/>
        </w:tabs>
        <w:ind w:firstLine="709"/>
        <w:jc w:val="both"/>
      </w:pPr>
      <w:r w:rsidRPr="00681F6D">
        <w:t>23.10. Договор заключается на условиях, указанных в документации и (или) извещении о закупке, заявке победителя конкурса, по цене, предложенной победителем</w:t>
      </w:r>
      <w:r w:rsidR="00AA3768" w:rsidRPr="00681F6D">
        <w:t xml:space="preserve"> </w:t>
      </w:r>
      <w:r w:rsidR="00AA3768" w:rsidRPr="00681F6D">
        <w:rPr>
          <w:szCs w:val="22"/>
        </w:rPr>
        <w:t>либо по цене за единицу товара, работы, услуги, рассчитанной в соответствии с частью 2.1 статьи 83.2 Федерального закона №44-ФЗ, и максимальному значению цены договора</w:t>
      </w:r>
      <w:r w:rsidRPr="00681F6D">
        <w:t>.</w:t>
      </w:r>
    </w:p>
    <w:p w:rsidR="00070E64" w:rsidRPr="00681F6D" w:rsidRDefault="00070E64" w:rsidP="00070E64">
      <w:pPr>
        <w:widowControl w:val="0"/>
        <w:tabs>
          <w:tab w:val="left" w:pos="360"/>
          <w:tab w:val="num" w:pos="1260"/>
        </w:tabs>
        <w:ind w:firstLine="709"/>
        <w:jc w:val="both"/>
      </w:pPr>
      <w:r w:rsidRPr="00681F6D">
        <w:t>23.11. Блокирование денежных средств на специальном счете победителя в целях обеспечения заявки на участие в конкурсе прекращается в сроки, установленные частью 8 статьи 44 Закона о контрактной системе.</w:t>
      </w:r>
    </w:p>
    <w:p w:rsidR="00070E64" w:rsidRPr="00681F6D" w:rsidRDefault="00070E64" w:rsidP="00070E64">
      <w:pPr>
        <w:autoSpaceDE w:val="0"/>
        <w:autoSpaceDN w:val="0"/>
        <w:adjustRightInd w:val="0"/>
        <w:ind w:firstLine="709"/>
        <w:jc w:val="both"/>
      </w:pPr>
    </w:p>
    <w:p w:rsidR="00070E64" w:rsidRPr="00681F6D" w:rsidRDefault="00070E64" w:rsidP="00070E64">
      <w:pPr>
        <w:widowControl w:val="0"/>
        <w:autoSpaceDE w:val="0"/>
        <w:autoSpaceDN w:val="0"/>
        <w:adjustRightInd w:val="0"/>
        <w:ind w:firstLine="709"/>
        <w:jc w:val="center"/>
        <w:outlineLvl w:val="3"/>
        <w:rPr>
          <w:b/>
        </w:rPr>
      </w:pPr>
      <w:r w:rsidRPr="00681F6D">
        <w:rPr>
          <w:b/>
        </w:rPr>
        <w:t>24. Условия признания победителя конкурса или иного участника, с которым заключается договор, уклон</w:t>
      </w:r>
      <w:r w:rsidR="006E2BBC" w:rsidRPr="00681F6D">
        <w:rPr>
          <w:b/>
        </w:rPr>
        <w:t>ившимся от заключения договора</w:t>
      </w:r>
    </w:p>
    <w:p w:rsidR="00070E64" w:rsidRPr="00681F6D" w:rsidRDefault="00070E64" w:rsidP="00070E64">
      <w:pPr>
        <w:widowControl w:val="0"/>
        <w:tabs>
          <w:tab w:val="left" w:pos="360"/>
          <w:tab w:val="num" w:pos="1260"/>
        </w:tabs>
        <w:ind w:firstLine="709"/>
        <w:jc w:val="both"/>
      </w:pPr>
    </w:p>
    <w:p w:rsidR="00070E64" w:rsidRPr="00681F6D" w:rsidRDefault="00070E64" w:rsidP="00070E64">
      <w:pPr>
        <w:widowControl w:val="0"/>
        <w:tabs>
          <w:tab w:val="left" w:pos="360"/>
          <w:tab w:val="num" w:pos="1260"/>
        </w:tabs>
        <w:ind w:firstLine="709"/>
        <w:jc w:val="both"/>
      </w:pPr>
      <w:r w:rsidRPr="00681F6D">
        <w:t xml:space="preserve">24.1. Победитель конкурса (за исключением победителя, предусмотренного частью 24.2 настоящей документации) признается Заказчиком уклонившимся от заключения договора в случае, если в сроки, предусмотренные </w:t>
      </w:r>
      <w:r w:rsidR="009837EC" w:rsidRPr="00681F6D">
        <w:t>статьей</w:t>
      </w:r>
      <w:r w:rsidRPr="00681F6D">
        <w:t xml:space="preserve"> 23 настоящей документации, он не направил заказчику проект договора, подписанный лицом, имеющим право действовать от имени такого победителя, или не направил протокол разногласий, предусмотренный пунктом 23.4 настоящей документации, или не исполнил требования, предусмотренные статьей 37 Закона о контрактной системе (в случае снижения при проведении конкурса цены договора</w:t>
      </w:r>
      <w:r w:rsidR="00ED14AD" w:rsidRPr="00681F6D">
        <w:t>,</w:t>
      </w:r>
      <w:r w:rsidRPr="00681F6D">
        <w:t xml:space="preserve"> </w:t>
      </w:r>
      <w:r w:rsidR="00ED14AD" w:rsidRPr="00681F6D">
        <w:rPr>
          <w:szCs w:val="22"/>
        </w:rPr>
        <w:t xml:space="preserve">суммы цен единиц товара, работы, услуги на двадцать пять процентов и более от начальной (максимальной) цены </w:t>
      </w:r>
      <w:r w:rsidR="00D1527B" w:rsidRPr="00681F6D">
        <w:rPr>
          <w:szCs w:val="22"/>
        </w:rPr>
        <w:t>договора (</w:t>
      </w:r>
      <w:r w:rsidR="00ED14AD" w:rsidRPr="00681F6D">
        <w:rPr>
          <w:szCs w:val="22"/>
        </w:rPr>
        <w:t>контракта</w:t>
      </w:r>
      <w:r w:rsidR="00D1527B" w:rsidRPr="00681F6D">
        <w:rPr>
          <w:szCs w:val="22"/>
        </w:rPr>
        <w:t>)</w:t>
      </w:r>
      <w:r w:rsidR="00ED14AD" w:rsidRPr="00681F6D">
        <w:rPr>
          <w:szCs w:val="22"/>
        </w:rPr>
        <w:t>, начальной суммы цен единиц товара, работы, услуги</w:t>
      </w:r>
      <w:r w:rsidRPr="00681F6D">
        <w:t>). При этом Заказчик не позднее одного рабочего дня, следующего за днем признания победителя конкурса уклонившимся от заключения договора,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070E64" w:rsidRPr="00681F6D" w:rsidRDefault="00070E64" w:rsidP="00070E64">
      <w:pPr>
        <w:widowControl w:val="0"/>
        <w:tabs>
          <w:tab w:val="left" w:pos="360"/>
          <w:tab w:val="num" w:pos="1260"/>
        </w:tabs>
        <w:ind w:firstLine="709"/>
        <w:jc w:val="both"/>
      </w:pPr>
      <w:r w:rsidRPr="00681F6D">
        <w:t>24.2. В случае, если победитель конкурса признан уклонившимся от заключения договора, Заказчик вправе заключить договор с участником конкурса, заявке которого присвоен второй номер. Этот участник признается победителем такого конкурса, и в проект договора, прилагаемый к документации о закупке,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такого конкурса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конкурсе.</w:t>
      </w:r>
    </w:p>
    <w:p w:rsidR="00070E64" w:rsidRPr="00681F6D" w:rsidRDefault="00070E64" w:rsidP="00070E64">
      <w:pPr>
        <w:widowControl w:val="0"/>
        <w:tabs>
          <w:tab w:val="left" w:pos="360"/>
          <w:tab w:val="num" w:pos="1260"/>
        </w:tabs>
        <w:ind w:firstLine="709"/>
        <w:jc w:val="both"/>
      </w:pPr>
      <w:r w:rsidRPr="00681F6D">
        <w:t xml:space="preserve">24.3. Участник конкурса, признанный победителем конкурса в соответствии с частью 24.2 настоящей документации, вправе подписать проект договора или разместить предусмотренный пунктом 23.4 настоящей документации протокол разногласий в порядке и сроки, которые предусмотрены статьей 83.2 Закона о контрактной системе,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установление требования обеспечения исполнения договора предусмотрено извещением и (или) документацией о закупке. Этот победитель считается уклонившимся от заключения договора в случае неисполнения требований пункта 23.6 настоящей документации и (или) </w:t>
      </w:r>
      <w:proofErr w:type="spellStart"/>
      <w:r w:rsidRPr="00681F6D">
        <w:t>непредоставления</w:t>
      </w:r>
      <w:proofErr w:type="spellEnd"/>
      <w:r w:rsidRPr="00681F6D">
        <w:t xml:space="preserve"> обеспечения исполнения договора либо неисполнения требования, предусмотренного статьей 37 Закона о контрактной системе, в случае подписания проекта договора в соответствии с пунктом 23.3 настоящей документации. Такой победитель признается отказавшимся от заключения договора в случае, если в срок, предусмотренный пунктом 23.3 настоящей документации, он не подписал проект договора или не направил протокол разногласий. Конкурс признается не состоявшейся в случае, если этот победитель признан уклонившимся от заключения договора или отказался от заключения договора.</w:t>
      </w:r>
    </w:p>
    <w:p w:rsidR="00070E64" w:rsidRPr="00681F6D" w:rsidRDefault="00070E64" w:rsidP="00070E64">
      <w:pPr>
        <w:widowControl w:val="0"/>
        <w:tabs>
          <w:tab w:val="left" w:pos="360"/>
          <w:tab w:val="num" w:pos="1260"/>
        </w:tabs>
        <w:ind w:firstLine="709"/>
        <w:jc w:val="both"/>
      </w:pPr>
      <w:r w:rsidRPr="00681F6D">
        <w:t>24.4.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70E64" w:rsidRPr="00681F6D" w:rsidRDefault="00070E64" w:rsidP="00070E64">
      <w:pPr>
        <w:widowControl w:val="0"/>
        <w:tabs>
          <w:tab w:val="left" w:pos="360"/>
          <w:tab w:val="num" w:pos="1260"/>
        </w:tabs>
        <w:ind w:firstLine="709"/>
        <w:jc w:val="both"/>
      </w:pPr>
      <w:r w:rsidRPr="00681F6D">
        <w:t xml:space="preserve">24.5. В соответствии с частью 10.1 статьи 112 Закона о контрактной системе заключение </w:t>
      </w:r>
      <w:r w:rsidRPr="00681F6D">
        <w:lastRenderedPageBreak/>
        <w:t>договоров по результатам конкурсов,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частью 3 статьи 24.1 Закона о контрактной системе, осуществляется на ранее отобранных электронных площадках.</w:t>
      </w:r>
    </w:p>
    <w:p w:rsidR="00070E64" w:rsidRPr="00681F6D" w:rsidRDefault="00070E64" w:rsidP="00070E64">
      <w:pPr>
        <w:widowControl w:val="0"/>
        <w:autoSpaceDE w:val="0"/>
        <w:autoSpaceDN w:val="0"/>
        <w:adjustRightInd w:val="0"/>
        <w:ind w:firstLine="709"/>
        <w:jc w:val="center"/>
        <w:outlineLvl w:val="3"/>
        <w:rPr>
          <w:b/>
        </w:rPr>
      </w:pPr>
    </w:p>
    <w:p w:rsidR="00070E64" w:rsidRPr="00681F6D" w:rsidRDefault="00070E64" w:rsidP="00070E64">
      <w:pPr>
        <w:widowControl w:val="0"/>
        <w:autoSpaceDE w:val="0"/>
        <w:autoSpaceDN w:val="0"/>
        <w:adjustRightInd w:val="0"/>
        <w:ind w:firstLine="709"/>
        <w:jc w:val="center"/>
        <w:outlineLvl w:val="3"/>
        <w:rPr>
          <w:b/>
        </w:rPr>
      </w:pPr>
      <w:r w:rsidRPr="00681F6D">
        <w:rPr>
          <w:b/>
        </w:rPr>
        <w:t>25. Информация о возможности заказчика измен</w:t>
      </w:r>
      <w:r w:rsidR="006E2BBC" w:rsidRPr="00681F6D">
        <w:rPr>
          <w:b/>
        </w:rPr>
        <w:t>ить условия договора</w:t>
      </w:r>
    </w:p>
    <w:p w:rsidR="00070E64" w:rsidRPr="00681F6D" w:rsidRDefault="00070E64" w:rsidP="00070E64">
      <w:pPr>
        <w:widowControl w:val="0"/>
        <w:autoSpaceDE w:val="0"/>
        <w:autoSpaceDN w:val="0"/>
        <w:adjustRightInd w:val="0"/>
        <w:ind w:firstLine="709"/>
        <w:jc w:val="both"/>
      </w:pPr>
    </w:p>
    <w:p w:rsidR="00070E64" w:rsidRPr="00681F6D" w:rsidRDefault="00070E64" w:rsidP="00070E64">
      <w:pPr>
        <w:widowControl w:val="0"/>
        <w:autoSpaceDE w:val="0"/>
        <w:autoSpaceDN w:val="0"/>
        <w:adjustRightInd w:val="0"/>
        <w:ind w:firstLine="709"/>
        <w:jc w:val="both"/>
      </w:pPr>
      <w:r w:rsidRPr="00681F6D">
        <w:t>25.1. Возможность изменения условий договора определяется проектом договора (</w:t>
      </w:r>
      <w:r w:rsidR="009A155B" w:rsidRPr="00681F6D">
        <w:t>Раздел. 3</w:t>
      </w:r>
      <w:r w:rsidRPr="00681F6D">
        <w:t xml:space="preserve"> конкурсной документации).</w:t>
      </w:r>
    </w:p>
    <w:p w:rsidR="00070E64" w:rsidRPr="00681F6D" w:rsidRDefault="00070E64" w:rsidP="00070E64">
      <w:pPr>
        <w:widowControl w:val="0"/>
        <w:autoSpaceDE w:val="0"/>
        <w:autoSpaceDN w:val="0"/>
        <w:adjustRightInd w:val="0"/>
        <w:ind w:firstLine="709"/>
        <w:jc w:val="both"/>
      </w:pPr>
    </w:p>
    <w:p w:rsidR="00070E64" w:rsidRPr="00681F6D" w:rsidRDefault="00070E64" w:rsidP="00070E64">
      <w:pPr>
        <w:shd w:val="clear" w:color="auto" w:fill="FFFFFF"/>
        <w:ind w:firstLine="709"/>
        <w:jc w:val="center"/>
        <w:rPr>
          <w:b/>
        </w:rPr>
      </w:pPr>
      <w:r w:rsidRPr="00681F6D">
        <w:rPr>
          <w:b/>
        </w:rPr>
        <w:t>26. Информация о возможности одностороннег</w:t>
      </w:r>
      <w:r w:rsidR="006E2BBC" w:rsidRPr="00681F6D">
        <w:rPr>
          <w:b/>
        </w:rPr>
        <w:t>о отказа от исполнения договора</w:t>
      </w:r>
    </w:p>
    <w:p w:rsidR="00070E64" w:rsidRPr="00681F6D" w:rsidRDefault="00070E64" w:rsidP="00070E64">
      <w:pPr>
        <w:widowControl w:val="0"/>
        <w:autoSpaceDE w:val="0"/>
        <w:autoSpaceDN w:val="0"/>
        <w:adjustRightInd w:val="0"/>
        <w:ind w:firstLine="709"/>
        <w:jc w:val="both"/>
      </w:pPr>
    </w:p>
    <w:p w:rsidR="00070E64" w:rsidRPr="00681F6D" w:rsidRDefault="00070E64" w:rsidP="00070E64">
      <w:pPr>
        <w:widowControl w:val="0"/>
        <w:autoSpaceDE w:val="0"/>
        <w:autoSpaceDN w:val="0"/>
        <w:adjustRightInd w:val="0"/>
        <w:ind w:firstLine="709"/>
        <w:jc w:val="both"/>
      </w:pPr>
      <w:r w:rsidRPr="00681F6D">
        <w:t>26.1. Возможность одностороннего отказа от исполнения договора определяется проектом договора (</w:t>
      </w:r>
      <w:r w:rsidR="009A155B" w:rsidRPr="00681F6D">
        <w:t>Раздел. 3 конкурсной документации</w:t>
      </w:r>
      <w:r w:rsidRPr="00681F6D">
        <w:t>).</w:t>
      </w:r>
    </w:p>
    <w:p w:rsidR="00070E64" w:rsidRPr="00681F6D" w:rsidRDefault="00070E64" w:rsidP="00070E64">
      <w:pPr>
        <w:widowControl w:val="0"/>
        <w:autoSpaceDE w:val="0"/>
        <w:autoSpaceDN w:val="0"/>
        <w:adjustRightInd w:val="0"/>
        <w:ind w:firstLine="709"/>
        <w:jc w:val="both"/>
      </w:pPr>
    </w:p>
    <w:p w:rsidR="00BF5634" w:rsidRPr="00681F6D" w:rsidRDefault="00BF5634" w:rsidP="00070E64">
      <w:pPr>
        <w:pageBreakBefore/>
        <w:shd w:val="clear" w:color="auto" w:fill="FFFFFF"/>
        <w:ind w:firstLine="601"/>
        <w:jc w:val="center"/>
        <w:rPr>
          <w:b/>
          <w:sz w:val="28"/>
        </w:rPr>
      </w:pPr>
      <w:r w:rsidRPr="00681F6D">
        <w:rPr>
          <w:b/>
          <w:sz w:val="28"/>
        </w:rPr>
        <w:lastRenderedPageBreak/>
        <w:t>Раздел 2.</w:t>
      </w:r>
    </w:p>
    <w:p w:rsidR="00070E64" w:rsidRPr="00681F6D" w:rsidRDefault="00070E64" w:rsidP="00464268">
      <w:pPr>
        <w:shd w:val="clear" w:color="auto" w:fill="FFFFFF"/>
        <w:ind w:firstLine="601"/>
        <w:jc w:val="center"/>
        <w:rPr>
          <w:b/>
        </w:rPr>
      </w:pPr>
      <w:r w:rsidRPr="00681F6D">
        <w:rPr>
          <w:b/>
        </w:rPr>
        <w:t>ИНФОРМАЦИОННАЯ КАРТА ЗАКУПКИ</w:t>
      </w:r>
    </w:p>
    <w:tbl>
      <w:tblPr>
        <w:tblW w:w="108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80" w:firstRow="0" w:lastRow="0" w:firstColumn="1" w:lastColumn="1" w:noHBand="0" w:noVBand="0"/>
      </w:tblPr>
      <w:tblGrid>
        <w:gridCol w:w="644"/>
        <w:gridCol w:w="3685"/>
        <w:gridCol w:w="6521"/>
      </w:tblGrid>
      <w:tr w:rsidR="00070E64" w:rsidRPr="00681F6D" w:rsidTr="00CE6226">
        <w:trPr>
          <w:trHeight w:val="436"/>
        </w:trPr>
        <w:tc>
          <w:tcPr>
            <w:tcW w:w="644" w:type="dxa"/>
            <w:vAlign w:val="center"/>
          </w:tcPr>
          <w:p w:rsidR="00070E64" w:rsidRPr="00681F6D" w:rsidRDefault="00070E64" w:rsidP="00CE6226">
            <w:pPr>
              <w:jc w:val="center"/>
            </w:pPr>
            <w:r w:rsidRPr="00681F6D">
              <w:t>1</w:t>
            </w:r>
          </w:p>
        </w:tc>
        <w:tc>
          <w:tcPr>
            <w:tcW w:w="3685" w:type="dxa"/>
            <w:vAlign w:val="center"/>
          </w:tcPr>
          <w:p w:rsidR="00070E64" w:rsidRPr="00681F6D" w:rsidRDefault="00070E64" w:rsidP="00CE6226">
            <w:pPr>
              <w:jc w:val="both"/>
            </w:pPr>
            <w:r w:rsidRPr="00681F6D">
              <w:t>Идентификационный код закупки</w:t>
            </w:r>
          </w:p>
        </w:tc>
        <w:tc>
          <w:tcPr>
            <w:tcW w:w="6521" w:type="dxa"/>
            <w:vAlign w:val="center"/>
          </w:tcPr>
          <w:p w:rsidR="000818CC" w:rsidRPr="00681F6D" w:rsidRDefault="00F4097F" w:rsidP="008644EB">
            <w:pPr>
              <w:rPr>
                <w:rFonts w:ascii="Calibri" w:hAnsi="Calibri" w:cs="Calibri"/>
                <w:color w:val="1F497D"/>
                <w:sz w:val="22"/>
                <w:szCs w:val="22"/>
              </w:rPr>
            </w:pPr>
            <w:r>
              <w:t>21426321007407703010010000005</w:t>
            </w:r>
            <w:r w:rsidR="007E5A96" w:rsidRPr="00681F6D">
              <w:t>7112451</w:t>
            </w:r>
          </w:p>
        </w:tc>
      </w:tr>
      <w:tr w:rsidR="00070E64" w:rsidRPr="00681F6D" w:rsidTr="00CE6226">
        <w:tc>
          <w:tcPr>
            <w:tcW w:w="644" w:type="dxa"/>
            <w:vAlign w:val="center"/>
          </w:tcPr>
          <w:p w:rsidR="00070E64" w:rsidRPr="00681F6D" w:rsidRDefault="00070E64" w:rsidP="00CE6226">
            <w:pPr>
              <w:jc w:val="center"/>
            </w:pPr>
            <w:r w:rsidRPr="00681F6D">
              <w:t>2</w:t>
            </w:r>
          </w:p>
        </w:tc>
        <w:tc>
          <w:tcPr>
            <w:tcW w:w="3685" w:type="dxa"/>
            <w:vAlign w:val="center"/>
          </w:tcPr>
          <w:p w:rsidR="00070E64" w:rsidRPr="00681F6D" w:rsidRDefault="00070E64" w:rsidP="00CE6226">
            <w:pPr>
              <w:jc w:val="both"/>
            </w:pPr>
            <w:r w:rsidRPr="00681F6D">
              <w:rPr>
                <w:bCs/>
              </w:rPr>
              <w:t>Наименование объекта закупки</w:t>
            </w:r>
          </w:p>
        </w:tc>
        <w:tc>
          <w:tcPr>
            <w:tcW w:w="6521" w:type="dxa"/>
            <w:vAlign w:val="center"/>
          </w:tcPr>
          <w:p w:rsidR="00070E64" w:rsidRPr="00681F6D" w:rsidRDefault="00070E64" w:rsidP="007811D9">
            <w:pPr>
              <w:tabs>
                <w:tab w:val="left" w:pos="567"/>
                <w:tab w:val="left" w:pos="1134"/>
              </w:tabs>
              <w:ind w:right="-1"/>
              <w:jc w:val="both"/>
            </w:pPr>
            <w:r w:rsidRPr="00681F6D">
              <w:t xml:space="preserve">Право </w:t>
            </w:r>
            <w:r w:rsidR="006E56F3" w:rsidRPr="00681F6D">
              <w:t xml:space="preserve">заключения </w:t>
            </w:r>
            <w:r w:rsidR="00464268" w:rsidRPr="00681F6D">
              <w:t xml:space="preserve">договора на </w:t>
            </w:r>
            <w:r w:rsidR="007811D9" w:rsidRPr="00681F6D">
              <w:t xml:space="preserve">выполнение проектно-изыскательских работ по объектам: </w:t>
            </w:r>
            <w:r w:rsidR="00A67EBC" w:rsidRPr="00681F6D">
              <w:t>по объектам: «Всесезонный туристско-рекреационный комплекс «</w:t>
            </w:r>
            <w:proofErr w:type="spellStart"/>
            <w:r w:rsidR="00A67EBC" w:rsidRPr="00681F6D">
              <w:t>Мамисон</w:t>
            </w:r>
            <w:proofErr w:type="spellEnd"/>
            <w:r w:rsidR="00A67EBC" w:rsidRPr="00681F6D">
              <w:t xml:space="preserve">», Республика Северная Осетия-Алания. </w:t>
            </w:r>
            <w:r w:rsidR="001D22EC" w:rsidRPr="001D22EC">
              <w:t xml:space="preserve">Инженерная инфраструктура поселка </w:t>
            </w:r>
            <w:proofErr w:type="spellStart"/>
            <w:r w:rsidR="001D22EC" w:rsidRPr="001D22EC">
              <w:t>Калак</w:t>
            </w:r>
            <w:proofErr w:type="spellEnd"/>
            <w:r w:rsidR="001D22EC" w:rsidRPr="001D22EC">
              <w:t xml:space="preserve">. Этап 1. </w:t>
            </w:r>
            <w:r w:rsidR="00A67EBC" w:rsidRPr="00681F6D">
              <w:t>Внутренние проезды с благоустройством», «Всесезонный туристско-рекреационный комплекс «</w:t>
            </w:r>
            <w:proofErr w:type="spellStart"/>
            <w:r w:rsidR="00A67EBC" w:rsidRPr="00681F6D">
              <w:t>Мамисон</w:t>
            </w:r>
            <w:proofErr w:type="spellEnd"/>
            <w:r w:rsidR="00A67EBC" w:rsidRPr="00681F6D">
              <w:t>», Республика Северная Осетия-Алания. Горнолыжные трассы 1а, 1е», «Всесезонный туристско-рекреационный комплекс «</w:t>
            </w:r>
            <w:proofErr w:type="spellStart"/>
            <w:r w:rsidR="00A67EBC" w:rsidRPr="00681F6D">
              <w:t>Мамисон</w:t>
            </w:r>
            <w:proofErr w:type="spellEnd"/>
            <w:r w:rsidR="00A67EBC" w:rsidRPr="00681F6D">
              <w:t xml:space="preserve">», Республика Северная Осетия-Алания. Система искусственного </w:t>
            </w:r>
            <w:proofErr w:type="spellStart"/>
            <w:r w:rsidR="00A67EBC" w:rsidRPr="00681F6D">
              <w:t>снегообразования</w:t>
            </w:r>
            <w:proofErr w:type="spellEnd"/>
            <w:r w:rsidR="00A67EBC" w:rsidRPr="00681F6D">
              <w:t>. Этап 1», «Всесезонный туристско-рекреационный комплекс «</w:t>
            </w:r>
            <w:proofErr w:type="spellStart"/>
            <w:r w:rsidR="00A67EBC" w:rsidRPr="00681F6D">
              <w:t>Мамисон</w:t>
            </w:r>
            <w:proofErr w:type="spellEnd"/>
            <w:r w:rsidR="00A67EBC" w:rsidRPr="00681F6D">
              <w:t xml:space="preserve">», Республика Северная Осетия-Алания. </w:t>
            </w:r>
            <w:r w:rsidR="001D22EC" w:rsidRPr="001D22EC">
              <w:t xml:space="preserve">Инженерная инфраструктура поселка </w:t>
            </w:r>
            <w:proofErr w:type="spellStart"/>
            <w:r w:rsidR="001D22EC" w:rsidRPr="001D22EC">
              <w:t>Калак</w:t>
            </w:r>
            <w:proofErr w:type="spellEnd"/>
            <w:r w:rsidR="001D22EC" w:rsidRPr="001D22EC">
              <w:t xml:space="preserve">. Этап 1. </w:t>
            </w:r>
            <w:r w:rsidR="00A67EBC" w:rsidRPr="00681F6D">
              <w:t>Открытая плоскостная парковка», «Всесезонный туристско-рекреационный комплекс «</w:t>
            </w:r>
            <w:proofErr w:type="spellStart"/>
            <w:r w:rsidR="00A67EBC" w:rsidRPr="00681F6D">
              <w:t>Мамисон</w:t>
            </w:r>
            <w:proofErr w:type="spellEnd"/>
            <w:r w:rsidR="00A67EBC" w:rsidRPr="00681F6D">
              <w:t xml:space="preserve">», Республика Северная Осетия-Алания. </w:t>
            </w:r>
            <w:r w:rsidR="001D22EC" w:rsidRPr="001D22EC">
              <w:t xml:space="preserve">Инженерная инфраструктура поселка </w:t>
            </w:r>
            <w:proofErr w:type="spellStart"/>
            <w:r w:rsidR="001D22EC" w:rsidRPr="001D22EC">
              <w:t>Калак</w:t>
            </w:r>
            <w:proofErr w:type="spellEnd"/>
            <w:r w:rsidR="001D22EC" w:rsidRPr="001D22EC">
              <w:t xml:space="preserve">. Этап 1. </w:t>
            </w:r>
            <w:r w:rsidR="00A67EBC" w:rsidRPr="00681F6D">
              <w:t xml:space="preserve">Гараж </w:t>
            </w:r>
            <w:proofErr w:type="spellStart"/>
            <w:r w:rsidR="00A67EBC" w:rsidRPr="00681F6D">
              <w:t>ратраков</w:t>
            </w:r>
            <w:proofErr w:type="spellEnd"/>
            <w:r w:rsidR="00A67EBC" w:rsidRPr="00681F6D">
              <w:t>», «Всесезонный туристско-рекреационный комплекс «</w:t>
            </w:r>
            <w:proofErr w:type="spellStart"/>
            <w:r w:rsidR="00A67EBC" w:rsidRPr="00681F6D">
              <w:t>Мамисон</w:t>
            </w:r>
            <w:proofErr w:type="spellEnd"/>
            <w:r w:rsidR="00A67EBC" w:rsidRPr="00681F6D">
              <w:t xml:space="preserve">», Республика Северная Осетия-Алания. </w:t>
            </w:r>
            <w:r w:rsidR="001D22EC" w:rsidRPr="001D22EC">
              <w:t xml:space="preserve">Инженерная инфраструктура поселка </w:t>
            </w:r>
            <w:proofErr w:type="spellStart"/>
            <w:r w:rsidR="001D22EC" w:rsidRPr="001D22EC">
              <w:t>Калак</w:t>
            </w:r>
            <w:proofErr w:type="spellEnd"/>
            <w:r w:rsidR="001D22EC" w:rsidRPr="001D22EC">
              <w:t xml:space="preserve">. Этап 1. </w:t>
            </w:r>
            <w:r w:rsidR="00A67EBC" w:rsidRPr="00681F6D">
              <w:t>Многофункциональный центр»</w:t>
            </w:r>
          </w:p>
        </w:tc>
      </w:tr>
      <w:tr w:rsidR="00070E64" w:rsidRPr="00681F6D" w:rsidTr="00CE6226">
        <w:tc>
          <w:tcPr>
            <w:tcW w:w="644" w:type="dxa"/>
            <w:vAlign w:val="center"/>
          </w:tcPr>
          <w:p w:rsidR="00070E64" w:rsidRPr="00681F6D" w:rsidRDefault="00070E64" w:rsidP="00CE6226">
            <w:pPr>
              <w:jc w:val="center"/>
            </w:pPr>
            <w:r w:rsidRPr="00681F6D">
              <w:t>3</w:t>
            </w:r>
          </w:p>
        </w:tc>
        <w:tc>
          <w:tcPr>
            <w:tcW w:w="3685" w:type="dxa"/>
            <w:vAlign w:val="center"/>
          </w:tcPr>
          <w:p w:rsidR="00070E64" w:rsidRPr="00681F6D" w:rsidRDefault="00070E64" w:rsidP="00CE6226">
            <w:pPr>
              <w:jc w:val="both"/>
            </w:pPr>
            <w:r w:rsidRPr="00681F6D">
              <w:t>Адрес электронной площадки в информационно-телекоммуникационной сети «Интернет»</w:t>
            </w:r>
          </w:p>
        </w:tc>
        <w:tc>
          <w:tcPr>
            <w:tcW w:w="6521" w:type="dxa"/>
            <w:vAlign w:val="center"/>
          </w:tcPr>
          <w:p w:rsidR="006E56F3" w:rsidRPr="00681F6D" w:rsidRDefault="006E56F3" w:rsidP="00CE6226">
            <w:pPr>
              <w:jc w:val="both"/>
              <w:rPr>
                <w:bCs/>
              </w:rPr>
            </w:pPr>
            <w:r w:rsidRPr="00681F6D">
              <w:rPr>
                <w:bCs/>
              </w:rPr>
              <w:t xml:space="preserve">Национальная электронная площадка </w:t>
            </w:r>
          </w:p>
          <w:p w:rsidR="00070E64" w:rsidRPr="00681F6D" w:rsidRDefault="006E56F3" w:rsidP="00CE6226">
            <w:pPr>
              <w:jc w:val="both"/>
              <w:rPr>
                <w:bCs/>
              </w:rPr>
            </w:pPr>
            <w:r w:rsidRPr="00681F6D">
              <w:rPr>
                <w:bCs/>
              </w:rPr>
              <w:t>https://www.etp-ets.ru/</w:t>
            </w:r>
          </w:p>
        </w:tc>
      </w:tr>
      <w:tr w:rsidR="00070E64" w:rsidRPr="00681F6D" w:rsidTr="00CE6226">
        <w:tc>
          <w:tcPr>
            <w:tcW w:w="644" w:type="dxa"/>
            <w:vAlign w:val="center"/>
          </w:tcPr>
          <w:p w:rsidR="00070E64" w:rsidRPr="00681F6D" w:rsidRDefault="00070E64" w:rsidP="00CE6226">
            <w:pPr>
              <w:jc w:val="center"/>
            </w:pPr>
            <w:r w:rsidRPr="00681F6D">
              <w:t>4</w:t>
            </w:r>
          </w:p>
        </w:tc>
        <w:tc>
          <w:tcPr>
            <w:tcW w:w="3685" w:type="dxa"/>
            <w:vAlign w:val="center"/>
          </w:tcPr>
          <w:p w:rsidR="00070E64" w:rsidRPr="00681F6D" w:rsidRDefault="00070E64" w:rsidP="00CE6226">
            <w:pPr>
              <w:jc w:val="both"/>
            </w:pPr>
            <w:r w:rsidRPr="00681F6D">
              <w:t>Используемый способ определения поставщика (подрядчика, исполнителя)</w:t>
            </w:r>
          </w:p>
        </w:tc>
        <w:tc>
          <w:tcPr>
            <w:tcW w:w="6521" w:type="dxa"/>
            <w:vAlign w:val="center"/>
          </w:tcPr>
          <w:p w:rsidR="00070E64" w:rsidRPr="00681F6D" w:rsidRDefault="00070E64" w:rsidP="00D56911">
            <w:pPr>
              <w:jc w:val="both"/>
            </w:pPr>
            <w:r w:rsidRPr="00681F6D">
              <w:rPr>
                <w:bCs/>
              </w:rPr>
              <w:t>Конкурс в электронной форме</w:t>
            </w:r>
          </w:p>
        </w:tc>
      </w:tr>
      <w:tr w:rsidR="00070E64" w:rsidRPr="00681F6D" w:rsidTr="00CE6226">
        <w:tc>
          <w:tcPr>
            <w:tcW w:w="644" w:type="dxa"/>
            <w:vAlign w:val="center"/>
          </w:tcPr>
          <w:p w:rsidR="00070E64" w:rsidRPr="00681F6D" w:rsidRDefault="00070E64" w:rsidP="00CE6226">
            <w:pPr>
              <w:jc w:val="center"/>
            </w:pPr>
            <w:r w:rsidRPr="00681F6D">
              <w:t>5</w:t>
            </w:r>
          </w:p>
        </w:tc>
        <w:tc>
          <w:tcPr>
            <w:tcW w:w="3685" w:type="dxa"/>
            <w:vAlign w:val="center"/>
          </w:tcPr>
          <w:p w:rsidR="00070E64" w:rsidRPr="00681F6D" w:rsidRDefault="00070E64" w:rsidP="00CE6226">
            <w:r w:rsidRPr="00681F6D">
              <w:rPr>
                <w:bCs/>
              </w:rPr>
              <w:t>Описание объекта закупки</w:t>
            </w:r>
          </w:p>
        </w:tc>
        <w:tc>
          <w:tcPr>
            <w:tcW w:w="6521" w:type="dxa"/>
            <w:vAlign w:val="center"/>
          </w:tcPr>
          <w:p w:rsidR="00070E64" w:rsidRPr="00681F6D" w:rsidRDefault="00070E64" w:rsidP="00220E25">
            <w:pPr>
              <w:jc w:val="both"/>
              <w:rPr>
                <w:bCs/>
              </w:rPr>
            </w:pPr>
            <w:r w:rsidRPr="00681F6D">
              <w:rPr>
                <w:bCs/>
              </w:rPr>
              <w:t xml:space="preserve">Описание объекта закупки </w:t>
            </w:r>
            <w:r w:rsidRPr="00681F6D">
              <w:t>приведено в проекте договора (</w:t>
            </w:r>
            <w:r w:rsidR="009A155B" w:rsidRPr="00681F6D">
              <w:t>Раздел. 3 конкурсной документации</w:t>
            </w:r>
            <w:r w:rsidRPr="00681F6D">
              <w:t>)</w:t>
            </w:r>
          </w:p>
        </w:tc>
      </w:tr>
      <w:tr w:rsidR="007A5FDF" w:rsidRPr="00681F6D" w:rsidTr="00CE6226">
        <w:tc>
          <w:tcPr>
            <w:tcW w:w="644" w:type="dxa"/>
            <w:vAlign w:val="center"/>
          </w:tcPr>
          <w:p w:rsidR="007A5FDF" w:rsidRPr="00681F6D" w:rsidRDefault="007A5FDF" w:rsidP="007A5FDF">
            <w:pPr>
              <w:jc w:val="center"/>
            </w:pPr>
            <w:r w:rsidRPr="00681F6D">
              <w:t>6</w:t>
            </w:r>
          </w:p>
        </w:tc>
        <w:tc>
          <w:tcPr>
            <w:tcW w:w="3685" w:type="dxa"/>
            <w:vAlign w:val="center"/>
          </w:tcPr>
          <w:p w:rsidR="007A5FDF" w:rsidRPr="00681F6D" w:rsidRDefault="007A5FDF" w:rsidP="007A5FDF">
            <w:pPr>
              <w:jc w:val="both"/>
            </w:pPr>
            <w:r w:rsidRPr="00681F6D">
              <w:t>Документы, подтверждающие соответствие участника закупки требованиям к участникам закупки в соответствии ч. 1 ст. 31 Федерального закона №44-ФЗ</w:t>
            </w:r>
          </w:p>
        </w:tc>
        <w:tc>
          <w:tcPr>
            <w:tcW w:w="6521" w:type="dxa"/>
            <w:vAlign w:val="center"/>
          </w:tcPr>
          <w:p w:rsidR="000E7D54" w:rsidRPr="00681F6D" w:rsidRDefault="007A5FDF" w:rsidP="000E7D54">
            <w:pPr>
              <w:autoSpaceDE w:val="0"/>
              <w:autoSpaceDN w:val="0"/>
              <w:adjustRightInd w:val="0"/>
              <w:ind w:firstLine="708"/>
              <w:contextualSpacing/>
              <w:jc w:val="both"/>
            </w:pPr>
            <w:r w:rsidRPr="00681F6D">
              <w:t xml:space="preserve">Участник конкурса в электронной форме должен являться членом саморегулируемой организации в области </w:t>
            </w:r>
            <w:r w:rsidR="000E7D54" w:rsidRPr="00681F6D">
              <w:t xml:space="preserve"> архитектурно-строительного проектирования, а также должен являться лицом, в отношении которого не действует примененная саморегулируемой организацией мера дисциплинарного воздействия в виде приостановления права осуществлять подготовку проектной документации</w:t>
            </w:r>
            <w:r w:rsidR="000E7D54" w:rsidRPr="00681F6D" w:rsidDel="0094592B">
              <w:t xml:space="preserve"> </w:t>
            </w:r>
            <w:r w:rsidR="000E7D54" w:rsidRPr="00681F6D">
              <w:t>(ч. 2 ст. 55.15 Градостроительного кодекса Российской Федерации).</w:t>
            </w:r>
          </w:p>
          <w:p w:rsidR="000E7D54" w:rsidRPr="00681F6D" w:rsidRDefault="000E7D54" w:rsidP="000E7D54">
            <w:pPr>
              <w:autoSpaceDE w:val="0"/>
              <w:autoSpaceDN w:val="0"/>
              <w:adjustRightInd w:val="0"/>
              <w:ind w:firstLine="708"/>
              <w:contextualSpacing/>
              <w:jc w:val="both"/>
            </w:pPr>
            <w:r w:rsidRPr="00681F6D">
              <w:t xml:space="preserve">Требование о СРО не распространяется на участников конкурса, для которых в соответствии с частью 4.1 ст. 48 Градостроительного кодекса Российской Федерации от 29 декабря 2004 г. №190-ФЗ, членство в СРО в области </w:t>
            </w:r>
            <w:r w:rsidR="00A67EBC" w:rsidRPr="00681F6D">
              <w:t xml:space="preserve">архитектурно-строительного проектирования </w:t>
            </w:r>
            <w:r w:rsidRPr="00681F6D">
              <w:t>не требуется.</w:t>
            </w:r>
          </w:p>
          <w:p w:rsidR="007A5FDF" w:rsidRPr="00681F6D" w:rsidRDefault="000E7D54" w:rsidP="000E7D54">
            <w:pPr>
              <w:autoSpaceDE w:val="0"/>
              <w:autoSpaceDN w:val="0"/>
              <w:adjustRightInd w:val="0"/>
              <w:contextualSpacing/>
              <w:jc w:val="both"/>
            </w:pPr>
            <w:r w:rsidRPr="00681F6D">
              <w:t xml:space="preserve">Документы или копии этих документов, подтверждающие соответствие участника конкурса требованиям законодательства РФ к лицам, осуществляющим поставку товара, выполнение работы, оказание услуги, являющихся объектом закупки: действующая выписка из реестра членов саморегулируемой организации по форме, утвержденной </w:t>
            </w:r>
            <w:r w:rsidRPr="00681F6D">
              <w:lastRenderedPageBreak/>
              <w:t xml:space="preserve">Приказом </w:t>
            </w:r>
            <w:proofErr w:type="spellStart"/>
            <w:r w:rsidRPr="00681F6D">
              <w:t>Ростехнадзора</w:t>
            </w:r>
            <w:proofErr w:type="spellEnd"/>
            <w:r w:rsidRPr="00681F6D">
              <w:t xml:space="preserve"> от 04.03.2019 № 86 или копия такой выписки. Указанная выписка должна содержать сведения о наличии у члена саморегулируемой организации права выполнять подготовку проектной документации, заключаемым с использованием конкурентных способов заключения договоров в отношении объектов капитального строительства, а также сведения о </w:t>
            </w:r>
            <w:proofErr w:type="spellStart"/>
            <w:r w:rsidRPr="00681F6D">
              <w:t>неприостановлении</w:t>
            </w:r>
            <w:proofErr w:type="spellEnd"/>
            <w:r w:rsidRPr="00681F6D">
              <w:t xml:space="preserve"> права осуществлять подготовку проектной документации</w:t>
            </w:r>
          </w:p>
        </w:tc>
      </w:tr>
      <w:tr w:rsidR="00070E64" w:rsidRPr="00681F6D" w:rsidTr="00CE6226">
        <w:trPr>
          <w:trHeight w:val="901"/>
        </w:trPr>
        <w:tc>
          <w:tcPr>
            <w:tcW w:w="644" w:type="dxa"/>
            <w:vAlign w:val="center"/>
          </w:tcPr>
          <w:p w:rsidR="00070E64" w:rsidRPr="00681F6D" w:rsidRDefault="00070E64" w:rsidP="00CE6226">
            <w:pPr>
              <w:jc w:val="center"/>
            </w:pPr>
            <w:r w:rsidRPr="00681F6D">
              <w:lastRenderedPageBreak/>
              <w:t>7</w:t>
            </w:r>
          </w:p>
        </w:tc>
        <w:tc>
          <w:tcPr>
            <w:tcW w:w="3685" w:type="dxa"/>
            <w:vAlign w:val="center"/>
          </w:tcPr>
          <w:p w:rsidR="00070E64" w:rsidRPr="00681F6D" w:rsidRDefault="00070E64" w:rsidP="00CE6226">
            <w:pPr>
              <w:jc w:val="both"/>
            </w:pPr>
            <w:r w:rsidRPr="00681F6D">
              <w:t>О</w:t>
            </w:r>
            <w:r w:rsidRPr="00681F6D">
              <w:rPr>
                <w:bCs/>
              </w:rPr>
              <w:t>граничение участия в определении поставщика (подрядчика, исполнителя)</w:t>
            </w:r>
          </w:p>
        </w:tc>
        <w:tc>
          <w:tcPr>
            <w:tcW w:w="6521" w:type="dxa"/>
            <w:vAlign w:val="center"/>
          </w:tcPr>
          <w:p w:rsidR="00070E64" w:rsidRPr="00681F6D" w:rsidRDefault="00070E64" w:rsidP="00CE6226">
            <w:pPr>
              <w:autoSpaceDE w:val="0"/>
              <w:autoSpaceDN w:val="0"/>
              <w:adjustRightInd w:val="0"/>
              <w:jc w:val="both"/>
            </w:pPr>
            <w:r w:rsidRPr="00681F6D">
              <w:t xml:space="preserve">Не установлено </w:t>
            </w:r>
          </w:p>
        </w:tc>
      </w:tr>
      <w:tr w:rsidR="00070E64" w:rsidRPr="00681F6D" w:rsidTr="00CE6226">
        <w:tc>
          <w:tcPr>
            <w:tcW w:w="644" w:type="dxa"/>
            <w:vAlign w:val="center"/>
          </w:tcPr>
          <w:p w:rsidR="00070E64" w:rsidRPr="00681F6D" w:rsidRDefault="00070E64" w:rsidP="00CE6226">
            <w:pPr>
              <w:jc w:val="center"/>
            </w:pPr>
            <w:r w:rsidRPr="00681F6D">
              <w:t>8</w:t>
            </w:r>
          </w:p>
        </w:tc>
        <w:tc>
          <w:tcPr>
            <w:tcW w:w="3685" w:type="dxa"/>
            <w:vAlign w:val="center"/>
          </w:tcPr>
          <w:p w:rsidR="00070E64" w:rsidRPr="00681F6D" w:rsidRDefault="00070E64" w:rsidP="00CE6226">
            <w:pPr>
              <w:jc w:val="both"/>
              <w:rPr>
                <w:bCs/>
              </w:rPr>
            </w:pPr>
            <w:r w:rsidRPr="00681F6D">
              <w:rPr>
                <w:bCs/>
              </w:rPr>
              <w:t>Требования к участнику закупки, не являющемуся субъектом малого предпринимательства или социально ориентированной некоммерческой организацией</w:t>
            </w:r>
          </w:p>
        </w:tc>
        <w:tc>
          <w:tcPr>
            <w:tcW w:w="6521" w:type="dxa"/>
            <w:vAlign w:val="center"/>
          </w:tcPr>
          <w:p w:rsidR="00070E64" w:rsidRPr="00681F6D" w:rsidRDefault="00070E64" w:rsidP="00CE6226">
            <w:pPr>
              <w:autoSpaceDE w:val="0"/>
              <w:autoSpaceDN w:val="0"/>
              <w:adjustRightInd w:val="0"/>
            </w:pPr>
            <w:r w:rsidRPr="00681F6D">
              <w:t>Не предусмотрены</w:t>
            </w:r>
          </w:p>
        </w:tc>
      </w:tr>
      <w:tr w:rsidR="00070E64" w:rsidRPr="00681F6D" w:rsidTr="00CE6226">
        <w:tc>
          <w:tcPr>
            <w:tcW w:w="644" w:type="dxa"/>
            <w:vAlign w:val="center"/>
          </w:tcPr>
          <w:p w:rsidR="00070E64" w:rsidRPr="00681F6D" w:rsidRDefault="00070E64" w:rsidP="00CE6226">
            <w:pPr>
              <w:jc w:val="center"/>
            </w:pPr>
            <w:r w:rsidRPr="00681F6D">
              <w:t>9</w:t>
            </w:r>
          </w:p>
        </w:tc>
        <w:tc>
          <w:tcPr>
            <w:tcW w:w="3685" w:type="dxa"/>
            <w:vAlign w:val="center"/>
          </w:tcPr>
          <w:p w:rsidR="00070E64" w:rsidRPr="00681F6D" w:rsidRDefault="00070E64" w:rsidP="00CE6226">
            <w:pPr>
              <w:jc w:val="both"/>
              <w:rPr>
                <w:bCs/>
              </w:rPr>
            </w:pPr>
            <w:r w:rsidRPr="00681F6D">
              <w:rPr>
                <w:bCs/>
              </w:rPr>
              <w:t xml:space="preserve">Преимущества учреждениям и предприятиям уголовно-исполнительной системы в отношении предлагаемой ими цены договора </w:t>
            </w:r>
          </w:p>
        </w:tc>
        <w:tc>
          <w:tcPr>
            <w:tcW w:w="6521" w:type="dxa"/>
            <w:vAlign w:val="center"/>
          </w:tcPr>
          <w:p w:rsidR="00070E64" w:rsidRPr="00681F6D" w:rsidRDefault="00070E64" w:rsidP="00CE6226">
            <w:pPr>
              <w:autoSpaceDE w:val="0"/>
              <w:autoSpaceDN w:val="0"/>
              <w:adjustRightInd w:val="0"/>
            </w:pPr>
            <w:r w:rsidRPr="00681F6D">
              <w:t>Не предоставляются</w:t>
            </w:r>
          </w:p>
        </w:tc>
      </w:tr>
      <w:tr w:rsidR="00070E64" w:rsidRPr="00681F6D" w:rsidTr="00CE6226">
        <w:tc>
          <w:tcPr>
            <w:tcW w:w="644" w:type="dxa"/>
            <w:vAlign w:val="center"/>
          </w:tcPr>
          <w:p w:rsidR="00070E64" w:rsidRPr="00681F6D" w:rsidRDefault="00070E64" w:rsidP="00CE6226">
            <w:pPr>
              <w:jc w:val="center"/>
            </w:pPr>
            <w:r w:rsidRPr="00681F6D">
              <w:t>10</w:t>
            </w:r>
          </w:p>
        </w:tc>
        <w:tc>
          <w:tcPr>
            <w:tcW w:w="3685" w:type="dxa"/>
            <w:vAlign w:val="center"/>
          </w:tcPr>
          <w:p w:rsidR="00070E64" w:rsidRPr="00681F6D" w:rsidRDefault="00070E64" w:rsidP="00CE6226">
            <w:pPr>
              <w:jc w:val="both"/>
              <w:rPr>
                <w:bCs/>
              </w:rPr>
            </w:pPr>
            <w:r w:rsidRPr="00681F6D">
              <w:rPr>
                <w:bCs/>
              </w:rPr>
              <w:t>Преимущества организациям инвалидов в отношении предлагаемой ими цены договора</w:t>
            </w:r>
          </w:p>
        </w:tc>
        <w:tc>
          <w:tcPr>
            <w:tcW w:w="6521" w:type="dxa"/>
            <w:vAlign w:val="center"/>
          </w:tcPr>
          <w:p w:rsidR="00070E64" w:rsidRPr="00681F6D" w:rsidRDefault="00070E64" w:rsidP="00CE6226">
            <w:pPr>
              <w:autoSpaceDE w:val="0"/>
              <w:autoSpaceDN w:val="0"/>
              <w:adjustRightInd w:val="0"/>
            </w:pPr>
            <w:r w:rsidRPr="00681F6D">
              <w:t>Не предоставляются</w:t>
            </w:r>
          </w:p>
        </w:tc>
      </w:tr>
      <w:tr w:rsidR="00070E64" w:rsidRPr="00681F6D" w:rsidTr="00CE6226">
        <w:tc>
          <w:tcPr>
            <w:tcW w:w="644" w:type="dxa"/>
            <w:vAlign w:val="center"/>
          </w:tcPr>
          <w:p w:rsidR="00070E64" w:rsidRPr="00681F6D" w:rsidRDefault="00070E64" w:rsidP="00CE6226">
            <w:pPr>
              <w:jc w:val="center"/>
            </w:pPr>
            <w:r w:rsidRPr="00681F6D">
              <w:t>11</w:t>
            </w:r>
          </w:p>
        </w:tc>
        <w:tc>
          <w:tcPr>
            <w:tcW w:w="3685" w:type="dxa"/>
            <w:vAlign w:val="center"/>
          </w:tcPr>
          <w:p w:rsidR="00070E64" w:rsidRPr="00681F6D" w:rsidRDefault="00070E64" w:rsidP="00CE6226">
            <w:pPr>
              <w:jc w:val="both"/>
            </w:pPr>
            <w:r w:rsidRPr="00681F6D">
              <w:rPr>
                <w:bCs/>
              </w:rPr>
              <w:t xml:space="preserve">Условия, запреты, ограничения допуска товаров, происходящих </w:t>
            </w:r>
            <w:r w:rsidRPr="00681F6D">
              <w:rPr>
                <w:bCs/>
              </w:rPr>
              <w:br/>
              <w:t>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521" w:type="dxa"/>
            <w:vAlign w:val="center"/>
          </w:tcPr>
          <w:p w:rsidR="00070E64" w:rsidRPr="00681F6D" w:rsidRDefault="00070E64" w:rsidP="00CE6226">
            <w:pPr>
              <w:autoSpaceDE w:val="0"/>
              <w:autoSpaceDN w:val="0"/>
              <w:adjustRightInd w:val="0"/>
            </w:pPr>
            <w:r w:rsidRPr="00681F6D">
              <w:t>Не установлены</w:t>
            </w:r>
          </w:p>
        </w:tc>
      </w:tr>
      <w:tr w:rsidR="007A5FDF" w:rsidRPr="00681F6D" w:rsidTr="00CE6226">
        <w:tc>
          <w:tcPr>
            <w:tcW w:w="644" w:type="dxa"/>
            <w:vAlign w:val="center"/>
          </w:tcPr>
          <w:p w:rsidR="007A5FDF" w:rsidRPr="00681F6D" w:rsidRDefault="007A5FDF" w:rsidP="007A5FDF">
            <w:pPr>
              <w:jc w:val="center"/>
            </w:pPr>
            <w:r w:rsidRPr="00681F6D">
              <w:t>12</w:t>
            </w:r>
          </w:p>
        </w:tc>
        <w:tc>
          <w:tcPr>
            <w:tcW w:w="3685" w:type="dxa"/>
            <w:vAlign w:val="center"/>
          </w:tcPr>
          <w:p w:rsidR="007A5FDF" w:rsidRPr="00681F6D" w:rsidRDefault="007A5FDF" w:rsidP="007A5FDF">
            <w:pPr>
              <w:jc w:val="both"/>
            </w:pPr>
            <w:r w:rsidRPr="00681F6D">
              <w:rPr>
                <w:bCs/>
              </w:rPr>
              <w:t>Дополнительные требования к участнику закупки</w:t>
            </w:r>
            <w:r w:rsidRPr="00681F6D">
              <w:t xml:space="preserve"> в соответствии с ч. 2 ст. 31, ч. 5 ст. 56.1 Федерального закона №44-ФЗ</w:t>
            </w:r>
          </w:p>
        </w:tc>
        <w:tc>
          <w:tcPr>
            <w:tcW w:w="6521" w:type="dxa"/>
            <w:vAlign w:val="center"/>
          </w:tcPr>
          <w:p w:rsidR="007A5FDF" w:rsidRPr="00681F6D" w:rsidRDefault="00D8784C" w:rsidP="00D8784C">
            <w:pPr>
              <w:autoSpaceDE w:val="0"/>
              <w:autoSpaceDN w:val="0"/>
              <w:adjustRightInd w:val="0"/>
              <w:jc w:val="both"/>
            </w:pPr>
            <w:r w:rsidRPr="00681F6D">
              <w:t>Не предусмотрены</w:t>
            </w:r>
          </w:p>
        </w:tc>
      </w:tr>
      <w:tr w:rsidR="00070E64" w:rsidRPr="00681F6D" w:rsidTr="00CE6226">
        <w:tc>
          <w:tcPr>
            <w:tcW w:w="644" w:type="dxa"/>
            <w:vMerge w:val="restart"/>
            <w:vAlign w:val="center"/>
          </w:tcPr>
          <w:p w:rsidR="00070E64" w:rsidRPr="00681F6D" w:rsidRDefault="00070E64" w:rsidP="00CE6226">
            <w:pPr>
              <w:jc w:val="center"/>
            </w:pPr>
            <w:r w:rsidRPr="00681F6D">
              <w:t>13</w:t>
            </w:r>
          </w:p>
        </w:tc>
        <w:tc>
          <w:tcPr>
            <w:tcW w:w="10206" w:type="dxa"/>
            <w:gridSpan w:val="2"/>
            <w:vAlign w:val="center"/>
          </w:tcPr>
          <w:p w:rsidR="00070E64" w:rsidRPr="00681F6D" w:rsidRDefault="00070E64" w:rsidP="00CE6226">
            <w:r w:rsidRPr="00681F6D">
              <w:rPr>
                <w:bCs/>
              </w:rPr>
              <w:t>Описание условий договора:</w:t>
            </w:r>
          </w:p>
        </w:tc>
      </w:tr>
      <w:tr w:rsidR="00070E64" w:rsidRPr="00681F6D" w:rsidTr="00CE6226">
        <w:tc>
          <w:tcPr>
            <w:tcW w:w="644" w:type="dxa"/>
            <w:vMerge/>
            <w:vAlign w:val="center"/>
          </w:tcPr>
          <w:p w:rsidR="00070E64" w:rsidRPr="00681F6D" w:rsidRDefault="00070E64" w:rsidP="00CE6226">
            <w:pPr>
              <w:jc w:val="center"/>
            </w:pPr>
          </w:p>
        </w:tc>
        <w:tc>
          <w:tcPr>
            <w:tcW w:w="3685" w:type="dxa"/>
            <w:vAlign w:val="center"/>
          </w:tcPr>
          <w:p w:rsidR="00070E64" w:rsidRPr="00681F6D" w:rsidRDefault="00070E64" w:rsidP="00CE6226">
            <w:pPr>
              <w:jc w:val="both"/>
              <w:rPr>
                <w:bCs/>
              </w:rPr>
            </w:pPr>
            <w:r w:rsidRPr="00681F6D">
              <w:rPr>
                <w:bCs/>
              </w:rPr>
              <w:t>Объём выполняемых работ, оказываемых услуг, количество поставляемого товара</w:t>
            </w:r>
          </w:p>
        </w:tc>
        <w:tc>
          <w:tcPr>
            <w:tcW w:w="6521" w:type="dxa"/>
            <w:vAlign w:val="center"/>
          </w:tcPr>
          <w:p w:rsidR="00070E64" w:rsidRPr="00681F6D" w:rsidRDefault="00070E64" w:rsidP="00510507">
            <w:pPr>
              <w:jc w:val="both"/>
            </w:pPr>
            <w:r w:rsidRPr="00681F6D">
              <w:rPr>
                <w:bCs/>
              </w:rPr>
              <w:t>В соответствии с условиями договора (</w:t>
            </w:r>
            <w:r w:rsidR="00E22D0D" w:rsidRPr="00681F6D">
              <w:rPr>
                <w:bCs/>
              </w:rPr>
              <w:t>Раздел. 3 конкурсной документации</w:t>
            </w:r>
            <w:r w:rsidRPr="00681F6D">
              <w:rPr>
                <w:bCs/>
              </w:rPr>
              <w:t>)</w:t>
            </w:r>
          </w:p>
        </w:tc>
      </w:tr>
      <w:tr w:rsidR="00070E64" w:rsidRPr="00681F6D" w:rsidTr="00CE6226">
        <w:tc>
          <w:tcPr>
            <w:tcW w:w="644" w:type="dxa"/>
            <w:vMerge/>
            <w:vAlign w:val="center"/>
          </w:tcPr>
          <w:p w:rsidR="00070E64" w:rsidRPr="00681F6D" w:rsidRDefault="00070E64" w:rsidP="00CE6226">
            <w:pPr>
              <w:jc w:val="center"/>
            </w:pPr>
          </w:p>
        </w:tc>
        <w:tc>
          <w:tcPr>
            <w:tcW w:w="3685" w:type="dxa"/>
            <w:vAlign w:val="center"/>
          </w:tcPr>
          <w:p w:rsidR="00070E64" w:rsidRPr="00681F6D" w:rsidRDefault="00070E64" w:rsidP="00CE6226">
            <w:pPr>
              <w:jc w:val="both"/>
              <w:rPr>
                <w:bCs/>
              </w:rPr>
            </w:pPr>
            <w:r w:rsidRPr="00681F6D">
              <w:rPr>
                <w:bCs/>
              </w:rPr>
              <w:t>Место поставки товара, выполнения работ, оказания услуг</w:t>
            </w:r>
          </w:p>
        </w:tc>
        <w:tc>
          <w:tcPr>
            <w:tcW w:w="6521" w:type="dxa"/>
            <w:vAlign w:val="center"/>
          </w:tcPr>
          <w:p w:rsidR="00E064C0" w:rsidRPr="00681F6D" w:rsidRDefault="00685075" w:rsidP="00E064C0">
            <w:pPr>
              <w:jc w:val="both"/>
              <w:rPr>
                <w:bCs/>
              </w:rPr>
            </w:pPr>
            <w:r w:rsidRPr="00681F6D">
              <w:t xml:space="preserve">Российская Федерация, Республика Северная Осетия-Алания, </w:t>
            </w:r>
            <w:proofErr w:type="spellStart"/>
            <w:r w:rsidRPr="00681F6D">
              <w:t>Алагирский</w:t>
            </w:r>
            <w:proofErr w:type="spellEnd"/>
            <w:r w:rsidRPr="00681F6D">
              <w:t xml:space="preserve"> район, село </w:t>
            </w:r>
            <w:proofErr w:type="spellStart"/>
            <w:r w:rsidRPr="00681F6D">
              <w:t>Калак</w:t>
            </w:r>
            <w:proofErr w:type="spellEnd"/>
            <w:r w:rsidRPr="00681F6D">
              <w:t>, Всесезонный туристско-рекреационный комплекс «</w:t>
            </w:r>
            <w:proofErr w:type="spellStart"/>
            <w:r w:rsidRPr="00681F6D">
              <w:t>Мамисон</w:t>
            </w:r>
            <w:proofErr w:type="spellEnd"/>
            <w:r w:rsidRPr="00681F6D">
              <w:t>»</w:t>
            </w:r>
          </w:p>
        </w:tc>
      </w:tr>
      <w:tr w:rsidR="00070E64" w:rsidRPr="00681F6D" w:rsidTr="00211DF7">
        <w:trPr>
          <w:trHeight w:val="1130"/>
        </w:trPr>
        <w:tc>
          <w:tcPr>
            <w:tcW w:w="644" w:type="dxa"/>
            <w:vMerge/>
            <w:vAlign w:val="center"/>
          </w:tcPr>
          <w:p w:rsidR="00070E64" w:rsidRPr="00681F6D" w:rsidRDefault="00070E64" w:rsidP="00CE6226">
            <w:pPr>
              <w:jc w:val="center"/>
            </w:pPr>
          </w:p>
        </w:tc>
        <w:tc>
          <w:tcPr>
            <w:tcW w:w="3685" w:type="dxa"/>
            <w:vAlign w:val="center"/>
          </w:tcPr>
          <w:p w:rsidR="00070E64" w:rsidRPr="00681F6D" w:rsidRDefault="00070E64" w:rsidP="00CE6226">
            <w:pPr>
              <w:jc w:val="both"/>
            </w:pPr>
            <w:r w:rsidRPr="00681F6D">
              <w:t>Требования к гарантийному сроку товара, работы, услуги и (или) объему предоставления гарантий их качества</w:t>
            </w:r>
          </w:p>
        </w:tc>
        <w:tc>
          <w:tcPr>
            <w:tcW w:w="6521" w:type="dxa"/>
            <w:vAlign w:val="center"/>
          </w:tcPr>
          <w:p w:rsidR="00070E64" w:rsidRPr="00681F6D" w:rsidRDefault="00070E64" w:rsidP="00CE6226">
            <w:pPr>
              <w:shd w:val="clear" w:color="auto" w:fill="FFFFFF"/>
              <w:tabs>
                <w:tab w:val="left" w:pos="274"/>
                <w:tab w:val="left" w:leader="underscore" w:pos="7603"/>
              </w:tabs>
              <w:ind w:right="-5"/>
              <w:jc w:val="both"/>
              <w:rPr>
                <w:strike/>
              </w:rPr>
            </w:pPr>
            <w:r w:rsidRPr="00681F6D">
              <w:rPr>
                <w:bCs/>
              </w:rPr>
              <w:t>В соответствии с условиями договора (</w:t>
            </w:r>
            <w:r w:rsidR="00CD2253" w:rsidRPr="00681F6D">
              <w:rPr>
                <w:bCs/>
              </w:rPr>
              <w:t>Раздел. 3 конкурсной документации</w:t>
            </w:r>
            <w:r w:rsidRPr="00681F6D">
              <w:rPr>
                <w:bCs/>
              </w:rPr>
              <w:t>)</w:t>
            </w:r>
          </w:p>
        </w:tc>
      </w:tr>
      <w:tr w:rsidR="00070E64" w:rsidRPr="00681F6D" w:rsidTr="00CE6226">
        <w:tc>
          <w:tcPr>
            <w:tcW w:w="644" w:type="dxa"/>
            <w:vMerge/>
            <w:vAlign w:val="center"/>
          </w:tcPr>
          <w:p w:rsidR="00070E64" w:rsidRPr="00681F6D" w:rsidRDefault="00070E64" w:rsidP="00CE6226">
            <w:pPr>
              <w:jc w:val="center"/>
            </w:pPr>
          </w:p>
        </w:tc>
        <w:tc>
          <w:tcPr>
            <w:tcW w:w="3685" w:type="dxa"/>
            <w:vAlign w:val="center"/>
          </w:tcPr>
          <w:p w:rsidR="00070E64" w:rsidRPr="00681F6D" w:rsidRDefault="00070E64" w:rsidP="00CE6226">
            <w:pPr>
              <w:jc w:val="both"/>
              <w:rPr>
                <w:bCs/>
              </w:rPr>
            </w:pPr>
            <w:r w:rsidRPr="00681F6D">
              <w:t>Форма, сроки и порядок оплаты выполненных работ, оказанных услуг, поставленных товаров</w:t>
            </w:r>
          </w:p>
        </w:tc>
        <w:tc>
          <w:tcPr>
            <w:tcW w:w="6521" w:type="dxa"/>
            <w:vAlign w:val="center"/>
          </w:tcPr>
          <w:p w:rsidR="00070E64" w:rsidRPr="00681F6D" w:rsidRDefault="00070E64" w:rsidP="00CE6226">
            <w:pPr>
              <w:shd w:val="clear" w:color="auto" w:fill="FFFFFF"/>
              <w:jc w:val="both"/>
            </w:pPr>
            <w:r w:rsidRPr="00681F6D">
              <w:rPr>
                <w:bCs/>
              </w:rPr>
              <w:t>В соответствии с условиями договора (</w:t>
            </w:r>
            <w:r w:rsidR="00CD2253" w:rsidRPr="00681F6D">
              <w:rPr>
                <w:bCs/>
              </w:rPr>
              <w:t>Раздел. 3 конкурсной документации</w:t>
            </w:r>
            <w:r w:rsidRPr="00681F6D">
              <w:rPr>
                <w:bCs/>
              </w:rPr>
              <w:t>)</w:t>
            </w:r>
          </w:p>
        </w:tc>
      </w:tr>
      <w:tr w:rsidR="00070E64" w:rsidRPr="00681F6D" w:rsidTr="00CE6226">
        <w:tc>
          <w:tcPr>
            <w:tcW w:w="644" w:type="dxa"/>
            <w:vMerge/>
            <w:vAlign w:val="center"/>
          </w:tcPr>
          <w:p w:rsidR="00070E64" w:rsidRPr="00681F6D" w:rsidRDefault="00070E64" w:rsidP="00CE6226">
            <w:pPr>
              <w:jc w:val="center"/>
            </w:pPr>
          </w:p>
        </w:tc>
        <w:tc>
          <w:tcPr>
            <w:tcW w:w="3685" w:type="dxa"/>
            <w:vAlign w:val="center"/>
          </w:tcPr>
          <w:p w:rsidR="00070E64" w:rsidRPr="00681F6D" w:rsidRDefault="00070E64" w:rsidP="00CE6226">
            <w:pPr>
              <w:jc w:val="both"/>
            </w:pPr>
            <w:r w:rsidRPr="00681F6D">
              <w:t xml:space="preserve">Срок поставки товаров, выполнения работ, оказания </w:t>
            </w:r>
            <w:r w:rsidRPr="00681F6D">
              <w:lastRenderedPageBreak/>
              <w:t xml:space="preserve">услуг </w:t>
            </w:r>
          </w:p>
        </w:tc>
        <w:tc>
          <w:tcPr>
            <w:tcW w:w="6521" w:type="dxa"/>
            <w:vAlign w:val="center"/>
          </w:tcPr>
          <w:p w:rsidR="00070E64" w:rsidRPr="00681F6D" w:rsidRDefault="00070E64" w:rsidP="00CE6226">
            <w:pPr>
              <w:jc w:val="both"/>
              <w:rPr>
                <w:bCs/>
              </w:rPr>
            </w:pPr>
            <w:r w:rsidRPr="00681F6D">
              <w:rPr>
                <w:bCs/>
              </w:rPr>
              <w:lastRenderedPageBreak/>
              <w:t>Нача</w:t>
            </w:r>
            <w:r w:rsidR="00F90B00" w:rsidRPr="00681F6D">
              <w:rPr>
                <w:bCs/>
              </w:rPr>
              <w:t xml:space="preserve">ло – с даты подписания </w:t>
            </w:r>
            <w:r w:rsidR="009A1D31" w:rsidRPr="00681F6D">
              <w:rPr>
                <w:bCs/>
              </w:rPr>
              <w:t>д</w:t>
            </w:r>
            <w:r w:rsidR="00F90B00" w:rsidRPr="00681F6D">
              <w:rPr>
                <w:bCs/>
              </w:rPr>
              <w:t>оговора</w:t>
            </w:r>
          </w:p>
          <w:p w:rsidR="00070E64" w:rsidRPr="00681F6D" w:rsidRDefault="00070E64" w:rsidP="00CE6226">
            <w:pPr>
              <w:jc w:val="both"/>
            </w:pPr>
            <w:r w:rsidRPr="00681F6D">
              <w:rPr>
                <w:bCs/>
              </w:rPr>
              <w:t>Окончание – в соответствии с условиями договора (</w:t>
            </w:r>
            <w:r w:rsidR="00CD2253" w:rsidRPr="00681F6D">
              <w:rPr>
                <w:bCs/>
              </w:rPr>
              <w:t xml:space="preserve">Раздел. 3 </w:t>
            </w:r>
            <w:r w:rsidR="00CD2253" w:rsidRPr="00681F6D">
              <w:rPr>
                <w:bCs/>
              </w:rPr>
              <w:lastRenderedPageBreak/>
              <w:t>конкурсной документации</w:t>
            </w:r>
            <w:r w:rsidRPr="00681F6D">
              <w:rPr>
                <w:bCs/>
              </w:rPr>
              <w:t>)</w:t>
            </w:r>
          </w:p>
        </w:tc>
      </w:tr>
      <w:tr w:rsidR="00070E64" w:rsidRPr="00681F6D" w:rsidTr="00CE6226">
        <w:trPr>
          <w:trHeight w:val="761"/>
        </w:trPr>
        <w:tc>
          <w:tcPr>
            <w:tcW w:w="644" w:type="dxa"/>
            <w:vAlign w:val="center"/>
          </w:tcPr>
          <w:p w:rsidR="00070E64" w:rsidRPr="00681F6D" w:rsidRDefault="00070E64" w:rsidP="00CE6226">
            <w:pPr>
              <w:jc w:val="center"/>
            </w:pPr>
            <w:r w:rsidRPr="00681F6D">
              <w:lastRenderedPageBreak/>
              <w:t>14</w:t>
            </w:r>
          </w:p>
        </w:tc>
        <w:tc>
          <w:tcPr>
            <w:tcW w:w="3685" w:type="dxa"/>
            <w:vAlign w:val="center"/>
          </w:tcPr>
          <w:p w:rsidR="00070E64" w:rsidRPr="00681F6D" w:rsidRDefault="00070E64" w:rsidP="00CE6226">
            <w:pPr>
              <w:jc w:val="both"/>
            </w:pPr>
            <w:r w:rsidRPr="00681F6D">
              <w:rPr>
                <w:bCs/>
              </w:rPr>
              <w:t>Начальная (максимальная) цена договора</w:t>
            </w:r>
          </w:p>
        </w:tc>
        <w:tc>
          <w:tcPr>
            <w:tcW w:w="6521" w:type="dxa"/>
            <w:vAlign w:val="center"/>
          </w:tcPr>
          <w:p w:rsidR="001937C6" w:rsidRPr="00681F6D" w:rsidRDefault="006156B0" w:rsidP="00D82B95">
            <w:pPr>
              <w:jc w:val="both"/>
              <w:rPr>
                <w:bCs/>
              </w:rPr>
            </w:pPr>
            <w:r w:rsidRPr="006156B0">
              <w:rPr>
                <w:b/>
                <w:bCs/>
              </w:rPr>
              <w:t>156</w:t>
            </w:r>
            <w:r w:rsidR="002832EA">
              <w:rPr>
                <w:b/>
                <w:bCs/>
              </w:rPr>
              <w:t> </w:t>
            </w:r>
            <w:r w:rsidRPr="006156B0">
              <w:rPr>
                <w:b/>
                <w:bCs/>
              </w:rPr>
              <w:t>374</w:t>
            </w:r>
            <w:r w:rsidR="002832EA">
              <w:rPr>
                <w:b/>
                <w:bCs/>
              </w:rPr>
              <w:t> </w:t>
            </w:r>
            <w:r w:rsidRPr="006156B0">
              <w:rPr>
                <w:b/>
                <w:bCs/>
              </w:rPr>
              <w:t xml:space="preserve">583,82 </w:t>
            </w:r>
            <w:r w:rsidR="00F67BEB" w:rsidRPr="00681F6D">
              <w:rPr>
                <w:bCs/>
              </w:rPr>
              <w:t>(</w:t>
            </w:r>
            <w:r>
              <w:rPr>
                <w:bCs/>
              </w:rPr>
              <w:t>Сто пятьдесят шесть миллионов триста семьдесят четыре тысячи пятьсот восемьдесят три</w:t>
            </w:r>
            <w:r w:rsidR="00A50955" w:rsidRPr="00681F6D">
              <w:rPr>
                <w:bCs/>
              </w:rPr>
              <w:t>) рубл</w:t>
            </w:r>
            <w:r>
              <w:rPr>
                <w:bCs/>
              </w:rPr>
              <w:t>я</w:t>
            </w:r>
            <w:r w:rsidR="00A50955" w:rsidRPr="00681F6D">
              <w:rPr>
                <w:bCs/>
              </w:rPr>
              <w:t xml:space="preserve"> </w:t>
            </w:r>
            <w:r>
              <w:rPr>
                <w:bCs/>
              </w:rPr>
              <w:t>82</w:t>
            </w:r>
            <w:r w:rsidR="00A50955" w:rsidRPr="00681F6D">
              <w:rPr>
                <w:bCs/>
              </w:rPr>
              <w:t xml:space="preserve"> </w:t>
            </w:r>
            <w:r>
              <w:rPr>
                <w:bCs/>
              </w:rPr>
              <w:t>копейки</w:t>
            </w:r>
            <w:r w:rsidR="00F67BEB" w:rsidRPr="00681F6D">
              <w:rPr>
                <w:bCs/>
              </w:rPr>
              <w:t>, в том числе НДС 20%.</w:t>
            </w:r>
          </w:p>
          <w:p w:rsidR="00070E64" w:rsidRPr="00681F6D" w:rsidRDefault="00070E64" w:rsidP="00D82B95">
            <w:pPr>
              <w:jc w:val="both"/>
              <w:rPr>
                <w:b/>
                <w:bCs/>
              </w:rPr>
            </w:pPr>
            <w:r w:rsidRPr="00681F6D">
              <w:rPr>
                <w:rFonts w:eastAsia="DejaVu Sans"/>
                <w:kern w:val="1"/>
                <w:lang w:eastAsia="ar-SA"/>
              </w:rPr>
              <w:t xml:space="preserve">Начальная (максимальная) цена договора определена </w:t>
            </w:r>
            <w:r w:rsidRPr="00681F6D">
              <w:t xml:space="preserve">в соответствии со статьей 22 Федерального закона от 05.04.2013 </w:t>
            </w:r>
            <w:r w:rsidR="00172E1C" w:rsidRPr="00681F6D">
              <w:t>№</w:t>
            </w:r>
            <w:r w:rsidRPr="00681F6D">
              <w:t>44-ФЗ «О контрактной системе в сфере закупок товаров, работ, услуг для обеспечения государственных и муниципальных нужд» проектно-сметным методом</w:t>
            </w:r>
          </w:p>
        </w:tc>
      </w:tr>
      <w:tr w:rsidR="00070E64" w:rsidRPr="00681F6D" w:rsidTr="00CE6226">
        <w:tc>
          <w:tcPr>
            <w:tcW w:w="644" w:type="dxa"/>
            <w:vAlign w:val="center"/>
          </w:tcPr>
          <w:p w:rsidR="00070E64" w:rsidRPr="00681F6D" w:rsidRDefault="00070E64" w:rsidP="00CE6226">
            <w:pPr>
              <w:jc w:val="center"/>
            </w:pPr>
            <w:r w:rsidRPr="00681F6D">
              <w:t>15</w:t>
            </w:r>
          </w:p>
        </w:tc>
        <w:tc>
          <w:tcPr>
            <w:tcW w:w="3685" w:type="dxa"/>
            <w:vAlign w:val="center"/>
          </w:tcPr>
          <w:p w:rsidR="00070E64" w:rsidRPr="00681F6D" w:rsidRDefault="00070E64" w:rsidP="00CE6226">
            <w:r w:rsidRPr="00681F6D">
              <w:rPr>
                <w:bCs/>
              </w:rPr>
              <w:t>Источник финансирования закупки</w:t>
            </w:r>
          </w:p>
        </w:tc>
        <w:tc>
          <w:tcPr>
            <w:tcW w:w="6521" w:type="dxa"/>
            <w:vAlign w:val="center"/>
          </w:tcPr>
          <w:p w:rsidR="00070E64" w:rsidRPr="00681F6D" w:rsidRDefault="00070E64" w:rsidP="00CE6226">
            <w:pPr>
              <w:jc w:val="both"/>
              <w:rPr>
                <w:bCs/>
              </w:rPr>
            </w:pPr>
            <w:r w:rsidRPr="00681F6D">
              <w:t>Федеральный бюджет</w:t>
            </w:r>
          </w:p>
        </w:tc>
      </w:tr>
      <w:tr w:rsidR="00070E64" w:rsidRPr="00681F6D" w:rsidTr="00CE6226">
        <w:tc>
          <w:tcPr>
            <w:tcW w:w="644" w:type="dxa"/>
            <w:vAlign w:val="center"/>
          </w:tcPr>
          <w:p w:rsidR="00070E64" w:rsidRPr="00681F6D" w:rsidRDefault="00070E64" w:rsidP="00CE6226">
            <w:pPr>
              <w:jc w:val="center"/>
            </w:pPr>
            <w:r w:rsidRPr="00681F6D">
              <w:t>16</w:t>
            </w:r>
          </w:p>
        </w:tc>
        <w:tc>
          <w:tcPr>
            <w:tcW w:w="3685" w:type="dxa"/>
            <w:vAlign w:val="center"/>
          </w:tcPr>
          <w:p w:rsidR="00070E64" w:rsidRPr="00681F6D" w:rsidRDefault="00070E64" w:rsidP="00CE6226">
            <w:pPr>
              <w:jc w:val="both"/>
            </w:pPr>
            <w:r w:rsidRPr="00681F6D">
              <w:t xml:space="preserve">Даты начала и окончания срока предоставления участникам закупки разъяснений положений конкурсной документации </w:t>
            </w:r>
          </w:p>
        </w:tc>
        <w:tc>
          <w:tcPr>
            <w:tcW w:w="6521" w:type="dxa"/>
            <w:vAlign w:val="center"/>
          </w:tcPr>
          <w:p w:rsidR="00A82C52" w:rsidRDefault="00A82C52" w:rsidP="00A82C52">
            <w:pPr>
              <w:pStyle w:val="VL"/>
              <w:rPr>
                <w:rFonts w:ascii="Times New Roman" w:eastAsia="Times New Roman" w:hAnsi="Times New Roman"/>
                <w:color w:val="auto"/>
                <w:sz w:val="24"/>
                <w:szCs w:val="24"/>
              </w:rPr>
            </w:pPr>
            <w:r>
              <w:rPr>
                <w:rFonts w:ascii="Times New Roman" w:eastAsia="Times New Roman" w:hAnsi="Times New Roman"/>
                <w:color w:val="auto"/>
                <w:sz w:val="24"/>
                <w:szCs w:val="24"/>
              </w:rPr>
              <w:t>Дата начала срока предоставления разъяснений положений конкурсной документации:</w:t>
            </w:r>
          </w:p>
          <w:p w:rsidR="00A82C52" w:rsidRDefault="00A82C52" w:rsidP="00A82C52">
            <w:pPr>
              <w:pStyle w:val="VL"/>
              <w:rPr>
                <w:rFonts w:ascii="Times New Roman" w:eastAsia="Times New Roman" w:hAnsi="Times New Roman"/>
                <w:color w:val="auto"/>
                <w:sz w:val="24"/>
                <w:szCs w:val="24"/>
              </w:rPr>
            </w:pPr>
            <w:r>
              <w:rPr>
                <w:rFonts w:ascii="Times New Roman" w:eastAsia="Times New Roman" w:hAnsi="Times New Roman"/>
                <w:color w:val="auto"/>
                <w:sz w:val="24"/>
                <w:szCs w:val="24"/>
              </w:rPr>
              <w:t>с «16» июля 2021 года</w:t>
            </w:r>
          </w:p>
          <w:p w:rsidR="00A82C52" w:rsidRDefault="00A82C52" w:rsidP="00A82C52">
            <w:pPr>
              <w:ind w:firstLine="34"/>
              <w:jc w:val="both"/>
            </w:pPr>
            <w:r>
              <w:t>Дата окончания срока предоставления разъяснений положений конкурсной документации:</w:t>
            </w:r>
          </w:p>
          <w:p w:rsidR="00070E64" w:rsidRPr="00CE4416" w:rsidRDefault="00A82C52" w:rsidP="00A82C52">
            <w:pPr>
              <w:ind w:firstLine="34"/>
              <w:jc w:val="both"/>
            </w:pPr>
            <w:r>
              <w:t>00-00 «07» августа 2021 года</w:t>
            </w:r>
          </w:p>
        </w:tc>
      </w:tr>
      <w:tr w:rsidR="00A82C52" w:rsidRPr="00681F6D" w:rsidTr="00CE6226">
        <w:tc>
          <w:tcPr>
            <w:tcW w:w="644" w:type="dxa"/>
            <w:vAlign w:val="center"/>
          </w:tcPr>
          <w:p w:rsidR="00A82C52" w:rsidRPr="00681F6D" w:rsidRDefault="00A82C52" w:rsidP="00A82C52">
            <w:pPr>
              <w:jc w:val="center"/>
            </w:pPr>
            <w:r w:rsidRPr="00681F6D">
              <w:t>17</w:t>
            </w:r>
          </w:p>
        </w:tc>
        <w:tc>
          <w:tcPr>
            <w:tcW w:w="3685" w:type="dxa"/>
            <w:vAlign w:val="center"/>
          </w:tcPr>
          <w:p w:rsidR="00A82C52" w:rsidRPr="001C644F" w:rsidRDefault="00A82C52" w:rsidP="00A82C52">
            <w:pPr>
              <w:jc w:val="both"/>
            </w:pPr>
            <w:r w:rsidRPr="001C644F">
              <w:t xml:space="preserve">Дата и время окончания срока  подачи заявок на участие в конкурсе </w:t>
            </w:r>
          </w:p>
        </w:tc>
        <w:tc>
          <w:tcPr>
            <w:tcW w:w="6521" w:type="dxa"/>
            <w:vAlign w:val="center"/>
          </w:tcPr>
          <w:p w:rsidR="00A82C52" w:rsidRDefault="00A82C52" w:rsidP="00A82C52">
            <w:pPr>
              <w:jc w:val="both"/>
            </w:pPr>
            <w:r>
              <w:t>«09» августа 2021 года</w:t>
            </w:r>
            <w:r>
              <w:rPr>
                <w:bCs/>
              </w:rPr>
              <w:t xml:space="preserve"> в 16:00 часов </w:t>
            </w:r>
            <w:r>
              <w:t>(по московскому времени)</w:t>
            </w:r>
          </w:p>
        </w:tc>
      </w:tr>
      <w:tr w:rsidR="00A82C52" w:rsidRPr="00681F6D" w:rsidTr="00CE6226">
        <w:trPr>
          <w:trHeight w:val="838"/>
        </w:trPr>
        <w:tc>
          <w:tcPr>
            <w:tcW w:w="644" w:type="dxa"/>
            <w:vAlign w:val="center"/>
          </w:tcPr>
          <w:p w:rsidR="00A82C52" w:rsidRPr="00681F6D" w:rsidRDefault="00A82C52" w:rsidP="00A82C52">
            <w:pPr>
              <w:jc w:val="center"/>
            </w:pPr>
            <w:r w:rsidRPr="00681F6D">
              <w:t>18</w:t>
            </w:r>
          </w:p>
        </w:tc>
        <w:tc>
          <w:tcPr>
            <w:tcW w:w="3685" w:type="dxa"/>
            <w:vAlign w:val="center"/>
          </w:tcPr>
          <w:p w:rsidR="00A82C52" w:rsidRPr="00681F6D" w:rsidRDefault="00A82C52" w:rsidP="00A82C52">
            <w:pPr>
              <w:jc w:val="both"/>
            </w:pPr>
            <w:r w:rsidRPr="00681F6D">
              <w:t xml:space="preserve">Дата и время рассмотрения и оценки первых частей заявок на участие в конкурсе </w:t>
            </w:r>
          </w:p>
        </w:tc>
        <w:tc>
          <w:tcPr>
            <w:tcW w:w="6521" w:type="dxa"/>
            <w:vAlign w:val="center"/>
          </w:tcPr>
          <w:p w:rsidR="00A82C52" w:rsidRDefault="00A82C52" w:rsidP="00A82C52">
            <w:pPr>
              <w:autoSpaceDE w:val="0"/>
              <w:autoSpaceDN w:val="0"/>
              <w:adjustRightInd w:val="0"/>
              <w:jc w:val="both"/>
              <w:rPr>
                <w:highlight w:val="yellow"/>
              </w:rPr>
            </w:pPr>
            <w:r>
              <w:t>«10» августа 2021 года</w:t>
            </w:r>
            <w:r>
              <w:rPr>
                <w:bCs/>
              </w:rPr>
              <w:t xml:space="preserve"> 22:00 часов </w:t>
            </w:r>
            <w:r>
              <w:t>(по московскому времени)</w:t>
            </w:r>
          </w:p>
        </w:tc>
      </w:tr>
      <w:tr w:rsidR="00A82C52" w:rsidRPr="00681F6D" w:rsidTr="00CE6226">
        <w:tc>
          <w:tcPr>
            <w:tcW w:w="644" w:type="dxa"/>
            <w:vAlign w:val="center"/>
          </w:tcPr>
          <w:p w:rsidR="00A82C52" w:rsidRPr="00681F6D" w:rsidRDefault="00A82C52" w:rsidP="00A82C52">
            <w:pPr>
              <w:jc w:val="center"/>
            </w:pPr>
            <w:r w:rsidRPr="00681F6D">
              <w:t>19</w:t>
            </w:r>
          </w:p>
        </w:tc>
        <w:tc>
          <w:tcPr>
            <w:tcW w:w="3685" w:type="dxa"/>
            <w:vAlign w:val="center"/>
          </w:tcPr>
          <w:p w:rsidR="00A82C52" w:rsidRPr="00681F6D" w:rsidRDefault="00A82C52" w:rsidP="00A82C52">
            <w:pPr>
              <w:jc w:val="both"/>
            </w:pPr>
            <w:r w:rsidRPr="00681F6D">
              <w:t>Дата подачи участниками конкурса окончательных предложений о цене договора</w:t>
            </w:r>
          </w:p>
        </w:tc>
        <w:tc>
          <w:tcPr>
            <w:tcW w:w="6521" w:type="dxa"/>
            <w:vAlign w:val="center"/>
          </w:tcPr>
          <w:p w:rsidR="00A82C52" w:rsidRDefault="00A82C52" w:rsidP="00A82C52">
            <w:pPr>
              <w:autoSpaceDE w:val="0"/>
              <w:autoSpaceDN w:val="0"/>
              <w:adjustRightInd w:val="0"/>
              <w:jc w:val="both"/>
              <w:rPr>
                <w:bCs/>
                <w:highlight w:val="yellow"/>
              </w:rPr>
            </w:pPr>
            <w:r>
              <w:t>«12» августа 2021 года</w:t>
            </w:r>
          </w:p>
        </w:tc>
      </w:tr>
      <w:tr w:rsidR="00A82C52" w:rsidRPr="00681F6D" w:rsidTr="00CE6226">
        <w:tc>
          <w:tcPr>
            <w:tcW w:w="644" w:type="dxa"/>
            <w:vAlign w:val="center"/>
          </w:tcPr>
          <w:p w:rsidR="00A82C52" w:rsidRPr="00681F6D" w:rsidRDefault="00A82C52" w:rsidP="00A82C52">
            <w:pPr>
              <w:jc w:val="center"/>
            </w:pPr>
            <w:r w:rsidRPr="00681F6D">
              <w:t>20</w:t>
            </w:r>
          </w:p>
        </w:tc>
        <w:tc>
          <w:tcPr>
            <w:tcW w:w="3685" w:type="dxa"/>
            <w:vAlign w:val="center"/>
          </w:tcPr>
          <w:p w:rsidR="00A82C52" w:rsidRPr="00681F6D" w:rsidRDefault="00A82C52" w:rsidP="00A82C52">
            <w:pPr>
              <w:jc w:val="both"/>
            </w:pPr>
            <w:r w:rsidRPr="00681F6D">
              <w:t>Дата и время рассмотрения и оценки вторых частей заявок на участие в конкурсе</w:t>
            </w:r>
          </w:p>
        </w:tc>
        <w:tc>
          <w:tcPr>
            <w:tcW w:w="6521" w:type="dxa"/>
            <w:vAlign w:val="center"/>
          </w:tcPr>
          <w:p w:rsidR="00A82C52" w:rsidRDefault="00A82C52" w:rsidP="00A82C52">
            <w:pPr>
              <w:autoSpaceDE w:val="0"/>
              <w:autoSpaceDN w:val="0"/>
              <w:adjustRightInd w:val="0"/>
              <w:jc w:val="both"/>
              <w:rPr>
                <w:highlight w:val="yellow"/>
              </w:rPr>
            </w:pPr>
            <w:r>
              <w:t>«17» августа 2021 года</w:t>
            </w:r>
            <w:r>
              <w:rPr>
                <w:bCs/>
              </w:rPr>
              <w:t xml:space="preserve"> 22:00 часов </w:t>
            </w:r>
            <w:r>
              <w:t>(по московскому времени)</w:t>
            </w:r>
          </w:p>
        </w:tc>
      </w:tr>
      <w:tr w:rsidR="00070E64" w:rsidRPr="00681F6D" w:rsidTr="00CE6226">
        <w:tc>
          <w:tcPr>
            <w:tcW w:w="644" w:type="dxa"/>
            <w:vAlign w:val="center"/>
          </w:tcPr>
          <w:p w:rsidR="00070E64" w:rsidRPr="00681F6D" w:rsidRDefault="00070E64" w:rsidP="00CE6226">
            <w:pPr>
              <w:widowControl w:val="0"/>
              <w:jc w:val="center"/>
            </w:pPr>
            <w:r w:rsidRPr="00681F6D">
              <w:t>21</w:t>
            </w:r>
          </w:p>
        </w:tc>
        <w:tc>
          <w:tcPr>
            <w:tcW w:w="3685" w:type="dxa"/>
            <w:vAlign w:val="center"/>
          </w:tcPr>
          <w:p w:rsidR="00070E64" w:rsidRPr="00681F6D" w:rsidRDefault="00070E64" w:rsidP="00CE6226">
            <w:pPr>
              <w:widowControl w:val="0"/>
              <w:shd w:val="clear" w:color="auto" w:fill="FFFFFF"/>
            </w:pPr>
            <w:r w:rsidRPr="00681F6D">
              <w:t>Требования к содержанию, в том числе к описанию предложения участника конкурса</w:t>
            </w:r>
          </w:p>
        </w:tc>
        <w:tc>
          <w:tcPr>
            <w:tcW w:w="6521" w:type="dxa"/>
            <w:vAlign w:val="center"/>
          </w:tcPr>
          <w:p w:rsidR="00070E64" w:rsidRPr="00CE4416" w:rsidRDefault="00070E64" w:rsidP="00CE6226">
            <w:pPr>
              <w:autoSpaceDE w:val="0"/>
              <w:autoSpaceDN w:val="0"/>
              <w:adjustRightInd w:val="0"/>
              <w:jc w:val="both"/>
            </w:pPr>
            <w:r w:rsidRPr="00CE4416">
              <w:t>Требования к описанию участниками закупки качественных, функциональных и экологических характеристик объекта закупки: не установлено.</w:t>
            </w:r>
          </w:p>
        </w:tc>
      </w:tr>
      <w:tr w:rsidR="00070E64" w:rsidRPr="00681F6D" w:rsidTr="00CE6226">
        <w:tc>
          <w:tcPr>
            <w:tcW w:w="644" w:type="dxa"/>
            <w:vAlign w:val="center"/>
          </w:tcPr>
          <w:p w:rsidR="00070E64" w:rsidRPr="00681F6D" w:rsidRDefault="00070E64" w:rsidP="00CE6226">
            <w:pPr>
              <w:widowControl w:val="0"/>
              <w:jc w:val="center"/>
            </w:pPr>
            <w:r w:rsidRPr="00681F6D">
              <w:t>22</w:t>
            </w:r>
          </w:p>
        </w:tc>
        <w:tc>
          <w:tcPr>
            <w:tcW w:w="3685" w:type="dxa"/>
            <w:vAlign w:val="center"/>
          </w:tcPr>
          <w:p w:rsidR="00070E64" w:rsidRPr="00681F6D" w:rsidRDefault="00070E64" w:rsidP="00CE6226">
            <w:pPr>
              <w:widowControl w:val="0"/>
              <w:shd w:val="clear" w:color="auto" w:fill="FFFFFF"/>
              <w:jc w:val="both"/>
            </w:pPr>
            <w:r w:rsidRPr="00681F6D">
              <w:t>Критерии оценки заявок на участие в конкурсе, величины значимости этих критериев, порядок расчёта рейтинга заявки на основании указанных критериев</w:t>
            </w:r>
          </w:p>
        </w:tc>
        <w:tc>
          <w:tcPr>
            <w:tcW w:w="6521" w:type="dxa"/>
            <w:vAlign w:val="center"/>
          </w:tcPr>
          <w:p w:rsidR="00070E64" w:rsidRPr="00681F6D" w:rsidRDefault="00070E64" w:rsidP="00170F9B">
            <w:pPr>
              <w:autoSpaceDE w:val="0"/>
              <w:autoSpaceDN w:val="0"/>
              <w:adjustRightInd w:val="0"/>
              <w:jc w:val="both"/>
            </w:pPr>
            <w:r w:rsidRPr="00681F6D">
              <w:t xml:space="preserve">Критерии оценки заявок на участие в конкурсе, величины значимости этих критериев, порядок расчёта рейтинга заявки на основании указанных критериев изложены в Приложении № </w:t>
            </w:r>
            <w:r w:rsidR="006353A9" w:rsidRPr="00681F6D">
              <w:t>3</w:t>
            </w:r>
            <w:r w:rsidRPr="00681F6D">
              <w:t xml:space="preserve"> к </w:t>
            </w:r>
            <w:r w:rsidR="00170F9B" w:rsidRPr="00681F6D">
              <w:t>информационной карте закупки</w:t>
            </w:r>
          </w:p>
        </w:tc>
      </w:tr>
      <w:tr w:rsidR="00070E64" w:rsidRPr="00681F6D" w:rsidTr="00CE6226">
        <w:trPr>
          <w:trHeight w:val="470"/>
        </w:trPr>
        <w:tc>
          <w:tcPr>
            <w:tcW w:w="644" w:type="dxa"/>
            <w:vAlign w:val="center"/>
          </w:tcPr>
          <w:p w:rsidR="00070E64" w:rsidRPr="00681F6D" w:rsidRDefault="00070E64" w:rsidP="00CE6226">
            <w:pPr>
              <w:jc w:val="center"/>
            </w:pPr>
            <w:r w:rsidRPr="00681F6D">
              <w:t>23</w:t>
            </w:r>
          </w:p>
        </w:tc>
        <w:tc>
          <w:tcPr>
            <w:tcW w:w="3685" w:type="dxa"/>
            <w:vAlign w:val="center"/>
          </w:tcPr>
          <w:p w:rsidR="00070E64" w:rsidRPr="00681F6D" w:rsidRDefault="00070E64" w:rsidP="00CE6226">
            <w:pPr>
              <w:jc w:val="both"/>
            </w:pPr>
            <w:r w:rsidRPr="00681F6D">
              <w:rPr>
                <w:bCs/>
              </w:rPr>
              <w:t>Размер обеспечения конкурсной заявки</w:t>
            </w:r>
          </w:p>
        </w:tc>
        <w:tc>
          <w:tcPr>
            <w:tcW w:w="6521" w:type="dxa"/>
            <w:shd w:val="clear" w:color="auto" w:fill="auto"/>
            <w:vAlign w:val="center"/>
          </w:tcPr>
          <w:p w:rsidR="008E6FE2" w:rsidRPr="00681F6D" w:rsidRDefault="008E6FE2" w:rsidP="008E6FE2">
            <w:pPr>
              <w:autoSpaceDE w:val="0"/>
              <w:autoSpaceDN w:val="0"/>
              <w:adjustRightInd w:val="0"/>
              <w:jc w:val="both"/>
              <w:rPr>
                <w:bCs/>
              </w:rPr>
            </w:pPr>
            <w:r w:rsidRPr="00681F6D">
              <w:rPr>
                <w:b/>
                <w:bCs/>
              </w:rPr>
              <w:t>5%</w:t>
            </w:r>
            <w:r w:rsidRPr="00681F6D">
              <w:rPr>
                <w:bCs/>
              </w:rPr>
              <w:t xml:space="preserve"> начальной (максимальной) цены договора, что составляет:</w:t>
            </w:r>
          </w:p>
          <w:p w:rsidR="008E6FE2" w:rsidRPr="00681F6D" w:rsidRDefault="007A4AC0" w:rsidP="008E6FE2">
            <w:pPr>
              <w:autoSpaceDE w:val="0"/>
              <w:autoSpaceDN w:val="0"/>
              <w:adjustRightInd w:val="0"/>
              <w:jc w:val="both"/>
              <w:rPr>
                <w:bCs/>
              </w:rPr>
            </w:pPr>
            <w:r>
              <w:rPr>
                <w:b/>
                <w:bCs/>
              </w:rPr>
              <w:t>7 818 729,19</w:t>
            </w:r>
            <w:r w:rsidR="007901FC" w:rsidDel="007901FC">
              <w:rPr>
                <w:b/>
                <w:bCs/>
              </w:rPr>
              <w:t xml:space="preserve"> </w:t>
            </w:r>
            <w:r w:rsidR="008E6FE2" w:rsidRPr="00681F6D">
              <w:rPr>
                <w:bCs/>
              </w:rPr>
              <w:t>(</w:t>
            </w:r>
            <w:r>
              <w:rPr>
                <w:bCs/>
              </w:rPr>
              <w:t xml:space="preserve">Семь миллионов восемьсот </w:t>
            </w:r>
            <w:proofErr w:type="spellStart"/>
            <w:r>
              <w:rPr>
                <w:bCs/>
              </w:rPr>
              <w:t>восемьнадцать</w:t>
            </w:r>
            <w:proofErr w:type="spellEnd"/>
            <w:r>
              <w:rPr>
                <w:bCs/>
              </w:rPr>
              <w:t xml:space="preserve"> тысяч семьсот двадцать девять</w:t>
            </w:r>
            <w:r w:rsidR="00A50955" w:rsidRPr="00681F6D">
              <w:rPr>
                <w:bCs/>
              </w:rPr>
              <w:t>) рубл</w:t>
            </w:r>
            <w:r w:rsidR="009A5346">
              <w:rPr>
                <w:bCs/>
              </w:rPr>
              <w:t>ей</w:t>
            </w:r>
            <w:r w:rsidR="00A50955" w:rsidRPr="00681F6D">
              <w:rPr>
                <w:bCs/>
              </w:rPr>
              <w:t xml:space="preserve"> </w:t>
            </w:r>
            <w:r>
              <w:rPr>
                <w:bCs/>
              </w:rPr>
              <w:t>19</w:t>
            </w:r>
            <w:r w:rsidR="00A50955" w:rsidRPr="00681F6D">
              <w:rPr>
                <w:bCs/>
              </w:rPr>
              <w:t xml:space="preserve"> </w:t>
            </w:r>
            <w:r>
              <w:rPr>
                <w:bCs/>
              </w:rPr>
              <w:t>копеек</w:t>
            </w:r>
            <w:r w:rsidR="008E6FE2" w:rsidRPr="00681F6D">
              <w:rPr>
                <w:bCs/>
              </w:rPr>
              <w:t>.</w:t>
            </w:r>
          </w:p>
          <w:p w:rsidR="00FA7413" w:rsidRPr="00681F6D" w:rsidRDefault="008E6FE2" w:rsidP="00FA7413">
            <w:pPr>
              <w:autoSpaceDE w:val="0"/>
              <w:autoSpaceDN w:val="0"/>
              <w:adjustRightInd w:val="0"/>
              <w:ind w:firstLine="58"/>
              <w:contextualSpacing/>
              <w:jc w:val="both"/>
              <w:rPr>
                <w:bCs/>
              </w:rPr>
            </w:pPr>
            <w:r w:rsidRPr="00681F6D">
              <w:rPr>
                <w:b/>
              </w:rPr>
              <w:t>Порядок предоставления обеспечения заявки:</w:t>
            </w:r>
            <w:r w:rsidRPr="00681F6D">
              <w:t xml:space="preserve"> в соответствии с </w:t>
            </w:r>
            <w:r w:rsidR="002E430B" w:rsidRPr="00681F6D">
              <w:t>статьей</w:t>
            </w:r>
            <w:r w:rsidR="00B918CC" w:rsidRPr="00681F6D">
              <w:t xml:space="preserve"> 21 </w:t>
            </w:r>
            <w:r w:rsidRPr="00681F6D">
              <w:t>настоящей документации.</w:t>
            </w:r>
          </w:p>
          <w:p w:rsidR="008E6FE2" w:rsidRPr="00681F6D" w:rsidRDefault="008E6FE2" w:rsidP="00FA7413">
            <w:pPr>
              <w:autoSpaceDE w:val="0"/>
              <w:autoSpaceDN w:val="0"/>
              <w:adjustRightInd w:val="0"/>
              <w:ind w:firstLine="58"/>
              <w:contextualSpacing/>
              <w:jc w:val="both"/>
              <w:rPr>
                <w:bCs/>
              </w:rPr>
            </w:pPr>
            <w:r w:rsidRPr="00681F6D">
              <w:rPr>
                <w:bCs/>
              </w:rPr>
              <w:t>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8E6FE2" w:rsidRPr="00681F6D" w:rsidRDefault="008E6FE2" w:rsidP="00FA7413">
            <w:pPr>
              <w:pStyle w:val="aff0"/>
              <w:spacing w:before="0"/>
              <w:contextualSpacing/>
              <w:jc w:val="both"/>
              <w:rPr>
                <w:sz w:val="24"/>
                <w:szCs w:val="24"/>
              </w:rPr>
            </w:pPr>
            <w:r w:rsidRPr="00681F6D">
              <w:rPr>
                <w:sz w:val="24"/>
                <w:szCs w:val="24"/>
              </w:rPr>
              <w:t xml:space="preserve">Обеспечение заявки на участие в конкурсе может предоставляться участником в виде денежных средств </w:t>
            </w:r>
            <w:r w:rsidRPr="00681F6D">
              <w:rPr>
                <w:sz w:val="24"/>
                <w:szCs w:val="24"/>
              </w:rPr>
              <w:lastRenderedPageBreak/>
              <w:t>или банковской гарантии. Выбор способа обеспечения заявки на участие в закупке осуществляется участником закупки.</w:t>
            </w:r>
          </w:p>
          <w:p w:rsidR="002E0BCF" w:rsidRPr="00681F6D" w:rsidRDefault="008E6FE2" w:rsidP="008E6FE2">
            <w:pPr>
              <w:autoSpaceDE w:val="0"/>
              <w:autoSpaceDN w:val="0"/>
              <w:adjustRightInd w:val="0"/>
              <w:contextualSpacing/>
              <w:jc w:val="both"/>
              <w:rPr>
                <w:bCs/>
              </w:rPr>
            </w:pPr>
            <w:r w:rsidRPr="00681F6D">
              <w:t>Банковская гарантия, выданная участнику закупки банком для целей обеспечения заявки на участие в конкурсе, должна соответствовать требованиям статьи 45 Федерального закона №44-ФЗ.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B918CC" w:rsidRPr="00681F6D" w:rsidTr="00CE6226">
        <w:tc>
          <w:tcPr>
            <w:tcW w:w="644" w:type="dxa"/>
            <w:vAlign w:val="center"/>
          </w:tcPr>
          <w:p w:rsidR="00B918CC" w:rsidRPr="00681F6D" w:rsidRDefault="00B918CC" w:rsidP="00B918CC">
            <w:pPr>
              <w:jc w:val="center"/>
            </w:pPr>
            <w:r w:rsidRPr="00681F6D">
              <w:lastRenderedPageBreak/>
              <w:t>24</w:t>
            </w:r>
          </w:p>
        </w:tc>
        <w:tc>
          <w:tcPr>
            <w:tcW w:w="3685" w:type="dxa"/>
            <w:vAlign w:val="center"/>
          </w:tcPr>
          <w:p w:rsidR="00B918CC" w:rsidRPr="00681F6D" w:rsidRDefault="00B918CC" w:rsidP="00B918CC">
            <w:pPr>
              <w:jc w:val="both"/>
            </w:pPr>
            <w:r w:rsidRPr="00681F6D">
              <w:t>Размер обеспечения исполнения договора, обеспечение гарантийных обязательств</w:t>
            </w:r>
          </w:p>
        </w:tc>
        <w:tc>
          <w:tcPr>
            <w:tcW w:w="6521" w:type="dxa"/>
            <w:vAlign w:val="center"/>
          </w:tcPr>
          <w:p w:rsidR="00B918CC" w:rsidRPr="00681F6D" w:rsidRDefault="00B918CC" w:rsidP="00B918CC">
            <w:pPr>
              <w:tabs>
                <w:tab w:val="left" w:pos="284"/>
                <w:tab w:val="left" w:pos="993"/>
                <w:tab w:val="left" w:pos="1134"/>
                <w:tab w:val="left" w:pos="1276"/>
              </w:tabs>
              <w:ind w:firstLine="34"/>
              <w:jc w:val="both"/>
            </w:pPr>
            <w:r w:rsidRPr="00681F6D">
              <w:rPr>
                <w:b/>
              </w:rPr>
              <w:t xml:space="preserve">Размер обеспечения исполнения </w:t>
            </w:r>
            <w:r w:rsidR="00FD4EE4" w:rsidRPr="00681F6D">
              <w:rPr>
                <w:b/>
              </w:rPr>
              <w:t>договора</w:t>
            </w:r>
            <w:r w:rsidRPr="00681F6D">
              <w:rPr>
                <w:b/>
              </w:rPr>
              <w:t xml:space="preserve">: </w:t>
            </w:r>
            <w:r w:rsidRPr="00681F6D">
              <w:rPr>
                <w:b/>
              </w:rPr>
              <w:br/>
            </w:r>
            <w:r w:rsidRPr="00681F6D">
              <w:t xml:space="preserve">в размере </w:t>
            </w:r>
            <w:r w:rsidR="009A1D31" w:rsidRPr="00681F6D">
              <w:t>2</w:t>
            </w:r>
            <w:r w:rsidRPr="00681F6D">
              <w:t xml:space="preserve">0% от начальной (максимальной) цены </w:t>
            </w:r>
            <w:r w:rsidR="009A1D31" w:rsidRPr="00681F6D">
              <w:t>д</w:t>
            </w:r>
            <w:r w:rsidRPr="00681F6D">
              <w:t xml:space="preserve">оговора уменьшенной на размер аванса (30% от цены </w:t>
            </w:r>
            <w:r w:rsidR="009A1D31" w:rsidRPr="00681F6D">
              <w:t>д</w:t>
            </w:r>
            <w:r w:rsidRPr="00681F6D">
              <w:t>оговора).</w:t>
            </w:r>
          </w:p>
          <w:p w:rsidR="00B918CC" w:rsidRPr="00681F6D" w:rsidRDefault="00B918CC" w:rsidP="00B918CC">
            <w:pPr>
              <w:ind w:firstLine="34"/>
              <w:jc w:val="both"/>
            </w:pPr>
            <w:r w:rsidRPr="00681F6D">
              <w:rPr>
                <w:b/>
              </w:rPr>
              <w:t>Размер обеспечения гарантийных обязательств:</w:t>
            </w:r>
            <w:r w:rsidRPr="00681F6D">
              <w:t xml:space="preserve"> </w:t>
            </w:r>
            <w:r w:rsidRPr="00681F6D">
              <w:br/>
            </w:r>
            <w:r w:rsidR="00153ED0" w:rsidRPr="00681F6D">
              <w:t>не предусмотрен</w:t>
            </w:r>
            <w:r w:rsidRPr="00681F6D">
              <w:t>.</w:t>
            </w:r>
          </w:p>
          <w:p w:rsidR="00B918CC" w:rsidRPr="00681F6D" w:rsidRDefault="00B918CC" w:rsidP="00B918CC">
            <w:pPr>
              <w:ind w:firstLine="681"/>
              <w:jc w:val="both"/>
            </w:pPr>
            <w:r w:rsidRPr="00681F6D">
              <w:rPr>
                <w:b/>
              </w:rPr>
              <w:t xml:space="preserve">Порядок предоставления обеспечения исполнения договора </w:t>
            </w:r>
            <w:r w:rsidRPr="00681F6D">
              <w:t>в соответствии с статьей 22 настоящей документации.</w:t>
            </w:r>
          </w:p>
          <w:p w:rsidR="00ED60ED" w:rsidRPr="00681F6D" w:rsidRDefault="00ED60ED" w:rsidP="00ED60ED">
            <w:pPr>
              <w:ind w:firstLine="681"/>
              <w:jc w:val="both"/>
              <w:rPr>
                <w:bCs/>
              </w:rPr>
            </w:pPr>
            <w:r w:rsidRPr="00681F6D">
              <w:rPr>
                <w:bCs/>
              </w:rPr>
              <w:t>Обеспечение исполнения договора может предоставляться участником в виде денежных средств или банковской гарантии. Выбор способа обеспечения заявки на участие в закупке осуществляется участником закупки.</w:t>
            </w:r>
          </w:p>
          <w:p w:rsidR="00B918CC" w:rsidRPr="00681F6D" w:rsidRDefault="00B918CC" w:rsidP="00B918CC">
            <w:pPr>
              <w:ind w:firstLine="681"/>
              <w:jc w:val="both"/>
            </w:pPr>
            <w:r w:rsidRPr="00681F6D">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B918CC" w:rsidRPr="00681F6D" w:rsidRDefault="00B918CC" w:rsidP="00B918CC">
            <w:pPr>
              <w:ind w:firstLine="681"/>
              <w:jc w:val="both"/>
            </w:pPr>
            <w:r w:rsidRPr="00681F6D">
              <w:t>В случае, если предложенная Подрядчиком цена снижена на двадцать пять и более процентов по отношению к начальной (максимальной) цене договора, к Подрядчику, с которым заключается договор, применяются антидемпинговые меры, предусмотренные статьей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918CC" w:rsidRPr="00681F6D" w:rsidRDefault="00B918CC" w:rsidP="00B918CC">
            <w:pPr>
              <w:ind w:firstLine="681"/>
              <w:jc w:val="both"/>
            </w:pPr>
            <w:r w:rsidRPr="00681F6D">
              <w:t>Срок действия банковской гарантии определяется в соответствии с требованиями Федерального закона №44-ФЗ участником закупки, с которым заключается договор самостоятельно.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 95 Федерального закона №</w:t>
            </w:r>
            <w:r w:rsidR="001937C6" w:rsidRPr="00681F6D">
              <w:t xml:space="preserve"> </w:t>
            </w:r>
            <w:r w:rsidRPr="00681F6D">
              <w:t xml:space="preserve">44-ФЗ </w:t>
            </w:r>
          </w:p>
          <w:p w:rsidR="00B918CC" w:rsidRPr="00681F6D" w:rsidRDefault="00B918CC" w:rsidP="00B918CC">
            <w:pPr>
              <w:ind w:firstLine="681"/>
              <w:jc w:val="both"/>
            </w:pPr>
            <w:r w:rsidRPr="00681F6D">
              <w:t xml:space="preserve">Обеспечение исполнения </w:t>
            </w:r>
            <w:r w:rsidRPr="00681F6D">
              <w:rPr>
                <w:iCs/>
              </w:rPr>
              <w:t>договора</w:t>
            </w:r>
            <w:r w:rsidRPr="00681F6D">
              <w:t xml:space="preserve"> не предоставляется в случае заключения договора с участником закупки, который является казенным учреждением.</w:t>
            </w:r>
          </w:p>
          <w:p w:rsidR="00B918CC" w:rsidRPr="00681F6D" w:rsidRDefault="00B918CC" w:rsidP="00B918C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681"/>
              <w:jc w:val="both"/>
              <w:rPr>
                <w:b/>
              </w:rPr>
            </w:pPr>
            <w:r w:rsidRPr="00681F6D">
              <w:rPr>
                <w:b/>
              </w:rPr>
              <w:t xml:space="preserve">Реквизиты счета для внесения обеспечения исполнения договора: </w:t>
            </w:r>
          </w:p>
          <w:p w:rsidR="00B918CC" w:rsidRPr="00681F6D" w:rsidRDefault="00B918CC" w:rsidP="00B918CC">
            <w:pPr>
              <w:tabs>
                <w:tab w:val="left" w:pos="993"/>
                <w:tab w:val="left" w:pos="1276"/>
              </w:tabs>
              <w:ind w:firstLine="851"/>
              <w:jc w:val="both"/>
            </w:pPr>
            <w:r w:rsidRPr="00681F6D">
              <w:t xml:space="preserve">ИНН: 2632100740, КПП </w:t>
            </w:r>
            <w:r w:rsidRPr="00681F6D">
              <w:rPr>
                <w:color w:val="000000"/>
              </w:rPr>
              <w:t>770301001</w:t>
            </w:r>
          </w:p>
          <w:p w:rsidR="00B918CC" w:rsidRPr="00681F6D" w:rsidRDefault="00B918CC" w:rsidP="00B918CC">
            <w:pPr>
              <w:tabs>
                <w:tab w:val="left" w:pos="993"/>
                <w:tab w:val="left" w:pos="1276"/>
              </w:tabs>
              <w:ind w:firstLine="851"/>
              <w:jc w:val="both"/>
            </w:pPr>
            <w:r w:rsidRPr="00681F6D">
              <w:t xml:space="preserve">Наименование: УФК по г. Москве </w:t>
            </w:r>
          </w:p>
          <w:p w:rsidR="00B918CC" w:rsidRPr="00681F6D" w:rsidRDefault="00B918CC" w:rsidP="00B918CC">
            <w:pPr>
              <w:tabs>
                <w:tab w:val="left" w:pos="993"/>
                <w:tab w:val="left" w:pos="1276"/>
              </w:tabs>
              <w:ind w:firstLine="851"/>
              <w:jc w:val="both"/>
            </w:pPr>
            <w:r w:rsidRPr="00681F6D">
              <w:t xml:space="preserve">Акционерное общество «Курорты Северного </w:t>
            </w:r>
            <w:r w:rsidRPr="00681F6D">
              <w:lastRenderedPageBreak/>
              <w:t xml:space="preserve">Кавказа» </w:t>
            </w:r>
          </w:p>
          <w:p w:rsidR="00B918CC" w:rsidRPr="00681F6D" w:rsidRDefault="00B918CC" w:rsidP="00B918CC">
            <w:pPr>
              <w:tabs>
                <w:tab w:val="left" w:pos="993"/>
                <w:tab w:val="left" w:pos="1276"/>
              </w:tabs>
              <w:ind w:firstLine="851"/>
              <w:jc w:val="both"/>
            </w:pPr>
            <w:r w:rsidRPr="00681F6D">
              <w:t>л/счет 41736Э79340</w:t>
            </w:r>
          </w:p>
          <w:p w:rsidR="00431AE5" w:rsidRPr="00681F6D" w:rsidRDefault="00431AE5" w:rsidP="00431AE5">
            <w:pPr>
              <w:tabs>
                <w:tab w:val="left" w:pos="993"/>
                <w:tab w:val="left" w:pos="1276"/>
              </w:tabs>
              <w:ind w:firstLine="851"/>
              <w:jc w:val="both"/>
            </w:pPr>
            <w:r w:rsidRPr="00681F6D">
              <w:t>р/счет 03215643000000017300</w:t>
            </w:r>
          </w:p>
          <w:p w:rsidR="00431AE5" w:rsidRPr="00681F6D" w:rsidRDefault="00431AE5" w:rsidP="00431AE5">
            <w:pPr>
              <w:tabs>
                <w:tab w:val="left" w:pos="993"/>
                <w:tab w:val="left" w:pos="1276"/>
              </w:tabs>
              <w:ind w:firstLine="851"/>
              <w:jc w:val="both"/>
            </w:pPr>
            <w:r w:rsidRPr="00681F6D">
              <w:t>Банк: ГУ БАНКА РОССИИ ПО ЦФО/</w:t>
            </w:r>
            <w:r w:rsidR="00B20D71" w:rsidRPr="00681F6D">
              <w:t>/</w:t>
            </w:r>
            <w:r w:rsidRPr="00681F6D">
              <w:t xml:space="preserve">УФК по </w:t>
            </w:r>
            <w:r w:rsidRPr="00681F6D">
              <w:br/>
              <w:t>г. МОСКВЕ г. Москва </w:t>
            </w:r>
          </w:p>
          <w:p w:rsidR="00431AE5" w:rsidRPr="00681F6D" w:rsidRDefault="00431AE5" w:rsidP="00431AE5">
            <w:pPr>
              <w:tabs>
                <w:tab w:val="left" w:pos="993"/>
                <w:tab w:val="left" w:pos="1276"/>
              </w:tabs>
              <w:ind w:firstLine="851"/>
              <w:jc w:val="both"/>
            </w:pPr>
            <w:r w:rsidRPr="00681F6D">
              <w:t>к/с 40102810545370000003</w:t>
            </w:r>
          </w:p>
          <w:p w:rsidR="00431AE5" w:rsidRPr="00681F6D" w:rsidRDefault="00431AE5" w:rsidP="00431AE5">
            <w:pPr>
              <w:tabs>
                <w:tab w:val="left" w:pos="993"/>
                <w:tab w:val="left" w:pos="1276"/>
              </w:tabs>
              <w:ind w:firstLine="851"/>
              <w:jc w:val="both"/>
            </w:pPr>
            <w:r w:rsidRPr="00681F6D">
              <w:t>БИК: 004525988</w:t>
            </w:r>
          </w:p>
          <w:p w:rsidR="00B918CC" w:rsidRPr="00681F6D" w:rsidRDefault="00B918CC" w:rsidP="00652FBC">
            <w:pPr>
              <w:tabs>
                <w:tab w:val="left" w:pos="567"/>
                <w:tab w:val="left" w:pos="1134"/>
              </w:tabs>
              <w:ind w:right="-1"/>
              <w:jc w:val="both"/>
              <w:rPr>
                <w:bCs/>
                <w:spacing w:val="-10"/>
                <w:sz w:val="28"/>
                <w:szCs w:val="28"/>
              </w:rPr>
            </w:pPr>
            <w:r w:rsidRPr="00681F6D">
              <w:t xml:space="preserve">Назначение платежа: </w:t>
            </w:r>
            <w:r w:rsidRPr="00681F6D">
              <w:rPr>
                <w:i/>
              </w:rPr>
              <w:t xml:space="preserve">«обеспечение исполнения договора заключаемого по итогам </w:t>
            </w:r>
            <w:r w:rsidR="001A239E" w:rsidRPr="00681F6D">
              <w:rPr>
                <w:i/>
              </w:rPr>
              <w:t xml:space="preserve">конкурса в электронной форме </w:t>
            </w:r>
            <w:r w:rsidRPr="00681F6D">
              <w:rPr>
                <w:i/>
              </w:rPr>
              <w:t xml:space="preserve">на право заключения договора на </w:t>
            </w:r>
            <w:r w:rsidR="00652FBC" w:rsidRPr="00681F6D">
              <w:rPr>
                <w:i/>
              </w:rPr>
              <w:t xml:space="preserve">выполнение проектно-изыскательских работ по объектам: </w:t>
            </w:r>
            <w:r w:rsidR="00685075" w:rsidRPr="00681F6D">
              <w:rPr>
                <w:bCs/>
                <w:i/>
              </w:rPr>
              <w:t>«Всесезонный туристско-рекреационный комплекс «</w:t>
            </w:r>
            <w:proofErr w:type="spellStart"/>
            <w:r w:rsidR="00685075" w:rsidRPr="00681F6D">
              <w:rPr>
                <w:bCs/>
                <w:i/>
              </w:rPr>
              <w:t>Мамисон</w:t>
            </w:r>
            <w:proofErr w:type="spellEnd"/>
            <w:r w:rsidR="00685075" w:rsidRPr="00681F6D">
              <w:rPr>
                <w:bCs/>
                <w:i/>
              </w:rPr>
              <w:t xml:space="preserve">», Республика Северная Осетия-Алания. </w:t>
            </w:r>
            <w:r w:rsidR="001D22EC" w:rsidRPr="001D22EC">
              <w:rPr>
                <w:bCs/>
                <w:i/>
              </w:rPr>
              <w:t xml:space="preserve">Инженерная инфраструктура поселка </w:t>
            </w:r>
            <w:proofErr w:type="spellStart"/>
            <w:r w:rsidR="001D22EC" w:rsidRPr="001D22EC">
              <w:rPr>
                <w:bCs/>
                <w:i/>
              </w:rPr>
              <w:t>Калак</w:t>
            </w:r>
            <w:proofErr w:type="spellEnd"/>
            <w:r w:rsidR="001D22EC" w:rsidRPr="001D22EC">
              <w:rPr>
                <w:bCs/>
                <w:i/>
              </w:rPr>
              <w:t xml:space="preserve">. Этап 1. </w:t>
            </w:r>
            <w:r w:rsidR="00685075" w:rsidRPr="00681F6D">
              <w:rPr>
                <w:bCs/>
                <w:i/>
              </w:rPr>
              <w:t>Внутренние проезды с благоустройством», «Всесезонный туристско-рекреационный комплекс «</w:t>
            </w:r>
            <w:proofErr w:type="spellStart"/>
            <w:r w:rsidR="00685075" w:rsidRPr="00681F6D">
              <w:rPr>
                <w:bCs/>
                <w:i/>
              </w:rPr>
              <w:t>Мамисон</w:t>
            </w:r>
            <w:proofErr w:type="spellEnd"/>
            <w:r w:rsidR="00685075" w:rsidRPr="00681F6D">
              <w:rPr>
                <w:bCs/>
                <w:i/>
              </w:rPr>
              <w:t>», Республика Северная Осетия-Алания. Горнолыжные трассы 1а, 1е», «Всесезонный туристско-рекреационный комплекс «</w:t>
            </w:r>
            <w:proofErr w:type="spellStart"/>
            <w:r w:rsidR="00685075" w:rsidRPr="00681F6D">
              <w:rPr>
                <w:bCs/>
                <w:i/>
              </w:rPr>
              <w:t>Мамисон</w:t>
            </w:r>
            <w:proofErr w:type="spellEnd"/>
            <w:r w:rsidR="00685075" w:rsidRPr="00681F6D">
              <w:rPr>
                <w:bCs/>
                <w:i/>
              </w:rPr>
              <w:t xml:space="preserve">», Республика Северная Осетия-Алания. Система искусственного </w:t>
            </w:r>
            <w:proofErr w:type="spellStart"/>
            <w:r w:rsidR="00685075" w:rsidRPr="00681F6D">
              <w:rPr>
                <w:bCs/>
                <w:i/>
              </w:rPr>
              <w:t>снегообразования</w:t>
            </w:r>
            <w:proofErr w:type="spellEnd"/>
            <w:r w:rsidR="00685075" w:rsidRPr="00681F6D">
              <w:rPr>
                <w:bCs/>
                <w:i/>
              </w:rPr>
              <w:t>. Этап 1», «Всесезонный туристско-рекреационный комплекс «</w:t>
            </w:r>
            <w:proofErr w:type="spellStart"/>
            <w:r w:rsidR="00685075" w:rsidRPr="00681F6D">
              <w:rPr>
                <w:bCs/>
                <w:i/>
              </w:rPr>
              <w:t>Мамисон</w:t>
            </w:r>
            <w:proofErr w:type="spellEnd"/>
            <w:r w:rsidR="00685075" w:rsidRPr="00681F6D">
              <w:rPr>
                <w:bCs/>
                <w:i/>
              </w:rPr>
              <w:t xml:space="preserve">», Республика Северная Осетия-Алания. </w:t>
            </w:r>
            <w:r w:rsidR="001D22EC" w:rsidRPr="001D22EC">
              <w:rPr>
                <w:bCs/>
                <w:i/>
              </w:rPr>
              <w:t xml:space="preserve">Инженерная инфраструктура поселка </w:t>
            </w:r>
            <w:proofErr w:type="spellStart"/>
            <w:r w:rsidR="001D22EC" w:rsidRPr="001D22EC">
              <w:rPr>
                <w:bCs/>
                <w:i/>
              </w:rPr>
              <w:t>Калак</w:t>
            </w:r>
            <w:proofErr w:type="spellEnd"/>
            <w:r w:rsidR="001D22EC" w:rsidRPr="001D22EC">
              <w:rPr>
                <w:bCs/>
                <w:i/>
              </w:rPr>
              <w:t xml:space="preserve">. Этап 1. </w:t>
            </w:r>
            <w:r w:rsidR="00685075" w:rsidRPr="00681F6D">
              <w:rPr>
                <w:bCs/>
                <w:i/>
              </w:rPr>
              <w:t>Открытая плоскостная парковка», «Всесезонный туристско-рекреационный комплекс «</w:t>
            </w:r>
            <w:proofErr w:type="spellStart"/>
            <w:r w:rsidR="00685075" w:rsidRPr="00681F6D">
              <w:rPr>
                <w:bCs/>
                <w:i/>
              </w:rPr>
              <w:t>Мамисон</w:t>
            </w:r>
            <w:proofErr w:type="spellEnd"/>
            <w:r w:rsidR="00685075" w:rsidRPr="00681F6D">
              <w:rPr>
                <w:bCs/>
                <w:i/>
              </w:rPr>
              <w:t xml:space="preserve">», Республика Северная Осетия-Алания. </w:t>
            </w:r>
            <w:r w:rsidR="001D22EC" w:rsidRPr="001D22EC">
              <w:rPr>
                <w:bCs/>
                <w:i/>
              </w:rPr>
              <w:t xml:space="preserve">Инженерная инфраструктура поселка </w:t>
            </w:r>
            <w:proofErr w:type="spellStart"/>
            <w:r w:rsidR="001D22EC" w:rsidRPr="001D22EC">
              <w:rPr>
                <w:bCs/>
                <w:i/>
              </w:rPr>
              <w:t>Калак</w:t>
            </w:r>
            <w:proofErr w:type="spellEnd"/>
            <w:r w:rsidR="001D22EC" w:rsidRPr="001D22EC">
              <w:rPr>
                <w:bCs/>
                <w:i/>
              </w:rPr>
              <w:t xml:space="preserve">. Этап 1. </w:t>
            </w:r>
            <w:r w:rsidR="00685075" w:rsidRPr="00681F6D">
              <w:rPr>
                <w:bCs/>
                <w:i/>
              </w:rPr>
              <w:t xml:space="preserve">Гараж </w:t>
            </w:r>
            <w:proofErr w:type="spellStart"/>
            <w:r w:rsidR="00685075" w:rsidRPr="00681F6D">
              <w:rPr>
                <w:bCs/>
                <w:i/>
              </w:rPr>
              <w:t>ратраков</w:t>
            </w:r>
            <w:proofErr w:type="spellEnd"/>
            <w:r w:rsidR="00685075" w:rsidRPr="00681F6D">
              <w:rPr>
                <w:bCs/>
                <w:i/>
              </w:rPr>
              <w:t>», «Всесезонный туристско-рекреационный комплекс «</w:t>
            </w:r>
            <w:proofErr w:type="spellStart"/>
            <w:r w:rsidR="00685075" w:rsidRPr="00681F6D">
              <w:rPr>
                <w:bCs/>
                <w:i/>
              </w:rPr>
              <w:t>Мамисон</w:t>
            </w:r>
            <w:proofErr w:type="spellEnd"/>
            <w:r w:rsidR="00685075" w:rsidRPr="00681F6D">
              <w:rPr>
                <w:bCs/>
                <w:i/>
              </w:rPr>
              <w:t xml:space="preserve">», Республика Северная Осетия-Алания. </w:t>
            </w:r>
            <w:r w:rsidR="001D22EC" w:rsidRPr="001D22EC">
              <w:rPr>
                <w:bCs/>
                <w:i/>
              </w:rPr>
              <w:t xml:space="preserve">Инженерная инфраструктура поселка </w:t>
            </w:r>
            <w:proofErr w:type="spellStart"/>
            <w:r w:rsidR="001D22EC" w:rsidRPr="001D22EC">
              <w:rPr>
                <w:bCs/>
                <w:i/>
              </w:rPr>
              <w:t>Калак</w:t>
            </w:r>
            <w:proofErr w:type="spellEnd"/>
            <w:r w:rsidR="001D22EC" w:rsidRPr="001D22EC">
              <w:rPr>
                <w:bCs/>
                <w:i/>
              </w:rPr>
              <w:t xml:space="preserve">. Этап 1. </w:t>
            </w:r>
            <w:r w:rsidR="00685075" w:rsidRPr="00681F6D">
              <w:rPr>
                <w:bCs/>
                <w:i/>
              </w:rPr>
              <w:t>Многофункциональный центр</w:t>
            </w:r>
            <w:r w:rsidR="00652FBC" w:rsidRPr="00681F6D">
              <w:rPr>
                <w:i/>
              </w:rPr>
              <w:t>».</w:t>
            </w:r>
          </w:p>
          <w:p w:rsidR="00B918CC" w:rsidRPr="00681F6D" w:rsidRDefault="00B918CC" w:rsidP="00B918CC">
            <w:pPr>
              <w:tabs>
                <w:tab w:val="left" w:pos="284"/>
                <w:tab w:val="left" w:pos="993"/>
                <w:tab w:val="left" w:pos="1134"/>
                <w:tab w:val="left" w:pos="1276"/>
              </w:tabs>
              <w:ind w:firstLine="743"/>
              <w:jc w:val="both"/>
            </w:pPr>
            <w:r w:rsidRPr="00681F6D">
              <w:t>Обеспечения предоставляются в форме банковской гарантии, оформленной в соответствии с требованиями Постановления Правительства РФ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выданной банком, соответствующим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 и соответствующая требованиям ст. 45 Федеральный закон от 05.04.2013 № 44-ФЗ «О контрактной системе в сфере закупок товаров, работ, услуг для обеспечения государственных и муниципальных нужд», или путем внесения денежных средств на лицевой счет Заказчика.</w:t>
            </w:r>
          </w:p>
          <w:p w:rsidR="00B918CC" w:rsidRPr="00681F6D" w:rsidRDefault="00B918CC" w:rsidP="002832EA">
            <w:pPr>
              <w:autoSpaceDE w:val="0"/>
              <w:autoSpaceDN w:val="0"/>
              <w:adjustRightInd w:val="0"/>
              <w:ind w:firstLine="743"/>
              <w:jc w:val="both"/>
              <w:rPr>
                <w:bCs/>
              </w:rPr>
            </w:pPr>
            <w:r w:rsidRPr="00681F6D">
              <w:t xml:space="preserve">Денежные средства, внесенные в качестве обеспечения исполнения </w:t>
            </w:r>
            <w:r w:rsidR="009A1D31" w:rsidRPr="00681F6D">
              <w:t>д</w:t>
            </w:r>
            <w:r w:rsidRPr="00681F6D">
              <w:t>оговора,</w:t>
            </w:r>
            <w:r w:rsidRPr="00681F6D">
              <w:rPr>
                <w:sz w:val="20"/>
                <w:szCs w:val="20"/>
              </w:rPr>
              <w:t xml:space="preserve"> </w:t>
            </w:r>
            <w:r w:rsidRPr="00681F6D">
              <w:t xml:space="preserve">в том числе части этих денежных средств в случае уменьшения размера обеспечения исполнения </w:t>
            </w:r>
            <w:r w:rsidR="009A1D31" w:rsidRPr="00681F6D">
              <w:t>д</w:t>
            </w:r>
            <w:r w:rsidRPr="00681F6D">
              <w:t xml:space="preserve">оговора в соответствии с </w:t>
            </w:r>
            <w:hyperlink r:id="rId18" w:history="1">
              <w:r w:rsidR="00B20D71" w:rsidRPr="00681F6D">
                <w:t>частями</w:t>
              </w:r>
              <w:r w:rsidRPr="00681F6D">
                <w:t xml:space="preserve"> 7</w:t>
              </w:r>
            </w:hyperlink>
            <w:r w:rsidRPr="00681F6D">
              <w:t xml:space="preserve">, </w:t>
            </w:r>
            <w:hyperlink r:id="rId19" w:history="1">
              <w:r w:rsidRPr="00681F6D">
                <w:t>7.1</w:t>
              </w:r>
            </w:hyperlink>
            <w:r w:rsidRPr="00681F6D">
              <w:t xml:space="preserve"> и </w:t>
            </w:r>
            <w:hyperlink r:id="rId20" w:history="1">
              <w:r w:rsidRPr="00681F6D">
                <w:t xml:space="preserve">7.2 </w:t>
              </w:r>
              <w:r w:rsidR="00B20D71" w:rsidRPr="00681F6D">
                <w:t>статьи</w:t>
              </w:r>
              <w:r w:rsidRPr="00681F6D">
                <w:t xml:space="preserve"> 96</w:t>
              </w:r>
            </w:hyperlink>
            <w:r w:rsidRPr="00681F6D">
              <w:rPr>
                <w:sz w:val="20"/>
                <w:szCs w:val="20"/>
              </w:rPr>
              <w:t xml:space="preserve"> </w:t>
            </w:r>
            <w:r w:rsidRPr="00681F6D">
              <w:t xml:space="preserve">Федерального закона от 05.04.2013 № 44-ФЗ «О контрактной системе в сфере закупок товаров, </w:t>
            </w:r>
            <w:r w:rsidRPr="00681F6D">
              <w:lastRenderedPageBreak/>
              <w:t xml:space="preserve">работ, услуг для обеспечения государственных и муниципальных нужд», а также внесенных в качестве обеспечения гарантийных обязательств по </w:t>
            </w:r>
            <w:r w:rsidR="009A1D31" w:rsidRPr="00681F6D">
              <w:t>д</w:t>
            </w:r>
            <w:r w:rsidRPr="00681F6D">
              <w:t xml:space="preserve">оговору возвращаются Генподрядчику при условии надлежащего исполнения им всех своих обязательств по </w:t>
            </w:r>
            <w:r w:rsidR="009A1D31" w:rsidRPr="00681F6D">
              <w:t>д</w:t>
            </w:r>
            <w:r w:rsidRPr="00681F6D">
              <w:t>оговору в течение 30 (</w:t>
            </w:r>
            <w:r w:rsidR="002832EA">
              <w:t>т</w:t>
            </w:r>
            <w:r w:rsidRPr="00681F6D">
              <w:t>ридцати) календарных дней со дня получения Заказчиком соответствующего письменного требования Генподрядчика. Денежные средства возвращаются на счет, реквизиты которого указаны Генподрядчиком в письменном требовании</w:t>
            </w:r>
          </w:p>
        </w:tc>
      </w:tr>
      <w:tr w:rsidR="00B918CC" w:rsidRPr="00681F6D" w:rsidTr="00C43DE2">
        <w:tc>
          <w:tcPr>
            <w:tcW w:w="644" w:type="dxa"/>
            <w:vAlign w:val="center"/>
          </w:tcPr>
          <w:p w:rsidR="00B918CC" w:rsidRPr="00681F6D" w:rsidRDefault="00B918CC" w:rsidP="00B918CC">
            <w:pPr>
              <w:jc w:val="center"/>
            </w:pPr>
            <w:r w:rsidRPr="00681F6D">
              <w:lastRenderedPageBreak/>
              <w:t>25</w:t>
            </w:r>
          </w:p>
        </w:tc>
        <w:tc>
          <w:tcPr>
            <w:tcW w:w="3685" w:type="dxa"/>
            <w:vAlign w:val="center"/>
          </w:tcPr>
          <w:p w:rsidR="00B918CC" w:rsidRPr="00681F6D" w:rsidRDefault="00B918CC" w:rsidP="00B3774F">
            <w:pPr>
              <w:jc w:val="both"/>
            </w:pPr>
            <w:r w:rsidRPr="00681F6D">
              <w:t>Код по Общероссийскому классификатору продукции по видам экономической деятельности (ОКПД 2)</w:t>
            </w:r>
          </w:p>
        </w:tc>
        <w:tc>
          <w:tcPr>
            <w:tcW w:w="6521" w:type="dxa"/>
          </w:tcPr>
          <w:p w:rsidR="00B918CC" w:rsidRPr="00681F6D" w:rsidRDefault="000B0B51" w:rsidP="00B3774F">
            <w:pPr>
              <w:pStyle w:val="ConsNormal"/>
              <w:widowControl/>
              <w:ind w:right="0" w:firstLine="0"/>
              <w:jc w:val="both"/>
              <w:rPr>
                <w:rFonts w:ascii="Times New Roman" w:hAnsi="Times New Roman" w:cs="Times New Roman"/>
                <w:sz w:val="24"/>
                <w:szCs w:val="24"/>
              </w:rPr>
            </w:pPr>
            <w:r w:rsidRPr="00681F6D">
              <w:rPr>
                <w:rFonts w:ascii="Times New Roman" w:hAnsi="Times New Roman" w:cs="Times New Roman"/>
                <w:sz w:val="24"/>
                <w:szCs w:val="24"/>
              </w:rPr>
              <w:t>71.12.19.100</w:t>
            </w:r>
          </w:p>
        </w:tc>
      </w:tr>
      <w:tr w:rsidR="00B918CC" w:rsidRPr="00681F6D" w:rsidTr="00464268">
        <w:tc>
          <w:tcPr>
            <w:tcW w:w="644" w:type="dxa"/>
            <w:vAlign w:val="center"/>
          </w:tcPr>
          <w:p w:rsidR="00B918CC" w:rsidRPr="00681F6D" w:rsidRDefault="00B918CC" w:rsidP="00B918CC">
            <w:pPr>
              <w:jc w:val="center"/>
            </w:pPr>
            <w:r w:rsidRPr="00681F6D">
              <w:t>26</w:t>
            </w:r>
          </w:p>
        </w:tc>
        <w:tc>
          <w:tcPr>
            <w:tcW w:w="3685" w:type="dxa"/>
            <w:shd w:val="clear" w:color="auto" w:fill="auto"/>
            <w:vAlign w:val="center"/>
          </w:tcPr>
          <w:p w:rsidR="00B918CC" w:rsidRPr="00681F6D" w:rsidRDefault="00B918CC" w:rsidP="00B918CC">
            <w:pPr>
              <w:jc w:val="both"/>
              <w:rPr>
                <w:bCs/>
              </w:rPr>
            </w:pPr>
            <w:r w:rsidRPr="00681F6D">
              <w:t>Ответственное за заключение договора должностное лицо заказчика</w:t>
            </w:r>
          </w:p>
        </w:tc>
        <w:tc>
          <w:tcPr>
            <w:tcW w:w="6521" w:type="dxa"/>
            <w:shd w:val="clear" w:color="auto" w:fill="auto"/>
            <w:vAlign w:val="center"/>
          </w:tcPr>
          <w:p w:rsidR="00B918CC" w:rsidRPr="00681F6D" w:rsidRDefault="00B918CC" w:rsidP="00B918CC">
            <w:pPr>
              <w:pStyle w:val="15"/>
              <w:keepNext w:val="0"/>
              <w:widowControl w:val="0"/>
              <w:tabs>
                <w:tab w:val="clear" w:pos="643"/>
                <w:tab w:val="left" w:pos="284"/>
                <w:tab w:val="left" w:pos="426"/>
              </w:tabs>
              <w:spacing w:line="240" w:lineRule="auto"/>
              <w:ind w:left="0" w:firstLine="0"/>
              <w:contextualSpacing/>
              <w:jc w:val="both"/>
              <w:rPr>
                <w:b w:val="0"/>
                <w:i w:val="0"/>
                <w:iCs w:val="0"/>
                <w:color w:val="auto"/>
                <w:sz w:val="24"/>
                <w:szCs w:val="24"/>
              </w:rPr>
            </w:pPr>
            <w:r w:rsidRPr="00681F6D">
              <w:rPr>
                <w:b w:val="0"/>
                <w:i w:val="0"/>
                <w:iCs w:val="0"/>
                <w:color w:val="auto"/>
                <w:sz w:val="24"/>
                <w:szCs w:val="24"/>
              </w:rPr>
              <w:t xml:space="preserve">Токарев Игорь Александрович </w:t>
            </w:r>
          </w:p>
          <w:p w:rsidR="00B918CC" w:rsidRPr="00681F6D" w:rsidRDefault="00B918CC" w:rsidP="00B918CC">
            <w:pPr>
              <w:pStyle w:val="15"/>
              <w:keepNext w:val="0"/>
              <w:widowControl w:val="0"/>
              <w:tabs>
                <w:tab w:val="clear" w:pos="643"/>
                <w:tab w:val="left" w:pos="284"/>
                <w:tab w:val="left" w:pos="426"/>
              </w:tabs>
              <w:spacing w:line="240" w:lineRule="auto"/>
              <w:ind w:left="0" w:firstLine="0"/>
              <w:contextualSpacing/>
              <w:jc w:val="both"/>
              <w:rPr>
                <w:b w:val="0"/>
                <w:i w:val="0"/>
                <w:iCs w:val="0"/>
                <w:color w:val="auto"/>
                <w:sz w:val="24"/>
                <w:szCs w:val="24"/>
              </w:rPr>
            </w:pPr>
            <w:r w:rsidRPr="00681F6D">
              <w:rPr>
                <w:b w:val="0"/>
                <w:i w:val="0"/>
                <w:iCs w:val="0"/>
                <w:color w:val="auto"/>
                <w:sz w:val="24"/>
                <w:szCs w:val="24"/>
              </w:rPr>
              <w:t>Телефон: +7 (495) 775-91-22, доб.: 421</w:t>
            </w:r>
          </w:p>
        </w:tc>
      </w:tr>
      <w:tr w:rsidR="00B918CC" w:rsidRPr="00681F6D" w:rsidTr="00464268">
        <w:tc>
          <w:tcPr>
            <w:tcW w:w="644" w:type="dxa"/>
            <w:vAlign w:val="center"/>
          </w:tcPr>
          <w:p w:rsidR="00B918CC" w:rsidRPr="00681F6D" w:rsidRDefault="00B918CC" w:rsidP="00B918CC">
            <w:pPr>
              <w:jc w:val="center"/>
            </w:pPr>
            <w:r w:rsidRPr="00681F6D">
              <w:t>27</w:t>
            </w:r>
          </w:p>
        </w:tc>
        <w:tc>
          <w:tcPr>
            <w:tcW w:w="3685" w:type="dxa"/>
            <w:shd w:val="clear" w:color="auto" w:fill="auto"/>
            <w:vAlign w:val="center"/>
          </w:tcPr>
          <w:p w:rsidR="00B918CC" w:rsidRPr="00681F6D" w:rsidRDefault="00B918CC" w:rsidP="00B918CC">
            <w:pPr>
              <w:jc w:val="both"/>
            </w:pPr>
            <w:r w:rsidRPr="00681F6D">
              <w:t>Информация о контрактной службе (контрактном управляющем)</w:t>
            </w:r>
          </w:p>
        </w:tc>
        <w:tc>
          <w:tcPr>
            <w:tcW w:w="6521" w:type="dxa"/>
            <w:shd w:val="clear" w:color="auto" w:fill="auto"/>
            <w:vAlign w:val="center"/>
          </w:tcPr>
          <w:p w:rsidR="00B918CC" w:rsidRPr="00681F6D" w:rsidRDefault="00B918CC" w:rsidP="00B918CC">
            <w:pPr>
              <w:pStyle w:val="15"/>
              <w:keepNext w:val="0"/>
              <w:widowControl w:val="0"/>
              <w:tabs>
                <w:tab w:val="clear" w:pos="643"/>
                <w:tab w:val="left" w:pos="284"/>
                <w:tab w:val="left" w:pos="426"/>
              </w:tabs>
              <w:spacing w:line="240" w:lineRule="auto"/>
              <w:ind w:left="0" w:firstLine="0"/>
              <w:contextualSpacing/>
              <w:jc w:val="both"/>
              <w:rPr>
                <w:b w:val="0"/>
                <w:i w:val="0"/>
                <w:iCs w:val="0"/>
                <w:color w:val="auto"/>
                <w:sz w:val="24"/>
                <w:szCs w:val="24"/>
              </w:rPr>
            </w:pPr>
            <w:r w:rsidRPr="00681F6D">
              <w:rPr>
                <w:b w:val="0"/>
                <w:i w:val="0"/>
                <w:iCs w:val="0"/>
                <w:color w:val="auto"/>
                <w:sz w:val="24"/>
                <w:szCs w:val="24"/>
              </w:rPr>
              <w:t xml:space="preserve">Ответственное лицо: Токарев Игорь Александрович </w:t>
            </w:r>
          </w:p>
          <w:p w:rsidR="00B918CC" w:rsidRPr="00681F6D" w:rsidRDefault="00B918CC" w:rsidP="00B918CC">
            <w:r w:rsidRPr="00681F6D">
              <w:t>Телефон: +7 (495) 775-91-22, доб.: 421</w:t>
            </w:r>
          </w:p>
        </w:tc>
      </w:tr>
    </w:tbl>
    <w:p w:rsidR="00070E64" w:rsidRPr="00681F6D" w:rsidRDefault="00070E64" w:rsidP="00070E64">
      <w:pPr>
        <w:shd w:val="clear" w:color="auto" w:fill="FFFFFF"/>
        <w:ind w:firstLine="567"/>
        <w:jc w:val="right"/>
        <w:rPr>
          <w:iCs/>
        </w:rPr>
        <w:sectPr w:rsidR="00070E64" w:rsidRPr="00681F6D" w:rsidSect="004B438D">
          <w:footerReference w:type="first" r:id="rId21"/>
          <w:pgSz w:w="11906" w:h="16838"/>
          <w:pgMar w:top="1134" w:right="851" w:bottom="851" w:left="1134" w:header="709" w:footer="709" w:gutter="0"/>
          <w:cols w:space="708"/>
          <w:titlePg/>
          <w:docGrid w:linePitch="360"/>
        </w:sectPr>
      </w:pPr>
    </w:p>
    <w:p w:rsidR="004938B5" w:rsidRPr="00681F6D" w:rsidRDefault="006353A9" w:rsidP="004938B5">
      <w:pPr>
        <w:jc w:val="center"/>
        <w:rPr>
          <w:b/>
        </w:rPr>
      </w:pPr>
      <w:r w:rsidRPr="00681F6D">
        <w:rPr>
          <w:b/>
        </w:rPr>
        <w:lastRenderedPageBreak/>
        <w:t>Приложение 1</w:t>
      </w:r>
      <w:r w:rsidR="004938B5" w:rsidRPr="00681F6D">
        <w:rPr>
          <w:b/>
        </w:rPr>
        <w:t xml:space="preserve"> к Разделу 2 «Информационная карта закупки»</w:t>
      </w:r>
    </w:p>
    <w:p w:rsidR="004938B5" w:rsidRPr="00681F6D" w:rsidRDefault="004938B5" w:rsidP="004938B5">
      <w:pPr>
        <w:jc w:val="center"/>
        <w:rPr>
          <w:b/>
        </w:rPr>
      </w:pPr>
      <w:r w:rsidRPr="00681F6D">
        <w:rPr>
          <w:b/>
        </w:rPr>
        <w:t>«</w:t>
      </w:r>
      <w:r w:rsidR="00EC0AB5" w:rsidRPr="00681F6D">
        <w:rPr>
          <w:b/>
        </w:rPr>
        <w:t>Примерные формы «</w:t>
      </w:r>
      <w:r w:rsidR="00120ACC" w:rsidRPr="00681F6D">
        <w:rPr>
          <w:b/>
        </w:rPr>
        <w:t>Квалификация участника конкурса»</w:t>
      </w:r>
    </w:p>
    <w:p w:rsidR="00070E64" w:rsidRPr="00681F6D" w:rsidRDefault="00070E64" w:rsidP="00070E64">
      <w:pPr>
        <w:shd w:val="clear" w:color="auto" w:fill="FFFFFF"/>
        <w:ind w:firstLine="539"/>
        <w:jc w:val="center"/>
        <w:rPr>
          <w:iCs/>
        </w:rPr>
      </w:pPr>
    </w:p>
    <w:p w:rsidR="00070E64" w:rsidRPr="00681F6D" w:rsidRDefault="00597E0F" w:rsidP="00597E0F">
      <w:pPr>
        <w:widowControl w:val="0"/>
        <w:shd w:val="clear" w:color="auto" w:fill="FFFFFF"/>
        <w:tabs>
          <w:tab w:val="left" w:pos="708"/>
          <w:tab w:val="left" w:leader="underscore" w:pos="8726"/>
        </w:tabs>
        <w:jc w:val="right"/>
        <w:rPr>
          <w:rFonts w:eastAsia="BatangChe"/>
          <w:bCs/>
          <w:i/>
          <w:sz w:val="20"/>
          <w:szCs w:val="20"/>
        </w:rPr>
      </w:pPr>
      <w:r w:rsidRPr="00681F6D">
        <w:rPr>
          <w:rFonts w:eastAsia="BatangChe"/>
          <w:bCs/>
          <w:i/>
          <w:sz w:val="20"/>
          <w:szCs w:val="20"/>
        </w:rPr>
        <w:t>ФОРМА</w:t>
      </w:r>
    </w:p>
    <w:p w:rsidR="00070E64" w:rsidRPr="00681F6D" w:rsidRDefault="00070E64" w:rsidP="00070E64">
      <w:pPr>
        <w:widowControl w:val="0"/>
        <w:jc w:val="center"/>
        <w:rPr>
          <w:b/>
        </w:rPr>
      </w:pPr>
    </w:p>
    <w:p w:rsidR="00F21C87" w:rsidRPr="00681F6D" w:rsidRDefault="00F21C87" w:rsidP="00F21C87">
      <w:pPr>
        <w:widowControl w:val="0"/>
        <w:jc w:val="center"/>
        <w:rPr>
          <w:b/>
          <w:bCs/>
          <w:kern w:val="32"/>
        </w:rPr>
      </w:pPr>
      <w:r w:rsidRPr="00681F6D">
        <w:rPr>
          <w:b/>
        </w:rPr>
        <w:t>КВАЛИФИКАЦИЯ УЧАСТНИКА КОНКУРСА</w:t>
      </w:r>
    </w:p>
    <w:p w:rsidR="00F21C87" w:rsidRPr="00681F6D" w:rsidRDefault="00F21C87" w:rsidP="00F21C87">
      <w:pPr>
        <w:keepNext/>
        <w:widowControl w:val="0"/>
        <w:jc w:val="center"/>
        <w:rPr>
          <w:b/>
        </w:rPr>
      </w:pPr>
    </w:p>
    <w:tbl>
      <w:tblPr>
        <w:tblStyle w:val="af9"/>
        <w:tblW w:w="0" w:type="auto"/>
        <w:tblLook w:val="04A0" w:firstRow="1" w:lastRow="0" w:firstColumn="1" w:lastColumn="0" w:noHBand="0" w:noVBand="1"/>
      </w:tblPr>
      <w:tblGrid>
        <w:gridCol w:w="817"/>
        <w:gridCol w:w="4251"/>
        <w:gridCol w:w="2534"/>
        <w:gridCol w:w="2287"/>
      </w:tblGrid>
      <w:tr w:rsidR="00F21C87" w:rsidRPr="00681F6D" w:rsidTr="00F21C87">
        <w:tc>
          <w:tcPr>
            <w:tcW w:w="817" w:type="dxa"/>
            <w:vAlign w:val="center"/>
          </w:tcPr>
          <w:p w:rsidR="00F21C87" w:rsidRPr="00681F6D" w:rsidRDefault="00F21C87" w:rsidP="00F21C87">
            <w:pPr>
              <w:jc w:val="center"/>
              <w:rPr>
                <w:b/>
              </w:rPr>
            </w:pPr>
            <w:r w:rsidRPr="00681F6D">
              <w:rPr>
                <w:b/>
              </w:rPr>
              <w:t>№п/п</w:t>
            </w:r>
          </w:p>
        </w:tc>
        <w:tc>
          <w:tcPr>
            <w:tcW w:w="4251" w:type="dxa"/>
            <w:vAlign w:val="center"/>
          </w:tcPr>
          <w:p w:rsidR="00F21C87" w:rsidRPr="00681F6D" w:rsidRDefault="00F21C87" w:rsidP="00F21C87">
            <w:pPr>
              <w:jc w:val="center"/>
              <w:rPr>
                <w:b/>
              </w:rPr>
            </w:pPr>
            <w:r w:rsidRPr="00681F6D">
              <w:rPr>
                <w:b/>
              </w:rPr>
              <w:t>Наименование</w:t>
            </w:r>
          </w:p>
        </w:tc>
        <w:tc>
          <w:tcPr>
            <w:tcW w:w="2534" w:type="dxa"/>
            <w:vAlign w:val="center"/>
          </w:tcPr>
          <w:p w:rsidR="00F21C87" w:rsidRPr="00681F6D" w:rsidRDefault="00F21C87" w:rsidP="00F21C87">
            <w:pPr>
              <w:jc w:val="center"/>
              <w:rPr>
                <w:b/>
              </w:rPr>
            </w:pPr>
            <w:r w:rsidRPr="00681F6D">
              <w:rPr>
                <w:b/>
              </w:rPr>
              <w:t>Единица измерения</w:t>
            </w:r>
          </w:p>
        </w:tc>
        <w:tc>
          <w:tcPr>
            <w:tcW w:w="2287" w:type="dxa"/>
            <w:vAlign w:val="center"/>
          </w:tcPr>
          <w:p w:rsidR="00F21C87" w:rsidRPr="00681F6D" w:rsidRDefault="00F21C87" w:rsidP="00F21C87">
            <w:pPr>
              <w:jc w:val="center"/>
              <w:rPr>
                <w:b/>
              </w:rPr>
            </w:pPr>
            <w:r w:rsidRPr="00681F6D">
              <w:rPr>
                <w:b/>
              </w:rPr>
              <w:t>Значение</w:t>
            </w:r>
          </w:p>
        </w:tc>
      </w:tr>
      <w:tr w:rsidR="00F21C87" w:rsidRPr="00681F6D" w:rsidTr="00F21C87">
        <w:tc>
          <w:tcPr>
            <w:tcW w:w="817" w:type="dxa"/>
            <w:vAlign w:val="center"/>
          </w:tcPr>
          <w:p w:rsidR="00F21C87" w:rsidRPr="00681F6D" w:rsidRDefault="00F21C87" w:rsidP="00F21C87">
            <w:pPr>
              <w:jc w:val="center"/>
              <w:rPr>
                <w:b/>
              </w:rPr>
            </w:pPr>
            <w:r w:rsidRPr="00681F6D">
              <w:rPr>
                <w:b/>
              </w:rPr>
              <w:t>1</w:t>
            </w:r>
          </w:p>
        </w:tc>
        <w:tc>
          <w:tcPr>
            <w:tcW w:w="4251" w:type="dxa"/>
            <w:vAlign w:val="center"/>
          </w:tcPr>
          <w:p w:rsidR="00F21C87" w:rsidRPr="00681F6D" w:rsidRDefault="00F21C87" w:rsidP="00F21C87">
            <w:pPr>
              <w:jc w:val="center"/>
              <w:rPr>
                <w:b/>
              </w:rPr>
            </w:pPr>
            <w:r w:rsidRPr="00681F6D">
              <w:rPr>
                <w:b/>
              </w:rPr>
              <w:t>2</w:t>
            </w:r>
          </w:p>
        </w:tc>
        <w:tc>
          <w:tcPr>
            <w:tcW w:w="2534" w:type="dxa"/>
            <w:vAlign w:val="center"/>
          </w:tcPr>
          <w:p w:rsidR="00F21C87" w:rsidRPr="00681F6D" w:rsidRDefault="00F21C87" w:rsidP="00F21C87">
            <w:pPr>
              <w:jc w:val="center"/>
              <w:rPr>
                <w:b/>
              </w:rPr>
            </w:pPr>
            <w:r w:rsidRPr="00681F6D">
              <w:rPr>
                <w:b/>
              </w:rPr>
              <w:t>3</w:t>
            </w:r>
          </w:p>
        </w:tc>
        <w:tc>
          <w:tcPr>
            <w:tcW w:w="2287" w:type="dxa"/>
            <w:vAlign w:val="center"/>
          </w:tcPr>
          <w:p w:rsidR="00F21C87" w:rsidRPr="00681F6D" w:rsidRDefault="00F21C87" w:rsidP="00F21C87">
            <w:pPr>
              <w:jc w:val="center"/>
              <w:rPr>
                <w:b/>
              </w:rPr>
            </w:pPr>
            <w:r w:rsidRPr="00681F6D">
              <w:rPr>
                <w:b/>
              </w:rPr>
              <w:t>4</w:t>
            </w:r>
          </w:p>
        </w:tc>
      </w:tr>
      <w:tr w:rsidR="00F21C87" w:rsidRPr="00681F6D" w:rsidTr="00F21C87">
        <w:tc>
          <w:tcPr>
            <w:tcW w:w="817" w:type="dxa"/>
            <w:vAlign w:val="center"/>
          </w:tcPr>
          <w:p w:rsidR="00F21C87" w:rsidRPr="00681F6D" w:rsidRDefault="00F21C87" w:rsidP="00F21C87">
            <w:pPr>
              <w:jc w:val="center"/>
            </w:pPr>
            <w:r w:rsidRPr="00681F6D">
              <w:t>1.1.</w:t>
            </w:r>
          </w:p>
        </w:tc>
        <w:tc>
          <w:tcPr>
            <w:tcW w:w="4251" w:type="dxa"/>
          </w:tcPr>
          <w:p w:rsidR="00F21C87" w:rsidRPr="00681F6D" w:rsidRDefault="00F21C87" w:rsidP="00F21C87">
            <w:pPr>
              <w:autoSpaceDE w:val="0"/>
              <w:autoSpaceDN w:val="0"/>
              <w:adjustRightInd w:val="0"/>
              <w:jc w:val="center"/>
              <w:rPr>
                <w:bCs/>
              </w:rPr>
            </w:pPr>
            <w:r w:rsidRPr="00681F6D">
              <w:t>Опыт участника по успешному выполнению работ сопоставимого характера и объема (количество договоров (контрактов) на выполнение проектно-изыскательских работ по объектам, находящимся в районах с сейсмичностью не менее 8 баллов; стоимостью не менее 15% от начальной (максимальной) цены договора конкурса, заключенных за период с 2018 г. по 2021 г. (включительно)</w:t>
            </w:r>
          </w:p>
        </w:tc>
        <w:tc>
          <w:tcPr>
            <w:tcW w:w="2534" w:type="dxa"/>
            <w:vAlign w:val="center"/>
          </w:tcPr>
          <w:p w:rsidR="00F21C87" w:rsidRPr="00681F6D" w:rsidRDefault="00F21C87" w:rsidP="00F21C87">
            <w:pPr>
              <w:jc w:val="center"/>
            </w:pPr>
            <w:r w:rsidRPr="00681F6D">
              <w:t>штука</w:t>
            </w:r>
          </w:p>
        </w:tc>
        <w:tc>
          <w:tcPr>
            <w:tcW w:w="2287" w:type="dxa"/>
            <w:vAlign w:val="center"/>
          </w:tcPr>
          <w:p w:rsidR="00F21C87" w:rsidRPr="00681F6D" w:rsidRDefault="00F21C87" w:rsidP="00F21C87">
            <w:pPr>
              <w:jc w:val="center"/>
            </w:pPr>
          </w:p>
        </w:tc>
      </w:tr>
      <w:tr w:rsidR="00F21C87" w:rsidRPr="00681F6D" w:rsidTr="00F21C87">
        <w:tc>
          <w:tcPr>
            <w:tcW w:w="817" w:type="dxa"/>
            <w:vAlign w:val="center"/>
          </w:tcPr>
          <w:p w:rsidR="00F21C87" w:rsidRPr="00681F6D" w:rsidRDefault="00F21C87" w:rsidP="00F21C87">
            <w:pPr>
              <w:jc w:val="center"/>
            </w:pPr>
            <w:r w:rsidRPr="00681F6D">
              <w:t>1.2.</w:t>
            </w:r>
          </w:p>
        </w:tc>
        <w:tc>
          <w:tcPr>
            <w:tcW w:w="4251" w:type="dxa"/>
          </w:tcPr>
          <w:p w:rsidR="00F21C87" w:rsidRPr="00681F6D" w:rsidRDefault="00F21C87" w:rsidP="00F21C87">
            <w:pPr>
              <w:autoSpaceDE w:val="0"/>
              <w:autoSpaceDN w:val="0"/>
              <w:adjustRightInd w:val="0"/>
              <w:jc w:val="center"/>
              <w:rPr>
                <w:bCs/>
              </w:rPr>
            </w:pPr>
            <w:r w:rsidRPr="00681F6D">
              <w:t>Квалификация трудовых ресурсов (руководителей и ключевых специалистов)</w:t>
            </w:r>
          </w:p>
        </w:tc>
        <w:tc>
          <w:tcPr>
            <w:tcW w:w="2534" w:type="dxa"/>
            <w:vAlign w:val="center"/>
          </w:tcPr>
          <w:p w:rsidR="00F21C87" w:rsidRPr="00681F6D" w:rsidRDefault="00F21C87" w:rsidP="00F21C87">
            <w:pPr>
              <w:jc w:val="center"/>
            </w:pPr>
            <w:r w:rsidRPr="00681F6D">
              <w:t>работник</w:t>
            </w:r>
          </w:p>
        </w:tc>
        <w:tc>
          <w:tcPr>
            <w:tcW w:w="2287" w:type="dxa"/>
            <w:vAlign w:val="center"/>
          </w:tcPr>
          <w:p w:rsidR="00F21C87" w:rsidRPr="00681F6D" w:rsidRDefault="00F21C87" w:rsidP="00F21C87">
            <w:pPr>
              <w:jc w:val="center"/>
            </w:pPr>
          </w:p>
        </w:tc>
      </w:tr>
      <w:tr w:rsidR="00F21C87" w:rsidRPr="00681F6D" w:rsidTr="00F21C87">
        <w:tc>
          <w:tcPr>
            <w:tcW w:w="817" w:type="dxa"/>
            <w:vAlign w:val="center"/>
          </w:tcPr>
          <w:p w:rsidR="00F21C87" w:rsidRPr="00681F6D" w:rsidRDefault="00F21C87" w:rsidP="00F21C87">
            <w:pPr>
              <w:jc w:val="center"/>
            </w:pPr>
            <w:r w:rsidRPr="00681F6D">
              <w:t>1.3.</w:t>
            </w:r>
          </w:p>
        </w:tc>
        <w:tc>
          <w:tcPr>
            <w:tcW w:w="4251" w:type="dxa"/>
          </w:tcPr>
          <w:p w:rsidR="00F21C87" w:rsidRPr="00681F6D" w:rsidRDefault="00F21C87" w:rsidP="00F21C87">
            <w:pPr>
              <w:autoSpaceDE w:val="0"/>
              <w:autoSpaceDN w:val="0"/>
              <w:adjustRightInd w:val="0"/>
              <w:jc w:val="center"/>
              <w:rPr>
                <w:bCs/>
              </w:rPr>
            </w:pPr>
            <w:r w:rsidRPr="00681F6D">
              <w:t>Обеспеченность трудовыми ресурсами</w:t>
            </w:r>
          </w:p>
        </w:tc>
        <w:tc>
          <w:tcPr>
            <w:tcW w:w="2534" w:type="dxa"/>
            <w:vAlign w:val="center"/>
          </w:tcPr>
          <w:p w:rsidR="00F21C87" w:rsidRPr="00681F6D" w:rsidRDefault="00F21C87" w:rsidP="00F21C87">
            <w:pPr>
              <w:jc w:val="center"/>
            </w:pPr>
            <w:r w:rsidRPr="00681F6D">
              <w:t>работник</w:t>
            </w:r>
          </w:p>
        </w:tc>
        <w:tc>
          <w:tcPr>
            <w:tcW w:w="2287" w:type="dxa"/>
            <w:vAlign w:val="center"/>
          </w:tcPr>
          <w:p w:rsidR="00F21C87" w:rsidRPr="00681F6D" w:rsidRDefault="00F21C87" w:rsidP="00F21C87">
            <w:pPr>
              <w:jc w:val="center"/>
            </w:pPr>
          </w:p>
        </w:tc>
      </w:tr>
    </w:tbl>
    <w:p w:rsidR="00F21C87" w:rsidRPr="00681F6D" w:rsidRDefault="00F21C87" w:rsidP="00F21C87">
      <w:pPr>
        <w:autoSpaceDE w:val="0"/>
        <w:autoSpaceDN w:val="0"/>
        <w:adjustRightInd w:val="0"/>
        <w:ind w:firstLine="708"/>
        <w:jc w:val="both"/>
        <w:rPr>
          <w:bCs/>
        </w:rPr>
      </w:pPr>
      <w:r w:rsidRPr="00681F6D">
        <w:rPr>
          <w:bCs/>
        </w:rPr>
        <w:t xml:space="preserve">Для осуществления оценки заявки на участие в открытом конкурсе </w:t>
      </w:r>
      <w:r w:rsidRPr="00681F6D">
        <w:t xml:space="preserve">по </w:t>
      </w:r>
      <w:proofErr w:type="spellStart"/>
      <w:r w:rsidRPr="00681F6D">
        <w:t>нестоимостному</w:t>
      </w:r>
      <w:proofErr w:type="spellEnd"/>
      <w:r w:rsidRPr="00681F6D">
        <w:t xml:space="preserve">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r w:rsidRPr="00681F6D">
        <w:rPr>
          <w:bCs/>
        </w:rPr>
        <w:t xml:space="preserve">по показателям, определенным </w:t>
      </w:r>
      <w:hyperlink r:id="rId22" w:history="1">
        <w:r w:rsidRPr="00681F6D">
          <w:rPr>
            <w:bCs/>
          </w:rPr>
          <w:t xml:space="preserve">пунктом 27 </w:t>
        </w:r>
      </w:hyperlink>
      <w:r w:rsidRPr="00681F6D">
        <w:rPr>
          <w:bCs/>
        </w:rPr>
        <w:t>«Правил</w:t>
      </w:r>
      <w:r w:rsidRPr="00681F6D">
        <w:rPr>
          <w:rFonts w:ascii="Calibri" w:hAnsi="Calibri" w:cs="Calibri"/>
          <w:b/>
          <w:sz w:val="22"/>
          <w:lang w:eastAsia="ru-RU"/>
        </w:rPr>
        <w:t xml:space="preserve"> </w:t>
      </w:r>
      <w:r w:rsidRPr="00681F6D">
        <w:rPr>
          <w:bCs/>
        </w:rPr>
        <w:t>оценки заявок, окончательных предложений участников закупки товаров, работ, услуг для обеспечения государственных и муниципальных нужд», утвержденных Постановлением Правительства Российской Федерации от 28.11.2013 г. № 1085 (далее по тексте – Правила), участнику закупки предлагается предоставить в составе заявки на участие в конкурсе информацию по вышеуказанной форме с заполненной графой № 4.</w:t>
      </w:r>
    </w:p>
    <w:p w:rsidR="00F21C87" w:rsidRPr="00681F6D" w:rsidRDefault="00F21C87" w:rsidP="00F21C87">
      <w:pPr>
        <w:tabs>
          <w:tab w:val="left" w:pos="8178"/>
        </w:tabs>
        <w:rPr>
          <w:b/>
        </w:rPr>
      </w:pPr>
    </w:p>
    <w:p w:rsidR="00F21C87" w:rsidRPr="00681F6D" w:rsidRDefault="00F21C87" w:rsidP="00F21C87">
      <w:pPr>
        <w:autoSpaceDE w:val="0"/>
        <w:autoSpaceDN w:val="0"/>
        <w:adjustRightInd w:val="0"/>
        <w:ind w:firstLine="708"/>
        <w:jc w:val="both"/>
      </w:pPr>
    </w:p>
    <w:p w:rsidR="00F21C87" w:rsidRPr="00681F6D" w:rsidRDefault="00F21C87" w:rsidP="00F21C87">
      <w:pPr>
        <w:rPr>
          <w:b/>
        </w:rPr>
      </w:pPr>
    </w:p>
    <w:p w:rsidR="00F21C87" w:rsidRPr="00681F6D" w:rsidRDefault="00F21C87" w:rsidP="00F21C87">
      <w:pPr>
        <w:tabs>
          <w:tab w:val="left" w:pos="4320"/>
        </w:tabs>
        <w:rPr>
          <w:bCs/>
          <w:i/>
        </w:rPr>
      </w:pPr>
      <w:r w:rsidRPr="00681F6D">
        <w:rPr>
          <w:bCs/>
          <w:i/>
        </w:rPr>
        <w:t xml:space="preserve">_____________________________                    </w:t>
      </w:r>
      <w:r w:rsidRPr="00681F6D">
        <w:rPr>
          <w:bCs/>
        </w:rPr>
        <w:t>______________      /_______________________/</w:t>
      </w:r>
    </w:p>
    <w:p w:rsidR="00F21C87" w:rsidRPr="00681F6D" w:rsidRDefault="00F21C87" w:rsidP="00F21C87">
      <w:pPr>
        <w:tabs>
          <w:tab w:val="left" w:pos="4320"/>
        </w:tabs>
        <w:rPr>
          <w:bCs/>
          <w:i/>
        </w:rPr>
      </w:pPr>
      <w:r w:rsidRPr="00681F6D">
        <w:rPr>
          <w:bCs/>
          <w:i/>
        </w:rPr>
        <w:t>(должность уполномоченного лица)                       (подпись)             (расшифровка подписи)</w:t>
      </w:r>
    </w:p>
    <w:p w:rsidR="00F21C87" w:rsidRPr="00681F6D" w:rsidRDefault="00F21C87" w:rsidP="00F21C87">
      <w:pPr>
        <w:ind w:firstLine="600"/>
        <w:jc w:val="center"/>
        <w:rPr>
          <w:b/>
        </w:rPr>
      </w:pPr>
      <w:r w:rsidRPr="00681F6D">
        <w:t>М.П.</w:t>
      </w:r>
    </w:p>
    <w:p w:rsidR="00F21C87" w:rsidRPr="00681F6D" w:rsidRDefault="00F21C87" w:rsidP="00F21C87">
      <w:pPr>
        <w:ind w:firstLine="5160"/>
        <w:rPr>
          <w:i/>
          <w:vertAlign w:val="superscript"/>
        </w:rPr>
      </w:pPr>
    </w:p>
    <w:p w:rsidR="00F21C87" w:rsidRPr="00681F6D" w:rsidRDefault="00F21C87" w:rsidP="00F21C87"/>
    <w:p w:rsidR="00597E0F" w:rsidRPr="00681F6D" w:rsidRDefault="00597E0F" w:rsidP="00597E0F">
      <w:pPr>
        <w:keepNext/>
        <w:widowControl w:val="0"/>
        <w:jc w:val="center"/>
        <w:rPr>
          <w:b/>
        </w:rPr>
      </w:pPr>
    </w:p>
    <w:p w:rsidR="00AF5016" w:rsidRPr="00681F6D" w:rsidRDefault="00AF5016" w:rsidP="00AF5016">
      <w:pPr>
        <w:ind w:firstLine="5160"/>
        <w:rPr>
          <w:i/>
          <w:vertAlign w:val="superscript"/>
        </w:rPr>
      </w:pPr>
      <w:bookmarkStart w:id="1" w:name="Par1026"/>
      <w:bookmarkStart w:id="2" w:name="Par2"/>
      <w:bookmarkStart w:id="3" w:name="Par8"/>
      <w:bookmarkStart w:id="4" w:name="Par15"/>
      <w:bookmarkStart w:id="5" w:name="Par11"/>
      <w:bookmarkStart w:id="6" w:name="Par17"/>
      <w:bookmarkStart w:id="7" w:name="Par18"/>
      <w:bookmarkStart w:id="8" w:name="Par21"/>
      <w:bookmarkStart w:id="9" w:name="Par0"/>
      <w:bookmarkStart w:id="10" w:name="Par1837"/>
      <w:bookmarkEnd w:id="1"/>
      <w:bookmarkEnd w:id="2"/>
      <w:bookmarkEnd w:id="3"/>
      <w:bookmarkEnd w:id="4"/>
      <w:bookmarkEnd w:id="5"/>
      <w:bookmarkEnd w:id="6"/>
      <w:bookmarkEnd w:id="7"/>
      <w:bookmarkEnd w:id="8"/>
      <w:bookmarkEnd w:id="9"/>
      <w:bookmarkEnd w:id="10"/>
    </w:p>
    <w:p w:rsidR="00AF5016" w:rsidRPr="00681F6D" w:rsidRDefault="00AF5016" w:rsidP="00AF5016"/>
    <w:p w:rsidR="00AF5016" w:rsidRPr="00681F6D" w:rsidRDefault="00AF5016" w:rsidP="00F37313">
      <w:pPr>
        <w:shd w:val="clear" w:color="auto" w:fill="FFFFFF"/>
        <w:ind w:firstLine="567"/>
        <w:jc w:val="right"/>
        <w:rPr>
          <w:iCs/>
        </w:rPr>
        <w:sectPr w:rsidR="00AF5016" w:rsidRPr="00681F6D" w:rsidSect="005663B3">
          <w:footerReference w:type="first" r:id="rId23"/>
          <w:pgSz w:w="11906" w:h="16838"/>
          <w:pgMar w:top="1134" w:right="851" w:bottom="851" w:left="1134" w:header="709" w:footer="709" w:gutter="0"/>
          <w:cols w:space="708"/>
          <w:titlePg/>
          <w:docGrid w:linePitch="360"/>
        </w:sectPr>
      </w:pPr>
    </w:p>
    <w:p w:rsidR="00FB2ABC" w:rsidRPr="00681F6D" w:rsidRDefault="00FB2ABC">
      <w:pPr>
        <w:rPr>
          <w:iCs/>
        </w:rPr>
      </w:pPr>
    </w:p>
    <w:p w:rsidR="00960F18" w:rsidRPr="00681F6D" w:rsidRDefault="006353A9" w:rsidP="00960F18">
      <w:pPr>
        <w:jc w:val="center"/>
        <w:rPr>
          <w:b/>
        </w:rPr>
      </w:pPr>
      <w:r w:rsidRPr="00681F6D">
        <w:rPr>
          <w:b/>
        </w:rPr>
        <w:t>Приложение 2</w:t>
      </w:r>
      <w:r w:rsidR="00960F18" w:rsidRPr="00681F6D">
        <w:rPr>
          <w:b/>
        </w:rPr>
        <w:t xml:space="preserve"> к Разделу 2 «Информационная карта закупки»</w:t>
      </w:r>
    </w:p>
    <w:p w:rsidR="00960F18" w:rsidRPr="00681F6D" w:rsidRDefault="00960F18" w:rsidP="00960F18">
      <w:pPr>
        <w:jc w:val="center"/>
        <w:rPr>
          <w:b/>
        </w:rPr>
      </w:pPr>
      <w:r w:rsidRPr="00681F6D">
        <w:rPr>
          <w:b/>
        </w:rPr>
        <w:t>«Обоснование начальной (максимальной) цены договора»</w:t>
      </w:r>
    </w:p>
    <w:p w:rsidR="00A41757" w:rsidRPr="00681F6D" w:rsidRDefault="00A41757" w:rsidP="006D3FD1">
      <w:pPr>
        <w:shd w:val="clear" w:color="auto" w:fill="FFFFFF"/>
        <w:ind w:firstLine="567"/>
        <w:jc w:val="center"/>
        <w:rPr>
          <w:b/>
          <w:iCs/>
        </w:rPr>
      </w:pPr>
    </w:p>
    <w:p w:rsidR="00960F18" w:rsidRPr="00681F6D" w:rsidRDefault="00960F18" w:rsidP="00960F18">
      <w:pPr>
        <w:rPr>
          <w:lang w:eastAsia="x-none"/>
        </w:rPr>
      </w:pPr>
      <w:r w:rsidRPr="00681F6D">
        <w:t>Прилагается отдельным файлом к документации</w:t>
      </w:r>
    </w:p>
    <w:p w:rsidR="00960F18" w:rsidRPr="00681F6D" w:rsidRDefault="00960F18" w:rsidP="006D3FD1">
      <w:pPr>
        <w:shd w:val="clear" w:color="auto" w:fill="FFFFFF"/>
        <w:ind w:firstLine="567"/>
        <w:rPr>
          <w:iCs/>
        </w:rPr>
      </w:pPr>
    </w:p>
    <w:p w:rsidR="006D3FD1" w:rsidRPr="00681F6D" w:rsidRDefault="006D3FD1" w:rsidP="006D3FD1">
      <w:pPr>
        <w:shd w:val="clear" w:color="auto" w:fill="FFFFFF"/>
        <w:ind w:firstLine="567"/>
        <w:rPr>
          <w:iCs/>
        </w:rPr>
      </w:pPr>
    </w:p>
    <w:p w:rsidR="006D3FD1" w:rsidRPr="00681F6D" w:rsidRDefault="006D3FD1" w:rsidP="006D3FD1">
      <w:pPr>
        <w:shd w:val="clear" w:color="auto" w:fill="FFFFFF"/>
        <w:ind w:firstLine="567"/>
        <w:rPr>
          <w:iCs/>
        </w:rPr>
        <w:sectPr w:rsidR="006D3FD1" w:rsidRPr="00681F6D" w:rsidSect="0099128E">
          <w:headerReference w:type="default" r:id="rId24"/>
          <w:footerReference w:type="even" r:id="rId25"/>
          <w:headerReference w:type="first" r:id="rId26"/>
          <w:footerReference w:type="first" r:id="rId27"/>
          <w:pgSz w:w="11906" w:h="16838"/>
          <w:pgMar w:top="1134" w:right="851" w:bottom="851" w:left="1134" w:header="709" w:footer="709" w:gutter="0"/>
          <w:cols w:space="708"/>
          <w:titlePg/>
          <w:docGrid w:linePitch="360"/>
        </w:sectPr>
      </w:pPr>
    </w:p>
    <w:p w:rsidR="00597E0F" w:rsidRPr="00681F6D" w:rsidRDefault="0046754B" w:rsidP="00597E0F">
      <w:pPr>
        <w:jc w:val="center"/>
        <w:rPr>
          <w:b/>
        </w:rPr>
      </w:pPr>
      <w:r w:rsidRPr="00681F6D">
        <w:rPr>
          <w:b/>
        </w:rPr>
        <w:lastRenderedPageBreak/>
        <w:t>Приложение 3</w:t>
      </w:r>
      <w:r w:rsidR="00597E0F" w:rsidRPr="00681F6D">
        <w:rPr>
          <w:b/>
        </w:rPr>
        <w:t xml:space="preserve"> к Разделу 2 «Информационная карта закупки»</w:t>
      </w:r>
    </w:p>
    <w:p w:rsidR="00597E0F" w:rsidRPr="00681F6D" w:rsidRDefault="00597E0F" w:rsidP="00597E0F">
      <w:pPr>
        <w:jc w:val="center"/>
        <w:rPr>
          <w:b/>
        </w:rPr>
      </w:pPr>
      <w:r w:rsidRPr="00681F6D">
        <w:rPr>
          <w:b/>
        </w:rPr>
        <w:t>«Критерии оценки»</w:t>
      </w:r>
    </w:p>
    <w:p w:rsidR="00597E0F" w:rsidRPr="00681F6D" w:rsidRDefault="00597E0F" w:rsidP="00597E0F">
      <w:pPr>
        <w:jc w:val="right"/>
      </w:pPr>
    </w:p>
    <w:p w:rsidR="00F21C87" w:rsidRPr="00681F6D" w:rsidRDefault="00F21C87" w:rsidP="00F21C87">
      <w:pPr>
        <w:shd w:val="clear" w:color="auto" w:fill="FFFFFF"/>
        <w:ind w:firstLine="709"/>
        <w:jc w:val="center"/>
        <w:rPr>
          <w:b/>
        </w:rPr>
      </w:pPr>
      <w:r w:rsidRPr="00681F6D">
        <w:rPr>
          <w:b/>
        </w:rPr>
        <w:t xml:space="preserve">Критерии оценки заявок на участие в конкурсе в электронной форме, величины значимости этих критериев, порядок рассмотрения и оценки заявок на участие в конкурсе </w:t>
      </w:r>
    </w:p>
    <w:p w:rsidR="00F21C87" w:rsidRPr="00681F6D" w:rsidRDefault="00F21C87" w:rsidP="00F21C87">
      <w:pPr>
        <w:autoSpaceDE w:val="0"/>
        <w:autoSpaceDN w:val="0"/>
        <w:adjustRightInd w:val="0"/>
        <w:ind w:firstLine="567"/>
        <w:jc w:val="both"/>
      </w:pPr>
      <w:r w:rsidRPr="00681F6D">
        <w:t>Для оценки заявок заказчиком применяется балльная система оценки заявок каждого критерия оценки заявок</w:t>
      </w:r>
      <w:r w:rsidRPr="00681F6D">
        <w:rPr>
          <w:bCs/>
        </w:rPr>
        <w:t>,</w:t>
      </w:r>
      <w:r w:rsidRPr="00681F6D">
        <w:t xml:space="preserve"> определяемых Законом, Порядком оценки заявок, установленным Постановлением Правительства РФ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(далее – Правила) и конкурсной документацией.</w:t>
      </w:r>
    </w:p>
    <w:p w:rsidR="00F21C87" w:rsidRPr="00681F6D" w:rsidRDefault="00F21C87" w:rsidP="00F21C87">
      <w:pPr>
        <w:ind w:firstLine="567"/>
        <w:jc w:val="both"/>
      </w:pPr>
      <w:r w:rsidRPr="00681F6D">
        <w:t>При оценке заявок применяются следующие термины, установленные в Правилах:</w:t>
      </w:r>
    </w:p>
    <w:p w:rsidR="00F21C87" w:rsidRPr="00681F6D" w:rsidRDefault="00F21C87" w:rsidP="00F21C87">
      <w:pPr>
        <w:autoSpaceDE w:val="0"/>
        <w:autoSpaceDN w:val="0"/>
        <w:adjustRightInd w:val="0"/>
        <w:ind w:firstLine="567"/>
        <w:jc w:val="both"/>
      </w:pPr>
      <w:r w:rsidRPr="00681F6D">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Правил, лучших условий исполнения договора, указанных в заявках участников закупки, которые не были отклонены;</w:t>
      </w:r>
    </w:p>
    <w:p w:rsidR="00F21C87" w:rsidRPr="00681F6D" w:rsidRDefault="00F21C87" w:rsidP="00F21C87">
      <w:pPr>
        <w:autoSpaceDE w:val="0"/>
        <w:autoSpaceDN w:val="0"/>
        <w:adjustRightInd w:val="0"/>
        <w:ind w:firstLine="567"/>
        <w:jc w:val="both"/>
      </w:pPr>
      <w:r w:rsidRPr="00681F6D">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Правил, выраженный в процентах;</w:t>
      </w:r>
    </w:p>
    <w:p w:rsidR="00F21C87" w:rsidRPr="00681F6D" w:rsidRDefault="00F21C87" w:rsidP="00F21C87">
      <w:pPr>
        <w:autoSpaceDE w:val="0"/>
        <w:autoSpaceDN w:val="0"/>
        <w:adjustRightInd w:val="0"/>
        <w:ind w:firstLine="567"/>
        <w:jc w:val="both"/>
      </w:pPr>
      <w:r w:rsidRPr="00681F6D">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Правил, деленный на 100;</w:t>
      </w:r>
    </w:p>
    <w:p w:rsidR="00F21C87" w:rsidRPr="00681F6D" w:rsidRDefault="00F21C87" w:rsidP="00F21C87">
      <w:pPr>
        <w:autoSpaceDE w:val="0"/>
        <w:autoSpaceDN w:val="0"/>
        <w:adjustRightInd w:val="0"/>
        <w:ind w:firstLine="567"/>
        <w:jc w:val="both"/>
      </w:pPr>
      <w:r w:rsidRPr="00681F6D">
        <w:t>«рейтинг заявки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F21C87" w:rsidRPr="00681F6D" w:rsidRDefault="00F21C87" w:rsidP="00F21C87">
      <w:pPr>
        <w:autoSpaceDE w:val="0"/>
        <w:autoSpaceDN w:val="0"/>
        <w:adjustRightInd w:val="0"/>
        <w:ind w:firstLine="567"/>
        <w:jc w:val="both"/>
      </w:pPr>
      <w:r w:rsidRPr="00681F6D">
        <w:t>Оценка заявок производится на основании критериев оценки, величины их значимости, коэффициента значимости критерия, установленных конкурсной документацией.</w:t>
      </w:r>
    </w:p>
    <w:p w:rsidR="00F21C87" w:rsidRPr="00681F6D" w:rsidRDefault="00F21C87" w:rsidP="00F21C87">
      <w:pPr>
        <w:autoSpaceDE w:val="0"/>
        <w:autoSpaceDN w:val="0"/>
        <w:adjustRightInd w:val="0"/>
        <w:ind w:firstLine="567"/>
        <w:jc w:val="both"/>
      </w:pPr>
      <w:r w:rsidRPr="00681F6D">
        <w:t xml:space="preserve">Для оценки заявок по каждому критерию оценки используется 100-балльная шкала оценки. </w:t>
      </w:r>
    </w:p>
    <w:p w:rsidR="00F21C87" w:rsidRPr="00681F6D" w:rsidRDefault="00F21C87" w:rsidP="00F21C87">
      <w:pPr>
        <w:autoSpaceDE w:val="0"/>
        <w:autoSpaceDN w:val="0"/>
        <w:adjustRightInd w:val="0"/>
        <w:ind w:firstLine="567"/>
        <w:jc w:val="both"/>
      </w:pPr>
      <w:r w:rsidRPr="00681F6D">
        <w:t>Сумма величин значимости критериев оценки заявок, установленных в конкурсной документации, составляет 100 процентов.</w:t>
      </w:r>
    </w:p>
    <w:p w:rsidR="00F21C87" w:rsidRPr="00681F6D" w:rsidRDefault="00F21C87" w:rsidP="00F21C87">
      <w:pPr>
        <w:autoSpaceDE w:val="0"/>
        <w:autoSpaceDN w:val="0"/>
        <w:adjustRightInd w:val="0"/>
        <w:ind w:firstLine="567"/>
        <w:jc w:val="both"/>
      </w:pPr>
      <w:r w:rsidRPr="00681F6D">
        <w:t>Рейтинг по каждому критерию оценки заявки определяется с учетом величину значимости критерия.</w:t>
      </w:r>
    </w:p>
    <w:p w:rsidR="00F21C87" w:rsidRPr="00681F6D" w:rsidRDefault="00F21C87" w:rsidP="00F21C87">
      <w:pPr>
        <w:autoSpaceDE w:val="0"/>
        <w:autoSpaceDN w:val="0"/>
        <w:adjustRightInd w:val="0"/>
        <w:ind w:firstLine="567"/>
        <w:jc w:val="both"/>
      </w:pPr>
      <w:r w:rsidRPr="00681F6D">
        <w:t>Итоговый рейтинг заявки вычисляется как сумма рейтингов по каждому критерию оценки заявки.</w:t>
      </w:r>
    </w:p>
    <w:p w:rsidR="00F21C87" w:rsidRPr="00681F6D" w:rsidRDefault="00F21C87" w:rsidP="00F21C87">
      <w:pPr>
        <w:autoSpaceDE w:val="0"/>
        <w:autoSpaceDN w:val="0"/>
        <w:adjustRightInd w:val="0"/>
        <w:ind w:firstLine="567"/>
        <w:jc w:val="both"/>
        <w:rPr>
          <w:bCs/>
        </w:rPr>
      </w:pPr>
      <w:r w:rsidRPr="00681F6D">
        <w:t>Заявке на участие в конкурсе, которой присвоен самый высокий итоговый рейтинг, присваивается первый порядковый номер.</w:t>
      </w:r>
    </w:p>
    <w:p w:rsidR="00F21C87" w:rsidRPr="00681F6D" w:rsidRDefault="00F21C87" w:rsidP="00F21C87">
      <w:pPr>
        <w:autoSpaceDE w:val="0"/>
        <w:autoSpaceDN w:val="0"/>
        <w:adjustRightInd w:val="0"/>
        <w:ind w:firstLine="567"/>
        <w:jc w:val="both"/>
        <w:rPr>
          <w:bCs/>
        </w:rPr>
      </w:pPr>
      <w:r w:rsidRPr="00681F6D">
        <w:t>Победителем признается участник закупки, заявке которого присвоен первый порядковый номер.</w:t>
      </w:r>
    </w:p>
    <w:p w:rsidR="00F21C87" w:rsidRPr="00681F6D" w:rsidRDefault="00F21C87" w:rsidP="00F21C87">
      <w:pPr>
        <w:autoSpaceDE w:val="0"/>
        <w:autoSpaceDN w:val="0"/>
        <w:adjustRightInd w:val="0"/>
        <w:ind w:firstLine="567"/>
        <w:jc w:val="both"/>
      </w:pPr>
      <w:r w:rsidRPr="00681F6D">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F21C87" w:rsidRPr="00681F6D" w:rsidRDefault="00F21C87" w:rsidP="00F21C87">
      <w:pPr>
        <w:autoSpaceDE w:val="0"/>
        <w:autoSpaceDN w:val="0"/>
        <w:adjustRightInd w:val="0"/>
        <w:ind w:firstLine="567"/>
        <w:contextualSpacing/>
        <w:jc w:val="both"/>
      </w:pPr>
      <w:r w:rsidRPr="00681F6D">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F21C87" w:rsidRPr="00681F6D" w:rsidRDefault="00F21C87" w:rsidP="00F21C87">
      <w:pPr>
        <w:autoSpaceDE w:val="0"/>
        <w:autoSpaceDN w:val="0"/>
        <w:adjustRightInd w:val="0"/>
        <w:ind w:firstLine="567"/>
        <w:jc w:val="both"/>
        <w:rPr>
          <w:bCs/>
        </w:rPr>
      </w:pPr>
      <w:r w:rsidRPr="00681F6D">
        <w:rPr>
          <w:bCs/>
        </w:rPr>
        <w:t>Для оценки заявок участников закупки заказчик в документации о закупке устанавливает критерии согласно таблице № 1:</w:t>
      </w:r>
    </w:p>
    <w:p w:rsidR="00F21C87" w:rsidRPr="00681F6D" w:rsidRDefault="00F21C87" w:rsidP="00F21C87">
      <w:pPr>
        <w:widowControl w:val="0"/>
        <w:tabs>
          <w:tab w:val="left" w:pos="5685"/>
        </w:tabs>
        <w:autoSpaceDE w:val="0"/>
        <w:autoSpaceDN w:val="0"/>
        <w:adjustRightInd w:val="0"/>
        <w:ind w:firstLine="709"/>
        <w:contextualSpacing/>
        <w:jc w:val="right"/>
        <w:rPr>
          <w:bCs/>
        </w:rPr>
      </w:pPr>
      <w:r w:rsidRPr="00681F6D">
        <w:rPr>
          <w:bCs/>
        </w:rPr>
        <w:tab/>
        <w:t>Таблица №1</w:t>
      </w: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3"/>
        <w:gridCol w:w="4851"/>
        <w:gridCol w:w="1510"/>
        <w:gridCol w:w="1724"/>
      </w:tblGrid>
      <w:tr w:rsidR="00F21C87" w:rsidRPr="00681F6D" w:rsidTr="00F21C87">
        <w:trPr>
          <w:jc w:val="center"/>
        </w:trPr>
        <w:tc>
          <w:tcPr>
            <w:tcW w:w="1198" w:type="dxa"/>
          </w:tcPr>
          <w:p w:rsidR="00F21C87" w:rsidRPr="00681F6D" w:rsidRDefault="00F21C87" w:rsidP="00F21C87">
            <w:pPr>
              <w:autoSpaceDE w:val="0"/>
              <w:autoSpaceDN w:val="0"/>
              <w:adjustRightInd w:val="0"/>
              <w:jc w:val="center"/>
              <w:rPr>
                <w:b/>
                <w:bCs/>
              </w:rPr>
            </w:pPr>
            <w:r w:rsidRPr="00681F6D">
              <w:rPr>
                <w:b/>
                <w:bCs/>
              </w:rPr>
              <w:t>Номер критерия оценки</w:t>
            </w:r>
          </w:p>
        </w:tc>
        <w:tc>
          <w:tcPr>
            <w:tcW w:w="4906" w:type="dxa"/>
          </w:tcPr>
          <w:p w:rsidR="00F21C87" w:rsidRPr="00681F6D" w:rsidRDefault="00F21C87" w:rsidP="00F21C87">
            <w:pPr>
              <w:autoSpaceDE w:val="0"/>
              <w:autoSpaceDN w:val="0"/>
              <w:adjustRightInd w:val="0"/>
              <w:jc w:val="center"/>
              <w:rPr>
                <w:b/>
                <w:bCs/>
              </w:rPr>
            </w:pPr>
            <w:r w:rsidRPr="00681F6D">
              <w:rPr>
                <w:b/>
                <w:bCs/>
              </w:rPr>
              <w:t>Наименование критерия оценки</w:t>
            </w:r>
          </w:p>
        </w:tc>
        <w:tc>
          <w:tcPr>
            <w:tcW w:w="1510" w:type="dxa"/>
          </w:tcPr>
          <w:p w:rsidR="00F21C87" w:rsidRPr="00681F6D" w:rsidRDefault="00F21C87" w:rsidP="00F21C87">
            <w:pPr>
              <w:autoSpaceDE w:val="0"/>
              <w:autoSpaceDN w:val="0"/>
              <w:adjustRightInd w:val="0"/>
              <w:jc w:val="center"/>
              <w:rPr>
                <w:b/>
                <w:bCs/>
              </w:rPr>
            </w:pPr>
            <w:r w:rsidRPr="00681F6D">
              <w:rPr>
                <w:b/>
                <w:bCs/>
              </w:rPr>
              <w:t>Значимость критерия оценки, %</w:t>
            </w:r>
          </w:p>
        </w:tc>
        <w:tc>
          <w:tcPr>
            <w:tcW w:w="1724" w:type="dxa"/>
          </w:tcPr>
          <w:p w:rsidR="00F21C87" w:rsidRPr="00681F6D" w:rsidRDefault="00F21C87" w:rsidP="00F21C87">
            <w:pPr>
              <w:autoSpaceDE w:val="0"/>
              <w:autoSpaceDN w:val="0"/>
              <w:adjustRightInd w:val="0"/>
              <w:jc w:val="center"/>
              <w:rPr>
                <w:b/>
                <w:bCs/>
              </w:rPr>
            </w:pPr>
            <w:r w:rsidRPr="00681F6D">
              <w:rPr>
                <w:b/>
                <w:bCs/>
              </w:rPr>
              <w:t>Коэффициент значимости критерия</w:t>
            </w:r>
          </w:p>
        </w:tc>
      </w:tr>
      <w:tr w:rsidR="00F21C87" w:rsidRPr="00681F6D" w:rsidTr="00F21C87">
        <w:trPr>
          <w:jc w:val="center"/>
        </w:trPr>
        <w:tc>
          <w:tcPr>
            <w:tcW w:w="1198" w:type="dxa"/>
          </w:tcPr>
          <w:p w:rsidR="00F21C87" w:rsidRPr="00681F6D" w:rsidRDefault="00F21C87" w:rsidP="00F21C87">
            <w:pPr>
              <w:autoSpaceDE w:val="0"/>
              <w:autoSpaceDN w:val="0"/>
              <w:adjustRightInd w:val="0"/>
              <w:jc w:val="center"/>
              <w:rPr>
                <w:bCs/>
              </w:rPr>
            </w:pPr>
            <w:r w:rsidRPr="00681F6D">
              <w:rPr>
                <w:bCs/>
              </w:rPr>
              <w:t>1.</w:t>
            </w:r>
          </w:p>
        </w:tc>
        <w:tc>
          <w:tcPr>
            <w:tcW w:w="4906" w:type="dxa"/>
          </w:tcPr>
          <w:p w:rsidR="00F21C87" w:rsidRPr="00681F6D" w:rsidRDefault="00F21C87" w:rsidP="00F21C87">
            <w:pPr>
              <w:autoSpaceDE w:val="0"/>
              <w:autoSpaceDN w:val="0"/>
              <w:adjustRightInd w:val="0"/>
              <w:jc w:val="both"/>
              <w:rPr>
                <w:bCs/>
              </w:rPr>
            </w:pPr>
            <w:r w:rsidRPr="00681F6D">
              <w:rPr>
                <w:bCs/>
              </w:rPr>
              <w:t>Цена договора</w:t>
            </w:r>
          </w:p>
        </w:tc>
        <w:tc>
          <w:tcPr>
            <w:tcW w:w="1510" w:type="dxa"/>
            <w:vAlign w:val="center"/>
          </w:tcPr>
          <w:p w:rsidR="00F21C87" w:rsidRPr="00681F6D" w:rsidRDefault="00F21C87" w:rsidP="00F21C87">
            <w:pPr>
              <w:autoSpaceDE w:val="0"/>
              <w:autoSpaceDN w:val="0"/>
              <w:adjustRightInd w:val="0"/>
              <w:jc w:val="center"/>
              <w:rPr>
                <w:b/>
                <w:bCs/>
              </w:rPr>
            </w:pPr>
            <w:r w:rsidRPr="00681F6D">
              <w:rPr>
                <w:b/>
                <w:bCs/>
              </w:rPr>
              <w:t>60</w:t>
            </w:r>
          </w:p>
        </w:tc>
        <w:tc>
          <w:tcPr>
            <w:tcW w:w="1724" w:type="dxa"/>
            <w:vAlign w:val="center"/>
          </w:tcPr>
          <w:p w:rsidR="00F21C87" w:rsidRPr="00681F6D" w:rsidRDefault="00F21C87" w:rsidP="00F21C87">
            <w:pPr>
              <w:autoSpaceDE w:val="0"/>
              <w:autoSpaceDN w:val="0"/>
              <w:adjustRightInd w:val="0"/>
              <w:jc w:val="center"/>
              <w:rPr>
                <w:bCs/>
              </w:rPr>
            </w:pPr>
            <w:r w:rsidRPr="00681F6D">
              <w:rPr>
                <w:bCs/>
              </w:rPr>
              <w:t>0,6</w:t>
            </w:r>
          </w:p>
        </w:tc>
      </w:tr>
      <w:tr w:rsidR="00F21C87" w:rsidRPr="00681F6D" w:rsidTr="00F21C87">
        <w:trPr>
          <w:jc w:val="center"/>
        </w:trPr>
        <w:tc>
          <w:tcPr>
            <w:tcW w:w="1198" w:type="dxa"/>
          </w:tcPr>
          <w:p w:rsidR="00F21C87" w:rsidRPr="00681F6D" w:rsidRDefault="00F21C87" w:rsidP="00F21C87">
            <w:pPr>
              <w:autoSpaceDE w:val="0"/>
              <w:autoSpaceDN w:val="0"/>
              <w:adjustRightInd w:val="0"/>
              <w:jc w:val="center"/>
              <w:rPr>
                <w:bCs/>
              </w:rPr>
            </w:pPr>
            <w:r w:rsidRPr="00681F6D">
              <w:rPr>
                <w:bCs/>
              </w:rPr>
              <w:t>2.</w:t>
            </w:r>
          </w:p>
        </w:tc>
        <w:tc>
          <w:tcPr>
            <w:tcW w:w="4906" w:type="dxa"/>
          </w:tcPr>
          <w:p w:rsidR="00F21C87" w:rsidRPr="00681F6D" w:rsidRDefault="00F21C87" w:rsidP="00F21C87">
            <w:pPr>
              <w:autoSpaceDE w:val="0"/>
              <w:autoSpaceDN w:val="0"/>
              <w:adjustRightInd w:val="0"/>
              <w:jc w:val="both"/>
              <w:rPr>
                <w:bCs/>
              </w:rPr>
            </w:pPr>
            <w:r w:rsidRPr="00681F6D">
              <w:rPr>
                <w:bCs/>
              </w:rPr>
              <w:t xml:space="preserve">Квалификация участников закупки, в том числе наличие у них финансовых ресурсов, </w:t>
            </w:r>
            <w:r w:rsidRPr="00681F6D">
              <w:rPr>
                <w:bCs/>
              </w:rPr>
              <w:lastRenderedPageBreak/>
              <w:t xml:space="preserve">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w:t>
            </w:r>
            <w:r w:rsidRPr="00681F6D">
              <w:t xml:space="preserve">(далее - </w:t>
            </w:r>
            <w:r w:rsidRPr="00681F6D">
              <w:rPr>
                <w:bCs/>
              </w:rPr>
              <w:t>Квалификация участника закупки):</w:t>
            </w:r>
          </w:p>
          <w:p w:rsidR="00F21C87" w:rsidRPr="00681F6D" w:rsidRDefault="00F21C87" w:rsidP="00F21C87">
            <w:pPr>
              <w:autoSpaceDE w:val="0"/>
              <w:autoSpaceDN w:val="0"/>
              <w:adjustRightInd w:val="0"/>
              <w:jc w:val="both"/>
              <w:rPr>
                <w:i/>
                <w:iCs/>
              </w:rPr>
            </w:pPr>
            <w:r w:rsidRPr="00681F6D">
              <w:rPr>
                <w:bCs/>
                <w:i/>
              </w:rPr>
              <w:t xml:space="preserve">- </w:t>
            </w:r>
            <w:r w:rsidRPr="00681F6D">
              <w:rPr>
                <w:i/>
                <w:iCs/>
              </w:rPr>
              <w:t>опыт участника по успешному выполнению работ сопоставимого характера и объема;</w:t>
            </w:r>
          </w:p>
          <w:p w:rsidR="00F21C87" w:rsidRPr="00681F6D" w:rsidRDefault="00F21C87" w:rsidP="00F21C87">
            <w:pPr>
              <w:autoSpaceDE w:val="0"/>
              <w:autoSpaceDN w:val="0"/>
              <w:adjustRightInd w:val="0"/>
              <w:jc w:val="both"/>
              <w:rPr>
                <w:i/>
                <w:iCs/>
              </w:rPr>
            </w:pPr>
            <w:r w:rsidRPr="00681F6D">
              <w:rPr>
                <w:bCs/>
                <w:i/>
              </w:rPr>
              <w:t xml:space="preserve">- </w:t>
            </w:r>
            <w:r w:rsidRPr="00681F6D">
              <w:rPr>
                <w:i/>
                <w:iCs/>
              </w:rPr>
              <w:t>квалификация трудовых ресурсов (руководителей и ключевых специалистов);</w:t>
            </w:r>
          </w:p>
          <w:p w:rsidR="00F21C87" w:rsidRPr="00681F6D" w:rsidRDefault="00F21C87" w:rsidP="00F21C87">
            <w:pPr>
              <w:autoSpaceDE w:val="0"/>
              <w:autoSpaceDN w:val="0"/>
              <w:adjustRightInd w:val="0"/>
              <w:jc w:val="both"/>
              <w:rPr>
                <w:i/>
                <w:iCs/>
              </w:rPr>
            </w:pPr>
            <w:r w:rsidRPr="00681F6D">
              <w:rPr>
                <w:i/>
                <w:iCs/>
              </w:rPr>
              <w:t>- обеспеченность трудовыми ресурсами.</w:t>
            </w:r>
          </w:p>
        </w:tc>
        <w:tc>
          <w:tcPr>
            <w:tcW w:w="1510" w:type="dxa"/>
            <w:vAlign w:val="center"/>
          </w:tcPr>
          <w:p w:rsidR="00F21C87" w:rsidRPr="00681F6D" w:rsidRDefault="00F21C87" w:rsidP="00F21C87">
            <w:pPr>
              <w:autoSpaceDE w:val="0"/>
              <w:autoSpaceDN w:val="0"/>
              <w:adjustRightInd w:val="0"/>
              <w:jc w:val="center"/>
              <w:rPr>
                <w:b/>
                <w:bCs/>
              </w:rPr>
            </w:pPr>
            <w:r w:rsidRPr="00681F6D">
              <w:rPr>
                <w:b/>
                <w:bCs/>
              </w:rPr>
              <w:lastRenderedPageBreak/>
              <w:t>40</w:t>
            </w:r>
          </w:p>
        </w:tc>
        <w:tc>
          <w:tcPr>
            <w:tcW w:w="1724" w:type="dxa"/>
            <w:vAlign w:val="center"/>
          </w:tcPr>
          <w:p w:rsidR="00F21C87" w:rsidRPr="00681F6D" w:rsidRDefault="00F21C87" w:rsidP="00F21C87">
            <w:pPr>
              <w:autoSpaceDE w:val="0"/>
              <w:autoSpaceDN w:val="0"/>
              <w:adjustRightInd w:val="0"/>
              <w:jc w:val="center"/>
              <w:rPr>
                <w:bCs/>
              </w:rPr>
            </w:pPr>
            <w:r w:rsidRPr="00681F6D">
              <w:rPr>
                <w:bCs/>
              </w:rPr>
              <w:t>0,4</w:t>
            </w:r>
          </w:p>
        </w:tc>
      </w:tr>
      <w:tr w:rsidR="00F21C87" w:rsidRPr="00681F6D" w:rsidTr="00F21C87">
        <w:trPr>
          <w:jc w:val="center"/>
        </w:trPr>
        <w:tc>
          <w:tcPr>
            <w:tcW w:w="1198" w:type="dxa"/>
          </w:tcPr>
          <w:p w:rsidR="00F21C87" w:rsidRPr="00681F6D" w:rsidRDefault="00F21C87" w:rsidP="00F21C87">
            <w:pPr>
              <w:autoSpaceDE w:val="0"/>
              <w:autoSpaceDN w:val="0"/>
              <w:adjustRightInd w:val="0"/>
              <w:jc w:val="center"/>
              <w:rPr>
                <w:bCs/>
              </w:rPr>
            </w:pPr>
          </w:p>
        </w:tc>
        <w:tc>
          <w:tcPr>
            <w:tcW w:w="4906" w:type="dxa"/>
          </w:tcPr>
          <w:p w:rsidR="00F21C87" w:rsidRPr="00681F6D" w:rsidRDefault="00F21C87" w:rsidP="00F21C87">
            <w:pPr>
              <w:autoSpaceDE w:val="0"/>
              <w:autoSpaceDN w:val="0"/>
              <w:adjustRightInd w:val="0"/>
              <w:jc w:val="both"/>
              <w:rPr>
                <w:bCs/>
              </w:rPr>
            </w:pPr>
            <w:r w:rsidRPr="00681F6D">
              <w:rPr>
                <w:b/>
              </w:rPr>
              <w:t>Совокупная значимость критериев</w:t>
            </w:r>
          </w:p>
        </w:tc>
        <w:tc>
          <w:tcPr>
            <w:tcW w:w="1510" w:type="dxa"/>
            <w:vAlign w:val="center"/>
          </w:tcPr>
          <w:p w:rsidR="00F21C87" w:rsidRPr="00681F6D" w:rsidRDefault="00F21C87" w:rsidP="00F21C87">
            <w:pPr>
              <w:autoSpaceDE w:val="0"/>
              <w:autoSpaceDN w:val="0"/>
              <w:adjustRightInd w:val="0"/>
              <w:jc w:val="center"/>
              <w:rPr>
                <w:b/>
                <w:bCs/>
              </w:rPr>
            </w:pPr>
            <w:r w:rsidRPr="00681F6D">
              <w:rPr>
                <w:b/>
                <w:bCs/>
              </w:rPr>
              <w:t>100</w:t>
            </w:r>
          </w:p>
        </w:tc>
        <w:tc>
          <w:tcPr>
            <w:tcW w:w="1724" w:type="dxa"/>
            <w:vAlign w:val="center"/>
          </w:tcPr>
          <w:p w:rsidR="00F21C87" w:rsidRPr="00681F6D" w:rsidRDefault="00F21C87" w:rsidP="00F21C87">
            <w:pPr>
              <w:autoSpaceDE w:val="0"/>
              <w:autoSpaceDN w:val="0"/>
              <w:adjustRightInd w:val="0"/>
              <w:jc w:val="center"/>
              <w:rPr>
                <w:bCs/>
              </w:rPr>
            </w:pPr>
            <w:r w:rsidRPr="00681F6D">
              <w:rPr>
                <w:bCs/>
              </w:rPr>
              <w:t>1,0</w:t>
            </w:r>
          </w:p>
        </w:tc>
      </w:tr>
    </w:tbl>
    <w:p w:rsidR="00F21C87" w:rsidRPr="00681F6D" w:rsidRDefault="00F21C87" w:rsidP="00F21C87">
      <w:pPr>
        <w:widowControl w:val="0"/>
        <w:autoSpaceDE w:val="0"/>
        <w:autoSpaceDN w:val="0"/>
        <w:adjustRightInd w:val="0"/>
        <w:ind w:firstLine="567"/>
        <w:contextualSpacing/>
        <w:jc w:val="both"/>
      </w:pPr>
      <w:r w:rsidRPr="00681F6D">
        <w:t>Порядок оценки заявок, осуществляемой Единой комиссией (Конкурсной комиссией) в целях выявления лучших условий исполнения договора.</w:t>
      </w:r>
    </w:p>
    <w:p w:rsidR="00F21C87" w:rsidRPr="00681F6D" w:rsidRDefault="00F21C87" w:rsidP="00F21C87">
      <w:pPr>
        <w:ind w:firstLine="567"/>
        <w:jc w:val="both"/>
        <w:rPr>
          <w:b/>
        </w:rPr>
      </w:pPr>
      <w:r w:rsidRPr="00681F6D">
        <w:rPr>
          <w:b/>
        </w:rPr>
        <w:t>Оценка по критерию «Цена договора»</w:t>
      </w:r>
    </w:p>
    <w:p w:rsidR="00F21C87" w:rsidRPr="00681F6D" w:rsidRDefault="00F21C87" w:rsidP="00F21C87">
      <w:pPr>
        <w:ind w:firstLine="567"/>
        <w:jc w:val="both"/>
      </w:pPr>
      <w:r w:rsidRPr="00681F6D">
        <w:t>Коэффициент значимости критерия: 0,6</w:t>
      </w:r>
    </w:p>
    <w:p w:rsidR="00F21C87" w:rsidRPr="00681F6D" w:rsidRDefault="00F21C87" w:rsidP="00F21C87">
      <w:pPr>
        <w:autoSpaceDE w:val="0"/>
        <w:autoSpaceDN w:val="0"/>
        <w:adjustRightInd w:val="0"/>
        <w:ind w:firstLine="567"/>
        <w:jc w:val="both"/>
      </w:pPr>
      <w:r w:rsidRPr="00681F6D">
        <w:t>Количество баллов, присуждаемых по критерию оценки «цена договора» (</w:t>
      </w:r>
      <w:r w:rsidRPr="00681F6D">
        <w:rPr>
          <w:noProof/>
          <w:position w:val="-12"/>
          <w:lang w:eastAsia="ru-RU"/>
        </w:rPr>
        <w:drawing>
          <wp:inline distT="0" distB="0" distL="0" distR="0" wp14:anchorId="5CB18A00" wp14:editId="2207F6BF">
            <wp:extent cx="276225" cy="219075"/>
            <wp:effectExtent l="0" t="0" r="9525" b="9525"/>
            <wp:docPr id="1"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rsidRPr="00681F6D">
        <w:t>), определяется по формуле:</w:t>
      </w:r>
    </w:p>
    <w:p w:rsidR="00F21C87" w:rsidRPr="00681F6D" w:rsidRDefault="00F21C87" w:rsidP="00F21C87">
      <w:pPr>
        <w:autoSpaceDE w:val="0"/>
        <w:autoSpaceDN w:val="0"/>
        <w:adjustRightInd w:val="0"/>
        <w:ind w:firstLine="567"/>
        <w:jc w:val="both"/>
      </w:pPr>
      <w:r w:rsidRPr="00681F6D">
        <w:t xml:space="preserve">а) в случае если </w:t>
      </w:r>
      <w:r w:rsidRPr="00681F6D">
        <w:rPr>
          <w:noProof/>
          <w:position w:val="-12"/>
          <w:lang w:eastAsia="ru-RU"/>
        </w:rPr>
        <w:drawing>
          <wp:inline distT="0" distB="0" distL="0" distR="0" wp14:anchorId="2691C193" wp14:editId="40BBE31E">
            <wp:extent cx="523875" cy="219075"/>
            <wp:effectExtent l="0" t="0" r="9525" b="9525"/>
            <wp:docPr id="11"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sidRPr="00681F6D">
        <w:t xml:space="preserve">, </w:t>
      </w:r>
      <w:r w:rsidRPr="00681F6D">
        <w:rPr>
          <w:noProof/>
          <w:position w:val="-30"/>
          <w:lang w:eastAsia="ru-RU"/>
        </w:rPr>
        <w:drawing>
          <wp:inline distT="0" distB="0" distL="0" distR="0" wp14:anchorId="0304D104" wp14:editId="6AD33522">
            <wp:extent cx="1019175" cy="438150"/>
            <wp:effectExtent l="0" t="0" r="9525" b="0"/>
            <wp:docPr id="17"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19175" cy="438150"/>
                    </a:xfrm>
                    <a:prstGeom prst="rect">
                      <a:avLst/>
                    </a:prstGeom>
                    <a:noFill/>
                    <a:ln>
                      <a:noFill/>
                    </a:ln>
                  </pic:spPr>
                </pic:pic>
              </a:graphicData>
            </a:graphic>
          </wp:inline>
        </w:drawing>
      </w:r>
      <w:r w:rsidRPr="00681F6D">
        <w:t xml:space="preserve">, где: </w:t>
      </w:r>
      <w:r w:rsidRPr="00681F6D">
        <w:rPr>
          <w:noProof/>
          <w:position w:val="-12"/>
          <w:lang w:eastAsia="ru-RU"/>
        </w:rPr>
        <w:drawing>
          <wp:inline distT="0" distB="0" distL="0" distR="0" wp14:anchorId="43AA3969" wp14:editId="74695CD0">
            <wp:extent cx="161925" cy="219075"/>
            <wp:effectExtent l="0" t="0" r="9525" b="9525"/>
            <wp:docPr id="18"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681F6D">
        <w:t xml:space="preserve"> - предложение участника закупки, заявка (предложение) которого оценивается; </w:t>
      </w:r>
      <w:r w:rsidRPr="00681F6D">
        <w:rPr>
          <w:noProof/>
          <w:position w:val="-12"/>
          <w:lang w:eastAsia="ru-RU"/>
        </w:rPr>
        <w:drawing>
          <wp:inline distT="0" distB="0" distL="0" distR="0" wp14:anchorId="091A9871" wp14:editId="5C56EAB6">
            <wp:extent cx="333375" cy="219075"/>
            <wp:effectExtent l="0" t="0" r="9525" b="9525"/>
            <wp:docPr id="19"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sidRPr="00681F6D">
        <w:t xml:space="preserve"> - минимальное предложение из предложений по критерию оценки, сделанных участниками закупки;</w:t>
      </w:r>
    </w:p>
    <w:p w:rsidR="00F21C87" w:rsidRPr="00681F6D" w:rsidRDefault="00F21C87" w:rsidP="00F21C87">
      <w:pPr>
        <w:autoSpaceDE w:val="0"/>
        <w:autoSpaceDN w:val="0"/>
        <w:adjustRightInd w:val="0"/>
        <w:ind w:firstLine="567"/>
        <w:jc w:val="both"/>
      </w:pPr>
      <w:r w:rsidRPr="00681F6D">
        <w:t xml:space="preserve">б) в случае если </w:t>
      </w:r>
      <w:r w:rsidRPr="00681F6D">
        <w:rPr>
          <w:noProof/>
          <w:position w:val="-12"/>
          <w:lang w:eastAsia="ru-RU"/>
        </w:rPr>
        <w:drawing>
          <wp:inline distT="0" distB="0" distL="0" distR="0" wp14:anchorId="0D7722C9" wp14:editId="2E7E2441">
            <wp:extent cx="523875" cy="219075"/>
            <wp:effectExtent l="0" t="0" r="9525" b="9525"/>
            <wp:docPr id="20"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sidRPr="00681F6D">
        <w:t xml:space="preserve">, </w:t>
      </w:r>
      <w:r w:rsidRPr="00681F6D">
        <w:rPr>
          <w:noProof/>
          <w:position w:val="-30"/>
          <w:lang w:eastAsia="ru-RU"/>
        </w:rPr>
        <w:drawing>
          <wp:inline distT="0" distB="0" distL="0" distR="0" wp14:anchorId="3841A409" wp14:editId="493EBF9E">
            <wp:extent cx="1343025" cy="409575"/>
            <wp:effectExtent l="0" t="0" r="9525" b="9525"/>
            <wp:docPr id="21"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43025" cy="409575"/>
                    </a:xfrm>
                    <a:prstGeom prst="rect">
                      <a:avLst/>
                    </a:prstGeom>
                    <a:noFill/>
                    <a:ln>
                      <a:noFill/>
                    </a:ln>
                  </pic:spPr>
                </pic:pic>
              </a:graphicData>
            </a:graphic>
          </wp:inline>
        </w:drawing>
      </w:r>
      <w:r w:rsidRPr="00681F6D">
        <w:t xml:space="preserve">, где </w:t>
      </w:r>
      <w:r w:rsidRPr="00681F6D">
        <w:rPr>
          <w:noProof/>
          <w:position w:val="-12"/>
          <w:lang w:eastAsia="ru-RU"/>
        </w:rPr>
        <w:drawing>
          <wp:inline distT="0" distB="0" distL="0" distR="0" wp14:anchorId="0749DBC8" wp14:editId="378130CB">
            <wp:extent cx="304800" cy="219075"/>
            <wp:effectExtent l="0" t="0" r="0" b="9525"/>
            <wp:docPr id="22"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681F6D">
        <w:t xml:space="preserve"> - максимальное предложение из предложений по критерию, сделанных участниками закупки.</w:t>
      </w:r>
    </w:p>
    <w:p w:rsidR="00F21C87" w:rsidRPr="00681F6D" w:rsidRDefault="00F21C87" w:rsidP="00F21C87">
      <w:pPr>
        <w:ind w:firstLine="567"/>
        <w:jc w:val="both"/>
      </w:pPr>
      <w:r w:rsidRPr="00681F6D">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F21C87" w:rsidRPr="00681F6D" w:rsidRDefault="00F21C87" w:rsidP="00F21C87">
      <w:pPr>
        <w:ind w:firstLine="567"/>
        <w:jc w:val="both"/>
      </w:pPr>
      <w:r w:rsidRPr="00681F6D">
        <w:t>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F21C87" w:rsidRPr="00681F6D" w:rsidRDefault="00F21C87" w:rsidP="00F21C87">
      <w:pPr>
        <w:ind w:firstLine="567"/>
        <w:jc w:val="both"/>
      </w:pPr>
      <w:r w:rsidRPr="00681F6D">
        <w:t>Договор заключается на условиях по данному критерию, указанных в заявке.</w:t>
      </w:r>
    </w:p>
    <w:p w:rsidR="00F21C87" w:rsidRPr="00681F6D" w:rsidRDefault="00F21C87" w:rsidP="00F21C87">
      <w:pPr>
        <w:shd w:val="clear" w:color="auto" w:fill="FFFFFF"/>
        <w:ind w:firstLine="709"/>
        <w:jc w:val="both"/>
        <w:rPr>
          <w:b/>
        </w:rPr>
      </w:pPr>
      <w:r w:rsidRPr="00681F6D">
        <w:rPr>
          <w:b/>
        </w:rPr>
        <w:t>Оценка по критерию «</w:t>
      </w:r>
      <w:r w:rsidRPr="00681F6D">
        <w:rPr>
          <w:b/>
          <w:bCs/>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r w:rsidRPr="00681F6D">
        <w:rPr>
          <w:b/>
        </w:rPr>
        <w:t>»</w:t>
      </w:r>
    </w:p>
    <w:p w:rsidR="00F21C87" w:rsidRPr="00681F6D" w:rsidRDefault="00F21C87" w:rsidP="00F21C87">
      <w:pPr>
        <w:ind w:firstLine="709"/>
        <w:jc w:val="both"/>
      </w:pPr>
      <w:r w:rsidRPr="00681F6D">
        <w:t>Коэффициент значимости критерия: 0,4</w:t>
      </w:r>
    </w:p>
    <w:p w:rsidR="00F21C87" w:rsidRPr="00681F6D" w:rsidRDefault="00F21C87" w:rsidP="00F21C87">
      <w:pPr>
        <w:ind w:firstLine="720"/>
        <w:jc w:val="both"/>
      </w:pPr>
      <w:r w:rsidRPr="00681F6D">
        <w:t>Показатели оценки критерия, согласно таблице №2:</w:t>
      </w:r>
    </w:p>
    <w:p w:rsidR="00F21C87" w:rsidRPr="00681F6D" w:rsidRDefault="00F21C87" w:rsidP="00F21C87">
      <w:pPr>
        <w:ind w:firstLine="720"/>
        <w:jc w:val="right"/>
      </w:pPr>
      <w:r w:rsidRPr="00681F6D">
        <w:t>Таблица №2</w:t>
      </w:r>
    </w:p>
    <w:tbl>
      <w:tblPr>
        <w:tblW w:w="10104" w:type="dxa"/>
        <w:tblCellMar>
          <w:left w:w="40" w:type="dxa"/>
          <w:right w:w="40" w:type="dxa"/>
        </w:tblCellMar>
        <w:tblLook w:val="0000" w:firstRow="0" w:lastRow="0" w:firstColumn="0" w:lastColumn="0" w:noHBand="0" w:noVBand="0"/>
      </w:tblPr>
      <w:tblGrid>
        <w:gridCol w:w="558"/>
        <w:gridCol w:w="6286"/>
        <w:gridCol w:w="1624"/>
        <w:gridCol w:w="1636"/>
      </w:tblGrid>
      <w:tr w:rsidR="00F21C87" w:rsidRPr="00681F6D" w:rsidTr="00F21C87">
        <w:trPr>
          <w:trHeight w:hRule="exact" w:val="894"/>
        </w:trPr>
        <w:tc>
          <w:tcPr>
            <w:tcW w:w="558" w:type="dxa"/>
            <w:tcBorders>
              <w:top w:val="single" w:sz="6" w:space="0" w:color="auto"/>
              <w:left w:val="single" w:sz="6" w:space="0" w:color="auto"/>
              <w:bottom w:val="single" w:sz="6" w:space="0" w:color="auto"/>
              <w:right w:val="single" w:sz="6" w:space="0" w:color="auto"/>
            </w:tcBorders>
            <w:vAlign w:val="center"/>
          </w:tcPr>
          <w:p w:rsidR="00F21C87" w:rsidRPr="00681F6D" w:rsidRDefault="00F21C87" w:rsidP="00F21C87">
            <w:pPr>
              <w:shd w:val="clear" w:color="auto" w:fill="FFFFFF"/>
              <w:jc w:val="center"/>
              <w:rPr>
                <w:b/>
                <w:spacing w:val="-14"/>
              </w:rPr>
            </w:pPr>
            <w:r w:rsidRPr="00681F6D">
              <w:rPr>
                <w:b/>
                <w:spacing w:val="-1"/>
              </w:rPr>
              <w:t>№ п/п</w:t>
            </w:r>
            <w:r w:rsidRPr="00681F6D">
              <w:rPr>
                <w:b/>
              </w:rPr>
              <w:t xml:space="preserve"> </w:t>
            </w:r>
          </w:p>
        </w:tc>
        <w:tc>
          <w:tcPr>
            <w:tcW w:w="6286" w:type="dxa"/>
            <w:tcBorders>
              <w:top w:val="single" w:sz="6" w:space="0" w:color="auto"/>
              <w:left w:val="single" w:sz="6" w:space="0" w:color="auto"/>
              <w:bottom w:val="single" w:sz="6" w:space="0" w:color="auto"/>
              <w:right w:val="single" w:sz="6" w:space="0" w:color="auto"/>
            </w:tcBorders>
            <w:vAlign w:val="center"/>
          </w:tcPr>
          <w:p w:rsidR="00F21C87" w:rsidRPr="00681F6D" w:rsidRDefault="00F21C87" w:rsidP="00F21C87">
            <w:pPr>
              <w:jc w:val="center"/>
              <w:outlineLvl w:val="5"/>
              <w:rPr>
                <w:b/>
                <w:bCs/>
              </w:rPr>
            </w:pPr>
            <w:r w:rsidRPr="00681F6D">
              <w:rPr>
                <w:b/>
                <w:bCs/>
              </w:rPr>
              <w:t>Наименование показателя</w:t>
            </w:r>
          </w:p>
        </w:tc>
        <w:tc>
          <w:tcPr>
            <w:tcW w:w="1624" w:type="dxa"/>
            <w:tcBorders>
              <w:top w:val="single" w:sz="6" w:space="0" w:color="auto"/>
              <w:left w:val="single" w:sz="6" w:space="0" w:color="auto"/>
              <w:bottom w:val="single" w:sz="6" w:space="0" w:color="auto"/>
              <w:right w:val="single" w:sz="6" w:space="0" w:color="auto"/>
            </w:tcBorders>
            <w:vAlign w:val="center"/>
          </w:tcPr>
          <w:p w:rsidR="00F21C87" w:rsidRPr="00681F6D" w:rsidRDefault="00F21C87" w:rsidP="00F21C87">
            <w:pPr>
              <w:shd w:val="clear" w:color="auto" w:fill="FFFFFF"/>
              <w:jc w:val="center"/>
              <w:rPr>
                <w:b/>
                <w:spacing w:val="-7"/>
              </w:rPr>
            </w:pPr>
            <w:r w:rsidRPr="00681F6D">
              <w:rPr>
                <w:b/>
                <w:spacing w:val="-7"/>
              </w:rPr>
              <w:t>Значимость показателя</w:t>
            </w:r>
          </w:p>
        </w:tc>
        <w:tc>
          <w:tcPr>
            <w:tcW w:w="1636" w:type="dxa"/>
            <w:tcBorders>
              <w:top w:val="single" w:sz="6" w:space="0" w:color="auto"/>
              <w:left w:val="single" w:sz="6" w:space="0" w:color="auto"/>
              <w:bottom w:val="single" w:sz="6" w:space="0" w:color="auto"/>
              <w:right w:val="single" w:sz="6" w:space="0" w:color="auto"/>
            </w:tcBorders>
            <w:vAlign w:val="center"/>
          </w:tcPr>
          <w:p w:rsidR="00F21C87" w:rsidRPr="00681F6D" w:rsidRDefault="00F21C87" w:rsidP="00F21C87">
            <w:pPr>
              <w:shd w:val="clear" w:color="auto" w:fill="FFFFFF"/>
              <w:jc w:val="center"/>
              <w:rPr>
                <w:b/>
              </w:rPr>
            </w:pPr>
            <w:r w:rsidRPr="00681F6D">
              <w:rPr>
                <w:b/>
                <w:spacing w:val="-7"/>
              </w:rPr>
              <w:t>Коэффициент значимости показателя</w:t>
            </w:r>
          </w:p>
        </w:tc>
      </w:tr>
      <w:tr w:rsidR="00F21C87" w:rsidRPr="00681F6D" w:rsidTr="00F21C87">
        <w:trPr>
          <w:trHeight w:hRule="exact" w:val="694"/>
        </w:trPr>
        <w:tc>
          <w:tcPr>
            <w:tcW w:w="558" w:type="dxa"/>
            <w:tcBorders>
              <w:top w:val="single" w:sz="6" w:space="0" w:color="auto"/>
              <w:left w:val="single" w:sz="6" w:space="0" w:color="auto"/>
              <w:bottom w:val="single" w:sz="6" w:space="0" w:color="auto"/>
              <w:right w:val="single" w:sz="6" w:space="0" w:color="auto"/>
            </w:tcBorders>
            <w:vAlign w:val="center"/>
          </w:tcPr>
          <w:p w:rsidR="00F21C87" w:rsidRPr="00681F6D" w:rsidRDefault="00F21C87" w:rsidP="00F21C87">
            <w:pPr>
              <w:shd w:val="clear" w:color="auto" w:fill="FFFFFF"/>
              <w:jc w:val="center"/>
            </w:pPr>
            <w:r w:rsidRPr="00681F6D">
              <w:t>2.1.</w:t>
            </w:r>
          </w:p>
        </w:tc>
        <w:tc>
          <w:tcPr>
            <w:tcW w:w="6286" w:type="dxa"/>
            <w:tcBorders>
              <w:top w:val="single" w:sz="6" w:space="0" w:color="auto"/>
              <w:left w:val="single" w:sz="6" w:space="0" w:color="auto"/>
              <w:bottom w:val="single" w:sz="6" w:space="0" w:color="auto"/>
              <w:right w:val="single" w:sz="6" w:space="0" w:color="auto"/>
            </w:tcBorders>
            <w:vAlign w:val="center"/>
          </w:tcPr>
          <w:p w:rsidR="00F21C87" w:rsidRPr="00681F6D" w:rsidRDefault="00F21C87" w:rsidP="00F21C87">
            <w:pPr>
              <w:shd w:val="clear" w:color="auto" w:fill="FFFFFF"/>
              <w:jc w:val="both"/>
              <w:rPr>
                <w:vertAlign w:val="subscript"/>
              </w:rPr>
            </w:pPr>
            <w:r w:rsidRPr="00681F6D">
              <w:rPr>
                <w:i/>
                <w:iCs/>
              </w:rPr>
              <w:t xml:space="preserve">Опыт участника по успешному выполнению работ сопоставимого характера и объема </w:t>
            </w:r>
            <w:r w:rsidRPr="00681F6D">
              <w:t xml:space="preserve">– </w:t>
            </w:r>
            <w:r w:rsidR="009473A0" w:rsidRPr="00681F6D">
              <w:t>НЦБ</w:t>
            </w:r>
            <w:r w:rsidRPr="00681F6D">
              <w:rPr>
                <w:vertAlign w:val="subscript"/>
              </w:rPr>
              <w:t>1</w:t>
            </w:r>
          </w:p>
        </w:tc>
        <w:tc>
          <w:tcPr>
            <w:tcW w:w="1624" w:type="dxa"/>
            <w:tcBorders>
              <w:top w:val="single" w:sz="6" w:space="0" w:color="auto"/>
              <w:left w:val="single" w:sz="6" w:space="0" w:color="auto"/>
              <w:bottom w:val="single" w:sz="6" w:space="0" w:color="auto"/>
              <w:right w:val="single" w:sz="6" w:space="0" w:color="auto"/>
            </w:tcBorders>
            <w:vAlign w:val="center"/>
          </w:tcPr>
          <w:p w:rsidR="00F21C87" w:rsidRPr="00681F6D" w:rsidRDefault="00F21C87" w:rsidP="00F21C87">
            <w:pPr>
              <w:shd w:val="clear" w:color="auto" w:fill="FFFFFF"/>
              <w:jc w:val="center"/>
            </w:pPr>
            <w:r w:rsidRPr="00681F6D">
              <w:t>40%</w:t>
            </w:r>
          </w:p>
        </w:tc>
        <w:tc>
          <w:tcPr>
            <w:tcW w:w="1636" w:type="dxa"/>
            <w:tcBorders>
              <w:top w:val="single" w:sz="6" w:space="0" w:color="auto"/>
              <w:left w:val="single" w:sz="6" w:space="0" w:color="auto"/>
              <w:bottom w:val="single" w:sz="6" w:space="0" w:color="auto"/>
              <w:right w:val="single" w:sz="6" w:space="0" w:color="auto"/>
            </w:tcBorders>
            <w:vAlign w:val="center"/>
          </w:tcPr>
          <w:p w:rsidR="00F21C87" w:rsidRPr="00681F6D" w:rsidRDefault="00F21C87" w:rsidP="00F21C87">
            <w:pPr>
              <w:shd w:val="clear" w:color="auto" w:fill="FFFFFF"/>
              <w:jc w:val="center"/>
            </w:pPr>
            <w:r w:rsidRPr="00681F6D">
              <w:t>0,4</w:t>
            </w:r>
          </w:p>
        </w:tc>
      </w:tr>
      <w:tr w:rsidR="00F21C87" w:rsidRPr="00681F6D" w:rsidTr="00F21C87">
        <w:trPr>
          <w:trHeight w:hRule="exact" w:val="582"/>
        </w:trPr>
        <w:tc>
          <w:tcPr>
            <w:tcW w:w="558" w:type="dxa"/>
            <w:tcBorders>
              <w:top w:val="single" w:sz="6" w:space="0" w:color="auto"/>
              <w:left w:val="single" w:sz="6" w:space="0" w:color="auto"/>
              <w:bottom w:val="single" w:sz="6" w:space="0" w:color="auto"/>
              <w:right w:val="single" w:sz="6" w:space="0" w:color="auto"/>
            </w:tcBorders>
            <w:vAlign w:val="center"/>
          </w:tcPr>
          <w:p w:rsidR="00F21C87" w:rsidRPr="00681F6D" w:rsidRDefault="00F21C87" w:rsidP="00F21C87">
            <w:pPr>
              <w:shd w:val="clear" w:color="auto" w:fill="FFFFFF"/>
              <w:jc w:val="center"/>
            </w:pPr>
            <w:r w:rsidRPr="00681F6D">
              <w:t>2.2.</w:t>
            </w:r>
          </w:p>
        </w:tc>
        <w:tc>
          <w:tcPr>
            <w:tcW w:w="6286" w:type="dxa"/>
            <w:tcBorders>
              <w:top w:val="single" w:sz="6" w:space="0" w:color="auto"/>
              <w:left w:val="single" w:sz="6" w:space="0" w:color="auto"/>
              <w:bottom w:val="single" w:sz="6" w:space="0" w:color="auto"/>
              <w:right w:val="single" w:sz="6" w:space="0" w:color="auto"/>
            </w:tcBorders>
            <w:vAlign w:val="center"/>
          </w:tcPr>
          <w:p w:rsidR="00F21C87" w:rsidRPr="00681F6D" w:rsidRDefault="00F21C87" w:rsidP="00F21C87">
            <w:pPr>
              <w:shd w:val="clear" w:color="auto" w:fill="FFFFFF"/>
              <w:jc w:val="both"/>
            </w:pPr>
            <w:r w:rsidRPr="00681F6D">
              <w:rPr>
                <w:i/>
                <w:iCs/>
              </w:rPr>
              <w:t xml:space="preserve">Квалификация трудовых ресурсов (руководителей и ключевых специалистов) </w:t>
            </w:r>
            <w:r w:rsidRPr="00681F6D">
              <w:t>–</w:t>
            </w:r>
            <w:r w:rsidR="00B55F4B" w:rsidRPr="00681F6D">
              <w:t>НЦБ</w:t>
            </w:r>
            <w:r w:rsidRPr="00681F6D">
              <w:rPr>
                <w:vertAlign w:val="subscript"/>
              </w:rPr>
              <w:t>2</w:t>
            </w:r>
          </w:p>
        </w:tc>
        <w:tc>
          <w:tcPr>
            <w:tcW w:w="1624" w:type="dxa"/>
            <w:tcBorders>
              <w:top w:val="single" w:sz="6" w:space="0" w:color="auto"/>
              <w:left w:val="single" w:sz="6" w:space="0" w:color="auto"/>
              <w:bottom w:val="single" w:sz="6" w:space="0" w:color="auto"/>
              <w:right w:val="single" w:sz="6" w:space="0" w:color="auto"/>
            </w:tcBorders>
            <w:vAlign w:val="center"/>
          </w:tcPr>
          <w:p w:rsidR="00F21C87" w:rsidRPr="00681F6D" w:rsidRDefault="00F21C87" w:rsidP="00F21C87">
            <w:pPr>
              <w:shd w:val="clear" w:color="auto" w:fill="FFFFFF"/>
              <w:jc w:val="center"/>
            </w:pPr>
            <w:r w:rsidRPr="00681F6D">
              <w:t>30%</w:t>
            </w:r>
          </w:p>
        </w:tc>
        <w:tc>
          <w:tcPr>
            <w:tcW w:w="1636" w:type="dxa"/>
            <w:tcBorders>
              <w:top w:val="single" w:sz="6" w:space="0" w:color="auto"/>
              <w:left w:val="single" w:sz="6" w:space="0" w:color="auto"/>
              <w:bottom w:val="single" w:sz="6" w:space="0" w:color="auto"/>
              <w:right w:val="single" w:sz="6" w:space="0" w:color="auto"/>
            </w:tcBorders>
            <w:vAlign w:val="center"/>
          </w:tcPr>
          <w:p w:rsidR="00F21C87" w:rsidRPr="00681F6D" w:rsidRDefault="00F21C87" w:rsidP="00F21C87">
            <w:pPr>
              <w:shd w:val="clear" w:color="auto" w:fill="FFFFFF"/>
              <w:jc w:val="center"/>
            </w:pPr>
            <w:r w:rsidRPr="00681F6D">
              <w:t>0,3</w:t>
            </w:r>
          </w:p>
        </w:tc>
      </w:tr>
      <w:tr w:rsidR="00F21C87" w:rsidRPr="00681F6D" w:rsidTr="00F21C87">
        <w:trPr>
          <w:trHeight w:hRule="exact" w:val="420"/>
        </w:trPr>
        <w:tc>
          <w:tcPr>
            <w:tcW w:w="558" w:type="dxa"/>
            <w:tcBorders>
              <w:top w:val="single" w:sz="6" w:space="0" w:color="auto"/>
              <w:left w:val="single" w:sz="6" w:space="0" w:color="auto"/>
              <w:bottom w:val="single" w:sz="6" w:space="0" w:color="auto"/>
              <w:right w:val="single" w:sz="6" w:space="0" w:color="auto"/>
            </w:tcBorders>
            <w:vAlign w:val="center"/>
          </w:tcPr>
          <w:p w:rsidR="00F21C87" w:rsidRPr="00681F6D" w:rsidRDefault="00F21C87" w:rsidP="00F21C87">
            <w:pPr>
              <w:shd w:val="clear" w:color="auto" w:fill="FFFFFF"/>
              <w:jc w:val="center"/>
            </w:pPr>
            <w:r w:rsidRPr="00681F6D">
              <w:lastRenderedPageBreak/>
              <w:t>2.3.</w:t>
            </w:r>
          </w:p>
        </w:tc>
        <w:tc>
          <w:tcPr>
            <w:tcW w:w="6286" w:type="dxa"/>
            <w:tcBorders>
              <w:top w:val="single" w:sz="6" w:space="0" w:color="auto"/>
              <w:left w:val="single" w:sz="6" w:space="0" w:color="auto"/>
              <w:bottom w:val="single" w:sz="6" w:space="0" w:color="auto"/>
              <w:right w:val="single" w:sz="6" w:space="0" w:color="auto"/>
            </w:tcBorders>
            <w:vAlign w:val="center"/>
          </w:tcPr>
          <w:p w:rsidR="00F21C87" w:rsidRPr="00681F6D" w:rsidRDefault="00F21C87" w:rsidP="00F21C87">
            <w:pPr>
              <w:shd w:val="clear" w:color="auto" w:fill="FFFFFF"/>
              <w:jc w:val="both"/>
            </w:pPr>
            <w:r w:rsidRPr="00681F6D">
              <w:rPr>
                <w:i/>
                <w:iCs/>
              </w:rPr>
              <w:t xml:space="preserve">Обеспеченность трудовыми ресурсами </w:t>
            </w:r>
            <w:r w:rsidRPr="00681F6D">
              <w:t xml:space="preserve">– </w:t>
            </w:r>
            <w:r w:rsidR="00B55F4B" w:rsidRPr="00681F6D">
              <w:t>НЦБ</w:t>
            </w:r>
            <w:r w:rsidRPr="00681F6D">
              <w:rPr>
                <w:vertAlign w:val="subscript"/>
              </w:rPr>
              <w:t>3</w:t>
            </w:r>
          </w:p>
        </w:tc>
        <w:tc>
          <w:tcPr>
            <w:tcW w:w="1624" w:type="dxa"/>
            <w:tcBorders>
              <w:top w:val="single" w:sz="6" w:space="0" w:color="auto"/>
              <w:left w:val="single" w:sz="6" w:space="0" w:color="auto"/>
              <w:bottom w:val="single" w:sz="6" w:space="0" w:color="auto"/>
              <w:right w:val="single" w:sz="6" w:space="0" w:color="auto"/>
            </w:tcBorders>
            <w:vAlign w:val="center"/>
          </w:tcPr>
          <w:p w:rsidR="00F21C87" w:rsidRPr="00681F6D" w:rsidRDefault="00F21C87" w:rsidP="00F21C87">
            <w:pPr>
              <w:shd w:val="clear" w:color="auto" w:fill="FFFFFF"/>
              <w:jc w:val="center"/>
            </w:pPr>
            <w:r w:rsidRPr="00681F6D">
              <w:t>30%</w:t>
            </w:r>
          </w:p>
        </w:tc>
        <w:tc>
          <w:tcPr>
            <w:tcW w:w="1636" w:type="dxa"/>
            <w:tcBorders>
              <w:top w:val="single" w:sz="6" w:space="0" w:color="auto"/>
              <w:left w:val="single" w:sz="6" w:space="0" w:color="auto"/>
              <w:bottom w:val="single" w:sz="6" w:space="0" w:color="auto"/>
              <w:right w:val="single" w:sz="6" w:space="0" w:color="auto"/>
            </w:tcBorders>
            <w:vAlign w:val="center"/>
          </w:tcPr>
          <w:p w:rsidR="00F21C87" w:rsidRPr="00681F6D" w:rsidRDefault="00F21C87" w:rsidP="00F21C87">
            <w:pPr>
              <w:shd w:val="clear" w:color="auto" w:fill="FFFFFF"/>
              <w:jc w:val="center"/>
            </w:pPr>
            <w:r w:rsidRPr="00681F6D">
              <w:t>0,3</w:t>
            </w:r>
          </w:p>
        </w:tc>
      </w:tr>
    </w:tbl>
    <w:p w:rsidR="00F21C87" w:rsidRPr="00681F6D" w:rsidRDefault="00F21C87" w:rsidP="00F21C87">
      <w:pPr>
        <w:autoSpaceDE w:val="0"/>
        <w:autoSpaceDN w:val="0"/>
        <w:adjustRightInd w:val="0"/>
        <w:ind w:firstLine="539"/>
        <w:jc w:val="both"/>
        <w:rPr>
          <w:b/>
        </w:rPr>
      </w:pPr>
    </w:p>
    <w:p w:rsidR="00F21C87" w:rsidRPr="00681F6D" w:rsidRDefault="00F21C87" w:rsidP="00F21C87">
      <w:pPr>
        <w:autoSpaceDE w:val="0"/>
        <w:autoSpaceDN w:val="0"/>
        <w:adjustRightInd w:val="0"/>
        <w:ind w:firstLine="708"/>
        <w:jc w:val="both"/>
        <w:rPr>
          <w:bCs/>
        </w:rPr>
      </w:pPr>
      <w:r w:rsidRPr="00681F6D">
        <w:rPr>
          <w:bCs/>
        </w:rPr>
        <w:t xml:space="preserve">Для осуществления оценки заявки на участие в открытом конкурсе </w:t>
      </w:r>
      <w:r w:rsidRPr="00681F6D">
        <w:t xml:space="preserve">по </w:t>
      </w:r>
      <w:proofErr w:type="spellStart"/>
      <w:r w:rsidRPr="00681F6D">
        <w:t>нестоимостному</w:t>
      </w:r>
      <w:proofErr w:type="spellEnd"/>
      <w:r w:rsidRPr="00681F6D">
        <w:t xml:space="preserve">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r w:rsidRPr="00681F6D">
        <w:rPr>
          <w:bCs/>
        </w:rPr>
        <w:t xml:space="preserve">по показателям, определенным </w:t>
      </w:r>
      <w:hyperlink r:id="rId36" w:history="1">
        <w:r w:rsidRPr="00681F6D">
          <w:rPr>
            <w:bCs/>
          </w:rPr>
          <w:t>пунктом 27</w:t>
        </w:r>
      </w:hyperlink>
      <w:r w:rsidRPr="00681F6D">
        <w:rPr>
          <w:bCs/>
        </w:rPr>
        <w:t xml:space="preserve"> «Правил</w:t>
      </w:r>
      <w:r w:rsidRPr="00681F6D">
        <w:rPr>
          <w:rFonts w:ascii="Calibri" w:hAnsi="Calibri" w:cs="Calibri"/>
          <w:b/>
          <w:sz w:val="22"/>
          <w:lang w:eastAsia="ru-RU"/>
        </w:rPr>
        <w:t xml:space="preserve"> </w:t>
      </w:r>
      <w:r w:rsidRPr="00681F6D">
        <w:rPr>
          <w:bCs/>
        </w:rPr>
        <w:t xml:space="preserve">оценки заявок, окончательных предложений участников закупки товаров, работ, услуг для обеспечения государственных и муниципальных нужд», утвержденных Постановлением Правительства Российской Федерации от 28.11.2013 г. № 1085 (далее по тексте – Правила), участнику закупки предлагается предоставить в составе заявки на участие в конкурсе информацию с заполненной </w:t>
      </w:r>
      <w:r w:rsidRPr="00681F6D">
        <w:t xml:space="preserve">участником </w:t>
      </w:r>
      <w:r w:rsidRPr="00681F6D">
        <w:rPr>
          <w:bCs/>
        </w:rPr>
        <w:t xml:space="preserve">графой № 4 </w:t>
      </w:r>
      <w:r w:rsidRPr="00681F6D">
        <w:t>в форме «Квалификация участника конкурса» (Приложение 1 к Разделу 2 «Информационная карта закупки»).</w:t>
      </w:r>
    </w:p>
    <w:p w:rsidR="00F21C87" w:rsidRPr="00681F6D" w:rsidRDefault="00F21C87" w:rsidP="00F21C87">
      <w:pPr>
        <w:autoSpaceDE w:val="0"/>
        <w:autoSpaceDN w:val="0"/>
        <w:adjustRightInd w:val="0"/>
        <w:ind w:firstLine="539"/>
        <w:jc w:val="both"/>
        <w:rPr>
          <w:b/>
        </w:rPr>
      </w:pPr>
    </w:p>
    <w:p w:rsidR="00F21C87" w:rsidRPr="00681F6D" w:rsidRDefault="00F21C87" w:rsidP="00F21C87">
      <w:pPr>
        <w:ind w:firstLine="720"/>
        <w:jc w:val="center"/>
        <w:rPr>
          <w:b/>
        </w:rPr>
      </w:pPr>
      <w:r w:rsidRPr="00681F6D">
        <w:rPr>
          <w:b/>
        </w:rPr>
        <w:t>Оценка по показателю «Опыт участника по успешному выполнению работ сопоставимого характера и объема»</w:t>
      </w:r>
    </w:p>
    <w:p w:rsidR="00F21C87" w:rsidRPr="00681F6D" w:rsidRDefault="00F21C87" w:rsidP="00F21C87">
      <w:pPr>
        <w:autoSpaceDE w:val="0"/>
        <w:autoSpaceDN w:val="0"/>
        <w:adjustRightInd w:val="0"/>
        <w:ind w:firstLine="539"/>
        <w:jc w:val="both"/>
      </w:pPr>
      <w:r w:rsidRPr="00681F6D">
        <w:t>Количество баллов, присуждаемых по показателю «Опыт участника по успешному выполнению работ сопоставимого характера и объема» (А</w:t>
      </w:r>
      <w:r w:rsidRPr="00681F6D">
        <w:rPr>
          <w:vertAlign w:val="subscript"/>
        </w:rPr>
        <w:t>1</w:t>
      </w:r>
      <w:r w:rsidRPr="00681F6D">
        <w:t>), определяется по формуле:</w:t>
      </w:r>
    </w:p>
    <w:p w:rsidR="00DF602A" w:rsidRPr="00681F6D" w:rsidRDefault="00DF602A" w:rsidP="00833268">
      <w:pPr>
        <w:jc w:val="center"/>
        <w:rPr>
          <w:lang w:val="en-US"/>
        </w:rPr>
      </w:pPr>
      <w:r w:rsidRPr="00681F6D">
        <w:rPr>
          <w:noProof/>
          <w:lang w:eastAsia="ru-RU"/>
        </w:rPr>
        <w:drawing>
          <wp:inline distT="0" distB="0" distL="0" distR="0" wp14:anchorId="5ED5D159" wp14:editId="4BCD20FE">
            <wp:extent cx="1895478" cy="257175"/>
            <wp:effectExtent l="0" t="0" r="0" b="9525"/>
            <wp:docPr id="9" name="Рисунок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rcRect/>
                    <a:stretch>
                      <a:fillRect/>
                    </a:stretch>
                  </pic:blipFill>
                  <pic:spPr>
                    <a:xfrm>
                      <a:off x="0" y="0"/>
                      <a:ext cx="1895478" cy="257175"/>
                    </a:xfrm>
                    <a:prstGeom prst="rect">
                      <a:avLst/>
                    </a:prstGeom>
                    <a:noFill/>
                    <a:ln>
                      <a:noFill/>
                      <a:prstDash/>
                    </a:ln>
                  </pic:spPr>
                </pic:pic>
              </a:graphicData>
            </a:graphic>
          </wp:inline>
        </w:drawing>
      </w:r>
    </w:p>
    <w:p w:rsidR="00F21C87" w:rsidRPr="00681F6D" w:rsidRDefault="00F21C87" w:rsidP="00F21C87">
      <w:pPr>
        <w:jc w:val="both"/>
      </w:pPr>
      <w:r w:rsidRPr="00681F6D">
        <w:t xml:space="preserve">при этом: </w:t>
      </w:r>
      <w:r w:rsidR="009473A0" w:rsidRPr="00681F6D">
        <w:t>НЦБ</w:t>
      </w:r>
      <w:r w:rsidR="009473A0" w:rsidRPr="00681F6D">
        <w:rPr>
          <w:vertAlign w:val="subscript"/>
        </w:rPr>
        <w:t>1</w:t>
      </w:r>
      <w:r w:rsidR="00B55F4B" w:rsidRPr="00681F6D">
        <w:t xml:space="preserve"> </w:t>
      </w:r>
      <w:proofErr w:type="spellStart"/>
      <w:r w:rsidRPr="00681F6D">
        <w:t>max</w:t>
      </w:r>
      <w:proofErr w:type="spellEnd"/>
      <w:r w:rsidRPr="00681F6D">
        <w:t xml:space="preserve"> = КЗх100,   </w:t>
      </w:r>
    </w:p>
    <w:p w:rsidR="00F21C87" w:rsidRPr="00681F6D" w:rsidRDefault="00F21C87" w:rsidP="00F21C87">
      <w:pPr>
        <w:jc w:val="both"/>
      </w:pPr>
      <w:r w:rsidRPr="00681F6D">
        <w:t>где:</w:t>
      </w:r>
    </w:p>
    <w:p w:rsidR="00F21C87" w:rsidRPr="00681F6D" w:rsidRDefault="00F21C87" w:rsidP="00F21C87">
      <w:pPr>
        <w:jc w:val="both"/>
      </w:pPr>
      <w:r w:rsidRPr="00681F6D">
        <w:t>КЗ - коэффициент значимости показателя = 0,4;</w:t>
      </w:r>
    </w:p>
    <w:p w:rsidR="00F21C87" w:rsidRPr="00681F6D" w:rsidRDefault="00F21C87" w:rsidP="00F21C87">
      <w:pPr>
        <w:jc w:val="both"/>
      </w:pPr>
      <w:r w:rsidRPr="00681F6D">
        <w:t xml:space="preserve"> </w:t>
      </w:r>
      <w:proofErr w:type="spellStart"/>
      <w:r w:rsidRPr="00681F6D">
        <w:t>Кi</w:t>
      </w:r>
      <w:proofErr w:type="spellEnd"/>
      <w:r w:rsidRPr="00681F6D">
        <w:t xml:space="preserve"> - предложение участника закупки, заявка (предложение) которого оценивается;</w:t>
      </w:r>
    </w:p>
    <w:p w:rsidR="00F21C87" w:rsidRPr="00681F6D" w:rsidRDefault="00F21C87" w:rsidP="00F21C87">
      <w:pPr>
        <w:jc w:val="both"/>
      </w:pPr>
      <w:r w:rsidRPr="00681F6D">
        <w:t xml:space="preserve"> </w:t>
      </w:r>
      <w:proofErr w:type="spellStart"/>
      <w:r w:rsidRPr="00681F6D">
        <w:t>Кmax</w:t>
      </w:r>
      <w:proofErr w:type="spellEnd"/>
      <w:r w:rsidRPr="00681F6D">
        <w:t xml:space="preserve"> - максимальное предложение из предложений по критерию оценки, сделанных участниками закупки;</w:t>
      </w:r>
    </w:p>
    <w:p w:rsidR="00F21C87" w:rsidRPr="00681F6D" w:rsidRDefault="00F21C87" w:rsidP="00F21C87">
      <w:pPr>
        <w:jc w:val="both"/>
      </w:pPr>
    </w:p>
    <w:p w:rsidR="00F21C87" w:rsidRPr="00681F6D" w:rsidRDefault="00F21C87" w:rsidP="00F21C87">
      <w:pPr>
        <w:ind w:firstLine="709"/>
        <w:jc w:val="both"/>
      </w:pPr>
      <w:r w:rsidRPr="00681F6D">
        <w:t>По показателю «опыт участника по успешному выполнению работ сопоставимого характера и объема» под успешно выполненными участником закупки работами сопоставимого характера и объема понимаются:</w:t>
      </w:r>
    </w:p>
    <w:p w:rsidR="00F21C87" w:rsidRPr="00681F6D" w:rsidRDefault="00F21C87" w:rsidP="00F21C87">
      <w:pPr>
        <w:ind w:firstLine="709"/>
        <w:jc w:val="both"/>
      </w:pPr>
      <w:r w:rsidRPr="00681F6D">
        <w:t xml:space="preserve">- количество договоров (контрактов) по осуществлению работ, сопоставимых по виду и характеру работам, на которые проводится конкурс (договоры (контракты) подряда с выполнением </w:t>
      </w:r>
      <w:r w:rsidR="00F620D4" w:rsidRPr="00681F6D">
        <w:t xml:space="preserve">проектно-изыскательских </w:t>
      </w:r>
      <w:r w:rsidR="00950AA3" w:rsidRPr="00681F6D">
        <w:t>работ</w:t>
      </w:r>
      <w:r w:rsidRPr="00681F6D">
        <w:t xml:space="preserve"> по объектам, находящимся в районах с сейсмичностью не менее 8 баллов); стоимостью не менее 15% от начальной (максимальной) цены договора настоящего конкурса, заключенных за период с 2018 г. по 2021 г. (включительно) и надлежащим образом исполненным участником закупки.</w:t>
      </w:r>
    </w:p>
    <w:p w:rsidR="00F21C87" w:rsidRPr="00681F6D" w:rsidRDefault="00F21C87" w:rsidP="00F21C87">
      <w:pPr>
        <w:ind w:firstLine="567"/>
        <w:jc w:val="both"/>
      </w:pPr>
      <w:r w:rsidRPr="00681F6D">
        <w:t>Надлежащее исполнение подтверждается предоставлением договоров (контрактов), всех приложений и дополнений к ним, а также предоставлением копий Актов выполненных работ по данным договорам (контрактам) на сумму договора (контракта).</w:t>
      </w:r>
    </w:p>
    <w:p w:rsidR="00F21C87" w:rsidRPr="00681F6D" w:rsidRDefault="00F21C87" w:rsidP="00F21C87">
      <w:pPr>
        <w:ind w:firstLine="567"/>
        <w:jc w:val="both"/>
      </w:pPr>
      <w:r w:rsidRPr="00681F6D">
        <w:t>Показатель определяется исходя из заявленных участником в форме «Квалификация участника конкурса» (Приложение 1 к Разделу 2 «Информационная карта закупки») сведений, с приложением к указанной форме копий исполненных контрактов (договоров) со всеми приложениями и дополнениями к ним и копий Актов выполненных работ по данным договорам (контрактам).</w:t>
      </w:r>
    </w:p>
    <w:p w:rsidR="00F21C87" w:rsidRPr="00681F6D" w:rsidRDefault="00F21C87" w:rsidP="00F21C87">
      <w:pPr>
        <w:shd w:val="clear" w:color="auto" w:fill="FFFFFF"/>
        <w:ind w:firstLine="567"/>
        <w:jc w:val="both"/>
      </w:pPr>
      <w:r w:rsidRPr="00681F6D">
        <w:t>Количество предоставленных участником контрактов (договоров) не ограничивается.</w:t>
      </w:r>
    </w:p>
    <w:p w:rsidR="00F21C87" w:rsidRPr="00681F6D" w:rsidRDefault="00F21C87" w:rsidP="00F21C87">
      <w:pPr>
        <w:shd w:val="clear" w:color="auto" w:fill="FFFFFF"/>
        <w:ind w:firstLine="567"/>
        <w:jc w:val="both"/>
      </w:pPr>
      <w:r w:rsidRPr="00681F6D">
        <w:t>Участнику, не представившему информацию по показателю, присваивается 0 баллов.</w:t>
      </w:r>
    </w:p>
    <w:p w:rsidR="00F21C87" w:rsidRPr="00681F6D" w:rsidRDefault="00F21C87" w:rsidP="00F21C87">
      <w:pPr>
        <w:ind w:firstLine="567"/>
        <w:jc w:val="both"/>
      </w:pPr>
      <w:r w:rsidRPr="00681F6D">
        <w:t xml:space="preserve">В случае отсутствия в составе заявки участника какой-либо из копии нижеследующих документов: договора (контракта) со всеми приложениями и дополнениями к нему, оформленных Актов выполненных работ по данному договору (контракту), но сведения, по которому содержится в форме «Квалификация участника конкурса» (Приложение 1 к Разделу 2 </w:t>
      </w:r>
      <w:r w:rsidRPr="00681F6D">
        <w:lastRenderedPageBreak/>
        <w:t>«Информационная карта закупки»), данный договор (контракт) при оценке заявки участника по показателю учитываться не будет.</w:t>
      </w:r>
    </w:p>
    <w:p w:rsidR="00F21C87" w:rsidRPr="00681F6D" w:rsidRDefault="00F21C87" w:rsidP="00F21C87">
      <w:pPr>
        <w:ind w:firstLine="567"/>
        <w:jc w:val="both"/>
      </w:pPr>
    </w:p>
    <w:p w:rsidR="00F21C87" w:rsidRPr="00681F6D" w:rsidRDefault="00F21C87" w:rsidP="00F21C87">
      <w:pPr>
        <w:ind w:firstLine="720"/>
        <w:jc w:val="center"/>
        <w:rPr>
          <w:b/>
        </w:rPr>
      </w:pPr>
      <w:r w:rsidRPr="00681F6D">
        <w:rPr>
          <w:b/>
        </w:rPr>
        <w:t>Оценка по показателю «Квалификация трудовых ресурсов (руководителей и ключевых специалистов)»</w:t>
      </w:r>
    </w:p>
    <w:p w:rsidR="00F21C87" w:rsidRPr="00681F6D" w:rsidRDefault="00F21C87" w:rsidP="00F21C87">
      <w:pPr>
        <w:autoSpaceDE w:val="0"/>
        <w:autoSpaceDN w:val="0"/>
        <w:adjustRightInd w:val="0"/>
        <w:ind w:firstLine="708"/>
        <w:jc w:val="both"/>
        <w:rPr>
          <w:rFonts w:eastAsia="Calibri"/>
          <w:color w:val="000000"/>
        </w:rPr>
      </w:pPr>
    </w:p>
    <w:p w:rsidR="00F21C87" w:rsidRPr="00681F6D" w:rsidRDefault="00731D3E" w:rsidP="00833268">
      <w:pPr>
        <w:jc w:val="center"/>
      </w:pPr>
      <w:r w:rsidRPr="00681F6D">
        <w:rPr>
          <w:noProof/>
          <w:lang w:eastAsia="ru-RU"/>
        </w:rPr>
        <w:drawing>
          <wp:inline distT="0" distB="0" distL="0" distR="0" wp14:anchorId="291406E9">
            <wp:extent cx="1896110" cy="25590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96110" cy="255905"/>
                    </a:xfrm>
                    <a:prstGeom prst="rect">
                      <a:avLst/>
                    </a:prstGeom>
                    <a:noFill/>
                  </pic:spPr>
                </pic:pic>
              </a:graphicData>
            </a:graphic>
          </wp:inline>
        </w:drawing>
      </w:r>
    </w:p>
    <w:p w:rsidR="00F21C87" w:rsidRPr="00681F6D" w:rsidRDefault="00F21C87" w:rsidP="00F21C87">
      <w:pPr>
        <w:jc w:val="both"/>
      </w:pPr>
      <w:r w:rsidRPr="00681F6D">
        <w:t xml:space="preserve">при этом: </w:t>
      </w:r>
      <w:r w:rsidR="009473A0" w:rsidRPr="00681F6D">
        <w:t>НЦБ</w:t>
      </w:r>
      <w:r w:rsidRPr="00681F6D">
        <w:rPr>
          <w:vertAlign w:val="subscript"/>
        </w:rPr>
        <w:t xml:space="preserve">2 </w:t>
      </w:r>
      <w:proofErr w:type="spellStart"/>
      <w:r w:rsidRPr="00681F6D">
        <w:rPr>
          <w:vertAlign w:val="subscript"/>
        </w:rPr>
        <w:t>max</w:t>
      </w:r>
      <w:proofErr w:type="spellEnd"/>
      <w:r w:rsidRPr="00681F6D">
        <w:t xml:space="preserve"> = КЗх100,   </w:t>
      </w:r>
    </w:p>
    <w:p w:rsidR="00F21C87" w:rsidRPr="00681F6D" w:rsidRDefault="00F21C87" w:rsidP="00F21C87">
      <w:pPr>
        <w:jc w:val="both"/>
      </w:pPr>
    </w:p>
    <w:p w:rsidR="00F21C87" w:rsidRPr="00681F6D" w:rsidRDefault="00F21C87" w:rsidP="00F21C87">
      <w:pPr>
        <w:jc w:val="both"/>
      </w:pPr>
      <w:r w:rsidRPr="00681F6D">
        <w:t>где:</w:t>
      </w:r>
    </w:p>
    <w:p w:rsidR="00F21C87" w:rsidRPr="00681F6D" w:rsidRDefault="00F21C87" w:rsidP="00F21C87">
      <w:pPr>
        <w:jc w:val="both"/>
      </w:pPr>
      <w:r w:rsidRPr="00681F6D">
        <w:t>КЗ - коэффициент значимости показателя = 0,3;</w:t>
      </w:r>
    </w:p>
    <w:p w:rsidR="00F21C87" w:rsidRPr="00681F6D" w:rsidRDefault="00F21C87" w:rsidP="00F21C87">
      <w:pPr>
        <w:jc w:val="both"/>
      </w:pPr>
      <w:r w:rsidRPr="00681F6D">
        <w:t xml:space="preserve"> К</w:t>
      </w:r>
      <w:proofErr w:type="spellStart"/>
      <w:r w:rsidRPr="00681F6D">
        <w:rPr>
          <w:vertAlign w:val="subscript"/>
          <w:lang w:val="en-US"/>
        </w:rPr>
        <w:t>i</w:t>
      </w:r>
      <w:proofErr w:type="spellEnd"/>
      <w:r w:rsidRPr="00681F6D">
        <w:t xml:space="preserve"> - предложение участника закупки, заявка (предложение) которого оценивается;</w:t>
      </w:r>
    </w:p>
    <w:p w:rsidR="00F21C87" w:rsidRPr="00681F6D" w:rsidRDefault="00F21C87" w:rsidP="00F21C87">
      <w:pPr>
        <w:jc w:val="both"/>
      </w:pPr>
      <w:r w:rsidRPr="00681F6D">
        <w:t xml:space="preserve"> К</w:t>
      </w:r>
      <w:r w:rsidRPr="00681F6D">
        <w:rPr>
          <w:vertAlign w:val="subscript"/>
          <w:lang w:val="en-US"/>
        </w:rPr>
        <w:t>max</w:t>
      </w:r>
      <w:r w:rsidRPr="00681F6D">
        <w:t xml:space="preserve"> - максимальное предложение из предложений по критерию оценки, сделанных участниками закупки;</w:t>
      </w:r>
    </w:p>
    <w:p w:rsidR="00F21C87" w:rsidRPr="00681F6D" w:rsidRDefault="00F21C87" w:rsidP="009225C8">
      <w:pPr>
        <w:ind w:firstLine="709"/>
        <w:jc w:val="both"/>
        <w:rPr>
          <w:rFonts w:eastAsia="Calibri"/>
          <w:color w:val="000000"/>
        </w:rPr>
      </w:pPr>
      <w:r w:rsidRPr="00681F6D">
        <w:rPr>
          <w:rFonts w:eastAsia="Calibri"/>
          <w:color w:val="000000"/>
        </w:rPr>
        <w:t>Показатель определяется исходя из заявленных участником закупки сведений о</w:t>
      </w:r>
      <w:r w:rsidRPr="00681F6D">
        <w:rPr>
          <w:lang w:eastAsia="ru-RU"/>
        </w:rPr>
        <w:t xml:space="preserve"> </w:t>
      </w:r>
      <w:r w:rsidRPr="00681F6D">
        <w:rPr>
          <w:rFonts w:eastAsia="Calibri"/>
          <w:color w:val="000000"/>
        </w:rPr>
        <w:t>количестве специалистов, состоящих в штате (на постоянной основе или ином законном основании) у участника закупки, предлагаемых для выполнения работ, с наличием высшее образования в области инженерно-технического проектирования для градостроительной деятельности.</w:t>
      </w:r>
    </w:p>
    <w:p w:rsidR="00F21C87" w:rsidRPr="00681F6D" w:rsidRDefault="00F21C87" w:rsidP="00F21C87">
      <w:pPr>
        <w:ind w:firstLine="708"/>
        <w:jc w:val="both"/>
        <w:rPr>
          <w:color w:val="000000"/>
        </w:rPr>
      </w:pPr>
      <w:r w:rsidRPr="00681F6D">
        <w:rPr>
          <w:rFonts w:eastAsia="Calibri"/>
          <w:color w:val="000000"/>
        </w:rPr>
        <w:t xml:space="preserve">Специалисты должны обладать квалификацией: инженер, </w:t>
      </w:r>
      <w:r w:rsidRPr="00681F6D">
        <w:rPr>
          <w:color w:val="000000"/>
        </w:rPr>
        <w:t>инженер-строитель, архитектор, инженер-гидротехник.</w:t>
      </w:r>
    </w:p>
    <w:p w:rsidR="00F21C87" w:rsidRPr="00681F6D" w:rsidRDefault="00F21C87" w:rsidP="00F21C87">
      <w:pPr>
        <w:ind w:firstLine="708"/>
        <w:jc w:val="both"/>
        <w:rPr>
          <w:rFonts w:eastAsia="Calibri"/>
          <w:color w:val="000000"/>
        </w:rPr>
      </w:pPr>
      <w:r w:rsidRPr="00681F6D">
        <w:rPr>
          <w:rFonts w:eastAsia="Calibri"/>
          <w:color w:val="000000"/>
        </w:rPr>
        <w:t>Сведения должны быть подтверждены копиями документов, подтверждающих квалификацию специалистов:</w:t>
      </w:r>
    </w:p>
    <w:p w:rsidR="00F21C87" w:rsidRPr="00681F6D" w:rsidRDefault="00F21C87" w:rsidP="00F21C87">
      <w:pPr>
        <w:jc w:val="both"/>
        <w:rPr>
          <w:rFonts w:eastAsia="Calibri"/>
          <w:color w:val="000000"/>
        </w:rPr>
      </w:pPr>
      <w:r w:rsidRPr="00681F6D">
        <w:rPr>
          <w:rFonts w:eastAsia="Calibri"/>
          <w:color w:val="000000"/>
        </w:rPr>
        <w:t>- дипломов о высшем профессиональном образовании;</w:t>
      </w:r>
    </w:p>
    <w:p w:rsidR="00F21C87" w:rsidRPr="00681F6D" w:rsidRDefault="00F21C87" w:rsidP="00F21C87">
      <w:pPr>
        <w:jc w:val="both"/>
        <w:rPr>
          <w:rFonts w:eastAsia="Calibri"/>
          <w:color w:val="000000"/>
        </w:rPr>
      </w:pPr>
      <w:r w:rsidRPr="00681F6D">
        <w:rPr>
          <w:rFonts w:eastAsia="Calibri"/>
          <w:color w:val="000000"/>
        </w:rPr>
        <w:t>- трудовых книжек специалистов с первого листа и до листа, следующего после последней записи или трудовых договоров.</w:t>
      </w:r>
    </w:p>
    <w:p w:rsidR="00F21C87" w:rsidRPr="00681F6D" w:rsidRDefault="00F21C87" w:rsidP="00F21C87">
      <w:pPr>
        <w:ind w:firstLine="708"/>
        <w:jc w:val="both"/>
        <w:rPr>
          <w:rFonts w:eastAsia="Calibri"/>
          <w:color w:val="000000"/>
        </w:rPr>
      </w:pPr>
      <w:r w:rsidRPr="00681F6D">
        <w:rPr>
          <w:rFonts w:eastAsia="Calibri"/>
          <w:color w:val="000000"/>
        </w:rPr>
        <w:t>Участнику закупки, не предоставившему информацию по показателю и копии подтверждающих квалификацию документов, присваивается 0 баллов.</w:t>
      </w:r>
    </w:p>
    <w:p w:rsidR="00F21C87" w:rsidRPr="00681F6D" w:rsidRDefault="00F21C87" w:rsidP="00F21C87">
      <w:pPr>
        <w:jc w:val="both"/>
        <w:rPr>
          <w:rFonts w:eastAsia="Calibri"/>
          <w:color w:val="000000"/>
        </w:rPr>
      </w:pPr>
      <w:r w:rsidRPr="00681F6D">
        <w:rPr>
          <w:rFonts w:eastAsia="Calibri"/>
          <w:color w:val="000000"/>
        </w:rPr>
        <w:tab/>
        <w:t>В случае наличия противоречия между сведениями о количестве специалистов с наличием высшего профессионального образования инженер, инженер-архитектор, магистр архитектуры, архитектор, архитектор-дизайнер, магистр градостроительства и количеством специалистов, квалификация которых подтверждена фактически представленными копиями документов, подтверждающих, количество специалистов определяется по фактически представленным копиям документов.</w:t>
      </w:r>
    </w:p>
    <w:p w:rsidR="00F21C87" w:rsidRPr="00681F6D" w:rsidRDefault="00F21C87" w:rsidP="00F21C87">
      <w:pPr>
        <w:jc w:val="both"/>
        <w:rPr>
          <w:rFonts w:eastAsia="Calibri"/>
          <w:color w:val="000000"/>
        </w:rPr>
      </w:pPr>
      <w:r w:rsidRPr="00681F6D">
        <w:rPr>
          <w:rFonts w:eastAsia="Calibri"/>
          <w:color w:val="000000"/>
        </w:rPr>
        <w:tab/>
        <w:t>В случае отсутствия в составе заявки какой-либо из копии документов, подтверждающих квалификацию, либо несоответствие заявленных участником специалистов предъявляемым к ним требованиям, такие специалисты при определении баллов по показателю учитываться не будут.</w:t>
      </w:r>
    </w:p>
    <w:p w:rsidR="00F21C87" w:rsidRPr="00681F6D" w:rsidRDefault="00F21C87" w:rsidP="00F21C87">
      <w:pPr>
        <w:ind w:firstLine="720"/>
        <w:jc w:val="center"/>
        <w:rPr>
          <w:b/>
        </w:rPr>
      </w:pPr>
    </w:p>
    <w:p w:rsidR="00F21C87" w:rsidRPr="00681F6D" w:rsidRDefault="00F21C87" w:rsidP="00F21C87">
      <w:pPr>
        <w:ind w:firstLine="720"/>
        <w:jc w:val="center"/>
        <w:rPr>
          <w:b/>
        </w:rPr>
      </w:pPr>
      <w:r w:rsidRPr="00681F6D">
        <w:rPr>
          <w:b/>
        </w:rPr>
        <w:t>Оценка по показателю «Обеспеченность трудовыми ресурсами»</w:t>
      </w:r>
    </w:p>
    <w:p w:rsidR="00F21C87" w:rsidRPr="00681F6D" w:rsidRDefault="00F21C87" w:rsidP="00F21C87">
      <w:pPr>
        <w:autoSpaceDE w:val="0"/>
        <w:autoSpaceDN w:val="0"/>
        <w:adjustRightInd w:val="0"/>
        <w:ind w:firstLine="708"/>
        <w:jc w:val="both"/>
        <w:rPr>
          <w:rFonts w:eastAsia="Calibri"/>
          <w:color w:val="000000"/>
        </w:rPr>
      </w:pPr>
    </w:p>
    <w:p w:rsidR="00F21C87" w:rsidRPr="00681F6D" w:rsidRDefault="00731D3E" w:rsidP="00833268">
      <w:pPr>
        <w:jc w:val="center"/>
      </w:pPr>
      <w:r w:rsidRPr="00681F6D">
        <w:rPr>
          <w:noProof/>
          <w:lang w:eastAsia="ru-RU"/>
        </w:rPr>
        <w:drawing>
          <wp:inline distT="0" distB="0" distL="0" distR="0" wp14:anchorId="7C7E0FDC">
            <wp:extent cx="1896110" cy="2559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96110" cy="255905"/>
                    </a:xfrm>
                    <a:prstGeom prst="rect">
                      <a:avLst/>
                    </a:prstGeom>
                    <a:noFill/>
                  </pic:spPr>
                </pic:pic>
              </a:graphicData>
            </a:graphic>
          </wp:inline>
        </w:drawing>
      </w:r>
    </w:p>
    <w:p w:rsidR="00F21C87" w:rsidRPr="00681F6D" w:rsidRDefault="00F21C87" w:rsidP="00F21C87">
      <w:pPr>
        <w:jc w:val="both"/>
      </w:pPr>
      <w:r w:rsidRPr="00681F6D">
        <w:t xml:space="preserve">при этом: </w:t>
      </w:r>
      <w:r w:rsidR="009473A0" w:rsidRPr="00681F6D">
        <w:t>НЦБ</w:t>
      </w:r>
      <w:r w:rsidR="009473A0" w:rsidRPr="00681F6D">
        <w:rPr>
          <w:vertAlign w:val="subscript"/>
        </w:rPr>
        <w:t>3</w:t>
      </w:r>
      <w:r w:rsidRPr="00681F6D">
        <w:rPr>
          <w:vertAlign w:val="subscript"/>
        </w:rPr>
        <w:t xml:space="preserve"> </w:t>
      </w:r>
      <w:proofErr w:type="spellStart"/>
      <w:r w:rsidRPr="00681F6D">
        <w:rPr>
          <w:vertAlign w:val="subscript"/>
        </w:rPr>
        <w:t>max</w:t>
      </w:r>
      <w:proofErr w:type="spellEnd"/>
      <w:r w:rsidRPr="00681F6D">
        <w:t xml:space="preserve"> = КЗх100,   </w:t>
      </w:r>
    </w:p>
    <w:p w:rsidR="00F21C87" w:rsidRPr="00681F6D" w:rsidRDefault="00F21C87" w:rsidP="00F21C87">
      <w:pPr>
        <w:jc w:val="both"/>
      </w:pPr>
    </w:p>
    <w:p w:rsidR="00F21C87" w:rsidRPr="00681F6D" w:rsidRDefault="00F21C87" w:rsidP="00F21C87">
      <w:pPr>
        <w:jc w:val="both"/>
      </w:pPr>
      <w:r w:rsidRPr="00681F6D">
        <w:t>где:</w:t>
      </w:r>
    </w:p>
    <w:p w:rsidR="00F21C87" w:rsidRPr="00681F6D" w:rsidRDefault="00F21C87" w:rsidP="00F21C87">
      <w:pPr>
        <w:jc w:val="both"/>
      </w:pPr>
      <w:r w:rsidRPr="00681F6D">
        <w:t>КЗ - коэффициент значимости показателя = 0,3;</w:t>
      </w:r>
    </w:p>
    <w:p w:rsidR="00F21C87" w:rsidRPr="00681F6D" w:rsidRDefault="00F21C87" w:rsidP="00F21C87">
      <w:pPr>
        <w:jc w:val="both"/>
      </w:pPr>
      <w:r w:rsidRPr="00681F6D">
        <w:t xml:space="preserve"> К</w:t>
      </w:r>
      <w:proofErr w:type="spellStart"/>
      <w:r w:rsidRPr="00681F6D">
        <w:rPr>
          <w:vertAlign w:val="subscript"/>
          <w:lang w:val="en-US"/>
        </w:rPr>
        <w:t>i</w:t>
      </w:r>
      <w:proofErr w:type="spellEnd"/>
      <w:r w:rsidRPr="00681F6D">
        <w:t xml:space="preserve"> - предложение участника закупки, заявка (предложение) которого оценивается;</w:t>
      </w:r>
    </w:p>
    <w:p w:rsidR="00F21C87" w:rsidRPr="00681F6D" w:rsidRDefault="00F21C87" w:rsidP="00F21C87">
      <w:pPr>
        <w:jc w:val="both"/>
      </w:pPr>
      <w:r w:rsidRPr="00681F6D">
        <w:t xml:space="preserve"> К</w:t>
      </w:r>
      <w:r w:rsidRPr="00681F6D">
        <w:rPr>
          <w:vertAlign w:val="subscript"/>
          <w:lang w:val="en-US"/>
        </w:rPr>
        <w:t>max</w:t>
      </w:r>
      <w:r w:rsidRPr="00681F6D">
        <w:t xml:space="preserve"> - максимальное предложение из предложений по критерию оценки, сделанных участниками закупки;</w:t>
      </w:r>
    </w:p>
    <w:p w:rsidR="00F21C87" w:rsidRPr="00681F6D" w:rsidRDefault="00F21C87" w:rsidP="00F21C87">
      <w:pPr>
        <w:jc w:val="both"/>
        <w:rPr>
          <w:rFonts w:eastAsia="Calibri"/>
          <w:color w:val="000000"/>
        </w:rPr>
      </w:pPr>
      <w:r w:rsidRPr="00681F6D">
        <w:t xml:space="preserve"> </w:t>
      </w:r>
    </w:p>
    <w:p w:rsidR="00F21C87" w:rsidRPr="00681F6D" w:rsidRDefault="00F21C87" w:rsidP="00F21C87">
      <w:pPr>
        <w:autoSpaceDE w:val="0"/>
        <w:autoSpaceDN w:val="0"/>
        <w:adjustRightInd w:val="0"/>
        <w:rPr>
          <w:rFonts w:eastAsia="Calibri"/>
          <w:color w:val="000000"/>
        </w:rPr>
      </w:pPr>
    </w:p>
    <w:p w:rsidR="00F21C87" w:rsidRPr="00681F6D" w:rsidRDefault="00F21C87" w:rsidP="00F21C87">
      <w:pPr>
        <w:jc w:val="both"/>
        <w:rPr>
          <w:rFonts w:eastAsia="Calibri"/>
          <w:color w:val="000000"/>
        </w:rPr>
      </w:pPr>
      <w:r w:rsidRPr="00681F6D">
        <w:rPr>
          <w:rFonts w:eastAsia="Calibri"/>
          <w:color w:val="000000"/>
        </w:rPr>
        <w:lastRenderedPageBreak/>
        <w:tab/>
        <w:t>Показатель определяется исходя из заявленных участником закупки сведений о</w:t>
      </w:r>
      <w:r w:rsidRPr="00681F6D">
        <w:rPr>
          <w:lang w:eastAsia="ru-RU"/>
        </w:rPr>
        <w:t xml:space="preserve"> </w:t>
      </w:r>
      <w:r w:rsidRPr="00681F6D">
        <w:rPr>
          <w:rFonts w:eastAsia="Calibri"/>
          <w:color w:val="000000"/>
        </w:rPr>
        <w:t>количестве работников, состоящих в штате (на постоянной основе или ином законном основании) у участника закупки, предлагаемых для выполнения работ.</w:t>
      </w:r>
    </w:p>
    <w:p w:rsidR="00F21C87" w:rsidRPr="00681F6D" w:rsidRDefault="00F21C87" w:rsidP="00F21C87">
      <w:pPr>
        <w:ind w:firstLine="708"/>
        <w:jc w:val="both"/>
        <w:rPr>
          <w:rFonts w:eastAsia="Calibri"/>
          <w:color w:val="000000"/>
        </w:rPr>
      </w:pPr>
      <w:r w:rsidRPr="00681F6D">
        <w:rPr>
          <w:rFonts w:eastAsia="Calibri"/>
          <w:color w:val="000000"/>
        </w:rPr>
        <w:t>Сведения должны быть подтверждены копиями документов, подтверждающих что работники состоят в штате (на постоянной основе или ином законном основании) у участника закупки,</w:t>
      </w:r>
    </w:p>
    <w:p w:rsidR="00F21C87" w:rsidRPr="00681F6D" w:rsidRDefault="00F21C87" w:rsidP="00F21C87">
      <w:pPr>
        <w:jc w:val="both"/>
        <w:rPr>
          <w:rFonts w:eastAsia="Calibri"/>
          <w:color w:val="000000"/>
        </w:rPr>
      </w:pPr>
      <w:r w:rsidRPr="00681F6D">
        <w:rPr>
          <w:rFonts w:eastAsia="Calibri"/>
          <w:color w:val="000000"/>
        </w:rPr>
        <w:t>- штатная расстановка;</w:t>
      </w:r>
    </w:p>
    <w:p w:rsidR="00F21C87" w:rsidRPr="00681F6D" w:rsidRDefault="00F21C87" w:rsidP="00F21C87">
      <w:pPr>
        <w:jc w:val="both"/>
        <w:rPr>
          <w:rFonts w:eastAsia="Calibri"/>
          <w:color w:val="000000"/>
        </w:rPr>
      </w:pPr>
      <w:r w:rsidRPr="00681F6D">
        <w:rPr>
          <w:rFonts w:eastAsia="Calibri"/>
          <w:color w:val="000000"/>
        </w:rPr>
        <w:t>- штатное расписание.</w:t>
      </w:r>
    </w:p>
    <w:p w:rsidR="00F21C87" w:rsidRPr="00681F6D" w:rsidRDefault="00F21C87" w:rsidP="00F21C87">
      <w:pPr>
        <w:ind w:firstLine="708"/>
        <w:jc w:val="both"/>
        <w:rPr>
          <w:rFonts w:eastAsia="Calibri"/>
          <w:color w:val="000000"/>
        </w:rPr>
      </w:pPr>
      <w:r w:rsidRPr="00681F6D">
        <w:rPr>
          <w:rFonts w:eastAsia="Calibri"/>
          <w:color w:val="000000"/>
        </w:rPr>
        <w:t>Участнику закупки, не предоставившему информацию по показателю и копии подтверждающих документов, присваивается 0 баллов.</w:t>
      </w:r>
    </w:p>
    <w:p w:rsidR="00F21C87" w:rsidRPr="00681F6D" w:rsidRDefault="00F21C87" w:rsidP="00F21C87">
      <w:pPr>
        <w:jc w:val="both"/>
        <w:rPr>
          <w:rFonts w:eastAsia="Calibri"/>
          <w:color w:val="000000"/>
        </w:rPr>
      </w:pPr>
      <w:r w:rsidRPr="00681F6D">
        <w:rPr>
          <w:rFonts w:eastAsia="Calibri"/>
          <w:color w:val="000000"/>
        </w:rPr>
        <w:tab/>
        <w:t>В случае наличия противоречия между сведениями о количестве работников и количеством работников, подтверждением фактически представленными копиями документов, подтверждающих, количество работников определяется по фактически представленным копиям документов.</w:t>
      </w:r>
    </w:p>
    <w:p w:rsidR="00960F18" w:rsidRPr="00681F6D" w:rsidRDefault="00597E0F" w:rsidP="00EF4C83">
      <w:pPr>
        <w:autoSpaceDE w:val="0"/>
        <w:autoSpaceDN w:val="0"/>
        <w:adjustRightInd w:val="0"/>
        <w:ind w:firstLine="540"/>
        <w:jc w:val="both"/>
        <w:rPr>
          <w:i/>
          <w:iCs/>
        </w:rPr>
      </w:pPr>
      <w:bookmarkStart w:id="11" w:name="P215"/>
      <w:bookmarkEnd w:id="11"/>
      <w:r w:rsidRPr="00681F6D">
        <w:t>.</w:t>
      </w:r>
      <w:r w:rsidR="00960F18" w:rsidRPr="00681F6D">
        <w:rPr>
          <w:i/>
          <w:iCs/>
        </w:rPr>
        <w:br w:type="page"/>
      </w:r>
    </w:p>
    <w:p w:rsidR="00960F18" w:rsidRPr="00681F6D" w:rsidRDefault="00960F18" w:rsidP="00960F18">
      <w:pPr>
        <w:jc w:val="center"/>
        <w:rPr>
          <w:b/>
          <w:sz w:val="28"/>
        </w:rPr>
      </w:pPr>
      <w:r w:rsidRPr="00681F6D">
        <w:rPr>
          <w:b/>
          <w:sz w:val="28"/>
        </w:rPr>
        <w:lastRenderedPageBreak/>
        <w:t>Раздел 3. Проект договора</w:t>
      </w:r>
    </w:p>
    <w:p w:rsidR="00960F18" w:rsidRPr="00681F6D" w:rsidRDefault="00960F18" w:rsidP="00960F18">
      <w:pPr>
        <w:rPr>
          <w:lang w:eastAsia="x-none"/>
        </w:rPr>
      </w:pPr>
    </w:p>
    <w:p w:rsidR="00960F18" w:rsidRPr="0013025B" w:rsidRDefault="00960F18" w:rsidP="00960F18">
      <w:pPr>
        <w:rPr>
          <w:lang w:eastAsia="x-none"/>
        </w:rPr>
      </w:pPr>
      <w:r w:rsidRPr="00681F6D">
        <w:t>Прилагается отдельным файлом к документации</w:t>
      </w:r>
    </w:p>
    <w:p w:rsidR="00483E7B" w:rsidRPr="004421A9" w:rsidRDefault="00483E7B" w:rsidP="0040470C">
      <w:pPr>
        <w:shd w:val="clear" w:color="auto" w:fill="FFFFFF"/>
        <w:ind w:firstLine="567"/>
        <w:jc w:val="both"/>
        <w:rPr>
          <w:i/>
          <w:iCs/>
        </w:rPr>
      </w:pPr>
    </w:p>
    <w:sectPr w:rsidR="00483E7B" w:rsidRPr="004421A9" w:rsidSect="00E37D4D">
      <w:headerReference w:type="even" r:id="rId39"/>
      <w:headerReference w:type="default" r:id="rId40"/>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6F8" w:rsidRDefault="001036F8">
      <w:r>
        <w:separator/>
      </w:r>
    </w:p>
  </w:endnote>
  <w:endnote w:type="continuationSeparator" w:id="0">
    <w:p w:rsidR="001036F8" w:rsidRDefault="00103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DejaVu Sans">
    <w:altName w:val="Times New Roman"/>
    <w:charset w:val="CC"/>
    <w:family w:val="swiss"/>
    <w:pitch w:val="variable"/>
    <w:sig w:usb0="E7003EFF" w:usb1="D200FDFF" w:usb2="00042029" w:usb3="00000000" w:csb0="800001FF" w:csb1="00000000"/>
  </w:font>
  <w:font w:name="font186">
    <w:altName w:val="Times New Roman"/>
    <w:charset w:val="00"/>
    <w:family w:val="auto"/>
    <w:pitch w:val="variable"/>
  </w:font>
  <w:font w:name="Tms Rmn">
    <w:altName w:val="Times New Roman"/>
    <w:panose1 w:val="02020603040505020304"/>
    <w:charset w:val="00"/>
    <w:family w:val="roman"/>
    <w:notTrueType/>
    <w:pitch w:val="variable"/>
    <w:sig w:usb0="00000003" w:usb1="00000000" w:usb2="00000000" w:usb3="00000000" w:csb0="00000001" w:csb1="00000000"/>
  </w:font>
  <w:font w:name="GaramondC">
    <w:altName w:val="GaramondC"/>
    <w:panose1 w:val="00000000000000000000"/>
    <w:charset w:val="00"/>
    <w:family w:val="decorative"/>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SchoolBookC">
    <w:panose1 w:val="00000000000000000000"/>
    <w:charset w:val="00"/>
    <w:family w:val="decorative"/>
    <w:notTrueType/>
    <w:pitch w:val="variable"/>
    <w:sig w:usb0="00000203" w:usb1="00000000" w:usb2="00000000" w:usb3="00000000" w:csb0="00000005" w:csb1="00000000"/>
  </w:font>
  <w:font w:name="Gelvetsky 12pt">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onsultant">
    <w:altName w:val="Lucida Console"/>
    <w:panose1 w:val="00000000000000000000"/>
    <w:charset w:val="CC"/>
    <w:family w:val="modern"/>
    <w:notTrueType/>
    <w:pitch w:val="fixed"/>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Encyclopaedia">
    <w:altName w:val="Arial"/>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Frutiger 45 Ligh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charset w:val="00"/>
    <w:family w:val="auto"/>
    <w:pitch w:val="variable"/>
    <w:sig w:usb0="00000003" w:usb1="00000000" w:usb2="00000000" w:usb3="00000000" w:csb0="00000001" w:csb1="00000000"/>
  </w:font>
  <w:font w:name="OpenSymbol">
    <w:altName w:val="Times New Roman"/>
    <w:charset w:val="00"/>
    <w:family w:val="auto"/>
    <w:pitch w:val="variable"/>
  </w:font>
  <w:font w:name="WenQuanYi Zen Hei">
    <w:charset w:val="80"/>
    <w:family w:val="auto"/>
    <w:pitch w:val="variable"/>
  </w:font>
  <w:font w:name="Lohit Hindi">
    <w:altName w:val="MS Gothic"/>
    <w:charset w:val="80"/>
    <w:family w:val="auto"/>
    <w:pitch w:val="variable"/>
  </w:font>
  <w:font w:name="Century Schoolbook">
    <w:panose1 w:val="02040604050505020304"/>
    <w:charset w:val="CC"/>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FrankRuehl">
    <w:charset w:val="B1"/>
    <w:family w:val="swiss"/>
    <w:pitch w:val="variable"/>
    <w:sig w:usb0="00000801"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Franklin Gothic Demi">
    <w:panose1 w:val="020B07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AngsanaUPC">
    <w:charset w:val="00"/>
    <w:family w:val="roman"/>
    <w:pitch w:val="variable"/>
    <w:sig w:usb0="81000003" w:usb1="00000000" w:usb2="00000000" w:usb3="00000000" w:csb0="00010001" w:csb1="00000000"/>
  </w:font>
  <w:font w:name="Consolas">
    <w:panose1 w:val="020B0609020204030204"/>
    <w:charset w:val="CC"/>
    <w:family w:val="modern"/>
    <w:pitch w:val="fixed"/>
    <w:sig w:usb0="E00006FF" w:usb1="0000FCFF" w:usb2="00000001" w:usb3="00000000" w:csb0="000001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6F8" w:rsidRDefault="001036F8">
    <w:pPr>
      <w:pStyle w:val="af4"/>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Pr>
        <w:rStyle w:val="af3"/>
        <w:noProof/>
      </w:rPr>
      <w:t>24</w:t>
    </w:r>
    <w:r>
      <w:rPr>
        <w:rStyle w:val="af3"/>
      </w:rPr>
      <w:fldChar w:fldCharType="end"/>
    </w:r>
  </w:p>
  <w:p w:rsidR="001036F8" w:rsidRDefault="001036F8">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277620"/>
      <w:docPartObj>
        <w:docPartGallery w:val="Page Numbers (Bottom of Page)"/>
        <w:docPartUnique/>
      </w:docPartObj>
    </w:sdtPr>
    <w:sdtEndPr/>
    <w:sdtContent>
      <w:p w:rsidR="001036F8" w:rsidRDefault="001036F8">
        <w:pPr>
          <w:pStyle w:val="af4"/>
          <w:jc w:val="center"/>
        </w:pPr>
        <w:r>
          <w:fldChar w:fldCharType="begin"/>
        </w:r>
        <w:r>
          <w:instrText>PAGE   \* MERGEFORMAT</w:instrText>
        </w:r>
        <w:r>
          <w:fldChar w:fldCharType="separate"/>
        </w:r>
        <w:r w:rsidR="00A82C52">
          <w:rPr>
            <w:noProof/>
          </w:rPr>
          <w:t>21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FFFFFF" w:themeColor="background1"/>
      </w:rPr>
      <w:id w:val="1201662241"/>
      <w:docPartObj>
        <w:docPartGallery w:val="Page Numbers (Bottom of Page)"/>
        <w:docPartUnique/>
      </w:docPartObj>
    </w:sdtPr>
    <w:sdtEndPr>
      <w:rPr>
        <w:color w:val="auto"/>
      </w:rPr>
    </w:sdtEndPr>
    <w:sdtContent>
      <w:p w:rsidR="001036F8" w:rsidRDefault="001036F8" w:rsidP="004B438D">
        <w:pPr>
          <w:pStyle w:val="af4"/>
          <w:rPr>
            <w:color w:val="FFFFFF" w:themeColor="background1"/>
          </w:rPr>
        </w:pPr>
      </w:p>
      <w:p w:rsidR="001036F8" w:rsidRPr="00580CB0" w:rsidRDefault="00A82C52" w:rsidP="004B438D">
        <w:pPr>
          <w:pStyle w:val="af4"/>
        </w:pPr>
      </w:p>
    </w:sdtContent>
  </w:sdt>
  <w:p w:rsidR="001036F8" w:rsidRDefault="001036F8">
    <w:pPr>
      <w:pStyle w:val="af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91696"/>
      <w:docPartObj>
        <w:docPartGallery w:val="Page Numbers (Bottom of Page)"/>
        <w:docPartUnique/>
      </w:docPartObj>
    </w:sdtPr>
    <w:sdtEndPr/>
    <w:sdtContent>
      <w:p w:rsidR="001036F8" w:rsidRDefault="001036F8">
        <w:pPr>
          <w:pStyle w:val="af4"/>
          <w:jc w:val="center"/>
        </w:pPr>
        <w:r>
          <w:fldChar w:fldCharType="begin"/>
        </w:r>
        <w:r>
          <w:instrText>PAGE   \* MERGEFORMAT</w:instrText>
        </w:r>
        <w:r>
          <w:fldChar w:fldCharType="separate"/>
        </w:r>
        <w:r w:rsidR="00A82C52">
          <w:rPr>
            <w:noProof/>
          </w:rPr>
          <w:t>4</w:t>
        </w:r>
        <w:r>
          <w:fldChar w:fldCharType="end"/>
        </w:r>
      </w:p>
    </w:sdtContent>
  </w:sdt>
  <w:p w:rsidR="001036F8" w:rsidRDefault="001036F8">
    <w:pPr>
      <w:pStyle w:val="af4"/>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6887638"/>
      <w:docPartObj>
        <w:docPartGallery w:val="Page Numbers (Bottom of Page)"/>
        <w:docPartUnique/>
      </w:docPartObj>
    </w:sdtPr>
    <w:sdtEndPr/>
    <w:sdtContent>
      <w:p w:rsidR="001036F8" w:rsidRDefault="001036F8">
        <w:pPr>
          <w:pStyle w:val="af4"/>
          <w:jc w:val="center"/>
        </w:pPr>
        <w:r>
          <w:fldChar w:fldCharType="begin"/>
        </w:r>
        <w:r>
          <w:instrText>PAGE   \* MERGEFORMAT</w:instrText>
        </w:r>
        <w:r>
          <w:fldChar w:fldCharType="separate"/>
        </w:r>
        <w:r w:rsidR="00A82C52">
          <w:rPr>
            <w:noProof/>
          </w:rPr>
          <w:t>27</w:t>
        </w:r>
        <w:r>
          <w:fldChar w:fldCharType="end"/>
        </w:r>
      </w:p>
    </w:sdtContent>
  </w:sdt>
  <w:p w:rsidR="001036F8" w:rsidRDefault="001036F8">
    <w:pPr>
      <w:pStyle w:val="af4"/>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6F8" w:rsidRPr="00757EBC" w:rsidRDefault="001036F8" w:rsidP="00757EBC">
    <w:r>
      <w:rPr>
        <w:noProof/>
        <w:lang w:eastAsia="ru-RU"/>
      </w:rPr>
      <mc:AlternateContent>
        <mc:Choice Requires="wps">
          <w:drawing>
            <wp:anchor distT="0" distB="0" distL="63500" distR="63500" simplePos="0" relativeHeight="251656192" behindDoc="1" locked="0" layoutInCell="1" allowOverlap="1" wp14:anchorId="2DA22435" wp14:editId="4053D68D">
              <wp:simplePos x="0" y="0"/>
              <wp:positionH relativeFrom="page">
                <wp:posOffset>6951980</wp:posOffset>
              </wp:positionH>
              <wp:positionV relativeFrom="page">
                <wp:posOffset>10485120</wp:posOffset>
              </wp:positionV>
              <wp:extent cx="83185" cy="145415"/>
              <wp:effectExtent l="0" t="0" r="15240" b="152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6F8" w:rsidRPr="00757EBC" w:rsidRDefault="001036F8" w:rsidP="00757EBC">
                          <w:r w:rsidRPr="00757EBC">
                            <w:t>-&gt;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A22435" id="_x0000_t202" coordsize="21600,21600" o:spt="202" path="m,l,21600r21600,l21600,xe">
              <v:stroke joinstyle="miter"/>
              <v:path gradientshapeok="t" o:connecttype="rect"/>
            </v:shapetype>
            <v:shape id="Text Box 2" o:spid="_x0000_s1026" type="#_x0000_t202" style="position:absolute;margin-left:547.4pt;margin-top:825.6pt;width:6.55pt;height:11.45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" filled="f" stroked="f">
              <v:textbox style="mso-fit-shape-to-text:t" inset="0,0,0,0">
                <w:txbxContent>
                  <w:p w:rsidR="001036F8" w:rsidRPr="00757EBC" w:rsidRDefault="001036F8" w:rsidP="00757EBC">
                    <w:r w:rsidRPr="00757EBC">
                      <w:t>-&gt;</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6F8" w:rsidRPr="00757EBC" w:rsidRDefault="001036F8" w:rsidP="00757EB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6F8" w:rsidRDefault="001036F8">
      <w:r>
        <w:separator/>
      </w:r>
    </w:p>
  </w:footnote>
  <w:footnote w:type="continuationSeparator" w:id="0">
    <w:p w:rsidR="001036F8" w:rsidRDefault="00103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6F8" w:rsidRDefault="001036F8" w:rsidP="000E312F">
    <w:pPr>
      <w:pStyle w:val="afa"/>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24</w:t>
    </w:r>
    <w:r>
      <w:rPr>
        <w:rStyle w:val="af3"/>
      </w:rPr>
      <w:fldChar w:fldCharType="end"/>
    </w:r>
  </w:p>
  <w:p w:rsidR="001036F8" w:rsidRDefault="001036F8">
    <w:pPr>
      <w:pStyle w:val="af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6F8" w:rsidRPr="00757EBC" w:rsidRDefault="001036F8" w:rsidP="00757EB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6F8" w:rsidRPr="00757EBC" w:rsidRDefault="001036F8" w:rsidP="00757EBC">
    <w:r>
      <w:rPr>
        <w:noProof/>
        <w:lang w:eastAsia="ru-RU"/>
      </w:rPr>
      <mc:AlternateContent>
        <mc:Choice Requires="wps">
          <w:drawing>
            <wp:anchor distT="0" distB="0" distL="63500" distR="63500" simplePos="0" relativeHeight="251658240" behindDoc="1" locked="0" layoutInCell="1" allowOverlap="1" wp14:anchorId="6B5ABC22" wp14:editId="12F0472F">
              <wp:simplePos x="0" y="0"/>
              <wp:positionH relativeFrom="page">
                <wp:posOffset>5960110</wp:posOffset>
              </wp:positionH>
              <wp:positionV relativeFrom="page">
                <wp:posOffset>472440</wp:posOffset>
              </wp:positionV>
              <wp:extent cx="69215" cy="175260"/>
              <wp:effectExtent l="0" t="0" r="6985" b="152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6F8" w:rsidRPr="00757EBC" w:rsidRDefault="001036F8" w:rsidP="00757EBC"/>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B5ABC22" id="_x0000_t202" coordsize="21600,21600" o:spt="202" path="m,l,21600r21600,l21600,xe">
              <v:stroke joinstyle="miter"/>
              <v:path gradientshapeok="t" o:connecttype="rect"/>
            </v:shapetype>
            <v:shape id="Text Box 3" o:spid="_x0000_s1027" type="#_x0000_t202" style="position:absolute;margin-left:469.3pt;margin-top:37.2pt;width:5.45pt;height:13.8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" filled="f" stroked="f">
              <v:textbox style="mso-fit-shape-to-text:t" inset="0,0,0,0">
                <w:txbxContent>
                  <w:p w:rsidR="001036F8" w:rsidRPr="00757EBC" w:rsidRDefault="001036F8" w:rsidP="00757EBC"/>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6F8" w:rsidRDefault="001036F8" w:rsidP="0099128E">
    <w:pPr>
      <w:pStyle w:val="afa"/>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1036F8" w:rsidRDefault="001036F8">
    <w:pPr>
      <w:pStyle w:val="af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6F8" w:rsidRDefault="001036F8">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4" type="#_x0000_t75" style="width:196.5pt;height:235.5pt;visibility:visible" o:bullet="t">
        <v:imagedata r:id="rId1" o:title=""/>
      </v:shape>
    </w:pict>
  </w:numPicBullet>
  <w:numPicBullet w:numPicBulletId="1">
    <w:pict>
      <v:shape id="_x0000_i1125" type="#_x0000_t75" style="width:254.25pt;height:177pt;visibility:visible" o:bullet="t">
        <v:imagedata r:id="rId2" o:title=""/>
      </v:shape>
    </w:pict>
  </w:numPicBullet>
  <w:abstractNum w:abstractNumId="0" w15:restartNumberingAfterBreak="0">
    <w:nsid w:val="FFFFFF7C"/>
    <w:multiLevelType w:val="singleLevel"/>
    <w:tmpl w:val="AC2CC68A"/>
    <w:styleLink w:val="WWNum1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883DE8"/>
    <w:styleLink w:val="12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823A00"/>
    <w:styleLink w:val="1ai12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EEFCD4"/>
    <w:styleLink w:val="1282"/>
    <w:lvl w:ilvl="0">
      <w:start w:val="1"/>
      <w:numFmt w:val="decimal"/>
      <w:lvlText w:val="%1."/>
      <w:lvlJc w:val="left"/>
      <w:pPr>
        <w:tabs>
          <w:tab w:val="num" w:pos="643"/>
        </w:tabs>
        <w:ind w:left="643" w:hanging="360"/>
      </w:pPr>
    </w:lvl>
  </w:abstractNum>
  <w:abstractNum w:abstractNumId="4" w15:restartNumberingAfterBreak="0">
    <w:nsid w:val="FFFFFF81"/>
    <w:multiLevelType w:val="singleLevel"/>
    <w:tmpl w:val="02F826AC"/>
    <w:styleLink w:val="2243"/>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78470F4"/>
    <w:styleLink w:val="1ai7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91E9786"/>
    <w:styleLink w:val="WWNum12212"/>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92B815F8"/>
    <w:styleLink w:val="111111282"/>
    <w:lvl w:ilvl="0">
      <w:start w:val="1"/>
      <w:numFmt w:val="decimal"/>
      <w:lvlText w:val="%1."/>
      <w:lvlJc w:val="left"/>
      <w:pPr>
        <w:tabs>
          <w:tab w:val="num" w:pos="360"/>
        </w:tabs>
        <w:ind w:left="360" w:hanging="360"/>
      </w:pPr>
    </w:lvl>
  </w:abstractNum>
  <w:abstractNum w:abstractNumId="8" w15:restartNumberingAfterBreak="0">
    <w:nsid w:val="FFFFFFFE"/>
    <w:multiLevelType w:val="singleLevel"/>
    <w:tmpl w:val="9DB47D26"/>
    <w:styleLink w:val="11111162"/>
    <w:lvl w:ilvl="0">
      <w:numFmt w:val="bullet"/>
      <w:pStyle w:val="a"/>
      <w:lvlText w:val="*"/>
      <w:lvlJc w:val="left"/>
    </w:lvl>
  </w:abstractNum>
  <w:abstractNum w:abstractNumId="9" w15:restartNumberingAfterBreak="0">
    <w:nsid w:val="00000005"/>
    <w:multiLevelType w:val="multilevel"/>
    <w:tmpl w:val="72D82CB4"/>
    <w:name w:val="WW8Num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8"/>
    <w:multiLevelType w:val="singleLevel"/>
    <w:tmpl w:val="00000008"/>
    <w:name w:val="WW8Num7"/>
    <w:lvl w:ilvl="0">
      <w:start w:val="1"/>
      <w:numFmt w:val="decimal"/>
      <w:lvlText w:val="%1."/>
      <w:lvlJc w:val="left"/>
      <w:pPr>
        <w:tabs>
          <w:tab w:val="num" w:pos="501"/>
        </w:tabs>
        <w:ind w:left="501" w:hanging="360"/>
      </w:pPr>
    </w:lvl>
  </w:abstractNum>
  <w:abstractNum w:abstractNumId="11" w15:restartNumberingAfterBreak="0">
    <w:nsid w:val="00322AAD"/>
    <w:multiLevelType w:val="multilevel"/>
    <w:tmpl w:val="C74E9B4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08D4A97"/>
    <w:multiLevelType w:val="hybridMultilevel"/>
    <w:tmpl w:val="8F38D760"/>
    <w:styleLink w:val="2282"/>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13" w15:restartNumberingAfterBreak="0">
    <w:nsid w:val="020E14AE"/>
    <w:multiLevelType w:val="multilevel"/>
    <w:tmpl w:val="F1503768"/>
    <w:styleLink w:val="1ai113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2984160"/>
    <w:multiLevelType w:val="hybridMultilevel"/>
    <w:tmpl w:val="9760B274"/>
    <w:styleLink w:val="1111112119"/>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02E41F2D"/>
    <w:multiLevelType w:val="multilevel"/>
    <w:tmpl w:val="A11AD0A8"/>
    <w:styleLink w:val="1ai192"/>
    <w:lvl w:ilvl="0">
      <w:start w:val="1"/>
      <w:numFmt w:val="decimal"/>
      <w:pStyle w:val="3"/>
      <w:lvlText w:val="%1."/>
      <w:lvlJc w:val="left"/>
      <w:pPr>
        <w:tabs>
          <w:tab w:val="num" w:pos="720"/>
        </w:tabs>
        <w:ind w:left="720" w:hanging="360"/>
      </w:pPr>
      <w:rPr>
        <w:rFonts w:hint="default"/>
        <w:b/>
      </w:rPr>
    </w:lvl>
    <w:lvl w:ilvl="1">
      <w:start w:val="3"/>
      <w:numFmt w:val="decimal"/>
      <w:isLgl/>
      <w:lvlText w:val="%1.%2."/>
      <w:lvlJc w:val="left"/>
      <w:pPr>
        <w:tabs>
          <w:tab w:val="num" w:pos="1110"/>
        </w:tabs>
        <w:ind w:left="1110" w:hanging="540"/>
      </w:pPr>
      <w:rPr>
        <w:rFonts w:hint="default"/>
        <w:b/>
        <w:u w:val="single"/>
      </w:rPr>
    </w:lvl>
    <w:lvl w:ilvl="2">
      <w:start w:val="1"/>
      <w:numFmt w:val="decimal"/>
      <w:isLgl/>
      <w:lvlText w:val="%1.%2.%3."/>
      <w:lvlJc w:val="left"/>
      <w:pPr>
        <w:tabs>
          <w:tab w:val="num" w:pos="1500"/>
        </w:tabs>
        <w:ind w:left="1500" w:hanging="720"/>
      </w:pPr>
      <w:rPr>
        <w:rFonts w:hint="default"/>
        <w:b/>
        <w:i w:val="0"/>
      </w:rPr>
    </w:lvl>
    <w:lvl w:ilvl="3">
      <w:start w:val="1"/>
      <w:numFmt w:val="decimal"/>
      <w:isLgl/>
      <w:lvlText w:val="%1.%2.%3.%4."/>
      <w:lvlJc w:val="left"/>
      <w:pPr>
        <w:tabs>
          <w:tab w:val="num" w:pos="1710"/>
        </w:tabs>
        <w:ind w:left="171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490"/>
        </w:tabs>
        <w:ind w:left="2490" w:hanging="1080"/>
      </w:pPr>
      <w:rPr>
        <w:rFonts w:hint="default"/>
      </w:rPr>
    </w:lvl>
    <w:lvl w:ilvl="6">
      <w:start w:val="1"/>
      <w:numFmt w:val="decimal"/>
      <w:isLgl/>
      <w:lvlText w:val="%1.%2.%3.%4.%5.%6.%7."/>
      <w:lvlJc w:val="left"/>
      <w:pPr>
        <w:tabs>
          <w:tab w:val="num" w:pos="3060"/>
        </w:tabs>
        <w:ind w:left="3060" w:hanging="1440"/>
      </w:pPr>
      <w:rPr>
        <w:rFonts w:hint="default"/>
      </w:rPr>
    </w:lvl>
    <w:lvl w:ilvl="7">
      <w:start w:val="1"/>
      <w:numFmt w:val="decimal"/>
      <w:isLgl/>
      <w:lvlText w:val="%1.%2.%3.%4.%5.%6.%7.%8."/>
      <w:lvlJc w:val="left"/>
      <w:pPr>
        <w:tabs>
          <w:tab w:val="num" w:pos="3270"/>
        </w:tabs>
        <w:ind w:left="3270" w:hanging="1440"/>
      </w:pPr>
      <w:rPr>
        <w:rFonts w:hint="default"/>
      </w:rPr>
    </w:lvl>
    <w:lvl w:ilvl="8">
      <w:start w:val="1"/>
      <w:numFmt w:val="decimal"/>
      <w:isLgl/>
      <w:lvlText w:val="%1.%2.%3.%4.%5.%6.%7.%8.%9."/>
      <w:lvlJc w:val="left"/>
      <w:pPr>
        <w:tabs>
          <w:tab w:val="num" w:pos="3840"/>
        </w:tabs>
        <w:ind w:left="3840" w:hanging="1800"/>
      </w:pPr>
      <w:rPr>
        <w:rFonts w:hint="default"/>
      </w:rPr>
    </w:lvl>
  </w:abstractNum>
  <w:abstractNum w:abstractNumId="16" w15:restartNumberingAfterBreak="0">
    <w:nsid w:val="05EB45CD"/>
    <w:multiLevelType w:val="multilevel"/>
    <w:tmpl w:val="4308DA40"/>
    <w:styleLink w:val="111111110"/>
    <w:lvl w:ilvl="0">
      <w:start w:val="2"/>
      <w:numFmt w:val="decimal"/>
      <w:pStyle w:val="1"/>
      <w:lvlText w:val="%1."/>
      <w:lvlJc w:val="left"/>
      <w:pPr>
        <w:tabs>
          <w:tab w:val="num" w:pos="900"/>
        </w:tabs>
        <w:ind w:left="900" w:hanging="360"/>
      </w:pPr>
      <w:rPr>
        <w:rFonts w:hint="default"/>
        <w:color w:val="auto"/>
        <w:sz w:val="28"/>
      </w:rPr>
    </w:lvl>
    <w:lvl w:ilvl="1">
      <w:start w:val="3"/>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314"/>
        </w:tabs>
        <w:ind w:left="1314" w:hanging="720"/>
      </w:pPr>
      <w:rPr>
        <w:rFonts w:hint="default"/>
      </w:rPr>
    </w:lvl>
    <w:lvl w:ilvl="3">
      <w:start w:val="1"/>
      <w:numFmt w:val="decimal"/>
      <w:isLgl/>
      <w:lvlText w:val="%1.%2.%3.%4"/>
      <w:lvlJc w:val="left"/>
      <w:pPr>
        <w:tabs>
          <w:tab w:val="num" w:pos="1341"/>
        </w:tabs>
        <w:ind w:left="1341" w:hanging="720"/>
      </w:pPr>
      <w:rPr>
        <w:rFonts w:hint="default"/>
      </w:rPr>
    </w:lvl>
    <w:lvl w:ilvl="4">
      <w:start w:val="1"/>
      <w:numFmt w:val="decimal"/>
      <w:isLgl/>
      <w:lvlText w:val="%1.%2.%3.%4.%5"/>
      <w:lvlJc w:val="left"/>
      <w:pPr>
        <w:tabs>
          <w:tab w:val="num" w:pos="1728"/>
        </w:tabs>
        <w:ind w:left="1728" w:hanging="1080"/>
      </w:pPr>
      <w:rPr>
        <w:rFonts w:hint="default"/>
      </w:rPr>
    </w:lvl>
    <w:lvl w:ilvl="5">
      <w:start w:val="1"/>
      <w:numFmt w:val="decimal"/>
      <w:isLgl/>
      <w:lvlText w:val="%1.%2.%3.%4.%5.%6"/>
      <w:lvlJc w:val="left"/>
      <w:pPr>
        <w:tabs>
          <w:tab w:val="num" w:pos="1755"/>
        </w:tabs>
        <w:ind w:left="1755" w:hanging="1080"/>
      </w:pPr>
      <w:rPr>
        <w:rFonts w:hint="default"/>
      </w:rPr>
    </w:lvl>
    <w:lvl w:ilvl="6">
      <w:start w:val="1"/>
      <w:numFmt w:val="decimal"/>
      <w:isLgl/>
      <w:lvlText w:val="%1.%2.%3.%4.%5.%6.%7"/>
      <w:lvlJc w:val="left"/>
      <w:pPr>
        <w:tabs>
          <w:tab w:val="num" w:pos="2142"/>
        </w:tabs>
        <w:ind w:left="2142" w:hanging="1440"/>
      </w:pPr>
      <w:rPr>
        <w:rFonts w:hint="default"/>
      </w:rPr>
    </w:lvl>
    <w:lvl w:ilvl="7">
      <w:start w:val="1"/>
      <w:numFmt w:val="decimal"/>
      <w:isLgl/>
      <w:lvlText w:val="%1.%2.%3.%4.%5.%6.%7.%8"/>
      <w:lvlJc w:val="left"/>
      <w:pPr>
        <w:tabs>
          <w:tab w:val="num" w:pos="2169"/>
        </w:tabs>
        <w:ind w:left="2169" w:hanging="1440"/>
      </w:pPr>
      <w:rPr>
        <w:rFonts w:hint="default"/>
      </w:rPr>
    </w:lvl>
    <w:lvl w:ilvl="8">
      <w:start w:val="1"/>
      <w:numFmt w:val="decimal"/>
      <w:isLgl/>
      <w:lvlText w:val="%1.%2.%3.%4.%5.%6.%7.%8.%9"/>
      <w:lvlJc w:val="left"/>
      <w:pPr>
        <w:tabs>
          <w:tab w:val="num" w:pos="2556"/>
        </w:tabs>
        <w:ind w:left="2556" w:hanging="1800"/>
      </w:pPr>
      <w:rPr>
        <w:rFonts w:hint="default"/>
      </w:rPr>
    </w:lvl>
  </w:abstractNum>
  <w:abstractNum w:abstractNumId="17" w15:restartNumberingAfterBreak="0">
    <w:nsid w:val="060346F2"/>
    <w:multiLevelType w:val="hybridMultilevel"/>
    <w:tmpl w:val="ACACD0C6"/>
    <w:styleLink w:val="111111232"/>
    <w:lvl w:ilvl="0" w:tplc="3BF6E0A0">
      <w:start w:val="1"/>
      <w:numFmt w:val="bullet"/>
      <w:lvlText w:val=""/>
      <w:lvlJc w:val="left"/>
      <w:pPr>
        <w:ind w:left="1070" w:hanging="360"/>
      </w:pPr>
      <w:rPr>
        <w:rFonts w:ascii="Symbol" w:hAnsi="Symbol" w:hint="default"/>
      </w:rPr>
    </w:lvl>
    <w:lvl w:ilvl="1" w:tplc="3BF6E0A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60A5969"/>
    <w:multiLevelType w:val="multilevel"/>
    <w:tmpl w:val="D1BCCF98"/>
    <w:styleLink w:val="211113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7C07B67"/>
    <w:multiLevelType w:val="multilevel"/>
    <w:tmpl w:val="FC468E04"/>
    <w:styleLink w:val="1292"/>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9DB4150"/>
    <w:multiLevelType w:val="multilevel"/>
    <w:tmpl w:val="0419001F"/>
    <w:styleLink w:val="23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0A0D4FFE"/>
    <w:multiLevelType w:val="multilevel"/>
    <w:tmpl w:val="06D8DA4C"/>
    <w:styleLink w:val="1111111172"/>
    <w:lvl w:ilvl="0">
      <w:start w:val="1"/>
      <w:numFmt w:val="decimal"/>
      <w:lvlText w:val="3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DC14686"/>
    <w:multiLevelType w:val="multilevel"/>
    <w:tmpl w:val="7EFC2CD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0FA692C"/>
    <w:multiLevelType w:val="multilevel"/>
    <w:tmpl w:val="C824B1FA"/>
    <w:styleLink w:val="111111223"/>
    <w:lvl w:ilvl="0">
      <w:start w:val="1"/>
      <w:numFmt w:val="decimal"/>
      <w:lvlText w:val="%1."/>
      <w:lvlJc w:val="left"/>
      <w:pPr>
        <w:ind w:left="1495"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24" w15:restartNumberingAfterBreak="0">
    <w:nsid w:val="12F45D5A"/>
    <w:multiLevelType w:val="hybridMultilevel"/>
    <w:tmpl w:val="DA7C52E8"/>
    <w:styleLink w:val="WWNum1233"/>
    <w:lvl w:ilvl="0" w:tplc="2FB21158">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37B0E1B"/>
    <w:multiLevelType w:val="multilevel"/>
    <w:tmpl w:val="CB6C8576"/>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46807FC"/>
    <w:multiLevelType w:val="multilevel"/>
    <w:tmpl w:val="176CCBB0"/>
    <w:styleLink w:val="WWNum12213"/>
    <w:lvl w:ilvl="0">
      <w:start w:val="7"/>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4F668B3"/>
    <w:multiLevelType w:val="multilevel"/>
    <w:tmpl w:val="C00079F4"/>
    <w:lvl w:ilvl="0">
      <w:start w:val="1"/>
      <w:numFmt w:val="decimal"/>
      <w:lvlText w:val="%1"/>
      <w:lvlJc w:val="left"/>
      <w:pPr>
        <w:ind w:left="360" w:hanging="360"/>
      </w:pPr>
      <w:rPr>
        <w:rFonts w:hint="default"/>
        <w:b/>
      </w:rPr>
    </w:lvl>
    <w:lvl w:ilvl="1">
      <w:start w:val="26"/>
      <w:numFmt w:val="decimal"/>
      <w:lvlText w:val="%1.%2"/>
      <w:lvlJc w:val="left"/>
      <w:pPr>
        <w:ind w:left="1353" w:hanging="36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28" w15:restartNumberingAfterBreak="0">
    <w:nsid w:val="15FD3FDB"/>
    <w:multiLevelType w:val="multilevel"/>
    <w:tmpl w:val="21A03822"/>
    <w:styleLink w:val="WWNum1223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162132FA"/>
    <w:multiLevelType w:val="multilevel"/>
    <w:tmpl w:val="42F2C4C8"/>
    <w:lvl w:ilvl="0">
      <w:start w:val="8"/>
      <w:numFmt w:val="decimal"/>
      <w:lvlText w:val="%1."/>
      <w:lvlJc w:val="left"/>
      <w:pPr>
        <w:ind w:left="480" w:hanging="480"/>
      </w:pPr>
      <w:rPr>
        <w:rFonts w:hint="default"/>
      </w:rPr>
    </w:lvl>
    <w:lvl w:ilvl="1">
      <w:start w:val="14"/>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64D45EE"/>
    <w:multiLevelType w:val="hybridMultilevel"/>
    <w:tmpl w:val="461619A6"/>
    <w:styleLink w:val="292"/>
    <w:lvl w:ilvl="0" w:tplc="B598FB3E">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15:restartNumberingAfterBreak="0">
    <w:nsid w:val="18CF6137"/>
    <w:multiLevelType w:val="hybridMultilevel"/>
    <w:tmpl w:val="9F260B1A"/>
    <w:styleLink w:val="2111113"/>
    <w:lvl w:ilvl="0" w:tplc="59DCC6C6">
      <w:start w:val="1"/>
      <w:numFmt w:val="bullet"/>
      <w:lvlText w:val=""/>
      <w:lvlPicBulletId w:val="0"/>
      <w:lvlJc w:val="left"/>
      <w:pPr>
        <w:tabs>
          <w:tab w:val="num" w:pos="720"/>
        </w:tabs>
        <w:ind w:left="720" w:hanging="360"/>
      </w:pPr>
      <w:rPr>
        <w:rFonts w:ascii="Symbol" w:hAnsi="Symbol" w:hint="default"/>
        <w:sz w:val="36"/>
      </w:rPr>
    </w:lvl>
    <w:lvl w:ilvl="1" w:tplc="60645EC8" w:tentative="1">
      <w:start w:val="1"/>
      <w:numFmt w:val="bullet"/>
      <w:lvlText w:val=""/>
      <w:lvlJc w:val="left"/>
      <w:pPr>
        <w:tabs>
          <w:tab w:val="num" w:pos="1440"/>
        </w:tabs>
        <w:ind w:left="1440" w:hanging="360"/>
      </w:pPr>
      <w:rPr>
        <w:rFonts w:ascii="Symbol" w:hAnsi="Symbol" w:hint="default"/>
      </w:rPr>
    </w:lvl>
    <w:lvl w:ilvl="2" w:tplc="81D06A8C" w:tentative="1">
      <w:start w:val="1"/>
      <w:numFmt w:val="bullet"/>
      <w:lvlText w:val=""/>
      <w:lvlJc w:val="left"/>
      <w:pPr>
        <w:tabs>
          <w:tab w:val="num" w:pos="2160"/>
        </w:tabs>
        <w:ind w:left="2160" w:hanging="360"/>
      </w:pPr>
      <w:rPr>
        <w:rFonts w:ascii="Symbol" w:hAnsi="Symbol" w:hint="default"/>
      </w:rPr>
    </w:lvl>
    <w:lvl w:ilvl="3" w:tplc="04547984" w:tentative="1">
      <w:start w:val="1"/>
      <w:numFmt w:val="bullet"/>
      <w:lvlText w:val=""/>
      <w:lvlJc w:val="left"/>
      <w:pPr>
        <w:tabs>
          <w:tab w:val="num" w:pos="2880"/>
        </w:tabs>
        <w:ind w:left="2880" w:hanging="360"/>
      </w:pPr>
      <w:rPr>
        <w:rFonts w:ascii="Symbol" w:hAnsi="Symbol" w:hint="default"/>
      </w:rPr>
    </w:lvl>
    <w:lvl w:ilvl="4" w:tplc="46CC7D90" w:tentative="1">
      <w:start w:val="1"/>
      <w:numFmt w:val="bullet"/>
      <w:lvlText w:val=""/>
      <w:lvlJc w:val="left"/>
      <w:pPr>
        <w:tabs>
          <w:tab w:val="num" w:pos="3600"/>
        </w:tabs>
        <w:ind w:left="3600" w:hanging="360"/>
      </w:pPr>
      <w:rPr>
        <w:rFonts w:ascii="Symbol" w:hAnsi="Symbol" w:hint="default"/>
      </w:rPr>
    </w:lvl>
    <w:lvl w:ilvl="5" w:tplc="78C0BD1C" w:tentative="1">
      <w:start w:val="1"/>
      <w:numFmt w:val="bullet"/>
      <w:lvlText w:val=""/>
      <w:lvlJc w:val="left"/>
      <w:pPr>
        <w:tabs>
          <w:tab w:val="num" w:pos="4320"/>
        </w:tabs>
        <w:ind w:left="4320" w:hanging="360"/>
      </w:pPr>
      <w:rPr>
        <w:rFonts w:ascii="Symbol" w:hAnsi="Symbol" w:hint="default"/>
      </w:rPr>
    </w:lvl>
    <w:lvl w:ilvl="6" w:tplc="65C21E7C" w:tentative="1">
      <w:start w:val="1"/>
      <w:numFmt w:val="bullet"/>
      <w:lvlText w:val=""/>
      <w:lvlJc w:val="left"/>
      <w:pPr>
        <w:tabs>
          <w:tab w:val="num" w:pos="5040"/>
        </w:tabs>
        <w:ind w:left="5040" w:hanging="360"/>
      </w:pPr>
      <w:rPr>
        <w:rFonts w:ascii="Symbol" w:hAnsi="Symbol" w:hint="default"/>
      </w:rPr>
    </w:lvl>
    <w:lvl w:ilvl="7" w:tplc="C3E23EC8" w:tentative="1">
      <w:start w:val="1"/>
      <w:numFmt w:val="bullet"/>
      <w:lvlText w:val=""/>
      <w:lvlJc w:val="left"/>
      <w:pPr>
        <w:tabs>
          <w:tab w:val="num" w:pos="5760"/>
        </w:tabs>
        <w:ind w:left="5760" w:hanging="360"/>
      </w:pPr>
      <w:rPr>
        <w:rFonts w:ascii="Symbol" w:hAnsi="Symbol" w:hint="default"/>
      </w:rPr>
    </w:lvl>
    <w:lvl w:ilvl="8" w:tplc="FB66270C"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192B428B"/>
    <w:multiLevelType w:val="hybridMultilevel"/>
    <w:tmpl w:val="42BCBA6E"/>
    <w:styleLink w:val="23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19A465F7"/>
    <w:multiLevelType w:val="hybridMultilevel"/>
    <w:tmpl w:val="08643436"/>
    <w:styleLink w:val="1ai1102"/>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AAC7C04"/>
    <w:multiLevelType w:val="multilevel"/>
    <w:tmpl w:val="071AC1EC"/>
    <w:styleLink w:val="1ai1262"/>
    <w:lvl w:ilvl="0">
      <w:start w:val="4"/>
      <w:numFmt w:val="decimal"/>
      <w:pStyle w:val="2"/>
      <w:lvlText w:val="%1."/>
      <w:lvlJc w:val="left"/>
      <w:pPr>
        <w:tabs>
          <w:tab w:val="num" w:pos="540"/>
        </w:tabs>
        <w:ind w:left="540" w:hanging="540"/>
      </w:pPr>
      <w:rPr>
        <w:rFonts w:hint="default"/>
      </w:rPr>
    </w:lvl>
    <w:lvl w:ilvl="1">
      <w:start w:val="2"/>
      <w:numFmt w:val="decimal"/>
      <w:pStyle w:val="2"/>
      <w:lvlText w:val="%1.%2."/>
      <w:lvlJc w:val="left"/>
      <w:pPr>
        <w:tabs>
          <w:tab w:val="num" w:pos="840"/>
        </w:tabs>
        <w:ind w:left="840" w:hanging="540"/>
      </w:pPr>
      <w:rPr>
        <w:rFonts w:hint="default"/>
      </w:rPr>
    </w:lvl>
    <w:lvl w:ilvl="2">
      <w:start w:val="1"/>
      <w:numFmt w:val="decimal"/>
      <w:pStyle w:val="a0"/>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5" w15:restartNumberingAfterBreak="0">
    <w:nsid w:val="1C7A2B66"/>
    <w:multiLevelType w:val="hybridMultilevel"/>
    <w:tmpl w:val="B4406A0C"/>
    <w:styleLink w:val="12113"/>
    <w:lvl w:ilvl="0" w:tplc="9104AC4E">
      <w:start w:val="1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CB916AE"/>
    <w:multiLevelType w:val="hybridMultilevel"/>
    <w:tmpl w:val="88466E0A"/>
    <w:lvl w:ilvl="0" w:tplc="993C1B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E0967C9"/>
    <w:multiLevelType w:val="multilevel"/>
    <w:tmpl w:val="57F24040"/>
    <w:styleLink w:val="11111121172"/>
    <w:lvl w:ilvl="0">
      <w:start w:val="1"/>
      <w:numFmt w:val="decimal"/>
      <w:lvlText w:val="%1."/>
      <w:lvlJc w:val="left"/>
      <w:pPr>
        <w:tabs>
          <w:tab w:val="num" w:pos="567"/>
        </w:tabs>
        <w:ind w:left="567" w:hanging="567"/>
      </w:pPr>
      <w:rPr>
        <w:b/>
      </w:rPr>
    </w:lvl>
    <w:lvl w:ilvl="1">
      <w:start w:val="1"/>
      <w:numFmt w:val="decimal"/>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1E7E04D5"/>
    <w:multiLevelType w:val="singleLevel"/>
    <w:tmpl w:val="D34A6FD8"/>
    <w:styleLink w:val="121172"/>
    <w:lvl w:ilvl="0">
      <w:start w:val="1"/>
      <w:numFmt w:val="decimal"/>
      <w:lvlText w:val="%1."/>
      <w:lvlJc w:val="left"/>
      <w:pPr>
        <w:tabs>
          <w:tab w:val="num" w:pos="360"/>
        </w:tabs>
        <w:ind w:left="360" w:hanging="360"/>
      </w:pPr>
    </w:lvl>
  </w:abstractNum>
  <w:abstractNum w:abstractNumId="39" w15:restartNumberingAfterBreak="0">
    <w:nsid w:val="1F35769E"/>
    <w:multiLevelType w:val="multilevel"/>
    <w:tmpl w:val="B2A882A6"/>
    <w:styleLink w:val="21322"/>
    <w:lvl w:ilvl="0">
      <w:start w:val="7"/>
      <w:numFmt w:val="decimal"/>
      <w:lvlText w:val="%1."/>
      <w:lvlJc w:val="left"/>
      <w:pPr>
        <w:ind w:left="525" w:hanging="52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1F680F3D"/>
    <w:multiLevelType w:val="multilevel"/>
    <w:tmpl w:val="B38A67E2"/>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4214D2"/>
    <w:multiLevelType w:val="multilevel"/>
    <w:tmpl w:val="7EE6D404"/>
    <w:lvl w:ilvl="0">
      <w:start w:val="1"/>
      <w:numFmt w:val="decimal"/>
      <w:lvlText w:val="%1."/>
      <w:lvlJc w:val="left"/>
      <w:pPr>
        <w:ind w:left="480" w:hanging="480"/>
      </w:pPr>
      <w:rPr>
        <w:rFonts w:hint="default"/>
        <w:b/>
      </w:rPr>
    </w:lvl>
    <w:lvl w:ilvl="1">
      <w:start w:val="38"/>
      <w:numFmt w:val="decimal"/>
      <w:lvlText w:val="%1.%2."/>
      <w:lvlJc w:val="left"/>
      <w:pPr>
        <w:ind w:left="1473" w:hanging="480"/>
      </w:pPr>
      <w:rPr>
        <w:rFonts w:hint="default"/>
        <w:b w:val="0"/>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42" w15:restartNumberingAfterBreak="0">
    <w:nsid w:val="240178D5"/>
    <w:multiLevelType w:val="multilevel"/>
    <w:tmpl w:val="AA4A72D6"/>
    <w:lvl w:ilvl="0">
      <w:start w:val="7"/>
      <w:numFmt w:val="decimal"/>
      <w:lvlText w:val="%1."/>
      <w:lvlJc w:val="left"/>
      <w:pPr>
        <w:ind w:left="480" w:hanging="480"/>
      </w:pPr>
      <w:rPr>
        <w:rFonts w:hint="default"/>
      </w:rPr>
    </w:lvl>
    <w:lvl w:ilvl="1">
      <w:start w:val="14"/>
      <w:numFmt w:val="decimal"/>
      <w:lvlText w:val="%1.%2."/>
      <w:lvlJc w:val="left"/>
      <w:pPr>
        <w:ind w:left="1909" w:hanging="48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3" w15:restartNumberingAfterBreak="0">
    <w:nsid w:val="247009DC"/>
    <w:multiLevelType w:val="multilevel"/>
    <w:tmpl w:val="BE94D584"/>
    <w:styleLink w:val="1ai282"/>
    <w:lvl w:ilvl="0">
      <w:start w:val="29"/>
      <w:numFmt w:val="decimal"/>
      <w:lvlText w:val="%1."/>
      <w:lvlJc w:val="left"/>
      <w:pPr>
        <w:ind w:left="780" w:hanging="780"/>
      </w:pPr>
      <w:rPr>
        <w:rFonts w:hint="default"/>
      </w:rPr>
    </w:lvl>
    <w:lvl w:ilvl="1">
      <w:start w:val="11"/>
      <w:numFmt w:val="decimal"/>
      <w:lvlText w:val="%1.%2."/>
      <w:lvlJc w:val="left"/>
      <w:pPr>
        <w:ind w:left="1063" w:hanging="780"/>
      </w:pPr>
      <w:rPr>
        <w:rFonts w:hint="default"/>
        <w:b w:val="0"/>
      </w:rPr>
    </w:lvl>
    <w:lvl w:ilvl="2">
      <w:start w:val="1"/>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4" w15:restartNumberingAfterBreak="0">
    <w:nsid w:val="27714BDD"/>
    <w:multiLevelType w:val="multilevel"/>
    <w:tmpl w:val="C0E6E064"/>
    <w:styleLink w:val="1ai1313"/>
    <w:lvl w:ilvl="0">
      <w:start w:val="1"/>
      <w:numFmt w:val="decimal"/>
      <w:lvlText w:val="%1"/>
      <w:lvlJc w:val="left"/>
      <w:pPr>
        <w:ind w:left="420" w:hanging="420"/>
      </w:pPr>
      <w:rPr>
        <w:rFonts w:eastAsia="Courier New"/>
      </w:rPr>
    </w:lvl>
    <w:lvl w:ilvl="1">
      <w:start w:val="5"/>
      <w:numFmt w:val="decimal"/>
      <w:lvlText w:val="%1.%2"/>
      <w:lvlJc w:val="left"/>
      <w:pPr>
        <w:ind w:left="420" w:hanging="420"/>
      </w:pPr>
      <w:rPr>
        <w:rFonts w:eastAsia="Courier New"/>
      </w:rPr>
    </w:lvl>
    <w:lvl w:ilvl="2">
      <w:start w:val="1"/>
      <w:numFmt w:val="decimal"/>
      <w:lvlText w:val="%1.%2.%3"/>
      <w:lvlJc w:val="left"/>
      <w:pPr>
        <w:ind w:left="720" w:hanging="720"/>
      </w:pPr>
      <w:rPr>
        <w:rFonts w:eastAsia="Courier New"/>
      </w:rPr>
    </w:lvl>
    <w:lvl w:ilvl="3">
      <w:start w:val="1"/>
      <w:numFmt w:val="decimal"/>
      <w:lvlText w:val="%1.%2.%3.%4"/>
      <w:lvlJc w:val="left"/>
      <w:pPr>
        <w:ind w:left="720" w:hanging="720"/>
      </w:pPr>
      <w:rPr>
        <w:rFonts w:eastAsia="Courier New"/>
      </w:rPr>
    </w:lvl>
    <w:lvl w:ilvl="4">
      <w:start w:val="1"/>
      <w:numFmt w:val="decimal"/>
      <w:lvlText w:val="%1.%2.%3.%4.%5"/>
      <w:lvlJc w:val="left"/>
      <w:pPr>
        <w:ind w:left="1080" w:hanging="1080"/>
      </w:pPr>
      <w:rPr>
        <w:rFonts w:eastAsia="Courier New"/>
      </w:rPr>
    </w:lvl>
    <w:lvl w:ilvl="5">
      <w:start w:val="1"/>
      <w:numFmt w:val="decimal"/>
      <w:lvlText w:val="%1.%2.%3.%4.%5.%6"/>
      <w:lvlJc w:val="left"/>
      <w:pPr>
        <w:ind w:left="1080" w:hanging="1080"/>
      </w:pPr>
      <w:rPr>
        <w:rFonts w:eastAsia="Courier New"/>
      </w:rPr>
    </w:lvl>
    <w:lvl w:ilvl="6">
      <w:start w:val="1"/>
      <w:numFmt w:val="decimal"/>
      <w:lvlText w:val="%1.%2.%3.%4.%5.%6.%7"/>
      <w:lvlJc w:val="left"/>
      <w:pPr>
        <w:ind w:left="1440" w:hanging="1440"/>
      </w:pPr>
      <w:rPr>
        <w:rFonts w:eastAsia="Courier New"/>
      </w:rPr>
    </w:lvl>
    <w:lvl w:ilvl="7">
      <w:start w:val="1"/>
      <w:numFmt w:val="decimal"/>
      <w:lvlText w:val="%1.%2.%3.%4.%5.%6.%7.%8"/>
      <w:lvlJc w:val="left"/>
      <w:pPr>
        <w:ind w:left="1440" w:hanging="1440"/>
      </w:pPr>
      <w:rPr>
        <w:rFonts w:eastAsia="Courier New"/>
      </w:rPr>
    </w:lvl>
    <w:lvl w:ilvl="8">
      <w:start w:val="1"/>
      <w:numFmt w:val="decimal"/>
      <w:lvlText w:val="%1.%2.%3.%4.%5.%6.%7.%8.%9"/>
      <w:lvlJc w:val="left"/>
      <w:pPr>
        <w:ind w:left="1800" w:hanging="1800"/>
      </w:pPr>
      <w:rPr>
        <w:rFonts w:eastAsia="Courier New"/>
      </w:rPr>
    </w:lvl>
  </w:abstractNum>
  <w:abstractNum w:abstractNumId="45" w15:restartNumberingAfterBreak="0">
    <w:nsid w:val="289C1A95"/>
    <w:multiLevelType w:val="multilevel"/>
    <w:tmpl w:val="DF9ADCBC"/>
    <w:styleLink w:val="1111112113"/>
    <w:lvl w:ilvl="0">
      <w:start w:val="16"/>
      <w:numFmt w:val="decimal"/>
      <w:lvlText w:val="%1."/>
      <w:lvlJc w:val="left"/>
      <w:pPr>
        <w:ind w:left="525" w:hanging="52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A6B0CD9"/>
    <w:multiLevelType w:val="hybridMultilevel"/>
    <w:tmpl w:val="F508D720"/>
    <w:styleLink w:val="192"/>
    <w:lvl w:ilvl="0" w:tplc="6568ACF8">
      <w:start w:val="1"/>
      <w:numFmt w:val="decimal"/>
      <w:lvlText w:val="%1."/>
      <w:lvlJc w:val="left"/>
      <w:pPr>
        <w:tabs>
          <w:tab w:val="num" w:pos="900"/>
        </w:tabs>
        <w:ind w:left="900" w:hanging="360"/>
      </w:pPr>
      <w:rPr>
        <w:rFonts w:hint="default"/>
      </w:rPr>
    </w:lvl>
    <w:lvl w:ilvl="1" w:tplc="305A3390">
      <w:numFmt w:val="none"/>
      <w:lvlText w:val=""/>
      <w:lvlJc w:val="left"/>
      <w:pPr>
        <w:tabs>
          <w:tab w:val="num" w:pos="360"/>
        </w:tabs>
      </w:pPr>
    </w:lvl>
    <w:lvl w:ilvl="2" w:tplc="731A120A">
      <w:numFmt w:val="none"/>
      <w:lvlText w:val=""/>
      <w:lvlJc w:val="left"/>
      <w:pPr>
        <w:tabs>
          <w:tab w:val="num" w:pos="360"/>
        </w:tabs>
      </w:pPr>
    </w:lvl>
    <w:lvl w:ilvl="3" w:tplc="608A14BC">
      <w:numFmt w:val="none"/>
      <w:lvlText w:val=""/>
      <w:lvlJc w:val="left"/>
      <w:pPr>
        <w:tabs>
          <w:tab w:val="num" w:pos="360"/>
        </w:tabs>
      </w:pPr>
    </w:lvl>
    <w:lvl w:ilvl="4" w:tplc="CAA6E328">
      <w:numFmt w:val="none"/>
      <w:lvlText w:val=""/>
      <w:lvlJc w:val="left"/>
      <w:pPr>
        <w:tabs>
          <w:tab w:val="num" w:pos="360"/>
        </w:tabs>
      </w:pPr>
    </w:lvl>
    <w:lvl w:ilvl="5" w:tplc="1C4298DE">
      <w:numFmt w:val="none"/>
      <w:lvlText w:val=""/>
      <w:lvlJc w:val="left"/>
      <w:pPr>
        <w:tabs>
          <w:tab w:val="num" w:pos="360"/>
        </w:tabs>
      </w:pPr>
    </w:lvl>
    <w:lvl w:ilvl="6" w:tplc="20441C0C">
      <w:numFmt w:val="none"/>
      <w:lvlText w:val=""/>
      <w:lvlJc w:val="left"/>
      <w:pPr>
        <w:tabs>
          <w:tab w:val="num" w:pos="360"/>
        </w:tabs>
      </w:pPr>
    </w:lvl>
    <w:lvl w:ilvl="7" w:tplc="423A02B0">
      <w:numFmt w:val="none"/>
      <w:lvlText w:val=""/>
      <w:lvlJc w:val="left"/>
      <w:pPr>
        <w:tabs>
          <w:tab w:val="num" w:pos="360"/>
        </w:tabs>
      </w:pPr>
    </w:lvl>
    <w:lvl w:ilvl="8" w:tplc="9A1E146E">
      <w:numFmt w:val="none"/>
      <w:lvlText w:val=""/>
      <w:lvlJc w:val="left"/>
      <w:pPr>
        <w:tabs>
          <w:tab w:val="num" w:pos="360"/>
        </w:tabs>
      </w:pPr>
    </w:lvl>
  </w:abstractNum>
  <w:abstractNum w:abstractNumId="47" w15:restartNumberingAfterBreak="0">
    <w:nsid w:val="2B9B0976"/>
    <w:multiLevelType w:val="multilevel"/>
    <w:tmpl w:val="32985C92"/>
    <w:styleLink w:val="21172"/>
    <w:lvl w:ilvl="0">
      <w:start w:val="1"/>
      <w:numFmt w:val="decimal"/>
      <w:pStyle w:val="a1"/>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8" w15:restartNumberingAfterBreak="0">
    <w:nsid w:val="2C480328"/>
    <w:multiLevelType w:val="hybridMultilevel"/>
    <w:tmpl w:val="7136C450"/>
    <w:styleLink w:val="11113"/>
    <w:lvl w:ilvl="0" w:tplc="3BF6E0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15:restartNumberingAfterBreak="0">
    <w:nsid w:val="2D4860F4"/>
    <w:multiLevelType w:val="hybridMultilevel"/>
    <w:tmpl w:val="827EB6A6"/>
    <w:styleLink w:val="121122"/>
    <w:lvl w:ilvl="0" w:tplc="DAA0D01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15:restartNumberingAfterBreak="0">
    <w:nsid w:val="2E8145DD"/>
    <w:multiLevelType w:val="multilevel"/>
    <w:tmpl w:val="E08856AE"/>
    <w:lvl w:ilvl="0">
      <w:start w:val="20"/>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1" w15:restartNumberingAfterBreak="0">
    <w:nsid w:val="2E937CBA"/>
    <w:multiLevelType w:val="hybridMultilevel"/>
    <w:tmpl w:val="AF144970"/>
    <w:styleLink w:val="1920"/>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300D24C5"/>
    <w:multiLevelType w:val="hybridMultilevel"/>
    <w:tmpl w:val="CAF6C80A"/>
    <w:styleLink w:val="1262"/>
    <w:lvl w:ilvl="0" w:tplc="E410ECE6">
      <w:start w:val="10"/>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pStyle w:val="12"/>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3" w15:restartNumberingAfterBreak="0">
    <w:nsid w:val="32216AC4"/>
    <w:multiLevelType w:val="hybridMultilevel"/>
    <w:tmpl w:val="C6962628"/>
    <w:lvl w:ilvl="0" w:tplc="2DA0DFFE">
      <w:start w:val="1"/>
      <w:numFmt w:val="decimal"/>
      <w:lvlText w:val="20.1.%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30047B2"/>
    <w:multiLevelType w:val="multilevel"/>
    <w:tmpl w:val="9576602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31325A2"/>
    <w:multiLevelType w:val="hybridMultilevel"/>
    <w:tmpl w:val="CE10F6CE"/>
    <w:styleLink w:val="1172"/>
    <w:lvl w:ilvl="0" w:tplc="1302B55A">
      <w:start w:val="1"/>
      <w:numFmt w:val="bullet"/>
      <w:lvlText w:val=""/>
      <w:lvlJc w:val="left"/>
      <w:pPr>
        <w:ind w:left="928" w:hanging="360"/>
      </w:pPr>
      <w:rPr>
        <w:rFonts w:ascii="Symbol" w:hAnsi="Symbol" w:hint="default"/>
      </w:rPr>
    </w:lvl>
    <w:lvl w:ilvl="1" w:tplc="04190003">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56" w15:restartNumberingAfterBreak="0">
    <w:nsid w:val="3425233B"/>
    <w:multiLevelType w:val="multilevel"/>
    <w:tmpl w:val="8F9CD80A"/>
    <w:styleLink w:val="WWNum12232"/>
    <w:lvl w:ilvl="0">
      <w:start w:val="1"/>
      <w:numFmt w:val="decimal"/>
      <w:lvlText w:val="16.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4B96C8B"/>
    <w:multiLevelType w:val="hybridMultilevel"/>
    <w:tmpl w:val="518E2516"/>
    <w:styleLink w:val="1223"/>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56358E4"/>
    <w:multiLevelType w:val="multilevel"/>
    <w:tmpl w:val="9572A970"/>
    <w:styleLink w:val="1ai11162"/>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1894"/>
        </w:tabs>
        <w:ind w:left="1894" w:hanging="1185"/>
      </w:pPr>
      <w:rPr>
        <w:rFonts w:hint="default"/>
      </w:rPr>
    </w:lvl>
    <w:lvl w:ilvl="2">
      <w:start w:val="1"/>
      <w:numFmt w:val="decimal"/>
      <w:isLgl/>
      <w:lvlText w:val="%1.%2.%3."/>
      <w:lvlJc w:val="left"/>
      <w:pPr>
        <w:tabs>
          <w:tab w:val="num" w:pos="2243"/>
        </w:tabs>
        <w:ind w:left="2243" w:hanging="1185"/>
      </w:pPr>
      <w:rPr>
        <w:rFonts w:hint="default"/>
      </w:rPr>
    </w:lvl>
    <w:lvl w:ilvl="3">
      <w:start w:val="1"/>
      <w:numFmt w:val="decimal"/>
      <w:isLgl/>
      <w:lvlText w:val="%1.%2.%3.%4."/>
      <w:lvlJc w:val="left"/>
      <w:pPr>
        <w:tabs>
          <w:tab w:val="num" w:pos="2592"/>
        </w:tabs>
        <w:ind w:left="2592" w:hanging="1185"/>
      </w:pPr>
      <w:rPr>
        <w:rFonts w:hint="default"/>
      </w:rPr>
    </w:lvl>
    <w:lvl w:ilvl="4">
      <w:start w:val="1"/>
      <w:numFmt w:val="decimal"/>
      <w:isLgl/>
      <w:lvlText w:val="%1.%2.%3.%4.%5."/>
      <w:lvlJc w:val="left"/>
      <w:pPr>
        <w:tabs>
          <w:tab w:val="num" w:pos="2941"/>
        </w:tabs>
        <w:ind w:left="2941" w:hanging="1185"/>
      </w:pPr>
      <w:rPr>
        <w:rFonts w:hint="default"/>
      </w:rPr>
    </w:lvl>
    <w:lvl w:ilvl="5">
      <w:start w:val="1"/>
      <w:numFmt w:val="decimal"/>
      <w:isLgl/>
      <w:lvlText w:val="%1.%2.%3.%4.%5.%6."/>
      <w:lvlJc w:val="left"/>
      <w:pPr>
        <w:tabs>
          <w:tab w:val="num" w:pos="3290"/>
        </w:tabs>
        <w:ind w:left="3290" w:hanging="1185"/>
      </w:pPr>
      <w:rPr>
        <w:rFonts w:hint="default"/>
      </w:rPr>
    </w:lvl>
    <w:lvl w:ilvl="6">
      <w:start w:val="1"/>
      <w:numFmt w:val="decimal"/>
      <w:isLgl/>
      <w:lvlText w:val="%1.%2.%3.%4.%5.%6.%7."/>
      <w:lvlJc w:val="left"/>
      <w:pPr>
        <w:tabs>
          <w:tab w:val="num" w:pos="3894"/>
        </w:tabs>
        <w:ind w:left="3894" w:hanging="1440"/>
      </w:pPr>
      <w:rPr>
        <w:rFonts w:hint="default"/>
      </w:rPr>
    </w:lvl>
    <w:lvl w:ilvl="7">
      <w:start w:val="1"/>
      <w:numFmt w:val="decimal"/>
      <w:isLgl/>
      <w:lvlText w:val="%1.%2.%3.%4.%5.%6.%7.%8."/>
      <w:lvlJc w:val="left"/>
      <w:pPr>
        <w:tabs>
          <w:tab w:val="num" w:pos="4243"/>
        </w:tabs>
        <w:ind w:left="4243" w:hanging="1440"/>
      </w:pPr>
      <w:rPr>
        <w:rFonts w:hint="default"/>
      </w:rPr>
    </w:lvl>
    <w:lvl w:ilvl="8">
      <w:start w:val="1"/>
      <w:numFmt w:val="decimal"/>
      <w:isLgl/>
      <w:lvlText w:val="%1.%2.%3.%4.%5.%6.%7.%8.%9."/>
      <w:lvlJc w:val="left"/>
      <w:pPr>
        <w:tabs>
          <w:tab w:val="num" w:pos="4952"/>
        </w:tabs>
        <w:ind w:left="4952" w:hanging="1800"/>
      </w:pPr>
      <w:rPr>
        <w:rFonts w:hint="default"/>
      </w:rPr>
    </w:lvl>
  </w:abstractNum>
  <w:abstractNum w:abstractNumId="59"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7E502D9"/>
    <w:multiLevelType w:val="multilevel"/>
    <w:tmpl w:val="DEA61F50"/>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38027047"/>
    <w:multiLevelType w:val="hybridMultilevel"/>
    <w:tmpl w:val="47A05334"/>
    <w:styleLink w:val="11162"/>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38BC53AF"/>
    <w:multiLevelType w:val="multilevel"/>
    <w:tmpl w:val="5404B206"/>
    <w:styleLink w:val="WWNum1210"/>
    <w:lvl w:ilvl="0">
      <w:start w:val="1"/>
      <w:numFmt w:val="decimal"/>
      <w:pStyle w:val="4"/>
      <w:lvlText w:val="%1"/>
      <w:lvlJc w:val="left"/>
      <w:pPr>
        <w:tabs>
          <w:tab w:val="num" w:pos="794"/>
        </w:tabs>
      </w:pPr>
      <w:rPr>
        <w:rFonts w:hint="default"/>
      </w:rPr>
    </w:lvl>
    <w:lvl w:ilvl="1">
      <w:start w:val="1"/>
      <w:numFmt w:val="decimal"/>
      <w:pStyle w:val="20"/>
      <w:lvlText w:val="%1.%2"/>
      <w:lvlJc w:val="left"/>
      <w:pPr>
        <w:tabs>
          <w:tab w:val="num" w:pos="792"/>
        </w:tabs>
      </w:pPr>
      <w:rPr>
        <w:rFonts w:hint="default"/>
      </w:rPr>
    </w:lvl>
    <w:lvl w:ilvl="2">
      <w:start w:val="1"/>
      <w:numFmt w:val="decimal"/>
      <w:pStyle w:val="30"/>
      <w:lvlText w:val="%1.%2.%3"/>
      <w:lvlJc w:val="left"/>
      <w:pPr>
        <w:tabs>
          <w:tab w:val="num" w:pos="1134"/>
        </w:tabs>
      </w:pPr>
      <w:rPr>
        <w:rFonts w:hint="default"/>
      </w:rPr>
    </w:lvl>
    <w:lvl w:ilvl="3">
      <w:start w:val="1"/>
      <w:numFmt w:val="decimal"/>
      <w:lvlText w:val="%1.%2.%3.%4"/>
      <w:lvlJc w:val="left"/>
      <w:pPr>
        <w:tabs>
          <w:tab w:val="num" w:pos="1134"/>
        </w:tabs>
        <w:ind w:firstLine="28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3" w15:restartNumberingAfterBreak="0">
    <w:nsid w:val="38DD3AC7"/>
    <w:multiLevelType w:val="multilevel"/>
    <w:tmpl w:val="5FCA2E10"/>
    <w:styleLink w:val="1111111182"/>
    <w:lvl w:ilvl="0">
      <w:start w:val="6"/>
      <w:numFmt w:val="decimal"/>
      <w:lvlText w:val="%1."/>
      <w:lvlJc w:val="left"/>
      <w:pPr>
        <w:ind w:left="585" w:hanging="585"/>
      </w:pPr>
      <w:rPr>
        <w:rFonts w:hint="default"/>
      </w:rPr>
    </w:lvl>
    <w:lvl w:ilvl="1">
      <w:start w:val="1"/>
      <w:numFmt w:val="decimal"/>
      <w:lvlText w:val="%1.%2."/>
      <w:lvlJc w:val="left"/>
      <w:pPr>
        <w:ind w:left="1000" w:hanging="720"/>
      </w:pPr>
      <w:rPr>
        <w:rFonts w:hint="default"/>
      </w:rPr>
    </w:lvl>
    <w:lvl w:ilvl="2">
      <w:start w:val="2"/>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040" w:hanging="1800"/>
      </w:pPr>
      <w:rPr>
        <w:rFonts w:hint="default"/>
      </w:rPr>
    </w:lvl>
  </w:abstractNum>
  <w:abstractNum w:abstractNumId="64" w15:restartNumberingAfterBreak="0">
    <w:nsid w:val="393A2CE0"/>
    <w:multiLevelType w:val="multilevel"/>
    <w:tmpl w:val="AE9416FA"/>
    <w:styleLink w:val="1111111213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3A045B91"/>
    <w:multiLevelType w:val="multilevel"/>
    <w:tmpl w:val="55D2D982"/>
    <w:lvl w:ilvl="0">
      <w:start w:val="8"/>
      <w:numFmt w:val="decimal"/>
      <w:lvlText w:val="%1."/>
      <w:lvlJc w:val="left"/>
      <w:pPr>
        <w:ind w:left="360" w:hanging="360"/>
      </w:pPr>
      <w:rPr>
        <w:rFonts w:hint="default"/>
      </w:rPr>
    </w:lvl>
    <w:lvl w:ilvl="1">
      <w:start w:val="8"/>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B224883"/>
    <w:multiLevelType w:val="hybridMultilevel"/>
    <w:tmpl w:val="4D5422F0"/>
    <w:lvl w:ilvl="0" w:tplc="C4406514">
      <w:start w:val="4"/>
      <w:numFmt w:val="decimal"/>
      <w:pStyle w:val="40"/>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7" w15:restartNumberingAfterBreak="0">
    <w:nsid w:val="3B3F2436"/>
    <w:multiLevelType w:val="multilevel"/>
    <w:tmpl w:val="4CD61CB2"/>
    <w:lvl w:ilvl="0">
      <w:start w:val="1"/>
      <w:numFmt w:val="decimal"/>
      <w:lvlText w:val="%1."/>
      <w:lvlJc w:val="left"/>
      <w:pPr>
        <w:ind w:left="405" w:hanging="405"/>
      </w:pPr>
      <w:rPr>
        <w:rFonts w:hint="default"/>
        <w:b/>
      </w:rPr>
    </w:lvl>
    <w:lvl w:ilvl="1">
      <w:start w:val="26"/>
      <w:numFmt w:val="decimal"/>
      <w:lvlText w:val="%1.%2."/>
      <w:lvlJc w:val="left"/>
      <w:pPr>
        <w:ind w:left="1540" w:hanging="405"/>
      </w:pPr>
      <w:rPr>
        <w:rFonts w:hint="default"/>
        <w:b w:val="0"/>
      </w:rPr>
    </w:lvl>
    <w:lvl w:ilvl="2">
      <w:start w:val="1"/>
      <w:numFmt w:val="decimal"/>
      <w:lvlText w:val="%1.%2.%3."/>
      <w:lvlJc w:val="left"/>
      <w:pPr>
        <w:ind w:left="2990" w:hanging="720"/>
      </w:pPr>
      <w:rPr>
        <w:rFonts w:hint="default"/>
        <w:b/>
      </w:rPr>
    </w:lvl>
    <w:lvl w:ilvl="3">
      <w:start w:val="1"/>
      <w:numFmt w:val="decimal"/>
      <w:lvlText w:val="%1.%2.%3.%4."/>
      <w:lvlJc w:val="left"/>
      <w:pPr>
        <w:ind w:left="4125" w:hanging="720"/>
      </w:pPr>
      <w:rPr>
        <w:rFonts w:hint="default"/>
        <w:b/>
      </w:rPr>
    </w:lvl>
    <w:lvl w:ilvl="4">
      <w:start w:val="1"/>
      <w:numFmt w:val="decimal"/>
      <w:lvlText w:val="%1.%2.%3.%4.%5."/>
      <w:lvlJc w:val="left"/>
      <w:pPr>
        <w:ind w:left="5620" w:hanging="1080"/>
      </w:pPr>
      <w:rPr>
        <w:rFonts w:hint="default"/>
        <w:b/>
      </w:rPr>
    </w:lvl>
    <w:lvl w:ilvl="5">
      <w:start w:val="1"/>
      <w:numFmt w:val="decimal"/>
      <w:lvlText w:val="%1.%2.%3.%4.%5.%6."/>
      <w:lvlJc w:val="left"/>
      <w:pPr>
        <w:ind w:left="6755" w:hanging="1080"/>
      </w:pPr>
      <w:rPr>
        <w:rFonts w:hint="default"/>
        <w:b/>
      </w:rPr>
    </w:lvl>
    <w:lvl w:ilvl="6">
      <w:start w:val="1"/>
      <w:numFmt w:val="decimal"/>
      <w:lvlText w:val="%1.%2.%3.%4.%5.%6.%7."/>
      <w:lvlJc w:val="left"/>
      <w:pPr>
        <w:ind w:left="8250" w:hanging="1440"/>
      </w:pPr>
      <w:rPr>
        <w:rFonts w:hint="default"/>
        <w:b/>
      </w:rPr>
    </w:lvl>
    <w:lvl w:ilvl="7">
      <w:start w:val="1"/>
      <w:numFmt w:val="decimal"/>
      <w:lvlText w:val="%1.%2.%3.%4.%5.%6.%7.%8."/>
      <w:lvlJc w:val="left"/>
      <w:pPr>
        <w:ind w:left="9385" w:hanging="1440"/>
      </w:pPr>
      <w:rPr>
        <w:rFonts w:hint="default"/>
        <w:b/>
      </w:rPr>
    </w:lvl>
    <w:lvl w:ilvl="8">
      <w:start w:val="1"/>
      <w:numFmt w:val="decimal"/>
      <w:lvlText w:val="%1.%2.%3.%4.%5.%6.%7.%8.%9."/>
      <w:lvlJc w:val="left"/>
      <w:pPr>
        <w:ind w:left="10880" w:hanging="1800"/>
      </w:pPr>
      <w:rPr>
        <w:rFonts w:hint="default"/>
        <w:b/>
      </w:rPr>
    </w:lvl>
  </w:abstractNum>
  <w:abstractNum w:abstractNumId="68" w15:restartNumberingAfterBreak="0">
    <w:nsid w:val="3B5B4375"/>
    <w:multiLevelType w:val="multilevel"/>
    <w:tmpl w:val="3ADC5CC2"/>
    <w:lvl w:ilvl="0">
      <w:start w:val="1"/>
      <w:numFmt w:val="decimal"/>
      <w:lvlText w:val="18.1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C135C65"/>
    <w:multiLevelType w:val="multilevel"/>
    <w:tmpl w:val="9C96A908"/>
    <w:styleLink w:val="111113"/>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CE738C8"/>
    <w:multiLevelType w:val="hybridMultilevel"/>
    <w:tmpl w:val="AF0A8A46"/>
    <w:styleLink w:val="1182"/>
    <w:lvl w:ilvl="0" w:tplc="FFFFFFFF">
      <w:start w:val="1"/>
      <w:numFmt w:val="russianLower"/>
      <w:pStyle w:val="a2"/>
      <w:lvlText w:val="%1)"/>
      <w:lvlJc w:val="left"/>
      <w:pPr>
        <w:ind w:left="1429" w:hanging="360"/>
      </w:pPr>
      <w:rPr>
        <w:rFonts w:hint="default"/>
      </w:r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71" w15:restartNumberingAfterBreak="0">
    <w:nsid w:val="3D84292D"/>
    <w:multiLevelType w:val="hybridMultilevel"/>
    <w:tmpl w:val="CA166B94"/>
    <w:styleLink w:val="121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3DC90769"/>
    <w:multiLevelType w:val="multilevel"/>
    <w:tmpl w:val="F754E068"/>
    <w:lvl w:ilvl="0">
      <w:start w:val="1"/>
      <w:numFmt w:val="decimal"/>
      <w:lvlText w:val="%1."/>
      <w:lvlJc w:val="left"/>
      <w:pPr>
        <w:ind w:left="360" w:hanging="360"/>
      </w:pPr>
      <w:rPr>
        <w:rFonts w:hint="default"/>
        <w:b/>
      </w:rPr>
    </w:lvl>
    <w:lvl w:ilvl="1">
      <w:start w:val="3"/>
      <w:numFmt w:val="decimal"/>
      <w:lvlText w:val="%1.%2."/>
      <w:lvlJc w:val="left"/>
      <w:pPr>
        <w:ind w:left="1353" w:hanging="36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73" w15:restartNumberingAfterBreak="0">
    <w:nsid w:val="40BA5B18"/>
    <w:multiLevelType w:val="hybridMultilevel"/>
    <w:tmpl w:val="16BEEE20"/>
    <w:styleLink w:val="2213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4" w15:restartNumberingAfterBreak="0">
    <w:nsid w:val="41410C3E"/>
    <w:multiLevelType w:val="hybridMultilevel"/>
    <w:tmpl w:val="8EAC03CA"/>
    <w:styleLink w:val="233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5" w15:restartNumberingAfterBreak="0">
    <w:nsid w:val="45520CD3"/>
    <w:multiLevelType w:val="hybridMultilevel"/>
    <w:tmpl w:val="899ED7CA"/>
    <w:styleLink w:val="2232"/>
    <w:lvl w:ilvl="0" w:tplc="0E88DA3A">
      <w:start w:val="1"/>
      <w:numFmt w:val="decimal"/>
      <w:lvlText w:val="%1."/>
      <w:lvlJc w:val="left"/>
      <w:pPr>
        <w:ind w:left="360" w:hanging="360"/>
      </w:pPr>
      <w:rPr>
        <w:rFonts w:hint="default"/>
        <w:b w:val="0"/>
      </w:rPr>
    </w:lvl>
    <w:lvl w:ilvl="1" w:tplc="FB6A9F44">
      <w:start w:val="1"/>
      <w:numFmt w:val="decimal"/>
      <w:lvlText w:val="%2)"/>
      <w:lvlJc w:val="left"/>
      <w:pPr>
        <w:ind w:left="1080" w:hanging="360"/>
      </w:pPr>
      <w:rPr>
        <w:i w:val="0"/>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6" w15:restartNumberingAfterBreak="0">
    <w:nsid w:val="46DA6DA5"/>
    <w:multiLevelType w:val="multilevel"/>
    <w:tmpl w:val="3E24721C"/>
    <w:styleLink w:val="11213"/>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2.1."/>
      <w:lvlJc w:val="left"/>
      <w:rPr>
        <w:rFonts w:hint="default"/>
        <w:b w:val="0"/>
        <w:bCs w:val="0"/>
        <w:i w:val="0"/>
        <w:iCs w:val="0"/>
        <w:smallCaps w:val="0"/>
        <w:strike w:val="0"/>
        <w:color w:val="000000"/>
        <w:spacing w:val="0"/>
        <w:w w:val="100"/>
        <w:position w:val="0"/>
        <w:sz w:val="25"/>
        <w:szCs w:val="25"/>
        <w:u w:val="none"/>
        <w:lang w:val="ru-RU"/>
      </w:rPr>
    </w:lvl>
    <w:lvl w:ilvl="2">
      <w:start w:val="1"/>
      <w:numFmt w:val="decimal"/>
      <w:lvlText w:val="6.1.%3"/>
      <w:lvlJc w:val="left"/>
      <w:rPr>
        <w:rFonts w:hint="default"/>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47972DE5"/>
    <w:multiLevelType w:val="hybridMultilevel"/>
    <w:tmpl w:val="D6D89E32"/>
    <w:lvl w:ilvl="0" w:tplc="04190001">
      <w:start w:val="1"/>
      <w:numFmt w:val="bullet"/>
      <w:pStyle w:val="5"/>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8" w15:restartNumberingAfterBreak="0">
    <w:nsid w:val="4AF72F60"/>
    <w:multiLevelType w:val="hybridMultilevel"/>
    <w:tmpl w:val="22CC679A"/>
    <w:styleLink w:val="362"/>
    <w:lvl w:ilvl="0" w:tplc="99A0374C">
      <w:start w:val="1"/>
      <w:numFmt w:val="decimal"/>
      <w:lvlText w:val="%1"/>
      <w:lvlJc w:val="left"/>
      <w:pPr>
        <w:tabs>
          <w:tab w:val="num" w:pos="720"/>
        </w:tabs>
        <w:ind w:left="720" w:hanging="55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9" w15:restartNumberingAfterBreak="0">
    <w:nsid w:val="4C6455B9"/>
    <w:multiLevelType w:val="multilevel"/>
    <w:tmpl w:val="6A8615FA"/>
    <w:styleLink w:val="1ai232"/>
    <w:lvl w:ilvl="0">
      <w:start w:val="1"/>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4D4D4855"/>
    <w:multiLevelType w:val="multilevel"/>
    <w:tmpl w:val="43DCC486"/>
    <w:lvl w:ilvl="0">
      <w:start w:val="7"/>
      <w:numFmt w:val="decimal"/>
      <w:lvlText w:val="%1."/>
      <w:lvlJc w:val="left"/>
      <w:pPr>
        <w:ind w:left="660" w:hanging="660"/>
      </w:pPr>
      <w:rPr>
        <w:rFonts w:hint="default"/>
      </w:rPr>
    </w:lvl>
    <w:lvl w:ilvl="1">
      <w:start w:val="11"/>
      <w:numFmt w:val="decimal"/>
      <w:lvlText w:val="%1.%2."/>
      <w:lvlJc w:val="left"/>
      <w:pPr>
        <w:ind w:left="1227" w:hanging="66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1" w15:restartNumberingAfterBreak="0">
    <w:nsid w:val="4DEE5B04"/>
    <w:multiLevelType w:val="multilevel"/>
    <w:tmpl w:val="88627C62"/>
    <w:styleLink w:val="12162"/>
    <w:lvl w:ilvl="0">
      <w:start w:val="1"/>
      <w:numFmt w:val="decimal"/>
      <w:lvlText w:val="%1"/>
      <w:lvlJc w:val="left"/>
      <w:pPr>
        <w:tabs>
          <w:tab w:val="num" w:pos="794"/>
        </w:tabs>
      </w:pPr>
      <w:rPr>
        <w:rFonts w:ascii="Times New Roman" w:hAnsi="Times New Roman" w:cs="Times New Roman"/>
        <w:b/>
        <w:bCs/>
        <w:i/>
        <w:iCs/>
        <w:sz w:val="28"/>
        <w:szCs w:val="28"/>
      </w:rPr>
    </w:lvl>
    <w:lvl w:ilvl="1">
      <w:start w:val="1"/>
      <w:numFmt w:val="decimal"/>
      <w:lvlText w:val="%1.%2"/>
      <w:lvlJc w:val="left"/>
      <w:pPr>
        <w:tabs>
          <w:tab w:val="num" w:pos="792"/>
        </w:tabs>
      </w:pPr>
      <w:rPr>
        <w:rFonts w:hint="default"/>
        <w:b/>
        <w:bCs/>
        <w:i/>
        <w:iCs/>
      </w:rPr>
    </w:lvl>
    <w:lvl w:ilvl="2">
      <w:start w:val="1"/>
      <w:numFmt w:val="decimal"/>
      <w:lvlText w:val="%1.%2.%3"/>
      <w:lvlJc w:val="left"/>
      <w:pPr>
        <w:tabs>
          <w:tab w:val="num" w:pos="1440"/>
        </w:tabs>
      </w:pPr>
      <w:rPr>
        <w:rFonts w:hint="default"/>
      </w:rPr>
    </w:lvl>
    <w:lvl w:ilvl="3">
      <w:start w:val="1"/>
      <w:numFmt w:val="decimal"/>
      <w:lvlText w:val="%1.%2.%3.%4"/>
      <w:lvlJc w:val="left"/>
      <w:pPr>
        <w:tabs>
          <w:tab w:val="num" w:pos="1800"/>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2" w15:restartNumberingAfterBreak="0">
    <w:nsid w:val="4DF44DFD"/>
    <w:multiLevelType w:val="multilevel"/>
    <w:tmpl w:val="44F04104"/>
    <w:styleLink w:val="1ai2113"/>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4F4F54CA"/>
    <w:multiLevelType w:val="multilevel"/>
    <w:tmpl w:val="1A0E0D9A"/>
    <w:lvl w:ilvl="0">
      <w:start w:val="7"/>
      <w:numFmt w:val="decimal"/>
      <w:lvlText w:val="%1."/>
      <w:lvlJc w:val="left"/>
      <w:pPr>
        <w:ind w:left="660" w:hanging="660"/>
      </w:pPr>
      <w:rPr>
        <w:rFonts w:hint="default"/>
      </w:rPr>
    </w:lvl>
    <w:lvl w:ilvl="1">
      <w:start w:val="38"/>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4" w15:restartNumberingAfterBreak="0">
    <w:nsid w:val="50395034"/>
    <w:multiLevelType w:val="multilevel"/>
    <w:tmpl w:val="C0A047E0"/>
    <w:styleLink w:val="21111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525132C6"/>
    <w:multiLevelType w:val="hybridMultilevel"/>
    <w:tmpl w:val="17B286C6"/>
    <w:styleLink w:val="1ai218"/>
    <w:lvl w:ilvl="0" w:tplc="3BF6E0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525726D0"/>
    <w:multiLevelType w:val="multilevel"/>
    <w:tmpl w:val="5CCE9E44"/>
    <w:styleLink w:val="13"/>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531A5F40"/>
    <w:multiLevelType w:val="multilevel"/>
    <w:tmpl w:val="50C04FFA"/>
    <w:lvl w:ilvl="0">
      <w:start w:val="1"/>
      <w:numFmt w:val="decimal"/>
      <w:lvlText w:val="%1."/>
      <w:lvlJc w:val="left"/>
      <w:pPr>
        <w:ind w:left="405" w:hanging="405"/>
      </w:pPr>
      <w:rPr>
        <w:rFonts w:hint="default"/>
        <w:b/>
      </w:rPr>
    </w:lvl>
    <w:lvl w:ilvl="1">
      <w:start w:val="35"/>
      <w:numFmt w:val="decimal"/>
      <w:lvlText w:val="%1.%2."/>
      <w:lvlJc w:val="left"/>
      <w:pPr>
        <w:ind w:left="1398" w:hanging="405"/>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88" w15:restartNumberingAfterBreak="0">
    <w:nsid w:val="53DE3534"/>
    <w:multiLevelType w:val="multilevel"/>
    <w:tmpl w:val="04190023"/>
    <w:styleLink w:val="10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9" w15:restartNumberingAfterBreak="0">
    <w:nsid w:val="5503135D"/>
    <w:multiLevelType w:val="multilevel"/>
    <w:tmpl w:val="2940007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553939DB"/>
    <w:multiLevelType w:val="multilevel"/>
    <w:tmpl w:val="99026964"/>
    <w:styleLink w:val="1ai219"/>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55916534"/>
    <w:multiLevelType w:val="singleLevel"/>
    <w:tmpl w:val="BAD64D5E"/>
    <w:styleLink w:val="1111111142"/>
    <w:lvl w:ilvl="0">
      <w:start w:val="5"/>
      <w:numFmt w:val="decimal"/>
      <w:pStyle w:val="50"/>
      <w:lvlText w:val="%1."/>
      <w:legacy w:legacy="1" w:legacySpace="0" w:legacyIndent="264"/>
      <w:lvlJc w:val="left"/>
      <w:rPr>
        <w:rFonts w:ascii="Times New Roman" w:hAnsi="Times New Roman" w:cs="Times New Roman" w:hint="default"/>
        <w:b/>
      </w:rPr>
    </w:lvl>
  </w:abstractNum>
  <w:abstractNum w:abstractNumId="92" w15:restartNumberingAfterBreak="0">
    <w:nsid w:val="563756EC"/>
    <w:multiLevelType w:val="hybridMultilevel"/>
    <w:tmpl w:val="09BCC176"/>
    <w:styleLink w:val="211116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15:restartNumberingAfterBreak="0">
    <w:nsid w:val="56CF12F6"/>
    <w:multiLevelType w:val="singleLevel"/>
    <w:tmpl w:val="0419000F"/>
    <w:styleLink w:val="WWNum1282"/>
    <w:lvl w:ilvl="0">
      <w:start w:val="1"/>
      <w:numFmt w:val="decimal"/>
      <w:pStyle w:val="14"/>
      <w:lvlText w:val="%1."/>
      <w:lvlJc w:val="left"/>
      <w:pPr>
        <w:tabs>
          <w:tab w:val="num" w:pos="360"/>
        </w:tabs>
        <w:ind w:left="360" w:hanging="360"/>
      </w:pPr>
      <w:rPr>
        <w:rFonts w:hint="default"/>
      </w:rPr>
    </w:lvl>
  </w:abstractNum>
  <w:abstractNum w:abstractNumId="94" w15:restartNumberingAfterBreak="0">
    <w:nsid w:val="56E55A78"/>
    <w:multiLevelType w:val="hybridMultilevel"/>
    <w:tmpl w:val="DD349800"/>
    <w:styleLink w:val="1ai223"/>
    <w:lvl w:ilvl="0" w:tplc="3BF6E0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57756A84"/>
    <w:multiLevelType w:val="multilevel"/>
    <w:tmpl w:val="19EA7FB4"/>
    <w:styleLink w:val="1ai11113"/>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92A64C6"/>
    <w:multiLevelType w:val="multilevel"/>
    <w:tmpl w:val="9C5021EA"/>
    <w:styleLink w:val="111132"/>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597B008A"/>
    <w:multiLevelType w:val="multilevel"/>
    <w:tmpl w:val="C3180F8C"/>
    <w:styleLink w:val="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837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59944ED4"/>
    <w:multiLevelType w:val="multilevel"/>
    <w:tmpl w:val="CE96FC08"/>
    <w:styleLink w:val="119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5A5B203D"/>
    <w:multiLevelType w:val="multilevel"/>
    <w:tmpl w:val="72A8095A"/>
    <w:lvl w:ilvl="0">
      <w:start w:val="1"/>
      <w:numFmt w:val="decimal"/>
      <w:pStyle w:val="a3"/>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100" w15:restartNumberingAfterBreak="0">
    <w:nsid w:val="5D4743B5"/>
    <w:multiLevelType w:val="hybridMultilevel"/>
    <w:tmpl w:val="88FA847C"/>
    <w:styleLink w:val="11111111162"/>
    <w:lvl w:ilvl="0" w:tplc="7646DD80">
      <w:start w:val="1"/>
      <w:numFmt w:val="bullet"/>
      <w:lvlText w:val=""/>
      <w:lvlJc w:val="left"/>
      <w:pPr>
        <w:tabs>
          <w:tab w:val="num" w:pos="1995"/>
        </w:tabs>
        <w:ind w:left="1995"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1" w15:restartNumberingAfterBreak="0">
    <w:nsid w:val="5ED84DFB"/>
    <w:multiLevelType w:val="hybridMultilevel"/>
    <w:tmpl w:val="6F0470A4"/>
    <w:styleLink w:val="111162"/>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15:restartNumberingAfterBreak="0">
    <w:nsid w:val="5F201F5F"/>
    <w:multiLevelType w:val="hybridMultilevel"/>
    <w:tmpl w:val="50924AB8"/>
    <w:styleLink w:val="227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5FBE3BC8"/>
    <w:multiLevelType w:val="multilevel"/>
    <w:tmpl w:val="C0A047E0"/>
    <w:styleLink w:val="21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4" w15:restartNumberingAfterBreak="0">
    <w:nsid w:val="607B2CDC"/>
    <w:multiLevelType w:val="multilevel"/>
    <w:tmpl w:val="82321C9C"/>
    <w:lvl w:ilvl="0">
      <w:start w:val="26"/>
      <w:numFmt w:val="decimal"/>
      <w:lvlText w:val="%1."/>
      <w:lvlJc w:val="left"/>
      <w:pPr>
        <w:ind w:left="480" w:hanging="480"/>
      </w:pPr>
      <w:rPr>
        <w:rFonts w:hint="default"/>
      </w:rPr>
    </w:lvl>
    <w:lvl w:ilvl="1">
      <w:start w:val="8"/>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5" w15:restartNumberingAfterBreak="0">
    <w:nsid w:val="625223B6"/>
    <w:multiLevelType w:val="multilevel"/>
    <w:tmpl w:val="BDDAF338"/>
    <w:styleLink w:val="12119"/>
    <w:lvl w:ilvl="0">
      <w:start w:val="1"/>
      <w:numFmt w:val="decimal"/>
      <w:lvlText w:val="%1."/>
      <w:lvlJc w:val="left"/>
      <w:pPr>
        <w:ind w:left="360" w:hanging="360"/>
      </w:pPr>
      <w:rPr>
        <w:b/>
      </w:rPr>
    </w:lvl>
    <w:lvl w:ilvl="1">
      <w:start w:val="1"/>
      <w:numFmt w:val="decimal"/>
      <w:isLgl/>
      <w:lvlText w:val="%1.%2."/>
      <w:lvlJc w:val="left"/>
      <w:pPr>
        <w:ind w:left="763" w:hanging="480"/>
      </w:pPr>
      <w:rPr>
        <w:rFonts w:ascii="Times New Roman" w:eastAsia="Times New Roman" w:hAnsi="Times New Roman" w:cs="Times New Roman" w:hint="default"/>
        <w:b/>
        <w:sz w:val="24"/>
        <w:szCs w:val="24"/>
      </w:rPr>
    </w:lvl>
    <w:lvl w:ilvl="2">
      <w:start w:val="1"/>
      <w:numFmt w:val="decimal"/>
      <w:isLgl/>
      <w:lvlText w:val="%1.%2.%3."/>
      <w:lvlJc w:val="left"/>
      <w:pPr>
        <w:ind w:left="1080" w:hanging="720"/>
      </w:pPr>
      <w:rPr>
        <w:rFonts w:eastAsia="Times New Roman"/>
      </w:rPr>
    </w:lvl>
    <w:lvl w:ilvl="3">
      <w:start w:val="1"/>
      <w:numFmt w:val="decimal"/>
      <w:isLgl/>
      <w:lvlText w:val="%1.%2.%3.%4."/>
      <w:lvlJc w:val="left"/>
      <w:pPr>
        <w:ind w:left="1080" w:hanging="720"/>
      </w:pPr>
      <w:rPr>
        <w:rFonts w:eastAsia="Times New Roman"/>
      </w:rPr>
    </w:lvl>
    <w:lvl w:ilvl="4">
      <w:start w:val="1"/>
      <w:numFmt w:val="decimal"/>
      <w:isLgl/>
      <w:lvlText w:val="%1.%2.%3.%4.%5."/>
      <w:lvlJc w:val="left"/>
      <w:pPr>
        <w:ind w:left="1440" w:hanging="1080"/>
      </w:pPr>
      <w:rPr>
        <w:rFonts w:eastAsia="Times New Roman"/>
      </w:rPr>
    </w:lvl>
    <w:lvl w:ilvl="5">
      <w:start w:val="1"/>
      <w:numFmt w:val="decimal"/>
      <w:isLgl/>
      <w:lvlText w:val="%1.%2.%3.%4.%5.%6."/>
      <w:lvlJc w:val="left"/>
      <w:pPr>
        <w:ind w:left="1440" w:hanging="1080"/>
      </w:pPr>
      <w:rPr>
        <w:rFonts w:eastAsia="Times New Roman"/>
      </w:rPr>
    </w:lvl>
    <w:lvl w:ilvl="6">
      <w:start w:val="1"/>
      <w:numFmt w:val="decimal"/>
      <w:isLgl/>
      <w:lvlText w:val="%1.%2.%3.%4.%5.%6.%7."/>
      <w:lvlJc w:val="left"/>
      <w:pPr>
        <w:ind w:left="1800" w:hanging="1440"/>
      </w:pPr>
      <w:rPr>
        <w:rFonts w:eastAsia="Times New Roman"/>
      </w:rPr>
    </w:lvl>
    <w:lvl w:ilvl="7">
      <w:start w:val="1"/>
      <w:numFmt w:val="decimal"/>
      <w:isLgl/>
      <w:lvlText w:val="%1.%2.%3.%4.%5.%6.%7.%8."/>
      <w:lvlJc w:val="left"/>
      <w:pPr>
        <w:ind w:left="1800" w:hanging="1440"/>
      </w:pPr>
      <w:rPr>
        <w:rFonts w:eastAsia="Times New Roman"/>
      </w:rPr>
    </w:lvl>
    <w:lvl w:ilvl="8">
      <w:start w:val="1"/>
      <w:numFmt w:val="decimal"/>
      <w:isLgl/>
      <w:lvlText w:val="%1.%2.%3.%4.%5.%6.%7.%8.%9."/>
      <w:lvlJc w:val="left"/>
      <w:pPr>
        <w:ind w:left="2160" w:hanging="1800"/>
      </w:pPr>
      <w:rPr>
        <w:rFonts w:eastAsia="Times New Roman"/>
      </w:rPr>
    </w:lvl>
  </w:abstractNum>
  <w:abstractNum w:abstractNumId="106" w15:restartNumberingAfterBreak="0">
    <w:nsid w:val="62EF351D"/>
    <w:multiLevelType w:val="hybridMultilevel"/>
    <w:tmpl w:val="A67C81A2"/>
    <w:styleLink w:val="11820"/>
    <w:lvl w:ilvl="0" w:tplc="1780047E">
      <w:start w:val="1"/>
      <w:numFmt w:val="decimal"/>
      <w:lvlText w:val="6.%1"/>
      <w:lvlJc w:val="left"/>
      <w:pPr>
        <w:ind w:left="1353" w:hanging="360"/>
      </w:pPr>
      <w:rPr>
        <w:rFonts w:hint="default"/>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107" w15:restartNumberingAfterBreak="0">
    <w:nsid w:val="638357C1"/>
    <w:multiLevelType w:val="multilevel"/>
    <w:tmpl w:val="9F34FFB2"/>
    <w:lvl w:ilvl="0">
      <w:start w:val="7"/>
      <w:numFmt w:val="decimal"/>
      <w:lvlText w:val="%1."/>
      <w:lvlJc w:val="left"/>
      <w:pPr>
        <w:ind w:left="480" w:hanging="480"/>
      </w:pPr>
      <w:rPr>
        <w:rFonts w:hint="default"/>
      </w:rPr>
    </w:lvl>
    <w:lvl w:ilvl="1">
      <w:start w:val="31"/>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08" w15:restartNumberingAfterBreak="0">
    <w:nsid w:val="64030626"/>
    <w:multiLevelType w:val="hybridMultilevel"/>
    <w:tmpl w:val="E95E7F98"/>
    <w:styleLink w:val="111112"/>
    <w:lvl w:ilvl="0" w:tplc="78887BC4">
      <w:start w:val="1"/>
      <w:numFmt w:val="bullet"/>
      <w:lvlText w:val=""/>
      <w:lvlPicBulletId w:val="1"/>
      <w:lvlJc w:val="left"/>
      <w:pPr>
        <w:tabs>
          <w:tab w:val="num" w:pos="720"/>
        </w:tabs>
        <w:ind w:left="720" w:hanging="360"/>
      </w:pPr>
      <w:rPr>
        <w:rFonts w:ascii="Symbol" w:hAnsi="Symbol" w:hint="default"/>
        <w:sz w:val="40"/>
      </w:rPr>
    </w:lvl>
    <w:lvl w:ilvl="1" w:tplc="3BDE1160" w:tentative="1">
      <w:start w:val="1"/>
      <w:numFmt w:val="bullet"/>
      <w:lvlText w:val=""/>
      <w:lvlJc w:val="left"/>
      <w:pPr>
        <w:tabs>
          <w:tab w:val="num" w:pos="1440"/>
        </w:tabs>
        <w:ind w:left="1440" w:hanging="360"/>
      </w:pPr>
      <w:rPr>
        <w:rFonts w:ascii="Symbol" w:hAnsi="Symbol" w:hint="default"/>
      </w:rPr>
    </w:lvl>
    <w:lvl w:ilvl="2" w:tplc="15549E62" w:tentative="1">
      <w:start w:val="1"/>
      <w:numFmt w:val="bullet"/>
      <w:lvlText w:val=""/>
      <w:lvlJc w:val="left"/>
      <w:pPr>
        <w:tabs>
          <w:tab w:val="num" w:pos="2160"/>
        </w:tabs>
        <w:ind w:left="2160" w:hanging="360"/>
      </w:pPr>
      <w:rPr>
        <w:rFonts w:ascii="Symbol" w:hAnsi="Symbol" w:hint="default"/>
      </w:rPr>
    </w:lvl>
    <w:lvl w:ilvl="3" w:tplc="A83E04C6" w:tentative="1">
      <w:start w:val="1"/>
      <w:numFmt w:val="bullet"/>
      <w:lvlText w:val=""/>
      <w:lvlJc w:val="left"/>
      <w:pPr>
        <w:tabs>
          <w:tab w:val="num" w:pos="2880"/>
        </w:tabs>
        <w:ind w:left="2880" w:hanging="360"/>
      </w:pPr>
      <w:rPr>
        <w:rFonts w:ascii="Symbol" w:hAnsi="Symbol" w:hint="default"/>
      </w:rPr>
    </w:lvl>
    <w:lvl w:ilvl="4" w:tplc="91E8F220" w:tentative="1">
      <w:start w:val="1"/>
      <w:numFmt w:val="bullet"/>
      <w:lvlText w:val=""/>
      <w:lvlJc w:val="left"/>
      <w:pPr>
        <w:tabs>
          <w:tab w:val="num" w:pos="3600"/>
        </w:tabs>
        <w:ind w:left="3600" w:hanging="360"/>
      </w:pPr>
      <w:rPr>
        <w:rFonts w:ascii="Symbol" w:hAnsi="Symbol" w:hint="default"/>
      </w:rPr>
    </w:lvl>
    <w:lvl w:ilvl="5" w:tplc="3A9E220E" w:tentative="1">
      <w:start w:val="1"/>
      <w:numFmt w:val="bullet"/>
      <w:lvlText w:val=""/>
      <w:lvlJc w:val="left"/>
      <w:pPr>
        <w:tabs>
          <w:tab w:val="num" w:pos="4320"/>
        </w:tabs>
        <w:ind w:left="4320" w:hanging="360"/>
      </w:pPr>
      <w:rPr>
        <w:rFonts w:ascii="Symbol" w:hAnsi="Symbol" w:hint="default"/>
      </w:rPr>
    </w:lvl>
    <w:lvl w:ilvl="6" w:tplc="F6ACCF12" w:tentative="1">
      <w:start w:val="1"/>
      <w:numFmt w:val="bullet"/>
      <w:lvlText w:val=""/>
      <w:lvlJc w:val="left"/>
      <w:pPr>
        <w:tabs>
          <w:tab w:val="num" w:pos="5040"/>
        </w:tabs>
        <w:ind w:left="5040" w:hanging="360"/>
      </w:pPr>
      <w:rPr>
        <w:rFonts w:ascii="Symbol" w:hAnsi="Symbol" w:hint="default"/>
      </w:rPr>
    </w:lvl>
    <w:lvl w:ilvl="7" w:tplc="7762571A" w:tentative="1">
      <w:start w:val="1"/>
      <w:numFmt w:val="bullet"/>
      <w:lvlText w:val=""/>
      <w:lvlJc w:val="left"/>
      <w:pPr>
        <w:tabs>
          <w:tab w:val="num" w:pos="5760"/>
        </w:tabs>
        <w:ind w:left="5760" w:hanging="360"/>
      </w:pPr>
      <w:rPr>
        <w:rFonts w:ascii="Symbol" w:hAnsi="Symbol" w:hint="default"/>
      </w:rPr>
    </w:lvl>
    <w:lvl w:ilvl="8" w:tplc="18721156" w:tentative="1">
      <w:start w:val="1"/>
      <w:numFmt w:val="bullet"/>
      <w:lvlText w:val=""/>
      <w:lvlJc w:val="left"/>
      <w:pPr>
        <w:tabs>
          <w:tab w:val="num" w:pos="6480"/>
        </w:tabs>
        <w:ind w:left="6480" w:hanging="360"/>
      </w:pPr>
      <w:rPr>
        <w:rFonts w:ascii="Symbol" w:hAnsi="Symbol" w:hint="default"/>
      </w:rPr>
    </w:lvl>
  </w:abstractNum>
  <w:abstractNum w:abstractNumId="109" w15:restartNumberingAfterBreak="0">
    <w:nsid w:val="65391200"/>
    <w:multiLevelType w:val="singleLevel"/>
    <w:tmpl w:val="BE6E00A0"/>
    <w:styleLink w:val="2242"/>
    <w:lvl w:ilvl="0">
      <w:start w:val="3"/>
      <w:numFmt w:val="decimal"/>
      <w:pStyle w:val="41"/>
      <w:lvlText w:val="2.%1."/>
      <w:legacy w:legacy="1" w:legacySpace="0" w:legacyIndent="432"/>
      <w:lvlJc w:val="left"/>
      <w:rPr>
        <w:rFonts w:ascii="Arial" w:hAnsi="Arial" w:cs="Arial" w:hint="default"/>
      </w:rPr>
    </w:lvl>
  </w:abstractNum>
  <w:abstractNum w:abstractNumId="110" w15:restartNumberingAfterBreak="0">
    <w:nsid w:val="654E354E"/>
    <w:multiLevelType w:val="multilevel"/>
    <w:tmpl w:val="0419001F"/>
    <w:styleLink w:val="11111121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1" w15:restartNumberingAfterBreak="0">
    <w:nsid w:val="655A0730"/>
    <w:multiLevelType w:val="hybridMultilevel"/>
    <w:tmpl w:val="DDBAAD60"/>
    <w:styleLink w:val="11111121122"/>
    <w:lvl w:ilvl="0" w:tplc="DAA0D01A">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2" w15:restartNumberingAfterBreak="0">
    <w:nsid w:val="658B55A9"/>
    <w:multiLevelType w:val="multilevel"/>
    <w:tmpl w:val="9964325C"/>
    <w:styleLink w:val="1111111272"/>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66EC4094"/>
    <w:multiLevelType w:val="singleLevel"/>
    <w:tmpl w:val="1A42A242"/>
    <w:styleLink w:val="2192"/>
    <w:lvl w:ilvl="0">
      <w:start w:val="1"/>
      <w:numFmt w:val="decimal"/>
      <w:pStyle w:val="a4"/>
      <w:lvlText w:val="%1)"/>
      <w:lvlJc w:val="left"/>
      <w:pPr>
        <w:tabs>
          <w:tab w:val="num" w:pos="360"/>
        </w:tabs>
        <w:ind w:left="360" w:hanging="360"/>
      </w:pPr>
    </w:lvl>
  </w:abstractNum>
  <w:abstractNum w:abstractNumId="114" w15:restartNumberingAfterBreak="0">
    <w:nsid w:val="673B12DE"/>
    <w:multiLevelType w:val="hybridMultilevel"/>
    <w:tmpl w:val="314450E6"/>
    <w:styleLink w:val="11212"/>
    <w:lvl w:ilvl="0" w:tplc="49CC7968">
      <w:start w:val="1"/>
      <w:numFmt w:val="decimal"/>
      <w:lvlText w:val="%1."/>
      <w:lvlJc w:val="left"/>
      <w:pPr>
        <w:ind w:left="735" w:hanging="375"/>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68555C6D"/>
    <w:multiLevelType w:val="multilevel"/>
    <w:tmpl w:val="F022E3EC"/>
    <w:styleLink w:val="11262"/>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6" w15:restartNumberingAfterBreak="0">
    <w:nsid w:val="686B2C37"/>
    <w:multiLevelType w:val="multilevel"/>
    <w:tmpl w:val="E2742082"/>
    <w:styleLink w:val="11111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6ABE51F3"/>
    <w:multiLevelType w:val="multilevel"/>
    <w:tmpl w:val="42E4A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6C7D43F6"/>
    <w:multiLevelType w:val="multilevel"/>
    <w:tmpl w:val="DF9ADCBC"/>
    <w:styleLink w:val="1111111223"/>
    <w:lvl w:ilvl="0">
      <w:start w:val="7"/>
      <w:numFmt w:val="decimal"/>
      <w:lvlText w:val="%1."/>
      <w:lvlJc w:val="left"/>
      <w:pPr>
        <w:ind w:left="525" w:hanging="525"/>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6CF70BC1"/>
    <w:multiLevelType w:val="multilevel"/>
    <w:tmpl w:val="4FC835FC"/>
    <w:styleLink w:val="2136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none"/>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0" w15:restartNumberingAfterBreak="0">
    <w:nsid w:val="6D912FCF"/>
    <w:multiLevelType w:val="multilevel"/>
    <w:tmpl w:val="0419001D"/>
    <w:styleLink w:val="2111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1" w15:restartNumberingAfterBreak="0">
    <w:nsid w:val="6E242AD3"/>
    <w:multiLevelType w:val="multilevel"/>
    <w:tmpl w:val="6568E668"/>
    <w:styleLink w:val="1ai11110"/>
    <w:lvl w:ilvl="0">
      <w:start w:val="1"/>
      <w:numFmt w:val="decimal"/>
      <w:lvlText w:val="%1."/>
      <w:lvlJc w:val="left"/>
      <w:pPr>
        <w:ind w:left="704" w:hanging="420"/>
      </w:pPr>
      <w:rPr>
        <w:rFonts w:hint="default"/>
      </w:rPr>
    </w:lvl>
    <w:lvl w:ilvl="1">
      <w:start w:val="1"/>
      <w:numFmt w:val="decimal"/>
      <w:lvlText w:val="%1.%2."/>
      <w:lvlJc w:val="left"/>
      <w:pPr>
        <w:ind w:left="988" w:hanging="420"/>
      </w:pPr>
      <w:rPr>
        <w:rFonts w:ascii="Times New Roman" w:hAnsi="Times New Roman" w:cs="Times New Roman" w:hint="default"/>
        <w:b w:val="0"/>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2" w15:restartNumberingAfterBreak="0">
    <w:nsid w:val="6E296AF5"/>
    <w:multiLevelType w:val="singleLevel"/>
    <w:tmpl w:val="2604B3E8"/>
    <w:styleLink w:val="111111182"/>
    <w:lvl w:ilvl="0">
      <w:start w:val="1"/>
      <w:numFmt w:val="bullet"/>
      <w:pStyle w:val="a5"/>
      <w:lvlText w:val=""/>
      <w:lvlJc w:val="left"/>
      <w:pPr>
        <w:tabs>
          <w:tab w:val="num" w:pos="360"/>
        </w:tabs>
        <w:ind w:left="360" w:hanging="360"/>
      </w:pPr>
      <w:rPr>
        <w:rFonts w:ascii="Wingdings" w:hAnsi="Wingdings" w:hint="default"/>
      </w:rPr>
    </w:lvl>
  </w:abstractNum>
  <w:abstractNum w:abstractNumId="123" w15:restartNumberingAfterBreak="0">
    <w:nsid w:val="6E381E65"/>
    <w:multiLevelType w:val="hybridMultilevel"/>
    <w:tmpl w:val="8DC68358"/>
    <w:styleLink w:val="113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24" w15:restartNumberingAfterBreak="0">
    <w:nsid w:val="6EAF7650"/>
    <w:multiLevelType w:val="multilevel"/>
    <w:tmpl w:val="EE140726"/>
    <w:styleLink w:val="1ai133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6ECA1CB8"/>
    <w:multiLevelType w:val="multilevel"/>
    <w:tmpl w:val="C6DC7A00"/>
    <w:styleLink w:val="121130"/>
    <w:lvl w:ilvl="0">
      <w:start w:val="7"/>
      <w:numFmt w:val="decimal"/>
      <w:lvlText w:val="%1."/>
      <w:lvlJc w:val="left"/>
      <w:pPr>
        <w:ind w:left="720" w:hanging="720"/>
      </w:pPr>
      <w:rPr>
        <w:rFonts w:hint="default"/>
      </w:rPr>
    </w:lvl>
    <w:lvl w:ilvl="1">
      <w:start w:val="52"/>
      <w:numFmt w:val="decimal"/>
      <w:lvlText w:val="%1.%2."/>
      <w:lvlJc w:val="left"/>
      <w:pPr>
        <w:ind w:left="1037" w:hanging="720"/>
      </w:pPr>
      <w:rPr>
        <w:rFonts w:hint="default"/>
      </w:rPr>
    </w:lvl>
    <w:lvl w:ilvl="2">
      <w:start w:val="2"/>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126" w15:restartNumberingAfterBreak="0">
    <w:nsid w:val="6F4B6045"/>
    <w:multiLevelType w:val="hybridMultilevel"/>
    <w:tmpl w:val="19FA0E06"/>
    <w:styleLink w:val="1ai1123"/>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7" w15:restartNumberingAfterBreak="0">
    <w:nsid w:val="70E72006"/>
    <w:multiLevelType w:val="hybridMultilevel"/>
    <w:tmpl w:val="75B2B704"/>
    <w:lvl w:ilvl="0" w:tplc="999C6926">
      <w:start w:val="1"/>
      <w:numFmt w:val="decimal"/>
      <w:pStyle w:val="31"/>
      <w:lvlText w:val="%1."/>
      <w:lvlJc w:val="left"/>
      <w:pPr>
        <w:tabs>
          <w:tab w:val="num" w:pos="900"/>
        </w:tabs>
        <w:ind w:left="900" w:hanging="360"/>
      </w:pPr>
      <w:rPr>
        <w:rFonts w:hint="default"/>
      </w:rPr>
    </w:lvl>
    <w:lvl w:ilvl="1" w:tplc="62E46520" w:tentative="1">
      <w:start w:val="1"/>
      <w:numFmt w:val="lowerLetter"/>
      <w:lvlText w:val="%2."/>
      <w:lvlJc w:val="left"/>
      <w:pPr>
        <w:tabs>
          <w:tab w:val="num" w:pos="1620"/>
        </w:tabs>
        <w:ind w:left="1620" w:hanging="360"/>
      </w:pPr>
    </w:lvl>
    <w:lvl w:ilvl="2" w:tplc="0C70A8AE" w:tentative="1">
      <w:start w:val="1"/>
      <w:numFmt w:val="lowerRoman"/>
      <w:lvlText w:val="%3."/>
      <w:lvlJc w:val="right"/>
      <w:pPr>
        <w:tabs>
          <w:tab w:val="num" w:pos="2340"/>
        </w:tabs>
        <w:ind w:left="2340" w:hanging="180"/>
      </w:pPr>
    </w:lvl>
    <w:lvl w:ilvl="3" w:tplc="B1B27486" w:tentative="1">
      <w:start w:val="1"/>
      <w:numFmt w:val="decimal"/>
      <w:lvlText w:val="%4."/>
      <w:lvlJc w:val="left"/>
      <w:pPr>
        <w:tabs>
          <w:tab w:val="num" w:pos="3060"/>
        </w:tabs>
        <w:ind w:left="3060" w:hanging="360"/>
      </w:pPr>
    </w:lvl>
    <w:lvl w:ilvl="4" w:tplc="CBBEDA6E" w:tentative="1">
      <w:start w:val="1"/>
      <w:numFmt w:val="lowerLetter"/>
      <w:lvlText w:val="%5."/>
      <w:lvlJc w:val="left"/>
      <w:pPr>
        <w:tabs>
          <w:tab w:val="num" w:pos="3780"/>
        </w:tabs>
        <w:ind w:left="3780" w:hanging="360"/>
      </w:pPr>
    </w:lvl>
    <w:lvl w:ilvl="5" w:tplc="353EE344" w:tentative="1">
      <w:start w:val="1"/>
      <w:numFmt w:val="lowerRoman"/>
      <w:lvlText w:val="%6."/>
      <w:lvlJc w:val="right"/>
      <w:pPr>
        <w:tabs>
          <w:tab w:val="num" w:pos="4500"/>
        </w:tabs>
        <w:ind w:left="4500" w:hanging="180"/>
      </w:pPr>
    </w:lvl>
    <w:lvl w:ilvl="6" w:tplc="40B022F4" w:tentative="1">
      <w:start w:val="1"/>
      <w:numFmt w:val="decimal"/>
      <w:lvlText w:val="%7."/>
      <w:lvlJc w:val="left"/>
      <w:pPr>
        <w:tabs>
          <w:tab w:val="num" w:pos="5220"/>
        </w:tabs>
        <w:ind w:left="5220" w:hanging="360"/>
      </w:pPr>
    </w:lvl>
    <w:lvl w:ilvl="7" w:tplc="3A6E194C" w:tentative="1">
      <w:start w:val="1"/>
      <w:numFmt w:val="lowerLetter"/>
      <w:lvlText w:val="%8."/>
      <w:lvlJc w:val="left"/>
      <w:pPr>
        <w:tabs>
          <w:tab w:val="num" w:pos="5940"/>
        </w:tabs>
        <w:ind w:left="5940" w:hanging="360"/>
      </w:pPr>
    </w:lvl>
    <w:lvl w:ilvl="8" w:tplc="E814C746" w:tentative="1">
      <w:start w:val="1"/>
      <w:numFmt w:val="lowerRoman"/>
      <w:lvlText w:val="%9."/>
      <w:lvlJc w:val="right"/>
      <w:pPr>
        <w:tabs>
          <w:tab w:val="num" w:pos="6660"/>
        </w:tabs>
        <w:ind w:left="6660" w:hanging="180"/>
      </w:pPr>
    </w:lvl>
  </w:abstractNum>
  <w:abstractNum w:abstractNumId="128" w15:restartNumberingAfterBreak="0">
    <w:nsid w:val="71453559"/>
    <w:multiLevelType w:val="hybridMultilevel"/>
    <w:tmpl w:val="D0AC063A"/>
    <w:styleLink w:val="92"/>
    <w:lvl w:ilvl="0" w:tplc="CD920D10">
      <w:start w:val="1"/>
      <w:numFmt w:val="bullet"/>
      <w:lvlText w:val=""/>
      <w:lvlJc w:val="left"/>
      <w:pPr>
        <w:tabs>
          <w:tab w:val="num" w:pos="1260"/>
        </w:tabs>
        <w:ind w:left="1260" w:hanging="360"/>
      </w:pPr>
      <w:rPr>
        <w:rFonts w:ascii="Symbol" w:hAnsi="Symbol" w:hint="default"/>
      </w:rPr>
    </w:lvl>
    <w:lvl w:ilvl="1" w:tplc="04190019" w:tentative="1">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tentative="1">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129" w15:restartNumberingAfterBreak="0">
    <w:nsid w:val="722A0B60"/>
    <w:multiLevelType w:val="hybridMultilevel"/>
    <w:tmpl w:val="1DB4079E"/>
    <w:styleLink w:val="1ai2162"/>
    <w:lvl w:ilvl="0" w:tplc="04190001">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0" w15:restartNumberingAfterBreak="0">
    <w:nsid w:val="72AB5750"/>
    <w:multiLevelType w:val="multilevel"/>
    <w:tmpl w:val="A00A4654"/>
    <w:styleLink w:val="11172"/>
    <w:lvl w:ilvl="0">
      <w:start w:val="1"/>
      <w:numFmt w:val="decimal"/>
      <w:pStyle w:val="a6"/>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7362497E"/>
    <w:multiLevelType w:val="multilevel"/>
    <w:tmpl w:val="92DA613E"/>
    <w:styleLink w:val="111111113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736B2EDE"/>
    <w:multiLevelType w:val="multilevel"/>
    <w:tmpl w:val="933046A8"/>
    <w:styleLink w:val="111111292"/>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740B10A6"/>
    <w:multiLevelType w:val="multilevel"/>
    <w:tmpl w:val="385ED94E"/>
    <w:styleLink w:val="WWNum1226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34" w15:restartNumberingAfterBreak="0">
    <w:nsid w:val="741B7194"/>
    <w:multiLevelType w:val="multilevel"/>
    <w:tmpl w:val="0B5C0434"/>
    <w:styleLink w:val="182"/>
    <w:lvl w:ilvl="0">
      <w:start w:val="1"/>
      <w:numFmt w:val="upperRoman"/>
      <w:lvlText w:val="ЧАСТЬ %1."/>
      <w:lvlJc w:val="left"/>
      <w:pPr>
        <w:tabs>
          <w:tab w:val="num" w:pos="2160"/>
        </w:tabs>
        <w:ind w:left="720" w:hanging="720"/>
      </w:pPr>
      <w:rPr>
        <w:rFonts w:hint="default"/>
        <w:sz w:val="40"/>
        <w:szCs w:val="40"/>
      </w:rPr>
    </w:lvl>
    <w:lvl w:ilvl="1">
      <w:start w:val="1"/>
      <w:numFmt w:val="decimal"/>
      <w:pStyle w:val="Instruction"/>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74303924"/>
    <w:multiLevelType w:val="multilevel"/>
    <w:tmpl w:val="AFAE46E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76143C9E"/>
    <w:multiLevelType w:val="hybridMultilevel"/>
    <w:tmpl w:val="205CB34A"/>
    <w:styleLink w:val="22162"/>
    <w:lvl w:ilvl="0" w:tplc="24DEE064">
      <w:start w:val="1"/>
      <w:numFmt w:val="decimal"/>
      <w:lvlText w:val="%1."/>
      <w:lvlJc w:val="left"/>
      <w:pPr>
        <w:tabs>
          <w:tab w:val="num" w:pos="1112"/>
        </w:tabs>
        <w:ind w:left="1112" w:hanging="435"/>
      </w:pPr>
      <w:rPr>
        <w:rFonts w:hint="default"/>
      </w:rPr>
    </w:lvl>
    <w:lvl w:ilvl="1" w:tplc="F6A0E14A" w:tentative="1">
      <w:start w:val="1"/>
      <w:numFmt w:val="lowerLetter"/>
      <w:lvlText w:val="%2."/>
      <w:lvlJc w:val="left"/>
      <w:pPr>
        <w:tabs>
          <w:tab w:val="num" w:pos="1757"/>
        </w:tabs>
        <w:ind w:left="1757" w:hanging="360"/>
      </w:pPr>
    </w:lvl>
    <w:lvl w:ilvl="2" w:tplc="71E82D36" w:tentative="1">
      <w:start w:val="1"/>
      <w:numFmt w:val="lowerRoman"/>
      <w:lvlText w:val="%3."/>
      <w:lvlJc w:val="right"/>
      <w:pPr>
        <w:tabs>
          <w:tab w:val="num" w:pos="2477"/>
        </w:tabs>
        <w:ind w:left="2477" w:hanging="180"/>
      </w:pPr>
    </w:lvl>
    <w:lvl w:ilvl="3" w:tplc="F8FC842C" w:tentative="1">
      <w:start w:val="1"/>
      <w:numFmt w:val="decimal"/>
      <w:lvlText w:val="%4."/>
      <w:lvlJc w:val="left"/>
      <w:pPr>
        <w:tabs>
          <w:tab w:val="num" w:pos="3197"/>
        </w:tabs>
        <w:ind w:left="3197" w:hanging="360"/>
      </w:pPr>
    </w:lvl>
    <w:lvl w:ilvl="4" w:tplc="0980C79E" w:tentative="1">
      <w:start w:val="1"/>
      <w:numFmt w:val="lowerLetter"/>
      <w:lvlText w:val="%5."/>
      <w:lvlJc w:val="left"/>
      <w:pPr>
        <w:tabs>
          <w:tab w:val="num" w:pos="3917"/>
        </w:tabs>
        <w:ind w:left="3917" w:hanging="360"/>
      </w:pPr>
    </w:lvl>
    <w:lvl w:ilvl="5" w:tplc="70D0490E" w:tentative="1">
      <w:start w:val="1"/>
      <w:numFmt w:val="lowerRoman"/>
      <w:lvlText w:val="%6."/>
      <w:lvlJc w:val="right"/>
      <w:pPr>
        <w:tabs>
          <w:tab w:val="num" w:pos="4637"/>
        </w:tabs>
        <w:ind w:left="4637" w:hanging="180"/>
      </w:pPr>
    </w:lvl>
    <w:lvl w:ilvl="6" w:tplc="29FE7826" w:tentative="1">
      <w:start w:val="1"/>
      <w:numFmt w:val="decimal"/>
      <w:lvlText w:val="%7."/>
      <w:lvlJc w:val="left"/>
      <w:pPr>
        <w:tabs>
          <w:tab w:val="num" w:pos="5357"/>
        </w:tabs>
        <w:ind w:left="5357" w:hanging="360"/>
      </w:pPr>
    </w:lvl>
    <w:lvl w:ilvl="7" w:tplc="CEDC45AC" w:tentative="1">
      <w:start w:val="1"/>
      <w:numFmt w:val="lowerLetter"/>
      <w:lvlText w:val="%8."/>
      <w:lvlJc w:val="left"/>
      <w:pPr>
        <w:tabs>
          <w:tab w:val="num" w:pos="6077"/>
        </w:tabs>
        <w:ind w:left="6077" w:hanging="360"/>
      </w:pPr>
    </w:lvl>
    <w:lvl w:ilvl="8" w:tplc="45623F1E" w:tentative="1">
      <w:start w:val="1"/>
      <w:numFmt w:val="lowerRoman"/>
      <w:lvlText w:val="%9."/>
      <w:lvlJc w:val="right"/>
      <w:pPr>
        <w:tabs>
          <w:tab w:val="num" w:pos="6797"/>
        </w:tabs>
        <w:ind w:left="6797" w:hanging="180"/>
      </w:pPr>
    </w:lvl>
  </w:abstractNum>
  <w:abstractNum w:abstractNumId="137" w15:restartNumberingAfterBreak="0">
    <w:nsid w:val="764A545F"/>
    <w:multiLevelType w:val="multilevel"/>
    <w:tmpl w:val="4B16DB00"/>
    <w:styleLink w:val="1111111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76D06DC2"/>
    <w:multiLevelType w:val="multilevel"/>
    <w:tmpl w:val="F6E8E5DE"/>
    <w:styleLink w:val="1ai1182"/>
    <w:lvl w:ilvl="0">
      <w:start w:val="29"/>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9" w15:restartNumberingAfterBreak="0">
    <w:nsid w:val="78616ACB"/>
    <w:multiLevelType w:val="multilevel"/>
    <w:tmpl w:val="9354A46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787F01BB"/>
    <w:multiLevelType w:val="multilevel"/>
    <w:tmpl w:val="32F2C81E"/>
    <w:lvl w:ilvl="0">
      <w:start w:val="1"/>
      <w:numFmt w:val="decimal"/>
      <w:lvlText w:val="%1."/>
      <w:lvlJc w:val="left"/>
      <w:pPr>
        <w:ind w:left="480" w:hanging="480"/>
      </w:pPr>
      <w:rPr>
        <w:rFonts w:hint="default"/>
      </w:rPr>
    </w:lvl>
    <w:lvl w:ilvl="1">
      <w:start w:val="63"/>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41" w15:restartNumberingAfterBreak="0">
    <w:nsid w:val="795D3006"/>
    <w:multiLevelType w:val="hybridMultilevel"/>
    <w:tmpl w:val="2BF4925C"/>
    <w:styleLink w:val="1242"/>
    <w:lvl w:ilvl="0" w:tplc="04190001">
      <w:start w:val="1"/>
      <w:numFmt w:val="bullet"/>
      <w:lvlText w:val=""/>
      <w:lvlJc w:val="left"/>
      <w:pPr>
        <w:ind w:left="1577" w:hanging="360"/>
      </w:pPr>
      <w:rPr>
        <w:rFonts w:ascii="Symbol" w:hAnsi="Symbol" w:hint="default"/>
      </w:rPr>
    </w:lvl>
    <w:lvl w:ilvl="1" w:tplc="04190003" w:tentative="1">
      <w:start w:val="1"/>
      <w:numFmt w:val="bullet"/>
      <w:lvlText w:val="o"/>
      <w:lvlJc w:val="left"/>
      <w:pPr>
        <w:ind w:left="2297" w:hanging="360"/>
      </w:pPr>
      <w:rPr>
        <w:rFonts w:ascii="Courier New" w:hAnsi="Courier New" w:cs="Courier New" w:hint="default"/>
      </w:rPr>
    </w:lvl>
    <w:lvl w:ilvl="2" w:tplc="04190005" w:tentative="1">
      <w:start w:val="1"/>
      <w:numFmt w:val="bullet"/>
      <w:lvlText w:val=""/>
      <w:lvlJc w:val="left"/>
      <w:pPr>
        <w:ind w:left="3017" w:hanging="360"/>
      </w:pPr>
      <w:rPr>
        <w:rFonts w:ascii="Wingdings" w:hAnsi="Wingdings" w:hint="default"/>
      </w:rPr>
    </w:lvl>
    <w:lvl w:ilvl="3" w:tplc="04190001" w:tentative="1">
      <w:start w:val="1"/>
      <w:numFmt w:val="bullet"/>
      <w:lvlText w:val=""/>
      <w:lvlJc w:val="left"/>
      <w:pPr>
        <w:ind w:left="3737" w:hanging="360"/>
      </w:pPr>
      <w:rPr>
        <w:rFonts w:ascii="Symbol" w:hAnsi="Symbol" w:hint="default"/>
      </w:rPr>
    </w:lvl>
    <w:lvl w:ilvl="4" w:tplc="04190003" w:tentative="1">
      <w:start w:val="1"/>
      <w:numFmt w:val="bullet"/>
      <w:lvlText w:val="o"/>
      <w:lvlJc w:val="left"/>
      <w:pPr>
        <w:ind w:left="4457" w:hanging="360"/>
      </w:pPr>
      <w:rPr>
        <w:rFonts w:ascii="Courier New" w:hAnsi="Courier New" w:cs="Courier New" w:hint="default"/>
      </w:rPr>
    </w:lvl>
    <w:lvl w:ilvl="5" w:tplc="04190005" w:tentative="1">
      <w:start w:val="1"/>
      <w:numFmt w:val="bullet"/>
      <w:lvlText w:val=""/>
      <w:lvlJc w:val="left"/>
      <w:pPr>
        <w:ind w:left="5177" w:hanging="360"/>
      </w:pPr>
      <w:rPr>
        <w:rFonts w:ascii="Wingdings" w:hAnsi="Wingdings" w:hint="default"/>
      </w:rPr>
    </w:lvl>
    <w:lvl w:ilvl="6" w:tplc="04190001" w:tentative="1">
      <w:start w:val="1"/>
      <w:numFmt w:val="bullet"/>
      <w:lvlText w:val=""/>
      <w:lvlJc w:val="left"/>
      <w:pPr>
        <w:ind w:left="5897" w:hanging="360"/>
      </w:pPr>
      <w:rPr>
        <w:rFonts w:ascii="Symbol" w:hAnsi="Symbol" w:hint="default"/>
      </w:rPr>
    </w:lvl>
    <w:lvl w:ilvl="7" w:tplc="04190003" w:tentative="1">
      <w:start w:val="1"/>
      <w:numFmt w:val="bullet"/>
      <w:lvlText w:val="o"/>
      <w:lvlJc w:val="left"/>
      <w:pPr>
        <w:ind w:left="6617" w:hanging="360"/>
      </w:pPr>
      <w:rPr>
        <w:rFonts w:ascii="Courier New" w:hAnsi="Courier New" w:cs="Courier New" w:hint="default"/>
      </w:rPr>
    </w:lvl>
    <w:lvl w:ilvl="8" w:tplc="04190005" w:tentative="1">
      <w:start w:val="1"/>
      <w:numFmt w:val="bullet"/>
      <w:lvlText w:val=""/>
      <w:lvlJc w:val="left"/>
      <w:pPr>
        <w:ind w:left="7337" w:hanging="360"/>
      </w:pPr>
      <w:rPr>
        <w:rFonts w:ascii="Wingdings" w:hAnsi="Wingdings" w:hint="default"/>
      </w:rPr>
    </w:lvl>
  </w:abstractNum>
  <w:abstractNum w:abstractNumId="142" w15:restartNumberingAfterBreak="0">
    <w:nsid w:val="797E3BF2"/>
    <w:multiLevelType w:val="multilevel"/>
    <w:tmpl w:val="C830513C"/>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7A09031A"/>
    <w:multiLevelType w:val="hybridMultilevel"/>
    <w:tmpl w:val="C4883F60"/>
    <w:styleLink w:val="111111102"/>
    <w:lvl w:ilvl="0" w:tplc="698C86AE">
      <w:start w:val="1"/>
      <w:numFmt w:val="decimal"/>
      <w:pStyle w:val="a7"/>
      <w:lvlText w:val="%1."/>
      <w:lvlJc w:val="left"/>
      <w:pPr>
        <w:tabs>
          <w:tab w:val="num" w:pos="360"/>
        </w:tabs>
        <w:ind w:left="360"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4" w15:restartNumberingAfterBreak="0">
    <w:nsid w:val="7A3356DB"/>
    <w:multiLevelType w:val="multilevel"/>
    <w:tmpl w:val="9E1E5554"/>
    <w:lvl w:ilvl="0">
      <w:start w:val="1"/>
      <w:numFmt w:val="decimal"/>
      <w:lvlText w:val="%1."/>
      <w:lvlJc w:val="left"/>
      <w:pPr>
        <w:ind w:left="405" w:hanging="405"/>
      </w:pPr>
      <w:rPr>
        <w:rFonts w:hint="default"/>
        <w:b/>
      </w:rPr>
    </w:lvl>
    <w:lvl w:ilvl="1">
      <w:start w:val="28"/>
      <w:numFmt w:val="decimal"/>
      <w:lvlText w:val="%1.%2."/>
      <w:lvlJc w:val="left"/>
      <w:pPr>
        <w:ind w:left="1398" w:hanging="405"/>
      </w:pPr>
      <w:rPr>
        <w:rFonts w:hint="default"/>
        <w:b w:val="0"/>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45" w15:restartNumberingAfterBreak="0">
    <w:nsid w:val="7BC44F76"/>
    <w:multiLevelType w:val="hybridMultilevel"/>
    <w:tmpl w:val="13C00F52"/>
    <w:styleLink w:val="1ai182"/>
    <w:lvl w:ilvl="0" w:tplc="1B3C2C4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6" w15:restartNumberingAfterBreak="0">
    <w:nsid w:val="7CD3714E"/>
    <w:multiLevelType w:val="multilevel"/>
    <w:tmpl w:val="28083D3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7DAF64F5"/>
    <w:multiLevelType w:val="multilevel"/>
    <w:tmpl w:val="ADFC31B8"/>
    <w:styleLink w:val="11111124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8" w15:restartNumberingAfterBreak="0">
    <w:nsid w:val="7DDB1C7A"/>
    <w:multiLevelType w:val="multilevel"/>
    <w:tmpl w:val="0419001D"/>
    <w:styleLink w:val="111111216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9" w15:restartNumberingAfterBreak="0">
    <w:nsid w:val="7F3C6E8D"/>
    <w:multiLevelType w:val="multilevel"/>
    <w:tmpl w:val="B9963E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lvlOverride w:ilvl="0">
      <w:lvl w:ilvl="0">
        <w:start w:val="65535"/>
        <w:numFmt w:val="bullet"/>
        <w:pStyle w:val="a"/>
        <w:lvlText w:val="-"/>
        <w:legacy w:legacy="1" w:legacySpace="0" w:legacyIndent="129"/>
        <w:lvlJc w:val="left"/>
        <w:rPr>
          <w:rFonts w:ascii="Times New Roman" w:hAnsi="Times New Roman" w:cs="Times New Roman" w:hint="default"/>
        </w:rPr>
      </w:lvl>
    </w:lvlOverride>
  </w:num>
  <w:num w:numId="2">
    <w:abstractNumId w:val="109"/>
  </w:num>
  <w:num w:numId="3">
    <w:abstractNumId w:val="91"/>
  </w:num>
  <w:num w:numId="4">
    <w:abstractNumId w:val="16"/>
  </w:num>
  <w:num w:numId="5">
    <w:abstractNumId w:val="34"/>
  </w:num>
  <w:num w:numId="6">
    <w:abstractNumId w:val="52"/>
  </w:num>
  <w:num w:numId="7">
    <w:abstractNumId w:val="130"/>
  </w:num>
  <w:num w:numId="8">
    <w:abstractNumId w:val="47"/>
  </w:num>
  <w:num w:numId="9">
    <w:abstractNumId w:val="127"/>
  </w:num>
  <w:num w:numId="10">
    <w:abstractNumId w:val="66"/>
  </w:num>
  <w:num w:numId="11">
    <w:abstractNumId w:val="77"/>
  </w:num>
  <w:num w:numId="12">
    <w:abstractNumId w:val="143"/>
  </w:num>
  <w:num w:numId="13">
    <w:abstractNumId w:val="15"/>
  </w:num>
  <w:num w:numId="14">
    <w:abstractNumId w:val="128"/>
  </w:num>
  <w:num w:numId="15">
    <w:abstractNumId w:val="46"/>
  </w:num>
  <w:num w:numId="16">
    <w:abstractNumId w:val="30"/>
  </w:num>
  <w:num w:numId="17">
    <w:abstractNumId w:val="122"/>
  </w:num>
  <w:num w:numId="18">
    <w:abstractNumId w:val="145"/>
  </w:num>
  <w:num w:numId="19">
    <w:abstractNumId w:val="134"/>
  </w:num>
  <w:num w:numId="20">
    <w:abstractNumId w:val="70"/>
  </w:num>
  <w:num w:numId="21">
    <w:abstractNumId w:val="113"/>
  </w:num>
  <w:num w:numId="22">
    <w:abstractNumId w:val="86"/>
  </w:num>
  <w:num w:numId="23">
    <w:abstractNumId w:val="62"/>
  </w:num>
  <w:num w:numId="24">
    <w:abstractNumId w:val="110"/>
  </w:num>
  <w:num w:numId="25">
    <w:abstractNumId w:val="148"/>
  </w:num>
  <w:num w:numId="26">
    <w:abstractNumId w:val="81"/>
  </w:num>
  <w:num w:numId="27">
    <w:abstractNumId w:val="61"/>
  </w:num>
  <w:num w:numId="28">
    <w:abstractNumId w:val="73"/>
  </w:num>
  <w:num w:numId="29">
    <w:abstractNumId w:val="136"/>
  </w:num>
  <w:num w:numId="30">
    <w:abstractNumId w:val="58"/>
  </w:num>
  <w:num w:numId="31">
    <w:abstractNumId w:val="129"/>
  </w:num>
  <w:num w:numId="32">
    <w:abstractNumId w:val="100"/>
  </w:num>
  <w:num w:numId="33">
    <w:abstractNumId w:val="123"/>
  </w:num>
  <w:num w:numId="34">
    <w:abstractNumId w:val="75"/>
  </w:num>
  <w:num w:numId="35">
    <w:abstractNumId w:val="131"/>
  </w:num>
  <w:num w:numId="36">
    <w:abstractNumId w:val="2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7"/>
  </w:num>
  <w:num w:numId="38">
    <w:abstractNumId w:val="121"/>
  </w:num>
  <w:num w:numId="39">
    <w:abstractNumId w:val="85"/>
  </w:num>
  <w:num w:numId="40">
    <w:abstractNumId w:val="17"/>
  </w:num>
  <w:num w:numId="41">
    <w:abstractNumId w:val="141"/>
  </w:num>
  <w:num w:numId="42">
    <w:abstractNumId w:val="126"/>
  </w:num>
  <w:num w:numId="43">
    <w:abstractNumId w:val="94"/>
  </w:num>
  <w:num w:numId="44">
    <w:abstractNumId w:val="49"/>
  </w:num>
  <w:num w:numId="45">
    <w:abstractNumId w:val="111"/>
  </w:num>
  <w:num w:numId="46">
    <w:abstractNumId w:val="32"/>
  </w:num>
  <w:num w:numId="47">
    <w:abstractNumId w:val="14"/>
  </w:num>
  <w:num w:numId="48">
    <w:abstractNumId w:val="105"/>
  </w:num>
  <w:num w:numId="49">
    <w:abstractNumId w:val="48"/>
  </w:num>
  <w:num w:numId="50">
    <w:abstractNumId w:val="55"/>
  </w:num>
  <w:num w:numId="51">
    <w:abstractNumId w:val="102"/>
  </w:num>
  <w:num w:numId="52">
    <w:abstractNumId w:val="21"/>
  </w:num>
  <w:num w:numId="53">
    <w:abstractNumId w:val="35"/>
  </w:num>
  <w:num w:numId="54">
    <w:abstractNumId w:val="114"/>
  </w:num>
  <w:num w:numId="55">
    <w:abstractNumId w:val="24"/>
  </w:num>
  <w:num w:numId="56">
    <w:abstractNumId w:val="31"/>
  </w:num>
  <w:num w:numId="57">
    <w:abstractNumId w:val="108"/>
  </w:num>
  <w:num w:numId="58">
    <w:abstractNumId w:val="6"/>
  </w:num>
  <w:num w:numId="59">
    <w:abstractNumId w:val="5"/>
  </w:num>
  <w:num w:numId="60">
    <w:abstractNumId w:val="4"/>
  </w:num>
  <w:num w:numId="61">
    <w:abstractNumId w:val="7"/>
  </w:num>
  <w:num w:numId="62">
    <w:abstractNumId w:val="3"/>
  </w:num>
  <w:num w:numId="63">
    <w:abstractNumId w:val="2"/>
  </w:num>
  <w:num w:numId="64">
    <w:abstractNumId w:val="1"/>
  </w:num>
  <w:num w:numId="65">
    <w:abstractNumId w:val="0"/>
  </w:num>
  <w:num w:numId="66">
    <w:abstractNumId w:val="84"/>
  </w:num>
  <w:num w:numId="67">
    <w:abstractNumId w:val="38"/>
  </w:num>
  <w:num w:numId="68">
    <w:abstractNumId w:val="37"/>
  </w:num>
  <w:num w:numId="69">
    <w:abstractNumId w:val="20"/>
  </w:num>
  <w:num w:numId="70">
    <w:abstractNumId w:val="120"/>
  </w:num>
  <w:num w:numId="71">
    <w:abstractNumId w:val="88"/>
  </w:num>
  <w:num w:numId="72">
    <w:abstractNumId w:val="28"/>
  </w:num>
  <w:num w:numId="73">
    <w:abstractNumId w:val="103"/>
  </w:num>
  <w:num w:numId="74">
    <w:abstractNumId w:val="119"/>
  </w:num>
  <w:num w:numId="75">
    <w:abstractNumId w:val="112"/>
  </w:num>
  <w:num w:numId="76">
    <w:abstractNumId w:val="33"/>
  </w:num>
  <w:num w:numId="77">
    <w:abstractNumId w:val="51"/>
  </w:num>
  <w:num w:numId="78">
    <w:abstractNumId w:val="98"/>
  </w:num>
  <w:num w:numId="79">
    <w:abstractNumId w:val="115"/>
  </w:num>
  <w:num w:numId="80">
    <w:abstractNumId w:val="93"/>
  </w:num>
  <w:num w:numId="81">
    <w:abstractNumId w:val="92"/>
  </w:num>
  <w:num w:numId="82">
    <w:abstractNumId w:val="101"/>
  </w:num>
  <w:num w:numId="83">
    <w:abstractNumId w:val="133"/>
  </w:num>
  <w:num w:numId="84">
    <w:abstractNumId w:val="99"/>
  </w:num>
  <w:num w:numId="85">
    <w:abstractNumId w:val="90"/>
  </w:num>
  <w:num w:numId="86">
    <w:abstractNumId w:val="147"/>
  </w:num>
  <w:num w:numId="87">
    <w:abstractNumId w:val="13"/>
  </w:num>
  <w:num w:numId="88">
    <w:abstractNumId w:val="79"/>
  </w:num>
  <w:num w:numId="89">
    <w:abstractNumId w:val="71"/>
  </w:num>
  <w:num w:numId="90">
    <w:abstractNumId w:val="59"/>
  </w:num>
  <w:num w:numId="91">
    <w:abstractNumId w:val="74"/>
  </w:num>
  <w:num w:numId="92">
    <w:abstractNumId w:val="116"/>
  </w:num>
  <w:num w:numId="93">
    <w:abstractNumId w:val="97"/>
  </w:num>
  <w:num w:numId="94">
    <w:abstractNumId w:val="106"/>
  </w:num>
  <w:num w:numId="95">
    <w:abstractNumId w:val="12"/>
  </w:num>
  <w:num w:numId="96">
    <w:abstractNumId w:val="63"/>
  </w:num>
  <w:num w:numId="97">
    <w:abstractNumId w:val="95"/>
    <w:lvlOverride w:ilvl="0">
      <w:startOverride w:val="1"/>
    </w:lvlOverride>
    <w:lvlOverride w:ilvl="1"/>
    <w:lvlOverride w:ilvl="2"/>
    <w:lvlOverride w:ilvl="3"/>
    <w:lvlOverride w:ilvl="4"/>
    <w:lvlOverride w:ilvl="5"/>
    <w:lvlOverride w:ilvl="6"/>
    <w:lvlOverride w:ilvl="7"/>
    <w:lvlOverride w:ilvl="8"/>
  </w:num>
  <w:num w:numId="98">
    <w:abstractNumId w:val="76"/>
    <w:lvlOverride w:ilvl="0">
      <w:startOverride w:val="1"/>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num>
  <w:num w:numId="9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3"/>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6"/>
  </w:num>
  <w:num w:numId="102">
    <w:abstractNumId w:val="39"/>
  </w:num>
  <w:num w:numId="103">
    <w:abstractNumId w:val="118"/>
  </w:num>
  <w:num w:numId="104">
    <w:abstractNumId w:val="132"/>
  </w:num>
  <w:num w:numId="105">
    <w:abstractNumId w:val="19"/>
  </w:num>
  <w:num w:numId="106">
    <w:abstractNumId w:val="138"/>
  </w:num>
  <w:num w:numId="107">
    <w:abstractNumId w:val="43"/>
  </w:num>
  <w:num w:numId="108">
    <w:abstractNumId w:val="64"/>
    <w:lvlOverride w:ilvl="0">
      <w:startOverride w:val="1"/>
    </w:lvlOverride>
    <w:lvlOverride w:ilvl="1"/>
    <w:lvlOverride w:ilvl="2"/>
    <w:lvlOverride w:ilvl="3"/>
    <w:lvlOverride w:ilvl="4"/>
    <w:lvlOverride w:ilvl="5"/>
    <w:lvlOverride w:ilvl="6"/>
    <w:lvlOverride w:ilvl="7"/>
    <w:lvlOverride w:ilvl="8"/>
  </w:num>
  <w:num w:numId="109">
    <w:abstractNumId w:val="124"/>
    <w:lvlOverride w:ilvl="0">
      <w:startOverride w:val="1"/>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num>
  <w:num w:numId="110">
    <w:abstractNumId w:val="22"/>
    <w:lvlOverride w:ilvl="0">
      <w:startOverride w:val="1"/>
    </w:lvlOverride>
    <w:lvlOverride w:ilvl="1"/>
    <w:lvlOverride w:ilvl="2"/>
    <w:lvlOverride w:ilvl="3"/>
    <w:lvlOverride w:ilvl="4"/>
    <w:lvlOverride w:ilvl="5"/>
    <w:lvlOverride w:ilvl="6"/>
    <w:lvlOverride w:ilvl="7"/>
    <w:lvlOverride w:ilvl="8"/>
  </w:num>
  <w:num w:numId="111">
    <w:abstractNumId w:val="54"/>
    <w:lvlOverride w:ilvl="0">
      <w:startOverride w:val="1"/>
    </w:lvlOverride>
    <w:lvlOverride w:ilvl="1"/>
    <w:lvlOverride w:ilvl="2"/>
    <w:lvlOverride w:ilvl="3"/>
    <w:lvlOverride w:ilvl="4"/>
    <w:lvlOverride w:ilvl="5"/>
    <w:lvlOverride w:ilvl="6"/>
    <w:lvlOverride w:ilvl="7"/>
    <w:lvlOverride w:ilvl="8"/>
  </w:num>
  <w:num w:numId="112">
    <w:abstractNumId w:val="18"/>
    <w:lvlOverride w:ilvl="0">
      <w:startOverride w:val="1"/>
    </w:lvlOverride>
    <w:lvlOverride w:ilvl="1"/>
    <w:lvlOverride w:ilvl="2"/>
    <w:lvlOverride w:ilvl="3"/>
    <w:lvlOverride w:ilvl="4"/>
    <w:lvlOverride w:ilvl="5"/>
    <w:lvlOverride w:ilvl="6"/>
    <w:lvlOverride w:ilvl="7"/>
    <w:lvlOverride w:ilvl="8"/>
  </w:num>
  <w:num w:numId="113">
    <w:abstractNumId w:val="96"/>
    <w:lvlOverride w:ilvl="0">
      <w:startOverride w:val="1"/>
    </w:lvlOverride>
    <w:lvlOverride w:ilvl="1"/>
    <w:lvlOverride w:ilvl="2"/>
    <w:lvlOverride w:ilvl="3"/>
    <w:lvlOverride w:ilvl="4"/>
    <w:lvlOverride w:ilvl="5"/>
    <w:lvlOverride w:ilvl="6"/>
    <w:lvlOverride w:ilvl="7"/>
    <w:lvlOverride w:ilvl="8"/>
  </w:num>
  <w:num w:numId="114">
    <w:abstractNumId w:val="56"/>
    <w:lvlOverride w:ilvl="0">
      <w:startOverride w:val="1"/>
    </w:lvlOverride>
    <w:lvlOverride w:ilvl="1"/>
    <w:lvlOverride w:ilvl="2"/>
    <w:lvlOverride w:ilvl="3"/>
    <w:lvlOverride w:ilvl="4"/>
    <w:lvlOverride w:ilvl="5"/>
    <w:lvlOverride w:ilvl="6"/>
    <w:lvlOverride w:ilvl="7"/>
    <w:lvlOverride w:ilvl="8"/>
  </w:num>
  <w:num w:numId="115">
    <w:abstractNumId w:val="89"/>
    <w:lvlOverride w:ilvl="0">
      <w:startOverride w:val="1"/>
    </w:lvlOverride>
    <w:lvlOverride w:ilvl="1"/>
    <w:lvlOverride w:ilvl="2"/>
    <w:lvlOverride w:ilvl="3"/>
    <w:lvlOverride w:ilvl="4"/>
    <w:lvlOverride w:ilvl="5"/>
    <w:lvlOverride w:ilvl="6"/>
    <w:lvlOverride w:ilvl="7"/>
    <w:lvlOverride w:ilvl="8"/>
  </w:num>
  <w:num w:numId="116">
    <w:abstractNumId w:val="137"/>
  </w:num>
  <w:num w:numId="117">
    <w:abstractNumId w:val="125"/>
  </w:num>
  <w:num w:numId="118">
    <w:abstractNumId w:val="45"/>
  </w:num>
  <w:num w:numId="119">
    <w:abstractNumId w:val="25"/>
    <w:lvlOverride w:ilvl="0">
      <w:startOverride w:val="1"/>
    </w:lvlOverride>
    <w:lvlOverride w:ilvl="1"/>
    <w:lvlOverride w:ilvl="2"/>
    <w:lvlOverride w:ilvl="3"/>
    <w:lvlOverride w:ilvl="4"/>
    <w:lvlOverride w:ilvl="5"/>
    <w:lvlOverride w:ilvl="6"/>
    <w:lvlOverride w:ilvl="7"/>
    <w:lvlOverride w:ilvl="8"/>
  </w:num>
  <w:num w:numId="120">
    <w:abstractNumId w:val="142"/>
    <w:lvlOverride w:ilvl="0">
      <w:startOverride w:val="1"/>
    </w:lvlOverride>
    <w:lvlOverride w:ilvl="1"/>
    <w:lvlOverride w:ilvl="2"/>
    <w:lvlOverride w:ilvl="3"/>
    <w:lvlOverride w:ilvl="4"/>
    <w:lvlOverride w:ilvl="5"/>
    <w:lvlOverride w:ilvl="6"/>
    <w:lvlOverride w:ilvl="7"/>
    <w:lvlOverride w:ilvl="8"/>
  </w:num>
  <w:num w:numId="121">
    <w:abstractNumId w:val="68"/>
    <w:lvlOverride w:ilvl="0">
      <w:startOverride w:val="1"/>
    </w:lvlOverride>
    <w:lvlOverride w:ilvl="1"/>
    <w:lvlOverride w:ilvl="2"/>
    <w:lvlOverride w:ilvl="3"/>
    <w:lvlOverride w:ilvl="4"/>
    <w:lvlOverride w:ilvl="5"/>
    <w:lvlOverride w:ilvl="6"/>
    <w:lvlOverride w:ilvl="7"/>
    <w:lvlOverride w:ilvl="8"/>
  </w:num>
  <w:num w:numId="122">
    <w:abstractNumId w:val="132"/>
    <w:lvlOverride w:ilvl="0">
      <w:startOverride w:val="1"/>
    </w:lvlOverride>
    <w:lvlOverride w:ilvl="1"/>
    <w:lvlOverride w:ilvl="2"/>
    <w:lvlOverride w:ilvl="3"/>
    <w:lvlOverride w:ilvl="4"/>
    <w:lvlOverride w:ilvl="5"/>
    <w:lvlOverride w:ilvl="6"/>
    <w:lvlOverride w:ilvl="7"/>
    <w:lvlOverride w:ilvl="8"/>
  </w:num>
  <w:num w:numId="123">
    <w:abstractNumId w:val="146"/>
    <w:lvlOverride w:ilvl="0">
      <w:startOverride w:val="1"/>
    </w:lvlOverride>
    <w:lvlOverride w:ilvl="1"/>
    <w:lvlOverride w:ilvl="2"/>
    <w:lvlOverride w:ilvl="3"/>
    <w:lvlOverride w:ilvl="4"/>
    <w:lvlOverride w:ilvl="5"/>
    <w:lvlOverride w:ilvl="6"/>
    <w:lvlOverride w:ilvl="7"/>
    <w:lvlOverride w:ilvl="8"/>
  </w:num>
  <w:num w:numId="124">
    <w:abstractNumId w:val="117"/>
  </w:num>
  <w:num w:numId="125">
    <w:abstractNumId w:val="139"/>
    <w:lvlOverride w:ilvl="0">
      <w:startOverride w:val="1"/>
    </w:lvlOverride>
    <w:lvlOverride w:ilvl="1"/>
    <w:lvlOverride w:ilvl="2"/>
    <w:lvlOverride w:ilvl="3"/>
    <w:lvlOverride w:ilvl="4"/>
    <w:lvlOverride w:ilvl="5"/>
    <w:lvlOverride w:ilvl="6"/>
    <w:lvlOverride w:ilvl="7"/>
    <w:lvlOverride w:ilvl="8"/>
  </w:num>
  <w:num w:numId="126">
    <w:abstractNumId w:val="50"/>
    <w:lvlOverride w:ilvl="0">
      <w:startOverride w:val="20"/>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0"/>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9"/>
    <w:lvlOverride w:ilvl="0">
      <w:startOverride w:val="1"/>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num>
  <w:num w:numId="129">
    <w:abstractNumId w:val="53"/>
  </w:num>
  <w:num w:numId="130">
    <w:abstractNumId w:val="29"/>
  </w:num>
  <w:num w:numId="131">
    <w:abstractNumId w:val="107"/>
  </w:num>
  <w:num w:numId="132">
    <w:abstractNumId w:val="135"/>
  </w:num>
  <w:num w:numId="133">
    <w:abstractNumId w:val="80"/>
  </w:num>
  <w:num w:numId="134">
    <w:abstractNumId w:val="42"/>
  </w:num>
  <w:num w:numId="135">
    <w:abstractNumId w:val="83"/>
  </w:num>
  <w:num w:numId="136">
    <w:abstractNumId w:val="40"/>
  </w:num>
  <w:num w:numId="137">
    <w:abstractNumId w:val="11"/>
  </w:num>
  <w:num w:numId="138">
    <w:abstractNumId w:val="87"/>
  </w:num>
  <w:num w:numId="139">
    <w:abstractNumId w:val="144"/>
  </w:num>
  <w:num w:numId="140">
    <w:abstractNumId w:val="149"/>
  </w:num>
  <w:num w:numId="141">
    <w:abstractNumId w:val="36"/>
  </w:num>
  <w:num w:numId="142">
    <w:abstractNumId w:val="8"/>
  </w:num>
  <w:num w:numId="143">
    <w:abstractNumId w:val="18"/>
  </w:num>
  <w:num w:numId="144">
    <w:abstractNumId w:val="23"/>
  </w:num>
  <w:num w:numId="145">
    <w:abstractNumId w:val="44"/>
  </w:num>
  <w:num w:numId="146">
    <w:abstractNumId w:val="56"/>
  </w:num>
  <w:num w:numId="147">
    <w:abstractNumId w:val="64"/>
  </w:num>
  <w:num w:numId="148">
    <w:abstractNumId w:val="69"/>
  </w:num>
  <w:num w:numId="149">
    <w:abstractNumId w:val="76"/>
  </w:num>
  <w:num w:numId="150">
    <w:abstractNumId w:val="78"/>
  </w:num>
  <w:num w:numId="151">
    <w:abstractNumId w:val="82"/>
  </w:num>
  <w:num w:numId="152">
    <w:abstractNumId w:val="95"/>
  </w:num>
  <w:num w:numId="153">
    <w:abstractNumId w:val="96"/>
  </w:num>
  <w:num w:numId="154">
    <w:abstractNumId w:val="124"/>
  </w:num>
  <w:num w:numId="155">
    <w:abstractNumId w:val="140"/>
  </w:num>
  <w:num w:numId="156">
    <w:abstractNumId w:val="65"/>
  </w:num>
  <w:num w:numId="157">
    <w:abstractNumId w:val="104"/>
  </w:num>
  <w:num w:numId="158">
    <w:abstractNumId w:val="96"/>
    <w:lvlOverride w:ilvl="0">
      <w:startOverride w:val="1"/>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num>
  <w:num w:numId="159">
    <w:abstractNumId w:val="27"/>
  </w:num>
  <w:num w:numId="160">
    <w:abstractNumId w:val="67"/>
  </w:num>
  <w:num w:numId="161">
    <w:abstractNumId w:val="72"/>
  </w:num>
  <w:num w:numId="162">
    <w:abstractNumId w:val="4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299"/>
    <w:rsid w:val="000002D2"/>
    <w:rsid w:val="00001CDC"/>
    <w:rsid w:val="0000296A"/>
    <w:rsid w:val="000044CA"/>
    <w:rsid w:val="000045BB"/>
    <w:rsid w:val="00004BE9"/>
    <w:rsid w:val="00004D2B"/>
    <w:rsid w:val="000056D3"/>
    <w:rsid w:val="00006945"/>
    <w:rsid w:val="0000765C"/>
    <w:rsid w:val="0000788F"/>
    <w:rsid w:val="0001001A"/>
    <w:rsid w:val="000108D7"/>
    <w:rsid w:val="0001126E"/>
    <w:rsid w:val="00011C06"/>
    <w:rsid w:val="00013464"/>
    <w:rsid w:val="000142B4"/>
    <w:rsid w:val="0001474C"/>
    <w:rsid w:val="00014B11"/>
    <w:rsid w:val="00014E55"/>
    <w:rsid w:val="00015010"/>
    <w:rsid w:val="00015C81"/>
    <w:rsid w:val="00015CCC"/>
    <w:rsid w:val="00016376"/>
    <w:rsid w:val="00017046"/>
    <w:rsid w:val="00017D2C"/>
    <w:rsid w:val="00020618"/>
    <w:rsid w:val="00020AC5"/>
    <w:rsid w:val="00021525"/>
    <w:rsid w:val="0002171C"/>
    <w:rsid w:val="00021EC0"/>
    <w:rsid w:val="000226CD"/>
    <w:rsid w:val="00022F88"/>
    <w:rsid w:val="00023B34"/>
    <w:rsid w:val="00023D3F"/>
    <w:rsid w:val="0002434E"/>
    <w:rsid w:val="00025096"/>
    <w:rsid w:val="000252A6"/>
    <w:rsid w:val="000254F3"/>
    <w:rsid w:val="000258EE"/>
    <w:rsid w:val="000266F2"/>
    <w:rsid w:val="00026FAE"/>
    <w:rsid w:val="000300D2"/>
    <w:rsid w:val="000307C4"/>
    <w:rsid w:val="000320FC"/>
    <w:rsid w:val="00032B61"/>
    <w:rsid w:val="0003434E"/>
    <w:rsid w:val="00035420"/>
    <w:rsid w:val="00035899"/>
    <w:rsid w:val="00035EA9"/>
    <w:rsid w:val="000361BA"/>
    <w:rsid w:val="00036DE1"/>
    <w:rsid w:val="00037075"/>
    <w:rsid w:val="0004050E"/>
    <w:rsid w:val="00040C62"/>
    <w:rsid w:val="00040EFB"/>
    <w:rsid w:val="000411C6"/>
    <w:rsid w:val="00041BF6"/>
    <w:rsid w:val="00041D6B"/>
    <w:rsid w:val="0004359B"/>
    <w:rsid w:val="000435B1"/>
    <w:rsid w:val="000442AD"/>
    <w:rsid w:val="00044791"/>
    <w:rsid w:val="00044A20"/>
    <w:rsid w:val="0004555B"/>
    <w:rsid w:val="0004599A"/>
    <w:rsid w:val="00046228"/>
    <w:rsid w:val="0004662B"/>
    <w:rsid w:val="00046F60"/>
    <w:rsid w:val="00047676"/>
    <w:rsid w:val="000476D6"/>
    <w:rsid w:val="00047EAB"/>
    <w:rsid w:val="00050355"/>
    <w:rsid w:val="00050A66"/>
    <w:rsid w:val="00052E38"/>
    <w:rsid w:val="00055285"/>
    <w:rsid w:val="000554CD"/>
    <w:rsid w:val="00055E8A"/>
    <w:rsid w:val="00056163"/>
    <w:rsid w:val="000572AD"/>
    <w:rsid w:val="000576C9"/>
    <w:rsid w:val="0006042C"/>
    <w:rsid w:val="0006293B"/>
    <w:rsid w:val="000629F0"/>
    <w:rsid w:val="00063011"/>
    <w:rsid w:val="00063035"/>
    <w:rsid w:val="00064ACF"/>
    <w:rsid w:val="0006553F"/>
    <w:rsid w:val="000655CF"/>
    <w:rsid w:val="000656B1"/>
    <w:rsid w:val="00065C12"/>
    <w:rsid w:val="00065C8A"/>
    <w:rsid w:val="00065D38"/>
    <w:rsid w:val="000661EF"/>
    <w:rsid w:val="00067546"/>
    <w:rsid w:val="00067B87"/>
    <w:rsid w:val="000708F0"/>
    <w:rsid w:val="00070E64"/>
    <w:rsid w:val="000710A9"/>
    <w:rsid w:val="000721D4"/>
    <w:rsid w:val="00072536"/>
    <w:rsid w:val="00073E3C"/>
    <w:rsid w:val="00073F41"/>
    <w:rsid w:val="00074260"/>
    <w:rsid w:val="000745A7"/>
    <w:rsid w:val="0007516A"/>
    <w:rsid w:val="00076941"/>
    <w:rsid w:val="00076ACB"/>
    <w:rsid w:val="00076C05"/>
    <w:rsid w:val="00076E6B"/>
    <w:rsid w:val="0007707F"/>
    <w:rsid w:val="000779B7"/>
    <w:rsid w:val="0008067D"/>
    <w:rsid w:val="00080A56"/>
    <w:rsid w:val="00080BF9"/>
    <w:rsid w:val="00080E96"/>
    <w:rsid w:val="00080EAF"/>
    <w:rsid w:val="000818CC"/>
    <w:rsid w:val="0008215E"/>
    <w:rsid w:val="00082389"/>
    <w:rsid w:val="00082A6B"/>
    <w:rsid w:val="000834E5"/>
    <w:rsid w:val="00084A20"/>
    <w:rsid w:val="00085596"/>
    <w:rsid w:val="00086F29"/>
    <w:rsid w:val="00090178"/>
    <w:rsid w:val="00090390"/>
    <w:rsid w:val="000906B2"/>
    <w:rsid w:val="00090D6A"/>
    <w:rsid w:val="00090F65"/>
    <w:rsid w:val="00091A8C"/>
    <w:rsid w:val="00091EDD"/>
    <w:rsid w:val="0009204D"/>
    <w:rsid w:val="000926D3"/>
    <w:rsid w:val="00093C96"/>
    <w:rsid w:val="00094170"/>
    <w:rsid w:val="0009460D"/>
    <w:rsid w:val="000953BC"/>
    <w:rsid w:val="00095A6E"/>
    <w:rsid w:val="00095B3F"/>
    <w:rsid w:val="00096ACC"/>
    <w:rsid w:val="00097176"/>
    <w:rsid w:val="000972EA"/>
    <w:rsid w:val="00097503"/>
    <w:rsid w:val="000A02B8"/>
    <w:rsid w:val="000A0413"/>
    <w:rsid w:val="000A0EE2"/>
    <w:rsid w:val="000A1130"/>
    <w:rsid w:val="000A1419"/>
    <w:rsid w:val="000A15E7"/>
    <w:rsid w:val="000A27D4"/>
    <w:rsid w:val="000A29D3"/>
    <w:rsid w:val="000A34E8"/>
    <w:rsid w:val="000A38F4"/>
    <w:rsid w:val="000A3AB9"/>
    <w:rsid w:val="000A3ADD"/>
    <w:rsid w:val="000A44F9"/>
    <w:rsid w:val="000A4E51"/>
    <w:rsid w:val="000A5233"/>
    <w:rsid w:val="000A550B"/>
    <w:rsid w:val="000A5563"/>
    <w:rsid w:val="000A612D"/>
    <w:rsid w:val="000A6381"/>
    <w:rsid w:val="000A7125"/>
    <w:rsid w:val="000A7E5E"/>
    <w:rsid w:val="000B0B51"/>
    <w:rsid w:val="000B1658"/>
    <w:rsid w:val="000B2A6E"/>
    <w:rsid w:val="000B3714"/>
    <w:rsid w:val="000B4266"/>
    <w:rsid w:val="000B5636"/>
    <w:rsid w:val="000B567E"/>
    <w:rsid w:val="000B6D3C"/>
    <w:rsid w:val="000B7709"/>
    <w:rsid w:val="000C0F51"/>
    <w:rsid w:val="000C1B01"/>
    <w:rsid w:val="000C2895"/>
    <w:rsid w:val="000C3041"/>
    <w:rsid w:val="000C36D3"/>
    <w:rsid w:val="000C447E"/>
    <w:rsid w:val="000C44FA"/>
    <w:rsid w:val="000C4897"/>
    <w:rsid w:val="000C4FC6"/>
    <w:rsid w:val="000C51A1"/>
    <w:rsid w:val="000C5BF6"/>
    <w:rsid w:val="000C6384"/>
    <w:rsid w:val="000C7145"/>
    <w:rsid w:val="000C7ABA"/>
    <w:rsid w:val="000D221D"/>
    <w:rsid w:val="000D268E"/>
    <w:rsid w:val="000D2EAB"/>
    <w:rsid w:val="000D3C9A"/>
    <w:rsid w:val="000D442B"/>
    <w:rsid w:val="000D4EBE"/>
    <w:rsid w:val="000D58DC"/>
    <w:rsid w:val="000D5F06"/>
    <w:rsid w:val="000D6903"/>
    <w:rsid w:val="000E15FB"/>
    <w:rsid w:val="000E2025"/>
    <w:rsid w:val="000E252E"/>
    <w:rsid w:val="000E2713"/>
    <w:rsid w:val="000E312F"/>
    <w:rsid w:val="000E4B89"/>
    <w:rsid w:val="000E7D54"/>
    <w:rsid w:val="000F04B2"/>
    <w:rsid w:val="000F0775"/>
    <w:rsid w:val="000F0911"/>
    <w:rsid w:val="000F151F"/>
    <w:rsid w:val="000F21B5"/>
    <w:rsid w:val="000F5F0C"/>
    <w:rsid w:val="000F653C"/>
    <w:rsid w:val="000F66B2"/>
    <w:rsid w:val="000F66C8"/>
    <w:rsid w:val="000F6C74"/>
    <w:rsid w:val="000F6DD0"/>
    <w:rsid w:val="00100166"/>
    <w:rsid w:val="00100579"/>
    <w:rsid w:val="001005AF"/>
    <w:rsid w:val="00100943"/>
    <w:rsid w:val="00100D6D"/>
    <w:rsid w:val="001026ED"/>
    <w:rsid w:val="00103187"/>
    <w:rsid w:val="001036F8"/>
    <w:rsid w:val="00104E72"/>
    <w:rsid w:val="00104FED"/>
    <w:rsid w:val="00105514"/>
    <w:rsid w:val="001058DB"/>
    <w:rsid w:val="001060DB"/>
    <w:rsid w:val="001062CE"/>
    <w:rsid w:val="001063A9"/>
    <w:rsid w:val="001075BD"/>
    <w:rsid w:val="00107D83"/>
    <w:rsid w:val="00107E8B"/>
    <w:rsid w:val="001108B0"/>
    <w:rsid w:val="00110DA6"/>
    <w:rsid w:val="00110DF6"/>
    <w:rsid w:val="00110E22"/>
    <w:rsid w:val="00111673"/>
    <w:rsid w:val="00111E2E"/>
    <w:rsid w:val="001129F7"/>
    <w:rsid w:val="00112D55"/>
    <w:rsid w:val="00112DD6"/>
    <w:rsid w:val="001139BC"/>
    <w:rsid w:val="00113E9C"/>
    <w:rsid w:val="00114248"/>
    <w:rsid w:val="00114E9E"/>
    <w:rsid w:val="00116371"/>
    <w:rsid w:val="00116384"/>
    <w:rsid w:val="00116B77"/>
    <w:rsid w:val="00116F59"/>
    <w:rsid w:val="001170E6"/>
    <w:rsid w:val="001177ED"/>
    <w:rsid w:val="001178B9"/>
    <w:rsid w:val="00120591"/>
    <w:rsid w:val="00120ACC"/>
    <w:rsid w:val="00121573"/>
    <w:rsid w:val="00122574"/>
    <w:rsid w:val="0012365E"/>
    <w:rsid w:val="0012410D"/>
    <w:rsid w:val="00124530"/>
    <w:rsid w:val="00126913"/>
    <w:rsid w:val="00126BB1"/>
    <w:rsid w:val="00126C3C"/>
    <w:rsid w:val="00126CB9"/>
    <w:rsid w:val="0012759E"/>
    <w:rsid w:val="00130234"/>
    <w:rsid w:val="00130F77"/>
    <w:rsid w:val="00131E00"/>
    <w:rsid w:val="0013264C"/>
    <w:rsid w:val="001333C0"/>
    <w:rsid w:val="001339E0"/>
    <w:rsid w:val="00134410"/>
    <w:rsid w:val="001347BB"/>
    <w:rsid w:val="00134FC2"/>
    <w:rsid w:val="00136449"/>
    <w:rsid w:val="0013647C"/>
    <w:rsid w:val="00136653"/>
    <w:rsid w:val="00136E01"/>
    <w:rsid w:val="0013786A"/>
    <w:rsid w:val="00140290"/>
    <w:rsid w:val="00140F76"/>
    <w:rsid w:val="001413CE"/>
    <w:rsid w:val="00141D63"/>
    <w:rsid w:val="00142913"/>
    <w:rsid w:val="00143D56"/>
    <w:rsid w:val="00143ECA"/>
    <w:rsid w:val="00144443"/>
    <w:rsid w:val="00144639"/>
    <w:rsid w:val="001446D3"/>
    <w:rsid w:val="00144701"/>
    <w:rsid w:val="001456D9"/>
    <w:rsid w:val="0014574F"/>
    <w:rsid w:val="00146157"/>
    <w:rsid w:val="001463EB"/>
    <w:rsid w:val="00146645"/>
    <w:rsid w:val="001467AA"/>
    <w:rsid w:val="00146B73"/>
    <w:rsid w:val="00147D32"/>
    <w:rsid w:val="00147FC1"/>
    <w:rsid w:val="00150453"/>
    <w:rsid w:val="001505CA"/>
    <w:rsid w:val="00150C80"/>
    <w:rsid w:val="00150FB1"/>
    <w:rsid w:val="001511D6"/>
    <w:rsid w:val="0015141A"/>
    <w:rsid w:val="001523E9"/>
    <w:rsid w:val="00153198"/>
    <w:rsid w:val="0015350C"/>
    <w:rsid w:val="00153ED0"/>
    <w:rsid w:val="00153FFC"/>
    <w:rsid w:val="00154089"/>
    <w:rsid w:val="00154360"/>
    <w:rsid w:val="001564B6"/>
    <w:rsid w:val="0015658E"/>
    <w:rsid w:val="00160676"/>
    <w:rsid w:val="00161340"/>
    <w:rsid w:val="00161EC7"/>
    <w:rsid w:val="00162888"/>
    <w:rsid w:val="00163193"/>
    <w:rsid w:val="0016360D"/>
    <w:rsid w:val="001637DE"/>
    <w:rsid w:val="00164080"/>
    <w:rsid w:val="00164162"/>
    <w:rsid w:val="00166286"/>
    <w:rsid w:val="001672BC"/>
    <w:rsid w:val="00167719"/>
    <w:rsid w:val="0017068F"/>
    <w:rsid w:val="00170F9B"/>
    <w:rsid w:val="001712B6"/>
    <w:rsid w:val="00171695"/>
    <w:rsid w:val="00172ABC"/>
    <w:rsid w:val="00172E1C"/>
    <w:rsid w:val="00173A1E"/>
    <w:rsid w:val="00174083"/>
    <w:rsid w:val="00174566"/>
    <w:rsid w:val="00174F54"/>
    <w:rsid w:val="00175733"/>
    <w:rsid w:val="001762E9"/>
    <w:rsid w:val="0017721E"/>
    <w:rsid w:val="001772CD"/>
    <w:rsid w:val="00177436"/>
    <w:rsid w:val="0017774F"/>
    <w:rsid w:val="00177957"/>
    <w:rsid w:val="00177E10"/>
    <w:rsid w:val="0018084B"/>
    <w:rsid w:val="00181167"/>
    <w:rsid w:val="00181250"/>
    <w:rsid w:val="001812E1"/>
    <w:rsid w:val="00181C92"/>
    <w:rsid w:val="00184365"/>
    <w:rsid w:val="00184FFB"/>
    <w:rsid w:val="00185A8B"/>
    <w:rsid w:val="0018659E"/>
    <w:rsid w:val="0018679F"/>
    <w:rsid w:val="00186D4C"/>
    <w:rsid w:val="001870AD"/>
    <w:rsid w:val="0018722B"/>
    <w:rsid w:val="00187846"/>
    <w:rsid w:val="00187852"/>
    <w:rsid w:val="00187994"/>
    <w:rsid w:val="00187C59"/>
    <w:rsid w:val="00187D09"/>
    <w:rsid w:val="00187F86"/>
    <w:rsid w:val="00191AED"/>
    <w:rsid w:val="0019211A"/>
    <w:rsid w:val="0019244A"/>
    <w:rsid w:val="001924B0"/>
    <w:rsid w:val="00192552"/>
    <w:rsid w:val="001928EB"/>
    <w:rsid w:val="00192FA9"/>
    <w:rsid w:val="001930D5"/>
    <w:rsid w:val="001937C6"/>
    <w:rsid w:val="00193933"/>
    <w:rsid w:val="00193ECC"/>
    <w:rsid w:val="00194574"/>
    <w:rsid w:val="00194FAF"/>
    <w:rsid w:val="00195091"/>
    <w:rsid w:val="00195114"/>
    <w:rsid w:val="00196E4B"/>
    <w:rsid w:val="001971D7"/>
    <w:rsid w:val="001975FB"/>
    <w:rsid w:val="00197C80"/>
    <w:rsid w:val="001A0BA5"/>
    <w:rsid w:val="001A0C37"/>
    <w:rsid w:val="001A0CE0"/>
    <w:rsid w:val="001A0DB8"/>
    <w:rsid w:val="001A1107"/>
    <w:rsid w:val="001A1394"/>
    <w:rsid w:val="001A15D3"/>
    <w:rsid w:val="001A1D50"/>
    <w:rsid w:val="001A239E"/>
    <w:rsid w:val="001A23D7"/>
    <w:rsid w:val="001A2FB5"/>
    <w:rsid w:val="001A3391"/>
    <w:rsid w:val="001A49F5"/>
    <w:rsid w:val="001A4C97"/>
    <w:rsid w:val="001A59B6"/>
    <w:rsid w:val="001A657A"/>
    <w:rsid w:val="001A6920"/>
    <w:rsid w:val="001B000C"/>
    <w:rsid w:val="001B00E6"/>
    <w:rsid w:val="001B0893"/>
    <w:rsid w:val="001B16C1"/>
    <w:rsid w:val="001B1D35"/>
    <w:rsid w:val="001B2220"/>
    <w:rsid w:val="001B39FB"/>
    <w:rsid w:val="001B3A77"/>
    <w:rsid w:val="001B407F"/>
    <w:rsid w:val="001B4562"/>
    <w:rsid w:val="001B5082"/>
    <w:rsid w:val="001B5995"/>
    <w:rsid w:val="001B5BB5"/>
    <w:rsid w:val="001B6365"/>
    <w:rsid w:val="001B6C7F"/>
    <w:rsid w:val="001B7103"/>
    <w:rsid w:val="001B762F"/>
    <w:rsid w:val="001B79DC"/>
    <w:rsid w:val="001C0F67"/>
    <w:rsid w:val="001C1257"/>
    <w:rsid w:val="001C1318"/>
    <w:rsid w:val="001C15FC"/>
    <w:rsid w:val="001C1730"/>
    <w:rsid w:val="001C19BE"/>
    <w:rsid w:val="001C34EC"/>
    <w:rsid w:val="001C37AC"/>
    <w:rsid w:val="001C3DB4"/>
    <w:rsid w:val="001C44F7"/>
    <w:rsid w:val="001C4A42"/>
    <w:rsid w:val="001C4E40"/>
    <w:rsid w:val="001C52AD"/>
    <w:rsid w:val="001C6282"/>
    <w:rsid w:val="001C644F"/>
    <w:rsid w:val="001C6843"/>
    <w:rsid w:val="001C6A6B"/>
    <w:rsid w:val="001C7292"/>
    <w:rsid w:val="001C7F63"/>
    <w:rsid w:val="001D1857"/>
    <w:rsid w:val="001D1D7D"/>
    <w:rsid w:val="001D20DF"/>
    <w:rsid w:val="001D22EC"/>
    <w:rsid w:val="001D2734"/>
    <w:rsid w:val="001D2BDD"/>
    <w:rsid w:val="001D37F9"/>
    <w:rsid w:val="001D3AB8"/>
    <w:rsid w:val="001D40BE"/>
    <w:rsid w:val="001D4326"/>
    <w:rsid w:val="001D47D0"/>
    <w:rsid w:val="001D56A6"/>
    <w:rsid w:val="001D573E"/>
    <w:rsid w:val="001D672F"/>
    <w:rsid w:val="001E0ED3"/>
    <w:rsid w:val="001E103A"/>
    <w:rsid w:val="001E1074"/>
    <w:rsid w:val="001E15E6"/>
    <w:rsid w:val="001E2053"/>
    <w:rsid w:val="001E3066"/>
    <w:rsid w:val="001E35B4"/>
    <w:rsid w:val="001E35EB"/>
    <w:rsid w:val="001E40EE"/>
    <w:rsid w:val="001E4EE9"/>
    <w:rsid w:val="001E5527"/>
    <w:rsid w:val="001E6349"/>
    <w:rsid w:val="001E69DC"/>
    <w:rsid w:val="001E6B8D"/>
    <w:rsid w:val="001F02DA"/>
    <w:rsid w:val="001F0958"/>
    <w:rsid w:val="001F09FE"/>
    <w:rsid w:val="001F11E1"/>
    <w:rsid w:val="001F1391"/>
    <w:rsid w:val="001F1DE3"/>
    <w:rsid w:val="001F2CC6"/>
    <w:rsid w:val="001F3264"/>
    <w:rsid w:val="001F49D8"/>
    <w:rsid w:val="001F5999"/>
    <w:rsid w:val="001F5C14"/>
    <w:rsid w:val="001F64AE"/>
    <w:rsid w:val="001F6E62"/>
    <w:rsid w:val="002002F7"/>
    <w:rsid w:val="00200BFD"/>
    <w:rsid w:val="00201A27"/>
    <w:rsid w:val="00202365"/>
    <w:rsid w:val="002024B2"/>
    <w:rsid w:val="00203090"/>
    <w:rsid w:val="00203A7F"/>
    <w:rsid w:val="00203E8C"/>
    <w:rsid w:val="00204239"/>
    <w:rsid w:val="002048B9"/>
    <w:rsid w:val="00204F12"/>
    <w:rsid w:val="0020508A"/>
    <w:rsid w:val="002056DC"/>
    <w:rsid w:val="00205708"/>
    <w:rsid w:val="002068EB"/>
    <w:rsid w:val="00206A8D"/>
    <w:rsid w:val="00206DC4"/>
    <w:rsid w:val="0021084B"/>
    <w:rsid w:val="00211652"/>
    <w:rsid w:val="00211CF6"/>
    <w:rsid w:val="00211DF7"/>
    <w:rsid w:val="00212D43"/>
    <w:rsid w:val="00212E3A"/>
    <w:rsid w:val="00213904"/>
    <w:rsid w:val="00213F8D"/>
    <w:rsid w:val="00214C73"/>
    <w:rsid w:val="00214ED0"/>
    <w:rsid w:val="0021514D"/>
    <w:rsid w:val="00216B28"/>
    <w:rsid w:val="002174DB"/>
    <w:rsid w:val="00217F36"/>
    <w:rsid w:val="002201EE"/>
    <w:rsid w:val="00220C28"/>
    <w:rsid w:val="00220D69"/>
    <w:rsid w:val="00220E25"/>
    <w:rsid w:val="00220F2F"/>
    <w:rsid w:val="00221731"/>
    <w:rsid w:val="00222210"/>
    <w:rsid w:val="00222448"/>
    <w:rsid w:val="002224BA"/>
    <w:rsid w:val="00222B06"/>
    <w:rsid w:val="00222CB4"/>
    <w:rsid w:val="00224BC8"/>
    <w:rsid w:val="00225A60"/>
    <w:rsid w:val="002261AA"/>
    <w:rsid w:val="0022678C"/>
    <w:rsid w:val="00226F3B"/>
    <w:rsid w:val="00226FB3"/>
    <w:rsid w:val="00227F1E"/>
    <w:rsid w:val="00230902"/>
    <w:rsid w:val="00230BD1"/>
    <w:rsid w:val="00230F4D"/>
    <w:rsid w:val="00231C14"/>
    <w:rsid w:val="0023290A"/>
    <w:rsid w:val="002330E9"/>
    <w:rsid w:val="002344A1"/>
    <w:rsid w:val="002344F9"/>
    <w:rsid w:val="00234D7B"/>
    <w:rsid w:val="0023584A"/>
    <w:rsid w:val="002400B6"/>
    <w:rsid w:val="00240954"/>
    <w:rsid w:val="00241CC1"/>
    <w:rsid w:val="00243411"/>
    <w:rsid w:val="00244114"/>
    <w:rsid w:val="00244E97"/>
    <w:rsid w:val="00244FA7"/>
    <w:rsid w:val="00245393"/>
    <w:rsid w:val="00246285"/>
    <w:rsid w:val="00246564"/>
    <w:rsid w:val="00247B31"/>
    <w:rsid w:val="00250B1B"/>
    <w:rsid w:val="00251F6D"/>
    <w:rsid w:val="00252250"/>
    <w:rsid w:val="002525D4"/>
    <w:rsid w:val="00252E57"/>
    <w:rsid w:val="0025301C"/>
    <w:rsid w:val="002541A6"/>
    <w:rsid w:val="00254542"/>
    <w:rsid w:val="002561F9"/>
    <w:rsid w:val="00257986"/>
    <w:rsid w:val="0025798D"/>
    <w:rsid w:val="00257D21"/>
    <w:rsid w:val="0026000B"/>
    <w:rsid w:val="00260382"/>
    <w:rsid w:val="002610C6"/>
    <w:rsid w:val="002619AB"/>
    <w:rsid w:val="00261D77"/>
    <w:rsid w:val="00261FF0"/>
    <w:rsid w:val="0026293C"/>
    <w:rsid w:val="0026344F"/>
    <w:rsid w:val="002639DA"/>
    <w:rsid w:val="00264661"/>
    <w:rsid w:val="00264E2B"/>
    <w:rsid w:val="0026587F"/>
    <w:rsid w:val="0026627E"/>
    <w:rsid w:val="00266EBB"/>
    <w:rsid w:val="00270761"/>
    <w:rsid w:val="00271491"/>
    <w:rsid w:val="00271D85"/>
    <w:rsid w:val="0027384D"/>
    <w:rsid w:val="002753CF"/>
    <w:rsid w:val="002753F7"/>
    <w:rsid w:val="00275D11"/>
    <w:rsid w:val="00275FCC"/>
    <w:rsid w:val="00276191"/>
    <w:rsid w:val="00277941"/>
    <w:rsid w:val="002813AB"/>
    <w:rsid w:val="00281FE1"/>
    <w:rsid w:val="0028272C"/>
    <w:rsid w:val="002829E4"/>
    <w:rsid w:val="00282C05"/>
    <w:rsid w:val="002832EA"/>
    <w:rsid w:val="00283737"/>
    <w:rsid w:val="002848CD"/>
    <w:rsid w:val="00284E76"/>
    <w:rsid w:val="002851ED"/>
    <w:rsid w:val="002867C3"/>
    <w:rsid w:val="00286A90"/>
    <w:rsid w:val="002878F6"/>
    <w:rsid w:val="00290822"/>
    <w:rsid w:val="00290D8C"/>
    <w:rsid w:val="00292EFF"/>
    <w:rsid w:val="00293213"/>
    <w:rsid w:val="0029342C"/>
    <w:rsid w:val="0029360D"/>
    <w:rsid w:val="00294319"/>
    <w:rsid w:val="00294487"/>
    <w:rsid w:val="00294AB5"/>
    <w:rsid w:val="002965A1"/>
    <w:rsid w:val="002A0854"/>
    <w:rsid w:val="002A2178"/>
    <w:rsid w:val="002A269D"/>
    <w:rsid w:val="002A35AB"/>
    <w:rsid w:val="002A36FC"/>
    <w:rsid w:val="002A38F1"/>
    <w:rsid w:val="002A3C8B"/>
    <w:rsid w:val="002A4063"/>
    <w:rsid w:val="002A43D2"/>
    <w:rsid w:val="002A5773"/>
    <w:rsid w:val="002A61A5"/>
    <w:rsid w:val="002A6684"/>
    <w:rsid w:val="002A7642"/>
    <w:rsid w:val="002A7746"/>
    <w:rsid w:val="002B0007"/>
    <w:rsid w:val="002B0496"/>
    <w:rsid w:val="002B053E"/>
    <w:rsid w:val="002B0DFE"/>
    <w:rsid w:val="002B1D63"/>
    <w:rsid w:val="002B4C69"/>
    <w:rsid w:val="002B52D4"/>
    <w:rsid w:val="002B53E4"/>
    <w:rsid w:val="002B5E7E"/>
    <w:rsid w:val="002B76CB"/>
    <w:rsid w:val="002B77F4"/>
    <w:rsid w:val="002B7D33"/>
    <w:rsid w:val="002C073C"/>
    <w:rsid w:val="002C0B93"/>
    <w:rsid w:val="002C0FCF"/>
    <w:rsid w:val="002C34AE"/>
    <w:rsid w:val="002C4701"/>
    <w:rsid w:val="002C68AE"/>
    <w:rsid w:val="002C6B82"/>
    <w:rsid w:val="002C744E"/>
    <w:rsid w:val="002C7928"/>
    <w:rsid w:val="002C7AA2"/>
    <w:rsid w:val="002D0012"/>
    <w:rsid w:val="002D1C0B"/>
    <w:rsid w:val="002D21A7"/>
    <w:rsid w:val="002D2205"/>
    <w:rsid w:val="002D4CAD"/>
    <w:rsid w:val="002D55A5"/>
    <w:rsid w:val="002D6ACE"/>
    <w:rsid w:val="002D6D24"/>
    <w:rsid w:val="002D75DB"/>
    <w:rsid w:val="002D763A"/>
    <w:rsid w:val="002E0BCF"/>
    <w:rsid w:val="002E0F44"/>
    <w:rsid w:val="002E430B"/>
    <w:rsid w:val="002E4A07"/>
    <w:rsid w:val="002E4BFB"/>
    <w:rsid w:val="002E590D"/>
    <w:rsid w:val="002E6843"/>
    <w:rsid w:val="002E69EB"/>
    <w:rsid w:val="002E7BF0"/>
    <w:rsid w:val="002E7D70"/>
    <w:rsid w:val="002E7F98"/>
    <w:rsid w:val="002F1E09"/>
    <w:rsid w:val="002F1EC4"/>
    <w:rsid w:val="002F219C"/>
    <w:rsid w:val="002F24C7"/>
    <w:rsid w:val="002F290C"/>
    <w:rsid w:val="002F2977"/>
    <w:rsid w:val="002F2B38"/>
    <w:rsid w:val="002F3D51"/>
    <w:rsid w:val="002F6236"/>
    <w:rsid w:val="002F62CD"/>
    <w:rsid w:val="002F6416"/>
    <w:rsid w:val="002F65CB"/>
    <w:rsid w:val="002F6AA6"/>
    <w:rsid w:val="002F6C37"/>
    <w:rsid w:val="002F70BA"/>
    <w:rsid w:val="002F76E1"/>
    <w:rsid w:val="002F7B91"/>
    <w:rsid w:val="00300D01"/>
    <w:rsid w:val="00300D6F"/>
    <w:rsid w:val="003012E0"/>
    <w:rsid w:val="003013A3"/>
    <w:rsid w:val="0030288D"/>
    <w:rsid w:val="00302C4F"/>
    <w:rsid w:val="00302E21"/>
    <w:rsid w:val="003035ED"/>
    <w:rsid w:val="00303C78"/>
    <w:rsid w:val="00304860"/>
    <w:rsid w:val="0030554D"/>
    <w:rsid w:val="0030576A"/>
    <w:rsid w:val="003060B3"/>
    <w:rsid w:val="0030674A"/>
    <w:rsid w:val="00306B91"/>
    <w:rsid w:val="0030765C"/>
    <w:rsid w:val="00307E67"/>
    <w:rsid w:val="00307E75"/>
    <w:rsid w:val="003106AE"/>
    <w:rsid w:val="0031099F"/>
    <w:rsid w:val="00310CFE"/>
    <w:rsid w:val="0031151E"/>
    <w:rsid w:val="00311578"/>
    <w:rsid w:val="00312531"/>
    <w:rsid w:val="003126EC"/>
    <w:rsid w:val="00314B5E"/>
    <w:rsid w:val="00314EA3"/>
    <w:rsid w:val="003159A0"/>
    <w:rsid w:val="003164E4"/>
    <w:rsid w:val="003169A6"/>
    <w:rsid w:val="00316CB0"/>
    <w:rsid w:val="003202DB"/>
    <w:rsid w:val="003206ED"/>
    <w:rsid w:val="00323E10"/>
    <w:rsid w:val="003242F8"/>
    <w:rsid w:val="003248CC"/>
    <w:rsid w:val="00324D0F"/>
    <w:rsid w:val="00325246"/>
    <w:rsid w:val="003253AD"/>
    <w:rsid w:val="00325C98"/>
    <w:rsid w:val="00327285"/>
    <w:rsid w:val="00327764"/>
    <w:rsid w:val="00330389"/>
    <w:rsid w:val="003304BD"/>
    <w:rsid w:val="00330CDA"/>
    <w:rsid w:val="00331465"/>
    <w:rsid w:val="003314FF"/>
    <w:rsid w:val="00331AA3"/>
    <w:rsid w:val="003333B2"/>
    <w:rsid w:val="003352C6"/>
    <w:rsid w:val="00335B6C"/>
    <w:rsid w:val="00335F77"/>
    <w:rsid w:val="00336075"/>
    <w:rsid w:val="003367F2"/>
    <w:rsid w:val="00337D2D"/>
    <w:rsid w:val="003411EA"/>
    <w:rsid w:val="00341661"/>
    <w:rsid w:val="00341D14"/>
    <w:rsid w:val="00342593"/>
    <w:rsid w:val="0034260F"/>
    <w:rsid w:val="00342671"/>
    <w:rsid w:val="003429A7"/>
    <w:rsid w:val="00342AF9"/>
    <w:rsid w:val="00344137"/>
    <w:rsid w:val="00345299"/>
    <w:rsid w:val="003454D8"/>
    <w:rsid w:val="00345ABA"/>
    <w:rsid w:val="0034663E"/>
    <w:rsid w:val="00346AF1"/>
    <w:rsid w:val="00347A28"/>
    <w:rsid w:val="00347D19"/>
    <w:rsid w:val="0035077A"/>
    <w:rsid w:val="00350C05"/>
    <w:rsid w:val="00351017"/>
    <w:rsid w:val="00351B34"/>
    <w:rsid w:val="00351BDD"/>
    <w:rsid w:val="00352244"/>
    <w:rsid w:val="00354342"/>
    <w:rsid w:val="00355EB6"/>
    <w:rsid w:val="00357605"/>
    <w:rsid w:val="00357624"/>
    <w:rsid w:val="00357E14"/>
    <w:rsid w:val="00357F76"/>
    <w:rsid w:val="00357FAF"/>
    <w:rsid w:val="00357FC5"/>
    <w:rsid w:val="00361640"/>
    <w:rsid w:val="003617EE"/>
    <w:rsid w:val="003637E2"/>
    <w:rsid w:val="0036559D"/>
    <w:rsid w:val="003657F1"/>
    <w:rsid w:val="00366EE7"/>
    <w:rsid w:val="00366F90"/>
    <w:rsid w:val="00370759"/>
    <w:rsid w:val="00371EE0"/>
    <w:rsid w:val="003728FD"/>
    <w:rsid w:val="00372A21"/>
    <w:rsid w:val="00372B21"/>
    <w:rsid w:val="00372F39"/>
    <w:rsid w:val="003742C4"/>
    <w:rsid w:val="003742EC"/>
    <w:rsid w:val="0037477A"/>
    <w:rsid w:val="00374E25"/>
    <w:rsid w:val="00374E5F"/>
    <w:rsid w:val="003757B1"/>
    <w:rsid w:val="003766A8"/>
    <w:rsid w:val="00377740"/>
    <w:rsid w:val="00377946"/>
    <w:rsid w:val="003779B3"/>
    <w:rsid w:val="00380173"/>
    <w:rsid w:val="00380336"/>
    <w:rsid w:val="003812F6"/>
    <w:rsid w:val="003822E9"/>
    <w:rsid w:val="003827FC"/>
    <w:rsid w:val="0038358B"/>
    <w:rsid w:val="00384A48"/>
    <w:rsid w:val="00384A82"/>
    <w:rsid w:val="003858E9"/>
    <w:rsid w:val="00385941"/>
    <w:rsid w:val="00387A92"/>
    <w:rsid w:val="00387D15"/>
    <w:rsid w:val="00390B3E"/>
    <w:rsid w:val="003911FB"/>
    <w:rsid w:val="00391A85"/>
    <w:rsid w:val="00391CFF"/>
    <w:rsid w:val="00392937"/>
    <w:rsid w:val="00392BC9"/>
    <w:rsid w:val="00392BD3"/>
    <w:rsid w:val="003937A9"/>
    <w:rsid w:val="00393802"/>
    <w:rsid w:val="00396161"/>
    <w:rsid w:val="00396E85"/>
    <w:rsid w:val="00396E8A"/>
    <w:rsid w:val="00397627"/>
    <w:rsid w:val="0039797D"/>
    <w:rsid w:val="00397A8C"/>
    <w:rsid w:val="003A0229"/>
    <w:rsid w:val="003A068E"/>
    <w:rsid w:val="003A09EB"/>
    <w:rsid w:val="003A20A5"/>
    <w:rsid w:val="003A2288"/>
    <w:rsid w:val="003A30AC"/>
    <w:rsid w:val="003A3688"/>
    <w:rsid w:val="003A3B13"/>
    <w:rsid w:val="003A3B6A"/>
    <w:rsid w:val="003A44E5"/>
    <w:rsid w:val="003A4BCB"/>
    <w:rsid w:val="003A506E"/>
    <w:rsid w:val="003A50B2"/>
    <w:rsid w:val="003A5328"/>
    <w:rsid w:val="003A5661"/>
    <w:rsid w:val="003A63CD"/>
    <w:rsid w:val="003A6EA4"/>
    <w:rsid w:val="003A7A3A"/>
    <w:rsid w:val="003B0970"/>
    <w:rsid w:val="003B10A0"/>
    <w:rsid w:val="003B13D3"/>
    <w:rsid w:val="003B24B7"/>
    <w:rsid w:val="003B40C8"/>
    <w:rsid w:val="003B40F3"/>
    <w:rsid w:val="003B5171"/>
    <w:rsid w:val="003B5509"/>
    <w:rsid w:val="003B603B"/>
    <w:rsid w:val="003B61EF"/>
    <w:rsid w:val="003B654C"/>
    <w:rsid w:val="003B65A7"/>
    <w:rsid w:val="003B6DB7"/>
    <w:rsid w:val="003B6F36"/>
    <w:rsid w:val="003B704B"/>
    <w:rsid w:val="003B7322"/>
    <w:rsid w:val="003B7D19"/>
    <w:rsid w:val="003C0425"/>
    <w:rsid w:val="003C0A65"/>
    <w:rsid w:val="003C1098"/>
    <w:rsid w:val="003C36CD"/>
    <w:rsid w:val="003C3ADA"/>
    <w:rsid w:val="003C3BF6"/>
    <w:rsid w:val="003C3D8F"/>
    <w:rsid w:val="003C402E"/>
    <w:rsid w:val="003C4CC8"/>
    <w:rsid w:val="003C52EB"/>
    <w:rsid w:val="003C637E"/>
    <w:rsid w:val="003C72AB"/>
    <w:rsid w:val="003C75A2"/>
    <w:rsid w:val="003C7A6C"/>
    <w:rsid w:val="003C7B9C"/>
    <w:rsid w:val="003C7D35"/>
    <w:rsid w:val="003D0761"/>
    <w:rsid w:val="003D1229"/>
    <w:rsid w:val="003D1AB1"/>
    <w:rsid w:val="003D2296"/>
    <w:rsid w:val="003D2A3D"/>
    <w:rsid w:val="003D2DE6"/>
    <w:rsid w:val="003D360B"/>
    <w:rsid w:val="003D4FDE"/>
    <w:rsid w:val="003D50E3"/>
    <w:rsid w:val="003D5422"/>
    <w:rsid w:val="003D5C00"/>
    <w:rsid w:val="003D5FF2"/>
    <w:rsid w:val="003D6132"/>
    <w:rsid w:val="003D6EAE"/>
    <w:rsid w:val="003D7640"/>
    <w:rsid w:val="003E1492"/>
    <w:rsid w:val="003E1B91"/>
    <w:rsid w:val="003E1EDC"/>
    <w:rsid w:val="003E28AE"/>
    <w:rsid w:val="003E2B67"/>
    <w:rsid w:val="003E2D69"/>
    <w:rsid w:val="003E3C6C"/>
    <w:rsid w:val="003E4BE4"/>
    <w:rsid w:val="003E517A"/>
    <w:rsid w:val="003E6099"/>
    <w:rsid w:val="003E69A5"/>
    <w:rsid w:val="003E6FB0"/>
    <w:rsid w:val="003E7138"/>
    <w:rsid w:val="003F046A"/>
    <w:rsid w:val="003F06FF"/>
    <w:rsid w:val="003F141A"/>
    <w:rsid w:val="003F3815"/>
    <w:rsid w:val="003F4089"/>
    <w:rsid w:val="003F4391"/>
    <w:rsid w:val="003F4B03"/>
    <w:rsid w:val="003F4D8A"/>
    <w:rsid w:val="003F5C26"/>
    <w:rsid w:val="004009F0"/>
    <w:rsid w:val="00400E19"/>
    <w:rsid w:val="00401365"/>
    <w:rsid w:val="004014E8"/>
    <w:rsid w:val="00401802"/>
    <w:rsid w:val="0040188A"/>
    <w:rsid w:val="00401A4C"/>
    <w:rsid w:val="00401C72"/>
    <w:rsid w:val="00402F8C"/>
    <w:rsid w:val="004035CC"/>
    <w:rsid w:val="0040365E"/>
    <w:rsid w:val="00403CB4"/>
    <w:rsid w:val="004041B4"/>
    <w:rsid w:val="0040470C"/>
    <w:rsid w:val="004050CD"/>
    <w:rsid w:val="004056A5"/>
    <w:rsid w:val="00405AD9"/>
    <w:rsid w:val="00405EAE"/>
    <w:rsid w:val="00407047"/>
    <w:rsid w:val="004109ED"/>
    <w:rsid w:val="0041121A"/>
    <w:rsid w:val="0041205B"/>
    <w:rsid w:val="00412831"/>
    <w:rsid w:val="004135D6"/>
    <w:rsid w:val="00413C43"/>
    <w:rsid w:val="00414A56"/>
    <w:rsid w:val="00414F98"/>
    <w:rsid w:val="00415133"/>
    <w:rsid w:val="00416674"/>
    <w:rsid w:val="0041745A"/>
    <w:rsid w:val="00417640"/>
    <w:rsid w:val="004176F4"/>
    <w:rsid w:val="004202AC"/>
    <w:rsid w:val="00420EA3"/>
    <w:rsid w:val="0042121F"/>
    <w:rsid w:val="00421CD5"/>
    <w:rsid w:val="00421EB2"/>
    <w:rsid w:val="0042214A"/>
    <w:rsid w:val="00422401"/>
    <w:rsid w:val="004226FF"/>
    <w:rsid w:val="0042395C"/>
    <w:rsid w:val="00423B57"/>
    <w:rsid w:val="0042480F"/>
    <w:rsid w:val="00424A0B"/>
    <w:rsid w:val="00424F8A"/>
    <w:rsid w:val="0042579A"/>
    <w:rsid w:val="00425FBD"/>
    <w:rsid w:val="00425FE4"/>
    <w:rsid w:val="0042685A"/>
    <w:rsid w:val="00426A3A"/>
    <w:rsid w:val="004271DA"/>
    <w:rsid w:val="004277BE"/>
    <w:rsid w:val="00427A4E"/>
    <w:rsid w:val="004302FD"/>
    <w:rsid w:val="00430BF6"/>
    <w:rsid w:val="00430E63"/>
    <w:rsid w:val="004314C0"/>
    <w:rsid w:val="00431AE5"/>
    <w:rsid w:val="00432ECA"/>
    <w:rsid w:val="004332A1"/>
    <w:rsid w:val="00434307"/>
    <w:rsid w:val="004345F0"/>
    <w:rsid w:val="00435C79"/>
    <w:rsid w:val="00436CF5"/>
    <w:rsid w:val="0044025B"/>
    <w:rsid w:val="00440A4F"/>
    <w:rsid w:val="00440B10"/>
    <w:rsid w:val="004421A9"/>
    <w:rsid w:val="0044243E"/>
    <w:rsid w:val="00442884"/>
    <w:rsid w:val="00442F8A"/>
    <w:rsid w:val="00443775"/>
    <w:rsid w:val="004437A8"/>
    <w:rsid w:val="00443992"/>
    <w:rsid w:val="0044487B"/>
    <w:rsid w:val="00444C44"/>
    <w:rsid w:val="00444DA5"/>
    <w:rsid w:val="00445895"/>
    <w:rsid w:val="00445904"/>
    <w:rsid w:val="00445F63"/>
    <w:rsid w:val="00446473"/>
    <w:rsid w:val="00446ADF"/>
    <w:rsid w:val="00447426"/>
    <w:rsid w:val="00447A66"/>
    <w:rsid w:val="00450445"/>
    <w:rsid w:val="00450769"/>
    <w:rsid w:val="00450ADB"/>
    <w:rsid w:val="00450FD1"/>
    <w:rsid w:val="004510C1"/>
    <w:rsid w:val="00452D4B"/>
    <w:rsid w:val="00453279"/>
    <w:rsid w:val="00454356"/>
    <w:rsid w:val="0045477A"/>
    <w:rsid w:val="00454828"/>
    <w:rsid w:val="00454EB9"/>
    <w:rsid w:val="00455634"/>
    <w:rsid w:val="00455EF3"/>
    <w:rsid w:val="004561F7"/>
    <w:rsid w:val="00456785"/>
    <w:rsid w:val="0045705D"/>
    <w:rsid w:val="00460128"/>
    <w:rsid w:val="00460D52"/>
    <w:rsid w:val="00460DC5"/>
    <w:rsid w:val="00462C0D"/>
    <w:rsid w:val="00464268"/>
    <w:rsid w:val="00464849"/>
    <w:rsid w:val="00465076"/>
    <w:rsid w:val="00465294"/>
    <w:rsid w:val="00465309"/>
    <w:rsid w:val="0046754B"/>
    <w:rsid w:val="00470042"/>
    <w:rsid w:val="0047054D"/>
    <w:rsid w:val="00470731"/>
    <w:rsid w:val="00470785"/>
    <w:rsid w:val="0047100B"/>
    <w:rsid w:val="0047367B"/>
    <w:rsid w:val="00473836"/>
    <w:rsid w:val="00473E79"/>
    <w:rsid w:val="004758E6"/>
    <w:rsid w:val="0047633B"/>
    <w:rsid w:val="004765B9"/>
    <w:rsid w:val="00476FEC"/>
    <w:rsid w:val="00477346"/>
    <w:rsid w:val="00477A4B"/>
    <w:rsid w:val="00480B52"/>
    <w:rsid w:val="004815F5"/>
    <w:rsid w:val="004825BF"/>
    <w:rsid w:val="00483221"/>
    <w:rsid w:val="00483923"/>
    <w:rsid w:val="00483E7B"/>
    <w:rsid w:val="00484768"/>
    <w:rsid w:val="00484A58"/>
    <w:rsid w:val="00485E5B"/>
    <w:rsid w:val="00486302"/>
    <w:rsid w:val="00486B23"/>
    <w:rsid w:val="00487AB0"/>
    <w:rsid w:val="00491666"/>
    <w:rsid w:val="004925C7"/>
    <w:rsid w:val="0049270B"/>
    <w:rsid w:val="004927A3"/>
    <w:rsid w:val="00492CCA"/>
    <w:rsid w:val="0049300B"/>
    <w:rsid w:val="004938B5"/>
    <w:rsid w:val="00493C0D"/>
    <w:rsid w:val="0049488D"/>
    <w:rsid w:val="00494AF6"/>
    <w:rsid w:val="00495CD6"/>
    <w:rsid w:val="00495D99"/>
    <w:rsid w:val="00495EDA"/>
    <w:rsid w:val="004967B5"/>
    <w:rsid w:val="0049763A"/>
    <w:rsid w:val="004A0699"/>
    <w:rsid w:val="004A06C6"/>
    <w:rsid w:val="004A0A18"/>
    <w:rsid w:val="004A0B19"/>
    <w:rsid w:val="004A2FD4"/>
    <w:rsid w:val="004A3266"/>
    <w:rsid w:val="004A35D7"/>
    <w:rsid w:val="004A380B"/>
    <w:rsid w:val="004A4939"/>
    <w:rsid w:val="004A4970"/>
    <w:rsid w:val="004A4B7B"/>
    <w:rsid w:val="004A510C"/>
    <w:rsid w:val="004A5EDD"/>
    <w:rsid w:val="004A5F0C"/>
    <w:rsid w:val="004A63F2"/>
    <w:rsid w:val="004A6633"/>
    <w:rsid w:val="004A6E3E"/>
    <w:rsid w:val="004B052B"/>
    <w:rsid w:val="004B08D0"/>
    <w:rsid w:val="004B0F77"/>
    <w:rsid w:val="004B1E0B"/>
    <w:rsid w:val="004B20EC"/>
    <w:rsid w:val="004B2F16"/>
    <w:rsid w:val="004B302B"/>
    <w:rsid w:val="004B337A"/>
    <w:rsid w:val="004B346D"/>
    <w:rsid w:val="004B4050"/>
    <w:rsid w:val="004B432B"/>
    <w:rsid w:val="004B438D"/>
    <w:rsid w:val="004B4F75"/>
    <w:rsid w:val="004B5663"/>
    <w:rsid w:val="004B6DBD"/>
    <w:rsid w:val="004B6FC0"/>
    <w:rsid w:val="004B793B"/>
    <w:rsid w:val="004C0A89"/>
    <w:rsid w:val="004C19BE"/>
    <w:rsid w:val="004C1BFC"/>
    <w:rsid w:val="004C228B"/>
    <w:rsid w:val="004C2434"/>
    <w:rsid w:val="004C2EBD"/>
    <w:rsid w:val="004C4167"/>
    <w:rsid w:val="004C4B10"/>
    <w:rsid w:val="004C5BB3"/>
    <w:rsid w:val="004C6B65"/>
    <w:rsid w:val="004C70BA"/>
    <w:rsid w:val="004D0ABF"/>
    <w:rsid w:val="004D0EF6"/>
    <w:rsid w:val="004D17AE"/>
    <w:rsid w:val="004D3F24"/>
    <w:rsid w:val="004D44CC"/>
    <w:rsid w:val="004D4C0C"/>
    <w:rsid w:val="004D5683"/>
    <w:rsid w:val="004D6491"/>
    <w:rsid w:val="004D672A"/>
    <w:rsid w:val="004D6C0A"/>
    <w:rsid w:val="004D6D67"/>
    <w:rsid w:val="004D79C4"/>
    <w:rsid w:val="004E0126"/>
    <w:rsid w:val="004E1DD8"/>
    <w:rsid w:val="004E33BE"/>
    <w:rsid w:val="004E438C"/>
    <w:rsid w:val="004E4ABE"/>
    <w:rsid w:val="004E53A1"/>
    <w:rsid w:val="004E550A"/>
    <w:rsid w:val="004E574F"/>
    <w:rsid w:val="004E5A3E"/>
    <w:rsid w:val="004E6AAD"/>
    <w:rsid w:val="004E6BE0"/>
    <w:rsid w:val="004E7A83"/>
    <w:rsid w:val="004E7DB8"/>
    <w:rsid w:val="004F0321"/>
    <w:rsid w:val="004F1259"/>
    <w:rsid w:val="004F29C5"/>
    <w:rsid w:val="004F2E8B"/>
    <w:rsid w:val="004F3C0E"/>
    <w:rsid w:val="004F42F0"/>
    <w:rsid w:val="004F444B"/>
    <w:rsid w:val="004F4C04"/>
    <w:rsid w:val="004F4D7C"/>
    <w:rsid w:val="004F5012"/>
    <w:rsid w:val="004F73C2"/>
    <w:rsid w:val="004F755E"/>
    <w:rsid w:val="004F763C"/>
    <w:rsid w:val="004F79DA"/>
    <w:rsid w:val="004F7AA0"/>
    <w:rsid w:val="00500B27"/>
    <w:rsid w:val="00501594"/>
    <w:rsid w:val="00501A9B"/>
    <w:rsid w:val="0050254E"/>
    <w:rsid w:val="005025FF"/>
    <w:rsid w:val="00503409"/>
    <w:rsid w:val="005035B8"/>
    <w:rsid w:val="0050471E"/>
    <w:rsid w:val="00504B27"/>
    <w:rsid w:val="00505674"/>
    <w:rsid w:val="0050638E"/>
    <w:rsid w:val="00506C6E"/>
    <w:rsid w:val="00506F23"/>
    <w:rsid w:val="00510507"/>
    <w:rsid w:val="00511AB3"/>
    <w:rsid w:val="005125D1"/>
    <w:rsid w:val="0051312F"/>
    <w:rsid w:val="00513C5A"/>
    <w:rsid w:val="0051507E"/>
    <w:rsid w:val="005156C7"/>
    <w:rsid w:val="00515982"/>
    <w:rsid w:val="005172C3"/>
    <w:rsid w:val="00517AEF"/>
    <w:rsid w:val="00520DC6"/>
    <w:rsid w:val="00521AEE"/>
    <w:rsid w:val="0052206B"/>
    <w:rsid w:val="00522430"/>
    <w:rsid w:val="0052359F"/>
    <w:rsid w:val="00523E7F"/>
    <w:rsid w:val="005240E4"/>
    <w:rsid w:val="00524EF5"/>
    <w:rsid w:val="005257B5"/>
    <w:rsid w:val="00526F45"/>
    <w:rsid w:val="005276C0"/>
    <w:rsid w:val="00527E80"/>
    <w:rsid w:val="0053006A"/>
    <w:rsid w:val="00530643"/>
    <w:rsid w:val="005318C1"/>
    <w:rsid w:val="00531FAD"/>
    <w:rsid w:val="0053617D"/>
    <w:rsid w:val="00536304"/>
    <w:rsid w:val="0053650C"/>
    <w:rsid w:val="00536B91"/>
    <w:rsid w:val="0054068B"/>
    <w:rsid w:val="00540E16"/>
    <w:rsid w:val="0054145D"/>
    <w:rsid w:val="00542728"/>
    <w:rsid w:val="00542C1E"/>
    <w:rsid w:val="005433AE"/>
    <w:rsid w:val="005443A2"/>
    <w:rsid w:val="00545B5F"/>
    <w:rsid w:val="005472BF"/>
    <w:rsid w:val="005475AB"/>
    <w:rsid w:val="00547C58"/>
    <w:rsid w:val="00547D41"/>
    <w:rsid w:val="00550222"/>
    <w:rsid w:val="0055038E"/>
    <w:rsid w:val="00550FD9"/>
    <w:rsid w:val="00552ACE"/>
    <w:rsid w:val="005548D6"/>
    <w:rsid w:val="0055493E"/>
    <w:rsid w:val="00555542"/>
    <w:rsid w:val="00555A95"/>
    <w:rsid w:val="00556275"/>
    <w:rsid w:val="005565F2"/>
    <w:rsid w:val="00556F1E"/>
    <w:rsid w:val="005572B9"/>
    <w:rsid w:val="005574BD"/>
    <w:rsid w:val="00560156"/>
    <w:rsid w:val="00561766"/>
    <w:rsid w:val="00562C90"/>
    <w:rsid w:val="005636EE"/>
    <w:rsid w:val="005639DD"/>
    <w:rsid w:val="00563BF3"/>
    <w:rsid w:val="005660F6"/>
    <w:rsid w:val="00566382"/>
    <w:rsid w:val="005663B3"/>
    <w:rsid w:val="005679F2"/>
    <w:rsid w:val="005718D1"/>
    <w:rsid w:val="005729D9"/>
    <w:rsid w:val="00573323"/>
    <w:rsid w:val="005735A4"/>
    <w:rsid w:val="005738B5"/>
    <w:rsid w:val="00573FD9"/>
    <w:rsid w:val="0057651F"/>
    <w:rsid w:val="00576C30"/>
    <w:rsid w:val="00576DB0"/>
    <w:rsid w:val="00576F40"/>
    <w:rsid w:val="00577AF1"/>
    <w:rsid w:val="00580CB0"/>
    <w:rsid w:val="00580F0C"/>
    <w:rsid w:val="005812CB"/>
    <w:rsid w:val="00581527"/>
    <w:rsid w:val="00581587"/>
    <w:rsid w:val="0058198E"/>
    <w:rsid w:val="00581A8A"/>
    <w:rsid w:val="00582617"/>
    <w:rsid w:val="00582C2D"/>
    <w:rsid w:val="005830CC"/>
    <w:rsid w:val="00583F77"/>
    <w:rsid w:val="00584346"/>
    <w:rsid w:val="00584BEB"/>
    <w:rsid w:val="00587B10"/>
    <w:rsid w:val="0059038D"/>
    <w:rsid w:val="00590829"/>
    <w:rsid w:val="00590D77"/>
    <w:rsid w:val="005912F6"/>
    <w:rsid w:val="0059279D"/>
    <w:rsid w:val="005940CD"/>
    <w:rsid w:val="00594636"/>
    <w:rsid w:val="00594B3E"/>
    <w:rsid w:val="005952C6"/>
    <w:rsid w:val="005961DD"/>
    <w:rsid w:val="005971F6"/>
    <w:rsid w:val="0059721B"/>
    <w:rsid w:val="00597E0F"/>
    <w:rsid w:val="005A0558"/>
    <w:rsid w:val="005A083F"/>
    <w:rsid w:val="005A141D"/>
    <w:rsid w:val="005A2489"/>
    <w:rsid w:val="005A2D99"/>
    <w:rsid w:val="005A2EAF"/>
    <w:rsid w:val="005A32D2"/>
    <w:rsid w:val="005A38B3"/>
    <w:rsid w:val="005A3B0B"/>
    <w:rsid w:val="005A3BB6"/>
    <w:rsid w:val="005A4F1F"/>
    <w:rsid w:val="005A566A"/>
    <w:rsid w:val="005A5EAB"/>
    <w:rsid w:val="005A608D"/>
    <w:rsid w:val="005A62B3"/>
    <w:rsid w:val="005A643C"/>
    <w:rsid w:val="005A69EA"/>
    <w:rsid w:val="005A6BF9"/>
    <w:rsid w:val="005A6D08"/>
    <w:rsid w:val="005A72DB"/>
    <w:rsid w:val="005A7AF0"/>
    <w:rsid w:val="005B0846"/>
    <w:rsid w:val="005B0CF3"/>
    <w:rsid w:val="005B12A2"/>
    <w:rsid w:val="005B1A15"/>
    <w:rsid w:val="005B2666"/>
    <w:rsid w:val="005B278A"/>
    <w:rsid w:val="005B2EA5"/>
    <w:rsid w:val="005B325E"/>
    <w:rsid w:val="005B39BA"/>
    <w:rsid w:val="005B3D65"/>
    <w:rsid w:val="005B412D"/>
    <w:rsid w:val="005B445E"/>
    <w:rsid w:val="005B47E8"/>
    <w:rsid w:val="005B5104"/>
    <w:rsid w:val="005B6484"/>
    <w:rsid w:val="005B6678"/>
    <w:rsid w:val="005B6CBF"/>
    <w:rsid w:val="005B7306"/>
    <w:rsid w:val="005B7B7D"/>
    <w:rsid w:val="005C1FAA"/>
    <w:rsid w:val="005C2A67"/>
    <w:rsid w:val="005C305B"/>
    <w:rsid w:val="005C3278"/>
    <w:rsid w:val="005C3AB5"/>
    <w:rsid w:val="005C426A"/>
    <w:rsid w:val="005C42AD"/>
    <w:rsid w:val="005C4F35"/>
    <w:rsid w:val="005C570F"/>
    <w:rsid w:val="005C674F"/>
    <w:rsid w:val="005C6B29"/>
    <w:rsid w:val="005C7068"/>
    <w:rsid w:val="005D051E"/>
    <w:rsid w:val="005D21E5"/>
    <w:rsid w:val="005D2D0C"/>
    <w:rsid w:val="005D2F32"/>
    <w:rsid w:val="005D3327"/>
    <w:rsid w:val="005D4055"/>
    <w:rsid w:val="005D48CC"/>
    <w:rsid w:val="005D499E"/>
    <w:rsid w:val="005D4A7B"/>
    <w:rsid w:val="005D5008"/>
    <w:rsid w:val="005D5EA4"/>
    <w:rsid w:val="005D6D44"/>
    <w:rsid w:val="005D6DBA"/>
    <w:rsid w:val="005D7633"/>
    <w:rsid w:val="005D7C2C"/>
    <w:rsid w:val="005D7F90"/>
    <w:rsid w:val="005E008F"/>
    <w:rsid w:val="005E01E5"/>
    <w:rsid w:val="005E09CD"/>
    <w:rsid w:val="005E0DAB"/>
    <w:rsid w:val="005E15CF"/>
    <w:rsid w:val="005E293E"/>
    <w:rsid w:val="005E3A68"/>
    <w:rsid w:val="005E41B1"/>
    <w:rsid w:val="005E43A7"/>
    <w:rsid w:val="005E46AC"/>
    <w:rsid w:val="005E555A"/>
    <w:rsid w:val="005E61FE"/>
    <w:rsid w:val="005E622B"/>
    <w:rsid w:val="005E68A3"/>
    <w:rsid w:val="005E6FF4"/>
    <w:rsid w:val="005E7996"/>
    <w:rsid w:val="005E7EFE"/>
    <w:rsid w:val="005F048A"/>
    <w:rsid w:val="005F0A2E"/>
    <w:rsid w:val="005F0B8D"/>
    <w:rsid w:val="005F0D3E"/>
    <w:rsid w:val="005F0DA6"/>
    <w:rsid w:val="005F1246"/>
    <w:rsid w:val="005F1409"/>
    <w:rsid w:val="005F2648"/>
    <w:rsid w:val="005F2980"/>
    <w:rsid w:val="005F309B"/>
    <w:rsid w:val="005F3A6B"/>
    <w:rsid w:val="005F45C9"/>
    <w:rsid w:val="005F4706"/>
    <w:rsid w:val="005F49FE"/>
    <w:rsid w:val="005F53A3"/>
    <w:rsid w:val="005F54F1"/>
    <w:rsid w:val="005F5582"/>
    <w:rsid w:val="005F5D5A"/>
    <w:rsid w:val="005F5F5A"/>
    <w:rsid w:val="005F728A"/>
    <w:rsid w:val="005F7857"/>
    <w:rsid w:val="005F7CB7"/>
    <w:rsid w:val="006000FF"/>
    <w:rsid w:val="006007B1"/>
    <w:rsid w:val="00600963"/>
    <w:rsid w:val="006018B0"/>
    <w:rsid w:val="00601AA3"/>
    <w:rsid w:val="006023F0"/>
    <w:rsid w:val="006029F6"/>
    <w:rsid w:val="00602B8C"/>
    <w:rsid w:val="0060402B"/>
    <w:rsid w:val="00604550"/>
    <w:rsid w:val="0060512C"/>
    <w:rsid w:val="00605406"/>
    <w:rsid w:val="006057ED"/>
    <w:rsid w:val="006060AE"/>
    <w:rsid w:val="00606107"/>
    <w:rsid w:val="00606B89"/>
    <w:rsid w:val="0060715B"/>
    <w:rsid w:val="0060776A"/>
    <w:rsid w:val="00607931"/>
    <w:rsid w:val="00607DD6"/>
    <w:rsid w:val="00607E04"/>
    <w:rsid w:val="00610395"/>
    <w:rsid w:val="006107A6"/>
    <w:rsid w:val="00610901"/>
    <w:rsid w:val="0061099E"/>
    <w:rsid w:val="00611065"/>
    <w:rsid w:val="0061289B"/>
    <w:rsid w:val="00612E6D"/>
    <w:rsid w:val="006150AE"/>
    <w:rsid w:val="006156B0"/>
    <w:rsid w:val="00615E4D"/>
    <w:rsid w:val="006160F7"/>
    <w:rsid w:val="006161A0"/>
    <w:rsid w:val="006164FA"/>
    <w:rsid w:val="006172DE"/>
    <w:rsid w:val="00617A3A"/>
    <w:rsid w:val="00617D0C"/>
    <w:rsid w:val="00617F9A"/>
    <w:rsid w:val="00617FDA"/>
    <w:rsid w:val="006203FC"/>
    <w:rsid w:val="00620A3B"/>
    <w:rsid w:val="00621151"/>
    <w:rsid w:val="006212D9"/>
    <w:rsid w:val="006237B1"/>
    <w:rsid w:val="006251D3"/>
    <w:rsid w:val="006269C0"/>
    <w:rsid w:val="00626C06"/>
    <w:rsid w:val="00627288"/>
    <w:rsid w:val="0062729A"/>
    <w:rsid w:val="00630284"/>
    <w:rsid w:val="0063031C"/>
    <w:rsid w:val="006313AB"/>
    <w:rsid w:val="00631672"/>
    <w:rsid w:val="00631B9E"/>
    <w:rsid w:val="006329DB"/>
    <w:rsid w:val="00634B29"/>
    <w:rsid w:val="006350A9"/>
    <w:rsid w:val="006353A9"/>
    <w:rsid w:val="0063546B"/>
    <w:rsid w:val="00635515"/>
    <w:rsid w:val="00635640"/>
    <w:rsid w:val="00635660"/>
    <w:rsid w:val="00635A46"/>
    <w:rsid w:val="00635CA7"/>
    <w:rsid w:val="00637361"/>
    <w:rsid w:val="00637380"/>
    <w:rsid w:val="00637473"/>
    <w:rsid w:val="00642D90"/>
    <w:rsid w:val="00642E2D"/>
    <w:rsid w:val="0064304F"/>
    <w:rsid w:val="00644081"/>
    <w:rsid w:val="00644566"/>
    <w:rsid w:val="006447B1"/>
    <w:rsid w:val="00644A1E"/>
    <w:rsid w:val="00644B50"/>
    <w:rsid w:val="00645A3D"/>
    <w:rsid w:val="00645DEB"/>
    <w:rsid w:val="00646020"/>
    <w:rsid w:val="0064744F"/>
    <w:rsid w:val="00647631"/>
    <w:rsid w:val="0065097F"/>
    <w:rsid w:val="00651088"/>
    <w:rsid w:val="00651D1D"/>
    <w:rsid w:val="00652615"/>
    <w:rsid w:val="00652ACC"/>
    <w:rsid w:val="00652D4F"/>
    <w:rsid w:val="00652FBC"/>
    <w:rsid w:val="006537DC"/>
    <w:rsid w:val="006543C7"/>
    <w:rsid w:val="0065574A"/>
    <w:rsid w:val="00655CA5"/>
    <w:rsid w:val="00656C22"/>
    <w:rsid w:val="00657D31"/>
    <w:rsid w:val="0066053E"/>
    <w:rsid w:val="006613AA"/>
    <w:rsid w:val="00663EC4"/>
    <w:rsid w:val="006645FA"/>
    <w:rsid w:val="0066463D"/>
    <w:rsid w:val="00664E3F"/>
    <w:rsid w:val="00665186"/>
    <w:rsid w:val="0066560A"/>
    <w:rsid w:val="0066561C"/>
    <w:rsid w:val="00665FC2"/>
    <w:rsid w:val="00667964"/>
    <w:rsid w:val="006707B8"/>
    <w:rsid w:val="00670951"/>
    <w:rsid w:val="00671DA9"/>
    <w:rsid w:val="00672A22"/>
    <w:rsid w:val="00673BD0"/>
    <w:rsid w:val="00674903"/>
    <w:rsid w:val="00674CC4"/>
    <w:rsid w:val="00675182"/>
    <w:rsid w:val="00675358"/>
    <w:rsid w:val="00676631"/>
    <w:rsid w:val="00677AD7"/>
    <w:rsid w:val="006802BB"/>
    <w:rsid w:val="00680C29"/>
    <w:rsid w:val="006810CD"/>
    <w:rsid w:val="00681D0A"/>
    <w:rsid w:val="00681F6D"/>
    <w:rsid w:val="00682253"/>
    <w:rsid w:val="0068274D"/>
    <w:rsid w:val="00683765"/>
    <w:rsid w:val="00683A79"/>
    <w:rsid w:val="00683BBF"/>
    <w:rsid w:val="00683F6F"/>
    <w:rsid w:val="00684703"/>
    <w:rsid w:val="00684AE2"/>
    <w:rsid w:val="00685075"/>
    <w:rsid w:val="00685A90"/>
    <w:rsid w:val="00686472"/>
    <w:rsid w:val="00687F9B"/>
    <w:rsid w:val="006900D9"/>
    <w:rsid w:val="00690A07"/>
    <w:rsid w:val="0069205B"/>
    <w:rsid w:val="00692202"/>
    <w:rsid w:val="00692B2F"/>
    <w:rsid w:val="00693033"/>
    <w:rsid w:val="00693AEE"/>
    <w:rsid w:val="00693DCA"/>
    <w:rsid w:val="00694031"/>
    <w:rsid w:val="00694AB7"/>
    <w:rsid w:val="00694EAC"/>
    <w:rsid w:val="006950DE"/>
    <w:rsid w:val="006954EB"/>
    <w:rsid w:val="0069623F"/>
    <w:rsid w:val="006A135C"/>
    <w:rsid w:val="006A2C7A"/>
    <w:rsid w:val="006A565F"/>
    <w:rsid w:val="006A5D63"/>
    <w:rsid w:val="006A5D6E"/>
    <w:rsid w:val="006A5E47"/>
    <w:rsid w:val="006A6382"/>
    <w:rsid w:val="006A74B0"/>
    <w:rsid w:val="006A7D7C"/>
    <w:rsid w:val="006B0720"/>
    <w:rsid w:val="006B09B2"/>
    <w:rsid w:val="006B0BAB"/>
    <w:rsid w:val="006B0C9F"/>
    <w:rsid w:val="006B104D"/>
    <w:rsid w:val="006B1470"/>
    <w:rsid w:val="006B24EE"/>
    <w:rsid w:val="006B2FA4"/>
    <w:rsid w:val="006B3D16"/>
    <w:rsid w:val="006B4252"/>
    <w:rsid w:val="006B5291"/>
    <w:rsid w:val="006B6DE4"/>
    <w:rsid w:val="006B723E"/>
    <w:rsid w:val="006B7261"/>
    <w:rsid w:val="006B7ABC"/>
    <w:rsid w:val="006C0695"/>
    <w:rsid w:val="006C0BD0"/>
    <w:rsid w:val="006C0E41"/>
    <w:rsid w:val="006C15DA"/>
    <w:rsid w:val="006C22E6"/>
    <w:rsid w:val="006C250F"/>
    <w:rsid w:val="006C2A93"/>
    <w:rsid w:val="006C42F6"/>
    <w:rsid w:val="006C4444"/>
    <w:rsid w:val="006C47B9"/>
    <w:rsid w:val="006C489A"/>
    <w:rsid w:val="006C48E3"/>
    <w:rsid w:val="006C5B73"/>
    <w:rsid w:val="006C5BC1"/>
    <w:rsid w:val="006C6074"/>
    <w:rsid w:val="006C6821"/>
    <w:rsid w:val="006C6E69"/>
    <w:rsid w:val="006C72BD"/>
    <w:rsid w:val="006C796A"/>
    <w:rsid w:val="006D1966"/>
    <w:rsid w:val="006D347F"/>
    <w:rsid w:val="006D3FD1"/>
    <w:rsid w:val="006D4022"/>
    <w:rsid w:val="006D4A11"/>
    <w:rsid w:val="006D4A8F"/>
    <w:rsid w:val="006D5E31"/>
    <w:rsid w:val="006D6A3A"/>
    <w:rsid w:val="006D73BB"/>
    <w:rsid w:val="006D7ECF"/>
    <w:rsid w:val="006D7F9A"/>
    <w:rsid w:val="006E0533"/>
    <w:rsid w:val="006E25DB"/>
    <w:rsid w:val="006E29D8"/>
    <w:rsid w:val="006E2BBC"/>
    <w:rsid w:val="006E31AE"/>
    <w:rsid w:val="006E3669"/>
    <w:rsid w:val="006E4213"/>
    <w:rsid w:val="006E50DE"/>
    <w:rsid w:val="006E5380"/>
    <w:rsid w:val="006E56F3"/>
    <w:rsid w:val="006E5960"/>
    <w:rsid w:val="006E6CF7"/>
    <w:rsid w:val="006E6D32"/>
    <w:rsid w:val="006E7A6C"/>
    <w:rsid w:val="006F2D1E"/>
    <w:rsid w:val="006F46F6"/>
    <w:rsid w:val="006F4865"/>
    <w:rsid w:val="006F4A48"/>
    <w:rsid w:val="006F5A41"/>
    <w:rsid w:val="006F7080"/>
    <w:rsid w:val="00700067"/>
    <w:rsid w:val="00700547"/>
    <w:rsid w:val="00700550"/>
    <w:rsid w:val="0070103A"/>
    <w:rsid w:val="007013E7"/>
    <w:rsid w:val="007022D7"/>
    <w:rsid w:val="0070239F"/>
    <w:rsid w:val="007036A1"/>
    <w:rsid w:val="0070479F"/>
    <w:rsid w:val="00704F37"/>
    <w:rsid w:val="0070527B"/>
    <w:rsid w:val="00705477"/>
    <w:rsid w:val="0070678F"/>
    <w:rsid w:val="00706E7E"/>
    <w:rsid w:val="00707C85"/>
    <w:rsid w:val="00710A15"/>
    <w:rsid w:val="00710BBB"/>
    <w:rsid w:val="00712385"/>
    <w:rsid w:val="00712A62"/>
    <w:rsid w:val="00713DC7"/>
    <w:rsid w:val="00714039"/>
    <w:rsid w:val="00714400"/>
    <w:rsid w:val="007146A9"/>
    <w:rsid w:val="00714D05"/>
    <w:rsid w:val="00714E4E"/>
    <w:rsid w:val="00716831"/>
    <w:rsid w:val="0071685D"/>
    <w:rsid w:val="0071714B"/>
    <w:rsid w:val="007175BD"/>
    <w:rsid w:val="00720901"/>
    <w:rsid w:val="007221C8"/>
    <w:rsid w:val="00722948"/>
    <w:rsid w:val="007230F2"/>
    <w:rsid w:val="007232EF"/>
    <w:rsid w:val="007239B0"/>
    <w:rsid w:val="00724EE4"/>
    <w:rsid w:val="007255AF"/>
    <w:rsid w:val="00726361"/>
    <w:rsid w:val="00726809"/>
    <w:rsid w:val="00726A06"/>
    <w:rsid w:val="00726B6F"/>
    <w:rsid w:val="00727444"/>
    <w:rsid w:val="00730069"/>
    <w:rsid w:val="00731B50"/>
    <w:rsid w:val="00731D3E"/>
    <w:rsid w:val="00732FBE"/>
    <w:rsid w:val="00733176"/>
    <w:rsid w:val="007333F5"/>
    <w:rsid w:val="007336C4"/>
    <w:rsid w:val="007341C7"/>
    <w:rsid w:val="007344E1"/>
    <w:rsid w:val="007344E6"/>
    <w:rsid w:val="00735330"/>
    <w:rsid w:val="00735504"/>
    <w:rsid w:val="00736465"/>
    <w:rsid w:val="00736771"/>
    <w:rsid w:val="007368CD"/>
    <w:rsid w:val="00737058"/>
    <w:rsid w:val="007379FF"/>
    <w:rsid w:val="007402CD"/>
    <w:rsid w:val="00740946"/>
    <w:rsid w:val="00740E5E"/>
    <w:rsid w:val="007416C2"/>
    <w:rsid w:val="0074187D"/>
    <w:rsid w:val="00741B18"/>
    <w:rsid w:val="0074292D"/>
    <w:rsid w:val="00742D39"/>
    <w:rsid w:val="007442C7"/>
    <w:rsid w:val="007448D8"/>
    <w:rsid w:val="007461D6"/>
    <w:rsid w:val="007462E8"/>
    <w:rsid w:val="0074638E"/>
    <w:rsid w:val="007466D1"/>
    <w:rsid w:val="007467A2"/>
    <w:rsid w:val="00746C00"/>
    <w:rsid w:val="00746CD8"/>
    <w:rsid w:val="007471A8"/>
    <w:rsid w:val="00747D51"/>
    <w:rsid w:val="00750806"/>
    <w:rsid w:val="00750D52"/>
    <w:rsid w:val="00750DF5"/>
    <w:rsid w:val="00751199"/>
    <w:rsid w:val="00751796"/>
    <w:rsid w:val="00751D69"/>
    <w:rsid w:val="0075230D"/>
    <w:rsid w:val="0075281B"/>
    <w:rsid w:val="00753893"/>
    <w:rsid w:val="00754F24"/>
    <w:rsid w:val="00755652"/>
    <w:rsid w:val="00755711"/>
    <w:rsid w:val="00757097"/>
    <w:rsid w:val="00757EBC"/>
    <w:rsid w:val="00760B91"/>
    <w:rsid w:val="00761E87"/>
    <w:rsid w:val="00762162"/>
    <w:rsid w:val="00762AF7"/>
    <w:rsid w:val="00764E43"/>
    <w:rsid w:val="00764FC3"/>
    <w:rsid w:val="007654D2"/>
    <w:rsid w:val="0076596D"/>
    <w:rsid w:val="00766131"/>
    <w:rsid w:val="0076615A"/>
    <w:rsid w:val="007665AC"/>
    <w:rsid w:val="00766865"/>
    <w:rsid w:val="0076736E"/>
    <w:rsid w:val="00767746"/>
    <w:rsid w:val="00770166"/>
    <w:rsid w:val="00770932"/>
    <w:rsid w:val="00771139"/>
    <w:rsid w:val="0077131E"/>
    <w:rsid w:val="007714C1"/>
    <w:rsid w:val="00771871"/>
    <w:rsid w:val="0077205E"/>
    <w:rsid w:val="00772CCF"/>
    <w:rsid w:val="00773A7D"/>
    <w:rsid w:val="007746E0"/>
    <w:rsid w:val="007748EC"/>
    <w:rsid w:val="00774E83"/>
    <w:rsid w:val="0077590B"/>
    <w:rsid w:val="00775A12"/>
    <w:rsid w:val="007766FA"/>
    <w:rsid w:val="0077709E"/>
    <w:rsid w:val="00777935"/>
    <w:rsid w:val="00777AAD"/>
    <w:rsid w:val="0078040B"/>
    <w:rsid w:val="00781188"/>
    <w:rsid w:val="007811D9"/>
    <w:rsid w:val="007812F4"/>
    <w:rsid w:val="0078187D"/>
    <w:rsid w:val="00781D0B"/>
    <w:rsid w:val="0078224B"/>
    <w:rsid w:val="00783193"/>
    <w:rsid w:val="0078323F"/>
    <w:rsid w:val="00783B2A"/>
    <w:rsid w:val="00783CA1"/>
    <w:rsid w:val="0078424F"/>
    <w:rsid w:val="00784C15"/>
    <w:rsid w:val="007851E0"/>
    <w:rsid w:val="0078659D"/>
    <w:rsid w:val="00786F51"/>
    <w:rsid w:val="007873FB"/>
    <w:rsid w:val="0078743A"/>
    <w:rsid w:val="007876BD"/>
    <w:rsid w:val="00787D30"/>
    <w:rsid w:val="007901C3"/>
    <w:rsid w:val="007901FC"/>
    <w:rsid w:val="00791033"/>
    <w:rsid w:val="00791A3B"/>
    <w:rsid w:val="007927C5"/>
    <w:rsid w:val="007936DE"/>
    <w:rsid w:val="00793E4D"/>
    <w:rsid w:val="007940CF"/>
    <w:rsid w:val="00794505"/>
    <w:rsid w:val="0079506F"/>
    <w:rsid w:val="0079598C"/>
    <w:rsid w:val="00795DA2"/>
    <w:rsid w:val="00796925"/>
    <w:rsid w:val="007A0D10"/>
    <w:rsid w:val="007A0EB8"/>
    <w:rsid w:val="007A12D5"/>
    <w:rsid w:val="007A152F"/>
    <w:rsid w:val="007A29C6"/>
    <w:rsid w:val="007A2DB1"/>
    <w:rsid w:val="007A3377"/>
    <w:rsid w:val="007A46DE"/>
    <w:rsid w:val="007A4AC0"/>
    <w:rsid w:val="007A522A"/>
    <w:rsid w:val="007A53EE"/>
    <w:rsid w:val="007A550C"/>
    <w:rsid w:val="007A57FE"/>
    <w:rsid w:val="007A58DF"/>
    <w:rsid w:val="007A5FDF"/>
    <w:rsid w:val="007A769D"/>
    <w:rsid w:val="007B146D"/>
    <w:rsid w:val="007B195E"/>
    <w:rsid w:val="007B1B5A"/>
    <w:rsid w:val="007B299A"/>
    <w:rsid w:val="007B30B0"/>
    <w:rsid w:val="007B3B69"/>
    <w:rsid w:val="007B4C8A"/>
    <w:rsid w:val="007B4E85"/>
    <w:rsid w:val="007B5CC1"/>
    <w:rsid w:val="007B5CD6"/>
    <w:rsid w:val="007B63CA"/>
    <w:rsid w:val="007B695A"/>
    <w:rsid w:val="007B6E3F"/>
    <w:rsid w:val="007B739A"/>
    <w:rsid w:val="007C0016"/>
    <w:rsid w:val="007C05B8"/>
    <w:rsid w:val="007C0ABC"/>
    <w:rsid w:val="007C0ADD"/>
    <w:rsid w:val="007C0E09"/>
    <w:rsid w:val="007C2869"/>
    <w:rsid w:val="007C3D74"/>
    <w:rsid w:val="007C3F16"/>
    <w:rsid w:val="007C6D27"/>
    <w:rsid w:val="007C7F90"/>
    <w:rsid w:val="007D0390"/>
    <w:rsid w:val="007D0F87"/>
    <w:rsid w:val="007D1127"/>
    <w:rsid w:val="007D1806"/>
    <w:rsid w:val="007D1D50"/>
    <w:rsid w:val="007D2BB3"/>
    <w:rsid w:val="007D43D9"/>
    <w:rsid w:val="007D4E90"/>
    <w:rsid w:val="007D50C7"/>
    <w:rsid w:val="007D53D0"/>
    <w:rsid w:val="007D6150"/>
    <w:rsid w:val="007D61BC"/>
    <w:rsid w:val="007D61EC"/>
    <w:rsid w:val="007D6C0F"/>
    <w:rsid w:val="007D6DB9"/>
    <w:rsid w:val="007D7937"/>
    <w:rsid w:val="007E036F"/>
    <w:rsid w:val="007E08A5"/>
    <w:rsid w:val="007E0AB5"/>
    <w:rsid w:val="007E115D"/>
    <w:rsid w:val="007E1F68"/>
    <w:rsid w:val="007E207C"/>
    <w:rsid w:val="007E3FC3"/>
    <w:rsid w:val="007E4829"/>
    <w:rsid w:val="007E5A96"/>
    <w:rsid w:val="007E6220"/>
    <w:rsid w:val="007E6973"/>
    <w:rsid w:val="007E6A70"/>
    <w:rsid w:val="007E6C1E"/>
    <w:rsid w:val="007E7E84"/>
    <w:rsid w:val="007F107D"/>
    <w:rsid w:val="007F15C5"/>
    <w:rsid w:val="007F34B9"/>
    <w:rsid w:val="007F3759"/>
    <w:rsid w:val="007F387E"/>
    <w:rsid w:val="007F3AA4"/>
    <w:rsid w:val="007F3EE4"/>
    <w:rsid w:val="007F4D6B"/>
    <w:rsid w:val="007F577F"/>
    <w:rsid w:val="007F685C"/>
    <w:rsid w:val="007F686D"/>
    <w:rsid w:val="007F6EEE"/>
    <w:rsid w:val="007F6EF4"/>
    <w:rsid w:val="007F7877"/>
    <w:rsid w:val="007F7982"/>
    <w:rsid w:val="007F7A77"/>
    <w:rsid w:val="00800B4A"/>
    <w:rsid w:val="00800D4F"/>
    <w:rsid w:val="00801E05"/>
    <w:rsid w:val="0080239A"/>
    <w:rsid w:val="0080414B"/>
    <w:rsid w:val="00804AB8"/>
    <w:rsid w:val="00804B82"/>
    <w:rsid w:val="008105DB"/>
    <w:rsid w:val="00810C95"/>
    <w:rsid w:val="00810DFD"/>
    <w:rsid w:val="008116EA"/>
    <w:rsid w:val="008118BE"/>
    <w:rsid w:val="00811BE5"/>
    <w:rsid w:val="00812151"/>
    <w:rsid w:val="008127F7"/>
    <w:rsid w:val="00814331"/>
    <w:rsid w:val="00814586"/>
    <w:rsid w:val="0081467A"/>
    <w:rsid w:val="00816A04"/>
    <w:rsid w:val="00816C42"/>
    <w:rsid w:val="00816CA6"/>
    <w:rsid w:val="00817108"/>
    <w:rsid w:val="00817292"/>
    <w:rsid w:val="0082040B"/>
    <w:rsid w:val="00820F89"/>
    <w:rsid w:val="008215A0"/>
    <w:rsid w:val="0082259D"/>
    <w:rsid w:val="008230BC"/>
    <w:rsid w:val="008235B7"/>
    <w:rsid w:val="00823663"/>
    <w:rsid w:val="00823FA3"/>
    <w:rsid w:val="0082416F"/>
    <w:rsid w:val="00824440"/>
    <w:rsid w:val="008248B3"/>
    <w:rsid w:val="008254B8"/>
    <w:rsid w:val="008255D3"/>
    <w:rsid w:val="0082749F"/>
    <w:rsid w:val="00830D6F"/>
    <w:rsid w:val="00830EC4"/>
    <w:rsid w:val="008317F3"/>
    <w:rsid w:val="00831CCC"/>
    <w:rsid w:val="00831EE6"/>
    <w:rsid w:val="00832BFB"/>
    <w:rsid w:val="00832E22"/>
    <w:rsid w:val="00832FAA"/>
    <w:rsid w:val="00833268"/>
    <w:rsid w:val="008343C5"/>
    <w:rsid w:val="008352D8"/>
    <w:rsid w:val="00835315"/>
    <w:rsid w:val="00835755"/>
    <w:rsid w:val="00836691"/>
    <w:rsid w:val="008367C0"/>
    <w:rsid w:val="008369FB"/>
    <w:rsid w:val="00836A20"/>
    <w:rsid w:val="00836EF4"/>
    <w:rsid w:val="00840327"/>
    <w:rsid w:val="008403B7"/>
    <w:rsid w:val="00840C77"/>
    <w:rsid w:val="00841356"/>
    <w:rsid w:val="00841A2C"/>
    <w:rsid w:val="008424B3"/>
    <w:rsid w:val="008424D4"/>
    <w:rsid w:val="008432A0"/>
    <w:rsid w:val="00843395"/>
    <w:rsid w:val="00843D34"/>
    <w:rsid w:val="00844D4F"/>
    <w:rsid w:val="0084629F"/>
    <w:rsid w:val="0084653F"/>
    <w:rsid w:val="008465BA"/>
    <w:rsid w:val="0084679F"/>
    <w:rsid w:val="0084740C"/>
    <w:rsid w:val="008479FA"/>
    <w:rsid w:val="00847A50"/>
    <w:rsid w:val="00850B56"/>
    <w:rsid w:val="00850D51"/>
    <w:rsid w:val="00851B26"/>
    <w:rsid w:val="00852424"/>
    <w:rsid w:val="008525CE"/>
    <w:rsid w:val="00852E79"/>
    <w:rsid w:val="008531E0"/>
    <w:rsid w:val="008532F4"/>
    <w:rsid w:val="00854ADE"/>
    <w:rsid w:val="008554F1"/>
    <w:rsid w:val="00855D81"/>
    <w:rsid w:val="00856D0B"/>
    <w:rsid w:val="00856FB6"/>
    <w:rsid w:val="00857E7F"/>
    <w:rsid w:val="0086063B"/>
    <w:rsid w:val="008613E8"/>
    <w:rsid w:val="008628AB"/>
    <w:rsid w:val="00862986"/>
    <w:rsid w:val="008637CB"/>
    <w:rsid w:val="0086424A"/>
    <w:rsid w:val="008644EB"/>
    <w:rsid w:val="00867243"/>
    <w:rsid w:val="00867799"/>
    <w:rsid w:val="00867FFA"/>
    <w:rsid w:val="008706C4"/>
    <w:rsid w:val="008708BC"/>
    <w:rsid w:val="008714CE"/>
    <w:rsid w:val="00871E91"/>
    <w:rsid w:val="0087240F"/>
    <w:rsid w:val="0087243E"/>
    <w:rsid w:val="008725A2"/>
    <w:rsid w:val="00872F5A"/>
    <w:rsid w:val="008737E1"/>
    <w:rsid w:val="00874E95"/>
    <w:rsid w:val="00875D03"/>
    <w:rsid w:val="008770E6"/>
    <w:rsid w:val="0087748D"/>
    <w:rsid w:val="00877CDB"/>
    <w:rsid w:val="008806EB"/>
    <w:rsid w:val="00880A32"/>
    <w:rsid w:val="0088105C"/>
    <w:rsid w:val="008824E9"/>
    <w:rsid w:val="008828ED"/>
    <w:rsid w:val="00882E37"/>
    <w:rsid w:val="00883B29"/>
    <w:rsid w:val="00883EA0"/>
    <w:rsid w:val="00884D36"/>
    <w:rsid w:val="00884E37"/>
    <w:rsid w:val="008858E0"/>
    <w:rsid w:val="00886FAD"/>
    <w:rsid w:val="008870A0"/>
    <w:rsid w:val="00887BE8"/>
    <w:rsid w:val="00891498"/>
    <w:rsid w:val="0089182D"/>
    <w:rsid w:val="00891A5E"/>
    <w:rsid w:val="00891E9F"/>
    <w:rsid w:val="00893024"/>
    <w:rsid w:val="0089345D"/>
    <w:rsid w:val="0089420A"/>
    <w:rsid w:val="0089474E"/>
    <w:rsid w:val="00894E1E"/>
    <w:rsid w:val="00894F52"/>
    <w:rsid w:val="00895C18"/>
    <w:rsid w:val="008964DE"/>
    <w:rsid w:val="008979D3"/>
    <w:rsid w:val="00897D8B"/>
    <w:rsid w:val="008A089D"/>
    <w:rsid w:val="008A0BE3"/>
    <w:rsid w:val="008A13D1"/>
    <w:rsid w:val="008A2578"/>
    <w:rsid w:val="008A262C"/>
    <w:rsid w:val="008A2F1C"/>
    <w:rsid w:val="008A4277"/>
    <w:rsid w:val="008A4AB5"/>
    <w:rsid w:val="008A52D1"/>
    <w:rsid w:val="008A5C98"/>
    <w:rsid w:val="008A5DE0"/>
    <w:rsid w:val="008A603B"/>
    <w:rsid w:val="008A6125"/>
    <w:rsid w:val="008A7205"/>
    <w:rsid w:val="008B0015"/>
    <w:rsid w:val="008B1120"/>
    <w:rsid w:val="008B129F"/>
    <w:rsid w:val="008B186A"/>
    <w:rsid w:val="008B1F30"/>
    <w:rsid w:val="008B281E"/>
    <w:rsid w:val="008B38BA"/>
    <w:rsid w:val="008B3CEC"/>
    <w:rsid w:val="008B4BB5"/>
    <w:rsid w:val="008B53CA"/>
    <w:rsid w:val="008B56ED"/>
    <w:rsid w:val="008B64F2"/>
    <w:rsid w:val="008B689F"/>
    <w:rsid w:val="008B6D65"/>
    <w:rsid w:val="008B7157"/>
    <w:rsid w:val="008C03E7"/>
    <w:rsid w:val="008C103C"/>
    <w:rsid w:val="008C2C63"/>
    <w:rsid w:val="008C2FAA"/>
    <w:rsid w:val="008C358A"/>
    <w:rsid w:val="008C39BB"/>
    <w:rsid w:val="008C4013"/>
    <w:rsid w:val="008C418E"/>
    <w:rsid w:val="008C440D"/>
    <w:rsid w:val="008C5023"/>
    <w:rsid w:val="008C50ED"/>
    <w:rsid w:val="008C57F2"/>
    <w:rsid w:val="008C6B0D"/>
    <w:rsid w:val="008D0222"/>
    <w:rsid w:val="008D0A16"/>
    <w:rsid w:val="008D0DA9"/>
    <w:rsid w:val="008D20B6"/>
    <w:rsid w:val="008D26EF"/>
    <w:rsid w:val="008D2904"/>
    <w:rsid w:val="008D3E61"/>
    <w:rsid w:val="008D47EA"/>
    <w:rsid w:val="008D50B6"/>
    <w:rsid w:val="008D564A"/>
    <w:rsid w:val="008D5F27"/>
    <w:rsid w:val="008D6256"/>
    <w:rsid w:val="008D6D22"/>
    <w:rsid w:val="008D6FB4"/>
    <w:rsid w:val="008E129A"/>
    <w:rsid w:val="008E12DC"/>
    <w:rsid w:val="008E181E"/>
    <w:rsid w:val="008E3AE8"/>
    <w:rsid w:val="008E3E32"/>
    <w:rsid w:val="008E4149"/>
    <w:rsid w:val="008E453F"/>
    <w:rsid w:val="008E50FB"/>
    <w:rsid w:val="008E6A5E"/>
    <w:rsid w:val="008E6FE2"/>
    <w:rsid w:val="008E7FAD"/>
    <w:rsid w:val="008F0F3E"/>
    <w:rsid w:val="008F162D"/>
    <w:rsid w:val="008F1AF7"/>
    <w:rsid w:val="008F293F"/>
    <w:rsid w:val="008F3058"/>
    <w:rsid w:val="008F35EC"/>
    <w:rsid w:val="008F3F75"/>
    <w:rsid w:val="008F423A"/>
    <w:rsid w:val="008F4D23"/>
    <w:rsid w:val="008F4F90"/>
    <w:rsid w:val="008F501C"/>
    <w:rsid w:val="008F59D9"/>
    <w:rsid w:val="008F65FF"/>
    <w:rsid w:val="008F699E"/>
    <w:rsid w:val="008F72AD"/>
    <w:rsid w:val="008F7A32"/>
    <w:rsid w:val="00900D8D"/>
    <w:rsid w:val="009017DD"/>
    <w:rsid w:val="00902628"/>
    <w:rsid w:val="009026E2"/>
    <w:rsid w:val="0090285F"/>
    <w:rsid w:val="0090289F"/>
    <w:rsid w:val="0090384C"/>
    <w:rsid w:val="0090405E"/>
    <w:rsid w:val="0090427A"/>
    <w:rsid w:val="00904ED1"/>
    <w:rsid w:val="00905DDF"/>
    <w:rsid w:val="0090662D"/>
    <w:rsid w:val="009075C1"/>
    <w:rsid w:val="00907AC6"/>
    <w:rsid w:val="00907B43"/>
    <w:rsid w:val="00907B51"/>
    <w:rsid w:val="00910704"/>
    <w:rsid w:val="00910E10"/>
    <w:rsid w:val="00911608"/>
    <w:rsid w:val="00911732"/>
    <w:rsid w:val="009125BE"/>
    <w:rsid w:val="0091267C"/>
    <w:rsid w:val="00912CB4"/>
    <w:rsid w:val="00912CC3"/>
    <w:rsid w:val="00912DF4"/>
    <w:rsid w:val="0091349F"/>
    <w:rsid w:val="009134BB"/>
    <w:rsid w:val="00914D78"/>
    <w:rsid w:val="00914E6D"/>
    <w:rsid w:val="009160FE"/>
    <w:rsid w:val="00917715"/>
    <w:rsid w:val="00917DFC"/>
    <w:rsid w:val="00920E4D"/>
    <w:rsid w:val="00921317"/>
    <w:rsid w:val="009225C8"/>
    <w:rsid w:val="00922DEE"/>
    <w:rsid w:val="009232D2"/>
    <w:rsid w:val="00925249"/>
    <w:rsid w:val="00926FF8"/>
    <w:rsid w:val="00927626"/>
    <w:rsid w:val="009277F3"/>
    <w:rsid w:val="00927E1F"/>
    <w:rsid w:val="009307A8"/>
    <w:rsid w:val="00930A98"/>
    <w:rsid w:val="00930DCE"/>
    <w:rsid w:val="0093176F"/>
    <w:rsid w:val="00932DE1"/>
    <w:rsid w:val="00934941"/>
    <w:rsid w:val="00934C13"/>
    <w:rsid w:val="00935563"/>
    <w:rsid w:val="00935573"/>
    <w:rsid w:val="00935B79"/>
    <w:rsid w:val="009366E1"/>
    <w:rsid w:val="00936A97"/>
    <w:rsid w:val="0093769E"/>
    <w:rsid w:val="00942027"/>
    <w:rsid w:val="00942241"/>
    <w:rsid w:val="009423ED"/>
    <w:rsid w:val="009427A0"/>
    <w:rsid w:val="00942F83"/>
    <w:rsid w:val="00943988"/>
    <w:rsid w:val="00943C2A"/>
    <w:rsid w:val="00945BFD"/>
    <w:rsid w:val="00945FC2"/>
    <w:rsid w:val="009460B2"/>
    <w:rsid w:val="00946F39"/>
    <w:rsid w:val="00946FFA"/>
    <w:rsid w:val="009473A0"/>
    <w:rsid w:val="0094742B"/>
    <w:rsid w:val="00947551"/>
    <w:rsid w:val="0095007D"/>
    <w:rsid w:val="0095018A"/>
    <w:rsid w:val="00950662"/>
    <w:rsid w:val="00950AA3"/>
    <w:rsid w:val="00950ABA"/>
    <w:rsid w:val="009512B7"/>
    <w:rsid w:val="00952915"/>
    <w:rsid w:val="00952953"/>
    <w:rsid w:val="00954F75"/>
    <w:rsid w:val="00955A13"/>
    <w:rsid w:val="00960E77"/>
    <w:rsid w:val="00960F18"/>
    <w:rsid w:val="009612AE"/>
    <w:rsid w:val="00961374"/>
    <w:rsid w:val="00961CC9"/>
    <w:rsid w:val="00961D64"/>
    <w:rsid w:val="009622C1"/>
    <w:rsid w:val="00963145"/>
    <w:rsid w:val="009633DF"/>
    <w:rsid w:val="009638B1"/>
    <w:rsid w:val="00963BBA"/>
    <w:rsid w:val="00963D2B"/>
    <w:rsid w:val="009657BB"/>
    <w:rsid w:val="009658A7"/>
    <w:rsid w:val="00967F64"/>
    <w:rsid w:val="00970623"/>
    <w:rsid w:val="00971359"/>
    <w:rsid w:val="00971960"/>
    <w:rsid w:val="00972590"/>
    <w:rsid w:val="00972EF9"/>
    <w:rsid w:val="0097322A"/>
    <w:rsid w:val="00973321"/>
    <w:rsid w:val="0097446B"/>
    <w:rsid w:val="00974ADE"/>
    <w:rsid w:val="00975420"/>
    <w:rsid w:val="0097563B"/>
    <w:rsid w:val="00976DF4"/>
    <w:rsid w:val="00977743"/>
    <w:rsid w:val="00977A00"/>
    <w:rsid w:val="00981410"/>
    <w:rsid w:val="009814F7"/>
    <w:rsid w:val="00981561"/>
    <w:rsid w:val="00982946"/>
    <w:rsid w:val="009832A4"/>
    <w:rsid w:val="009837EC"/>
    <w:rsid w:val="00983A63"/>
    <w:rsid w:val="0098401E"/>
    <w:rsid w:val="009840CE"/>
    <w:rsid w:val="00984DDA"/>
    <w:rsid w:val="009855AC"/>
    <w:rsid w:val="00985C2A"/>
    <w:rsid w:val="00986A70"/>
    <w:rsid w:val="00986BF7"/>
    <w:rsid w:val="00986C09"/>
    <w:rsid w:val="0099035E"/>
    <w:rsid w:val="009903ED"/>
    <w:rsid w:val="0099104D"/>
    <w:rsid w:val="0099128E"/>
    <w:rsid w:val="009919B8"/>
    <w:rsid w:val="00992389"/>
    <w:rsid w:val="00992853"/>
    <w:rsid w:val="009933B2"/>
    <w:rsid w:val="00993472"/>
    <w:rsid w:val="00993AB4"/>
    <w:rsid w:val="00993B9E"/>
    <w:rsid w:val="009944B0"/>
    <w:rsid w:val="009948AD"/>
    <w:rsid w:val="00994FDA"/>
    <w:rsid w:val="009967D8"/>
    <w:rsid w:val="00996D94"/>
    <w:rsid w:val="009977B4"/>
    <w:rsid w:val="009A09C1"/>
    <w:rsid w:val="009A0F2A"/>
    <w:rsid w:val="009A10E2"/>
    <w:rsid w:val="009A1557"/>
    <w:rsid w:val="009A155B"/>
    <w:rsid w:val="009A18E1"/>
    <w:rsid w:val="009A1D31"/>
    <w:rsid w:val="009A21A4"/>
    <w:rsid w:val="009A27A3"/>
    <w:rsid w:val="009A2AC6"/>
    <w:rsid w:val="009A2C11"/>
    <w:rsid w:val="009A30B6"/>
    <w:rsid w:val="009A40BC"/>
    <w:rsid w:val="009A42C4"/>
    <w:rsid w:val="009A463E"/>
    <w:rsid w:val="009A4F4A"/>
    <w:rsid w:val="009A5346"/>
    <w:rsid w:val="009A5F43"/>
    <w:rsid w:val="009A6135"/>
    <w:rsid w:val="009A635D"/>
    <w:rsid w:val="009A6553"/>
    <w:rsid w:val="009A6BE5"/>
    <w:rsid w:val="009A6CF5"/>
    <w:rsid w:val="009A7321"/>
    <w:rsid w:val="009B06F8"/>
    <w:rsid w:val="009B1303"/>
    <w:rsid w:val="009B235D"/>
    <w:rsid w:val="009B3C0C"/>
    <w:rsid w:val="009B44FA"/>
    <w:rsid w:val="009B4553"/>
    <w:rsid w:val="009B492A"/>
    <w:rsid w:val="009B5C63"/>
    <w:rsid w:val="009B75E2"/>
    <w:rsid w:val="009B76F2"/>
    <w:rsid w:val="009B7EAE"/>
    <w:rsid w:val="009C012D"/>
    <w:rsid w:val="009C1C05"/>
    <w:rsid w:val="009C1DA6"/>
    <w:rsid w:val="009C213E"/>
    <w:rsid w:val="009C28A5"/>
    <w:rsid w:val="009C335B"/>
    <w:rsid w:val="009C3A11"/>
    <w:rsid w:val="009C4471"/>
    <w:rsid w:val="009C5AA6"/>
    <w:rsid w:val="009C6795"/>
    <w:rsid w:val="009C68D2"/>
    <w:rsid w:val="009C6DB5"/>
    <w:rsid w:val="009C7D1A"/>
    <w:rsid w:val="009D011B"/>
    <w:rsid w:val="009D05F3"/>
    <w:rsid w:val="009D0F3A"/>
    <w:rsid w:val="009D13F8"/>
    <w:rsid w:val="009D1A91"/>
    <w:rsid w:val="009D4A7F"/>
    <w:rsid w:val="009D4FB4"/>
    <w:rsid w:val="009D4FBF"/>
    <w:rsid w:val="009D69B2"/>
    <w:rsid w:val="009D6F0C"/>
    <w:rsid w:val="009D785F"/>
    <w:rsid w:val="009D7D9C"/>
    <w:rsid w:val="009E06BB"/>
    <w:rsid w:val="009E2209"/>
    <w:rsid w:val="009E2494"/>
    <w:rsid w:val="009E285E"/>
    <w:rsid w:val="009E30F5"/>
    <w:rsid w:val="009E5109"/>
    <w:rsid w:val="009E5B64"/>
    <w:rsid w:val="009E625D"/>
    <w:rsid w:val="009E6776"/>
    <w:rsid w:val="009E6E5C"/>
    <w:rsid w:val="009E72B5"/>
    <w:rsid w:val="009E7C02"/>
    <w:rsid w:val="009F0BA7"/>
    <w:rsid w:val="009F1868"/>
    <w:rsid w:val="009F2A2F"/>
    <w:rsid w:val="009F2C9B"/>
    <w:rsid w:val="009F3453"/>
    <w:rsid w:val="009F4337"/>
    <w:rsid w:val="009F553F"/>
    <w:rsid w:val="009F5737"/>
    <w:rsid w:val="00A00303"/>
    <w:rsid w:val="00A0064F"/>
    <w:rsid w:val="00A009E5"/>
    <w:rsid w:val="00A00B92"/>
    <w:rsid w:val="00A01598"/>
    <w:rsid w:val="00A015BA"/>
    <w:rsid w:val="00A016BA"/>
    <w:rsid w:val="00A017E9"/>
    <w:rsid w:val="00A019F9"/>
    <w:rsid w:val="00A022C8"/>
    <w:rsid w:val="00A02D71"/>
    <w:rsid w:val="00A02DB8"/>
    <w:rsid w:val="00A03225"/>
    <w:rsid w:val="00A04335"/>
    <w:rsid w:val="00A044DA"/>
    <w:rsid w:val="00A04661"/>
    <w:rsid w:val="00A04667"/>
    <w:rsid w:val="00A046A9"/>
    <w:rsid w:val="00A04D54"/>
    <w:rsid w:val="00A053B9"/>
    <w:rsid w:val="00A05C7D"/>
    <w:rsid w:val="00A07717"/>
    <w:rsid w:val="00A10605"/>
    <w:rsid w:val="00A121F1"/>
    <w:rsid w:val="00A12BA5"/>
    <w:rsid w:val="00A12BDA"/>
    <w:rsid w:val="00A1341E"/>
    <w:rsid w:val="00A13AB3"/>
    <w:rsid w:val="00A13C91"/>
    <w:rsid w:val="00A14171"/>
    <w:rsid w:val="00A1420D"/>
    <w:rsid w:val="00A14562"/>
    <w:rsid w:val="00A14596"/>
    <w:rsid w:val="00A1466A"/>
    <w:rsid w:val="00A16E36"/>
    <w:rsid w:val="00A172F9"/>
    <w:rsid w:val="00A17FF9"/>
    <w:rsid w:val="00A20B9F"/>
    <w:rsid w:val="00A21213"/>
    <w:rsid w:val="00A21D75"/>
    <w:rsid w:val="00A220B8"/>
    <w:rsid w:val="00A23854"/>
    <w:rsid w:val="00A2412C"/>
    <w:rsid w:val="00A2448A"/>
    <w:rsid w:val="00A24AC8"/>
    <w:rsid w:val="00A253D0"/>
    <w:rsid w:val="00A25607"/>
    <w:rsid w:val="00A25FF2"/>
    <w:rsid w:val="00A26007"/>
    <w:rsid w:val="00A2693C"/>
    <w:rsid w:val="00A27103"/>
    <w:rsid w:val="00A27526"/>
    <w:rsid w:val="00A3074D"/>
    <w:rsid w:val="00A31222"/>
    <w:rsid w:val="00A31D3A"/>
    <w:rsid w:val="00A320A4"/>
    <w:rsid w:val="00A32BC8"/>
    <w:rsid w:val="00A33343"/>
    <w:rsid w:val="00A340FA"/>
    <w:rsid w:val="00A34174"/>
    <w:rsid w:val="00A34584"/>
    <w:rsid w:val="00A377BC"/>
    <w:rsid w:val="00A37C01"/>
    <w:rsid w:val="00A37C74"/>
    <w:rsid w:val="00A37E14"/>
    <w:rsid w:val="00A40236"/>
    <w:rsid w:val="00A41757"/>
    <w:rsid w:val="00A42BDA"/>
    <w:rsid w:val="00A45550"/>
    <w:rsid w:val="00A4563C"/>
    <w:rsid w:val="00A45674"/>
    <w:rsid w:val="00A45C65"/>
    <w:rsid w:val="00A47069"/>
    <w:rsid w:val="00A50955"/>
    <w:rsid w:val="00A51465"/>
    <w:rsid w:val="00A514E3"/>
    <w:rsid w:val="00A51673"/>
    <w:rsid w:val="00A516EA"/>
    <w:rsid w:val="00A5181C"/>
    <w:rsid w:val="00A56050"/>
    <w:rsid w:val="00A566F1"/>
    <w:rsid w:val="00A60052"/>
    <w:rsid w:val="00A60242"/>
    <w:rsid w:val="00A6045B"/>
    <w:rsid w:val="00A6080A"/>
    <w:rsid w:val="00A613A0"/>
    <w:rsid w:val="00A61698"/>
    <w:rsid w:val="00A619E2"/>
    <w:rsid w:val="00A61B89"/>
    <w:rsid w:val="00A6265E"/>
    <w:rsid w:val="00A62E59"/>
    <w:rsid w:val="00A63230"/>
    <w:rsid w:val="00A63379"/>
    <w:rsid w:val="00A64074"/>
    <w:rsid w:val="00A6449C"/>
    <w:rsid w:val="00A646E8"/>
    <w:rsid w:val="00A64AA1"/>
    <w:rsid w:val="00A64B66"/>
    <w:rsid w:val="00A65615"/>
    <w:rsid w:val="00A65F9E"/>
    <w:rsid w:val="00A66BEB"/>
    <w:rsid w:val="00A671AF"/>
    <w:rsid w:val="00A67E64"/>
    <w:rsid w:val="00A67EBC"/>
    <w:rsid w:val="00A67F23"/>
    <w:rsid w:val="00A7088A"/>
    <w:rsid w:val="00A70DC3"/>
    <w:rsid w:val="00A7159C"/>
    <w:rsid w:val="00A71CF3"/>
    <w:rsid w:val="00A722C1"/>
    <w:rsid w:val="00A73265"/>
    <w:rsid w:val="00A73405"/>
    <w:rsid w:val="00A742EB"/>
    <w:rsid w:val="00A75770"/>
    <w:rsid w:val="00A75B80"/>
    <w:rsid w:val="00A766F8"/>
    <w:rsid w:val="00A768FD"/>
    <w:rsid w:val="00A7705D"/>
    <w:rsid w:val="00A771DE"/>
    <w:rsid w:val="00A77E0F"/>
    <w:rsid w:val="00A77E91"/>
    <w:rsid w:val="00A80888"/>
    <w:rsid w:val="00A81F4F"/>
    <w:rsid w:val="00A8223A"/>
    <w:rsid w:val="00A829E4"/>
    <w:rsid w:val="00A82C52"/>
    <w:rsid w:val="00A82DDB"/>
    <w:rsid w:val="00A8490D"/>
    <w:rsid w:val="00A87546"/>
    <w:rsid w:val="00A87782"/>
    <w:rsid w:val="00A904E1"/>
    <w:rsid w:val="00A91439"/>
    <w:rsid w:val="00A92035"/>
    <w:rsid w:val="00A924B5"/>
    <w:rsid w:val="00A92C2A"/>
    <w:rsid w:val="00A92D4A"/>
    <w:rsid w:val="00A93172"/>
    <w:rsid w:val="00A93EE8"/>
    <w:rsid w:val="00A94AF8"/>
    <w:rsid w:val="00A94C0C"/>
    <w:rsid w:val="00A94E62"/>
    <w:rsid w:val="00A95D79"/>
    <w:rsid w:val="00A96FA6"/>
    <w:rsid w:val="00A97470"/>
    <w:rsid w:val="00A9795B"/>
    <w:rsid w:val="00AA0AE7"/>
    <w:rsid w:val="00AA14BF"/>
    <w:rsid w:val="00AA1953"/>
    <w:rsid w:val="00AA1AD5"/>
    <w:rsid w:val="00AA23F8"/>
    <w:rsid w:val="00AA307A"/>
    <w:rsid w:val="00AA36B5"/>
    <w:rsid w:val="00AA3768"/>
    <w:rsid w:val="00AA426C"/>
    <w:rsid w:val="00AA43F2"/>
    <w:rsid w:val="00AA4BD3"/>
    <w:rsid w:val="00AA4FF9"/>
    <w:rsid w:val="00AA606C"/>
    <w:rsid w:val="00AA6851"/>
    <w:rsid w:val="00AA76F7"/>
    <w:rsid w:val="00AA77BD"/>
    <w:rsid w:val="00AB04E9"/>
    <w:rsid w:val="00AB0656"/>
    <w:rsid w:val="00AB0A9F"/>
    <w:rsid w:val="00AB0ADB"/>
    <w:rsid w:val="00AB1760"/>
    <w:rsid w:val="00AB1AC2"/>
    <w:rsid w:val="00AB1B69"/>
    <w:rsid w:val="00AB1CEB"/>
    <w:rsid w:val="00AB2C89"/>
    <w:rsid w:val="00AB2E55"/>
    <w:rsid w:val="00AB3387"/>
    <w:rsid w:val="00AB42E5"/>
    <w:rsid w:val="00AB43F1"/>
    <w:rsid w:val="00AB47B6"/>
    <w:rsid w:val="00AB5025"/>
    <w:rsid w:val="00AB5586"/>
    <w:rsid w:val="00AB5623"/>
    <w:rsid w:val="00AB6264"/>
    <w:rsid w:val="00AC0756"/>
    <w:rsid w:val="00AC13BC"/>
    <w:rsid w:val="00AC1B0A"/>
    <w:rsid w:val="00AC2320"/>
    <w:rsid w:val="00AC2A2B"/>
    <w:rsid w:val="00AC4E0A"/>
    <w:rsid w:val="00AC5201"/>
    <w:rsid w:val="00AC55B0"/>
    <w:rsid w:val="00AC640A"/>
    <w:rsid w:val="00AC6629"/>
    <w:rsid w:val="00AC74C4"/>
    <w:rsid w:val="00AD02EC"/>
    <w:rsid w:val="00AD1AC2"/>
    <w:rsid w:val="00AD22DF"/>
    <w:rsid w:val="00AD2EB5"/>
    <w:rsid w:val="00AD3ADC"/>
    <w:rsid w:val="00AD3E78"/>
    <w:rsid w:val="00AD437C"/>
    <w:rsid w:val="00AD4E0E"/>
    <w:rsid w:val="00AD4FC7"/>
    <w:rsid w:val="00AD6307"/>
    <w:rsid w:val="00AD6437"/>
    <w:rsid w:val="00AD782B"/>
    <w:rsid w:val="00AE0907"/>
    <w:rsid w:val="00AE09BC"/>
    <w:rsid w:val="00AE0B30"/>
    <w:rsid w:val="00AE0DE8"/>
    <w:rsid w:val="00AE114B"/>
    <w:rsid w:val="00AE139B"/>
    <w:rsid w:val="00AE16C1"/>
    <w:rsid w:val="00AE1E0D"/>
    <w:rsid w:val="00AE1FDB"/>
    <w:rsid w:val="00AE1FEE"/>
    <w:rsid w:val="00AE3512"/>
    <w:rsid w:val="00AE4EFC"/>
    <w:rsid w:val="00AE6922"/>
    <w:rsid w:val="00AE6D99"/>
    <w:rsid w:val="00AE6F3A"/>
    <w:rsid w:val="00AE7A24"/>
    <w:rsid w:val="00AF0B27"/>
    <w:rsid w:val="00AF10A7"/>
    <w:rsid w:val="00AF2543"/>
    <w:rsid w:val="00AF3985"/>
    <w:rsid w:val="00AF5016"/>
    <w:rsid w:val="00AF64F6"/>
    <w:rsid w:val="00AF6C92"/>
    <w:rsid w:val="00AF7D67"/>
    <w:rsid w:val="00B00CA0"/>
    <w:rsid w:val="00B00DAA"/>
    <w:rsid w:val="00B0125C"/>
    <w:rsid w:val="00B0188A"/>
    <w:rsid w:val="00B01D1C"/>
    <w:rsid w:val="00B01F58"/>
    <w:rsid w:val="00B021A3"/>
    <w:rsid w:val="00B03979"/>
    <w:rsid w:val="00B040EA"/>
    <w:rsid w:val="00B04F18"/>
    <w:rsid w:val="00B04FC9"/>
    <w:rsid w:val="00B05561"/>
    <w:rsid w:val="00B05984"/>
    <w:rsid w:val="00B05B44"/>
    <w:rsid w:val="00B05D7A"/>
    <w:rsid w:val="00B103B7"/>
    <w:rsid w:val="00B10C0A"/>
    <w:rsid w:val="00B11529"/>
    <w:rsid w:val="00B11784"/>
    <w:rsid w:val="00B121FC"/>
    <w:rsid w:val="00B124DC"/>
    <w:rsid w:val="00B12735"/>
    <w:rsid w:val="00B12B8A"/>
    <w:rsid w:val="00B13A88"/>
    <w:rsid w:val="00B1479D"/>
    <w:rsid w:val="00B15000"/>
    <w:rsid w:val="00B15374"/>
    <w:rsid w:val="00B16179"/>
    <w:rsid w:val="00B16F4F"/>
    <w:rsid w:val="00B20D71"/>
    <w:rsid w:val="00B213F7"/>
    <w:rsid w:val="00B222CC"/>
    <w:rsid w:val="00B2275E"/>
    <w:rsid w:val="00B228AF"/>
    <w:rsid w:val="00B22E6A"/>
    <w:rsid w:val="00B23F65"/>
    <w:rsid w:val="00B2474E"/>
    <w:rsid w:val="00B2490D"/>
    <w:rsid w:val="00B251FD"/>
    <w:rsid w:val="00B25E47"/>
    <w:rsid w:val="00B26761"/>
    <w:rsid w:val="00B2757D"/>
    <w:rsid w:val="00B30DC3"/>
    <w:rsid w:val="00B32CA4"/>
    <w:rsid w:val="00B33121"/>
    <w:rsid w:val="00B336A8"/>
    <w:rsid w:val="00B33B3B"/>
    <w:rsid w:val="00B348BA"/>
    <w:rsid w:val="00B3536F"/>
    <w:rsid w:val="00B3584A"/>
    <w:rsid w:val="00B35960"/>
    <w:rsid w:val="00B36270"/>
    <w:rsid w:val="00B3637C"/>
    <w:rsid w:val="00B367B0"/>
    <w:rsid w:val="00B372FB"/>
    <w:rsid w:val="00B3774F"/>
    <w:rsid w:val="00B40785"/>
    <w:rsid w:val="00B40966"/>
    <w:rsid w:val="00B41D67"/>
    <w:rsid w:val="00B430CC"/>
    <w:rsid w:val="00B43231"/>
    <w:rsid w:val="00B4337E"/>
    <w:rsid w:val="00B435A6"/>
    <w:rsid w:val="00B43BDA"/>
    <w:rsid w:val="00B4416F"/>
    <w:rsid w:val="00B4467B"/>
    <w:rsid w:val="00B44877"/>
    <w:rsid w:val="00B45BBF"/>
    <w:rsid w:val="00B462E3"/>
    <w:rsid w:val="00B465BB"/>
    <w:rsid w:val="00B50371"/>
    <w:rsid w:val="00B50560"/>
    <w:rsid w:val="00B509FB"/>
    <w:rsid w:val="00B51444"/>
    <w:rsid w:val="00B5277E"/>
    <w:rsid w:val="00B52827"/>
    <w:rsid w:val="00B5359B"/>
    <w:rsid w:val="00B53ADD"/>
    <w:rsid w:val="00B54E2E"/>
    <w:rsid w:val="00B54E47"/>
    <w:rsid w:val="00B5529E"/>
    <w:rsid w:val="00B553D2"/>
    <w:rsid w:val="00B55A0C"/>
    <w:rsid w:val="00B55F4B"/>
    <w:rsid w:val="00B56C00"/>
    <w:rsid w:val="00B56C20"/>
    <w:rsid w:val="00B5770F"/>
    <w:rsid w:val="00B57AE7"/>
    <w:rsid w:val="00B609A2"/>
    <w:rsid w:val="00B613B4"/>
    <w:rsid w:val="00B61551"/>
    <w:rsid w:val="00B6185E"/>
    <w:rsid w:val="00B61DB7"/>
    <w:rsid w:val="00B62097"/>
    <w:rsid w:val="00B62EAE"/>
    <w:rsid w:val="00B63339"/>
    <w:rsid w:val="00B6337B"/>
    <w:rsid w:val="00B6378F"/>
    <w:rsid w:val="00B63BE2"/>
    <w:rsid w:val="00B64C11"/>
    <w:rsid w:val="00B655F7"/>
    <w:rsid w:val="00B65657"/>
    <w:rsid w:val="00B65BC7"/>
    <w:rsid w:val="00B65EB0"/>
    <w:rsid w:val="00B66289"/>
    <w:rsid w:val="00B6674D"/>
    <w:rsid w:val="00B67422"/>
    <w:rsid w:val="00B70A85"/>
    <w:rsid w:val="00B70D30"/>
    <w:rsid w:val="00B71579"/>
    <w:rsid w:val="00B71AD4"/>
    <w:rsid w:val="00B71E0C"/>
    <w:rsid w:val="00B7265A"/>
    <w:rsid w:val="00B73CF6"/>
    <w:rsid w:val="00B74ADB"/>
    <w:rsid w:val="00B74C77"/>
    <w:rsid w:val="00B77088"/>
    <w:rsid w:val="00B77986"/>
    <w:rsid w:val="00B779E4"/>
    <w:rsid w:val="00B77BCB"/>
    <w:rsid w:val="00B77FC1"/>
    <w:rsid w:val="00B80D00"/>
    <w:rsid w:val="00B80E22"/>
    <w:rsid w:val="00B81125"/>
    <w:rsid w:val="00B815BA"/>
    <w:rsid w:val="00B816C2"/>
    <w:rsid w:val="00B81C97"/>
    <w:rsid w:val="00B82142"/>
    <w:rsid w:val="00B84124"/>
    <w:rsid w:val="00B84781"/>
    <w:rsid w:val="00B8489E"/>
    <w:rsid w:val="00B84FE1"/>
    <w:rsid w:val="00B860C3"/>
    <w:rsid w:val="00B869F2"/>
    <w:rsid w:val="00B86EA5"/>
    <w:rsid w:val="00B873A2"/>
    <w:rsid w:val="00B87C9C"/>
    <w:rsid w:val="00B90041"/>
    <w:rsid w:val="00B905B7"/>
    <w:rsid w:val="00B90667"/>
    <w:rsid w:val="00B907F1"/>
    <w:rsid w:val="00B916A0"/>
    <w:rsid w:val="00B916DD"/>
    <w:rsid w:val="00B91885"/>
    <w:rsid w:val="00B918BD"/>
    <w:rsid w:val="00B918CC"/>
    <w:rsid w:val="00B91A26"/>
    <w:rsid w:val="00B92B94"/>
    <w:rsid w:val="00B935BD"/>
    <w:rsid w:val="00B93FF7"/>
    <w:rsid w:val="00B962EF"/>
    <w:rsid w:val="00B975A4"/>
    <w:rsid w:val="00B97616"/>
    <w:rsid w:val="00BA162C"/>
    <w:rsid w:val="00BA289C"/>
    <w:rsid w:val="00BA340E"/>
    <w:rsid w:val="00BA35E0"/>
    <w:rsid w:val="00BA3A65"/>
    <w:rsid w:val="00BA4860"/>
    <w:rsid w:val="00BA4B44"/>
    <w:rsid w:val="00BA58E4"/>
    <w:rsid w:val="00BA5ECB"/>
    <w:rsid w:val="00BA6120"/>
    <w:rsid w:val="00BA6DBD"/>
    <w:rsid w:val="00BA772B"/>
    <w:rsid w:val="00BA7AC8"/>
    <w:rsid w:val="00BA7E7C"/>
    <w:rsid w:val="00BB078D"/>
    <w:rsid w:val="00BB0B9A"/>
    <w:rsid w:val="00BB1D97"/>
    <w:rsid w:val="00BB1E77"/>
    <w:rsid w:val="00BB1F3C"/>
    <w:rsid w:val="00BB3A24"/>
    <w:rsid w:val="00BB4728"/>
    <w:rsid w:val="00BB4BAF"/>
    <w:rsid w:val="00BB61D8"/>
    <w:rsid w:val="00BB68AD"/>
    <w:rsid w:val="00BB6979"/>
    <w:rsid w:val="00BB6994"/>
    <w:rsid w:val="00BB6A72"/>
    <w:rsid w:val="00BB78A5"/>
    <w:rsid w:val="00BB7CC1"/>
    <w:rsid w:val="00BB7E62"/>
    <w:rsid w:val="00BC2B56"/>
    <w:rsid w:val="00BC3697"/>
    <w:rsid w:val="00BC3A59"/>
    <w:rsid w:val="00BC45B0"/>
    <w:rsid w:val="00BC5825"/>
    <w:rsid w:val="00BC61A2"/>
    <w:rsid w:val="00BC67C3"/>
    <w:rsid w:val="00BC78B3"/>
    <w:rsid w:val="00BD096C"/>
    <w:rsid w:val="00BD0BD5"/>
    <w:rsid w:val="00BD1495"/>
    <w:rsid w:val="00BD1528"/>
    <w:rsid w:val="00BD345B"/>
    <w:rsid w:val="00BD42E8"/>
    <w:rsid w:val="00BD449E"/>
    <w:rsid w:val="00BD45B7"/>
    <w:rsid w:val="00BD4966"/>
    <w:rsid w:val="00BD4DDE"/>
    <w:rsid w:val="00BD5330"/>
    <w:rsid w:val="00BD556C"/>
    <w:rsid w:val="00BD5B02"/>
    <w:rsid w:val="00BD63FF"/>
    <w:rsid w:val="00BD6F0E"/>
    <w:rsid w:val="00BE00B2"/>
    <w:rsid w:val="00BE051E"/>
    <w:rsid w:val="00BE0FA6"/>
    <w:rsid w:val="00BE1912"/>
    <w:rsid w:val="00BE3520"/>
    <w:rsid w:val="00BE6C50"/>
    <w:rsid w:val="00BE749A"/>
    <w:rsid w:val="00BE7CFE"/>
    <w:rsid w:val="00BF25BF"/>
    <w:rsid w:val="00BF2CD7"/>
    <w:rsid w:val="00BF3329"/>
    <w:rsid w:val="00BF40EF"/>
    <w:rsid w:val="00BF43C3"/>
    <w:rsid w:val="00BF44D8"/>
    <w:rsid w:val="00BF46D8"/>
    <w:rsid w:val="00BF5355"/>
    <w:rsid w:val="00BF5634"/>
    <w:rsid w:val="00BF588A"/>
    <w:rsid w:val="00BF5FAF"/>
    <w:rsid w:val="00BF628F"/>
    <w:rsid w:val="00BF7C16"/>
    <w:rsid w:val="00C00BDA"/>
    <w:rsid w:val="00C0105F"/>
    <w:rsid w:val="00C017A0"/>
    <w:rsid w:val="00C0201A"/>
    <w:rsid w:val="00C02A0C"/>
    <w:rsid w:val="00C02B36"/>
    <w:rsid w:val="00C02F10"/>
    <w:rsid w:val="00C034AE"/>
    <w:rsid w:val="00C0362B"/>
    <w:rsid w:val="00C036AD"/>
    <w:rsid w:val="00C03AD2"/>
    <w:rsid w:val="00C041EB"/>
    <w:rsid w:val="00C04275"/>
    <w:rsid w:val="00C064E3"/>
    <w:rsid w:val="00C06A83"/>
    <w:rsid w:val="00C0770F"/>
    <w:rsid w:val="00C07BF5"/>
    <w:rsid w:val="00C100A8"/>
    <w:rsid w:val="00C10B03"/>
    <w:rsid w:val="00C11208"/>
    <w:rsid w:val="00C1180F"/>
    <w:rsid w:val="00C11A6E"/>
    <w:rsid w:val="00C12126"/>
    <w:rsid w:val="00C1364F"/>
    <w:rsid w:val="00C1365D"/>
    <w:rsid w:val="00C14215"/>
    <w:rsid w:val="00C14B63"/>
    <w:rsid w:val="00C14B72"/>
    <w:rsid w:val="00C14EAA"/>
    <w:rsid w:val="00C15779"/>
    <w:rsid w:val="00C1679F"/>
    <w:rsid w:val="00C176AB"/>
    <w:rsid w:val="00C17720"/>
    <w:rsid w:val="00C17C5A"/>
    <w:rsid w:val="00C20645"/>
    <w:rsid w:val="00C20DFC"/>
    <w:rsid w:val="00C215E1"/>
    <w:rsid w:val="00C2173E"/>
    <w:rsid w:val="00C23606"/>
    <w:rsid w:val="00C23A19"/>
    <w:rsid w:val="00C24242"/>
    <w:rsid w:val="00C304DE"/>
    <w:rsid w:val="00C3138D"/>
    <w:rsid w:val="00C31EC6"/>
    <w:rsid w:val="00C32D9D"/>
    <w:rsid w:val="00C336EA"/>
    <w:rsid w:val="00C342F5"/>
    <w:rsid w:val="00C37B4D"/>
    <w:rsid w:val="00C37C58"/>
    <w:rsid w:val="00C37F8D"/>
    <w:rsid w:val="00C40308"/>
    <w:rsid w:val="00C409A1"/>
    <w:rsid w:val="00C40DCF"/>
    <w:rsid w:val="00C40EF4"/>
    <w:rsid w:val="00C439BA"/>
    <w:rsid w:val="00C43DE2"/>
    <w:rsid w:val="00C43F50"/>
    <w:rsid w:val="00C44EBD"/>
    <w:rsid w:val="00C4523B"/>
    <w:rsid w:val="00C4716F"/>
    <w:rsid w:val="00C476E6"/>
    <w:rsid w:val="00C478DC"/>
    <w:rsid w:val="00C510E2"/>
    <w:rsid w:val="00C5136E"/>
    <w:rsid w:val="00C516DB"/>
    <w:rsid w:val="00C51E67"/>
    <w:rsid w:val="00C52A67"/>
    <w:rsid w:val="00C52E34"/>
    <w:rsid w:val="00C539EF"/>
    <w:rsid w:val="00C53F4F"/>
    <w:rsid w:val="00C540E9"/>
    <w:rsid w:val="00C55EA3"/>
    <w:rsid w:val="00C56152"/>
    <w:rsid w:val="00C56472"/>
    <w:rsid w:val="00C5679E"/>
    <w:rsid w:val="00C56ACB"/>
    <w:rsid w:val="00C57A9D"/>
    <w:rsid w:val="00C613F9"/>
    <w:rsid w:val="00C61A93"/>
    <w:rsid w:val="00C62628"/>
    <w:rsid w:val="00C628FC"/>
    <w:rsid w:val="00C62D2A"/>
    <w:rsid w:val="00C6505A"/>
    <w:rsid w:val="00C6679D"/>
    <w:rsid w:val="00C66F3F"/>
    <w:rsid w:val="00C67250"/>
    <w:rsid w:val="00C70F7A"/>
    <w:rsid w:val="00C7159C"/>
    <w:rsid w:val="00C716B0"/>
    <w:rsid w:val="00C73487"/>
    <w:rsid w:val="00C74B9F"/>
    <w:rsid w:val="00C76771"/>
    <w:rsid w:val="00C77752"/>
    <w:rsid w:val="00C800CA"/>
    <w:rsid w:val="00C8013D"/>
    <w:rsid w:val="00C80164"/>
    <w:rsid w:val="00C802A9"/>
    <w:rsid w:val="00C816D6"/>
    <w:rsid w:val="00C8332D"/>
    <w:rsid w:val="00C834E6"/>
    <w:rsid w:val="00C84928"/>
    <w:rsid w:val="00C84A5C"/>
    <w:rsid w:val="00C85DD0"/>
    <w:rsid w:val="00C865F4"/>
    <w:rsid w:val="00C87136"/>
    <w:rsid w:val="00C8713B"/>
    <w:rsid w:val="00C8788D"/>
    <w:rsid w:val="00C8798D"/>
    <w:rsid w:val="00C87EBB"/>
    <w:rsid w:val="00C909D4"/>
    <w:rsid w:val="00C90E73"/>
    <w:rsid w:val="00C90F79"/>
    <w:rsid w:val="00C91488"/>
    <w:rsid w:val="00C931C9"/>
    <w:rsid w:val="00C9400F"/>
    <w:rsid w:val="00C94BD2"/>
    <w:rsid w:val="00C955A4"/>
    <w:rsid w:val="00C9570B"/>
    <w:rsid w:val="00C9576F"/>
    <w:rsid w:val="00C967AB"/>
    <w:rsid w:val="00C96A2C"/>
    <w:rsid w:val="00C96F13"/>
    <w:rsid w:val="00CA0207"/>
    <w:rsid w:val="00CA1539"/>
    <w:rsid w:val="00CA3399"/>
    <w:rsid w:val="00CA3431"/>
    <w:rsid w:val="00CA3C51"/>
    <w:rsid w:val="00CA50E9"/>
    <w:rsid w:val="00CA645D"/>
    <w:rsid w:val="00CA7DE0"/>
    <w:rsid w:val="00CB0CD1"/>
    <w:rsid w:val="00CB1743"/>
    <w:rsid w:val="00CB1D06"/>
    <w:rsid w:val="00CB22F0"/>
    <w:rsid w:val="00CB230D"/>
    <w:rsid w:val="00CB2F22"/>
    <w:rsid w:val="00CB39F8"/>
    <w:rsid w:val="00CB43A5"/>
    <w:rsid w:val="00CB43C2"/>
    <w:rsid w:val="00CB4FFB"/>
    <w:rsid w:val="00CB55E8"/>
    <w:rsid w:val="00CB58CD"/>
    <w:rsid w:val="00CB64B2"/>
    <w:rsid w:val="00CB67DD"/>
    <w:rsid w:val="00CB6AD2"/>
    <w:rsid w:val="00CB7CE1"/>
    <w:rsid w:val="00CC00CA"/>
    <w:rsid w:val="00CC2C52"/>
    <w:rsid w:val="00CC2CAD"/>
    <w:rsid w:val="00CC34D3"/>
    <w:rsid w:val="00CC37CC"/>
    <w:rsid w:val="00CC3975"/>
    <w:rsid w:val="00CC497F"/>
    <w:rsid w:val="00CC5090"/>
    <w:rsid w:val="00CC55AB"/>
    <w:rsid w:val="00CC7896"/>
    <w:rsid w:val="00CD0C97"/>
    <w:rsid w:val="00CD0E6B"/>
    <w:rsid w:val="00CD2253"/>
    <w:rsid w:val="00CD2CD4"/>
    <w:rsid w:val="00CD32F3"/>
    <w:rsid w:val="00CD34BC"/>
    <w:rsid w:val="00CD3E41"/>
    <w:rsid w:val="00CD3F54"/>
    <w:rsid w:val="00CD4209"/>
    <w:rsid w:val="00CD47EA"/>
    <w:rsid w:val="00CD4C2E"/>
    <w:rsid w:val="00CD508F"/>
    <w:rsid w:val="00CD50A7"/>
    <w:rsid w:val="00CD5454"/>
    <w:rsid w:val="00CD641B"/>
    <w:rsid w:val="00CD64F5"/>
    <w:rsid w:val="00CD66A0"/>
    <w:rsid w:val="00CD6CBB"/>
    <w:rsid w:val="00CD722E"/>
    <w:rsid w:val="00CD765E"/>
    <w:rsid w:val="00CD7790"/>
    <w:rsid w:val="00CE0302"/>
    <w:rsid w:val="00CE0834"/>
    <w:rsid w:val="00CE140C"/>
    <w:rsid w:val="00CE1CE6"/>
    <w:rsid w:val="00CE212D"/>
    <w:rsid w:val="00CE30FC"/>
    <w:rsid w:val="00CE31C7"/>
    <w:rsid w:val="00CE42A4"/>
    <w:rsid w:val="00CE4416"/>
    <w:rsid w:val="00CE47B9"/>
    <w:rsid w:val="00CE4B12"/>
    <w:rsid w:val="00CE4F21"/>
    <w:rsid w:val="00CE4F72"/>
    <w:rsid w:val="00CE5471"/>
    <w:rsid w:val="00CE6226"/>
    <w:rsid w:val="00CE69C8"/>
    <w:rsid w:val="00CE71EE"/>
    <w:rsid w:val="00CE78D9"/>
    <w:rsid w:val="00CE7F6C"/>
    <w:rsid w:val="00CF1117"/>
    <w:rsid w:val="00CF3E77"/>
    <w:rsid w:val="00CF6051"/>
    <w:rsid w:val="00D00459"/>
    <w:rsid w:val="00D00597"/>
    <w:rsid w:val="00D00714"/>
    <w:rsid w:val="00D0119B"/>
    <w:rsid w:val="00D01450"/>
    <w:rsid w:val="00D014A0"/>
    <w:rsid w:val="00D01B14"/>
    <w:rsid w:val="00D034A5"/>
    <w:rsid w:val="00D037EC"/>
    <w:rsid w:val="00D052F2"/>
    <w:rsid w:val="00D05412"/>
    <w:rsid w:val="00D06029"/>
    <w:rsid w:val="00D060D6"/>
    <w:rsid w:val="00D07D8F"/>
    <w:rsid w:val="00D07DF1"/>
    <w:rsid w:val="00D1038F"/>
    <w:rsid w:val="00D110A6"/>
    <w:rsid w:val="00D11277"/>
    <w:rsid w:val="00D11DA0"/>
    <w:rsid w:val="00D1274C"/>
    <w:rsid w:val="00D13B73"/>
    <w:rsid w:val="00D1473E"/>
    <w:rsid w:val="00D1527B"/>
    <w:rsid w:val="00D15425"/>
    <w:rsid w:val="00D17218"/>
    <w:rsid w:val="00D21053"/>
    <w:rsid w:val="00D227E0"/>
    <w:rsid w:val="00D22BD5"/>
    <w:rsid w:val="00D23025"/>
    <w:rsid w:val="00D2467D"/>
    <w:rsid w:val="00D24D86"/>
    <w:rsid w:val="00D25673"/>
    <w:rsid w:val="00D25971"/>
    <w:rsid w:val="00D3075C"/>
    <w:rsid w:val="00D30C01"/>
    <w:rsid w:val="00D313C8"/>
    <w:rsid w:val="00D31612"/>
    <w:rsid w:val="00D31A5E"/>
    <w:rsid w:val="00D31D79"/>
    <w:rsid w:val="00D324E3"/>
    <w:rsid w:val="00D327D7"/>
    <w:rsid w:val="00D32961"/>
    <w:rsid w:val="00D334CB"/>
    <w:rsid w:val="00D3409F"/>
    <w:rsid w:val="00D34EDD"/>
    <w:rsid w:val="00D36935"/>
    <w:rsid w:val="00D37F67"/>
    <w:rsid w:val="00D403F5"/>
    <w:rsid w:val="00D40587"/>
    <w:rsid w:val="00D408D5"/>
    <w:rsid w:val="00D4180A"/>
    <w:rsid w:val="00D418CD"/>
    <w:rsid w:val="00D4197E"/>
    <w:rsid w:val="00D41BFA"/>
    <w:rsid w:val="00D42499"/>
    <w:rsid w:val="00D436EC"/>
    <w:rsid w:val="00D44048"/>
    <w:rsid w:val="00D4435A"/>
    <w:rsid w:val="00D44978"/>
    <w:rsid w:val="00D44C96"/>
    <w:rsid w:val="00D45370"/>
    <w:rsid w:val="00D459CF"/>
    <w:rsid w:val="00D4687F"/>
    <w:rsid w:val="00D468F7"/>
    <w:rsid w:val="00D46E7A"/>
    <w:rsid w:val="00D47335"/>
    <w:rsid w:val="00D508F5"/>
    <w:rsid w:val="00D509AC"/>
    <w:rsid w:val="00D51311"/>
    <w:rsid w:val="00D514F7"/>
    <w:rsid w:val="00D51883"/>
    <w:rsid w:val="00D51DE9"/>
    <w:rsid w:val="00D53084"/>
    <w:rsid w:val="00D54BB0"/>
    <w:rsid w:val="00D54EC6"/>
    <w:rsid w:val="00D56911"/>
    <w:rsid w:val="00D56A6E"/>
    <w:rsid w:val="00D5719F"/>
    <w:rsid w:val="00D57361"/>
    <w:rsid w:val="00D57575"/>
    <w:rsid w:val="00D57887"/>
    <w:rsid w:val="00D57B94"/>
    <w:rsid w:val="00D57D29"/>
    <w:rsid w:val="00D6029E"/>
    <w:rsid w:val="00D604A8"/>
    <w:rsid w:val="00D60585"/>
    <w:rsid w:val="00D607D5"/>
    <w:rsid w:val="00D6085D"/>
    <w:rsid w:val="00D60E60"/>
    <w:rsid w:val="00D61438"/>
    <w:rsid w:val="00D617E0"/>
    <w:rsid w:val="00D623EC"/>
    <w:rsid w:val="00D6261A"/>
    <w:rsid w:val="00D633B6"/>
    <w:rsid w:val="00D645D6"/>
    <w:rsid w:val="00D648B3"/>
    <w:rsid w:val="00D64A31"/>
    <w:rsid w:val="00D65123"/>
    <w:rsid w:val="00D651B9"/>
    <w:rsid w:val="00D65534"/>
    <w:rsid w:val="00D6574C"/>
    <w:rsid w:val="00D66B6B"/>
    <w:rsid w:val="00D670D8"/>
    <w:rsid w:val="00D675B4"/>
    <w:rsid w:val="00D67BA2"/>
    <w:rsid w:val="00D705BF"/>
    <w:rsid w:val="00D70873"/>
    <w:rsid w:val="00D7096C"/>
    <w:rsid w:val="00D70D8F"/>
    <w:rsid w:val="00D70E1F"/>
    <w:rsid w:val="00D714D7"/>
    <w:rsid w:val="00D729C3"/>
    <w:rsid w:val="00D72FB8"/>
    <w:rsid w:val="00D73A77"/>
    <w:rsid w:val="00D73AE5"/>
    <w:rsid w:val="00D76047"/>
    <w:rsid w:val="00D76AC4"/>
    <w:rsid w:val="00D76F41"/>
    <w:rsid w:val="00D80BC9"/>
    <w:rsid w:val="00D81383"/>
    <w:rsid w:val="00D814FF"/>
    <w:rsid w:val="00D823A6"/>
    <w:rsid w:val="00D82B95"/>
    <w:rsid w:val="00D82D43"/>
    <w:rsid w:val="00D84150"/>
    <w:rsid w:val="00D8568B"/>
    <w:rsid w:val="00D86107"/>
    <w:rsid w:val="00D86E5B"/>
    <w:rsid w:val="00D873C0"/>
    <w:rsid w:val="00D8784C"/>
    <w:rsid w:val="00D87D11"/>
    <w:rsid w:val="00D902DD"/>
    <w:rsid w:val="00D908F9"/>
    <w:rsid w:val="00D91856"/>
    <w:rsid w:val="00D9240D"/>
    <w:rsid w:val="00D92902"/>
    <w:rsid w:val="00D92A66"/>
    <w:rsid w:val="00D93092"/>
    <w:rsid w:val="00D9403E"/>
    <w:rsid w:val="00D94B6E"/>
    <w:rsid w:val="00D951FD"/>
    <w:rsid w:val="00D95BB0"/>
    <w:rsid w:val="00D978FF"/>
    <w:rsid w:val="00D979B5"/>
    <w:rsid w:val="00D97BF1"/>
    <w:rsid w:val="00DA0932"/>
    <w:rsid w:val="00DA1810"/>
    <w:rsid w:val="00DA2E44"/>
    <w:rsid w:val="00DA349C"/>
    <w:rsid w:val="00DA4221"/>
    <w:rsid w:val="00DA4C07"/>
    <w:rsid w:val="00DA4F37"/>
    <w:rsid w:val="00DA5078"/>
    <w:rsid w:val="00DA54D0"/>
    <w:rsid w:val="00DA56A5"/>
    <w:rsid w:val="00DA5D0B"/>
    <w:rsid w:val="00DA5FBC"/>
    <w:rsid w:val="00DA62E5"/>
    <w:rsid w:val="00DA6A47"/>
    <w:rsid w:val="00DA7692"/>
    <w:rsid w:val="00DB03C3"/>
    <w:rsid w:val="00DB0C5C"/>
    <w:rsid w:val="00DB1142"/>
    <w:rsid w:val="00DB12D9"/>
    <w:rsid w:val="00DB211F"/>
    <w:rsid w:val="00DB264F"/>
    <w:rsid w:val="00DB2E40"/>
    <w:rsid w:val="00DB348C"/>
    <w:rsid w:val="00DB3E38"/>
    <w:rsid w:val="00DB4942"/>
    <w:rsid w:val="00DB498E"/>
    <w:rsid w:val="00DB536B"/>
    <w:rsid w:val="00DB53CF"/>
    <w:rsid w:val="00DB5491"/>
    <w:rsid w:val="00DB6563"/>
    <w:rsid w:val="00DC17A4"/>
    <w:rsid w:val="00DC2288"/>
    <w:rsid w:val="00DC3150"/>
    <w:rsid w:val="00DC387F"/>
    <w:rsid w:val="00DC4B72"/>
    <w:rsid w:val="00DC51FC"/>
    <w:rsid w:val="00DC53BB"/>
    <w:rsid w:val="00DC581B"/>
    <w:rsid w:val="00DC5AED"/>
    <w:rsid w:val="00DC5E99"/>
    <w:rsid w:val="00DC61FF"/>
    <w:rsid w:val="00DC63ED"/>
    <w:rsid w:val="00DC6855"/>
    <w:rsid w:val="00DC6F15"/>
    <w:rsid w:val="00DC767C"/>
    <w:rsid w:val="00DC7F50"/>
    <w:rsid w:val="00DD0456"/>
    <w:rsid w:val="00DD0722"/>
    <w:rsid w:val="00DD078A"/>
    <w:rsid w:val="00DD0A1C"/>
    <w:rsid w:val="00DD2E75"/>
    <w:rsid w:val="00DD2FC1"/>
    <w:rsid w:val="00DD386F"/>
    <w:rsid w:val="00DD3F13"/>
    <w:rsid w:val="00DD4235"/>
    <w:rsid w:val="00DD4C09"/>
    <w:rsid w:val="00DD5B5C"/>
    <w:rsid w:val="00DD5F2E"/>
    <w:rsid w:val="00DE0069"/>
    <w:rsid w:val="00DE0D76"/>
    <w:rsid w:val="00DE1F5C"/>
    <w:rsid w:val="00DE20BE"/>
    <w:rsid w:val="00DE2FA0"/>
    <w:rsid w:val="00DE3C13"/>
    <w:rsid w:val="00DE3FFC"/>
    <w:rsid w:val="00DE447F"/>
    <w:rsid w:val="00DF0EC6"/>
    <w:rsid w:val="00DF1C7D"/>
    <w:rsid w:val="00DF212B"/>
    <w:rsid w:val="00DF2DE3"/>
    <w:rsid w:val="00DF3841"/>
    <w:rsid w:val="00DF3A85"/>
    <w:rsid w:val="00DF3BB9"/>
    <w:rsid w:val="00DF404C"/>
    <w:rsid w:val="00DF4937"/>
    <w:rsid w:val="00DF4D78"/>
    <w:rsid w:val="00DF4F00"/>
    <w:rsid w:val="00DF602A"/>
    <w:rsid w:val="00DF6100"/>
    <w:rsid w:val="00DF61E5"/>
    <w:rsid w:val="00DF66F7"/>
    <w:rsid w:val="00DF6AD6"/>
    <w:rsid w:val="00DF6C3F"/>
    <w:rsid w:val="00DF7C3F"/>
    <w:rsid w:val="00E00880"/>
    <w:rsid w:val="00E00B14"/>
    <w:rsid w:val="00E00CB3"/>
    <w:rsid w:val="00E00D63"/>
    <w:rsid w:val="00E01713"/>
    <w:rsid w:val="00E01E59"/>
    <w:rsid w:val="00E02D91"/>
    <w:rsid w:val="00E04E07"/>
    <w:rsid w:val="00E05B25"/>
    <w:rsid w:val="00E064C0"/>
    <w:rsid w:val="00E0662D"/>
    <w:rsid w:val="00E07790"/>
    <w:rsid w:val="00E079CC"/>
    <w:rsid w:val="00E07A9A"/>
    <w:rsid w:val="00E107DD"/>
    <w:rsid w:val="00E127DE"/>
    <w:rsid w:val="00E12C01"/>
    <w:rsid w:val="00E130CA"/>
    <w:rsid w:val="00E13A2C"/>
    <w:rsid w:val="00E1403C"/>
    <w:rsid w:val="00E14196"/>
    <w:rsid w:val="00E149CE"/>
    <w:rsid w:val="00E14B46"/>
    <w:rsid w:val="00E14C1D"/>
    <w:rsid w:val="00E1548E"/>
    <w:rsid w:val="00E16432"/>
    <w:rsid w:val="00E16F29"/>
    <w:rsid w:val="00E175BD"/>
    <w:rsid w:val="00E210E7"/>
    <w:rsid w:val="00E227B6"/>
    <w:rsid w:val="00E22D0D"/>
    <w:rsid w:val="00E245C8"/>
    <w:rsid w:val="00E248E9"/>
    <w:rsid w:val="00E256C0"/>
    <w:rsid w:val="00E26244"/>
    <w:rsid w:val="00E2643F"/>
    <w:rsid w:val="00E26889"/>
    <w:rsid w:val="00E26B39"/>
    <w:rsid w:val="00E26DB9"/>
    <w:rsid w:val="00E2745E"/>
    <w:rsid w:val="00E300DE"/>
    <w:rsid w:val="00E3038E"/>
    <w:rsid w:val="00E30E40"/>
    <w:rsid w:val="00E30F85"/>
    <w:rsid w:val="00E32187"/>
    <w:rsid w:val="00E321D8"/>
    <w:rsid w:val="00E32D18"/>
    <w:rsid w:val="00E32E10"/>
    <w:rsid w:val="00E33191"/>
    <w:rsid w:val="00E34182"/>
    <w:rsid w:val="00E347C6"/>
    <w:rsid w:val="00E34986"/>
    <w:rsid w:val="00E362B8"/>
    <w:rsid w:val="00E36529"/>
    <w:rsid w:val="00E36904"/>
    <w:rsid w:val="00E36B77"/>
    <w:rsid w:val="00E37007"/>
    <w:rsid w:val="00E37395"/>
    <w:rsid w:val="00E37D4D"/>
    <w:rsid w:val="00E40428"/>
    <w:rsid w:val="00E4372E"/>
    <w:rsid w:val="00E44A6D"/>
    <w:rsid w:val="00E45E59"/>
    <w:rsid w:val="00E46249"/>
    <w:rsid w:val="00E469EF"/>
    <w:rsid w:val="00E47713"/>
    <w:rsid w:val="00E4790D"/>
    <w:rsid w:val="00E47D78"/>
    <w:rsid w:val="00E505BB"/>
    <w:rsid w:val="00E506C5"/>
    <w:rsid w:val="00E506ED"/>
    <w:rsid w:val="00E5175F"/>
    <w:rsid w:val="00E517AC"/>
    <w:rsid w:val="00E51A17"/>
    <w:rsid w:val="00E535B0"/>
    <w:rsid w:val="00E562C5"/>
    <w:rsid w:val="00E566A9"/>
    <w:rsid w:val="00E57C66"/>
    <w:rsid w:val="00E61A17"/>
    <w:rsid w:val="00E61EE6"/>
    <w:rsid w:val="00E62BD9"/>
    <w:rsid w:val="00E64769"/>
    <w:rsid w:val="00E64DC6"/>
    <w:rsid w:val="00E652A8"/>
    <w:rsid w:val="00E65715"/>
    <w:rsid w:val="00E66314"/>
    <w:rsid w:val="00E66507"/>
    <w:rsid w:val="00E66657"/>
    <w:rsid w:val="00E7123F"/>
    <w:rsid w:val="00E71C52"/>
    <w:rsid w:val="00E720C1"/>
    <w:rsid w:val="00E72358"/>
    <w:rsid w:val="00E72B1C"/>
    <w:rsid w:val="00E72D64"/>
    <w:rsid w:val="00E7340A"/>
    <w:rsid w:val="00E739FF"/>
    <w:rsid w:val="00E74D34"/>
    <w:rsid w:val="00E75020"/>
    <w:rsid w:val="00E751B1"/>
    <w:rsid w:val="00E760E8"/>
    <w:rsid w:val="00E76B81"/>
    <w:rsid w:val="00E76D2C"/>
    <w:rsid w:val="00E775A3"/>
    <w:rsid w:val="00E775C0"/>
    <w:rsid w:val="00E8099D"/>
    <w:rsid w:val="00E80DCA"/>
    <w:rsid w:val="00E810EC"/>
    <w:rsid w:val="00E8111E"/>
    <w:rsid w:val="00E815D3"/>
    <w:rsid w:val="00E829F6"/>
    <w:rsid w:val="00E83390"/>
    <w:rsid w:val="00E840DF"/>
    <w:rsid w:val="00E84119"/>
    <w:rsid w:val="00E85DDD"/>
    <w:rsid w:val="00E86356"/>
    <w:rsid w:val="00E86F31"/>
    <w:rsid w:val="00E86FE4"/>
    <w:rsid w:val="00E8773D"/>
    <w:rsid w:val="00E91018"/>
    <w:rsid w:val="00E925CB"/>
    <w:rsid w:val="00E93CF9"/>
    <w:rsid w:val="00E93D18"/>
    <w:rsid w:val="00E95DA4"/>
    <w:rsid w:val="00E965DD"/>
    <w:rsid w:val="00E96704"/>
    <w:rsid w:val="00E9706C"/>
    <w:rsid w:val="00E9754A"/>
    <w:rsid w:val="00E9767A"/>
    <w:rsid w:val="00EA0382"/>
    <w:rsid w:val="00EA06B3"/>
    <w:rsid w:val="00EA142F"/>
    <w:rsid w:val="00EA19BB"/>
    <w:rsid w:val="00EA242F"/>
    <w:rsid w:val="00EA25CF"/>
    <w:rsid w:val="00EA2907"/>
    <w:rsid w:val="00EA292F"/>
    <w:rsid w:val="00EA35AD"/>
    <w:rsid w:val="00EA39B5"/>
    <w:rsid w:val="00EA4D46"/>
    <w:rsid w:val="00EA528D"/>
    <w:rsid w:val="00EA67F3"/>
    <w:rsid w:val="00EA6964"/>
    <w:rsid w:val="00EA7B8B"/>
    <w:rsid w:val="00EB0F29"/>
    <w:rsid w:val="00EB1BD6"/>
    <w:rsid w:val="00EB2269"/>
    <w:rsid w:val="00EB2352"/>
    <w:rsid w:val="00EB2376"/>
    <w:rsid w:val="00EB2587"/>
    <w:rsid w:val="00EB29A7"/>
    <w:rsid w:val="00EB2D5B"/>
    <w:rsid w:val="00EB48B5"/>
    <w:rsid w:val="00EB6C7F"/>
    <w:rsid w:val="00EB7154"/>
    <w:rsid w:val="00EB7EBE"/>
    <w:rsid w:val="00EC01CA"/>
    <w:rsid w:val="00EC0AB5"/>
    <w:rsid w:val="00EC23D8"/>
    <w:rsid w:val="00EC33E4"/>
    <w:rsid w:val="00EC350D"/>
    <w:rsid w:val="00EC4774"/>
    <w:rsid w:val="00EC48F9"/>
    <w:rsid w:val="00EC4984"/>
    <w:rsid w:val="00EC52C6"/>
    <w:rsid w:val="00EC535E"/>
    <w:rsid w:val="00EC6693"/>
    <w:rsid w:val="00EC6DD5"/>
    <w:rsid w:val="00EC6F9E"/>
    <w:rsid w:val="00EC7628"/>
    <w:rsid w:val="00ED0052"/>
    <w:rsid w:val="00ED0B9D"/>
    <w:rsid w:val="00ED0DA9"/>
    <w:rsid w:val="00ED1277"/>
    <w:rsid w:val="00ED14AD"/>
    <w:rsid w:val="00ED156B"/>
    <w:rsid w:val="00ED1B61"/>
    <w:rsid w:val="00ED2B4C"/>
    <w:rsid w:val="00ED34C9"/>
    <w:rsid w:val="00ED3791"/>
    <w:rsid w:val="00ED4675"/>
    <w:rsid w:val="00ED4846"/>
    <w:rsid w:val="00ED4F25"/>
    <w:rsid w:val="00ED5C12"/>
    <w:rsid w:val="00ED5F24"/>
    <w:rsid w:val="00ED60ED"/>
    <w:rsid w:val="00ED66A7"/>
    <w:rsid w:val="00ED7977"/>
    <w:rsid w:val="00EE0BFF"/>
    <w:rsid w:val="00EE24BF"/>
    <w:rsid w:val="00EE2BAC"/>
    <w:rsid w:val="00EE307D"/>
    <w:rsid w:val="00EE4D99"/>
    <w:rsid w:val="00EE517F"/>
    <w:rsid w:val="00EE69BE"/>
    <w:rsid w:val="00EE6B6A"/>
    <w:rsid w:val="00EE71F8"/>
    <w:rsid w:val="00EE777B"/>
    <w:rsid w:val="00EE7D26"/>
    <w:rsid w:val="00EE7EB5"/>
    <w:rsid w:val="00EF1392"/>
    <w:rsid w:val="00EF21A3"/>
    <w:rsid w:val="00EF236A"/>
    <w:rsid w:val="00EF2E67"/>
    <w:rsid w:val="00EF37AA"/>
    <w:rsid w:val="00EF4C83"/>
    <w:rsid w:val="00EF57FC"/>
    <w:rsid w:val="00EF5F47"/>
    <w:rsid w:val="00EF643F"/>
    <w:rsid w:val="00EF7674"/>
    <w:rsid w:val="00EF7D2F"/>
    <w:rsid w:val="00F00AA9"/>
    <w:rsid w:val="00F03829"/>
    <w:rsid w:val="00F03D84"/>
    <w:rsid w:val="00F04E45"/>
    <w:rsid w:val="00F05C81"/>
    <w:rsid w:val="00F06A80"/>
    <w:rsid w:val="00F06E35"/>
    <w:rsid w:val="00F07C63"/>
    <w:rsid w:val="00F10076"/>
    <w:rsid w:val="00F1136A"/>
    <w:rsid w:val="00F11534"/>
    <w:rsid w:val="00F120D2"/>
    <w:rsid w:val="00F136BF"/>
    <w:rsid w:val="00F138BD"/>
    <w:rsid w:val="00F13C0D"/>
    <w:rsid w:val="00F1426D"/>
    <w:rsid w:val="00F14285"/>
    <w:rsid w:val="00F143B7"/>
    <w:rsid w:val="00F144A8"/>
    <w:rsid w:val="00F1666C"/>
    <w:rsid w:val="00F16967"/>
    <w:rsid w:val="00F17110"/>
    <w:rsid w:val="00F17276"/>
    <w:rsid w:val="00F17447"/>
    <w:rsid w:val="00F17461"/>
    <w:rsid w:val="00F20EB8"/>
    <w:rsid w:val="00F21C87"/>
    <w:rsid w:val="00F220BE"/>
    <w:rsid w:val="00F22ACF"/>
    <w:rsid w:val="00F23466"/>
    <w:rsid w:val="00F23780"/>
    <w:rsid w:val="00F25B48"/>
    <w:rsid w:val="00F266AD"/>
    <w:rsid w:val="00F2684D"/>
    <w:rsid w:val="00F273E5"/>
    <w:rsid w:val="00F3000F"/>
    <w:rsid w:val="00F30A44"/>
    <w:rsid w:val="00F30F5C"/>
    <w:rsid w:val="00F322E6"/>
    <w:rsid w:val="00F32921"/>
    <w:rsid w:val="00F32D79"/>
    <w:rsid w:val="00F3498F"/>
    <w:rsid w:val="00F35F26"/>
    <w:rsid w:val="00F372BD"/>
    <w:rsid w:val="00F37313"/>
    <w:rsid w:val="00F37959"/>
    <w:rsid w:val="00F40157"/>
    <w:rsid w:val="00F402A8"/>
    <w:rsid w:val="00F4097F"/>
    <w:rsid w:val="00F40E2B"/>
    <w:rsid w:val="00F40F73"/>
    <w:rsid w:val="00F411A8"/>
    <w:rsid w:val="00F42446"/>
    <w:rsid w:val="00F42C63"/>
    <w:rsid w:val="00F431D8"/>
    <w:rsid w:val="00F43446"/>
    <w:rsid w:val="00F4412C"/>
    <w:rsid w:val="00F456BF"/>
    <w:rsid w:val="00F4618A"/>
    <w:rsid w:val="00F5095C"/>
    <w:rsid w:val="00F5192D"/>
    <w:rsid w:val="00F51D35"/>
    <w:rsid w:val="00F520BE"/>
    <w:rsid w:val="00F523D2"/>
    <w:rsid w:val="00F52775"/>
    <w:rsid w:val="00F57782"/>
    <w:rsid w:val="00F60029"/>
    <w:rsid w:val="00F605AB"/>
    <w:rsid w:val="00F6110B"/>
    <w:rsid w:val="00F61183"/>
    <w:rsid w:val="00F6123D"/>
    <w:rsid w:val="00F620D4"/>
    <w:rsid w:val="00F6375D"/>
    <w:rsid w:val="00F643D5"/>
    <w:rsid w:val="00F64667"/>
    <w:rsid w:val="00F65343"/>
    <w:rsid w:val="00F66B52"/>
    <w:rsid w:val="00F67BEB"/>
    <w:rsid w:val="00F67CCC"/>
    <w:rsid w:val="00F7015C"/>
    <w:rsid w:val="00F70986"/>
    <w:rsid w:val="00F7174B"/>
    <w:rsid w:val="00F72070"/>
    <w:rsid w:val="00F7369C"/>
    <w:rsid w:val="00F73ED4"/>
    <w:rsid w:val="00F749C8"/>
    <w:rsid w:val="00F7592D"/>
    <w:rsid w:val="00F75AB5"/>
    <w:rsid w:val="00F75EA2"/>
    <w:rsid w:val="00F76E3F"/>
    <w:rsid w:val="00F77B79"/>
    <w:rsid w:val="00F77BC1"/>
    <w:rsid w:val="00F80145"/>
    <w:rsid w:val="00F80914"/>
    <w:rsid w:val="00F80FC3"/>
    <w:rsid w:val="00F812F8"/>
    <w:rsid w:val="00F81CFC"/>
    <w:rsid w:val="00F81DDC"/>
    <w:rsid w:val="00F81DE1"/>
    <w:rsid w:val="00F81F01"/>
    <w:rsid w:val="00F8202D"/>
    <w:rsid w:val="00F82451"/>
    <w:rsid w:val="00F83F09"/>
    <w:rsid w:val="00F83F7A"/>
    <w:rsid w:val="00F84C51"/>
    <w:rsid w:val="00F8554D"/>
    <w:rsid w:val="00F85762"/>
    <w:rsid w:val="00F86866"/>
    <w:rsid w:val="00F86A62"/>
    <w:rsid w:val="00F87825"/>
    <w:rsid w:val="00F8786D"/>
    <w:rsid w:val="00F9081F"/>
    <w:rsid w:val="00F90B00"/>
    <w:rsid w:val="00F9245B"/>
    <w:rsid w:val="00F926F4"/>
    <w:rsid w:val="00F92D45"/>
    <w:rsid w:val="00F9338B"/>
    <w:rsid w:val="00F94C7D"/>
    <w:rsid w:val="00F95755"/>
    <w:rsid w:val="00F9589E"/>
    <w:rsid w:val="00F9596B"/>
    <w:rsid w:val="00F960DD"/>
    <w:rsid w:val="00F97117"/>
    <w:rsid w:val="00FA0104"/>
    <w:rsid w:val="00FA02C1"/>
    <w:rsid w:val="00FA0FE7"/>
    <w:rsid w:val="00FA101C"/>
    <w:rsid w:val="00FA12E1"/>
    <w:rsid w:val="00FA1CDF"/>
    <w:rsid w:val="00FA23A3"/>
    <w:rsid w:val="00FA253F"/>
    <w:rsid w:val="00FA4BCA"/>
    <w:rsid w:val="00FA4E50"/>
    <w:rsid w:val="00FA51BD"/>
    <w:rsid w:val="00FA7413"/>
    <w:rsid w:val="00FB181B"/>
    <w:rsid w:val="00FB273D"/>
    <w:rsid w:val="00FB2ABC"/>
    <w:rsid w:val="00FB2DEC"/>
    <w:rsid w:val="00FB2F31"/>
    <w:rsid w:val="00FB333D"/>
    <w:rsid w:val="00FB349D"/>
    <w:rsid w:val="00FB3BC9"/>
    <w:rsid w:val="00FB496C"/>
    <w:rsid w:val="00FB4B55"/>
    <w:rsid w:val="00FB563B"/>
    <w:rsid w:val="00FB61EC"/>
    <w:rsid w:val="00FB622F"/>
    <w:rsid w:val="00FB6A7A"/>
    <w:rsid w:val="00FB7CD9"/>
    <w:rsid w:val="00FB7D7B"/>
    <w:rsid w:val="00FC05EC"/>
    <w:rsid w:val="00FC091F"/>
    <w:rsid w:val="00FC0A49"/>
    <w:rsid w:val="00FC1B91"/>
    <w:rsid w:val="00FC225E"/>
    <w:rsid w:val="00FC238C"/>
    <w:rsid w:val="00FC2462"/>
    <w:rsid w:val="00FC2B86"/>
    <w:rsid w:val="00FC317F"/>
    <w:rsid w:val="00FC3ADF"/>
    <w:rsid w:val="00FC3F08"/>
    <w:rsid w:val="00FC489C"/>
    <w:rsid w:val="00FC4AD1"/>
    <w:rsid w:val="00FC4F8C"/>
    <w:rsid w:val="00FC51E6"/>
    <w:rsid w:val="00FC57CC"/>
    <w:rsid w:val="00FC5C9D"/>
    <w:rsid w:val="00FC6E57"/>
    <w:rsid w:val="00FC776E"/>
    <w:rsid w:val="00FC7D46"/>
    <w:rsid w:val="00FD07A9"/>
    <w:rsid w:val="00FD1129"/>
    <w:rsid w:val="00FD2BD1"/>
    <w:rsid w:val="00FD2D3F"/>
    <w:rsid w:val="00FD3C77"/>
    <w:rsid w:val="00FD4EE4"/>
    <w:rsid w:val="00FD57BE"/>
    <w:rsid w:val="00FD7082"/>
    <w:rsid w:val="00FD75B8"/>
    <w:rsid w:val="00FD790E"/>
    <w:rsid w:val="00FE05AF"/>
    <w:rsid w:val="00FE0FE7"/>
    <w:rsid w:val="00FE1175"/>
    <w:rsid w:val="00FE1AA6"/>
    <w:rsid w:val="00FE2AC3"/>
    <w:rsid w:val="00FE2BAF"/>
    <w:rsid w:val="00FE2D06"/>
    <w:rsid w:val="00FE3E2D"/>
    <w:rsid w:val="00FE4728"/>
    <w:rsid w:val="00FE545C"/>
    <w:rsid w:val="00FE566B"/>
    <w:rsid w:val="00FE5814"/>
    <w:rsid w:val="00FE6521"/>
    <w:rsid w:val="00FE693B"/>
    <w:rsid w:val="00FE73F6"/>
    <w:rsid w:val="00FF1406"/>
    <w:rsid w:val="00FF159C"/>
    <w:rsid w:val="00FF1D6F"/>
    <w:rsid w:val="00FF3F1E"/>
    <w:rsid w:val="00FF4298"/>
    <w:rsid w:val="00FF4FC4"/>
    <w:rsid w:val="00FF5503"/>
    <w:rsid w:val="00FF6846"/>
    <w:rsid w:val="00FF6BB3"/>
    <w:rsid w:val="00FF7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CC63FE"/>
  <w15:docId w15:val="{0962035D-80CF-4D50-B088-2F94E31D2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qFormat="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BA7AC8"/>
    <w:rPr>
      <w:sz w:val="24"/>
      <w:szCs w:val="24"/>
    </w:rPr>
  </w:style>
  <w:style w:type="paragraph" w:styleId="15">
    <w:name w:val="heading 1"/>
    <w:aliases w:val=" Знак,Заголовок 1 Знак Знак Знак Знак Знак Знак Знак Знак Знак Знак Знак,Заголовок 1 Знак Знак Знак Знак Знак Знак Знак Знак Знак,H1,h1,Header 1,Heading 1_Rus,section:1,Заголовок параграфа (1.),Заголов,Заголовок 1 Знак1,Заголовок 1 Знак Зн,I"/>
    <w:basedOn w:val="a8"/>
    <w:next w:val="a8"/>
    <w:link w:val="16"/>
    <w:qFormat/>
    <w:rsid w:val="00BA7AC8"/>
    <w:pPr>
      <w:keepNext/>
      <w:shd w:val="clear" w:color="auto" w:fill="FFFFFF"/>
      <w:tabs>
        <w:tab w:val="num" w:pos="643"/>
      </w:tabs>
      <w:spacing w:line="360" w:lineRule="auto"/>
      <w:ind w:left="643" w:hanging="360"/>
      <w:jc w:val="center"/>
      <w:outlineLvl w:val="0"/>
    </w:pPr>
    <w:rPr>
      <w:b/>
      <w:i/>
      <w:iCs/>
      <w:color w:val="000000"/>
      <w:sz w:val="28"/>
      <w:szCs w:val="28"/>
    </w:rPr>
  </w:style>
  <w:style w:type="paragraph" w:styleId="21">
    <w:name w:val="heading 2"/>
    <w:aliases w:val="H2,section:2,H2 Знак Знак,Numbered text 3 Знак Знак,h2 Знак Знак,H2 Знак1,Numbered text 3 Знак1,2 headline Знак,h Знак,headline Знак,h2 Знак1,Numbered text 3,2 headline,h,headline,h2,Heading 2 Hidden,CHS,l2,22"/>
    <w:basedOn w:val="a8"/>
    <w:next w:val="a8"/>
    <w:link w:val="22"/>
    <w:qFormat/>
    <w:rsid w:val="00C87EBB"/>
    <w:pPr>
      <w:keepNext/>
      <w:tabs>
        <w:tab w:val="num" w:pos="643"/>
      </w:tabs>
      <w:spacing w:before="240" w:after="60"/>
      <w:ind w:left="643" w:hanging="360"/>
      <w:outlineLvl w:val="1"/>
    </w:pPr>
    <w:rPr>
      <w:rFonts w:ascii="Cambria" w:hAnsi="Cambria"/>
      <w:b/>
      <w:bCs/>
      <w:i/>
      <w:iCs/>
      <w:sz w:val="28"/>
      <w:szCs w:val="28"/>
    </w:rPr>
  </w:style>
  <w:style w:type="paragraph" w:styleId="32">
    <w:name w:val="heading 3"/>
    <w:aliases w:val="3,h3,H3,section:3,Level 1 - 1,h31,h32,h33,h34,h35,h36,h37,h38,h39,h310,h311,h321,h331,h341,h351,h361,h371,h381,h312,h322,h332,h342,h352,h362,h372,h382,h313,h323,h333,h343,h353,h363,h373,h383,h314,h324,h334,h344,h354,h364,h374"/>
    <w:basedOn w:val="a8"/>
    <w:next w:val="a8"/>
    <w:link w:val="310"/>
    <w:qFormat/>
    <w:rsid w:val="00BA7AC8"/>
    <w:pPr>
      <w:keepNext/>
      <w:shd w:val="clear" w:color="auto" w:fill="FFFFFF"/>
      <w:tabs>
        <w:tab w:val="num" w:pos="643"/>
      </w:tabs>
      <w:spacing w:line="360" w:lineRule="auto"/>
      <w:ind w:left="643" w:hanging="360"/>
      <w:jc w:val="center"/>
      <w:outlineLvl w:val="2"/>
    </w:pPr>
    <w:rPr>
      <w:b/>
      <w:bCs/>
      <w:color w:val="000000"/>
      <w:sz w:val="28"/>
      <w:szCs w:val="36"/>
    </w:rPr>
  </w:style>
  <w:style w:type="paragraph" w:styleId="42">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8"/>
    <w:next w:val="a8"/>
    <w:link w:val="43"/>
    <w:qFormat/>
    <w:rsid w:val="00BA7AC8"/>
    <w:pPr>
      <w:keepNext/>
      <w:shd w:val="clear" w:color="auto" w:fill="FFFFFF"/>
      <w:tabs>
        <w:tab w:val="num" w:pos="643"/>
        <w:tab w:val="left" w:leader="underscore" w:pos="8726"/>
      </w:tabs>
      <w:spacing w:line="360" w:lineRule="auto"/>
      <w:ind w:left="643" w:hanging="360"/>
      <w:jc w:val="both"/>
      <w:outlineLvl w:val="3"/>
    </w:pPr>
    <w:rPr>
      <w:b/>
      <w:bCs/>
      <w:iCs/>
      <w:color w:val="000000"/>
      <w:szCs w:val="28"/>
    </w:rPr>
  </w:style>
  <w:style w:type="paragraph" w:styleId="51">
    <w:name w:val="heading 5"/>
    <w:aliases w:val="H5"/>
    <w:basedOn w:val="a8"/>
    <w:next w:val="a8"/>
    <w:link w:val="52"/>
    <w:qFormat/>
    <w:rsid w:val="00BA7AC8"/>
    <w:pPr>
      <w:keepNext/>
      <w:shd w:val="clear" w:color="auto" w:fill="FFFFFF"/>
      <w:tabs>
        <w:tab w:val="num" w:pos="643"/>
      </w:tabs>
      <w:spacing w:line="360" w:lineRule="auto"/>
      <w:ind w:left="643" w:hanging="360"/>
      <w:jc w:val="center"/>
      <w:outlineLvl w:val="4"/>
    </w:pPr>
    <w:rPr>
      <w:b/>
      <w:bCs/>
      <w:sz w:val="28"/>
      <w:szCs w:val="28"/>
    </w:rPr>
  </w:style>
  <w:style w:type="paragraph" w:styleId="6">
    <w:name w:val="heading 6"/>
    <w:aliases w:val="H6"/>
    <w:basedOn w:val="a8"/>
    <w:next w:val="a8"/>
    <w:link w:val="60"/>
    <w:qFormat/>
    <w:rsid w:val="00A60242"/>
    <w:pPr>
      <w:tabs>
        <w:tab w:val="num" w:pos="643"/>
      </w:tabs>
      <w:spacing w:before="240" w:after="60"/>
      <w:ind w:left="643" w:hanging="360"/>
      <w:outlineLvl w:val="5"/>
    </w:pPr>
    <w:rPr>
      <w:b/>
      <w:bCs/>
      <w:sz w:val="22"/>
      <w:szCs w:val="22"/>
    </w:rPr>
  </w:style>
  <w:style w:type="paragraph" w:styleId="7">
    <w:name w:val="heading 7"/>
    <w:basedOn w:val="a8"/>
    <w:next w:val="a8"/>
    <w:link w:val="70"/>
    <w:qFormat/>
    <w:rsid w:val="009A6553"/>
    <w:pPr>
      <w:tabs>
        <w:tab w:val="num" w:pos="643"/>
      </w:tabs>
      <w:spacing w:before="240" w:after="60"/>
      <w:ind w:left="643" w:hanging="360"/>
      <w:jc w:val="both"/>
      <w:outlineLvl w:val="6"/>
    </w:pPr>
    <w:rPr>
      <w:rFonts w:ascii="Arial" w:hAnsi="Arial" w:cs="Arial"/>
      <w:sz w:val="20"/>
      <w:szCs w:val="20"/>
    </w:rPr>
  </w:style>
  <w:style w:type="paragraph" w:styleId="8">
    <w:name w:val="heading 8"/>
    <w:aliases w:val="Legal Level 1.1.1."/>
    <w:basedOn w:val="a8"/>
    <w:next w:val="a8"/>
    <w:link w:val="80"/>
    <w:qFormat/>
    <w:rsid w:val="009A6553"/>
    <w:pPr>
      <w:tabs>
        <w:tab w:val="num" w:pos="643"/>
      </w:tabs>
      <w:spacing w:before="240" w:after="60"/>
      <w:ind w:left="643" w:hanging="360"/>
      <w:jc w:val="both"/>
      <w:outlineLvl w:val="7"/>
    </w:pPr>
    <w:rPr>
      <w:rFonts w:ascii="Arial" w:hAnsi="Arial" w:cs="Arial"/>
      <w:i/>
      <w:iCs/>
      <w:sz w:val="20"/>
      <w:szCs w:val="20"/>
    </w:rPr>
  </w:style>
  <w:style w:type="paragraph" w:styleId="9">
    <w:name w:val="heading 9"/>
    <w:aliases w:val="Legal Level 1.1.1.1.,aaa,PIM 9,Titre 10,Заголовок 90"/>
    <w:basedOn w:val="a8"/>
    <w:next w:val="a8"/>
    <w:link w:val="90"/>
    <w:qFormat/>
    <w:rsid w:val="009A6553"/>
    <w:pPr>
      <w:tabs>
        <w:tab w:val="num" w:pos="643"/>
      </w:tabs>
      <w:spacing w:before="240" w:after="60"/>
      <w:ind w:left="643" w:hanging="360"/>
      <w:jc w:val="both"/>
      <w:outlineLvl w:val="8"/>
    </w:pPr>
    <w:rPr>
      <w:rFonts w:ascii="Arial" w:hAnsi="Arial" w:cs="Arial"/>
      <w:b/>
      <w:bCs/>
      <w:i/>
      <w:iCs/>
      <w:sz w:val="18"/>
      <w:szCs w:val="1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Body Text"/>
    <w:aliases w:val="Основной текст Знак Знак"/>
    <w:basedOn w:val="a8"/>
    <w:link w:val="17"/>
    <w:qFormat/>
    <w:rsid w:val="00BA7AC8"/>
    <w:pPr>
      <w:spacing w:after="120"/>
    </w:pPr>
    <w:rPr>
      <w:szCs w:val="20"/>
    </w:rPr>
  </w:style>
  <w:style w:type="character" w:styleId="ad">
    <w:name w:val="footnote reference"/>
    <w:uiPriority w:val="99"/>
    <w:qFormat/>
    <w:rsid w:val="00BA7AC8"/>
    <w:rPr>
      <w:vertAlign w:val="superscript"/>
    </w:rPr>
  </w:style>
  <w:style w:type="paragraph" w:customStyle="1" w:styleId="ConsNormal">
    <w:name w:val="ConsNormal"/>
    <w:link w:val="ConsNormal0"/>
    <w:qFormat/>
    <w:rsid w:val="00BA7AC8"/>
    <w:pPr>
      <w:widowControl w:val="0"/>
      <w:autoSpaceDE w:val="0"/>
      <w:autoSpaceDN w:val="0"/>
      <w:adjustRightInd w:val="0"/>
      <w:ind w:right="19772" w:firstLine="720"/>
    </w:pPr>
    <w:rPr>
      <w:rFonts w:ascii="Arial" w:hAnsi="Arial" w:cs="Arial"/>
    </w:rPr>
  </w:style>
  <w:style w:type="paragraph" w:styleId="ae">
    <w:name w:val="Body Text Indent"/>
    <w:aliases w:val="Основной текст 1,Основной текст 11,Основной текст 12"/>
    <w:basedOn w:val="a8"/>
    <w:link w:val="af"/>
    <w:qFormat/>
    <w:rsid w:val="00BA7AC8"/>
    <w:pPr>
      <w:shd w:val="clear" w:color="auto" w:fill="FFFFFF"/>
      <w:tabs>
        <w:tab w:val="left" w:leader="underscore" w:pos="8774"/>
      </w:tabs>
      <w:spacing w:line="360" w:lineRule="auto"/>
      <w:ind w:firstLine="567"/>
      <w:jc w:val="both"/>
    </w:pPr>
    <w:rPr>
      <w:sz w:val="28"/>
      <w:szCs w:val="28"/>
    </w:rPr>
  </w:style>
  <w:style w:type="paragraph" w:styleId="af0">
    <w:name w:val="Normal (Web)"/>
    <w:aliases w:val="Обычный (Web)"/>
    <w:basedOn w:val="a8"/>
    <w:uiPriority w:val="39"/>
    <w:qFormat/>
    <w:rsid w:val="00BA7AC8"/>
    <w:pPr>
      <w:spacing w:before="100" w:after="100"/>
    </w:pPr>
    <w:rPr>
      <w:szCs w:val="20"/>
    </w:rPr>
  </w:style>
  <w:style w:type="paragraph" w:styleId="23">
    <w:name w:val="Body Text 2"/>
    <w:basedOn w:val="a8"/>
    <w:link w:val="24"/>
    <w:uiPriority w:val="99"/>
    <w:rsid w:val="00BA7AC8"/>
    <w:pPr>
      <w:shd w:val="clear" w:color="auto" w:fill="FFFFFF"/>
      <w:tabs>
        <w:tab w:val="left" w:leader="underscore" w:pos="8726"/>
      </w:tabs>
      <w:jc w:val="center"/>
    </w:pPr>
    <w:rPr>
      <w:b/>
      <w:iCs/>
      <w:sz w:val="28"/>
      <w:szCs w:val="28"/>
    </w:rPr>
  </w:style>
  <w:style w:type="paragraph" w:styleId="af1">
    <w:name w:val="footnote text"/>
    <w:aliases w:val="Знак21,Знак211,Body Text Indent 2,Основной текст с отступом 22,Знак21 Char,Знак1 Char,Body Text Char,body text Char,Основной текст Знак Знак Char Знак Знак,Footnote Text Char1,Footnote Text Char Char,Знак Char Char,Зна"/>
    <w:basedOn w:val="a8"/>
    <w:link w:val="af2"/>
    <w:uiPriority w:val="99"/>
    <w:qFormat/>
    <w:rsid w:val="00BA7AC8"/>
    <w:pPr>
      <w:widowControl w:val="0"/>
      <w:autoSpaceDE w:val="0"/>
      <w:autoSpaceDN w:val="0"/>
      <w:adjustRightInd w:val="0"/>
    </w:pPr>
    <w:rPr>
      <w:sz w:val="20"/>
      <w:szCs w:val="20"/>
    </w:rPr>
  </w:style>
  <w:style w:type="character" w:styleId="af3">
    <w:name w:val="page number"/>
    <w:basedOn w:val="a9"/>
    <w:rsid w:val="00BA7AC8"/>
  </w:style>
  <w:style w:type="paragraph" w:styleId="af4">
    <w:name w:val="footer"/>
    <w:basedOn w:val="a8"/>
    <w:link w:val="af5"/>
    <w:uiPriority w:val="99"/>
    <w:rsid w:val="00BA7AC8"/>
    <w:pPr>
      <w:widowControl w:val="0"/>
      <w:tabs>
        <w:tab w:val="center" w:pos="4677"/>
        <w:tab w:val="right" w:pos="9355"/>
      </w:tabs>
      <w:autoSpaceDE w:val="0"/>
      <w:autoSpaceDN w:val="0"/>
      <w:adjustRightInd w:val="0"/>
    </w:pPr>
    <w:rPr>
      <w:sz w:val="20"/>
      <w:szCs w:val="20"/>
    </w:rPr>
  </w:style>
  <w:style w:type="character" w:styleId="af6">
    <w:name w:val="Hyperlink"/>
    <w:aliases w:val="%Hyperlink"/>
    <w:uiPriority w:val="99"/>
    <w:rsid w:val="00345299"/>
    <w:rPr>
      <w:color w:val="0000FF"/>
      <w:u w:val="single"/>
    </w:rPr>
  </w:style>
  <w:style w:type="paragraph" w:styleId="af7">
    <w:name w:val="Balloon Text"/>
    <w:basedOn w:val="a8"/>
    <w:link w:val="af8"/>
    <w:rsid w:val="0023290A"/>
    <w:rPr>
      <w:rFonts w:ascii="Tahoma" w:hAnsi="Tahoma" w:cs="Tahoma"/>
      <w:sz w:val="16"/>
      <w:szCs w:val="16"/>
    </w:rPr>
  </w:style>
  <w:style w:type="table" w:styleId="af9">
    <w:name w:val="Table Grid"/>
    <w:basedOn w:val="aa"/>
    <w:uiPriority w:val="59"/>
    <w:rsid w:val="0077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header"/>
    <w:aliases w:val="Aa?oiee eieiioeooe Знак,Aa?oiee eieiioeooe,Верхний колонтитул Знак"/>
    <w:basedOn w:val="a8"/>
    <w:link w:val="18"/>
    <w:uiPriority w:val="99"/>
    <w:rsid w:val="000435B1"/>
    <w:pPr>
      <w:tabs>
        <w:tab w:val="center" w:pos="4677"/>
        <w:tab w:val="right" w:pos="9355"/>
      </w:tabs>
    </w:pPr>
  </w:style>
  <w:style w:type="character" w:styleId="afb">
    <w:name w:val="annotation reference"/>
    <w:rsid w:val="000A612D"/>
    <w:rPr>
      <w:sz w:val="16"/>
      <w:szCs w:val="16"/>
    </w:rPr>
  </w:style>
  <w:style w:type="paragraph" w:styleId="afc">
    <w:name w:val="annotation text"/>
    <w:basedOn w:val="a8"/>
    <w:link w:val="afd"/>
    <w:uiPriority w:val="99"/>
    <w:rsid w:val="000A612D"/>
    <w:rPr>
      <w:sz w:val="20"/>
      <w:szCs w:val="20"/>
    </w:rPr>
  </w:style>
  <w:style w:type="paragraph" w:styleId="afe">
    <w:name w:val="annotation subject"/>
    <w:basedOn w:val="afc"/>
    <w:next w:val="afc"/>
    <w:link w:val="aff"/>
    <w:rsid w:val="000A612D"/>
    <w:rPr>
      <w:b/>
      <w:bCs/>
    </w:rPr>
  </w:style>
  <w:style w:type="paragraph" w:customStyle="1" w:styleId="FR1">
    <w:name w:val="FR1"/>
    <w:rsid w:val="00FB6A7A"/>
    <w:pPr>
      <w:widowControl w:val="0"/>
      <w:autoSpaceDE w:val="0"/>
      <w:autoSpaceDN w:val="0"/>
      <w:adjustRightInd w:val="0"/>
      <w:spacing w:before="180"/>
      <w:jc w:val="center"/>
    </w:pPr>
    <w:rPr>
      <w:rFonts w:ascii="Arial" w:hAnsi="Arial" w:cs="Arial"/>
      <w:noProof/>
    </w:rPr>
  </w:style>
  <w:style w:type="paragraph" w:styleId="aff0">
    <w:name w:val="Title"/>
    <w:basedOn w:val="a8"/>
    <w:link w:val="aff1"/>
    <w:qFormat/>
    <w:rsid w:val="00FB6A7A"/>
    <w:pPr>
      <w:widowControl w:val="0"/>
      <w:autoSpaceDE w:val="0"/>
      <w:autoSpaceDN w:val="0"/>
      <w:adjustRightInd w:val="0"/>
      <w:spacing w:before="360"/>
      <w:jc w:val="center"/>
    </w:pPr>
    <w:rPr>
      <w:b/>
      <w:bCs/>
      <w:sz w:val="28"/>
      <w:szCs w:val="28"/>
    </w:rPr>
  </w:style>
  <w:style w:type="paragraph" w:customStyle="1" w:styleId="ConsPlusNormal">
    <w:name w:val="ConsPlusNormal"/>
    <w:qFormat/>
    <w:rsid w:val="00EC7628"/>
    <w:pPr>
      <w:widowControl w:val="0"/>
      <w:autoSpaceDE w:val="0"/>
      <w:autoSpaceDN w:val="0"/>
      <w:adjustRightInd w:val="0"/>
      <w:ind w:firstLine="720"/>
    </w:pPr>
    <w:rPr>
      <w:rFonts w:ascii="Arial" w:hAnsi="Arial" w:cs="Arial"/>
    </w:rPr>
  </w:style>
  <w:style w:type="paragraph" w:customStyle="1" w:styleId="aff2">
    <w:name w:val="Знак Знак Знак Знак Знак Знак Знак Знак Знак Знак"/>
    <w:basedOn w:val="a8"/>
    <w:rsid w:val="008F7A32"/>
    <w:pPr>
      <w:spacing w:before="100" w:beforeAutospacing="1" w:after="100" w:afterAutospacing="1"/>
    </w:pPr>
    <w:rPr>
      <w:rFonts w:ascii="Tahoma" w:hAnsi="Tahoma"/>
      <w:sz w:val="20"/>
      <w:szCs w:val="20"/>
      <w:lang w:val="en-US"/>
    </w:rPr>
  </w:style>
  <w:style w:type="paragraph" w:customStyle="1" w:styleId="CharChar">
    <w:name w:val="Знак Знак Char Char"/>
    <w:basedOn w:val="a8"/>
    <w:semiHidden/>
    <w:rsid w:val="002201EE"/>
    <w:pPr>
      <w:spacing w:after="160" w:line="240" w:lineRule="exact"/>
    </w:pPr>
    <w:rPr>
      <w:rFonts w:ascii="Verdana" w:hAnsi="Verdana"/>
      <w:sz w:val="20"/>
      <w:szCs w:val="20"/>
      <w:lang w:val="en-GB"/>
    </w:rPr>
  </w:style>
  <w:style w:type="paragraph" w:customStyle="1" w:styleId="61">
    <w:name w:val="Знак Знак Знак Знак Знак Знак Знак Знак Знак Знак6"/>
    <w:basedOn w:val="a8"/>
    <w:rsid w:val="00347A28"/>
    <w:pPr>
      <w:spacing w:before="100" w:beforeAutospacing="1" w:after="100" w:afterAutospacing="1"/>
    </w:pPr>
    <w:rPr>
      <w:rFonts w:ascii="Tahoma" w:hAnsi="Tahoma"/>
      <w:sz w:val="20"/>
      <w:szCs w:val="20"/>
      <w:lang w:val="en-US"/>
    </w:rPr>
  </w:style>
  <w:style w:type="paragraph" w:customStyle="1" w:styleId="ConsPlusNonformat">
    <w:name w:val="ConsPlusNonformat"/>
    <w:qFormat/>
    <w:rsid w:val="007C05B8"/>
    <w:pPr>
      <w:widowControl w:val="0"/>
      <w:autoSpaceDE w:val="0"/>
      <w:autoSpaceDN w:val="0"/>
      <w:adjustRightInd w:val="0"/>
    </w:pPr>
    <w:rPr>
      <w:rFonts w:ascii="Courier New" w:hAnsi="Courier New" w:cs="Courier New"/>
    </w:rPr>
  </w:style>
  <w:style w:type="paragraph" w:customStyle="1" w:styleId="consnormal1">
    <w:name w:val="consnormal"/>
    <w:basedOn w:val="a8"/>
    <w:rsid w:val="00B43231"/>
    <w:pPr>
      <w:autoSpaceDE w:val="0"/>
      <w:autoSpaceDN w:val="0"/>
      <w:ind w:right="19772" w:firstLine="720"/>
    </w:pPr>
    <w:rPr>
      <w:rFonts w:ascii="Arial" w:hAnsi="Arial" w:cs="Arial"/>
      <w:sz w:val="20"/>
      <w:szCs w:val="20"/>
    </w:rPr>
  </w:style>
  <w:style w:type="paragraph" w:customStyle="1" w:styleId="19">
    <w:name w:val="Знак1"/>
    <w:basedOn w:val="a8"/>
    <w:rsid w:val="001058DB"/>
    <w:pPr>
      <w:widowControl w:val="0"/>
      <w:adjustRightInd w:val="0"/>
      <w:spacing w:after="160" w:line="240" w:lineRule="exact"/>
      <w:jc w:val="right"/>
    </w:pPr>
    <w:rPr>
      <w:rFonts w:ascii="Arial" w:hAnsi="Arial" w:cs="Arial"/>
      <w:sz w:val="20"/>
      <w:szCs w:val="20"/>
      <w:lang w:val="en-GB"/>
    </w:rPr>
  </w:style>
  <w:style w:type="paragraph" w:customStyle="1" w:styleId="33">
    <w:name w:val="Стиль3 Знак Знак"/>
    <w:basedOn w:val="25"/>
    <w:link w:val="34"/>
    <w:rsid w:val="006C15DA"/>
    <w:pPr>
      <w:widowControl w:val="0"/>
      <w:tabs>
        <w:tab w:val="num" w:pos="618"/>
      </w:tabs>
      <w:adjustRightInd w:val="0"/>
      <w:spacing w:before="120" w:after="0" w:line="240" w:lineRule="auto"/>
      <w:ind w:left="391"/>
      <w:jc w:val="both"/>
      <w:textAlignment w:val="baseline"/>
    </w:pPr>
    <w:rPr>
      <w:szCs w:val="20"/>
    </w:rPr>
  </w:style>
  <w:style w:type="character" w:customStyle="1" w:styleId="apple-style-span">
    <w:name w:val="apple-style-span"/>
    <w:basedOn w:val="a9"/>
    <w:rsid w:val="006C15DA"/>
  </w:style>
  <w:style w:type="paragraph" w:styleId="25">
    <w:name w:val="Body Text Indent 2"/>
    <w:aliases w:val=" Знак1"/>
    <w:basedOn w:val="a8"/>
    <w:link w:val="26"/>
    <w:qFormat/>
    <w:rsid w:val="006C15DA"/>
    <w:pPr>
      <w:spacing w:after="120" w:line="480" w:lineRule="auto"/>
      <w:ind w:left="283"/>
    </w:pPr>
  </w:style>
  <w:style w:type="paragraph" w:styleId="aff3">
    <w:name w:val="Document Map"/>
    <w:basedOn w:val="a8"/>
    <w:link w:val="aff4"/>
    <w:semiHidden/>
    <w:rsid w:val="00AD4FC7"/>
    <w:pPr>
      <w:shd w:val="clear" w:color="auto" w:fill="000080"/>
    </w:pPr>
    <w:rPr>
      <w:rFonts w:ascii="Tahoma" w:hAnsi="Tahoma" w:cs="Tahoma"/>
      <w:sz w:val="20"/>
      <w:szCs w:val="20"/>
    </w:rPr>
  </w:style>
  <w:style w:type="paragraph" w:customStyle="1" w:styleId="formattext">
    <w:name w:val="formattext"/>
    <w:basedOn w:val="a8"/>
    <w:qFormat/>
    <w:rsid w:val="00164162"/>
    <w:pPr>
      <w:spacing w:before="100" w:beforeAutospacing="1" w:after="100" w:afterAutospacing="1"/>
    </w:pPr>
  </w:style>
  <w:style w:type="paragraph" w:customStyle="1" w:styleId="aff5">
    <w:name w:val="Знак"/>
    <w:basedOn w:val="a8"/>
    <w:rsid w:val="006A74B0"/>
    <w:pPr>
      <w:spacing w:after="160" w:line="240" w:lineRule="exact"/>
    </w:pPr>
    <w:rPr>
      <w:rFonts w:ascii="Verdana" w:hAnsi="Verdana"/>
      <w:sz w:val="20"/>
      <w:szCs w:val="20"/>
      <w:lang w:val="en-GB"/>
    </w:rPr>
  </w:style>
  <w:style w:type="paragraph" w:customStyle="1" w:styleId="ConsPlusTitle">
    <w:name w:val="ConsPlusTitle"/>
    <w:qFormat/>
    <w:rsid w:val="005B2EA5"/>
    <w:pPr>
      <w:widowControl w:val="0"/>
      <w:autoSpaceDE w:val="0"/>
      <w:autoSpaceDN w:val="0"/>
      <w:adjustRightInd w:val="0"/>
    </w:pPr>
    <w:rPr>
      <w:b/>
      <w:bCs/>
      <w:sz w:val="24"/>
      <w:szCs w:val="24"/>
    </w:rPr>
  </w:style>
  <w:style w:type="paragraph" w:customStyle="1" w:styleId="consplusnormal0">
    <w:name w:val="consplusnormal"/>
    <w:basedOn w:val="a8"/>
    <w:rsid w:val="002E4BFB"/>
    <w:pPr>
      <w:autoSpaceDE w:val="0"/>
      <w:autoSpaceDN w:val="0"/>
    </w:pPr>
    <w:rPr>
      <w:rFonts w:ascii="Arial" w:hAnsi="Arial" w:cs="Arial"/>
      <w:sz w:val="20"/>
      <w:szCs w:val="20"/>
    </w:rPr>
  </w:style>
  <w:style w:type="character" w:customStyle="1" w:styleId="22">
    <w:name w:val="Заголовок 2 Знак"/>
    <w:aliases w:val="H2 Знак3,section:2 Знак2,H2 Знак Знак Знак2,Numbered text 3 Знак Знак Знак2,h2 Знак Знак Знак2,H2 Знак1 Знак2,Numbered text 3 Знак1 Знак,2 headline Знак Знак2,h Знак Знак,headline Знак Знак,h2 Знак1 Знак,Numbered text 3 Знак3,h Знак2"/>
    <w:link w:val="21"/>
    <w:rsid w:val="00C87EBB"/>
    <w:rPr>
      <w:rFonts w:ascii="Cambria" w:hAnsi="Cambria"/>
      <w:b/>
      <w:bCs/>
      <w:i/>
      <w:iCs/>
      <w:sz w:val="28"/>
      <w:szCs w:val="28"/>
    </w:rPr>
  </w:style>
  <w:style w:type="paragraph" w:customStyle="1" w:styleId="aff6">
    <w:name w:val="Подраздел"/>
    <w:qFormat/>
    <w:rsid w:val="00C87EBB"/>
    <w:pPr>
      <w:widowControl w:val="0"/>
      <w:suppressAutoHyphens/>
      <w:spacing w:before="240" w:after="120" w:line="100" w:lineRule="atLeast"/>
      <w:jc w:val="center"/>
    </w:pPr>
    <w:rPr>
      <w:rFonts w:ascii="TimesDL" w:eastAsia="DejaVu Sans" w:hAnsi="TimesDL" w:cs="font186"/>
      <w:b/>
      <w:smallCaps/>
      <w:spacing w:val="-2"/>
      <w:kern w:val="1"/>
      <w:sz w:val="24"/>
      <w:lang w:eastAsia="ar-SA"/>
    </w:rPr>
  </w:style>
  <w:style w:type="paragraph" w:customStyle="1" w:styleId="Default">
    <w:name w:val="Default"/>
    <w:qFormat/>
    <w:rsid w:val="00A2412C"/>
    <w:pPr>
      <w:autoSpaceDE w:val="0"/>
      <w:autoSpaceDN w:val="0"/>
      <w:adjustRightInd w:val="0"/>
    </w:pPr>
    <w:rPr>
      <w:color w:val="000000"/>
      <w:sz w:val="24"/>
      <w:szCs w:val="24"/>
    </w:rPr>
  </w:style>
  <w:style w:type="paragraph" w:customStyle="1" w:styleId="100">
    <w:name w:val="Знак Знак10"/>
    <w:basedOn w:val="a8"/>
    <w:autoRedefine/>
    <w:rsid w:val="009A09C1"/>
    <w:pPr>
      <w:tabs>
        <w:tab w:val="left" w:pos="2160"/>
      </w:tabs>
      <w:spacing w:before="120" w:line="240" w:lineRule="exact"/>
      <w:jc w:val="both"/>
    </w:pPr>
    <w:rPr>
      <w:noProof/>
      <w:lang w:val="en-US"/>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w:basedOn w:val="a8"/>
    <w:autoRedefine/>
    <w:rsid w:val="009A09C1"/>
    <w:pPr>
      <w:tabs>
        <w:tab w:val="left" w:pos="2160"/>
      </w:tabs>
      <w:spacing w:before="120" w:line="240" w:lineRule="exact"/>
      <w:jc w:val="both"/>
    </w:pPr>
    <w:rPr>
      <w:noProof/>
      <w:lang w:val="en-US"/>
    </w:rPr>
  </w:style>
  <w:style w:type="paragraph" w:styleId="35">
    <w:name w:val="Body Text Indent 3"/>
    <w:basedOn w:val="a8"/>
    <w:link w:val="36"/>
    <w:uiPriority w:val="99"/>
    <w:rsid w:val="00AD782B"/>
    <w:pPr>
      <w:spacing w:after="120"/>
      <w:ind w:left="283"/>
    </w:pPr>
    <w:rPr>
      <w:sz w:val="16"/>
      <w:szCs w:val="16"/>
    </w:rPr>
  </w:style>
  <w:style w:type="paragraph" w:customStyle="1" w:styleId="210">
    <w:name w:val="Основной текст 21"/>
    <w:basedOn w:val="a8"/>
    <w:qFormat/>
    <w:rsid w:val="00AD782B"/>
    <w:pPr>
      <w:widowControl w:val="0"/>
      <w:jc w:val="both"/>
    </w:pPr>
    <w:rPr>
      <w:rFonts w:cs="Arial"/>
      <w:szCs w:val="18"/>
    </w:rPr>
  </w:style>
  <w:style w:type="character" w:customStyle="1" w:styleId="36">
    <w:name w:val="Основной текст с отступом 3 Знак"/>
    <w:link w:val="35"/>
    <w:uiPriority w:val="99"/>
    <w:rsid w:val="00AD782B"/>
    <w:rPr>
      <w:sz w:val="16"/>
      <w:szCs w:val="16"/>
      <w:lang w:val="ru-RU" w:eastAsia="ru-RU" w:bidi="ar-SA"/>
    </w:rPr>
  </w:style>
  <w:style w:type="paragraph" w:customStyle="1" w:styleId="91">
    <w:name w:val="Знак9"/>
    <w:basedOn w:val="a8"/>
    <w:rsid w:val="001A6920"/>
    <w:pPr>
      <w:widowControl w:val="0"/>
      <w:adjustRightInd w:val="0"/>
      <w:spacing w:after="160" w:line="240" w:lineRule="exact"/>
      <w:jc w:val="right"/>
    </w:pPr>
    <w:rPr>
      <w:rFonts w:ascii="Tms Rmn" w:hAnsi="Tms Rmn" w:cs="Tms Rmn"/>
      <w:sz w:val="20"/>
      <w:szCs w:val="20"/>
      <w:lang w:val="en-GB"/>
    </w:rPr>
  </w:style>
  <w:style w:type="character" w:customStyle="1" w:styleId="34">
    <w:name w:val="Стиль3 Знак Знак Знак"/>
    <w:link w:val="33"/>
    <w:locked/>
    <w:rsid w:val="006D1966"/>
    <w:rPr>
      <w:sz w:val="24"/>
      <w:lang w:val="ru-RU" w:eastAsia="ru-RU" w:bidi="ar-SA"/>
    </w:rPr>
  </w:style>
  <w:style w:type="paragraph" w:customStyle="1" w:styleId="ConsPlusCell">
    <w:name w:val="ConsPlusCell"/>
    <w:rsid w:val="005D051E"/>
    <w:pPr>
      <w:autoSpaceDE w:val="0"/>
      <w:autoSpaceDN w:val="0"/>
      <w:adjustRightInd w:val="0"/>
    </w:pPr>
    <w:rPr>
      <w:rFonts w:ascii="Arial" w:hAnsi="Arial" w:cs="Arial"/>
    </w:rPr>
  </w:style>
  <w:style w:type="paragraph" w:styleId="a5">
    <w:name w:val="Block Text"/>
    <w:basedOn w:val="a8"/>
    <w:autoRedefine/>
    <w:rsid w:val="005D051E"/>
    <w:pPr>
      <w:numPr>
        <w:numId w:val="17"/>
      </w:numPr>
      <w:ind w:left="924" w:right="567" w:hanging="357"/>
      <w:jc w:val="both"/>
    </w:pPr>
    <w:rPr>
      <w:szCs w:val="20"/>
    </w:rPr>
  </w:style>
  <w:style w:type="character" w:customStyle="1" w:styleId="ConsNormal0">
    <w:name w:val="ConsNormal Знак"/>
    <w:link w:val="ConsNormal"/>
    <w:rsid w:val="00A60242"/>
    <w:rPr>
      <w:rFonts w:ascii="Arial" w:hAnsi="Arial" w:cs="Arial"/>
      <w:lang w:val="ru-RU" w:eastAsia="ru-RU" w:bidi="ar-SA"/>
    </w:rPr>
  </w:style>
  <w:style w:type="paragraph" w:styleId="37">
    <w:name w:val="Body Text 3"/>
    <w:basedOn w:val="a8"/>
    <w:link w:val="38"/>
    <w:uiPriority w:val="99"/>
    <w:rsid w:val="009A6553"/>
    <w:pPr>
      <w:spacing w:after="120"/>
    </w:pPr>
    <w:rPr>
      <w:sz w:val="16"/>
      <w:szCs w:val="16"/>
    </w:rPr>
  </w:style>
  <w:style w:type="paragraph" w:customStyle="1" w:styleId="CharChar2">
    <w:name w:val="Знак Знак Char Char2"/>
    <w:basedOn w:val="a8"/>
    <w:semiHidden/>
    <w:rsid w:val="009A6553"/>
    <w:pPr>
      <w:spacing w:after="160" w:line="240" w:lineRule="exact"/>
    </w:pPr>
    <w:rPr>
      <w:rFonts w:ascii="Verdana" w:hAnsi="Verdana" w:cs="Verdana"/>
      <w:sz w:val="20"/>
      <w:szCs w:val="20"/>
      <w:lang w:val="en-GB"/>
    </w:rPr>
  </w:style>
  <w:style w:type="paragraph" w:customStyle="1" w:styleId="1a">
    <w:name w:val="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27">
    <w:name w:val="Знак Знак Знак2 Знак"/>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03osnovnoytexttabl">
    <w:name w:val="03osnovnoytexttabl"/>
    <w:basedOn w:val="a8"/>
    <w:rsid w:val="009A6553"/>
    <w:pPr>
      <w:spacing w:before="120" w:line="320" w:lineRule="atLeast"/>
    </w:pPr>
    <w:rPr>
      <w:rFonts w:ascii="GaramondC" w:hAnsi="GaramondC" w:cs="GaramondC"/>
      <w:color w:val="000000"/>
      <w:sz w:val="20"/>
      <w:szCs w:val="20"/>
    </w:rPr>
  </w:style>
  <w:style w:type="paragraph" w:customStyle="1" w:styleId="aff8">
    <w:name w:val="Знак Знак Знак Знак"/>
    <w:basedOn w:val="a8"/>
    <w:qFormat/>
    <w:rsid w:val="009A6553"/>
    <w:pPr>
      <w:spacing w:before="100" w:beforeAutospacing="1" w:after="100" w:afterAutospacing="1"/>
    </w:pPr>
    <w:rPr>
      <w:rFonts w:ascii="Tahoma" w:hAnsi="Tahoma" w:cs="Tahoma"/>
      <w:sz w:val="20"/>
      <w:szCs w:val="20"/>
      <w:lang w:val="en-US"/>
    </w:rPr>
  </w:style>
  <w:style w:type="character" w:customStyle="1" w:styleId="aff9">
    <w:name w:val="Основной шрифт"/>
    <w:semiHidden/>
    <w:rsid w:val="009A6553"/>
  </w:style>
  <w:style w:type="paragraph" w:customStyle="1" w:styleId="211">
    <w:name w:val="Основной текст с отступом 21"/>
    <w:basedOn w:val="a8"/>
    <w:rsid w:val="009A6553"/>
    <w:pPr>
      <w:suppressAutoHyphens/>
      <w:ind w:firstLine="360"/>
      <w:jc w:val="both"/>
    </w:pPr>
    <w:rPr>
      <w:rFonts w:ascii="Tms Rmn" w:hAnsi="Tms Rmn" w:cs="Tms Rmn"/>
      <w:lang w:eastAsia="ar-SA"/>
    </w:rPr>
  </w:style>
  <w:style w:type="paragraph" w:styleId="a">
    <w:name w:val="List Bullet"/>
    <w:basedOn w:val="a8"/>
    <w:link w:val="affa"/>
    <w:rsid w:val="009A6553"/>
    <w:pPr>
      <w:numPr>
        <w:numId w:val="1"/>
      </w:numPr>
      <w:tabs>
        <w:tab w:val="num" w:pos="540"/>
        <w:tab w:val="num" w:pos="780"/>
      </w:tabs>
      <w:ind w:left="360"/>
    </w:pPr>
    <w:rPr>
      <w:rFonts w:ascii="Tms Rmn" w:hAnsi="Tms Rmn" w:cs="Tms Rmn"/>
      <w:sz w:val="28"/>
      <w:szCs w:val="28"/>
    </w:rPr>
  </w:style>
  <w:style w:type="character" w:customStyle="1" w:styleId="38">
    <w:name w:val="Основной текст 3 Знак"/>
    <w:link w:val="37"/>
    <w:uiPriority w:val="99"/>
    <w:locked/>
    <w:rsid w:val="009A6553"/>
    <w:rPr>
      <w:sz w:val="16"/>
      <w:szCs w:val="16"/>
      <w:lang w:val="ru-RU" w:eastAsia="ru-RU" w:bidi="ar-SA"/>
    </w:rPr>
  </w:style>
  <w:style w:type="character" w:customStyle="1" w:styleId="af5">
    <w:name w:val="Нижний колонтитул Знак"/>
    <w:link w:val="af4"/>
    <w:uiPriority w:val="99"/>
    <w:locked/>
    <w:rsid w:val="009A6553"/>
    <w:rPr>
      <w:lang w:val="ru-RU" w:eastAsia="ru-RU" w:bidi="ar-SA"/>
    </w:rPr>
  </w:style>
  <w:style w:type="paragraph" w:customStyle="1" w:styleId="28">
    <w:name w:val="Знак Знак Знак Знак Знак Знак Знак Знак Знак Знак2"/>
    <w:basedOn w:val="a8"/>
    <w:rsid w:val="009A6553"/>
    <w:pPr>
      <w:spacing w:before="100" w:beforeAutospacing="1" w:after="100" w:afterAutospacing="1"/>
    </w:pPr>
    <w:rPr>
      <w:rFonts w:ascii="Tahoma" w:hAnsi="Tahoma" w:cs="Tahoma"/>
      <w:sz w:val="20"/>
      <w:szCs w:val="20"/>
      <w:lang w:val="en-US"/>
    </w:rPr>
  </w:style>
  <w:style w:type="paragraph" w:customStyle="1" w:styleId="CharChar1">
    <w:name w:val="Знак Знак Char Char1"/>
    <w:basedOn w:val="a8"/>
    <w:semiHidden/>
    <w:rsid w:val="009A6553"/>
    <w:pPr>
      <w:spacing w:after="160" w:line="240" w:lineRule="exact"/>
    </w:pPr>
    <w:rPr>
      <w:rFonts w:ascii="Verdana" w:hAnsi="Verdana" w:cs="Verdana"/>
      <w:sz w:val="20"/>
      <w:szCs w:val="20"/>
      <w:lang w:val="en-GB"/>
    </w:rPr>
  </w:style>
  <w:style w:type="character" w:customStyle="1" w:styleId="18">
    <w:name w:val="Верхний колонтитул Знак1"/>
    <w:aliases w:val="Aa?oiee eieiioeooe Знак Знак,Aa?oiee eieiioeooe Знак1,Верхний колонтитул Знак Знак"/>
    <w:link w:val="afa"/>
    <w:uiPriority w:val="99"/>
    <w:locked/>
    <w:rsid w:val="009A6553"/>
    <w:rPr>
      <w:sz w:val="24"/>
      <w:szCs w:val="24"/>
      <w:lang w:val="ru-RU" w:eastAsia="ru-RU" w:bidi="ar-SA"/>
    </w:rPr>
  </w:style>
  <w:style w:type="paragraph" w:customStyle="1" w:styleId="120">
    <w:name w:val="Знак12"/>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29">
    <w:name w:val="Стиль2"/>
    <w:basedOn w:val="a8"/>
    <w:qFormat/>
    <w:rsid w:val="009A6553"/>
    <w:pPr>
      <w:keepNext/>
      <w:keepLines/>
      <w:widowControl w:val="0"/>
      <w:suppressLineNumbers/>
      <w:tabs>
        <w:tab w:val="left" w:pos="432"/>
        <w:tab w:val="left" w:pos="1836"/>
      </w:tabs>
      <w:suppressAutoHyphens/>
      <w:spacing w:after="60"/>
      <w:ind w:left="1836" w:hanging="576"/>
      <w:jc w:val="both"/>
    </w:pPr>
    <w:rPr>
      <w:rFonts w:ascii="Tms Rmn" w:hAnsi="Tms Rmn" w:cs="Tms Rmn"/>
      <w:b/>
      <w:bCs/>
      <w:lang w:eastAsia="ar-SA"/>
    </w:rPr>
  </w:style>
  <w:style w:type="paragraph" w:customStyle="1" w:styleId="1b">
    <w:name w:val="Обычный1"/>
    <w:qFormat/>
    <w:rsid w:val="009A6553"/>
    <w:pPr>
      <w:widowControl w:val="0"/>
      <w:suppressAutoHyphens/>
      <w:snapToGrid w:val="0"/>
      <w:spacing w:before="100" w:after="100"/>
    </w:pPr>
    <w:rPr>
      <w:rFonts w:ascii="Tms Rmn" w:hAnsi="Tms Rmn" w:cs="Tms Rmn"/>
      <w:sz w:val="24"/>
      <w:szCs w:val="24"/>
      <w:lang w:eastAsia="ar-SA"/>
    </w:rPr>
  </w:style>
  <w:style w:type="paragraph" w:customStyle="1" w:styleId="39">
    <w:name w:val="Стиль3"/>
    <w:basedOn w:val="a8"/>
    <w:qFormat/>
    <w:rsid w:val="009A6553"/>
    <w:pPr>
      <w:widowControl w:val="0"/>
      <w:tabs>
        <w:tab w:val="left" w:pos="360"/>
      </w:tabs>
      <w:suppressAutoHyphens/>
      <w:ind w:left="283"/>
      <w:jc w:val="both"/>
    </w:pPr>
    <w:rPr>
      <w:rFonts w:ascii="Tms Rmn" w:hAnsi="Tms Rmn" w:cs="Tms Rmn"/>
      <w:lang w:eastAsia="ar-SA"/>
    </w:rPr>
  </w:style>
  <w:style w:type="paragraph" w:customStyle="1" w:styleId="2a">
    <w:name w:val="Знак2"/>
    <w:basedOn w:val="a8"/>
    <w:rsid w:val="009A6553"/>
    <w:pPr>
      <w:widowControl w:val="0"/>
      <w:adjustRightInd w:val="0"/>
      <w:spacing w:after="160" w:line="240" w:lineRule="exact"/>
      <w:jc w:val="right"/>
    </w:pPr>
    <w:rPr>
      <w:rFonts w:ascii="Tms Rmn" w:hAnsi="Tms Rmn" w:cs="Tms Rmn"/>
      <w:sz w:val="20"/>
      <w:szCs w:val="20"/>
      <w:lang w:val="en-GB"/>
    </w:rPr>
  </w:style>
  <w:style w:type="character" w:customStyle="1" w:styleId="16">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h1 Знак1,Header 1 Знак,Heading 1_Rus Знак,section:1 Знак,Заголов Знак,I Знак"/>
    <w:link w:val="15"/>
    <w:locked/>
    <w:rsid w:val="009A6553"/>
    <w:rPr>
      <w:b/>
      <w:i/>
      <w:iCs/>
      <w:color w:val="000000"/>
      <w:sz w:val="28"/>
      <w:szCs w:val="28"/>
      <w:shd w:val="clear" w:color="auto" w:fill="FFFFFF"/>
    </w:rPr>
  </w:style>
  <w:style w:type="character" w:customStyle="1" w:styleId="160">
    <w:name w:val="Знак Знак16"/>
    <w:locked/>
    <w:rsid w:val="009A6553"/>
    <w:rPr>
      <w:b/>
      <w:bCs/>
      <w:sz w:val="24"/>
      <w:szCs w:val="24"/>
      <w:lang w:val="ru-RU" w:eastAsia="ru-RU"/>
    </w:rPr>
  </w:style>
  <w:style w:type="character" w:customStyle="1" w:styleId="310">
    <w:name w:val="Заголовок 3 Знак1"/>
    <w:aliases w:val="3 Знак1,h3 Знак1,H3 Знак1,section:3 Знак1,Level 1 - 1 Знак1,h31 Знак1,h32 Знак1,h33 Знак1,h34 Знак1,h35 Знак1,h36 Знак1,h37 Знак1,h38 Знак1,h39 Знак1,h310 Знак1,h311 Знак1,h321 Знак1,h331 Знак1,h341 Знак1,h351 Знак1,h361 Знак1"/>
    <w:link w:val="32"/>
    <w:locked/>
    <w:rsid w:val="009A6553"/>
    <w:rPr>
      <w:b/>
      <w:bCs/>
      <w:color w:val="000000"/>
      <w:sz w:val="28"/>
      <w:szCs w:val="36"/>
      <w:shd w:val="clear" w:color="auto" w:fill="FFFFFF"/>
    </w:rPr>
  </w:style>
  <w:style w:type="character" w:customStyle="1" w:styleId="43">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link w:val="42"/>
    <w:locked/>
    <w:rsid w:val="009A6553"/>
    <w:rPr>
      <w:b/>
      <w:bCs/>
      <w:iCs/>
      <w:color w:val="000000"/>
      <w:sz w:val="24"/>
      <w:szCs w:val="28"/>
      <w:shd w:val="clear" w:color="auto" w:fill="FFFFFF"/>
    </w:rPr>
  </w:style>
  <w:style w:type="character" w:customStyle="1" w:styleId="52">
    <w:name w:val="Заголовок 5 Знак"/>
    <w:aliases w:val="H5 Знак"/>
    <w:link w:val="51"/>
    <w:locked/>
    <w:rsid w:val="009A6553"/>
    <w:rPr>
      <w:b/>
      <w:bCs/>
      <w:sz w:val="28"/>
      <w:szCs w:val="28"/>
      <w:shd w:val="clear" w:color="auto" w:fill="FFFFFF"/>
    </w:rPr>
  </w:style>
  <w:style w:type="character" w:customStyle="1" w:styleId="60">
    <w:name w:val="Заголовок 6 Знак"/>
    <w:aliases w:val="H6 Знак"/>
    <w:link w:val="6"/>
    <w:locked/>
    <w:rsid w:val="009A6553"/>
    <w:rPr>
      <w:b/>
      <w:bCs/>
      <w:sz w:val="22"/>
      <w:szCs w:val="22"/>
    </w:rPr>
  </w:style>
  <w:style w:type="character" w:customStyle="1" w:styleId="70">
    <w:name w:val="Заголовок 7 Знак"/>
    <w:link w:val="7"/>
    <w:locked/>
    <w:rsid w:val="009A6553"/>
    <w:rPr>
      <w:rFonts w:ascii="Arial" w:hAnsi="Arial" w:cs="Arial"/>
    </w:rPr>
  </w:style>
  <w:style w:type="character" w:customStyle="1" w:styleId="80">
    <w:name w:val="Заголовок 8 Знак"/>
    <w:aliases w:val="Legal Level 1.1.1. Знак"/>
    <w:link w:val="8"/>
    <w:locked/>
    <w:rsid w:val="009A6553"/>
    <w:rPr>
      <w:rFonts w:ascii="Arial" w:hAnsi="Arial" w:cs="Arial"/>
      <w:i/>
      <w:iCs/>
    </w:rPr>
  </w:style>
  <w:style w:type="character" w:customStyle="1" w:styleId="90">
    <w:name w:val="Заголовок 9 Знак"/>
    <w:aliases w:val="Legal Level 1.1.1.1. Знак,aaa Знак,PIM 9 Знак,Titre 10 Знак,Заголовок 90 Знак"/>
    <w:link w:val="9"/>
    <w:locked/>
    <w:rsid w:val="009A6553"/>
    <w:rPr>
      <w:rFonts w:ascii="Arial" w:hAnsi="Arial" w:cs="Arial"/>
      <w:b/>
      <w:bCs/>
      <w:i/>
      <w:iCs/>
      <w:sz w:val="18"/>
      <w:szCs w:val="18"/>
    </w:rPr>
  </w:style>
  <w:style w:type="character" w:customStyle="1" w:styleId="af">
    <w:name w:val="Основной текст с отступом Знак"/>
    <w:aliases w:val="Основной текст 1 Знак2,Основной текст 11 Знак2,Основной текст 12 Знак2"/>
    <w:link w:val="ae"/>
    <w:locked/>
    <w:rsid w:val="009A6553"/>
    <w:rPr>
      <w:sz w:val="28"/>
      <w:szCs w:val="28"/>
      <w:lang w:val="ru-RU" w:eastAsia="ru-RU" w:bidi="ar-SA"/>
    </w:rPr>
  </w:style>
  <w:style w:type="paragraph" w:customStyle="1" w:styleId="1">
    <w:name w:val="Стиль1"/>
    <w:basedOn w:val="a8"/>
    <w:qFormat/>
    <w:rsid w:val="009A6553"/>
    <w:pPr>
      <w:keepNext/>
      <w:keepLines/>
      <w:widowControl w:val="0"/>
      <w:numPr>
        <w:numId w:val="4"/>
      </w:numPr>
      <w:suppressLineNumbers/>
      <w:tabs>
        <w:tab w:val="num" w:pos="926"/>
      </w:tabs>
      <w:suppressAutoHyphens/>
      <w:spacing w:after="60"/>
      <w:ind w:left="926"/>
      <w:jc w:val="both"/>
    </w:pPr>
    <w:rPr>
      <w:rFonts w:ascii="Tms Rmn" w:hAnsi="Tms Rmn" w:cs="Tms Rmn"/>
      <w:b/>
      <w:bCs/>
      <w:sz w:val="28"/>
      <w:szCs w:val="28"/>
    </w:rPr>
  </w:style>
  <w:style w:type="paragraph" w:styleId="2b">
    <w:name w:val="List Number 2"/>
    <w:basedOn w:val="a8"/>
    <w:rsid w:val="009A6553"/>
    <w:pPr>
      <w:jc w:val="both"/>
    </w:pPr>
    <w:rPr>
      <w:rFonts w:ascii="Tms Rmn" w:hAnsi="Tms Rmn" w:cs="Tms Rmn"/>
    </w:rPr>
  </w:style>
  <w:style w:type="paragraph" w:customStyle="1" w:styleId="3a">
    <w:name w:val="Стиль3 Знак"/>
    <w:basedOn w:val="25"/>
    <w:qFormat/>
    <w:rsid w:val="009A6553"/>
    <w:pPr>
      <w:widowControl w:val="0"/>
      <w:tabs>
        <w:tab w:val="num" w:pos="227"/>
      </w:tabs>
      <w:adjustRightInd w:val="0"/>
      <w:spacing w:after="0" w:line="240" w:lineRule="auto"/>
      <w:ind w:left="0"/>
      <w:jc w:val="both"/>
      <w:textAlignment w:val="baseline"/>
    </w:pPr>
    <w:rPr>
      <w:rFonts w:ascii="Tms Rmn" w:hAnsi="Tms Rmn" w:cs="Tms Rmn"/>
    </w:rPr>
  </w:style>
  <w:style w:type="character" w:customStyle="1" w:styleId="26">
    <w:name w:val="Основной текст с отступом 2 Знак"/>
    <w:aliases w:val=" Знак1 Знак"/>
    <w:link w:val="25"/>
    <w:locked/>
    <w:rsid w:val="009A6553"/>
    <w:rPr>
      <w:sz w:val="24"/>
      <w:szCs w:val="24"/>
      <w:lang w:val="ru-RU" w:eastAsia="ru-RU" w:bidi="ar-SA"/>
    </w:rPr>
  </w:style>
  <w:style w:type="paragraph" w:styleId="2c">
    <w:name w:val="toc 2"/>
    <w:basedOn w:val="a8"/>
    <w:next w:val="a8"/>
    <w:autoRedefine/>
    <w:uiPriority w:val="39"/>
    <w:qFormat/>
    <w:rsid w:val="009A6553"/>
    <w:pPr>
      <w:tabs>
        <w:tab w:val="left" w:pos="720"/>
        <w:tab w:val="right" w:leader="dot" w:pos="9720"/>
      </w:tabs>
      <w:ind w:left="240"/>
    </w:pPr>
    <w:rPr>
      <w:rFonts w:ascii="Tms Rmn" w:hAnsi="Tms Rmn" w:cs="Tms Rmn"/>
      <w:smallCaps/>
      <w:noProof/>
      <w:sz w:val="20"/>
      <w:szCs w:val="20"/>
    </w:rPr>
  </w:style>
  <w:style w:type="paragraph" w:styleId="2d">
    <w:name w:val="List Bullet 2"/>
    <w:basedOn w:val="a8"/>
    <w:autoRedefine/>
    <w:rsid w:val="009A6553"/>
    <w:pPr>
      <w:spacing w:after="60"/>
      <w:ind w:left="283"/>
      <w:jc w:val="center"/>
    </w:pPr>
    <w:rPr>
      <w:rFonts w:ascii="Tms Rmn" w:hAnsi="Tms Rmn" w:cs="Tms Rmn"/>
      <w:b/>
      <w:bCs/>
    </w:rPr>
  </w:style>
  <w:style w:type="character" w:customStyle="1" w:styleId="62">
    <w:name w:val="Знак Знак6"/>
    <w:locked/>
    <w:rsid w:val="009A6553"/>
    <w:rPr>
      <w:sz w:val="16"/>
      <w:szCs w:val="16"/>
      <w:lang w:val="ru-RU" w:eastAsia="ru-RU"/>
    </w:rPr>
  </w:style>
  <w:style w:type="paragraph" w:styleId="1c">
    <w:name w:val="toc 1"/>
    <w:basedOn w:val="a8"/>
    <w:next w:val="a8"/>
    <w:autoRedefine/>
    <w:uiPriority w:val="39"/>
    <w:qFormat/>
    <w:rsid w:val="009A6553"/>
    <w:pPr>
      <w:keepNext/>
      <w:keepLines/>
      <w:widowControl w:val="0"/>
      <w:suppressLineNumbers/>
      <w:tabs>
        <w:tab w:val="right" w:leader="dot" w:pos="9720"/>
      </w:tabs>
      <w:suppressAutoHyphens/>
      <w:spacing w:before="120" w:after="120"/>
      <w:jc w:val="both"/>
    </w:pPr>
    <w:rPr>
      <w:rFonts w:ascii="Tms Rmn" w:hAnsi="Tms Rmn" w:cs="Tms Rmn"/>
      <w:caps/>
    </w:rPr>
  </w:style>
  <w:style w:type="paragraph" w:styleId="3b">
    <w:name w:val="toc 3"/>
    <w:basedOn w:val="a8"/>
    <w:next w:val="a8"/>
    <w:autoRedefine/>
    <w:uiPriority w:val="39"/>
    <w:qFormat/>
    <w:rsid w:val="009A6553"/>
    <w:pPr>
      <w:tabs>
        <w:tab w:val="left" w:pos="1200"/>
        <w:tab w:val="right" w:leader="dot" w:pos="9720"/>
      </w:tabs>
      <w:ind w:left="480"/>
    </w:pPr>
    <w:rPr>
      <w:rFonts w:ascii="Tms Rmn" w:hAnsi="Tms Rmn" w:cs="Tms Rmn"/>
      <w:i/>
      <w:iCs/>
      <w:sz w:val="20"/>
      <w:szCs w:val="20"/>
    </w:rPr>
  </w:style>
  <w:style w:type="paragraph" w:styleId="44">
    <w:name w:val="toc 4"/>
    <w:basedOn w:val="a8"/>
    <w:next w:val="a8"/>
    <w:autoRedefine/>
    <w:rsid w:val="009A6553"/>
    <w:pPr>
      <w:ind w:left="720"/>
      <w:jc w:val="both"/>
    </w:pPr>
    <w:rPr>
      <w:rFonts w:ascii="Tms Rmn" w:hAnsi="Tms Rmn" w:cs="Tms Rmn"/>
      <w:sz w:val="18"/>
      <w:szCs w:val="18"/>
    </w:rPr>
  </w:style>
  <w:style w:type="paragraph" w:styleId="53">
    <w:name w:val="toc 5"/>
    <w:basedOn w:val="a8"/>
    <w:next w:val="a8"/>
    <w:autoRedefine/>
    <w:rsid w:val="009A6553"/>
    <w:pPr>
      <w:ind w:left="960"/>
      <w:jc w:val="both"/>
    </w:pPr>
    <w:rPr>
      <w:rFonts w:ascii="Tms Rmn" w:hAnsi="Tms Rmn" w:cs="Tms Rmn"/>
      <w:sz w:val="18"/>
      <w:szCs w:val="18"/>
    </w:rPr>
  </w:style>
  <w:style w:type="paragraph" w:styleId="63">
    <w:name w:val="toc 6"/>
    <w:basedOn w:val="a8"/>
    <w:next w:val="a8"/>
    <w:autoRedefine/>
    <w:rsid w:val="009A6553"/>
    <w:pPr>
      <w:ind w:left="1200"/>
      <w:jc w:val="both"/>
    </w:pPr>
    <w:rPr>
      <w:rFonts w:ascii="Tms Rmn" w:hAnsi="Tms Rmn" w:cs="Tms Rmn"/>
      <w:sz w:val="18"/>
      <w:szCs w:val="18"/>
    </w:rPr>
  </w:style>
  <w:style w:type="paragraph" w:styleId="71">
    <w:name w:val="toc 7"/>
    <w:basedOn w:val="a8"/>
    <w:next w:val="a8"/>
    <w:autoRedefine/>
    <w:rsid w:val="009A6553"/>
    <w:pPr>
      <w:ind w:left="1440"/>
      <w:jc w:val="both"/>
    </w:pPr>
    <w:rPr>
      <w:rFonts w:ascii="Tms Rmn" w:hAnsi="Tms Rmn" w:cs="Tms Rmn"/>
      <w:sz w:val="18"/>
      <w:szCs w:val="18"/>
    </w:rPr>
  </w:style>
  <w:style w:type="paragraph" w:styleId="81">
    <w:name w:val="toc 8"/>
    <w:basedOn w:val="a8"/>
    <w:next w:val="a8"/>
    <w:autoRedefine/>
    <w:rsid w:val="009A6553"/>
    <w:pPr>
      <w:ind w:left="1680"/>
      <w:jc w:val="both"/>
    </w:pPr>
    <w:rPr>
      <w:rFonts w:ascii="Tms Rmn" w:hAnsi="Tms Rmn" w:cs="Tms Rmn"/>
      <w:sz w:val="18"/>
      <w:szCs w:val="18"/>
    </w:rPr>
  </w:style>
  <w:style w:type="paragraph" w:styleId="93">
    <w:name w:val="toc 9"/>
    <w:basedOn w:val="a8"/>
    <w:next w:val="a8"/>
    <w:autoRedefine/>
    <w:rsid w:val="009A6553"/>
    <w:pPr>
      <w:ind w:left="1920"/>
      <w:jc w:val="both"/>
    </w:pPr>
    <w:rPr>
      <w:rFonts w:ascii="Tms Rmn" w:hAnsi="Tms Rmn" w:cs="Tms Rmn"/>
      <w:sz w:val="18"/>
      <w:szCs w:val="18"/>
    </w:rPr>
  </w:style>
  <w:style w:type="paragraph" w:styleId="affb">
    <w:name w:val="Plain Text"/>
    <w:basedOn w:val="a8"/>
    <w:link w:val="affc"/>
    <w:uiPriority w:val="99"/>
    <w:rsid w:val="009A6553"/>
    <w:rPr>
      <w:rFonts w:ascii="Courier New" w:hAnsi="Courier New" w:cs="Courier New"/>
      <w:sz w:val="20"/>
      <w:szCs w:val="20"/>
    </w:rPr>
  </w:style>
  <w:style w:type="character" w:customStyle="1" w:styleId="affc">
    <w:name w:val="Текст Знак"/>
    <w:link w:val="affb"/>
    <w:uiPriority w:val="99"/>
    <w:locked/>
    <w:rsid w:val="009A6553"/>
    <w:rPr>
      <w:rFonts w:ascii="Courier New" w:hAnsi="Courier New" w:cs="Courier New"/>
      <w:lang w:val="ru-RU" w:eastAsia="ru-RU" w:bidi="ar-SA"/>
    </w:rPr>
  </w:style>
  <w:style w:type="character" w:customStyle="1" w:styleId="24">
    <w:name w:val="Основной текст 2 Знак"/>
    <w:link w:val="23"/>
    <w:uiPriority w:val="99"/>
    <w:locked/>
    <w:rsid w:val="009A6553"/>
    <w:rPr>
      <w:b/>
      <w:iCs/>
      <w:sz w:val="28"/>
      <w:szCs w:val="28"/>
      <w:lang w:val="ru-RU" w:eastAsia="ru-RU" w:bidi="ar-SA"/>
    </w:rPr>
  </w:style>
  <w:style w:type="paragraph" w:styleId="3c">
    <w:name w:val="List Bullet 3"/>
    <w:basedOn w:val="a8"/>
    <w:autoRedefine/>
    <w:rsid w:val="009A6553"/>
    <w:pPr>
      <w:tabs>
        <w:tab w:val="num" w:pos="926"/>
      </w:tabs>
      <w:spacing w:after="60"/>
      <w:ind w:left="926" w:hanging="360"/>
      <w:jc w:val="both"/>
    </w:pPr>
    <w:rPr>
      <w:rFonts w:ascii="Tms Rmn" w:hAnsi="Tms Rmn" w:cs="Tms Rmn"/>
    </w:rPr>
  </w:style>
  <w:style w:type="paragraph" w:styleId="41">
    <w:name w:val="List Bullet 4"/>
    <w:basedOn w:val="a8"/>
    <w:autoRedefine/>
    <w:rsid w:val="009A6553"/>
    <w:pPr>
      <w:numPr>
        <w:numId w:val="2"/>
      </w:numPr>
      <w:tabs>
        <w:tab w:val="num" w:pos="900"/>
        <w:tab w:val="num" w:pos="1209"/>
      </w:tabs>
      <w:spacing w:after="60"/>
      <w:ind w:left="1209"/>
      <w:jc w:val="both"/>
    </w:pPr>
    <w:rPr>
      <w:rFonts w:ascii="Tms Rmn" w:hAnsi="Tms Rmn" w:cs="Tms Rmn"/>
    </w:rPr>
  </w:style>
  <w:style w:type="paragraph" w:styleId="50">
    <w:name w:val="List Bullet 5"/>
    <w:basedOn w:val="a8"/>
    <w:autoRedefine/>
    <w:rsid w:val="009A6553"/>
    <w:pPr>
      <w:numPr>
        <w:numId w:val="3"/>
      </w:numPr>
      <w:tabs>
        <w:tab w:val="num" w:pos="1492"/>
        <w:tab w:val="num" w:pos="2010"/>
      </w:tabs>
      <w:spacing w:after="60"/>
      <w:ind w:left="1492" w:hanging="1410"/>
      <w:jc w:val="both"/>
    </w:pPr>
    <w:rPr>
      <w:rFonts w:ascii="Tms Rmn" w:hAnsi="Tms Rmn" w:cs="Tms Rmn"/>
    </w:rPr>
  </w:style>
  <w:style w:type="paragraph" w:styleId="a6">
    <w:name w:val="List Number"/>
    <w:basedOn w:val="a8"/>
    <w:rsid w:val="009A6553"/>
    <w:pPr>
      <w:numPr>
        <w:numId w:val="7"/>
      </w:numPr>
      <w:tabs>
        <w:tab w:val="num" w:pos="360"/>
      </w:tabs>
      <w:spacing w:after="60"/>
      <w:ind w:left="360"/>
      <w:jc w:val="both"/>
    </w:pPr>
    <w:rPr>
      <w:rFonts w:ascii="Tms Rmn" w:hAnsi="Tms Rmn" w:cs="Tms Rmn"/>
    </w:rPr>
  </w:style>
  <w:style w:type="paragraph" w:styleId="31">
    <w:name w:val="List Number 3"/>
    <w:basedOn w:val="a8"/>
    <w:rsid w:val="009A6553"/>
    <w:pPr>
      <w:numPr>
        <w:numId w:val="9"/>
      </w:numPr>
      <w:tabs>
        <w:tab w:val="num" w:pos="926"/>
      </w:tabs>
      <w:spacing w:after="60"/>
      <w:ind w:left="926"/>
      <w:jc w:val="both"/>
    </w:pPr>
    <w:rPr>
      <w:rFonts w:ascii="Tms Rmn" w:hAnsi="Tms Rmn" w:cs="Tms Rmn"/>
    </w:rPr>
  </w:style>
  <w:style w:type="paragraph" w:styleId="40">
    <w:name w:val="List Number 4"/>
    <w:basedOn w:val="a8"/>
    <w:rsid w:val="009A6553"/>
    <w:pPr>
      <w:numPr>
        <w:numId w:val="10"/>
      </w:numPr>
      <w:tabs>
        <w:tab w:val="num" w:pos="1209"/>
      </w:tabs>
      <w:spacing w:after="60"/>
      <w:ind w:left="1209"/>
      <w:jc w:val="both"/>
    </w:pPr>
    <w:rPr>
      <w:rFonts w:ascii="Tms Rmn" w:hAnsi="Tms Rmn" w:cs="Tms Rmn"/>
    </w:rPr>
  </w:style>
  <w:style w:type="paragraph" w:styleId="5">
    <w:name w:val="List Number 5"/>
    <w:basedOn w:val="a8"/>
    <w:rsid w:val="009A6553"/>
    <w:pPr>
      <w:numPr>
        <w:numId w:val="11"/>
      </w:numPr>
      <w:tabs>
        <w:tab w:val="num" w:pos="1492"/>
      </w:tabs>
      <w:spacing w:after="60"/>
      <w:ind w:left="1492"/>
      <w:jc w:val="both"/>
    </w:pPr>
    <w:rPr>
      <w:rFonts w:ascii="Tms Rmn" w:hAnsi="Tms Rmn" w:cs="Tms Rmn"/>
    </w:rPr>
  </w:style>
  <w:style w:type="paragraph" w:customStyle="1" w:styleId="a7">
    <w:name w:val="Раздел"/>
    <w:basedOn w:val="a8"/>
    <w:qFormat/>
    <w:rsid w:val="009A6553"/>
    <w:pPr>
      <w:numPr>
        <w:numId w:val="12"/>
      </w:numPr>
      <w:tabs>
        <w:tab w:val="num" w:pos="1440"/>
      </w:tabs>
      <w:spacing w:before="120" w:after="120"/>
      <w:ind w:left="720" w:hanging="720"/>
      <w:jc w:val="center"/>
    </w:pPr>
    <w:rPr>
      <w:rFonts w:ascii="Arial Narrow" w:hAnsi="Arial Narrow" w:cs="Arial Narrow"/>
      <w:b/>
      <w:bCs/>
      <w:sz w:val="28"/>
      <w:szCs w:val="28"/>
    </w:rPr>
  </w:style>
  <w:style w:type="paragraph" w:customStyle="1" w:styleId="3">
    <w:name w:val="Раздел 3"/>
    <w:basedOn w:val="a8"/>
    <w:semiHidden/>
    <w:qFormat/>
    <w:rsid w:val="009A6553"/>
    <w:pPr>
      <w:numPr>
        <w:numId w:val="13"/>
      </w:numPr>
      <w:spacing w:before="120" w:after="120"/>
      <w:ind w:left="360"/>
      <w:jc w:val="center"/>
    </w:pPr>
    <w:rPr>
      <w:rFonts w:ascii="Tms Rmn" w:hAnsi="Tms Rmn" w:cs="Tms Rmn"/>
      <w:b/>
      <w:bCs/>
    </w:rPr>
  </w:style>
  <w:style w:type="paragraph" w:customStyle="1" w:styleId="a1">
    <w:name w:val="Условия контракта"/>
    <w:basedOn w:val="a8"/>
    <w:semiHidden/>
    <w:qFormat/>
    <w:rsid w:val="009A6553"/>
    <w:pPr>
      <w:numPr>
        <w:numId w:val="8"/>
      </w:numPr>
      <w:tabs>
        <w:tab w:val="num" w:pos="1167"/>
      </w:tabs>
      <w:spacing w:before="240" w:after="120"/>
      <w:ind w:left="1167" w:hanging="567"/>
      <w:jc w:val="both"/>
    </w:pPr>
    <w:rPr>
      <w:rFonts w:ascii="Tms Rmn" w:hAnsi="Tms Rmn" w:cs="Tms Rmn"/>
      <w:b/>
      <w:bCs/>
    </w:rPr>
  </w:style>
  <w:style w:type="paragraph" w:customStyle="1" w:styleId="Instruction">
    <w:name w:val="Instruction"/>
    <w:basedOn w:val="23"/>
    <w:semiHidden/>
    <w:qFormat/>
    <w:rsid w:val="009A6553"/>
    <w:pPr>
      <w:numPr>
        <w:ilvl w:val="1"/>
        <w:numId w:val="19"/>
      </w:numPr>
      <w:shd w:val="clear" w:color="auto" w:fill="auto"/>
      <w:tabs>
        <w:tab w:val="clear" w:pos="1440"/>
        <w:tab w:val="clear" w:pos="8726"/>
        <w:tab w:val="num" w:pos="360"/>
      </w:tabs>
      <w:spacing w:before="180" w:after="60"/>
      <w:ind w:left="360" w:hanging="360"/>
      <w:jc w:val="both"/>
    </w:pPr>
    <w:rPr>
      <w:rFonts w:ascii="Tms Rmn" w:hAnsi="Tms Rmn" w:cs="Tms Rmn"/>
      <w:bCs/>
      <w:iCs w:val="0"/>
      <w:sz w:val="24"/>
      <w:szCs w:val="24"/>
    </w:rPr>
  </w:style>
  <w:style w:type="paragraph" w:customStyle="1" w:styleId="2-11">
    <w:name w:val="содержание2-11"/>
    <w:basedOn w:val="a8"/>
    <w:qFormat/>
    <w:rsid w:val="009A6553"/>
    <w:pPr>
      <w:spacing w:after="60"/>
      <w:jc w:val="both"/>
    </w:pPr>
    <w:rPr>
      <w:rFonts w:ascii="Tms Rmn" w:hAnsi="Tms Rmn" w:cs="Tms Rmn"/>
    </w:rPr>
  </w:style>
  <w:style w:type="paragraph" w:customStyle="1" w:styleId="affd">
    <w:name w:val="Тендерные данные"/>
    <w:basedOn w:val="a8"/>
    <w:semiHidden/>
    <w:qFormat/>
    <w:rsid w:val="009A6553"/>
    <w:pPr>
      <w:tabs>
        <w:tab w:val="left" w:pos="1985"/>
      </w:tabs>
      <w:spacing w:before="120" w:after="60"/>
      <w:jc w:val="both"/>
    </w:pPr>
    <w:rPr>
      <w:rFonts w:ascii="Tms Rmn" w:hAnsi="Tms Rmn" w:cs="Tms Rmn"/>
      <w:b/>
      <w:bCs/>
    </w:rPr>
  </w:style>
  <w:style w:type="paragraph" w:customStyle="1" w:styleId="2">
    <w:name w:val="Заголовок 2 со списком"/>
    <w:basedOn w:val="21"/>
    <w:next w:val="a8"/>
    <w:link w:val="2e"/>
    <w:rsid w:val="009A6553"/>
    <w:pPr>
      <w:numPr>
        <w:numId w:val="5"/>
      </w:numPr>
      <w:tabs>
        <w:tab w:val="num" w:pos="360"/>
      </w:tabs>
      <w:spacing w:before="0" w:after="0" w:line="360" w:lineRule="auto"/>
      <w:ind w:left="360"/>
      <w:jc w:val="center"/>
    </w:pPr>
    <w:rPr>
      <w:rFonts w:ascii="Tms Rmn" w:hAnsi="Tms Rmn" w:cs="Tms Rmn"/>
      <w:b w:val="0"/>
      <w:bCs w:val="0"/>
      <w:i w:val="0"/>
      <w:iCs w:val="0"/>
      <w:sz w:val="24"/>
      <w:szCs w:val="24"/>
    </w:rPr>
  </w:style>
  <w:style w:type="character" w:customStyle="1" w:styleId="2e">
    <w:name w:val="Заголовок 2 со списком Знак"/>
    <w:link w:val="2"/>
    <w:locked/>
    <w:rsid w:val="009A6553"/>
    <w:rPr>
      <w:rFonts w:ascii="Tms Rmn" w:hAnsi="Tms Rmn" w:cs="Tms Rmn"/>
      <w:sz w:val="24"/>
      <w:szCs w:val="24"/>
    </w:rPr>
  </w:style>
  <w:style w:type="paragraph" w:customStyle="1" w:styleId="3d">
    <w:name w:val="Заголовок 3 со списком"/>
    <w:basedOn w:val="32"/>
    <w:link w:val="3e"/>
    <w:rsid w:val="009A6553"/>
    <w:pPr>
      <w:shd w:val="clear" w:color="auto" w:fill="auto"/>
      <w:tabs>
        <w:tab w:val="num" w:pos="972"/>
      </w:tabs>
      <w:spacing w:before="240" w:after="60" w:line="240" w:lineRule="auto"/>
      <w:ind w:left="972" w:hanging="432"/>
      <w:jc w:val="both"/>
    </w:pPr>
    <w:rPr>
      <w:rFonts w:ascii="Arial" w:hAnsi="Arial" w:cs="Arial"/>
      <w:color w:val="auto"/>
      <w:sz w:val="24"/>
      <w:szCs w:val="24"/>
    </w:rPr>
  </w:style>
  <w:style w:type="character" w:customStyle="1" w:styleId="3e">
    <w:name w:val="Заголовок 3 со списком Знак"/>
    <w:link w:val="3d"/>
    <w:locked/>
    <w:rsid w:val="009A6553"/>
    <w:rPr>
      <w:rFonts w:ascii="Arial" w:hAnsi="Arial" w:cs="Arial"/>
      <w:b/>
      <w:bCs/>
      <w:sz w:val="24"/>
      <w:szCs w:val="24"/>
    </w:rPr>
  </w:style>
  <w:style w:type="character" w:customStyle="1" w:styleId="3f">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Знак Знак3"/>
    <w:rsid w:val="009A6553"/>
    <w:rPr>
      <w:sz w:val="24"/>
      <w:szCs w:val="24"/>
    </w:rPr>
  </w:style>
  <w:style w:type="character" w:customStyle="1" w:styleId="2f">
    <w:name w:val="Знак Знак2"/>
    <w:rsid w:val="009A6553"/>
    <w:rPr>
      <w:sz w:val="24"/>
      <w:szCs w:val="24"/>
    </w:rPr>
  </w:style>
  <w:style w:type="character" w:customStyle="1" w:styleId="17">
    <w:name w:val="Основной текст Знак1"/>
    <w:aliases w:val="Основной текст Знак Знак Знак"/>
    <w:link w:val="ac"/>
    <w:locked/>
    <w:rsid w:val="009A6553"/>
    <w:rPr>
      <w:sz w:val="24"/>
      <w:lang w:val="ru-RU" w:eastAsia="ru-RU" w:bidi="ar-SA"/>
    </w:rPr>
  </w:style>
  <w:style w:type="character" w:customStyle="1" w:styleId="1d">
    <w:name w:val="Знак Знак1"/>
    <w:rsid w:val="009A6553"/>
    <w:rPr>
      <w:b/>
      <w:bCs/>
      <w:i/>
      <w:iCs/>
      <w:sz w:val="24"/>
      <w:szCs w:val="24"/>
    </w:rPr>
  </w:style>
  <w:style w:type="paragraph" w:customStyle="1" w:styleId="affe">
    <w:name w:val="текст таблицы"/>
    <w:basedOn w:val="a8"/>
    <w:qFormat/>
    <w:rsid w:val="009A6553"/>
    <w:pPr>
      <w:spacing w:before="120"/>
      <w:ind w:right="-102"/>
      <w:jc w:val="both"/>
    </w:pPr>
    <w:rPr>
      <w:rFonts w:ascii="Tms Rmn" w:hAnsi="Tms Rmn" w:cs="Tms Rmn"/>
    </w:rPr>
  </w:style>
  <w:style w:type="character" w:styleId="afff">
    <w:name w:val="FollowedHyperlink"/>
    <w:uiPriority w:val="99"/>
    <w:rsid w:val="009A6553"/>
    <w:rPr>
      <w:color w:val="800080"/>
      <w:u w:val="single"/>
    </w:rPr>
  </w:style>
  <w:style w:type="paragraph" w:customStyle="1" w:styleId="afff0">
    <w:name w:val="ТЛ_Заказчик"/>
    <w:basedOn w:val="a8"/>
    <w:link w:val="afff1"/>
    <w:rsid w:val="009A6553"/>
    <w:pPr>
      <w:jc w:val="center"/>
    </w:pPr>
    <w:rPr>
      <w:rFonts w:ascii="Tms Rmn" w:hAnsi="Tms Rmn" w:cs="Tms Rmn"/>
      <w:sz w:val="28"/>
      <w:szCs w:val="28"/>
    </w:rPr>
  </w:style>
  <w:style w:type="character" w:customStyle="1" w:styleId="afff1">
    <w:name w:val="ТЛ_Заказчик Знак"/>
    <w:link w:val="afff0"/>
    <w:locked/>
    <w:rsid w:val="009A6553"/>
    <w:rPr>
      <w:rFonts w:ascii="Tms Rmn" w:hAnsi="Tms Rmn" w:cs="Tms Rmn"/>
      <w:sz w:val="28"/>
      <w:szCs w:val="28"/>
      <w:lang w:val="ru-RU" w:eastAsia="ru-RU" w:bidi="ar-SA"/>
    </w:rPr>
  </w:style>
  <w:style w:type="paragraph" w:customStyle="1" w:styleId="afff2">
    <w:name w:val="ТЛ_Утверждаю"/>
    <w:basedOn w:val="a8"/>
    <w:link w:val="afff3"/>
    <w:rsid w:val="009A6553"/>
    <w:pPr>
      <w:ind w:left="4860"/>
      <w:jc w:val="center"/>
    </w:pPr>
    <w:rPr>
      <w:rFonts w:ascii="Tms Rmn" w:hAnsi="Tms Rmn" w:cs="Tms Rmn"/>
      <w:sz w:val="28"/>
      <w:szCs w:val="28"/>
    </w:rPr>
  </w:style>
  <w:style w:type="character" w:customStyle="1" w:styleId="afff3">
    <w:name w:val="ТЛ_Утверждаю Знак"/>
    <w:link w:val="afff2"/>
    <w:locked/>
    <w:rsid w:val="009A6553"/>
    <w:rPr>
      <w:rFonts w:ascii="Tms Rmn" w:hAnsi="Tms Rmn" w:cs="Tms Rmn"/>
      <w:sz w:val="28"/>
      <w:szCs w:val="28"/>
      <w:lang w:val="ru-RU" w:eastAsia="ru-RU" w:bidi="ar-SA"/>
    </w:rPr>
  </w:style>
  <w:style w:type="paragraph" w:customStyle="1" w:styleId="afff4">
    <w:name w:val="ТЛ_Название"/>
    <w:basedOn w:val="a8"/>
    <w:link w:val="afff5"/>
    <w:rsid w:val="009A6553"/>
    <w:pPr>
      <w:jc w:val="center"/>
    </w:pPr>
    <w:rPr>
      <w:rFonts w:ascii="Tms Rmn" w:hAnsi="Tms Rmn" w:cs="Tms Rmn"/>
      <w:b/>
      <w:bCs/>
      <w:sz w:val="28"/>
      <w:szCs w:val="28"/>
    </w:rPr>
  </w:style>
  <w:style w:type="character" w:customStyle="1" w:styleId="afff5">
    <w:name w:val="ТЛ_Название Знак"/>
    <w:link w:val="afff4"/>
    <w:locked/>
    <w:rsid w:val="009A6553"/>
    <w:rPr>
      <w:rFonts w:ascii="Tms Rmn" w:hAnsi="Tms Rmn" w:cs="Tms Rmn"/>
      <w:b/>
      <w:bCs/>
      <w:sz w:val="28"/>
      <w:szCs w:val="28"/>
      <w:lang w:val="ru-RU" w:eastAsia="ru-RU" w:bidi="ar-SA"/>
    </w:rPr>
  </w:style>
  <w:style w:type="paragraph" w:customStyle="1" w:styleId="afff6">
    <w:name w:val="ТЛ_Город и Дата"/>
    <w:basedOn w:val="a8"/>
    <w:link w:val="afff7"/>
    <w:rsid w:val="009A6553"/>
    <w:pPr>
      <w:jc w:val="center"/>
    </w:pPr>
    <w:rPr>
      <w:rFonts w:ascii="Tms Rmn" w:hAnsi="Tms Rmn" w:cs="Tms Rmn"/>
      <w:sz w:val="28"/>
      <w:szCs w:val="28"/>
    </w:rPr>
  </w:style>
  <w:style w:type="character" w:customStyle="1" w:styleId="afff7">
    <w:name w:val="ТЛ_Город и Дата Знак"/>
    <w:link w:val="afff6"/>
    <w:locked/>
    <w:rsid w:val="009A6553"/>
    <w:rPr>
      <w:rFonts w:ascii="Tms Rmn" w:hAnsi="Tms Rmn" w:cs="Tms Rmn"/>
      <w:sz w:val="28"/>
      <w:szCs w:val="28"/>
      <w:lang w:val="ru-RU" w:eastAsia="ru-RU" w:bidi="ar-SA"/>
    </w:rPr>
  </w:style>
  <w:style w:type="paragraph" w:customStyle="1" w:styleId="afff8">
    <w:name w:val="АД_Наименование Разделов"/>
    <w:basedOn w:val="15"/>
    <w:link w:val="afff9"/>
    <w:rsid w:val="009A6553"/>
    <w:pPr>
      <w:shd w:val="clear" w:color="auto" w:fill="auto"/>
      <w:spacing w:before="240" w:after="60" w:line="240" w:lineRule="auto"/>
      <w:ind w:firstLine="0"/>
    </w:pPr>
    <w:rPr>
      <w:rFonts w:ascii="Tms Rmn" w:hAnsi="Tms Rmn" w:cs="Tms Rmn"/>
      <w:bCs/>
      <w:i w:val="0"/>
      <w:iCs w:val="0"/>
      <w:color w:val="auto"/>
      <w:kern w:val="28"/>
    </w:rPr>
  </w:style>
  <w:style w:type="character" w:customStyle="1" w:styleId="afff9">
    <w:name w:val="АД_Наименование Разделов Знак"/>
    <w:link w:val="afff8"/>
    <w:locked/>
    <w:rsid w:val="009A6553"/>
    <w:rPr>
      <w:rFonts w:ascii="Tms Rmn" w:hAnsi="Tms Rmn" w:cs="Tms Rmn"/>
      <w:b/>
      <w:bCs/>
      <w:kern w:val="28"/>
      <w:sz w:val="28"/>
      <w:szCs w:val="28"/>
    </w:rPr>
  </w:style>
  <w:style w:type="paragraph" w:customStyle="1" w:styleId="afffa">
    <w:name w:val="АД_Наименование главы с нумерацией"/>
    <w:basedOn w:val="2"/>
    <w:link w:val="afffb"/>
    <w:rsid w:val="009A6553"/>
    <w:rPr>
      <w:b/>
      <w:bCs/>
    </w:rPr>
  </w:style>
  <w:style w:type="paragraph" w:customStyle="1" w:styleId="afffc">
    <w:name w:val="АД_Наименование главы без нумерации"/>
    <w:basedOn w:val="21"/>
    <w:link w:val="afffd"/>
    <w:rsid w:val="009A6553"/>
    <w:pPr>
      <w:spacing w:before="0" w:after="0"/>
      <w:jc w:val="center"/>
    </w:pPr>
    <w:rPr>
      <w:rFonts w:ascii="Tms Rmn" w:hAnsi="Tms Rmn" w:cs="Tms Rmn"/>
      <w:i w:val="0"/>
      <w:iCs w:val="0"/>
      <w:sz w:val="24"/>
      <w:szCs w:val="24"/>
    </w:rPr>
  </w:style>
  <w:style w:type="character" w:customStyle="1" w:styleId="afffd">
    <w:name w:val="АД_Наименование главы без нумерации Знак"/>
    <w:link w:val="afffc"/>
    <w:locked/>
    <w:rsid w:val="009A6553"/>
    <w:rPr>
      <w:rFonts w:ascii="Tms Rmn" w:hAnsi="Tms Rmn" w:cs="Tms Rmn"/>
      <w:b/>
      <w:bCs/>
      <w:sz w:val="24"/>
      <w:szCs w:val="24"/>
    </w:rPr>
  </w:style>
  <w:style w:type="character" w:customStyle="1" w:styleId="afffb">
    <w:name w:val="АД_Глава Знак"/>
    <w:link w:val="afffa"/>
    <w:locked/>
    <w:rsid w:val="009A6553"/>
    <w:rPr>
      <w:rFonts w:ascii="Tms Rmn" w:hAnsi="Tms Rmn" w:cs="Tms Rmn"/>
      <w:b/>
      <w:bCs/>
      <w:sz w:val="24"/>
      <w:szCs w:val="24"/>
    </w:rPr>
  </w:style>
  <w:style w:type="paragraph" w:customStyle="1" w:styleId="afffe">
    <w:name w:val="АД_Нумерованный пункт"/>
    <w:basedOn w:val="3d"/>
    <w:link w:val="affff"/>
    <w:rsid w:val="009A6553"/>
    <w:pPr>
      <w:tabs>
        <w:tab w:val="clear" w:pos="972"/>
        <w:tab w:val="num" w:pos="720"/>
      </w:tabs>
      <w:ind w:left="720" w:hanging="720"/>
    </w:pPr>
    <w:rPr>
      <w:rFonts w:ascii="Tms Rmn" w:hAnsi="Tms Rmn" w:cs="Tms Rmn"/>
    </w:rPr>
  </w:style>
  <w:style w:type="character" w:customStyle="1" w:styleId="affff">
    <w:name w:val="АД_Нумерованный пункт Знак"/>
    <w:link w:val="afffe"/>
    <w:locked/>
    <w:rsid w:val="009A6553"/>
    <w:rPr>
      <w:rFonts w:ascii="Tms Rmn" w:hAnsi="Tms Rmn" w:cs="Tms Rmn"/>
      <w:b/>
      <w:bCs/>
      <w:sz w:val="24"/>
      <w:szCs w:val="24"/>
    </w:rPr>
  </w:style>
  <w:style w:type="paragraph" w:customStyle="1" w:styleId="a0">
    <w:name w:val="АД_Нумерованный подпункт"/>
    <w:basedOn w:val="a8"/>
    <w:link w:val="affff0"/>
    <w:rsid w:val="009A6553"/>
    <w:pPr>
      <w:numPr>
        <w:ilvl w:val="2"/>
        <w:numId w:val="5"/>
      </w:numPr>
      <w:tabs>
        <w:tab w:val="num" w:pos="360"/>
        <w:tab w:val="left" w:pos="720"/>
      </w:tabs>
      <w:ind w:left="720"/>
      <w:jc w:val="both"/>
    </w:pPr>
    <w:rPr>
      <w:rFonts w:ascii="Tms Rmn" w:hAnsi="Tms Rmn" w:cs="Tms Rmn"/>
    </w:rPr>
  </w:style>
  <w:style w:type="character" w:customStyle="1" w:styleId="affff0">
    <w:name w:val="АД_Нумерованный подпункт Знак"/>
    <w:link w:val="a0"/>
    <w:locked/>
    <w:rsid w:val="009A6553"/>
    <w:rPr>
      <w:rFonts w:ascii="Tms Rmn" w:hAnsi="Tms Rmn" w:cs="Tms Rmn"/>
      <w:sz w:val="24"/>
      <w:szCs w:val="24"/>
    </w:rPr>
  </w:style>
  <w:style w:type="paragraph" w:customStyle="1" w:styleId="affff1">
    <w:name w:val="АД_Основной текст"/>
    <w:basedOn w:val="a8"/>
    <w:link w:val="affff2"/>
    <w:rsid w:val="009A6553"/>
    <w:pPr>
      <w:ind w:firstLine="567"/>
      <w:jc w:val="both"/>
    </w:pPr>
    <w:rPr>
      <w:rFonts w:ascii="Tms Rmn" w:hAnsi="Tms Rmn" w:cs="Tms Rmn"/>
    </w:rPr>
  </w:style>
  <w:style w:type="character" w:customStyle="1" w:styleId="affff2">
    <w:name w:val="АД_Основной текст Знак"/>
    <w:link w:val="affff1"/>
    <w:locked/>
    <w:rsid w:val="009A6553"/>
    <w:rPr>
      <w:rFonts w:ascii="Tms Rmn" w:hAnsi="Tms Rmn" w:cs="Tms Rmn"/>
      <w:sz w:val="24"/>
      <w:szCs w:val="24"/>
      <w:lang w:val="ru-RU" w:eastAsia="ru-RU" w:bidi="ar-SA"/>
    </w:rPr>
  </w:style>
  <w:style w:type="paragraph" w:customStyle="1" w:styleId="12">
    <w:name w:val="Стиль АД_Список 1"/>
    <w:aliases w:val="2,3 + полужирный курсив"/>
    <w:basedOn w:val="a8"/>
    <w:rsid w:val="009A6553"/>
    <w:pPr>
      <w:numPr>
        <w:ilvl w:val="2"/>
        <w:numId w:val="6"/>
      </w:numPr>
      <w:tabs>
        <w:tab w:val="left" w:pos="720"/>
        <w:tab w:val="num" w:pos="926"/>
      </w:tabs>
      <w:ind w:left="926"/>
      <w:jc w:val="both"/>
    </w:pPr>
    <w:rPr>
      <w:rFonts w:ascii="Tms Rmn" w:hAnsi="Tms Rmn" w:cs="Tms Rmn"/>
      <w:b/>
      <w:bCs/>
      <w:i/>
      <w:iCs/>
    </w:rPr>
  </w:style>
  <w:style w:type="paragraph" w:customStyle="1" w:styleId="affff3">
    <w:name w:val="АД_Заголовки таблиц"/>
    <w:basedOn w:val="a8"/>
    <w:rsid w:val="009A6553"/>
    <w:pPr>
      <w:jc w:val="center"/>
    </w:pPr>
    <w:rPr>
      <w:rFonts w:ascii="Tms Rmn" w:hAnsi="Tms Rmn" w:cs="Tms Rmn"/>
      <w:b/>
      <w:bCs/>
    </w:rPr>
  </w:style>
  <w:style w:type="paragraph" w:styleId="affff4">
    <w:name w:val="TOC Heading"/>
    <w:basedOn w:val="15"/>
    <w:next w:val="a8"/>
    <w:uiPriority w:val="39"/>
    <w:qFormat/>
    <w:rsid w:val="009A6553"/>
    <w:pPr>
      <w:keepLines/>
      <w:shd w:val="clear" w:color="auto" w:fill="auto"/>
      <w:spacing w:before="480" w:line="276" w:lineRule="auto"/>
      <w:ind w:firstLine="0"/>
      <w:jc w:val="left"/>
      <w:outlineLvl w:val="9"/>
    </w:pPr>
    <w:rPr>
      <w:rFonts w:ascii="Cambria" w:hAnsi="Cambria" w:cs="Cambria"/>
      <w:bCs/>
      <w:i w:val="0"/>
      <w:iCs w:val="0"/>
      <w:color w:val="365F91"/>
    </w:rPr>
  </w:style>
  <w:style w:type="character" w:customStyle="1" w:styleId="af8">
    <w:name w:val="Текст выноски Знак"/>
    <w:link w:val="af7"/>
    <w:locked/>
    <w:rsid w:val="009A6553"/>
    <w:rPr>
      <w:rFonts w:ascii="Tahoma" w:hAnsi="Tahoma" w:cs="Tahoma"/>
      <w:sz w:val="16"/>
      <w:szCs w:val="16"/>
      <w:lang w:val="ru-RU" w:eastAsia="ru-RU" w:bidi="ar-SA"/>
    </w:rPr>
  </w:style>
  <w:style w:type="paragraph" w:customStyle="1" w:styleId="affff5">
    <w:name w:val="АД_Основной текст по центру полужирный"/>
    <w:basedOn w:val="a8"/>
    <w:link w:val="affff6"/>
    <w:rsid w:val="009A6553"/>
    <w:pPr>
      <w:ind w:firstLine="567"/>
      <w:jc w:val="center"/>
    </w:pPr>
    <w:rPr>
      <w:rFonts w:ascii="Tms Rmn" w:hAnsi="Tms Rmn" w:cs="Tms Rmn"/>
      <w:b/>
      <w:bCs/>
    </w:rPr>
  </w:style>
  <w:style w:type="character" w:customStyle="1" w:styleId="affff6">
    <w:name w:val="АД_Основной текст по центру полужирный Знак"/>
    <w:link w:val="affff5"/>
    <w:locked/>
    <w:rsid w:val="009A6553"/>
    <w:rPr>
      <w:rFonts w:ascii="Tms Rmn" w:hAnsi="Tms Rmn" w:cs="Tms Rmn"/>
      <w:b/>
      <w:bCs/>
      <w:sz w:val="24"/>
      <w:szCs w:val="24"/>
      <w:lang w:val="ru-RU" w:eastAsia="ru-RU" w:bidi="ar-SA"/>
    </w:rPr>
  </w:style>
  <w:style w:type="paragraph" w:customStyle="1" w:styleId="3f0">
    <w:name w:val="АД_Текст отступ 3"/>
    <w:aliases w:val="25"/>
    <w:basedOn w:val="a8"/>
    <w:link w:val="3f1"/>
    <w:rsid w:val="009A6553"/>
    <w:pPr>
      <w:ind w:left="1418"/>
      <w:jc w:val="both"/>
    </w:pPr>
    <w:rPr>
      <w:rFonts w:ascii="Tms Rmn" w:hAnsi="Tms Rmn" w:cs="Tms Rmn"/>
    </w:rPr>
  </w:style>
  <w:style w:type="character" w:customStyle="1" w:styleId="3f1">
    <w:name w:val="АД_Текст отступ 3 Знак"/>
    <w:aliases w:val="25 Знак"/>
    <w:link w:val="3f0"/>
    <w:locked/>
    <w:rsid w:val="009A6553"/>
    <w:rPr>
      <w:rFonts w:ascii="Tms Rmn" w:hAnsi="Tms Rmn" w:cs="Tms Rmn"/>
      <w:sz w:val="24"/>
      <w:szCs w:val="24"/>
      <w:lang w:val="ru-RU" w:eastAsia="ru-RU" w:bidi="ar-SA"/>
    </w:rPr>
  </w:style>
  <w:style w:type="paragraph" w:customStyle="1" w:styleId="45">
    <w:name w:val="АД_Нумерованный подпункт 4 уровня"/>
    <w:basedOn w:val="a0"/>
    <w:link w:val="46"/>
    <w:rsid w:val="009A6553"/>
    <w:pPr>
      <w:numPr>
        <w:ilvl w:val="0"/>
        <w:numId w:val="0"/>
      </w:numPr>
      <w:tabs>
        <w:tab w:val="clear" w:pos="720"/>
        <w:tab w:val="num" w:pos="993"/>
      </w:tabs>
      <w:ind w:left="993" w:hanging="993"/>
    </w:pPr>
  </w:style>
  <w:style w:type="character" w:customStyle="1" w:styleId="46">
    <w:name w:val="АД_Нумерованный подпункт 4 уровня Знак"/>
    <w:basedOn w:val="affff0"/>
    <w:link w:val="45"/>
    <w:locked/>
    <w:rsid w:val="009A6553"/>
    <w:rPr>
      <w:rFonts w:ascii="Tms Rmn" w:hAnsi="Tms Rmn" w:cs="Tms Rmn"/>
      <w:sz w:val="24"/>
      <w:szCs w:val="24"/>
      <w:lang w:val="ru-RU" w:eastAsia="ru-RU" w:bidi="ar-SA"/>
    </w:rPr>
  </w:style>
  <w:style w:type="paragraph" w:customStyle="1" w:styleId="a2">
    <w:name w:val="АД_Список абв"/>
    <w:basedOn w:val="a8"/>
    <w:rsid w:val="009A6553"/>
    <w:pPr>
      <w:numPr>
        <w:numId w:val="20"/>
      </w:numPr>
      <w:jc w:val="both"/>
    </w:pPr>
    <w:rPr>
      <w:rFonts w:ascii="Tms Rmn" w:hAnsi="Tms Rmn" w:cs="Tms Rmn"/>
    </w:rPr>
  </w:style>
  <w:style w:type="paragraph" w:customStyle="1" w:styleId="Heading">
    <w:name w:val="Heading"/>
    <w:qFormat/>
    <w:rsid w:val="009A6553"/>
    <w:rPr>
      <w:rFonts w:ascii="Arial" w:hAnsi="Arial" w:cs="Arial"/>
      <w:b/>
      <w:bCs/>
      <w:sz w:val="22"/>
      <w:szCs w:val="22"/>
    </w:rPr>
  </w:style>
  <w:style w:type="paragraph" w:customStyle="1" w:styleId="WW-2">
    <w:name w:val="WW-Основной текст с отступом 2"/>
    <w:basedOn w:val="a8"/>
    <w:rsid w:val="009A6553"/>
    <w:pPr>
      <w:suppressAutoHyphens/>
      <w:ind w:left="-540"/>
      <w:jc w:val="both"/>
    </w:pPr>
    <w:rPr>
      <w:rFonts w:ascii="Arial" w:hAnsi="Arial" w:cs="Arial"/>
      <w:sz w:val="18"/>
      <w:szCs w:val="18"/>
      <w:lang w:eastAsia="ar-SA"/>
    </w:rPr>
  </w:style>
  <w:style w:type="paragraph" w:customStyle="1" w:styleId="WW-3">
    <w:name w:val="WW-Основной текст с отступом 3"/>
    <w:basedOn w:val="a8"/>
    <w:rsid w:val="009A6553"/>
    <w:pPr>
      <w:suppressAutoHyphens/>
      <w:ind w:left="-540"/>
      <w:jc w:val="both"/>
    </w:pPr>
    <w:rPr>
      <w:rFonts w:ascii="Arial" w:hAnsi="Arial" w:cs="Arial"/>
      <w:sz w:val="17"/>
      <w:szCs w:val="17"/>
      <w:lang w:eastAsia="ar-SA"/>
    </w:rPr>
  </w:style>
  <w:style w:type="paragraph" w:customStyle="1" w:styleId="a4">
    <w:name w:val="Список нум."/>
    <w:basedOn w:val="a8"/>
    <w:rsid w:val="009A6553"/>
    <w:pPr>
      <w:keepNext/>
      <w:numPr>
        <w:numId w:val="21"/>
      </w:numPr>
      <w:tabs>
        <w:tab w:val="left" w:pos="1701"/>
      </w:tabs>
      <w:spacing w:before="120" w:after="120" w:line="360" w:lineRule="auto"/>
    </w:pPr>
    <w:rPr>
      <w:rFonts w:ascii="Arial" w:hAnsi="Arial" w:cs="Arial"/>
    </w:rPr>
  </w:style>
  <w:style w:type="paragraph" w:customStyle="1" w:styleId="1VI">
    <w:name w:val="Заголовок 1 (раздел VI)"/>
    <w:basedOn w:val="15"/>
    <w:rsid w:val="009A6553"/>
    <w:pPr>
      <w:keepLines/>
      <w:widowControl w:val="0"/>
      <w:shd w:val="clear" w:color="auto" w:fill="auto"/>
      <w:suppressAutoHyphens/>
      <w:spacing w:before="240" w:after="60" w:line="240" w:lineRule="auto"/>
      <w:ind w:right="567" w:firstLine="709"/>
    </w:pPr>
    <w:rPr>
      <w:rFonts w:ascii="Arial" w:hAnsi="Arial" w:cs="Arial"/>
      <w:bCs/>
      <w:i w:val="0"/>
      <w:iCs w:val="0"/>
      <w:color w:val="auto"/>
      <w:kern w:val="32"/>
    </w:rPr>
  </w:style>
  <w:style w:type="paragraph" w:customStyle="1" w:styleId="FR2">
    <w:name w:val="FR2"/>
    <w:rsid w:val="009A6553"/>
    <w:pPr>
      <w:widowControl w:val="0"/>
      <w:spacing w:before="20"/>
      <w:jc w:val="center"/>
    </w:pPr>
    <w:rPr>
      <w:rFonts w:ascii="Arial" w:hAnsi="Arial" w:cs="Arial"/>
      <w:sz w:val="24"/>
      <w:szCs w:val="24"/>
    </w:rPr>
  </w:style>
  <w:style w:type="character" w:customStyle="1" w:styleId="3f2">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rsid w:val="009A6553"/>
    <w:rPr>
      <w:rFonts w:ascii="Arial" w:hAnsi="Arial" w:cs="Arial"/>
      <w:b/>
      <w:bCs/>
      <w:sz w:val="26"/>
      <w:szCs w:val="26"/>
      <w:lang w:val="ru-RU" w:eastAsia="ru-RU"/>
    </w:rPr>
  </w:style>
  <w:style w:type="paragraph" w:customStyle="1" w:styleId="03zagolovok2">
    <w:name w:val="03zagolovok2"/>
    <w:basedOn w:val="a8"/>
    <w:rsid w:val="009A6553"/>
    <w:pPr>
      <w:keepNext/>
      <w:spacing w:before="360" w:after="120" w:line="360" w:lineRule="atLeast"/>
      <w:outlineLvl w:val="1"/>
    </w:pPr>
    <w:rPr>
      <w:rFonts w:ascii="GaramondC" w:hAnsi="GaramondC" w:cs="GaramondC"/>
      <w:b/>
      <w:bCs/>
      <w:color w:val="000000"/>
      <w:sz w:val="28"/>
      <w:szCs w:val="28"/>
    </w:rPr>
  </w:style>
  <w:style w:type="paragraph" w:customStyle="1" w:styleId="affff7">
    <w:name w:val="текст"/>
    <w:qFormat/>
    <w:rsid w:val="009A6553"/>
    <w:pPr>
      <w:autoSpaceDE w:val="0"/>
      <w:autoSpaceDN w:val="0"/>
      <w:adjustRightInd w:val="0"/>
      <w:jc w:val="both"/>
    </w:pPr>
    <w:rPr>
      <w:rFonts w:ascii="SchoolBookC" w:hAnsi="SchoolBookC" w:cs="SchoolBookC"/>
      <w:color w:val="000000"/>
      <w:sz w:val="24"/>
      <w:szCs w:val="24"/>
    </w:rPr>
  </w:style>
  <w:style w:type="paragraph" w:customStyle="1" w:styleId="affff8">
    <w:name w:val="втяжка"/>
    <w:basedOn w:val="1e"/>
    <w:next w:val="1e"/>
    <w:rsid w:val="009A6553"/>
    <w:pPr>
      <w:tabs>
        <w:tab w:val="left" w:pos="567"/>
      </w:tabs>
      <w:spacing w:before="57"/>
      <w:ind w:left="567" w:hanging="567"/>
    </w:pPr>
  </w:style>
  <w:style w:type="paragraph" w:customStyle="1" w:styleId="1e">
    <w:name w:val="текст1"/>
    <w:rsid w:val="009A6553"/>
    <w:pPr>
      <w:autoSpaceDE w:val="0"/>
      <w:autoSpaceDN w:val="0"/>
      <w:adjustRightInd w:val="0"/>
      <w:ind w:firstLine="397"/>
      <w:jc w:val="both"/>
    </w:pPr>
    <w:rPr>
      <w:rFonts w:ascii="SchoolBookC" w:hAnsi="SchoolBookC" w:cs="SchoolBookC"/>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qFormat/>
    <w:rsid w:val="009A6553"/>
    <w:pPr>
      <w:spacing w:before="100" w:beforeAutospacing="1" w:after="100" w:afterAutospacing="1"/>
    </w:pPr>
    <w:rPr>
      <w:rFonts w:ascii="Tahoma" w:hAnsi="Tahoma" w:cs="Tahoma"/>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rsid w:val="009A6553"/>
    <w:pPr>
      <w:spacing w:before="100" w:beforeAutospacing="1" w:after="100" w:afterAutospacing="1"/>
    </w:pPr>
    <w:rPr>
      <w:rFonts w:ascii="Tahoma" w:hAnsi="Tahoma" w:cs="Tahoma"/>
      <w:sz w:val="20"/>
      <w:szCs w:val="20"/>
      <w:lang w:val="en-US"/>
    </w:rPr>
  </w:style>
  <w:style w:type="paragraph" w:customStyle="1" w:styleId="CharChar0">
    <w:name w:val="Char Char"/>
    <w:basedOn w:val="a8"/>
    <w:qFormat/>
    <w:rsid w:val="009A6553"/>
    <w:pPr>
      <w:spacing w:before="100" w:beforeAutospacing="1" w:after="100" w:afterAutospacing="1"/>
    </w:pPr>
    <w:rPr>
      <w:rFonts w:ascii="Tahoma" w:hAnsi="Tahoma" w:cs="Tahoma"/>
      <w:sz w:val="20"/>
      <w:szCs w:val="20"/>
      <w:lang w:val="en-US"/>
    </w:rPr>
  </w:style>
  <w:style w:type="character" w:customStyle="1" w:styleId="affff9">
    <w:name w:val="Основной текст Знак"/>
    <w:rsid w:val="009A6553"/>
    <w:rPr>
      <w:sz w:val="24"/>
      <w:szCs w:val="24"/>
      <w:lang w:val="ru-RU" w:eastAsia="ru-RU"/>
    </w:rPr>
  </w:style>
  <w:style w:type="paragraph" w:customStyle="1" w:styleId="1f">
    <w:name w:val="заголовок 1"/>
    <w:basedOn w:val="a8"/>
    <w:next w:val="a8"/>
    <w:rsid w:val="009A6553"/>
    <w:pPr>
      <w:keepNext/>
      <w:autoSpaceDE w:val="0"/>
      <w:autoSpaceDN w:val="0"/>
    </w:pPr>
    <w:rPr>
      <w:rFonts w:ascii="Tms Rmn" w:hAnsi="Tms Rmn" w:cs="Tms Rmn"/>
      <w:b/>
      <w:bCs/>
    </w:rPr>
  </w:style>
  <w:style w:type="paragraph" w:customStyle="1" w:styleId="1f0">
    <w:name w:val="Абзац списка1"/>
    <w:basedOn w:val="a8"/>
    <w:rsid w:val="009A6553"/>
    <w:pPr>
      <w:spacing w:after="200" w:line="276" w:lineRule="auto"/>
      <w:ind w:left="720"/>
    </w:pPr>
    <w:rPr>
      <w:rFonts w:ascii="Calibri" w:hAnsi="Calibri" w:cs="Calibri"/>
      <w:sz w:val="22"/>
      <w:szCs w:val="22"/>
    </w:rPr>
  </w:style>
  <w:style w:type="paragraph" w:customStyle="1" w:styleId="BankNormal">
    <w:name w:val="BankNormal"/>
    <w:basedOn w:val="a8"/>
    <w:rsid w:val="009A6553"/>
    <w:pPr>
      <w:spacing w:after="240"/>
    </w:pPr>
    <w:rPr>
      <w:rFonts w:ascii="Tms Rmn" w:hAnsi="Tms Rmn" w:cs="Tms Rmn"/>
      <w:lang w:val="en-US"/>
    </w:rPr>
  </w:style>
  <w:style w:type="paragraph" w:customStyle="1" w:styleId="1f1">
    <w:name w:val="Знак Знак1 Знак Знак Знак Знак Знак Знак"/>
    <w:basedOn w:val="a8"/>
    <w:rsid w:val="009A6553"/>
    <w:pPr>
      <w:spacing w:after="160" w:line="240" w:lineRule="exact"/>
    </w:pPr>
    <w:rPr>
      <w:rFonts w:ascii="Verdana" w:hAnsi="Verdana" w:cs="Verdana"/>
      <w:sz w:val="20"/>
      <w:szCs w:val="20"/>
      <w:lang w:val="en-US"/>
    </w:rPr>
  </w:style>
  <w:style w:type="paragraph" w:customStyle="1" w:styleId="affffa">
    <w:name w:val="Таблицы (моноширинный)"/>
    <w:basedOn w:val="a8"/>
    <w:next w:val="a8"/>
    <w:rsid w:val="009A6553"/>
    <w:pPr>
      <w:widowControl w:val="0"/>
      <w:autoSpaceDE w:val="0"/>
      <w:autoSpaceDN w:val="0"/>
      <w:adjustRightInd w:val="0"/>
      <w:jc w:val="both"/>
    </w:pPr>
    <w:rPr>
      <w:rFonts w:ascii="Courier New" w:hAnsi="Courier New" w:cs="Courier New"/>
      <w:sz w:val="20"/>
      <w:szCs w:val="20"/>
    </w:rPr>
  </w:style>
  <w:style w:type="paragraph" w:customStyle="1" w:styleId="1f2">
    <w:name w:val="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110">
    <w:name w:val="Знак11"/>
    <w:basedOn w:val="a8"/>
    <w:rsid w:val="009A6553"/>
    <w:pPr>
      <w:spacing w:before="100" w:beforeAutospacing="1" w:after="100" w:afterAutospacing="1"/>
    </w:pPr>
    <w:rPr>
      <w:rFonts w:ascii="Tahoma" w:hAnsi="Tahoma" w:cs="Tahoma"/>
      <w:sz w:val="20"/>
      <w:szCs w:val="20"/>
      <w:lang w:val="en-US"/>
    </w:rPr>
  </w:style>
  <w:style w:type="paragraph" w:customStyle="1" w:styleId="1f3">
    <w:name w:val="Знак Знак Знак Знак Знак Знак Знак Знак Знак Знак Знак Знак1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styleId="z-">
    <w:name w:val="HTML Top of Form"/>
    <w:basedOn w:val="a8"/>
    <w:next w:val="a8"/>
    <w:hidden/>
    <w:rsid w:val="009A6553"/>
    <w:pPr>
      <w:pBdr>
        <w:bottom w:val="single" w:sz="6" w:space="1" w:color="auto"/>
      </w:pBdr>
      <w:jc w:val="center"/>
    </w:pPr>
    <w:rPr>
      <w:rFonts w:ascii="Arial" w:hAnsi="Arial" w:cs="Arial"/>
      <w:vanish/>
      <w:sz w:val="16"/>
      <w:szCs w:val="16"/>
    </w:rPr>
  </w:style>
  <w:style w:type="paragraph" w:styleId="z-0">
    <w:name w:val="HTML Bottom of Form"/>
    <w:basedOn w:val="a8"/>
    <w:next w:val="a8"/>
    <w:hidden/>
    <w:rsid w:val="009A6553"/>
    <w:pPr>
      <w:pBdr>
        <w:top w:val="single" w:sz="6" w:space="1" w:color="auto"/>
      </w:pBdr>
      <w:jc w:val="center"/>
    </w:pPr>
    <w:rPr>
      <w:rFonts w:ascii="Arial" w:hAnsi="Arial" w:cs="Arial"/>
      <w:vanish/>
      <w:sz w:val="16"/>
      <w:szCs w:val="16"/>
    </w:rPr>
  </w:style>
  <w:style w:type="paragraph" w:customStyle="1" w:styleId="affffb">
    <w:name w:val="текст сноски"/>
    <w:basedOn w:val="a8"/>
    <w:rsid w:val="009A6553"/>
    <w:pPr>
      <w:widowControl w:val="0"/>
    </w:pPr>
    <w:rPr>
      <w:rFonts w:ascii="Gelvetsky 12pt" w:hAnsi="Gelvetsky 12pt" w:cs="Gelvetsky 12pt"/>
      <w:lang w:val="en-US"/>
    </w:rPr>
  </w:style>
  <w:style w:type="paragraph" w:customStyle="1" w:styleId="2f0">
    <w:name w:val="çàãîëîâîê 2"/>
    <w:basedOn w:val="a8"/>
    <w:next w:val="a8"/>
    <w:rsid w:val="009A6553"/>
    <w:pPr>
      <w:keepNext/>
      <w:jc w:val="both"/>
    </w:pPr>
    <w:rPr>
      <w:rFonts w:ascii="Tms Rmn" w:hAnsi="Tms Rmn" w:cs="Tms Rmn"/>
    </w:rPr>
  </w:style>
  <w:style w:type="paragraph" w:customStyle="1" w:styleId="affffc">
    <w:name w:val="директор"/>
    <w:basedOn w:val="a8"/>
    <w:rsid w:val="009A6553"/>
    <w:pPr>
      <w:widowControl w:val="0"/>
      <w:spacing w:line="218" w:lineRule="auto"/>
      <w:ind w:firstLine="454"/>
      <w:jc w:val="both"/>
    </w:pPr>
    <w:rPr>
      <w:rFonts w:ascii="Arial" w:hAnsi="Arial" w:cs="Arial"/>
    </w:rPr>
  </w:style>
  <w:style w:type="paragraph" w:customStyle="1" w:styleId="111">
    <w:name w:val="заголовок 11"/>
    <w:basedOn w:val="a8"/>
    <w:next w:val="a8"/>
    <w:rsid w:val="009A6553"/>
    <w:pPr>
      <w:keepNext/>
      <w:jc w:val="center"/>
    </w:pPr>
    <w:rPr>
      <w:rFonts w:ascii="Tms Rmn" w:hAnsi="Tms Rmn" w:cs="Tms Rmn"/>
    </w:rPr>
  </w:style>
  <w:style w:type="paragraph" w:styleId="1f4">
    <w:name w:val="index 1"/>
    <w:basedOn w:val="a8"/>
    <w:next w:val="a8"/>
    <w:autoRedefine/>
    <w:semiHidden/>
    <w:rsid w:val="009A6553"/>
    <w:pPr>
      <w:ind w:left="240" w:hanging="240"/>
    </w:pPr>
    <w:rPr>
      <w:rFonts w:ascii="Tms Rmn" w:hAnsi="Tms Rmn" w:cs="Tms Rmn"/>
    </w:rPr>
  </w:style>
  <w:style w:type="paragraph" w:customStyle="1" w:styleId="2f1">
    <w:name w:val="заголовок 2"/>
    <w:basedOn w:val="a8"/>
    <w:next w:val="a8"/>
    <w:rsid w:val="009A6553"/>
    <w:pPr>
      <w:keepNext/>
      <w:widowControl w:val="0"/>
      <w:autoSpaceDE w:val="0"/>
      <w:autoSpaceDN w:val="0"/>
      <w:adjustRightInd w:val="0"/>
    </w:pPr>
    <w:rPr>
      <w:rFonts w:ascii="Tms Rmn" w:hAnsi="Tms Rmn" w:cs="Tms Rmn"/>
    </w:rPr>
  </w:style>
  <w:style w:type="character" w:customStyle="1" w:styleId="121">
    <w:name w:val="Заголовок 1 Знак Знак2 Знак"/>
    <w:aliases w:val="Заголовок 1 Знак2 Знак Знак,Заголовок 1 Знак1 Знак Знак Знак,Заголовок 1 Знак Знак Знак Знак Знак"/>
    <w:rsid w:val="009A6553"/>
    <w:rPr>
      <w:b/>
      <w:bCs/>
      <w:sz w:val="24"/>
      <w:szCs w:val="24"/>
      <w:lang w:val="ru-RU" w:eastAsia="ru-RU"/>
    </w:rPr>
  </w:style>
  <w:style w:type="paragraph" w:customStyle="1" w:styleId="ConsNonformat">
    <w:name w:val="ConsNonformat"/>
    <w:qFormat/>
    <w:rsid w:val="009A6553"/>
    <w:pPr>
      <w:widowControl w:val="0"/>
      <w:autoSpaceDE w:val="0"/>
      <w:autoSpaceDN w:val="0"/>
      <w:adjustRightInd w:val="0"/>
      <w:ind w:right="19772"/>
    </w:pPr>
    <w:rPr>
      <w:rFonts w:ascii="Courier New" w:hAnsi="Courier New" w:cs="Courier New"/>
    </w:rPr>
  </w:style>
  <w:style w:type="paragraph" w:customStyle="1" w:styleId="xl24">
    <w:name w:val="xl24"/>
    <w:basedOn w:val="a8"/>
    <w:qFormat/>
    <w:rsid w:val="009A6553"/>
    <w:pPr>
      <w:spacing w:before="100" w:after="100"/>
      <w:jc w:val="center"/>
      <w:textAlignment w:val="center"/>
    </w:pPr>
    <w:rPr>
      <w:rFonts w:ascii="Tms Rmn" w:hAnsi="Tms Rmn" w:cs="Tms Rmn"/>
    </w:rPr>
  </w:style>
  <w:style w:type="paragraph" w:customStyle="1" w:styleId="affffd">
    <w:name w:val="Текст в таблице"/>
    <w:basedOn w:val="a8"/>
    <w:rsid w:val="009A6553"/>
    <w:rPr>
      <w:rFonts w:ascii="Tms Rmn" w:hAnsi="Tms Rmn" w:cs="Tms Rmn"/>
    </w:rPr>
  </w:style>
  <w:style w:type="paragraph" w:styleId="affffe">
    <w:name w:val="Subtitle"/>
    <w:basedOn w:val="a8"/>
    <w:link w:val="afffff"/>
    <w:qFormat/>
    <w:rsid w:val="009A6553"/>
    <w:pPr>
      <w:autoSpaceDE w:val="0"/>
      <w:autoSpaceDN w:val="0"/>
      <w:jc w:val="center"/>
    </w:pPr>
    <w:rPr>
      <w:rFonts w:ascii="Tms Rmn" w:hAnsi="Tms Rmn" w:cs="Tms Rmn"/>
      <w:i/>
      <w:iCs/>
    </w:rPr>
  </w:style>
  <w:style w:type="paragraph" w:customStyle="1" w:styleId="afffff0">
    <w:name w:val="Табличный"/>
    <w:basedOn w:val="a8"/>
    <w:rsid w:val="009A6553"/>
    <w:rPr>
      <w:rFonts w:ascii="Tms Rmn" w:hAnsi="Tms Rmn" w:cs="Tms Rmn"/>
      <w:sz w:val="20"/>
      <w:szCs w:val="20"/>
    </w:rPr>
  </w:style>
  <w:style w:type="paragraph" w:styleId="afffff1">
    <w:name w:val="Salutation"/>
    <w:basedOn w:val="a8"/>
    <w:next w:val="a8"/>
    <w:link w:val="afffff2"/>
    <w:rsid w:val="009A6553"/>
    <w:rPr>
      <w:rFonts w:ascii="Tms Rmn" w:hAnsi="Tms Rmn" w:cs="Tms Rmn"/>
    </w:rPr>
  </w:style>
  <w:style w:type="character" w:customStyle="1" w:styleId="afffff3">
    <w:name w:val="Гипертекстовая ссылка"/>
    <w:rsid w:val="009A6553"/>
    <w:rPr>
      <w:color w:val="008000"/>
      <w:sz w:val="20"/>
      <w:szCs w:val="20"/>
      <w:u w:val="single"/>
    </w:rPr>
  </w:style>
  <w:style w:type="paragraph" w:customStyle="1" w:styleId="WW-20">
    <w:name w:val="WW-Основной текст 2"/>
    <w:basedOn w:val="a8"/>
    <w:rsid w:val="009A6553"/>
    <w:pPr>
      <w:suppressAutoHyphens/>
      <w:jc w:val="center"/>
    </w:pPr>
    <w:rPr>
      <w:rFonts w:ascii="Tms Rmn" w:hAnsi="Tms Rmn" w:cs="Tms Rmn"/>
      <w:sz w:val="28"/>
      <w:szCs w:val="28"/>
    </w:rPr>
  </w:style>
  <w:style w:type="paragraph" w:customStyle="1" w:styleId="1f5">
    <w:name w:val="Заголовок_1"/>
    <w:basedOn w:val="1f4"/>
    <w:rsid w:val="009A6553"/>
    <w:pPr>
      <w:ind w:left="200" w:hanging="200"/>
      <w:jc w:val="center"/>
    </w:pPr>
    <w:rPr>
      <w:b/>
      <w:bCs/>
      <w:sz w:val="32"/>
      <w:szCs w:val="32"/>
    </w:rPr>
  </w:style>
  <w:style w:type="paragraph" w:customStyle="1" w:styleId="NormalNumber">
    <w:name w:val="Normal_Number"/>
    <w:basedOn w:val="a8"/>
    <w:rsid w:val="009A6553"/>
    <w:pPr>
      <w:spacing w:before="120"/>
      <w:jc w:val="both"/>
    </w:pPr>
    <w:rPr>
      <w:rFonts w:ascii="Tms Rmn" w:hAnsi="Tms Rmn" w:cs="Tms Rmn"/>
      <w:sz w:val="20"/>
      <w:szCs w:val="20"/>
    </w:rPr>
  </w:style>
  <w:style w:type="paragraph" w:customStyle="1" w:styleId="NormalNumber2">
    <w:name w:val="Normal_Number_2"/>
    <w:basedOn w:val="NormalNumber"/>
    <w:rsid w:val="009A6553"/>
    <w:pPr>
      <w:tabs>
        <w:tab w:val="num" w:pos="1440"/>
      </w:tabs>
      <w:ind w:left="1224" w:hanging="504"/>
    </w:pPr>
  </w:style>
  <w:style w:type="character" w:styleId="afffff4">
    <w:name w:val="Strong"/>
    <w:qFormat/>
    <w:rsid w:val="009A6553"/>
    <w:rPr>
      <w:b/>
      <w:bCs/>
    </w:rPr>
  </w:style>
  <w:style w:type="paragraph" w:customStyle="1" w:styleId="afffff5">
    <w:name w:val="обычн БО"/>
    <w:basedOn w:val="a8"/>
    <w:rsid w:val="009A6553"/>
    <w:pPr>
      <w:widowControl w:val="0"/>
      <w:jc w:val="both"/>
    </w:pPr>
    <w:rPr>
      <w:rFonts w:ascii="Arial" w:hAnsi="Arial" w:cs="Arial"/>
    </w:rPr>
  </w:style>
  <w:style w:type="paragraph" w:customStyle="1" w:styleId="47">
    <w:name w:val="Основной текст 4"/>
    <w:basedOn w:val="23"/>
    <w:rsid w:val="009A6553"/>
    <w:pPr>
      <w:widowControl w:val="0"/>
      <w:shd w:val="clear" w:color="auto" w:fill="auto"/>
      <w:tabs>
        <w:tab w:val="clear" w:pos="8726"/>
      </w:tabs>
      <w:spacing w:after="120"/>
      <w:ind w:left="283" w:firstLine="720"/>
      <w:jc w:val="both"/>
    </w:pPr>
    <w:rPr>
      <w:rFonts w:ascii="Arial" w:hAnsi="Arial" w:cs="Arial"/>
      <w:b w:val="0"/>
      <w:iCs w:val="0"/>
      <w:sz w:val="24"/>
      <w:szCs w:val="24"/>
    </w:rPr>
  </w:style>
  <w:style w:type="paragraph" w:styleId="HTML">
    <w:name w:val="HTML Preformatted"/>
    <w:basedOn w:val="a8"/>
    <w:link w:val="HTML0"/>
    <w:rsid w:val="009A6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paragraph" w:customStyle="1" w:styleId="afffff6">
    <w:name w:val="Îáû÷íûé"/>
    <w:qFormat/>
    <w:rsid w:val="009A6553"/>
    <w:pPr>
      <w:autoSpaceDE w:val="0"/>
      <w:autoSpaceDN w:val="0"/>
    </w:pPr>
    <w:rPr>
      <w:rFonts w:ascii="Tms Rmn" w:hAnsi="Tms Rmn" w:cs="Tms Rmn"/>
    </w:rPr>
  </w:style>
  <w:style w:type="paragraph" w:customStyle="1" w:styleId="1f6">
    <w:name w:val="Заголовок1"/>
    <w:basedOn w:val="a8"/>
    <w:next w:val="ac"/>
    <w:rsid w:val="009A6553"/>
    <w:pPr>
      <w:keepNext/>
      <w:suppressAutoHyphens/>
      <w:spacing w:before="240" w:after="120"/>
    </w:pPr>
    <w:rPr>
      <w:rFonts w:ascii="Verdana" w:hAnsi="Verdana" w:cs="Verdana"/>
      <w:sz w:val="28"/>
      <w:szCs w:val="28"/>
      <w:lang w:eastAsia="ar-SA"/>
    </w:rPr>
  </w:style>
  <w:style w:type="paragraph" w:customStyle="1" w:styleId="Roscherk2">
    <w:name w:val="Roscherk2"/>
    <w:basedOn w:val="a8"/>
    <w:rsid w:val="009A6553"/>
    <w:pPr>
      <w:tabs>
        <w:tab w:val="left" w:pos="4536"/>
      </w:tabs>
      <w:spacing w:before="240"/>
      <w:jc w:val="both"/>
    </w:pPr>
    <w:rPr>
      <w:rFonts w:ascii="Tms Rmn" w:hAnsi="Tms Rmn" w:cs="Tms Rmn"/>
      <w:sz w:val="20"/>
      <w:szCs w:val="20"/>
    </w:rPr>
  </w:style>
  <w:style w:type="paragraph" w:customStyle="1" w:styleId="Roscherk1">
    <w:name w:val="Roscherk1"/>
    <w:basedOn w:val="Roscherk2"/>
    <w:next w:val="Roscherk2"/>
    <w:rsid w:val="009A6553"/>
    <w:pPr>
      <w:spacing w:before="960"/>
    </w:pPr>
    <w:rPr>
      <w:b/>
      <w:bCs/>
    </w:rPr>
  </w:style>
  <w:style w:type="paragraph" w:customStyle="1" w:styleId="Iniiaiieoaeno">
    <w:name w:val="Iniiaiie oaeno"/>
    <w:basedOn w:val="a8"/>
    <w:rsid w:val="009A6553"/>
    <w:pPr>
      <w:widowControl w:val="0"/>
      <w:spacing w:after="120"/>
      <w:ind w:firstLine="720"/>
    </w:pPr>
    <w:rPr>
      <w:rFonts w:ascii="Garamond" w:hAnsi="Garamond" w:cs="Garamond"/>
      <w:sz w:val="20"/>
      <w:szCs w:val="20"/>
    </w:rPr>
  </w:style>
  <w:style w:type="paragraph" w:customStyle="1" w:styleId="zag">
    <w:name w:val="zag"/>
    <w:basedOn w:val="a8"/>
    <w:rsid w:val="009A6553"/>
    <w:pPr>
      <w:keepNext/>
      <w:spacing w:before="240" w:after="60" w:line="200" w:lineRule="atLeast"/>
      <w:jc w:val="center"/>
    </w:pPr>
    <w:rPr>
      <w:rFonts w:ascii="Baltica" w:hAnsi="Baltica" w:cs="Baltica"/>
      <w:b/>
      <w:bCs/>
      <w:spacing w:val="20"/>
      <w:sz w:val="22"/>
      <w:szCs w:val="22"/>
      <w:lang w:val="en-GB"/>
    </w:rPr>
  </w:style>
  <w:style w:type="character" w:customStyle="1" w:styleId="afffff7">
    <w:name w:val="Цветовое выделение"/>
    <w:rsid w:val="009A6553"/>
    <w:rPr>
      <w:b/>
      <w:bCs/>
      <w:color w:val="000080"/>
      <w:sz w:val="20"/>
      <w:szCs w:val="20"/>
    </w:rPr>
  </w:style>
  <w:style w:type="paragraph" w:customStyle="1" w:styleId="afffff8">
    <w:name w:val="Заголовок статьи"/>
    <w:basedOn w:val="a8"/>
    <w:next w:val="a8"/>
    <w:rsid w:val="009A6553"/>
    <w:pPr>
      <w:widowControl w:val="0"/>
      <w:autoSpaceDE w:val="0"/>
      <w:autoSpaceDN w:val="0"/>
      <w:adjustRightInd w:val="0"/>
      <w:ind w:left="1612" w:hanging="892"/>
      <w:jc w:val="both"/>
    </w:pPr>
    <w:rPr>
      <w:rFonts w:ascii="Arial" w:hAnsi="Arial" w:cs="Arial"/>
      <w:sz w:val="20"/>
      <w:szCs w:val="20"/>
    </w:rPr>
  </w:style>
  <w:style w:type="paragraph" w:customStyle="1" w:styleId="afffff9">
    <w:name w:val="Комментарий"/>
    <w:basedOn w:val="a8"/>
    <w:next w:val="a8"/>
    <w:rsid w:val="009A6553"/>
    <w:pPr>
      <w:widowControl w:val="0"/>
      <w:autoSpaceDE w:val="0"/>
      <w:autoSpaceDN w:val="0"/>
      <w:adjustRightInd w:val="0"/>
      <w:ind w:left="170"/>
      <w:jc w:val="both"/>
    </w:pPr>
    <w:rPr>
      <w:rFonts w:ascii="Arial" w:hAnsi="Arial" w:cs="Arial"/>
      <w:i/>
      <w:iCs/>
      <w:color w:val="800080"/>
      <w:sz w:val="20"/>
      <w:szCs w:val="20"/>
    </w:rPr>
  </w:style>
  <w:style w:type="paragraph" w:customStyle="1" w:styleId="FR3">
    <w:name w:val="FR3"/>
    <w:rsid w:val="009A6553"/>
    <w:pPr>
      <w:widowControl w:val="0"/>
      <w:spacing w:line="480" w:lineRule="auto"/>
      <w:jc w:val="both"/>
    </w:pPr>
    <w:rPr>
      <w:rFonts w:ascii="Tms Rmn" w:hAnsi="Tms Rmn" w:cs="Tms Rmn"/>
      <w:sz w:val="24"/>
      <w:szCs w:val="24"/>
    </w:rPr>
  </w:style>
  <w:style w:type="paragraph" w:customStyle="1" w:styleId="3f3">
    <w:name w:val="Знак Знак Знак Знак Знак Знак Знак Знак Знак Знак3"/>
    <w:basedOn w:val="a8"/>
    <w:rsid w:val="009A6553"/>
    <w:pPr>
      <w:spacing w:before="100" w:beforeAutospacing="1" w:after="100" w:afterAutospacing="1"/>
    </w:pPr>
    <w:rPr>
      <w:rFonts w:ascii="Tahoma" w:hAnsi="Tahoma" w:cs="Tahoma"/>
      <w:sz w:val="20"/>
      <w:szCs w:val="20"/>
      <w:lang w:val="en-US"/>
    </w:rPr>
  </w:style>
  <w:style w:type="paragraph" w:styleId="afffffa">
    <w:name w:val="Date"/>
    <w:basedOn w:val="a8"/>
    <w:next w:val="a8"/>
    <w:link w:val="afffffb"/>
    <w:rsid w:val="009A6553"/>
    <w:pPr>
      <w:spacing w:after="60"/>
      <w:jc w:val="both"/>
    </w:pPr>
    <w:rPr>
      <w:rFonts w:ascii="Tms Rmn" w:hAnsi="Tms Rmn" w:cs="Tms Rmn"/>
    </w:rPr>
  </w:style>
  <w:style w:type="paragraph" w:customStyle="1" w:styleId="3f4">
    <w:name w:val="заголовок 3"/>
    <w:basedOn w:val="a8"/>
    <w:next w:val="a8"/>
    <w:rsid w:val="009A6553"/>
    <w:pPr>
      <w:keepNext/>
      <w:autoSpaceDE w:val="0"/>
      <w:autoSpaceDN w:val="0"/>
      <w:jc w:val="center"/>
    </w:pPr>
    <w:rPr>
      <w:rFonts w:ascii="Tms Rmn" w:hAnsi="Tms Rmn" w:cs="Tms Rmn"/>
    </w:rPr>
  </w:style>
  <w:style w:type="paragraph" w:customStyle="1" w:styleId="48">
    <w:name w:val="заголовок 4"/>
    <w:basedOn w:val="a8"/>
    <w:next w:val="a8"/>
    <w:rsid w:val="009A6553"/>
    <w:pPr>
      <w:keepNext/>
      <w:autoSpaceDE w:val="0"/>
      <w:autoSpaceDN w:val="0"/>
      <w:jc w:val="center"/>
    </w:pPr>
    <w:rPr>
      <w:rFonts w:ascii="Tms Rmn" w:hAnsi="Tms Rmn" w:cs="Tms Rmn"/>
      <w:sz w:val="28"/>
      <w:szCs w:val="28"/>
    </w:rPr>
  </w:style>
  <w:style w:type="paragraph" w:customStyle="1" w:styleId="54">
    <w:name w:val="заголовок 5"/>
    <w:basedOn w:val="a8"/>
    <w:next w:val="a8"/>
    <w:rsid w:val="009A6553"/>
    <w:pPr>
      <w:keepNext/>
      <w:autoSpaceDE w:val="0"/>
      <w:autoSpaceDN w:val="0"/>
      <w:outlineLvl w:val="4"/>
    </w:pPr>
    <w:rPr>
      <w:rFonts w:ascii="Tms Rmn" w:hAnsi="Tms Rmn" w:cs="Tms Rmn"/>
      <w:b/>
      <w:bCs/>
      <w:sz w:val="28"/>
      <w:szCs w:val="28"/>
    </w:rPr>
  </w:style>
  <w:style w:type="paragraph" w:customStyle="1" w:styleId="94">
    <w:name w:val="заголовок 9"/>
    <w:basedOn w:val="a8"/>
    <w:next w:val="a8"/>
    <w:rsid w:val="009A6553"/>
    <w:pPr>
      <w:keepNext/>
      <w:autoSpaceDE w:val="0"/>
      <w:autoSpaceDN w:val="0"/>
      <w:jc w:val="center"/>
    </w:pPr>
    <w:rPr>
      <w:rFonts w:ascii="Tms Rmn" w:hAnsi="Tms Rmn" w:cs="Tms Rmn"/>
      <w:b/>
      <w:bCs/>
      <w:sz w:val="20"/>
      <w:szCs w:val="20"/>
    </w:rPr>
  </w:style>
  <w:style w:type="paragraph" w:customStyle="1" w:styleId="72">
    <w:name w:val="заголовок 7"/>
    <w:basedOn w:val="a8"/>
    <w:next w:val="a8"/>
    <w:rsid w:val="009A6553"/>
    <w:pPr>
      <w:keepNext/>
      <w:autoSpaceDE w:val="0"/>
      <w:autoSpaceDN w:val="0"/>
      <w:outlineLvl w:val="6"/>
    </w:pPr>
    <w:rPr>
      <w:rFonts w:ascii="Tms Rmn" w:hAnsi="Tms Rmn" w:cs="Tms Rmn"/>
      <w:b/>
      <w:bCs/>
      <w:sz w:val="20"/>
      <w:szCs w:val="20"/>
    </w:rPr>
  </w:style>
  <w:style w:type="paragraph" w:customStyle="1" w:styleId="afffffc">
    <w:name w:val="Подподпункт"/>
    <w:basedOn w:val="a8"/>
    <w:qFormat/>
    <w:rsid w:val="009A6553"/>
    <w:pPr>
      <w:tabs>
        <w:tab w:val="num" w:pos="360"/>
        <w:tab w:val="num" w:pos="5585"/>
      </w:tabs>
      <w:jc w:val="both"/>
    </w:pPr>
    <w:rPr>
      <w:rFonts w:ascii="Tms Rmn" w:hAnsi="Tms Rmn" w:cs="Tms Rmn"/>
    </w:rPr>
  </w:style>
  <w:style w:type="paragraph" w:customStyle="1" w:styleId="ConsTitle">
    <w:name w:val="ConsTitle"/>
    <w:qFormat/>
    <w:rsid w:val="009A6553"/>
    <w:pPr>
      <w:autoSpaceDE w:val="0"/>
      <w:autoSpaceDN w:val="0"/>
      <w:adjustRightInd w:val="0"/>
      <w:ind w:right="19772"/>
    </w:pPr>
    <w:rPr>
      <w:rFonts w:ascii="Arial" w:hAnsi="Arial" w:cs="Arial"/>
      <w:b/>
      <w:bCs/>
      <w:sz w:val="16"/>
      <w:szCs w:val="16"/>
    </w:rPr>
  </w:style>
  <w:style w:type="paragraph" w:customStyle="1" w:styleId="afffffd">
    <w:name w:val="Списки"/>
    <w:basedOn w:val="a8"/>
    <w:rsid w:val="009A6553"/>
    <w:pPr>
      <w:tabs>
        <w:tab w:val="left" w:pos="1260"/>
      </w:tabs>
      <w:spacing w:before="120" w:after="120"/>
      <w:jc w:val="both"/>
    </w:pPr>
    <w:rPr>
      <w:rFonts w:ascii="Tms Rmn" w:hAnsi="Tms Rmn" w:cs="Tms Rmn"/>
    </w:rPr>
  </w:style>
  <w:style w:type="paragraph" w:customStyle="1" w:styleId="Nonformat">
    <w:name w:val="Nonformat"/>
    <w:basedOn w:val="a8"/>
    <w:rsid w:val="009A6553"/>
    <w:pPr>
      <w:autoSpaceDE w:val="0"/>
      <w:autoSpaceDN w:val="0"/>
      <w:adjustRightInd w:val="0"/>
    </w:pPr>
    <w:rPr>
      <w:rFonts w:ascii="Consultant" w:hAnsi="Consultant" w:cs="Consultant"/>
      <w:sz w:val="20"/>
      <w:szCs w:val="20"/>
    </w:rPr>
  </w:style>
  <w:style w:type="paragraph" w:customStyle="1" w:styleId="xl58">
    <w:name w:val="xl58"/>
    <w:basedOn w:val="a8"/>
    <w:qFormat/>
    <w:rsid w:val="009A6553"/>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character" w:customStyle="1" w:styleId="Normal">
    <w:name w:val="Normal Знак"/>
    <w:locked/>
    <w:rsid w:val="009A6553"/>
    <w:rPr>
      <w:sz w:val="24"/>
      <w:szCs w:val="24"/>
      <w:lang w:val="ru-RU" w:eastAsia="ru-RU"/>
    </w:rPr>
  </w:style>
  <w:style w:type="paragraph" w:customStyle="1" w:styleId="1f7">
    <w:name w:val="Знак Знак Знак Знак Знак Знак Знак Знак Знак Знак Знак Знак1 Знак"/>
    <w:basedOn w:val="a8"/>
    <w:rsid w:val="009A6553"/>
    <w:pPr>
      <w:spacing w:before="100" w:beforeAutospacing="1" w:after="100" w:afterAutospacing="1"/>
    </w:pPr>
    <w:rPr>
      <w:rFonts w:ascii="Tahoma" w:hAnsi="Tahoma" w:cs="Tahoma"/>
      <w:sz w:val="20"/>
      <w:szCs w:val="20"/>
      <w:lang w:val="en-US"/>
    </w:rPr>
  </w:style>
  <w:style w:type="paragraph" w:customStyle="1" w:styleId="afffffe">
    <w:name w:val="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8">
    <w:name w:val="Знак Знак Знак Знак Знак Знак Знак Знак Знак Знак Знак Знак1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styleId="affffff">
    <w:name w:val="caption"/>
    <w:basedOn w:val="a8"/>
    <w:next w:val="a8"/>
    <w:qFormat/>
    <w:rsid w:val="009A6553"/>
    <w:pPr>
      <w:widowControl w:val="0"/>
      <w:autoSpaceDE w:val="0"/>
      <w:autoSpaceDN w:val="0"/>
      <w:adjustRightInd w:val="0"/>
      <w:spacing w:before="120" w:after="120"/>
    </w:pPr>
    <w:rPr>
      <w:rFonts w:ascii="Tms Rmn" w:hAnsi="Tms Rmn" w:cs="Tms Rmn"/>
      <w:b/>
      <w:bCs/>
      <w:sz w:val="20"/>
      <w:szCs w:val="20"/>
    </w:rPr>
  </w:style>
  <w:style w:type="paragraph" w:styleId="affffff0">
    <w:name w:val="Normal Indent"/>
    <w:basedOn w:val="a8"/>
    <w:rsid w:val="009A6553"/>
    <w:pPr>
      <w:spacing w:before="120"/>
      <w:ind w:firstLine="709"/>
      <w:jc w:val="both"/>
    </w:pPr>
    <w:rPr>
      <w:rFonts w:ascii="Tms Rmn" w:hAnsi="Tms Rmn" w:cs="Tms Rmn"/>
      <w:sz w:val="28"/>
      <w:szCs w:val="28"/>
    </w:rPr>
  </w:style>
  <w:style w:type="paragraph" w:customStyle="1" w:styleId="affffff1">
    <w:name w:val="Стиль По центру"/>
    <w:basedOn w:val="a8"/>
    <w:rsid w:val="009A6553"/>
    <w:pPr>
      <w:jc w:val="center"/>
    </w:pPr>
    <w:rPr>
      <w:rFonts w:ascii="Tms Rmn" w:hAnsi="Tms Rmn" w:cs="Tms Rmn"/>
      <w:sz w:val="28"/>
      <w:szCs w:val="28"/>
    </w:rPr>
  </w:style>
  <w:style w:type="paragraph" w:customStyle="1" w:styleId="affffff2">
    <w:name w:val="Текст справа"/>
    <w:basedOn w:val="a8"/>
    <w:rsid w:val="009A6553"/>
    <w:pPr>
      <w:jc w:val="right"/>
    </w:pPr>
    <w:rPr>
      <w:rFonts w:ascii="Tms Rmn" w:hAnsi="Tms Rmn" w:cs="Tms Rmn"/>
      <w:sz w:val="28"/>
      <w:szCs w:val="28"/>
    </w:rPr>
  </w:style>
  <w:style w:type="paragraph" w:customStyle="1" w:styleId="20">
    <w:name w:val="Многоуровневый_2"/>
    <w:basedOn w:val="a8"/>
    <w:rsid w:val="009A6553"/>
    <w:pPr>
      <w:keepNext/>
      <w:numPr>
        <w:ilvl w:val="1"/>
        <w:numId w:val="23"/>
      </w:numPr>
      <w:jc w:val="both"/>
    </w:pPr>
    <w:rPr>
      <w:rFonts w:ascii="Tms Rmn" w:hAnsi="Tms Rmn" w:cs="Tms Rmn"/>
      <w:b/>
      <w:bCs/>
      <w:i/>
      <w:iCs/>
      <w:sz w:val="28"/>
      <w:szCs w:val="28"/>
    </w:rPr>
  </w:style>
  <w:style w:type="paragraph" w:customStyle="1" w:styleId="30">
    <w:name w:val="Многоуровневый_3 Знак Знак"/>
    <w:basedOn w:val="a8"/>
    <w:link w:val="3f5"/>
    <w:rsid w:val="009A6553"/>
    <w:pPr>
      <w:numPr>
        <w:ilvl w:val="2"/>
        <w:numId w:val="23"/>
      </w:numPr>
      <w:jc w:val="both"/>
    </w:pPr>
    <w:rPr>
      <w:rFonts w:ascii="Tms Rmn" w:hAnsi="Tms Rmn" w:cs="Tms Rmn"/>
      <w:sz w:val="28"/>
      <w:szCs w:val="28"/>
    </w:rPr>
  </w:style>
  <w:style w:type="character" w:customStyle="1" w:styleId="3f5">
    <w:name w:val="Многоуровневый_3 Знак Знак Знак"/>
    <w:link w:val="30"/>
    <w:locked/>
    <w:rsid w:val="009A6553"/>
    <w:rPr>
      <w:rFonts w:ascii="Tms Rmn" w:hAnsi="Tms Rmn" w:cs="Tms Rmn"/>
      <w:sz w:val="28"/>
      <w:szCs w:val="28"/>
    </w:rPr>
  </w:style>
  <w:style w:type="paragraph" w:customStyle="1" w:styleId="4">
    <w:name w:val="Многоуровневый_4"/>
    <w:basedOn w:val="a8"/>
    <w:rsid w:val="009A6553"/>
    <w:pPr>
      <w:numPr>
        <w:numId w:val="23"/>
      </w:numPr>
      <w:tabs>
        <w:tab w:val="clear" w:pos="794"/>
        <w:tab w:val="num" w:pos="1134"/>
      </w:tabs>
      <w:ind w:firstLine="284"/>
      <w:jc w:val="both"/>
    </w:pPr>
    <w:rPr>
      <w:rFonts w:ascii="Tms Rmn" w:hAnsi="Tms Rmn" w:cs="Tms Rmn"/>
      <w:sz w:val="28"/>
      <w:szCs w:val="28"/>
    </w:rPr>
  </w:style>
  <w:style w:type="paragraph" w:customStyle="1" w:styleId="1fa">
    <w:name w:val="Многоуровневый_1"/>
    <w:basedOn w:val="a8"/>
    <w:rsid w:val="009A6553"/>
    <w:pPr>
      <w:keepNext/>
      <w:jc w:val="both"/>
    </w:pPr>
    <w:rPr>
      <w:rFonts w:ascii="Tms Rmn" w:hAnsi="Tms Rmn" w:cs="Tms Rmn"/>
      <w:b/>
      <w:bCs/>
      <w:i/>
      <w:iCs/>
      <w:sz w:val="28"/>
      <w:szCs w:val="28"/>
    </w:rPr>
  </w:style>
  <w:style w:type="paragraph" w:customStyle="1" w:styleId="3f6">
    <w:name w:val="Многоуровневый_3"/>
    <w:basedOn w:val="a8"/>
    <w:link w:val="3f7"/>
    <w:rsid w:val="009A6553"/>
    <w:pPr>
      <w:tabs>
        <w:tab w:val="num" w:pos="1134"/>
      </w:tabs>
      <w:jc w:val="both"/>
    </w:pPr>
    <w:rPr>
      <w:rFonts w:ascii="Tms Rmn" w:hAnsi="Tms Rmn" w:cs="Tms Rmn"/>
      <w:sz w:val="28"/>
      <w:szCs w:val="28"/>
    </w:rPr>
  </w:style>
  <w:style w:type="character" w:customStyle="1" w:styleId="3f7">
    <w:name w:val="Многоуровневый_3 Знак"/>
    <w:link w:val="3f6"/>
    <w:locked/>
    <w:rsid w:val="009A6553"/>
    <w:rPr>
      <w:rFonts w:ascii="Tms Rmn" w:hAnsi="Tms Rmn" w:cs="Tms Rmn"/>
      <w:sz w:val="28"/>
      <w:szCs w:val="28"/>
      <w:lang w:val="ru-RU" w:eastAsia="ru-RU" w:bidi="ar-SA"/>
    </w:rPr>
  </w:style>
  <w:style w:type="paragraph" w:customStyle="1" w:styleId="affffff3">
    <w:name w:val="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12">
    <w:name w:val="Знак Знак Знак Знак Знак Знак Знак Знак Знак Знак Знак Знак1 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font5">
    <w:name w:val="font5"/>
    <w:basedOn w:val="a8"/>
    <w:qFormat/>
    <w:rsid w:val="009A6553"/>
    <w:pPr>
      <w:spacing w:before="100" w:beforeAutospacing="1" w:after="100" w:afterAutospacing="1"/>
    </w:pPr>
    <w:rPr>
      <w:rFonts w:ascii="Tms Rmn" w:hAnsi="Tms Rmn" w:cs="Tms Rmn"/>
      <w:sz w:val="20"/>
      <w:szCs w:val="20"/>
    </w:rPr>
  </w:style>
  <w:style w:type="paragraph" w:customStyle="1" w:styleId="font6">
    <w:name w:val="font6"/>
    <w:basedOn w:val="a8"/>
    <w:qFormat/>
    <w:rsid w:val="009A6553"/>
    <w:pPr>
      <w:spacing w:before="100" w:beforeAutospacing="1" w:after="100" w:afterAutospacing="1"/>
    </w:pPr>
    <w:rPr>
      <w:rFonts w:ascii="Tms Rmn" w:hAnsi="Tms Rmn" w:cs="Tms Rmn"/>
      <w:sz w:val="20"/>
      <w:szCs w:val="20"/>
    </w:rPr>
  </w:style>
  <w:style w:type="paragraph" w:customStyle="1" w:styleId="xl25">
    <w:name w:val="xl25"/>
    <w:basedOn w:val="a8"/>
    <w:qFormat/>
    <w:rsid w:val="009A6553"/>
    <w:pPr>
      <w:pBdr>
        <w:top w:val="single" w:sz="4" w:space="0" w:color="auto"/>
        <w:left w:val="single" w:sz="4" w:space="0" w:color="auto"/>
        <w:right w:val="single" w:sz="4" w:space="0" w:color="auto"/>
      </w:pBdr>
      <w:spacing w:before="100" w:beforeAutospacing="1" w:after="100" w:afterAutospacing="1"/>
      <w:jc w:val="center"/>
      <w:textAlignment w:val="top"/>
    </w:pPr>
    <w:rPr>
      <w:rFonts w:ascii="Tms Rmn" w:hAnsi="Tms Rmn" w:cs="Tms Rmn"/>
      <w:b/>
      <w:bCs/>
    </w:rPr>
  </w:style>
  <w:style w:type="paragraph" w:customStyle="1" w:styleId="xl26">
    <w:name w:val="xl26"/>
    <w:basedOn w:val="a8"/>
    <w:qFormat/>
    <w:rsid w:val="009A6553"/>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27">
    <w:name w:val="xl27"/>
    <w:basedOn w:val="a8"/>
    <w:qFormat/>
    <w:rsid w:val="009A655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28">
    <w:name w:val="xl28"/>
    <w:basedOn w:val="a8"/>
    <w:qFormat/>
    <w:rsid w:val="009A655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29">
    <w:name w:val="xl29"/>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30">
    <w:name w:val="xl30"/>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1">
    <w:name w:val="xl31"/>
    <w:basedOn w:val="a8"/>
    <w:qFormat/>
    <w:rsid w:val="009A655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32">
    <w:name w:val="xl32"/>
    <w:basedOn w:val="a8"/>
    <w:qFormat/>
    <w:rsid w:val="009A6553"/>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ms Rmn" w:hAnsi="Tms Rmn" w:cs="Tms Rmn"/>
    </w:rPr>
  </w:style>
  <w:style w:type="paragraph" w:customStyle="1" w:styleId="xl33">
    <w:name w:val="xl33"/>
    <w:basedOn w:val="a8"/>
    <w:qFormat/>
    <w:rsid w:val="009A65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4">
    <w:name w:val="xl34"/>
    <w:basedOn w:val="a8"/>
    <w:qFormat/>
    <w:rsid w:val="009A655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35">
    <w:name w:val="xl35"/>
    <w:basedOn w:val="a8"/>
    <w:qFormat/>
    <w:rsid w:val="009A655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6">
    <w:name w:val="xl36"/>
    <w:basedOn w:val="a8"/>
    <w:qFormat/>
    <w:rsid w:val="009A6553"/>
    <w:pPr>
      <w:pBdr>
        <w:top w:val="single" w:sz="4" w:space="0" w:color="auto"/>
        <w:left w:val="single" w:sz="4" w:space="0" w:color="auto"/>
        <w:bottom w:val="single" w:sz="4" w:space="0" w:color="auto"/>
      </w:pBdr>
      <w:spacing w:before="100" w:beforeAutospacing="1" w:after="100" w:afterAutospacing="1"/>
      <w:jc w:val="center"/>
      <w:textAlignment w:val="top"/>
    </w:pPr>
    <w:rPr>
      <w:rFonts w:ascii="Tms Rmn" w:hAnsi="Tms Rmn" w:cs="Tms Rmn"/>
    </w:rPr>
  </w:style>
  <w:style w:type="paragraph" w:customStyle="1" w:styleId="xl37">
    <w:name w:val="xl37"/>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8">
    <w:name w:val="xl38"/>
    <w:basedOn w:val="a8"/>
    <w:qFormat/>
    <w:rsid w:val="009A6553"/>
    <w:pPr>
      <w:pBdr>
        <w:left w:val="single" w:sz="4" w:space="0" w:color="auto"/>
        <w:bottom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39">
    <w:name w:val="xl39"/>
    <w:basedOn w:val="a8"/>
    <w:qFormat/>
    <w:rsid w:val="009A6553"/>
    <w:pPr>
      <w:pBdr>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0">
    <w:name w:val="xl40"/>
    <w:basedOn w:val="a8"/>
    <w:qFormat/>
    <w:rsid w:val="009A6553"/>
    <w:pPr>
      <w:pBdr>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41">
    <w:name w:val="xl41"/>
    <w:basedOn w:val="a8"/>
    <w:qFormat/>
    <w:rsid w:val="009A6553"/>
    <w:pPr>
      <w:pBdr>
        <w:top w:val="single" w:sz="4" w:space="0" w:color="auto"/>
        <w:left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42">
    <w:name w:val="xl42"/>
    <w:basedOn w:val="a8"/>
    <w:qFormat/>
    <w:rsid w:val="009A6553"/>
    <w:pPr>
      <w:pBdr>
        <w:top w:val="single" w:sz="4"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3">
    <w:name w:val="xl43"/>
    <w:basedOn w:val="a8"/>
    <w:qFormat/>
    <w:rsid w:val="009A6553"/>
    <w:pPr>
      <w:pBdr>
        <w:top w:val="single" w:sz="4" w:space="0" w:color="auto"/>
        <w:left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44">
    <w:name w:val="xl44"/>
    <w:basedOn w:val="a8"/>
    <w:qFormat/>
    <w:rsid w:val="009A65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5">
    <w:name w:val="xl45"/>
    <w:basedOn w:val="a8"/>
    <w:qFormat/>
    <w:rsid w:val="009A655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b/>
      <w:bCs/>
    </w:rPr>
  </w:style>
  <w:style w:type="paragraph" w:customStyle="1" w:styleId="xl46">
    <w:name w:val="xl46"/>
    <w:basedOn w:val="a8"/>
    <w:qFormat/>
    <w:rsid w:val="009A6553"/>
    <w:pPr>
      <w:pBdr>
        <w:left w:val="single" w:sz="4" w:space="0" w:color="auto"/>
        <w:bottom w:val="single" w:sz="4" w:space="0" w:color="auto"/>
        <w:right w:val="single" w:sz="4" w:space="0" w:color="auto"/>
      </w:pBdr>
      <w:spacing w:before="100" w:beforeAutospacing="1" w:after="100" w:afterAutospacing="1"/>
      <w:jc w:val="both"/>
      <w:textAlignment w:val="top"/>
    </w:pPr>
    <w:rPr>
      <w:rFonts w:ascii="Tms Rmn" w:hAnsi="Tms Rmn" w:cs="Tms Rmn"/>
    </w:rPr>
  </w:style>
  <w:style w:type="paragraph" w:customStyle="1" w:styleId="xl47">
    <w:name w:val="xl47"/>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ms Rmn" w:hAnsi="Tms Rmn" w:cs="Tms Rmn"/>
    </w:rPr>
  </w:style>
  <w:style w:type="paragraph" w:customStyle="1" w:styleId="xl48">
    <w:name w:val="xl48"/>
    <w:basedOn w:val="a8"/>
    <w:qFormat/>
    <w:rsid w:val="009A6553"/>
    <w:pPr>
      <w:pBdr>
        <w:top w:val="single" w:sz="4"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9">
    <w:name w:val="xl49"/>
    <w:basedOn w:val="a8"/>
    <w:qFormat/>
    <w:rsid w:val="009A6553"/>
    <w:pPr>
      <w:pBdr>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0">
    <w:name w:val="xl50"/>
    <w:basedOn w:val="a8"/>
    <w:qFormat/>
    <w:rsid w:val="009A6553"/>
    <w:pPr>
      <w:pBdr>
        <w:left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51">
    <w:name w:val="xl51"/>
    <w:basedOn w:val="a8"/>
    <w:qFormat/>
    <w:rsid w:val="009A6553"/>
    <w:pPr>
      <w:pBdr>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2">
    <w:name w:val="xl52"/>
    <w:basedOn w:val="a8"/>
    <w:qFormat/>
    <w:rsid w:val="009A6553"/>
    <w:pPr>
      <w:pBdr>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3">
    <w:name w:val="xl53"/>
    <w:basedOn w:val="a8"/>
    <w:qFormat/>
    <w:rsid w:val="009A655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4">
    <w:name w:val="xl54"/>
    <w:basedOn w:val="a8"/>
    <w:qFormat/>
    <w:rsid w:val="009A6553"/>
    <w:pPr>
      <w:pBdr>
        <w:top w:val="single" w:sz="8" w:space="0" w:color="auto"/>
        <w:left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5">
    <w:name w:val="xl55"/>
    <w:basedOn w:val="a8"/>
    <w:qFormat/>
    <w:rsid w:val="009A6553"/>
    <w:pPr>
      <w:pBdr>
        <w:left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6">
    <w:name w:val="xl56"/>
    <w:basedOn w:val="a8"/>
    <w:qFormat/>
    <w:rsid w:val="009A6553"/>
    <w:pPr>
      <w:pBdr>
        <w:left w:val="single" w:sz="8"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7">
    <w:name w:val="xl57"/>
    <w:basedOn w:val="a8"/>
    <w:qFormat/>
    <w:rsid w:val="009A655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9">
    <w:name w:val="xl59"/>
    <w:basedOn w:val="a8"/>
    <w:qFormat/>
    <w:rsid w:val="009A6553"/>
    <w:pPr>
      <w:pBdr>
        <w:top w:val="single" w:sz="8" w:space="0" w:color="auto"/>
        <w:left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60">
    <w:name w:val="xl60"/>
    <w:basedOn w:val="a8"/>
    <w:qFormat/>
    <w:rsid w:val="009A6553"/>
    <w:pPr>
      <w:pBdr>
        <w:left w:val="single" w:sz="4" w:space="0" w:color="auto"/>
        <w:bottom w:val="single" w:sz="8" w:space="0" w:color="auto"/>
        <w:right w:val="single" w:sz="4" w:space="0" w:color="auto"/>
      </w:pBdr>
      <w:spacing w:before="100" w:beforeAutospacing="1" w:after="100" w:afterAutospacing="1"/>
      <w:textAlignment w:val="top"/>
    </w:pPr>
    <w:rPr>
      <w:rFonts w:ascii="Tms Rmn" w:hAnsi="Tms Rmn" w:cs="Tms Rmn"/>
    </w:rPr>
  </w:style>
  <w:style w:type="paragraph" w:customStyle="1" w:styleId="xl61">
    <w:name w:val="xl61"/>
    <w:basedOn w:val="a8"/>
    <w:qFormat/>
    <w:rsid w:val="009A6553"/>
    <w:pPr>
      <w:pBdr>
        <w:top w:val="single" w:sz="8"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2">
    <w:name w:val="xl62"/>
    <w:basedOn w:val="a8"/>
    <w:qFormat/>
    <w:rsid w:val="009A6553"/>
    <w:pPr>
      <w:pBdr>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3">
    <w:name w:val="xl63"/>
    <w:basedOn w:val="a8"/>
    <w:qFormat/>
    <w:rsid w:val="009A6553"/>
    <w:pPr>
      <w:pBdr>
        <w:top w:val="single" w:sz="8"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4">
    <w:name w:val="xl64"/>
    <w:basedOn w:val="a8"/>
    <w:qFormat/>
    <w:rsid w:val="009A6553"/>
    <w:pPr>
      <w:pBdr>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5">
    <w:name w:val="xl65"/>
    <w:basedOn w:val="a8"/>
    <w:qFormat/>
    <w:rsid w:val="009A6553"/>
    <w:pPr>
      <w:pBdr>
        <w:top w:val="single" w:sz="8" w:space="0" w:color="auto"/>
        <w:left w:val="single" w:sz="4" w:space="0" w:color="auto"/>
        <w:bottom w:val="single" w:sz="4" w:space="0" w:color="auto"/>
      </w:pBdr>
      <w:spacing w:before="100" w:beforeAutospacing="1" w:after="100" w:afterAutospacing="1"/>
      <w:jc w:val="center"/>
      <w:textAlignment w:val="top"/>
    </w:pPr>
    <w:rPr>
      <w:rFonts w:ascii="Tms Rmn" w:hAnsi="Tms Rmn" w:cs="Tms Rmn"/>
    </w:rPr>
  </w:style>
  <w:style w:type="paragraph" w:customStyle="1" w:styleId="xl66">
    <w:name w:val="xl66"/>
    <w:basedOn w:val="a8"/>
    <w:qFormat/>
    <w:rsid w:val="009A6553"/>
    <w:pPr>
      <w:pBdr>
        <w:top w:val="single" w:sz="4" w:space="0" w:color="auto"/>
        <w:left w:val="single" w:sz="4" w:space="0" w:color="auto"/>
      </w:pBdr>
      <w:spacing w:before="100" w:beforeAutospacing="1" w:after="100" w:afterAutospacing="1"/>
      <w:jc w:val="center"/>
      <w:textAlignment w:val="top"/>
    </w:pPr>
    <w:rPr>
      <w:rFonts w:ascii="Tms Rmn" w:hAnsi="Tms Rmn" w:cs="Tms Rmn"/>
    </w:rPr>
  </w:style>
  <w:style w:type="paragraph" w:customStyle="1" w:styleId="xl67">
    <w:name w:val="xl67"/>
    <w:basedOn w:val="a8"/>
    <w:qFormat/>
    <w:rsid w:val="009A6553"/>
    <w:pPr>
      <w:pBdr>
        <w:left w:val="single" w:sz="4" w:space="0" w:color="auto"/>
      </w:pBdr>
      <w:spacing w:before="100" w:beforeAutospacing="1" w:after="100" w:afterAutospacing="1"/>
      <w:jc w:val="center"/>
      <w:textAlignment w:val="top"/>
    </w:pPr>
    <w:rPr>
      <w:rFonts w:ascii="Tms Rmn" w:hAnsi="Tms Rmn" w:cs="Tms Rmn"/>
    </w:rPr>
  </w:style>
  <w:style w:type="paragraph" w:customStyle="1" w:styleId="xl68">
    <w:name w:val="xl68"/>
    <w:basedOn w:val="a8"/>
    <w:qFormat/>
    <w:rsid w:val="009A6553"/>
    <w:pPr>
      <w:pBdr>
        <w:left w:val="single" w:sz="4" w:space="0" w:color="auto"/>
        <w:bottom w:val="single" w:sz="4" w:space="0" w:color="auto"/>
      </w:pBdr>
      <w:spacing w:before="100" w:beforeAutospacing="1" w:after="100" w:afterAutospacing="1"/>
      <w:jc w:val="center"/>
      <w:textAlignment w:val="top"/>
    </w:pPr>
    <w:rPr>
      <w:rFonts w:ascii="Tms Rmn" w:hAnsi="Tms Rmn" w:cs="Tms Rmn"/>
    </w:rPr>
  </w:style>
  <w:style w:type="paragraph" w:customStyle="1" w:styleId="1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character" w:customStyle="1" w:styleId="m1">
    <w:name w:val="m1"/>
    <w:rsid w:val="009A6553"/>
    <w:rPr>
      <w:color w:val="0000FF"/>
    </w:rPr>
  </w:style>
  <w:style w:type="character" w:customStyle="1" w:styleId="pi1">
    <w:name w:val="pi1"/>
    <w:rsid w:val="009A6553"/>
    <w:rPr>
      <w:color w:val="0000FF"/>
    </w:rPr>
  </w:style>
  <w:style w:type="paragraph" w:customStyle="1" w:styleId="1f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4">
    <w:name w:val="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font7">
    <w:name w:val="font7"/>
    <w:basedOn w:val="a8"/>
    <w:qFormat/>
    <w:rsid w:val="009A6553"/>
    <w:pPr>
      <w:spacing w:before="100" w:beforeAutospacing="1" w:after="100" w:afterAutospacing="1"/>
    </w:pPr>
    <w:rPr>
      <w:rFonts w:ascii="Tms Rmn" w:hAnsi="Tms Rmn" w:cs="Tms Rmn"/>
      <w:u w:val="single"/>
    </w:rPr>
  </w:style>
  <w:style w:type="paragraph" w:customStyle="1" w:styleId="font8">
    <w:name w:val="font8"/>
    <w:basedOn w:val="a8"/>
    <w:qFormat/>
    <w:rsid w:val="009A6553"/>
    <w:pPr>
      <w:spacing w:before="100" w:beforeAutospacing="1" w:after="100" w:afterAutospacing="1"/>
    </w:pPr>
    <w:rPr>
      <w:rFonts w:ascii="Tms Rmn" w:hAnsi="Tms Rmn" w:cs="Tms Rmn"/>
    </w:rPr>
  </w:style>
  <w:style w:type="paragraph" w:customStyle="1" w:styleId="font9">
    <w:name w:val="font9"/>
    <w:basedOn w:val="a8"/>
    <w:rsid w:val="009A6553"/>
    <w:pPr>
      <w:spacing w:before="100" w:beforeAutospacing="1" w:after="100" w:afterAutospacing="1"/>
    </w:pPr>
    <w:rPr>
      <w:rFonts w:ascii="Tms Rmn" w:hAnsi="Tms Rmn" w:cs="Tms Rmn"/>
      <w:color w:val="000000"/>
    </w:rPr>
  </w:style>
  <w:style w:type="paragraph" w:customStyle="1" w:styleId="font10">
    <w:name w:val="font10"/>
    <w:basedOn w:val="a8"/>
    <w:rsid w:val="009A6553"/>
    <w:pPr>
      <w:spacing w:before="100" w:beforeAutospacing="1" w:after="100" w:afterAutospacing="1"/>
    </w:pPr>
    <w:rPr>
      <w:rFonts w:ascii="Tms Rmn" w:hAnsi="Tms Rmn" w:cs="Tms Rmn"/>
      <w:color w:val="000000"/>
    </w:rPr>
  </w:style>
  <w:style w:type="paragraph" w:customStyle="1" w:styleId="font11">
    <w:name w:val="font11"/>
    <w:basedOn w:val="a8"/>
    <w:rsid w:val="009A6553"/>
    <w:pPr>
      <w:spacing w:before="100" w:beforeAutospacing="1" w:after="100" w:afterAutospacing="1"/>
    </w:pPr>
    <w:rPr>
      <w:rFonts w:ascii="Symbol" w:hAnsi="Symbol" w:cs="Symbol"/>
      <w:color w:val="000000"/>
    </w:rPr>
  </w:style>
  <w:style w:type="paragraph" w:customStyle="1" w:styleId="affffff5">
    <w:name w:val="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e">
    <w:name w:val="Знак Знак Знак1 Знак"/>
    <w:basedOn w:val="a8"/>
    <w:rsid w:val="009A6553"/>
    <w:pPr>
      <w:spacing w:before="100" w:beforeAutospacing="1" w:after="100" w:afterAutospacing="1"/>
    </w:pPr>
    <w:rPr>
      <w:rFonts w:ascii="Tahoma" w:hAnsi="Tahoma" w:cs="Tahoma"/>
      <w:sz w:val="20"/>
      <w:szCs w:val="20"/>
      <w:lang w:val="en-US"/>
    </w:rPr>
  </w:style>
  <w:style w:type="paragraph" w:customStyle="1" w:styleId="xl22">
    <w:name w:val="xl22"/>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ms Rmn" w:hAnsi="Tms Rmn" w:cs="Tms Rmn"/>
    </w:rPr>
  </w:style>
  <w:style w:type="paragraph" w:customStyle="1" w:styleId="xl23">
    <w:name w:val="xl23"/>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b/>
      <w:bCs/>
    </w:rPr>
  </w:style>
  <w:style w:type="paragraph" w:customStyle="1" w:styleId="1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f0">
    <w:name w:val="Знак Знак 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1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6">
    <w:name w:val="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7">
    <w:name w:val="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xl69">
    <w:name w:val="xl69"/>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70">
    <w:name w:val="xl70"/>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b/>
      <w:bCs/>
    </w:rPr>
  </w:style>
  <w:style w:type="paragraph" w:customStyle="1" w:styleId="xl71">
    <w:name w:val="xl71"/>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2">
    <w:name w:val="xl72"/>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73">
    <w:name w:val="xl73"/>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4">
    <w:name w:val="xl74"/>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sz w:val="18"/>
      <w:szCs w:val="18"/>
    </w:rPr>
  </w:style>
  <w:style w:type="paragraph" w:customStyle="1" w:styleId="xl75">
    <w:name w:val="xl75"/>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xl76">
    <w:name w:val="xl76"/>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77">
    <w:name w:val="xl77"/>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8">
    <w:name w:val="xl78"/>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79">
    <w:name w:val="xl79"/>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80">
    <w:name w:val="xl80"/>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sz w:val="18"/>
      <w:szCs w:val="18"/>
    </w:rPr>
  </w:style>
  <w:style w:type="paragraph" w:customStyle="1" w:styleId="xl81">
    <w:name w:val="xl81"/>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1ff2">
    <w:name w:val="Текст1"/>
    <w:basedOn w:val="a8"/>
    <w:qFormat/>
    <w:rsid w:val="009A6553"/>
    <w:rPr>
      <w:rFonts w:ascii="Courier New" w:hAnsi="Courier New" w:cs="Courier New"/>
      <w:sz w:val="20"/>
      <w:szCs w:val="20"/>
      <w:lang w:eastAsia="ar-SA"/>
    </w:rPr>
  </w:style>
  <w:style w:type="paragraph" w:customStyle="1" w:styleId="3f8">
    <w:name w:val="Обычный3"/>
    <w:rsid w:val="009A6553"/>
    <w:pPr>
      <w:widowControl w:val="0"/>
      <w:suppressAutoHyphens/>
      <w:overflowPunct w:val="0"/>
      <w:autoSpaceDE w:val="0"/>
      <w:textAlignment w:val="baseline"/>
    </w:pPr>
    <w:rPr>
      <w:rFonts w:ascii="Tms Rmn" w:hAnsi="Tms Rmn" w:cs="Tms Rmn"/>
      <w:lang w:eastAsia="ar-SA"/>
    </w:rPr>
  </w:style>
  <w:style w:type="paragraph" w:customStyle="1" w:styleId="xl82">
    <w:name w:val="xl82"/>
    <w:basedOn w:val="a8"/>
    <w:qFormat/>
    <w:rsid w:val="009A6553"/>
    <w:pPr>
      <w:pBdr>
        <w:top w:val="single" w:sz="4" w:space="0" w:color="000000"/>
        <w:lef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83">
    <w:name w:val="xl83"/>
    <w:basedOn w:val="a8"/>
    <w:qFormat/>
    <w:rsid w:val="009A6553"/>
    <w:pPr>
      <w:pBdr>
        <w:top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84">
    <w:name w:val="xl84"/>
    <w:basedOn w:val="a8"/>
    <w:qFormat/>
    <w:rsid w:val="009A6553"/>
    <w:pPr>
      <w:pBdr>
        <w:top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85">
    <w:name w:val="xl85"/>
    <w:basedOn w:val="a8"/>
    <w:qFormat/>
    <w:rsid w:val="009A6553"/>
    <w:pPr>
      <w:pBdr>
        <w:top w:val="single" w:sz="4" w:space="0" w:color="000000"/>
        <w:left w:val="single" w:sz="8" w:space="0" w:color="000000"/>
      </w:pBdr>
      <w:spacing w:before="100" w:beforeAutospacing="1" w:after="100" w:afterAutospacing="1"/>
      <w:textAlignment w:val="center"/>
    </w:pPr>
    <w:rPr>
      <w:rFonts w:ascii="Tms Rmn" w:hAnsi="Tms Rmn" w:cs="Tms Rmn"/>
      <w:color w:val="FF0000"/>
    </w:rPr>
  </w:style>
  <w:style w:type="paragraph" w:customStyle="1" w:styleId="xl86">
    <w:name w:val="xl86"/>
    <w:basedOn w:val="a8"/>
    <w:qFormat/>
    <w:rsid w:val="009A6553"/>
    <w:pPr>
      <w:pBdr>
        <w:top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87">
    <w:name w:val="xl87"/>
    <w:basedOn w:val="a8"/>
    <w:qFormat/>
    <w:rsid w:val="009A6553"/>
    <w:pPr>
      <w:pBdr>
        <w:top w:val="single" w:sz="4" w:space="0" w:color="000000"/>
      </w:pBdr>
      <w:spacing w:before="100" w:beforeAutospacing="1" w:after="100" w:afterAutospacing="1"/>
      <w:textAlignment w:val="center"/>
    </w:pPr>
    <w:rPr>
      <w:rFonts w:ascii="Tms Rmn" w:hAnsi="Tms Rmn" w:cs="Tms Rmn"/>
      <w:color w:val="FF0000"/>
    </w:rPr>
  </w:style>
  <w:style w:type="paragraph" w:customStyle="1" w:styleId="xl88">
    <w:name w:val="xl88"/>
    <w:basedOn w:val="a8"/>
    <w:qFormat/>
    <w:rsid w:val="009A6553"/>
    <w:pPr>
      <w:pBdr>
        <w:top w:val="single" w:sz="4" w:space="0" w:color="000000"/>
        <w:left w:val="single" w:sz="8" w:space="0" w:color="000000"/>
      </w:pBdr>
      <w:spacing w:before="100" w:beforeAutospacing="1" w:after="100" w:afterAutospacing="1"/>
      <w:jc w:val="center"/>
      <w:textAlignment w:val="center"/>
    </w:pPr>
    <w:rPr>
      <w:rFonts w:ascii="Tms Rmn" w:hAnsi="Tms Rmn" w:cs="Tms Rmn"/>
    </w:rPr>
  </w:style>
  <w:style w:type="paragraph" w:customStyle="1" w:styleId="xl89">
    <w:name w:val="xl89"/>
    <w:basedOn w:val="a8"/>
    <w:qFormat/>
    <w:rsid w:val="009A6553"/>
    <w:pPr>
      <w:pBdr>
        <w:top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90">
    <w:name w:val="xl90"/>
    <w:basedOn w:val="a8"/>
    <w:qFormat/>
    <w:rsid w:val="009A6553"/>
    <w:pPr>
      <w:pBdr>
        <w:top w:val="single" w:sz="4" w:space="0" w:color="000000"/>
      </w:pBdr>
      <w:spacing w:before="100" w:beforeAutospacing="1" w:after="100" w:afterAutospacing="1"/>
      <w:jc w:val="center"/>
      <w:textAlignment w:val="center"/>
    </w:pPr>
    <w:rPr>
      <w:rFonts w:ascii="Tms Rmn" w:hAnsi="Tms Rmn" w:cs="Tms Rmn"/>
    </w:rPr>
  </w:style>
  <w:style w:type="paragraph" w:customStyle="1" w:styleId="xl91">
    <w:name w:val="xl91"/>
    <w:basedOn w:val="a8"/>
    <w:qFormat/>
    <w:rsid w:val="009A6553"/>
    <w:pPr>
      <w:pBdr>
        <w:top w:val="single" w:sz="4" w:space="0" w:color="000000"/>
        <w:left w:val="single" w:sz="8" w:space="0" w:color="auto"/>
      </w:pBdr>
      <w:spacing w:before="100" w:beforeAutospacing="1" w:after="100" w:afterAutospacing="1"/>
      <w:textAlignment w:val="center"/>
    </w:pPr>
    <w:rPr>
      <w:rFonts w:ascii="Tms Rmn" w:hAnsi="Tms Rmn" w:cs="Tms Rmn"/>
      <w:color w:val="FF0000"/>
    </w:rPr>
  </w:style>
  <w:style w:type="paragraph" w:customStyle="1" w:styleId="xl92">
    <w:name w:val="xl92"/>
    <w:basedOn w:val="a8"/>
    <w:qFormat/>
    <w:rsid w:val="009A6553"/>
    <w:pPr>
      <w:pBdr>
        <w:top w:val="single" w:sz="4" w:space="0" w:color="000000"/>
        <w:right w:val="single" w:sz="8" w:space="0" w:color="auto"/>
      </w:pBdr>
      <w:spacing w:before="100" w:beforeAutospacing="1" w:after="100" w:afterAutospacing="1"/>
      <w:textAlignment w:val="center"/>
    </w:pPr>
    <w:rPr>
      <w:rFonts w:ascii="Tms Rmn" w:hAnsi="Tms Rmn" w:cs="Tms Rmn"/>
      <w:color w:val="FF0000"/>
    </w:rPr>
  </w:style>
  <w:style w:type="paragraph" w:customStyle="1" w:styleId="xl93">
    <w:name w:val="xl93"/>
    <w:basedOn w:val="a8"/>
    <w:qFormat/>
    <w:rsid w:val="009A6553"/>
    <w:pPr>
      <w:pBdr>
        <w:top w:val="single" w:sz="4" w:space="0" w:color="000000"/>
        <w:left w:val="single" w:sz="8" w:space="0" w:color="auto"/>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94">
    <w:name w:val="xl94"/>
    <w:basedOn w:val="a8"/>
    <w:qFormat/>
    <w:rsid w:val="009A6553"/>
    <w:pPr>
      <w:pBdr>
        <w:top w:val="single" w:sz="4" w:space="0" w:color="000000"/>
        <w:bottom w:val="single" w:sz="4" w:space="0" w:color="000000"/>
        <w:right w:val="single" w:sz="8" w:space="0" w:color="auto"/>
      </w:pBdr>
      <w:spacing w:before="100" w:beforeAutospacing="1" w:after="100" w:afterAutospacing="1"/>
      <w:textAlignment w:val="center"/>
    </w:pPr>
    <w:rPr>
      <w:rFonts w:ascii="Tms Rmn" w:hAnsi="Tms Rmn" w:cs="Tms Rmn"/>
      <w:color w:val="FF0000"/>
    </w:rPr>
  </w:style>
  <w:style w:type="paragraph" w:customStyle="1" w:styleId="xl95">
    <w:name w:val="xl95"/>
    <w:basedOn w:val="a8"/>
    <w:qFormat/>
    <w:rsid w:val="009A6553"/>
    <w:pPr>
      <w:pBdr>
        <w:left w:val="single" w:sz="8" w:space="0" w:color="auto"/>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96">
    <w:name w:val="xl96"/>
    <w:basedOn w:val="a8"/>
    <w:qFormat/>
    <w:rsid w:val="009A6553"/>
    <w:pPr>
      <w:pBdr>
        <w:bottom w:val="single" w:sz="4" w:space="0" w:color="000000"/>
        <w:right w:val="single" w:sz="8" w:space="0" w:color="auto"/>
      </w:pBdr>
      <w:spacing w:before="100" w:beforeAutospacing="1" w:after="100" w:afterAutospacing="1"/>
      <w:textAlignment w:val="center"/>
    </w:pPr>
    <w:rPr>
      <w:rFonts w:ascii="Tms Rmn" w:hAnsi="Tms Rmn" w:cs="Tms Rmn"/>
      <w:color w:val="FF0000"/>
    </w:rPr>
  </w:style>
  <w:style w:type="paragraph" w:customStyle="1" w:styleId="xl97">
    <w:name w:val="xl97"/>
    <w:basedOn w:val="a8"/>
    <w:qFormat/>
    <w:rsid w:val="009A6553"/>
    <w:pPr>
      <w:pBdr>
        <w:top w:val="single" w:sz="4" w:space="0" w:color="000000"/>
        <w:left w:val="single" w:sz="8" w:space="0" w:color="auto"/>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98">
    <w:name w:val="xl98"/>
    <w:basedOn w:val="a8"/>
    <w:qFormat/>
    <w:rsid w:val="009A6553"/>
    <w:pPr>
      <w:pBdr>
        <w:top w:val="single" w:sz="4" w:space="0" w:color="000000"/>
        <w:bottom w:val="single" w:sz="4" w:space="0" w:color="000000"/>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99">
    <w:name w:val="xl99"/>
    <w:basedOn w:val="a8"/>
    <w:qFormat/>
    <w:rsid w:val="009A6553"/>
    <w:pPr>
      <w:pBdr>
        <w:left w:val="single" w:sz="8" w:space="0" w:color="auto"/>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100">
    <w:name w:val="xl100"/>
    <w:basedOn w:val="a8"/>
    <w:qFormat/>
    <w:rsid w:val="009A6553"/>
    <w:pPr>
      <w:pBdr>
        <w:bottom w:val="single" w:sz="4" w:space="0" w:color="000000"/>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101">
    <w:name w:val="xl101"/>
    <w:basedOn w:val="a8"/>
    <w:qFormat/>
    <w:rsid w:val="009A6553"/>
    <w:pPr>
      <w:pBdr>
        <w:top w:val="single" w:sz="4" w:space="0" w:color="000000"/>
        <w:left w:val="single" w:sz="8" w:space="0" w:color="auto"/>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2">
    <w:name w:val="xl102"/>
    <w:basedOn w:val="a8"/>
    <w:qFormat/>
    <w:rsid w:val="009A6553"/>
    <w:pPr>
      <w:pBdr>
        <w:top w:val="single" w:sz="4" w:space="0" w:color="000000"/>
        <w:bottom w:val="single" w:sz="4" w:space="0" w:color="auto"/>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103">
    <w:name w:val="xl103"/>
    <w:basedOn w:val="a8"/>
    <w:qFormat/>
    <w:rsid w:val="009A6553"/>
    <w:pPr>
      <w:pBdr>
        <w:left w:val="single" w:sz="8" w:space="0" w:color="auto"/>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4">
    <w:name w:val="xl104"/>
    <w:basedOn w:val="a8"/>
    <w:qFormat/>
    <w:rsid w:val="009A6553"/>
    <w:pPr>
      <w:pBdr>
        <w:bottom w:val="single" w:sz="4" w:space="0" w:color="auto"/>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105">
    <w:name w:val="xl105"/>
    <w:basedOn w:val="a8"/>
    <w:qFormat/>
    <w:rsid w:val="009A6553"/>
    <w:pPr>
      <w:pBdr>
        <w:top w:val="single" w:sz="8"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6">
    <w:name w:val="xl106"/>
    <w:basedOn w:val="a8"/>
    <w:qFormat/>
    <w:rsid w:val="009A6553"/>
    <w:pPr>
      <w:pBdr>
        <w:top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7">
    <w:name w:val="xl107"/>
    <w:basedOn w:val="a8"/>
    <w:qFormat/>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b/>
      <w:bCs/>
    </w:rPr>
  </w:style>
  <w:style w:type="paragraph" w:customStyle="1" w:styleId="xl108">
    <w:name w:val="xl108"/>
    <w:basedOn w:val="a8"/>
    <w:qFormat/>
    <w:rsid w:val="009A6553"/>
    <w:pPr>
      <w:pBdr>
        <w:top w:val="single" w:sz="4" w:space="0" w:color="000000"/>
        <w:bottom w:val="single" w:sz="4" w:space="0" w:color="000000"/>
      </w:pBdr>
      <w:spacing w:before="100" w:beforeAutospacing="1" w:after="100" w:afterAutospacing="1"/>
    </w:pPr>
    <w:rPr>
      <w:rFonts w:ascii="Tms Rmn" w:hAnsi="Tms Rmn" w:cs="Tms Rmn"/>
      <w:b/>
      <w:bCs/>
    </w:rPr>
  </w:style>
  <w:style w:type="paragraph" w:customStyle="1" w:styleId="xl109">
    <w:name w:val="xl109"/>
    <w:basedOn w:val="a8"/>
    <w:qFormat/>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b/>
      <w:bCs/>
    </w:rPr>
  </w:style>
  <w:style w:type="paragraph" w:customStyle="1" w:styleId="xl110">
    <w:name w:val="xl110"/>
    <w:basedOn w:val="a8"/>
    <w:qFormat/>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111">
    <w:name w:val="xl111"/>
    <w:basedOn w:val="a8"/>
    <w:qFormat/>
    <w:rsid w:val="009A6553"/>
    <w:pPr>
      <w:pBdr>
        <w:top w:val="single" w:sz="4"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112">
    <w:name w:val="xl112"/>
    <w:basedOn w:val="a8"/>
    <w:qFormat/>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b/>
      <w:bCs/>
    </w:rPr>
  </w:style>
  <w:style w:type="paragraph" w:customStyle="1" w:styleId="xl113">
    <w:name w:val="xl113"/>
    <w:basedOn w:val="a8"/>
    <w:qFormat/>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114">
    <w:name w:val="xl114"/>
    <w:basedOn w:val="a8"/>
    <w:qFormat/>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115">
    <w:name w:val="xl115"/>
    <w:basedOn w:val="a8"/>
    <w:qFormat/>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116">
    <w:name w:val="xl116"/>
    <w:basedOn w:val="a8"/>
    <w:qFormat/>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117">
    <w:name w:val="xl117"/>
    <w:basedOn w:val="a8"/>
    <w:qFormat/>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118">
    <w:name w:val="xl118"/>
    <w:basedOn w:val="a8"/>
    <w:qFormat/>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119">
    <w:name w:val="xl119"/>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rPr>
  </w:style>
  <w:style w:type="paragraph" w:customStyle="1" w:styleId="xl120">
    <w:name w:val="xl120"/>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rPr>
  </w:style>
  <w:style w:type="paragraph" w:customStyle="1" w:styleId="xl121">
    <w:name w:val="xl121"/>
    <w:basedOn w:val="a8"/>
    <w:rsid w:val="009A6553"/>
    <w:pPr>
      <w:pBdr>
        <w:top w:val="single" w:sz="4" w:space="0" w:color="auto"/>
        <w:left w:val="single" w:sz="8" w:space="0" w:color="auto"/>
        <w:bottom w:val="single" w:sz="4" w:space="0" w:color="auto"/>
      </w:pBdr>
      <w:spacing w:before="100" w:beforeAutospacing="1" w:after="100" w:afterAutospacing="1"/>
      <w:textAlignment w:val="center"/>
    </w:pPr>
    <w:rPr>
      <w:rFonts w:ascii="Tms Rmn" w:hAnsi="Tms Rmn" w:cs="Tms Rmn"/>
      <w:color w:val="FF0000"/>
    </w:rPr>
  </w:style>
  <w:style w:type="paragraph" w:customStyle="1" w:styleId="xl122">
    <w:name w:val="xl122"/>
    <w:basedOn w:val="a8"/>
    <w:rsid w:val="009A6553"/>
    <w:pPr>
      <w:pBdr>
        <w:top w:val="single" w:sz="4" w:space="0" w:color="auto"/>
        <w:bottom w:val="single" w:sz="4" w:space="0" w:color="auto"/>
        <w:right w:val="single" w:sz="8" w:space="0" w:color="auto"/>
      </w:pBdr>
      <w:spacing w:before="100" w:beforeAutospacing="1" w:after="100" w:afterAutospacing="1"/>
      <w:textAlignment w:val="center"/>
    </w:pPr>
    <w:rPr>
      <w:rFonts w:ascii="Tms Rmn" w:hAnsi="Tms Rmn" w:cs="Tms Rmn"/>
      <w:color w:val="FF0000"/>
    </w:rPr>
  </w:style>
  <w:style w:type="paragraph" w:customStyle="1" w:styleId="xl123">
    <w:name w:val="xl123"/>
    <w:basedOn w:val="a8"/>
    <w:rsid w:val="009A6553"/>
    <w:pPr>
      <w:pBdr>
        <w:top w:val="single" w:sz="4" w:space="0" w:color="000000"/>
        <w:left w:val="single" w:sz="8" w:space="0" w:color="000000"/>
        <w:bottom w:val="single" w:sz="4" w:space="0" w:color="000000"/>
      </w:pBdr>
      <w:spacing w:before="100" w:beforeAutospacing="1" w:after="100" w:afterAutospacing="1"/>
      <w:jc w:val="right"/>
    </w:pPr>
    <w:rPr>
      <w:rFonts w:ascii="Tms Rmn" w:hAnsi="Tms Rmn" w:cs="Tms Rmn"/>
    </w:rPr>
  </w:style>
  <w:style w:type="paragraph" w:customStyle="1" w:styleId="xl124">
    <w:name w:val="xl124"/>
    <w:basedOn w:val="a8"/>
    <w:rsid w:val="009A6553"/>
    <w:pPr>
      <w:pBdr>
        <w:top w:val="single" w:sz="4" w:space="0" w:color="000000"/>
        <w:bottom w:val="single" w:sz="4" w:space="0" w:color="000000"/>
      </w:pBdr>
      <w:spacing w:before="100" w:beforeAutospacing="1" w:after="100" w:afterAutospacing="1"/>
      <w:jc w:val="right"/>
    </w:pPr>
    <w:rPr>
      <w:rFonts w:ascii="Tms Rmn" w:hAnsi="Tms Rmn" w:cs="Tms Rmn"/>
    </w:rPr>
  </w:style>
  <w:style w:type="paragraph" w:customStyle="1" w:styleId="xl125">
    <w:name w:val="xl125"/>
    <w:basedOn w:val="a8"/>
    <w:rsid w:val="009A6553"/>
    <w:pPr>
      <w:pBdr>
        <w:top w:val="single" w:sz="4" w:space="0" w:color="000000"/>
        <w:bottom w:val="single" w:sz="4" w:space="0" w:color="000000"/>
        <w:right w:val="single" w:sz="8" w:space="0" w:color="000000"/>
      </w:pBdr>
      <w:spacing w:before="100" w:beforeAutospacing="1" w:after="100" w:afterAutospacing="1"/>
      <w:jc w:val="right"/>
    </w:pPr>
    <w:rPr>
      <w:rFonts w:ascii="Tms Rmn" w:hAnsi="Tms Rmn" w:cs="Tms Rmn"/>
    </w:rPr>
  </w:style>
  <w:style w:type="paragraph" w:customStyle="1" w:styleId="xl126">
    <w:name w:val="xl126"/>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27">
    <w:name w:val="xl127"/>
    <w:basedOn w:val="a8"/>
    <w:rsid w:val="009A6553"/>
    <w:pPr>
      <w:pBdr>
        <w:top w:val="single" w:sz="4" w:space="0" w:color="000000"/>
        <w:left w:val="single" w:sz="8" w:space="0" w:color="000000"/>
        <w:bottom w:val="single" w:sz="4" w:space="0" w:color="auto"/>
      </w:pBdr>
      <w:spacing w:before="100" w:beforeAutospacing="1" w:after="100" w:afterAutospacing="1"/>
    </w:pPr>
    <w:rPr>
      <w:rFonts w:ascii="Tms Rmn" w:hAnsi="Tms Rmn" w:cs="Tms Rmn"/>
    </w:rPr>
  </w:style>
  <w:style w:type="paragraph" w:customStyle="1" w:styleId="xl128">
    <w:name w:val="xl128"/>
    <w:basedOn w:val="a8"/>
    <w:rsid w:val="009A6553"/>
    <w:pPr>
      <w:pBdr>
        <w:top w:val="single" w:sz="4" w:space="0" w:color="000000"/>
        <w:bottom w:val="single" w:sz="4" w:space="0" w:color="auto"/>
      </w:pBdr>
      <w:spacing w:before="100" w:beforeAutospacing="1" w:after="100" w:afterAutospacing="1"/>
    </w:pPr>
    <w:rPr>
      <w:rFonts w:ascii="Tms Rmn" w:hAnsi="Tms Rmn" w:cs="Tms Rmn"/>
    </w:rPr>
  </w:style>
  <w:style w:type="paragraph" w:customStyle="1" w:styleId="xl129">
    <w:name w:val="xl129"/>
    <w:basedOn w:val="a8"/>
    <w:rsid w:val="009A6553"/>
    <w:pPr>
      <w:pBdr>
        <w:top w:val="single" w:sz="4" w:space="0" w:color="000000"/>
        <w:bottom w:val="single" w:sz="4" w:space="0" w:color="auto"/>
        <w:right w:val="single" w:sz="8" w:space="0" w:color="000000"/>
      </w:pBdr>
      <w:spacing w:before="100" w:beforeAutospacing="1" w:after="100" w:afterAutospacing="1"/>
    </w:pPr>
    <w:rPr>
      <w:rFonts w:ascii="Tms Rmn" w:hAnsi="Tms Rmn" w:cs="Tms Rmn"/>
    </w:rPr>
  </w:style>
  <w:style w:type="paragraph" w:customStyle="1" w:styleId="xl130">
    <w:name w:val="xl130"/>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31">
    <w:name w:val="xl131"/>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32">
    <w:name w:val="xl132"/>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33">
    <w:name w:val="xl133"/>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34">
    <w:name w:val="xl134"/>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35">
    <w:name w:val="xl135"/>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136">
    <w:name w:val="xl136"/>
    <w:basedOn w:val="a8"/>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137">
    <w:name w:val="xl137"/>
    <w:basedOn w:val="a8"/>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138">
    <w:name w:val="xl138"/>
    <w:basedOn w:val="a8"/>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139">
    <w:name w:val="xl139"/>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40">
    <w:name w:val="xl140"/>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41">
    <w:name w:val="xl141"/>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142">
    <w:name w:val="xl142"/>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rPr>
  </w:style>
  <w:style w:type="paragraph" w:customStyle="1" w:styleId="xl143">
    <w:name w:val="xl143"/>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44">
    <w:name w:val="xl144"/>
    <w:basedOn w:val="a8"/>
    <w:rsid w:val="009A6553"/>
    <w:pPr>
      <w:pBdr>
        <w:bottom w:val="single" w:sz="4" w:space="0" w:color="000000"/>
      </w:pBdr>
      <w:spacing w:before="100" w:beforeAutospacing="1" w:after="100" w:afterAutospacing="1"/>
      <w:jc w:val="center"/>
      <w:textAlignment w:val="center"/>
    </w:pPr>
    <w:rPr>
      <w:rFonts w:ascii="Tms Rmn" w:hAnsi="Tms Rmn" w:cs="Tms Rmn"/>
    </w:rPr>
  </w:style>
  <w:style w:type="paragraph" w:customStyle="1" w:styleId="xl145">
    <w:name w:val="xl145"/>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46">
    <w:name w:val="xl146"/>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47">
    <w:name w:val="xl147"/>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48">
    <w:name w:val="xl148"/>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49">
    <w:name w:val="xl149"/>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150">
    <w:name w:val="xl150"/>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151">
    <w:name w:val="xl151"/>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rPr>
  </w:style>
  <w:style w:type="paragraph" w:customStyle="1" w:styleId="xl152">
    <w:name w:val="xl152"/>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153">
    <w:name w:val="xl153"/>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54">
    <w:name w:val="xl154"/>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sz w:val="16"/>
      <w:szCs w:val="16"/>
    </w:rPr>
  </w:style>
  <w:style w:type="paragraph" w:customStyle="1" w:styleId="xl155">
    <w:name w:val="xl155"/>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sz w:val="16"/>
      <w:szCs w:val="16"/>
    </w:rPr>
  </w:style>
  <w:style w:type="paragraph" w:customStyle="1" w:styleId="xl156">
    <w:name w:val="xl156"/>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sz w:val="16"/>
      <w:szCs w:val="16"/>
    </w:rPr>
  </w:style>
  <w:style w:type="paragraph" w:customStyle="1" w:styleId="xl157">
    <w:name w:val="xl157"/>
    <w:basedOn w:val="a8"/>
    <w:rsid w:val="009A6553"/>
    <w:pPr>
      <w:pBdr>
        <w:left w:val="single" w:sz="8"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158">
    <w:name w:val="xl158"/>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159">
    <w:name w:val="xl159"/>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60">
    <w:name w:val="xl160"/>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61">
    <w:name w:val="xl16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62">
    <w:name w:val="xl162"/>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color w:val="FF0000"/>
    </w:rPr>
  </w:style>
  <w:style w:type="paragraph" w:customStyle="1" w:styleId="xl163">
    <w:name w:val="xl163"/>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color w:val="FF0000"/>
    </w:rPr>
  </w:style>
  <w:style w:type="paragraph" w:customStyle="1" w:styleId="xl164">
    <w:name w:val="xl164"/>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color w:val="FF0000"/>
    </w:rPr>
  </w:style>
  <w:style w:type="paragraph" w:customStyle="1" w:styleId="xl165">
    <w:name w:val="xl165"/>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66">
    <w:name w:val="xl166"/>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67">
    <w:name w:val="xl167"/>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168">
    <w:name w:val="xl168"/>
    <w:basedOn w:val="a8"/>
    <w:rsid w:val="009A6553"/>
    <w:pPr>
      <w:pBdr>
        <w:left w:val="single" w:sz="8"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169">
    <w:name w:val="xl169"/>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170">
    <w:name w:val="xl170"/>
    <w:basedOn w:val="a8"/>
    <w:rsid w:val="009A6553"/>
    <w:pPr>
      <w:pBdr>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171">
    <w:name w:val="xl171"/>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72">
    <w:name w:val="xl172"/>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73">
    <w:name w:val="xl173"/>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74">
    <w:name w:val="xl174"/>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color w:val="FF0000"/>
    </w:rPr>
  </w:style>
  <w:style w:type="paragraph" w:customStyle="1" w:styleId="xl175">
    <w:name w:val="xl175"/>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color w:val="FF0000"/>
    </w:rPr>
  </w:style>
  <w:style w:type="paragraph" w:customStyle="1" w:styleId="xl176">
    <w:name w:val="xl176"/>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77">
    <w:name w:val="xl177"/>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78">
    <w:name w:val="xl178"/>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79">
    <w:name w:val="xl179"/>
    <w:basedOn w:val="a8"/>
    <w:rsid w:val="009A6553"/>
    <w:pPr>
      <w:pBdr>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80">
    <w:name w:val="xl180"/>
    <w:basedOn w:val="a8"/>
    <w:rsid w:val="009A6553"/>
    <w:pPr>
      <w:pBdr>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81">
    <w:name w:val="xl181"/>
    <w:basedOn w:val="a8"/>
    <w:rsid w:val="009A6553"/>
    <w:pPr>
      <w:pBdr>
        <w:bottom w:val="single" w:sz="4" w:space="0" w:color="auto"/>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82">
    <w:name w:val="xl182"/>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183">
    <w:name w:val="xl183"/>
    <w:basedOn w:val="a8"/>
    <w:rsid w:val="009A6553"/>
    <w:pPr>
      <w:pBdr>
        <w:top w:val="single" w:sz="4"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184">
    <w:name w:val="xl184"/>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rPr>
  </w:style>
  <w:style w:type="paragraph" w:customStyle="1" w:styleId="xl185">
    <w:name w:val="xl185"/>
    <w:basedOn w:val="a8"/>
    <w:rsid w:val="009A6553"/>
    <w:pPr>
      <w:pBdr>
        <w:top w:val="single" w:sz="4" w:space="0" w:color="auto"/>
        <w:left w:val="single" w:sz="8"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86">
    <w:name w:val="xl186"/>
    <w:basedOn w:val="a8"/>
    <w:rsid w:val="009A6553"/>
    <w:pPr>
      <w:pBdr>
        <w:top w:val="single" w:sz="4" w:space="0" w:color="auto"/>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87">
    <w:name w:val="xl187"/>
    <w:basedOn w:val="a8"/>
    <w:rsid w:val="009A6553"/>
    <w:pPr>
      <w:pBdr>
        <w:top w:val="single" w:sz="4" w:space="0" w:color="auto"/>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88">
    <w:name w:val="xl188"/>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89">
    <w:name w:val="xl189"/>
    <w:basedOn w:val="a8"/>
    <w:rsid w:val="009A6553"/>
    <w:pPr>
      <w:pBdr>
        <w:left w:val="single" w:sz="8" w:space="0" w:color="000000"/>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0">
    <w:name w:val="xl190"/>
    <w:basedOn w:val="a8"/>
    <w:rsid w:val="009A6553"/>
    <w:pPr>
      <w:pBdr>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1">
    <w:name w:val="xl191"/>
    <w:basedOn w:val="a8"/>
    <w:rsid w:val="009A6553"/>
    <w:pPr>
      <w:pBdr>
        <w:bottom w:val="single" w:sz="4" w:space="0" w:color="auto"/>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92">
    <w:name w:val="xl192"/>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3">
    <w:name w:val="xl193"/>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4">
    <w:name w:val="xl194"/>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95">
    <w:name w:val="xl195"/>
    <w:basedOn w:val="a8"/>
    <w:rsid w:val="009A6553"/>
    <w:pPr>
      <w:pBdr>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96">
    <w:name w:val="xl196"/>
    <w:basedOn w:val="a8"/>
    <w:rsid w:val="009A6553"/>
    <w:pPr>
      <w:pBdr>
        <w:bottom w:val="single" w:sz="4" w:space="0" w:color="000000"/>
      </w:pBdr>
      <w:spacing w:before="100" w:beforeAutospacing="1" w:after="100" w:afterAutospacing="1"/>
      <w:textAlignment w:val="center"/>
    </w:pPr>
    <w:rPr>
      <w:rFonts w:ascii="Tms Rmn" w:hAnsi="Tms Rmn" w:cs="Tms Rmn"/>
    </w:rPr>
  </w:style>
  <w:style w:type="paragraph" w:customStyle="1" w:styleId="xl197">
    <w:name w:val="xl197"/>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198">
    <w:name w:val="xl198"/>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color w:val="FF0000"/>
    </w:rPr>
  </w:style>
  <w:style w:type="paragraph" w:customStyle="1" w:styleId="xl199">
    <w:name w:val="xl199"/>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00">
    <w:name w:val="xl200"/>
    <w:basedOn w:val="a8"/>
    <w:rsid w:val="009A6553"/>
    <w:pPr>
      <w:pBdr>
        <w:left w:val="single" w:sz="8" w:space="0" w:color="000000"/>
        <w:bottom w:val="single" w:sz="4" w:space="0" w:color="auto"/>
      </w:pBdr>
      <w:spacing w:before="100" w:beforeAutospacing="1" w:after="100" w:afterAutospacing="1"/>
      <w:jc w:val="center"/>
      <w:textAlignment w:val="center"/>
    </w:pPr>
    <w:rPr>
      <w:rFonts w:ascii="Tms Rmn" w:hAnsi="Tms Rmn" w:cs="Tms Rmn"/>
    </w:rPr>
  </w:style>
  <w:style w:type="paragraph" w:customStyle="1" w:styleId="xl201">
    <w:name w:val="xl201"/>
    <w:basedOn w:val="a8"/>
    <w:rsid w:val="009A6553"/>
    <w:pPr>
      <w:pBdr>
        <w:bottom w:val="single" w:sz="4" w:space="0" w:color="auto"/>
      </w:pBdr>
      <w:spacing w:before="100" w:beforeAutospacing="1" w:after="100" w:afterAutospacing="1"/>
      <w:jc w:val="center"/>
      <w:textAlignment w:val="center"/>
    </w:pPr>
    <w:rPr>
      <w:rFonts w:ascii="Tms Rmn" w:hAnsi="Tms Rmn" w:cs="Tms Rmn"/>
    </w:rPr>
  </w:style>
  <w:style w:type="paragraph" w:customStyle="1" w:styleId="xl202">
    <w:name w:val="xl202"/>
    <w:basedOn w:val="a8"/>
    <w:rsid w:val="009A6553"/>
    <w:pPr>
      <w:pBdr>
        <w:bottom w:val="single" w:sz="4" w:space="0" w:color="auto"/>
        <w:right w:val="single" w:sz="8" w:space="0" w:color="000000"/>
      </w:pBdr>
      <w:spacing w:before="100" w:beforeAutospacing="1" w:after="100" w:afterAutospacing="1"/>
      <w:jc w:val="center"/>
      <w:textAlignment w:val="center"/>
    </w:pPr>
    <w:rPr>
      <w:rFonts w:ascii="Tms Rmn" w:hAnsi="Tms Rmn" w:cs="Tms Rmn"/>
    </w:rPr>
  </w:style>
  <w:style w:type="paragraph" w:customStyle="1" w:styleId="xl203">
    <w:name w:val="xl203"/>
    <w:basedOn w:val="a8"/>
    <w:rsid w:val="009A6553"/>
    <w:pPr>
      <w:pBdr>
        <w:top w:val="single" w:sz="4" w:space="0" w:color="auto"/>
        <w:left w:val="single" w:sz="8"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204">
    <w:name w:val="xl204"/>
    <w:basedOn w:val="a8"/>
    <w:rsid w:val="009A6553"/>
    <w:pPr>
      <w:pBdr>
        <w:top w:val="single" w:sz="4" w:space="0" w:color="auto"/>
        <w:bottom w:val="single" w:sz="4" w:space="0" w:color="auto"/>
      </w:pBdr>
      <w:spacing w:before="100" w:beforeAutospacing="1" w:after="100" w:afterAutospacing="1"/>
      <w:textAlignment w:val="center"/>
    </w:pPr>
    <w:rPr>
      <w:rFonts w:ascii="Tms Rmn" w:hAnsi="Tms Rmn" w:cs="Tms Rmn"/>
    </w:rPr>
  </w:style>
  <w:style w:type="paragraph" w:customStyle="1" w:styleId="xl205">
    <w:name w:val="xl205"/>
    <w:basedOn w:val="a8"/>
    <w:rsid w:val="009A6553"/>
    <w:pPr>
      <w:pBdr>
        <w:top w:val="single" w:sz="4" w:space="0" w:color="auto"/>
        <w:bottom w:val="single" w:sz="4" w:space="0" w:color="auto"/>
        <w:right w:val="single" w:sz="8" w:space="0" w:color="000000"/>
      </w:pBdr>
      <w:spacing w:before="100" w:beforeAutospacing="1" w:after="100" w:afterAutospacing="1"/>
      <w:textAlignment w:val="center"/>
    </w:pPr>
    <w:rPr>
      <w:rFonts w:ascii="Tms Rmn" w:hAnsi="Tms Rmn" w:cs="Tms Rmn"/>
    </w:rPr>
  </w:style>
  <w:style w:type="paragraph" w:customStyle="1" w:styleId="xl206">
    <w:name w:val="xl206"/>
    <w:basedOn w:val="a8"/>
    <w:rsid w:val="009A6553"/>
    <w:pPr>
      <w:pBdr>
        <w:bottom w:val="single" w:sz="4" w:space="0" w:color="000000"/>
      </w:pBdr>
      <w:spacing w:before="100" w:beforeAutospacing="1" w:after="100" w:afterAutospacing="1"/>
      <w:textAlignment w:val="center"/>
    </w:pPr>
    <w:rPr>
      <w:rFonts w:ascii="Tms Rmn" w:hAnsi="Tms Rmn" w:cs="Tms Rmn"/>
    </w:rPr>
  </w:style>
  <w:style w:type="paragraph" w:customStyle="1" w:styleId="xl207">
    <w:name w:val="xl207"/>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208">
    <w:name w:val="xl208"/>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209">
    <w:name w:val="xl209"/>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10">
    <w:name w:val="xl210"/>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211">
    <w:name w:val="xl211"/>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212">
    <w:name w:val="xl212"/>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b/>
      <w:bCs/>
    </w:rPr>
  </w:style>
  <w:style w:type="paragraph" w:customStyle="1" w:styleId="xl213">
    <w:name w:val="xl213"/>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14">
    <w:name w:val="xl214"/>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rPr>
  </w:style>
  <w:style w:type="paragraph" w:customStyle="1" w:styleId="xl215">
    <w:name w:val="xl215"/>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216">
    <w:name w:val="xl216"/>
    <w:basedOn w:val="a8"/>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217">
    <w:name w:val="xl217"/>
    <w:basedOn w:val="a8"/>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218">
    <w:name w:val="xl218"/>
    <w:basedOn w:val="a8"/>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219">
    <w:name w:val="xl219"/>
    <w:basedOn w:val="a8"/>
    <w:rsid w:val="009A6553"/>
    <w:pPr>
      <w:pBdr>
        <w:top w:val="single" w:sz="8" w:space="0" w:color="000000"/>
        <w:lef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0">
    <w:name w:val="xl220"/>
    <w:basedOn w:val="a8"/>
    <w:rsid w:val="009A6553"/>
    <w:pPr>
      <w:pBdr>
        <w:top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1">
    <w:name w:val="xl221"/>
    <w:basedOn w:val="a8"/>
    <w:rsid w:val="009A6553"/>
    <w:pPr>
      <w:pBdr>
        <w:top w:val="single" w:sz="8" w:space="0" w:color="000000"/>
        <w:righ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2">
    <w:name w:val="xl222"/>
    <w:basedOn w:val="a8"/>
    <w:rsid w:val="009A6553"/>
    <w:pPr>
      <w:pBdr>
        <w:lef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3">
    <w:name w:val="xl223"/>
    <w:basedOn w:val="a8"/>
    <w:rsid w:val="009A6553"/>
    <w:pPr>
      <w:spacing w:before="100" w:beforeAutospacing="1" w:after="100" w:afterAutospacing="1"/>
      <w:jc w:val="center"/>
      <w:textAlignment w:val="center"/>
    </w:pPr>
    <w:rPr>
      <w:rFonts w:ascii="Tms Rmn" w:hAnsi="Tms Rmn" w:cs="Tms Rmn"/>
      <w:b/>
      <w:bCs/>
      <w:sz w:val="22"/>
      <w:szCs w:val="22"/>
    </w:rPr>
  </w:style>
  <w:style w:type="paragraph" w:customStyle="1" w:styleId="xl224">
    <w:name w:val="xl224"/>
    <w:basedOn w:val="a8"/>
    <w:rsid w:val="009A6553"/>
    <w:pPr>
      <w:pBdr>
        <w:righ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5">
    <w:name w:val="xl225"/>
    <w:basedOn w:val="a8"/>
    <w:rsid w:val="009A6553"/>
    <w:pPr>
      <w:pBdr>
        <w:left w:val="single" w:sz="8" w:space="0" w:color="000000"/>
        <w:bottom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6">
    <w:name w:val="xl226"/>
    <w:basedOn w:val="a8"/>
    <w:rsid w:val="009A6553"/>
    <w:pPr>
      <w:pBdr>
        <w:bottom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7">
    <w:name w:val="xl227"/>
    <w:basedOn w:val="a8"/>
    <w:rsid w:val="009A6553"/>
    <w:pPr>
      <w:pBdr>
        <w:bottom w:val="single" w:sz="8" w:space="0" w:color="000000"/>
        <w:righ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8">
    <w:name w:val="xl228"/>
    <w:basedOn w:val="a8"/>
    <w:rsid w:val="009A6553"/>
    <w:pPr>
      <w:pBdr>
        <w:top w:val="single" w:sz="8"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29">
    <w:name w:val="xl229"/>
    <w:basedOn w:val="a8"/>
    <w:rsid w:val="009A6553"/>
    <w:pPr>
      <w:pBdr>
        <w:top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30">
    <w:name w:val="xl230"/>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231">
    <w:name w:val="xl23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232">
    <w:name w:val="xl232"/>
    <w:basedOn w:val="a8"/>
    <w:rsid w:val="009A6553"/>
    <w:pPr>
      <w:pBdr>
        <w:top w:val="single" w:sz="8"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233">
    <w:name w:val="xl233"/>
    <w:basedOn w:val="a8"/>
    <w:rsid w:val="009A6553"/>
    <w:pPr>
      <w:pBdr>
        <w:top w:val="single" w:sz="4" w:space="0" w:color="auto"/>
        <w:left w:val="single" w:sz="8" w:space="0" w:color="auto"/>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34">
    <w:name w:val="xl234"/>
    <w:basedOn w:val="a8"/>
    <w:rsid w:val="009A6553"/>
    <w:pPr>
      <w:pBdr>
        <w:top w:val="single" w:sz="4" w:space="0" w:color="auto"/>
        <w:bottom w:val="single" w:sz="4" w:space="0" w:color="000000"/>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235">
    <w:name w:val="xl235"/>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36">
    <w:name w:val="xl236"/>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37">
    <w:name w:val="xl237"/>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238">
    <w:name w:val="xl238"/>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39">
    <w:name w:val="xl239"/>
    <w:basedOn w:val="a8"/>
    <w:rsid w:val="009A6553"/>
    <w:pPr>
      <w:pBdr>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40">
    <w:name w:val="xl240"/>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sz w:val="22"/>
      <w:szCs w:val="22"/>
    </w:rPr>
  </w:style>
  <w:style w:type="paragraph" w:customStyle="1" w:styleId="xl241">
    <w:name w:val="xl241"/>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2">
    <w:name w:val="xl242"/>
    <w:basedOn w:val="a8"/>
    <w:rsid w:val="009A6553"/>
    <w:pPr>
      <w:pBdr>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3">
    <w:name w:val="xl243"/>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44">
    <w:name w:val="xl244"/>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45">
    <w:name w:val="xl245"/>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6">
    <w:name w:val="xl246"/>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7">
    <w:name w:val="xl247"/>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48">
    <w:name w:val="xl248"/>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49">
    <w:name w:val="xl249"/>
    <w:basedOn w:val="a8"/>
    <w:rsid w:val="009A6553"/>
    <w:pPr>
      <w:pBdr>
        <w:bottom w:val="single" w:sz="4" w:space="0" w:color="000000"/>
      </w:pBdr>
      <w:spacing w:before="100" w:beforeAutospacing="1" w:after="100" w:afterAutospacing="1"/>
      <w:jc w:val="center"/>
      <w:textAlignment w:val="center"/>
    </w:pPr>
    <w:rPr>
      <w:rFonts w:ascii="Tms Rmn" w:hAnsi="Tms Rmn" w:cs="Tms Rmn"/>
    </w:rPr>
  </w:style>
  <w:style w:type="paragraph" w:customStyle="1" w:styleId="xl250">
    <w:name w:val="xl250"/>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251">
    <w:name w:val="xl25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252">
    <w:name w:val="xl252"/>
    <w:basedOn w:val="a8"/>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color w:val="FF0000"/>
    </w:rPr>
  </w:style>
  <w:style w:type="paragraph" w:customStyle="1" w:styleId="xl253">
    <w:name w:val="xl253"/>
    <w:basedOn w:val="a8"/>
    <w:rsid w:val="009A6553"/>
    <w:pPr>
      <w:pBdr>
        <w:top w:val="single" w:sz="4" w:space="0" w:color="000000"/>
        <w:bottom w:val="single" w:sz="4" w:space="0" w:color="000000"/>
      </w:pBdr>
      <w:spacing w:before="100" w:beforeAutospacing="1" w:after="100" w:afterAutospacing="1"/>
    </w:pPr>
    <w:rPr>
      <w:rFonts w:ascii="Tms Rmn" w:hAnsi="Tms Rmn" w:cs="Tms Rmn"/>
      <w:color w:val="FF0000"/>
    </w:rPr>
  </w:style>
  <w:style w:type="paragraph" w:customStyle="1" w:styleId="xl254">
    <w:name w:val="xl254"/>
    <w:basedOn w:val="a8"/>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color w:val="FF0000"/>
    </w:rPr>
  </w:style>
  <w:style w:type="paragraph" w:customStyle="1" w:styleId="xl255">
    <w:name w:val="xl255"/>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56">
    <w:name w:val="xl256"/>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rPr>
  </w:style>
  <w:style w:type="paragraph" w:customStyle="1" w:styleId="xl257">
    <w:name w:val="xl257"/>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258">
    <w:name w:val="xl258"/>
    <w:basedOn w:val="a8"/>
    <w:rsid w:val="009A6553"/>
    <w:pPr>
      <w:pBdr>
        <w:top w:val="single" w:sz="8" w:space="0" w:color="000000"/>
      </w:pBdr>
      <w:spacing w:before="100" w:beforeAutospacing="1" w:after="100" w:afterAutospacing="1"/>
      <w:jc w:val="center"/>
    </w:pPr>
    <w:rPr>
      <w:rFonts w:ascii="Tms Rmn" w:hAnsi="Tms Rmn" w:cs="Tms Rmn"/>
      <w:b/>
      <w:bCs/>
    </w:rPr>
  </w:style>
  <w:style w:type="paragraph" w:customStyle="1" w:styleId="xl259">
    <w:name w:val="xl259"/>
    <w:basedOn w:val="a8"/>
    <w:rsid w:val="009A6553"/>
    <w:pPr>
      <w:pBdr>
        <w:top w:val="single" w:sz="8" w:space="0" w:color="000000"/>
        <w:right w:val="single" w:sz="8" w:space="0" w:color="000000"/>
      </w:pBdr>
      <w:spacing w:before="100" w:beforeAutospacing="1" w:after="100" w:afterAutospacing="1"/>
      <w:jc w:val="center"/>
    </w:pPr>
    <w:rPr>
      <w:rFonts w:ascii="Tms Rmn" w:hAnsi="Tms Rmn" w:cs="Tms Rmn"/>
      <w:b/>
      <w:bCs/>
    </w:rPr>
  </w:style>
  <w:style w:type="paragraph" w:customStyle="1" w:styleId="xl260">
    <w:name w:val="xl260"/>
    <w:basedOn w:val="a8"/>
    <w:rsid w:val="009A6553"/>
    <w:pPr>
      <w:spacing w:before="100" w:beforeAutospacing="1" w:after="100" w:afterAutospacing="1"/>
      <w:jc w:val="center"/>
    </w:pPr>
    <w:rPr>
      <w:rFonts w:ascii="Tms Rmn" w:hAnsi="Tms Rmn" w:cs="Tms Rmn"/>
      <w:b/>
      <w:bCs/>
    </w:rPr>
  </w:style>
  <w:style w:type="paragraph" w:customStyle="1" w:styleId="xl261">
    <w:name w:val="xl261"/>
    <w:basedOn w:val="a8"/>
    <w:rsid w:val="009A6553"/>
    <w:pPr>
      <w:pBdr>
        <w:right w:val="single" w:sz="8" w:space="0" w:color="000000"/>
      </w:pBdr>
      <w:spacing w:before="100" w:beforeAutospacing="1" w:after="100" w:afterAutospacing="1"/>
      <w:jc w:val="center"/>
    </w:pPr>
    <w:rPr>
      <w:rFonts w:ascii="Tms Rmn" w:hAnsi="Tms Rmn" w:cs="Tms Rmn"/>
      <w:b/>
      <w:bCs/>
    </w:rPr>
  </w:style>
  <w:style w:type="paragraph" w:customStyle="1" w:styleId="xl262">
    <w:name w:val="xl262"/>
    <w:basedOn w:val="a8"/>
    <w:rsid w:val="009A6553"/>
    <w:pPr>
      <w:pBdr>
        <w:bottom w:val="single" w:sz="8" w:space="0" w:color="000000"/>
      </w:pBdr>
      <w:spacing w:before="100" w:beforeAutospacing="1" w:after="100" w:afterAutospacing="1"/>
      <w:jc w:val="center"/>
    </w:pPr>
    <w:rPr>
      <w:rFonts w:ascii="Tms Rmn" w:hAnsi="Tms Rmn" w:cs="Tms Rmn"/>
      <w:b/>
      <w:bCs/>
    </w:rPr>
  </w:style>
  <w:style w:type="paragraph" w:customStyle="1" w:styleId="xl263">
    <w:name w:val="xl263"/>
    <w:basedOn w:val="a8"/>
    <w:rsid w:val="009A6553"/>
    <w:pPr>
      <w:pBdr>
        <w:bottom w:val="single" w:sz="8" w:space="0" w:color="000000"/>
        <w:right w:val="single" w:sz="8" w:space="0" w:color="000000"/>
      </w:pBdr>
      <w:spacing w:before="100" w:beforeAutospacing="1" w:after="100" w:afterAutospacing="1"/>
      <w:jc w:val="center"/>
    </w:pPr>
    <w:rPr>
      <w:rFonts w:ascii="Tms Rmn" w:hAnsi="Tms Rmn" w:cs="Tms Rmn"/>
      <w:b/>
      <w:bCs/>
    </w:rPr>
  </w:style>
  <w:style w:type="paragraph" w:customStyle="1" w:styleId="xl264">
    <w:name w:val="xl264"/>
    <w:basedOn w:val="a8"/>
    <w:rsid w:val="009A6553"/>
    <w:pPr>
      <w:pBdr>
        <w:top w:val="single" w:sz="4" w:space="0" w:color="auto"/>
        <w:bottom w:val="single" w:sz="4" w:space="0" w:color="auto"/>
      </w:pBdr>
      <w:spacing w:before="100" w:beforeAutospacing="1" w:after="100" w:afterAutospacing="1"/>
      <w:textAlignment w:val="center"/>
    </w:pPr>
    <w:rPr>
      <w:rFonts w:ascii="Tms Rmn" w:hAnsi="Tms Rmn" w:cs="Tms Rmn"/>
      <w:color w:val="FF0000"/>
    </w:rPr>
  </w:style>
  <w:style w:type="paragraph" w:customStyle="1" w:styleId="xl265">
    <w:name w:val="xl265"/>
    <w:basedOn w:val="a8"/>
    <w:rsid w:val="009A6553"/>
    <w:pPr>
      <w:pBdr>
        <w:top w:val="single" w:sz="4" w:space="0" w:color="auto"/>
        <w:bottom w:val="single" w:sz="4" w:space="0" w:color="auto"/>
        <w:right w:val="single" w:sz="4" w:space="0" w:color="auto"/>
      </w:pBdr>
      <w:spacing w:before="100" w:beforeAutospacing="1" w:after="100" w:afterAutospacing="1"/>
      <w:textAlignment w:val="center"/>
    </w:pPr>
    <w:rPr>
      <w:rFonts w:ascii="Tms Rmn" w:hAnsi="Tms Rmn" w:cs="Tms Rmn"/>
      <w:color w:val="FF0000"/>
    </w:rPr>
  </w:style>
  <w:style w:type="paragraph" w:customStyle="1" w:styleId="xl266">
    <w:name w:val="xl266"/>
    <w:basedOn w:val="a8"/>
    <w:rsid w:val="009A6553"/>
    <w:pPr>
      <w:pBdr>
        <w:left w:val="single" w:sz="8" w:space="0" w:color="000000"/>
        <w:bottom w:val="single" w:sz="4" w:space="0" w:color="000000"/>
      </w:pBdr>
      <w:spacing w:before="100" w:beforeAutospacing="1" w:after="100" w:afterAutospacing="1"/>
    </w:pPr>
    <w:rPr>
      <w:rFonts w:ascii="Tms Rmn" w:hAnsi="Tms Rmn" w:cs="Tms Rmn"/>
    </w:rPr>
  </w:style>
  <w:style w:type="paragraph" w:customStyle="1" w:styleId="xl267">
    <w:name w:val="xl267"/>
    <w:basedOn w:val="a8"/>
    <w:rsid w:val="009A6553"/>
    <w:pPr>
      <w:pBdr>
        <w:bottom w:val="single" w:sz="4" w:space="0" w:color="000000"/>
      </w:pBdr>
      <w:spacing w:before="100" w:beforeAutospacing="1" w:after="100" w:afterAutospacing="1"/>
    </w:pPr>
    <w:rPr>
      <w:rFonts w:ascii="Tms Rmn" w:hAnsi="Tms Rmn" w:cs="Tms Rmn"/>
    </w:rPr>
  </w:style>
  <w:style w:type="paragraph" w:customStyle="1" w:styleId="xl268">
    <w:name w:val="xl268"/>
    <w:basedOn w:val="a8"/>
    <w:rsid w:val="009A6553"/>
    <w:pPr>
      <w:pBdr>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269">
    <w:name w:val="xl269"/>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70">
    <w:name w:val="xl270"/>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71">
    <w:name w:val="xl27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sz w:val="22"/>
      <w:szCs w:val="22"/>
    </w:rPr>
  </w:style>
  <w:style w:type="paragraph" w:customStyle="1" w:styleId="xl272">
    <w:name w:val="xl272"/>
    <w:basedOn w:val="a8"/>
    <w:rsid w:val="009A6553"/>
    <w:pPr>
      <w:pBdr>
        <w:top w:val="single" w:sz="4" w:space="0" w:color="000000"/>
        <w:left w:val="single" w:sz="8" w:space="0" w:color="auto"/>
        <w:bottom w:val="single" w:sz="8" w:space="0" w:color="auto"/>
      </w:pBdr>
      <w:spacing w:before="100" w:beforeAutospacing="1" w:after="100" w:afterAutospacing="1"/>
      <w:textAlignment w:val="center"/>
    </w:pPr>
    <w:rPr>
      <w:rFonts w:ascii="Tms Rmn" w:hAnsi="Tms Rmn" w:cs="Tms Rmn"/>
      <w:color w:val="FF0000"/>
    </w:rPr>
  </w:style>
  <w:style w:type="paragraph" w:customStyle="1" w:styleId="xl273">
    <w:name w:val="xl273"/>
    <w:basedOn w:val="a8"/>
    <w:rsid w:val="009A6553"/>
    <w:pPr>
      <w:pBdr>
        <w:top w:val="single" w:sz="4" w:space="0" w:color="000000"/>
        <w:bottom w:val="single" w:sz="8" w:space="0" w:color="auto"/>
        <w:right w:val="single" w:sz="8" w:space="0" w:color="auto"/>
      </w:pBdr>
      <w:spacing w:before="100" w:beforeAutospacing="1" w:after="100" w:afterAutospacing="1"/>
      <w:textAlignment w:val="center"/>
    </w:pPr>
    <w:rPr>
      <w:rFonts w:ascii="Tms Rmn" w:hAnsi="Tms Rmn" w:cs="Tms Rmn"/>
      <w:color w:val="FF0000"/>
    </w:rPr>
  </w:style>
  <w:style w:type="paragraph" w:customStyle="1" w:styleId="xl274">
    <w:name w:val="xl274"/>
    <w:basedOn w:val="a8"/>
    <w:rsid w:val="009A6553"/>
    <w:pPr>
      <w:pBdr>
        <w:top w:val="single" w:sz="4" w:space="0" w:color="000000"/>
        <w:left w:val="single" w:sz="8" w:space="0" w:color="000000"/>
        <w:bottom w:val="single" w:sz="4" w:space="0" w:color="auto"/>
      </w:pBdr>
      <w:spacing w:before="100" w:beforeAutospacing="1" w:after="100" w:afterAutospacing="1"/>
      <w:jc w:val="center"/>
    </w:pPr>
    <w:rPr>
      <w:rFonts w:ascii="Tms Rmn" w:hAnsi="Tms Rmn" w:cs="Tms Rmn"/>
    </w:rPr>
  </w:style>
  <w:style w:type="paragraph" w:customStyle="1" w:styleId="xl275">
    <w:name w:val="xl275"/>
    <w:basedOn w:val="a8"/>
    <w:rsid w:val="009A6553"/>
    <w:pPr>
      <w:pBdr>
        <w:top w:val="single" w:sz="4" w:space="0" w:color="000000"/>
        <w:bottom w:val="single" w:sz="4" w:space="0" w:color="auto"/>
      </w:pBdr>
      <w:spacing w:before="100" w:beforeAutospacing="1" w:after="100" w:afterAutospacing="1"/>
      <w:jc w:val="center"/>
    </w:pPr>
    <w:rPr>
      <w:rFonts w:ascii="Tms Rmn" w:hAnsi="Tms Rmn" w:cs="Tms Rmn"/>
    </w:rPr>
  </w:style>
  <w:style w:type="paragraph" w:customStyle="1" w:styleId="xl276">
    <w:name w:val="xl276"/>
    <w:basedOn w:val="a8"/>
    <w:rsid w:val="009A6553"/>
    <w:pPr>
      <w:pBdr>
        <w:top w:val="single" w:sz="4" w:space="0" w:color="000000"/>
        <w:bottom w:val="single" w:sz="4" w:space="0" w:color="auto"/>
        <w:right w:val="single" w:sz="8" w:space="0" w:color="000000"/>
      </w:pBdr>
      <w:spacing w:before="100" w:beforeAutospacing="1" w:after="100" w:afterAutospacing="1"/>
      <w:jc w:val="center"/>
    </w:pPr>
    <w:rPr>
      <w:rFonts w:ascii="Tms Rmn" w:hAnsi="Tms Rmn" w:cs="Tms Rmn"/>
    </w:rPr>
  </w:style>
  <w:style w:type="paragraph" w:customStyle="1" w:styleId="xl277">
    <w:name w:val="xl277"/>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278">
    <w:name w:val="xl278"/>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279">
    <w:name w:val="xl279"/>
    <w:basedOn w:val="a8"/>
    <w:rsid w:val="009A6553"/>
    <w:pPr>
      <w:pBdr>
        <w:top w:val="single" w:sz="4" w:space="0" w:color="000000"/>
        <w:left w:val="single" w:sz="8" w:space="0" w:color="000000"/>
        <w:bottom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80">
    <w:name w:val="xl280"/>
    <w:basedOn w:val="a8"/>
    <w:rsid w:val="009A6553"/>
    <w:pPr>
      <w:pBdr>
        <w:top w:val="single" w:sz="4" w:space="0" w:color="000000"/>
        <w:bottom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81">
    <w:name w:val="xl281"/>
    <w:basedOn w:val="a8"/>
    <w:rsid w:val="009A6553"/>
    <w:pPr>
      <w:pBdr>
        <w:top w:val="single" w:sz="4" w:space="0" w:color="000000"/>
        <w:bottom w:val="single" w:sz="8"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82">
    <w:name w:val="xl282"/>
    <w:basedOn w:val="a8"/>
    <w:rsid w:val="009A6553"/>
    <w:pPr>
      <w:pBdr>
        <w:top w:val="single" w:sz="4" w:space="0" w:color="000000"/>
        <w:left w:val="single" w:sz="8" w:space="0" w:color="000000"/>
        <w:bottom w:val="single" w:sz="4" w:space="0" w:color="auto"/>
      </w:pBdr>
      <w:spacing w:before="100" w:beforeAutospacing="1" w:after="100" w:afterAutospacing="1"/>
      <w:jc w:val="center"/>
    </w:pPr>
    <w:rPr>
      <w:rFonts w:ascii="Tms Rmn" w:hAnsi="Tms Rmn" w:cs="Tms Rmn"/>
      <w:b/>
      <w:bCs/>
    </w:rPr>
  </w:style>
  <w:style w:type="paragraph" w:customStyle="1" w:styleId="xl283">
    <w:name w:val="xl283"/>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284">
    <w:name w:val="xl284"/>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color w:val="FF0000"/>
    </w:rPr>
  </w:style>
  <w:style w:type="paragraph" w:customStyle="1" w:styleId="xl285">
    <w:name w:val="xl285"/>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86">
    <w:name w:val="xl286"/>
    <w:basedOn w:val="a8"/>
    <w:rsid w:val="009A6553"/>
    <w:pPr>
      <w:pBdr>
        <w:top w:val="single" w:sz="4" w:space="0" w:color="000000"/>
      </w:pBdr>
      <w:spacing w:before="100" w:beforeAutospacing="1" w:after="100" w:afterAutospacing="1"/>
      <w:textAlignment w:val="center"/>
    </w:pPr>
    <w:rPr>
      <w:rFonts w:ascii="Tms Rmn" w:hAnsi="Tms Rmn" w:cs="Tms Rmn"/>
      <w:color w:val="FF0000"/>
    </w:rPr>
  </w:style>
  <w:style w:type="paragraph" w:customStyle="1" w:styleId="xl287">
    <w:name w:val="xl287"/>
    <w:basedOn w:val="a8"/>
    <w:rsid w:val="009A6553"/>
    <w:pPr>
      <w:pBdr>
        <w:top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88">
    <w:name w:val="xl288"/>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sz w:val="14"/>
      <w:szCs w:val="14"/>
    </w:rPr>
  </w:style>
  <w:style w:type="paragraph" w:customStyle="1" w:styleId="xl289">
    <w:name w:val="xl289"/>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sz w:val="14"/>
      <w:szCs w:val="14"/>
    </w:rPr>
  </w:style>
  <w:style w:type="paragraph" w:customStyle="1" w:styleId="xl290">
    <w:name w:val="xl290"/>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sz w:val="14"/>
      <w:szCs w:val="14"/>
    </w:rPr>
  </w:style>
  <w:style w:type="paragraph" w:customStyle="1" w:styleId="xl291">
    <w:name w:val="xl291"/>
    <w:basedOn w:val="a8"/>
    <w:rsid w:val="009A6553"/>
    <w:pPr>
      <w:pBdr>
        <w:top w:val="single" w:sz="4" w:space="0" w:color="auto"/>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92">
    <w:name w:val="xl292"/>
    <w:basedOn w:val="a8"/>
    <w:rsid w:val="009A6553"/>
    <w:pPr>
      <w:pBdr>
        <w:top w:val="single" w:sz="4" w:space="0" w:color="auto"/>
        <w:bottom w:val="single" w:sz="4" w:space="0" w:color="000000"/>
      </w:pBdr>
      <w:spacing w:before="100" w:beforeAutospacing="1" w:after="100" w:afterAutospacing="1"/>
      <w:jc w:val="center"/>
      <w:textAlignment w:val="center"/>
    </w:pPr>
    <w:rPr>
      <w:rFonts w:ascii="Tms Rmn" w:hAnsi="Tms Rmn" w:cs="Tms Rmn"/>
    </w:rPr>
  </w:style>
  <w:style w:type="paragraph" w:customStyle="1" w:styleId="xl293">
    <w:name w:val="xl293"/>
    <w:basedOn w:val="a8"/>
    <w:rsid w:val="009A6553"/>
    <w:pPr>
      <w:pBdr>
        <w:top w:val="single" w:sz="4" w:space="0" w:color="auto"/>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FR5">
    <w:name w:val="FR5"/>
    <w:rsid w:val="009A6553"/>
    <w:pPr>
      <w:widowControl w:val="0"/>
      <w:jc w:val="right"/>
    </w:pPr>
    <w:rPr>
      <w:rFonts w:ascii="Arial" w:hAnsi="Arial" w:cs="Arial"/>
      <w:sz w:val="12"/>
      <w:szCs w:val="12"/>
    </w:rPr>
  </w:style>
  <w:style w:type="paragraph" w:customStyle="1" w:styleId="affffff8">
    <w:name w:val="Обычный + По ширине"/>
    <w:aliases w:val="Слева:  0,37 см,Справа:  0,03 см"/>
    <w:basedOn w:val="a8"/>
    <w:rsid w:val="009A6553"/>
    <w:pPr>
      <w:ind w:firstLine="900"/>
      <w:jc w:val="both"/>
    </w:pPr>
    <w:rPr>
      <w:rFonts w:ascii="Tms Rmn" w:hAnsi="Tms Rmn" w:cs="Tms Rmn"/>
    </w:rPr>
  </w:style>
  <w:style w:type="paragraph" w:customStyle="1" w:styleId="1ff3">
    <w:name w:val="1"/>
    <w:basedOn w:val="a8"/>
    <w:next w:val="af0"/>
    <w:rsid w:val="009A6553"/>
    <w:rPr>
      <w:rFonts w:ascii="Tms Rmn" w:hAnsi="Tms Rmn" w:cs="Tms Rmn"/>
    </w:rPr>
  </w:style>
  <w:style w:type="paragraph" w:customStyle="1" w:styleId="ConsCell">
    <w:name w:val="ConsCell"/>
    <w:rsid w:val="009A6553"/>
    <w:pPr>
      <w:widowControl w:val="0"/>
      <w:autoSpaceDE w:val="0"/>
      <w:autoSpaceDN w:val="0"/>
      <w:adjustRightInd w:val="0"/>
    </w:pPr>
    <w:rPr>
      <w:rFonts w:ascii="Courier New" w:hAnsi="Courier New" w:cs="Courier New"/>
      <w:sz w:val="22"/>
      <w:szCs w:val="22"/>
    </w:rPr>
  </w:style>
  <w:style w:type="paragraph" w:customStyle="1" w:styleId="1ff4">
    <w:name w:val="Знак1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9">
    <w:name w:val="Знак Знак Знак Знак Знак Знак Знак Знак Знак Знак Знак Знак Знак Знак Знак"/>
    <w:basedOn w:val="a8"/>
    <w:qFormat/>
    <w:rsid w:val="009A6553"/>
    <w:pPr>
      <w:spacing w:before="100" w:beforeAutospacing="1" w:after="100" w:afterAutospacing="1"/>
    </w:pPr>
    <w:rPr>
      <w:rFonts w:ascii="Tahoma" w:hAnsi="Tahoma" w:cs="Tahoma"/>
      <w:sz w:val="20"/>
      <w:szCs w:val="20"/>
      <w:lang w:val="en-US"/>
    </w:rPr>
  </w:style>
  <w:style w:type="paragraph" w:customStyle="1" w:styleId="affffffa">
    <w:name w:val="Знак Знак Знак Знак Знак Знак Знак Знак Знак"/>
    <w:basedOn w:val="a8"/>
    <w:qFormat/>
    <w:rsid w:val="009A6553"/>
    <w:pPr>
      <w:spacing w:before="100" w:beforeAutospacing="1" w:after="100" w:afterAutospacing="1"/>
    </w:pPr>
    <w:rPr>
      <w:rFonts w:ascii="Tahoma" w:hAnsi="Tahoma" w:cs="Tahoma"/>
      <w:sz w:val="20"/>
      <w:szCs w:val="20"/>
      <w:lang w:val="en-US"/>
    </w:rPr>
  </w:style>
  <w:style w:type="paragraph" w:customStyle="1" w:styleId="1ff5">
    <w:name w:val="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styleId="affffffb">
    <w:name w:val="Body Text First Indent"/>
    <w:basedOn w:val="ac"/>
    <w:link w:val="affffffc"/>
    <w:rsid w:val="009A6553"/>
    <w:pPr>
      <w:ind w:firstLine="210"/>
    </w:pPr>
    <w:rPr>
      <w:rFonts w:ascii="Tms Rmn" w:hAnsi="Tms Rmn" w:cs="Tms Rmn"/>
      <w:szCs w:val="24"/>
    </w:rPr>
  </w:style>
  <w:style w:type="character" w:customStyle="1" w:styleId="FontStyle12">
    <w:name w:val="Font Style12"/>
    <w:rsid w:val="009A6553"/>
    <w:rPr>
      <w:rFonts w:ascii="Times New Roman" w:hAnsi="Times New Roman" w:cs="Times New Roman"/>
      <w:sz w:val="20"/>
      <w:szCs w:val="20"/>
    </w:rPr>
  </w:style>
  <w:style w:type="paragraph" w:customStyle="1" w:styleId="Style3">
    <w:name w:val="Style3"/>
    <w:basedOn w:val="a8"/>
    <w:rsid w:val="009A6553"/>
    <w:pPr>
      <w:widowControl w:val="0"/>
      <w:autoSpaceDE w:val="0"/>
      <w:autoSpaceDN w:val="0"/>
      <w:adjustRightInd w:val="0"/>
      <w:spacing w:line="262" w:lineRule="exact"/>
      <w:ind w:firstLine="566"/>
      <w:jc w:val="both"/>
    </w:pPr>
    <w:rPr>
      <w:rFonts w:ascii="Tms Rmn" w:hAnsi="Tms Rmn" w:cs="Tms Rmn"/>
    </w:rPr>
  </w:style>
  <w:style w:type="character" w:customStyle="1" w:styleId="Normal0">
    <w:name w:val="Normal Знак Знак"/>
    <w:rsid w:val="009A6553"/>
    <w:rPr>
      <w:rFonts w:ascii="Tms Rmn" w:hAnsi="Tms Rmn" w:cs="Tms Rmn"/>
      <w:lang w:val="ru-RU" w:eastAsia="ru-RU"/>
    </w:rPr>
  </w:style>
  <w:style w:type="character" w:styleId="affffffd">
    <w:name w:val="Emphasis"/>
    <w:uiPriority w:val="20"/>
    <w:qFormat/>
    <w:rsid w:val="009A6553"/>
    <w:rPr>
      <w:i/>
      <w:iCs/>
    </w:rPr>
  </w:style>
  <w:style w:type="character" w:styleId="affffffe">
    <w:name w:val="line number"/>
    <w:basedOn w:val="a9"/>
    <w:uiPriority w:val="99"/>
    <w:rsid w:val="009A6553"/>
  </w:style>
  <w:style w:type="paragraph" w:customStyle="1" w:styleId="113">
    <w:name w:val="Знак Знак Знак Знак Знак Знак Знак Знак Знак Знак Знак Знак1 Знак Знак Знак Знак Знак Знак 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afffffff">
    <w:name w:val="Абзац"/>
    <w:basedOn w:val="a8"/>
    <w:link w:val="afffffff0"/>
    <w:rsid w:val="009A6553"/>
    <w:pPr>
      <w:keepLines/>
      <w:spacing w:before="120" w:after="120"/>
      <w:ind w:firstLine="709"/>
      <w:jc w:val="both"/>
    </w:pPr>
    <w:rPr>
      <w:rFonts w:ascii="Tms Rmn" w:hAnsi="Tms Rmn" w:cs="Tms Rmn"/>
      <w:sz w:val="28"/>
      <w:szCs w:val="28"/>
    </w:rPr>
  </w:style>
  <w:style w:type="character" w:customStyle="1" w:styleId="afffffff0">
    <w:name w:val="Абзац Знак"/>
    <w:link w:val="afffffff"/>
    <w:locked/>
    <w:rsid w:val="009A6553"/>
    <w:rPr>
      <w:rFonts w:ascii="Tms Rmn" w:hAnsi="Tms Rmn" w:cs="Tms Rmn"/>
      <w:sz w:val="28"/>
      <w:szCs w:val="28"/>
      <w:lang w:val="ru-RU" w:eastAsia="ru-RU" w:bidi="ar-SA"/>
    </w:rPr>
  </w:style>
  <w:style w:type="paragraph" w:customStyle="1" w:styleId="a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xl294">
    <w:name w:val="xl294"/>
    <w:basedOn w:val="a8"/>
    <w:rsid w:val="009A6553"/>
    <w:pPr>
      <w:pBdr>
        <w:top w:val="single" w:sz="4" w:space="0" w:color="auto"/>
        <w:bottom w:val="single" w:sz="8" w:space="0" w:color="000000"/>
        <w:right w:val="single" w:sz="8" w:space="0" w:color="000000"/>
      </w:pBdr>
      <w:spacing w:before="100" w:beforeAutospacing="1" w:after="100" w:afterAutospacing="1"/>
      <w:jc w:val="center"/>
    </w:pPr>
    <w:rPr>
      <w:rFonts w:ascii="Tms Rmn" w:hAnsi="Tms Rmn" w:cs="Tms Rmn"/>
    </w:rPr>
  </w:style>
  <w:style w:type="paragraph" w:customStyle="1" w:styleId="xl295">
    <w:name w:val="xl295"/>
    <w:basedOn w:val="a8"/>
    <w:rsid w:val="009A6553"/>
    <w:pPr>
      <w:pBdr>
        <w:top w:val="single" w:sz="4" w:space="0" w:color="auto"/>
        <w:bottom w:val="single" w:sz="8" w:space="0" w:color="000000"/>
      </w:pBdr>
      <w:spacing w:before="100" w:beforeAutospacing="1" w:after="100" w:afterAutospacing="1"/>
      <w:jc w:val="center"/>
    </w:pPr>
    <w:rPr>
      <w:rFonts w:ascii="Tms Rmn" w:hAnsi="Tms Rmn" w:cs="Tms Rmn"/>
    </w:rPr>
  </w:style>
  <w:style w:type="paragraph" w:customStyle="1" w:styleId="xl296">
    <w:name w:val="xl296"/>
    <w:basedOn w:val="a8"/>
    <w:rsid w:val="009A6553"/>
    <w:pPr>
      <w:pBdr>
        <w:top w:val="single" w:sz="4" w:space="0" w:color="auto"/>
        <w:left w:val="single" w:sz="8"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297">
    <w:name w:val="xl297"/>
    <w:basedOn w:val="a8"/>
    <w:rsid w:val="009A6553"/>
    <w:pPr>
      <w:pBdr>
        <w:top w:val="single" w:sz="4" w:space="0" w:color="auto"/>
        <w:bottom w:val="single" w:sz="4" w:space="0" w:color="auto"/>
        <w:right w:val="single" w:sz="4" w:space="0" w:color="auto"/>
      </w:pBdr>
      <w:spacing w:before="100" w:beforeAutospacing="1" w:after="100" w:afterAutospacing="1"/>
      <w:textAlignment w:val="center"/>
    </w:pPr>
    <w:rPr>
      <w:rFonts w:ascii="Tms Rmn" w:hAnsi="Tms Rmn" w:cs="Tms Rmn"/>
    </w:rPr>
  </w:style>
  <w:style w:type="paragraph" w:customStyle="1" w:styleId="xl298">
    <w:name w:val="xl298"/>
    <w:basedOn w:val="a8"/>
    <w:rsid w:val="009A6553"/>
    <w:pPr>
      <w:pBdr>
        <w:top w:val="single" w:sz="8"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299">
    <w:name w:val="xl299"/>
    <w:basedOn w:val="a8"/>
    <w:rsid w:val="009A6553"/>
    <w:pPr>
      <w:pBdr>
        <w:top w:val="single" w:sz="8" w:space="0" w:color="000000"/>
        <w:bottom w:val="single" w:sz="4" w:space="0" w:color="000000"/>
      </w:pBdr>
      <w:spacing w:before="100" w:beforeAutospacing="1" w:after="100" w:afterAutospacing="1"/>
    </w:pPr>
    <w:rPr>
      <w:rFonts w:ascii="Tms Rmn" w:hAnsi="Tms Rmn" w:cs="Tms Rmn"/>
    </w:rPr>
  </w:style>
  <w:style w:type="paragraph" w:customStyle="1" w:styleId="font0">
    <w:name w:val="font0"/>
    <w:basedOn w:val="a8"/>
    <w:qFormat/>
    <w:rsid w:val="009A6553"/>
    <w:pPr>
      <w:spacing w:before="100" w:beforeAutospacing="1" w:after="100" w:afterAutospacing="1"/>
    </w:pPr>
    <w:rPr>
      <w:rFonts w:ascii="Arial Cyr" w:hAnsi="Arial Cyr" w:cs="Arial Cyr"/>
      <w:sz w:val="20"/>
      <w:szCs w:val="20"/>
    </w:rPr>
  </w:style>
  <w:style w:type="paragraph" w:customStyle="1" w:styleId="212">
    <w:name w:val="Знак Знак Знак2 Знак1"/>
    <w:basedOn w:val="a8"/>
    <w:rsid w:val="009A6553"/>
    <w:pPr>
      <w:widowControl w:val="0"/>
      <w:adjustRightInd w:val="0"/>
      <w:spacing w:after="160" w:line="240" w:lineRule="exact"/>
      <w:jc w:val="right"/>
    </w:pPr>
    <w:rPr>
      <w:rFonts w:ascii="Tms Rmn" w:hAnsi="Tms Rmn" w:cs="Tms Rmn"/>
      <w:sz w:val="20"/>
      <w:szCs w:val="20"/>
      <w:lang w:val="en-GB"/>
    </w:rPr>
  </w:style>
  <w:style w:type="paragraph" w:styleId="afffffff2">
    <w:name w:val="List Paragraph"/>
    <w:aliases w:val="Абзац списка 2"/>
    <w:basedOn w:val="a8"/>
    <w:link w:val="afffffff3"/>
    <w:uiPriority w:val="34"/>
    <w:qFormat/>
    <w:rsid w:val="009A6553"/>
    <w:pPr>
      <w:spacing w:after="200"/>
      <w:ind w:left="720"/>
    </w:pPr>
    <w:rPr>
      <w:rFonts w:ascii="Tms Rmn" w:hAnsi="Tms Rmn" w:cs="Tms Rmn"/>
      <w:sz w:val="28"/>
      <w:szCs w:val="28"/>
      <w:lang w:val="en-US"/>
    </w:rPr>
  </w:style>
  <w:style w:type="paragraph" w:customStyle="1" w:styleId="2f2">
    <w:name w:val="Обычный2"/>
    <w:qFormat/>
    <w:rsid w:val="009A6553"/>
    <w:pPr>
      <w:widowControl w:val="0"/>
      <w:snapToGrid w:val="0"/>
      <w:spacing w:line="278" w:lineRule="auto"/>
      <w:ind w:firstLine="560"/>
      <w:jc w:val="both"/>
    </w:pPr>
    <w:rPr>
      <w:rFonts w:ascii="Tms Rmn" w:hAnsi="Tms Rmn" w:cs="Tms Rmn"/>
    </w:rPr>
  </w:style>
  <w:style w:type="character" w:customStyle="1" w:styleId="810">
    <w:name w:val="Знак Знак81"/>
    <w:locked/>
    <w:rsid w:val="009A6553"/>
    <w:rPr>
      <w:sz w:val="24"/>
      <w:szCs w:val="24"/>
      <w:lang w:val="ru-RU" w:eastAsia="ru-RU"/>
    </w:rPr>
  </w:style>
  <w:style w:type="paragraph" w:styleId="afffffff4">
    <w:name w:val="No Spacing"/>
    <w:uiPriority w:val="99"/>
    <w:qFormat/>
    <w:rsid w:val="009A6553"/>
    <w:pPr>
      <w:spacing w:line="288" w:lineRule="auto"/>
    </w:pPr>
    <w:rPr>
      <w:rFonts w:ascii="Calibri" w:hAnsi="Calibri" w:cs="Calibri"/>
      <w:sz w:val="22"/>
      <w:szCs w:val="22"/>
    </w:rPr>
  </w:style>
  <w:style w:type="character" w:customStyle="1" w:styleId="180">
    <w:name w:val="Знак Знак18"/>
    <w:rsid w:val="009A6553"/>
    <w:rPr>
      <w:b/>
      <w:bCs/>
      <w:kern w:val="28"/>
      <w:sz w:val="36"/>
      <w:szCs w:val="36"/>
    </w:rPr>
  </w:style>
  <w:style w:type="paragraph" w:customStyle="1" w:styleId="afffffff5">
    <w:name w:val="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character" w:customStyle="1" w:styleId="Normal1">
    <w:name w:val="Normal Знак Знак Знак"/>
    <w:rsid w:val="009A6553"/>
    <w:rPr>
      <w:rFonts w:ascii="Tms Rmn" w:hAnsi="Tms Rmn" w:cs="Tms Rmn"/>
      <w:lang w:val="ru-RU" w:eastAsia="ru-RU"/>
    </w:rPr>
  </w:style>
  <w:style w:type="paragraph" w:customStyle="1" w:styleId="3f9">
    <w:name w:val="Знак3"/>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49">
    <w:name w:val="Знак4"/>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55">
    <w:name w:val="Знак5"/>
    <w:basedOn w:val="a8"/>
    <w:rsid w:val="009A6553"/>
    <w:pPr>
      <w:widowControl w:val="0"/>
      <w:adjustRightInd w:val="0"/>
      <w:spacing w:after="160" w:line="240" w:lineRule="exact"/>
      <w:jc w:val="right"/>
    </w:pPr>
    <w:rPr>
      <w:rFonts w:ascii="Tms Rmn" w:hAnsi="Tms Rmn" w:cs="Tms Rmn"/>
      <w:sz w:val="20"/>
      <w:szCs w:val="20"/>
      <w:lang w:val="en-GB"/>
    </w:rPr>
  </w:style>
  <w:style w:type="character" w:customStyle="1" w:styleId="postbody1">
    <w:name w:val="postbody1"/>
    <w:rsid w:val="009A6553"/>
    <w:rPr>
      <w:sz w:val="18"/>
      <w:szCs w:val="18"/>
    </w:rPr>
  </w:style>
  <w:style w:type="paragraph" w:customStyle="1" w:styleId="4a">
    <w:name w:val="Знак Знак Знак Знак Знак Знак Знак Знак Знак Знак4"/>
    <w:basedOn w:val="a8"/>
    <w:rsid w:val="009A6553"/>
    <w:pPr>
      <w:spacing w:before="100" w:beforeAutospacing="1" w:after="100" w:afterAutospacing="1"/>
    </w:pPr>
    <w:rPr>
      <w:rFonts w:ascii="Tahoma" w:hAnsi="Tahoma" w:cs="Tahoma"/>
      <w:sz w:val="20"/>
      <w:szCs w:val="20"/>
      <w:lang w:val="en-US"/>
    </w:rPr>
  </w:style>
  <w:style w:type="character" w:customStyle="1" w:styleId="200">
    <w:name w:val="Знак Знак20"/>
    <w:rsid w:val="009A6553"/>
    <w:rPr>
      <w:rFonts w:ascii="Tms Rmn" w:hAnsi="Tms Rmn" w:cs="Tms Rmn"/>
      <w:sz w:val="16"/>
      <w:szCs w:val="16"/>
      <w:lang w:val="en-US" w:eastAsia="ru-RU"/>
    </w:rPr>
  </w:style>
  <w:style w:type="paragraph" w:customStyle="1" w:styleId="64">
    <w:name w:val="Знак6"/>
    <w:basedOn w:val="a8"/>
    <w:rsid w:val="009A6553"/>
    <w:pPr>
      <w:tabs>
        <w:tab w:val="num" w:pos="360"/>
      </w:tabs>
      <w:spacing w:after="160" w:line="240" w:lineRule="exact"/>
    </w:pPr>
    <w:rPr>
      <w:rFonts w:ascii="Verdana" w:hAnsi="Verdana" w:cs="Verdana"/>
      <w:sz w:val="20"/>
      <w:szCs w:val="20"/>
      <w:lang w:val="en-US"/>
    </w:rPr>
  </w:style>
  <w:style w:type="character" w:customStyle="1" w:styleId="190">
    <w:name w:val="Знак Знак19"/>
    <w:rsid w:val="009A6553"/>
    <w:rPr>
      <w:rFonts w:ascii="Tms Rmn" w:hAnsi="Tms Rmn" w:cs="Tms Rmn"/>
      <w:sz w:val="16"/>
      <w:szCs w:val="16"/>
      <w:lang w:val="en-US" w:eastAsia="ru-RU"/>
    </w:rPr>
  </w:style>
  <w:style w:type="paragraph" w:customStyle="1" w:styleId="2f3">
    <w:name w:val="Знак Знак Знак Знак Знак Знак Знак2"/>
    <w:basedOn w:val="a8"/>
    <w:rsid w:val="009A6553"/>
    <w:pPr>
      <w:spacing w:before="100" w:beforeAutospacing="1" w:after="100" w:afterAutospacing="1"/>
    </w:pPr>
    <w:rPr>
      <w:rFonts w:ascii="Tahoma" w:hAnsi="Tahoma" w:cs="Tahoma"/>
      <w:sz w:val="20"/>
      <w:szCs w:val="20"/>
      <w:lang w:val="en-US"/>
    </w:rPr>
  </w:style>
  <w:style w:type="paragraph" w:customStyle="1" w:styleId="2f4">
    <w:name w:val="Знак Знак Знак Знак2"/>
    <w:basedOn w:val="a8"/>
    <w:rsid w:val="009A6553"/>
    <w:pPr>
      <w:spacing w:before="100" w:beforeAutospacing="1" w:after="100" w:afterAutospacing="1"/>
    </w:pPr>
    <w:rPr>
      <w:rFonts w:ascii="Tahoma" w:hAnsi="Tahoma" w:cs="Tahoma"/>
      <w:sz w:val="20"/>
      <w:szCs w:val="20"/>
      <w:lang w:val="en-US"/>
    </w:rPr>
  </w:style>
  <w:style w:type="paragraph" w:customStyle="1" w:styleId="73">
    <w:name w:val="Знак7"/>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56">
    <w:name w:val="Знак Знак Знак Знак Знак Знак Знак Знак Знак Знак5"/>
    <w:basedOn w:val="a8"/>
    <w:rsid w:val="009A6553"/>
    <w:pPr>
      <w:spacing w:before="100" w:beforeAutospacing="1" w:after="100" w:afterAutospacing="1"/>
    </w:pPr>
    <w:rPr>
      <w:rFonts w:ascii="Tahoma" w:hAnsi="Tahoma" w:cs="Tahoma"/>
      <w:sz w:val="20"/>
      <w:szCs w:val="20"/>
      <w:lang w:val="en-US"/>
    </w:rPr>
  </w:style>
  <w:style w:type="character" w:customStyle="1" w:styleId="213">
    <w:name w:val="Знак Знак21"/>
    <w:rsid w:val="009A6553"/>
    <w:rPr>
      <w:rFonts w:ascii="Tms Rmn" w:hAnsi="Tms Rmn" w:cs="Tms Rmn"/>
      <w:sz w:val="16"/>
      <w:szCs w:val="16"/>
      <w:lang w:val="en-US" w:eastAsia="ru-RU"/>
    </w:rPr>
  </w:style>
  <w:style w:type="paragraph" w:customStyle="1" w:styleId="82">
    <w:name w:val="Знак8"/>
    <w:basedOn w:val="a8"/>
    <w:rsid w:val="009A6553"/>
    <w:pPr>
      <w:tabs>
        <w:tab w:val="num" w:pos="360"/>
      </w:tabs>
      <w:spacing w:after="160" w:line="240" w:lineRule="exact"/>
    </w:pPr>
    <w:rPr>
      <w:rFonts w:ascii="Verdana" w:hAnsi="Verdana" w:cs="Verdana"/>
      <w:sz w:val="20"/>
      <w:szCs w:val="20"/>
      <w:lang w:val="en-US"/>
    </w:rPr>
  </w:style>
  <w:style w:type="character" w:customStyle="1" w:styleId="1100">
    <w:name w:val="Знак Знак110"/>
    <w:rsid w:val="009A6553"/>
    <w:rPr>
      <w:rFonts w:ascii="Tms Rmn" w:hAnsi="Tms Rmn" w:cs="Tms Rmn"/>
      <w:sz w:val="16"/>
      <w:szCs w:val="16"/>
      <w:lang w:val="en-US" w:eastAsia="ru-RU"/>
    </w:rPr>
  </w:style>
  <w:style w:type="paragraph" w:customStyle="1" w:styleId="3fa">
    <w:name w:val="Знак Знак Знак Знак Знак Знак Знак3"/>
    <w:basedOn w:val="a8"/>
    <w:rsid w:val="009A6553"/>
    <w:pPr>
      <w:spacing w:before="100" w:beforeAutospacing="1" w:after="100" w:afterAutospacing="1"/>
    </w:pPr>
    <w:rPr>
      <w:rFonts w:ascii="Tahoma" w:hAnsi="Tahoma" w:cs="Tahoma"/>
      <w:sz w:val="20"/>
      <w:szCs w:val="20"/>
      <w:lang w:val="en-US"/>
    </w:rPr>
  </w:style>
  <w:style w:type="paragraph" w:customStyle="1" w:styleId="101">
    <w:name w:val="Знак10"/>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4b">
    <w:name w:val="Знак Знак Знак Знак Знак Знак Знак4"/>
    <w:basedOn w:val="a8"/>
    <w:rsid w:val="009A6553"/>
    <w:pPr>
      <w:spacing w:before="100" w:beforeAutospacing="1" w:after="100" w:afterAutospacing="1"/>
    </w:pPr>
    <w:rPr>
      <w:rFonts w:ascii="Tahoma" w:hAnsi="Tahoma" w:cs="Tahoma"/>
      <w:sz w:val="20"/>
      <w:szCs w:val="20"/>
      <w:lang w:val="en-US"/>
    </w:rPr>
  </w:style>
  <w:style w:type="paragraph" w:customStyle="1" w:styleId="57">
    <w:name w:val="Знак Знак Знак Знак Знак Знак Знак5"/>
    <w:basedOn w:val="a8"/>
    <w:rsid w:val="009A6553"/>
    <w:pPr>
      <w:spacing w:before="100" w:beforeAutospacing="1" w:after="100" w:afterAutospacing="1"/>
    </w:pPr>
    <w:rPr>
      <w:rFonts w:ascii="Tahoma" w:hAnsi="Tahoma" w:cs="Tahoma"/>
      <w:sz w:val="20"/>
      <w:szCs w:val="20"/>
      <w:lang w:val="en-US"/>
    </w:rPr>
  </w:style>
  <w:style w:type="character" w:customStyle="1" w:styleId="510">
    <w:name w:val="Знак Знак51"/>
    <w:rsid w:val="009A6553"/>
    <w:rPr>
      <w:rFonts w:ascii="Courier New" w:hAnsi="Courier New" w:cs="Courier New"/>
      <w:lang w:val="ru-RU" w:eastAsia="ru-RU"/>
    </w:rPr>
  </w:style>
  <w:style w:type="numbering" w:customStyle="1" w:styleId="214">
    <w:name w:val="Стиль многоуровневый полужирный курсив21"/>
    <w:rsid w:val="009A6553"/>
  </w:style>
  <w:style w:type="numbering" w:customStyle="1" w:styleId="13">
    <w:name w:val="Текущий список1"/>
    <w:rsid w:val="009A6553"/>
    <w:pPr>
      <w:numPr>
        <w:numId w:val="22"/>
      </w:numPr>
    </w:pPr>
  </w:style>
  <w:style w:type="numbering" w:styleId="111111">
    <w:name w:val="Outline List 2"/>
    <w:aliases w:val="5.2.1"/>
    <w:basedOn w:val="ab"/>
    <w:rsid w:val="009A6553"/>
  </w:style>
  <w:style w:type="numbering" w:styleId="1ai">
    <w:name w:val="Outline List 1"/>
    <w:basedOn w:val="ab"/>
    <w:rsid w:val="009A6553"/>
  </w:style>
  <w:style w:type="character" w:customStyle="1" w:styleId="58">
    <w:name w:val="Знак Знак5"/>
    <w:rsid w:val="009A6553"/>
    <w:rPr>
      <w:rFonts w:ascii="Courier New" w:hAnsi="Courier New" w:cs="Courier New"/>
    </w:rPr>
  </w:style>
  <w:style w:type="paragraph" w:customStyle="1" w:styleId="4c">
    <w:name w:val="Обычный4"/>
    <w:rsid w:val="009A6553"/>
    <w:rPr>
      <w:rFonts w:ascii="Tms Rmn" w:hAnsi="Tms Rmn"/>
    </w:rPr>
  </w:style>
  <w:style w:type="paragraph" w:customStyle="1" w:styleId="3fb">
    <w:name w:val="Знак Знак Знак Знак3"/>
    <w:basedOn w:val="a8"/>
    <w:rsid w:val="009A6553"/>
    <w:pPr>
      <w:spacing w:before="100" w:beforeAutospacing="1" w:after="100" w:afterAutospacing="1"/>
    </w:pPr>
    <w:rPr>
      <w:rFonts w:ascii="Tahoma" w:hAnsi="Tahoma"/>
      <w:sz w:val="20"/>
      <w:szCs w:val="20"/>
      <w:lang w:val="en-US"/>
    </w:rPr>
  </w:style>
  <w:style w:type="paragraph" w:customStyle="1" w:styleId="65">
    <w:name w:val="Знак Знак Знак Знак Знак Знак Знак6"/>
    <w:basedOn w:val="a8"/>
    <w:rsid w:val="009A6553"/>
    <w:pPr>
      <w:spacing w:before="100" w:beforeAutospacing="1" w:after="100" w:afterAutospacing="1"/>
    </w:pPr>
    <w:rPr>
      <w:rFonts w:ascii="Tahoma" w:hAnsi="Tahoma"/>
      <w:sz w:val="20"/>
      <w:szCs w:val="20"/>
      <w:lang w:val="en-US"/>
    </w:rPr>
  </w:style>
  <w:style w:type="paragraph" w:customStyle="1" w:styleId="s1">
    <w:name w:val="s_1"/>
    <w:basedOn w:val="a8"/>
    <w:rsid w:val="00F32921"/>
    <w:pPr>
      <w:spacing w:before="100" w:beforeAutospacing="1" w:after="100" w:afterAutospacing="1"/>
    </w:pPr>
  </w:style>
  <w:style w:type="character" w:customStyle="1" w:styleId="s10">
    <w:name w:val="s_10"/>
    <w:basedOn w:val="a9"/>
    <w:rsid w:val="00F32921"/>
  </w:style>
  <w:style w:type="paragraph" w:customStyle="1" w:styleId="VL">
    <w:name w:val="VL_Сноска"/>
    <w:basedOn w:val="a8"/>
    <w:link w:val="VL0"/>
    <w:qFormat/>
    <w:rsid w:val="00380173"/>
    <w:pPr>
      <w:jc w:val="both"/>
    </w:pPr>
    <w:rPr>
      <w:rFonts w:ascii="Calibri" w:eastAsia="Calibri" w:hAnsi="Calibri"/>
      <w:color w:val="31373C"/>
      <w:sz w:val="18"/>
      <w:szCs w:val="20"/>
    </w:rPr>
  </w:style>
  <w:style w:type="character" w:customStyle="1" w:styleId="VL0">
    <w:name w:val="VL_Сноска Знак"/>
    <w:link w:val="VL"/>
    <w:rsid w:val="00380173"/>
    <w:rPr>
      <w:rFonts w:ascii="Calibri" w:eastAsia="Calibri" w:hAnsi="Calibri"/>
      <w:color w:val="31373C"/>
      <w:sz w:val="18"/>
    </w:rPr>
  </w:style>
  <w:style w:type="paragraph" w:customStyle="1" w:styleId="afffffff6">
    <w:name w:val="Знак Знак"/>
    <w:basedOn w:val="a8"/>
    <w:rsid w:val="0038358B"/>
    <w:pPr>
      <w:spacing w:before="100" w:beforeAutospacing="1" w:after="100" w:afterAutospacing="1"/>
    </w:pPr>
    <w:rPr>
      <w:rFonts w:ascii="Tahoma" w:hAnsi="Tahoma"/>
      <w:sz w:val="20"/>
      <w:szCs w:val="20"/>
      <w:lang w:val="en-US"/>
    </w:rPr>
  </w:style>
  <w:style w:type="character" w:customStyle="1" w:styleId="afffffff3">
    <w:name w:val="Абзац списка Знак"/>
    <w:aliases w:val="Абзац списка 2 Знак"/>
    <w:link w:val="afffffff2"/>
    <w:uiPriority w:val="34"/>
    <w:locked/>
    <w:rsid w:val="00EC6693"/>
    <w:rPr>
      <w:rFonts w:ascii="Tms Rmn" w:hAnsi="Tms Rmn" w:cs="Tms Rmn"/>
      <w:sz w:val="28"/>
      <w:szCs w:val="28"/>
      <w:lang w:val="en-US" w:eastAsia="en-US"/>
    </w:rPr>
  </w:style>
  <w:style w:type="paragraph" w:styleId="2f5">
    <w:name w:val="envelope return"/>
    <w:basedOn w:val="a8"/>
    <w:rsid w:val="00AF5016"/>
    <w:pPr>
      <w:spacing w:after="60"/>
      <w:jc w:val="both"/>
    </w:pPr>
    <w:rPr>
      <w:rFonts w:ascii="Arial" w:hAnsi="Arial" w:cs="Arial"/>
      <w:sz w:val="20"/>
      <w:szCs w:val="20"/>
    </w:rPr>
  </w:style>
  <w:style w:type="character" w:customStyle="1" w:styleId="afd">
    <w:name w:val="Текст примечания Знак"/>
    <w:link w:val="afc"/>
    <w:uiPriority w:val="99"/>
    <w:rsid w:val="00AF5016"/>
  </w:style>
  <w:style w:type="paragraph" w:styleId="afffffff7">
    <w:name w:val="Revision"/>
    <w:hidden/>
    <w:uiPriority w:val="99"/>
    <w:semiHidden/>
    <w:rsid w:val="005F0DA6"/>
    <w:rPr>
      <w:sz w:val="24"/>
      <w:szCs w:val="24"/>
    </w:rPr>
  </w:style>
  <w:style w:type="paragraph" w:customStyle="1" w:styleId="afffffff8">
    <w:name w:val="Часть"/>
    <w:basedOn w:val="a8"/>
    <w:semiHidden/>
    <w:qFormat/>
    <w:rsid w:val="00014E55"/>
    <w:pPr>
      <w:spacing w:after="60"/>
      <w:jc w:val="center"/>
    </w:pPr>
    <w:rPr>
      <w:rFonts w:ascii="Arial" w:hAnsi="Arial"/>
      <w:b/>
      <w:caps/>
      <w:sz w:val="32"/>
      <w:szCs w:val="20"/>
    </w:rPr>
  </w:style>
  <w:style w:type="paragraph" w:customStyle="1" w:styleId="afffffff9">
    <w:name w:val="Íîðìàëüíûé"/>
    <w:semiHidden/>
    <w:qFormat/>
    <w:rsid w:val="00014E55"/>
    <w:rPr>
      <w:rFonts w:ascii="Courier" w:hAnsi="Courier"/>
      <w:sz w:val="24"/>
      <w:lang w:val="en-GB"/>
    </w:rPr>
  </w:style>
  <w:style w:type="paragraph" w:styleId="HTML1">
    <w:name w:val="HTML Address"/>
    <w:basedOn w:val="a8"/>
    <w:link w:val="HTML2"/>
    <w:semiHidden/>
    <w:rsid w:val="00014E55"/>
    <w:pPr>
      <w:spacing w:after="60"/>
      <w:jc w:val="both"/>
    </w:pPr>
    <w:rPr>
      <w:i/>
      <w:iCs/>
    </w:rPr>
  </w:style>
  <w:style w:type="character" w:customStyle="1" w:styleId="HTML2">
    <w:name w:val="Адрес HTML Знак"/>
    <w:basedOn w:val="a9"/>
    <w:link w:val="HTML1"/>
    <w:semiHidden/>
    <w:rsid w:val="00014E55"/>
    <w:rPr>
      <w:i/>
      <w:iCs/>
      <w:sz w:val="24"/>
      <w:szCs w:val="24"/>
    </w:rPr>
  </w:style>
  <w:style w:type="paragraph" w:styleId="afffffffa">
    <w:name w:val="envelope address"/>
    <w:basedOn w:val="a8"/>
    <w:semiHidden/>
    <w:rsid w:val="00014E55"/>
    <w:pPr>
      <w:framePr w:w="7920" w:h="1980" w:hRule="exact" w:hSpace="180" w:wrap="auto" w:hAnchor="page" w:xAlign="center" w:yAlign="bottom"/>
      <w:spacing w:after="60"/>
      <w:ind w:left="2880"/>
      <w:jc w:val="both"/>
    </w:pPr>
    <w:rPr>
      <w:rFonts w:ascii="Arial" w:hAnsi="Arial" w:cs="Arial"/>
    </w:rPr>
  </w:style>
  <w:style w:type="character" w:styleId="HTML3">
    <w:name w:val="HTML Acronym"/>
    <w:basedOn w:val="a9"/>
    <w:semiHidden/>
    <w:rsid w:val="00014E55"/>
  </w:style>
  <w:style w:type="table" w:styleId="-1">
    <w:name w:val="Table Web 1"/>
    <w:basedOn w:val="aa"/>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b">
    <w:name w:val="Note Heading"/>
    <w:basedOn w:val="a8"/>
    <w:next w:val="a8"/>
    <w:link w:val="afffffffc"/>
    <w:semiHidden/>
    <w:rsid w:val="00014E55"/>
    <w:pPr>
      <w:spacing w:after="60"/>
      <w:jc w:val="both"/>
    </w:pPr>
  </w:style>
  <w:style w:type="character" w:customStyle="1" w:styleId="afffffffc">
    <w:name w:val="Заголовок записки Знак"/>
    <w:basedOn w:val="a9"/>
    <w:link w:val="afffffffb"/>
    <w:semiHidden/>
    <w:rsid w:val="00014E55"/>
    <w:rPr>
      <w:sz w:val="24"/>
      <w:szCs w:val="24"/>
    </w:rPr>
  </w:style>
  <w:style w:type="table" w:styleId="afffffffd">
    <w:name w:val="Table Elegant"/>
    <w:basedOn w:val="aa"/>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6">
    <w:name w:val="Table Subtle 1"/>
    <w:basedOn w:val="aa"/>
    <w:semiHidden/>
    <w:rsid w:val="00014E55"/>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a"/>
    <w:semiHidden/>
    <w:rsid w:val="00014E55"/>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014E55"/>
    <w:rPr>
      <w:rFonts w:ascii="Courier New" w:hAnsi="Courier New" w:cs="Courier New"/>
      <w:sz w:val="20"/>
      <w:szCs w:val="20"/>
    </w:rPr>
  </w:style>
  <w:style w:type="table" w:styleId="1ff7">
    <w:name w:val="Table Classic 1"/>
    <w:basedOn w:val="aa"/>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lassic 2"/>
    <w:basedOn w:val="aa"/>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c">
    <w:name w:val="Table Classic 3"/>
    <w:basedOn w:val="aa"/>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a"/>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014E55"/>
    <w:rPr>
      <w:rFonts w:ascii="Courier New" w:hAnsi="Courier New" w:cs="Courier New"/>
      <w:sz w:val="20"/>
      <w:szCs w:val="20"/>
    </w:rPr>
  </w:style>
  <w:style w:type="paragraph" w:styleId="2f8">
    <w:name w:val="Body Text First Indent 2"/>
    <w:basedOn w:val="ae"/>
    <w:link w:val="2f9"/>
    <w:semiHidden/>
    <w:rsid w:val="00014E55"/>
    <w:pPr>
      <w:shd w:val="clear" w:color="auto" w:fill="auto"/>
      <w:tabs>
        <w:tab w:val="clear" w:pos="8774"/>
      </w:tabs>
      <w:spacing w:after="120" w:line="240" w:lineRule="auto"/>
      <w:ind w:left="283" w:firstLine="210"/>
    </w:pPr>
    <w:rPr>
      <w:sz w:val="24"/>
      <w:szCs w:val="24"/>
    </w:rPr>
  </w:style>
  <w:style w:type="character" w:customStyle="1" w:styleId="2f9">
    <w:name w:val="Красная строка 2 Знак"/>
    <w:basedOn w:val="af"/>
    <w:link w:val="2f8"/>
    <w:semiHidden/>
    <w:rsid w:val="00014E55"/>
    <w:rPr>
      <w:sz w:val="24"/>
      <w:szCs w:val="24"/>
      <w:lang w:val="ru-RU" w:eastAsia="ru-RU" w:bidi="ar-SA"/>
    </w:rPr>
  </w:style>
  <w:style w:type="character" w:styleId="HTML6">
    <w:name w:val="HTML Sample"/>
    <w:semiHidden/>
    <w:rsid w:val="00014E55"/>
    <w:rPr>
      <w:rFonts w:ascii="Courier New" w:hAnsi="Courier New" w:cs="Courier New"/>
    </w:rPr>
  </w:style>
  <w:style w:type="table" w:styleId="1ff8">
    <w:name w:val="Table 3D effects 1"/>
    <w:basedOn w:val="aa"/>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a">
    <w:name w:val="Table 3D effects 2"/>
    <w:basedOn w:val="aa"/>
    <w:semiHidden/>
    <w:rsid w:val="00014E55"/>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Definition"/>
    <w:semiHidden/>
    <w:rsid w:val="00014E55"/>
    <w:rPr>
      <w:i/>
      <w:iCs/>
    </w:rPr>
  </w:style>
  <w:style w:type="character" w:styleId="HTML8">
    <w:name w:val="HTML Variable"/>
    <w:semiHidden/>
    <w:rsid w:val="00014E55"/>
    <w:rPr>
      <w:i/>
      <w:iCs/>
    </w:rPr>
  </w:style>
  <w:style w:type="character" w:styleId="HTML9">
    <w:name w:val="HTML Typewriter"/>
    <w:semiHidden/>
    <w:rsid w:val="00014E55"/>
    <w:rPr>
      <w:rFonts w:ascii="Courier New" w:hAnsi="Courier New" w:cs="Courier New"/>
      <w:sz w:val="20"/>
      <w:szCs w:val="20"/>
    </w:rPr>
  </w:style>
  <w:style w:type="paragraph" w:styleId="afffffffe">
    <w:name w:val="Signature"/>
    <w:basedOn w:val="a8"/>
    <w:link w:val="affffffff"/>
    <w:semiHidden/>
    <w:rsid w:val="00014E55"/>
    <w:pPr>
      <w:spacing w:after="60"/>
      <w:ind w:left="4252"/>
      <w:jc w:val="both"/>
    </w:pPr>
  </w:style>
  <w:style w:type="character" w:customStyle="1" w:styleId="affffffff">
    <w:name w:val="Подпись Знак"/>
    <w:basedOn w:val="a9"/>
    <w:link w:val="afffffffe"/>
    <w:semiHidden/>
    <w:rsid w:val="00014E55"/>
    <w:rPr>
      <w:sz w:val="24"/>
      <w:szCs w:val="24"/>
    </w:rPr>
  </w:style>
  <w:style w:type="paragraph" w:styleId="affffffff0">
    <w:name w:val="List Continue"/>
    <w:basedOn w:val="a8"/>
    <w:semiHidden/>
    <w:rsid w:val="00014E55"/>
    <w:pPr>
      <w:spacing w:after="120"/>
      <w:ind w:left="283"/>
      <w:jc w:val="both"/>
    </w:pPr>
  </w:style>
  <w:style w:type="paragraph" w:styleId="2fb">
    <w:name w:val="List Continue 2"/>
    <w:basedOn w:val="a8"/>
    <w:semiHidden/>
    <w:rsid w:val="00014E55"/>
    <w:pPr>
      <w:spacing w:after="120"/>
      <w:ind w:left="566"/>
      <w:jc w:val="both"/>
    </w:pPr>
  </w:style>
  <w:style w:type="paragraph" w:styleId="3fe">
    <w:name w:val="List Continue 3"/>
    <w:basedOn w:val="a8"/>
    <w:semiHidden/>
    <w:rsid w:val="00014E55"/>
    <w:pPr>
      <w:spacing w:after="120"/>
      <w:ind w:left="849"/>
      <w:jc w:val="both"/>
    </w:pPr>
  </w:style>
  <w:style w:type="paragraph" w:styleId="4e">
    <w:name w:val="List Continue 4"/>
    <w:basedOn w:val="a8"/>
    <w:semiHidden/>
    <w:rsid w:val="00014E55"/>
    <w:pPr>
      <w:spacing w:after="120"/>
      <w:ind w:left="1132"/>
      <w:jc w:val="both"/>
    </w:pPr>
  </w:style>
  <w:style w:type="paragraph" w:styleId="59">
    <w:name w:val="List Continue 5"/>
    <w:basedOn w:val="a8"/>
    <w:semiHidden/>
    <w:rsid w:val="00014E55"/>
    <w:pPr>
      <w:spacing w:after="120"/>
      <w:ind w:left="1415"/>
      <w:jc w:val="both"/>
    </w:pPr>
  </w:style>
  <w:style w:type="table" w:styleId="1ff9">
    <w:name w:val="Table Simple 1"/>
    <w:basedOn w:val="aa"/>
    <w:semiHidden/>
    <w:rsid w:val="00014E55"/>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c">
    <w:name w:val="Table Simple 2"/>
    <w:basedOn w:val="aa"/>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1">
    <w:name w:val="Closing"/>
    <w:basedOn w:val="a8"/>
    <w:link w:val="affffffff2"/>
    <w:semiHidden/>
    <w:rsid w:val="00014E55"/>
    <w:pPr>
      <w:spacing w:after="60"/>
      <w:ind w:left="4252"/>
      <w:jc w:val="both"/>
    </w:pPr>
  </w:style>
  <w:style w:type="character" w:customStyle="1" w:styleId="affffffff2">
    <w:name w:val="Прощание Знак"/>
    <w:basedOn w:val="a9"/>
    <w:link w:val="affffffff1"/>
    <w:semiHidden/>
    <w:rsid w:val="00014E55"/>
    <w:rPr>
      <w:sz w:val="24"/>
      <w:szCs w:val="24"/>
    </w:rPr>
  </w:style>
  <w:style w:type="table" w:styleId="1ffa">
    <w:name w:val="Table Grid 1"/>
    <w:basedOn w:val="aa"/>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d">
    <w:name w:val="Table Grid 2"/>
    <w:basedOn w:val="aa"/>
    <w:semiHidden/>
    <w:rsid w:val="00014E55"/>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a"/>
    <w:semiHidden/>
    <w:rsid w:val="00014E55"/>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a"/>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6">
    <w:name w:val="Table Grid 6"/>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a"/>
    <w:semiHidden/>
    <w:rsid w:val="00014E55"/>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a"/>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a"/>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f4">
    <w:name w:val="List"/>
    <w:basedOn w:val="a8"/>
    <w:rsid w:val="00014E55"/>
    <w:pPr>
      <w:spacing w:after="60"/>
      <w:ind w:left="283" w:hanging="283"/>
      <w:jc w:val="both"/>
    </w:pPr>
  </w:style>
  <w:style w:type="paragraph" w:styleId="2fe">
    <w:name w:val="List 2"/>
    <w:basedOn w:val="a8"/>
    <w:rsid w:val="00014E55"/>
    <w:pPr>
      <w:spacing w:after="60"/>
      <w:ind w:left="566" w:hanging="283"/>
      <w:jc w:val="both"/>
    </w:pPr>
  </w:style>
  <w:style w:type="paragraph" w:styleId="3ff1">
    <w:name w:val="List 3"/>
    <w:basedOn w:val="a8"/>
    <w:semiHidden/>
    <w:rsid w:val="00014E55"/>
    <w:pPr>
      <w:spacing w:after="60"/>
      <w:ind w:left="849" w:hanging="283"/>
      <w:jc w:val="both"/>
    </w:pPr>
  </w:style>
  <w:style w:type="paragraph" w:styleId="4f0">
    <w:name w:val="List 4"/>
    <w:basedOn w:val="a8"/>
    <w:rsid w:val="00014E55"/>
    <w:pPr>
      <w:spacing w:after="60"/>
      <w:ind w:left="1132" w:hanging="283"/>
      <w:jc w:val="both"/>
    </w:pPr>
  </w:style>
  <w:style w:type="paragraph" w:styleId="5b">
    <w:name w:val="List 5"/>
    <w:basedOn w:val="a8"/>
    <w:rsid w:val="00014E55"/>
    <w:pPr>
      <w:spacing w:after="60"/>
      <w:ind w:left="1415" w:hanging="283"/>
      <w:jc w:val="both"/>
    </w:pPr>
  </w:style>
  <w:style w:type="table" w:styleId="affffffff5">
    <w:name w:val="Table Professional"/>
    <w:basedOn w:val="aa"/>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6">
    <w:name w:val="Outline List 3"/>
    <w:basedOn w:val="ab"/>
    <w:semiHidden/>
    <w:rsid w:val="00014E55"/>
  </w:style>
  <w:style w:type="table" w:styleId="1ffb">
    <w:name w:val="Table Columns 1"/>
    <w:basedOn w:val="aa"/>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
    <w:name w:val="Table Columns 2"/>
    <w:basedOn w:val="aa"/>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2">
    <w:name w:val="Table Columns 3"/>
    <w:basedOn w:val="aa"/>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a"/>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c">
    <w:name w:val="Table Columns 5"/>
    <w:basedOn w:val="aa"/>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a"/>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7">
    <w:name w:val="Table Theme"/>
    <w:basedOn w:val="aa"/>
    <w:semiHidden/>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c">
    <w:name w:val="Table Colorful 1"/>
    <w:basedOn w:val="aa"/>
    <w:semiHidden/>
    <w:rsid w:val="00014E55"/>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0">
    <w:name w:val="Table Colorful 2"/>
    <w:basedOn w:val="aa"/>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3">
    <w:name w:val="Table Colorful 3"/>
    <w:basedOn w:val="aa"/>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014E55"/>
    <w:rPr>
      <w:i/>
      <w:iCs/>
    </w:rPr>
  </w:style>
  <w:style w:type="paragraph" w:styleId="affffffff8">
    <w:name w:val="Message Header"/>
    <w:basedOn w:val="a8"/>
    <w:link w:val="affffffff9"/>
    <w:semiHidden/>
    <w:rsid w:val="00014E5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fffff9">
    <w:name w:val="Шапка Знак"/>
    <w:basedOn w:val="a9"/>
    <w:link w:val="affffffff8"/>
    <w:semiHidden/>
    <w:rsid w:val="00014E55"/>
    <w:rPr>
      <w:rFonts w:ascii="Arial" w:hAnsi="Arial" w:cs="Arial"/>
      <w:sz w:val="24"/>
      <w:szCs w:val="24"/>
      <w:shd w:val="pct20" w:color="auto" w:fill="auto"/>
    </w:rPr>
  </w:style>
  <w:style w:type="paragraph" w:styleId="affffffffa">
    <w:name w:val="E-mail Signature"/>
    <w:basedOn w:val="a8"/>
    <w:link w:val="affffffffb"/>
    <w:semiHidden/>
    <w:rsid w:val="00014E55"/>
    <w:pPr>
      <w:spacing w:after="60"/>
      <w:jc w:val="both"/>
    </w:pPr>
  </w:style>
  <w:style w:type="character" w:customStyle="1" w:styleId="affffffffb">
    <w:name w:val="Электронная подпись Знак"/>
    <w:basedOn w:val="a9"/>
    <w:link w:val="affffffffa"/>
    <w:semiHidden/>
    <w:rsid w:val="00014E55"/>
    <w:rPr>
      <w:sz w:val="24"/>
      <w:szCs w:val="24"/>
    </w:rPr>
  </w:style>
  <w:style w:type="paragraph" w:customStyle="1" w:styleId="2-1">
    <w:name w:val="содержание2-1"/>
    <w:basedOn w:val="32"/>
    <w:next w:val="a8"/>
    <w:qFormat/>
    <w:rsid w:val="00014E55"/>
    <w:pPr>
      <w:shd w:val="clear" w:color="auto" w:fill="auto"/>
      <w:tabs>
        <w:tab w:val="num" w:pos="720"/>
      </w:tabs>
      <w:spacing w:before="240" w:after="60" w:line="240" w:lineRule="auto"/>
      <w:ind w:hanging="720"/>
      <w:jc w:val="both"/>
    </w:pPr>
    <w:rPr>
      <w:rFonts w:ascii="Arial" w:hAnsi="Arial"/>
      <w:bCs w:val="0"/>
      <w:color w:val="auto"/>
      <w:sz w:val="24"/>
      <w:szCs w:val="20"/>
    </w:rPr>
  </w:style>
  <w:style w:type="paragraph" w:customStyle="1" w:styleId="215">
    <w:name w:val="Заголовок 2.1"/>
    <w:basedOn w:val="15"/>
    <w:qFormat/>
    <w:rsid w:val="00014E55"/>
    <w:pPr>
      <w:keepLines/>
      <w:widowControl w:val="0"/>
      <w:suppressLineNumbers/>
      <w:shd w:val="clear" w:color="auto" w:fill="auto"/>
      <w:tabs>
        <w:tab w:val="clear" w:pos="643"/>
      </w:tabs>
      <w:suppressAutoHyphens/>
      <w:spacing w:before="240" w:after="60" w:line="240" w:lineRule="auto"/>
      <w:ind w:left="0" w:firstLine="0"/>
    </w:pPr>
    <w:rPr>
      <w:i w:val="0"/>
      <w:iCs w:val="0"/>
      <w:caps/>
      <w:color w:val="auto"/>
      <w:kern w:val="28"/>
      <w:sz w:val="36"/>
    </w:rPr>
  </w:style>
  <w:style w:type="numbering" w:customStyle="1" w:styleId="2ff1">
    <w:name w:val="Текущий список2"/>
    <w:rsid w:val="00014E55"/>
  </w:style>
  <w:style w:type="paragraph" w:customStyle="1" w:styleId="4f2">
    <w:name w:val="Стиль4"/>
    <w:basedOn w:val="21"/>
    <w:next w:val="a8"/>
    <w:qFormat/>
    <w:rsid w:val="00014E55"/>
    <w:pPr>
      <w:keepLines/>
      <w:widowControl w:val="0"/>
      <w:suppressLineNumbers/>
      <w:tabs>
        <w:tab w:val="clear" w:pos="643"/>
      </w:tabs>
      <w:suppressAutoHyphens/>
      <w:spacing w:before="0"/>
      <w:ind w:left="0" w:firstLine="567"/>
      <w:jc w:val="center"/>
    </w:pPr>
    <w:rPr>
      <w:rFonts w:ascii="Times New Roman" w:hAnsi="Times New Roman"/>
      <w:bCs w:val="0"/>
      <w:i w:val="0"/>
      <w:iCs w:val="0"/>
      <w:sz w:val="30"/>
      <w:szCs w:val="20"/>
    </w:rPr>
  </w:style>
  <w:style w:type="paragraph" w:customStyle="1" w:styleId="affffffffc">
    <w:name w:val="Пункт Знак"/>
    <w:basedOn w:val="a8"/>
    <w:qFormat/>
    <w:rsid w:val="00014E55"/>
    <w:pPr>
      <w:tabs>
        <w:tab w:val="num" w:pos="1134"/>
        <w:tab w:val="left" w:pos="1701"/>
      </w:tabs>
      <w:snapToGrid w:val="0"/>
      <w:spacing w:line="360" w:lineRule="auto"/>
      <w:ind w:left="1134" w:hanging="567"/>
      <w:jc w:val="both"/>
    </w:pPr>
    <w:rPr>
      <w:sz w:val="28"/>
      <w:szCs w:val="20"/>
    </w:rPr>
  </w:style>
  <w:style w:type="paragraph" w:customStyle="1" w:styleId="affffffffd">
    <w:name w:val="Подпункт"/>
    <w:basedOn w:val="affffffffc"/>
    <w:uiPriority w:val="99"/>
    <w:qFormat/>
    <w:rsid w:val="00014E55"/>
    <w:pPr>
      <w:tabs>
        <w:tab w:val="clear" w:pos="1134"/>
        <w:tab w:val="num" w:pos="1418"/>
      </w:tabs>
      <w:ind w:left="1418" w:hanging="851"/>
    </w:pPr>
  </w:style>
  <w:style w:type="character" w:customStyle="1" w:styleId="3ff4">
    <w:name w:val="Стиль3 Знак Знак Знак Знак"/>
    <w:rsid w:val="00014E55"/>
    <w:rPr>
      <w:sz w:val="24"/>
      <w:lang w:val="ru-RU" w:eastAsia="ru-RU" w:bidi="ar-SA"/>
    </w:rPr>
  </w:style>
  <w:style w:type="paragraph" w:customStyle="1" w:styleId="-0">
    <w:name w:val="текст-табл"/>
    <w:basedOn w:val="a8"/>
    <w:next w:val="a8"/>
    <w:qFormat/>
    <w:rsid w:val="00014E55"/>
    <w:pPr>
      <w:autoSpaceDE w:val="0"/>
      <w:autoSpaceDN w:val="0"/>
      <w:adjustRightInd w:val="0"/>
      <w:spacing w:before="57"/>
      <w:ind w:left="283" w:right="283"/>
      <w:jc w:val="both"/>
    </w:pPr>
    <w:rPr>
      <w:rFonts w:ascii="SchoolBookC" w:hAnsi="SchoolBookC"/>
      <w:b/>
      <w:i/>
      <w:szCs w:val="20"/>
    </w:rPr>
  </w:style>
  <w:style w:type="paragraph" w:customStyle="1" w:styleId="affffffffe">
    <w:name w:val="Стиль начало"/>
    <w:basedOn w:val="a8"/>
    <w:qFormat/>
    <w:rsid w:val="00014E55"/>
    <w:pPr>
      <w:spacing w:line="264" w:lineRule="auto"/>
    </w:pPr>
    <w:rPr>
      <w:sz w:val="28"/>
      <w:szCs w:val="20"/>
    </w:rPr>
  </w:style>
  <w:style w:type="paragraph" w:customStyle="1" w:styleId="140">
    <w:name w:val="Стиль14"/>
    <w:basedOn w:val="a8"/>
    <w:qFormat/>
    <w:rsid w:val="00014E55"/>
    <w:pPr>
      <w:spacing w:line="264" w:lineRule="auto"/>
      <w:ind w:firstLine="720"/>
      <w:jc w:val="both"/>
    </w:pPr>
    <w:rPr>
      <w:sz w:val="28"/>
      <w:szCs w:val="20"/>
    </w:rPr>
  </w:style>
  <w:style w:type="paragraph" w:customStyle="1" w:styleId="311">
    <w:name w:val="Основной текст 31"/>
    <w:basedOn w:val="a8"/>
    <w:qFormat/>
    <w:rsid w:val="00014E55"/>
    <w:pPr>
      <w:jc w:val="both"/>
    </w:pPr>
    <w:rPr>
      <w:sz w:val="28"/>
      <w:szCs w:val="20"/>
    </w:rPr>
  </w:style>
  <w:style w:type="paragraph" w:customStyle="1" w:styleId="afffffffff">
    <w:name w:val="Текст документа"/>
    <w:basedOn w:val="a8"/>
    <w:qFormat/>
    <w:rsid w:val="00014E55"/>
    <w:pPr>
      <w:spacing w:line="360" w:lineRule="auto"/>
      <w:ind w:firstLine="720"/>
      <w:jc w:val="both"/>
    </w:pPr>
  </w:style>
  <w:style w:type="paragraph" w:customStyle="1" w:styleId="10">
    <w:name w:val="маркированный список 1"/>
    <w:basedOn w:val="ae"/>
    <w:qFormat/>
    <w:rsid w:val="00014E55"/>
    <w:pPr>
      <w:numPr>
        <w:numId w:val="76"/>
      </w:numPr>
      <w:shd w:val="clear" w:color="auto" w:fill="auto"/>
      <w:tabs>
        <w:tab w:val="clear" w:pos="8774"/>
      </w:tabs>
    </w:pPr>
    <w:rPr>
      <w:sz w:val="24"/>
      <w:szCs w:val="24"/>
    </w:rPr>
  </w:style>
  <w:style w:type="paragraph" w:customStyle="1" w:styleId="TimesNewRoman">
    <w:name w:val="Подраздел + Times New Roman"/>
    <w:aliases w:val="14 пт,По левому краю,Перед:  6 пт,После:  12 ..."/>
    <w:basedOn w:val="aff6"/>
    <w:qFormat/>
    <w:rsid w:val="00014E55"/>
    <w:pPr>
      <w:widowControl/>
      <w:spacing w:before="120" w:after="240" w:line="360" w:lineRule="auto"/>
      <w:jc w:val="left"/>
    </w:pPr>
    <w:rPr>
      <w:rFonts w:ascii="Times New Roman" w:eastAsia="Times New Roman" w:hAnsi="Times New Roman" w:cs="Times New Roman"/>
      <w:bCs/>
      <w:kern w:val="0"/>
      <w:sz w:val="28"/>
      <w:szCs w:val="28"/>
      <w:lang w:eastAsia="ru-RU"/>
    </w:rPr>
  </w:style>
  <w:style w:type="paragraph" w:customStyle="1" w:styleId="11">
    <w:name w:val="список (1...)"/>
    <w:basedOn w:val="ac"/>
    <w:qFormat/>
    <w:rsid w:val="00014E55"/>
    <w:pPr>
      <w:numPr>
        <w:numId w:val="77"/>
      </w:numPr>
      <w:spacing w:before="120"/>
      <w:jc w:val="both"/>
    </w:pPr>
    <w:rPr>
      <w:sz w:val="28"/>
      <w:szCs w:val="24"/>
    </w:rPr>
  </w:style>
  <w:style w:type="paragraph" w:customStyle="1" w:styleId="-">
    <w:name w:val="список (-...)"/>
    <w:basedOn w:val="ac"/>
    <w:qFormat/>
    <w:rsid w:val="00014E55"/>
    <w:pPr>
      <w:numPr>
        <w:ilvl w:val="1"/>
        <w:numId w:val="77"/>
      </w:numPr>
      <w:spacing w:after="0"/>
      <w:ind w:left="1434" w:hanging="357"/>
      <w:jc w:val="both"/>
    </w:pPr>
    <w:rPr>
      <w:sz w:val="28"/>
      <w:szCs w:val="24"/>
    </w:rPr>
  </w:style>
  <w:style w:type="character" w:styleId="afffffffff0">
    <w:name w:val="endnote reference"/>
    <w:semiHidden/>
    <w:rsid w:val="00014E55"/>
    <w:rPr>
      <w:vertAlign w:val="superscript"/>
    </w:rPr>
  </w:style>
  <w:style w:type="paragraph" w:customStyle="1" w:styleId="afffffffff1">
    <w:name w:val="Выноска"/>
    <w:basedOn w:val="a8"/>
    <w:semiHidden/>
    <w:qFormat/>
    <w:rsid w:val="00014E55"/>
    <w:pPr>
      <w:jc w:val="both"/>
    </w:pPr>
    <w:rPr>
      <w:rFonts w:ascii="Arial" w:hAnsi="Arial"/>
      <w:sz w:val="20"/>
      <w:szCs w:val="20"/>
    </w:rPr>
  </w:style>
  <w:style w:type="character" w:customStyle="1" w:styleId="afffffffff2">
    <w:name w:val="Команда"/>
    <w:semiHidden/>
    <w:rsid w:val="00014E55"/>
    <w:rPr>
      <w:rFonts w:ascii="Courier New" w:hAnsi="Courier New"/>
      <w:sz w:val="22"/>
    </w:rPr>
  </w:style>
  <w:style w:type="paragraph" w:customStyle="1" w:styleId="afffffffff3">
    <w:name w:val="Название (шир.)"/>
    <w:basedOn w:val="affffff"/>
    <w:next w:val="a8"/>
    <w:semiHidden/>
    <w:qFormat/>
    <w:rsid w:val="00014E55"/>
    <w:pPr>
      <w:widowControl/>
      <w:autoSpaceDE/>
      <w:autoSpaceDN/>
      <w:adjustRightInd/>
      <w:spacing w:before="20"/>
      <w:jc w:val="both"/>
    </w:pPr>
    <w:rPr>
      <w:rFonts w:ascii="Arial" w:hAnsi="Arial" w:cs="Times New Roman"/>
      <w:bCs w:val="0"/>
      <w:i/>
      <w:color w:val="000000"/>
      <w:sz w:val="24"/>
    </w:rPr>
  </w:style>
  <w:style w:type="paragraph" w:customStyle="1" w:styleId="afffffffff4">
    <w:name w:val="Название таблицы"/>
    <w:basedOn w:val="affffff"/>
    <w:next w:val="a8"/>
    <w:semiHidden/>
    <w:qFormat/>
    <w:rsid w:val="00014E55"/>
    <w:pPr>
      <w:keepNext/>
      <w:widowControl/>
      <w:autoSpaceDE/>
      <w:autoSpaceDN/>
      <w:adjustRightInd/>
      <w:spacing w:before="180" w:after="60"/>
      <w:jc w:val="both"/>
    </w:pPr>
    <w:rPr>
      <w:rFonts w:ascii="Arial" w:hAnsi="Arial" w:cs="Times New Roman"/>
      <w:bCs w:val="0"/>
      <w:i/>
      <w:color w:val="000000"/>
      <w:sz w:val="24"/>
    </w:rPr>
  </w:style>
  <w:style w:type="paragraph" w:customStyle="1" w:styleId="afffffffff5">
    <w:name w:val="Название таблицы (шир.)"/>
    <w:basedOn w:val="afffffffff4"/>
    <w:next w:val="a8"/>
    <w:semiHidden/>
    <w:qFormat/>
    <w:rsid w:val="00014E55"/>
  </w:style>
  <w:style w:type="paragraph" w:customStyle="1" w:styleId="afffffffff6">
    <w:name w:val="Примечание"/>
    <w:basedOn w:val="a8"/>
    <w:next w:val="a8"/>
    <w:semiHidden/>
    <w:qFormat/>
    <w:rsid w:val="00014E55"/>
    <w:pPr>
      <w:keepLines/>
      <w:pBdr>
        <w:top w:val="single" w:sz="6" w:space="1" w:color="auto"/>
        <w:bottom w:val="single" w:sz="6" w:space="1" w:color="auto"/>
      </w:pBdr>
      <w:spacing w:before="180"/>
      <w:ind w:left="360" w:right="1080"/>
      <w:jc w:val="both"/>
    </w:pPr>
    <w:rPr>
      <w:szCs w:val="20"/>
    </w:rPr>
  </w:style>
  <w:style w:type="paragraph" w:customStyle="1" w:styleId="afffffffff7">
    <w:name w:val="Процедура"/>
    <w:next w:val="a6"/>
    <w:semiHidden/>
    <w:qFormat/>
    <w:rsid w:val="00014E55"/>
    <w:pPr>
      <w:keepNext/>
      <w:widowControl w:val="0"/>
      <w:spacing w:before="180"/>
    </w:pPr>
    <w:rPr>
      <w:rFonts w:ascii="Arial" w:hAnsi="Arial" w:cs="Arial"/>
      <w:b/>
      <w:bCs/>
      <w:sz w:val="22"/>
    </w:rPr>
  </w:style>
  <w:style w:type="paragraph" w:customStyle="1" w:styleId="afffffffff8">
    <w:name w:val="Рисунок"/>
    <w:basedOn w:val="a8"/>
    <w:next w:val="affffff"/>
    <w:semiHidden/>
    <w:qFormat/>
    <w:rsid w:val="00014E55"/>
    <w:pPr>
      <w:keepNext/>
      <w:keepLines/>
      <w:widowControl w:val="0"/>
      <w:suppressAutoHyphens/>
      <w:spacing w:before="120"/>
      <w:jc w:val="both"/>
    </w:pPr>
    <w:rPr>
      <w:szCs w:val="20"/>
    </w:rPr>
  </w:style>
  <w:style w:type="paragraph" w:customStyle="1" w:styleId="afffffffff9">
    <w:name w:val="Рисунок (шир.)"/>
    <w:basedOn w:val="afffffffff8"/>
    <w:next w:val="afffffffff3"/>
    <w:semiHidden/>
    <w:qFormat/>
    <w:rsid w:val="00014E55"/>
  </w:style>
  <w:style w:type="paragraph" w:customStyle="1" w:styleId="afffffffffa">
    <w:name w:val="Таблица (ячейка)"/>
    <w:basedOn w:val="a8"/>
    <w:semiHidden/>
    <w:qFormat/>
    <w:rsid w:val="00014E55"/>
    <w:pPr>
      <w:suppressAutoHyphens/>
      <w:spacing w:before="120" w:after="40"/>
      <w:jc w:val="both"/>
    </w:pPr>
    <w:rPr>
      <w:rFonts w:ascii="Arial" w:hAnsi="Arial"/>
      <w:sz w:val="20"/>
      <w:szCs w:val="20"/>
    </w:rPr>
  </w:style>
  <w:style w:type="paragraph" w:customStyle="1" w:styleId="afffffffffb">
    <w:name w:val="Таблица (заголовок)"/>
    <w:basedOn w:val="afffffffffa"/>
    <w:next w:val="afffffffffa"/>
    <w:semiHidden/>
    <w:qFormat/>
    <w:rsid w:val="00014E55"/>
    <w:pPr>
      <w:spacing w:before="180"/>
    </w:pPr>
    <w:rPr>
      <w:b/>
      <w:smallCaps/>
    </w:rPr>
  </w:style>
  <w:style w:type="paragraph" w:customStyle="1" w:styleId="afffffffffc">
    <w:name w:val="Авторское право"/>
    <w:basedOn w:val="a8"/>
    <w:semiHidden/>
    <w:qFormat/>
    <w:rsid w:val="00014E55"/>
    <w:pPr>
      <w:spacing w:before="180"/>
      <w:jc w:val="both"/>
    </w:pPr>
    <w:rPr>
      <w:rFonts w:ascii="Arial" w:hAnsi="Arial"/>
      <w:b/>
      <w:szCs w:val="20"/>
    </w:rPr>
  </w:style>
  <w:style w:type="paragraph" w:customStyle="1" w:styleId="afffffffffd">
    <w:name w:val="Содержание"/>
    <w:basedOn w:val="a8"/>
    <w:next w:val="a8"/>
    <w:semiHidden/>
    <w:qFormat/>
    <w:rsid w:val="00014E55"/>
    <w:pPr>
      <w:spacing w:before="600" w:after="120"/>
      <w:jc w:val="both"/>
    </w:pPr>
    <w:rPr>
      <w:rFonts w:ascii="Arial" w:hAnsi="Arial"/>
      <w:b/>
      <w:sz w:val="40"/>
      <w:szCs w:val="20"/>
    </w:rPr>
  </w:style>
  <w:style w:type="paragraph" w:customStyle="1" w:styleId="1ffd">
    <w:name w:val="Основной текст1 Знак Знак"/>
    <w:basedOn w:val="a8"/>
    <w:link w:val="1ffe"/>
    <w:autoRedefine/>
    <w:qFormat/>
    <w:rsid w:val="00014E55"/>
    <w:pPr>
      <w:ind w:left="176"/>
      <w:jc w:val="both"/>
    </w:pPr>
    <w:rPr>
      <w:szCs w:val="20"/>
    </w:rPr>
  </w:style>
  <w:style w:type="paragraph" w:customStyle="1" w:styleId="afffffffffe">
    <w:name w:val="Основной мой текст"/>
    <w:basedOn w:val="ac"/>
    <w:semiHidden/>
    <w:qFormat/>
    <w:rsid w:val="00014E55"/>
    <w:pPr>
      <w:spacing w:after="0"/>
      <w:ind w:left="284"/>
      <w:jc w:val="both"/>
    </w:pPr>
  </w:style>
  <w:style w:type="paragraph" w:customStyle="1" w:styleId="bodytext">
    <w:name w:val="bodytext"/>
    <w:basedOn w:val="a8"/>
    <w:semiHidden/>
    <w:qFormat/>
    <w:rsid w:val="00014E55"/>
    <w:pPr>
      <w:spacing w:before="120" w:after="120"/>
      <w:jc w:val="both"/>
      <w:textAlignment w:val="baseline"/>
    </w:pPr>
    <w:rPr>
      <w:rFonts w:ascii="Verdana" w:hAnsi="Verdana"/>
      <w:color w:val="000000"/>
    </w:rPr>
  </w:style>
  <w:style w:type="paragraph" w:customStyle="1" w:styleId="ListBullet">
    <w:name w:val="List Bullet основной текст Знак"/>
    <w:basedOn w:val="1ffd"/>
    <w:next w:val="3c"/>
    <w:link w:val="ListBullet0"/>
    <w:autoRedefine/>
    <w:qFormat/>
    <w:rsid w:val="00014E55"/>
    <w:pPr>
      <w:numPr>
        <w:ilvl w:val="1"/>
        <w:numId w:val="82"/>
      </w:numPr>
      <w:tabs>
        <w:tab w:val="num" w:pos="360"/>
        <w:tab w:val="num" w:pos="540"/>
      </w:tabs>
      <w:spacing w:before="120" w:after="120"/>
      <w:ind w:left="176" w:firstLine="0"/>
    </w:pPr>
  </w:style>
  <w:style w:type="paragraph" w:customStyle="1" w:styleId="ListNumber">
    <w:name w:val="List Number Основной текст"/>
    <w:basedOn w:val="1ffd"/>
    <w:next w:val="1ffd"/>
    <w:autoRedefine/>
    <w:qFormat/>
    <w:rsid w:val="00014E55"/>
    <w:pPr>
      <w:numPr>
        <w:ilvl w:val="2"/>
        <w:numId w:val="81"/>
      </w:numPr>
      <w:tabs>
        <w:tab w:val="clear" w:pos="2340"/>
        <w:tab w:val="num" w:pos="1134"/>
        <w:tab w:val="num" w:pos="2160"/>
        <w:tab w:val="num" w:pos="2869"/>
      </w:tabs>
      <w:spacing w:before="120" w:after="120"/>
      <w:ind w:left="2869" w:hanging="180"/>
    </w:pPr>
  </w:style>
  <w:style w:type="paragraph" w:customStyle="1" w:styleId="affffffffff">
    <w:name w:val="Основной текст с красной строкой Знак Знак Знак"/>
    <w:basedOn w:val="1ffd"/>
    <w:link w:val="affffffffff0"/>
    <w:autoRedefine/>
    <w:qFormat/>
    <w:rsid w:val="00014E55"/>
    <w:pPr>
      <w:spacing w:before="120"/>
      <w:ind w:left="357" w:firstLine="272"/>
    </w:pPr>
  </w:style>
  <w:style w:type="paragraph" w:customStyle="1" w:styleId="affffffffff1">
    <w:name w:val="Список первого уровня"/>
    <w:basedOn w:val="a8"/>
    <w:semiHidden/>
    <w:qFormat/>
    <w:rsid w:val="00014E55"/>
    <w:pPr>
      <w:ind w:left="284"/>
      <w:jc w:val="both"/>
    </w:pPr>
    <w:rPr>
      <w:rFonts w:ascii="Encyclopaedia" w:eastAsia="Encyclopaedia" w:hAnsi="Encyclopaedia"/>
      <w:sz w:val="28"/>
      <w:szCs w:val="20"/>
    </w:rPr>
  </w:style>
  <w:style w:type="paragraph" w:customStyle="1" w:styleId="14">
    <w:name w:val="Список маркир. 1"/>
    <w:basedOn w:val="a8"/>
    <w:semiHidden/>
    <w:qFormat/>
    <w:rsid w:val="00014E55"/>
    <w:pPr>
      <w:numPr>
        <w:numId w:val="80"/>
      </w:numPr>
      <w:spacing w:line="288" w:lineRule="auto"/>
      <w:jc w:val="both"/>
    </w:pPr>
    <w:rPr>
      <w:rFonts w:ascii="Arial" w:eastAsia="Wingdings" w:hAnsi="Arial"/>
      <w:szCs w:val="20"/>
    </w:rPr>
  </w:style>
  <w:style w:type="character" w:customStyle="1" w:styleId="1ffe">
    <w:name w:val="Основной текст1 Знак Знак Знак"/>
    <w:link w:val="1ffd"/>
    <w:rsid w:val="00014E55"/>
    <w:rPr>
      <w:sz w:val="24"/>
      <w:lang w:eastAsia="en-US"/>
    </w:rPr>
  </w:style>
  <w:style w:type="character" w:customStyle="1" w:styleId="affffffffff0">
    <w:name w:val="Основной текст с красной строкой Знак Знак Знак Знак"/>
    <w:link w:val="affffffffff"/>
    <w:rsid w:val="00014E55"/>
    <w:rPr>
      <w:sz w:val="24"/>
      <w:lang w:eastAsia="en-US"/>
    </w:rPr>
  </w:style>
  <w:style w:type="paragraph" w:customStyle="1" w:styleId="ListNumber0">
    <w:name w:val="List Number с начала строки"/>
    <w:basedOn w:val="5"/>
    <w:autoRedefine/>
    <w:qFormat/>
    <w:rsid w:val="00014E55"/>
    <w:pPr>
      <w:numPr>
        <w:numId w:val="0"/>
      </w:numPr>
      <w:tabs>
        <w:tab w:val="clear" w:pos="1492"/>
      </w:tabs>
      <w:spacing w:before="180" w:after="0"/>
      <w:ind w:left="360" w:firstLine="270"/>
    </w:pPr>
    <w:rPr>
      <w:rFonts w:ascii="Times New Roman" w:hAnsi="Times New Roman" w:cs="Times New Roman"/>
      <w:b/>
    </w:rPr>
  </w:style>
  <w:style w:type="character" w:customStyle="1" w:styleId="ListBullet0">
    <w:name w:val="List Bullet основной текст Знак Знак"/>
    <w:link w:val="ListBullet"/>
    <w:rsid w:val="00014E55"/>
    <w:rPr>
      <w:sz w:val="24"/>
    </w:rPr>
  </w:style>
  <w:style w:type="paragraph" w:customStyle="1" w:styleId="affffffffff2">
    <w:name w:val="Основной текст с красной строки (Ж)"/>
    <w:basedOn w:val="affffffffff"/>
    <w:link w:val="affffffffff3"/>
    <w:autoRedefine/>
    <w:qFormat/>
    <w:rsid w:val="00014E55"/>
    <w:rPr>
      <w:b/>
      <w:szCs w:val="24"/>
    </w:rPr>
  </w:style>
  <w:style w:type="character" w:customStyle="1" w:styleId="affffffffff3">
    <w:name w:val="Основной текст с красной строки (Ж) Знак"/>
    <w:link w:val="affffffffff2"/>
    <w:rsid w:val="00014E55"/>
    <w:rPr>
      <w:b/>
      <w:sz w:val="24"/>
      <w:szCs w:val="24"/>
      <w:lang w:eastAsia="en-US"/>
    </w:rPr>
  </w:style>
  <w:style w:type="paragraph" w:customStyle="1" w:styleId="affffffffff4">
    <w:name w:val="Основной текст с красной строки (К)"/>
    <w:basedOn w:val="affffffffff"/>
    <w:link w:val="affffffffff5"/>
    <w:autoRedefine/>
    <w:qFormat/>
    <w:rsid w:val="00014E55"/>
    <w:rPr>
      <w:i/>
      <w:szCs w:val="24"/>
    </w:rPr>
  </w:style>
  <w:style w:type="character" w:customStyle="1" w:styleId="affffffffff5">
    <w:name w:val="Основной текст с красной строки (К) Знак"/>
    <w:link w:val="affffffffff4"/>
    <w:rsid w:val="00014E55"/>
    <w:rPr>
      <w:i/>
      <w:sz w:val="24"/>
      <w:szCs w:val="24"/>
      <w:lang w:eastAsia="en-US"/>
    </w:rPr>
  </w:style>
  <w:style w:type="paragraph" w:customStyle="1" w:styleId="150">
    <w:name w:val="Стиль Основной текст1 + Перед:  5 пт"/>
    <w:basedOn w:val="a8"/>
    <w:qFormat/>
    <w:rsid w:val="00014E55"/>
    <w:pPr>
      <w:spacing w:before="240"/>
      <w:ind w:left="176"/>
      <w:jc w:val="both"/>
    </w:pPr>
    <w:rPr>
      <w:szCs w:val="20"/>
    </w:rPr>
  </w:style>
  <w:style w:type="paragraph" w:customStyle="1" w:styleId="affffffffff6">
    <w:name w:val="Основной текст с красной строкой"/>
    <w:basedOn w:val="a8"/>
    <w:link w:val="Char"/>
    <w:autoRedefine/>
    <w:qFormat/>
    <w:rsid w:val="00014E55"/>
    <w:pPr>
      <w:ind w:left="360" w:firstLine="270"/>
      <w:jc w:val="both"/>
    </w:pPr>
    <w:rPr>
      <w:szCs w:val="20"/>
    </w:rPr>
  </w:style>
  <w:style w:type="character" w:customStyle="1" w:styleId="Char">
    <w:name w:val="Основной текст с красной строкой Char"/>
    <w:link w:val="affffffffff6"/>
    <w:rsid w:val="00014E55"/>
    <w:rPr>
      <w:sz w:val="24"/>
      <w:lang w:eastAsia="en-US"/>
    </w:rPr>
  </w:style>
  <w:style w:type="paragraph" w:customStyle="1" w:styleId="affffffffff7">
    <w:name w:val="Основной текст с красной строкой Знак"/>
    <w:basedOn w:val="1ffd"/>
    <w:autoRedefine/>
    <w:qFormat/>
    <w:rsid w:val="00014E55"/>
    <w:pPr>
      <w:spacing w:before="120"/>
      <w:ind w:left="357" w:firstLine="272"/>
    </w:pPr>
  </w:style>
  <w:style w:type="paragraph" w:customStyle="1" w:styleId="affffffffff8">
    <w:name w:val="Пункт"/>
    <w:basedOn w:val="a8"/>
    <w:qFormat/>
    <w:rsid w:val="00014E55"/>
    <w:pPr>
      <w:tabs>
        <w:tab w:val="num" w:pos="1314"/>
      </w:tabs>
      <w:spacing w:line="360" w:lineRule="auto"/>
      <w:ind w:left="1314" w:hanging="1134"/>
      <w:jc w:val="both"/>
    </w:pPr>
    <w:rPr>
      <w:snapToGrid w:val="0"/>
      <w:sz w:val="28"/>
      <w:szCs w:val="20"/>
    </w:rPr>
  </w:style>
  <w:style w:type="paragraph" w:customStyle="1" w:styleId="affffffffff9">
    <w:name w:val="Основной текст с красной строкой Знак Знак"/>
    <w:basedOn w:val="a8"/>
    <w:autoRedefine/>
    <w:qFormat/>
    <w:rsid w:val="00014E55"/>
    <w:pPr>
      <w:spacing w:before="120"/>
      <w:ind w:left="357" w:firstLine="272"/>
      <w:jc w:val="both"/>
    </w:pPr>
    <w:rPr>
      <w:szCs w:val="20"/>
    </w:rPr>
  </w:style>
  <w:style w:type="paragraph" w:customStyle="1" w:styleId="1fff">
    <w:name w:val="Основной текст1"/>
    <w:basedOn w:val="a8"/>
    <w:qFormat/>
    <w:rsid w:val="00014E55"/>
    <w:pPr>
      <w:widowControl w:val="0"/>
      <w:jc w:val="both"/>
    </w:pPr>
    <w:rPr>
      <w:snapToGrid w:val="0"/>
      <w:szCs w:val="20"/>
    </w:rPr>
  </w:style>
  <w:style w:type="character" w:customStyle="1" w:styleId="1fff0">
    <w:name w:val="Основной текст с отступом Знак1"/>
    <w:aliases w:val="Основной текст с отступом Знак Знак,Основной текст 1 Знак1,Основной текст 11 Знак1,Основной текст 12 Знак"/>
    <w:rsid w:val="00014E55"/>
    <w:rPr>
      <w:sz w:val="24"/>
      <w:lang w:val="ru-RU" w:eastAsia="ru-RU" w:bidi="ar-SA"/>
    </w:rPr>
  </w:style>
  <w:style w:type="paragraph" w:customStyle="1" w:styleId="FR4">
    <w:name w:val="FR4"/>
    <w:qFormat/>
    <w:rsid w:val="00014E55"/>
    <w:pPr>
      <w:widowControl w:val="0"/>
    </w:pPr>
    <w:rPr>
      <w:sz w:val="16"/>
    </w:rPr>
  </w:style>
  <w:style w:type="character" w:customStyle="1" w:styleId="114">
    <w:name w:val="Знак Знак11"/>
    <w:aliases w:val="Заголовок 1 Знак2,Header 1 Знак1,Heading 1_Rus Знак1,section:1 Знак1,Заголов Знак1"/>
    <w:locked/>
    <w:rsid w:val="00014E55"/>
    <w:rPr>
      <w:sz w:val="24"/>
      <w:lang w:val="ru-RU" w:eastAsia="ru-RU" w:bidi="ar-SA"/>
    </w:rPr>
  </w:style>
  <w:style w:type="paragraph" w:customStyle="1" w:styleId="StyleFirstline127cm">
    <w:name w:val="Style First line:  127 cm"/>
    <w:basedOn w:val="a8"/>
    <w:qFormat/>
    <w:rsid w:val="00014E55"/>
    <w:pPr>
      <w:spacing w:before="120"/>
      <w:ind w:firstLine="720"/>
      <w:jc w:val="both"/>
    </w:pPr>
    <w:rPr>
      <w:rFonts w:ascii="Arial" w:hAnsi="Arial"/>
      <w:szCs w:val="20"/>
    </w:rPr>
  </w:style>
  <w:style w:type="paragraph" w:customStyle="1" w:styleId="a3">
    <w:name w:val="Список нумерованный"/>
    <w:basedOn w:val="a8"/>
    <w:qFormat/>
    <w:rsid w:val="00014E55"/>
    <w:pPr>
      <w:widowControl w:val="0"/>
      <w:numPr>
        <w:numId w:val="84"/>
      </w:numPr>
      <w:autoSpaceDE w:val="0"/>
      <w:autoSpaceDN w:val="0"/>
      <w:adjustRightInd w:val="0"/>
    </w:pPr>
    <w:rPr>
      <w:sz w:val="20"/>
      <w:szCs w:val="20"/>
    </w:rPr>
  </w:style>
  <w:style w:type="paragraph" w:customStyle="1" w:styleId="2110">
    <w:name w:val="Основной текст 211"/>
    <w:basedOn w:val="a8"/>
    <w:qFormat/>
    <w:rsid w:val="00014E55"/>
    <w:pPr>
      <w:widowControl w:val="0"/>
      <w:spacing w:line="360" w:lineRule="auto"/>
      <w:ind w:firstLine="720"/>
      <w:jc w:val="both"/>
    </w:pPr>
    <w:rPr>
      <w:sz w:val="26"/>
      <w:szCs w:val="20"/>
    </w:rPr>
  </w:style>
  <w:style w:type="character" w:customStyle="1" w:styleId="1fff1">
    <w:name w:val="Основной текст 1 Знак"/>
    <w:aliases w:val="Основной текст 11 Знак,Основной текст 12 Знак Знак,Основной текст 12 Знак1"/>
    <w:rsid w:val="00014E55"/>
    <w:rPr>
      <w:rFonts w:ascii="Times New Roman" w:eastAsia="Times New Roman" w:hAnsi="Times New Roman" w:cs="Times New Roman"/>
      <w:sz w:val="24"/>
      <w:szCs w:val="20"/>
      <w:lang w:eastAsia="ru-RU"/>
    </w:rPr>
  </w:style>
  <w:style w:type="paragraph" w:customStyle="1" w:styleId="220">
    <w:name w:val="Основной текст 22"/>
    <w:basedOn w:val="a8"/>
    <w:qFormat/>
    <w:rsid w:val="00014E55"/>
    <w:pPr>
      <w:widowControl w:val="0"/>
      <w:spacing w:line="360" w:lineRule="auto"/>
      <w:ind w:firstLine="720"/>
      <w:jc w:val="both"/>
    </w:pPr>
    <w:rPr>
      <w:sz w:val="26"/>
      <w:szCs w:val="20"/>
    </w:rPr>
  </w:style>
  <w:style w:type="character" w:customStyle="1" w:styleId="1fff2">
    <w:name w:val="Знак1 Знак Знак"/>
    <w:rsid w:val="00014E55"/>
    <w:rPr>
      <w:sz w:val="24"/>
      <w:lang w:val="ru-RU" w:eastAsia="ru-RU" w:bidi="ar-SA"/>
    </w:rPr>
  </w:style>
  <w:style w:type="character" w:customStyle="1" w:styleId="affffffffffa">
    <w:name w:val="Знак Знак Знак"/>
    <w:rsid w:val="00014E55"/>
    <w:rPr>
      <w:b/>
      <w:kern w:val="28"/>
      <w:sz w:val="36"/>
      <w:lang w:val="ru-RU" w:eastAsia="ru-RU" w:bidi="ar-SA"/>
    </w:rPr>
  </w:style>
  <w:style w:type="character" w:customStyle="1" w:styleId="affffffffffb">
    <w:name w:val="Основной текст с отступом Знак Знак Знак"/>
    <w:rsid w:val="00014E55"/>
    <w:rPr>
      <w:sz w:val="24"/>
      <w:lang w:val="ru-RU" w:eastAsia="ru-RU" w:bidi="ar-SA"/>
    </w:rPr>
  </w:style>
  <w:style w:type="paragraph" w:styleId="affffffffffc">
    <w:name w:val="endnote text"/>
    <w:basedOn w:val="a8"/>
    <w:link w:val="affffffffffd"/>
    <w:rsid w:val="00014E55"/>
    <w:pPr>
      <w:spacing w:after="60"/>
      <w:jc w:val="both"/>
    </w:pPr>
    <w:rPr>
      <w:sz w:val="20"/>
      <w:szCs w:val="20"/>
    </w:rPr>
  </w:style>
  <w:style w:type="character" w:customStyle="1" w:styleId="affffffffffd">
    <w:name w:val="Текст концевой сноски Знак"/>
    <w:basedOn w:val="a9"/>
    <w:link w:val="affffffffffc"/>
    <w:rsid w:val="00014E55"/>
  </w:style>
  <w:style w:type="paragraph" w:customStyle="1" w:styleId="115">
    <w:name w:val="Основной текст11"/>
    <w:link w:val="affffffffffe"/>
    <w:qFormat/>
    <w:rsid w:val="00014E55"/>
    <w:pPr>
      <w:spacing w:after="120"/>
    </w:pPr>
    <w:rPr>
      <w:rFonts w:eastAsia="ヒラギノ角ゴ Pro W3"/>
      <w:color w:val="000000"/>
      <w:sz w:val="24"/>
    </w:rPr>
  </w:style>
  <w:style w:type="paragraph" w:customStyle="1" w:styleId="1fff3">
    <w:name w:val="Основной текст с отступом1"/>
    <w:autoRedefine/>
    <w:qFormat/>
    <w:rsid w:val="00014E55"/>
    <w:pPr>
      <w:spacing w:after="120"/>
      <w:ind w:left="283"/>
      <w:jc w:val="both"/>
    </w:pPr>
    <w:rPr>
      <w:rFonts w:eastAsia="ヒラギノ角ゴ Pro W3"/>
      <w:color w:val="000000"/>
      <w:sz w:val="24"/>
    </w:rPr>
  </w:style>
  <w:style w:type="paragraph" w:customStyle="1" w:styleId="phNormal">
    <w:name w:val="ph_Normal"/>
    <w:basedOn w:val="a8"/>
    <w:link w:val="phNormal0"/>
    <w:qFormat/>
    <w:rsid w:val="00014E55"/>
    <w:pPr>
      <w:spacing w:line="360" w:lineRule="auto"/>
      <w:ind w:firstLine="720"/>
      <w:jc w:val="both"/>
    </w:pPr>
    <w:rPr>
      <w:sz w:val="28"/>
      <w:lang w:val="x-none" w:eastAsia="x-none"/>
    </w:rPr>
  </w:style>
  <w:style w:type="character" w:customStyle="1" w:styleId="phNormal0">
    <w:name w:val="ph_Normal Знак"/>
    <w:link w:val="phNormal"/>
    <w:rsid w:val="00014E55"/>
    <w:rPr>
      <w:sz w:val="28"/>
      <w:szCs w:val="24"/>
      <w:lang w:val="x-none" w:eastAsia="x-none"/>
    </w:rPr>
  </w:style>
  <w:style w:type="character" w:customStyle="1" w:styleId="216">
    <w:name w:val="Заголовок 2 Знак1"/>
    <w:aliases w:val="Заголовок 2 Знак Знак,H2 Знак,2 Знак,section:2 Знак,Numbered text 3 Знак2,h Знак1,Заголовок 2 Знак1 Знак,Заголовок 2 Знак Знак Знак,H2 Знак Знак Знак,Numbered text 3 Знак Знак Знак,h2 Знак Знак Знак,H2 Знак1 Знак,2 headline Знак Знак"/>
    <w:locked/>
    <w:rsid w:val="00014E55"/>
    <w:rPr>
      <w:b/>
      <w:sz w:val="30"/>
      <w:lang w:val="ru-RU" w:eastAsia="ru-RU" w:bidi="ar-SA"/>
    </w:rPr>
  </w:style>
  <w:style w:type="character" w:customStyle="1" w:styleId="aff1">
    <w:name w:val="Заголовок Знак"/>
    <w:link w:val="aff0"/>
    <w:rsid w:val="00014E55"/>
    <w:rPr>
      <w:b/>
      <w:bCs/>
      <w:sz w:val="28"/>
      <w:szCs w:val="28"/>
    </w:rPr>
  </w:style>
  <w:style w:type="paragraph" w:customStyle="1" w:styleId="mwz-schriftdeutsch">
    <w:name w:val="mwz-schriftdeutsch"/>
    <w:basedOn w:val="a8"/>
    <w:qFormat/>
    <w:rsid w:val="00014E55"/>
    <w:rPr>
      <w:rFonts w:ascii="Frutiger 45 Light" w:hAnsi="Frutiger 45 Light"/>
      <w:sz w:val="22"/>
      <w:szCs w:val="22"/>
    </w:rPr>
  </w:style>
  <w:style w:type="character" w:customStyle="1" w:styleId="FontStyle13">
    <w:name w:val="Font Style13"/>
    <w:rsid w:val="00014E55"/>
    <w:rPr>
      <w:rFonts w:ascii="Times New Roman" w:hAnsi="Times New Roman" w:cs="Times New Roman"/>
      <w:b/>
      <w:bCs/>
      <w:sz w:val="26"/>
      <w:szCs w:val="26"/>
    </w:rPr>
  </w:style>
  <w:style w:type="paragraph" w:customStyle="1" w:styleId="2ff2">
    <w:name w:val="Загаловок 2"/>
    <w:basedOn w:val="a8"/>
    <w:qFormat/>
    <w:rsid w:val="00014E55"/>
    <w:pPr>
      <w:jc w:val="both"/>
    </w:pPr>
    <w:rPr>
      <w:rFonts w:ascii="Arial" w:hAnsi="Arial"/>
      <w:b/>
      <w:bCs/>
      <w:i/>
      <w:iCs/>
      <w:sz w:val="22"/>
      <w:szCs w:val="20"/>
    </w:rPr>
  </w:style>
  <w:style w:type="character" w:customStyle="1" w:styleId="preparersnote">
    <w:name w:val="preparer's note"/>
    <w:rsid w:val="00014E55"/>
    <w:rPr>
      <w:b/>
      <w:i/>
      <w:iCs/>
    </w:rPr>
  </w:style>
  <w:style w:type="paragraph" w:customStyle="1" w:styleId="Head82">
    <w:name w:val="Head 8.2"/>
    <w:basedOn w:val="a8"/>
    <w:qFormat/>
    <w:rsid w:val="00014E55"/>
    <w:pPr>
      <w:suppressAutoHyphens/>
      <w:spacing w:before="480" w:after="120"/>
      <w:jc w:val="center"/>
    </w:pPr>
    <w:rPr>
      <w:rFonts w:ascii="Times New Roman Bold" w:hAnsi="Times New Roman Bold"/>
      <w:b/>
      <w:sz w:val="28"/>
      <w:szCs w:val="20"/>
      <w:lang w:val="en-US"/>
    </w:rPr>
  </w:style>
  <w:style w:type="paragraph" w:customStyle="1" w:styleId="body">
    <w:name w:val="body"/>
    <w:basedOn w:val="a8"/>
    <w:qFormat/>
    <w:rsid w:val="00014E55"/>
    <w:pPr>
      <w:spacing w:after="240"/>
      <w:jc w:val="both"/>
    </w:pPr>
    <w:rPr>
      <w:lang w:val="en-US"/>
    </w:rPr>
  </w:style>
  <w:style w:type="paragraph" w:customStyle="1" w:styleId="TextBox">
    <w:name w:val="Text Box"/>
    <w:qFormat/>
    <w:rsid w:val="00014E55"/>
    <w:pPr>
      <w:keepNext/>
      <w:keepLines/>
      <w:tabs>
        <w:tab w:val="left" w:pos="-720"/>
      </w:tabs>
      <w:suppressAutoHyphens/>
      <w:jc w:val="both"/>
    </w:pPr>
    <w:rPr>
      <w:spacing w:val="-2"/>
      <w:sz w:val="22"/>
      <w:lang w:val="en-US"/>
    </w:rPr>
  </w:style>
  <w:style w:type="paragraph" w:customStyle="1" w:styleId="2ff3">
    <w:name w:val="Текст с нум.2"/>
    <w:basedOn w:val="21"/>
    <w:autoRedefine/>
    <w:qFormat/>
    <w:rsid w:val="00014E55"/>
    <w:pPr>
      <w:keepNext w:val="0"/>
      <w:tabs>
        <w:tab w:val="clear" w:pos="643"/>
      </w:tabs>
      <w:spacing w:before="60"/>
      <w:ind w:left="0" w:firstLine="720"/>
      <w:jc w:val="both"/>
    </w:pPr>
    <w:rPr>
      <w:rFonts w:ascii="Times New Roman" w:hAnsi="Times New Roman"/>
      <w:b w:val="0"/>
      <w:bCs w:val="0"/>
      <w:i w:val="0"/>
      <w:iCs w:val="0"/>
      <w:sz w:val="24"/>
      <w:szCs w:val="20"/>
    </w:rPr>
  </w:style>
  <w:style w:type="paragraph" w:customStyle="1" w:styleId="1fff4">
    <w:name w:val="Маркированный 1"/>
    <w:basedOn w:val="a"/>
    <w:qFormat/>
    <w:rsid w:val="00014E55"/>
    <w:pPr>
      <w:numPr>
        <w:numId w:val="0"/>
      </w:numPr>
      <w:tabs>
        <w:tab w:val="num" w:pos="780"/>
        <w:tab w:val="num" w:pos="1778"/>
      </w:tabs>
      <w:ind w:left="1418"/>
      <w:jc w:val="both"/>
    </w:pPr>
    <w:rPr>
      <w:rFonts w:ascii="Times New Roman" w:hAnsi="Times New Roman" w:cs="Times New Roman"/>
      <w:sz w:val="24"/>
      <w:szCs w:val="20"/>
    </w:rPr>
  </w:style>
  <w:style w:type="paragraph" w:customStyle="1" w:styleId="afffffffffff">
    <w:name w:val="Подтекст"/>
    <w:basedOn w:val="a8"/>
    <w:qFormat/>
    <w:rsid w:val="00014E55"/>
    <w:pPr>
      <w:keepLines/>
      <w:spacing w:line="360" w:lineRule="auto"/>
    </w:pPr>
    <w:rPr>
      <w:sz w:val="18"/>
      <w:szCs w:val="20"/>
    </w:rPr>
  </w:style>
  <w:style w:type="paragraph" w:customStyle="1" w:styleId="afffffffffff0">
    <w:name w:val="Отступ"/>
    <w:basedOn w:val="a8"/>
    <w:qFormat/>
    <w:rsid w:val="00014E55"/>
    <w:pPr>
      <w:spacing w:before="120" w:after="120"/>
      <w:ind w:left="1418"/>
      <w:jc w:val="both"/>
    </w:pPr>
    <w:rPr>
      <w:szCs w:val="20"/>
    </w:rPr>
  </w:style>
  <w:style w:type="paragraph" w:customStyle="1" w:styleId="afffffffffff1">
    <w:name w:val="Красный курсив"/>
    <w:basedOn w:val="a8"/>
    <w:qFormat/>
    <w:rsid w:val="00014E55"/>
    <w:pPr>
      <w:ind w:firstLine="720"/>
      <w:jc w:val="both"/>
    </w:pPr>
    <w:rPr>
      <w:i/>
      <w:color w:val="FF0000"/>
      <w:sz w:val="20"/>
      <w:szCs w:val="20"/>
    </w:rPr>
  </w:style>
  <w:style w:type="paragraph" w:customStyle="1" w:styleId="3ff5">
    <w:name w:val="Текст с нум.3"/>
    <w:basedOn w:val="32"/>
    <w:autoRedefine/>
    <w:qFormat/>
    <w:rsid w:val="00014E55"/>
    <w:pPr>
      <w:keepNext w:val="0"/>
      <w:shd w:val="clear" w:color="auto" w:fill="auto"/>
      <w:tabs>
        <w:tab w:val="clear" w:pos="643"/>
      </w:tabs>
      <w:spacing w:before="60" w:after="60" w:line="240" w:lineRule="auto"/>
      <w:ind w:left="0" w:firstLine="0"/>
      <w:jc w:val="both"/>
    </w:pPr>
    <w:rPr>
      <w:b w:val="0"/>
      <w:bCs w:val="0"/>
      <w:color w:val="auto"/>
      <w:sz w:val="24"/>
      <w:szCs w:val="20"/>
    </w:rPr>
  </w:style>
  <w:style w:type="paragraph" w:customStyle="1" w:styleId="1fff5">
    <w:name w:val="Название 1"/>
    <w:basedOn w:val="aff0"/>
    <w:qFormat/>
    <w:rsid w:val="00014E55"/>
    <w:pPr>
      <w:widowControl/>
      <w:autoSpaceDE/>
      <w:autoSpaceDN/>
      <w:adjustRightInd/>
      <w:spacing w:before="0" w:line="360" w:lineRule="auto"/>
    </w:pPr>
    <w:rPr>
      <w:bCs w:val="0"/>
      <w:sz w:val="24"/>
      <w:szCs w:val="20"/>
      <w:lang w:val="x-none" w:eastAsia="x-none"/>
    </w:rPr>
  </w:style>
  <w:style w:type="paragraph" w:customStyle="1" w:styleId="1fff6">
    <w:name w:val="Заголовок оглавления1"/>
    <w:basedOn w:val="15"/>
    <w:next w:val="a8"/>
    <w:uiPriority w:val="39"/>
    <w:unhideWhenUsed/>
    <w:qFormat/>
    <w:rsid w:val="00014E55"/>
    <w:pPr>
      <w:keepLines/>
      <w:shd w:val="clear" w:color="auto" w:fill="auto"/>
      <w:tabs>
        <w:tab w:val="clear" w:pos="643"/>
      </w:tabs>
      <w:spacing w:before="480" w:line="276" w:lineRule="auto"/>
      <w:ind w:left="0" w:firstLine="0"/>
      <w:jc w:val="left"/>
      <w:outlineLvl w:val="9"/>
    </w:pPr>
    <w:rPr>
      <w:rFonts w:ascii="Cambria" w:hAnsi="Cambria"/>
      <w:bCs/>
      <w:i w:val="0"/>
      <w:iCs w:val="0"/>
      <w:color w:val="365F91"/>
    </w:rPr>
  </w:style>
  <w:style w:type="character" w:customStyle="1" w:styleId="aff">
    <w:name w:val="Тема примечания Знак"/>
    <w:link w:val="afe"/>
    <w:rsid w:val="00014E55"/>
    <w:rPr>
      <w:b/>
      <w:bCs/>
    </w:rPr>
  </w:style>
  <w:style w:type="character" w:customStyle="1" w:styleId="afffff">
    <w:name w:val="Подзаголовок Знак"/>
    <w:link w:val="affffe"/>
    <w:rsid w:val="00014E55"/>
    <w:rPr>
      <w:rFonts w:ascii="Tms Rmn" w:hAnsi="Tms Rmn" w:cs="Tms Rmn"/>
      <w:i/>
      <w:iCs/>
      <w:sz w:val="24"/>
      <w:szCs w:val="24"/>
    </w:rPr>
  </w:style>
  <w:style w:type="paragraph" w:customStyle="1" w:styleId="2ff4">
    <w:name w:val="Стиль 2"/>
    <w:basedOn w:val="a8"/>
    <w:qFormat/>
    <w:rsid w:val="00014E55"/>
    <w:pPr>
      <w:tabs>
        <w:tab w:val="num" w:pos="340"/>
      </w:tabs>
      <w:spacing w:after="120"/>
      <w:ind w:left="340" w:hanging="340"/>
      <w:jc w:val="both"/>
    </w:pPr>
    <w:rPr>
      <w:rFonts w:ascii="Arial" w:eastAsia="Calibri" w:hAnsi="Arial"/>
      <w:sz w:val="22"/>
      <w:szCs w:val="20"/>
    </w:rPr>
  </w:style>
  <w:style w:type="character" w:customStyle="1" w:styleId="af2">
    <w:name w:val="Текст сноски Знак"/>
    <w:aliases w:val="Знак21 Знак,Знак211 Знак,Body Text Indent 2 Знак,Основной текст с отступом 22 Знак,Знак21 Char Знак,Знак1 Char Знак,Body Text Char Знак,body text Char Знак,Основной текст Знак Знак Char Знак Знак Знак,Footnote Text Char1 Знак,Зна Знак"/>
    <w:link w:val="af1"/>
    <w:uiPriority w:val="99"/>
    <w:rsid w:val="00014E55"/>
  </w:style>
  <w:style w:type="numbering" w:customStyle="1" w:styleId="1fff7">
    <w:name w:val="Нет списка1"/>
    <w:next w:val="ab"/>
    <w:uiPriority w:val="99"/>
    <w:semiHidden/>
    <w:unhideWhenUsed/>
    <w:rsid w:val="00014E55"/>
  </w:style>
  <w:style w:type="table" w:customStyle="1" w:styleId="1fff8">
    <w:name w:val="Сетка таблицы1"/>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
    <w:next w:val="ab"/>
    <w:uiPriority w:val="99"/>
    <w:semiHidden/>
    <w:unhideWhenUsed/>
    <w:rsid w:val="00014E55"/>
  </w:style>
  <w:style w:type="character" w:customStyle="1" w:styleId="WW8Num3z0">
    <w:name w:val="WW8Num3z0"/>
    <w:rsid w:val="00014E55"/>
    <w:rPr>
      <w:rFonts w:eastAsia="Calibri"/>
      <w:color w:val="auto"/>
    </w:rPr>
  </w:style>
  <w:style w:type="character" w:customStyle="1" w:styleId="WW8Num5z0">
    <w:name w:val="WW8Num5z0"/>
    <w:rsid w:val="00014E55"/>
    <w:rPr>
      <w:rFonts w:ascii="Times New Roman CYR" w:hAnsi="Times New Roman CYR" w:cs="Times New Roman CYR"/>
    </w:rPr>
  </w:style>
  <w:style w:type="character" w:customStyle="1" w:styleId="WW8Num5z1">
    <w:name w:val="WW8Num5z1"/>
    <w:rsid w:val="00014E55"/>
    <w:rPr>
      <w:b/>
    </w:rPr>
  </w:style>
  <w:style w:type="character" w:customStyle="1" w:styleId="WW8Num6z0">
    <w:name w:val="WW8Num6z0"/>
    <w:rsid w:val="00014E55"/>
    <w:rPr>
      <w:b/>
    </w:rPr>
  </w:style>
  <w:style w:type="character" w:customStyle="1" w:styleId="WW8Num7z0">
    <w:name w:val="WW8Num7z0"/>
    <w:rsid w:val="00014E55"/>
    <w:rPr>
      <w:i w:val="0"/>
    </w:rPr>
  </w:style>
  <w:style w:type="character" w:customStyle="1" w:styleId="WW8Num9z0">
    <w:name w:val="WW8Num9z0"/>
    <w:rsid w:val="00014E55"/>
    <w:rPr>
      <w:rFonts w:ascii="Times New Roman CYR" w:hAnsi="Times New Roman CYR" w:cs="Times New Roman CYR"/>
    </w:rPr>
  </w:style>
  <w:style w:type="character" w:customStyle="1" w:styleId="1fff9">
    <w:name w:val="Основной шрифт абзаца1"/>
    <w:rsid w:val="00014E55"/>
  </w:style>
  <w:style w:type="character" w:customStyle="1" w:styleId="afffffffffff2">
    <w:name w:val="Маркеры списка"/>
    <w:rsid w:val="00014E55"/>
    <w:rPr>
      <w:rFonts w:ascii="OpenSymbol" w:eastAsia="OpenSymbol" w:hAnsi="OpenSymbol" w:cs="OpenSymbol"/>
    </w:rPr>
  </w:style>
  <w:style w:type="paragraph" w:customStyle="1" w:styleId="5d">
    <w:name w:val="5"/>
    <w:basedOn w:val="a8"/>
    <w:next w:val="ac"/>
    <w:qFormat/>
    <w:rsid w:val="00014E55"/>
    <w:pPr>
      <w:keepNext/>
      <w:suppressAutoHyphens/>
      <w:spacing w:before="240" w:after="120"/>
    </w:pPr>
    <w:rPr>
      <w:rFonts w:ascii="Arial" w:eastAsia="WenQuanYi Zen Hei" w:hAnsi="Arial" w:cs="Lohit Hindi"/>
      <w:sz w:val="28"/>
      <w:szCs w:val="28"/>
      <w:lang w:eastAsia="ar-SA"/>
    </w:rPr>
  </w:style>
  <w:style w:type="paragraph" w:customStyle="1" w:styleId="1fffa">
    <w:name w:val="Название1"/>
    <w:basedOn w:val="a8"/>
    <w:qFormat/>
    <w:rsid w:val="00014E55"/>
    <w:pPr>
      <w:suppressLineNumbers/>
      <w:suppressAutoHyphens/>
      <w:spacing w:before="120" w:after="120"/>
    </w:pPr>
    <w:rPr>
      <w:rFonts w:ascii="Calibri" w:eastAsia="Calibri" w:hAnsi="Calibri" w:cs="Lohit Hindi"/>
      <w:i/>
      <w:iCs/>
      <w:lang w:eastAsia="ar-SA"/>
    </w:rPr>
  </w:style>
  <w:style w:type="paragraph" w:customStyle="1" w:styleId="1fffb">
    <w:name w:val="Указатель1"/>
    <w:basedOn w:val="a8"/>
    <w:qFormat/>
    <w:rsid w:val="00014E55"/>
    <w:pPr>
      <w:suppressLineNumbers/>
      <w:suppressAutoHyphens/>
    </w:pPr>
    <w:rPr>
      <w:rFonts w:ascii="Calibri" w:eastAsia="Calibri" w:hAnsi="Calibri" w:cs="Lohit Hindi"/>
      <w:sz w:val="20"/>
      <w:szCs w:val="20"/>
      <w:lang w:eastAsia="ar-SA"/>
    </w:rPr>
  </w:style>
  <w:style w:type="character" w:customStyle="1" w:styleId="affffffffffe">
    <w:name w:val="Основной текст_"/>
    <w:link w:val="115"/>
    <w:rsid w:val="00014E55"/>
    <w:rPr>
      <w:rFonts w:eastAsia="ヒラギノ角ゴ Pro W3"/>
      <w:color w:val="000000"/>
      <w:sz w:val="24"/>
    </w:rPr>
  </w:style>
  <w:style w:type="paragraph" w:customStyle="1" w:styleId="2ff5">
    <w:name w:val="Основной текст2"/>
    <w:basedOn w:val="a8"/>
    <w:qFormat/>
    <w:rsid w:val="00014E55"/>
    <w:pPr>
      <w:widowControl w:val="0"/>
      <w:shd w:val="clear" w:color="auto" w:fill="FFFFFF"/>
      <w:spacing w:line="0" w:lineRule="atLeast"/>
    </w:pPr>
    <w:rPr>
      <w:b/>
      <w:bCs/>
      <w:color w:val="000000"/>
    </w:rPr>
  </w:style>
  <w:style w:type="character" w:customStyle="1" w:styleId="75">
    <w:name w:val="Основной текст (7)_"/>
    <w:link w:val="76"/>
    <w:rsid w:val="00014E55"/>
    <w:rPr>
      <w:rFonts w:ascii="Century Schoolbook" w:eastAsia="Century Schoolbook" w:hAnsi="Century Schoolbook" w:cs="Century Schoolbook"/>
      <w:spacing w:val="128"/>
      <w:sz w:val="21"/>
      <w:szCs w:val="21"/>
      <w:shd w:val="clear" w:color="auto" w:fill="FFFFFF"/>
    </w:rPr>
  </w:style>
  <w:style w:type="paragraph" w:customStyle="1" w:styleId="76">
    <w:name w:val="Основной текст (7)"/>
    <w:basedOn w:val="a8"/>
    <w:link w:val="75"/>
    <w:qFormat/>
    <w:rsid w:val="00014E55"/>
    <w:pPr>
      <w:widowControl w:val="0"/>
      <w:shd w:val="clear" w:color="auto" w:fill="FFFFFF"/>
      <w:spacing w:line="414" w:lineRule="exact"/>
      <w:jc w:val="both"/>
    </w:pPr>
    <w:rPr>
      <w:rFonts w:ascii="Century Schoolbook" w:eastAsia="Century Schoolbook" w:hAnsi="Century Schoolbook" w:cs="Century Schoolbook"/>
      <w:spacing w:val="128"/>
      <w:sz w:val="21"/>
      <w:szCs w:val="21"/>
    </w:rPr>
  </w:style>
  <w:style w:type="table" w:customStyle="1" w:styleId="117">
    <w:name w:val="Сетка таблицы1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6">
    <w:name w:val="Нет списка2"/>
    <w:next w:val="ab"/>
    <w:uiPriority w:val="99"/>
    <w:semiHidden/>
    <w:unhideWhenUsed/>
    <w:rsid w:val="00014E55"/>
  </w:style>
  <w:style w:type="paragraph" w:customStyle="1" w:styleId="1fffc">
    <w:name w:val="Знак Знак Знак Знак Знак1"/>
    <w:basedOn w:val="a8"/>
    <w:qFormat/>
    <w:rsid w:val="00014E55"/>
    <w:pPr>
      <w:spacing w:after="160" w:line="240" w:lineRule="exact"/>
    </w:pPr>
    <w:rPr>
      <w:rFonts w:ascii="Verdana" w:eastAsia="MS Mincho" w:hAnsi="Verdana"/>
      <w:sz w:val="16"/>
      <w:szCs w:val="20"/>
      <w:lang w:val="en-US"/>
    </w:rPr>
  </w:style>
  <w:style w:type="paragraph" w:customStyle="1" w:styleId="afffffffffff3">
    <w:name w:val="Знак Знак Знак Знак Знак"/>
    <w:basedOn w:val="a8"/>
    <w:qFormat/>
    <w:rsid w:val="00014E55"/>
    <w:pPr>
      <w:spacing w:after="160" w:line="240" w:lineRule="exact"/>
    </w:pPr>
    <w:rPr>
      <w:rFonts w:ascii="Verdana" w:eastAsia="MS Mincho" w:hAnsi="Verdana"/>
      <w:sz w:val="16"/>
      <w:szCs w:val="20"/>
      <w:lang w:val="en-US"/>
    </w:rPr>
  </w:style>
  <w:style w:type="paragraph" w:customStyle="1" w:styleId="1fffd">
    <w:name w:val="Знак Знак Знак Знак Знак1 Знак"/>
    <w:basedOn w:val="a8"/>
    <w:qFormat/>
    <w:rsid w:val="00014E55"/>
    <w:pPr>
      <w:spacing w:after="160" w:line="240" w:lineRule="exact"/>
    </w:pPr>
    <w:rPr>
      <w:rFonts w:ascii="Verdana" w:eastAsia="MS Mincho" w:hAnsi="Verdana"/>
      <w:sz w:val="16"/>
      <w:szCs w:val="20"/>
      <w:lang w:val="en-US"/>
    </w:rPr>
  </w:style>
  <w:style w:type="paragraph" w:customStyle="1" w:styleId="2ff7">
    <w:name w:val="Стиль2п"/>
    <w:basedOn w:val="a8"/>
    <w:qFormat/>
    <w:rsid w:val="00014E55"/>
    <w:pPr>
      <w:tabs>
        <w:tab w:val="left" w:pos="851"/>
      </w:tabs>
      <w:spacing w:before="120"/>
      <w:ind w:left="57" w:right="57" w:firstLine="851"/>
      <w:jc w:val="both"/>
    </w:pPr>
    <w:rPr>
      <w:sz w:val="26"/>
      <w:szCs w:val="20"/>
    </w:rPr>
  </w:style>
  <w:style w:type="character" w:customStyle="1" w:styleId="affa">
    <w:name w:val="Маркированный список Знак"/>
    <w:link w:val="a"/>
    <w:rsid w:val="00014E55"/>
    <w:rPr>
      <w:rFonts w:ascii="Tms Rmn" w:hAnsi="Tms Rmn" w:cs="Tms Rmn"/>
      <w:sz w:val="28"/>
      <w:szCs w:val="28"/>
    </w:rPr>
  </w:style>
  <w:style w:type="table" w:customStyle="1" w:styleId="2ff8">
    <w:name w:val="Сетка таблицы2"/>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ffff4">
    <w:name w:val="Subtle Emphasis"/>
    <w:uiPriority w:val="19"/>
    <w:qFormat/>
    <w:rsid w:val="00014E55"/>
    <w:rPr>
      <w:i/>
      <w:iCs/>
      <w:color w:val="808080"/>
    </w:rPr>
  </w:style>
  <w:style w:type="character" w:styleId="afffffffffff5">
    <w:name w:val="Intense Emphasis"/>
    <w:uiPriority w:val="21"/>
    <w:qFormat/>
    <w:rsid w:val="00014E55"/>
    <w:rPr>
      <w:b/>
      <w:bCs/>
      <w:i/>
      <w:iCs/>
      <w:color w:val="4F81BD"/>
    </w:rPr>
  </w:style>
  <w:style w:type="character" w:customStyle="1" w:styleId="FontStyle19">
    <w:name w:val="Font Style19"/>
    <w:uiPriority w:val="99"/>
    <w:rsid w:val="00014E55"/>
    <w:rPr>
      <w:rFonts w:ascii="Times New Roman" w:hAnsi="Times New Roman" w:cs="Times New Roman"/>
      <w:sz w:val="22"/>
      <w:szCs w:val="22"/>
    </w:rPr>
  </w:style>
  <w:style w:type="character" w:customStyle="1" w:styleId="0pt">
    <w:name w:val="Основной текст + Полужирный;Интервал 0 pt"/>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paragraph" w:customStyle="1" w:styleId="4f3">
    <w:name w:val="Основной текст4"/>
    <w:basedOn w:val="a8"/>
    <w:qFormat/>
    <w:rsid w:val="00014E55"/>
    <w:pPr>
      <w:widowControl w:val="0"/>
      <w:shd w:val="clear" w:color="auto" w:fill="FFFFFF"/>
      <w:spacing w:before="240" w:after="360" w:line="0" w:lineRule="atLeast"/>
      <w:ind w:hanging="780"/>
    </w:pPr>
    <w:rPr>
      <w:sz w:val="25"/>
      <w:szCs w:val="25"/>
    </w:rPr>
  </w:style>
  <w:style w:type="character" w:customStyle="1" w:styleId="1fffe">
    <w:name w:val="Основной текст + Полужирный1"/>
    <w:uiPriority w:val="99"/>
    <w:rsid w:val="00014E55"/>
    <w:rPr>
      <w:rFonts w:ascii="Times New Roman" w:hAnsi="Times New Roman" w:cs="Times New Roman"/>
      <w:b/>
      <w:bCs/>
      <w:spacing w:val="0"/>
      <w:sz w:val="25"/>
      <w:szCs w:val="25"/>
    </w:rPr>
  </w:style>
  <w:style w:type="table" w:customStyle="1" w:styleId="1110">
    <w:name w:val="Сетка таблицы111"/>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6">
    <w:name w:val="Сетка таблицы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4">
    <w:name w:val="Сетка таблицы4"/>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7">
    <w:name w:val="Основной текст (6)_"/>
    <w:link w:val="68"/>
    <w:rsid w:val="00014E55"/>
    <w:rPr>
      <w:b/>
      <w:bCs/>
      <w:spacing w:val="-10"/>
      <w:sz w:val="25"/>
      <w:szCs w:val="25"/>
      <w:shd w:val="clear" w:color="auto" w:fill="FFFFFF"/>
    </w:rPr>
  </w:style>
  <w:style w:type="paragraph" w:customStyle="1" w:styleId="68">
    <w:name w:val="Основной текст (6)"/>
    <w:basedOn w:val="a8"/>
    <w:link w:val="67"/>
    <w:qFormat/>
    <w:rsid w:val="00014E55"/>
    <w:pPr>
      <w:widowControl w:val="0"/>
      <w:shd w:val="clear" w:color="auto" w:fill="FFFFFF"/>
      <w:spacing w:after="240" w:line="270" w:lineRule="exact"/>
      <w:ind w:hanging="600"/>
    </w:pPr>
    <w:rPr>
      <w:b/>
      <w:bCs/>
      <w:spacing w:val="-10"/>
      <w:sz w:val="25"/>
      <w:szCs w:val="25"/>
    </w:rPr>
  </w:style>
  <w:style w:type="character" w:customStyle="1" w:styleId="620">
    <w:name w:val="Основной текст (6)2"/>
    <w:rsid w:val="00014E55"/>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character" w:customStyle="1" w:styleId="85pt">
    <w:name w:val="Основной текст + 8;5 pt;Малые прописные"/>
    <w:rsid w:val="00014E55"/>
    <w:rPr>
      <w:rFonts w:ascii="Times New Roman" w:eastAsia="Times New Roman" w:hAnsi="Times New Roman" w:cs="Times New Roman"/>
      <w:b w:val="0"/>
      <w:bCs w:val="0"/>
      <w:i w:val="0"/>
      <w:iCs w:val="0"/>
      <w:smallCaps/>
      <w:strike w:val="0"/>
      <w:color w:val="000000"/>
      <w:spacing w:val="0"/>
      <w:w w:val="100"/>
      <w:position w:val="0"/>
      <w:sz w:val="17"/>
      <w:szCs w:val="17"/>
      <w:u w:val="single"/>
      <w:shd w:val="clear" w:color="auto" w:fill="FFFFFF"/>
      <w:lang w:val="ru-RU"/>
    </w:rPr>
  </w:style>
  <w:style w:type="character" w:customStyle="1" w:styleId="85pt1">
    <w:name w:val="Основной текст + 8;5 pt;Малые прописные1"/>
    <w:rsid w:val="00014E55"/>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rPr>
  </w:style>
  <w:style w:type="table" w:customStyle="1" w:styleId="5e">
    <w:name w:val="Сетка таблицы5"/>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Статья / Раздел11"/>
    <w:rsid w:val="00014E55"/>
  </w:style>
  <w:style w:type="numbering" w:customStyle="1" w:styleId="221">
    <w:name w:val="Текущий список22"/>
    <w:rsid w:val="00014E55"/>
  </w:style>
  <w:style w:type="numbering" w:customStyle="1" w:styleId="11111111">
    <w:name w:val="1 / 1.1 / 1.1.111"/>
    <w:rsid w:val="00014E55"/>
  </w:style>
  <w:style w:type="numbering" w:customStyle="1" w:styleId="1111112">
    <w:name w:val="1 / 1.1 / 1.1.12"/>
    <w:basedOn w:val="ab"/>
    <w:next w:val="111111"/>
    <w:semiHidden/>
    <w:unhideWhenUsed/>
    <w:rsid w:val="00014E55"/>
  </w:style>
  <w:style w:type="numbering" w:customStyle="1" w:styleId="122">
    <w:name w:val="Текущий список12"/>
    <w:rsid w:val="00014E55"/>
  </w:style>
  <w:style w:type="numbering" w:customStyle="1" w:styleId="1ai11">
    <w:name w:val="1 / a / i11"/>
    <w:rsid w:val="00014E55"/>
  </w:style>
  <w:style w:type="numbering" w:customStyle="1" w:styleId="1ai2">
    <w:name w:val="1 / a / i2"/>
    <w:basedOn w:val="ab"/>
    <w:next w:val="1ai"/>
    <w:semiHidden/>
    <w:unhideWhenUsed/>
    <w:rsid w:val="00014E55"/>
  </w:style>
  <w:style w:type="numbering" w:customStyle="1" w:styleId="3ff7">
    <w:name w:val="Нет списка3"/>
    <w:next w:val="ab"/>
    <w:uiPriority w:val="99"/>
    <w:semiHidden/>
    <w:unhideWhenUsed/>
    <w:rsid w:val="00014E55"/>
  </w:style>
  <w:style w:type="table" w:customStyle="1" w:styleId="69">
    <w:name w:val="Сетка таблицы6"/>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
    <w:name w:val="Сетка таблицы1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14E55"/>
  </w:style>
  <w:style w:type="character" w:customStyle="1" w:styleId="H22">
    <w:name w:val="H2 Знак2"/>
    <w:aliases w:val="2 Знак1,section:2 Знак1,H2 Знак Знак Знак1,Numbered text 3 Знак Знак Знак1,h2 Знак Знак Знак1,H2 Знак1 Знак1,Numbered text 3 Знак1 Знак1,2 headline Знак Знак1,h Знак Знак1,headline Знак Знак1,h2 Знак1 Знак1,Numbered text 3 Знак"/>
    <w:uiPriority w:val="9"/>
    <w:rsid w:val="00014E55"/>
    <w:rPr>
      <w:rFonts w:ascii="Cambria" w:eastAsia="Times New Roman" w:hAnsi="Cambria" w:cs="Times New Roman"/>
      <w:b/>
      <w:bCs/>
      <w:i/>
      <w:iCs/>
      <w:sz w:val="28"/>
      <w:szCs w:val="28"/>
    </w:rPr>
  </w:style>
  <w:style w:type="numbering" w:customStyle="1" w:styleId="124">
    <w:name w:val="Нет списка12"/>
    <w:next w:val="ab"/>
    <w:semiHidden/>
    <w:rsid w:val="00014E55"/>
  </w:style>
  <w:style w:type="character" w:customStyle="1" w:styleId="afffffb">
    <w:name w:val="Дата Знак"/>
    <w:link w:val="afffffa"/>
    <w:rsid w:val="00014E55"/>
    <w:rPr>
      <w:rFonts w:ascii="Tms Rmn" w:hAnsi="Tms Rmn" w:cs="Tms Rmn"/>
      <w:sz w:val="24"/>
      <w:szCs w:val="24"/>
    </w:rPr>
  </w:style>
  <w:style w:type="table" w:customStyle="1" w:styleId="222">
    <w:name w:val="Сетка таблицы22"/>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b"/>
    <w:next w:val="111111"/>
    <w:semiHidden/>
    <w:rsid w:val="00014E55"/>
  </w:style>
  <w:style w:type="numbering" w:customStyle="1" w:styleId="1ai1">
    <w:name w:val="1 / a / i1"/>
    <w:basedOn w:val="ab"/>
    <w:next w:val="1ai"/>
    <w:semiHidden/>
    <w:rsid w:val="00014E55"/>
  </w:style>
  <w:style w:type="table" w:customStyle="1" w:styleId="-11">
    <w:name w:val="Веб-таблица 11"/>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
    <w:name w:val="Изысканная таблица1"/>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
    <w:name w:val="Классическая таблица 11"/>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Классическая таблица 21"/>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ffffc">
    <w:name w:val="Красная строка Знак"/>
    <w:link w:val="affffffb"/>
    <w:rsid w:val="00014E55"/>
    <w:rPr>
      <w:rFonts w:ascii="Tms Rmn" w:hAnsi="Tms Rmn" w:cs="Tms Rmn"/>
      <w:sz w:val="24"/>
      <w:szCs w:val="24"/>
    </w:rPr>
  </w:style>
  <w:style w:type="table" w:customStyle="1" w:styleId="11a">
    <w:name w:val="Объемная таблица 11"/>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
    <w:name w:val="Объемная таблица 31"/>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fffff2">
    <w:name w:val="Приветствие Знак"/>
    <w:link w:val="afffff1"/>
    <w:rsid w:val="00014E55"/>
    <w:rPr>
      <w:rFonts w:ascii="Tms Rmn" w:hAnsi="Tms Rmn" w:cs="Tms Rmn"/>
      <w:sz w:val="24"/>
      <w:szCs w:val="24"/>
    </w:rPr>
  </w:style>
  <w:style w:type="table" w:customStyle="1" w:styleId="219">
    <w:name w:val="Простая таблица 21"/>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
    <w:name w:val="Сетка таблицы 41"/>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
    <w:name w:val="Сетка таблицы 61"/>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0">
    <w:name w:val="Современная таблица1"/>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1">
    <w:name w:val="Стандартная таблица1"/>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HTML0">
    <w:name w:val="Стандартный HTML Знак"/>
    <w:link w:val="HTML"/>
    <w:rsid w:val="00014E55"/>
    <w:rPr>
      <w:rFonts w:ascii="Courier New" w:hAnsi="Courier New" w:cs="Courier New"/>
      <w:color w:val="000000"/>
      <w:sz w:val="18"/>
      <w:szCs w:val="18"/>
    </w:rPr>
  </w:style>
  <w:style w:type="numbering" w:customStyle="1" w:styleId="1ffff2">
    <w:name w:val="Статья / Раздел1"/>
    <w:basedOn w:val="ab"/>
    <w:next w:val="affffffff6"/>
    <w:semiHidden/>
    <w:rsid w:val="00014E55"/>
  </w:style>
  <w:style w:type="table" w:customStyle="1" w:styleId="11b">
    <w:name w:val="Столбцы таблицы 11"/>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Столбцы таблицы 21"/>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b">
    <w:name w:val="Цветная таблица 21"/>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c">
    <w:name w:val="Текущий список11"/>
    <w:rsid w:val="00014E55"/>
  </w:style>
  <w:style w:type="numbering" w:customStyle="1" w:styleId="21c">
    <w:name w:val="Текущий список21"/>
    <w:rsid w:val="00014E55"/>
  </w:style>
  <w:style w:type="paragraph" w:customStyle="1" w:styleId="230">
    <w:name w:val="Основной текст 23"/>
    <w:basedOn w:val="a8"/>
    <w:qFormat/>
    <w:rsid w:val="00014E55"/>
    <w:pPr>
      <w:widowControl w:val="0"/>
      <w:spacing w:line="360" w:lineRule="auto"/>
      <w:ind w:firstLine="720"/>
      <w:jc w:val="both"/>
    </w:pPr>
    <w:rPr>
      <w:sz w:val="26"/>
      <w:szCs w:val="20"/>
    </w:rPr>
  </w:style>
  <w:style w:type="paragraph" w:customStyle="1" w:styleId="2ff9">
    <w:name w:val="Текст2"/>
    <w:basedOn w:val="a8"/>
    <w:qFormat/>
    <w:rsid w:val="00014E55"/>
    <w:pPr>
      <w:spacing w:line="360" w:lineRule="auto"/>
      <w:ind w:firstLine="720"/>
      <w:jc w:val="both"/>
    </w:pPr>
    <w:rPr>
      <w:sz w:val="28"/>
      <w:szCs w:val="20"/>
    </w:rPr>
  </w:style>
  <w:style w:type="paragraph" w:customStyle="1" w:styleId="320">
    <w:name w:val="Основной текст 32"/>
    <w:basedOn w:val="a8"/>
    <w:qFormat/>
    <w:rsid w:val="00014E55"/>
    <w:pPr>
      <w:jc w:val="both"/>
    </w:pPr>
    <w:rPr>
      <w:sz w:val="28"/>
      <w:szCs w:val="20"/>
    </w:rPr>
  </w:style>
  <w:style w:type="character" w:customStyle="1" w:styleId="223">
    <w:name w:val="Знак Знак22"/>
    <w:rsid w:val="00014E55"/>
    <w:rPr>
      <w:b/>
      <w:kern w:val="28"/>
      <w:sz w:val="36"/>
      <w:lang w:val="ru-RU" w:eastAsia="ru-RU" w:bidi="ar-SA"/>
    </w:rPr>
  </w:style>
  <w:style w:type="character" w:customStyle="1" w:styleId="125">
    <w:name w:val="Знак Знак12"/>
    <w:rsid w:val="00014E55"/>
    <w:rPr>
      <w:sz w:val="24"/>
      <w:lang w:val="ru-RU" w:eastAsia="ru-RU" w:bidi="ar-SA"/>
    </w:rPr>
  </w:style>
  <w:style w:type="character" w:customStyle="1" w:styleId="aff4">
    <w:name w:val="Схема документа Знак"/>
    <w:link w:val="aff3"/>
    <w:semiHidden/>
    <w:rsid w:val="00014E55"/>
    <w:rPr>
      <w:rFonts w:ascii="Tahoma" w:hAnsi="Tahoma" w:cs="Tahoma"/>
      <w:shd w:val="clear" w:color="auto" w:fill="000080"/>
    </w:rPr>
  </w:style>
  <w:style w:type="paragraph" w:customStyle="1" w:styleId="3ff8">
    <w:name w:val="Основной текст3"/>
    <w:basedOn w:val="a8"/>
    <w:qFormat/>
    <w:rsid w:val="00014E55"/>
    <w:pPr>
      <w:widowControl w:val="0"/>
      <w:jc w:val="both"/>
    </w:pPr>
    <w:rPr>
      <w:snapToGrid w:val="0"/>
      <w:szCs w:val="20"/>
    </w:rPr>
  </w:style>
  <w:style w:type="character" w:customStyle="1" w:styleId="11d">
    <w:name w:val="Знак1 Знак Знак1"/>
    <w:rsid w:val="00014E55"/>
    <w:rPr>
      <w:sz w:val="24"/>
      <w:lang w:val="ru-RU" w:eastAsia="ru-RU" w:bidi="ar-SA"/>
    </w:rPr>
  </w:style>
  <w:style w:type="character" w:customStyle="1" w:styleId="1ffff3">
    <w:name w:val="Знак Знак Знак1"/>
    <w:rsid w:val="00014E55"/>
    <w:rPr>
      <w:b/>
      <w:kern w:val="28"/>
      <w:sz w:val="36"/>
      <w:lang w:val="ru-RU" w:eastAsia="ru-RU" w:bidi="ar-SA"/>
    </w:rPr>
  </w:style>
  <w:style w:type="paragraph" w:customStyle="1" w:styleId="4f5">
    <w:name w:val="Знак Знак Знак Знак4"/>
    <w:basedOn w:val="a8"/>
    <w:qFormat/>
    <w:rsid w:val="00014E55"/>
    <w:pPr>
      <w:spacing w:before="100" w:beforeAutospacing="1" w:after="100" w:afterAutospacing="1"/>
    </w:pPr>
    <w:rPr>
      <w:rFonts w:ascii="Tahoma" w:hAnsi="Tahoma"/>
      <w:sz w:val="20"/>
      <w:szCs w:val="20"/>
      <w:lang w:val="en-US"/>
    </w:rPr>
  </w:style>
  <w:style w:type="paragraph" w:customStyle="1" w:styleId="1ffff4">
    <w:name w:val="???????1"/>
    <w:qFormat/>
    <w:rsid w:val="00014E55"/>
  </w:style>
  <w:style w:type="character" w:customStyle="1" w:styleId="2ffa">
    <w:name w:val="Основной текст + Полужирный2"/>
    <w:uiPriority w:val="99"/>
    <w:rsid w:val="00014E55"/>
    <w:rPr>
      <w:rFonts w:ascii="Times New Roman" w:hAnsi="Times New Roman" w:cs="Times New Roman"/>
      <w:b/>
      <w:bCs/>
      <w:spacing w:val="0"/>
      <w:sz w:val="25"/>
      <w:szCs w:val="25"/>
    </w:rPr>
  </w:style>
  <w:style w:type="numbering" w:customStyle="1" w:styleId="1111">
    <w:name w:val="Нет списка111"/>
    <w:next w:val="ab"/>
    <w:uiPriority w:val="99"/>
    <w:semiHidden/>
    <w:unhideWhenUsed/>
    <w:rsid w:val="00014E55"/>
  </w:style>
  <w:style w:type="table" w:customStyle="1" w:styleId="1120">
    <w:name w:val="Сетка таблицы112"/>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
    <w:name w:val="End"/>
    <w:basedOn w:val="a8"/>
    <w:qFormat/>
    <w:rsid w:val="00014E55"/>
    <w:pPr>
      <w:overflowPunct w:val="0"/>
      <w:autoSpaceDE w:val="0"/>
      <w:autoSpaceDN w:val="0"/>
      <w:adjustRightInd w:val="0"/>
      <w:jc w:val="center"/>
      <w:textAlignment w:val="baseline"/>
    </w:pPr>
    <w:rPr>
      <w:rFonts w:ascii="Arial" w:hAnsi="Arial"/>
      <w:b/>
      <w:sz w:val="22"/>
      <w:szCs w:val="20"/>
      <w:lang w:val="en-CA"/>
    </w:rPr>
  </w:style>
  <w:style w:type="character" w:styleId="afffffffffff6">
    <w:name w:val="Placeholder Text"/>
    <w:uiPriority w:val="99"/>
    <w:semiHidden/>
    <w:rsid w:val="00014E55"/>
    <w:rPr>
      <w:color w:val="808080"/>
    </w:rPr>
  </w:style>
  <w:style w:type="character" w:customStyle="1" w:styleId="match">
    <w:name w:val="match"/>
    <w:rsid w:val="00014E55"/>
  </w:style>
  <w:style w:type="numbering" w:customStyle="1" w:styleId="21d">
    <w:name w:val="Нет списка21"/>
    <w:next w:val="ab"/>
    <w:semiHidden/>
    <w:rsid w:val="00014E55"/>
  </w:style>
  <w:style w:type="table" w:customStyle="1" w:styleId="317">
    <w:name w:val="Сетка таблицы31"/>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ab"/>
    <w:next w:val="111111"/>
    <w:semiHidden/>
    <w:rsid w:val="00014E55"/>
  </w:style>
  <w:style w:type="numbering" w:customStyle="1" w:styleId="1ai12">
    <w:name w:val="1 / a / i12"/>
    <w:basedOn w:val="ab"/>
    <w:next w:val="1ai"/>
    <w:semiHidden/>
    <w:rsid w:val="00014E55"/>
  </w:style>
  <w:style w:type="numbering" w:customStyle="1" w:styleId="126">
    <w:name w:val="Статья / Раздел12"/>
    <w:basedOn w:val="ab"/>
    <w:next w:val="affffffff6"/>
    <w:semiHidden/>
    <w:rsid w:val="00014E55"/>
  </w:style>
  <w:style w:type="numbering" w:customStyle="1" w:styleId="1112">
    <w:name w:val="Текущий список111"/>
    <w:rsid w:val="00014E55"/>
  </w:style>
  <w:style w:type="numbering" w:customStyle="1" w:styleId="2111">
    <w:name w:val="Текущий список211"/>
    <w:rsid w:val="00014E55"/>
  </w:style>
  <w:style w:type="numbering" w:customStyle="1" w:styleId="1210">
    <w:name w:val="Нет списка121"/>
    <w:next w:val="ab"/>
    <w:uiPriority w:val="99"/>
    <w:semiHidden/>
    <w:unhideWhenUsed/>
    <w:rsid w:val="00014E55"/>
  </w:style>
  <w:style w:type="table" w:customStyle="1" w:styleId="1211">
    <w:name w:val="Сетка таблицы121"/>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014E55"/>
  </w:style>
  <w:style w:type="paragraph" w:customStyle="1" w:styleId="Char0">
    <w:name w:val="Char"/>
    <w:basedOn w:val="a8"/>
    <w:qFormat/>
    <w:rsid w:val="00014E55"/>
    <w:pPr>
      <w:spacing w:after="160" w:line="240" w:lineRule="exact"/>
    </w:pPr>
    <w:rPr>
      <w:rFonts w:ascii="Verdana" w:hAnsi="Verdana"/>
      <w:sz w:val="20"/>
      <w:szCs w:val="20"/>
      <w:lang w:val="en-US"/>
    </w:rPr>
  </w:style>
  <w:style w:type="paragraph" w:customStyle="1" w:styleId="1ffff5">
    <w:name w:val="Без интервала1"/>
    <w:next w:val="afffffff4"/>
    <w:uiPriority w:val="1"/>
    <w:qFormat/>
    <w:rsid w:val="00014E55"/>
    <w:rPr>
      <w:rFonts w:ascii="Calibri" w:hAnsi="Calibri"/>
      <w:sz w:val="22"/>
      <w:szCs w:val="22"/>
    </w:rPr>
  </w:style>
  <w:style w:type="character" w:customStyle="1" w:styleId="afffffffffff7">
    <w:name w:val="Без интервала Знак"/>
    <w:uiPriority w:val="99"/>
    <w:rsid w:val="00014E55"/>
    <w:rPr>
      <w:rFonts w:eastAsia="Times New Roman"/>
      <w:lang w:eastAsia="ru-RU"/>
    </w:rPr>
  </w:style>
  <w:style w:type="character" w:customStyle="1" w:styleId="3ff9">
    <w:name w:val="Заголовок №3_"/>
    <w:link w:val="3ffa"/>
    <w:rsid w:val="00014E55"/>
    <w:rPr>
      <w:b/>
      <w:bCs/>
      <w:sz w:val="28"/>
      <w:szCs w:val="28"/>
      <w:shd w:val="clear" w:color="auto" w:fill="FFFFFF"/>
    </w:rPr>
  </w:style>
  <w:style w:type="character" w:customStyle="1" w:styleId="afffffffffff8">
    <w:name w:val="Колонтитул_"/>
    <w:link w:val="afffffffffff9"/>
    <w:rsid w:val="00014E55"/>
    <w:rPr>
      <w:shd w:val="clear" w:color="auto" w:fill="FFFFFF"/>
    </w:rPr>
  </w:style>
  <w:style w:type="character" w:customStyle="1" w:styleId="12pt">
    <w:name w:val="Колонтитул + 12 pt"/>
    <w:uiPriority w:val="99"/>
    <w:rsid w:val="00014E55"/>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Основной текст + 11,Основной текст + 17,Масштаб 50%,Интервал 0 pt2,Основной текст (2) + Arial Unicode MS,10,Интервал -1 pt,Интервал -1 pt1,Основной текст (9) + 12,Основной текст + 8,Основной текст + 9,13,7,Не курсив"/>
    <w:rsid w:val="00014E55"/>
    <w:rPr>
      <w:rFonts w:ascii="FrankRuehl" w:hAnsi="Times New Roman" w:cs="FrankRuehl"/>
      <w:i/>
      <w:iCs/>
      <w:noProof/>
      <w:sz w:val="10"/>
      <w:szCs w:val="10"/>
      <w:shd w:val="clear" w:color="auto" w:fill="FFFFFF"/>
    </w:rPr>
  </w:style>
  <w:style w:type="paragraph" w:customStyle="1" w:styleId="3ffa">
    <w:name w:val="Заголовок №3"/>
    <w:basedOn w:val="a8"/>
    <w:link w:val="3ff9"/>
    <w:qFormat/>
    <w:rsid w:val="00014E55"/>
    <w:pPr>
      <w:shd w:val="clear" w:color="auto" w:fill="FFFFFF"/>
      <w:spacing w:after="300" w:line="240" w:lineRule="atLeast"/>
      <w:outlineLvl w:val="2"/>
    </w:pPr>
    <w:rPr>
      <w:b/>
      <w:bCs/>
      <w:sz w:val="28"/>
      <w:szCs w:val="28"/>
    </w:rPr>
  </w:style>
  <w:style w:type="paragraph" w:customStyle="1" w:styleId="afffffffffff9">
    <w:name w:val="Колонтитул"/>
    <w:basedOn w:val="a8"/>
    <w:link w:val="afffffffffff8"/>
    <w:qFormat/>
    <w:rsid w:val="00014E55"/>
    <w:pPr>
      <w:shd w:val="clear" w:color="auto" w:fill="FFFFFF"/>
    </w:pPr>
    <w:rPr>
      <w:sz w:val="20"/>
      <w:szCs w:val="20"/>
    </w:rPr>
  </w:style>
  <w:style w:type="character" w:customStyle="1" w:styleId="FrankRuehl1">
    <w:name w:val="Колонтитул + FrankRuehl1"/>
    <w:aliases w:val="6,5 pt1,Курсив2"/>
    <w:uiPriority w:val="99"/>
    <w:rsid w:val="00014E55"/>
    <w:rPr>
      <w:rFonts w:ascii="FrankRuehl" w:hAnsi="Times New Roman" w:cs="FrankRuehl"/>
      <w:i/>
      <w:iCs/>
      <w:noProof/>
      <w:sz w:val="13"/>
      <w:szCs w:val="13"/>
      <w:shd w:val="clear" w:color="auto" w:fill="FFFFFF"/>
    </w:rPr>
  </w:style>
  <w:style w:type="character" w:customStyle="1" w:styleId="4f6">
    <w:name w:val="Основной текст (4)_"/>
    <w:link w:val="4f7"/>
    <w:rsid w:val="00014E55"/>
    <w:rPr>
      <w:i/>
      <w:iCs/>
      <w:noProof/>
      <w:sz w:val="14"/>
      <w:szCs w:val="14"/>
      <w:shd w:val="clear" w:color="auto" w:fill="FFFFFF"/>
    </w:rPr>
  </w:style>
  <w:style w:type="paragraph" w:customStyle="1" w:styleId="4f7">
    <w:name w:val="Основной текст (4)"/>
    <w:basedOn w:val="a8"/>
    <w:link w:val="4f6"/>
    <w:qFormat/>
    <w:rsid w:val="00014E55"/>
    <w:pPr>
      <w:shd w:val="clear" w:color="auto" w:fill="FFFFFF"/>
      <w:spacing w:line="240" w:lineRule="atLeast"/>
    </w:pPr>
    <w:rPr>
      <w:i/>
      <w:iCs/>
      <w:noProof/>
      <w:sz w:val="14"/>
      <w:szCs w:val="14"/>
    </w:rPr>
  </w:style>
  <w:style w:type="character" w:customStyle="1" w:styleId="12pt1">
    <w:name w:val="Колонтитул + 12 pt1"/>
    <w:aliases w:val="Интервал 1 pt"/>
    <w:uiPriority w:val="99"/>
    <w:rsid w:val="00014E55"/>
    <w:rPr>
      <w:rFonts w:ascii="Times New Roman" w:hAnsi="Times New Roman" w:cs="Times New Roman"/>
      <w:spacing w:val="20"/>
      <w:sz w:val="24"/>
      <w:szCs w:val="24"/>
      <w:shd w:val="clear" w:color="auto" w:fill="FFFFFF"/>
    </w:rPr>
  </w:style>
  <w:style w:type="table" w:customStyle="1" w:styleId="413">
    <w:name w:val="Сетка таблицы4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
    <w:name w:val="Основной текст + Arial Narrow"/>
    <w:aliases w:val="12 pt,Курсив1"/>
    <w:rsid w:val="00014E55"/>
    <w:rPr>
      <w:rFonts w:ascii="Arial Narrow" w:hAnsi="Arial Narrow" w:cs="Arial Narrow"/>
      <w:i/>
      <w:iCs/>
      <w:spacing w:val="0"/>
      <w:w w:val="100"/>
      <w:sz w:val="24"/>
      <w:szCs w:val="24"/>
    </w:rPr>
  </w:style>
  <w:style w:type="paragraph" w:customStyle="1" w:styleId="P1">
    <w:name w:val="P1"/>
    <w:basedOn w:val="a8"/>
    <w:hidden/>
    <w:qFormat/>
    <w:rsid w:val="00014E55"/>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8"/>
    <w:hidden/>
    <w:qFormat/>
    <w:rsid w:val="00014E55"/>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8"/>
    <w:hidden/>
    <w:qFormat/>
    <w:rsid w:val="00014E55"/>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8"/>
    <w:hidden/>
    <w:qFormat/>
    <w:rsid w:val="00014E55"/>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014E55"/>
    <w:rPr>
      <w:sz w:val="24"/>
    </w:rPr>
  </w:style>
  <w:style w:type="numbering" w:customStyle="1" w:styleId="WWNum12">
    <w:name w:val="WWNum12"/>
    <w:rsid w:val="00014E55"/>
  </w:style>
  <w:style w:type="paragraph" w:customStyle="1" w:styleId="DefaultParagraphFontParaCharCharChar">
    <w:name w:val="Default Paragraph Font Para Char Char Char"/>
    <w:basedOn w:val="a8"/>
    <w:qFormat/>
    <w:rsid w:val="00014E55"/>
    <w:pPr>
      <w:spacing w:after="160" w:line="240" w:lineRule="exact"/>
    </w:pPr>
    <w:rPr>
      <w:rFonts w:ascii="Tahoma" w:hAnsi="Tahoma"/>
      <w:sz w:val="20"/>
      <w:szCs w:val="20"/>
      <w:lang w:val="en-US"/>
    </w:rPr>
  </w:style>
  <w:style w:type="numbering" w:customStyle="1" w:styleId="4f8">
    <w:name w:val="Нет списка4"/>
    <w:next w:val="ab"/>
    <w:uiPriority w:val="99"/>
    <w:semiHidden/>
    <w:unhideWhenUsed/>
    <w:rsid w:val="00014E55"/>
  </w:style>
  <w:style w:type="character" w:customStyle="1" w:styleId="afffffffffffa">
    <w:name w:val="Сноска_"/>
    <w:link w:val="afffffffffffb"/>
    <w:rsid w:val="00014E55"/>
    <w:rPr>
      <w:shd w:val="clear" w:color="auto" w:fill="FFFFFF"/>
    </w:rPr>
  </w:style>
  <w:style w:type="paragraph" w:customStyle="1" w:styleId="afffffffffffb">
    <w:name w:val="Сноска"/>
    <w:basedOn w:val="a8"/>
    <w:link w:val="afffffffffffa"/>
    <w:qFormat/>
    <w:rsid w:val="00014E55"/>
    <w:pPr>
      <w:widowControl w:val="0"/>
      <w:shd w:val="clear" w:color="auto" w:fill="FFFFFF"/>
      <w:spacing w:line="0" w:lineRule="atLeast"/>
    </w:pPr>
    <w:rPr>
      <w:sz w:val="20"/>
      <w:szCs w:val="20"/>
    </w:rPr>
  </w:style>
  <w:style w:type="character" w:customStyle="1" w:styleId="2ffb">
    <w:name w:val="Сноска (2)_"/>
    <w:link w:val="2ffc"/>
    <w:rsid w:val="00014E55"/>
    <w:rPr>
      <w:spacing w:val="-20"/>
      <w:shd w:val="clear" w:color="auto" w:fill="FFFFFF"/>
    </w:rPr>
  </w:style>
  <w:style w:type="paragraph" w:customStyle="1" w:styleId="2ffc">
    <w:name w:val="Сноска (2)"/>
    <w:basedOn w:val="a8"/>
    <w:link w:val="2ffb"/>
    <w:qFormat/>
    <w:rsid w:val="00014E55"/>
    <w:pPr>
      <w:widowControl w:val="0"/>
      <w:shd w:val="clear" w:color="auto" w:fill="FFFFFF"/>
      <w:spacing w:line="223" w:lineRule="exact"/>
      <w:jc w:val="both"/>
    </w:pPr>
    <w:rPr>
      <w:spacing w:val="-20"/>
      <w:sz w:val="20"/>
      <w:szCs w:val="20"/>
    </w:rPr>
  </w:style>
  <w:style w:type="character" w:customStyle="1" w:styleId="213pt0pt">
    <w:name w:val="Сноска (2) + 13 pt;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fb">
    <w:name w:val="Сноска (3)_"/>
    <w:link w:val="3ffc"/>
    <w:rsid w:val="00014E55"/>
    <w:rPr>
      <w:spacing w:val="-10"/>
      <w:sz w:val="25"/>
      <w:szCs w:val="25"/>
      <w:shd w:val="clear" w:color="auto" w:fill="FFFFFF"/>
    </w:rPr>
  </w:style>
  <w:style w:type="paragraph" w:customStyle="1" w:styleId="3ffc">
    <w:name w:val="Сноска (3)"/>
    <w:basedOn w:val="a8"/>
    <w:link w:val="3ffb"/>
    <w:qFormat/>
    <w:rsid w:val="00014E55"/>
    <w:pPr>
      <w:widowControl w:val="0"/>
      <w:shd w:val="clear" w:color="auto" w:fill="FFFFFF"/>
      <w:spacing w:line="223" w:lineRule="exact"/>
      <w:jc w:val="both"/>
    </w:pPr>
    <w:rPr>
      <w:spacing w:val="-10"/>
      <w:sz w:val="25"/>
      <w:szCs w:val="25"/>
    </w:rPr>
  </w:style>
  <w:style w:type="character" w:customStyle="1" w:styleId="1ffff6">
    <w:name w:val="Сноска1"/>
    <w:rsid w:val="00014E5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f"/>
    <w:rsid w:val="00014E55"/>
    <w:rPr>
      <w:b/>
      <w:bCs/>
      <w:spacing w:val="9"/>
      <w:shd w:val="clear" w:color="auto" w:fill="FFFFFF"/>
    </w:rPr>
  </w:style>
  <w:style w:type="paragraph" w:customStyle="1" w:styleId="5f">
    <w:name w:val="Основной текст (5)"/>
    <w:basedOn w:val="a8"/>
    <w:link w:val="5Exact"/>
    <w:qFormat/>
    <w:rsid w:val="00014E55"/>
    <w:pPr>
      <w:widowControl w:val="0"/>
      <w:shd w:val="clear" w:color="auto" w:fill="FFFFFF"/>
      <w:spacing w:line="0" w:lineRule="atLeast"/>
    </w:pPr>
    <w:rPr>
      <w:b/>
      <w:bCs/>
      <w:spacing w:val="9"/>
      <w:sz w:val="20"/>
      <w:szCs w:val="20"/>
    </w:rPr>
  </w:style>
  <w:style w:type="character" w:customStyle="1" w:styleId="2ffd">
    <w:name w:val="Основной текст (2)_"/>
    <w:link w:val="2ffe"/>
    <w:rsid w:val="00014E55"/>
    <w:rPr>
      <w:spacing w:val="-10"/>
      <w:sz w:val="23"/>
      <w:szCs w:val="23"/>
      <w:shd w:val="clear" w:color="auto" w:fill="FFFFFF"/>
    </w:rPr>
  </w:style>
  <w:style w:type="paragraph" w:customStyle="1" w:styleId="2ffe">
    <w:name w:val="Основной текст (2)"/>
    <w:basedOn w:val="a8"/>
    <w:link w:val="2ffd"/>
    <w:qFormat/>
    <w:rsid w:val="00014E55"/>
    <w:pPr>
      <w:widowControl w:val="0"/>
      <w:shd w:val="clear" w:color="auto" w:fill="FFFFFF"/>
      <w:spacing w:after="360" w:line="0" w:lineRule="atLeast"/>
    </w:pPr>
    <w:rPr>
      <w:spacing w:val="-10"/>
      <w:sz w:val="23"/>
      <w:szCs w:val="23"/>
    </w:rPr>
  </w:style>
  <w:style w:type="character" w:customStyle="1" w:styleId="3ffd">
    <w:name w:val="Основной текст (3)_"/>
    <w:link w:val="3ffe"/>
    <w:rsid w:val="00014E55"/>
    <w:rPr>
      <w:b/>
      <w:bCs/>
      <w:sz w:val="17"/>
      <w:szCs w:val="17"/>
      <w:shd w:val="clear" w:color="auto" w:fill="FFFFFF"/>
    </w:rPr>
  </w:style>
  <w:style w:type="paragraph" w:customStyle="1" w:styleId="3ffe">
    <w:name w:val="Основной текст (3)"/>
    <w:basedOn w:val="a8"/>
    <w:link w:val="3ffd"/>
    <w:qFormat/>
    <w:rsid w:val="00014E55"/>
    <w:pPr>
      <w:widowControl w:val="0"/>
      <w:shd w:val="clear" w:color="auto" w:fill="FFFFFF"/>
      <w:spacing w:before="360" w:line="194" w:lineRule="exact"/>
    </w:pPr>
    <w:rPr>
      <w:b/>
      <w:bCs/>
      <w:sz w:val="17"/>
      <w:szCs w:val="17"/>
    </w:rPr>
  </w:style>
  <w:style w:type="character" w:customStyle="1" w:styleId="FranklinGothicDemi24pt-5pt">
    <w:name w:val="Основной текст + Franklin Gothic Demi;24 pt;Курсив;Интервал -5 pt"/>
    <w:rsid w:val="00014E55"/>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fffc">
    <w:name w:val="Основной текст + Полужирный;Курсив"/>
    <w:rsid w:val="00014E55"/>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f">
    <w:name w:val="Основной текст + Полужирный;Курсив3"/>
    <w:rsid w:val="00014E5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014E55"/>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f">
    <w:name w:val="Основной текст + Полужирный;Курсив2"/>
    <w:rsid w:val="00014E5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ff7">
    <w:name w:val="Заголовок №1_"/>
    <w:link w:val="1ffff8"/>
    <w:rsid w:val="00014E55"/>
    <w:rPr>
      <w:b/>
      <w:bCs/>
      <w:i/>
      <w:iCs/>
      <w:spacing w:val="-40"/>
      <w:sz w:val="37"/>
      <w:szCs w:val="37"/>
      <w:shd w:val="clear" w:color="auto" w:fill="FFFFFF"/>
      <w:lang w:val="en-US"/>
    </w:rPr>
  </w:style>
  <w:style w:type="paragraph" w:customStyle="1" w:styleId="1ffff8">
    <w:name w:val="Заголовок №1"/>
    <w:basedOn w:val="a8"/>
    <w:link w:val="1ffff7"/>
    <w:qFormat/>
    <w:rsid w:val="00014E55"/>
    <w:pPr>
      <w:widowControl w:val="0"/>
      <w:shd w:val="clear" w:color="auto" w:fill="FFFFFF"/>
      <w:spacing w:line="0" w:lineRule="atLeast"/>
      <w:outlineLvl w:val="0"/>
    </w:pPr>
    <w:rPr>
      <w:b/>
      <w:bCs/>
      <w:i/>
      <w:iCs/>
      <w:spacing w:val="-40"/>
      <w:sz w:val="37"/>
      <w:szCs w:val="37"/>
      <w:lang w:val="en-US"/>
    </w:rPr>
  </w:style>
  <w:style w:type="character" w:customStyle="1" w:styleId="613pt">
    <w:name w:val="Основной текст (6) + 13 pt"/>
    <w:aliases w:val="Не полужирный,Колонтитул + Times New Roman,12,9,Интервал 6 pt,Интервал 6 pt1,10 pt,Не полужирный1,Основной текст (6) + 12 pt,13 pt,Основной текст + Arial Unicode MS,Интервал 2 pt,Интервал -1 pt3,Интервал -1 pt2,4,Интервал 4 pt"/>
    <w:rsid w:val="00014E55"/>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77">
    <w:name w:val="Основной текст (7) + Не курсив"/>
    <w:rsid w:val="00014E55"/>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014E5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ff9">
    <w:name w:val="Колонтитул1"/>
    <w:rsid w:val="00014E55"/>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ffa">
    <w:name w:val="Основной текст + Полужирный;Курсив1"/>
    <w:rsid w:val="00014E5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014E5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014E5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014E55"/>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9">
    <w:name w:val="Заголовок №4_"/>
    <w:link w:val="4fa"/>
    <w:rsid w:val="00014E55"/>
    <w:rPr>
      <w:b/>
      <w:bCs/>
      <w:spacing w:val="-10"/>
      <w:sz w:val="25"/>
      <w:szCs w:val="25"/>
      <w:shd w:val="clear" w:color="auto" w:fill="FFFFFF"/>
    </w:rPr>
  </w:style>
  <w:style w:type="paragraph" w:customStyle="1" w:styleId="4fa">
    <w:name w:val="Заголовок №4"/>
    <w:basedOn w:val="a8"/>
    <w:link w:val="4f9"/>
    <w:qFormat/>
    <w:rsid w:val="00014E55"/>
    <w:pPr>
      <w:widowControl w:val="0"/>
      <w:shd w:val="clear" w:color="auto" w:fill="FFFFFF"/>
      <w:spacing w:before="240" w:after="360" w:line="0" w:lineRule="atLeast"/>
      <w:ind w:hanging="520"/>
      <w:jc w:val="both"/>
      <w:outlineLvl w:val="3"/>
    </w:pPr>
    <w:rPr>
      <w:b/>
      <w:bCs/>
      <w:spacing w:val="-10"/>
      <w:sz w:val="25"/>
      <w:szCs w:val="25"/>
    </w:rPr>
  </w:style>
  <w:style w:type="character" w:customStyle="1" w:styleId="40pt">
    <w:name w:val="Заголовок №4 + Не полужирный;Интервал 0 pt"/>
    <w:rsid w:val="00014E5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fffffffffffd">
    <w:name w:val="Основной текст + Малые прописные"/>
    <w:rsid w:val="00014E55"/>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f0">
    <w:name w:val="Заголовок №2_"/>
    <w:link w:val="2fff1"/>
    <w:rsid w:val="00014E55"/>
    <w:rPr>
      <w:sz w:val="25"/>
      <w:szCs w:val="25"/>
      <w:shd w:val="clear" w:color="auto" w:fill="FFFFFF"/>
    </w:rPr>
  </w:style>
  <w:style w:type="paragraph" w:customStyle="1" w:styleId="2fff1">
    <w:name w:val="Заголовок №2"/>
    <w:basedOn w:val="a8"/>
    <w:link w:val="2fff0"/>
    <w:qFormat/>
    <w:rsid w:val="00014E55"/>
    <w:pPr>
      <w:widowControl w:val="0"/>
      <w:shd w:val="clear" w:color="auto" w:fill="FFFFFF"/>
      <w:spacing w:line="277" w:lineRule="exact"/>
      <w:outlineLvl w:val="1"/>
    </w:pPr>
    <w:rPr>
      <w:sz w:val="25"/>
      <w:szCs w:val="25"/>
    </w:rPr>
  </w:style>
  <w:style w:type="character" w:customStyle="1" w:styleId="115pt0pt2">
    <w:name w:val="Основной текст + 11;5 pt;Интервал 0 pt2"/>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319">
    <w:name w:val="Основной текст31"/>
    <w:rsid w:val="00014E55"/>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0pt0">
    <w:name w:val="Основной текст + 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014E55"/>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014E5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TimesNewRoman0pt">
    <w:name w:val="Колонтитул + Times New Roman;Не полужирный;Интервал 0 pt"/>
    <w:rsid w:val="00014E55"/>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014E55"/>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014E55"/>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
    <w:name w:val="Основной текст (2) + 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014E55"/>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014E5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4">
    <w:name w:val="Основной текст (8)_"/>
    <w:link w:val="85"/>
    <w:rsid w:val="00014E55"/>
    <w:rPr>
      <w:sz w:val="13"/>
      <w:szCs w:val="13"/>
      <w:shd w:val="clear" w:color="auto" w:fill="FFFFFF"/>
    </w:rPr>
  </w:style>
  <w:style w:type="paragraph" w:customStyle="1" w:styleId="85">
    <w:name w:val="Основной текст (8)"/>
    <w:basedOn w:val="a8"/>
    <w:link w:val="84"/>
    <w:qFormat/>
    <w:rsid w:val="00014E55"/>
    <w:pPr>
      <w:widowControl w:val="0"/>
      <w:shd w:val="clear" w:color="auto" w:fill="FFFFFF"/>
      <w:spacing w:line="0" w:lineRule="atLeast"/>
    </w:pPr>
    <w:rPr>
      <w:sz w:val="13"/>
      <w:szCs w:val="13"/>
    </w:rPr>
  </w:style>
  <w:style w:type="character" w:customStyle="1" w:styleId="95">
    <w:name w:val="Основной текст (9)_"/>
    <w:link w:val="96"/>
    <w:rsid w:val="00014E55"/>
    <w:rPr>
      <w:sz w:val="12"/>
      <w:szCs w:val="12"/>
      <w:shd w:val="clear" w:color="auto" w:fill="FFFFFF"/>
    </w:rPr>
  </w:style>
  <w:style w:type="paragraph" w:customStyle="1" w:styleId="96">
    <w:name w:val="Основной текст (9)"/>
    <w:basedOn w:val="a8"/>
    <w:link w:val="95"/>
    <w:qFormat/>
    <w:rsid w:val="00014E55"/>
    <w:pPr>
      <w:widowControl w:val="0"/>
      <w:shd w:val="clear" w:color="auto" w:fill="FFFFFF"/>
      <w:spacing w:line="0" w:lineRule="atLeast"/>
    </w:pPr>
    <w:rPr>
      <w:sz w:val="12"/>
      <w:szCs w:val="12"/>
    </w:rPr>
  </w:style>
  <w:style w:type="character" w:customStyle="1" w:styleId="9125pt-1pt">
    <w:name w:val="Основной текст (9) + 12;5 pt;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e"/>
    <w:rsid w:val="00014E55"/>
    <w:rPr>
      <w:b/>
      <w:bCs/>
      <w:w w:val="50"/>
      <w:sz w:val="33"/>
      <w:szCs w:val="33"/>
      <w:shd w:val="clear" w:color="auto" w:fill="FFFFFF"/>
    </w:rPr>
  </w:style>
  <w:style w:type="paragraph" w:customStyle="1" w:styleId="11e">
    <w:name w:val="Основной текст (11)"/>
    <w:basedOn w:val="a8"/>
    <w:link w:val="11Exact"/>
    <w:qFormat/>
    <w:rsid w:val="00014E55"/>
    <w:pPr>
      <w:widowControl w:val="0"/>
      <w:shd w:val="clear" w:color="auto" w:fill="FFFFFF"/>
      <w:spacing w:line="0" w:lineRule="atLeast"/>
    </w:pPr>
    <w:rPr>
      <w:b/>
      <w:bCs/>
      <w:w w:val="50"/>
      <w:sz w:val="33"/>
      <w:szCs w:val="33"/>
    </w:rPr>
  </w:style>
  <w:style w:type="character" w:customStyle="1" w:styleId="80pt">
    <w:name w:val="Основной текст (8) + Курсив;Интервал 0 pt"/>
    <w:rsid w:val="00014E55"/>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3">
    <w:name w:val="Основной текст (10)_"/>
    <w:link w:val="104"/>
    <w:rsid w:val="00014E55"/>
    <w:rPr>
      <w:sz w:val="12"/>
      <w:szCs w:val="12"/>
      <w:shd w:val="clear" w:color="auto" w:fill="FFFFFF"/>
    </w:rPr>
  </w:style>
  <w:style w:type="paragraph" w:customStyle="1" w:styleId="104">
    <w:name w:val="Основной текст (10)"/>
    <w:basedOn w:val="a8"/>
    <w:link w:val="103"/>
    <w:qFormat/>
    <w:rsid w:val="00014E55"/>
    <w:pPr>
      <w:widowControl w:val="0"/>
      <w:shd w:val="clear" w:color="auto" w:fill="FFFFFF"/>
      <w:spacing w:before="120" w:line="151" w:lineRule="exact"/>
    </w:pPr>
    <w:rPr>
      <w:sz w:val="12"/>
      <w:szCs w:val="12"/>
    </w:rPr>
  </w:style>
  <w:style w:type="character" w:customStyle="1" w:styleId="2fff2">
    <w:name w:val="Подпись к таблице (2)_"/>
    <w:link w:val="2fff3"/>
    <w:rsid w:val="00014E55"/>
    <w:rPr>
      <w:sz w:val="13"/>
      <w:szCs w:val="13"/>
      <w:shd w:val="clear" w:color="auto" w:fill="FFFFFF"/>
    </w:rPr>
  </w:style>
  <w:style w:type="paragraph" w:customStyle="1" w:styleId="2fff3">
    <w:name w:val="Подпись к таблице (2)"/>
    <w:basedOn w:val="a8"/>
    <w:link w:val="2fff2"/>
    <w:qFormat/>
    <w:rsid w:val="00014E55"/>
    <w:pPr>
      <w:widowControl w:val="0"/>
      <w:shd w:val="clear" w:color="auto" w:fill="FFFFFF"/>
      <w:spacing w:line="151" w:lineRule="exact"/>
    </w:pPr>
    <w:rPr>
      <w:sz w:val="13"/>
      <w:szCs w:val="13"/>
    </w:rPr>
  </w:style>
  <w:style w:type="character" w:customStyle="1" w:styleId="21e">
    <w:name w:val="Подпись к таблице (2)1"/>
    <w:rsid w:val="00014E55"/>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014E5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014E55"/>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fffe">
    <w:name w:val="Подпись к таблице_"/>
    <w:link w:val="affffffffffff"/>
    <w:rsid w:val="00014E55"/>
    <w:rPr>
      <w:b/>
      <w:bCs/>
      <w:spacing w:val="-10"/>
      <w:sz w:val="25"/>
      <w:szCs w:val="25"/>
      <w:shd w:val="clear" w:color="auto" w:fill="FFFFFF"/>
    </w:rPr>
  </w:style>
  <w:style w:type="paragraph" w:customStyle="1" w:styleId="affffffffffff">
    <w:name w:val="Подпись к таблице"/>
    <w:basedOn w:val="a8"/>
    <w:link w:val="afffffffffffe"/>
    <w:qFormat/>
    <w:rsid w:val="00014E55"/>
    <w:pPr>
      <w:widowControl w:val="0"/>
      <w:shd w:val="clear" w:color="auto" w:fill="FFFFFF"/>
      <w:spacing w:line="331" w:lineRule="exact"/>
      <w:jc w:val="center"/>
    </w:pPr>
    <w:rPr>
      <w:b/>
      <w:bCs/>
      <w:spacing w:val="-10"/>
      <w:sz w:val="25"/>
      <w:szCs w:val="25"/>
    </w:rPr>
  </w:style>
  <w:style w:type="character" w:customStyle="1" w:styleId="ArialUnicodeMS45pt4pt">
    <w:name w:val="Основной текст + Arial Unicode MS;4;5 pt;Интервал 4 pt"/>
    <w:rsid w:val="00014E55"/>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014E55"/>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014E55"/>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014E55"/>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014E55"/>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1"/>
    <w:rsid w:val="00014E55"/>
    <w:rPr>
      <w:rFonts w:ascii="Verdana" w:eastAsia="Verdana" w:hAnsi="Verdana" w:cs="Verdana"/>
      <w:b/>
      <w:bCs/>
      <w:sz w:val="47"/>
      <w:szCs w:val="47"/>
      <w:shd w:val="clear" w:color="auto" w:fill="FFFFFF"/>
    </w:rPr>
  </w:style>
  <w:style w:type="paragraph" w:customStyle="1" w:styleId="191">
    <w:name w:val="Основной текст (19)"/>
    <w:basedOn w:val="a8"/>
    <w:link w:val="19Exact"/>
    <w:qFormat/>
    <w:rsid w:val="00014E55"/>
    <w:pPr>
      <w:widowControl w:val="0"/>
      <w:shd w:val="clear" w:color="auto" w:fill="FFFFFF"/>
      <w:spacing w:line="0" w:lineRule="atLeast"/>
    </w:pPr>
    <w:rPr>
      <w:rFonts w:ascii="Verdana" w:eastAsia="Verdana" w:hAnsi="Verdana" w:cs="Verdana"/>
      <w:b/>
      <w:bCs/>
      <w:sz w:val="47"/>
      <w:szCs w:val="47"/>
    </w:rPr>
  </w:style>
  <w:style w:type="character" w:customStyle="1" w:styleId="20pt0">
    <w:name w:val="Основной текст (2) + Малые прописные;Интервал 0 pt"/>
    <w:rsid w:val="00014E55"/>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0">
    <w:name w:val="Заголовок №4 (2)_"/>
    <w:link w:val="421"/>
    <w:rsid w:val="00014E55"/>
    <w:rPr>
      <w:spacing w:val="-10"/>
      <w:sz w:val="25"/>
      <w:szCs w:val="25"/>
      <w:shd w:val="clear" w:color="auto" w:fill="FFFFFF"/>
      <w:lang w:val="en-US"/>
    </w:rPr>
  </w:style>
  <w:style w:type="paragraph" w:customStyle="1" w:styleId="421">
    <w:name w:val="Заголовок №4 (2)"/>
    <w:basedOn w:val="a8"/>
    <w:link w:val="420"/>
    <w:qFormat/>
    <w:rsid w:val="00014E55"/>
    <w:pPr>
      <w:widowControl w:val="0"/>
      <w:shd w:val="clear" w:color="auto" w:fill="FFFFFF"/>
      <w:spacing w:after="720" w:line="0" w:lineRule="atLeast"/>
      <w:jc w:val="right"/>
      <w:outlineLvl w:val="3"/>
    </w:pPr>
    <w:rPr>
      <w:spacing w:val="-10"/>
      <w:sz w:val="25"/>
      <w:szCs w:val="25"/>
      <w:lang w:val="en-US"/>
    </w:rPr>
  </w:style>
  <w:style w:type="character" w:customStyle="1" w:styleId="11f">
    <w:name w:val="Заголовок №11_"/>
    <w:link w:val="11f0"/>
    <w:rsid w:val="00014E55"/>
    <w:rPr>
      <w:b/>
      <w:bCs/>
      <w:sz w:val="26"/>
      <w:szCs w:val="26"/>
      <w:shd w:val="clear" w:color="auto" w:fill="FFFFFF"/>
      <w:lang w:val="en-US"/>
    </w:rPr>
  </w:style>
  <w:style w:type="paragraph" w:customStyle="1" w:styleId="11f0">
    <w:name w:val="Заголовок №11"/>
    <w:basedOn w:val="a8"/>
    <w:link w:val="11f"/>
    <w:qFormat/>
    <w:rsid w:val="00014E55"/>
    <w:pPr>
      <w:widowControl w:val="0"/>
      <w:shd w:val="clear" w:color="auto" w:fill="FFFFFF"/>
      <w:spacing w:before="240" w:after="240" w:line="0" w:lineRule="atLeast"/>
      <w:jc w:val="right"/>
    </w:pPr>
    <w:rPr>
      <w:b/>
      <w:bCs/>
      <w:sz w:val="26"/>
      <w:szCs w:val="26"/>
      <w:lang w:val="en-US"/>
    </w:rPr>
  </w:style>
  <w:style w:type="character" w:customStyle="1" w:styleId="1113">
    <w:name w:val="Заголовок №111"/>
    <w:rsid w:val="00014E55"/>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7">
    <w:name w:val="Основной текст (12)_"/>
    <w:link w:val="128"/>
    <w:rsid w:val="00014E55"/>
    <w:rPr>
      <w:spacing w:val="-20"/>
      <w:sz w:val="25"/>
      <w:szCs w:val="25"/>
      <w:shd w:val="clear" w:color="auto" w:fill="FFFFFF"/>
    </w:rPr>
  </w:style>
  <w:style w:type="paragraph" w:customStyle="1" w:styleId="128">
    <w:name w:val="Основной текст (12)"/>
    <w:basedOn w:val="a8"/>
    <w:link w:val="127"/>
    <w:qFormat/>
    <w:rsid w:val="00014E55"/>
    <w:pPr>
      <w:widowControl w:val="0"/>
      <w:shd w:val="clear" w:color="auto" w:fill="FFFFFF"/>
      <w:spacing w:line="256" w:lineRule="exact"/>
      <w:jc w:val="center"/>
    </w:pPr>
    <w:rPr>
      <w:spacing w:val="-20"/>
      <w:sz w:val="25"/>
      <w:szCs w:val="25"/>
    </w:rPr>
  </w:style>
  <w:style w:type="character" w:customStyle="1" w:styleId="120pt">
    <w:name w:val="Основной текст (12) + Курсив;Интервал 0 pt"/>
    <w:rsid w:val="00014E55"/>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2">
    <w:name w:val="Основной текст (12)1"/>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9">
    <w:name w:val="Заголовок №1 (2)_"/>
    <w:link w:val="12a"/>
    <w:rsid w:val="00014E55"/>
    <w:rPr>
      <w:rFonts w:ascii="Arial Narrow" w:eastAsia="Arial Narrow" w:hAnsi="Arial Narrow" w:cs="Arial Narrow"/>
      <w:shd w:val="clear" w:color="auto" w:fill="FFFFFF"/>
      <w:lang w:val="en-US"/>
    </w:rPr>
  </w:style>
  <w:style w:type="paragraph" w:customStyle="1" w:styleId="12a">
    <w:name w:val="Заголовок №1 (2)"/>
    <w:basedOn w:val="a8"/>
    <w:link w:val="129"/>
    <w:qFormat/>
    <w:rsid w:val="00014E55"/>
    <w:pPr>
      <w:widowControl w:val="0"/>
      <w:shd w:val="clear" w:color="auto" w:fill="FFFFFF"/>
      <w:spacing w:after="360" w:line="0" w:lineRule="atLeast"/>
      <w:jc w:val="center"/>
      <w:outlineLvl w:val="0"/>
    </w:pPr>
    <w:rPr>
      <w:rFonts w:ascii="Arial Narrow" w:eastAsia="Arial Narrow" w:hAnsi="Arial Narrow" w:cs="Arial Narrow"/>
      <w:sz w:val="20"/>
      <w:szCs w:val="20"/>
      <w:lang w:val="en-US"/>
    </w:rPr>
  </w:style>
  <w:style w:type="character" w:customStyle="1" w:styleId="1213">
    <w:name w:val="Заголовок №1 (2)1"/>
    <w:rsid w:val="00014E5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0">
    <w:name w:val="Основной текст (13)_"/>
    <w:link w:val="131"/>
    <w:rsid w:val="00014E55"/>
    <w:rPr>
      <w:spacing w:val="-10"/>
      <w:shd w:val="clear" w:color="auto" w:fill="FFFFFF"/>
    </w:rPr>
  </w:style>
  <w:style w:type="paragraph" w:customStyle="1" w:styleId="131">
    <w:name w:val="Основной текст (13)"/>
    <w:basedOn w:val="a8"/>
    <w:link w:val="130"/>
    <w:qFormat/>
    <w:rsid w:val="00014E55"/>
    <w:pPr>
      <w:widowControl w:val="0"/>
      <w:shd w:val="clear" w:color="auto" w:fill="FFFFFF"/>
      <w:spacing w:line="828" w:lineRule="exact"/>
      <w:jc w:val="both"/>
    </w:pPr>
    <w:rPr>
      <w:spacing w:val="-10"/>
      <w:sz w:val="20"/>
      <w:szCs w:val="20"/>
    </w:rPr>
  </w:style>
  <w:style w:type="character" w:customStyle="1" w:styleId="20pt2">
    <w:name w:val="Заголовок №2 + 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f0">
    <w:name w:val="Заголовок №5_"/>
    <w:link w:val="5f1"/>
    <w:rsid w:val="00014E55"/>
    <w:rPr>
      <w:spacing w:val="-10"/>
      <w:sz w:val="25"/>
      <w:szCs w:val="25"/>
      <w:shd w:val="clear" w:color="auto" w:fill="FFFFFF"/>
    </w:rPr>
  </w:style>
  <w:style w:type="paragraph" w:customStyle="1" w:styleId="5f1">
    <w:name w:val="Заголовок №5"/>
    <w:basedOn w:val="a8"/>
    <w:link w:val="5f0"/>
    <w:qFormat/>
    <w:rsid w:val="00014E55"/>
    <w:pPr>
      <w:widowControl w:val="0"/>
      <w:shd w:val="clear" w:color="auto" w:fill="FFFFFF"/>
      <w:spacing w:line="418" w:lineRule="exact"/>
      <w:jc w:val="right"/>
      <w:outlineLvl w:val="4"/>
    </w:pPr>
    <w:rPr>
      <w:spacing w:val="-10"/>
      <w:sz w:val="25"/>
      <w:szCs w:val="25"/>
    </w:rPr>
  </w:style>
  <w:style w:type="character" w:customStyle="1" w:styleId="2125pt">
    <w:name w:val="Основной текст (2) + 12;5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014E55"/>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014E55"/>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1">
    <w:name w:val="Заголовок №3 (2)_"/>
    <w:link w:val="322"/>
    <w:rsid w:val="00014E55"/>
    <w:rPr>
      <w:b/>
      <w:bCs/>
      <w:sz w:val="26"/>
      <w:szCs w:val="26"/>
      <w:shd w:val="clear" w:color="auto" w:fill="FFFFFF"/>
      <w:lang w:val="en-US"/>
    </w:rPr>
  </w:style>
  <w:style w:type="paragraph" w:customStyle="1" w:styleId="322">
    <w:name w:val="Заголовок №3 (2)"/>
    <w:basedOn w:val="a8"/>
    <w:link w:val="321"/>
    <w:qFormat/>
    <w:rsid w:val="00014E55"/>
    <w:pPr>
      <w:widowControl w:val="0"/>
      <w:shd w:val="clear" w:color="auto" w:fill="FFFFFF"/>
      <w:spacing w:before="120" w:line="0" w:lineRule="atLeast"/>
      <w:outlineLvl w:val="2"/>
    </w:pPr>
    <w:rPr>
      <w:b/>
      <w:bCs/>
      <w:sz w:val="26"/>
      <w:szCs w:val="26"/>
      <w:lang w:val="en-US"/>
    </w:rPr>
  </w:style>
  <w:style w:type="character" w:customStyle="1" w:styleId="86">
    <w:name w:val="Заголовок №8_"/>
    <w:link w:val="87"/>
    <w:rsid w:val="00014E55"/>
    <w:rPr>
      <w:spacing w:val="-10"/>
      <w:sz w:val="25"/>
      <w:szCs w:val="25"/>
      <w:shd w:val="clear" w:color="auto" w:fill="FFFFFF"/>
    </w:rPr>
  </w:style>
  <w:style w:type="paragraph" w:customStyle="1" w:styleId="87">
    <w:name w:val="Заголовок №8"/>
    <w:basedOn w:val="a8"/>
    <w:link w:val="86"/>
    <w:qFormat/>
    <w:rsid w:val="00014E55"/>
    <w:pPr>
      <w:widowControl w:val="0"/>
      <w:shd w:val="clear" w:color="auto" w:fill="FFFFFF"/>
      <w:spacing w:before="120" w:line="0" w:lineRule="atLeast"/>
      <w:outlineLvl w:val="7"/>
    </w:pPr>
    <w:rPr>
      <w:spacing w:val="-10"/>
      <w:sz w:val="25"/>
      <w:szCs w:val="25"/>
    </w:rPr>
  </w:style>
  <w:style w:type="character" w:customStyle="1" w:styleId="812">
    <w:name w:val="Заголовок №81"/>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1">
    <w:name w:val="Основной текст (14)_"/>
    <w:link w:val="142"/>
    <w:rsid w:val="00014E55"/>
    <w:rPr>
      <w:spacing w:val="-20"/>
      <w:shd w:val="clear" w:color="auto" w:fill="FFFFFF"/>
    </w:rPr>
  </w:style>
  <w:style w:type="paragraph" w:customStyle="1" w:styleId="142">
    <w:name w:val="Основной текст (14)"/>
    <w:basedOn w:val="a8"/>
    <w:link w:val="141"/>
    <w:qFormat/>
    <w:rsid w:val="00014E55"/>
    <w:pPr>
      <w:widowControl w:val="0"/>
      <w:shd w:val="clear" w:color="auto" w:fill="FFFFFF"/>
      <w:spacing w:before="240" w:line="245" w:lineRule="exact"/>
      <w:ind w:hanging="540"/>
    </w:pPr>
    <w:rPr>
      <w:spacing w:val="-20"/>
      <w:sz w:val="20"/>
      <w:szCs w:val="20"/>
    </w:rPr>
  </w:style>
  <w:style w:type="character" w:customStyle="1" w:styleId="1413pt">
    <w:name w:val="Основной текст (14) + 13 pt;Полужирный"/>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014E55"/>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014E55"/>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1">
    <w:name w:val="Основной текст (15)_"/>
    <w:link w:val="152"/>
    <w:rsid w:val="00014E55"/>
    <w:rPr>
      <w:spacing w:val="-10"/>
      <w:sz w:val="19"/>
      <w:szCs w:val="19"/>
      <w:shd w:val="clear" w:color="auto" w:fill="FFFFFF"/>
    </w:rPr>
  </w:style>
  <w:style w:type="paragraph" w:customStyle="1" w:styleId="152">
    <w:name w:val="Основной текст (15)"/>
    <w:basedOn w:val="a8"/>
    <w:link w:val="151"/>
    <w:qFormat/>
    <w:rsid w:val="00014E55"/>
    <w:pPr>
      <w:widowControl w:val="0"/>
      <w:shd w:val="clear" w:color="auto" w:fill="FFFFFF"/>
      <w:spacing w:line="245" w:lineRule="exact"/>
    </w:pPr>
    <w:rPr>
      <w:spacing w:val="-10"/>
      <w:sz w:val="19"/>
      <w:szCs w:val="19"/>
    </w:rPr>
  </w:style>
  <w:style w:type="character" w:customStyle="1" w:styleId="15Candara10pt0pt">
    <w:name w:val="Основной текст (15) + Candara;10 pt;Интервал 0 pt"/>
    <w:rsid w:val="00014E55"/>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014E55"/>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014E55"/>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014E55"/>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1">
    <w:name w:val="Основной текст (16)_"/>
    <w:link w:val="162"/>
    <w:rsid w:val="00014E55"/>
    <w:rPr>
      <w:b/>
      <w:bCs/>
      <w:spacing w:val="-20"/>
      <w:sz w:val="26"/>
      <w:szCs w:val="26"/>
      <w:shd w:val="clear" w:color="auto" w:fill="FFFFFF"/>
    </w:rPr>
  </w:style>
  <w:style w:type="paragraph" w:customStyle="1" w:styleId="162">
    <w:name w:val="Основной текст (16)"/>
    <w:basedOn w:val="a8"/>
    <w:link w:val="161"/>
    <w:qFormat/>
    <w:rsid w:val="00014E55"/>
    <w:pPr>
      <w:widowControl w:val="0"/>
      <w:shd w:val="clear" w:color="auto" w:fill="FFFFFF"/>
      <w:spacing w:before="120" w:line="0" w:lineRule="atLeast"/>
      <w:ind w:firstLine="520"/>
    </w:pPr>
    <w:rPr>
      <w:b/>
      <w:bCs/>
      <w:spacing w:val="-20"/>
      <w:sz w:val="26"/>
      <w:szCs w:val="26"/>
    </w:rPr>
  </w:style>
  <w:style w:type="character" w:customStyle="1" w:styleId="16Candara135pt0pt">
    <w:name w:val="Основной текст (16) + Candara;13;5 pt;Не полужирный;Интервал 0 pt"/>
    <w:rsid w:val="00014E55"/>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014E55"/>
    <w:rPr>
      <w:spacing w:val="-20"/>
      <w:sz w:val="25"/>
      <w:szCs w:val="25"/>
      <w:shd w:val="clear" w:color="auto" w:fill="FFFFFF"/>
    </w:rPr>
  </w:style>
  <w:style w:type="paragraph" w:customStyle="1" w:styleId="171">
    <w:name w:val="Основной текст (17)"/>
    <w:basedOn w:val="a8"/>
    <w:link w:val="170"/>
    <w:qFormat/>
    <w:rsid w:val="00014E55"/>
    <w:pPr>
      <w:widowControl w:val="0"/>
      <w:shd w:val="clear" w:color="auto" w:fill="FFFFFF"/>
      <w:spacing w:line="263" w:lineRule="exact"/>
      <w:jc w:val="both"/>
    </w:pPr>
    <w:rPr>
      <w:spacing w:val="-20"/>
      <w:sz w:val="25"/>
      <w:szCs w:val="25"/>
    </w:rPr>
  </w:style>
  <w:style w:type="character" w:customStyle="1" w:styleId="1710">
    <w:name w:val="Основной текст (17)1"/>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014E55"/>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014E55"/>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014E55"/>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1">
    <w:name w:val="Основной текст (18)_"/>
    <w:link w:val="183"/>
    <w:rsid w:val="00014E55"/>
    <w:rPr>
      <w:spacing w:val="-20"/>
      <w:sz w:val="25"/>
      <w:szCs w:val="25"/>
      <w:shd w:val="clear" w:color="auto" w:fill="FFFFFF"/>
    </w:rPr>
  </w:style>
  <w:style w:type="paragraph" w:customStyle="1" w:styleId="183">
    <w:name w:val="Основной текст (18)"/>
    <w:basedOn w:val="a8"/>
    <w:link w:val="181"/>
    <w:qFormat/>
    <w:rsid w:val="00014E55"/>
    <w:pPr>
      <w:widowControl w:val="0"/>
      <w:shd w:val="clear" w:color="auto" w:fill="FFFFFF"/>
      <w:spacing w:line="245" w:lineRule="exact"/>
    </w:pPr>
    <w:rPr>
      <w:spacing w:val="-20"/>
      <w:sz w:val="25"/>
      <w:szCs w:val="25"/>
    </w:rPr>
  </w:style>
  <w:style w:type="character" w:customStyle="1" w:styleId="1813pt">
    <w:name w:val="Основной текст (18) + 13 pt"/>
    <w:rsid w:val="00014E55"/>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014E55"/>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014E55"/>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f4">
    <w:name w:val="Подпись к картинке (2)_"/>
    <w:link w:val="2fff5"/>
    <w:rsid w:val="00014E55"/>
    <w:rPr>
      <w:rFonts w:ascii="Arial Narrow" w:eastAsia="Arial Narrow" w:hAnsi="Arial Narrow" w:cs="Arial Narrow"/>
      <w:spacing w:val="-20"/>
      <w:shd w:val="clear" w:color="auto" w:fill="FFFFFF"/>
      <w:lang w:val="en-US"/>
    </w:rPr>
  </w:style>
  <w:style w:type="paragraph" w:customStyle="1" w:styleId="2fff5">
    <w:name w:val="Подпись к картинке (2)"/>
    <w:basedOn w:val="a8"/>
    <w:link w:val="2fff4"/>
    <w:qFormat/>
    <w:rsid w:val="00014E55"/>
    <w:pPr>
      <w:widowControl w:val="0"/>
      <w:shd w:val="clear" w:color="auto" w:fill="FFFFFF"/>
      <w:spacing w:line="0" w:lineRule="atLeast"/>
    </w:pPr>
    <w:rPr>
      <w:rFonts w:ascii="Arial Narrow" w:eastAsia="Arial Narrow" w:hAnsi="Arial Narrow" w:cs="Arial Narrow"/>
      <w:spacing w:val="-20"/>
      <w:sz w:val="20"/>
      <w:szCs w:val="20"/>
      <w:lang w:val="en-US"/>
    </w:rPr>
  </w:style>
  <w:style w:type="character" w:customStyle="1" w:styleId="20pt3">
    <w:name w:val="Подпись к картинке (2) + Интервал 0 pt"/>
    <w:rsid w:val="00014E5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014E55"/>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b">
    <w:name w:val="Заголовок №12_"/>
    <w:link w:val="12c"/>
    <w:rsid w:val="00014E55"/>
    <w:rPr>
      <w:spacing w:val="-10"/>
      <w:sz w:val="23"/>
      <w:szCs w:val="23"/>
      <w:shd w:val="clear" w:color="auto" w:fill="FFFFFF"/>
    </w:rPr>
  </w:style>
  <w:style w:type="paragraph" w:customStyle="1" w:styleId="12c">
    <w:name w:val="Заголовок №12"/>
    <w:basedOn w:val="a8"/>
    <w:link w:val="12b"/>
    <w:qFormat/>
    <w:rsid w:val="00014E55"/>
    <w:pPr>
      <w:widowControl w:val="0"/>
      <w:shd w:val="clear" w:color="auto" w:fill="FFFFFF"/>
      <w:spacing w:line="187" w:lineRule="exact"/>
      <w:jc w:val="both"/>
    </w:pPr>
    <w:rPr>
      <w:spacing w:val="-10"/>
      <w:sz w:val="23"/>
      <w:szCs w:val="23"/>
    </w:rPr>
  </w:style>
  <w:style w:type="character" w:customStyle="1" w:styleId="120pt0">
    <w:name w:val="Заголовок №12 + Курсив;Интервал 0 pt"/>
    <w:rsid w:val="00014E55"/>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014E55"/>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014E55"/>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014E5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ffff0">
    <w:name w:val="Подпись к картинке_"/>
    <w:link w:val="affffffffffff1"/>
    <w:rsid w:val="00014E55"/>
    <w:rPr>
      <w:spacing w:val="-10"/>
      <w:sz w:val="25"/>
      <w:szCs w:val="25"/>
      <w:shd w:val="clear" w:color="auto" w:fill="FFFFFF"/>
    </w:rPr>
  </w:style>
  <w:style w:type="paragraph" w:customStyle="1" w:styleId="affffffffffff1">
    <w:name w:val="Подпись к картинке"/>
    <w:basedOn w:val="a8"/>
    <w:link w:val="affffffffffff0"/>
    <w:qFormat/>
    <w:rsid w:val="00014E55"/>
    <w:pPr>
      <w:widowControl w:val="0"/>
      <w:shd w:val="clear" w:color="auto" w:fill="FFFFFF"/>
      <w:spacing w:line="266" w:lineRule="exact"/>
      <w:jc w:val="both"/>
    </w:pPr>
    <w:rPr>
      <w:spacing w:val="-10"/>
      <w:sz w:val="25"/>
      <w:szCs w:val="25"/>
    </w:rPr>
  </w:style>
  <w:style w:type="character" w:customStyle="1" w:styleId="115pt0pt0">
    <w:name w:val="Подпись к картинке + 11;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014E5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014E5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014E5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014E55"/>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014E55"/>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014E5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014E5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2">
    <w:name w:val="Основной текст (13) + Малые прописные"/>
    <w:rsid w:val="00014E55"/>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3">
    <w:name w:val="Заголовок №14_"/>
    <w:link w:val="144"/>
    <w:rsid w:val="00014E55"/>
    <w:rPr>
      <w:spacing w:val="-10"/>
      <w:sz w:val="25"/>
      <w:szCs w:val="25"/>
      <w:shd w:val="clear" w:color="auto" w:fill="FFFFFF"/>
    </w:rPr>
  </w:style>
  <w:style w:type="paragraph" w:customStyle="1" w:styleId="144">
    <w:name w:val="Заголовок №14"/>
    <w:basedOn w:val="a8"/>
    <w:link w:val="143"/>
    <w:qFormat/>
    <w:rsid w:val="00014E55"/>
    <w:pPr>
      <w:widowControl w:val="0"/>
      <w:shd w:val="clear" w:color="auto" w:fill="FFFFFF"/>
      <w:spacing w:line="0" w:lineRule="atLeast"/>
    </w:pPr>
    <w:rPr>
      <w:spacing w:val="-10"/>
      <w:sz w:val="25"/>
      <w:szCs w:val="25"/>
    </w:rPr>
  </w:style>
  <w:style w:type="character" w:customStyle="1" w:styleId="148pt0pt">
    <w:name w:val="Основной текст (14) + 8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014E55"/>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014E55"/>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014E55"/>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014E55"/>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014E55"/>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014E55"/>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1">
    <w:name w:val="Основной текст (20)_"/>
    <w:link w:val="202"/>
    <w:rsid w:val="00014E55"/>
    <w:rPr>
      <w:shd w:val="clear" w:color="auto" w:fill="FFFFFF"/>
    </w:rPr>
  </w:style>
  <w:style w:type="paragraph" w:customStyle="1" w:styleId="202">
    <w:name w:val="Основной текст (20)"/>
    <w:basedOn w:val="a8"/>
    <w:link w:val="201"/>
    <w:qFormat/>
    <w:rsid w:val="00014E55"/>
    <w:pPr>
      <w:widowControl w:val="0"/>
      <w:shd w:val="clear" w:color="auto" w:fill="FFFFFF"/>
      <w:spacing w:after="180" w:line="241" w:lineRule="exact"/>
      <w:jc w:val="center"/>
    </w:pPr>
    <w:rPr>
      <w:sz w:val="20"/>
      <w:szCs w:val="20"/>
    </w:rPr>
  </w:style>
  <w:style w:type="character" w:customStyle="1" w:styleId="TimesNewRoman10pt">
    <w:name w:val="Колонтитул + Times New Roman;10 pt;Не полужирный;Курсив"/>
    <w:rsid w:val="00014E55"/>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014E55"/>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014E55"/>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014E55"/>
    <w:rPr>
      <w:rFonts w:ascii="Times New Roman" w:eastAsia="Times New Roman" w:hAnsi="Times New Roman" w:cs="Times New Roman"/>
      <w:b/>
      <w:bCs/>
      <w:i w:val="0"/>
      <w:iCs w:val="0"/>
      <w:smallCaps w:val="0"/>
      <w:strike w:val="0"/>
      <w:spacing w:val="-8"/>
      <w:sz w:val="16"/>
      <w:szCs w:val="16"/>
      <w:u w:val="none"/>
    </w:rPr>
  </w:style>
  <w:style w:type="character" w:customStyle="1" w:styleId="3fff0">
    <w:name w:val="Подпись к таблице (3)_"/>
    <w:link w:val="3fff1"/>
    <w:rsid w:val="00014E55"/>
    <w:rPr>
      <w:b/>
      <w:bCs/>
      <w:spacing w:val="-10"/>
      <w:sz w:val="17"/>
      <w:szCs w:val="17"/>
      <w:shd w:val="clear" w:color="auto" w:fill="FFFFFF"/>
    </w:rPr>
  </w:style>
  <w:style w:type="paragraph" w:customStyle="1" w:styleId="3fff1">
    <w:name w:val="Подпись к таблице (3)"/>
    <w:basedOn w:val="a8"/>
    <w:link w:val="3fff0"/>
    <w:qFormat/>
    <w:rsid w:val="00014E55"/>
    <w:pPr>
      <w:widowControl w:val="0"/>
      <w:shd w:val="clear" w:color="auto" w:fill="FFFFFF"/>
      <w:spacing w:line="0" w:lineRule="atLeast"/>
    </w:pPr>
    <w:rPr>
      <w:b/>
      <w:bCs/>
      <w:spacing w:val="-10"/>
      <w:sz w:val="17"/>
      <w:szCs w:val="17"/>
    </w:rPr>
  </w:style>
  <w:style w:type="character" w:customStyle="1" w:styleId="TimesNewRoman10pt0pt">
    <w:name w:val="Колонтитул + Times New Roman;10 pt;Не полужирный;Курсив;Интервал 0 pt"/>
    <w:rsid w:val="00014E55"/>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014E55"/>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014E55"/>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014E55"/>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014E55"/>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014E55"/>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f"/>
    <w:rsid w:val="00014E55"/>
    <w:rPr>
      <w:rFonts w:ascii="Arial Unicode MS" w:eastAsia="Arial Unicode MS" w:hAnsi="Arial Unicode MS" w:cs="Arial Unicode MS"/>
      <w:sz w:val="16"/>
      <w:szCs w:val="16"/>
      <w:shd w:val="clear" w:color="auto" w:fill="FFFFFF"/>
    </w:rPr>
  </w:style>
  <w:style w:type="paragraph" w:customStyle="1" w:styleId="21f">
    <w:name w:val="Основной текст (21)"/>
    <w:basedOn w:val="a8"/>
    <w:link w:val="21Exact"/>
    <w:qFormat/>
    <w:rsid w:val="00014E55"/>
    <w:pPr>
      <w:widowControl w:val="0"/>
      <w:shd w:val="clear" w:color="auto" w:fill="FFFFFF"/>
      <w:spacing w:after="60" w:line="0" w:lineRule="atLeast"/>
    </w:pPr>
    <w:rPr>
      <w:rFonts w:ascii="Arial Unicode MS" w:eastAsia="Arial Unicode MS" w:hAnsi="Arial Unicode MS" w:cs="Arial Unicode MS"/>
      <w:sz w:val="16"/>
      <w:szCs w:val="16"/>
    </w:rPr>
  </w:style>
  <w:style w:type="character" w:customStyle="1" w:styleId="21AngsanaUPC13ptExact">
    <w:name w:val="Основной текст (21) + AngsanaUPC;13 pt Exact"/>
    <w:rsid w:val="00014E55"/>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4"/>
    <w:rsid w:val="00014E55"/>
    <w:rPr>
      <w:i/>
      <w:iCs/>
      <w:spacing w:val="-6"/>
      <w:sz w:val="19"/>
      <w:szCs w:val="19"/>
      <w:shd w:val="clear" w:color="auto" w:fill="FFFFFF"/>
    </w:rPr>
  </w:style>
  <w:style w:type="paragraph" w:customStyle="1" w:styleId="224">
    <w:name w:val="Основной текст (22)"/>
    <w:basedOn w:val="a8"/>
    <w:link w:val="22Exact"/>
    <w:qFormat/>
    <w:rsid w:val="00014E55"/>
    <w:pPr>
      <w:widowControl w:val="0"/>
      <w:shd w:val="clear" w:color="auto" w:fill="FFFFFF"/>
      <w:spacing w:before="60" w:after="60" w:line="0" w:lineRule="atLeast"/>
    </w:pPr>
    <w:rPr>
      <w:i/>
      <w:iCs/>
      <w:spacing w:val="-6"/>
      <w:sz w:val="19"/>
      <w:szCs w:val="19"/>
    </w:rPr>
  </w:style>
  <w:style w:type="character" w:customStyle="1" w:styleId="23Exact">
    <w:name w:val="Основной текст (23) Exact"/>
    <w:link w:val="231"/>
    <w:rsid w:val="00014E55"/>
    <w:rPr>
      <w:rFonts w:ascii="Arial Unicode MS" w:eastAsia="Arial Unicode MS" w:hAnsi="Arial Unicode MS" w:cs="Arial Unicode MS"/>
      <w:sz w:val="21"/>
      <w:szCs w:val="21"/>
      <w:shd w:val="clear" w:color="auto" w:fill="FFFFFF"/>
    </w:rPr>
  </w:style>
  <w:style w:type="paragraph" w:customStyle="1" w:styleId="231">
    <w:name w:val="Основной текст (23)"/>
    <w:basedOn w:val="a8"/>
    <w:link w:val="23Exact"/>
    <w:qFormat/>
    <w:rsid w:val="00014E55"/>
    <w:pPr>
      <w:widowControl w:val="0"/>
      <w:shd w:val="clear" w:color="auto" w:fill="FFFFFF"/>
      <w:spacing w:line="0" w:lineRule="atLeast"/>
    </w:pPr>
    <w:rPr>
      <w:rFonts w:ascii="Arial Unicode MS" w:eastAsia="Arial Unicode MS" w:hAnsi="Arial Unicode MS" w:cs="Arial Unicode MS"/>
      <w:sz w:val="21"/>
      <w:szCs w:val="21"/>
    </w:rPr>
  </w:style>
  <w:style w:type="character" w:customStyle="1" w:styleId="23TimesNewRoman9ptExact">
    <w:name w:val="Основной текст (23) + Times New Roman;9 pt Exact"/>
    <w:rsid w:val="00014E55"/>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014E55"/>
    <w:rPr>
      <w:rFonts w:ascii="AngsanaUPC" w:eastAsia="AngsanaUPC" w:hAnsi="AngsanaUPC" w:cs="AngsanaUPC"/>
      <w:spacing w:val="-8"/>
      <w:sz w:val="26"/>
      <w:szCs w:val="26"/>
      <w:shd w:val="clear" w:color="auto" w:fill="FFFFFF"/>
    </w:rPr>
  </w:style>
  <w:style w:type="paragraph" w:customStyle="1" w:styleId="240">
    <w:name w:val="Основной текст (24)"/>
    <w:basedOn w:val="a8"/>
    <w:link w:val="24Exact"/>
    <w:qFormat/>
    <w:rsid w:val="00014E55"/>
    <w:pPr>
      <w:widowControl w:val="0"/>
      <w:shd w:val="clear" w:color="auto" w:fill="FFFFFF"/>
      <w:spacing w:before="1380" w:after="240" w:line="0" w:lineRule="atLeast"/>
    </w:pPr>
    <w:rPr>
      <w:rFonts w:ascii="AngsanaUPC" w:eastAsia="AngsanaUPC" w:hAnsi="AngsanaUPC" w:cs="AngsanaUPC"/>
      <w:spacing w:val="-8"/>
      <w:sz w:val="26"/>
      <w:szCs w:val="26"/>
    </w:rPr>
  </w:style>
  <w:style w:type="character" w:customStyle="1" w:styleId="24ArialUnicodeMS105pt0ptExact">
    <w:name w:val="Основной текст (24) + Arial Unicode MS;10;5 pt;Интервал 0 pt Exact"/>
    <w:rsid w:val="00014E5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014E55"/>
    <w:rPr>
      <w:spacing w:val="-1"/>
      <w:sz w:val="17"/>
      <w:szCs w:val="17"/>
      <w:shd w:val="clear" w:color="auto" w:fill="FFFFFF"/>
    </w:rPr>
  </w:style>
  <w:style w:type="paragraph" w:customStyle="1" w:styleId="250">
    <w:name w:val="Основной текст (25)"/>
    <w:basedOn w:val="a8"/>
    <w:link w:val="25Exact"/>
    <w:qFormat/>
    <w:rsid w:val="00014E55"/>
    <w:pPr>
      <w:widowControl w:val="0"/>
      <w:shd w:val="clear" w:color="auto" w:fill="FFFFFF"/>
      <w:spacing w:before="240" w:after="60" w:line="0" w:lineRule="atLeast"/>
    </w:pPr>
    <w:rPr>
      <w:spacing w:val="-1"/>
      <w:sz w:val="17"/>
      <w:szCs w:val="17"/>
    </w:rPr>
  </w:style>
  <w:style w:type="character" w:customStyle="1" w:styleId="25ArialUnicodeMS105pt0ptExact">
    <w:name w:val="Основной текст (25) + Arial Unicode MS;10;5 pt;Интервал 0 pt Exact"/>
    <w:rsid w:val="00014E5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014E55"/>
    <w:rPr>
      <w:spacing w:val="-3"/>
      <w:sz w:val="15"/>
      <w:szCs w:val="15"/>
      <w:shd w:val="clear" w:color="auto" w:fill="FFFFFF"/>
    </w:rPr>
  </w:style>
  <w:style w:type="paragraph" w:customStyle="1" w:styleId="260">
    <w:name w:val="Основной текст (26)"/>
    <w:basedOn w:val="a8"/>
    <w:link w:val="26Exact"/>
    <w:qFormat/>
    <w:rsid w:val="00014E55"/>
    <w:pPr>
      <w:widowControl w:val="0"/>
      <w:shd w:val="clear" w:color="auto" w:fill="FFFFFF"/>
      <w:spacing w:before="60" w:after="240" w:line="0" w:lineRule="atLeast"/>
    </w:pPr>
    <w:rPr>
      <w:spacing w:val="-3"/>
      <w:sz w:val="15"/>
      <w:szCs w:val="15"/>
    </w:rPr>
  </w:style>
  <w:style w:type="character" w:customStyle="1" w:styleId="26CourierNew0ptExact">
    <w:name w:val="Основной текст (26) + Courier New;Интервал 0 pt Exact"/>
    <w:rsid w:val="00014E55"/>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014E55"/>
    <w:rPr>
      <w:spacing w:val="-2"/>
      <w:sz w:val="17"/>
      <w:szCs w:val="17"/>
      <w:shd w:val="clear" w:color="auto" w:fill="FFFFFF"/>
    </w:rPr>
  </w:style>
  <w:style w:type="paragraph" w:customStyle="1" w:styleId="270">
    <w:name w:val="Основной текст (27)"/>
    <w:basedOn w:val="a8"/>
    <w:link w:val="27Exact"/>
    <w:qFormat/>
    <w:rsid w:val="00014E55"/>
    <w:pPr>
      <w:widowControl w:val="0"/>
      <w:shd w:val="clear" w:color="auto" w:fill="FFFFFF"/>
      <w:spacing w:before="240" w:after="60" w:line="0" w:lineRule="atLeast"/>
    </w:pPr>
    <w:rPr>
      <w:spacing w:val="-2"/>
      <w:sz w:val="17"/>
      <w:szCs w:val="17"/>
    </w:rPr>
  </w:style>
  <w:style w:type="character" w:customStyle="1" w:styleId="27ArialUnicodeMS105pt0ptExact">
    <w:name w:val="Основной текст (27) + Arial Unicode MS;10;5 pt;Интервал 0 pt Exact"/>
    <w:rsid w:val="00014E5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014E55"/>
    <w:rPr>
      <w:spacing w:val="-6"/>
      <w:sz w:val="17"/>
      <w:szCs w:val="17"/>
      <w:shd w:val="clear" w:color="auto" w:fill="FFFFFF"/>
    </w:rPr>
  </w:style>
  <w:style w:type="paragraph" w:customStyle="1" w:styleId="280">
    <w:name w:val="Основной текст (28)"/>
    <w:basedOn w:val="a8"/>
    <w:link w:val="28Exact"/>
    <w:qFormat/>
    <w:rsid w:val="00014E55"/>
    <w:pPr>
      <w:widowControl w:val="0"/>
      <w:shd w:val="clear" w:color="auto" w:fill="FFFFFF"/>
      <w:spacing w:before="60" w:after="240" w:line="0" w:lineRule="atLeast"/>
    </w:pPr>
    <w:rPr>
      <w:spacing w:val="-6"/>
      <w:sz w:val="17"/>
      <w:szCs w:val="17"/>
    </w:rPr>
  </w:style>
  <w:style w:type="character" w:customStyle="1" w:styleId="28Verdana75pt0ptExact">
    <w:name w:val="Основной текст (28) + Verdana;7;5 pt;Интервал 0 pt Exact"/>
    <w:rsid w:val="00014E55"/>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014E5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014E5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f2">
    <w:name w:val="Подпись к картинке (3)_"/>
    <w:link w:val="3fff3"/>
    <w:rsid w:val="00014E55"/>
    <w:rPr>
      <w:b/>
      <w:bCs/>
      <w:spacing w:val="-10"/>
      <w:sz w:val="17"/>
      <w:szCs w:val="17"/>
      <w:shd w:val="clear" w:color="auto" w:fill="FFFFFF"/>
    </w:rPr>
  </w:style>
  <w:style w:type="paragraph" w:customStyle="1" w:styleId="3fff3">
    <w:name w:val="Подпись к картинке (3)"/>
    <w:basedOn w:val="a8"/>
    <w:link w:val="3fff2"/>
    <w:qFormat/>
    <w:rsid w:val="00014E55"/>
    <w:pPr>
      <w:widowControl w:val="0"/>
      <w:shd w:val="clear" w:color="auto" w:fill="FFFFFF"/>
      <w:spacing w:line="0" w:lineRule="atLeast"/>
    </w:pPr>
    <w:rPr>
      <w:b/>
      <w:bCs/>
      <w:spacing w:val="-10"/>
      <w:sz w:val="17"/>
      <w:szCs w:val="17"/>
    </w:rPr>
  </w:style>
  <w:style w:type="character" w:customStyle="1" w:styleId="31a">
    <w:name w:val="Подпись к картинке (3)1"/>
    <w:rsid w:val="00014E5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b"/>
    <w:rsid w:val="00014E55"/>
    <w:rPr>
      <w:spacing w:val="-3"/>
      <w:sz w:val="19"/>
      <w:szCs w:val="19"/>
      <w:shd w:val="clear" w:color="auto" w:fill="FFFFFF"/>
    </w:rPr>
  </w:style>
  <w:style w:type="paragraph" w:customStyle="1" w:styleId="4fb">
    <w:name w:val="Подпись к картинке (4)"/>
    <w:basedOn w:val="a8"/>
    <w:link w:val="4Exact"/>
    <w:qFormat/>
    <w:rsid w:val="00014E55"/>
    <w:pPr>
      <w:widowControl w:val="0"/>
      <w:shd w:val="clear" w:color="auto" w:fill="FFFFFF"/>
      <w:spacing w:line="0" w:lineRule="atLeast"/>
    </w:pPr>
    <w:rPr>
      <w:spacing w:val="-3"/>
      <w:sz w:val="19"/>
      <w:szCs w:val="19"/>
    </w:rPr>
  </w:style>
  <w:style w:type="character" w:customStyle="1" w:styleId="290">
    <w:name w:val="Основной текст (29)_"/>
    <w:link w:val="291"/>
    <w:rsid w:val="00014E55"/>
    <w:rPr>
      <w:b/>
      <w:bCs/>
      <w:i/>
      <w:iCs/>
      <w:spacing w:val="-20"/>
      <w:sz w:val="25"/>
      <w:szCs w:val="25"/>
      <w:shd w:val="clear" w:color="auto" w:fill="FFFFFF"/>
      <w:lang w:val="en-US"/>
    </w:rPr>
  </w:style>
  <w:style w:type="paragraph" w:customStyle="1" w:styleId="291">
    <w:name w:val="Основной текст (29)"/>
    <w:basedOn w:val="a8"/>
    <w:link w:val="290"/>
    <w:qFormat/>
    <w:rsid w:val="00014E55"/>
    <w:pPr>
      <w:widowControl w:val="0"/>
      <w:shd w:val="clear" w:color="auto" w:fill="FFFFFF"/>
      <w:spacing w:before="60" w:after="60" w:line="0" w:lineRule="atLeast"/>
      <w:jc w:val="right"/>
    </w:pPr>
    <w:rPr>
      <w:b/>
      <w:bCs/>
      <w:i/>
      <w:iCs/>
      <w:spacing w:val="-20"/>
      <w:sz w:val="25"/>
      <w:szCs w:val="25"/>
      <w:lang w:val="en-US"/>
    </w:rPr>
  </w:style>
  <w:style w:type="character" w:customStyle="1" w:styleId="290pt">
    <w:name w:val="Основной текст (29) + Не полужирный;Не курсив;Интервал 0 pt"/>
    <w:rsid w:val="00014E55"/>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0">
    <w:name w:val="Основной текст (30)_"/>
    <w:link w:val="301"/>
    <w:rsid w:val="00014E55"/>
    <w:rPr>
      <w:spacing w:val="-20"/>
      <w:shd w:val="clear" w:color="auto" w:fill="FFFFFF"/>
    </w:rPr>
  </w:style>
  <w:style w:type="paragraph" w:customStyle="1" w:styleId="301">
    <w:name w:val="Основной текст (30)"/>
    <w:basedOn w:val="a8"/>
    <w:link w:val="300"/>
    <w:qFormat/>
    <w:rsid w:val="00014E55"/>
    <w:pPr>
      <w:widowControl w:val="0"/>
      <w:shd w:val="clear" w:color="auto" w:fill="FFFFFF"/>
      <w:spacing w:before="180" w:after="180" w:line="0" w:lineRule="atLeast"/>
      <w:ind w:firstLine="580"/>
      <w:jc w:val="both"/>
    </w:pPr>
    <w:rPr>
      <w:spacing w:val="-20"/>
      <w:sz w:val="20"/>
      <w:szCs w:val="20"/>
    </w:rPr>
  </w:style>
  <w:style w:type="character" w:customStyle="1" w:styleId="31b">
    <w:name w:val="Основной текст (31)_"/>
    <w:link w:val="31c"/>
    <w:rsid w:val="00014E55"/>
    <w:rPr>
      <w:rFonts w:ascii="Arial Narrow" w:eastAsia="Arial Narrow" w:hAnsi="Arial Narrow" w:cs="Arial Narrow"/>
      <w:shd w:val="clear" w:color="auto" w:fill="FFFFFF"/>
    </w:rPr>
  </w:style>
  <w:style w:type="paragraph" w:customStyle="1" w:styleId="31c">
    <w:name w:val="Основной текст (31)"/>
    <w:basedOn w:val="a8"/>
    <w:link w:val="31b"/>
    <w:qFormat/>
    <w:rsid w:val="00014E55"/>
    <w:pPr>
      <w:widowControl w:val="0"/>
      <w:shd w:val="clear" w:color="auto" w:fill="FFFFFF"/>
      <w:spacing w:before="180" w:after="60" w:line="0" w:lineRule="atLeast"/>
    </w:pPr>
    <w:rPr>
      <w:rFonts w:ascii="Arial Narrow" w:eastAsia="Arial Narrow" w:hAnsi="Arial Narrow" w:cs="Arial Narrow"/>
      <w:sz w:val="20"/>
      <w:szCs w:val="20"/>
    </w:rPr>
  </w:style>
  <w:style w:type="character" w:customStyle="1" w:styleId="323">
    <w:name w:val="Основной текст (32)_"/>
    <w:link w:val="324"/>
    <w:rsid w:val="00014E55"/>
    <w:rPr>
      <w:rFonts w:ascii="Arial Narrow" w:eastAsia="Arial Narrow" w:hAnsi="Arial Narrow" w:cs="Arial Narrow"/>
      <w:i/>
      <w:iCs/>
      <w:shd w:val="clear" w:color="auto" w:fill="FFFFFF"/>
    </w:rPr>
  </w:style>
  <w:style w:type="paragraph" w:customStyle="1" w:styleId="324">
    <w:name w:val="Основной текст (32)"/>
    <w:basedOn w:val="a8"/>
    <w:link w:val="323"/>
    <w:qFormat/>
    <w:rsid w:val="00014E55"/>
    <w:pPr>
      <w:widowControl w:val="0"/>
      <w:shd w:val="clear" w:color="auto" w:fill="FFFFFF"/>
      <w:spacing w:before="60" w:after="60" w:line="0" w:lineRule="atLeast"/>
      <w:jc w:val="right"/>
    </w:pPr>
    <w:rPr>
      <w:rFonts w:ascii="Arial Narrow" w:eastAsia="Arial Narrow" w:hAnsi="Arial Narrow" w:cs="Arial Narrow"/>
      <w:i/>
      <w:iCs/>
      <w:sz w:val="20"/>
      <w:szCs w:val="20"/>
    </w:rPr>
  </w:style>
  <w:style w:type="character" w:customStyle="1" w:styleId="320pt">
    <w:name w:val="Основной текст (32) + Не курсив;Интервал 0 pt"/>
    <w:rsid w:val="00014E55"/>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014E55"/>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014E55"/>
    <w:rPr>
      <w:sz w:val="16"/>
      <w:szCs w:val="16"/>
      <w:shd w:val="clear" w:color="auto" w:fill="FFFFFF"/>
    </w:rPr>
  </w:style>
  <w:style w:type="paragraph" w:customStyle="1" w:styleId="331">
    <w:name w:val="Основной текст (33)"/>
    <w:basedOn w:val="a8"/>
    <w:link w:val="330"/>
    <w:qFormat/>
    <w:rsid w:val="00014E55"/>
    <w:pPr>
      <w:widowControl w:val="0"/>
      <w:shd w:val="clear" w:color="auto" w:fill="FFFFFF"/>
      <w:spacing w:line="0" w:lineRule="atLeast"/>
      <w:ind w:hanging="460"/>
    </w:pPr>
    <w:rPr>
      <w:sz w:val="16"/>
      <w:szCs w:val="16"/>
    </w:rPr>
  </w:style>
  <w:style w:type="character" w:customStyle="1" w:styleId="4fc">
    <w:name w:val="Подпись к таблице (4)_"/>
    <w:link w:val="4fd"/>
    <w:rsid w:val="00014E55"/>
    <w:rPr>
      <w:sz w:val="16"/>
      <w:szCs w:val="16"/>
      <w:shd w:val="clear" w:color="auto" w:fill="FFFFFF"/>
    </w:rPr>
  </w:style>
  <w:style w:type="paragraph" w:customStyle="1" w:styleId="4fd">
    <w:name w:val="Подпись к таблице (4)"/>
    <w:basedOn w:val="a8"/>
    <w:link w:val="4fc"/>
    <w:qFormat/>
    <w:rsid w:val="00014E55"/>
    <w:pPr>
      <w:widowControl w:val="0"/>
      <w:shd w:val="clear" w:color="auto" w:fill="FFFFFF"/>
      <w:spacing w:line="0" w:lineRule="atLeast"/>
    </w:pPr>
    <w:rPr>
      <w:sz w:val="16"/>
      <w:szCs w:val="16"/>
    </w:rPr>
  </w:style>
  <w:style w:type="character" w:customStyle="1" w:styleId="8pt">
    <w:name w:val="Основной текст + 8 pt"/>
    <w:rsid w:val="00014E5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
    <w:name w:val="Основной текст + Arial Narrow;10 pt;Интервал 0 pt"/>
    <w:rsid w:val="00014E55"/>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014E55"/>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014E55"/>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014E5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014E55"/>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1">
    <w:name w:val="Основной текст (6)1"/>
    <w:rsid w:val="00014E55"/>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a">
    <w:name w:val="Основной текст (6) + Не полужирный"/>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f2">
    <w:name w:val="Подпись к таблице (5)_"/>
    <w:link w:val="5f3"/>
    <w:rsid w:val="00014E55"/>
    <w:rPr>
      <w:spacing w:val="-10"/>
      <w:sz w:val="25"/>
      <w:szCs w:val="25"/>
      <w:shd w:val="clear" w:color="auto" w:fill="FFFFFF"/>
    </w:rPr>
  </w:style>
  <w:style w:type="paragraph" w:customStyle="1" w:styleId="5f3">
    <w:name w:val="Подпись к таблице (5)"/>
    <w:basedOn w:val="a8"/>
    <w:link w:val="5f2"/>
    <w:qFormat/>
    <w:rsid w:val="00014E55"/>
    <w:pPr>
      <w:widowControl w:val="0"/>
      <w:shd w:val="clear" w:color="auto" w:fill="FFFFFF"/>
      <w:spacing w:line="335" w:lineRule="exact"/>
      <w:ind w:hanging="480"/>
    </w:pPr>
    <w:rPr>
      <w:spacing w:val="-10"/>
      <w:sz w:val="25"/>
      <w:szCs w:val="25"/>
    </w:rPr>
  </w:style>
  <w:style w:type="character" w:customStyle="1" w:styleId="5f4">
    <w:name w:val="Подпись к таблице (5) + Полужирный"/>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014E55"/>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014E55"/>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014E55"/>
    <w:rPr>
      <w:rFonts w:ascii="Times New Roman" w:eastAsia="Times New Roman" w:hAnsi="Times New Roman" w:cs="Times New Roman"/>
      <w:b/>
      <w:bCs/>
      <w:i/>
      <w:iCs/>
      <w:smallCaps w:val="0"/>
      <w:strike w:val="0"/>
      <w:spacing w:val="-16"/>
      <w:sz w:val="23"/>
      <w:szCs w:val="23"/>
      <w:u w:val="none"/>
    </w:rPr>
  </w:style>
  <w:style w:type="character" w:customStyle="1" w:styleId="97">
    <w:name w:val="Заголовок №9_"/>
    <w:link w:val="98"/>
    <w:rsid w:val="00014E55"/>
    <w:rPr>
      <w:b/>
      <w:bCs/>
      <w:spacing w:val="-10"/>
      <w:sz w:val="35"/>
      <w:szCs w:val="35"/>
      <w:shd w:val="clear" w:color="auto" w:fill="FFFFFF"/>
    </w:rPr>
  </w:style>
  <w:style w:type="paragraph" w:customStyle="1" w:styleId="98">
    <w:name w:val="Заголовок №9"/>
    <w:basedOn w:val="a8"/>
    <w:link w:val="97"/>
    <w:qFormat/>
    <w:rsid w:val="00014E55"/>
    <w:pPr>
      <w:widowControl w:val="0"/>
      <w:shd w:val="clear" w:color="auto" w:fill="FFFFFF"/>
      <w:spacing w:line="385" w:lineRule="exact"/>
      <w:outlineLvl w:val="8"/>
    </w:pPr>
    <w:rPr>
      <w:b/>
      <w:bCs/>
      <w:spacing w:val="-10"/>
      <w:sz w:val="35"/>
      <w:szCs w:val="35"/>
    </w:rPr>
  </w:style>
  <w:style w:type="character" w:customStyle="1" w:styleId="115pt-2pt">
    <w:name w:val="Основной текст + 11;5 pt;Интервал -2 pt"/>
    <w:rsid w:val="00014E55"/>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014E5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014E5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014E55"/>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014E55"/>
    <w:rPr>
      <w:i/>
      <w:iCs/>
      <w:spacing w:val="-10"/>
      <w:shd w:val="clear" w:color="auto" w:fill="FFFFFF"/>
    </w:rPr>
  </w:style>
  <w:style w:type="paragraph" w:customStyle="1" w:styleId="341">
    <w:name w:val="Основной текст (34)"/>
    <w:basedOn w:val="a8"/>
    <w:link w:val="340"/>
    <w:qFormat/>
    <w:rsid w:val="00014E55"/>
    <w:pPr>
      <w:widowControl w:val="0"/>
      <w:shd w:val="clear" w:color="auto" w:fill="FFFFFF"/>
      <w:spacing w:after="540" w:line="270" w:lineRule="exact"/>
      <w:jc w:val="center"/>
    </w:pPr>
    <w:rPr>
      <w:i/>
      <w:iCs/>
      <w:spacing w:val="-10"/>
      <w:sz w:val="20"/>
      <w:szCs w:val="20"/>
    </w:rPr>
  </w:style>
  <w:style w:type="character" w:customStyle="1" w:styleId="78">
    <w:name w:val="Заголовок №7_"/>
    <w:link w:val="79"/>
    <w:rsid w:val="00014E55"/>
    <w:rPr>
      <w:rFonts w:ascii="Arial Narrow" w:eastAsia="Arial Narrow" w:hAnsi="Arial Narrow" w:cs="Arial Narrow"/>
      <w:i/>
      <w:iCs/>
      <w:shd w:val="clear" w:color="auto" w:fill="FFFFFF"/>
    </w:rPr>
  </w:style>
  <w:style w:type="paragraph" w:customStyle="1" w:styleId="79">
    <w:name w:val="Заголовок №7"/>
    <w:basedOn w:val="a8"/>
    <w:link w:val="78"/>
    <w:qFormat/>
    <w:rsid w:val="00014E55"/>
    <w:pPr>
      <w:widowControl w:val="0"/>
      <w:shd w:val="clear" w:color="auto" w:fill="FFFFFF"/>
      <w:spacing w:line="0" w:lineRule="atLeast"/>
      <w:outlineLvl w:val="6"/>
    </w:pPr>
    <w:rPr>
      <w:rFonts w:ascii="Arial Narrow" w:eastAsia="Arial Narrow" w:hAnsi="Arial Narrow" w:cs="Arial Narrow"/>
      <w:i/>
      <w:iCs/>
      <w:sz w:val="20"/>
      <w:szCs w:val="20"/>
    </w:rPr>
  </w:style>
  <w:style w:type="character" w:customStyle="1" w:styleId="290ptExact">
    <w:name w:val="Основной текст (29) + Не полужирный;Не курсив;Интервал 0 pt Exact"/>
    <w:rsid w:val="00014E55"/>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014E55"/>
    <w:rPr>
      <w:b/>
      <w:bCs/>
      <w:spacing w:val="-3"/>
      <w:shd w:val="clear" w:color="auto" w:fill="FFFFFF"/>
    </w:rPr>
  </w:style>
  <w:style w:type="paragraph" w:customStyle="1" w:styleId="350">
    <w:name w:val="Основной текст (35)"/>
    <w:basedOn w:val="a8"/>
    <w:link w:val="35Exact"/>
    <w:qFormat/>
    <w:rsid w:val="00014E55"/>
    <w:pPr>
      <w:widowControl w:val="0"/>
      <w:shd w:val="clear" w:color="auto" w:fill="FFFFFF"/>
      <w:spacing w:line="0" w:lineRule="atLeast"/>
    </w:pPr>
    <w:rPr>
      <w:b/>
      <w:bCs/>
      <w:spacing w:val="-3"/>
      <w:sz w:val="20"/>
      <w:szCs w:val="20"/>
    </w:rPr>
  </w:style>
  <w:style w:type="character" w:customStyle="1" w:styleId="ArialUnicodeMS105pt0pt">
    <w:name w:val="Основной текст + Arial Unicode MS;10;5 pt;Интервал 0 pt"/>
    <w:rsid w:val="00014E5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014E55"/>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014E55"/>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014E55"/>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8"/>
    <w:link w:val="360"/>
    <w:qFormat/>
    <w:rsid w:val="00014E55"/>
    <w:pPr>
      <w:widowControl w:val="0"/>
      <w:shd w:val="clear" w:color="auto" w:fill="FFFFFF"/>
      <w:spacing w:line="227" w:lineRule="exact"/>
      <w:ind w:hanging="380"/>
      <w:jc w:val="both"/>
    </w:pPr>
    <w:rPr>
      <w:rFonts w:ascii="Arial Unicode MS" w:eastAsia="Arial Unicode MS" w:hAnsi="Arial Unicode MS" w:cs="Arial Unicode MS"/>
      <w:spacing w:val="-10"/>
      <w:sz w:val="21"/>
      <w:szCs w:val="21"/>
    </w:rPr>
  </w:style>
  <w:style w:type="character" w:customStyle="1" w:styleId="3610">
    <w:name w:val="Основной текст (36)1"/>
    <w:rsid w:val="00014E55"/>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5"/>
    <w:rsid w:val="00014E55"/>
    <w:rPr>
      <w:spacing w:val="-7"/>
      <w:sz w:val="23"/>
      <w:szCs w:val="23"/>
      <w:shd w:val="clear" w:color="auto" w:fill="FFFFFF"/>
    </w:rPr>
  </w:style>
  <w:style w:type="paragraph" w:customStyle="1" w:styleId="5f5">
    <w:name w:val="Подпись к картинке (5)"/>
    <w:basedOn w:val="a8"/>
    <w:link w:val="5Exact0"/>
    <w:qFormat/>
    <w:rsid w:val="00014E55"/>
    <w:pPr>
      <w:widowControl w:val="0"/>
      <w:shd w:val="clear" w:color="auto" w:fill="FFFFFF"/>
      <w:spacing w:line="223" w:lineRule="exact"/>
      <w:jc w:val="both"/>
    </w:pPr>
    <w:rPr>
      <w:spacing w:val="-7"/>
      <w:sz w:val="23"/>
      <w:szCs w:val="23"/>
    </w:rPr>
  </w:style>
  <w:style w:type="character" w:customStyle="1" w:styleId="50ptExact">
    <w:name w:val="Подпись к картинке (5) + Интервал 0 pt Exact"/>
    <w:rsid w:val="00014E5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014E55"/>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014E55"/>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014E55"/>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014E55"/>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8"/>
    <w:link w:val="370"/>
    <w:qFormat/>
    <w:rsid w:val="00014E55"/>
    <w:pPr>
      <w:widowControl w:val="0"/>
      <w:shd w:val="clear" w:color="auto" w:fill="FFFFFF"/>
      <w:spacing w:line="234" w:lineRule="exact"/>
    </w:pPr>
    <w:rPr>
      <w:rFonts w:ascii="Arial Unicode MS" w:eastAsia="Arial Unicode MS" w:hAnsi="Arial Unicode MS" w:cs="Arial Unicode MS"/>
      <w:spacing w:val="-10"/>
      <w:sz w:val="21"/>
      <w:szCs w:val="21"/>
    </w:rPr>
  </w:style>
  <w:style w:type="character" w:customStyle="1" w:styleId="380">
    <w:name w:val="Основной текст (38)_"/>
    <w:link w:val="381"/>
    <w:rsid w:val="00014E55"/>
    <w:rPr>
      <w:rFonts w:ascii="Arial Narrow" w:eastAsia="Arial Narrow" w:hAnsi="Arial Narrow" w:cs="Arial Narrow"/>
      <w:spacing w:val="20"/>
      <w:shd w:val="clear" w:color="auto" w:fill="FFFFFF"/>
    </w:rPr>
  </w:style>
  <w:style w:type="paragraph" w:customStyle="1" w:styleId="381">
    <w:name w:val="Основной текст (38)"/>
    <w:basedOn w:val="a8"/>
    <w:link w:val="380"/>
    <w:qFormat/>
    <w:rsid w:val="00014E55"/>
    <w:pPr>
      <w:widowControl w:val="0"/>
      <w:shd w:val="clear" w:color="auto" w:fill="FFFFFF"/>
      <w:spacing w:after="540" w:line="234" w:lineRule="exact"/>
    </w:pPr>
    <w:rPr>
      <w:rFonts w:ascii="Arial Narrow" w:eastAsia="Arial Narrow" w:hAnsi="Arial Narrow" w:cs="Arial Narrow"/>
      <w:spacing w:val="20"/>
      <w:sz w:val="20"/>
      <w:szCs w:val="20"/>
    </w:rPr>
  </w:style>
  <w:style w:type="character" w:customStyle="1" w:styleId="6b">
    <w:name w:val="Подпись к таблице (6)_"/>
    <w:link w:val="6c"/>
    <w:rsid w:val="00014E55"/>
    <w:rPr>
      <w:b/>
      <w:bCs/>
      <w:sz w:val="26"/>
      <w:szCs w:val="26"/>
      <w:shd w:val="clear" w:color="auto" w:fill="FFFFFF"/>
    </w:rPr>
  </w:style>
  <w:style w:type="paragraph" w:customStyle="1" w:styleId="6c">
    <w:name w:val="Подпись к таблице (6)"/>
    <w:basedOn w:val="a8"/>
    <w:link w:val="6b"/>
    <w:qFormat/>
    <w:rsid w:val="00014E55"/>
    <w:pPr>
      <w:widowControl w:val="0"/>
      <w:shd w:val="clear" w:color="auto" w:fill="FFFFFF"/>
      <w:spacing w:line="274" w:lineRule="exact"/>
      <w:jc w:val="center"/>
    </w:pPr>
    <w:rPr>
      <w:b/>
      <w:bCs/>
      <w:sz w:val="26"/>
      <w:szCs w:val="26"/>
    </w:rPr>
  </w:style>
  <w:style w:type="character" w:customStyle="1" w:styleId="13pt">
    <w:name w:val="Основной текст + 13 pt;Полужирный"/>
    <w:rsid w:val="00014E55"/>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ffff2">
    <w:name w:val="Основной текст + Курсив"/>
    <w:rsid w:val="00014E55"/>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014E5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5">
    <w:name w:val="Заголовок №10_"/>
    <w:link w:val="106"/>
    <w:rsid w:val="00014E55"/>
    <w:rPr>
      <w:rFonts w:ascii="Arial Unicode MS" w:eastAsia="Arial Unicode MS" w:hAnsi="Arial Unicode MS" w:cs="Arial Unicode MS"/>
      <w:spacing w:val="-10"/>
      <w:sz w:val="29"/>
      <w:szCs w:val="29"/>
      <w:shd w:val="clear" w:color="auto" w:fill="FFFFFF"/>
    </w:rPr>
  </w:style>
  <w:style w:type="paragraph" w:customStyle="1" w:styleId="106">
    <w:name w:val="Заголовок №10"/>
    <w:basedOn w:val="a8"/>
    <w:link w:val="105"/>
    <w:qFormat/>
    <w:rsid w:val="00014E55"/>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rPr>
  </w:style>
  <w:style w:type="character" w:customStyle="1" w:styleId="TimesNewRoman13pt-1pt3">
    <w:name w:val="Колонтитул + Times New Roman;13 pt;Не полужирный;Курсив;Интервал -1 pt3"/>
    <w:rsid w:val="00014E5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014E5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014E55"/>
    <w:rPr>
      <w:i/>
      <w:iCs/>
      <w:spacing w:val="-10"/>
      <w:shd w:val="clear" w:color="auto" w:fill="FFFFFF"/>
    </w:rPr>
  </w:style>
  <w:style w:type="paragraph" w:customStyle="1" w:styleId="391">
    <w:name w:val="Основной текст (39)"/>
    <w:basedOn w:val="a8"/>
    <w:link w:val="390"/>
    <w:qFormat/>
    <w:rsid w:val="00014E55"/>
    <w:pPr>
      <w:widowControl w:val="0"/>
      <w:shd w:val="clear" w:color="auto" w:fill="FFFFFF"/>
      <w:spacing w:before="60" w:after="60" w:line="0" w:lineRule="atLeast"/>
    </w:pPr>
    <w:rPr>
      <w:i/>
      <w:iCs/>
      <w:spacing w:val="-10"/>
      <w:sz w:val="20"/>
      <w:szCs w:val="20"/>
    </w:rPr>
  </w:style>
  <w:style w:type="character" w:customStyle="1" w:styleId="3918pt0pt">
    <w:name w:val="Основной текст (39) + 18 pt;Полужирный;Не курсив;Интервал 0 pt"/>
    <w:rsid w:val="00014E5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014E55"/>
    <w:rPr>
      <w:shd w:val="clear" w:color="auto" w:fill="FFFFFF"/>
    </w:rPr>
  </w:style>
  <w:style w:type="paragraph" w:customStyle="1" w:styleId="401">
    <w:name w:val="Основной текст (40)"/>
    <w:basedOn w:val="a8"/>
    <w:link w:val="400"/>
    <w:qFormat/>
    <w:rsid w:val="00014E55"/>
    <w:pPr>
      <w:widowControl w:val="0"/>
      <w:shd w:val="clear" w:color="auto" w:fill="FFFFFF"/>
      <w:spacing w:before="240" w:after="60" w:line="266" w:lineRule="exact"/>
    </w:pPr>
    <w:rPr>
      <w:sz w:val="20"/>
      <w:szCs w:val="20"/>
    </w:rPr>
  </w:style>
  <w:style w:type="character" w:customStyle="1" w:styleId="39115pt0pt">
    <w:name w:val="Основной текст (39) + 11;5 pt;Не курсив;Интервал 0 pt"/>
    <w:rsid w:val="00014E55"/>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014E55"/>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4">
    <w:name w:val="Основной текст (41)_"/>
    <w:link w:val="415"/>
    <w:rsid w:val="00014E55"/>
    <w:rPr>
      <w:i/>
      <w:iCs/>
      <w:spacing w:val="-10"/>
      <w:sz w:val="25"/>
      <w:szCs w:val="25"/>
      <w:shd w:val="clear" w:color="auto" w:fill="FFFFFF"/>
      <w:lang w:val="en-US"/>
    </w:rPr>
  </w:style>
  <w:style w:type="paragraph" w:customStyle="1" w:styleId="415">
    <w:name w:val="Основной текст (41)"/>
    <w:basedOn w:val="a8"/>
    <w:link w:val="414"/>
    <w:qFormat/>
    <w:rsid w:val="00014E55"/>
    <w:pPr>
      <w:widowControl w:val="0"/>
      <w:shd w:val="clear" w:color="auto" w:fill="FFFFFF"/>
      <w:spacing w:line="274" w:lineRule="exact"/>
    </w:pPr>
    <w:rPr>
      <w:i/>
      <w:iCs/>
      <w:spacing w:val="-10"/>
      <w:sz w:val="25"/>
      <w:szCs w:val="25"/>
      <w:lang w:val="en-US"/>
    </w:rPr>
  </w:style>
  <w:style w:type="character" w:customStyle="1" w:styleId="4110">
    <w:name w:val="Основной текст (41)1"/>
    <w:rsid w:val="00014E55"/>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014E55"/>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014E55"/>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014E55"/>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014E55"/>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014E55"/>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f6">
    <w:name w:val="Оглавление (2)_"/>
    <w:link w:val="2fff7"/>
    <w:rsid w:val="00014E55"/>
    <w:rPr>
      <w:spacing w:val="-10"/>
      <w:sz w:val="25"/>
      <w:szCs w:val="25"/>
      <w:shd w:val="clear" w:color="auto" w:fill="FFFFFF"/>
    </w:rPr>
  </w:style>
  <w:style w:type="paragraph" w:customStyle="1" w:styleId="2fff7">
    <w:name w:val="Оглавление (2)"/>
    <w:basedOn w:val="a8"/>
    <w:link w:val="2fff6"/>
    <w:qFormat/>
    <w:rsid w:val="00014E55"/>
    <w:pPr>
      <w:widowControl w:val="0"/>
      <w:shd w:val="clear" w:color="auto" w:fill="FFFFFF"/>
      <w:spacing w:after="120" w:line="0" w:lineRule="atLeast"/>
      <w:jc w:val="center"/>
    </w:pPr>
    <w:rPr>
      <w:spacing w:val="-10"/>
      <w:sz w:val="25"/>
      <w:szCs w:val="25"/>
    </w:rPr>
  </w:style>
  <w:style w:type="character" w:customStyle="1" w:styleId="affffffffffff3">
    <w:name w:val="Оглавление_"/>
    <w:link w:val="affffffffffff4"/>
    <w:rsid w:val="00014E55"/>
    <w:rPr>
      <w:b/>
      <w:bCs/>
      <w:spacing w:val="-10"/>
      <w:sz w:val="25"/>
      <w:szCs w:val="25"/>
      <w:shd w:val="clear" w:color="auto" w:fill="FFFFFF"/>
    </w:rPr>
  </w:style>
  <w:style w:type="paragraph" w:customStyle="1" w:styleId="affffffffffff4">
    <w:name w:val="Оглавление"/>
    <w:basedOn w:val="a8"/>
    <w:link w:val="affffffffffff3"/>
    <w:qFormat/>
    <w:rsid w:val="00014E55"/>
    <w:pPr>
      <w:widowControl w:val="0"/>
      <w:shd w:val="clear" w:color="auto" w:fill="FFFFFF"/>
      <w:spacing w:before="300" w:line="317" w:lineRule="exact"/>
      <w:jc w:val="center"/>
    </w:pPr>
    <w:rPr>
      <w:b/>
      <w:bCs/>
      <w:spacing w:val="-10"/>
      <w:sz w:val="25"/>
      <w:szCs w:val="25"/>
    </w:rPr>
  </w:style>
  <w:style w:type="character" w:customStyle="1" w:styleId="affffffffffff5">
    <w:name w:val="Оглавление + Не полужирный"/>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014E55"/>
    <w:rPr>
      <w:rFonts w:ascii="Times New Roman" w:eastAsia="Times New Roman" w:hAnsi="Times New Roman" w:cs="Times New Roman"/>
      <w:b/>
      <w:bCs/>
      <w:i/>
      <w:iCs/>
      <w:smallCaps w:val="0"/>
      <w:strike w:val="0"/>
      <w:color w:val="000000"/>
      <w:spacing w:val="-16"/>
      <w:w w:val="100"/>
      <w:position w:val="0"/>
      <w:sz w:val="23"/>
      <w:szCs w:val="23"/>
      <w:u w:val="none"/>
    </w:rPr>
  </w:style>
  <w:style w:type="numbering" w:customStyle="1" w:styleId="5f6">
    <w:name w:val="Нет списка5"/>
    <w:next w:val="ab"/>
    <w:uiPriority w:val="99"/>
    <w:semiHidden/>
    <w:unhideWhenUsed/>
    <w:rsid w:val="00014E55"/>
  </w:style>
  <w:style w:type="table" w:customStyle="1" w:styleId="612">
    <w:name w:val="Сетка таблицы61"/>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b"/>
    <w:uiPriority w:val="99"/>
    <w:semiHidden/>
    <w:unhideWhenUsed/>
    <w:rsid w:val="00014E55"/>
  </w:style>
  <w:style w:type="numbering" w:customStyle="1" w:styleId="6d">
    <w:name w:val="Нет списка6"/>
    <w:next w:val="ab"/>
    <w:uiPriority w:val="99"/>
    <w:semiHidden/>
    <w:unhideWhenUsed/>
    <w:rsid w:val="00014E55"/>
  </w:style>
  <w:style w:type="table" w:customStyle="1" w:styleId="7a">
    <w:name w:val="Сетка таблицы7"/>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Нет списка14"/>
    <w:next w:val="ab"/>
    <w:uiPriority w:val="99"/>
    <w:semiHidden/>
    <w:unhideWhenUsed/>
    <w:rsid w:val="00014E55"/>
  </w:style>
  <w:style w:type="numbering" w:customStyle="1" w:styleId="7b">
    <w:name w:val="Нет списка7"/>
    <w:next w:val="ab"/>
    <w:uiPriority w:val="99"/>
    <w:semiHidden/>
    <w:unhideWhenUsed/>
    <w:rsid w:val="00014E55"/>
  </w:style>
  <w:style w:type="character" w:customStyle="1" w:styleId="416">
    <w:name w:val="Заголовок 4 Знак1"/>
    <w:aliases w:val="Параграф Знак1,Заголовок 4 (Приложение) Знак1,H4 Знак1,Заголовок 4/2 Знак1,heading 4 Знак1,Заголовок 4 Знак1 Знак Знак1,Заголовок 4 Знак Знак Знак Знак1,Заголовок 4 Знак1 Знак Знак Знак Знак1,Заголовок 4 Знак Знак Знак Знак Знак Знак1"/>
    <w:semiHidden/>
    <w:rsid w:val="00014E55"/>
    <w:rPr>
      <w:rFonts w:ascii="Cambria" w:eastAsia="Times New Roman" w:hAnsi="Cambria" w:cs="Times New Roman"/>
      <w:b/>
      <w:bCs/>
      <w:i/>
      <w:iCs/>
      <w:color w:val="4F81BD"/>
      <w:sz w:val="24"/>
      <w:szCs w:val="24"/>
    </w:rPr>
  </w:style>
  <w:style w:type="character" w:customStyle="1" w:styleId="512">
    <w:name w:val="Заголовок 5 Знак1"/>
    <w:aliases w:val="H5 Знак1"/>
    <w:semiHidden/>
    <w:rsid w:val="00014E55"/>
    <w:rPr>
      <w:rFonts w:ascii="Cambria" w:eastAsia="Times New Roman" w:hAnsi="Cambria" w:cs="Times New Roman"/>
      <w:color w:val="243F60"/>
      <w:sz w:val="24"/>
      <w:szCs w:val="24"/>
    </w:rPr>
  </w:style>
  <w:style w:type="character" w:customStyle="1" w:styleId="613">
    <w:name w:val="Заголовок 6 Знак1"/>
    <w:aliases w:val="H6 Знак1"/>
    <w:semiHidden/>
    <w:rsid w:val="00014E55"/>
    <w:rPr>
      <w:rFonts w:ascii="Cambria" w:eastAsia="Times New Roman" w:hAnsi="Cambria" w:cs="Times New Roman"/>
      <w:i/>
      <w:iCs/>
      <w:color w:val="243F60"/>
      <w:sz w:val="24"/>
      <w:szCs w:val="24"/>
    </w:rPr>
  </w:style>
  <w:style w:type="character" w:customStyle="1" w:styleId="813">
    <w:name w:val="Заголовок 8 Знак1"/>
    <w:aliases w:val="Legal Level 1.1.1. Знак1"/>
    <w:semiHidden/>
    <w:rsid w:val="00014E55"/>
    <w:rPr>
      <w:rFonts w:ascii="Cambria" w:eastAsia="Times New Roman" w:hAnsi="Cambria" w:cs="Times New Roman"/>
      <w:color w:val="404040"/>
    </w:rPr>
  </w:style>
  <w:style w:type="character" w:customStyle="1" w:styleId="910">
    <w:name w:val="Заголовок 9 Знак1"/>
    <w:aliases w:val="Legal Level 1.1.1.1. Знак1,aaa Знак1,PIM 9 Знак1,Titre 10 Знак1,Заголовок 90 Знак1"/>
    <w:semiHidden/>
    <w:rsid w:val="00014E55"/>
    <w:rPr>
      <w:rFonts w:ascii="Cambria" w:eastAsia="Times New Roman" w:hAnsi="Cambria" w:cs="Times New Roman"/>
      <w:i/>
      <w:iCs/>
      <w:color w:val="404040"/>
    </w:rPr>
  </w:style>
  <w:style w:type="character" w:customStyle="1" w:styleId="21f0">
    <w:name w:val="Основной текст с отступом 2 Знак1"/>
    <w:aliases w:val="Знак1 Знак1"/>
    <w:semiHidden/>
    <w:rsid w:val="00014E55"/>
    <w:rPr>
      <w:rFonts w:ascii="Times New Roman" w:eastAsia="Times New Roman" w:hAnsi="Times New Roman" w:cs="Times New Roman"/>
      <w:sz w:val="24"/>
      <w:szCs w:val="24"/>
      <w:lang w:eastAsia="ru-RU"/>
    </w:rPr>
  </w:style>
  <w:style w:type="character" w:customStyle="1" w:styleId="1ffffb">
    <w:name w:val="Текст примечания Знак1"/>
    <w:uiPriority w:val="99"/>
    <w:semiHidden/>
    <w:rsid w:val="00014E55"/>
    <w:rPr>
      <w:rFonts w:ascii="Times New Roman" w:eastAsia="Times New Roman" w:hAnsi="Times New Roman" w:cs="Times New Roman"/>
      <w:sz w:val="20"/>
      <w:szCs w:val="20"/>
      <w:lang w:eastAsia="ru-RU"/>
    </w:rPr>
  </w:style>
  <w:style w:type="character" w:customStyle="1" w:styleId="21f1">
    <w:name w:val="Основной текст 2 Знак1"/>
    <w:semiHidden/>
    <w:rsid w:val="00014E55"/>
    <w:rPr>
      <w:rFonts w:ascii="Times New Roman" w:eastAsia="Times New Roman" w:hAnsi="Times New Roman" w:cs="Times New Roman"/>
      <w:sz w:val="24"/>
      <w:szCs w:val="24"/>
      <w:lang w:eastAsia="ru-RU"/>
    </w:rPr>
  </w:style>
  <w:style w:type="character" w:customStyle="1" w:styleId="1ffffc">
    <w:name w:val="Название Знак1"/>
    <w:rsid w:val="00014E55"/>
    <w:rPr>
      <w:rFonts w:ascii="Cambria" w:eastAsia="Times New Roman" w:hAnsi="Cambria" w:cs="Times New Roman"/>
      <w:color w:val="17365D"/>
      <w:spacing w:val="5"/>
      <w:kern w:val="28"/>
      <w:sz w:val="52"/>
      <w:szCs w:val="52"/>
      <w:lang w:eastAsia="ru-RU"/>
    </w:rPr>
  </w:style>
  <w:style w:type="paragraph" w:customStyle="1" w:styleId="2310">
    <w:name w:val="Основной текст 231"/>
    <w:basedOn w:val="a8"/>
    <w:qFormat/>
    <w:rsid w:val="00014E55"/>
    <w:pPr>
      <w:widowControl w:val="0"/>
      <w:spacing w:line="360" w:lineRule="auto"/>
      <w:ind w:firstLine="720"/>
      <w:jc w:val="both"/>
    </w:pPr>
    <w:rPr>
      <w:sz w:val="26"/>
      <w:szCs w:val="20"/>
    </w:rPr>
  </w:style>
  <w:style w:type="paragraph" w:customStyle="1" w:styleId="21f2">
    <w:name w:val="Текст21"/>
    <w:basedOn w:val="a8"/>
    <w:qFormat/>
    <w:rsid w:val="00014E55"/>
    <w:pPr>
      <w:spacing w:line="360" w:lineRule="auto"/>
      <w:ind w:firstLine="720"/>
      <w:jc w:val="both"/>
    </w:pPr>
    <w:rPr>
      <w:sz w:val="28"/>
      <w:szCs w:val="20"/>
    </w:rPr>
  </w:style>
  <w:style w:type="paragraph" w:customStyle="1" w:styleId="3210">
    <w:name w:val="Основной текст 321"/>
    <w:basedOn w:val="a8"/>
    <w:qFormat/>
    <w:rsid w:val="00014E55"/>
    <w:pPr>
      <w:jc w:val="both"/>
    </w:pPr>
    <w:rPr>
      <w:sz w:val="28"/>
      <w:szCs w:val="20"/>
    </w:rPr>
  </w:style>
  <w:style w:type="paragraph" w:customStyle="1" w:styleId="241">
    <w:name w:val="Основной текст 24"/>
    <w:basedOn w:val="a8"/>
    <w:qFormat/>
    <w:rsid w:val="00014E55"/>
    <w:pPr>
      <w:widowControl w:val="0"/>
      <w:spacing w:line="360" w:lineRule="auto"/>
      <w:ind w:firstLine="720"/>
      <w:jc w:val="both"/>
    </w:pPr>
    <w:rPr>
      <w:sz w:val="26"/>
      <w:szCs w:val="20"/>
    </w:rPr>
  </w:style>
  <w:style w:type="paragraph" w:customStyle="1" w:styleId="3fff4">
    <w:name w:val="Текст3"/>
    <w:basedOn w:val="a8"/>
    <w:qFormat/>
    <w:rsid w:val="00014E55"/>
    <w:pPr>
      <w:spacing w:line="360" w:lineRule="auto"/>
      <w:ind w:firstLine="720"/>
      <w:jc w:val="both"/>
    </w:pPr>
    <w:rPr>
      <w:sz w:val="28"/>
      <w:szCs w:val="20"/>
    </w:rPr>
  </w:style>
  <w:style w:type="paragraph" w:customStyle="1" w:styleId="332">
    <w:name w:val="Основной текст 33"/>
    <w:basedOn w:val="a8"/>
    <w:qFormat/>
    <w:rsid w:val="00014E55"/>
    <w:pPr>
      <w:jc w:val="both"/>
    </w:pPr>
    <w:rPr>
      <w:sz w:val="28"/>
      <w:szCs w:val="20"/>
    </w:rPr>
  </w:style>
  <w:style w:type="paragraph" w:customStyle="1" w:styleId="5f7">
    <w:name w:val="Основной текст5"/>
    <w:basedOn w:val="a8"/>
    <w:qFormat/>
    <w:rsid w:val="00014E55"/>
    <w:pPr>
      <w:widowControl w:val="0"/>
      <w:snapToGrid w:val="0"/>
      <w:jc w:val="both"/>
    </w:pPr>
    <w:rPr>
      <w:szCs w:val="20"/>
    </w:rPr>
  </w:style>
  <w:style w:type="character" w:customStyle="1" w:styleId="710">
    <w:name w:val="Заголовок 7 Знак1"/>
    <w:semiHidden/>
    <w:rsid w:val="00014E55"/>
    <w:rPr>
      <w:rFonts w:ascii="Cambria" w:eastAsia="Times New Roman" w:hAnsi="Cambria" w:cs="Times New Roman"/>
      <w:i/>
      <w:iCs/>
      <w:color w:val="404040"/>
      <w:sz w:val="24"/>
      <w:szCs w:val="24"/>
    </w:rPr>
  </w:style>
  <w:style w:type="character" w:customStyle="1" w:styleId="1ffffd">
    <w:name w:val="Подзаголовок Знак1"/>
    <w:rsid w:val="00014E55"/>
    <w:rPr>
      <w:rFonts w:ascii="Cambria" w:eastAsia="Times New Roman" w:hAnsi="Cambria" w:cs="Times New Roman"/>
      <w:i/>
      <w:iCs/>
      <w:color w:val="4F81BD"/>
      <w:spacing w:val="15"/>
      <w:sz w:val="24"/>
      <w:szCs w:val="24"/>
      <w:lang w:eastAsia="ru-RU"/>
    </w:rPr>
  </w:style>
  <w:style w:type="character" w:customStyle="1" w:styleId="1ffffe">
    <w:name w:val="Дата Знак1"/>
    <w:semiHidden/>
    <w:rsid w:val="00014E55"/>
    <w:rPr>
      <w:rFonts w:ascii="Times New Roman" w:eastAsia="Times New Roman" w:hAnsi="Times New Roman" w:cs="Times New Roman"/>
      <w:sz w:val="24"/>
      <w:szCs w:val="24"/>
      <w:lang w:eastAsia="ru-RU"/>
    </w:rPr>
  </w:style>
  <w:style w:type="character" w:customStyle="1" w:styleId="31d">
    <w:name w:val="Основной текст с отступом 3 Знак1"/>
    <w:uiPriority w:val="99"/>
    <w:semiHidden/>
    <w:rsid w:val="00014E55"/>
    <w:rPr>
      <w:rFonts w:ascii="Times New Roman" w:eastAsia="Times New Roman" w:hAnsi="Times New Roman" w:cs="Times New Roman"/>
      <w:sz w:val="16"/>
      <w:szCs w:val="16"/>
      <w:lang w:eastAsia="ru-RU"/>
    </w:rPr>
  </w:style>
  <w:style w:type="character" w:customStyle="1" w:styleId="1fffff">
    <w:name w:val="Текст сноски Знак1"/>
    <w:uiPriority w:val="99"/>
    <w:semiHidden/>
    <w:rsid w:val="00014E55"/>
    <w:rPr>
      <w:rFonts w:ascii="Times New Roman" w:eastAsia="Times New Roman" w:hAnsi="Times New Roman" w:cs="Times New Roman"/>
      <w:sz w:val="20"/>
      <w:szCs w:val="20"/>
      <w:lang w:eastAsia="ru-RU"/>
    </w:rPr>
  </w:style>
  <w:style w:type="character" w:customStyle="1" w:styleId="1fffff0">
    <w:name w:val="Нижний колонтитул Знак1"/>
    <w:uiPriority w:val="99"/>
    <w:semiHidden/>
    <w:rsid w:val="00014E55"/>
    <w:rPr>
      <w:rFonts w:ascii="Times New Roman" w:eastAsia="Times New Roman" w:hAnsi="Times New Roman" w:cs="Times New Roman"/>
      <w:sz w:val="24"/>
      <w:szCs w:val="24"/>
      <w:lang w:eastAsia="ru-RU"/>
    </w:rPr>
  </w:style>
  <w:style w:type="character" w:customStyle="1" w:styleId="31e">
    <w:name w:val="Основной текст 3 Знак1"/>
    <w:semiHidden/>
    <w:rsid w:val="00014E55"/>
    <w:rPr>
      <w:rFonts w:ascii="Times New Roman" w:eastAsia="Times New Roman" w:hAnsi="Times New Roman" w:cs="Times New Roman"/>
      <w:sz w:val="16"/>
      <w:szCs w:val="16"/>
      <w:lang w:eastAsia="ru-RU"/>
    </w:rPr>
  </w:style>
  <w:style w:type="character" w:customStyle="1" w:styleId="1fffff1">
    <w:name w:val="Текст Знак1"/>
    <w:semiHidden/>
    <w:rsid w:val="00014E55"/>
    <w:rPr>
      <w:rFonts w:ascii="Consolas" w:eastAsia="Times New Roman" w:hAnsi="Consolas" w:cs="Times New Roman"/>
      <w:sz w:val="21"/>
      <w:szCs w:val="21"/>
      <w:lang w:eastAsia="ru-RU"/>
    </w:rPr>
  </w:style>
  <w:style w:type="character" w:customStyle="1" w:styleId="1fffff2">
    <w:name w:val="Заголовок записки Знак1"/>
    <w:semiHidden/>
    <w:rsid w:val="00014E55"/>
    <w:rPr>
      <w:rFonts w:ascii="Times New Roman" w:eastAsia="Times New Roman" w:hAnsi="Times New Roman" w:cs="Times New Roman"/>
      <w:sz w:val="24"/>
      <w:szCs w:val="24"/>
      <w:lang w:eastAsia="ru-RU"/>
    </w:rPr>
  </w:style>
  <w:style w:type="character" w:customStyle="1" w:styleId="1fffff3">
    <w:name w:val="Красная строка Знак1"/>
    <w:semiHidden/>
    <w:rsid w:val="00014E55"/>
  </w:style>
  <w:style w:type="character" w:customStyle="1" w:styleId="21f3">
    <w:name w:val="Красная строка 2 Знак1"/>
    <w:semiHidden/>
    <w:rsid w:val="00014E55"/>
    <w:rPr>
      <w:rFonts w:ascii="Times New Roman" w:eastAsia="Times New Roman" w:hAnsi="Times New Roman" w:cs="Times New Roman"/>
      <w:sz w:val="24"/>
      <w:szCs w:val="24"/>
      <w:lang w:eastAsia="ru-RU"/>
    </w:rPr>
  </w:style>
  <w:style w:type="character" w:customStyle="1" w:styleId="1fffff4">
    <w:name w:val="Подпись Знак1"/>
    <w:semiHidden/>
    <w:rsid w:val="00014E55"/>
    <w:rPr>
      <w:rFonts w:ascii="Times New Roman" w:eastAsia="Times New Roman" w:hAnsi="Times New Roman" w:cs="Times New Roman"/>
      <w:sz w:val="24"/>
      <w:szCs w:val="24"/>
      <w:lang w:eastAsia="ru-RU"/>
    </w:rPr>
  </w:style>
  <w:style w:type="character" w:customStyle="1" w:styleId="1fffff5">
    <w:name w:val="Приветствие Знак1"/>
    <w:semiHidden/>
    <w:rsid w:val="00014E55"/>
    <w:rPr>
      <w:rFonts w:ascii="Times New Roman" w:eastAsia="Times New Roman" w:hAnsi="Times New Roman" w:cs="Times New Roman"/>
      <w:sz w:val="24"/>
      <w:szCs w:val="24"/>
      <w:lang w:eastAsia="ru-RU"/>
    </w:rPr>
  </w:style>
  <w:style w:type="character" w:customStyle="1" w:styleId="1fffff6">
    <w:name w:val="Прощание Знак1"/>
    <w:semiHidden/>
    <w:rsid w:val="00014E55"/>
    <w:rPr>
      <w:rFonts w:ascii="Times New Roman" w:eastAsia="Times New Roman" w:hAnsi="Times New Roman" w:cs="Times New Roman"/>
      <w:sz w:val="24"/>
      <w:szCs w:val="24"/>
      <w:lang w:eastAsia="ru-RU"/>
    </w:rPr>
  </w:style>
  <w:style w:type="character" w:customStyle="1" w:styleId="1fffff7">
    <w:name w:val="Шапка Знак1"/>
    <w:semiHidden/>
    <w:rsid w:val="00014E55"/>
    <w:rPr>
      <w:rFonts w:ascii="Cambria" w:eastAsia="Times New Roman" w:hAnsi="Cambria" w:cs="Times New Roman"/>
      <w:sz w:val="24"/>
      <w:szCs w:val="24"/>
      <w:shd w:val="pct20" w:color="auto" w:fill="auto"/>
      <w:lang w:eastAsia="ru-RU"/>
    </w:rPr>
  </w:style>
  <w:style w:type="character" w:customStyle="1" w:styleId="1fffff8">
    <w:name w:val="Электронная подпись Знак1"/>
    <w:semiHidden/>
    <w:rsid w:val="00014E55"/>
    <w:rPr>
      <w:rFonts w:ascii="Times New Roman" w:eastAsia="Times New Roman" w:hAnsi="Times New Roman" w:cs="Times New Roman"/>
      <w:sz w:val="24"/>
      <w:szCs w:val="24"/>
      <w:lang w:eastAsia="ru-RU"/>
    </w:rPr>
  </w:style>
  <w:style w:type="character" w:customStyle="1" w:styleId="1fffff9">
    <w:name w:val="Текст выноски Знак1"/>
    <w:uiPriority w:val="99"/>
    <w:semiHidden/>
    <w:rsid w:val="00014E55"/>
    <w:rPr>
      <w:rFonts w:ascii="Tahoma" w:eastAsia="Times New Roman" w:hAnsi="Tahoma" w:cs="Tahoma"/>
      <w:sz w:val="16"/>
      <w:szCs w:val="16"/>
      <w:lang w:eastAsia="ru-RU"/>
    </w:rPr>
  </w:style>
  <w:style w:type="character" w:customStyle="1" w:styleId="1fffffa">
    <w:name w:val="Схема документа Знак1"/>
    <w:semiHidden/>
    <w:rsid w:val="00014E55"/>
    <w:rPr>
      <w:rFonts w:ascii="Tahoma" w:eastAsia="Times New Roman" w:hAnsi="Tahoma" w:cs="Tahoma"/>
      <w:sz w:val="16"/>
      <w:szCs w:val="16"/>
      <w:lang w:eastAsia="ru-RU"/>
    </w:rPr>
  </w:style>
  <w:style w:type="character" w:customStyle="1" w:styleId="1fffffb">
    <w:name w:val="Тема примечания Знак1"/>
    <w:uiPriority w:val="99"/>
    <w:semiHidden/>
    <w:rsid w:val="00014E55"/>
    <w:rPr>
      <w:rFonts w:ascii="Times New Roman" w:eastAsia="Times New Roman" w:hAnsi="Times New Roman" w:cs="Times New Roman"/>
      <w:b/>
      <w:bCs/>
      <w:sz w:val="20"/>
      <w:szCs w:val="20"/>
      <w:lang w:eastAsia="ru-RU"/>
    </w:rPr>
  </w:style>
  <w:style w:type="character" w:customStyle="1" w:styleId="1fffffc">
    <w:name w:val="Текст концевой сноски Знак1"/>
    <w:semiHidden/>
    <w:rsid w:val="00014E55"/>
    <w:rPr>
      <w:rFonts w:ascii="Times New Roman" w:eastAsia="Times New Roman" w:hAnsi="Times New Roman" w:cs="Times New Roman"/>
      <w:sz w:val="20"/>
      <w:szCs w:val="20"/>
      <w:lang w:eastAsia="ru-RU"/>
    </w:rPr>
  </w:style>
  <w:style w:type="character" w:customStyle="1" w:styleId="213pt">
    <w:name w:val="Сноска (2) + 13 pt"/>
    <w:aliases w:val="Полужирный,Курсив,Интервал 0 pt,Основной текст + 13 pt,Подпись к картинке + Полужирный,Основной текст + 11 pt,Подпись к картинке (5) + Полужирный,Интервал 0 pt Exact,Основной текст + Franklin Gothic Demi,24 pt,Интервал -5 pt"/>
    <w:rsid w:val="00014E55"/>
    <w:rPr>
      <w:rFonts w:ascii="Times New Roman" w:eastAsia="Times New Roman" w:hAnsi="Times New Roman" w:cs="Times New Roman" w:hint="default"/>
      <w:b w:val="0"/>
      <w:bCs w:val="0"/>
      <w:i/>
      <w:iCs/>
      <w:smallCaps w:val="0"/>
      <w:strike w:val="0"/>
      <w:dstrike w:val="0"/>
      <w:color w:val="000000"/>
      <w:spacing w:val="-10"/>
      <w:w w:val="100"/>
      <w:position w:val="0"/>
      <w:sz w:val="24"/>
      <w:szCs w:val="24"/>
      <w:u w:val="none"/>
      <w:effect w:val="none"/>
      <w:lang w:val="ru-RU"/>
    </w:rPr>
  </w:style>
  <w:style w:type="character" w:customStyle="1" w:styleId="Candara">
    <w:name w:val="Основной текст + Candara"/>
    <w:aliases w:val="8 pt,14,Основной текст (2) + Candara"/>
    <w:rsid w:val="00014E55"/>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rPr>
  </w:style>
  <w:style w:type="character" w:customStyle="1" w:styleId="affffffffffff6">
    <w:name w:val="Основной текст + Полужирный"/>
    <w:aliases w:val="Интервал 0 pt1,Основной текст (12) + Курсив"/>
    <w:rsid w:val="00014E55"/>
    <w:rPr>
      <w:rFonts w:ascii="Times New Roman" w:eastAsia="Times New Roman" w:hAnsi="Times New Roman" w:cs="Times New Roman" w:hint="default"/>
      <w:b w:val="0"/>
      <w:bCs w:val="0"/>
      <w:i/>
      <w:iCs/>
      <w:smallCaps w:val="0"/>
      <w:strike w:val="0"/>
      <w:dstrike w:val="0"/>
      <w:color w:val="000000"/>
      <w:spacing w:val="-10"/>
      <w:w w:val="100"/>
      <w:position w:val="0"/>
      <w:sz w:val="25"/>
      <w:szCs w:val="25"/>
      <w:u w:val="none"/>
      <w:effect w:val="none"/>
      <w:lang w:val="ru-RU"/>
    </w:rPr>
  </w:style>
  <w:style w:type="character" w:customStyle="1" w:styleId="21AngsanaUPC">
    <w:name w:val="Основной текст (21) + AngsanaUPC"/>
    <w:aliases w:val="13 pt Exact"/>
    <w:rsid w:val="00014E55"/>
    <w:rPr>
      <w:rFonts w:ascii="AngsanaUPC" w:eastAsia="AngsanaUPC" w:hAnsi="AngsanaUPC" w:cs="AngsanaUPC" w:hint="default"/>
      <w:b w:val="0"/>
      <w:bCs w:val="0"/>
      <w:i w:val="0"/>
      <w:iCs w:val="0"/>
      <w:smallCaps w:val="0"/>
      <w:strike w:val="0"/>
      <w:dstrike w:val="0"/>
      <w:color w:val="000000"/>
      <w:spacing w:val="0"/>
      <w:w w:val="100"/>
      <w:position w:val="0"/>
      <w:sz w:val="26"/>
      <w:szCs w:val="26"/>
      <w:u w:val="none"/>
      <w:effect w:val="none"/>
    </w:rPr>
  </w:style>
  <w:style w:type="character" w:customStyle="1" w:styleId="23TimesNewRoman">
    <w:name w:val="Основной текст (23) + Times New Roman"/>
    <w:aliases w:val="9 pt Exact"/>
    <w:rsid w:val="00014E55"/>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rPr>
  </w:style>
  <w:style w:type="table" w:customStyle="1" w:styleId="11f1">
    <w:name w:val="Простая таблица 11"/>
    <w:basedOn w:val="aa"/>
    <w:next w:val="1ff9"/>
    <w:semiHidden/>
    <w:unhideWhenUsed/>
    <w:rsid w:val="00014E55"/>
    <w:pPr>
      <w:spacing w:after="60"/>
      <w:jc w:val="both"/>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2">
    <w:name w:val="Простая таблица 211"/>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
    <w:name w:val="Простая таблица 311"/>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Классическая таблица 111"/>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
    <w:name w:val="Классическая таблица 411"/>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2">
    <w:name w:val="Цветная таблица 11"/>
    <w:basedOn w:val="aa"/>
    <w:next w:val="1ffc"/>
    <w:semiHidden/>
    <w:unhideWhenUsed/>
    <w:rsid w:val="00014E55"/>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4">
    <w:name w:val="Цветная таблица 211"/>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
    <w:name w:val="Цветная таблица 311"/>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
    <w:name w:val="Столбцы таблицы 111"/>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Столбцы таблицы 211"/>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Столбцы таблицы 311"/>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
    <w:name w:val="Столбцы таблицы 511"/>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3">
    <w:name w:val="Сетка таблицы 11"/>
    <w:basedOn w:val="aa"/>
    <w:next w:val="1ffa"/>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4">
    <w:name w:val="Сетка таблицы 21"/>
    <w:basedOn w:val="aa"/>
    <w:next w:val="2fd"/>
    <w:semiHidden/>
    <w:unhideWhenUsed/>
    <w:rsid w:val="00014E55"/>
    <w:pPr>
      <w:spacing w:after="60"/>
      <w:jc w:val="both"/>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
    <w:name w:val="Сетка таблицы 31"/>
    <w:basedOn w:val="aa"/>
    <w:next w:val="3ff0"/>
    <w:semiHidden/>
    <w:unhideWhenUsed/>
    <w:rsid w:val="00014E55"/>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3">
    <w:name w:val="Сетка таблицы 411"/>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a"/>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a"/>
    <w:next w:val="74"/>
    <w:semiHidden/>
    <w:unhideWhenUsed/>
    <w:rsid w:val="00014E55"/>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
    <w:name w:val="Таблица-список 111"/>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1"/>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
    <w:name w:val="Объемная таблица 111"/>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5">
    <w:name w:val="Объемная таблица 21"/>
    <w:basedOn w:val="aa"/>
    <w:next w:val="2fa"/>
    <w:semiHidden/>
    <w:unhideWhenUsed/>
    <w:rsid w:val="00014E55"/>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Объемная таблица 311"/>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4">
    <w:name w:val="Современная таблица11"/>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5">
    <w:name w:val="Изысканная таблица11"/>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6">
    <w:name w:val="Стандартная таблица11"/>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7">
    <w:name w:val="Изящная таблица 11"/>
    <w:basedOn w:val="aa"/>
    <w:next w:val="1ff6"/>
    <w:semiHidden/>
    <w:unhideWhenUsed/>
    <w:rsid w:val="00014E55"/>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6">
    <w:name w:val="Изящная таблица 21"/>
    <w:basedOn w:val="aa"/>
    <w:next w:val="2f6"/>
    <w:semiHidden/>
    <w:unhideWhenUsed/>
    <w:rsid w:val="00014E55"/>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
    <w:name w:val="Веб-таблица 111"/>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8">
    <w:name w:val="Сетка таблицы8"/>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d">
    <w:name w:val="Тема таблицы1"/>
    <w:basedOn w:val="aa"/>
    <w:next w:val="affffffff7"/>
    <w:semiHidden/>
    <w:unhideWhenUsed/>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Сетка таблицы1111"/>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
    <w:basedOn w:val="aa"/>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
    <w:name w:val="Сетка таблицы131"/>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a"/>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a"/>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a"/>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8">
    <w:name w:val="Изысканная таблица2"/>
    <w:basedOn w:val="aa"/>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d">
    <w:name w:val="Классическая таблица 12"/>
    <w:basedOn w:val="aa"/>
    <w:semiHidden/>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Классическая таблица 22"/>
    <w:basedOn w:val="aa"/>
    <w:semiHidden/>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5">
    <w:name w:val="Классическая таблица 32"/>
    <w:basedOn w:val="aa"/>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a"/>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e">
    <w:name w:val="Объемная таблица 12"/>
    <w:basedOn w:val="aa"/>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6">
    <w:name w:val="Объемная таблица 32"/>
    <w:basedOn w:val="aa"/>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Простая таблица 22"/>
    <w:basedOn w:val="aa"/>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7">
    <w:name w:val="Простая таблица 32"/>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a"/>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a"/>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9">
    <w:name w:val="Современная таблица2"/>
    <w:basedOn w:val="aa"/>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a">
    <w:name w:val="Стандартная таблица2"/>
    <w:basedOn w:val="aa"/>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
    <w:name w:val="Столбцы таблицы 12"/>
    <w:basedOn w:val="aa"/>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a"/>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8">
    <w:name w:val="Столбцы таблицы 32"/>
    <w:basedOn w:val="aa"/>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a"/>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a"/>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a"/>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a"/>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a"/>
    <w:semiHidden/>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a"/>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8">
    <w:name w:val="Цветная таблица 22"/>
    <w:basedOn w:val="aa"/>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9">
    <w:name w:val="Цветная таблица 32"/>
    <w:basedOn w:val="aa"/>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130">
    <w:name w:val="Текущий список213"/>
    <w:rsid w:val="00014E55"/>
  </w:style>
  <w:style w:type="numbering" w:customStyle="1" w:styleId="111111121">
    <w:name w:val="1 / 1.1 / 1.1.1121"/>
    <w:rsid w:val="00014E55"/>
  </w:style>
  <w:style w:type="numbering" w:customStyle="1" w:styleId="1ai13">
    <w:name w:val="1 / a / i13"/>
    <w:rsid w:val="00014E55"/>
  </w:style>
  <w:style w:type="numbering" w:customStyle="1" w:styleId="1214">
    <w:name w:val="Статья / Раздел121"/>
    <w:rsid w:val="00014E55"/>
  </w:style>
  <w:style w:type="numbering" w:customStyle="1" w:styleId="1121">
    <w:name w:val="Текущий список112"/>
    <w:rsid w:val="00014E55"/>
  </w:style>
  <w:style w:type="numbering" w:customStyle="1" w:styleId="1ai3">
    <w:name w:val="1 / a / i3"/>
    <w:rsid w:val="00014E55"/>
  </w:style>
  <w:style w:type="numbering" w:customStyle="1" w:styleId="2fffb">
    <w:name w:val="Статья / Раздел2"/>
    <w:rsid w:val="00014E55"/>
  </w:style>
  <w:style w:type="numbering" w:customStyle="1" w:styleId="WWNum121">
    <w:name w:val="WWNum121"/>
    <w:rsid w:val="00014E55"/>
  </w:style>
  <w:style w:type="numbering" w:customStyle="1" w:styleId="11111121">
    <w:name w:val="1 / 1.1 / 1.1.121"/>
    <w:basedOn w:val="ab"/>
    <w:next w:val="111111"/>
    <w:semiHidden/>
    <w:unhideWhenUsed/>
    <w:rsid w:val="00014E55"/>
  </w:style>
  <w:style w:type="numbering" w:customStyle="1" w:styleId="1215">
    <w:name w:val="Текущий список121"/>
    <w:rsid w:val="00014E55"/>
  </w:style>
  <w:style w:type="numbering" w:customStyle="1" w:styleId="1117">
    <w:name w:val="Статья / Раздел111"/>
    <w:rsid w:val="00014E55"/>
  </w:style>
  <w:style w:type="numbering" w:customStyle="1" w:styleId="21110">
    <w:name w:val="Текущий список2111"/>
    <w:rsid w:val="00014E55"/>
  </w:style>
  <w:style w:type="numbering" w:customStyle="1" w:styleId="11112">
    <w:name w:val="Текущий список1111"/>
    <w:rsid w:val="00014E55"/>
  </w:style>
  <w:style w:type="numbering" w:customStyle="1" w:styleId="WWNum122">
    <w:name w:val="WWNum122"/>
    <w:rsid w:val="00014E55"/>
  </w:style>
  <w:style w:type="numbering" w:customStyle="1" w:styleId="3fff5">
    <w:name w:val="Статья / Раздел3"/>
    <w:basedOn w:val="ab"/>
    <w:next w:val="affffffff6"/>
    <w:semiHidden/>
    <w:unhideWhenUsed/>
    <w:rsid w:val="00014E55"/>
  </w:style>
  <w:style w:type="numbering" w:customStyle="1" w:styleId="12110">
    <w:name w:val="Текущий список1211"/>
    <w:rsid w:val="00014E55"/>
  </w:style>
  <w:style w:type="numbering" w:customStyle="1" w:styleId="2210">
    <w:name w:val="Текущий список221"/>
    <w:rsid w:val="00014E55"/>
  </w:style>
  <w:style w:type="numbering" w:customStyle="1" w:styleId="111111211">
    <w:name w:val="1 / 1.1 / 1.1.1211"/>
    <w:rsid w:val="00014E55"/>
  </w:style>
  <w:style w:type="numbering" w:customStyle="1" w:styleId="1ai111">
    <w:name w:val="1 / a / i111"/>
    <w:rsid w:val="00014E55"/>
  </w:style>
  <w:style w:type="numbering" w:customStyle="1" w:styleId="232">
    <w:name w:val="Текущий список23"/>
    <w:rsid w:val="00014E55"/>
  </w:style>
  <w:style w:type="numbering" w:customStyle="1" w:styleId="1ai21">
    <w:name w:val="1 / a / i21"/>
    <w:basedOn w:val="ab"/>
    <w:next w:val="1ai"/>
    <w:semiHidden/>
    <w:unhideWhenUsed/>
    <w:rsid w:val="00014E55"/>
  </w:style>
  <w:style w:type="numbering" w:customStyle="1" w:styleId="111111111">
    <w:name w:val="1 / 1.1 / 1.1.1111"/>
    <w:rsid w:val="00014E55"/>
  </w:style>
  <w:style w:type="numbering" w:customStyle="1" w:styleId="21111">
    <w:name w:val="Текущий список21111"/>
    <w:rsid w:val="00014E55"/>
  </w:style>
  <w:style w:type="numbering" w:customStyle="1" w:styleId="111111114">
    <w:name w:val="1 / 1.1 / 1.1.1114"/>
    <w:rsid w:val="00014E55"/>
    <w:pPr>
      <w:numPr>
        <w:numId w:val="116"/>
      </w:numPr>
    </w:pPr>
  </w:style>
  <w:style w:type="numbering" w:customStyle="1" w:styleId="2240">
    <w:name w:val="Текущий список224"/>
    <w:rsid w:val="00014E55"/>
  </w:style>
  <w:style w:type="numbering" w:customStyle="1" w:styleId="89">
    <w:name w:val="Нет списка8"/>
    <w:next w:val="ab"/>
    <w:uiPriority w:val="99"/>
    <w:semiHidden/>
    <w:unhideWhenUsed/>
    <w:rsid w:val="00014E55"/>
  </w:style>
  <w:style w:type="table" w:customStyle="1" w:styleId="99">
    <w:name w:val="Сетка таблицы9"/>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3">
    <w:name w:val="Сетка таблицы1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b"/>
    <w:semiHidden/>
    <w:rsid w:val="00014E55"/>
  </w:style>
  <w:style w:type="table" w:customStyle="1" w:styleId="233">
    <w:name w:val="Сетка таблицы23"/>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b"/>
    <w:next w:val="111111"/>
    <w:semiHidden/>
    <w:rsid w:val="00014E55"/>
  </w:style>
  <w:style w:type="numbering" w:customStyle="1" w:styleId="1ai4">
    <w:name w:val="1 / a / i4"/>
    <w:basedOn w:val="ab"/>
    <w:next w:val="1ai"/>
    <w:semiHidden/>
    <w:rsid w:val="00014E55"/>
  </w:style>
  <w:style w:type="table" w:customStyle="1" w:styleId="-13">
    <w:name w:val="Веб-таблица 13"/>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f6">
    <w:name w:val="Изысканная таблица3"/>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5">
    <w:name w:val="Классическая таблица 13"/>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Классическая таблица 23"/>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
    <w:name w:val="Классическая таблица 33"/>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
    <w:name w:val="Объемная таблица 33"/>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Простая таблица 23"/>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5">
    <w:name w:val="Простая таблица 33"/>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
    <w:name w:val="Сетка таблицы 43"/>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f7">
    <w:name w:val="Современная таблица3"/>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f8">
    <w:name w:val="Стандартная таблица3"/>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e">
    <w:name w:val="Статья / Раздел4"/>
    <w:basedOn w:val="ab"/>
    <w:next w:val="affffffff6"/>
    <w:semiHidden/>
    <w:rsid w:val="00014E55"/>
  </w:style>
  <w:style w:type="table" w:customStyle="1" w:styleId="137">
    <w:name w:val="Столбцы таблицы 13"/>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Столбцы таблицы 23"/>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7">
    <w:name w:val="Цветная таблица 23"/>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8">
    <w:name w:val="Текущий список13"/>
    <w:rsid w:val="00014E55"/>
  </w:style>
  <w:style w:type="numbering" w:customStyle="1" w:styleId="242">
    <w:name w:val="Текущий список24"/>
    <w:rsid w:val="00014E55"/>
  </w:style>
  <w:style w:type="numbering" w:customStyle="1" w:styleId="1122">
    <w:name w:val="Нет списка112"/>
    <w:next w:val="ab"/>
    <w:uiPriority w:val="99"/>
    <w:semiHidden/>
    <w:unhideWhenUsed/>
    <w:rsid w:val="00014E55"/>
  </w:style>
  <w:style w:type="table" w:customStyle="1" w:styleId="1130">
    <w:name w:val="Сетка таблицы113"/>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
    <w:name w:val="Нет списка22"/>
    <w:next w:val="ab"/>
    <w:semiHidden/>
    <w:rsid w:val="00014E55"/>
  </w:style>
  <w:style w:type="table" w:customStyle="1" w:styleId="32a">
    <w:name w:val="Сетка таблицы32"/>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b"/>
    <w:next w:val="111111"/>
    <w:semiHidden/>
    <w:rsid w:val="00014E55"/>
  </w:style>
  <w:style w:type="numbering" w:customStyle="1" w:styleId="1ai14">
    <w:name w:val="1 / a / i14"/>
    <w:basedOn w:val="ab"/>
    <w:next w:val="1ai"/>
    <w:semiHidden/>
    <w:rsid w:val="00014E55"/>
  </w:style>
  <w:style w:type="numbering" w:customStyle="1" w:styleId="139">
    <w:name w:val="Статья / Раздел13"/>
    <w:basedOn w:val="ab"/>
    <w:next w:val="affffffff6"/>
    <w:semiHidden/>
    <w:rsid w:val="00014E55"/>
  </w:style>
  <w:style w:type="numbering" w:customStyle="1" w:styleId="1131">
    <w:name w:val="Текущий список113"/>
    <w:rsid w:val="00014E55"/>
  </w:style>
  <w:style w:type="numbering" w:customStyle="1" w:styleId="2120">
    <w:name w:val="Текущий список212"/>
    <w:rsid w:val="00014E55"/>
  </w:style>
  <w:style w:type="numbering" w:customStyle="1" w:styleId="1220">
    <w:name w:val="Нет списка122"/>
    <w:next w:val="ab"/>
    <w:uiPriority w:val="99"/>
    <w:semiHidden/>
    <w:unhideWhenUsed/>
    <w:rsid w:val="00014E55"/>
  </w:style>
  <w:style w:type="table" w:customStyle="1" w:styleId="1221">
    <w:name w:val="Сетка таблицы122"/>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b">
    <w:name w:val="Нет списка32"/>
    <w:next w:val="ab"/>
    <w:uiPriority w:val="99"/>
    <w:semiHidden/>
    <w:unhideWhenUsed/>
    <w:rsid w:val="00014E55"/>
  </w:style>
  <w:style w:type="table" w:customStyle="1" w:styleId="425">
    <w:name w:val="Сетка таблицы4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3">
    <w:name w:val="WWNum123"/>
    <w:rsid w:val="00014E55"/>
  </w:style>
  <w:style w:type="numbering" w:customStyle="1" w:styleId="417">
    <w:name w:val="Нет списка41"/>
    <w:next w:val="ab"/>
    <w:uiPriority w:val="99"/>
    <w:semiHidden/>
    <w:unhideWhenUsed/>
    <w:rsid w:val="00014E55"/>
  </w:style>
  <w:style w:type="numbering" w:customStyle="1" w:styleId="515">
    <w:name w:val="Нет списка51"/>
    <w:next w:val="ab"/>
    <w:uiPriority w:val="99"/>
    <w:semiHidden/>
    <w:unhideWhenUsed/>
    <w:rsid w:val="00014E55"/>
  </w:style>
  <w:style w:type="table" w:customStyle="1" w:styleId="622">
    <w:name w:val="Сетка таблицы62"/>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b"/>
    <w:uiPriority w:val="99"/>
    <w:semiHidden/>
    <w:unhideWhenUsed/>
    <w:rsid w:val="00014E55"/>
  </w:style>
  <w:style w:type="numbering" w:customStyle="1" w:styleId="614">
    <w:name w:val="Нет списка61"/>
    <w:next w:val="ab"/>
    <w:uiPriority w:val="99"/>
    <w:semiHidden/>
    <w:unhideWhenUsed/>
    <w:rsid w:val="00014E55"/>
  </w:style>
  <w:style w:type="numbering" w:customStyle="1" w:styleId="1410">
    <w:name w:val="Нет списка141"/>
    <w:next w:val="ab"/>
    <w:uiPriority w:val="99"/>
    <w:semiHidden/>
    <w:unhideWhenUsed/>
    <w:rsid w:val="00014E55"/>
  </w:style>
  <w:style w:type="numbering" w:customStyle="1" w:styleId="712">
    <w:name w:val="Нет списка71"/>
    <w:next w:val="ab"/>
    <w:uiPriority w:val="99"/>
    <w:semiHidden/>
    <w:unhideWhenUsed/>
    <w:rsid w:val="00014E55"/>
  </w:style>
  <w:style w:type="table" w:customStyle="1" w:styleId="2121">
    <w:name w:val="Простая таблица 212"/>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
    <w:name w:val="Простая таблица 312"/>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3">
    <w:name w:val="Классическая таблица 112"/>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
    <w:name w:val="Классическая таблица 212"/>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
    <w:name w:val="Классическая таблица 312"/>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23">
    <w:name w:val="Цветная таблица 212"/>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
    <w:name w:val="Цветная таблица 312"/>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толбцы таблицы 112"/>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
    <w:name w:val="Столбцы таблицы 212"/>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
    <w:name w:val="Столбцы таблицы 312"/>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
    <w:name w:val="Столбцы таблицы 412"/>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22">
    <w:name w:val="Сетка таблицы 412"/>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
    <w:name w:val="Сетка таблицы 612"/>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
    <w:name w:val="Сетка таблицы 812"/>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
    <w:name w:val="Таблица-список 112"/>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Таблица-список 312"/>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5">
    <w:name w:val="Объемная таблица 112"/>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4">
    <w:name w:val="Объемная таблица 312"/>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f0">
    <w:name w:val="Современная таблица12"/>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1">
    <w:name w:val="Изысканная таблица12"/>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f2">
    <w:name w:val="Стандартная таблица12"/>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
    <w:name w:val="Веб-таблица 112"/>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0">
    <w:name w:val="Сетка таблицы1112"/>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Сетка таблицы212"/>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
    <w:name w:val="Текущий список2131"/>
    <w:rsid w:val="00014E55"/>
  </w:style>
  <w:style w:type="numbering" w:customStyle="1" w:styleId="111111122">
    <w:name w:val="1 / 1.1 / 1.1.1122"/>
    <w:rsid w:val="00014E55"/>
  </w:style>
  <w:style w:type="numbering" w:customStyle="1" w:styleId="1ai131">
    <w:name w:val="1 / a / i131"/>
    <w:rsid w:val="00014E55"/>
  </w:style>
  <w:style w:type="numbering" w:customStyle="1" w:styleId="1222">
    <w:name w:val="Статья / Раздел122"/>
    <w:rsid w:val="00014E55"/>
  </w:style>
  <w:style w:type="numbering" w:customStyle="1" w:styleId="11210">
    <w:name w:val="Текущий список1121"/>
    <w:rsid w:val="00014E55"/>
  </w:style>
  <w:style w:type="numbering" w:customStyle="1" w:styleId="1ai31">
    <w:name w:val="1 / a / i31"/>
    <w:rsid w:val="00014E55"/>
  </w:style>
  <w:style w:type="numbering" w:customStyle="1" w:styleId="21f7">
    <w:name w:val="Статья / Раздел21"/>
    <w:rsid w:val="00014E55"/>
  </w:style>
  <w:style w:type="numbering" w:customStyle="1" w:styleId="WWNum1211">
    <w:name w:val="WWNum1211"/>
    <w:rsid w:val="00014E55"/>
  </w:style>
  <w:style w:type="numbering" w:customStyle="1" w:styleId="11111122">
    <w:name w:val="1 / 1.1 / 1.1.122"/>
    <w:basedOn w:val="ab"/>
    <w:next w:val="111111"/>
    <w:semiHidden/>
    <w:unhideWhenUsed/>
    <w:rsid w:val="00014E55"/>
  </w:style>
  <w:style w:type="numbering" w:customStyle="1" w:styleId="1224">
    <w:name w:val="Текущий список122"/>
    <w:rsid w:val="00014E55"/>
  </w:style>
  <w:style w:type="numbering" w:customStyle="1" w:styleId="1126">
    <w:name w:val="Статья / Раздел112"/>
    <w:rsid w:val="00014E55"/>
  </w:style>
  <w:style w:type="numbering" w:customStyle="1" w:styleId="21120">
    <w:name w:val="Текущий список2112"/>
    <w:rsid w:val="00014E55"/>
  </w:style>
  <w:style w:type="numbering" w:customStyle="1" w:styleId="11121">
    <w:name w:val="Текущий список1112"/>
    <w:rsid w:val="00014E55"/>
  </w:style>
  <w:style w:type="numbering" w:customStyle="1" w:styleId="WWNum1221">
    <w:name w:val="WWNum1221"/>
    <w:rsid w:val="00014E55"/>
  </w:style>
  <w:style w:type="numbering" w:customStyle="1" w:styleId="31f0">
    <w:name w:val="Статья / Раздел31"/>
    <w:basedOn w:val="ab"/>
    <w:next w:val="affffffff6"/>
    <w:semiHidden/>
    <w:unhideWhenUsed/>
    <w:rsid w:val="00014E55"/>
  </w:style>
  <w:style w:type="numbering" w:customStyle="1" w:styleId="12120">
    <w:name w:val="Текущий список1212"/>
    <w:rsid w:val="00014E55"/>
  </w:style>
  <w:style w:type="numbering" w:customStyle="1" w:styleId="2220">
    <w:name w:val="Текущий список222"/>
    <w:rsid w:val="00014E55"/>
  </w:style>
  <w:style w:type="numbering" w:customStyle="1" w:styleId="111111212">
    <w:name w:val="1 / 1.1 / 1.1.1212"/>
    <w:rsid w:val="00014E55"/>
  </w:style>
  <w:style w:type="numbering" w:customStyle="1" w:styleId="1ai112">
    <w:name w:val="1 / a / i112"/>
    <w:rsid w:val="00014E55"/>
  </w:style>
  <w:style w:type="numbering" w:customStyle="1" w:styleId="2311">
    <w:name w:val="Текущий список231"/>
    <w:rsid w:val="00014E55"/>
  </w:style>
  <w:style w:type="numbering" w:customStyle="1" w:styleId="1ai22">
    <w:name w:val="1 / a / i22"/>
    <w:basedOn w:val="ab"/>
    <w:next w:val="1ai"/>
    <w:semiHidden/>
    <w:unhideWhenUsed/>
    <w:rsid w:val="00014E55"/>
  </w:style>
  <w:style w:type="numbering" w:customStyle="1" w:styleId="111111112">
    <w:name w:val="1 / 1.1 / 1.1.1112"/>
    <w:rsid w:val="00014E55"/>
  </w:style>
  <w:style w:type="numbering" w:customStyle="1" w:styleId="814">
    <w:name w:val="Нет списка81"/>
    <w:next w:val="ab"/>
    <w:uiPriority w:val="99"/>
    <w:semiHidden/>
    <w:unhideWhenUsed/>
    <w:rsid w:val="00014E55"/>
  </w:style>
  <w:style w:type="table" w:customStyle="1" w:styleId="911">
    <w:name w:val="Сетка таблицы91"/>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
    <w:name w:val="1 / 1.1 / 1.1.131"/>
    <w:basedOn w:val="ab"/>
    <w:next w:val="111111"/>
    <w:semiHidden/>
    <w:rsid w:val="00014E55"/>
  </w:style>
  <w:style w:type="numbering" w:customStyle="1" w:styleId="1ai41">
    <w:name w:val="1 / a / i41"/>
    <w:basedOn w:val="ab"/>
    <w:next w:val="1ai"/>
    <w:semiHidden/>
    <w:rsid w:val="00014E55"/>
  </w:style>
  <w:style w:type="table" w:customStyle="1" w:styleId="-131">
    <w:name w:val="Веб-таблица 131"/>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f1">
    <w:name w:val="Изысканная таблица31"/>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3">
    <w:name w:val="Классическая таблица 131"/>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2">
    <w:name w:val="Классическая таблица 231"/>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0">
    <w:name w:val="Классическая таблица 331"/>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0">
    <w:name w:val="Классическая таблица 431"/>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4">
    <w:name w:val="Объемная таблица 131"/>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11">
    <w:name w:val="Объемная таблица 331"/>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Простая таблица 231"/>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2">
    <w:name w:val="Простая таблица 331"/>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1">
    <w:name w:val="Сетка таблицы 431"/>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1"/>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1"/>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2">
    <w:name w:val="Современная таблица31"/>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3">
    <w:name w:val="Стандартная таблица31"/>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8">
    <w:name w:val="Статья / Раздел41"/>
    <w:basedOn w:val="ab"/>
    <w:next w:val="affffffff6"/>
    <w:semiHidden/>
    <w:rsid w:val="00014E55"/>
  </w:style>
  <w:style w:type="table" w:customStyle="1" w:styleId="1315">
    <w:name w:val="Столбцы таблицы 131"/>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Столбцы таблицы 231"/>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3">
    <w:name w:val="Столбцы таблицы 331"/>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2">
    <w:name w:val="Столбцы таблицы 431"/>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1"/>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1">
    <w:name w:val="Таблица-список 731"/>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15">
    <w:name w:val="Цветная таблица 231"/>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4">
    <w:name w:val="Цветная таблица 331"/>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16">
    <w:name w:val="Текущий список131"/>
    <w:rsid w:val="00014E55"/>
  </w:style>
  <w:style w:type="numbering" w:customStyle="1" w:styleId="2410">
    <w:name w:val="Текущий список241"/>
    <w:rsid w:val="00014E55"/>
  </w:style>
  <w:style w:type="numbering" w:customStyle="1" w:styleId="1511">
    <w:name w:val="Нет списка151"/>
    <w:next w:val="ab"/>
    <w:uiPriority w:val="99"/>
    <w:semiHidden/>
    <w:unhideWhenUsed/>
    <w:rsid w:val="00014E55"/>
  </w:style>
  <w:style w:type="table" w:customStyle="1" w:styleId="1610">
    <w:name w:val="Сетка таблицы161"/>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Нет списка1111"/>
    <w:next w:val="ab"/>
    <w:uiPriority w:val="99"/>
    <w:semiHidden/>
    <w:unhideWhenUsed/>
    <w:rsid w:val="00014E55"/>
  </w:style>
  <w:style w:type="table" w:customStyle="1" w:styleId="11310">
    <w:name w:val="Сетка таблицы113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
    <w:next w:val="ab"/>
    <w:uiPriority w:val="99"/>
    <w:semiHidden/>
    <w:unhideWhenUsed/>
    <w:rsid w:val="00014E55"/>
  </w:style>
  <w:style w:type="table" w:customStyle="1" w:styleId="2211">
    <w:name w:val="Сетка таблицы221"/>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0">
    <w:name w:val="Сетка таблицы11121"/>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5">
    <w:name w:val="Статья / Раздел1111"/>
    <w:rsid w:val="00014E55"/>
  </w:style>
  <w:style w:type="numbering" w:customStyle="1" w:styleId="22110">
    <w:name w:val="Текущий список2211"/>
    <w:rsid w:val="00014E55"/>
  </w:style>
  <w:style w:type="numbering" w:customStyle="1" w:styleId="1111111111">
    <w:name w:val="1 / 1.1 / 1.1.11111"/>
    <w:rsid w:val="00014E55"/>
  </w:style>
  <w:style w:type="numbering" w:customStyle="1" w:styleId="111111221">
    <w:name w:val="1 / 1.1 / 1.1.1221"/>
    <w:basedOn w:val="ab"/>
    <w:next w:val="111111"/>
    <w:semiHidden/>
    <w:unhideWhenUsed/>
    <w:rsid w:val="00014E55"/>
  </w:style>
  <w:style w:type="numbering" w:customStyle="1" w:styleId="12210">
    <w:name w:val="Текущий список1221"/>
    <w:rsid w:val="00014E55"/>
  </w:style>
  <w:style w:type="numbering" w:customStyle="1" w:styleId="1ai1111">
    <w:name w:val="1 / a / i1111"/>
    <w:rsid w:val="00014E55"/>
  </w:style>
  <w:style w:type="numbering" w:customStyle="1" w:styleId="1ai211">
    <w:name w:val="1 / a / i211"/>
    <w:basedOn w:val="ab"/>
    <w:next w:val="1ai"/>
    <w:semiHidden/>
    <w:unhideWhenUsed/>
    <w:rsid w:val="00014E55"/>
  </w:style>
  <w:style w:type="numbering" w:customStyle="1" w:styleId="3115">
    <w:name w:val="Нет списка311"/>
    <w:next w:val="ab"/>
    <w:uiPriority w:val="99"/>
    <w:semiHidden/>
    <w:unhideWhenUsed/>
    <w:rsid w:val="00014E55"/>
  </w:style>
  <w:style w:type="table" w:customStyle="1" w:styleId="6210">
    <w:name w:val="Сетка таблицы621"/>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
    <w:name w:val="Сетка таблицы122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
    <w:next w:val="ab"/>
    <w:semiHidden/>
    <w:rsid w:val="00014E55"/>
  </w:style>
  <w:style w:type="table" w:customStyle="1" w:styleId="22111">
    <w:name w:val="Сетка таблицы2211"/>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1">
    <w:name w:val="1 / 1.1 / 1.1.1131"/>
    <w:basedOn w:val="ab"/>
    <w:next w:val="111111"/>
    <w:semiHidden/>
    <w:rsid w:val="00014E55"/>
  </w:style>
  <w:style w:type="numbering" w:customStyle="1" w:styleId="1ai121">
    <w:name w:val="1 / a / i121"/>
    <w:basedOn w:val="ab"/>
    <w:next w:val="1ai"/>
    <w:semiHidden/>
    <w:rsid w:val="00014E55"/>
  </w:style>
  <w:style w:type="table" w:customStyle="1" w:styleId="-1111">
    <w:name w:val="Веб-таблица 1111"/>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8">
    <w:name w:val="Изысканная таблица111"/>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6">
    <w:name w:val="Классическая таблица 1111"/>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Классическая таблица 2111"/>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
    <w:name w:val="Классическая таблица 3111"/>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7">
    <w:name w:val="Объемная таблица 1111"/>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
    <w:name w:val="Объемная таблица 3111"/>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Простая таблица 2111"/>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
    <w:name w:val="Простая таблица 3111"/>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1">
    <w:name w:val="Сетка таблицы 4111"/>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0">
    <w:name w:val="Сетка таблицы 6111"/>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
    <w:name w:val="Сетка таблицы 8111"/>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9">
    <w:name w:val="Современная таблица111"/>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a">
    <w:name w:val="Стандартная таблица111"/>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17">
    <w:name w:val="Статья / Раздел131"/>
    <w:basedOn w:val="ab"/>
    <w:next w:val="affffffff6"/>
    <w:semiHidden/>
    <w:rsid w:val="00014E55"/>
  </w:style>
  <w:style w:type="table" w:customStyle="1" w:styleId="11118">
    <w:name w:val="Столбцы таблицы 1111"/>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Столбцы таблицы 2111"/>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Столбцы таблицы 3111"/>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1"/>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0">
    <w:name w:val="Таблица-список 1111"/>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
    <w:name w:val="Таблица-список 7111"/>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16">
    <w:name w:val="Цветная таблица 2111"/>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4">
    <w:name w:val="Цветная таблица 3111"/>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11">
    <w:name w:val="Текущий список1131"/>
    <w:rsid w:val="00014E55"/>
  </w:style>
  <w:style w:type="numbering" w:customStyle="1" w:styleId="21210">
    <w:name w:val="Текущий список2121"/>
    <w:rsid w:val="00014E55"/>
  </w:style>
  <w:style w:type="numbering" w:customStyle="1" w:styleId="111110">
    <w:name w:val="Нет списка11111"/>
    <w:next w:val="ab"/>
    <w:uiPriority w:val="99"/>
    <w:semiHidden/>
    <w:unhideWhenUsed/>
    <w:rsid w:val="00014E55"/>
  </w:style>
  <w:style w:type="numbering" w:customStyle="1" w:styleId="21117">
    <w:name w:val="Нет списка2111"/>
    <w:next w:val="ab"/>
    <w:semiHidden/>
    <w:rsid w:val="00014E55"/>
  </w:style>
  <w:style w:type="numbering" w:customStyle="1" w:styleId="1111111211">
    <w:name w:val="1 / 1.1 / 1.1.11211"/>
    <w:basedOn w:val="ab"/>
    <w:next w:val="111111"/>
    <w:semiHidden/>
    <w:rsid w:val="00014E55"/>
  </w:style>
  <w:style w:type="numbering" w:customStyle="1" w:styleId="1ai1211">
    <w:name w:val="1 / a / i1211"/>
    <w:basedOn w:val="ab"/>
    <w:next w:val="1ai"/>
    <w:semiHidden/>
    <w:rsid w:val="00014E55"/>
  </w:style>
  <w:style w:type="numbering" w:customStyle="1" w:styleId="12112">
    <w:name w:val="Статья / Раздел1211"/>
    <w:basedOn w:val="ab"/>
    <w:next w:val="affffffff6"/>
    <w:semiHidden/>
    <w:rsid w:val="00014E55"/>
  </w:style>
  <w:style w:type="numbering" w:customStyle="1" w:styleId="111114">
    <w:name w:val="Текущий список11111"/>
    <w:rsid w:val="00014E55"/>
  </w:style>
  <w:style w:type="numbering" w:customStyle="1" w:styleId="211120">
    <w:name w:val="Текущий список21112"/>
    <w:rsid w:val="00014E55"/>
  </w:style>
  <w:style w:type="numbering" w:customStyle="1" w:styleId="121111">
    <w:name w:val="Нет списка12111"/>
    <w:next w:val="ab"/>
    <w:uiPriority w:val="99"/>
    <w:semiHidden/>
    <w:unhideWhenUsed/>
    <w:rsid w:val="00014E55"/>
  </w:style>
  <w:style w:type="numbering" w:customStyle="1" w:styleId="31115">
    <w:name w:val="Нет списка3111"/>
    <w:next w:val="ab"/>
    <w:uiPriority w:val="99"/>
    <w:semiHidden/>
    <w:unhideWhenUsed/>
    <w:rsid w:val="00014E55"/>
  </w:style>
  <w:style w:type="numbering" w:customStyle="1" w:styleId="WWNum1231">
    <w:name w:val="WWNum1231"/>
    <w:rsid w:val="00014E55"/>
  </w:style>
  <w:style w:type="numbering" w:customStyle="1" w:styleId="4114">
    <w:name w:val="Нет списка411"/>
    <w:next w:val="ab"/>
    <w:uiPriority w:val="99"/>
    <w:semiHidden/>
    <w:unhideWhenUsed/>
    <w:rsid w:val="00014E55"/>
  </w:style>
  <w:style w:type="numbering" w:customStyle="1" w:styleId="5112">
    <w:name w:val="Нет списка511"/>
    <w:next w:val="ab"/>
    <w:uiPriority w:val="99"/>
    <w:semiHidden/>
    <w:unhideWhenUsed/>
    <w:rsid w:val="00014E55"/>
  </w:style>
  <w:style w:type="table" w:customStyle="1" w:styleId="61111">
    <w:name w:val="Сетка таблицы6111"/>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0">
    <w:name w:val="Нет списка1311"/>
    <w:next w:val="ab"/>
    <w:uiPriority w:val="99"/>
    <w:semiHidden/>
    <w:unhideWhenUsed/>
    <w:rsid w:val="00014E55"/>
  </w:style>
  <w:style w:type="numbering" w:customStyle="1" w:styleId="6112">
    <w:name w:val="Нет списка611"/>
    <w:next w:val="ab"/>
    <w:uiPriority w:val="99"/>
    <w:semiHidden/>
    <w:unhideWhenUsed/>
    <w:rsid w:val="00014E55"/>
  </w:style>
  <w:style w:type="numbering" w:customStyle="1" w:styleId="1411">
    <w:name w:val="Нет списка1411"/>
    <w:next w:val="ab"/>
    <w:uiPriority w:val="99"/>
    <w:semiHidden/>
    <w:unhideWhenUsed/>
    <w:rsid w:val="00014E55"/>
  </w:style>
  <w:style w:type="numbering" w:customStyle="1" w:styleId="7110">
    <w:name w:val="Нет списка711"/>
    <w:next w:val="ab"/>
    <w:uiPriority w:val="99"/>
    <w:semiHidden/>
    <w:unhideWhenUsed/>
    <w:rsid w:val="00014E55"/>
  </w:style>
  <w:style w:type="table" w:customStyle="1" w:styleId="211110">
    <w:name w:val="Простая таблица 21111"/>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0">
    <w:name w:val="Простая таблица 31111"/>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5">
    <w:name w:val="Классическая таблица 11111"/>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1">
    <w:name w:val="Классическая таблица 21111"/>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1">
    <w:name w:val="Классическая таблица 31111"/>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0">
    <w:name w:val="Классическая таблица 41111"/>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12">
    <w:name w:val="Цветная таблица 21111"/>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2">
    <w:name w:val="Цветная таблица 31111"/>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16">
    <w:name w:val="Столбцы таблицы 11111"/>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3">
    <w:name w:val="Столбцы таблицы 21111"/>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3">
    <w:name w:val="Столбцы таблицы 31111"/>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1">
    <w:name w:val="Столбцы таблицы 41111"/>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
    <w:name w:val="Столбцы таблицы 51111"/>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12">
    <w:name w:val="Сетка таблицы 41111"/>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0">
    <w:name w:val="Сетка таблицы 61111"/>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1"/>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
    <w:name w:val="Таблица-список 11111"/>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Таблица-список 21111"/>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Таблица-список 31111"/>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1">
    <w:name w:val="Таблица-список 71111"/>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17">
    <w:name w:val="Объемная таблица 11111"/>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4">
    <w:name w:val="Объемная таблица 31111"/>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9">
    <w:name w:val="Современная таблица1111"/>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a">
    <w:name w:val="Изысканная таблица1111"/>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b">
    <w:name w:val="Стандартная таблица1111"/>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0">
    <w:name w:val="Веб-таблица 11111"/>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0">
    <w:name w:val="Веб-таблица 21111"/>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0">
    <w:name w:val="Веб-таблица 31111"/>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0">
    <w:name w:val="Сетка таблицы111111"/>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4">
    <w:name w:val="Сетка таблицы21111"/>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0">
    <w:name w:val="Сетка таблицы1111111"/>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
    <w:name w:val="Сетка таблицы61111"/>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1">
    <w:name w:val="Текущий список21311"/>
    <w:rsid w:val="00014E55"/>
  </w:style>
  <w:style w:type="numbering" w:customStyle="1" w:styleId="11111112111">
    <w:name w:val="1 / 1.1 / 1.1.112111"/>
    <w:rsid w:val="00014E55"/>
  </w:style>
  <w:style w:type="numbering" w:customStyle="1" w:styleId="1ai1311">
    <w:name w:val="1 / a / i1311"/>
    <w:rsid w:val="00014E55"/>
  </w:style>
  <w:style w:type="numbering" w:customStyle="1" w:styleId="121112">
    <w:name w:val="Статья / Раздел12111"/>
    <w:rsid w:val="00014E55"/>
  </w:style>
  <w:style w:type="numbering" w:customStyle="1" w:styleId="11211">
    <w:name w:val="Текущий список11211"/>
    <w:rsid w:val="00014E55"/>
  </w:style>
  <w:style w:type="numbering" w:customStyle="1" w:styleId="1ai311">
    <w:name w:val="1 / a / i311"/>
    <w:rsid w:val="00014E55"/>
  </w:style>
  <w:style w:type="numbering" w:customStyle="1" w:styleId="2118">
    <w:name w:val="Статья / Раздел211"/>
    <w:rsid w:val="00014E55"/>
  </w:style>
  <w:style w:type="numbering" w:customStyle="1" w:styleId="WWNum12111">
    <w:name w:val="WWNum12111"/>
    <w:rsid w:val="00014E55"/>
  </w:style>
  <w:style w:type="numbering" w:customStyle="1" w:styleId="1111112111">
    <w:name w:val="1 / 1.1 / 1.1.12111"/>
    <w:basedOn w:val="ab"/>
    <w:next w:val="111111"/>
    <w:unhideWhenUsed/>
    <w:rsid w:val="00014E55"/>
  </w:style>
  <w:style w:type="numbering" w:customStyle="1" w:styleId="121113">
    <w:name w:val="Текущий список12111"/>
    <w:rsid w:val="00014E55"/>
  </w:style>
  <w:style w:type="numbering" w:customStyle="1" w:styleId="111118">
    <w:name w:val="Статья / Раздел11111"/>
    <w:rsid w:val="00014E55"/>
  </w:style>
  <w:style w:type="numbering" w:customStyle="1" w:styleId="2111110">
    <w:name w:val="Текущий список211111"/>
    <w:rsid w:val="00014E55"/>
  </w:style>
  <w:style w:type="numbering" w:customStyle="1" w:styleId="1111114">
    <w:name w:val="Текущий список111111"/>
    <w:rsid w:val="00014E55"/>
  </w:style>
  <w:style w:type="numbering" w:customStyle="1" w:styleId="WWNum12211">
    <w:name w:val="WWNum12211"/>
    <w:rsid w:val="00014E55"/>
  </w:style>
  <w:style w:type="numbering" w:customStyle="1" w:styleId="3116">
    <w:name w:val="Статья / Раздел311"/>
    <w:basedOn w:val="ab"/>
    <w:next w:val="affffffff6"/>
    <w:semiHidden/>
    <w:unhideWhenUsed/>
    <w:rsid w:val="00014E55"/>
  </w:style>
  <w:style w:type="numbering" w:customStyle="1" w:styleId="1211110">
    <w:name w:val="Текущий список121111"/>
    <w:rsid w:val="00014E55"/>
  </w:style>
  <w:style w:type="numbering" w:customStyle="1" w:styleId="221110">
    <w:name w:val="Текущий список22111"/>
    <w:rsid w:val="00014E55"/>
  </w:style>
  <w:style w:type="numbering" w:customStyle="1" w:styleId="11111121111">
    <w:name w:val="1 / 1.1 / 1.1.121111"/>
    <w:rsid w:val="00014E55"/>
  </w:style>
  <w:style w:type="numbering" w:customStyle="1" w:styleId="1ai11111">
    <w:name w:val="1 / a / i11111"/>
    <w:rsid w:val="00014E55"/>
  </w:style>
  <w:style w:type="numbering" w:customStyle="1" w:styleId="23110">
    <w:name w:val="Текущий список2311"/>
    <w:rsid w:val="00014E55"/>
  </w:style>
  <w:style w:type="numbering" w:customStyle="1" w:styleId="1ai2111">
    <w:name w:val="1 / a / i2111"/>
    <w:basedOn w:val="ab"/>
    <w:next w:val="1ai"/>
    <w:semiHidden/>
    <w:unhideWhenUsed/>
    <w:rsid w:val="00014E55"/>
  </w:style>
  <w:style w:type="numbering" w:customStyle="1" w:styleId="11111111111">
    <w:name w:val="1 / 1.1 / 1.1.111111"/>
    <w:rsid w:val="00014E55"/>
  </w:style>
  <w:style w:type="numbering" w:customStyle="1" w:styleId="2111111">
    <w:name w:val="Текущий список2111111"/>
    <w:rsid w:val="00014E55"/>
  </w:style>
  <w:style w:type="numbering" w:customStyle="1" w:styleId="9a">
    <w:name w:val="Нет списка9"/>
    <w:next w:val="ab"/>
    <w:uiPriority w:val="99"/>
    <w:semiHidden/>
    <w:unhideWhenUsed/>
    <w:rsid w:val="00014E55"/>
  </w:style>
  <w:style w:type="table" w:customStyle="1" w:styleId="107">
    <w:name w:val="Сетка таблицы10"/>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0">
    <w:name w:val="1 / 1.1 / 1.1.14"/>
    <w:basedOn w:val="ab"/>
    <w:next w:val="111111"/>
    <w:semiHidden/>
    <w:rsid w:val="00014E55"/>
  </w:style>
  <w:style w:type="numbering" w:customStyle="1" w:styleId="1ai5">
    <w:name w:val="1 / a / i5"/>
    <w:basedOn w:val="ab"/>
    <w:next w:val="1ai"/>
    <w:semiHidden/>
    <w:rsid w:val="00014E55"/>
  </w:style>
  <w:style w:type="table" w:customStyle="1" w:styleId="-14">
    <w:name w:val="Веб-таблица 14"/>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f">
    <w:name w:val="Изысканная таблица4"/>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7">
    <w:name w:val="Классическая таблица 14"/>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Классическая таблица 24"/>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2">
    <w:name w:val="Классическая таблица 34"/>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8">
    <w:name w:val="Объемная таблица 14"/>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3">
    <w:name w:val="Объемная таблица 34"/>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4">
    <w:name w:val="Простая таблица 24"/>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4">
    <w:name w:val="Простая таблица 34"/>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41">
    <w:name w:val="Сетка таблицы 44"/>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40">
    <w:name w:val="Сетка таблицы 64"/>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f0">
    <w:name w:val="Современная таблица4"/>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f1">
    <w:name w:val="Стандартная таблица4"/>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f8">
    <w:name w:val="Статья / Раздел5"/>
    <w:basedOn w:val="ab"/>
    <w:next w:val="affffffff6"/>
    <w:semiHidden/>
    <w:rsid w:val="00014E55"/>
  </w:style>
  <w:style w:type="table" w:customStyle="1" w:styleId="149">
    <w:name w:val="Столбцы таблицы 14"/>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Столбцы таблицы 24"/>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Столбцы таблицы 34"/>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2">
    <w:name w:val="Столбцы таблицы 44"/>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4">
    <w:name w:val="Таблица-список 74"/>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46">
    <w:name w:val="Цветная таблица 24"/>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4a">
    <w:name w:val="Текущий список14"/>
    <w:rsid w:val="00014E55"/>
  </w:style>
  <w:style w:type="numbering" w:customStyle="1" w:styleId="251">
    <w:name w:val="Текущий список25"/>
    <w:rsid w:val="00014E55"/>
  </w:style>
  <w:style w:type="numbering" w:customStyle="1" w:styleId="164">
    <w:name w:val="Нет списка16"/>
    <w:next w:val="ab"/>
    <w:uiPriority w:val="99"/>
    <w:semiHidden/>
    <w:unhideWhenUsed/>
    <w:rsid w:val="00014E55"/>
  </w:style>
  <w:style w:type="table" w:customStyle="1" w:styleId="172">
    <w:name w:val="Сетка таблицы17"/>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Нет списка1121"/>
    <w:next w:val="ab"/>
    <w:uiPriority w:val="99"/>
    <w:semiHidden/>
    <w:unhideWhenUsed/>
    <w:rsid w:val="00014E55"/>
  </w:style>
  <w:style w:type="table" w:customStyle="1" w:styleId="1140">
    <w:name w:val="Сетка таблицы114"/>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
    <w:next w:val="ab"/>
    <w:uiPriority w:val="99"/>
    <w:semiHidden/>
    <w:unhideWhenUsed/>
    <w:rsid w:val="00014E55"/>
  </w:style>
  <w:style w:type="table" w:customStyle="1" w:styleId="2316">
    <w:name w:val="Сетка таблицы231"/>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5">
    <w:name w:val="Статья / Раздел1121"/>
    <w:rsid w:val="00014E55"/>
  </w:style>
  <w:style w:type="numbering" w:customStyle="1" w:styleId="2221">
    <w:name w:val="Текущий список2221"/>
    <w:rsid w:val="00014E55"/>
  </w:style>
  <w:style w:type="numbering" w:customStyle="1" w:styleId="1111111121">
    <w:name w:val="1 / 1.1 / 1.1.11121"/>
    <w:rsid w:val="00014E55"/>
  </w:style>
  <w:style w:type="numbering" w:customStyle="1" w:styleId="11111123">
    <w:name w:val="1 / 1.1 / 1.1.123"/>
    <w:basedOn w:val="ab"/>
    <w:next w:val="111111"/>
    <w:semiHidden/>
    <w:unhideWhenUsed/>
    <w:rsid w:val="00014E55"/>
  </w:style>
  <w:style w:type="numbering" w:customStyle="1" w:styleId="1230">
    <w:name w:val="Текущий список123"/>
    <w:rsid w:val="00014E55"/>
  </w:style>
  <w:style w:type="numbering" w:customStyle="1" w:styleId="1ai1121">
    <w:name w:val="1 / a / i1121"/>
    <w:rsid w:val="00014E55"/>
  </w:style>
  <w:style w:type="numbering" w:customStyle="1" w:styleId="1ai221">
    <w:name w:val="1 / a / i221"/>
    <w:basedOn w:val="ab"/>
    <w:next w:val="1ai"/>
    <w:semiHidden/>
    <w:unhideWhenUsed/>
    <w:rsid w:val="00014E55"/>
  </w:style>
  <w:style w:type="numbering" w:customStyle="1" w:styleId="3212">
    <w:name w:val="Нет списка321"/>
    <w:next w:val="ab"/>
    <w:uiPriority w:val="99"/>
    <w:semiHidden/>
    <w:unhideWhenUsed/>
    <w:rsid w:val="00014E55"/>
  </w:style>
  <w:style w:type="table" w:customStyle="1" w:styleId="632">
    <w:name w:val="Сетка таблицы63"/>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
    <w:name w:val="Сетка таблицы12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
    <w:name w:val="Нет списка1221"/>
    <w:next w:val="ab"/>
    <w:semiHidden/>
    <w:rsid w:val="00014E55"/>
  </w:style>
  <w:style w:type="table" w:customStyle="1" w:styleId="2222">
    <w:name w:val="Сетка таблицы222"/>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1 / 1.1 / 1.1.114"/>
    <w:basedOn w:val="ab"/>
    <w:next w:val="111111"/>
    <w:semiHidden/>
    <w:rsid w:val="00014E55"/>
  </w:style>
  <w:style w:type="numbering" w:customStyle="1" w:styleId="1ai141">
    <w:name w:val="1 / a / i141"/>
    <w:basedOn w:val="ab"/>
    <w:next w:val="1ai"/>
    <w:semiHidden/>
    <w:rsid w:val="00014E55"/>
  </w:style>
  <w:style w:type="table" w:customStyle="1" w:styleId="-1121">
    <w:name w:val="Веб-таблица 1121"/>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6">
    <w:name w:val="Изысканная таблица121"/>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16">
    <w:name w:val="Классическая таблица 1121"/>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2">
    <w:name w:val="Классическая таблица 2121"/>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0">
    <w:name w:val="Классическая таблица 3121"/>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0">
    <w:name w:val="Классическая таблица 4121"/>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7">
    <w:name w:val="Объемная таблица 1121"/>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11">
    <w:name w:val="Объемная таблица 3121"/>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Простая таблица 2121"/>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2">
    <w:name w:val="Простая таблица 3121"/>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11">
    <w:name w:val="Сетка таблицы 4121"/>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10">
    <w:name w:val="Сетка таблицы 6121"/>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1"/>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7">
    <w:name w:val="Современная таблица121"/>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8">
    <w:name w:val="Стандартная таблица121"/>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b">
    <w:name w:val="Статья / Раздел14"/>
    <w:basedOn w:val="ab"/>
    <w:next w:val="affffffff6"/>
    <w:semiHidden/>
    <w:rsid w:val="00014E55"/>
  </w:style>
  <w:style w:type="table" w:customStyle="1" w:styleId="11218">
    <w:name w:val="Столбцы таблицы 1121"/>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Столбцы таблицы 2121"/>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Столбцы таблицы 3121"/>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2">
    <w:name w:val="Столбцы таблицы 4121"/>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1"/>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1">
    <w:name w:val="Таблица-список 7121"/>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15">
    <w:name w:val="Цветная таблица 2121"/>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4">
    <w:name w:val="Цветная таблица 3121"/>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
    <w:name w:val="Текущий список114"/>
    <w:rsid w:val="00014E55"/>
  </w:style>
  <w:style w:type="numbering" w:customStyle="1" w:styleId="2140">
    <w:name w:val="Текущий список214"/>
    <w:rsid w:val="00014E55"/>
  </w:style>
  <w:style w:type="numbering" w:customStyle="1" w:styleId="11122">
    <w:name w:val="Нет списка1112"/>
    <w:next w:val="ab"/>
    <w:uiPriority w:val="99"/>
    <w:semiHidden/>
    <w:unhideWhenUsed/>
    <w:rsid w:val="00014E55"/>
  </w:style>
  <w:style w:type="numbering" w:customStyle="1" w:styleId="2126">
    <w:name w:val="Нет списка212"/>
    <w:next w:val="ab"/>
    <w:semiHidden/>
    <w:rsid w:val="00014E55"/>
  </w:style>
  <w:style w:type="numbering" w:customStyle="1" w:styleId="1111111221">
    <w:name w:val="1 / 1.1 / 1.1.11221"/>
    <w:basedOn w:val="ab"/>
    <w:next w:val="111111"/>
    <w:semiHidden/>
    <w:rsid w:val="00014E55"/>
  </w:style>
  <w:style w:type="numbering" w:customStyle="1" w:styleId="1ai122">
    <w:name w:val="1 / a / i122"/>
    <w:basedOn w:val="ab"/>
    <w:next w:val="1ai"/>
    <w:semiHidden/>
    <w:rsid w:val="00014E55"/>
  </w:style>
  <w:style w:type="numbering" w:customStyle="1" w:styleId="12213">
    <w:name w:val="Статья / Раздел1221"/>
    <w:basedOn w:val="ab"/>
    <w:next w:val="affffffff6"/>
    <w:semiHidden/>
    <w:rsid w:val="00014E55"/>
  </w:style>
  <w:style w:type="numbering" w:customStyle="1" w:styleId="111211">
    <w:name w:val="Текущий список11121"/>
    <w:rsid w:val="00014E55"/>
  </w:style>
  <w:style w:type="numbering" w:customStyle="1" w:styleId="21121">
    <w:name w:val="Текущий список21121"/>
    <w:rsid w:val="00014E55"/>
  </w:style>
  <w:style w:type="numbering" w:customStyle="1" w:styleId="12121">
    <w:name w:val="Нет списка1212"/>
    <w:next w:val="ab"/>
    <w:uiPriority w:val="99"/>
    <w:semiHidden/>
    <w:unhideWhenUsed/>
    <w:rsid w:val="00014E55"/>
  </w:style>
  <w:style w:type="numbering" w:customStyle="1" w:styleId="3125">
    <w:name w:val="Нет списка312"/>
    <w:next w:val="ab"/>
    <w:uiPriority w:val="99"/>
    <w:semiHidden/>
    <w:unhideWhenUsed/>
    <w:rsid w:val="00014E55"/>
  </w:style>
  <w:style w:type="numbering" w:customStyle="1" w:styleId="WWNum124">
    <w:name w:val="WWNum124"/>
    <w:rsid w:val="00014E55"/>
  </w:style>
  <w:style w:type="numbering" w:customStyle="1" w:styleId="426">
    <w:name w:val="Нет списка42"/>
    <w:next w:val="ab"/>
    <w:uiPriority w:val="99"/>
    <w:semiHidden/>
    <w:unhideWhenUsed/>
    <w:rsid w:val="00014E55"/>
  </w:style>
  <w:style w:type="numbering" w:customStyle="1" w:styleId="521">
    <w:name w:val="Нет списка52"/>
    <w:next w:val="ab"/>
    <w:uiPriority w:val="99"/>
    <w:semiHidden/>
    <w:unhideWhenUsed/>
    <w:rsid w:val="00014E55"/>
  </w:style>
  <w:style w:type="table" w:customStyle="1" w:styleId="61211">
    <w:name w:val="Сетка таблицы6121"/>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b"/>
    <w:uiPriority w:val="99"/>
    <w:semiHidden/>
    <w:unhideWhenUsed/>
    <w:rsid w:val="00014E55"/>
  </w:style>
  <w:style w:type="numbering" w:customStyle="1" w:styleId="623">
    <w:name w:val="Нет списка62"/>
    <w:next w:val="ab"/>
    <w:uiPriority w:val="99"/>
    <w:semiHidden/>
    <w:unhideWhenUsed/>
    <w:rsid w:val="00014E55"/>
  </w:style>
  <w:style w:type="numbering" w:customStyle="1" w:styleId="1420">
    <w:name w:val="Нет списка142"/>
    <w:next w:val="ab"/>
    <w:uiPriority w:val="99"/>
    <w:semiHidden/>
    <w:unhideWhenUsed/>
    <w:rsid w:val="00014E55"/>
  </w:style>
  <w:style w:type="numbering" w:customStyle="1" w:styleId="720">
    <w:name w:val="Нет списка72"/>
    <w:next w:val="ab"/>
    <w:uiPriority w:val="99"/>
    <w:semiHidden/>
    <w:unhideWhenUsed/>
    <w:rsid w:val="00014E55"/>
  </w:style>
  <w:style w:type="table" w:customStyle="1" w:styleId="21122">
    <w:name w:val="Простая таблица 2112"/>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0">
    <w:name w:val="Простая таблица 3112"/>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3">
    <w:name w:val="Классическая таблица 1112"/>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3">
    <w:name w:val="Классическая таблица 2112"/>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Классическая таблица 3112"/>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0">
    <w:name w:val="Классическая таблица 4112"/>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24">
    <w:name w:val="Цветная таблица 2112"/>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2">
    <w:name w:val="Цветная таблица 3112"/>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24">
    <w:name w:val="Столбцы таблицы 1112"/>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5">
    <w:name w:val="Столбцы таблицы 2112"/>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Столбцы таблицы 3112"/>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1">
    <w:name w:val="Столбцы таблицы 4112"/>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0">
    <w:name w:val="Столбцы таблицы 5112"/>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22">
    <w:name w:val="Сетка таблицы 4112"/>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0">
    <w:name w:val="Сетка таблицы 6112"/>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2"/>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2">
    <w:name w:val="Таблица-список 1112"/>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Таблица-список 3112"/>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2">
    <w:name w:val="Таблица-список 7112"/>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25">
    <w:name w:val="Объемная таблица 1112"/>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24">
    <w:name w:val="Объемная таблица 3112"/>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7">
    <w:name w:val="Современная таблица112"/>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8">
    <w:name w:val="Изысканная таблица112"/>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9">
    <w:name w:val="Стандартная таблица112"/>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0">
    <w:name w:val="Веб-таблица 1112"/>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0">
    <w:name w:val="Веб-таблица 3112"/>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
    <w:name w:val="Сетка таблицы111121"/>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6">
    <w:name w:val="Сетка таблицы2112"/>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0">
    <w:name w:val="Сетка таблицы111112"/>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Сетка таблицы6112"/>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2">
    <w:name w:val="Текущий список2132"/>
    <w:rsid w:val="00014E55"/>
  </w:style>
  <w:style w:type="numbering" w:customStyle="1" w:styleId="1111111212">
    <w:name w:val="1 / 1.1 / 1.1.11212"/>
    <w:rsid w:val="00014E55"/>
  </w:style>
  <w:style w:type="numbering" w:customStyle="1" w:styleId="1ai132">
    <w:name w:val="1 / a / i132"/>
    <w:rsid w:val="00014E55"/>
  </w:style>
  <w:style w:type="numbering" w:customStyle="1" w:styleId="12122">
    <w:name w:val="Статья / Раздел1212"/>
    <w:rsid w:val="00014E55"/>
  </w:style>
  <w:style w:type="numbering" w:customStyle="1" w:styleId="11220">
    <w:name w:val="Текущий список1122"/>
    <w:rsid w:val="00014E55"/>
  </w:style>
  <w:style w:type="numbering" w:customStyle="1" w:styleId="1ai32">
    <w:name w:val="1 / a / i32"/>
    <w:rsid w:val="00014E55"/>
  </w:style>
  <w:style w:type="numbering" w:customStyle="1" w:styleId="22a">
    <w:name w:val="Статья / Раздел22"/>
    <w:rsid w:val="00014E55"/>
  </w:style>
  <w:style w:type="numbering" w:customStyle="1" w:styleId="WWNum1212">
    <w:name w:val="WWNum1212"/>
    <w:rsid w:val="00014E55"/>
  </w:style>
  <w:style w:type="numbering" w:customStyle="1" w:styleId="1111112121">
    <w:name w:val="1 / 1.1 / 1.1.12121"/>
    <w:basedOn w:val="ab"/>
    <w:next w:val="111111"/>
    <w:semiHidden/>
    <w:unhideWhenUsed/>
    <w:rsid w:val="00014E55"/>
  </w:style>
  <w:style w:type="numbering" w:customStyle="1" w:styleId="121210">
    <w:name w:val="Текущий список12121"/>
    <w:rsid w:val="00014E55"/>
  </w:style>
  <w:style w:type="numbering" w:customStyle="1" w:styleId="11126">
    <w:name w:val="Статья / Раздел1112"/>
    <w:rsid w:val="00014E55"/>
  </w:style>
  <w:style w:type="numbering" w:customStyle="1" w:styleId="211121">
    <w:name w:val="Текущий список211121"/>
    <w:rsid w:val="00014E55"/>
  </w:style>
  <w:style w:type="numbering" w:customStyle="1" w:styleId="111122">
    <w:name w:val="Текущий список11112"/>
    <w:rsid w:val="00014E55"/>
  </w:style>
  <w:style w:type="numbering" w:customStyle="1" w:styleId="WWNum1222">
    <w:name w:val="WWNum1222"/>
    <w:rsid w:val="00014E55"/>
  </w:style>
  <w:style w:type="numbering" w:customStyle="1" w:styleId="32c">
    <w:name w:val="Статья / Раздел32"/>
    <w:basedOn w:val="ab"/>
    <w:next w:val="affffffff6"/>
    <w:semiHidden/>
    <w:unhideWhenUsed/>
    <w:rsid w:val="00014E55"/>
  </w:style>
  <w:style w:type="numbering" w:customStyle="1" w:styleId="121120">
    <w:name w:val="Текущий список12112"/>
    <w:rsid w:val="00014E55"/>
  </w:style>
  <w:style w:type="numbering" w:customStyle="1" w:styleId="22120">
    <w:name w:val="Текущий список2212"/>
    <w:rsid w:val="00014E55"/>
  </w:style>
  <w:style w:type="numbering" w:customStyle="1" w:styleId="1111112112">
    <w:name w:val="1 / 1.1 / 1.1.12112"/>
    <w:rsid w:val="00014E55"/>
  </w:style>
  <w:style w:type="numbering" w:customStyle="1" w:styleId="1ai1112">
    <w:name w:val="1 / a / i1112"/>
    <w:rsid w:val="00014E55"/>
  </w:style>
  <w:style w:type="numbering" w:customStyle="1" w:styleId="2320">
    <w:name w:val="Текущий список232"/>
    <w:rsid w:val="00014E55"/>
  </w:style>
  <w:style w:type="numbering" w:customStyle="1" w:styleId="1ai212">
    <w:name w:val="1 / a / i212"/>
    <w:basedOn w:val="ab"/>
    <w:next w:val="1ai"/>
    <w:semiHidden/>
    <w:unhideWhenUsed/>
    <w:rsid w:val="00014E55"/>
  </w:style>
  <w:style w:type="numbering" w:customStyle="1" w:styleId="1111111112">
    <w:name w:val="1 / 1.1 / 1.1.11112"/>
    <w:rsid w:val="00014E55"/>
  </w:style>
  <w:style w:type="numbering" w:customStyle="1" w:styleId="2111120">
    <w:name w:val="Текущий список211112"/>
    <w:rsid w:val="00014E55"/>
  </w:style>
  <w:style w:type="numbering" w:customStyle="1" w:styleId="108">
    <w:name w:val="Нет списка10"/>
    <w:next w:val="ab"/>
    <w:uiPriority w:val="99"/>
    <w:semiHidden/>
    <w:unhideWhenUsed/>
    <w:rsid w:val="00014E55"/>
  </w:style>
  <w:style w:type="table" w:customStyle="1" w:styleId="184">
    <w:name w:val="Сетка таблицы18"/>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
    <w:name w:val="1 / 1.1 / 1.1.15"/>
    <w:basedOn w:val="ab"/>
    <w:next w:val="111111"/>
    <w:semiHidden/>
    <w:rsid w:val="00014E55"/>
  </w:style>
  <w:style w:type="numbering" w:customStyle="1" w:styleId="1ai6">
    <w:name w:val="1 / a / i6"/>
    <w:basedOn w:val="ab"/>
    <w:next w:val="1ai"/>
    <w:semiHidden/>
    <w:rsid w:val="00014E55"/>
  </w:style>
  <w:style w:type="table" w:customStyle="1" w:styleId="-15">
    <w:name w:val="Веб-таблица 15"/>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9">
    <w:name w:val="Изысканная таблица5"/>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5">
    <w:name w:val="Классическая таблица 15"/>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
    <w:name w:val="Классическая таблица 25"/>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1">
    <w:name w:val="Классическая таблица 35"/>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52">
    <w:name w:val="Объемная таблица 35"/>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3">
    <w:name w:val="Простая таблица 25"/>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3">
    <w:name w:val="Простая таблица 35"/>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51">
    <w:name w:val="Сетка таблицы 45"/>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0">
    <w:name w:val="Сетка таблицы 65"/>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a">
    <w:name w:val="Современная таблица5"/>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b">
    <w:name w:val="Стандартная таблица5"/>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6e">
    <w:name w:val="Статья / Раздел6"/>
    <w:basedOn w:val="ab"/>
    <w:next w:val="affffffff6"/>
    <w:semiHidden/>
    <w:rsid w:val="00014E55"/>
  </w:style>
  <w:style w:type="table" w:customStyle="1" w:styleId="157">
    <w:name w:val="Столбцы таблицы 15"/>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Столбцы таблицы 35"/>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0">
    <w:name w:val="Столбцы таблицы 55"/>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5">
    <w:name w:val="Таблица-список 75"/>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55">
    <w:name w:val="Цветная таблица 25"/>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5">
    <w:name w:val="Цветная таблица 35"/>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58">
    <w:name w:val="Текущий список15"/>
    <w:rsid w:val="00014E55"/>
  </w:style>
  <w:style w:type="numbering" w:customStyle="1" w:styleId="261">
    <w:name w:val="Текущий список26"/>
    <w:rsid w:val="00014E55"/>
  </w:style>
  <w:style w:type="numbering" w:customStyle="1" w:styleId="173">
    <w:name w:val="Нет списка17"/>
    <w:next w:val="ab"/>
    <w:uiPriority w:val="99"/>
    <w:semiHidden/>
    <w:unhideWhenUsed/>
    <w:rsid w:val="00014E55"/>
  </w:style>
  <w:style w:type="table" w:customStyle="1" w:styleId="193">
    <w:name w:val="Сетка таблицы19"/>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
    <w:next w:val="ab"/>
    <w:uiPriority w:val="99"/>
    <w:semiHidden/>
    <w:unhideWhenUsed/>
    <w:rsid w:val="00014E55"/>
  </w:style>
  <w:style w:type="table" w:customStyle="1" w:styleId="1150">
    <w:name w:val="Сетка таблицы115"/>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8">
    <w:name w:val="Нет списка23"/>
    <w:next w:val="ab"/>
    <w:uiPriority w:val="99"/>
    <w:semiHidden/>
    <w:unhideWhenUsed/>
    <w:rsid w:val="00014E55"/>
  </w:style>
  <w:style w:type="table" w:customStyle="1" w:styleId="247">
    <w:name w:val="Сетка таблицы24"/>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0">
    <w:name w:val="Сетка таблицы1114"/>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
    <w:name w:val="Статья / Раздел113"/>
    <w:rsid w:val="00014E55"/>
  </w:style>
  <w:style w:type="numbering" w:customStyle="1" w:styleId="2230">
    <w:name w:val="Текущий список223"/>
    <w:rsid w:val="00014E55"/>
  </w:style>
  <w:style w:type="numbering" w:customStyle="1" w:styleId="111111113">
    <w:name w:val="1 / 1.1 / 1.1.1113"/>
    <w:rsid w:val="00014E55"/>
  </w:style>
  <w:style w:type="numbering" w:customStyle="1" w:styleId="11111124">
    <w:name w:val="1 / 1.1 / 1.1.124"/>
    <w:basedOn w:val="ab"/>
    <w:next w:val="111111"/>
    <w:semiHidden/>
    <w:unhideWhenUsed/>
    <w:rsid w:val="00014E55"/>
  </w:style>
  <w:style w:type="numbering" w:customStyle="1" w:styleId="1240">
    <w:name w:val="Текущий список124"/>
    <w:rsid w:val="00014E55"/>
  </w:style>
  <w:style w:type="numbering" w:customStyle="1" w:styleId="1ai113">
    <w:name w:val="1 / a / i113"/>
    <w:rsid w:val="00014E55"/>
  </w:style>
  <w:style w:type="numbering" w:customStyle="1" w:styleId="1ai23">
    <w:name w:val="1 / a / i23"/>
    <w:basedOn w:val="ab"/>
    <w:next w:val="1ai"/>
    <w:semiHidden/>
    <w:unhideWhenUsed/>
    <w:rsid w:val="00014E55"/>
  </w:style>
  <w:style w:type="numbering" w:customStyle="1" w:styleId="339">
    <w:name w:val="Нет списка33"/>
    <w:next w:val="ab"/>
    <w:uiPriority w:val="99"/>
    <w:semiHidden/>
    <w:unhideWhenUsed/>
    <w:rsid w:val="00014E55"/>
  </w:style>
  <w:style w:type="table" w:customStyle="1" w:styleId="641">
    <w:name w:val="Сетка таблицы64"/>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
    <w:name w:val="Сетка таблицы124"/>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Нет списка123"/>
    <w:next w:val="ab"/>
    <w:semiHidden/>
    <w:rsid w:val="00014E55"/>
  </w:style>
  <w:style w:type="table" w:customStyle="1" w:styleId="2231">
    <w:name w:val="Сетка таблицы223"/>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5">
    <w:name w:val="1 / 1.1 / 1.1.115"/>
    <w:basedOn w:val="ab"/>
    <w:next w:val="111111"/>
    <w:semiHidden/>
    <w:rsid w:val="00014E55"/>
  </w:style>
  <w:style w:type="numbering" w:customStyle="1" w:styleId="1ai15">
    <w:name w:val="1 / a / i15"/>
    <w:basedOn w:val="ab"/>
    <w:next w:val="1ai"/>
    <w:semiHidden/>
    <w:rsid w:val="00014E55"/>
  </w:style>
  <w:style w:type="table" w:customStyle="1" w:styleId="-113">
    <w:name w:val="Веб-таблица 113"/>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a">
    <w:name w:val="Изысканная таблица13"/>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5">
    <w:name w:val="Классическая таблица 113"/>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Классическая таблица 213"/>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0">
    <w:name w:val="Классическая таблица 313"/>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0">
    <w:name w:val="Классическая таблица 413"/>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6">
    <w:name w:val="Объемная таблица 113"/>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1">
    <w:name w:val="Объемная таблица 313"/>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Простая таблица 213"/>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2">
    <w:name w:val="Простая таблица 313"/>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31">
    <w:name w:val="Сетка таблицы 413"/>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0">
    <w:name w:val="Сетка таблицы 613"/>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0">
    <w:name w:val="Сетка таблицы 813"/>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b">
    <w:name w:val="Современная таблица13"/>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c">
    <w:name w:val="Стандартная таблица13"/>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59">
    <w:name w:val="Статья / Раздел15"/>
    <w:basedOn w:val="ab"/>
    <w:next w:val="affffffff6"/>
    <w:semiHidden/>
    <w:rsid w:val="00014E55"/>
  </w:style>
  <w:style w:type="table" w:customStyle="1" w:styleId="1137">
    <w:name w:val="Столбцы таблицы 113"/>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6">
    <w:name w:val="Столбцы таблицы 213"/>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Столбцы таблицы 313"/>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2">
    <w:name w:val="Столбцы таблицы 413"/>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0">
    <w:name w:val="Столбцы таблицы 513"/>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3">
    <w:name w:val="Таблица-список 713"/>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37">
    <w:name w:val="Цветная таблица 213"/>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4">
    <w:name w:val="Цветная таблица 313"/>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1">
    <w:name w:val="Текущий список115"/>
    <w:rsid w:val="00014E55"/>
  </w:style>
  <w:style w:type="numbering" w:customStyle="1" w:styleId="2150">
    <w:name w:val="Текущий список215"/>
    <w:rsid w:val="00014E55"/>
  </w:style>
  <w:style w:type="numbering" w:customStyle="1" w:styleId="11131">
    <w:name w:val="Нет списка1113"/>
    <w:next w:val="ab"/>
    <w:uiPriority w:val="99"/>
    <w:semiHidden/>
    <w:unhideWhenUsed/>
    <w:rsid w:val="00014E55"/>
  </w:style>
  <w:style w:type="numbering" w:customStyle="1" w:styleId="2138">
    <w:name w:val="Нет списка213"/>
    <w:next w:val="ab"/>
    <w:semiHidden/>
    <w:rsid w:val="00014E55"/>
  </w:style>
  <w:style w:type="numbering" w:customStyle="1" w:styleId="111111123">
    <w:name w:val="1 / 1.1 / 1.1.1123"/>
    <w:basedOn w:val="ab"/>
    <w:next w:val="111111"/>
    <w:semiHidden/>
    <w:rsid w:val="00014E55"/>
  </w:style>
  <w:style w:type="numbering" w:customStyle="1" w:styleId="1ai123">
    <w:name w:val="1 / a / i123"/>
    <w:basedOn w:val="ab"/>
    <w:next w:val="1ai"/>
    <w:semiHidden/>
    <w:rsid w:val="00014E55"/>
  </w:style>
  <w:style w:type="numbering" w:customStyle="1" w:styleId="1233">
    <w:name w:val="Статья / Раздел123"/>
    <w:basedOn w:val="ab"/>
    <w:next w:val="affffffff6"/>
    <w:semiHidden/>
    <w:rsid w:val="00014E55"/>
  </w:style>
  <w:style w:type="numbering" w:customStyle="1" w:styleId="11132">
    <w:name w:val="Текущий список1113"/>
    <w:rsid w:val="00014E55"/>
  </w:style>
  <w:style w:type="numbering" w:customStyle="1" w:styleId="21130">
    <w:name w:val="Текущий список2113"/>
    <w:rsid w:val="00014E55"/>
  </w:style>
  <w:style w:type="numbering" w:customStyle="1" w:styleId="12130">
    <w:name w:val="Нет списка1213"/>
    <w:next w:val="ab"/>
    <w:uiPriority w:val="99"/>
    <w:semiHidden/>
    <w:unhideWhenUsed/>
    <w:rsid w:val="00014E55"/>
  </w:style>
  <w:style w:type="numbering" w:customStyle="1" w:styleId="3135">
    <w:name w:val="Нет списка313"/>
    <w:next w:val="ab"/>
    <w:uiPriority w:val="99"/>
    <w:semiHidden/>
    <w:unhideWhenUsed/>
    <w:rsid w:val="00014E55"/>
  </w:style>
  <w:style w:type="numbering" w:customStyle="1" w:styleId="WWNum125">
    <w:name w:val="WWNum125"/>
    <w:rsid w:val="00014E55"/>
  </w:style>
  <w:style w:type="numbering" w:customStyle="1" w:styleId="434">
    <w:name w:val="Нет списка43"/>
    <w:next w:val="ab"/>
    <w:uiPriority w:val="99"/>
    <w:semiHidden/>
    <w:unhideWhenUsed/>
    <w:rsid w:val="00014E55"/>
  </w:style>
  <w:style w:type="numbering" w:customStyle="1" w:styleId="532">
    <w:name w:val="Нет списка53"/>
    <w:next w:val="ab"/>
    <w:uiPriority w:val="99"/>
    <w:semiHidden/>
    <w:unhideWhenUsed/>
    <w:rsid w:val="00014E55"/>
  </w:style>
  <w:style w:type="table" w:customStyle="1" w:styleId="6131">
    <w:name w:val="Сетка таблицы613"/>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b"/>
    <w:uiPriority w:val="99"/>
    <w:semiHidden/>
    <w:unhideWhenUsed/>
    <w:rsid w:val="00014E55"/>
  </w:style>
  <w:style w:type="numbering" w:customStyle="1" w:styleId="633">
    <w:name w:val="Нет списка63"/>
    <w:next w:val="ab"/>
    <w:uiPriority w:val="99"/>
    <w:semiHidden/>
    <w:unhideWhenUsed/>
    <w:rsid w:val="00014E55"/>
  </w:style>
  <w:style w:type="numbering" w:customStyle="1" w:styleId="1430">
    <w:name w:val="Нет списка143"/>
    <w:next w:val="ab"/>
    <w:uiPriority w:val="99"/>
    <w:semiHidden/>
    <w:unhideWhenUsed/>
    <w:rsid w:val="00014E55"/>
  </w:style>
  <w:style w:type="numbering" w:customStyle="1" w:styleId="730">
    <w:name w:val="Нет списка73"/>
    <w:next w:val="ab"/>
    <w:uiPriority w:val="99"/>
    <w:semiHidden/>
    <w:unhideWhenUsed/>
    <w:rsid w:val="00014E55"/>
  </w:style>
  <w:style w:type="table" w:customStyle="1" w:styleId="21131">
    <w:name w:val="Простая таблица 2113"/>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0">
    <w:name w:val="Простая таблица 3113"/>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33">
    <w:name w:val="Классическая таблица 1113"/>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2">
    <w:name w:val="Классическая таблица 2113"/>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1">
    <w:name w:val="Классическая таблица 3113"/>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0">
    <w:name w:val="Классическая таблица 4113"/>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33">
    <w:name w:val="Цветная таблица 2113"/>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32">
    <w:name w:val="Цветная таблица 3113"/>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34">
    <w:name w:val="Столбцы таблицы 1113"/>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4">
    <w:name w:val="Столбцы таблицы 2113"/>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3">
    <w:name w:val="Столбцы таблицы 3113"/>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1">
    <w:name w:val="Столбцы таблицы 4113"/>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3"/>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32">
    <w:name w:val="Сетка таблицы 4113"/>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3"/>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3"/>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3">
    <w:name w:val="Таблица-список 1113"/>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Таблица-список 2113"/>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Таблица-список 3113"/>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3">
    <w:name w:val="Таблица-список 4113"/>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3">
    <w:name w:val="Таблица-список 7113"/>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3">
    <w:name w:val="Таблица-список 8113"/>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35">
    <w:name w:val="Объемная таблица 1113"/>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34">
    <w:name w:val="Объемная таблица 3113"/>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8">
    <w:name w:val="Современная таблица113"/>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9">
    <w:name w:val="Изысканная таблица113"/>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3a">
    <w:name w:val="Стандартная таблица113"/>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0">
    <w:name w:val="Веб-таблица 1113"/>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0">
    <w:name w:val="Веб-таблица 2113"/>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30">
    <w:name w:val="Веб-таблица 3113"/>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0">
    <w:name w:val="Сетка таблицы11113"/>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5">
    <w:name w:val="Сетка таблицы2113"/>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0">
    <w:name w:val="Сетка таблицы6113"/>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30">
    <w:name w:val="Текущий список2133"/>
    <w:rsid w:val="00014E55"/>
  </w:style>
  <w:style w:type="numbering" w:customStyle="1" w:styleId="1111111213">
    <w:name w:val="1 / 1.1 / 1.1.11213"/>
    <w:rsid w:val="00014E55"/>
  </w:style>
  <w:style w:type="numbering" w:customStyle="1" w:styleId="1ai133">
    <w:name w:val="1 / a / i133"/>
    <w:rsid w:val="00014E55"/>
  </w:style>
  <w:style w:type="numbering" w:customStyle="1" w:styleId="12131">
    <w:name w:val="Статья / Раздел1213"/>
    <w:rsid w:val="00014E55"/>
  </w:style>
  <w:style w:type="numbering" w:customStyle="1" w:styleId="11230">
    <w:name w:val="Текущий список1123"/>
    <w:rsid w:val="00014E55"/>
  </w:style>
  <w:style w:type="numbering" w:customStyle="1" w:styleId="1ai33">
    <w:name w:val="1 / a / i33"/>
    <w:rsid w:val="00014E55"/>
  </w:style>
  <w:style w:type="numbering" w:customStyle="1" w:styleId="239">
    <w:name w:val="Статья / Раздел23"/>
    <w:rsid w:val="00014E55"/>
  </w:style>
  <w:style w:type="numbering" w:customStyle="1" w:styleId="WWNum1213">
    <w:name w:val="WWNum1213"/>
    <w:rsid w:val="00014E55"/>
  </w:style>
  <w:style w:type="numbering" w:customStyle="1" w:styleId="111111213">
    <w:name w:val="1 / 1.1 / 1.1.1213"/>
    <w:basedOn w:val="ab"/>
    <w:next w:val="111111"/>
    <w:semiHidden/>
    <w:unhideWhenUsed/>
    <w:rsid w:val="00014E55"/>
  </w:style>
  <w:style w:type="numbering" w:customStyle="1" w:styleId="12132">
    <w:name w:val="Текущий список1213"/>
    <w:rsid w:val="00014E55"/>
  </w:style>
  <w:style w:type="numbering" w:customStyle="1" w:styleId="11136">
    <w:name w:val="Статья / Раздел1113"/>
    <w:rsid w:val="00014E55"/>
  </w:style>
  <w:style w:type="numbering" w:customStyle="1" w:styleId="211130">
    <w:name w:val="Текущий список21113"/>
    <w:rsid w:val="00014E55"/>
  </w:style>
  <w:style w:type="numbering" w:customStyle="1" w:styleId="111131">
    <w:name w:val="Текущий список11113"/>
    <w:rsid w:val="00014E55"/>
  </w:style>
  <w:style w:type="numbering" w:customStyle="1" w:styleId="WWNum1223">
    <w:name w:val="WWNum1223"/>
    <w:rsid w:val="00014E55"/>
  </w:style>
  <w:style w:type="numbering" w:customStyle="1" w:styleId="33a">
    <w:name w:val="Статья / Раздел33"/>
    <w:basedOn w:val="ab"/>
    <w:next w:val="affffffff6"/>
    <w:semiHidden/>
    <w:unhideWhenUsed/>
    <w:rsid w:val="00014E55"/>
  </w:style>
  <w:style w:type="numbering" w:customStyle="1" w:styleId="121130">
    <w:name w:val="Текущий список12113"/>
    <w:rsid w:val="00014E55"/>
    <w:pPr>
      <w:numPr>
        <w:numId w:val="117"/>
      </w:numPr>
    </w:pPr>
  </w:style>
  <w:style w:type="numbering" w:customStyle="1" w:styleId="2213">
    <w:name w:val="Текущий список2213"/>
    <w:rsid w:val="00014E55"/>
  </w:style>
  <w:style w:type="numbering" w:customStyle="1" w:styleId="1111112113">
    <w:name w:val="1 / 1.1 / 1.1.12113"/>
    <w:rsid w:val="00014E55"/>
    <w:pPr>
      <w:numPr>
        <w:numId w:val="118"/>
      </w:numPr>
    </w:pPr>
  </w:style>
  <w:style w:type="numbering" w:customStyle="1" w:styleId="1ai1113">
    <w:name w:val="1 / a / i1113"/>
    <w:rsid w:val="00014E55"/>
  </w:style>
  <w:style w:type="numbering" w:customStyle="1" w:styleId="2330">
    <w:name w:val="Текущий список233"/>
    <w:rsid w:val="00014E55"/>
  </w:style>
  <w:style w:type="numbering" w:customStyle="1" w:styleId="1ai213">
    <w:name w:val="1 / a / i213"/>
    <w:basedOn w:val="ab"/>
    <w:next w:val="1ai"/>
    <w:semiHidden/>
    <w:unhideWhenUsed/>
    <w:rsid w:val="00014E55"/>
  </w:style>
  <w:style w:type="numbering" w:customStyle="1" w:styleId="1111111113">
    <w:name w:val="1 / 1.1 / 1.1.11113"/>
    <w:rsid w:val="00014E55"/>
  </w:style>
  <w:style w:type="numbering" w:customStyle="1" w:styleId="2111130">
    <w:name w:val="Текущий список211113"/>
    <w:rsid w:val="00014E55"/>
  </w:style>
  <w:style w:type="numbering" w:customStyle="1" w:styleId="185">
    <w:name w:val="Нет списка18"/>
    <w:next w:val="ab"/>
    <w:uiPriority w:val="99"/>
    <w:semiHidden/>
    <w:unhideWhenUsed/>
    <w:rsid w:val="00014E55"/>
  </w:style>
  <w:style w:type="numbering" w:customStyle="1" w:styleId="1142">
    <w:name w:val="Статья / Раздел114"/>
    <w:rsid w:val="00014E55"/>
  </w:style>
  <w:style w:type="numbering" w:customStyle="1" w:styleId="2241">
    <w:name w:val="Текущий список2241"/>
    <w:rsid w:val="00014E55"/>
  </w:style>
  <w:style w:type="numbering" w:customStyle="1" w:styleId="1111111141">
    <w:name w:val="1 / 1.1 / 1.1.11141"/>
    <w:rsid w:val="00014E55"/>
  </w:style>
  <w:style w:type="numbering" w:customStyle="1" w:styleId="11111125">
    <w:name w:val="1 / 1.1 / 1.1.125"/>
    <w:basedOn w:val="ab"/>
    <w:next w:val="111111"/>
    <w:semiHidden/>
    <w:unhideWhenUsed/>
    <w:rsid w:val="00014E55"/>
  </w:style>
  <w:style w:type="numbering" w:customStyle="1" w:styleId="1250">
    <w:name w:val="Текущий список125"/>
    <w:rsid w:val="00014E55"/>
  </w:style>
  <w:style w:type="numbering" w:customStyle="1" w:styleId="1ai114">
    <w:name w:val="1 / a / i114"/>
    <w:rsid w:val="00014E55"/>
  </w:style>
  <w:style w:type="numbering" w:customStyle="1" w:styleId="1ai24">
    <w:name w:val="1 / a / i24"/>
    <w:basedOn w:val="ab"/>
    <w:next w:val="1ai"/>
    <w:semiHidden/>
    <w:unhideWhenUsed/>
    <w:rsid w:val="00014E55"/>
  </w:style>
  <w:style w:type="numbering" w:customStyle="1" w:styleId="211140">
    <w:name w:val="Текущий список21114"/>
    <w:rsid w:val="00014E55"/>
  </w:style>
  <w:style w:type="numbering" w:customStyle="1" w:styleId="12114">
    <w:name w:val="Текущий список12114"/>
    <w:rsid w:val="00014E55"/>
  </w:style>
  <w:style w:type="numbering" w:customStyle="1" w:styleId="1111112114">
    <w:name w:val="1 / 1.1 / 1.1.12114"/>
    <w:rsid w:val="00014E55"/>
  </w:style>
  <w:style w:type="numbering" w:customStyle="1" w:styleId="2340">
    <w:name w:val="Текущий список234"/>
    <w:rsid w:val="00014E55"/>
  </w:style>
  <w:style w:type="numbering" w:customStyle="1" w:styleId="1111116">
    <w:name w:val="1 / 1.1 / 1.1.16"/>
    <w:basedOn w:val="ab"/>
    <w:next w:val="111111"/>
    <w:uiPriority w:val="99"/>
    <w:semiHidden/>
    <w:unhideWhenUsed/>
    <w:rsid w:val="00014E55"/>
  </w:style>
  <w:style w:type="numbering" w:customStyle="1" w:styleId="1ai7">
    <w:name w:val="1 / a / i7"/>
    <w:basedOn w:val="ab"/>
    <w:next w:val="1ai"/>
    <w:uiPriority w:val="99"/>
    <w:semiHidden/>
    <w:unhideWhenUsed/>
    <w:rsid w:val="00014E55"/>
  </w:style>
  <w:style w:type="table" w:customStyle="1" w:styleId="TableNormal">
    <w:name w:val="Table Normal"/>
    <w:uiPriority w:val="2"/>
    <w:semiHidden/>
    <w:unhideWhenUsed/>
    <w:qFormat/>
    <w:rsid w:val="00014E55"/>
    <w:pPr>
      <w:widowControl w:val="0"/>
    </w:pPr>
    <w:rPr>
      <w:rFonts w:ascii="Calibri" w:eastAsia="Calibri" w:hAnsi="Calibr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8"/>
    <w:uiPriority w:val="1"/>
    <w:qFormat/>
    <w:rsid w:val="00014E55"/>
    <w:pPr>
      <w:widowControl w:val="0"/>
    </w:pPr>
    <w:rPr>
      <w:rFonts w:ascii="Calibri" w:eastAsia="Calibri" w:hAnsi="Calibri"/>
      <w:sz w:val="22"/>
      <w:szCs w:val="22"/>
      <w:lang w:val="en-US"/>
    </w:rPr>
  </w:style>
  <w:style w:type="numbering" w:customStyle="1" w:styleId="194">
    <w:name w:val="Нет списка19"/>
    <w:next w:val="ab"/>
    <w:uiPriority w:val="99"/>
    <w:semiHidden/>
    <w:unhideWhenUsed/>
    <w:rsid w:val="00014E55"/>
  </w:style>
  <w:style w:type="table" w:customStyle="1" w:styleId="203">
    <w:name w:val="Сетка таблицы20"/>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
    <w:name w:val="1 / 1.1 / 1.1.17"/>
    <w:basedOn w:val="ab"/>
    <w:next w:val="111111"/>
    <w:semiHidden/>
    <w:rsid w:val="00014E55"/>
  </w:style>
  <w:style w:type="numbering" w:customStyle="1" w:styleId="1ai8">
    <w:name w:val="1 / a / i8"/>
    <w:basedOn w:val="ab"/>
    <w:next w:val="1ai"/>
    <w:semiHidden/>
    <w:rsid w:val="00014E55"/>
  </w:style>
  <w:style w:type="table" w:customStyle="1" w:styleId="-16">
    <w:name w:val="Веб-таблица 16"/>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f">
    <w:name w:val="Изысканная таблица6"/>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Классическая таблица 16"/>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2">
    <w:name w:val="Классическая таблица 26"/>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3">
    <w:name w:val="Классическая таблица 36"/>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6">
    <w:name w:val="Объемная таблица 16"/>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64">
    <w:name w:val="Объемная таблица 36"/>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3">
    <w:name w:val="Простая таблица 26"/>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5">
    <w:name w:val="Простая таблица 36"/>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61">
    <w:name w:val="Сетка таблицы 46"/>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60">
    <w:name w:val="Сетка таблицы 66"/>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0">
    <w:name w:val="Сетка таблицы 86"/>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f0">
    <w:name w:val="Современная таблица6"/>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f1">
    <w:name w:val="Стандартная таблица6"/>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7c">
    <w:name w:val="Статья / Раздел7"/>
    <w:basedOn w:val="ab"/>
    <w:next w:val="affffffff6"/>
    <w:semiHidden/>
    <w:rsid w:val="00014E55"/>
  </w:style>
  <w:style w:type="table" w:customStyle="1" w:styleId="167">
    <w:name w:val="Столбцы таблицы 16"/>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Столбцы таблицы 26"/>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6">
    <w:name w:val="Столбцы таблицы 36"/>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2">
    <w:name w:val="Столбцы таблицы 46"/>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0">
    <w:name w:val="Столбцы таблицы 56"/>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6">
    <w:name w:val="Таблица-список 76"/>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65">
    <w:name w:val="Цветная таблица 26"/>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7">
    <w:name w:val="Цветная таблица 36"/>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68">
    <w:name w:val="Текущий список16"/>
    <w:rsid w:val="00014E55"/>
  </w:style>
  <w:style w:type="numbering" w:customStyle="1" w:styleId="271">
    <w:name w:val="Текущий список27"/>
    <w:rsid w:val="00014E55"/>
  </w:style>
  <w:style w:type="numbering" w:customStyle="1" w:styleId="1101">
    <w:name w:val="Нет списка110"/>
    <w:next w:val="ab"/>
    <w:uiPriority w:val="99"/>
    <w:semiHidden/>
    <w:unhideWhenUsed/>
    <w:rsid w:val="00014E55"/>
  </w:style>
  <w:style w:type="table" w:customStyle="1" w:styleId="1102">
    <w:name w:val="Сетка таблицы110"/>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
    <w:name w:val="Нет списка114"/>
    <w:next w:val="ab"/>
    <w:uiPriority w:val="99"/>
    <w:semiHidden/>
    <w:unhideWhenUsed/>
    <w:rsid w:val="00014E55"/>
  </w:style>
  <w:style w:type="table" w:customStyle="1" w:styleId="1160">
    <w:name w:val="Сетка таблицы11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Нет списка24"/>
    <w:next w:val="ab"/>
    <w:uiPriority w:val="99"/>
    <w:semiHidden/>
    <w:unhideWhenUsed/>
    <w:rsid w:val="00014E55"/>
  </w:style>
  <w:style w:type="table" w:customStyle="1" w:styleId="256">
    <w:name w:val="Сетка таблицы25"/>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0">
    <w:name w:val="Сетка таблицы1115"/>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Сетка таблицы35"/>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Статья / Раздел115"/>
    <w:rsid w:val="00014E55"/>
  </w:style>
  <w:style w:type="numbering" w:customStyle="1" w:styleId="2250">
    <w:name w:val="Текущий список225"/>
    <w:rsid w:val="00014E55"/>
  </w:style>
  <w:style w:type="numbering" w:customStyle="1" w:styleId="111111115">
    <w:name w:val="1 / 1.1 / 1.1.1115"/>
    <w:rsid w:val="00014E55"/>
  </w:style>
  <w:style w:type="numbering" w:customStyle="1" w:styleId="11111126">
    <w:name w:val="1 / 1.1 / 1.1.126"/>
    <w:basedOn w:val="ab"/>
    <w:next w:val="111111"/>
    <w:semiHidden/>
    <w:unhideWhenUsed/>
    <w:rsid w:val="00014E55"/>
  </w:style>
  <w:style w:type="numbering" w:customStyle="1" w:styleId="1260">
    <w:name w:val="Текущий список126"/>
    <w:rsid w:val="00014E55"/>
  </w:style>
  <w:style w:type="numbering" w:customStyle="1" w:styleId="1ai115">
    <w:name w:val="1 / a / i115"/>
    <w:rsid w:val="00014E55"/>
  </w:style>
  <w:style w:type="numbering" w:customStyle="1" w:styleId="1ai25">
    <w:name w:val="1 / a / i25"/>
    <w:basedOn w:val="ab"/>
    <w:next w:val="1ai"/>
    <w:semiHidden/>
    <w:unhideWhenUsed/>
    <w:rsid w:val="00014E55"/>
  </w:style>
  <w:style w:type="numbering" w:customStyle="1" w:styleId="348">
    <w:name w:val="Нет списка34"/>
    <w:next w:val="ab"/>
    <w:uiPriority w:val="99"/>
    <w:semiHidden/>
    <w:unhideWhenUsed/>
    <w:rsid w:val="00014E55"/>
  </w:style>
  <w:style w:type="table" w:customStyle="1" w:styleId="651">
    <w:name w:val="Сетка таблицы65"/>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
    <w:name w:val="Сетка таблицы125"/>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
    <w:name w:val="Нет списка124"/>
    <w:next w:val="ab"/>
    <w:semiHidden/>
    <w:rsid w:val="00014E55"/>
  </w:style>
  <w:style w:type="table" w:customStyle="1" w:styleId="2244">
    <w:name w:val="Сетка таблицы224"/>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6">
    <w:name w:val="1 / 1.1 / 1.1.116"/>
    <w:basedOn w:val="ab"/>
    <w:next w:val="111111"/>
    <w:semiHidden/>
    <w:rsid w:val="00014E55"/>
  </w:style>
  <w:style w:type="numbering" w:customStyle="1" w:styleId="1ai16">
    <w:name w:val="1 / a / i16"/>
    <w:basedOn w:val="ab"/>
    <w:next w:val="1ai"/>
    <w:semiHidden/>
    <w:rsid w:val="00014E55"/>
  </w:style>
  <w:style w:type="table" w:customStyle="1" w:styleId="-114">
    <w:name w:val="Веб-таблица 114"/>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c">
    <w:name w:val="Изысканная таблица14"/>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4">
    <w:name w:val="Классическая таблица 114"/>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Классическая таблица 214"/>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0">
    <w:name w:val="Классическая таблица 314"/>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0">
    <w:name w:val="Классическая таблица 414"/>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5">
    <w:name w:val="Объемная таблица 114"/>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41">
    <w:name w:val="Объемная таблица 314"/>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Простая таблица 214"/>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2">
    <w:name w:val="Простая таблица 314"/>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1">
    <w:name w:val="Сетка таблицы 414"/>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40">
    <w:name w:val="Сетка таблицы 614"/>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0">
    <w:name w:val="Сетка таблицы 814"/>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d">
    <w:name w:val="Современная таблица14"/>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e">
    <w:name w:val="Стандартная таблица14"/>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69">
    <w:name w:val="Статья / Раздел16"/>
    <w:basedOn w:val="ab"/>
    <w:next w:val="affffffff6"/>
    <w:semiHidden/>
    <w:rsid w:val="00014E55"/>
  </w:style>
  <w:style w:type="table" w:customStyle="1" w:styleId="1146">
    <w:name w:val="Столбцы таблицы 114"/>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Столбцы таблицы 214"/>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Столбцы таблицы 314"/>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2">
    <w:name w:val="Столбцы таблицы 414"/>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0">
    <w:name w:val="Столбцы таблицы 514"/>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4">
    <w:name w:val="Таблица-список 714"/>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45">
    <w:name w:val="Цветная таблица 214"/>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4">
    <w:name w:val="Цветная таблица 314"/>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61">
    <w:name w:val="Текущий список116"/>
    <w:rsid w:val="00014E55"/>
  </w:style>
  <w:style w:type="numbering" w:customStyle="1" w:styleId="2160">
    <w:name w:val="Текущий список216"/>
    <w:rsid w:val="00014E55"/>
  </w:style>
  <w:style w:type="numbering" w:customStyle="1" w:styleId="11141">
    <w:name w:val="Нет списка1114"/>
    <w:next w:val="ab"/>
    <w:uiPriority w:val="99"/>
    <w:semiHidden/>
    <w:unhideWhenUsed/>
    <w:rsid w:val="00014E55"/>
  </w:style>
  <w:style w:type="numbering" w:customStyle="1" w:styleId="2146">
    <w:name w:val="Нет списка214"/>
    <w:next w:val="ab"/>
    <w:semiHidden/>
    <w:rsid w:val="00014E55"/>
  </w:style>
  <w:style w:type="numbering" w:customStyle="1" w:styleId="111111124">
    <w:name w:val="1 / 1.1 / 1.1.1124"/>
    <w:basedOn w:val="ab"/>
    <w:next w:val="111111"/>
    <w:semiHidden/>
    <w:rsid w:val="00014E55"/>
  </w:style>
  <w:style w:type="numbering" w:customStyle="1" w:styleId="1ai124">
    <w:name w:val="1 / a / i124"/>
    <w:basedOn w:val="ab"/>
    <w:next w:val="1ai"/>
    <w:semiHidden/>
    <w:rsid w:val="00014E55"/>
  </w:style>
  <w:style w:type="numbering" w:customStyle="1" w:styleId="1244">
    <w:name w:val="Статья / Раздел124"/>
    <w:basedOn w:val="ab"/>
    <w:next w:val="affffffff6"/>
    <w:semiHidden/>
    <w:rsid w:val="00014E55"/>
  </w:style>
  <w:style w:type="numbering" w:customStyle="1" w:styleId="11142">
    <w:name w:val="Текущий список1114"/>
    <w:rsid w:val="00014E55"/>
  </w:style>
  <w:style w:type="numbering" w:customStyle="1" w:styleId="21140">
    <w:name w:val="Текущий список2114"/>
    <w:rsid w:val="00014E55"/>
  </w:style>
  <w:style w:type="numbering" w:customStyle="1" w:styleId="12140">
    <w:name w:val="Нет списка1214"/>
    <w:next w:val="ab"/>
    <w:uiPriority w:val="99"/>
    <w:semiHidden/>
    <w:unhideWhenUsed/>
    <w:rsid w:val="00014E55"/>
  </w:style>
  <w:style w:type="numbering" w:customStyle="1" w:styleId="3145">
    <w:name w:val="Нет списка314"/>
    <w:next w:val="ab"/>
    <w:uiPriority w:val="99"/>
    <w:semiHidden/>
    <w:unhideWhenUsed/>
    <w:rsid w:val="00014E55"/>
  </w:style>
  <w:style w:type="numbering" w:customStyle="1" w:styleId="WWNum126">
    <w:name w:val="WWNum126"/>
    <w:rsid w:val="00014E55"/>
  </w:style>
  <w:style w:type="numbering" w:customStyle="1" w:styleId="444">
    <w:name w:val="Нет списка44"/>
    <w:next w:val="ab"/>
    <w:uiPriority w:val="99"/>
    <w:semiHidden/>
    <w:unhideWhenUsed/>
    <w:rsid w:val="00014E55"/>
  </w:style>
  <w:style w:type="numbering" w:customStyle="1" w:styleId="541">
    <w:name w:val="Нет списка54"/>
    <w:next w:val="ab"/>
    <w:uiPriority w:val="99"/>
    <w:semiHidden/>
    <w:unhideWhenUsed/>
    <w:rsid w:val="00014E55"/>
  </w:style>
  <w:style w:type="table" w:customStyle="1" w:styleId="6141">
    <w:name w:val="Сетка таблицы614"/>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b"/>
    <w:uiPriority w:val="99"/>
    <w:semiHidden/>
    <w:unhideWhenUsed/>
    <w:rsid w:val="00014E55"/>
  </w:style>
  <w:style w:type="numbering" w:customStyle="1" w:styleId="642">
    <w:name w:val="Нет списка64"/>
    <w:next w:val="ab"/>
    <w:uiPriority w:val="99"/>
    <w:semiHidden/>
    <w:unhideWhenUsed/>
    <w:rsid w:val="00014E55"/>
  </w:style>
  <w:style w:type="numbering" w:customStyle="1" w:styleId="1440">
    <w:name w:val="Нет списка144"/>
    <w:next w:val="ab"/>
    <w:uiPriority w:val="99"/>
    <w:semiHidden/>
    <w:unhideWhenUsed/>
    <w:rsid w:val="00014E55"/>
  </w:style>
  <w:style w:type="numbering" w:customStyle="1" w:styleId="740">
    <w:name w:val="Нет списка74"/>
    <w:next w:val="ab"/>
    <w:uiPriority w:val="99"/>
    <w:semiHidden/>
    <w:unhideWhenUsed/>
    <w:rsid w:val="00014E55"/>
  </w:style>
  <w:style w:type="table" w:customStyle="1" w:styleId="21141">
    <w:name w:val="Простая таблица 2114"/>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0">
    <w:name w:val="Простая таблица 3114"/>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3">
    <w:name w:val="Классическая таблица 1114"/>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2">
    <w:name w:val="Классическая таблица 2114"/>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1">
    <w:name w:val="Классическая таблица 3114"/>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0">
    <w:name w:val="Классическая таблица 4114"/>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43">
    <w:name w:val="Цветная таблица 2114"/>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2">
    <w:name w:val="Цветная таблица 3114"/>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44">
    <w:name w:val="Столбцы таблицы 1114"/>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4">
    <w:name w:val="Столбцы таблицы 2114"/>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3">
    <w:name w:val="Столбцы таблицы 3114"/>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1">
    <w:name w:val="Столбцы таблицы 4114"/>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Столбцы таблицы 5114"/>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42">
    <w:name w:val="Сетка таблицы 4114"/>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4">
    <w:name w:val="Сетка таблицы 6114"/>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4">
    <w:name w:val="Сетка таблицы 8114"/>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4">
    <w:name w:val="Таблица-список 1114"/>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Таблица-список 2114"/>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Таблица-список 3114"/>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4">
    <w:name w:val="Таблица-список 4114"/>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4">
    <w:name w:val="Таблица-список 7114"/>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4">
    <w:name w:val="Таблица-список 8114"/>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45">
    <w:name w:val="Объемная таблица 1114"/>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44">
    <w:name w:val="Объемная таблица 3114"/>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7">
    <w:name w:val="Современная таблица114"/>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8">
    <w:name w:val="Изысканная таблица114"/>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49">
    <w:name w:val="Стандартная таблица114"/>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40">
    <w:name w:val="Веб-таблица 1114"/>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0">
    <w:name w:val="Веб-таблица 2114"/>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0">
    <w:name w:val="Веб-таблица 3114"/>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0">
    <w:name w:val="Сетка таблицы11114"/>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5">
    <w:name w:val="Сетка таблицы2114"/>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0">
    <w:name w:val="Сетка таблицы111114"/>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0">
    <w:name w:val="Сетка таблицы6114"/>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40">
    <w:name w:val="Текущий список2134"/>
    <w:rsid w:val="00014E55"/>
  </w:style>
  <w:style w:type="numbering" w:customStyle="1" w:styleId="1111111214">
    <w:name w:val="1 / 1.1 / 1.1.11214"/>
    <w:rsid w:val="00014E55"/>
  </w:style>
  <w:style w:type="numbering" w:customStyle="1" w:styleId="1ai134">
    <w:name w:val="1 / a / i134"/>
    <w:rsid w:val="00014E55"/>
  </w:style>
  <w:style w:type="numbering" w:customStyle="1" w:styleId="12141">
    <w:name w:val="Статья / Раздел1214"/>
    <w:rsid w:val="00014E55"/>
  </w:style>
  <w:style w:type="numbering" w:customStyle="1" w:styleId="11240">
    <w:name w:val="Текущий список1124"/>
    <w:rsid w:val="00014E55"/>
  </w:style>
  <w:style w:type="numbering" w:customStyle="1" w:styleId="1ai34">
    <w:name w:val="1 / a / i34"/>
    <w:rsid w:val="00014E55"/>
  </w:style>
  <w:style w:type="numbering" w:customStyle="1" w:styleId="249">
    <w:name w:val="Статья / Раздел24"/>
    <w:rsid w:val="00014E55"/>
  </w:style>
  <w:style w:type="numbering" w:customStyle="1" w:styleId="WWNum1214">
    <w:name w:val="WWNum1214"/>
    <w:rsid w:val="00014E55"/>
  </w:style>
  <w:style w:type="numbering" w:customStyle="1" w:styleId="111111214">
    <w:name w:val="1 / 1.1 / 1.1.1214"/>
    <w:basedOn w:val="ab"/>
    <w:next w:val="111111"/>
    <w:semiHidden/>
    <w:unhideWhenUsed/>
    <w:rsid w:val="00014E55"/>
  </w:style>
  <w:style w:type="numbering" w:customStyle="1" w:styleId="12142">
    <w:name w:val="Текущий список1214"/>
    <w:rsid w:val="00014E55"/>
  </w:style>
  <w:style w:type="numbering" w:customStyle="1" w:styleId="11146">
    <w:name w:val="Статья / Раздел1114"/>
    <w:rsid w:val="00014E55"/>
  </w:style>
  <w:style w:type="numbering" w:customStyle="1" w:styleId="211150">
    <w:name w:val="Текущий список21115"/>
    <w:rsid w:val="00014E55"/>
  </w:style>
  <w:style w:type="numbering" w:customStyle="1" w:styleId="111141">
    <w:name w:val="Текущий список11114"/>
    <w:rsid w:val="00014E55"/>
  </w:style>
  <w:style w:type="numbering" w:customStyle="1" w:styleId="WWNum1224">
    <w:name w:val="WWNum1224"/>
    <w:rsid w:val="00014E55"/>
  </w:style>
  <w:style w:type="numbering" w:customStyle="1" w:styleId="349">
    <w:name w:val="Статья / Раздел34"/>
    <w:basedOn w:val="ab"/>
    <w:next w:val="affffffff6"/>
    <w:semiHidden/>
    <w:unhideWhenUsed/>
    <w:rsid w:val="00014E55"/>
  </w:style>
  <w:style w:type="numbering" w:customStyle="1" w:styleId="12115">
    <w:name w:val="Текущий список12115"/>
    <w:rsid w:val="00014E55"/>
  </w:style>
  <w:style w:type="numbering" w:customStyle="1" w:styleId="2214">
    <w:name w:val="Текущий список2214"/>
    <w:rsid w:val="00014E55"/>
  </w:style>
  <w:style w:type="numbering" w:customStyle="1" w:styleId="1111112115">
    <w:name w:val="1 / 1.1 / 1.1.12115"/>
    <w:rsid w:val="00014E55"/>
  </w:style>
  <w:style w:type="numbering" w:customStyle="1" w:styleId="1ai1114">
    <w:name w:val="1 / a / i1114"/>
    <w:rsid w:val="00014E55"/>
  </w:style>
  <w:style w:type="numbering" w:customStyle="1" w:styleId="2350">
    <w:name w:val="Текущий список235"/>
    <w:rsid w:val="00014E55"/>
  </w:style>
  <w:style w:type="numbering" w:customStyle="1" w:styleId="1ai214">
    <w:name w:val="1 / a / i214"/>
    <w:basedOn w:val="ab"/>
    <w:next w:val="1ai"/>
    <w:semiHidden/>
    <w:unhideWhenUsed/>
    <w:rsid w:val="00014E55"/>
  </w:style>
  <w:style w:type="numbering" w:customStyle="1" w:styleId="1111111114">
    <w:name w:val="1 / 1.1 / 1.1.11114"/>
    <w:rsid w:val="00014E55"/>
  </w:style>
  <w:style w:type="numbering" w:customStyle="1" w:styleId="2111140">
    <w:name w:val="Текущий список211114"/>
    <w:rsid w:val="00014E55"/>
  </w:style>
  <w:style w:type="numbering" w:customStyle="1" w:styleId="204">
    <w:name w:val="Нет списка20"/>
    <w:next w:val="ab"/>
    <w:uiPriority w:val="99"/>
    <w:semiHidden/>
    <w:unhideWhenUsed/>
    <w:rsid w:val="00014E55"/>
  </w:style>
  <w:style w:type="table" w:customStyle="1" w:styleId="266">
    <w:name w:val="Сетка таблицы26"/>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
    <w:name w:val="1 / 1.1 / 1.1.18"/>
    <w:basedOn w:val="ab"/>
    <w:next w:val="111111"/>
    <w:semiHidden/>
    <w:rsid w:val="00014E55"/>
  </w:style>
  <w:style w:type="numbering" w:customStyle="1" w:styleId="1ai9">
    <w:name w:val="1 / a / i9"/>
    <w:basedOn w:val="ab"/>
    <w:next w:val="1ai"/>
    <w:semiHidden/>
    <w:rsid w:val="00014E55"/>
  </w:style>
  <w:style w:type="table" w:customStyle="1" w:styleId="-17">
    <w:name w:val="Веб-таблица 17"/>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d">
    <w:name w:val="Изысканная таблица7"/>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4">
    <w:name w:val="Классическая таблица 17"/>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2">
    <w:name w:val="Классическая таблица 27"/>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2">
    <w:name w:val="Классическая таблица 37"/>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75">
    <w:name w:val="Объемная таблица 17"/>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3">
    <w:name w:val="Объемная таблица 37"/>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Простая таблица 27"/>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4">
    <w:name w:val="Простая таблица 37"/>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71">
    <w:name w:val="Сетка таблицы 47"/>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0">
    <w:name w:val="Сетка таблицы 87"/>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7e">
    <w:name w:val="Современная таблица7"/>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f">
    <w:name w:val="Стандартная таблица7"/>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8a">
    <w:name w:val="Статья / Раздел8"/>
    <w:basedOn w:val="ab"/>
    <w:next w:val="affffffff6"/>
    <w:semiHidden/>
    <w:rsid w:val="00014E55"/>
  </w:style>
  <w:style w:type="table" w:customStyle="1" w:styleId="176">
    <w:name w:val="Столбцы таблицы 17"/>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Столбцы таблицы 27"/>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5">
    <w:name w:val="Столбцы таблицы 37"/>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2">
    <w:name w:val="Столбцы таблицы 47"/>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70">
    <w:name w:val="Таблица-список 17"/>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0">
    <w:name w:val="Таблица-список 27"/>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0">
    <w:name w:val="Таблица-список 37"/>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75">
    <w:name w:val="Цветная таблица 27"/>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6">
    <w:name w:val="Цветная таблица 37"/>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77">
    <w:name w:val="Текущий список17"/>
    <w:rsid w:val="00014E55"/>
  </w:style>
  <w:style w:type="numbering" w:customStyle="1" w:styleId="281">
    <w:name w:val="Текущий список28"/>
    <w:rsid w:val="00014E55"/>
  </w:style>
  <w:style w:type="numbering" w:customStyle="1" w:styleId="1153">
    <w:name w:val="Нет списка115"/>
    <w:next w:val="ab"/>
    <w:uiPriority w:val="99"/>
    <w:semiHidden/>
    <w:unhideWhenUsed/>
    <w:rsid w:val="00014E55"/>
  </w:style>
  <w:style w:type="table" w:customStyle="1" w:styleId="1170">
    <w:name w:val="Сетка таблицы117"/>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Нет списка116"/>
    <w:next w:val="ab"/>
    <w:uiPriority w:val="99"/>
    <w:semiHidden/>
    <w:unhideWhenUsed/>
    <w:rsid w:val="00014E55"/>
  </w:style>
  <w:style w:type="table" w:customStyle="1" w:styleId="1180">
    <w:name w:val="Сетка таблицы118"/>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7">
    <w:name w:val="Нет списка25"/>
    <w:next w:val="ab"/>
    <w:uiPriority w:val="99"/>
    <w:semiHidden/>
    <w:unhideWhenUsed/>
    <w:rsid w:val="00014E55"/>
  </w:style>
  <w:style w:type="table" w:customStyle="1" w:styleId="276">
    <w:name w:val="Сетка таблицы27"/>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8">
    <w:name w:val="Сетка таблицы3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
    <w:name w:val="Статья / Раздел116"/>
    <w:rsid w:val="00014E55"/>
  </w:style>
  <w:style w:type="numbering" w:customStyle="1" w:styleId="2260">
    <w:name w:val="Текущий список226"/>
    <w:rsid w:val="00014E55"/>
  </w:style>
  <w:style w:type="numbering" w:customStyle="1" w:styleId="111111116">
    <w:name w:val="1 / 1.1 / 1.1.1116"/>
    <w:rsid w:val="00014E55"/>
  </w:style>
  <w:style w:type="numbering" w:customStyle="1" w:styleId="11111127">
    <w:name w:val="1 / 1.1 / 1.1.127"/>
    <w:basedOn w:val="ab"/>
    <w:next w:val="111111"/>
    <w:semiHidden/>
    <w:unhideWhenUsed/>
    <w:rsid w:val="00014E55"/>
  </w:style>
  <w:style w:type="numbering" w:customStyle="1" w:styleId="1270">
    <w:name w:val="Текущий список127"/>
    <w:rsid w:val="00014E55"/>
  </w:style>
  <w:style w:type="numbering" w:customStyle="1" w:styleId="1ai116">
    <w:name w:val="1 / a / i116"/>
    <w:rsid w:val="00014E55"/>
  </w:style>
  <w:style w:type="numbering" w:customStyle="1" w:styleId="1ai26">
    <w:name w:val="1 / a / i26"/>
    <w:basedOn w:val="ab"/>
    <w:next w:val="1ai"/>
    <w:semiHidden/>
    <w:unhideWhenUsed/>
    <w:rsid w:val="00014E55"/>
  </w:style>
  <w:style w:type="numbering" w:customStyle="1" w:styleId="357">
    <w:name w:val="Нет списка35"/>
    <w:next w:val="ab"/>
    <w:uiPriority w:val="99"/>
    <w:semiHidden/>
    <w:unhideWhenUsed/>
    <w:rsid w:val="00014E55"/>
  </w:style>
  <w:style w:type="table" w:customStyle="1" w:styleId="661">
    <w:name w:val="Сетка таблицы66"/>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
    <w:name w:val="Сетка таблицы12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
    <w:next w:val="ab"/>
    <w:semiHidden/>
    <w:rsid w:val="00014E55"/>
  </w:style>
  <w:style w:type="table" w:customStyle="1" w:styleId="2251">
    <w:name w:val="Сетка таблицы225"/>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7">
    <w:name w:val="1 / 1.1 / 1.1.117"/>
    <w:basedOn w:val="ab"/>
    <w:next w:val="111111"/>
    <w:semiHidden/>
    <w:rsid w:val="00014E55"/>
  </w:style>
  <w:style w:type="numbering" w:customStyle="1" w:styleId="1ai17">
    <w:name w:val="1 / a / i17"/>
    <w:basedOn w:val="ab"/>
    <w:next w:val="1ai"/>
    <w:semiHidden/>
    <w:rsid w:val="00014E55"/>
  </w:style>
  <w:style w:type="table" w:customStyle="1" w:styleId="-115">
    <w:name w:val="Веб-таблица 115"/>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a">
    <w:name w:val="Изысканная таблица15"/>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4">
    <w:name w:val="Классическая таблица 115"/>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2">
    <w:name w:val="Классическая таблица 215"/>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0">
    <w:name w:val="Классическая таблица 315"/>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0">
    <w:name w:val="Классическая таблица 415"/>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5">
    <w:name w:val="Объемная таблица 115"/>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1">
    <w:name w:val="Объемная таблица 315"/>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3">
    <w:name w:val="Простая таблица 215"/>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2">
    <w:name w:val="Простая таблица 315"/>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51">
    <w:name w:val="Сетка таблицы 415"/>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5">
    <w:name w:val="Сетка таблицы 615"/>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5">
    <w:name w:val="Сетка таблицы 815"/>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b">
    <w:name w:val="Современная таблица15"/>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c">
    <w:name w:val="Стандартная таблица15"/>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78">
    <w:name w:val="Статья / Раздел17"/>
    <w:basedOn w:val="ab"/>
    <w:next w:val="affffffff6"/>
    <w:semiHidden/>
    <w:rsid w:val="00014E55"/>
  </w:style>
  <w:style w:type="table" w:customStyle="1" w:styleId="1156">
    <w:name w:val="Столбцы таблицы 115"/>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4">
    <w:name w:val="Столбцы таблицы 215"/>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3">
    <w:name w:val="Столбцы таблицы 315"/>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2">
    <w:name w:val="Столбцы таблицы 415"/>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0">
    <w:name w:val="Столбцы таблицы 515"/>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50">
    <w:name w:val="Таблица-список 115"/>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0">
    <w:name w:val="Таблица-список 215"/>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0">
    <w:name w:val="Таблица-список 315"/>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5">
    <w:name w:val="Таблица-список 415"/>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5">
    <w:name w:val="Таблица-список 715"/>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5">
    <w:name w:val="Таблица-список 815"/>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55">
    <w:name w:val="Цветная таблица 215"/>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4">
    <w:name w:val="Цветная таблица 315"/>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71">
    <w:name w:val="Текущий список117"/>
    <w:rsid w:val="00014E55"/>
  </w:style>
  <w:style w:type="numbering" w:customStyle="1" w:styleId="2170">
    <w:name w:val="Текущий список217"/>
    <w:rsid w:val="00014E55"/>
  </w:style>
  <w:style w:type="numbering" w:customStyle="1" w:styleId="11151">
    <w:name w:val="Нет списка1115"/>
    <w:next w:val="ab"/>
    <w:uiPriority w:val="99"/>
    <w:semiHidden/>
    <w:unhideWhenUsed/>
    <w:rsid w:val="00014E55"/>
  </w:style>
  <w:style w:type="numbering" w:customStyle="1" w:styleId="2156">
    <w:name w:val="Нет списка215"/>
    <w:next w:val="ab"/>
    <w:semiHidden/>
    <w:rsid w:val="00014E55"/>
  </w:style>
  <w:style w:type="numbering" w:customStyle="1" w:styleId="111111125">
    <w:name w:val="1 / 1.1 / 1.1.1125"/>
    <w:basedOn w:val="ab"/>
    <w:next w:val="111111"/>
    <w:semiHidden/>
    <w:rsid w:val="00014E55"/>
  </w:style>
  <w:style w:type="numbering" w:customStyle="1" w:styleId="1ai125">
    <w:name w:val="1 / a / i125"/>
    <w:basedOn w:val="ab"/>
    <w:next w:val="1ai"/>
    <w:semiHidden/>
    <w:rsid w:val="00014E55"/>
  </w:style>
  <w:style w:type="numbering" w:customStyle="1" w:styleId="1253">
    <w:name w:val="Статья / Раздел125"/>
    <w:basedOn w:val="ab"/>
    <w:next w:val="affffffff6"/>
    <w:semiHidden/>
    <w:rsid w:val="00014E55"/>
  </w:style>
  <w:style w:type="numbering" w:customStyle="1" w:styleId="11152">
    <w:name w:val="Текущий список1115"/>
    <w:rsid w:val="00014E55"/>
  </w:style>
  <w:style w:type="numbering" w:customStyle="1" w:styleId="21150">
    <w:name w:val="Текущий список2115"/>
    <w:rsid w:val="00014E55"/>
  </w:style>
  <w:style w:type="numbering" w:customStyle="1" w:styleId="12150">
    <w:name w:val="Нет списка1215"/>
    <w:next w:val="ab"/>
    <w:uiPriority w:val="99"/>
    <w:semiHidden/>
    <w:unhideWhenUsed/>
    <w:rsid w:val="00014E55"/>
  </w:style>
  <w:style w:type="numbering" w:customStyle="1" w:styleId="3155">
    <w:name w:val="Нет списка315"/>
    <w:next w:val="ab"/>
    <w:uiPriority w:val="99"/>
    <w:semiHidden/>
    <w:unhideWhenUsed/>
    <w:rsid w:val="00014E55"/>
  </w:style>
  <w:style w:type="numbering" w:customStyle="1" w:styleId="WWNum127">
    <w:name w:val="WWNum127"/>
    <w:rsid w:val="00014E55"/>
  </w:style>
  <w:style w:type="numbering" w:customStyle="1" w:styleId="454">
    <w:name w:val="Нет списка45"/>
    <w:next w:val="ab"/>
    <w:uiPriority w:val="99"/>
    <w:semiHidden/>
    <w:unhideWhenUsed/>
    <w:rsid w:val="00014E55"/>
  </w:style>
  <w:style w:type="numbering" w:customStyle="1" w:styleId="551">
    <w:name w:val="Нет списка55"/>
    <w:next w:val="ab"/>
    <w:uiPriority w:val="99"/>
    <w:semiHidden/>
    <w:unhideWhenUsed/>
    <w:rsid w:val="00014E55"/>
  </w:style>
  <w:style w:type="table" w:customStyle="1" w:styleId="6150">
    <w:name w:val="Сетка таблицы615"/>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b"/>
    <w:uiPriority w:val="99"/>
    <w:semiHidden/>
    <w:unhideWhenUsed/>
    <w:rsid w:val="00014E55"/>
  </w:style>
  <w:style w:type="numbering" w:customStyle="1" w:styleId="652">
    <w:name w:val="Нет списка65"/>
    <w:next w:val="ab"/>
    <w:uiPriority w:val="99"/>
    <w:semiHidden/>
    <w:unhideWhenUsed/>
    <w:rsid w:val="00014E55"/>
  </w:style>
  <w:style w:type="numbering" w:customStyle="1" w:styleId="1450">
    <w:name w:val="Нет списка145"/>
    <w:next w:val="ab"/>
    <w:uiPriority w:val="99"/>
    <w:semiHidden/>
    <w:unhideWhenUsed/>
    <w:rsid w:val="00014E55"/>
  </w:style>
  <w:style w:type="numbering" w:customStyle="1" w:styleId="750">
    <w:name w:val="Нет списка75"/>
    <w:next w:val="ab"/>
    <w:uiPriority w:val="99"/>
    <w:semiHidden/>
    <w:unhideWhenUsed/>
    <w:rsid w:val="00014E55"/>
  </w:style>
  <w:style w:type="table" w:customStyle="1" w:styleId="21151">
    <w:name w:val="Простая таблица 2115"/>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50">
    <w:name w:val="Простая таблица 3115"/>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3">
    <w:name w:val="Классическая таблица 1115"/>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2">
    <w:name w:val="Классическая таблица 2115"/>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1">
    <w:name w:val="Классическая таблица 3115"/>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5">
    <w:name w:val="Классическая таблица 4115"/>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53">
    <w:name w:val="Цветная таблица 2115"/>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2">
    <w:name w:val="Цветная таблица 3115"/>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4">
    <w:name w:val="Столбцы таблицы 1115"/>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4">
    <w:name w:val="Столбцы таблицы 2115"/>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3">
    <w:name w:val="Столбцы таблицы 3115"/>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0">
    <w:name w:val="Столбцы таблицы 4115"/>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5">
    <w:name w:val="Столбцы таблицы 5115"/>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51">
    <w:name w:val="Сетка таблицы 4115"/>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5">
    <w:name w:val="Сетка таблицы 6115"/>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5">
    <w:name w:val="Сетка таблицы 8115"/>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5">
    <w:name w:val="Таблица-список 1115"/>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Таблица-список 2115"/>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Таблица-список 3115"/>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5">
    <w:name w:val="Таблица-список 4115"/>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5">
    <w:name w:val="Таблица-список 7115"/>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5">
    <w:name w:val="Таблица-список 8115"/>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55">
    <w:name w:val="Объемная таблица 1115"/>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54">
    <w:name w:val="Объемная таблица 3115"/>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7">
    <w:name w:val="Современная таблица115"/>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8">
    <w:name w:val="Изысканная таблица115"/>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59">
    <w:name w:val="Стандартная таблица115"/>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50">
    <w:name w:val="Веб-таблица 1115"/>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0">
    <w:name w:val="Веб-таблица 2115"/>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50">
    <w:name w:val="Веб-таблица 3115"/>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0">
    <w:name w:val="Сетка таблицы11115"/>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5">
    <w:name w:val="Сетка таблицы2115"/>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0">
    <w:name w:val="Сетка таблицы111115"/>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0">
    <w:name w:val="Сетка таблицы6115"/>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50">
    <w:name w:val="Текущий список2135"/>
    <w:rsid w:val="00014E55"/>
  </w:style>
  <w:style w:type="numbering" w:customStyle="1" w:styleId="1111111215">
    <w:name w:val="1 / 1.1 / 1.1.11215"/>
    <w:rsid w:val="00014E55"/>
  </w:style>
  <w:style w:type="numbering" w:customStyle="1" w:styleId="1ai135">
    <w:name w:val="1 / a / i135"/>
    <w:rsid w:val="00014E55"/>
  </w:style>
  <w:style w:type="numbering" w:customStyle="1" w:styleId="12151">
    <w:name w:val="Статья / Раздел1215"/>
    <w:rsid w:val="00014E55"/>
  </w:style>
  <w:style w:type="numbering" w:customStyle="1" w:styleId="11250">
    <w:name w:val="Текущий список1125"/>
    <w:rsid w:val="00014E55"/>
  </w:style>
  <w:style w:type="numbering" w:customStyle="1" w:styleId="1ai35">
    <w:name w:val="1 / a / i35"/>
    <w:rsid w:val="00014E55"/>
  </w:style>
  <w:style w:type="numbering" w:customStyle="1" w:styleId="258">
    <w:name w:val="Статья / Раздел25"/>
    <w:rsid w:val="00014E55"/>
  </w:style>
  <w:style w:type="numbering" w:customStyle="1" w:styleId="WWNum1215">
    <w:name w:val="WWNum1215"/>
    <w:rsid w:val="00014E55"/>
  </w:style>
  <w:style w:type="numbering" w:customStyle="1" w:styleId="111111215">
    <w:name w:val="1 / 1.1 / 1.1.1215"/>
    <w:basedOn w:val="ab"/>
    <w:next w:val="111111"/>
    <w:semiHidden/>
    <w:unhideWhenUsed/>
    <w:rsid w:val="00014E55"/>
  </w:style>
  <w:style w:type="numbering" w:customStyle="1" w:styleId="12152">
    <w:name w:val="Текущий список1215"/>
    <w:rsid w:val="00014E55"/>
  </w:style>
  <w:style w:type="numbering" w:customStyle="1" w:styleId="11156">
    <w:name w:val="Статья / Раздел1115"/>
    <w:rsid w:val="00014E55"/>
  </w:style>
  <w:style w:type="numbering" w:customStyle="1" w:styleId="211160">
    <w:name w:val="Текущий список21116"/>
    <w:rsid w:val="00014E55"/>
  </w:style>
  <w:style w:type="numbering" w:customStyle="1" w:styleId="111151">
    <w:name w:val="Текущий список11115"/>
    <w:rsid w:val="00014E55"/>
  </w:style>
  <w:style w:type="numbering" w:customStyle="1" w:styleId="WWNum1225">
    <w:name w:val="WWNum1225"/>
    <w:rsid w:val="00014E55"/>
  </w:style>
  <w:style w:type="numbering" w:customStyle="1" w:styleId="358">
    <w:name w:val="Статья / Раздел35"/>
    <w:basedOn w:val="ab"/>
    <w:next w:val="affffffff6"/>
    <w:semiHidden/>
    <w:unhideWhenUsed/>
    <w:rsid w:val="00014E55"/>
  </w:style>
  <w:style w:type="numbering" w:customStyle="1" w:styleId="12116">
    <w:name w:val="Текущий список12116"/>
    <w:rsid w:val="00014E55"/>
  </w:style>
  <w:style w:type="numbering" w:customStyle="1" w:styleId="2215">
    <w:name w:val="Текущий список2215"/>
    <w:rsid w:val="00014E55"/>
  </w:style>
  <w:style w:type="numbering" w:customStyle="1" w:styleId="1111112116">
    <w:name w:val="1 / 1.1 / 1.1.12116"/>
    <w:rsid w:val="00014E55"/>
  </w:style>
  <w:style w:type="numbering" w:customStyle="1" w:styleId="1ai1115">
    <w:name w:val="1 / a / i1115"/>
    <w:rsid w:val="00014E55"/>
  </w:style>
  <w:style w:type="numbering" w:customStyle="1" w:styleId="2360">
    <w:name w:val="Текущий список236"/>
    <w:rsid w:val="00014E55"/>
  </w:style>
  <w:style w:type="numbering" w:customStyle="1" w:styleId="1ai215">
    <w:name w:val="1 / a / i215"/>
    <w:basedOn w:val="ab"/>
    <w:next w:val="1ai"/>
    <w:semiHidden/>
    <w:unhideWhenUsed/>
    <w:rsid w:val="00014E55"/>
  </w:style>
  <w:style w:type="numbering" w:customStyle="1" w:styleId="1111111115">
    <w:name w:val="1 / 1.1 / 1.1.11115"/>
    <w:rsid w:val="00014E55"/>
  </w:style>
  <w:style w:type="numbering" w:customStyle="1" w:styleId="211115">
    <w:name w:val="Текущий список211115"/>
    <w:rsid w:val="00014E55"/>
  </w:style>
  <w:style w:type="numbering" w:customStyle="1" w:styleId="267">
    <w:name w:val="Нет списка26"/>
    <w:next w:val="ab"/>
    <w:uiPriority w:val="99"/>
    <w:semiHidden/>
    <w:unhideWhenUsed/>
    <w:rsid w:val="00014E55"/>
  </w:style>
  <w:style w:type="table" w:customStyle="1" w:styleId="282">
    <w:name w:val="Сетка таблицы28"/>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9">
    <w:name w:val="1 / 1.1 / 1.1.19"/>
    <w:basedOn w:val="ab"/>
    <w:next w:val="111111"/>
    <w:semiHidden/>
    <w:rsid w:val="00014E55"/>
  </w:style>
  <w:style w:type="numbering" w:customStyle="1" w:styleId="1ai10">
    <w:name w:val="1 / a / i10"/>
    <w:basedOn w:val="ab"/>
    <w:next w:val="1ai"/>
    <w:semiHidden/>
    <w:rsid w:val="00014E55"/>
  </w:style>
  <w:style w:type="table" w:customStyle="1" w:styleId="-18">
    <w:name w:val="Веб-таблица 18"/>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b">
    <w:name w:val="Изысканная таблица8"/>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86">
    <w:name w:val="Классическая таблица 18"/>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Классическая таблица 28"/>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87">
    <w:name w:val="Объемная таблица 18"/>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3">
    <w:name w:val="Объемная таблица 38"/>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4">
    <w:name w:val="Простая таблица 28"/>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4">
    <w:name w:val="Простая таблица 38"/>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81">
    <w:name w:val="Сетка таблицы 48"/>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0">
    <w:name w:val="Сетка таблицы 88"/>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c">
    <w:name w:val="Современная таблица8"/>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d">
    <w:name w:val="Стандартная таблица8"/>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9b">
    <w:name w:val="Статья / Раздел9"/>
    <w:basedOn w:val="ab"/>
    <w:next w:val="affffffff6"/>
    <w:semiHidden/>
    <w:rsid w:val="00014E55"/>
  </w:style>
  <w:style w:type="table" w:customStyle="1" w:styleId="188">
    <w:name w:val="Столбцы таблицы 18"/>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5">
    <w:name w:val="Столбцы таблицы 28"/>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5">
    <w:name w:val="Столбцы таблицы 38"/>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2">
    <w:name w:val="Столбцы таблицы 48"/>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0">
    <w:name w:val="Таблица-список 18"/>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0">
    <w:name w:val="Таблица-список 28"/>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0">
    <w:name w:val="Таблица-список 38"/>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86">
    <w:name w:val="Цветная таблица 28"/>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6">
    <w:name w:val="Цветная таблица 38"/>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89">
    <w:name w:val="Текущий список18"/>
    <w:rsid w:val="00014E55"/>
  </w:style>
  <w:style w:type="numbering" w:customStyle="1" w:styleId="293">
    <w:name w:val="Текущий список29"/>
    <w:rsid w:val="00014E55"/>
  </w:style>
  <w:style w:type="numbering" w:customStyle="1" w:styleId="1173">
    <w:name w:val="Нет списка117"/>
    <w:next w:val="ab"/>
    <w:uiPriority w:val="99"/>
    <w:semiHidden/>
    <w:unhideWhenUsed/>
    <w:rsid w:val="00014E55"/>
  </w:style>
  <w:style w:type="table" w:customStyle="1" w:styleId="1190">
    <w:name w:val="Сетка таблицы119"/>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b"/>
    <w:uiPriority w:val="99"/>
    <w:semiHidden/>
    <w:unhideWhenUsed/>
    <w:rsid w:val="00014E55"/>
  </w:style>
  <w:style w:type="table" w:customStyle="1" w:styleId="11100">
    <w:name w:val="Сетка таблицы1110"/>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7">
    <w:name w:val="Нет списка27"/>
    <w:next w:val="ab"/>
    <w:uiPriority w:val="99"/>
    <w:semiHidden/>
    <w:unhideWhenUsed/>
    <w:rsid w:val="00014E55"/>
  </w:style>
  <w:style w:type="table" w:customStyle="1" w:styleId="294">
    <w:name w:val="Сетка таблицы29"/>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0">
    <w:name w:val="Сетка таблицы1117"/>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7">
    <w:name w:val="Сетка таблицы37"/>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
    <w:name w:val="Статья / Раздел117"/>
    <w:rsid w:val="00014E55"/>
  </w:style>
  <w:style w:type="numbering" w:customStyle="1" w:styleId="2270">
    <w:name w:val="Текущий список227"/>
    <w:rsid w:val="00014E55"/>
  </w:style>
  <w:style w:type="numbering" w:customStyle="1" w:styleId="111111117">
    <w:name w:val="1 / 1.1 / 1.1.1117"/>
    <w:rsid w:val="00014E55"/>
  </w:style>
  <w:style w:type="numbering" w:customStyle="1" w:styleId="11111128">
    <w:name w:val="1 / 1.1 / 1.1.128"/>
    <w:basedOn w:val="ab"/>
    <w:next w:val="111111"/>
    <w:semiHidden/>
    <w:unhideWhenUsed/>
    <w:rsid w:val="00014E55"/>
  </w:style>
  <w:style w:type="numbering" w:customStyle="1" w:styleId="1280">
    <w:name w:val="Текущий список128"/>
    <w:rsid w:val="00014E55"/>
  </w:style>
  <w:style w:type="numbering" w:customStyle="1" w:styleId="1ai117">
    <w:name w:val="1 / a / i117"/>
    <w:rsid w:val="00014E55"/>
  </w:style>
  <w:style w:type="numbering" w:customStyle="1" w:styleId="1ai27">
    <w:name w:val="1 / a / i27"/>
    <w:basedOn w:val="ab"/>
    <w:next w:val="1ai"/>
    <w:semiHidden/>
    <w:unhideWhenUsed/>
    <w:rsid w:val="00014E55"/>
  </w:style>
  <w:style w:type="numbering" w:customStyle="1" w:styleId="369">
    <w:name w:val="Нет списка36"/>
    <w:next w:val="ab"/>
    <w:uiPriority w:val="99"/>
    <w:semiHidden/>
    <w:unhideWhenUsed/>
    <w:rsid w:val="00014E55"/>
  </w:style>
  <w:style w:type="table" w:customStyle="1" w:styleId="671">
    <w:name w:val="Сетка таблицы67"/>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
    <w:name w:val="Сетка таблицы127"/>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3">
    <w:name w:val="Нет списка126"/>
    <w:next w:val="ab"/>
    <w:semiHidden/>
    <w:rsid w:val="00014E55"/>
  </w:style>
  <w:style w:type="table" w:customStyle="1" w:styleId="2261">
    <w:name w:val="Сетка таблицы226"/>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8">
    <w:name w:val="1 / 1.1 / 1.1.118"/>
    <w:basedOn w:val="ab"/>
    <w:next w:val="111111"/>
    <w:semiHidden/>
    <w:rsid w:val="00014E55"/>
  </w:style>
  <w:style w:type="numbering" w:customStyle="1" w:styleId="1ai18">
    <w:name w:val="1 / a / i18"/>
    <w:basedOn w:val="ab"/>
    <w:next w:val="1ai"/>
    <w:semiHidden/>
    <w:rsid w:val="00014E55"/>
  </w:style>
  <w:style w:type="table" w:customStyle="1" w:styleId="-116">
    <w:name w:val="Веб-таблица 116"/>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a">
    <w:name w:val="Изысканная таблица16"/>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4">
    <w:name w:val="Классическая таблица 116"/>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2">
    <w:name w:val="Классическая таблица 216"/>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0">
    <w:name w:val="Классическая таблица 316"/>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0">
    <w:name w:val="Классическая таблица 416"/>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5">
    <w:name w:val="Объемная таблица 116"/>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61">
    <w:name w:val="Объемная таблица 316"/>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3">
    <w:name w:val="Простая таблица 216"/>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2">
    <w:name w:val="Простая таблица 316"/>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61">
    <w:name w:val="Сетка таблицы 416"/>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6">
    <w:name w:val="Сетка таблицы 616"/>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6">
    <w:name w:val="Сетка таблицы 816"/>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6b">
    <w:name w:val="Современная таблица16"/>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c">
    <w:name w:val="Стандартная таблица16"/>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8a">
    <w:name w:val="Статья / Раздел18"/>
    <w:basedOn w:val="ab"/>
    <w:next w:val="affffffff6"/>
    <w:semiHidden/>
    <w:rsid w:val="00014E55"/>
  </w:style>
  <w:style w:type="table" w:customStyle="1" w:styleId="1166">
    <w:name w:val="Столбцы таблицы 116"/>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4">
    <w:name w:val="Столбцы таблицы 216"/>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3">
    <w:name w:val="Столбцы таблицы 316"/>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2">
    <w:name w:val="Столбцы таблицы 416"/>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Столбцы таблицы 516"/>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60">
    <w:name w:val="Таблица-список 116"/>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0">
    <w:name w:val="Таблица-список 216"/>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0">
    <w:name w:val="Таблица-список 316"/>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6">
    <w:name w:val="Таблица-список 416"/>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6">
    <w:name w:val="Таблица-список 716"/>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6">
    <w:name w:val="Таблица-список 816"/>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65">
    <w:name w:val="Цветная таблица 216"/>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4">
    <w:name w:val="Цветная таблица 316"/>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83">
    <w:name w:val="Текущий список118"/>
    <w:rsid w:val="00014E55"/>
  </w:style>
  <w:style w:type="numbering" w:customStyle="1" w:styleId="2180">
    <w:name w:val="Текущий список218"/>
    <w:rsid w:val="00014E55"/>
  </w:style>
  <w:style w:type="numbering" w:customStyle="1" w:styleId="11161">
    <w:name w:val="Нет списка1116"/>
    <w:next w:val="ab"/>
    <w:uiPriority w:val="99"/>
    <w:semiHidden/>
    <w:unhideWhenUsed/>
    <w:rsid w:val="00014E55"/>
  </w:style>
  <w:style w:type="numbering" w:customStyle="1" w:styleId="2166">
    <w:name w:val="Нет списка216"/>
    <w:next w:val="ab"/>
    <w:semiHidden/>
    <w:rsid w:val="00014E55"/>
  </w:style>
  <w:style w:type="numbering" w:customStyle="1" w:styleId="111111126">
    <w:name w:val="1 / 1.1 / 1.1.1126"/>
    <w:basedOn w:val="ab"/>
    <w:next w:val="111111"/>
    <w:semiHidden/>
    <w:rsid w:val="00014E55"/>
  </w:style>
  <w:style w:type="numbering" w:customStyle="1" w:styleId="1ai126">
    <w:name w:val="1 / a / i126"/>
    <w:basedOn w:val="ab"/>
    <w:next w:val="1ai"/>
    <w:semiHidden/>
    <w:rsid w:val="00014E55"/>
  </w:style>
  <w:style w:type="numbering" w:customStyle="1" w:styleId="1264">
    <w:name w:val="Статья / Раздел126"/>
    <w:basedOn w:val="ab"/>
    <w:next w:val="affffffff6"/>
    <w:semiHidden/>
    <w:rsid w:val="00014E55"/>
  </w:style>
  <w:style w:type="numbering" w:customStyle="1" w:styleId="11163">
    <w:name w:val="Текущий список1116"/>
    <w:rsid w:val="00014E55"/>
  </w:style>
  <w:style w:type="numbering" w:customStyle="1" w:styleId="21160">
    <w:name w:val="Текущий список2116"/>
    <w:rsid w:val="00014E55"/>
  </w:style>
  <w:style w:type="numbering" w:customStyle="1" w:styleId="12160">
    <w:name w:val="Нет списка1216"/>
    <w:next w:val="ab"/>
    <w:uiPriority w:val="99"/>
    <w:semiHidden/>
    <w:unhideWhenUsed/>
    <w:rsid w:val="00014E55"/>
  </w:style>
  <w:style w:type="numbering" w:customStyle="1" w:styleId="3165">
    <w:name w:val="Нет списка316"/>
    <w:next w:val="ab"/>
    <w:uiPriority w:val="99"/>
    <w:semiHidden/>
    <w:unhideWhenUsed/>
    <w:rsid w:val="00014E55"/>
  </w:style>
  <w:style w:type="numbering" w:customStyle="1" w:styleId="WWNum128">
    <w:name w:val="WWNum128"/>
    <w:rsid w:val="00014E55"/>
  </w:style>
  <w:style w:type="numbering" w:customStyle="1" w:styleId="464">
    <w:name w:val="Нет списка46"/>
    <w:next w:val="ab"/>
    <w:uiPriority w:val="99"/>
    <w:semiHidden/>
    <w:unhideWhenUsed/>
    <w:rsid w:val="00014E55"/>
  </w:style>
  <w:style w:type="numbering" w:customStyle="1" w:styleId="561">
    <w:name w:val="Нет списка56"/>
    <w:next w:val="ab"/>
    <w:uiPriority w:val="99"/>
    <w:semiHidden/>
    <w:unhideWhenUsed/>
    <w:rsid w:val="00014E55"/>
  </w:style>
  <w:style w:type="table" w:customStyle="1" w:styleId="6160">
    <w:name w:val="Сетка таблицы616"/>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b"/>
    <w:uiPriority w:val="99"/>
    <w:semiHidden/>
    <w:unhideWhenUsed/>
    <w:rsid w:val="00014E55"/>
  </w:style>
  <w:style w:type="numbering" w:customStyle="1" w:styleId="662">
    <w:name w:val="Нет списка66"/>
    <w:next w:val="ab"/>
    <w:uiPriority w:val="99"/>
    <w:semiHidden/>
    <w:unhideWhenUsed/>
    <w:rsid w:val="00014E55"/>
  </w:style>
  <w:style w:type="numbering" w:customStyle="1" w:styleId="1460">
    <w:name w:val="Нет списка146"/>
    <w:next w:val="ab"/>
    <w:uiPriority w:val="99"/>
    <w:semiHidden/>
    <w:unhideWhenUsed/>
    <w:rsid w:val="00014E55"/>
  </w:style>
  <w:style w:type="numbering" w:customStyle="1" w:styleId="760">
    <w:name w:val="Нет списка76"/>
    <w:next w:val="ab"/>
    <w:uiPriority w:val="99"/>
    <w:semiHidden/>
    <w:unhideWhenUsed/>
    <w:rsid w:val="00014E55"/>
  </w:style>
  <w:style w:type="table" w:customStyle="1" w:styleId="21161">
    <w:name w:val="Простая таблица 2116"/>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60">
    <w:name w:val="Простая таблица 3116"/>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64">
    <w:name w:val="Классическая таблица 1116"/>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2">
    <w:name w:val="Классическая таблица 2116"/>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61">
    <w:name w:val="Классическая таблица 3116"/>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6">
    <w:name w:val="Классическая таблица 4116"/>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63">
    <w:name w:val="Цветная таблица 2116"/>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2">
    <w:name w:val="Цветная таблица 3116"/>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5">
    <w:name w:val="Столбцы таблицы 1116"/>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4">
    <w:name w:val="Столбцы таблицы 2116"/>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3">
    <w:name w:val="Столбцы таблицы 3116"/>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0">
    <w:name w:val="Столбцы таблицы 4116"/>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6">
    <w:name w:val="Столбцы таблицы 5116"/>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61">
    <w:name w:val="Сетка таблицы 4116"/>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6">
    <w:name w:val="Сетка таблицы 6116"/>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6">
    <w:name w:val="Сетка таблицы 8116"/>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6">
    <w:name w:val="Таблица-список 1116"/>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Таблица-список 2116"/>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Таблица-список 3116"/>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6">
    <w:name w:val="Таблица-список 4116"/>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6">
    <w:name w:val="Таблица-список 7116"/>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6">
    <w:name w:val="Таблица-список 8116"/>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6">
    <w:name w:val="Объемная таблица 1116"/>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64">
    <w:name w:val="Объемная таблица 3116"/>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7">
    <w:name w:val="Современная таблица116"/>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8">
    <w:name w:val="Изысканная таблица116"/>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69">
    <w:name w:val="Стандартная таблица116"/>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0">
    <w:name w:val="Веб-таблица 1116"/>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0">
    <w:name w:val="Веб-таблица 2116"/>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60">
    <w:name w:val="Веб-таблица 3116"/>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0">
    <w:name w:val="Сетка таблицы11116"/>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5">
    <w:name w:val="Сетка таблицы2116"/>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60">
    <w:name w:val="Сетка таблицы111116"/>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0">
    <w:name w:val="Сетка таблицы6116"/>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60">
    <w:name w:val="Текущий список2136"/>
    <w:rsid w:val="00014E55"/>
  </w:style>
  <w:style w:type="numbering" w:customStyle="1" w:styleId="1111111216">
    <w:name w:val="1 / 1.1 / 1.1.11216"/>
    <w:rsid w:val="00014E55"/>
  </w:style>
  <w:style w:type="numbering" w:customStyle="1" w:styleId="1ai136">
    <w:name w:val="1 / a / i136"/>
    <w:rsid w:val="00014E55"/>
  </w:style>
  <w:style w:type="numbering" w:customStyle="1" w:styleId="12161">
    <w:name w:val="Статья / Раздел1216"/>
    <w:rsid w:val="00014E55"/>
  </w:style>
  <w:style w:type="numbering" w:customStyle="1" w:styleId="11260">
    <w:name w:val="Текущий список1126"/>
    <w:rsid w:val="00014E55"/>
  </w:style>
  <w:style w:type="numbering" w:customStyle="1" w:styleId="1ai36">
    <w:name w:val="1 / a / i36"/>
    <w:rsid w:val="00014E55"/>
  </w:style>
  <w:style w:type="numbering" w:customStyle="1" w:styleId="268">
    <w:name w:val="Статья / Раздел26"/>
    <w:rsid w:val="00014E55"/>
  </w:style>
  <w:style w:type="numbering" w:customStyle="1" w:styleId="WWNum1216">
    <w:name w:val="WWNum1216"/>
    <w:rsid w:val="00014E55"/>
  </w:style>
  <w:style w:type="numbering" w:customStyle="1" w:styleId="111111216">
    <w:name w:val="1 / 1.1 / 1.1.1216"/>
    <w:basedOn w:val="ab"/>
    <w:next w:val="111111"/>
    <w:semiHidden/>
    <w:unhideWhenUsed/>
    <w:rsid w:val="00014E55"/>
  </w:style>
  <w:style w:type="numbering" w:customStyle="1" w:styleId="12163">
    <w:name w:val="Текущий список1216"/>
    <w:rsid w:val="00014E55"/>
  </w:style>
  <w:style w:type="numbering" w:customStyle="1" w:styleId="11167">
    <w:name w:val="Статья / Раздел1116"/>
    <w:rsid w:val="00014E55"/>
  </w:style>
  <w:style w:type="numbering" w:customStyle="1" w:styleId="211170">
    <w:name w:val="Текущий список21117"/>
    <w:rsid w:val="00014E55"/>
  </w:style>
  <w:style w:type="numbering" w:customStyle="1" w:styleId="111161">
    <w:name w:val="Текущий список11116"/>
    <w:rsid w:val="00014E55"/>
  </w:style>
  <w:style w:type="numbering" w:customStyle="1" w:styleId="WWNum1226">
    <w:name w:val="WWNum1226"/>
    <w:rsid w:val="00014E55"/>
  </w:style>
  <w:style w:type="numbering" w:customStyle="1" w:styleId="36a">
    <w:name w:val="Статья / Раздел36"/>
    <w:basedOn w:val="ab"/>
    <w:next w:val="affffffff6"/>
    <w:semiHidden/>
    <w:unhideWhenUsed/>
    <w:rsid w:val="00014E55"/>
  </w:style>
  <w:style w:type="numbering" w:customStyle="1" w:styleId="12117">
    <w:name w:val="Текущий список12117"/>
    <w:rsid w:val="00014E55"/>
  </w:style>
  <w:style w:type="numbering" w:customStyle="1" w:styleId="2216">
    <w:name w:val="Текущий список2216"/>
    <w:rsid w:val="00014E55"/>
  </w:style>
  <w:style w:type="numbering" w:customStyle="1" w:styleId="1111112117">
    <w:name w:val="1 / 1.1 / 1.1.12117"/>
    <w:rsid w:val="00014E55"/>
  </w:style>
  <w:style w:type="numbering" w:customStyle="1" w:styleId="1ai1116">
    <w:name w:val="1 / a / i1116"/>
    <w:rsid w:val="00014E55"/>
  </w:style>
  <w:style w:type="numbering" w:customStyle="1" w:styleId="2370">
    <w:name w:val="Текущий список237"/>
    <w:rsid w:val="00014E55"/>
  </w:style>
  <w:style w:type="numbering" w:customStyle="1" w:styleId="1ai216">
    <w:name w:val="1 / a / i216"/>
    <w:basedOn w:val="ab"/>
    <w:next w:val="1ai"/>
    <w:semiHidden/>
    <w:unhideWhenUsed/>
    <w:rsid w:val="00014E55"/>
  </w:style>
  <w:style w:type="numbering" w:customStyle="1" w:styleId="1111111116">
    <w:name w:val="1 / 1.1 / 1.1.11116"/>
    <w:rsid w:val="00014E55"/>
  </w:style>
  <w:style w:type="numbering" w:customStyle="1" w:styleId="211116">
    <w:name w:val="Текущий список211116"/>
    <w:rsid w:val="00014E55"/>
  </w:style>
  <w:style w:type="table" w:customStyle="1" w:styleId="302">
    <w:name w:val="Сетка таблицы30"/>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7">
    <w:name w:val="Нет списка28"/>
    <w:next w:val="ab"/>
    <w:uiPriority w:val="99"/>
    <w:semiHidden/>
    <w:unhideWhenUsed/>
    <w:rsid w:val="00014E55"/>
  </w:style>
  <w:style w:type="table" w:customStyle="1" w:styleId="387">
    <w:name w:val="Сетка таблицы38"/>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0">
    <w:name w:val="1 / 1.1 / 1.1.110"/>
    <w:basedOn w:val="ab"/>
    <w:next w:val="111111"/>
    <w:semiHidden/>
    <w:rsid w:val="00014E55"/>
  </w:style>
  <w:style w:type="numbering" w:customStyle="1" w:styleId="1ai19">
    <w:name w:val="1 / a / i19"/>
    <w:basedOn w:val="ab"/>
    <w:next w:val="1ai"/>
    <w:semiHidden/>
    <w:rsid w:val="00014E55"/>
  </w:style>
  <w:style w:type="table" w:customStyle="1" w:styleId="-19">
    <w:name w:val="Веб-таблица 19"/>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c">
    <w:name w:val="Изысканная таблица9"/>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95">
    <w:name w:val="Классическая таблица 19"/>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5">
    <w:name w:val="Классическая таблица 29"/>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2">
    <w:name w:val="Классическая таблица 39"/>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96">
    <w:name w:val="Объемная таблица 19"/>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3">
    <w:name w:val="Объемная таблица 39"/>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6">
    <w:name w:val="Простая таблица 29"/>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4">
    <w:name w:val="Простая таблица 39"/>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91">
    <w:name w:val="Сетка таблицы 49"/>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9d">
    <w:name w:val="Современная таблица9"/>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e">
    <w:name w:val="Стандартная таблица9"/>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09">
    <w:name w:val="Статья / Раздел10"/>
    <w:basedOn w:val="ab"/>
    <w:next w:val="affffffff6"/>
    <w:semiHidden/>
    <w:rsid w:val="00014E55"/>
  </w:style>
  <w:style w:type="table" w:customStyle="1" w:styleId="197">
    <w:name w:val="Столбцы таблицы 19"/>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7">
    <w:name w:val="Столбцы таблицы 29"/>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5">
    <w:name w:val="Столбцы таблицы 39"/>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2">
    <w:name w:val="Столбцы таблицы 49"/>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90">
    <w:name w:val="Таблица-список 19"/>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0">
    <w:name w:val="Таблица-список 29"/>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0">
    <w:name w:val="Таблица-список 39"/>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98">
    <w:name w:val="Цветная таблица 29"/>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6">
    <w:name w:val="Цветная таблица 39"/>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98">
    <w:name w:val="Текущий список19"/>
    <w:rsid w:val="00014E55"/>
  </w:style>
  <w:style w:type="numbering" w:customStyle="1" w:styleId="2100">
    <w:name w:val="Текущий список210"/>
    <w:rsid w:val="00014E55"/>
  </w:style>
  <w:style w:type="numbering" w:customStyle="1" w:styleId="1191">
    <w:name w:val="Нет списка119"/>
    <w:next w:val="ab"/>
    <w:uiPriority w:val="99"/>
    <w:semiHidden/>
    <w:unhideWhenUsed/>
    <w:rsid w:val="00014E55"/>
  </w:style>
  <w:style w:type="table" w:customStyle="1" w:styleId="1200">
    <w:name w:val="Сетка таблицы120"/>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b"/>
    <w:uiPriority w:val="99"/>
    <w:semiHidden/>
    <w:unhideWhenUsed/>
    <w:rsid w:val="00014E55"/>
  </w:style>
  <w:style w:type="table" w:customStyle="1" w:styleId="11180">
    <w:name w:val="Сетка таблицы1118"/>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9">
    <w:name w:val="Нет списка29"/>
    <w:next w:val="ab"/>
    <w:uiPriority w:val="99"/>
    <w:semiHidden/>
    <w:unhideWhenUsed/>
    <w:rsid w:val="00014E55"/>
  </w:style>
  <w:style w:type="table" w:customStyle="1" w:styleId="2101">
    <w:name w:val="Сетка таблицы210"/>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0">
    <w:name w:val="Сетка таблицы1119"/>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7">
    <w:name w:val="Сетка таблицы39"/>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3">
    <w:name w:val="Сетка таблицы48"/>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Статья / Раздел118"/>
    <w:rsid w:val="00014E55"/>
  </w:style>
  <w:style w:type="numbering" w:customStyle="1" w:styleId="2280">
    <w:name w:val="Текущий список228"/>
    <w:rsid w:val="00014E55"/>
  </w:style>
  <w:style w:type="numbering" w:customStyle="1" w:styleId="111111118">
    <w:name w:val="1 / 1.1 / 1.1.1118"/>
    <w:rsid w:val="00014E55"/>
  </w:style>
  <w:style w:type="numbering" w:customStyle="1" w:styleId="11111129">
    <w:name w:val="1 / 1.1 / 1.1.129"/>
    <w:basedOn w:val="ab"/>
    <w:next w:val="111111"/>
    <w:semiHidden/>
    <w:unhideWhenUsed/>
    <w:rsid w:val="00014E55"/>
  </w:style>
  <w:style w:type="numbering" w:customStyle="1" w:styleId="1290">
    <w:name w:val="Текущий список129"/>
    <w:rsid w:val="00014E55"/>
  </w:style>
  <w:style w:type="numbering" w:customStyle="1" w:styleId="1ai118">
    <w:name w:val="1 / a / i118"/>
    <w:rsid w:val="00014E55"/>
  </w:style>
  <w:style w:type="numbering" w:customStyle="1" w:styleId="1ai28">
    <w:name w:val="1 / a / i28"/>
    <w:basedOn w:val="ab"/>
    <w:next w:val="1ai"/>
    <w:semiHidden/>
    <w:unhideWhenUsed/>
    <w:rsid w:val="00014E55"/>
  </w:style>
  <w:style w:type="numbering" w:customStyle="1" w:styleId="378">
    <w:name w:val="Нет списка37"/>
    <w:next w:val="ab"/>
    <w:uiPriority w:val="99"/>
    <w:semiHidden/>
    <w:unhideWhenUsed/>
    <w:rsid w:val="00014E55"/>
  </w:style>
  <w:style w:type="table" w:customStyle="1" w:styleId="681">
    <w:name w:val="Сетка таблицы68"/>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1">
    <w:name w:val="Сетка таблицы128"/>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Нет списка127"/>
    <w:next w:val="ab"/>
    <w:semiHidden/>
    <w:rsid w:val="00014E55"/>
  </w:style>
  <w:style w:type="table" w:customStyle="1" w:styleId="2271">
    <w:name w:val="Сетка таблицы227"/>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9">
    <w:name w:val="1 / 1.1 / 1.1.119"/>
    <w:basedOn w:val="ab"/>
    <w:next w:val="111111"/>
    <w:semiHidden/>
    <w:rsid w:val="00014E55"/>
  </w:style>
  <w:style w:type="numbering" w:customStyle="1" w:styleId="1ai110">
    <w:name w:val="1 / a / i110"/>
    <w:basedOn w:val="ab"/>
    <w:next w:val="1ai"/>
    <w:semiHidden/>
    <w:rsid w:val="00014E55"/>
  </w:style>
  <w:style w:type="table" w:customStyle="1" w:styleId="-117">
    <w:name w:val="Веб-таблица 117"/>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Веб-таблица 317"/>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79">
    <w:name w:val="Изысканная таблица17"/>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5">
    <w:name w:val="Классическая таблица 117"/>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2">
    <w:name w:val="Классическая таблица 217"/>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0">
    <w:name w:val="Классическая таблица 317"/>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70">
    <w:name w:val="Классическая таблица 417"/>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6">
    <w:name w:val="Объемная таблица 117"/>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71">
    <w:name w:val="Объемная таблица 317"/>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3">
    <w:name w:val="Простая таблица 217"/>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2">
    <w:name w:val="Простая таблица 317"/>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71">
    <w:name w:val="Сетка таблицы 417"/>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7">
    <w:name w:val="Сетка таблицы 617"/>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7">
    <w:name w:val="Сетка таблицы 817"/>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a">
    <w:name w:val="Современная таблица17"/>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7b">
    <w:name w:val="Стандартная таблица17"/>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9">
    <w:name w:val="Статья / Раздел19"/>
    <w:basedOn w:val="ab"/>
    <w:next w:val="affffffff6"/>
    <w:semiHidden/>
    <w:rsid w:val="00014E55"/>
  </w:style>
  <w:style w:type="table" w:customStyle="1" w:styleId="1177">
    <w:name w:val="Столбцы таблицы 117"/>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4">
    <w:name w:val="Столбцы таблицы 217"/>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толбцы таблицы 317"/>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2">
    <w:name w:val="Столбцы таблицы 417"/>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7">
    <w:name w:val="Столбцы таблицы 517"/>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70">
    <w:name w:val="Таблица-список 117"/>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0">
    <w:name w:val="Таблица-список 217"/>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0">
    <w:name w:val="Таблица-список 317"/>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7">
    <w:name w:val="Таблица-список 417"/>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7">
    <w:name w:val="Таблица-список 717"/>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7">
    <w:name w:val="Таблица-список 817"/>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75">
    <w:name w:val="Цветная таблица 217"/>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4">
    <w:name w:val="Цветная таблица 317"/>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3">
    <w:name w:val="Текущий список119"/>
    <w:rsid w:val="00014E55"/>
  </w:style>
  <w:style w:type="numbering" w:customStyle="1" w:styleId="2190">
    <w:name w:val="Текущий список219"/>
    <w:rsid w:val="00014E55"/>
  </w:style>
  <w:style w:type="numbering" w:customStyle="1" w:styleId="11171">
    <w:name w:val="Нет списка1117"/>
    <w:next w:val="ab"/>
    <w:uiPriority w:val="99"/>
    <w:semiHidden/>
    <w:unhideWhenUsed/>
    <w:rsid w:val="00014E55"/>
  </w:style>
  <w:style w:type="numbering" w:customStyle="1" w:styleId="2176">
    <w:name w:val="Нет списка217"/>
    <w:next w:val="ab"/>
    <w:semiHidden/>
    <w:rsid w:val="00014E55"/>
  </w:style>
  <w:style w:type="numbering" w:customStyle="1" w:styleId="111111127">
    <w:name w:val="1 / 1.1 / 1.1.1127"/>
    <w:basedOn w:val="ab"/>
    <w:next w:val="111111"/>
    <w:semiHidden/>
    <w:rsid w:val="00014E55"/>
  </w:style>
  <w:style w:type="numbering" w:customStyle="1" w:styleId="1ai127">
    <w:name w:val="1 / a / i127"/>
    <w:basedOn w:val="ab"/>
    <w:next w:val="1ai"/>
    <w:semiHidden/>
    <w:rsid w:val="00014E55"/>
  </w:style>
  <w:style w:type="numbering" w:customStyle="1" w:styleId="1274">
    <w:name w:val="Статья / Раздел127"/>
    <w:basedOn w:val="ab"/>
    <w:next w:val="affffffff6"/>
    <w:semiHidden/>
    <w:rsid w:val="00014E55"/>
  </w:style>
  <w:style w:type="numbering" w:customStyle="1" w:styleId="11173">
    <w:name w:val="Текущий список1117"/>
    <w:rsid w:val="00014E55"/>
  </w:style>
  <w:style w:type="numbering" w:customStyle="1" w:styleId="21170">
    <w:name w:val="Текущий список2117"/>
    <w:rsid w:val="00014E55"/>
  </w:style>
  <w:style w:type="numbering" w:customStyle="1" w:styleId="12170">
    <w:name w:val="Нет списка1217"/>
    <w:next w:val="ab"/>
    <w:uiPriority w:val="99"/>
    <w:semiHidden/>
    <w:unhideWhenUsed/>
    <w:rsid w:val="00014E55"/>
  </w:style>
  <w:style w:type="numbering" w:customStyle="1" w:styleId="3175">
    <w:name w:val="Нет списка317"/>
    <w:next w:val="ab"/>
    <w:uiPriority w:val="99"/>
    <w:semiHidden/>
    <w:unhideWhenUsed/>
    <w:rsid w:val="00014E55"/>
  </w:style>
  <w:style w:type="numbering" w:customStyle="1" w:styleId="WWNum129">
    <w:name w:val="WWNum129"/>
    <w:rsid w:val="00014E55"/>
  </w:style>
  <w:style w:type="numbering" w:customStyle="1" w:styleId="474">
    <w:name w:val="Нет списка47"/>
    <w:next w:val="ab"/>
    <w:uiPriority w:val="99"/>
    <w:semiHidden/>
    <w:unhideWhenUsed/>
    <w:rsid w:val="00014E55"/>
  </w:style>
  <w:style w:type="numbering" w:customStyle="1" w:styleId="571">
    <w:name w:val="Нет списка57"/>
    <w:next w:val="ab"/>
    <w:uiPriority w:val="99"/>
    <w:semiHidden/>
    <w:unhideWhenUsed/>
    <w:rsid w:val="00014E55"/>
  </w:style>
  <w:style w:type="table" w:customStyle="1" w:styleId="6170">
    <w:name w:val="Сетка таблицы617"/>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b"/>
    <w:uiPriority w:val="99"/>
    <w:semiHidden/>
    <w:unhideWhenUsed/>
    <w:rsid w:val="00014E55"/>
  </w:style>
  <w:style w:type="numbering" w:customStyle="1" w:styleId="672">
    <w:name w:val="Нет списка67"/>
    <w:next w:val="ab"/>
    <w:uiPriority w:val="99"/>
    <w:semiHidden/>
    <w:unhideWhenUsed/>
    <w:rsid w:val="00014E55"/>
  </w:style>
  <w:style w:type="numbering" w:customStyle="1" w:styleId="1470">
    <w:name w:val="Нет списка147"/>
    <w:next w:val="ab"/>
    <w:uiPriority w:val="99"/>
    <w:semiHidden/>
    <w:unhideWhenUsed/>
    <w:rsid w:val="00014E55"/>
  </w:style>
  <w:style w:type="numbering" w:customStyle="1" w:styleId="770">
    <w:name w:val="Нет списка77"/>
    <w:next w:val="ab"/>
    <w:uiPriority w:val="99"/>
    <w:semiHidden/>
    <w:unhideWhenUsed/>
    <w:rsid w:val="00014E55"/>
  </w:style>
  <w:style w:type="table" w:customStyle="1" w:styleId="21171">
    <w:name w:val="Простая таблица 2117"/>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7"/>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4">
    <w:name w:val="Классическая таблица 1117"/>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3">
    <w:name w:val="Классическая таблица 2117"/>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70">
    <w:name w:val="Классическая таблица 3117"/>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7">
    <w:name w:val="Классическая таблица 4117"/>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74">
    <w:name w:val="Цветная таблица 2117"/>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1">
    <w:name w:val="Цветная таблица 3117"/>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75">
    <w:name w:val="Столбцы таблицы 1117"/>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5">
    <w:name w:val="Столбцы таблицы 2117"/>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2">
    <w:name w:val="Столбцы таблицы 3117"/>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70">
    <w:name w:val="Столбцы таблицы 4117"/>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7">
    <w:name w:val="Столбцы таблицы 5117"/>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71">
    <w:name w:val="Сетка таблицы 4117"/>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7">
    <w:name w:val="Сетка таблицы 6117"/>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7">
    <w:name w:val="Сетка таблицы 8117"/>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7">
    <w:name w:val="Таблица-список 1117"/>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Таблица-список 2117"/>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
    <w:name w:val="Таблица-список 3117"/>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7">
    <w:name w:val="Таблица-список 4117"/>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7">
    <w:name w:val="Таблица-список 7117"/>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7">
    <w:name w:val="Таблица-список 8117"/>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6">
    <w:name w:val="Объемная таблица 1117"/>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73">
    <w:name w:val="Объемная таблица 3117"/>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8">
    <w:name w:val="Современная таблица117"/>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9">
    <w:name w:val="Изысканная таблица117"/>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7a">
    <w:name w:val="Стандартная таблица117"/>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70">
    <w:name w:val="Веб-таблица 1117"/>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0">
    <w:name w:val="Веб-таблица 2117"/>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70">
    <w:name w:val="Веб-таблица 3117"/>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70">
    <w:name w:val="Сетка таблицы11117"/>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6">
    <w:name w:val="Сетка таблицы2117"/>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0">
    <w:name w:val="Сетка таблицы111117"/>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0">
    <w:name w:val="Сетка таблицы6117"/>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70">
    <w:name w:val="Текущий список2137"/>
    <w:rsid w:val="00014E55"/>
  </w:style>
  <w:style w:type="numbering" w:customStyle="1" w:styleId="1111111217">
    <w:name w:val="1 / 1.1 / 1.1.11217"/>
    <w:rsid w:val="00014E55"/>
  </w:style>
  <w:style w:type="numbering" w:customStyle="1" w:styleId="1ai137">
    <w:name w:val="1 / a / i137"/>
    <w:rsid w:val="00014E55"/>
  </w:style>
  <w:style w:type="numbering" w:customStyle="1" w:styleId="12171">
    <w:name w:val="Статья / Раздел1217"/>
    <w:rsid w:val="00014E55"/>
  </w:style>
  <w:style w:type="numbering" w:customStyle="1" w:styleId="11270">
    <w:name w:val="Текущий список1127"/>
    <w:rsid w:val="00014E55"/>
  </w:style>
  <w:style w:type="numbering" w:customStyle="1" w:styleId="1ai37">
    <w:name w:val="1 / a / i37"/>
    <w:rsid w:val="00014E55"/>
  </w:style>
  <w:style w:type="numbering" w:customStyle="1" w:styleId="278">
    <w:name w:val="Статья / Раздел27"/>
    <w:rsid w:val="00014E55"/>
  </w:style>
  <w:style w:type="numbering" w:customStyle="1" w:styleId="WWNum1217">
    <w:name w:val="WWNum1217"/>
    <w:rsid w:val="00014E55"/>
  </w:style>
  <w:style w:type="numbering" w:customStyle="1" w:styleId="111111217">
    <w:name w:val="1 / 1.1 / 1.1.1217"/>
    <w:basedOn w:val="ab"/>
    <w:next w:val="111111"/>
    <w:semiHidden/>
    <w:unhideWhenUsed/>
    <w:rsid w:val="00014E55"/>
  </w:style>
  <w:style w:type="numbering" w:customStyle="1" w:styleId="12172">
    <w:name w:val="Текущий список1217"/>
    <w:rsid w:val="00014E55"/>
  </w:style>
  <w:style w:type="numbering" w:customStyle="1" w:styleId="11177">
    <w:name w:val="Статья / Раздел1117"/>
    <w:rsid w:val="00014E55"/>
  </w:style>
  <w:style w:type="numbering" w:customStyle="1" w:styleId="21118">
    <w:name w:val="Текущий список21118"/>
    <w:rsid w:val="00014E55"/>
  </w:style>
  <w:style w:type="numbering" w:customStyle="1" w:styleId="111171">
    <w:name w:val="Текущий список11117"/>
    <w:rsid w:val="00014E55"/>
  </w:style>
  <w:style w:type="numbering" w:customStyle="1" w:styleId="WWNum1227">
    <w:name w:val="WWNum1227"/>
    <w:rsid w:val="00014E55"/>
  </w:style>
  <w:style w:type="numbering" w:customStyle="1" w:styleId="379">
    <w:name w:val="Статья / Раздел37"/>
    <w:basedOn w:val="ab"/>
    <w:next w:val="affffffff6"/>
    <w:semiHidden/>
    <w:unhideWhenUsed/>
    <w:rsid w:val="00014E55"/>
  </w:style>
  <w:style w:type="numbering" w:customStyle="1" w:styleId="12118">
    <w:name w:val="Текущий список12118"/>
    <w:rsid w:val="00014E55"/>
  </w:style>
  <w:style w:type="numbering" w:customStyle="1" w:styleId="2217">
    <w:name w:val="Текущий список2217"/>
    <w:rsid w:val="00014E55"/>
  </w:style>
  <w:style w:type="numbering" w:customStyle="1" w:styleId="1111112118">
    <w:name w:val="1 / 1.1 / 1.1.12118"/>
    <w:rsid w:val="00014E55"/>
  </w:style>
  <w:style w:type="numbering" w:customStyle="1" w:styleId="1ai1117">
    <w:name w:val="1 / a / i1117"/>
    <w:rsid w:val="00014E55"/>
  </w:style>
  <w:style w:type="numbering" w:customStyle="1" w:styleId="2380">
    <w:name w:val="Текущий список238"/>
    <w:rsid w:val="00014E55"/>
  </w:style>
  <w:style w:type="numbering" w:customStyle="1" w:styleId="1ai217">
    <w:name w:val="1 / a / i217"/>
    <w:basedOn w:val="ab"/>
    <w:next w:val="1ai"/>
    <w:semiHidden/>
    <w:unhideWhenUsed/>
    <w:rsid w:val="00014E55"/>
  </w:style>
  <w:style w:type="numbering" w:customStyle="1" w:styleId="1111111117">
    <w:name w:val="1 / 1.1 / 1.1.11117"/>
    <w:rsid w:val="00014E55"/>
  </w:style>
  <w:style w:type="numbering" w:customStyle="1" w:styleId="211117">
    <w:name w:val="Текущий список211117"/>
    <w:rsid w:val="00014E55"/>
  </w:style>
  <w:style w:type="numbering" w:customStyle="1" w:styleId="303">
    <w:name w:val="Нет списка30"/>
    <w:next w:val="ab"/>
    <w:uiPriority w:val="99"/>
    <w:semiHidden/>
    <w:unhideWhenUsed/>
    <w:rsid w:val="00014E55"/>
  </w:style>
  <w:style w:type="table" w:customStyle="1" w:styleId="402">
    <w:name w:val="Сетка таблицы40"/>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91">
    <w:name w:val="Сетка таблицы129"/>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b"/>
    <w:semiHidden/>
    <w:rsid w:val="00014E55"/>
  </w:style>
  <w:style w:type="table" w:customStyle="1" w:styleId="2181">
    <w:name w:val="Сетка таблицы218"/>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0">
    <w:name w:val="1 / 1.1 / 1.1.120"/>
    <w:basedOn w:val="ab"/>
    <w:next w:val="111111"/>
    <w:semiHidden/>
    <w:rsid w:val="00014E55"/>
  </w:style>
  <w:style w:type="numbering" w:customStyle="1" w:styleId="1ai20">
    <w:name w:val="1 / a / i20"/>
    <w:basedOn w:val="ab"/>
    <w:next w:val="1ai"/>
    <w:semiHidden/>
    <w:rsid w:val="00014E55"/>
  </w:style>
  <w:style w:type="table" w:customStyle="1" w:styleId="-1100">
    <w:name w:val="Веб-таблица 110"/>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0">
    <w:name w:val="Веб-таблица 210"/>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0">
    <w:name w:val="Веб-таблица 310"/>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0a">
    <w:name w:val="Изысканная таблица10"/>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3">
    <w:name w:val="Классическая таблица 110"/>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3">
    <w:name w:val="Классическая таблица 210"/>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0">
    <w:name w:val="Классическая таблица 310"/>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0">
    <w:name w:val="Классическая таблица 410"/>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04">
    <w:name w:val="Объемная таблица 110"/>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01">
    <w:name w:val="Объемная таблица 310"/>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4">
    <w:name w:val="Простая таблица 210"/>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02">
    <w:name w:val="Простая таблица 310"/>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01">
    <w:name w:val="Сетка таблицы 410"/>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0">
    <w:name w:val="Сетка таблицы 610"/>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0">
    <w:name w:val="Сетка таблицы 810"/>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0b">
    <w:name w:val="Современная таблица10"/>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c">
    <w:name w:val="Стандартная таблица10"/>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5">
    <w:name w:val="Статья / Раздел20"/>
    <w:basedOn w:val="ab"/>
    <w:next w:val="affffffff6"/>
    <w:semiHidden/>
    <w:rsid w:val="00014E55"/>
  </w:style>
  <w:style w:type="table" w:customStyle="1" w:styleId="1105">
    <w:name w:val="Столбцы таблицы 110"/>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5">
    <w:name w:val="Столбцы таблицы 210"/>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3">
    <w:name w:val="Столбцы таблицы 310"/>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2">
    <w:name w:val="Столбцы таблицы 410"/>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0">
    <w:name w:val="Столбцы таблицы 510"/>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
    <w:name w:val="Таблица-список 110"/>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1">
    <w:name w:val="Таблица-список 210"/>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1">
    <w:name w:val="Таблица-список 310"/>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0"/>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0">
    <w:name w:val="Таблица-список 710"/>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Таблица-список 810"/>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06">
    <w:name w:val="Цветная таблица 210"/>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4">
    <w:name w:val="Цветная таблица 310"/>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6">
    <w:name w:val="Текущий список110"/>
    <w:rsid w:val="00014E55"/>
  </w:style>
  <w:style w:type="numbering" w:customStyle="1" w:styleId="2200">
    <w:name w:val="Текущий список220"/>
    <w:rsid w:val="00014E55"/>
  </w:style>
  <w:style w:type="numbering" w:customStyle="1" w:styleId="11181">
    <w:name w:val="Нет списка1118"/>
    <w:next w:val="ab"/>
    <w:uiPriority w:val="99"/>
    <w:semiHidden/>
    <w:unhideWhenUsed/>
    <w:rsid w:val="00014E55"/>
  </w:style>
  <w:style w:type="table" w:customStyle="1" w:styleId="11200">
    <w:name w:val="Сетка таблицы1120"/>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7">
    <w:name w:val="Нет списка210"/>
    <w:next w:val="ab"/>
    <w:semiHidden/>
    <w:rsid w:val="00014E55"/>
  </w:style>
  <w:style w:type="table" w:customStyle="1" w:styleId="3105">
    <w:name w:val="Сетка таблицы310"/>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0">
    <w:name w:val="1 / 1.1 / 1.1.1110"/>
    <w:basedOn w:val="ab"/>
    <w:next w:val="111111"/>
    <w:semiHidden/>
    <w:rsid w:val="00014E55"/>
    <w:pPr>
      <w:numPr>
        <w:numId w:val="4"/>
      </w:numPr>
    </w:pPr>
  </w:style>
  <w:style w:type="numbering" w:customStyle="1" w:styleId="1ai119">
    <w:name w:val="1 / a / i119"/>
    <w:basedOn w:val="ab"/>
    <w:next w:val="1ai"/>
    <w:semiHidden/>
    <w:rsid w:val="00014E55"/>
  </w:style>
  <w:style w:type="numbering" w:customStyle="1" w:styleId="1107">
    <w:name w:val="Статья / Раздел110"/>
    <w:basedOn w:val="ab"/>
    <w:next w:val="affffffff6"/>
    <w:semiHidden/>
    <w:rsid w:val="00014E55"/>
  </w:style>
  <w:style w:type="numbering" w:customStyle="1" w:styleId="11102">
    <w:name w:val="Текущий список1110"/>
    <w:rsid w:val="00014E55"/>
  </w:style>
  <w:style w:type="numbering" w:customStyle="1" w:styleId="21100">
    <w:name w:val="Текущий список2110"/>
    <w:rsid w:val="00014E55"/>
  </w:style>
  <w:style w:type="numbering" w:customStyle="1" w:styleId="1283">
    <w:name w:val="Нет списка128"/>
    <w:next w:val="ab"/>
    <w:uiPriority w:val="99"/>
    <w:semiHidden/>
    <w:unhideWhenUsed/>
    <w:rsid w:val="00014E55"/>
  </w:style>
  <w:style w:type="table" w:customStyle="1" w:styleId="12100">
    <w:name w:val="Сетка таблицы1210"/>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8">
    <w:name w:val="Нет списка38"/>
    <w:next w:val="ab"/>
    <w:uiPriority w:val="99"/>
    <w:semiHidden/>
    <w:unhideWhenUsed/>
    <w:rsid w:val="00014E55"/>
  </w:style>
  <w:style w:type="table" w:customStyle="1" w:styleId="493">
    <w:name w:val="Сетка таблицы49"/>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0">
    <w:name w:val="WWNum1210"/>
    <w:rsid w:val="00014E55"/>
    <w:pPr>
      <w:numPr>
        <w:numId w:val="23"/>
      </w:numPr>
    </w:pPr>
  </w:style>
  <w:style w:type="numbering" w:customStyle="1" w:styleId="484">
    <w:name w:val="Нет списка48"/>
    <w:next w:val="ab"/>
    <w:uiPriority w:val="99"/>
    <w:semiHidden/>
    <w:unhideWhenUsed/>
    <w:rsid w:val="00014E55"/>
  </w:style>
  <w:style w:type="numbering" w:customStyle="1" w:styleId="581">
    <w:name w:val="Нет списка58"/>
    <w:next w:val="ab"/>
    <w:uiPriority w:val="99"/>
    <w:semiHidden/>
    <w:unhideWhenUsed/>
    <w:rsid w:val="00014E55"/>
  </w:style>
  <w:style w:type="table" w:customStyle="1" w:styleId="691">
    <w:name w:val="Сетка таблицы69"/>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Нет списка138"/>
    <w:next w:val="ab"/>
    <w:uiPriority w:val="99"/>
    <w:semiHidden/>
    <w:unhideWhenUsed/>
    <w:rsid w:val="00014E55"/>
  </w:style>
  <w:style w:type="numbering" w:customStyle="1" w:styleId="682">
    <w:name w:val="Нет списка68"/>
    <w:next w:val="ab"/>
    <w:uiPriority w:val="99"/>
    <w:semiHidden/>
    <w:unhideWhenUsed/>
    <w:rsid w:val="00014E55"/>
  </w:style>
  <w:style w:type="numbering" w:customStyle="1" w:styleId="1480">
    <w:name w:val="Нет списка148"/>
    <w:next w:val="ab"/>
    <w:uiPriority w:val="99"/>
    <w:semiHidden/>
    <w:unhideWhenUsed/>
    <w:rsid w:val="00014E55"/>
  </w:style>
  <w:style w:type="numbering" w:customStyle="1" w:styleId="780">
    <w:name w:val="Нет списка78"/>
    <w:next w:val="ab"/>
    <w:uiPriority w:val="99"/>
    <w:semiHidden/>
    <w:unhideWhenUsed/>
    <w:rsid w:val="00014E55"/>
  </w:style>
  <w:style w:type="table" w:customStyle="1" w:styleId="2182">
    <w:name w:val="Простая таблица 218"/>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0">
    <w:name w:val="Простая таблица 318"/>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5">
    <w:name w:val="Классическая таблица 118"/>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3">
    <w:name w:val="Классическая таблица 218"/>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81">
    <w:name w:val="Классическая таблица 318"/>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80">
    <w:name w:val="Классическая таблица 418"/>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84">
    <w:name w:val="Цветная таблица 218"/>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2">
    <w:name w:val="Цветная таблица 318"/>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86">
    <w:name w:val="Столбцы таблицы 118"/>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5">
    <w:name w:val="Столбцы таблицы 218"/>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3">
    <w:name w:val="Столбцы таблицы 318"/>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81">
    <w:name w:val="Столбцы таблицы 418"/>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8">
    <w:name w:val="Столбцы таблицы 518"/>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82">
    <w:name w:val="Сетка таблицы 418"/>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8">
    <w:name w:val="Сетка таблицы 618"/>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8">
    <w:name w:val="Сетка таблицы 818"/>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
    <w:name w:val="Таблица-список 118"/>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Таблица-список 218"/>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Таблица-список 318"/>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8">
    <w:name w:val="Таблица-список 418"/>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8">
    <w:name w:val="Таблица-список 718"/>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8">
    <w:name w:val="Таблица-список 818"/>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87">
    <w:name w:val="Объемная таблица 118"/>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84">
    <w:name w:val="Объемная таблица 318"/>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b">
    <w:name w:val="Современная таблица18"/>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8c">
    <w:name w:val="Изысканная таблица18"/>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d">
    <w:name w:val="Стандартная таблица18"/>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0">
    <w:name w:val="Веб-таблица 118"/>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0">
    <w:name w:val="Веб-таблица 218"/>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0">
    <w:name w:val="Веб-таблица 318"/>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00">
    <w:name w:val="Сетка таблицы11110"/>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0">
    <w:name w:val="Сетка таблицы618"/>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80">
    <w:name w:val="Текущий список2138"/>
    <w:rsid w:val="00014E55"/>
  </w:style>
  <w:style w:type="numbering" w:customStyle="1" w:styleId="111111128">
    <w:name w:val="1 / 1.1 / 1.1.1128"/>
    <w:rsid w:val="00014E55"/>
  </w:style>
  <w:style w:type="numbering" w:customStyle="1" w:styleId="1ai138">
    <w:name w:val="1 / a / i138"/>
    <w:rsid w:val="00014E55"/>
  </w:style>
  <w:style w:type="numbering" w:customStyle="1" w:styleId="1284">
    <w:name w:val="Статья / Раздел128"/>
    <w:rsid w:val="00014E55"/>
  </w:style>
  <w:style w:type="numbering" w:customStyle="1" w:styleId="11280">
    <w:name w:val="Текущий список1128"/>
    <w:rsid w:val="00014E55"/>
  </w:style>
  <w:style w:type="numbering" w:customStyle="1" w:styleId="1ai38">
    <w:name w:val="1 / a / i38"/>
    <w:rsid w:val="00014E55"/>
  </w:style>
  <w:style w:type="numbering" w:customStyle="1" w:styleId="288">
    <w:name w:val="Статья / Раздел28"/>
    <w:rsid w:val="00014E55"/>
  </w:style>
  <w:style w:type="numbering" w:customStyle="1" w:styleId="WWNum1218">
    <w:name w:val="WWNum1218"/>
    <w:rsid w:val="00014E55"/>
  </w:style>
  <w:style w:type="numbering" w:customStyle="1" w:styleId="111111210">
    <w:name w:val="1 / 1.1 / 1.1.1210"/>
    <w:basedOn w:val="ab"/>
    <w:next w:val="111111"/>
    <w:semiHidden/>
    <w:unhideWhenUsed/>
    <w:rsid w:val="00014E55"/>
  </w:style>
  <w:style w:type="numbering" w:customStyle="1" w:styleId="12101">
    <w:name w:val="Текущий список1210"/>
    <w:rsid w:val="00014E55"/>
  </w:style>
  <w:style w:type="numbering" w:customStyle="1" w:styleId="1194">
    <w:name w:val="Статья / Раздел119"/>
    <w:rsid w:val="00014E55"/>
  </w:style>
  <w:style w:type="numbering" w:customStyle="1" w:styleId="21180">
    <w:name w:val="Текущий список2118"/>
    <w:rsid w:val="00014E55"/>
  </w:style>
  <w:style w:type="numbering" w:customStyle="1" w:styleId="11182">
    <w:name w:val="Текущий список1118"/>
    <w:rsid w:val="00014E55"/>
  </w:style>
  <w:style w:type="numbering" w:customStyle="1" w:styleId="WWNum1228">
    <w:name w:val="WWNum1228"/>
    <w:rsid w:val="00014E55"/>
  </w:style>
  <w:style w:type="numbering" w:customStyle="1" w:styleId="389">
    <w:name w:val="Статья / Раздел38"/>
    <w:basedOn w:val="ab"/>
    <w:next w:val="affffffff6"/>
    <w:semiHidden/>
    <w:unhideWhenUsed/>
    <w:rsid w:val="00014E55"/>
  </w:style>
  <w:style w:type="numbering" w:customStyle="1" w:styleId="12180">
    <w:name w:val="Текущий список1218"/>
    <w:rsid w:val="00014E55"/>
  </w:style>
  <w:style w:type="numbering" w:customStyle="1" w:styleId="2290">
    <w:name w:val="Текущий список229"/>
    <w:rsid w:val="00014E55"/>
  </w:style>
  <w:style w:type="numbering" w:customStyle="1" w:styleId="111111218">
    <w:name w:val="1 / 1.1 / 1.1.1218"/>
    <w:rsid w:val="00014E55"/>
  </w:style>
  <w:style w:type="numbering" w:customStyle="1" w:styleId="1ai1110">
    <w:name w:val="1 / a / i1110"/>
    <w:rsid w:val="00014E55"/>
  </w:style>
  <w:style w:type="numbering" w:customStyle="1" w:styleId="2390">
    <w:name w:val="Текущий список239"/>
    <w:rsid w:val="00014E55"/>
  </w:style>
  <w:style w:type="numbering" w:customStyle="1" w:styleId="1ai29">
    <w:name w:val="1 / a / i29"/>
    <w:basedOn w:val="ab"/>
    <w:next w:val="1ai"/>
    <w:semiHidden/>
    <w:unhideWhenUsed/>
    <w:rsid w:val="00014E55"/>
  </w:style>
  <w:style w:type="numbering" w:customStyle="1" w:styleId="111111119">
    <w:name w:val="1 / 1.1 / 1.1.1119"/>
    <w:rsid w:val="00014E55"/>
  </w:style>
  <w:style w:type="numbering" w:customStyle="1" w:styleId="821">
    <w:name w:val="Нет списка82"/>
    <w:next w:val="ab"/>
    <w:uiPriority w:val="99"/>
    <w:semiHidden/>
    <w:unhideWhenUsed/>
    <w:rsid w:val="00014E55"/>
  </w:style>
  <w:style w:type="table" w:customStyle="1" w:styleId="920">
    <w:name w:val="Сетка таблицы92"/>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2">
    <w:name w:val="1 / 1.1 / 1.1.132"/>
    <w:basedOn w:val="ab"/>
    <w:next w:val="111111"/>
    <w:semiHidden/>
    <w:rsid w:val="00014E55"/>
  </w:style>
  <w:style w:type="numbering" w:customStyle="1" w:styleId="1ai42">
    <w:name w:val="1 / a / i42"/>
    <w:basedOn w:val="ab"/>
    <w:next w:val="1ai"/>
    <w:semiHidden/>
    <w:rsid w:val="00014E55"/>
  </w:style>
  <w:style w:type="table" w:customStyle="1" w:styleId="-132">
    <w:name w:val="Веб-таблица 132"/>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d">
    <w:name w:val="Изысканная таблица32"/>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1">
    <w:name w:val="Классическая таблица 132"/>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1">
    <w:name w:val="Классическая таблица 232"/>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0">
    <w:name w:val="Классическая таблица 332"/>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0">
    <w:name w:val="Классическая таблица 432"/>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2">
    <w:name w:val="Объемная таблица 132"/>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21">
    <w:name w:val="Объемная таблица 332"/>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3">
    <w:name w:val="Простая таблица 232"/>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2">
    <w:name w:val="Простая таблица 332"/>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21">
    <w:name w:val="Сетка таблицы 432"/>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20">
    <w:name w:val="Сетка таблицы 632"/>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2"/>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e">
    <w:name w:val="Современная таблица32"/>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f">
    <w:name w:val="Стандартная таблица32"/>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7">
    <w:name w:val="Статья / Раздел42"/>
    <w:basedOn w:val="ab"/>
    <w:next w:val="affffffff6"/>
    <w:semiHidden/>
    <w:rsid w:val="00014E55"/>
  </w:style>
  <w:style w:type="table" w:customStyle="1" w:styleId="1323">
    <w:name w:val="Столбцы таблицы 132"/>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4">
    <w:name w:val="Столбцы таблицы 232"/>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Столбцы таблицы 332"/>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2">
    <w:name w:val="Столбцы таблицы 432"/>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0">
    <w:name w:val="Столбцы таблицы 532"/>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2">
    <w:name w:val="Таблица-список 732"/>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25">
    <w:name w:val="Цветная таблица 232"/>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4">
    <w:name w:val="Цветная таблица 332"/>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24">
    <w:name w:val="Текущий список132"/>
    <w:rsid w:val="00014E55"/>
  </w:style>
  <w:style w:type="numbering" w:customStyle="1" w:styleId="2420">
    <w:name w:val="Текущий список242"/>
    <w:rsid w:val="00014E55"/>
  </w:style>
  <w:style w:type="numbering" w:customStyle="1" w:styleId="1520">
    <w:name w:val="Нет списка152"/>
    <w:next w:val="ab"/>
    <w:uiPriority w:val="99"/>
    <w:semiHidden/>
    <w:unhideWhenUsed/>
    <w:rsid w:val="00014E55"/>
  </w:style>
  <w:style w:type="table" w:customStyle="1" w:styleId="1620">
    <w:name w:val="Сетка таблицы162"/>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
    <w:next w:val="ab"/>
    <w:uiPriority w:val="99"/>
    <w:semiHidden/>
    <w:unhideWhenUsed/>
    <w:rsid w:val="00014E55"/>
  </w:style>
  <w:style w:type="table" w:customStyle="1" w:styleId="11320">
    <w:name w:val="Сетка таблицы113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6">
    <w:name w:val="Нет списка218"/>
    <w:next w:val="ab"/>
    <w:uiPriority w:val="99"/>
    <w:semiHidden/>
    <w:unhideWhenUsed/>
    <w:rsid w:val="00014E55"/>
  </w:style>
  <w:style w:type="table" w:customStyle="1" w:styleId="2281">
    <w:name w:val="Сетка таблицы228"/>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0">
    <w:name w:val="Сетка таблицы11122"/>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3">
    <w:name w:val="Статья / Раздел1118"/>
    <w:rsid w:val="00014E55"/>
  </w:style>
  <w:style w:type="numbering" w:customStyle="1" w:styleId="2218">
    <w:name w:val="Текущий список2218"/>
    <w:rsid w:val="00014E55"/>
  </w:style>
  <w:style w:type="numbering" w:customStyle="1" w:styleId="1111111118">
    <w:name w:val="1 / 1.1 / 1.1.11118"/>
    <w:rsid w:val="00014E55"/>
  </w:style>
  <w:style w:type="numbering" w:customStyle="1" w:styleId="111111222">
    <w:name w:val="1 / 1.1 / 1.1.1222"/>
    <w:basedOn w:val="ab"/>
    <w:next w:val="111111"/>
    <w:semiHidden/>
    <w:unhideWhenUsed/>
    <w:rsid w:val="00014E55"/>
  </w:style>
  <w:style w:type="numbering" w:customStyle="1" w:styleId="12220">
    <w:name w:val="Текущий список1222"/>
    <w:rsid w:val="00014E55"/>
  </w:style>
  <w:style w:type="numbering" w:customStyle="1" w:styleId="1ai1118">
    <w:name w:val="1 / a / i1118"/>
    <w:rsid w:val="00014E55"/>
  </w:style>
  <w:style w:type="numbering" w:customStyle="1" w:styleId="1ai218">
    <w:name w:val="1 / a / i218"/>
    <w:basedOn w:val="ab"/>
    <w:next w:val="1ai"/>
    <w:semiHidden/>
    <w:unhideWhenUsed/>
    <w:rsid w:val="00014E55"/>
    <w:pPr>
      <w:numPr>
        <w:numId w:val="39"/>
      </w:numPr>
    </w:pPr>
  </w:style>
  <w:style w:type="numbering" w:customStyle="1" w:styleId="3185">
    <w:name w:val="Нет списка318"/>
    <w:next w:val="ab"/>
    <w:uiPriority w:val="99"/>
    <w:semiHidden/>
    <w:unhideWhenUsed/>
    <w:rsid w:val="00014E55"/>
  </w:style>
  <w:style w:type="table" w:customStyle="1" w:styleId="6220">
    <w:name w:val="Сетка таблицы622"/>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
    <w:name w:val="Сетка таблицы122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
    <w:name w:val="Нет списка1218"/>
    <w:next w:val="ab"/>
    <w:semiHidden/>
    <w:rsid w:val="00014E55"/>
  </w:style>
  <w:style w:type="table" w:customStyle="1" w:styleId="22121">
    <w:name w:val="Сетка таблицы2212"/>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2">
    <w:name w:val="1 / 1.1 / 1.1.1132"/>
    <w:basedOn w:val="ab"/>
    <w:next w:val="111111"/>
    <w:semiHidden/>
    <w:rsid w:val="00014E55"/>
  </w:style>
  <w:style w:type="numbering" w:customStyle="1" w:styleId="1ai128">
    <w:name w:val="1 / a / i128"/>
    <w:basedOn w:val="ab"/>
    <w:next w:val="1ai"/>
    <w:semiHidden/>
    <w:rsid w:val="00014E55"/>
  </w:style>
  <w:style w:type="table" w:customStyle="1" w:styleId="-1118">
    <w:name w:val="Веб-таблица 1118"/>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8">
    <w:name w:val="Веб-таблица 2118"/>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8">
    <w:name w:val="Веб-таблица 3118"/>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88">
    <w:name w:val="Изысканная таблица118"/>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84">
    <w:name w:val="Классическая таблица 1118"/>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2">
    <w:name w:val="Классическая таблица 2118"/>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8">
    <w:name w:val="Классическая таблица 3118"/>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8">
    <w:name w:val="Классическая таблица 4118"/>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5">
    <w:name w:val="Объемная таблица 1118"/>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80">
    <w:name w:val="Объемная таблица 3118"/>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3">
    <w:name w:val="Простая таблица 2118"/>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81">
    <w:name w:val="Простая таблица 3118"/>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80">
    <w:name w:val="Сетка таблицы 4118"/>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8">
    <w:name w:val="Сетка таблицы 6118"/>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8">
    <w:name w:val="Сетка таблицы 8118"/>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9">
    <w:name w:val="Современная таблица118"/>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a">
    <w:name w:val="Стандартная таблица118"/>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25">
    <w:name w:val="Статья / Раздел132"/>
    <w:basedOn w:val="ab"/>
    <w:next w:val="affffffff6"/>
    <w:semiHidden/>
    <w:rsid w:val="00014E55"/>
  </w:style>
  <w:style w:type="table" w:customStyle="1" w:styleId="11186">
    <w:name w:val="Столбцы таблицы 1118"/>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4">
    <w:name w:val="Столбцы таблицы 2118"/>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2">
    <w:name w:val="Столбцы таблицы 3118"/>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81">
    <w:name w:val="Столбцы таблицы 4118"/>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8">
    <w:name w:val="Столбцы таблицы 5118"/>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80">
    <w:name w:val="Таблица-список 1118"/>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0">
    <w:name w:val="Таблица-список 2118"/>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0">
    <w:name w:val="Таблица-список 3118"/>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8">
    <w:name w:val="Таблица-список 4118"/>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8">
    <w:name w:val="Таблица-список 7118"/>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8">
    <w:name w:val="Таблица-список 8118"/>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85">
    <w:name w:val="Цветная таблица 2118"/>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83">
    <w:name w:val="Цветная таблица 3118"/>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21">
    <w:name w:val="Текущий список1132"/>
    <w:rsid w:val="00014E55"/>
  </w:style>
  <w:style w:type="numbering" w:customStyle="1" w:styleId="21220">
    <w:name w:val="Текущий список2122"/>
    <w:rsid w:val="00014E55"/>
  </w:style>
  <w:style w:type="numbering" w:customStyle="1" w:styleId="111123">
    <w:name w:val="Нет списка11112"/>
    <w:next w:val="ab"/>
    <w:uiPriority w:val="99"/>
    <w:semiHidden/>
    <w:unhideWhenUsed/>
    <w:rsid w:val="00014E55"/>
  </w:style>
  <w:style w:type="numbering" w:customStyle="1" w:styleId="21127">
    <w:name w:val="Нет списка2112"/>
    <w:next w:val="ab"/>
    <w:semiHidden/>
    <w:rsid w:val="00014E55"/>
  </w:style>
  <w:style w:type="numbering" w:customStyle="1" w:styleId="1111111218">
    <w:name w:val="1 / 1.1 / 1.1.11218"/>
    <w:basedOn w:val="ab"/>
    <w:next w:val="111111"/>
    <w:semiHidden/>
    <w:rsid w:val="00014E55"/>
  </w:style>
  <w:style w:type="numbering" w:customStyle="1" w:styleId="1ai1212">
    <w:name w:val="1 / a / i1212"/>
    <w:basedOn w:val="ab"/>
    <w:next w:val="1ai"/>
    <w:semiHidden/>
    <w:rsid w:val="00014E55"/>
  </w:style>
  <w:style w:type="numbering" w:customStyle="1" w:styleId="12182">
    <w:name w:val="Статья / Раздел1218"/>
    <w:basedOn w:val="ab"/>
    <w:next w:val="affffffff6"/>
    <w:semiHidden/>
    <w:rsid w:val="00014E55"/>
  </w:style>
  <w:style w:type="numbering" w:customStyle="1" w:styleId="111181">
    <w:name w:val="Текущий список11118"/>
    <w:rsid w:val="00014E55"/>
  </w:style>
  <w:style w:type="numbering" w:customStyle="1" w:styleId="21119">
    <w:name w:val="Текущий список21119"/>
    <w:rsid w:val="00014E55"/>
  </w:style>
  <w:style w:type="numbering" w:customStyle="1" w:styleId="121121">
    <w:name w:val="Нет списка12112"/>
    <w:next w:val="ab"/>
    <w:uiPriority w:val="99"/>
    <w:semiHidden/>
    <w:unhideWhenUsed/>
    <w:rsid w:val="00014E55"/>
  </w:style>
  <w:style w:type="numbering" w:customStyle="1" w:styleId="31125">
    <w:name w:val="Нет списка3112"/>
    <w:next w:val="ab"/>
    <w:uiPriority w:val="99"/>
    <w:semiHidden/>
    <w:unhideWhenUsed/>
    <w:rsid w:val="00014E55"/>
  </w:style>
  <w:style w:type="numbering" w:customStyle="1" w:styleId="WWNum1232">
    <w:name w:val="WWNum1232"/>
    <w:rsid w:val="00014E55"/>
  </w:style>
  <w:style w:type="numbering" w:customStyle="1" w:styleId="4123">
    <w:name w:val="Нет списка412"/>
    <w:next w:val="ab"/>
    <w:uiPriority w:val="99"/>
    <w:semiHidden/>
    <w:unhideWhenUsed/>
    <w:rsid w:val="00014E55"/>
  </w:style>
  <w:style w:type="numbering" w:customStyle="1" w:styleId="5122">
    <w:name w:val="Нет списка512"/>
    <w:next w:val="ab"/>
    <w:uiPriority w:val="99"/>
    <w:semiHidden/>
    <w:unhideWhenUsed/>
    <w:rsid w:val="00014E55"/>
  </w:style>
  <w:style w:type="table" w:customStyle="1" w:styleId="61180">
    <w:name w:val="Сетка таблицы6118"/>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b"/>
    <w:uiPriority w:val="99"/>
    <w:semiHidden/>
    <w:unhideWhenUsed/>
    <w:rsid w:val="00014E55"/>
  </w:style>
  <w:style w:type="numbering" w:customStyle="1" w:styleId="6122">
    <w:name w:val="Нет списка612"/>
    <w:next w:val="ab"/>
    <w:uiPriority w:val="99"/>
    <w:semiHidden/>
    <w:unhideWhenUsed/>
    <w:rsid w:val="00014E55"/>
  </w:style>
  <w:style w:type="numbering" w:customStyle="1" w:styleId="1412">
    <w:name w:val="Нет списка1412"/>
    <w:next w:val="ab"/>
    <w:uiPriority w:val="99"/>
    <w:semiHidden/>
    <w:unhideWhenUsed/>
    <w:rsid w:val="00014E55"/>
  </w:style>
  <w:style w:type="numbering" w:customStyle="1" w:styleId="7120">
    <w:name w:val="Нет списка712"/>
    <w:next w:val="ab"/>
    <w:uiPriority w:val="99"/>
    <w:semiHidden/>
    <w:unhideWhenUsed/>
    <w:rsid w:val="00014E55"/>
  </w:style>
  <w:style w:type="table" w:customStyle="1" w:styleId="211122">
    <w:name w:val="Простая таблица 21112"/>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0">
    <w:name w:val="Простая таблица 31112"/>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24">
    <w:name w:val="Классическая таблица 11112"/>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3">
    <w:name w:val="Классическая таблица 21112"/>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1">
    <w:name w:val="Классическая таблица 31112"/>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0">
    <w:name w:val="Классическая таблица 41112"/>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24">
    <w:name w:val="Цветная таблица 21112"/>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22">
    <w:name w:val="Цветная таблица 31112"/>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25">
    <w:name w:val="Столбцы таблицы 11112"/>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5">
    <w:name w:val="Столбцы таблицы 21112"/>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3">
    <w:name w:val="Столбцы таблицы 31112"/>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1">
    <w:name w:val="Столбцы таблицы 41112"/>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2"/>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22">
    <w:name w:val="Сетка таблицы 41112"/>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2">
    <w:name w:val="Сетка таблицы 61112"/>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2">
    <w:name w:val="Сетка таблицы 81112"/>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2">
    <w:name w:val="Таблица-список 11112"/>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Таблица-список 21112"/>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
    <w:name w:val="Таблица-список 31112"/>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2">
    <w:name w:val="Таблица-список 41112"/>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2">
    <w:name w:val="Таблица-список 71112"/>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2">
    <w:name w:val="Таблица-список 81112"/>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26">
    <w:name w:val="Объемная таблица 11112"/>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4">
    <w:name w:val="Объемная таблица 31112"/>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7">
    <w:name w:val="Современная таблица1112"/>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8">
    <w:name w:val="Изысканная таблица1112"/>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9">
    <w:name w:val="Стандартная таблица1112"/>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20">
    <w:name w:val="Веб-таблица 11112"/>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0">
    <w:name w:val="Веб-таблица 21112"/>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20">
    <w:name w:val="Веб-таблица 31112"/>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80">
    <w:name w:val="Сетка таблицы111118"/>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6">
    <w:name w:val="Сетка таблицы21112"/>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a">
    <w:name w:val="Сетка таблицы1111112"/>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0">
    <w:name w:val="Сетка таблицы61112"/>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2">
    <w:name w:val="Текущий список21312"/>
    <w:rsid w:val="00014E55"/>
  </w:style>
  <w:style w:type="numbering" w:customStyle="1" w:styleId="11111112112">
    <w:name w:val="1 / 1.1 / 1.1.112112"/>
    <w:rsid w:val="00014E55"/>
  </w:style>
  <w:style w:type="numbering" w:customStyle="1" w:styleId="1ai1312">
    <w:name w:val="1 / a / i1312"/>
    <w:rsid w:val="00014E55"/>
  </w:style>
  <w:style w:type="numbering" w:customStyle="1" w:styleId="121123">
    <w:name w:val="Статья / Раздел12112"/>
    <w:rsid w:val="00014E55"/>
  </w:style>
  <w:style w:type="numbering" w:customStyle="1" w:styleId="11212">
    <w:name w:val="Текущий список11212"/>
    <w:rsid w:val="00014E55"/>
    <w:pPr>
      <w:numPr>
        <w:numId w:val="54"/>
      </w:numPr>
    </w:pPr>
  </w:style>
  <w:style w:type="numbering" w:customStyle="1" w:styleId="1ai312">
    <w:name w:val="1 / a / i312"/>
    <w:rsid w:val="00014E55"/>
  </w:style>
  <w:style w:type="numbering" w:customStyle="1" w:styleId="2127">
    <w:name w:val="Статья / Раздел212"/>
    <w:rsid w:val="00014E55"/>
  </w:style>
  <w:style w:type="numbering" w:customStyle="1" w:styleId="WWNum12112">
    <w:name w:val="WWNum12112"/>
    <w:rsid w:val="00014E55"/>
  </w:style>
  <w:style w:type="numbering" w:customStyle="1" w:styleId="1111112119">
    <w:name w:val="1 / 1.1 / 1.1.12119"/>
    <w:basedOn w:val="ab"/>
    <w:next w:val="111111"/>
    <w:unhideWhenUsed/>
    <w:rsid w:val="00014E55"/>
    <w:pPr>
      <w:numPr>
        <w:numId w:val="47"/>
      </w:numPr>
    </w:pPr>
  </w:style>
  <w:style w:type="numbering" w:customStyle="1" w:styleId="12119">
    <w:name w:val="Текущий список12119"/>
    <w:rsid w:val="00014E55"/>
    <w:pPr>
      <w:numPr>
        <w:numId w:val="48"/>
      </w:numPr>
    </w:pPr>
  </w:style>
  <w:style w:type="numbering" w:customStyle="1" w:styleId="111127">
    <w:name w:val="Статья / Раздел11112"/>
    <w:rsid w:val="00014E55"/>
  </w:style>
  <w:style w:type="numbering" w:customStyle="1" w:styleId="211118">
    <w:name w:val="Текущий список211118"/>
    <w:rsid w:val="00014E55"/>
  </w:style>
  <w:style w:type="numbering" w:customStyle="1" w:styleId="111112">
    <w:name w:val="Текущий список111112"/>
    <w:rsid w:val="00014E55"/>
    <w:pPr>
      <w:numPr>
        <w:numId w:val="57"/>
      </w:numPr>
    </w:pPr>
  </w:style>
  <w:style w:type="numbering" w:customStyle="1" w:styleId="WWNum12212">
    <w:name w:val="WWNum12212"/>
    <w:rsid w:val="00014E55"/>
    <w:pPr>
      <w:numPr>
        <w:numId w:val="58"/>
      </w:numPr>
    </w:pPr>
  </w:style>
  <w:style w:type="numbering" w:customStyle="1" w:styleId="3126">
    <w:name w:val="Статья / Раздел312"/>
    <w:basedOn w:val="ab"/>
    <w:next w:val="affffffff6"/>
    <w:semiHidden/>
    <w:unhideWhenUsed/>
    <w:rsid w:val="00014E55"/>
  </w:style>
  <w:style w:type="numbering" w:customStyle="1" w:styleId="1211120">
    <w:name w:val="Текущий список121112"/>
    <w:rsid w:val="00014E55"/>
  </w:style>
  <w:style w:type="numbering" w:customStyle="1" w:styleId="22112">
    <w:name w:val="Текущий список22112"/>
    <w:rsid w:val="00014E55"/>
  </w:style>
  <w:style w:type="numbering" w:customStyle="1" w:styleId="11111121112">
    <w:name w:val="1 / 1.1 / 1.1.121112"/>
    <w:rsid w:val="00014E55"/>
  </w:style>
  <w:style w:type="numbering" w:customStyle="1" w:styleId="1ai11112">
    <w:name w:val="1 / a / i11112"/>
    <w:rsid w:val="00014E55"/>
  </w:style>
  <w:style w:type="numbering" w:customStyle="1" w:styleId="23120">
    <w:name w:val="Текущий список2312"/>
    <w:rsid w:val="00014E55"/>
  </w:style>
  <w:style w:type="numbering" w:customStyle="1" w:styleId="1ai2112">
    <w:name w:val="1 / a / i2112"/>
    <w:basedOn w:val="ab"/>
    <w:next w:val="1ai"/>
    <w:semiHidden/>
    <w:unhideWhenUsed/>
    <w:rsid w:val="00014E55"/>
  </w:style>
  <w:style w:type="numbering" w:customStyle="1" w:styleId="11111111112">
    <w:name w:val="1 / 1.1 / 1.1.111112"/>
    <w:rsid w:val="00014E55"/>
  </w:style>
  <w:style w:type="numbering" w:customStyle="1" w:styleId="2111112">
    <w:name w:val="Текущий список2111112"/>
    <w:rsid w:val="00014E55"/>
  </w:style>
  <w:style w:type="numbering" w:customStyle="1" w:styleId="912">
    <w:name w:val="Нет списка91"/>
    <w:next w:val="ab"/>
    <w:uiPriority w:val="99"/>
    <w:semiHidden/>
    <w:unhideWhenUsed/>
    <w:rsid w:val="00014E55"/>
  </w:style>
  <w:style w:type="numbering" w:customStyle="1" w:styleId="11111141">
    <w:name w:val="1 / 1.1 / 1.1.141"/>
    <w:basedOn w:val="ab"/>
    <w:next w:val="111111"/>
    <w:semiHidden/>
    <w:rsid w:val="00014E55"/>
  </w:style>
  <w:style w:type="numbering" w:customStyle="1" w:styleId="1ai51">
    <w:name w:val="1 / a / i51"/>
    <w:basedOn w:val="ab"/>
    <w:next w:val="1ai"/>
    <w:semiHidden/>
    <w:rsid w:val="00014E55"/>
  </w:style>
  <w:style w:type="numbering" w:customStyle="1" w:styleId="519">
    <w:name w:val="Статья / Раздел51"/>
    <w:basedOn w:val="ab"/>
    <w:next w:val="affffffff6"/>
    <w:semiHidden/>
    <w:rsid w:val="00014E55"/>
  </w:style>
  <w:style w:type="numbering" w:customStyle="1" w:styleId="1413">
    <w:name w:val="Текущий список141"/>
    <w:rsid w:val="00014E55"/>
  </w:style>
  <w:style w:type="numbering" w:customStyle="1" w:styleId="2510">
    <w:name w:val="Текущий список251"/>
    <w:rsid w:val="00014E55"/>
  </w:style>
  <w:style w:type="numbering" w:customStyle="1" w:styleId="1611">
    <w:name w:val="Нет списка161"/>
    <w:next w:val="ab"/>
    <w:uiPriority w:val="99"/>
    <w:semiHidden/>
    <w:unhideWhenUsed/>
    <w:rsid w:val="00014E55"/>
  </w:style>
  <w:style w:type="numbering" w:customStyle="1" w:styleId="11221">
    <w:name w:val="Нет списка1122"/>
    <w:next w:val="ab"/>
    <w:uiPriority w:val="99"/>
    <w:semiHidden/>
    <w:unhideWhenUsed/>
    <w:rsid w:val="00014E55"/>
  </w:style>
  <w:style w:type="numbering" w:customStyle="1" w:styleId="2223">
    <w:name w:val="Нет списка222"/>
    <w:next w:val="ab"/>
    <w:uiPriority w:val="99"/>
    <w:semiHidden/>
    <w:unhideWhenUsed/>
    <w:rsid w:val="00014E55"/>
  </w:style>
  <w:style w:type="table" w:customStyle="1" w:styleId="2326">
    <w:name w:val="Сетка таблицы232"/>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1">
    <w:name w:val="Сетка таблицы212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Статья / Раздел1122"/>
    <w:rsid w:val="00014E55"/>
  </w:style>
  <w:style w:type="numbering" w:customStyle="1" w:styleId="22220">
    <w:name w:val="Текущий список2222"/>
    <w:rsid w:val="00014E55"/>
  </w:style>
  <w:style w:type="numbering" w:customStyle="1" w:styleId="1111111122">
    <w:name w:val="1 / 1.1 / 1.1.11122"/>
    <w:rsid w:val="00014E55"/>
  </w:style>
  <w:style w:type="numbering" w:customStyle="1" w:styleId="111111231">
    <w:name w:val="1 / 1.1 / 1.1.1231"/>
    <w:basedOn w:val="ab"/>
    <w:next w:val="111111"/>
    <w:semiHidden/>
    <w:unhideWhenUsed/>
    <w:rsid w:val="00014E55"/>
  </w:style>
  <w:style w:type="numbering" w:customStyle="1" w:styleId="12310">
    <w:name w:val="Текущий список1231"/>
    <w:rsid w:val="00014E55"/>
  </w:style>
  <w:style w:type="numbering" w:customStyle="1" w:styleId="1ai1122">
    <w:name w:val="1 / a / i1122"/>
    <w:rsid w:val="00014E55"/>
  </w:style>
  <w:style w:type="numbering" w:customStyle="1" w:styleId="1ai222">
    <w:name w:val="1 / a / i222"/>
    <w:basedOn w:val="ab"/>
    <w:next w:val="1ai"/>
    <w:semiHidden/>
    <w:unhideWhenUsed/>
    <w:rsid w:val="00014E55"/>
  </w:style>
  <w:style w:type="numbering" w:customStyle="1" w:styleId="3221">
    <w:name w:val="Нет списка322"/>
    <w:next w:val="ab"/>
    <w:uiPriority w:val="99"/>
    <w:semiHidden/>
    <w:unhideWhenUsed/>
    <w:rsid w:val="00014E55"/>
  </w:style>
  <w:style w:type="numbering" w:customStyle="1" w:styleId="12222">
    <w:name w:val="Нет списка1222"/>
    <w:next w:val="ab"/>
    <w:semiHidden/>
    <w:rsid w:val="00014E55"/>
  </w:style>
  <w:style w:type="numbering" w:customStyle="1" w:styleId="111111141">
    <w:name w:val="1 / 1.1 / 1.1.1141"/>
    <w:basedOn w:val="ab"/>
    <w:next w:val="111111"/>
    <w:semiHidden/>
    <w:rsid w:val="00014E55"/>
  </w:style>
  <w:style w:type="numbering" w:customStyle="1" w:styleId="1ai142">
    <w:name w:val="1 / a / i142"/>
    <w:basedOn w:val="ab"/>
    <w:next w:val="1ai"/>
    <w:semiHidden/>
    <w:rsid w:val="00014E55"/>
  </w:style>
  <w:style w:type="table" w:customStyle="1" w:styleId="-1122">
    <w:name w:val="Веб-таблица 1122"/>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2">
    <w:name w:val="Веб-таблица 3122"/>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25">
    <w:name w:val="Изысканная таблица122"/>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23">
    <w:name w:val="Классическая таблица 1122"/>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2">
    <w:name w:val="Классическая таблица 2122"/>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0">
    <w:name w:val="Классическая таблица 3122"/>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0">
    <w:name w:val="Классическая таблица 4122"/>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24">
    <w:name w:val="Объемная таблица 1122"/>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1">
    <w:name w:val="Объемная таблица 3122"/>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3">
    <w:name w:val="Простая таблица 2122"/>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2">
    <w:name w:val="Простая таблица 3122"/>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21">
    <w:name w:val="Сетка таблицы 4122"/>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0">
    <w:name w:val="Сетка таблицы 6122"/>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2"/>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6">
    <w:name w:val="Современная таблица122"/>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27">
    <w:name w:val="Стандартная таблица122"/>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14">
    <w:name w:val="Статья / Раздел141"/>
    <w:basedOn w:val="ab"/>
    <w:next w:val="affffffff6"/>
    <w:semiHidden/>
    <w:rsid w:val="00014E55"/>
  </w:style>
  <w:style w:type="table" w:customStyle="1" w:styleId="11225">
    <w:name w:val="Столбцы таблицы 1122"/>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4">
    <w:name w:val="Столбцы таблицы 2122"/>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3">
    <w:name w:val="Столбцы таблицы 3122"/>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2">
    <w:name w:val="Столбцы таблицы 4122"/>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0">
    <w:name w:val="Столбцы таблицы 5122"/>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0">
    <w:name w:val="Таблица-список 1122"/>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0">
    <w:name w:val="Таблица-список 2122"/>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0">
    <w:name w:val="Таблица-список 3122"/>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2">
    <w:name w:val="Таблица-список 4122"/>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2">
    <w:name w:val="Таблица-список 7122"/>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2">
    <w:name w:val="Таблица-список 8122"/>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25">
    <w:name w:val="Цветная таблица 2122"/>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4">
    <w:name w:val="Цветная таблица 3122"/>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0">
    <w:name w:val="Текущий список1141"/>
    <w:rsid w:val="00014E55"/>
  </w:style>
  <w:style w:type="numbering" w:customStyle="1" w:styleId="21410">
    <w:name w:val="Текущий список2141"/>
    <w:rsid w:val="00014E55"/>
  </w:style>
  <w:style w:type="numbering" w:customStyle="1" w:styleId="111212">
    <w:name w:val="Нет списка11121"/>
    <w:next w:val="ab"/>
    <w:uiPriority w:val="99"/>
    <w:semiHidden/>
    <w:unhideWhenUsed/>
    <w:rsid w:val="00014E55"/>
  </w:style>
  <w:style w:type="numbering" w:customStyle="1" w:styleId="21216">
    <w:name w:val="Нет списка2121"/>
    <w:next w:val="ab"/>
    <w:semiHidden/>
    <w:rsid w:val="00014E55"/>
  </w:style>
  <w:style w:type="numbering" w:customStyle="1" w:styleId="1111111222">
    <w:name w:val="1 / 1.1 / 1.1.11222"/>
    <w:basedOn w:val="ab"/>
    <w:next w:val="111111"/>
    <w:semiHidden/>
    <w:rsid w:val="00014E55"/>
  </w:style>
  <w:style w:type="numbering" w:customStyle="1" w:styleId="1ai1221">
    <w:name w:val="1 / a / i1221"/>
    <w:basedOn w:val="ab"/>
    <w:next w:val="1ai"/>
    <w:semiHidden/>
    <w:rsid w:val="00014E55"/>
  </w:style>
  <w:style w:type="numbering" w:customStyle="1" w:styleId="12223">
    <w:name w:val="Статья / Раздел1222"/>
    <w:basedOn w:val="ab"/>
    <w:next w:val="affffffff6"/>
    <w:semiHidden/>
    <w:rsid w:val="00014E55"/>
  </w:style>
  <w:style w:type="numbering" w:customStyle="1" w:styleId="111221">
    <w:name w:val="Текущий список11122"/>
    <w:rsid w:val="00014E55"/>
  </w:style>
  <w:style w:type="numbering" w:customStyle="1" w:styleId="211220">
    <w:name w:val="Текущий список21122"/>
    <w:rsid w:val="00014E55"/>
  </w:style>
  <w:style w:type="numbering" w:customStyle="1" w:styleId="121211">
    <w:name w:val="Нет списка12121"/>
    <w:next w:val="ab"/>
    <w:uiPriority w:val="99"/>
    <w:semiHidden/>
    <w:unhideWhenUsed/>
    <w:rsid w:val="00014E55"/>
  </w:style>
  <w:style w:type="numbering" w:customStyle="1" w:styleId="31215">
    <w:name w:val="Нет списка3121"/>
    <w:next w:val="ab"/>
    <w:uiPriority w:val="99"/>
    <w:semiHidden/>
    <w:unhideWhenUsed/>
    <w:rsid w:val="00014E55"/>
  </w:style>
  <w:style w:type="numbering" w:customStyle="1" w:styleId="WWNum1241">
    <w:name w:val="WWNum1241"/>
    <w:rsid w:val="00014E55"/>
  </w:style>
  <w:style w:type="numbering" w:customStyle="1" w:styleId="4211">
    <w:name w:val="Нет списка421"/>
    <w:next w:val="ab"/>
    <w:uiPriority w:val="99"/>
    <w:semiHidden/>
    <w:unhideWhenUsed/>
    <w:rsid w:val="00014E55"/>
  </w:style>
  <w:style w:type="numbering" w:customStyle="1" w:styleId="5210">
    <w:name w:val="Нет списка521"/>
    <w:next w:val="ab"/>
    <w:uiPriority w:val="99"/>
    <w:semiHidden/>
    <w:unhideWhenUsed/>
    <w:rsid w:val="00014E55"/>
  </w:style>
  <w:style w:type="table" w:customStyle="1" w:styleId="61221">
    <w:name w:val="Сетка таблицы6122"/>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0">
    <w:name w:val="Нет списка1321"/>
    <w:next w:val="ab"/>
    <w:uiPriority w:val="99"/>
    <w:semiHidden/>
    <w:unhideWhenUsed/>
    <w:rsid w:val="00014E55"/>
  </w:style>
  <w:style w:type="numbering" w:customStyle="1" w:styleId="6211">
    <w:name w:val="Нет списка621"/>
    <w:next w:val="ab"/>
    <w:uiPriority w:val="99"/>
    <w:semiHidden/>
    <w:unhideWhenUsed/>
    <w:rsid w:val="00014E55"/>
  </w:style>
  <w:style w:type="numbering" w:customStyle="1" w:styleId="1421">
    <w:name w:val="Нет списка1421"/>
    <w:next w:val="ab"/>
    <w:uiPriority w:val="99"/>
    <w:semiHidden/>
    <w:unhideWhenUsed/>
    <w:rsid w:val="00014E55"/>
  </w:style>
  <w:style w:type="numbering" w:customStyle="1" w:styleId="721">
    <w:name w:val="Нет списка721"/>
    <w:next w:val="ab"/>
    <w:uiPriority w:val="99"/>
    <w:semiHidden/>
    <w:unhideWhenUsed/>
    <w:rsid w:val="00014E55"/>
  </w:style>
  <w:style w:type="table" w:customStyle="1" w:styleId="1111220">
    <w:name w:val="Сетка таблицы111122"/>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1">
    <w:name w:val="Текущий список21321"/>
    <w:rsid w:val="00014E55"/>
  </w:style>
  <w:style w:type="numbering" w:customStyle="1" w:styleId="11111112121">
    <w:name w:val="1 / 1.1 / 1.1.112121"/>
    <w:rsid w:val="00014E55"/>
  </w:style>
  <w:style w:type="numbering" w:customStyle="1" w:styleId="1ai1321">
    <w:name w:val="1 / a / i1321"/>
    <w:rsid w:val="00014E55"/>
  </w:style>
  <w:style w:type="numbering" w:customStyle="1" w:styleId="121212">
    <w:name w:val="Статья / Раздел12121"/>
    <w:rsid w:val="00014E55"/>
  </w:style>
  <w:style w:type="numbering" w:customStyle="1" w:styleId="112210">
    <w:name w:val="Текущий список11221"/>
    <w:rsid w:val="00014E55"/>
  </w:style>
  <w:style w:type="numbering" w:customStyle="1" w:styleId="1ai321">
    <w:name w:val="1 / a / i321"/>
    <w:rsid w:val="00014E55"/>
  </w:style>
  <w:style w:type="numbering" w:customStyle="1" w:styleId="2219">
    <w:name w:val="Статья / Раздел221"/>
    <w:rsid w:val="00014E55"/>
  </w:style>
  <w:style w:type="numbering" w:customStyle="1" w:styleId="WWNum12121">
    <w:name w:val="WWNum12121"/>
    <w:rsid w:val="00014E55"/>
  </w:style>
  <w:style w:type="numbering" w:customStyle="1" w:styleId="1111112122">
    <w:name w:val="1 / 1.1 / 1.1.12122"/>
    <w:basedOn w:val="ab"/>
    <w:next w:val="111111"/>
    <w:semiHidden/>
    <w:unhideWhenUsed/>
    <w:rsid w:val="00014E55"/>
  </w:style>
  <w:style w:type="numbering" w:customStyle="1" w:styleId="121220">
    <w:name w:val="Текущий список12122"/>
    <w:rsid w:val="00014E55"/>
  </w:style>
  <w:style w:type="numbering" w:customStyle="1" w:styleId="111213">
    <w:name w:val="Статья / Раздел11121"/>
    <w:rsid w:val="00014E55"/>
  </w:style>
  <w:style w:type="numbering" w:customStyle="1" w:styleId="2111220">
    <w:name w:val="Текущий список211122"/>
    <w:rsid w:val="00014E55"/>
  </w:style>
  <w:style w:type="numbering" w:customStyle="1" w:styleId="1111210">
    <w:name w:val="Текущий список111121"/>
    <w:rsid w:val="00014E55"/>
  </w:style>
  <w:style w:type="numbering" w:customStyle="1" w:styleId="WWNum12221">
    <w:name w:val="WWNum12221"/>
    <w:rsid w:val="00014E55"/>
  </w:style>
  <w:style w:type="numbering" w:customStyle="1" w:styleId="3213">
    <w:name w:val="Статья / Раздел321"/>
    <w:basedOn w:val="ab"/>
    <w:next w:val="affffffff6"/>
    <w:semiHidden/>
    <w:unhideWhenUsed/>
    <w:rsid w:val="00014E55"/>
  </w:style>
  <w:style w:type="numbering" w:customStyle="1" w:styleId="1211210">
    <w:name w:val="Текущий список121121"/>
    <w:rsid w:val="00014E55"/>
  </w:style>
  <w:style w:type="numbering" w:customStyle="1" w:styleId="221210">
    <w:name w:val="Текущий список22121"/>
    <w:rsid w:val="00014E55"/>
  </w:style>
  <w:style w:type="numbering" w:customStyle="1" w:styleId="11111121121">
    <w:name w:val="1 / 1.1 / 1.1.121121"/>
    <w:rsid w:val="00014E55"/>
  </w:style>
  <w:style w:type="numbering" w:customStyle="1" w:styleId="1ai11121">
    <w:name w:val="1 / a / i11121"/>
    <w:rsid w:val="00014E55"/>
  </w:style>
  <w:style w:type="numbering" w:customStyle="1" w:styleId="23210">
    <w:name w:val="Текущий список2321"/>
    <w:rsid w:val="00014E55"/>
  </w:style>
  <w:style w:type="numbering" w:customStyle="1" w:styleId="1ai2121">
    <w:name w:val="1 / a / i2121"/>
    <w:basedOn w:val="ab"/>
    <w:next w:val="1ai"/>
    <w:semiHidden/>
    <w:unhideWhenUsed/>
    <w:rsid w:val="00014E55"/>
  </w:style>
  <w:style w:type="numbering" w:customStyle="1" w:styleId="11111111121">
    <w:name w:val="1 / 1.1 / 1.1.111121"/>
    <w:rsid w:val="00014E55"/>
  </w:style>
  <w:style w:type="numbering" w:customStyle="1" w:styleId="2111121">
    <w:name w:val="Текущий список2111121"/>
    <w:rsid w:val="00014E55"/>
  </w:style>
  <w:style w:type="numbering" w:customStyle="1" w:styleId="1010">
    <w:name w:val="Нет списка101"/>
    <w:next w:val="ab"/>
    <w:uiPriority w:val="99"/>
    <w:semiHidden/>
    <w:unhideWhenUsed/>
    <w:rsid w:val="00014E55"/>
  </w:style>
  <w:style w:type="numbering" w:customStyle="1" w:styleId="11111151">
    <w:name w:val="1 / 1.1 / 1.1.151"/>
    <w:basedOn w:val="ab"/>
    <w:next w:val="111111"/>
    <w:semiHidden/>
    <w:rsid w:val="00014E55"/>
  </w:style>
  <w:style w:type="numbering" w:customStyle="1" w:styleId="1ai61">
    <w:name w:val="1 / a / i61"/>
    <w:basedOn w:val="ab"/>
    <w:next w:val="1ai"/>
    <w:semiHidden/>
    <w:rsid w:val="00014E55"/>
  </w:style>
  <w:style w:type="numbering" w:customStyle="1" w:styleId="619">
    <w:name w:val="Статья / Раздел61"/>
    <w:basedOn w:val="ab"/>
    <w:next w:val="affffffff6"/>
    <w:semiHidden/>
    <w:rsid w:val="00014E55"/>
  </w:style>
  <w:style w:type="numbering" w:customStyle="1" w:styleId="1512">
    <w:name w:val="Текущий список151"/>
    <w:rsid w:val="00014E55"/>
  </w:style>
  <w:style w:type="numbering" w:customStyle="1" w:styleId="2610">
    <w:name w:val="Текущий список261"/>
    <w:rsid w:val="00014E55"/>
  </w:style>
  <w:style w:type="numbering" w:customStyle="1" w:styleId="1711">
    <w:name w:val="Нет списка171"/>
    <w:next w:val="ab"/>
    <w:uiPriority w:val="99"/>
    <w:semiHidden/>
    <w:unhideWhenUsed/>
    <w:rsid w:val="00014E55"/>
  </w:style>
  <w:style w:type="numbering" w:customStyle="1" w:styleId="11312">
    <w:name w:val="Нет списка1131"/>
    <w:next w:val="ab"/>
    <w:uiPriority w:val="99"/>
    <w:semiHidden/>
    <w:unhideWhenUsed/>
    <w:rsid w:val="00014E55"/>
  </w:style>
  <w:style w:type="numbering" w:customStyle="1" w:styleId="2317">
    <w:name w:val="Нет списка231"/>
    <w:next w:val="ab"/>
    <w:uiPriority w:val="99"/>
    <w:semiHidden/>
    <w:unhideWhenUsed/>
    <w:rsid w:val="00014E55"/>
  </w:style>
  <w:style w:type="numbering" w:customStyle="1" w:styleId="11313">
    <w:name w:val="Статья / Раздел1131"/>
    <w:rsid w:val="00014E55"/>
  </w:style>
  <w:style w:type="numbering" w:customStyle="1" w:styleId="22310">
    <w:name w:val="Текущий список2231"/>
    <w:rsid w:val="00014E55"/>
  </w:style>
  <w:style w:type="numbering" w:customStyle="1" w:styleId="1111111131">
    <w:name w:val="1 / 1.1 / 1.1.11131"/>
    <w:rsid w:val="00014E55"/>
  </w:style>
  <w:style w:type="numbering" w:customStyle="1" w:styleId="111111241">
    <w:name w:val="1 / 1.1 / 1.1.1241"/>
    <w:basedOn w:val="ab"/>
    <w:next w:val="111111"/>
    <w:semiHidden/>
    <w:unhideWhenUsed/>
    <w:rsid w:val="00014E55"/>
  </w:style>
  <w:style w:type="numbering" w:customStyle="1" w:styleId="12410">
    <w:name w:val="Текущий список1241"/>
    <w:rsid w:val="00014E55"/>
  </w:style>
  <w:style w:type="numbering" w:customStyle="1" w:styleId="1ai1131">
    <w:name w:val="1 / a / i1131"/>
    <w:rsid w:val="00014E55"/>
  </w:style>
  <w:style w:type="numbering" w:customStyle="1" w:styleId="1ai231">
    <w:name w:val="1 / a / i231"/>
    <w:basedOn w:val="ab"/>
    <w:next w:val="1ai"/>
    <w:semiHidden/>
    <w:unhideWhenUsed/>
    <w:rsid w:val="00014E55"/>
  </w:style>
  <w:style w:type="numbering" w:customStyle="1" w:styleId="3315">
    <w:name w:val="Нет списка331"/>
    <w:next w:val="ab"/>
    <w:uiPriority w:val="99"/>
    <w:semiHidden/>
    <w:unhideWhenUsed/>
    <w:rsid w:val="00014E55"/>
  </w:style>
  <w:style w:type="numbering" w:customStyle="1" w:styleId="12311">
    <w:name w:val="Нет списка1231"/>
    <w:next w:val="ab"/>
    <w:semiHidden/>
    <w:rsid w:val="00014E55"/>
  </w:style>
  <w:style w:type="numbering" w:customStyle="1" w:styleId="111111151">
    <w:name w:val="1 / 1.1 / 1.1.1151"/>
    <w:basedOn w:val="ab"/>
    <w:next w:val="111111"/>
    <w:semiHidden/>
    <w:rsid w:val="00014E55"/>
  </w:style>
  <w:style w:type="numbering" w:customStyle="1" w:styleId="1ai151">
    <w:name w:val="1 / a / i151"/>
    <w:basedOn w:val="ab"/>
    <w:next w:val="1ai"/>
    <w:semiHidden/>
    <w:rsid w:val="00014E55"/>
  </w:style>
  <w:style w:type="numbering" w:customStyle="1" w:styleId="1513">
    <w:name w:val="Статья / Раздел151"/>
    <w:basedOn w:val="ab"/>
    <w:next w:val="affffffff6"/>
    <w:semiHidden/>
    <w:rsid w:val="00014E55"/>
  </w:style>
  <w:style w:type="numbering" w:customStyle="1" w:styleId="11510">
    <w:name w:val="Текущий список1151"/>
    <w:rsid w:val="00014E55"/>
  </w:style>
  <w:style w:type="numbering" w:customStyle="1" w:styleId="21510">
    <w:name w:val="Текущий список2151"/>
    <w:rsid w:val="00014E55"/>
  </w:style>
  <w:style w:type="numbering" w:customStyle="1" w:styleId="111310">
    <w:name w:val="Нет списка11131"/>
    <w:next w:val="ab"/>
    <w:uiPriority w:val="99"/>
    <w:semiHidden/>
    <w:unhideWhenUsed/>
    <w:rsid w:val="00014E55"/>
  </w:style>
  <w:style w:type="numbering" w:customStyle="1" w:styleId="21310">
    <w:name w:val="Нет списка2131"/>
    <w:next w:val="ab"/>
    <w:semiHidden/>
    <w:rsid w:val="00014E55"/>
  </w:style>
  <w:style w:type="numbering" w:customStyle="1" w:styleId="1111111231">
    <w:name w:val="1 / 1.1 / 1.1.11231"/>
    <w:basedOn w:val="ab"/>
    <w:next w:val="111111"/>
    <w:semiHidden/>
    <w:rsid w:val="00014E55"/>
  </w:style>
  <w:style w:type="numbering" w:customStyle="1" w:styleId="1ai1231">
    <w:name w:val="1 / a / i1231"/>
    <w:basedOn w:val="ab"/>
    <w:next w:val="1ai"/>
    <w:semiHidden/>
    <w:rsid w:val="00014E55"/>
  </w:style>
  <w:style w:type="numbering" w:customStyle="1" w:styleId="12312">
    <w:name w:val="Статья / Раздел1231"/>
    <w:basedOn w:val="ab"/>
    <w:next w:val="affffffff6"/>
    <w:semiHidden/>
    <w:rsid w:val="00014E55"/>
  </w:style>
  <w:style w:type="numbering" w:customStyle="1" w:styleId="111311">
    <w:name w:val="Текущий список11131"/>
    <w:rsid w:val="00014E55"/>
  </w:style>
  <w:style w:type="numbering" w:customStyle="1" w:styleId="211310">
    <w:name w:val="Текущий список21131"/>
    <w:rsid w:val="00014E55"/>
  </w:style>
  <w:style w:type="numbering" w:customStyle="1" w:styleId="121310">
    <w:name w:val="Нет списка12131"/>
    <w:next w:val="ab"/>
    <w:uiPriority w:val="99"/>
    <w:semiHidden/>
    <w:unhideWhenUsed/>
    <w:rsid w:val="00014E55"/>
  </w:style>
  <w:style w:type="numbering" w:customStyle="1" w:styleId="31310">
    <w:name w:val="Нет списка3131"/>
    <w:next w:val="ab"/>
    <w:uiPriority w:val="99"/>
    <w:semiHidden/>
    <w:unhideWhenUsed/>
    <w:rsid w:val="00014E55"/>
  </w:style>
  <w:style w:type="numbering" w:customStyle="1" w:styleId="WWNum1251">
    <w:name w:val="WWNum1251"/>
    <w:rsid w:val="00014E55"/>
  </w:style>
  <w:style w:type="numbering" w:customStyle="1" w:styleId="4313">
    <w:name w:val="Нет списка431"/>
    <w:next w:val="ab"/>
    <w:uiPriority w:val="99"/>
    <w:semiHidden/>
    <w:unhideWhenUsed/>
    <w:rsid w:val="00014E55"/>
  </w:style>
  <w:style w:type="numbering" w:customStyle="1" w:styleId="5310">
    <w:name w:val="Нет списка531"/>
    <w:next w:val="ab"/>
    <w:uiPriority w:val="99"/>
    <w:semiHidden/>
    <w:unhideWhenUsed/>
    <w:rsid w:val="00014E55"/>
  </w:style>
  <w:style w:type="numbering" w:customStyle="1" w:styleId="1331">
    <w:name w:val="Нет списка1331"/>
    <w:next w:val="ab"/>
    <w:uiPriority w:val="99"/>
    <w:semiHidden/>
    <w:unhideWhenUsed/>
    <w:rsid w:val="00014E55"/>
  </w:style>
  <w:style w:type="numbering" w:customStyle="1" w:styleId="6310">
    <w:name w:val="Нет списка631"/>
    <w:next w:val="ab"/>
    <w:uiPriority w:val="99"/>
    <w:semiHidden/>
    <w:unhideWhenUsed/>
    <w:rsid w:val="00014E55"/>
  </w:style>
  <w:style w:type="numbering" w:customStyle="1" w:styleId="1431">
    <w:name w:val="Нет списка1431"/>
    <w:next w:val="ab"/>
    <w:uiPriority w:val="99"/>
    <w:semiHidden/>
    <w:unhideWhenUsed/>
    <w:rsid w:val="00014E55"/>
  </w:style>
  <w:style w:type="numbering" w:customStyle="1" w:styleId="731">
    <w:name w:val="Нет списка731"/>
    <w:next w:val="ab"/>
    <w:uiPriority w:val="99"/>
    <w:semiHidden/>
    <w:unhideWhenUsed/>
    <w:rsid w:val="00014E55"/>
  </w:style>
  <w:style w:type="numbering" w:customStyle="1" w:styleId="21331">
    <w:name w:val="Текущий список21331"/>
    <w:rsid w:val="00014E55"/>
  </w:style>
  <w:style w:type="numbering" w:customStyle="1" w:styleId="11111112131">
    <w:name w:val="1 / 1.1 / 1.1.112131"/>
    <w:rsid w:val="00014E55"/>
  </w:style>
  <w:style w:type="numbering" w:customStyle="1" w:styleId="1ai1331">
    <w:name w:val="1 / a / i1331"/>
    <w:rsid w:val="00014E55"/>
  </w:style>
  <w:style w:type="numbering" w:customStyle="1" w:styleId="121311">
    <w:name w:val="Статья / Раздел12131"/>
    <w:rsid w:val="00014E55"/>
  </w:style>
  <w:style w:type="numbering" w:customStyle="1" w:styleId="11231">
    <w:name w:val="Текущий список11231"/>
    <w:rsid w:val="00014E55"/>
  </w:style>
  <w:style w:type="numbering" w:customStyle="1" w:styleId="1ai331">
    <w:name w:val="1 / a / i331"/>
    <w:rsid w:val="00014E55"/>
  </w:style>
  <w:style w:type="numbering" w:customStyle="1" w:styleId="2318">
    <w:name w:val="Статья / Раздел231"/>
    <w:rsid w:val="00014E55"/>
  </w:style>
  <w:style w:type="numbering" w:customStyle="1" w:styleId="WWNum12131">
    <w:name w:val="WWNum12131"/>
    <w:rsid w:val="00014E55"/>
  </w:style>
  <w:style w:type="numbering" w:customStyle="1" w:styleId="1111112131">
    <w:name w:val="1 / 1.1 / 1.1.12131"/>
    <w:basedOn w:val="ab"/>
    <w:next w:val="111111"/>
    <w:semiHidden/>
    <w:unhideWhenUsed/>
    <w:rsid w:val="00014E55"/>
  </w:style>
  <w:style w:type="numbering" w:customStyle="1" w:styleId="121312">
    <w:name w:val="Текущий список12131"/>
    <w:rsid w:val="00014E55"/>
  </w:style>
  <w:style w:type="numbering" w:customStyle="1" w:styleId="111312">
    <w:name w:val="Статья / Раздел11131"/>
    <w:rsid w:val="00014E55"/>
  </w:style>
  <w:style w:type="numbering" w:customStyle="1" w:styleId="211131">
    <w:name w:val="Текущий список211131"/>
    <w:rsid w:val="00014E55"/>
  </w:style>
  <w:style w:type="numbering" w:customStyle="1" w:styleId="1111310">
    <w:name w:val="Текущий список111131"/>
    <w:rsid w:val="00014E55"/>
  </w:style>
  <w:style w:type="numbering" w:customStyle="1" w:styleId="WWNum12231">
    <w:name w:val="WWNum12231"/>
    <w:rsid w:val="00014E55"/>
    <w:pPr>
      <w:numPr>
        <w:numId w:val="72"/>
      </w:numPr>
    </w:pPr>
  </w:style>
  <w:style w:type="numbering" w:customStyle="1" w:styleId="3316">
    <w:name w:val="Статья / Раздел331"/>
    <w:basedOn w:val="ab"/>
    <w:next w:val="affffffff6"/>
    <w:semiHidden/>
    <w:unhideWhenUsed/>
    <w:rsid w:val="00014E55"/>
  </w:style>
  <w:style w:type="numbering" w:customStyle="1" w:styleId="121131">
    <w:name w:val="Текущий список121131"/>
    <w:rsid w:val="00014E55"/>
  </w:style>
  <w:style w:type="numbering" w:customStyle="1" w:styleId="22131">
    <w:name w:val="Текущий список22131"/>
    <w:rsid w:val="00014E55"/>
  </w:style>
  <w:style w:type="numbering" w:customStyle="1" w:styleId="11111121131">
    <w:name w:val="1 / 1.1 / 1.1.121131"/>
    <w:rsid w:val="00014E55"/>
  </w:style>
  <w:style w:type="numbering" w:customStyle="1" w:styleId="1ai11131">
    <w:name w:val="1 / a / i11131"/>
    <w:rsid w:val="00014E55"/>
  </w:style>
  <w:style w:type="numbering" w:customStyle="1" w:styleId="2331">
    <w:name w:val="Текущий список2331"/>
    <w:rsid w:val="00014E55"/>
  </w:style>
  <w:style w:type="numbering" w:customStyle="1" w:styleId="1ai2131">
    <w:name w:val="1 / a / i2131"/>
    <w:basedOn w:val="ab"/>
    <w:next w:val="1ai"/>
    <w:semiHidden/>
    <w:unhideWhenUsed/>
    <w:rsid w:val="00014E55"/>
  </w:style>
  <w:style w:type="numbering" w:customStyle="1" w:styleId="11111111131">
    <w:name w:val="1 / 1.1 / 1.1.111131"/>
    <w:rsid w:val="00014E55"/>
  </w:style>
  <w:style w:type="numbering" w:customStyle="1" w:styleId="2111131">
    <w:name w:val="Текущий список2111131"/>
    <w:rsid w:val="00014E55"/>
  </w:style>
  <w:style w:type="numbering" w:customStyle="1" w:styleId="1810">
    <w:name w:val="Нет списка181"/>
    <w:next w:val="ab"/>
    <w:uiPriority w:val="99"/>
    <w:semiHidden/>
    <w:unhideWhenUsed/>
    <w:rsid w:val="00014E55"/>
  </w:style>
  <w:style w:type="numbering" w:customStyle="1" w:styleId="11411">
    <w:name w:val="Статья / Раздел1141"/>
    <w:rsid w:val="00014E55"/>
  </w:style>
  <w:style w:type="numbering" w:customStyle="1" w:styleId="2242">
    <w:name w:val="Текущий список2242"/>
    <w:rsid w:val="00014E55"/>
    <w:pPr>
      <w:numPr>
        <w:numId w:val="2"/>
      </w:numPr>
    </w:pPr>
  </w:style>
  <w:style w:type="numbering" w:customStyle="1" w:styleId="1111111142">
    <w:name w:val="1 / 1.1 / 1.1.11142"/>
    <w:rsid w:val="00014E55"/>
    <w:pPr>
      <w:numPr>
        <w:numId w:val="3"/>
      </w:numPr>
    </w:pPr>
  </w:style>
  <w:style w:type="numbering" w:customStyle="1" w:styleId="111111251">
    <w:name w:val="1 / 1.1 / 1.1.1251"/>
    <w:basedOn w:val="ab"/>
    <w:next w:val="111111"/>
    <w:semiHidden/>
    <w:unhideWhenUsed/>
    <w:rsid w:val="00014E55"/>
  </w:style>
  <w:style w:type="numbering" w:customStyle="1" w:styleId="12510">
    <w:name w:val="Текущий список1251"/>
    <w:rsid w:val="00014E55"/>
  </w:style>
  <w:style w:type="numbering" w:customStyle="1" w:styleId="1ai1141">
    <w:name w:val="1 / a / i1141"/>
    <w:rsid w:val="00014E55"/>
  </w:style>
  <w:style w:type="numbering" w:customStyle="1" w:styleId="1ai241">
    <w:name w:val="1 / a / i241"/>
    <w:basedOn w:val="ab"/>
    <w:next w:val="1ai"/>
    <w:semiHidden/>
    <w:unhideWhenUsed/>
    <w:rsid w:val="00014E55"/>
  </w:style>
  <w:style w:type="numbering" w:customStyle="1" w:styleId="211141">
    <w:name w:val="Текущий список211141"/>
    <w:rsid w:val="00014E55"/>
  </w:style>
  <w:style w:type="numbering" w:customStyle="1" w:styleId="121141">
    <w:name w:val="Текущий список121141"/>
    <w:rsid w:val="00014E55"/>
  </w:style>
  <w:style w:type="numbering" w:customStyle="1" w:styleId="11111121141">
    <w:name w:val="1 / 1.1 / 1.1.121141"/>
    <w:rsid w:val="00014E55"/>
  </w:style>
  <w:style w:type="numbering" w:customStyle="1" w:styleId="2341">
    <w:name w:val="Текущий список2341"/>
    <w:rsid w:val="00014E55"/>
  </w:style>
  <w:style w:type="numbering" w:customStyle="1" w:styleId="11111161">
    <w:name w:val="1 / 1.1 / 1.1.161"/>
    <w:basedOn w:val="ab"/>
    <w:next w:val="111111"/>
    <w:uiPriority w:val="99"/>
    <w:semiHidden/>
    <w:unhideWhenUsed/>
    <w:rsid w:val="00014E55"/>
  </w:style>
  <w:style w:type="numbering" w:customStyle="1" w:styleId="1ai71">
    <w:name w:val="1 / a / i71"/>
    <w:basedOn w:val="ab"/>
    <w:next w:val="1ai"/>
    <w:uiPriority w:val="99"/>
    <w:semiHidden/>
    <w:unhideWhenUsed/>
    <w:rsid w:val="00014E55"/>
  </w:style>
  <w:style w:type="numbering" w:customStyle="1" w:styleId="1910">
    <w:name w:val="Нет списка191"/>
    <w:next w:val="ab"/>
    <w:uiPriority w:val="99"/>
    <w:semiHidden/>
    <w:unhideWhenUsed/>
    <w:rsid w:val="00014E55"/>
  </w:style>
  <w:style w:type="numbering" w:customStyle="1" w:styleId="11111171">
    <w:name w:val="1 / 1.1 / 1.1.171"/>
    <w:basedOn w:val="ab"/>
    <w:next w:val="111111"/>
    <w:semiHidden/>
    <w:rsid w:val="00014E55"/>
  </w:style>
  <w:style w:type="numbering" w:customStyle="1" w:styleId="1ai81">
    <w:name w:val="1 / a / i81"/>
    <w:basedOn w:val="ab"/>
    <w:next w:val="1ai"/>
    <w:semiHidden/>
    <w:rsid w:val="00014E55"/>
  </w:style>
  <w:style w:type="numbering" w:customStyle="1" w:styleId="713">
    <w:name w:val="Статья / Раздел71"/>
    <w:basedOn w:val="ab"/>
    <w:next w:val="affffffff6"/>
    <w:semiHidden/>
    <w:rsid w:val="00014E55"/>
  </w:style>
  <w:style w:type="numbering" w:customStyle="1" w:styleId="1612">
    <w:name w:val="Текущий список161"/>
    <w:rsid w:val="00014E55"/>
  </w:style>
  <w:style w:type="numbering" w:customStyle="1" w:styleId="2710">
    <w:name w:val="Текущий список271"/>
    <w:rsid w:val="00014E55"/>
  </w:style>
  <w:style w:type="numbering" w:customStyle="1" w:styleId="11010">
    <w:name w:val="Нет списка1101"/>
    <w:next w:val="ab"/>
    <w:uiPriority w:val="99"/>
    <w:semiHidden/>
    <w:unhideWhenUsed/>
    <w:rsid w:val="00014E55"/>
  </w:style>
  <w:style w:type="numbering" w:customStyle="1" w:styleId="11412">
    <w:name w:val="Нет списка1141"/>
    <w:next w:val="ab"/>
    <w:uiPriority w:val="99"/>
    <w:semiHidden/>
    <w:unhideWhenUsed/>
    <w:rsid w:val="00014E55"/>
  </w:style>
  <w:style w:type="numbering" w:customStyle="1" w:styleId="2411">
    <w:name w:val="Нет списка241"/>
    <w:next w:val="ab"/>
    <w:uiPriority w:val="99"/>
    <w:semiHidden/>
    <w:unhideWhenUsed/>
    <w:rsid w:val="00014E55"/>
  </w:style>
  <w:style w:type="numbering" w:customStyle="1" w:styleId="11511">
    <w:name w:val="Статья / Раздел1151"/>
    <w:rsid w:val="00014E55"/>
  </w:style>
  <w:style w:type="numbering" w:customStyle="1" w:styleId="22510">
    <w:name w:val="Текущий список2251"/>
    <w:rsid w:val="00014E55"/>
  </w:style>
  <w:style w:type="numbering" w:customStyle="1" w:styleId="1111111151">
    <w:name w:val="1 / 1.1 / 1.1.11151"/>
    <w:rsid w:val="00014E55"/>
  </w:style>
  <w:style w:type="numbering" w:customStyle="1" w:styleId="111111261">
    <w:name w:val="1 / 1.1 / 1.1.1261"/>
    <w:basedOn w:val="ab"/>
    <w:next w:val="111111"/>
    <w:semiHidden/>
    <w:unhideWhenUsed/>
    <w:rsid w:val="00014E55"/>
  </w:style>
  <w:style w:type="numbering" w:customStyle="1" w:styleId="12610">
    <w:name w:val="Текущий список1261"/>
    <w:rsid w:val="00014E55"/>
  </w:style>
  <w:style w:type="numbering" w:customStyle="1" w:styleId="1ai1151">
    <w:name w:val="1 / a / i1151"/>
    <w:rsid w:val="00014E55"/>
  </w:style>
  <w:style w:type="numbering" w:customStyle="1" w:styleId="1ai251">
    <w:name w:val="1 / a / i251"/>
    <w:basedOn w:val="ab"/>
    <w:next w:val="1ai"/>
    <w:semiHidden/>
    <w:unhideWhenUsed/>
    <w:rsid w:val="00014E55"/>
  </w:style>
  <w:style w:type="numbering" w:customStyle="1" w:styleId="3410">
    <w:name w:val="Нет списка341"/>
    <w:next w:val="ab"/>
    <w:uiPriority w:val="99"/>
    <w:semiHidden/>
    <w:unhideWhenUsed/>
    <w:rsid w:val="00014E55"/>
  </w:style>
  <w:style w:type="numbering" w:customStyle="1" w:styleId="12411">
    <w:name w:val="Нет списка1241"/>
    <w:next w:val="ab"/>
    <w:semiHidden/>
    <w:rsid w:val="00014E55"/>
  </w:style>
  <w:style w:type="numbering" w:customStyle="1" w:styleId="111111161">
    <w:name w:val="1 / 1.1 / 1.1.1161"/>
    <w:basedOn w:val="ab"/>
    <w:next w:val="111111"/>
    <w:semiHidden/>
    <w:rsid w:val="00014E55"/>
  </w:style>
  <w:style w:type="numbering" w:customStyle="1" w:styleId="1ai161">
    <w:name w:val="1 / a / i161"/>
    <w:basedOn w:val="ab"/>
    <w:next w:val="1ai"/>
    <w:semiHidden/>
    <w:rsid w:val="00014E55"/>
  </w:style>
  <w:style w:type="numbering" w:customStyle="1" w:styleId="1613">
    <w:name w:val="Статья / Раздел161"/>
    <w:basedOn w:val="ab"/>
    <w:next w:val="affffffff6"/>
    <w:semiHidden/>
    <w:rsid w:val="00014E55"/>
  </w:style>
  <w:style w:type="numbering" w:customStyle="1" w:styleId="11610">
    <w:name w:val="Текущий список1161"/>
    <w:rsid w:val="00014E55"/>
  </w:style>
  <w:style w:type="numbering" w:customStyle="1" w:styleId="21610">
    <w:name w:val="Текущий список2161"/>
    <w:rsid w:val="00014E55"/>
  </w:style>
  <w:style w:type="numbering" w:customStyle="1" w:styleId="111410">
    <w:name w:val="Нет списка11141"/>
    <w:next w:val="ab"/>
    <w:uiPriority w:val="99"/>
    <w:semiHidden/>
    <w:unhideWhenUsed/>
    <w:rsid w:val="00014E55"/>
  </w:style>
  <w:style w:type="numbering" w:customStyle="1" w:styleId="21411">
    <w:name w:val="Нет списка2141"/>
    <w:next w:val="ab"/>
    <w:semiHidden/>
    <w:rsid w:val="00014E55"/>
  </w:style>
  <w:style w:type="numbering" w:customStyle="1" w:styleId="1111111241">
    <w:name w:val="1 / 1.1 / 1.1.11241"/>
    <w:basedOn w:val="ab"/>
    <w:next w:val="111111"/>
    <w:semiHidden/>
    <w:rsid w:val="00014E55"/>
  </w:style>
  <w:style w:type="numbering" w:customStyle="1" w:styleId="1ai1241">
    <w:name w:val="1 / a / i1241"/>
    <w:basedOn w:val="ab"/>
    <w:next w:val="1ai"/>
    <w:semiHidden/>
    <w:rsid w:val="00014E55"/>
  </w:style>
  <w:style w:type="numbering" w:customStyle="1" w:styleId="12412">
    <w:name w:val="Статья / Раздел1241"/>
    <w:basedOn w:val="ab"/>
    <w:next w:val="affffffff6"/>
    <w:semiHidden/>
    <w:rsid w:val="00014E55"/>
  </w:style>
  <w:style w:type="numbering" w:customStyle="1" w:styleId="111411">
    <w:name w:val="Текущий список11141"/>
    <w:rsid w:val="00014E55"/>
  </w:style>
  <w:style w:type="numbering" w:customStyle="1" w:styleId="211410">
    <w:name w:val="Текущий список21141"/>
    <w:rsid w:val="00014E55"/>
  </w:style>
  <w:style w:type="numbering" w:customStyle="1" w:styleId="121410">
    <w:name w:val="Нет списка12141"/>
    <w:next w:val="ab"/>
    <w:uiPriority w:val="99"/>
    <w:semiHidden/>
    <w:unhideWhenUsed/>
    <w:rsid w:val="00014E55"/>
  </w:style>
  <w:style w:type="numbering" w:customStyle="1" w:styleId="31410">
    <w:name w:val="Нет списка3141"/>
    <w:next w:val="ab"/>
    <w:uiPriority w:val="99"/>
    <w:semiHidden/>
    <w:unhideWhenUsed/>
    <w:rsid w:val="00014E55"/>
  </w:style>
  <w:style w:type="numbering" w:customStyle="1" w:styleId="WWNum1261">
    <w:name w:val="WWNum1261"/>
    <w:rsid w:val="00014E55"/>
  </w:style>
  <w:style w:type="numbering" w:customStyle="1" w:styleId="4410">
    <w:name w:val="Нет списка441"/>
    <w:next w:val="ab"/>
    <w:uiPriority w:val="99"/>
    <w:semiHidden/>
    <w:unhideWhenUsed/>
    <w:rsid w:val="00014E55"/>
  </w:style>
  <w:style w:type="numbering" w:customStyle="1" w:styleId="5410">
    <w:name w:val="Нет списка541"/>
    <w:next w:val="ab"/>
    <w:uiPriority w:val="99"/>
    <w:semiHidden/>
    <w:unhideWhenUsed/>
    <w:rsid w:val="00014E55"/>
  </w:style>
  <w:style w:type="numbering" w:customStyle="1" w:styleId="1341">
    <w:name w:val="Нет списка1341"/>
    <w:next w:val="ab"/>
    <w:uiPriority w:val="99"/>
    <w:semiHidden/>
    <w:unhideWhenUsed/>
    <w:rsid w:val="00014E55"/>
  </w:style>
  <w:style w:type="numbering" w:customStyle="1" w:styleId="6410">
    <w:name w:val="Нет списка641"/>
    <w:next w:val="ab"/>
    <w:uiPriority w:val="99"/>
    <w:semiHidden/>
    <w:unhideWhenUsed/>
    <w:rsid w:val="00014E55"/>
  </w:style>
  <w:style w:type="numbering" w:customStyle="1" w:styleId="1441">
    <w:name w:val="Нет списка1441"/>
    <w:next w:val="ab"/>
    <w:uiPriority w:val="99"/>
    <w:semiHidden/>
    <w:unhideWhenUsed/>
    <w:rsid w:val="00014E55"/>
  </w:style>
  <w:style w:type="numbering" w:customStyle="1" w:styleId="741">
    <w:name w:val="Нет списка741"/>
    <w:next w:val="ab"/>
    <w:uiPriority w:val="99"/>
    <w:semiHidden/>
    <w:unhideWhenUsed/>
    <w:rsid w:val="00014E55"/>
  </w:style>
  <w:style w:type="numbering" w:customStyle="1" w:styleId="21341">
    <w:name w:val="Текущий список21341"/>
    <w:rsid w:val="00014E55"/>
  </w:style>
  <w:style w:type="numbering" w:customStyle="1" w:styleId="11111112141">
    <w:name w:val="1 / 1.1 / 1.1.112141"/>
    <w:rsid w:val="00014E55"/>
  </w:style>
  <w:style w:type="numbering" w:customStyle="1" w:styleId="1ai1341">
    <w:name w:val="1 / a / i1341"/>
    <w:rsid w:val="00014E55"/>
  </w:style>
  <w:style w:type="numbering" w:customStyle="1" w:styleId="121411">
    <w:name w:val="Статья / Раздел12141"/>
    <w:rsid w:val="00014E55"/>
  </w:style>
  <w:style w:type="numbering" w:customStyle="1" w:styleId="11241">
    <w:name w:val="Текущий список11241"/>
    <w:rsid w:val="00014E55"/>
  </w:style>
  <w:style w:type="numbering" w:customStyle="1" w:styleId="1ai341">
    <w:name w:val="1 / a / i341"/>
    <w:rsid w:val="00014E55"/>
  </w:style>
  <w:style w:type="numbering" w:customStyle="1" w:styleId="2412">
    <w:name w:val="Статья / Раздел241"/>
    <w:rsid w:val="00014E55"/>
  </w:style>
  <w:style w:type="numbering" w:customStyle="1" w:styleId="WWNum12141">
    <w:name w:val="WWNum12141"/>
    <w:rsid w:val="00014E55"/>
  </w:style>
  <w:style w:type="numbering" w:customStyle="1" w:styleId="1111112141">
    <w:name w:val="1 / 1.1 / 1.1.12141"/>
    <w:basedOn w:val="ab"/>
    <w:next w:val="111111"/>
    <w:semiHidden/>
    <w:unhideWhenUsed/>
    <w:rsid w:val="00014E55"/>
  </w:style>
  <w:style w:type="numbering" w:customStyle="1" w:styleId="121412">
    <w:name w:val="Текущий список12141"/>
    <w:rsid w:val="00014E55"/>
  </w:style>
  <w:style w:type="numbering" w:customStyle="1" w:styleId="111412">
    <w:name w:val="Статья / Раздел11141"/>
    <w:rsid w:val="00014E55"/>
  </w:style>
  <w:style w:type="numbering" w:customStyle="1" w:styleId="211151">
    <w:name w:val="Текущий список211151"/>
    <w:rsid w:val="00014E55"/>
  </w:style>
  <w:style w:type="numbering" w:customStyle="1" w:styleId="1111410">
    <w:name w:val="Текущий список111141"/>
    <w:rsid w:val="00014E55"/>
  </w:style>
  <w:style w:type="numbering" w:customStyle="1" w:styleId="WWNum12241">
    <w:name w:val="WWNum12241"/>
    <w:rsid w:val="00014E55"/>
  </w:style>
  <w:style w:type="numbering" w:customStyle="1" w:styleId="3411">
    <w:name w:val="Статья / Раздел341"/>
    <w:basedOn w:val="ab"/>
    <w:next w:val="affffffff6"/>
    <w:semiHidden/>
    <w:unhideWhenUsed/>
    <w:rsid w:val="00014E55"/>
  </w:style>
  <w:style w:type="numbering" w:customStyle="1" w:styleId="121151">
    <w:name w:val="Текущий список121151"/>
    <w:rsid w:val="00014E55"/>
  </w:style>
  <w:style w:type="numbering" w:customStyle="1" w:styleId="22141">
    <w:name w:val="Текущий список22141"/>
    <w:rsid w:val="00014E55"/>
  </w:style>
  <w:style w:type="numbering" w:customStyle="1" w:styleId="11111121151">
    <w:name w:val="1 / 1.1 / 1.1.121151"/>
    <w:rsid w:val="00014E55"/>
  </w:style>
  <w:style w:type="numbering" w:customStyle="1" w:styleId="1ai11141">
    <w:name w:val="1 / a / i11141"/>
    <w:rsid w:val="00014E55"/>
  </w:style>
  <w:style w:type="numbering" w:customStyle="1" w:styleId="2351">
    <w:name w:val="Текущий список2351"/>
    <w:rsid w:val="00014E55"/>
  </w:style>
  <w:style w:type="numbering" w:customStyle="1" w:styleId="1ai2141">
    <w:name w:val="1 / a / i2141"/>
    <w:basedOn w:val="ab"/>
    <w:next w:val="1ai"/>
    <w:semiHidden/>
    <w:unhideWhenUsed/>
    <w:rsid w:val="00014E55"/>
  </w:style>
  <w:style w:type="numbering" w:customStyle="1" w:styleId="11111111141">
    <w:name w:val="1 / 1.1 / 1.1.111141"/>
    <w:rsid w:val="00014E55"/>
  </w:style>
  <w:style w:type="numbering" w:customStyle="1" w:styleId="2111141">
    <w:name w:val="Текущий список2111141"/>
    <w:rsid w:val="00014E55"/>
  </w:style>
  <w:style w:type="numbering" w:customStyle="1" w:styleId="2010">
    <w:name w:val="Нет списка201"/>
    <w:next w:val="ab"/>
    <w:uiPriority w:val="99"/>
    <w:semiHidden/>
    <w:unhideWhenUsed/>
    <w:rsid w:val="00014E55"/>
  </w:style>
  <w:style w:type="numbering" w:customStyle="1" w:styleId="11111181">
    <w:name w:val="1 / 1.1 / 1.1.181"/>
    <w:basedOn w:val="ab"/>
    <w:next w:val="111111"/>
    <w:semiHidden/>
    <w:rsid w:val="00014E55"/>
  </w:style>
  <w:style w:type="numbering" w:customStyle="1" w:styleId="1ai91">
    <w:name w:val="1 / a / i91"/>
    <w:basedOn w:val="ab"/>
    <w:next w:val="1ai"/>
    <w:semiHidden/>
    <w:rsid w:val="00014E55"/>
  </w:style>
  <w:style w:type="numbering" w:customStyle="1" w:styleId="819">
    <w:name w:val="Статья / Раздел81"/>
    <w:basedOn w:val="ab"/>
    <w:next w:val="affffffff6"/>
    <w:semiHidden/>
    <w:rsid w:val="00014E55"/>
  </w:style>
  <w:style w:type="numbering" w:customStyle="1" w:styleId="1712">
    <w:name w:val="Текущий список171"/>
    <w:rsid w:val="00014E55"/>
  </w:style>
  <w:style w:type="numbering" w:customStyle="1" w:styleId="2810">
    <w:name w:val="Текущий список281"/>
    <w:rsid w:val="00014E55"/>
  </w:style>
  <w:style w:type="numbering" w:customStyle="1" w:styleId="11512">
    <w:name w:val="Нет списка1151"/>
    <w:next w:val="ab"/>
    <w:uiPriority w:val="99"/>
    <w:semiHidden/>
    <w:unhideWhenUsed/>
    <w:rsid w:val="00014E55"/>
  </w:style>
  <w:style w:type="numbering" w:customStyle="1" w:styleId="11611">
    <w:name w:val="Нет списка1161"/>
    <w:next w:val="ab"/>
    <w:uiPriority w:val="99"/>
    <w:semiHidden/>
    <w:unhideWhenUsed/>
    <w:rsid w:val="00014E55"/>
  </w:style>
  <w:style w:type="numbering" w:customStyle="1" w:styleId="2511">
    <w:name w:val="Нет списка251"/>
    <w:next w:val="ab"/>
    <w:uiPriority w:val="99"/>
    <w:semiHidden/>
    <w:unhideWhenUsed/>
    <w:rsid w:val="00014E55"/>
  </w:style>
  <w:style w:type="numbering" w:customStyle="1" w:styleId="11612">
    <w:name w:val="Статья / Раздел1161"/>
    <w:rsid w:val="00014E55"/>
  </w:style>
  <w:style w:type="numbering" w:customStyle="1" w:styleId="22610">
    <w:name w:val="Текущий список2261"/>
    <w:rsid w:val="00014E55"/>
  </w:style>
  <w:style w:type="numbering" w:customStyle="1" w:styleId="1111111161">
    <w:name w:val="1 / 1.1 / 1.1.11161"/>
    <w:rsid w:val="00014E55"/>
  </w:style>
  <w:style w:type="numbering" w:customStyle="1" w:styleId="111111271">
    <w:name w:val="1 / 1.1 / 1.1.1271"/>
    <w:basedOn w:val="ab"/>
    <w:next w:val="111111"/>
    <w:semiHidden/>
    <w:unhideWhenUsed/>
    <w:rsid w:val="00014E55"/>
  </w:style>
  <w:style w:type="numbering" w:customStyle="1" w:styleId="12710">
    <w:name w:val="Текущий список1271"/>
    <w:rsid w:val="00014E55"/>
  </w:style>
  <w:style w:type="numbering" w:customStyle="1" w:styleId="1ai1161">
    <w:name w:val="1 / a / i1161"/>
    <w:rsid w:val="00014E55"/>
  </w:style>
  <w:style w:type="numbering" w:customStyle="1" w:styleId="1ai261">
    <w:name w:val="1 / a / i261"/>
    <w:basedOn w:val="ab"/>
    <w:next w:val="1ai"/>
    <w:semiHidden/>
    <w:unhideWhenUsed/>
    <w:rsid w:val="00014E55"/>
  </w:style>
  <w:style w:type="numbering" w:customStyle="1" w:styleId="3510">
    <w:name w:val="Нет списка351"/>
    <w:next w:val="ab"/>
    <w:uiPriority w:val="99"/>
    <w:semiHidden/>
    <w:unhideWhenUsed/>
    <w:rsid w:val="00014E55"/>
  </w:style>
  <w:style w:type="numbering" w:customStyle="1" w:styleId="12511">
    <w:name w:val="Нет списка1251"/>
    <w:next w:val="ab"/>
    <w:semiHidden/>
    <w:rsid w:val="00014E55"/>
  </w:style>
  <w:style w:type="numbering" w:customStyle="1" w:styleId="111111171">
    <w:name w:val="1 / 1.1 / 1.1.1171"/>
    <w:basedOn w:val="ab"/>
    <w:next w:val="111111"/>
    <w:semiHidden/>
    <w:rsid w:val="00014E55"/>
  </w:style>
  <w:style w:type="numbering" w:customStyle="1" w:styleId="1ai171">
    <w:name w:val="1 / a / i171"/>
    <w:basedOn w:val="ab"/>
    <w:next w:val="1ai"/>
    <w:semiHidden/>
    <w:rsid w:val="00014E55"/>
  </w:style>
  <w:style w:type="numbering" w:customStyle="1" w:styleId="1713">
    <w:name w:val="Статья / Раздел171"/>
    <w:basedOn w:val="ab"/>
    <w:next w:val="affffffff6"/>
    <w:semiHidden/>
    <w:rsid w:val="00014E55"/>
  </w:style>
  <w:style w:type="numbering" w:customStyle="1" w:styleId="11710">
    <w:name w:val="Текущий список1171"/>
    <w:rsid w:val="00014E55"/>
  </w:style>
  <w:style w:type="numbering" w:customStyle="1" w:styleId="21710">
    <w:name w:val="Текущий список2171"/>
    <w:rsid w:val="00014E55"/>
  </w:style>
  <w:style w:type="numbering" w:customStyle="1" w:styleId="111510">
    <w:name w:val="Нет списка11151"/>
    <w:next w:val="ab"/>
    <w:uiPriority w:val="99"/>
    <w:semiHidden/>
    <w:unhideWhenUsed/>
    <w:rsid w:val="00014E55"/>
  </w:style>
  <w:style w:type="numbering" w:customStyle="1" w:styleId="21511">
    <w:name w:val="Нет списка2151"/>
    <w:next w:val="ab"/>
    <w:semiHidden/>
    <w:rsid w:val="00014E55"/>
  </w:style>
  <w:style w:type="numbering" w:customStyle="1" w:styleId="1111111251">
    <w:name w:val="1 / 1.1 / 1.1.11251"/>
    <w:basedOn w:val="ab"/>
    <w:next w:val="111111"/>
    <w:semiHidden/>
    <w:rsid w:val="00014E55"/>
  </w:style>
  <w:style w:type="numbering" w:customStyle="1" w:styleId="1ai1251">
    <w:name w:val="1 / a / i1251"/>
    <w:basedOn w:val="ab"/>
    <w:next w:val="1ai"/>
    <w:semiHidden/>
    <w:rsid w:val="00014E55"/>
  </w:style>
  <w:style w:type="numbering" w:customStyle="1" w:styleId="12512">
    <w:name w:val="Статья / Раздел1251"/>
    <w:basedOn w:val="ab"/>
    <w:next w:val="affffffff6"/>
    <w:semiHidden/>
    <w:rsid w:val="00014E55"/>
  </w:style>
  <w:style w:type="numbering" w:customStyle="1" w:styleId="111511">
    <w:name w:val="Текущий список11151"/>
    <w:rsid w:val="00014E55"/>
  </w:style>
  <w:style w:type="numbering" w:customStyle="1" w:styleId="211510">
    <w:name w:val="Текущий список21151"/>
    <w:rsid w:val="00014E55"/>
  </w:style>
  <w:style w:type="numbering" w:customStyle="1" w:styleId="121510">
    <w:name w:val="Нет списка12151"/>
    <w:next w:val="ab"/>
    <w:uiPriority w:val="99"/>
    <w:semiHidden/>
    <w:unhideWhenUsed/>
    <w:rsid w:val="00014E55"/>
  </w:style>
  <w:style w:type="numbering" w:customStyle="1" w:styleId="31510">
    <w:name w:val="Нет списка3151"/>
    <w:next w:val="ab"/>
    <w:uiPriority w:val="99"/>
    <w:semiHidden/>
    <w:unhideWhenUsed/>
    <w:rsid w:val="00014E55"/>
  </w:style>
  <w:style w:type="numbering" w:customStyle="1" w:styleId="WWNum1271">
    <w:name w:val="WWNum1271"/>
    <w:rsid w:val="00014E55"/>
  </w:style>
  <w:style w:type="numbering" w:customStyle="1" w:styleId="4510">
    <w:name w:val="Нет списка451"/>
    <w:next w:val="ab"/>
    <w:uiPriority w:val="99"/>
    <w:semiHidden/>
    <w:unhideWhenUsed/>
    <w:rsid w:val="00014E55"/>
  </w:style>
  <w:style w:type="numbering" w:customStyle="1" w:styleId="5510">
    <w:name w:val="Нет списка551"/>
    <w:next w:val="ab"/>
    <w:uiPriority w:val="99"/>
    <w:semiHidden/>
    <w:unhideWhenUsed/>
    <w:rsid w:val="00014E55"/>
  </w:style>
  <w:style w:type="numbering" w:customStyle="1" w:styleId="1351">
    <w:name w:val="Нет списка1351"/>
    <w:next w:val="ab"/>
    <w:uiPriority w:val="99"/>
    <w:semiHidden/>
    <w:unhideWhenUsed/>
    <w:rsid w:val="00014E55"/>
  </w:style>
  <w:style w:type="numbering" w:customStyle="1" w:styleId="6510">
    <w:name w:val="Нет списка651"/>
    <w:next w:val="ab"/>
    <w:uiPriority w:val="99"/>
    <w:semiHidden/>
    <w:unhideWhenUsed/>
    <w:rsid w:val="00014E55"/>
  </w:style>
  <w:style w:type="numbering" w:customStyle="1" w:styleId="1451">
    <w:name w:val="Нет списка1451"/>
    <w:next w:val="ab"/>
    <w:uiPriority w:val="99"/>
    <w:semiHidden/>
    <w:unhideWhenUsed/>
    <w:rsid w:val="00014E55"/>
  </w:style>
  <w:style w:type="numbering" w:customStyle="1" w:styleId="751">
    <w:name w:val="Нет списка751"/>
    <w:next w:val="ab"/>
    <w:uiPriority w:val="99"/>
    <w:semiHidden/>
    <w:unhideWhenUsed/>
    <w:rsid w:val="00014E55"/>
  </w:style>
  <w:style w:type="numbering" w:customStyle="1" w:styleId="21351">
    <w:name w:val="Текущий список21351"/>
    <w:rsid w:val="00014E55"/>
  </w:style>
  <w:style w:type="numbering" w:customStyle="1" w:styleId="11111112151">
    <w:name w:val="1 / 1.1 / 1.1.112151"/>
    <w:rsid w:val="00014E55"/>
  </w:style>
  <w:style w:type="numbering" w:customStyle="1" w:styleId="1ai1351">
    <w:name w:val="1 / a / i1351"/>
    <w:rsid w:val="00014E55"/>
  </w:style>
  <w:style w:type="numbering" w:customStyle="1" w:styleId="121511">
    <w:name w:val="Статья / Раздел12151"/>
    <w:rsid w:val="00014E55"/>
  </w:style>
  <w:style w:type="numbering" w:customStyle="1" w:styleId="11251">
    <w:name w:val="Текущий список11251"/>
    <w:rsid w:val="00014E55"/>
  </w:style>
  <w:style w:type="numbering" w:customStyle="1" w:styleId="1ai351">
    <w:name w:val="1 / a / i351"/>
    <w:rsid w:val="00014E55"/>
  </w:style>
  <w:style w:type="numbering" w:customStyle="1" w:styleId="2512">
    <w:name w:val="Статья / Раздел251"/>
    <w:rsid w:val="00014E55"/>
  </w:style>
  <w:style w:type="numbering" w:customStyle="1" w:styleId="WWNum12151">
    <w:name w:val="WWNum12151"/>
    <w:rsid w:val="00014E55"/>
  </w:style>
  <w:style w:type="numbering" w:customStyle="1" w:styleId="1111112151">
    <w:name w:val="1 / 1.1 / 1.1.12151"/>
    <w:basedOn w:val="ab"/>
    <w:next w:val="111111"/>
    <w:semiHidden/>
    <w:unhideWhenUsed/>
    <w:rsid w:val="00014E55"/>
  </w:style>
  <w:style w:type="numbering" w:customStyle="1" w:styleId="121512">
    <w:name w:val="Текущий список12151"/>
    <w:rsid w:val="00014E55"/>
  </w:style>
  <w:style w:type="numbering" w:customStyle="1" w:styleId="111512">
    <w:name w:val="Статья / Раздел11151"/>
    <w:rsid w:val="00014E55"/>
  </w:style>
  <w:style w:type="numbering" w:customStyle="1" w:styleId="211161">
    <w:name w:val="Текущий список211161"/>
    <w:rsid w:val="00014E55"/>
  </w:style>
  <w:style w:type="numbering" w:customStyle="1" w:styleId="1111510">
    <w:name w:val="Текущий список111151"/>
    <w:rsid w:val="00014E55"/>
  </w:style>
  <w:style w:type="numbering" w:customStyle="1" w:styleId="WWNum12251">
    <w:name w:val="WWNum12251"/>
    <w:rsid w:val="00014E55"/>
  </w:style>
  <w:style w:type="numbering" w:customStyle="1" w:styleId="3511">
    <w:name w:val="Статья / Раздел351"/>
    <w:basedOn w:val="ab"/>
    <w:next w:val="affffffff6"/>
    <w:semiHidden/>
    <w:unhideWhenUsed/>
    <w:rsid w:val="00014E55"/>
  </w:style>
  <w:style w:type="numbering" w:customStyle="1" w:styleId="121161">
    <w:name w:val="Текущий список121161"/>
    <w:rsid w:val="00014E55"/>
  </w:style>
  <w:style w:type="numbering" w:customStyle="1" w:styleId="22151">
    <w:name w:val="Текущий список22151"/>
    <w:rsid w:val="00014E55"/>
  </w:style>
  <w:style w:type="numbering" w:customStyle="1" w:styleId="11111121161">
    <w:name w:val="1 / 1.1 / 1.1.121161"/>
    <w:rsid w:val="00014E55"/>
  </w:style>
  <w:style w:type="numbering" w:customStyle="1" w:styleId="1ai11151">
    <w:name w:val="1 / a / i11151"/>
    <w:rsid w:val="00014E55"/>
  </w:style>
  <w:style w:type="numbering" w:customStyle="1" w:styleId="2361">
    <w:name w:val="Текущий список2361"/>
    <w:rsid w:val="00014E55"/>
  </w:style>
  <w:style w:type="numbering" w:customStyle="1" w:styleId="1ai2151">
    <w:name w:val="1 / a / i2151"/>
    <w:basedOn w:val="ab"/>
    <w:next w:val="1ai"/>
    <w:semiHidden/>
    <w:unhideWhenUsed/>
    <w:rsid w:val="00014E55"/>
  </w:style>
  <w:style w:type="numbering" w:customStyle="1" w:styleId="11111111151">
    <w:name w:val="1 / 1.1 / 1.1.111151"/>
    <w:rsid w:val="00014E55"/>
  </w:style>
  <w:style w:type="numbering" w:customStyle="1" w:styleId="2111151">
    <w:name w:val="Текущий список2111151"/>
    <w:rsid w:val="00014E55"/>
  </w:style>
  <w:style w:type="numbering" w:customStyle="1" w:styleId="2611">
    <w:name w:val="Нет списка261"/>
    <w:next w:val="ab"/>
    <w:uiPriority w:val="99"/>
    <w:semiHidden/>
    <w:unhideWhenUsed/>
    <w:rsid w:val="00014E55"/>
  </w:style>
  <w:style w:type="numbering" w:customStyle="1" w:styleId="11111191">
    <w:name w:val="1 / 1.1 / 1.1.191"/>
    <w:basedOn w:val="ab"/>
    <w:next w:val="111111"/>
    <w:semiHidden/>
    <w:rsid w:val="00014E55"/>
  </w:style>
  <w:style w:type="numbering" w:customStyle="1" w:styleId="1ai101">
    <w:name w:val="1 / a / i101"/>
    <w:basedOn w:val="ab"/>
    <w:next w:val="1ai"/>
    <w:semiHidden/>
    <w:rsid w:val="00014E55"/>
  </w:style>
  <w:style w:type="numbering" w:customStyle="1" w:styleId="913">
    <w:name w:val="Статья / Раздел91"/>
    <w:basedOn w:val="ab"/>
    <w:next w:val="affffffff6"/>
    <w:semiHidden/>
    <w:rsid w:val="00014E55"/>
  </w:style>
  <w:style w:type="numbering" w:customStyle="1" w:styleId="1811">
    <w:name w:val="Текущий список181"/>
    <w:rsid w:val="00014E55"/>
  </w:style>
  <w:style w:type="numbering" w:customStyle="1" w:styleId="2910">
    <w:name w:val="Текущий список291"/>
    <w:rsid w:val="00014E55"/>
  </w:style>
  <w:style w:type="numbering" w:customStyle="1" w:styleId="11711">
    <w:name w:val="Нет списка1171"/>
    <w:next w:val="ab"/>
    <w:uiPriority w:val="99"/>
    <w:semiHidden/>
    <w:unhideWhenUsed/>
    <w:rsid w:val="00014E55"/>
  </w:style>
  <w:style w:type="numbering" w:customStyle="1" w:styleId="11810">
    <w:name w:val="Нет списка1181"/>
    <w:next w:val="ab"/>
    <w:uiPriority w:val="99"/>
    <w:semiHidden/>
    <w:unhideWhenUsed/>
    <w:rsid w:val="00014E55"/>
  </w:style>
  <w:style w:type="numbering" w:customStyle="1" w:styleId="2711">
    <w:name w:val="Нет списка271"/>
    <w:next w:val="ab"/>
    <w:uiPriority w:val="99"/>
    <w:semiHidden/>
    <w:unhideWhenUsed/>
    <w:rsid w:val="00014E55"/>
  </w:style>
  <w:style w:type="numbering" w:customStyle="1" w:styleId="11712">
    <w:name w:val="Статья / Раздел1171"/>
    <w:rsid w:val="00014E55"/>
  </w:style>
  <w:style w:type="numbering" w:customStyle="1" w:styleId="22710">
    <w:name w:val="Текущий список2271"/>
    <w:rsid w:val="00014E55"/>
  </w:style>
  <w:style w:type="numbering" w:customStyle="1" w:styleId="1111111171">
    <w:name w:val="1 / 1.1 / 1.1.11171"/>
    <w:rsid w:val="00014E55"/>
  </w:style>
  <w:style w:type="numbering" w:customStyle="1" w:styleId="111111281">
    <w:name w:val="1 / 1.1 / 1.1.1281"/>
    <w:basedOn w:val="ab"/>
    <w:next w:val="111111"/>
    <w:semiHidden/>
    <w:unhideWhenUsed/>
    <w:rsid w:val="00014E55"/>
  </w:style>
  <w:style w:type="numbering" w:customStyle="1" w:styleId="12810">
    <w:name w:val="Текущий список1281"/>
    <w:rsid w:val="00014E55"/>
  </w:style>
  <w:style w:type="numbering" w:customStyle="1" w:styleId="1ai1171">
    <w:name w:val="1 / a / i1171"/>
    <w:rsid w:val="00014E55"/>
  </w:style>
  <w:style w:type="numbering" w:customStyle="1" w:styleId="1ai271">
    <w:name w:val="1 / a / i271"/>
    <w:basedOn w:val="ab"/>
    <w:next w:val="1ai"/>
    <w:semiHidden/>
    <w:unhideWhenUsed/>
    <w:rsid w:val="00014E55"/>
  </w:style>
  <w:style w:type="numbering" w:customStyle="1" w:styleId="3611">
    <w:name w:val="Нет списка361"/>
    <w:next w:val="ab"/>
    <w:uiPriority w:val="99"/>
    <w:semiHidden/>
    <w:unhideWhenUsed/>
    <w:rsid w:val="00014E55"/>
  </w:style>
  <w:style w:type="numbering" w:customStyle="1" w:styleId="12611">
    <w:name w:val="Нет списка1261"/>
    <w:next w:val="ab"/>
    <w:semiHidden/>
    <w:rsid w:val="00014E55"/>
  </w:style>
  <w:style w:type="numbering" w:customStyle="1" w:styleId="111111181">
    <w:name w:val="1 / 1.1 / 1.1.1181"/>
    <w:basedOn w:val="ab"/>
    <w:next w:val="111111"/>
    <w:semiHidden/>
    <w:rsid w:val="00014E55"/>
  </w:style>
  <w:style w:type="numbering" w:customStyle="1" w:styleId="1ai181">
    <w:name w:val="1 / a / i181"/>
    <w:basedOn w:val="ab"/>
    <w:next w:val="1ai"/>
    <w:semiHidden/>
    <w:rsid w:val="00014E55"/>
  </w:style>
  <w:style w:type="numbering" w:customStyle="1" w:styleId="1812">
    <w:name w:val="Статья / Раздел181"/>
    <w:basedOn w:val="ab"/>
    <w:next w:val="affffffff6"/>
    <w:semiHidden/>
    <w:rsid w:val="00014E55"/>
  </w:style>
  <w:style w:type="numbering" w:customStyle="1" w:styleId="11811">
    <w:name w:val="Текущий список1181"/>
    <w:rsid w:val="00014E55"/>
  </w:style>
  <w:style w:type="numbering" w:customStyle="1" w:styleId="21810">
    <w:name w:val="Текущий список2181"/>
    <w:rsid w:val="00014E55"/>
  </w:style>
  <w:style w:type="numbering" w:customStyle="1" w:styleId="111610">
    <w:name w:val="Нет списка11161"/>
    <w:next w:val="ab"/>
    <w:uiPriority w:val="99"/>
    <w:semiHidden/>
    <w:unhideWhenUsed/>
    <w:rsid w:val="00014E55"/>
  </w:style>
  <w:style w:type="numbering" w:customStyle="1" w:styleId="21611">
    <w:name w:val="Нет списка2161"/>
    <w:next w:val="ab"/>
    <w:semiHidden/>
    <w:rsid w:val="00014E55"/>
  </w:style>
  <w:style w:type="numbering" w:customStyle="1" w:styleId="1111111261">
    <w:name w:val="1 / 1.1 / 1.1.11261"/>
    <w:basedOn w:val="ab"/>
    <w:next w:val="111111"/>
    <w:semiHidden/>
    <w:rsid w:val="00014E55"/>
  </w:style>
  <w:style w:type="numbering" w:customStyle="1" w:styleId="1ai1261">
    <w:name w:val="1 / a / i1261"/>
    <w:basedOn w:val="ab"/>
    <w:next w:val="1ai"/>
    <w:semiHidden/>
    <w:rsid w:val="00014E55"/>
  </w:style>
  <w:style w:type="numbering" w:customStyle="1" w:styleId="12612">
    <w:name w:val="Статья / Раздел1261"/>
    <w:basedOn w:val="ab"/>
    <w:next w:val="affffffff6"/>
    <w:semiHidden/>
    <w:rsid w:val="00014E55"/>
  </w:style>
  <w:style w:type="numbering" w:customStyle="1" w:styleId="111611">
    <w:name w:val="Текущий список11161"/>
    <w:rsid w:val="00014E55"/>
  </w:style>
  <w:style w:type="numbering" w:customStyle="1" w:styleId="211610">
    <w:name w:val="Текущий список21161"/>
    <w:rsid w:val="00014E55"/>
  </w:style>
  <w:style w:type="numbering" w:customStyle="1" w:styleId="121610">
    <w:name w:val="Нет списка12161"/>
    <w:next w:val="ab"/>
    <w:uiPriority w:val="99"/>
    <w:semiHidden/>
    <w:unhideWhenUsed/>
    <w:rsid w:val="00014E55"/>
  </w:style>
  <w:style w:type="numbering" w:customStyle="1" w:styleId="31610">
    <w:name w:val="Нет списка3161"/>
    <w:next w:val="ab"/>
    <w:uiPriority w:val="99"/>
    <w:semiHidden/>
    <w:unhideWhenUsed/>
    <w:rsid w:val="00014E55"/>
  </w:style>
  <w:style w:type="numbering" w:customStyle="1" w:styleId="WWNum1281">
    <w:name w:val="WWNum1281"/>
    <w:rsid w:val="00014E55"/>
  </w:style>
  <w:style w:type="numbering" w:customStyle="1" w:styleId="4610">
    <w:name w:val="Нет списка461"/>
    <w:next w:val="ab"/>
    <w:uiPriority w:val="99"/>
    <w:semiHidden/>
    <w:unhideWhenUsed/>
    <w:rsid w:val="00014E55"/>
  </w:style>
  <w:style w:type="numbering" w:customStyle="1" w:styleId="5610">
    <w:name w:val="Нет списка561"/>
    <w:next w:val="ab"/>
    <w:uiPriority w:val="99"/>
    <w:semiHidden/>
    <w:unhideWhenUsed/>
    <w:rsid w:val="00014E55"/>
  </w:style>
  <w:style w:type="numbering" w:customStyle="1" w:styleId="1361">
    <w:name w:val="Нет списка1361"/>
    <w:next w:val="ab"/>
    <w:uiPriority w:val="99"/>
    <w:semiHidden/>
    <w:unhideWhenUsed/>
    <w:rsid w:val="00014E55"/>
  </w:style>
  <w:style w:type="numbering" w:customStyle="1" w:styleId="6610">
    <w:name w:val="Нет списка661"/>
    <w:next w:val="ab"/>
    <w:uiPriority w:val="99"/>
    <w:semiHidden/>
    <w:unhideWhenUsed/>
    <w:rsid w:val="00014E55"/>
  </w:style>
  <w:style w:type="numbering" w:customStyle="1" w:styleId="1461">
    <w:name w:val="Нет списка1461"/>
    <w:next w:val="ab"/>
    <w:uiPriority w:val="99"/>
    <w:semiHidden/>
    <w:unhideWhenUsed/>
    <w:rsid w:val="00014E55"/>
  </w:style>
  <w:style w:type="numbering" w:customStyle="1" w:styleId="761">
    <w:name w:val="Нет списка761"/>
    <w:next w:val="ab"/>
    <w:uiPriority w:val="99"/>
    <w:semiHidden/>
    <w:unhideWhenUsed/>
    <w:rsid w:val="00014E55"/>
  </w:style>
  <w:style w:type="numbering" w:customStyle="1" w:styleId="21361">
    <w:name w:val="Текущий список21361"/>
    <w:rsid w:val="00014E55"/>
  </w:style>
  <w:style w:type="numbering" w:customStyle="1" w:styleId="11111112161">
    <w:name w:val="1 / 1.1 / 1.1.112161"/>
    <w:rsid w:val="00014E55"/>
  </w:style>
  <w:style w:type="numbering" w:customStyle="1" w:styleId="1ai1361">
    <w:name w:val="1 / a / i1361"/>
    <w:rsid w:val="00014E55"/>
  </w:style>
  <w:style w:type="numbering" w:customStyle="1" w:styleId="121611">
    <w:name w:val="Статья / Раздел12161"/>
    <w:rsid w:val="00014E55"/>
  </w:style>
  <w:style w:type="numbering" w:customStyle="1" w:styleId="11261">
    <w:name w:val="Текущий список11261"/>
    <w:rsid w:val="00014E55"/>
  </w:style>
  <w:style w:type="numbering" w:customStyle="1" w:styleId="1ai361">
    <w:name w:val="1 / a / i361"/>
    <w:rsid w:val="00014E55"/>
  </w:style>
  <w:style w:type="numbering" w:customStyle="1" w:styleId="2612">
    <w:name w:val="Статья / Раздел261"/>
    <w:rsid w:val="00014E55"/>
  </w:style>
  <w:style w:type="numbering" w:customStyle="1" w:styleId="WWNum12161">
    <w:name w:val="WWNum12161"/>
    <w:rsid w:val="00014E55"/>
  </w:style>
  <w:style w:type="numbering" w:customStyle="1" w:styleId="1111112161">
    <w:name w:val="1 / 1.1 / 1.1.12161"/>
    <w:basedOn w:val="ab"/>
    <w:next w:val="111111"/>
    <w:semiHidden/>
    <w:unhideWhenUsed/>
    <w:rsid w:val="00014E55"/>
  </w:style>
  <w:style w:type="numbering" w:customStyle="1" w:styleId="121612">
    <w:name w:val="Текущий список12161"/>
    <w:rsid w:val="00014E55"/>
  </w:style>
  <w:style w:type="numbering" w:customStyle="1" w:styleId="111612">
    <w:name w:val="Статья / Раздел11161"/>
    <w:rsid w:val="00014E55"/>
  </w:style>
  <w:style w:type="numbering" w:customStyle="1" w:styleId="211171">
    <w:name w:val="Текущий список211171"/>
    <w:rsid w:val="00014E55"/>
  </w:style>
  <w:style w:type="numbering" w:customStyle="1" w:styleId="1111610">
    <w:name w:val="Текущий список111161"/>
    <w:rsid w:val="00014E55"/>
  </w:style>
  <w:style w:type="numbering" w:customStyle="1" w:styleId="WWNum12261">
    <w:name w:val="WWNum12261"/>
    <w:rsid w:val="00014E55"/>
  </w:style>
  <w:style w:type="numbering" w:customStyle="1" w:styleId="3612">
    <w:name w:val="Статья / Раздел361"/>
    <w:basedOn w:val="ab"/>
    <w:next w:val="affffffff6"/>
    <w:semiHidden/>
    <w:unhideWhenUsed/>
    <w:rsid w:val="00014E55"/>
  </w:style>
  <w:style w:type="numbering" w:customStyle="1" w:styleId="121171">
    <w:name w:val="Текущий список121171"/>
    <w:rsid w:val="00014E55"/>
  </w:style>
  <w:style w:type="numbering" w:customStyle="1" w:styleId="22161">
    <w:name w:val="Текущий список22161"/>
    <w:rsid w:val="00014E55"/>
  </w:style>
  <w:style w:type="numbering" w:customStyle="1" w:styleId="11111121171">
    <w:name w:val="1 / 1.1 / 1.1.121171"/>
    <w:rsid w:val="00014E55"/>
  </w:style>
  <w:style w:type="numbering" w:customStyle="1" w:styleId="1ai11161">
    <w:name w:val="1 / a / i11161"/>
    <w:rsid w:val="00014E55"/>
  </w:style>
  <w:style w:type="numbering" w:customStyle="1" w:styleId="2371">
    <w:name w:val="Текущий список2371"/>
    <w:rsid w:val="00014E55"/>
  </w:style>
  <w:style w:type="numbering" w:customStyle="1" w:styleId="1ai2161">
    <w:name w:val="1 / a / i2161"/>
    <w:basedOn w:val="ab"/>
    <w:next w:val="1ai"/>
    <w:semiHidden/>
    <w:unhideWhenUsed/>
    <w:rsid w:val="00014E55"/>
  </w:style>
  <w:style w:type="numbering" w:customStyle="1" w:styleId="11111111161">
    <w:name w:val="1 / 1.1 / 1.1.111161"/>
    <w:rsid w:val="00014E55"/>
  </w:style>
  <w:style w:type="numbering" w:customStyle="1" w:styleId="2111161">
    <w:name w:val="Текущий список2111161"/>
    <w:rsid w:val="00014E55"/>
  </w:style>
  <w:style w:type="numbering" w:customStyle="1" w:styleId="2811">
    <w:name w:val="Нет списка281"/>
    <w:next w:val="ab"/>
    <w:uiPriority w:val="99"/>
    <w:semiHidden/>
    <w:unhideWhenUsed/>
    <w:rsid w:val="00014E55"/>
  </w:style>
  <w:style w:type="numbering" w:customStyle="1" w:styleId="111111101">
    <w:name w:val="1 / 1.1 / 1.1.1101"/>
    <w:basedOn w:val="ab"/>
    <w:next w:val="111111"/>
    <w:semiHidden/>
    <w:rsid w:val="00014E55"/>
  </w:style>
  <w:style w:type="numbering" w:customStyle="1" w:styleId="1ai191">
    <w:name w:val="1 / a / i191"/>
    <w:basedOn w:val="ab"/>
    <w:next w:val="1ai"/>
    <w:semiHidden/>
    <w:rsid w:val="00014E55"/>
  </w:style>
  <w:style w:type="numbering" w:customStyle="1" w:styleId="1011">
    <w:name w:val="Статья / Раздел101"/>
    <w:basedOn w:val="ab"/>
    <w:next w:val="affffffff6"/>
    <w:semiHidden/>
    <w:rsid w:val="00014E55"/>
  </w:style>
  <w:style w:type="numbering" w:customStyle="1" w:styleId="1911">
    <w:name w:val="Текущий список191"/>
    <w:rsid w:val="00014E55"/>
  </w:style>
  <w:style w:type="numbering" w:customStyle="1" w:styleId="21010">
    <w:name w:val="Текущий список2101"/>
    <w:rsid w:val="00014E55"/>
  </w:style>
  <w:style w:type="numbering" w:customStyle="1" w:styleId="11910">
    <w:name w:val="Нет списка1191"/>
    <w:next w:val="ab"/>
    <w:uiPriority w:val="99"/>
    <w:semiHidden/>
    <w:unhideWhenUsed/>
    <w:rsid w:val="00014E55"/>
  </w:style>
  <w:style w:type="numbering" w:customStyle="1" w:styleId="111010">
    <w:name w:val="Нет списка11101"/>
    <w:next w:val="ab"/>
    <w:uiPriority w:val="99"/>
    <w:semiHidden/>
    <w:unhideWhenUsed/>
    <w:rsid w:val="00014E55"/>
  </w:style>
  <w:style w:type="numbering" w:customStyle="1" w:styleId="2911">
    <w:name w:val="Нет списка291"/>
    <w:next w:val="ab"/>
    <w:uiPriority w:val="99"/>
    <w:semiHidden/>
    <w:unhideWhenUsed/>
    <w:rsid w:val="00014E55"/>
  </w:style>
  <w:style w:type="numbering" w:customStyle="1" w:styleId="11812">
    <w:name w:val="Статья / Раздел1181"/>
    <w:rsid w:val="00014E55"/>
  </w:style>
  <w:style w:type="numbering" w:customStyle="1" w:styleId="22810">
    <w:name w:val="Текущий список2281"/>
    <w:rsid w:val="00014E55"/>
  </w:style>
  <w:style w:type="numbering" w:customStyle="1" w:styleId="1111111181">
    <w:name w:val="1 / 1.1 / 1.1.11181"/>
    <w:rsid w:val="00014E55"/>
  </w:style>
  <w:style w:type="numbering" w:customStyle="1" w:styleId="111111291">
    <w:name w:val="1 / 1.1 / 1.1.1291"/>
    <w:basedOn w:val="ab"/>
    <w:next w:val="111111"/>
    <w:semiHidden/>
    <w:unhideWhenUsed/>
    <w:rsid w:val="00014E55"/>
  </w:style>
  <w:style w:type="numbering" w:customStyle="1" w:styleId="12910">
    <w:name w:val="Текущий список1291"/>
    <w:rsid w:val="00014E55"/>
  </w:style>
  <w:style w:type="numbering" w:customStyle="1" w:styleId="1ai1181">
    <w:name w:val="1 / a / i1181"/>
    <w:rsid w:val="00014E55"/>
  </w:style>
  <w:style w:type="numbering" w:customStyle="1" w:styleId="1ai281">
    <w:name w:val="1 / a / i281"/>
    <w:basedOn w:val="ab"/>
    <w:next w:val="1ai"/>
    <w:semiHidden/>
    <w:unhideWhenUsed/>
    <w:rsid w:val="00014E55"/>
  </w:style>
  <w:style w:type="numbering" w:customStyle="1" w:styleId="3710">
    <w:name w:val="Нет списка371"/>
    <w:next w:val="ab"/>
    <w:uiPriority w:val="99"/>
    <w:semiHidden/>
    <w:unhideWhenUsed/>
    <w:rsid w:val="00014E55"/>
  </w:style>
  <w:style w:type="numbering" w:customStyle="1" w:styleId="12711">
    <w:name w:val="Нет списка1271"/>
    <w:next w:val="ab"/>
    <w:semiHidden/>
    <w:rsid w:val="00014E55"/>
  </w:style>
  <w:style w:type="numbering" w:customStyle="1" w:styleId="111111191">
    <w:name w:val="1 / 1.1 / 1.1.1191"/>
    <w:basedOn w:val="ab"/>
    <w:next w:val="111111"/>
    <w:semiHidden/>
    <w:rsid w:val="00014E55"/>
  </w:style>
  <w:style w:type="numbering" w:customStyle="1" w:styleId="1ai1101">
    <w:name w:val="1 / a / i1101"/>
    <w:basedOn w:val="ab"/>
    <w:next w:val="1ai"/>
    <w:semiHidden/>
    <w:rsid w:val="00014E55"/>
  </w:style>
  <w:style w:type="numbering" w:customStyle="1" w:styleId="1912">
    <w:name w:val="Статья / Раздел191"/>
    <w:basedOn w:val="ab"/>
    <w:next w:val="affffffff6"/>
    <w:semiHidden/>
    <w:rsid w:val="00014E55"/>
  </w:style>
  <w:style w:type="numbering" w:customStyle="1" w:styleId="11911">
    <w:name w:val="Текущий список1191"/>
    <w:rsid w:val="00014E55"/>
  </w:style>
  <w:style w:type="numbering" w:customStyle="1" w:styleId="21910">
    <w:name w:val="Текущий список2191"/>
    <w:rsid w:val="00014E55"/>
  </w:style>
  <w:style w:type="numbering" w:customStyle="1" w:styleId="111710">
    <w:name w:val="Нет списка11171"/>
    <w:next w:val="ab"/>
    <w:uiPriority w:val="99"/>
    <w:semiHidden/>
    <w:unhideWhenUsed/>
    <w:rsid w:val="00014E55"/>
  </w:style>
  <w:style w:type="numbering" w:customStyle="1" w:styleId="21711">
    <w:name w:val="Нет списка2171"/>
    <w:next w:val="ab"/>
    <w:semiHidden/>
    <w:rsid w:val="00014E55"/>
  </w:style>
  <w:style w:type="numbering" w:customStyle="1" w:styleId="1111111271">
    <w:name w:val="1 / 1.1 / 1.1.11271"/>
    <w:basedOn w:val="ab"/>
    <w:next w:val="111111"/>
    <w:semiHidden/>
    <w:rsid w:val="00014E55"/>
  </w:style>
  <w:style w:type="numbering" w:customStyle="1" w:styleId="1ai1271">
    <w:name w:val="1 / a / i1271"/>
    <w:basedOn w:val="ab"/>
    <w:next w:val="1ai"/>
    <w:semiHidden/>
    <w:rsid w:val="00014E55"/>
  </w:style>
  <w:style w:type="numbering" w:customStyle="1" w:styleId="12712">
    <w:name w:val="Статья / Раздел1271"/>
    <w:basedOn w:val="ab"/>
    <w:next w:val="affffffff6"/>
    <w:semiHidden/>
    <w:rsid w:val="00014E55"/>
  </w:style>
  <w:style w:type="numbering" w:customStyle="1" w:styleId="111711">
    <w:name w:val="Текущий список11171"/>
    <w:rsid w:val="00014E55"/>
  </w:style>
  <w:style w:type="numbering" w:customStyle="1" w:styleId="211710">
    <w:name w:val="Текущий список21171"/>
    <w:rsid w:val="00014E55"/>
  </w:style>
  <w:style w:type="numbering" w:customStyle="1" w:styleId="121710">
    <w:name w:val="Нет списка12171"/>
    <w:next w:val="ab"/>
    <w:uiPriority w:val="99"/>
    <w:semiHidden/>
    <w:unhideWhenUsed/>
    <w:rsid w:val="00014E55"/>
  </w:style>
  <w:style w:type="numbering" w:customStyle="1" w:styleId="31710">
    <w:name w:val="Нет списка3171"/>
    <w:next w:val="ab"/>
    <w:uiPriority w:val="99"/>
    <w:semiHidden/>
    <w:unhideWhenUsed/>
    <w:rsid w:val="00014E55"/>
  </w:style>
  <w:style w:type="numbering" w:customStyle="1" w:styleId="WWNum1291">
    <w:name w:val="WWNum1291"/>
    <w:rsid w:val="00014E55"/>
  </w:style>
  <w:style w:type="numbering" w:customStyle="1" w:styleId="4710">
    <w:name w:val="Нет списка471"/>
    <w:next w:val="ab"/>
    <w:uiPriority w:val="99"/>
    <w:semiHidden/>
    <w:unhideWhenUsed/>
    <w:rsid w:val="00014E55"/>
  </w:style>
  <w:style w:type="numbering" w:customStyle="1" w:styleId="5710">
    <w:name w:val="Нет списка571"/>
    <w:next w:val="ab"/>
    <w:uiPriority w:val="99"/>
    <w:semiHidden/>
    <w:unhideWhenUsed/>
    <w:rsid w:val="00014E55"/>
  </w:style>
  <w:style w:type="numbering" w:customStyle="1" w:styleId="1371">
    <w:name w:val="Нет списка1371"/>
    <w:next w:val="ab"/>
    <w:uiPriority w:val="99"/>
    <w:semiHidden/>
    <w:unhideWhenUsed/>
    <w:rsid w:val="00014E55"/>
  </w:style>
  <w:style w:type="numbering" w:customStyle="1" w:styleId="6710">
    <w:name w:val="Нет списка671"/>
    <w:next w:val="ab"/>
    <w:uiPriority w:val="99"/>
    <w:semiHidden/>
    <w:unhideWhenUsed/>
    <w:rsid w:val="00014E55"/>
  </w:style>
  <w:style w:type="numbering" w:customStyle="1" w:styleId="1471">
    <w:name w:val="Нет списка1471"/>
    <w:next w:val="ab"/>
    <w:uiPriority w:val="99"/>
    <w:semiHidden/>
    <w:unhideWhenUsed/>
    <w:rsid w:val="00014E55"/>
  </w:style>
  <w:style w:type="numbering" w:customStyle="1" w:styleId="771">
    <w:name w:val="Нет списка771"/>
    <w:next w:val="ab"/>
    <w:uiPriority w:val="99"/>
    <w:semiHidden/>
    <w:unhideWhenUsed/>
    <w:rsid w:val="00014E55"/>
  </w:style>
  <w:style w:type="numbering" w:customStyle="1" w:styleId="21371">
    <w:name w:val="Текущий список21371"/>
    <w:rsid w:val="00014E55"/>
  </w:style>
  <w:style w:type="numbering" w:customStyle="1" w:styleId="11111112171">
    <w:name w:val="1 / 1.1 / 1.1.112171"/>
    <w:rsid w:val="00014E55"/>
  </w:style>
  <w:style w:type="numbering" w:customStyle="1" w:styleId="1ai1371">
    <w:name w:val="1 / a / i1371"/>
    <w:rsid w:val="00014E55"/>
  </w:style>
  <w:style w:type="numbering" w:customStyle="1" w:styleId="121711">
    <w:name w:val="Статья / Раздел12171"/>
    <w:rsid w:val="00014E55"/>
  </w:style>
  <w:style w:type="numbering" w:customStyle="1" w:styleId="11271">
    <w:name w:val="Текущий список11271"/>
    <w:rsid w:val="00014E55"/>
  </w:style>
  <w:style w:type="numbering" w:customStyle="1" w:styleId="1ai371">
    <w:name w:val="1 / a / i371"/>
    <w:rsid w:val="00014E55"/>
  </w:style>
  <w:style w:type="numbering" w:customStyle="1" w:styleId="2712">
    <w:name w:val="Статья / Раздел271"/>
    <w:rsid w:val="00014E55"/>
  </w:style>
  <w:style w:type="numbering" w:customStyle="1" w:styleId="WWNum12171">
    <w:name w:val="WWNum12171"/>
    <w:rsid w:val="00014E55"/>
  </w:style>
  <w:style w:type="numbering" w:customStyle="1" w:styleId="1111112171">
    <w:name w:val="1 / 1.1 / 1.1.12171"/>
    <w:basedOn w:val="ab"/>
    <w:next w:val="111111"/>
    <w:semiHidden/>
    <w:unhideWhenUsed/>
    <w:rsid w:val="00014E55"/>
  </w:style>
  <w:style w:type="numbering" w:customStyle="1" w:styleId="121712">
    <w:name w:val="Текущий список12171"/>
    <w:rsid w:val="00014E55"/>
  </w:style>
  <w:style w:type="numbering" w:customStyle="1" w:styleId="111712">
    <w:name w:val="Статья / Раздел11171"/>
    <w:rsid w:val="00014E55"/>
  </w:style>
  <w:style w:type="numbering" w:customStyle="1" w:styleId="211181">
    <w:name w:val="Текущий список211181"/>
    <w:rsid w:val="00014E55"/>
  </w:style>
  <w:style w:type="numbering" w:customStyle="1" w:styleId="1111710">
    <w:name w:val="Текущий список111171"/>
    <w:rsid w:val="00014E55"/>
  </w:style>
  <w:style w:type="numbering" w:customStyle="1" w:styleId="WWNum12271">
    <w:name w:val="WWNum12271"/>
    <w:rsid w:val="00014E55"/>
  </w:style>
  <w:style w:type="numbering" w:customStyle="1" w:styleId="3711">
    <w:name w:val="Статья / Раздел371"/>
    <w:basedOn w:val="ab"/>
    <w:next w:val="affffffff6"/>
    <w:semiHidden/>
    <w:unhideWhenUsed/>
    <w:rsid w:val="00014E55"/>
  </w:style>
  <w:style w:type="numbering" w:customStyle="1" w:styleId="121181">
    <w:name w:val="Текущий список121181"/>
    <w:rsid w:val="00014E55"/>
  </w:style>
  <w:style w:type="numbering" w:customStyle="1" w:styleId="22171">
    <w:name w:val="Текущий список22171"/>
    <w:rsid w:val="00014E55"/>
  </w:style>
  <w:style w:type="numbering" w:customStyle="1" w:styleId="11111121181">
    <w:name w:val="1 / 1.1 / 1.1.121181"/>
    <w:rsid w:val="00014E55"/>
  </w:style>
  <w:style w:type="numbering" w:customStyle="1" w:styleId="1ai11171">
    <w:name w:val="1 / a / i11171"/>
    <w:rsid w:val="00014E55"/>
  </w:style>
  <w:style w:type="numbering" w:customStyle="1" w:styleId="2381">
    <w:name w:val="Текущий список2381"/>
    <w:rsid w:val="00014E55"/>
  </w:style>
  <w:style w:type="numbering" w:customStyle="1" w:styleId="1ai2171">
    <w:name w:val="1 / a / i2171"/>
    <w:basedOn w:val="ab"/>
    <w:next w:val="1ai"/>
    <w:semiHidden/>
    <w:unhideWhenUsed/>
    <w:rsid w:val="00014E55"/>
  </w:style>
  <w:style w:type="numbering" w:customStyle="1" w:styleId="11111111171">
    <w:name w:val="1 / 1.1 / 1.1.111171"/>
    <w:rsid w:val="00014E55"/>
  </w:style>
  <w:style w:type="numbering" w:customStyle="1" w:styleId="2111171">
    <w:name w:val="Текущий список2111171"/>
    <w:rsid w:val="00014E55"/>
  </w:style>
  <w:style w:type="numbering" w:customStyle="1" w:styleId="398">
    <w:name w:val="Нет списка39"/>
    <w:next w:val="ab"/>
    <w:uiPriority w:val="99"/>
    <w:semiHidden/>
    <w:unhideWhenUsed/>
    <w:rsid w:val="00014E55"/>
  </w:style>
  <w:style w:type="table" w:customStyle="1" w:styleId="500">
    <w:name w:val="Сетка таблицы50"/>
    <w:basedOn w:val="aa"/>
    <w:next w:val="af9"/>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0">
    <w:name w:val="Сетка таблицы130"/>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3">
    <w:name w:val="Нет списка129"/>
    <w:next w:val="ab"/>
    <w:semiHidden/>
    <w:rsid w:val="00014E55"/>
  </w:style>
  <w:style w:type="table" w:customStyle="1" w:styleId="2201">
    <w:name w:val="Сетка таблицы220"/>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
    <w:name w:val="1 / 1.1 / 1.1.130"/>
    <w:basedOn w:val="ab"/>
    <w:next w:val="111111"/>
    <w:semiHidden/>
    <w:rsid w:val="00014E55"/>
  </w:style>
  <w:style w:type="numbering" w:customStyle="1" w:styleId="1ai30">
    <w:name w:val="1 / a / i30"/>
    <w:basedOn w:val="ab"/>
    <w:next w:val="1ai"/>
    <w:semiHidden/>
    <w:rsid w:val="00014E55"/>
  </w:style>
  <w:style w:type="table" w:customStyle="1" w:styleId="-119">
    <w:name w:val="Веб-таблица 119"/>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9">
    <w:name w:val="Веб-таблица 319"/>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9a">
    <w:name w:val="Изысканная таблица19"/>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5">
    <w:name w:val="Классическая таблица 119"/>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3">
    <w:name w:val="Классическая таблица 219"/>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0">
    <w:name w:val="Классическая таблица 319"/>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9">
    <w:name w:val="Классическая таблица 419"/>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96">
    <w:name w:val="Объемная таблица 119"/>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91">
    <w:name w:val="Объемная таблица 319"/>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4">
    <w:name w:val="Простая таблица 219"/>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2">
    <w:name w:val="Простая таблица 319"/>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90">
    <w:name w:val="Сетка таблицы 419"/>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90">
    <w:name w:val="Сетка таблицы 619"/>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90">
    <w:name w:val="Сетка таблицы 819"/>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b">
    <w:name w:val="Современная таблица19"/>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9c">
    <w:name w:val="Стандартная таблица19"/>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9a">
    <w:name w:val="Статья / Раздел29"/>
    <w:basedOn w:val="ab"/>
    <w:next w:val="affffffff6"/>
    <w:semiHidden/>
    <w:rsid w:val="00014E55"/>
  </w:style>
  <w:style w:type="table" w:customStyle="1" w:styleId="1197">
    <w:name w:val="Столбцы таблицы 119"/>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5">
    <w:name w:val="Столбцы таблицы 219"/>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3">
    <w:name w:val="Столбцы таблицы 319"/>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91">
    <w:name w:val="Столбцы таблицы 419"/>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90">
    <w:name w:val="Столбцы таблицы 519"/>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0">
    <w:name w:val="Таблица-список 119"/>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0">
    <w:name w:val="Таблица-список 219"/>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0">
    <w:name w:val="Таблица-список 319"/>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9">
    <w:name w:val="Таблица-список 419"/>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9">
    <w:name w:val="Таблица-список 719"/>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9">
    <w:name w:val="Таблица-список 819"/>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6">
    <w:name w:val="Цветная таблица 219"/>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4">
    <w:name w:val="Цветная таблица 319"/>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2">
    <w:name w:val="Текущий список120"/>
    <w:rsid w:val="00014E55"/>
  </w:style>
  <w:style w:type="numbering" w:customStyle="1" w:styleId="2300">
    <w:name w:val="Текущий список230"/>
    <w:rsid w:val="00014E55"/>
  </w:style>
  <w:style w:type="numbering" w:customStyle="1" w:styleId="11201">
    <w:name w:val="Нет списка1120"/>
    <w:next w:val="ab"/>
    <w:uiPriority w:val="99"/>
    <w:semiHidden/>
    <w:unhideWhenUsed/>
    <w:rsid w:val="00014E55"/>
  </w:style>
  <w:style w:type="table" w:customStyle="1" w:styleId="11219">
    <w:name w:val="Сетка таблицы1121"/>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7">
    <w:name w:val="Нет списка219"/>
    <w:next w:val="ab"/>
    <w:semiHidden/>
    <w:rsid w:val="00014E55"/>
  </w:style>
  <w:style w:type="table" w:customStyle="1" w:styleId="3119">
    <w:name w:val="Сетка таблицы311"/>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0">
    <w:name w:val="1 / 1.1 / 1.1.1120"/>
    <w:basedOn w:val="ab"/>
    <w:next w:val="111111"/>
    <w:semiHidden/>
    <w:rsid w:val="00014E55"/>
  </w:style>
  <w:style w:type="numbering" w:customStyle="1" w:styleId="1ai120">
    <w:name w:val="1 / a / i120"/>
    <w:basedOn w:val="ab"/>
    <w:next w:val="1ai"/>
    <w:semiHidden/>
    <w:rsid w:val="00014E55"/>
  </w:style>
  <w:style w:type="numbering" w:customStyle="1" w:styleId="1203">
    <w:name w:val="Статья / Раздел120"/>
    <w:basedOn w:val="ab"/>
    <w:next w:val="affffffff6"/>
    <w:semiHidden/>
    <w:rsid w:val="00014E55"/>
  </w:style>
  <w:style w:type="numbering" w:customStyle="1" w:styleId="11192">
    <w:name w:val="Текущий список1119"/>
    <w:rsid w:val="00014E55"/>
  </w:style>
  <w:style w:type="numbering" w:customStyle="1" w:styleId="2119">
    <w:name w:val="Текущий список2119"/>
    <w:rsid w:val="00014E55"/>
  </w:style>
  <w:style w:type="numbering" w:customStyle="1" w:styleId="12102">
    <w:name w:val="Нет списка1210"/>
    <w:next w:val="ab"/>
    <w:uiPriority w:val="99"/>
    <w:semiHidden/>
    <w:unhideWhenUsed/>
    <w:rsid w:val="00014E55"/>
  </w:style>
  <w:style w:type="table" w:customStyle="1" w:styleId="1211a">
    <w:name w:val="Сетка таблицы1211"/>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6">
    <w:name w:val="Нет списка310"/>
    <w:next w:val="ab"/>
    <w:uiPriority w:val="99"/>
    <w:semiHidden/>
    <w:unhideWhenUsed/>
    <w:rsid w:val="00014E55"/>
  </w:style>
  <w:style w:type="table" w:customStyle="1" w:styleId="4103">
    <w:name w:val="Сетка таблицы410"/>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9">
    <w:name w:val="WWNum1219"/>
    <w:rsid w:val="00014E55"/>
  </w:style>
  <w:style w:type="numbering" w:customStyle="1" w:styleId="494">
    <w:name w:val="Нет списка49"/>
    <w:next w:val="ab"/>
    <w:uiPriority w:val="99"/>
    <w:semiHidden/>
    <w:unhideWhenUsed/>
    <w:rsid w:val="00014E55"/>
  </w:style>
  <w:style w:type="numbering" w:customStyle="1" w:styleId="591">
    <w:name w:val="Нет списка59"/>
    <w:next w:val="ab"/>
    <w:uiPriority w:val="99"/>
    <w:semiHidden/>
    <w:unhideWhenUsed/>
    <w:rsid w:val="00014E55"/>
  </w:style>
  <w:style w:type="table" w:customStyle="1" w:styleId="6101">
    <w:name w:val="Сетка таблицы610"/>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b"/>
    <w:uiPriority w:val="99"/>
    <w:semiHidden/>
    <w:unhideWhenUsed/>
    <w:rsid w:val="00014E55"/>
  </w:style>
  <w:style w:type="numbering" w:customStyle="1" w:styleId="692">
    <w:name w:val="Нет списка69"/>
    <w:next w:val="ab"/>
    <w:uiPriority w:val="99"/>
    <w:semiHidden/>
    <w:unhideWhenUsed/>
    <w:rsid w:val="00014E55"/>
  </w:style>
  <w:style w:type="numbering" w:customStyle="1" w:styleId="1490">
    <w:name w:val="Нет списка149"/>
    <w:next w:val="ab"/>
    <w:uiPriority w:val="99"/>
    <w:semiHidden/>
    <w:unhideWhenUsed/>
    <w:rsid w:val="00014E55"/>
  </w:style>
  <w:style w:type="numbering" w:customStyle="1" w:styleId="790">
    <w:name w:val="Нет списка79"/>
    <w:next w:val="ab"/>
    <w:uiPriority w:val="99"/>
    <w:semiHidden/>
    <w:unhideWhenUsed/>
    <w:rsid w:val="00014E55"/>
  </w:style>
  <w:style w:type="table" w:customStyle="1" w:styleId="21101">
    <w:name w:val="Простая таблица 2110"/>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0">
    <w:name w:val="Простая таблица 3110"/>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03">
    <w:name w:val="Классическая таблица 1110"/>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2">
    <w:name w:val="Классическая таблица 2110"/>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1">
    <w:name w:val="Классическая таблица 3110"/>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0">
    <w:name w:val="Классическая таблица 4110"/>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03">
    <w:name w:val="Цветная таблица 2110"/>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02">
    <w:name w:val="Цветная таблица 3110"/>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04">
    <w:name w:val="Столбцы таблицы 1110"/>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4">
    <w:name w:val="Столбцы таблицы 2110"/>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3">
    <w:name w:val="Столбцы таблицы 3110"/>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1">
    <w:name w:val="Столбцы таблицы 4110"/>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0">
    <w:name w:val="Столбцы таблицы 5110"/>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02">
    <w:name w:val="Сетка таблицы 4110"/>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00">
    <w:name w:val="Сетка таблицы 6110"/>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0">
    <w:name w:val="Сетка таблицы 8110"/>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0">
    <w:name w:val="Таблица-список 1110"/>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0">
    <w:name w:val="Таблица-список 2110"/>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0">
    <w:name w:val="Таблица-список 3110"/>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0">
    <w:name w:val="Таблица-список 4110"/>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0">
    <w:name w:val="Таблица-список 7110"/>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0">
    <w:name w:val="Таблица-список 8110"/>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05">
    <w:name w:val="Объемная таблица 1110"/>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04">
    <w:name w:val="Объемная таблица 3110"/>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8">
    <w:name w:val="Современная таблица110"/>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9">
    <w:name w:val="Изысканная таблица110"/>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0a">
    <w:name w:val="Стандартная таблица110"/>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01">
    <w:name w:val="Веб-таблица 1110"/>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1">
    <w:name w:val="Веб-таблица 2110"/>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1">
    <w:name w:val="Веб-таблица 3110"/>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90">
    <w:name w:val="Сетка таблицы11119"/>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5">
    <w:name w:val="Сетка таблицы2110"/>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0">
    <w:name w:val="Сетка таблицы111110"/>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1">
    <w:name w:val="Сетка таблицы619"/>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9">
    <w:name w:val="Текущий список2139"/>
    <w:rsid w:val="00014E55"/>
  </w:style>
  <w:style w:type="numbering" w:customStyle="1" w:styleId="111111129">
    <w:name w:val="1 / 1.1 / 1.1.1129"/>
    <w:rsid w:val="00014E55"/>
  </w:style>
  <w:style w:type="numbering" w:customStyle="1" w:styleId="1ai139">
    <w:name w:val="1 / a / i139"/>
    <w:rsid w:val="00014E55"/>
  </w:style>
  <w:style w:type="numbering" w:customStyle="1" w:styleId="1294">
    <w:name w:val="Статья / Раздел129"/>
    <w:rsid w:val="00014E55"/>
  </w:style>
  <w:style w:type="numbering" w:customStyle="1" w:styleId="11290">
    <w:name w:val="Текущий список1129"/>
    <w:rsid w:val="00014E55"/>
  </w:style>
  <w:style w:type="numbering" w:customStyle="1" w:styleId="1ai39">
    <w:name w:val="1 / a / i39"/>
    <w:rsid w:val="00014E55"/>
  </w:style>
  <w:style w:type="numbering" w:customStyle="1" w:styleId="2108">
    <w:name w:val="Статья / Раздел210"/>
    <w:rsid w:val="00014E55"/>
  </w:style>
  <w:style w:type="numbering" w:customStyle="1" w:styleId="WWNum12110">
    <w:name w:val="WWNum12110"/>
    <w:rsid w:val="00014E55"/>
  </w:style>
  <w:style w:type="numbering" w:customStyle="1" w:styleId="111111219">
    <w:name w:val="1 / 1.1 / 1.1.1219"/>
    <w:basedOn w:val="ab"/>
    <w:next w:val="111111"/>
    <w:semiHidden/>
    <w:unhideWhenUsed/>
    <w:rsid w:val="00014E55"/>
  </w:style>
  <w:style w:type="numbering" w:customStyle="1" w:styleId="1219">
    <w:name w:val="Текущий список1219"/>
    <w:rsid w:val="00014E55"/>
  </w:style>
  <w:style w:type="numbering" w:customStyle="1" w:styleId="11106">
    <w:name w:val="Статья / Раздел1110"/>
    <w:rsid w:val="00014E55"/>
  </w:style>
  <w:style w:type="numbering" w:customStyle="1" w:styleId="211100">
    <w:name w:val="Текущий список21110"/>
    <w:rsid w:val="00014E55"/>
  </w:style>
  <w:style w:type="numbering" w:customStyle="1" w:styleId="111101">
    <w:name w:val="Текущий список11110"/>
    <w:rsid w:val="00014E55"/>
  </w:style>
  <w:style w:type="numbering" w:customStyle="1" w:styleId="WWNum1229">
    <w:name w:val="WWNum1229"/>
    <w:rsid w:val="00014E55"/>
  </w:style>
  <w:style w:type="numbering" w:customStyle="1" w:styleId="399">
    <w:name w:val="Статья / Раздел39"/>
    <w:basedOn w:val="ab"/>
    <w:next w:val="affffffff6"/>
    <w:semiHidden/>
    <w:unhideWhenUsed/>
    <w:rsid w:val="00014E55"/>
  </w:style>
  <w:style w:type="numbering" w:customStyle="1" w:styleId="121100">
    <w:name w:val="Текущий список12110"/>
    <w:rsid w:val="00014E55"/>
  </w:style>
  <w:style w:type="numbering" w:customStyle="1" w:styleId="22100">
    <w:name w:val="Текущий список2210"/>
    <w:rsid w:val="00014E55"/>
  </w:style>
  <w:style w:type="numbering" w:customStyle="1" w:styleId="1111112110">
    <w:name w:val="1 / 1.1 / 1.1.12110"/>
    <w:rsid w:val="00014E55"/>
  </w:style>
  <w:style w:type="numbering" w:customStyle="1" w:styleId="1ai1119">
    <w:name w:val="1 / a / i1119"/>
    <w:rsid w:val="00014E55"/>
  </w:style>
  <w:style w:type="numbering" w:customStyle="1" w:styleId="23100">
    <w:name w:val="Текущий список2310"/>
    <w:rsid w:val="00014E55"/>
  </w:style>
  <w:style w:type="numbering" w:customStyle="1" w:styleId="1ai210">
    <w:name w:val="1 / a / i210"/>
    <w:basedOn w:val="ab"/>
    <w:next w:val="1ai"/>
    <w:semiHidden/>
    <w:unhideWhenUsed/>
    <w:rsid w:val="00014E55"/>
  </w:style>
  <w:style w:type="numbering" w:customStyle="1" w:styleId="1111111110">
    <w:name w:val="1 / 1.1 / 1.1.11110"/>
    <w:rsid w:val="00014E55"/>
  </w:style>
  <w:style w:type="numbering" w:customStyle="1" w:styleId="833">
    <w:name w:val="Нет списка83"/>
    <w:next w:val="ab"/>
    <w:uiPriority w:val="99"/>
    <w:semiHidden/>
    <w:unhideWhenUsed/>
    <w:rsid w:val="00014E55"/>
  </w:style>
  <w:style w:type="table" w:customStyle="1" w:styleId="930">
    <w:name w:val="Сетка таблицы93"/>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3">
    <w:name w:val="1 / 1.1 / 1.1.133"/>
    <w:basedOn w:val="ab"/>
    <w:next w:val="111111"/>
    <w:semiHidden/>
    <w:rsid w:val="00014E55"/>
  </w:style>
  <w:style w:type="numbering" w:customStyle="1" w:styleId="1ai43">
    <w:name w:val="1 / a / i43"/>
    <w:basedOn w:val="ab"/>
    <w:next w:val="1ai"/>
    <w:semiHidden/>
    <w:rsid w:val="00014E55"/>
  </w:style>
  <w:style w:type="table" w:customStyle="1" w:styleId="-133">
    <w:name w:val="Веб-таблица 133"/>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3">
    <w:name w:val="Веб-таблица 333"/>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b">
    <w:name w:val="Изысканная таблица33"/>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2">
    <w:name w:val="Классическая таблица 133"/>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3">
    <w:name w:val="Классическая таблица 233"/>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0">
    <w:name w:val="Классическая таблица 333"/>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0">
    <w:name w:val="Классическая таблица 433"/>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3">
    <w:name w:val="Объемная таблица 133"/>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31">
    <w:name w:val="Объемная таблица 333"/>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4">
    <w:name w:val="Простая таблица 233"/>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2">
    <w:name w:val="Простая таблица 333"/>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1">
    <w:name w:val="Сетка таблицы 433"/>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30">
    <w:name w:val="Сетка таблицы 633"/>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30">
    <w:name w:val="Сетка таблицы 833"/>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3c">
    <w:name w:val="Современная таблица33"/>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3d">
    <w:name w:val="Стандартная таблица33"/>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35">
    <w:name w:val="Статья / Раздел43"/>
    <w:basedOn w:val="ab"/>
    <w:next w:val="affffffff6"/>
    <w:semiHidden/>
    <w:rsid w:val="00014E55"/>
  </w:style>
  <w:style w:type="table" w:customStyle="1" w:styleId="1334">
    <w:name w:val="Столбцы таблицы 133"/>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5">
    <w:name w:val="Столбцы таблицы 233"/>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3">
    <w:name w:val="Столбцы таблицы 333"/>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2">
    <w:name w:val="Столбцы таблицы 433"/>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3"/>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30">
    <w:name w:val="Таблица-список 133"/>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0">
    <w:name w:val="Таблица-список 233"/>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0">
    <w:name w:val="Таблица-список 333"/>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3">
    <w:name w:val="Таблица-список 433"/>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3">
    <w:name w:val="Таблица-список 733"/>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3">
    <w:name w:val="Таблица-список 833"/>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36">
    <w:name w:val="Цветная таблица 233"/>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34">
    <w:name w:val="Цветная таблица 333"/>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35">
    <w:name w:val="Текущий список133"/>
    <w:rsid w:val="00014E55"/>
  </w:style>
  <w:style w:type="numbering" w:customStyle="1" w:styleId="2430">
    <w:name w:val="Текущий список243"/>
    <w:rsid w:val="00014E55"/>
  </w:style>
  <w:style w:type="numbering" w:customStyle="1" w:styleId="1530">
    <w:name w:val="Нет списка153"/>
    <w:next w:val="ab"/>
    <w:uiPriority w:val="99"/>
    <w:semiHidden/>
    <w:unhideWhenUsed/>
    <w:rsid w:val="00014E55"/>
  </w:style>
  <w:style w:type="table" w:customStyle="1" w:styleId="1630">
    <w:name w:val="Сетка таблицы163"/>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Нет списка11110"/>
    <w:next w:val="ab"/>
    <w:uiPriority w:val="99"/>
    <w:semiHidden/>
    <w:unhideWhenUsed/>
    <w:rsid w:val="00014E55"/>
  </w:style>
  <w:style w:type="table" w:customStyle="1" w:styleId="11330">
    <w:name w:val="Сетка таблицы113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6">
    <w:name w:val="Нет списка2110"/>
    <w:next w:val="ab"/>
    <w:uiPriority w:val="99"/>
    <w:semiHidden/>
    <w:unhideWhenUsed/>
    <w:rsid w:val="00014E55"/>
  </w:style>
  <w:style w:type="table" w:customStyle="1" w:styleId="2291">
    <w:name w:val="Сетка таблицы229"/>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0">
    <w:name w:val="Сетка таблицы1112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0">
    <w:name w:val="Сетка таблицы2119"/>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3">
    <w:name w:val="Статья / Раздел1119"/>
    <w:rsid w:val="00014E55"/>
  </w:style>
  <w:style w:type="numbering" w:customStyle="1" w:styleId="22190">
    <w:name w:val="Текущий список2219"/>
    <w:rsid w:val="00014E55"/>
  </w:style>
  <w:style w:type="numbering" w:customStyle="1" w:styleId="1111111119">
    <w:name w:val="1 / 1.1 / 1.1.11119"/>
    <w:rsid w:val="00014E55"/>
  </w:style>
  <w:style w:type="numbering" w:customStyle="1" w:styleId="111111223">
    <w:name w:val="1 / 1.1 / 1.1.1223"/>
    <w:basedOn w:val="ab"/>
    <w:next w:val="111111"/>
    <w:semiHidden/>
    <w:unhideWhenUsed/>
    <w:rsid w:val="00014E55"/>
    <w:pPr>
      <w:numPr>
        <w:numId w:val="144"/>
      </w:numPr>
    </w:pPr>
  </w:style>
  <w:style w:type="numbering" w:customStyle="1" w:styleId="1223">
    <w:name w:val="Текущий список1223"/>
    <w:rsid w:val="00014E55"/>
    <w:pPr>
      <w:numPr>
        <w:numId w:val="37"/>
      </w:numPr>
    </w:pPr>
  </w:style>
  <w:style w:type="numbering" w:customStyle="1" w:styleId="1ai11110">
    <w:name w:val="1 / a / i11110"/>
    <w:rsid w:val="00014E55"/>
    <w:pPr>
      <w:numPr>
        <w:numId w:val="38"/>
      </w:numPr>
    </w:pPr>
  </w:style>
  <w:style w:type="numbering" w:customStyle="1" w:styleId="1ai219">
    <w:name w:val="1 / a / i219"/>
    <w:basedOn w:val="ab"/>
    <w:next w:val="1ai"/>
    <w:semiHidden/>
    <w:unhideWhenUsed/>
    <w:rsid w:val="00014E55"/>
    <w:pPr>
      <w:numPr>
        <w:numId w:val="85"/>
      </w:numPr>
    </w:pPr>
  </w:style>
  <w:style w:type="numbering" w:customStyle="1" w:styleId="3195">
    <w:name w:val="Нет списка319"/>
    <w:next w:val="ab"/>
    <w:uiPriority w:val="99"/>
    <w:semiHidden/>
    <w:unhideWhenUsed/>
    <w:rsid w:val="00014E55"/>
  </w:style>
  <w:style w:type="table" w:customStyle="1" w:styleId="6230">
    <w:name w:val="Сетка таблицы623"/>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30">
    <w:name w:val="Сетка таблицы122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0">
    <w:name w:val="Нет списка1219"/>
    <w:next w:val="ab"/>
    <w:semiHidden/>
    <w:rsid w:val="00014E55"/>
  </w:style>
  <w:style w:type="table" w:customStyle="1" w:styleId="22130">
    <w:name w:val="Сетка таблицы2213"/>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3">
    <w:name w:val="1 / 1.1 / 1.1.1133"/>
    <w:basedOn w:val="ab"/>
    <w:next w:val="111111"/>
    <w:semiHidden/>
    <w:rsid w:val="00014E55"/>
  </w:style>
  <w:style w:type="numbering" w:customStyle="1" w:styleId="1ai129">
    <w:name w:val="1 / a / i129"/>
    <w:basedOn w:val="ab"/>
    <w:next w:val="1ai"/>
    <w:semiHidden/>
    <w:rsid w:val="00014E55"/>
  </w:style>
  <w:style w:type="table" w:customStyle="1" w:styleId="-1119">
    <w:name w:val="Веб-таблица 1119"/>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9">
    <w:name w:val="Веб-таблица 2119"/>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9">
    <w:name w:val="Веб-таблица 3119"/>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98">
    <w:name w:val="Изысканная таблица119"/>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94">
    <w:name w:val="Классическая таблица 1119"/>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1">
    <w:name w:val="Классическая таблица 2119"/>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90">
    <w:name w:val="Классическая таблица 3119"/>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9">
    <w:name w:val="Классическая таблица 4119"/>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95">
    <w:name w:val="Объемная таблица 1119"/>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91">
    <w:name w:val="Объемная таблица 3119"/>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2">
    <w:name w:val="Простая таблица 2119"/>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92">
    <w:name w:val="Простая таблица 3119"/>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90">
    <w:name w:val="Сетка таблицы 4119"/>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9">
    <w:name w:val="Сетка таблицы 6119"/>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9">
    <w:name w:val="Сетка таблицы 8119"/>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99">
    <w:name w:val="Современная таблица119"/>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9a">
    <w:name w:val="Стандартная таблица119"/>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36">
    <w:name w:val="Статья / Раздел133"/>
    <w:basedOn w:val="ab"/>
    <w:next w:val="affffffff6"/>
    <w:semiHidden/>
    <w:rsid w:val="00014E55"/>
  </w:style>
  <w:style w:type="table" w:customStyle="1" w:styleId="11196">
    <w:name w:val="Столбцы таблицы 1119"/>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3">
    <w:name w:val="Столбцы таблицы 2119"/>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3">
    <w:name w:val="Столбцы таблицы 3119"/>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91">
    <w:name w:val="Столбцы таблицы 4119"/>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9">
    <w:name w:val="Столбцы таблицы 5119"/>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90">
    <w:name w:val="Таблица-список 1119"/>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0">
    <w:name w:val="Таблица-список 2119"/>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0">
    <w:name w:val="Таблица-список 3119"/>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9">
    <w:name w:val="Таблица-список 4119"/>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9">
    <w:name w:val="Таблица-список 7119"/>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9">
    <w:name w:val="Таблица-список 8119"/>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94">
    <w:name w:val="Цветная таблица 2119"/>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4">
    <w:name w:val="Цветная таблица 3119"/>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31">
    <w:name w:val="Текущий список1133"/>
    <w:rsid w:val="00014E55"/>
  </w:style>
  <w:style w:type="numbering" w:customStyle="1" w:styleId="21230">
    <w:name w:val="Текущий список2123"/>
    <w:rsid w:val="00014E55"/>
  </w:style>
  <w:style w:type="numbering" w:customStyle="1" w:styleId="111133">
    <w:name w:val="Нет списка11113"/>
    <w:next w:val="ab"/>
    <w:uiPriority w:val="99"/>
    <w:semiHidden/>
    <w:unhideWhenUsed/>
    <w:rsid w:val="00014E55"/>
  </w:style>
  <w:style w:type="numbering" w:customStyle="1" w:styleId="21136">
    <w:name w:val="Нет списка2113"/>
    <w:next w:val="ab"/>
    <w:semiHidden/>
    <w:rsid w:val="00014E55"/>
  </w:style>
  <w:style w:type="numbering" w:customStyle="1" w:styleId="1111111219">
    <w:name w:val="1 / 1.1 / 1.1.11219"/>
    <w:basedOn w:val="ab"/>
    <w:next w:val="111111"/>
    <w:semiHidden/>
    <w:rsid w:val="00014E55"/>
  </w:style>
  <w:style w:type="numbering" w:customStyle="1" w:styleId="1ai1213">
    <w:name w:val="1 / a / i1213"/>
    <w:basedOn w:val="ab"/>
    <w:next w:val="1ai"/>
    <w:semiHidden/>
    <w:rsid w:val="00014E55"/>
  </w:style>
  <w:style w:type="numbering" w:customStyle="1" w:styleId="12191">
    <w:name w:val="Статья / Раздел1219"/>
    <w:basedOn w:val="ab"/>
    <w:next w:val="affffffff6"/>
    <w:semiHidden/>
    <w:rsid w:val="00014E55"/>
  </w:style>
  <w:style w:type="numbering" w:customStyle="1" w:styleId="111191">
    <w:name w:val="Текущий список11119"/>
    <w:rsid w:val="00014E55"/>
  </w:style>
  <w:style w:type="numbering" w:customStyle="1" w:styleId="2111100">
    <w:name w:val="Текущий список211110"/>
    <w:rsid w:val="00014E55"/>
  </w:style>
  <w:style w:type="numbering" w:customStyle="1" w:styleId="121133">
    <w:name w:val="Нет списка12113"/>
    <w:next w:val="ab"/>
    <w:uiPriority w:val="99"/>
    <w:semiHidden/>
    <w:unhideWhenUsed/>
    <w:rsid w:val="00014E55"/>
  </w:style>
  <w:style w:type="numbering" w:customStyle="1" w:styleId="31135">
    <w:name w:val="Нет списка3113"/>
    <w:next w:val="ab"/>
    <w:uiPriority w:val="99"/>
    <w:semiHidden/>
    <w:unhideWhenUsed/>
    <w:rsid w:val="00014E55"/>
  </w:style>
  <w:style w:type="numbering" w:customStyle="1" w:styleId="WWNum1233">
    <w:name w:val="WWNum1233"/>
    <w:rsid w:val="00014E55"/>
    <w:pPr>
      <w:numPr>
        <w:numId w:val="55"/>
      </w:numPr>
    </w:pPr>
  </w:style>
  <w:style w:type="numbering" w:customStyle="1" w:styleId="4133">
    <w:name w:val="Нет списка413"/>
    <w:next w:val="ab"/>
    <w:uiPriority w:val="99"/>
    <w:semiHidden/>
    <w:unhideWhenUsed/>
    <w:rsid w:val="00014E55"/>
  </w:style>
  <w:style w:type="numbering" w:customStyle="1" w:styleId="5131">
    <w:name w:val="Нет списка513"/>
    <w:next w:val="ab"/>
    <w:uiPriority w:val="99"/>
    <w:semiHidden/>
    <w:unhideWhenUsed/>
    <w:rsid w:val="00014E55"/>
  </w:style>
  <w:style w:type="table" w:customStyle="1" w:styleId="61190">
    <w:name w:val="Сетка таблицы6119"/>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b"/>
    <w:uiPriority w:val="99"/>
    <w:semiHidden/>
    <w:unhideWhenUsed/>
    <w:rsid w:val="00014E55"/>
  </w:style>
  <w:style w:type="numbering" w:customStyle="1" w:styleId="6132">
    <w:name w:val="Нет списка613"/>
    <w:next w:val="ab"/>
    <w:uiPriority w:val="99"/>
    <w:semiHidden/>
    <w:unhideWhenUsed/>
    <w:rsid w:val="00014E55"/>
  </w:style>
  <w:style w:type="numbering" w:customStyle="1" w:styleId="14130">
    <w:name w:val="Нет списка1413"/>
    <w:next w:val="ab"/>
    <w:uiPriority w:val="99"/>
    <w:semiHidden/>
    <w:unhideWhenUsed/>
    <w:rsid w:val="00014E55"/>
  </w:style>
  <w:style w:type="numbering" w:customStyle="1" w:styleId="7130">
    <w:name w:val="Нет списка713"/>
    <w:next w:val="ab"/>
    <w:uiPriority w:val="99"/>
    <w:semiHidden/>
    <w:unhideWhenUsed/>
    <w:rsid w:val="00014E55"/>
  </w:style>
  <w:style w:type="table" w:customStyle="1" w:styleId="211133">
    <w:name w:val="Простая таблица 21113"/>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0">
    <w:name w:val="Простая таблица 31113"/>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34">
    <w:name w:val="Классическая таблица 11113"/>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4">
    <w:name w:val="Классическая таблица 21113"/>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1">
    <w:name w:val="Классическая таблица 31113"/>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3">
    <w:name w:val="Классическая таблица 41113"/>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35">
    <w:name w:val="Цветная таблица 21113"/>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32">
    <w:name w:val="Цветная таблица 31113"/>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35">
    <w:name w:val="Столбцы таблицы 11113"/>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6">
    <w:name w:val="Столбцы таблицы 21113"/>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3">
    <w:name w:val="Столбцы таблицы 31113"/>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30">
    <w:name w:val="Столбцы таблицы 41113"/>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3">
    <w:name w:val="Столбцы таблицы 51113"/>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31">
    <w:name w:val="Сетка таблицы 41113"/>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3">
    <w:name w:val="Сетка таблицы 61113"/>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3">
    <w:name w:val="Сетка таблицы 81113"/>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3">
    <w:name w:val="Таблица-список 11113"/>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Таблица-список 21113"/>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Таблица-список 31113"/>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3">
    <w:name w:val="Таблица-список 41113"/>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3">
    <w:name w:val="Таблица-список 71113"/>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3">
    <w:name w:val="Таблица-список 81113"/>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36">
    <w:name w:val="Объемная таблица 11113"/>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34">
    <w:name w:val="Объемная таблица 31113"/>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7">
    <w:name w:val="Современная таблица1113"/>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8">
    <w:name w:val="Изысканная таблица1113"/>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39">
    <w:name w:val="Стандартная таблица1113"/>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30">
    <w:name w:val="Веб-таблица 11113"/>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0">
    <w:name w:val="Веб-таблица 21113"/>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30">
    <w:name w:val="Веб-таблица 31113"/>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9">
    <w:name w:val="Сетка таблицы111119"/>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7">
    <w:name w:val="Сетка таблицы21113"/>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4">
    <w:name w:val="Сетка таблицы1111113"/>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0">
    <w:name w:val="Сетка таблицы61113"/>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3">
    <w:name w:val="Текущий список21313"/>
    <w:rsid w:val="00014E55"/>
  </w:style>
  <w:style w:type="numbering" w:customStyle="1" w:styleId="11111112113">
    <w:name w:val="1 / 1.1 / 1.1.112113"/>
    <w:rsid w:val="00014E55"/>
  </w:style>
  <w:style w:type="numbering" w:customStyle="1" w:styleId="1ai1313">
    <w:name w:val="1 / a / i1313"/>
    <w:rsid w:val="00014E55"/>
    <w:pPr>
      <w:numPr>
        <w:numId w:val="145"/>
      </w:numPr>
    </w:pPr>
  </w:style>
  <w:style w:type="numbering" w:customStyle="1" w:styleId="12113">
    <w:name w:val="Статья / Раздел12113"/>
    <w:rsid w:val="00014E55"/>
    <w:pPr>
      <w:numPr>
        <w:numId w:val="53"/>
      </w:numPr>
    </w:pPr>
  </w:style>
  <w:style w:type="numbering" w:customStyle="1" w:styleId="11213">
    <w:name w:val="Текущий список11213"/>
    <w:rsid w:val="00014E55"/>
    <w:pPr>
      <w:numPr>
        <w:numId w:val="149"/>
      </w:numPr>
    </w:pPr>
  </w:style>
  <w:style w:type="numbering" w:customStyle="1" w:styleId="1ai313">
    <w:name w:val="1 / a / i313"/>
    <w:rsid w:val="00014E55"/>
  </w:style>
  <w:style w:type="numbering" w:customStyle="1" w:styleId="213a">
    <w:name w:val="Статья / Раздел213"/>
    <w:rsid w:val="00014E55"/>
  </w:style>
  <w:style w:type="numbering" w:customStyle="1" w:styleId="WWNum12113">
    <w:name w:val="WWNum12113"/>
    <w:rsid w:val="00014E55"/>
  </w:style>
  <w:style w:type="numbering" w:customStyle="1" w:styleId="11111121110">
    <w:name w:val="1 / 1.1 / 1.1.121110"/>
    <w:basedOn w:val="ab"/>
    <w:next w:val="111111"/>
    <w:unhideWhenUsed/>
    <w:rsid w:val="00014E55"/>
    <w:pPr>
      <w:numPr>
        <w:numId w:val="92"/>
      </w:numPr>
    </w:pPr>
  </w:style>
  <w:style w:type="numbering" w:customStyle="1" w:styleId="121110">
    <w:name w:val="Текущий список121110"/>
    <w:rsid w:val="00014E55"/>
    <w:pPr>
      <w:numPr>
        <w:numId w:val="93"/>
      </w:numPr>
    </w:pPr>
  </w:style>
  <w:style w:type="numbering" w:customStyle="1" w:styleId="11113">
    <w:name w:val="Статья / Раздел11113"/>
    <w:rsid w:val="00014E55"/>
    <w:pPr>
      <w:numPr>
        <w:numId w:val="49"/>
      </w:numPr>
    </w:pPr>
  </w:style>
  <w:style w:type="numbering" w:customStyle="1" w:styleId="211119">
    <w:name w:val="Текущий список211119"/>
    <w:rsid w:val="00014E55"/>
  </w:style>
  <w:style w:type="numbering" w:customStyle="1" w:styleId="111113">
    <w:name w:val="Текущий список111113"/>
    <w:rsid w:val="00014E55"/>
    <w:pPr>
      <w:numPr>
        <w:numId w:val="148"/>
      </w:numPr>
    </w:pPr>
  </w:style>
  <w:style w:type="numbering" w:customStyle="1" w:styleId="WWNum12213">
    <w:name w:val="WWNum12213"/>
    <w:rsid w:val="00014E55"/>
    <w:pPr>
      <w:numPr>
        <w:numId w:val="101"/>
      </w:numPr>
    </w:pPr>
  </w:style>
  <w:style w:type="numbering" w:customStyle="1" w:styleId="3136">
    <w:name w:val="Статья / Раздел313"/>
    <w:basedOn w:val="ab"/>
    <w:next w:val="affffffff6"/>
    <w:semiHidden/>
    <w:unhideWhenUsed/>
    <w:rsid w:val="00014E55"/>
  </w:style>
  <w:style w:type="numbering" w:customStyle="1" w:styleId="1211130">
    <w:name w:val="Текущий список121113"/>
    <w:rsid w:val="00014E55"/>
  </w:style>
  <w:style w:type="numbering" w:customStyle="1" w:styleId="22113">
    <w:name w:val="Текущий список22113"/>
    <w:rsid w:val="00014E55"/>
  </w:style>
  <w:style w:type="numbering" w:customStyle="1" w:styleId="11111121113">
    <w:name w:val="1 / 1.1 / 1.1.121113"/>
    <w:rsid w:val="00014E55"/>
  </w:style>
  <w:style w:type="numbering" w:customStyle="1" w:styleId="1ai11113">
    <w:name w:val="1 / a / i11113"/>
    <w:rsid w:val="00014E55"/>
    <w:pPr>
      <w:numPr>
        <w:numId w:val="152"/>
      </w:numPr>
    </w:pPr>
  </w:style>
  <w:style w:type="numbering" w:customStyle="1" w:styleId="23130">
    <w:name w:val="Текущий список2313"/>
    <w:rsid w:val="00014E55"/>
  </w:style>
  <w:style w:type="numbering" w:customStyle="1" w:styleId="1ai2113">
    <w:name w:val="1 / a / i2113"/>
    <w:basedOn w:val="ab"/>
    <w:next w:val="1ai"/>
    <w:semiHidden/>
    <w:unhideWhenUsed/>
    <w:rsid w:val="00014E55"/>
    <w:pPr>
      <w:numPr>
        <w:numId w:val="151"/>
      </w:numPr>
    </w:pPr>
  </w:style>
  <w:style w:type="numbering" w:customStyle="1" w:styleId="11111111113">
    <w:name w:val="1 / 1.1 / 1.1.111113"/>
    <w:rsid w:val="00014E55"/>
  </w:style>
  <w:style w:type="numbering" w:customStyle="1" w:styleId="2111113">
    <w:name w:val="Текущий список2111113"/>
    <w:rsid w:val="00014E55"/>
    <w:pPr>
      <w:numPr>
        <w:numId w:val="56"/>
      </w:numPr>
    </w:pPr>
  </w:style>
  <w:style w:type="numbering" w:customStyle="1" w:styleId="921">
    <w:name w:val="Нет списка92"/>
    <w:next w:val="ab"/>
    <w:uiPriority w:val="99"/>
    <w:semiHidden/>
    <w:unhideWhenUsed/>
    <w:rsid w:val="00014E55"/>
  </w:style>
  <w:style w:type="numbering" w:customStyle="1" w:styleId="11111142">
    <w:name w:val="1 / 1.1 / 1.1.142"/>
    <w:basedOn w:val="ab"/>
    <w:next w:val="111111"/>
    <w:semiHidden/>
    <w:rsid w:val="00014E55"/>
  </w:style>
  <w:style w:type="numbering" w:customStyle="1" w:styleId="1ai52">
    <w:name w:val="1 / a / i52"/>
    <w:basedOn w:val="ab"/>
    <w:next w:val="1ai"/>
    <w:semiHidden/>
    <w:rsid w:val="00014E55"/>
  </w:style>
  <w:style w:type="numbering" w:customStyle="1" w:styleId="522">
    <w:name w:val="Статья / Раздел52"/>
    <w:basedOn w:val="ab"/>
    <w:next w:val="affffffff6"/>
    <w:semiHidden/>
    <w:rsid w:val="00014E55"/>
  </w:style>
  <w:style w:type="numbering" w:customStyle="1" w:styleId="1422">
    <w:name w:val="Текущий список142"/>
    <w:rsid w:val="00014E55"/>
  </w:style>
  <w:style w:type="numbering" w:customStyle="1" w:styleId="2520">
    <w:name w:val="Текущий список252"/>
    <w:rsid w:val="00014E55"/>
  </w:style>
  <w:style w:type="numbering" w:customStyle="1" w:styleId="1621">
    <w:name w:val="Нет списка162"/>
    <w:next w:val="ab"/>
    <w:uiPriority w:val="99"/>
    <w:semiHidden/>
    <w:unhideWhenUsed/>
    <w:rsid w:val="00014E55"/>
  </w:style>
  <w:style w:type="numbering" w:customStyle="1" w:styleId="11232">
    <w:name w:val="Нет списка1123"/>
    <w:next w:val="ab"/>
    <w:uiPriority w:val="99"/>
    <w:semiHidden/>
    <w:unhideWhenUsed/>
    <w:rsid w:val="00014E55"/>
  </w:style>
  <w:style w:type="numbering" w:customStyle="1" w:styleId="2233">
    <w:name w:val="Нет списка223"/>
    <w:next w:val="ab"/>
    <w:uiPriority w:val="99"/>
    <w:semiHidden/>
    <w:unhideWhenUsed/>
    <w:rsid w:val="00014E55"/>
  </w:style>
  <w:style w:type="table" w:customStyle="1" w:styleId="2337">
    <w:name w:val="Сетка таблицы233"/>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31">
    <w:name w:val="Сетка таблицы212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3">
    <w:name w:val="Статья / Раздел1123"/>
    <w:rsid w:val="00014E55"/>
  </w:style>
  <w:style w:type="numbering" w:customStyle="1" w:styleId="22230">
    <w:name w:val="Текущий список2223"/>
    <w:rsid w:val="00014E55"/>
  </w:style>
  <w:style w:type="numbering" w:customStyle="1" w:styleId="1111111123">
    <w:name w:val="1 / 1.1 / 1.1.11123"/>
    <w:rsid w:val="00014E55"/>
  </w:style>
  <w:style w:type="numbering" w:customStyle="1" w:styleId="111111232">
    <w:name w:val="1 / 1.1 / 1.1.1232"/>
    <w:basedOn w:val="ab"/>
    <w:next w:val="111111"/>
    <w:semiHidden/>
    <w:unhideWhenUsed/>
    <w:rsid w:val="00014E55"/>
    <w:pPr>
      <w:numPr>
        <w:numId w:val="40"/>
      </w:numPr>
    </w:pPr>
  </w:style>
  <w:style w:type="numbering" w:customStyle="1" w:styleId="12320">
    <w:name w:val="Текущий список1232"/>
    <w:rsid w:val="00014E55"/>
  </w:style>
  <w:style w:type="numbering" w:customStyle="1" w:styleId="1ai1123">
    <w:name w:val="1 / a / i1123"/>
    <w:rsid w:val="00014E55"/>
    <w:pPr>
      <w:numPr>
        <w:numId w:val="42"/>
      </w:numPr>
    </w:pPr>
  </w:style>
  <w:style w:type="numbering" w:customStyle="1" w:styleId="1ai223">
    <w:name w:val="1 / a / i223"/>
    <w:basedOn w:val="ab"/>
    <w:next w:val="1ai"/>
    <w:semiHidden/>
    <w:unhideWhenUsed/>
    <w:rsid w:val="00014E55"/>
    <w:pPr>
      <w:numPr>
        <w:numId w:val="43"/>
      </w:numPr>
    </w:pPr>
  </w:style>
  <w:style w:type="numbering" w:customStyle="1" w:styleId="3231">
    <w:name w:val="Нет списка323"/>
    <w:next w:val="ab"/>
    <w:uiPriority w:val="99"/>
    <w:semiHidden/>
    <w:unhideWhenUsed/>
    <w:rsid w:val="00014E55"/>
  </w:style>
  <w:style w:type="numbering" w:customStyle="1" w:styleId="12231">
    <w:name w:val="Нет списка1223"/>
    <w:next w:val="ab"/>
    <w:semiHidden/>
    <w:rsid w:val="00014E55"/>
  </w:style>
  <w:style w:type="numbering" w:customStyle="1" w:styleId="111111142">
    <w:name w:val="1 / 1.1 / 1.1.1142"/>
    <w:basedOn w:val="ab"/>
    <w:next w:val="111111"/>
    <w:semiHidden/>
    <w:rsid w:val="00014E55"/>
  </w:style>
  <w:style w:type="numbering" w:customStyle="1" w:styleId="1ai143">
    <w:name w:val="1 / a / i143"/>
    <w:basedOn w:val="ab"/>
    <w:next w:val="1ai"/>
    <w:semiHidden/>
    <w:rsid w:val="00014E55"/>
  </w:style>
  <w:style w:type="table" w:customStyle="1" w:styleId="-1123">
    <w:name w:val="Веб-таблица 1123"/>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3">
    <w:name w:val="Веб-таблица 3123"/>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34">
    <w:name w:val="Изысканная таблица123"/>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34">
    <w:name w:val="Классическая таблица 1123"/>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2">
    <w:name w:val="Классическая таблица 2123"/>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30">
    <w:name w:val="Классическая таблица 3123"/>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0">
    <w:name w:val="Классическая таблица 4123"/>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35">
    <w:name w:val="Объемная таблица 1123"/>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31">
    <w:name w:val="Объемная таблица 3123"/>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3">
    <w:name w:val="Простая таблица 2123"/>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2">
    <w:name w:val="Простая таблица 3123"/>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1">
    <w:name w:val="Сетка таблицы 4123"/>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3">
    <w:name w:val="Сетка таблицы 6123"/>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3">
    <w:name w:val="Сетка таблицы 8123"/>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35">
    <w:name w:val="Современная таблица123"/>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36">
    <w:name w:val="Стандартная таблица123"/>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23">
    <w:name w:val="Статья / Раздел142"/>
    <w:basedOn w:val="ab"/>
    <w:next w:val="affffffff6"/>
    <w:semiHidden/>
    <w:rsid w:val="00014E55"/>
  </w:style>
  <w:style w:type="table" w:customStyle="1" w:styleId="11236">
    <w:name w:val="Столбцы таблицы 1123"/>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4">
    <w:name w:val="Столбцы таблицы 2123"/>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3">
    <w:name w:val="Столбцы таблицы 3123"/>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2">
    <w:name w:val="Столбцы таблицы 4123"/>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3">
    <w:name w:val="Столбцы таблицы 5123"/>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30">
    <w:name w:val="Таблица-список 1123"/>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0">
    <w:name w:val="Таблица-список 2123"/>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0">
    <w:name w:val="Таблица-список 3123"/>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3">
    <w:name w:val="Таблица-список 4123"/>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3">
    <w:name w:val="Таблица-список 7123"/>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3">
    <w:name w:val="Таблица-список 8123"/>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35">
    <w:name w:val="Цветная таблица 2123"/>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4">
    <w:name w:val="Цветная таблица 3123"/>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20">
    <w:name w:val="Текущий список1142"/>
    <w:rsid w:val="00014E55"/>
  </w:style>
  <w:style w:type="numbering" w:customStyle="1" w:styleId="21420">
    <w:name w:val="Текущий список2142"/>
    <w:rsid w:val="00014E55"/>
  </w:style>
  <w:style w:type="numbering" w:customStyle="1" w:styleId="111222">
    <w:name w:val="Нет списка11122"/>
    <w:next w:val="ab"/>
    <w:uiPriority w:val="99"/>
    <w:semiHidden/>
    <w:unhideWhenUsed/>
    <w:rsid w:val="00014E55"/>
  </w:style>
  <w:style w:type="numbering" w:customStyle="1" w:styleId="21226">
    <w:name w:val="Нет списка2122"/>
    <w:next w:val="ab"/>
    <w:semiHidden/>
    <w:rsid w:val="00014E55"/>
  </w:style>
  <w:style w:type="numbering" w:customStyle="1" w:styleId="1111111223">
    <w:name w:val="1 / 1.1 / 1.1.11223"/>
    <w:basedOn w:val="ab"/>
    <w:next w:val="111111"/>
    <w:semiHidden/>
    <w:rsid w:val="00014E55"/>
    <w:pPr>
      <w:numPr>
        <w:numId w:val="103"/>
      </w:numPr>
    </w:pPr>
  </w:style>
  <w:style w:type="numbering" w:customStyle="1" w:styleId="1ai1222">
    <w:name w:val="1 / a / i1222"/>
    <w:basedOn w:val="ab"/>
    <w:next w:val="1ai"/>
    <w:semiHidden/>
    <w:rsid w:val="00014E55"/>
  </w:style>
  <w:style w:type="numbering" w:customStyle="1" w:styleId="12232">
    <w:name w:val="Статья / Раздел1223"/>
    <w:basedOn w:val="ab"/>
    <w:next w:val="affffffff6"/>
    <w:semiHidden/>
    <w:rsid w:val="00014E55"/>
  </w:style>
  <w:style w:type="numbering" w:customStyle="1" w:styleId="111231">
    <w:name w:val="Текущий список11123"/>
    <w:rsid w:val="00014E55"/>
  </w:style>
  <w:style w:type="numbering" w:customStyle="1" w:styleId="211230">
    <w:name w:val="Текущий список21123"/>
    <w:rsid w:val="00014E55"/>
  </w:style>
  <w:style w:type="numbering" w:customStyle="1" w:styleId="121221">
    <w:name w:val="Нет списка12122"/>
    <w:next w:val="ab"/>
    <w:uiPriority w:val="99"/>
    <w:semiHidden/>
    <w:unhideWhenUsed/>
    <w:rsid w:val="00014E55"/>
  </w:style>
  <w:style w:type="numbering" w:customStyle="1" w:styleId="31225">
    <w:name w:val="Нет списка3122"/>
    <w:next w:val="ab"/>
    <w:uiPriority w:val="99"/>
    <w:semiHidden/>
    <w:unhideWhenUsed/>
    <w:rsid w:val="00014E55"/>
  </w:style>
  <w:style w:type="numbering" w:customStyle="1" w:styleId="WWNum1242">
    <w:name w:val="WWNum1242"/>
    <w:rsid w:val="00014E55"/>
    <w:pPr>
      <w:numPr>
        <w:numId w:val="65"/>
      </w:numPr>
    </w:pPr>
  </w:style>
  <w:style w:type="numbering" w:customStyle="1" w:styleId="4221">
    <w:name w:val="Нет списка422"/>
    <w:next w:val="ab"/>
    <w:uiPriority w:val="99"/>
    <w:semiHidden/>
    <w:unhideWhenUsed/>
    <w:rsid w:val="00014E55"/>
  </w:style>
  <w:style w:type="numbering" w:customStyle="1" w:styleId="5220">
    <w:name w:val="Нет списка522"/>
    <w:next w:val="ab"/>
    <w:uiPriority w:val="99"/>
    <w:semiHidden/>
    <w:unhideWhenUsed/>
    <w:rsid w:val="00014E55"/>
  </w:style>
  <w:style w:type="table" w:customStyle="1" w:styleId="61230">
    <w:name w:val="Сетка таблицы6123"/>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b"/>
    <w:uiPriority w:val="99"/>
    <w:semiHidden/>
    <w:unhideWhenUsed/>
    <w:rsid w:val="00014E55"/>
  </w:style>
  <w:style w:type="numbering" w:customStyle="1" w:styleId="6221">
    <w:name w:val="Нет списка622"/>
    <w:next w:val="ab"/>
    <w:uiPriority w:val="99"/>
    <w:semiHidden/>
    <w:unhideWhenUsed/>
    <w:rsid w:val="00014E55"/>
  </w:style>
  <w:style w:type="numbering" w:customStyle="1" w:styleId="14220">
    <w:name w:val="Нет списка1422"/>
    <w:next w:val="ab"/>
    <w:uiPriority w:val="99"/>
    <w:semiHidden/>
    <w:unhideWhenUsed/>
    <w:rsid w:val="00014E55"/>
  </w:style>
  <w:style w:type="numbering" w:customStyle="1" w:styleId="722">
    <w:name w:val="Нет списка722"/>
    <w:next w:val="ab"/>
    <w:uiPriority w:val="99"/>
    <w:semiHidden/>
    <w:unhideWhenUsed/>
    <w:rsid w:val="00014E55"/>
  </w:style>
  <w:style w:type="table" w:customStyle="1" w:styleId="1111230">
    <w:name w:val="Сетка таблицы111123"/>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2">
    <w:name w:val="Текущий список21322"/>
    <w:rsid w:val="00014E55"/>
    <w:pPr>
      <w:numPr>
        <w:numId w:val="102"/>
      </w:numPr>
    </w:pPr>
  </w:style>
  <w:style w:type="numbering" w:customStyle="1" w:styleId="11111112122">
    <w:name w:val="1 / 1.1 / 1.1.112122"/>
    <w:rsid w:val="00014E55"/>
  </w:style>
  <w:style w:type="numbering" w:customStyle="1" w:styleId="1ai1322">
    <w:name w:val="1 / a / i1322"/>
    <w:rsid w:val="00014E55"/>
  </w:style>
  <w:style w:type="numbering" w:customStyle="1" w:styleId="121222">
    <w:name w:val="Статья / Раздел12122"/>
    <w:rsid w:val="00014E55"/>
  </w:style>
  <w:style w:type="numbering" w:customStyle="1" w:styleId="112220">
    <w:name w:val="Текущий список11222"/>
    <w:rsid w:val="00014E55"/>
  </w:style>
  <w:style w:type="numbering" w:customStyle="1" w:styleId="1ai322">
    <w:name w:val="1 / a / i322"/>
    <w:rsid w:val="00014E55"/>
  </w:style>
  <w:style w:type="numbering" w:customStyle="1" w:styleId="2224">
    <w:name w:val="Статья / Раздел222"/>
    <w:rsid w:val="00014E55"/>
  </w:style>
  <w:style w:type="numbering" w:customStyle="1" w:styleId="WWNum12122">
    <w:name w:val="WWNum12122"/>
    <w:rsid w:val="00014E55"/>
  </w:style>
  <w:style w:type="numbering" w:customStyle="1" w:styleId="1111112123">
    <w:name w:val="1 / 1.1 / 1.1.12123"/>
    <w:basedOn w:val="ab"/>
    <w:next w:val="111111"/>
    <w:semiHidden/>
    <w:unhideWhenUsed/>
    <w:rsid w:val="00014E55"/>
  </w:style>
  <w:style w:type="numbering" w:customStyle="1" w:styleId="12123">
    <w:name w:val="Текущий список12123"/>
    <w:rsid w:val="00014E55"/>
  </w:style>
  <w:style w:type="numbering" w:customStyle="1" w:styleId="111223">
    <w:name w:val="Статья / Раздел11122"/>
    <w:rsid w:val="00014E55"/>
  </w:style>
  <w:style w:type="numbering" w:customStyle="1" w:styleId="2111230">
    <w:name w:val="Текущий список211123"/>
    <w:rsid w:val="00014E55"/>
  </w:style>
  <w:style w:type="numbering" w:customStyle="1" w:styleId="1111221">
    <w:name w:val="Текущий список111122"/>
    <w:rsid w:val="00014E55"/>
  </w:style>
  <w:style w:type="numbering" w:customStyle="1" w:styleId="WWNum12222">
    <w:name w:val="WWNum12222"/>
    <w:rsid w:val="00014E55"/>
  </w:style>
  <w:style w:type="numbering" w:customStyle="1" w:styleId="3222">
    <w:name w:val="Статья / Раздел322"/>
    <w:basedOn w:val="ab"/>
    <w:next w:val="affffffff6"/>
    <w:semiHidden/>
    <w:unhideWhenUsed/>
    <w:rsid w:val="00014E55"/>
  </w:style>
  <w:style w:type="numbering" w:customStyle="1" w:styleId="121122">
    <w:name w:val="Текущий список121122"/>
    <w:rsid w:val="00014E55"/>
    <w:pPr>
      <w:numPr>
        <w:numId w:val="44"/>
      </w:numPr>
    </w:pPr>
  </w:style>
  <w:style w:type="numbering" w:customStyle="1" w:styleId="22122">
    <w:name w:val="Текущий список22122"/>
    <w:rsid w:val="00014E55"/>
  </w:style>
  <w:style w:type="numbering" w:customStyle="1" w:styleId="11111121122">
    <w:name w:val="1 / 1.1 / 1.1.121122"/>
    <w:rsid w:val="00014E55"/>
    <w:pPr>
      <w:numPr>
        <w:numId w:val="45"/>
      </w:numPr>
    </w:pPr>
  </w:style>
  <w:style w:type="numbering" w:customStyle="1" w:styleId="1ai11122">
    <w:name w:val="1 / a / i11122"/>
    <w:rsid w:val="00014E55"/>
  </w:style>
  <w:style w:type="numbering" w:customStyle="1" w:styleId="2322">
    <w:name w:val="Текущий список2322"/>
    <w:rsid w:val="00014E55"/>
    <w:pPr>
      <w:numPr>
        <w:numId w:val="46"/>
      </w:numPr>
    </w:pPr>
  </w:style>
  <w:style w:type="numbering" w:customStyle="1" w:styleId="1ai2122">
    <w:name w:val="1 / a / i2122"/>
    <w:basedOn w:val="ab"/>
    <w:next w:val="1ai"/>
    <w:semiHidden/>
    <w:unhideWhenUsed/>
    <w:rsid w:val="00014E55"/>
  </w:style>
  <w:style w:type="numbering" w:customStyle="1" w:styleId="11111111122">
    <w:name w:val="1 / 1.1 / 1.1.111122"/>
    <w:rsid w:val="00014E55"/>
  </w:style>
  <w:style w:type="numbering" w:customStyle="1" w:styleId="2111122">
    <w:name w:val="Текущий список2111122"/>
    <w:rsid w:val="00014E55"/>
    <w:pPr>
      <w:numPr>
        <w:numId w:val="66"/>
      </w:numPr>
    </w:pPr>
  </w:style>
  <w:style w:type="numbering" w:customStyle="1" w:styleId="1020">
    <w:name w:val="Нет списка102"/>
    <w:next w:val="ab"/>
    <w:uiPriority w:val="99"/>
    <w:semiHidden/>
    <w:unhideWhenUsed/>
    <w:rsid w:val="00014E55"/>
  </w:style>
  <w:style w:type="numbering" w:customStyle="1" w:styleId="11111152">
    <w:name w:val="1 / 1.1 / 1.1.152"/>
    <w:basedOn w:val="ab"/>
    <w:next w:val="111111"/>
    <w:semiHidden/>
    <w:rsid w:val="00014E55"/>
  </w:style>
  <w:style w:type="numbering" w:customStyle="1" w:styleId="1ai62">
    <w:name w:val="1 / a / i62"/>
    <w:basedOn w:val="ab"/>
    <w:next w:val="1ai"/>
    <w:semiHidden/>
    <w:rsid w:val="00014E55"/>
  </w:style>
  <w:style w:type="numbering" w:customStyle="1" w:styleId="624">
    <w:name w:val="Статья / Раздел62"/>
    <w:basedOn w:val="ab"/>
    <w:next w:val="affffffff6"/>
    <w:semiHidden/>
    <w:rsid w:val="00014E55"/>
  </w:style>
  <w:style w:type="numbering" w:customStyle="1" w:styleId="1521">
    <w:name w:val="Текущий список152"/>
    <w:rsid w:val="00014E55"/>
  </w:style>
  <w:style w:type="numbering" w:customStyle="1" w:styleId="2620">
    <w:name w:val="Текущий список262"/>
    <w:rsid w:val="00014E55"/>
  </w:style>
  <w:style w:type="numbering" w:customStyle="1" w:styleId="1720">
    <w:name w:val="Нет списка172"/>
    <w:next w:val="ab"/>
    <w:uiPriority w:val="99"/>
    <w:semiHidden/>
    <w:unhideWhenUsed/>
    <w:rsid w:val="00014E55"/>
  </w:style>
  <w:style w:type="numbering" w:customStyle="1" w:styleId="11322">
    <w:name w:val="Нет списка1132"/>
    <w:next w:val="ab"/>
    <w:uiPriority w:val="99"/>
    <w:semiHidden/>
    <w:unhideWhenUsed/>
    <w:rsid w:val="00014E55"/>
  </w:style>
  <w:style w:type="numbering" w:customStyle="1" w:styleId="2327">
    <w:name w:val="Нет списка232"/>
    <w:next w:val="ab"/>
    <w:uiPriority w:val="99"/>
    <w:semiHidden/>
    <w:unhideWhenUsed/>
    <w:rsid w:val="00014E55"/>
  </w:style>
  <w:style w:type="numbering" w:customStyle="1" w:styleId="1132">
    <w:name w:val="Статья / Раздел1132"/>
    <w:rsid w:val="00014E55"/>
    <w:pPr>
      <w:numPr>
        <w:numId w:val="33"/>
      </w:numPr>
    </w:pPr>
  </w:style>
  <w:style w:type="numbering" w:customStyle="1" w:styleId="2232">
    <w:name w:val="Текущий список2232"/>
    <w:rsid w:val="00014E55"/>
    <w:pPr>
      <w:numPr>
        <w:numId w:val="34"/>
      </w:numPr>
    </w:pPr>
  </w:style>
  <w:style w:type="numbering" w:customStyle="1" w:styleId="1111111132">
    <w:name w:val="1 / 1.1 / 1.1.11132"/>
    <w:rsid w:val="00014E55"/>
    <w:pPr>
      <w:numPr>
        <w:numId w:val="35"/>
      </w:numPr>
    </w:pPr>
  </w:style>
  <w:style w:type="numbering" w:customStyle="1" w:styleId="111111242">
    <w:name w:val="1 / 1.1 / 1.1.1242"/>
    <w:basedOn w:val="ab"/>
    <w:next w:val="111111"/>
    <w:semiHidden/>
    <w:unhideWhenUsed/>
    <w:rsid w:val="00014E55"/>
    <w:pPr>
      <w:numPr>
        <w:numId w:val="86"/>
      </w:numPr>
    </w:pPr>
  </w:style>
  <w:style w:type="numbering" w:customStyle="1" w:styleId="1242">
    <w:name w:val="Текущий список1242"/>
    <w:rsid w:val="00014E55"/>
    <w:pPr>
      <w:numPr>
        <w:numId w:val="41"/>
      </w:numPr>
    </w:pPr>
  </w:style>
  <w:style w:type="numbering" w:customStyle="1" w:styleId="1ai1132">
    <w:name w:val="1 / a / i1132"/>
    <w:rsid w:val="00014E55"/>
    <w:pPr>
      <w:numPr>
        <w:numId w:val="87"/>
      </w:numPr>
    </w:pPr>
  </w:style>
  <w:style w:type="numbering" w:customStyle="1" w:styleId="1ai232">
    <w:name w:val="1 / a / i232"/>
    <w:basedOn w:val="ab"/>
    <w:next w:val="1ai"/>
    <w:semiHidden/>
    <w:unhideWhenUsed/>
    <w:rsid w:val="00014E55"/>
    <w:pPr>
      <w:numPr>
        <w:numId w:val="88"/>
      </w:numPr>
    </w:pPr>
  </w:style>
  <w:style w:type="numbering" w:customStyle="1" w:styleId="3325">
    <w:name w:val="Нет списка332"/>
    <w:next w:val="ab"/>
    <w:uiPriority w:val="99"/>
    <w:semiHidden/>
    <w:unhideWhenUsed/>
    <w:rsid w:val="00014E55"/>
  </w:style>
  <w:style w:type="numbering" w:customStyle="1" w:styleId="12321">
    <w:name w:val="Нет списка1232"/>
    <w:next w:val="ab"/>
    <w:semiHidden/>
    <w:rsid w:val="00014E55"/>
  </w:style>
  <w:style w:type="numbering" w:customStyle="1" w:styleId="111111152">
    <w:name w:val="1 / 1.1 / 1.1.1152"/>
    <w:basedOn w:val="ab"/>
    <w:next w:val="111111"/>
    <w:semiHidden/>
    <w:rsid w:val="00014E55"/>
  </w:style>
  <w:style w:type="numbering" w:customStyle="1" w:styleId="1ai152">
    <w:name w:val="1 / a / i152"/>
    <w:basedOn w:val="ab"/>
    <w:next w:val="1ai"/>
    <w:semiHidden/>
    <w:rsid w:val="00014E55"/>
  </w:style>
  <w:style w:type="numbering" w:customStyle="1" w:styleId="1522">
    <w:name w:val="Статья / Раздел152"/>
    <w:basedOn w:val="ab"/>
    <w:next w:val="affffffff6"/>
    <w:semiHidden/>
    <w:rsid w:val="00014E55"/>
  </w:style>
  <w:style w:type="numbering" w:customStyle="1" w:styleId="11520">
    <w:name w:val="Текущий список1152"/>
    <w:rsid w:val="00014E55"/>
  </w:style>
  <w:style w:type="numbering" w:customStyle="1" w:styleId="21520">
    <w:name w:val="Текущий список2152"/>
    <w:rsid w:val="00014E55"/>
  </w:style>
  <w:style w:type="numbering" w:customStyle="1" w:styleId="111320">
    <w:name w:val="Нет списка11132"/>
    <w:next w:val="ab"/>
    <w:uiPriority w:val="99"/>
    <w:semiHidden/>
    <w:unhideWhenUsed/>
    <w:rsid w:val="00014E55"/>
  </w:style>
  <w:style w:type="numbering" w:customStyle="1" w:styleId="21320">
    <w:name w:val="Нет списка2132"/>
    <w:next w:val="ab"/>
    <w:semiHidden/>
    <w:rsid w:val="00014E55"/>
  </w:style>
  <w:style w:type="numbering" w:customStyle="1" w:styleId="1111111232">
    <w:name w:val="1 / 1.1 / 1.1.11232"/>
    <w:basedOn w:val="ab"/>
    <w:next w:val="111111"/>
    <w:semiHidden/>
    <w:rsid w:val="00014E55"/>
  </w:style>
  <w:style w:type="numbering" w:customStyle="1" w:styleId="1ai1232">
    <w:name w:val="1 / a / i1232"/>
    <w:basedOn w:val="ab"/>
    <w:next w:val="1ai"/>
    <w:semiHidden/>
    <w:rsid w:val="00014E55"/>
  </w:style>
  <w:style w:type="numbering" w:customStyle="1" w:styleId="12322">
    <w:name w:val="Статья / Раздел1232"/>
    <w:basedOn w:val="ab"/>
    <w:next w:val="affffffff6"/>
    <w:semiHidden/>
    <w:rsid w:val="00014E55"/>
  </w:style>
  <w:style w:type="numbering" w:customStyle="1" w:styleId="111321">
    <w:name w:val="Текущий список11132"/>
    <w:rsid w:val="00014E55"/>
  </w:style>
  <w:style w:type="numbering" w:customStyle="1" w:styleId="211320">
    <w:name w:val="Текущий список21132"/>
    <w:rsid w:val="00014E55"/>
  </w:style>
  <w:style w:type="numbering" w:customStyle="1" w:styleId="121320">
    <w:name w:val="Нет списка12132"/>
    <w:next w:val="ab"/>
    <w:uiPriority w:val="99"/>
    <w:semiHidden/>
    <w:unhideWhenUsed/>
    <w:rsid w:val="00014E55"/>
  </w:style>
  <w:style w:type="numbering" w:customStyle="1" w:styleId="31320">
    <w:name w:val="Нет списка3132"/>
    <w:next w:val="ab"/>
    <w:uiPriority w:val="99"/>
    <w:semiHidden/>
    <w:unhideWhenUsed/>
    <w:rsid w:val="00014E55"/>
  </w:style>
  <w:style w:type="numbering" w:customStyle="1" w:styleId="WWNum1252">
    <w:name w:val="WWNum1252"/>
    <w:rsid w:val="00014E55"/>
  </w:style>
  <w:style w:type="numbering" w:customStyle="1" w:styleId="4323">
    <w:name w:val="Нет списка432"/>
    <w:next w:val="ab"/>
    <w:uiPriority w:val="99"/>
    <w:semiHidden/>
    <w:unhideWhenUsed/>
    <w:rsid w:val="00014E55"/>
  </w:style>
  <w:style w:type="numbering" w:customStyle="1" w:styleId="5321">
    <w:name w:val="Нет списка532"/>
    <w:next w:val="ab"/>
    <w:uiPriority w:val="99"/>
    <w:semiHidden/>
    <w:unhideWhenUsed/>
    <w:rsid w:val="00014E55"/>
  </w:style>
  <w:style w:type="numbering" w:customStyle="1" w:styleId="13320">
    <w:name w:val="Нет списка1332"/>
    <w:next w:val="ab"/>
    <w:uiPriority w:val="99"/>
    <w:semiHidden/>
    <w:unhideWhenUsed/>
    <w:rsid w:val="00014E55"/>
  </w:style>
  <w:style w:type="numbering" w:customStyle="1" w:styleId="6321">
    <w:name w:val="Нет списка632"/>
    <w:next w:val="ab"/>
    <w:uiPriority w:val="99"/>
    <w:semiHidden/>
    <w:unhideWhenUsed/>
    <w:rsid w:val="00014E55"/>
  </w:style>
  <w:style w:type="numbering" w:customStyle="1" w:styleId="1432">
    <w:name w:val="Нет списка1432"/>
    <w:next w:val="ab"/>
    <w:uiPriority w:val="99"/>
    <w:semiHidden/>
    <w:unhideWhenUsed/>
    <w:rsid w:val="00014E55"/>
  </w:style>
  <w:style w:type="numbering" w:customStyle="1" w:styleId="732">
    <w:name w:val="Нет списка732"/>
    <w:next w:val="ab"/>
    <w:uiPriority w:val="99"/>
    <w:semiHidden/>
    <w:unhideWhenUsed/>
    <w:rsid w:val="00014E55"/>
  </w:style>
  <w:style w:type="numbering" w:customStyle="1" w:styleId="21332">
    <w:name w:val="Текущий список21332"/>
    <w:rsid w:val="00014E55"/>
  </w:style>
  <w:style w:type="numbering" w:customStyle="1" w:styleId="11111112132">
    <w:name w:val="1 / 1.1 / 1.1.112132"/>
    <w:rsid w:val="00014E55"/>
    <w:pPr>
      <w:numPr>
        <w:numId w:val="147"/>
      </w:numPr>
    </w:pPr>
  </w:style>
  <w:style w:type="numbering" w:customStyle="1" w:styleId="1ai1332">
    <w:name w:val="1 / a / i1332"/>
    <w:rsid w:val="00014E55"/>
    <w:pPr>
      <w:numPr>
        <w:numId w:val="154"/>
      </w:numPr>
    </w:pPr>
  </w:style>
  <w:style w:type="numbering" w:customStyle="1" w:styleId="121321">
    <w:name w:val="Статья / Раздел12132"/>
    <w:rsid w:val="00014E55"/>
  </w:style>
  <w:style w:type="numbering" w:customStyle="1" w:styleId="112320">
    <w:name w:val="Текущий список11232"/>
    <w:rsid w:val="00014E55"/>
  </w:style>
  <w:style w:type="numbering" w:customStyle="1" w:styleId="1ai332">
    <w:name w:val="1 / a / i332"/>
    <w:rsid w:val="00014E55"/>
  </w:style>
  <w:style w:type="numbering" w:customStyle="1" w:styleId="2328">
    <w:name w:val="Статья / Раздел232"/>
    <w:rsid w:val="00014E55"/>
  </w:style>
  <w:style w:type="numbering" w:customStyle="1" w:styleId="WWNum12132">
    <w:name w:val="WWNum12132"/>
    <w:rsid w:val="00014E55"/>
  </w:style>
  <w:style w:type="numbering" w:customStyle="1" w:styleId="1111112132">
    <w:name w:val="1 / 1.1 / 1.1.12132"/>
    <w:basedOn w:val="ab"/>
    <w:next w:val="111111"/>
    <w:semiHidden/>
    <w:unhideWhenUsed/>
    <w:rsid w:val="00014E55"/>
    <w:pPr>
      <w:numPr>
        <w:numId w:val="24"/>
      </w:numPr>
    </w:pPr>
  </w:style>
  <w:style w:type="numbering" w:customStyle="1" w:styleId="121322">
    <w:name w:val="Текущий список12132"/>
    <w:rsid w:val="00014E55"/>
  </w:style>
  <w:style w:type="numbering" w:customStyle="1" w:styleId="111322">
    <w:name w:val="Статья / Раздел11132"/>
    <w:rsid w:val="00014E55"/>
  </w:style>
  <w:style w:type="numbering" w:customStyle="1" w:styleId="211132">
    <w:name w:val="Текущий список211132"/>
    <w:rsid w:val="00014E55"/>
    <w:pPr>
      <w:numPr>
        <w:numId w:val="70"/>
      </w:numPr>
    </w:pPr>
  </w:style>
  <w:style w:type="numbering" w:customStyle="1" w:styleId="111132">
    <w:name w:val="Текущий список111132"/>
    <w:rsid w:val="00014E55"/>
    <w:pPr>
      <w:numPr>
        <w:numId w:val="153"/>
      </w:numPr>
    </w:pPr>
  </w:style>
  <w:style w:type="numbering" w:customStyle="1" w:styleId="WWNum12232">
    <w:name w:val="WWNum12232"/>
    <w:rsid w:val="00014E55"/>
    <w:pPr>
      <w:numPr>
        <w:numId w:val="146"/>
      </w:numPr>
    </w:pPr>
  </w:style>
  <w:style w:type="numbering" w:customStyle="1" w:styleId="3326">
    <w:name w:val="Статья / Раздел332"/>
    <w:basedOn w:val="ab"/>
    <w:next w:val="affffffff6"/>
    <w:semiHidden/>
    <w:unhideWhenUsed/>
    <w:rsid w:val="00014E55"/>
  </w:style>
  <w:style w:type="numbering" w:customStyle="1" w:styleId="121132">
    <w:name w:val="Текущий список121132"/>
    <w:rsid w:val="00014E55"/>
    <w:pPr>
      <w:numPr>
        <w:numId w:val="89"/>
      </w:numPr>
    </w:pPr>
  </w:style>
  <w:style w:type="numbering" w:customStyle="1" w:styleId="22132">
    <w:name w:val="Текущий список22132"/>
    <w:rsid w:val="00014E55"/>
    <w:pPr>
      <w:numPr>
        <w:numId w:val="28"/>
      </w:numPr>
    </w:pPr>
  </w:style>
  <w:style w:type="numbering" w:customStyle="1" w:styleId="11111121132">
    <w:name w:val="1 / 1.1 / 1.1.121132"/>
    <w:rsid w:val="00014E55"/>
    <w:pPr>
      <w:numPr>
        <w:numId w:val="90"/>
      </w:numPr>
    </w:pPr>
  </w:style>
  <w:style w:type="numbering" w:customStyle="1" w:styleId="1ai11132">
    <w:name w:val="1 / a / i11132"/>
    <w:rsid w:val="00014E55"/>
  </w:style>
  <w:style w:type="numbering" w:customStyle="1" w:styleId="2332">
    <w:name w:val="Текущий список2332"/>
    <w:rsid w:val="00014E55"/>
    <w:pPr>
      <w:numPr>
        <w:numId w:val="91"/>
      </w:numPr>
    </w:pPr>
  </w:style>
  <w:style w:type="numbering" w:customStyle="1" w:styleId="1ai2132">
    <w:name w:val="1 / a / i2132"/>
    <w:basedOn w:val="ab"/>
    <w:next w:val="1ai"/>
    <w:semiHidden/>
    <w:unhideWhenUsed/>
    <w:rsid w:val="00014E55"/>
  </w:style>
  <w:style w:type="numbering" w:customStyle="1" w:styleId="11111111132">
    <w:name w:val="1 / 1.1 / 1.1.111132"/>
    <w:rsid w:val="00014E55"/>
  </w:style>
  <w:style w:type="numbering" w:customStyle="1" w:styleId="2111132">
    <w:name w:val="Текущий список2111132"/>
    <w:rsid w:val="00014E55"/>
    <w:pPr>
      <w:numPr>
        <w:numId w:val="143"/>
      </w:numPr>
    </w:pPr>
  </w:style>
  <w:style w:type="numbering" w:customStyle="1" w:styleId="1820">
    <w:name w:val="Нет списка182"/>
    <w:next w:val="ab"/>
    <w:uiPriority w:val="99"/>
    <w:semiHidden/>
    <w:unhideWhenUsed/>
    <w:rsid w:val="00014E55"/>
  </w:style>
  <w:style w:type="numbering" w:customStyle="1" w:styleId="11421">
    <w:name w:val="Статья / Раздел1142"/>
    <w:rsid w:val="00014E55"/>
  </w:style>
  <w:style w:type="numbering" w:customStyle="1" w:styleId="2243">
    <w:name w:val="Текущий список2243"/>
    <w:rsid w:val="00014E55"/>
    <w:pPr>
      <w:numPr>
        <w:numId w:val="60"/>
      </w:numPr>
    </w:pPr>
  </w:style>
  <w:style w:type="numbering" w:customStyle="1" w:styleId="1111111143">
    <w:name w:val="1 / 1.1 / 1.1.11143"/>
    <w:rsid w:val="00014E55"/>
  </w:style>
  <w:style w:type="numbering" w:customStyle="1" w:styleId="111111252">
    <w:name w:val="1 / 1.1 / 1.1.1252"/>
    <w:basedOn w:val="ab"/>
    <w:next w:val="111111"/>
    <w:semiHidden/>
    <w:unhideWhenUsed/>
    <w:rsid w:val="00014E55"/>
  </w:style>
  <w:style w:type="numbering" w:customStyle="1" w:styleId="12520">
    <w:name w:val="Текущий список1252"/>
    <w:rsid w:val="00014E55"/>
  </w:style>
  <w:style w:type="numbering" w:customStyle="1" w:styleId="1ai1142">
    <w:name w:val="1 / a / i1142"/>
    <w:rsid w:val="00014E55"/>
  </w:style>
  <w:style w:type="numbering" w:customStyle="1" w:styleId="1ai242">
    <w:name w:val="1 / a / i242"/>
    <w:basedOn w:val="ab"/>
    <w:next w:val="1ai"/>
    <w:semiHidden/>
    <w:unhideWhenUsed/>
    <w:rsid w:val="00014E55"/>
  </w:style>
  <w:style w:type="numbering" w:customStyle="1" w:styleId="211142">
    <w:name w:val="Текущий список211142"/>
    <w:rsid w:val="00014E55"/>
  </w:style>
  <w:style w:type="numbering" w:customStyle="1" w:styleId="121142">
    <w:name w:val="Текущий список121142"/>
    <w:rsid w:val="00014E55"/>
  </w:style>
  <w:style w:type="numbering" w:customStyle="1" w:styleId="11111121142">
    <w:name w:val="1 / 1.1 / 1.1.121142"/>
    <w:rsid w:val="00014E55"/>
  </w:style>
  <w:style w:type="numbering" w:customStyle="1" w:styleId="2342">
    <w:name w:val="Текущий список2342"/>
    <w:rsid w:val="00014E55"/>
  </w:style>
  <w:style w:type="numbering" w:customStyle="1" w:styleId="11111162">
    <w:name w:val="1 / 1.1 / 1.1.162"/>
    <w:basedOn w:val="ab"/>
    <w:next w:val="111111"/>
    <w:uiPriority w:val="99"/>
    <w:semiHidden/>
    <w:unhideWhenUsed/>
    <w:rsid w:val="00014E55"/>
    <w:pPr>
      <w:numPr>
        <w:numId w:val="142"/>
      </w:numPr>
    </w:pPr>
  </w:style>
  <w:style w:type="numbering" w:customStyle="1" w:styleId="1ai72">
    <w:name w:val="1 / a / i72"/>
    <w:basedOn w:val="ab"/>
    <w:next w:val="1ai"/>
    <w:uiPriority w:val="99"/>
    <w:semiHidden/>
    <w:unhideWhenUsed/>
    <w:rsid w:val="00014E55"/>
    <w:pPr>
      <w:numPr>
        <w:numId w:val="59"/>
      </w:numPr>
    </w:pPr>
  </w:style>
  <w:style w:type="numbering" w:customStyle="1" w:styleId="1921">
    <w:name w:val="Нет списка192"/>
    <w:next w:val="ab"/>
    <w:uiPriority w:val="99"/>
    <w:semiHidden/>
    <w:unhideWhenUsed/>
    <w:rsid w:val="00014E55"/>
  </w:style>
  <w:style w:type="numbering" w:customStyle="1" w:styleId="11111172">
    <w:name w:val="1 / 1.1 / 1.1.172"/>
    <w:basedOn w:val="ab"/>
    <w:next w:val="111111"/>
    <w:semiHidden/>
    <w:rsid w:val="00014E55"/>
  </w:style>
  <w:style w:type="numbering" w:customStyle="1" w:styleId="1ai82">
    <w:name w:val="1 / a / i82"/>
    <w:basedOn w:val="ab"/>
    <w:next w:val="1ai"/>
    <w:semiHidden/>
    <w:rsid w:val="00014E55"/>
  </w:style>
  <w:style w:type="numbering" w:customStyle="1" w:styleId="723">
    <w:name w:val="Статья / Раздел72"/>
    <w:basedOn w:val="ab"/>
    <w:next w:val="affffffff6"/>
    <w:semiHidden/>
    <w:rsid w:val="00014E55"/>
  </w:style>
  <w:style w:type="numbering" w:customStyle="1" w:styleId="1622">
    <w:name w:val="Текущий список162"/>
    <w:rsid w:val="00014E55"/>
  </w:style>
  <w:style w:type="numbering" w:customStyle="1" w:styleId="2720">
    <w:name w:val="Текущий список272"/>
    <w:rsid w:val="00014E55"/>
  </w:style>
  <w:style w:type="numbering" w:customStyle="1" w:styleId="11020">
    <w:name w:val="Нет списка1102"/>
    <w:next w:val="ab"/>
    <w:uiPriority w:val="99"/>
    <w:semiHidden/>
    <w:unhideWhenUsed/>
    <w:rsid w:val="00014E55"/>
  </w:style>
  <w:style w:type="numbering" w:customStyle="1" w:styleId="11422">
    <w:name w:val="Нет списка1142"/>
    <w:next w:val="ab"/>
    <w:uiPriority w:val="99"/>
    <w:semiHidden/>
    <w:unhideWhenUsed/>
    <w:rsid w:val="00014E55"/>
  </w:style>
  <w:style w:type="numbering" w:customStyle="1" w:styleId="2421">
    <w:name w:val="Нет списка242"/>
    <w:next w:val="ab"/>
    <w:uiPriority w:val="99"/>
    <w:semiHidden/>
    <w:unhideWhenUsed/>
    <w:rsid w:val="00014E55"/>
  </w:style>
  <w:style w:type="numbering" w:customStyle="1" w:styleId="11521">
    <w:name w:val="Статья / Раздел1152"/>
    <w:rsid w:val="00014E55"/>
  </w:style>
  <w:style w:type="numbering" w:customStyle="1" w:styleId="2252">
    <w:name w:val="Текущий список2252"/>
    <w:rsid w:val="00014E55"/>
  </w:style>
  <w:style w:type="numbering" w:customStyle="1" w:styleId="1111111152">
    <w:name w:val="1 / 1.1 / 1.1.11152"/>
    <w:rsid w:val="00014E55"/>
  </w:style>
  <w:style w:type="numbering" w:customStyle="1" w:styleId="111111262">
    <w:name w:val="1 / 1.1 / 1.1.1262"/>
    <w:basedOn w:val="ab"/>
    <w:next w:val="111111"/>
    <w:semiHidden/>
    <w:unhideWhenUsed/>
    <w:rsid w:val="00014E55"/>
  </w:style>
  <w:style w:type="numbering" w:customStyle="1" w:styleId="12620">
    <w:name w:val="Текущий список1262"/>
    <w:rsid w:val="00014E55"/>
  </w:style>
  <w:style w:type="numbering" w:customStyle="1" w:styleId="1ai1152">
    <w:name w:val="1 / a / i1152"/>
    <w:rsid w:val="00014E55"/>
  </w:style>
  <w:style w:type="numbering" w:customStyle="1" w:styleId="1ai252">
    <w:name w:val="1 / a / i252"/>
    <w:basedOn w:val="ab"/>
    <w:next w:val="1ai"/>
    <w:semiHidden/>
    <w:unhideWhenUsed/>
    <w:rsid w:val="00014E55"/>
  </w:style>
  <w:style w:type="numbering" w:customStyle="1" w:styleId="3420">
    <w:name w:val="Нет списка342"/>
    <w:next w:val="ab"/>
    <w:uiPriority w:val="99"/>
    <w:semiHidden/>
    <w:unhideWhenUsed/>
    <w:rsid w:val="00014E55"/>
  </w:style>
  <w:style w:type="numbering" w:customStyle="1" w:styleId="12420">
    <w:name w:val="Нет списка1242"/>
    <w:next w:val="ab"/>
    <w:semiHidden/>
    <w:rsid w:val="00014E55"/>
  </w:style>
  <w:style w:type="numbering" w:customStyle="1" w:styleId="111111162">
    <w:name w:val="1 / 1.1 / 1.1.1162"/>
    <w:basedOn w:val="ab"/>
    <w:next w:val="111111"/>
    <w:semiHidden/>
    <w:rsid w:val="00014E55"/>
  </w:style>
  <w:style w:type="numbering" w:customStyle="1" w:styleId="1ai162">
    <w:name w:val="1 / a / i162"/>
    <w:basedOn w:val="ab"/>
    <w:next w:val="1ai"/>
    <w:semiHidden/>
    <w:rsid w:val="00014E55"/>
  </w:style>
  <w:style w:type="numbering" w:customStyle="1" w:styleId="1623">
    <w:name w:val="Статья / Раздел162"/>
    <w:basedOn w:val="ab"/>
    <w:next w:val="affffffff6"/>
    <w:semiHidden/>
    <w:rsid w:val="00014E55"/>
  </w:style>
  <w:style w:type="numbering" w:customStyle="1" w:styleId="11620">
    <w:name w:val="Текущий список1162"/>
    <w:rsid w:val="00014E55"/>
  </w:style>
  <w:style w:type="numbering" w:customStyle="1" w:styleId="21620">
    <w:name w:val="Текущий список2162"/>
    <w:rsid w:val="00014E55"/>
  </w:style>
  <w:style w:type="numbering" w:customStyle="1" w:styleId="111420">
    <w:name w:val="Нет списка11142"/>
    <w:next w:val="ab"/>
    <w:uiPriority w:val="99"/>
    <w:semiHidden/>
    <w:unhideWhenUsed/>
    <w:rsid w:val="00014E55"/>
  </w:style>
  <w:style w:type="numbering" w:customStyle="1" w:styleId="21421">
    <w:name w:val="Нет списка2142"/>
    <w:next w:val="ab"/>
    <w:semiHidden/>
    <w:rsid w:val="00014E55"/>
  </w:style>
  <w:style w:type="numbering" w:customStyle="1" w:styleId="1111111242">
    <w:name w:val="1 / 1.1 / 1.1.11242"/>
    <w:basedOn w:val="ab"/>
    <w:next w:val="111111"/>
    <w:semiHidden/>
    <w:rsid w:val="00014E55"/>
  </w:style>
  <w:style w:type="numbering" w:customStyle="1" w:styleId="1ai1242">
    <w:name w:val="1 / a / i1242"/>
    <w:basedOn w:val="ab"/>
    <w:next w:val="1ai"/>
    <w:semiHidden/>
    <w:rsid w:val="00014E55"/>
  </w:style>
  <w:style w:type="numbering" w:customStyle="1" w:styleId="12421">
    <w:name w:val="Статья / Раздел1242"/>
    <w:basedOn w:val="ab"/>
    <w:next w:val="affffffff6"/>
    <w:semiHidden/>
    <w:rsid w:val="00014E55"/>
  </w:style>
  <w:style w:type="numbering" w:customStyle="1" w:styleId="111421">
    <w:name w:val="Текущий список11142"/>
    <w:rsid w:val="00014E55"/>
  </w:style>
  <w:style w:type="numbering" w:customStyle="1" w:styleId="211420">
    <w:name w:val="Текущий список21142"/>
    <w:rsid w:val="00014E55"/>
  </w:style>
  <w:style w:type="numbering" w:customStyle="1" w:styleId="121420">
    <w:name w:val="Нет списка12142"/>
    <w:next w:val="ab"/>
    <w:uiPriority w:val="99"/>
    <w:semiHidden/>
    <w:unhideWhenUsed/>
    <w:rsid w:val="00014E55"/>
  </w:style>
  <w:style w:type="numbering" w:customStyle="1" w:styleId="31420">
    <w:name w:val="Нет списка3142"/>
    <w:next w:val="ab"/>
    <w:uiPriority w:val="99"/>
    <w:semiHidden/>
    <w:unhideWhenUsed/>
    <w:rsid w:val="00014E55"/>
  </w:style>
  <w:style w:type="numbering" w:customStyle="1" w:styleId="WWNum1262">
    <w:name w:val="WWNum1262"/>
    <w:rsid w:val="00014E55"/>
  </w:style>
  <w:style w:type="numbering" w:customStyle="1" w:styleId="4420">
    <w:name w:val="Нет списка442"/>
    <w:next w:val="ab"/>
    <w:uiPriority w:val="99"/>
    <w:semiHidden/>
    <w:unhideWhenUsed/>
    <w:rsid w:val="00014E55"/>
  </w:style>
  <w:style w:type="numbering" w:customStyle="1" w:styleId="542">
    <w:name w:val="Нет списка542"/>
    <w:next w:val="ab"/>
    <w:uiPriority w:val="99"/>
    <w:semiHidden/>
    <w:unhideWhenUsed/>
    <w:rsid w:val="00014E55"/>
  </w:style>
  <w:style w:type="numbering" w:customStyle="1" w:styleId="1342">
    <w:name w:val="Нет списка1342"/>
    <w:next w:val="ab"/>
    <w:uiPriority w:val="99"/>
    <w:semiHidden/>
    <w:unhideWhenUsed/>
    <w:rsid w:val="00014E55"/>
  </w:style>
  <w:style w:type="numbering" w:customStyle="1" w:styleId="6420">
    <w:name w:val="Нет списка642"/>
    <w:next w:val="ab"/>
    <w:uiPriority w:val="99"/>
    <w:semiHidden/>
    <w:unhideWhenUsed/>
    <w:rsid w:val="00014E55"/>
  </w:style>
  <w:style w:type="numbering" w:customStyle="1" w:styleId="1442">
    <w:name w:val="Нет списка1442"/>
    <w:next w:val="ab"/>
    <w:uiPriority w:val="99"/>
    <w:semiHidden/>
    <w:unhideWhenUsed/>
    <w:rsid w:val="00014E55"/>
  </w:style>
  <w:style w:type="numbering" w:customStyle="1" w:styleId="742">
    <w:name w:val="Нет списка742"/>
    <w:next w:val="ab"/>
    <w:uiPriority w:val="99"/>
    <w:semiHidden/>
    <w:unhideWhenUsed/>
    <w:rsid w:val="00014E55"/>
  </w:style>
  <w:style w:type="numbering" w:customStyle="1" w:styleId="21342">
    <w:name w:val="Текущий список21342"/>
    <w:rsid w:val="00014E55"/>
  </w:style>
  <w:style w:type="numbering" w:customStyle="1" w:styleId="11111112142">
    <w:name w:val="1 / 1.1 / 1.1.112142"/>
    <w:rsid w:val="00014E55"/>
  </w:style>
  <w:style w:type="numbering" w:customStyle="1" w:styleId="1ai1342">
    <w:name w:val="1 / a / i1342"/>
    <w:rsid w:val="00014E55"/>
  </w:style>
  <w:style w:type="numbering" w:customStyle="1" w:styleId="121421">
    <w:name w:val="Статья / Раздел12142"/>
    <w:rsid w:val="00014E55"/>
  </w:style>
  <w:style w:type="numbering" w:customStyle="1" w:styleId="11242">
    <w:name w:val="Текущий список11242"/>
    <w:rsid w:val="00014E55"/>
  </w:style>
  <w:style w:type="numbering" w:customStyle="1" w:styleId="1ai342">
    <w:name w:val="1 / a / i342"/>
    <w:rsid w:val="00014E55"/>
  </w:style>
  <w:style w:type="numbering" w:customStyle="1" w:styleId="2422">
    <w:name w:val="Статья / Раздел242"/>
    <w:rsid w:val="00014E55"/>
  </w:style>
  <w:style w:type="numbering" w:customStyle="1" w:styleId="WWNum12142">
    <w:name w:val="WWNum12142"/>
    <w:rsid w:val="00014E55"/>
  </w:style>
  <w:style w:type="numbering" w:customStyle="1" w:styleId="1111112142">
    <w:name w:val="1 / 1.1 / 1.1.12142"/>
    <w:basedOn w:val="ab"/>
    <w:next w:val="111111"/>
    <w:semiHidden/>
    <w:unhideWhenUsed/>
    <w:rsid w:val="00014E55"/>
  </w:style>
  <w:style w:type="numbering" w:customStyle="1" w:styleId="121422">
    <w:name w:val="Текущий список12142"/>
    <w:rsid w:val="00014E55"/>
  </w:style>
  <w:style w:type="numbering" w:customStyle="1" w:styleId="111422">
    <w:name w:val="Статья / Раздел11142"/>
    <w:rsid w:val="00014E55"/>
  </w:style>
  <w:style w:type="numbering" w:customStyle="1" w:styleId="211152">
    <w:name w:val="Текущий список211152"/>
    <w:rsid w:val="00014E55"/>
  </w:style>
  <w:style w:type="numbering" w:customStyle="1" w:styleId="111142">
    <w:name w:val="Текущий список111142"/>
    <w:rsid w:val="00014E55"/>
  </w:style>
  <w:style w:type="numbering" w:customStyle="1" w:styleId="WWNum12242">
    <w:name w:val="WWNum12242"/>
    <w:rsid w:val="00014E55"/>
  </w:style>
  <w:style w:type="numbering" w:customStyle="1" w:styleId="3421">
    <w:name w:val="Статья / Раздел342"/>
    <w:basedOn w:val="ab"/>
    <w:next w:val="affffffff6"/>
    <w:semiHidden/>
    <w:unhideWhenUsed/>
    <w:rsid w:val="00014E55"/>
  </w:style>
  <w:style w:type="numbering" w:customStyle="1" w:styleId="121152">
    <w:name w:val="Текущий список121152"/>
    <w:rsid w:val="00014E55"/>
  </w:style>
  <w:style w:type="numbering" w:customStyle="1" w:styleId="22142">
    <w:name w:val="Текущий список22142"/>
    <w:rsid w:val="00014E55"/>
  </w:style>
  <w:style w:type="numbering" w:customStyle="1" w:styleId="11111121152">
    <w:name w:val="1 / 1.1 / 1.1.121152"/>
    <w:rsid w:val="00014E55"/>
  </w:style>
  <w:style w:type="numbering" w:customStyle="1" w:styleId="1ai11142">
    <w:name w:val="1 / a / i11142"/>
    <w:rsid w:val="00014E55"/>
  </w:style>
  <w:style w:type="numbering" w:customStyle="1" w:styleId="2352">
    <w:name w:val="Текущий список2352"/>
    <w:rsid w:val="00014E55"/>
  </w:style>
  <w:style w:type="numbering" w:customStyle="1" w:styleId="1ai2142">
    <w:name w:val="1 / a / i2142"/>
    <w:basedOn w:val="ab"/>
    <w:next w:val="1ai"/>
    <w:semiHidden/>
    <w:unhideWhenUsed/>
    <w:rsid w:val="00014E55"/>
  </w:style>
  <w:style w:type="numbering" w:customStyle="1" w:styleId="11111111142">
    <w:name w:val="1 / 1.1 / 1.1.111142"/>
    <w:rsid w:val="00014E55"/>
  </w:style>
  <w:style w:type="numbering" w:customStyle="1" w:styleId="2111142">
    <w:name w:val="Текущий список2111142"/>
    <w:rsid w:val="00014E55"/>
  </w:style>
  <w:style w:type="numbering" w:customStyle="1" w:styleId="2020">
    <w:name w:val="Нет списка202"/>
    <w:next w:val="ab"/>
    <w:uiPriority w:val="99"/>
    <w:semiHidden/>
    <w:unhideWhenUsed/>
    <w:rsid w:val="00014E55"/>
  </w:style>
  <w:style w:type="numbering" w:customStyle="1" w:styleId="11111182">
    <w:name w:val="1 / 1.1 / 1.1.182"/>
    <w:basedOn w:val="ab"/>
    <w:next w:val="111111"/>
    <w:semiHidden/>
    <w:rsid w:val="00014E55"/>
  </w:style>
  <w:style w:type="numbering" w:customStyle="1" w:styleId="1ai92">
    <w:name w:val="1 / a / i92"/>
    <w:basedOn w:val="ab"/>
    <w:next w:val="1ai"/>
    <w:semiHidden/>
    <w:rsid w:val="00014E55"/>
  </w:style>
  <w:style w:type="numbering" w:customStyle="1" w:styleId="822">
    <w:name w:val="Статья / Раздел82"/>
    <w:basedOn w:val="ab"/>
    <w:next w:val="affffffff6"/>
    <w:semiHidden/>
    <w:rsid w:val="00014E55"/>
  </w:style>
  <w:style w:type="numbering" w:customStyle="1" w:styleId="1721">
    <w:name w:val="Текущий список172"/>
    <w:rsid w:val="00014E55"/>
  </w:style>
  <w:style w:type="numbering" w:customStyle="1" w:styleId="2820">
    <w:name w:val="Текущий список282"/>
    <w:rsid w:val="00014E55"/>
  </w:style>
  <w:style w:type="numbering" w:customStyle="1" w:styleId="11522">
    <w:name w:val="Нет списка1152"/>
    <w:next w:val="ab"/>
    <w:uiPriority w:val="99"/>
    <w:semiHidden/>
    <w:unhideWhenUsed/>
    <w:rsid w:val="00014E55"/>
  </w:style>
  <w:style w:type="numbering" w:customStyle="1" w:styleId="11621">
    <w:name w:val="Нет списка1162"/>
    <w:next w:val="ab"/>
    <w:uiPriority w:val="99"/>
    <w:semiHidden/>
    <w:unhideWhenUsed/>
    <w:rsid w:val="00014E55"/>
  </w:style>
  <w:style w:type="numbering" w:customStyle="1" w:styleId="2521">
    <w:name w:val="Нет списка252"/>
    <w:next w:val="ab"/>
    <w:uiPriority w:val="99"/>
    <w:semiHidden/>
    <w:unhideWhenUsed/>
    <w:rsid w:val="00014E55"/>
  </w:style>
  <w:style w:type="numbering" w:customStyle="1" w:styleId="11622">
    <w:name w:val="Статья / Раздел1162"/>
    <w:rsid w:val="00014E55"/>
  </w:style>
  <w:style w:type="numbering" w:customStyle="1" w:styleId="2262">
    <w:name w:val="Текущий список2262"/>
    <w:rsid w:val="00014E55"/>
  </w:style>
  <w:style w:type="numbering" w:customStyle="1" w:styleId="1111111162">
    <w:name w:val="1 / 1.1 / 1.1.11162"/>
    <w:rsid w:val="00014E55"/>
  </w:style>
  <w:style w:type="numbering" w:customStyle="1" w:styleId="111111272">
    <w:name w:val="1 / 1.1 / 1.1.1272"/>
    <w:basedOn w:val="ab"/>
    <w:next w:val="111111"/>
    <w:semiHidden/>
    <w:unhideWhenUsed/>
    <w:rsid w:val="00014E55"/>
  </w:style>
  <w:style w:type="numbering" w:customStyle="1" w:styleId="12720">
    <w:name w:val="Текущий список1272"/>
    <w:rsid w:val="00014E55"/>
  </w:style>
  <w:style w:type="numbering" w:customStyle="1" w:styleId="1ai1162">
    <w:name w:val="1 / a / i1162"/>
    <w:rsid w:val="00014E55"/>
  </w:style>
  <w:style w:type="numbering" w:customStyle="1" w:styleId="1ai262">
    <w:name w:val="1 / a / i262"/>
    <w:basedOn w:val="ab"/>
    <w:next w:val="1ai"/>
    <w:semiHidden/>
    <w:unhideWhenUsed/>
    <w:rsid w:val="00014E55"/>
  </w:style>
  <w:style w:type="numbering" w:customStyle="1" w:styleId="3520">
    <w:name w:val="Нет списка352"/>
    <w:next w:val="ab"/>
    <w:uiPriority w:val="99"/>
    <w:semiHidden/>
    <w:unhideWhenUsed/>
    <w:rsid w:val="00014E55"/>
  </w:style>
  <w:style w:type="numbering" w:customStyle="1" w:styleId="12521">
    <w:name w:val="Нет списка1252"/>
    <w:next w:val="ab"/>
    <w:semiHidden/>
    <w:rsid w:val="00014E55"/>
  </w:style>
  <w:style w:type="numbering" w:customStyle="1" w:styleId="111111172">
    <w:name w:val="1 / 1.1 / 1.1.1172"/>
    <w:basedOn w:val="ab"/>
    <w:next w:val="111111"/>
    <w:semiHidden/>
    <w:rsid w:val="00014E55"/>
  </w:style>
  <w:style w:type="numbering" w:customStyle="1" w:styleId="1ai172">
    <w:name w:val="1 / a / i172"/>
    <w:basedOn w:val="ab"/>
    <w:next w:val="1ai"/>
    <w:semiHidden/>
    <w:rsid w:val="00014E55"/>
  </w:style>
  <w:style w:type="numbering" w:customStyle="1" w:styleId="1722">
    <w:name w:val="Статья / Раздел172"/>
    <w:basedOn w:val="ab"/>
    <w:next w:val="affffffff6"/>
    <w:semiHidden/>
    <w:rsid w:val="00014E55"/>
  </w:style>
  <w:style w:type="numbering" w:customStyle="1" w:styleId="11720">
    <w:name w:val="Текущий список1172"/>
    <w:rsid w:val="00014E55"/>
  </w:style>
  <w:style w:type="numbering" w:customStyle="1" w:styleId="21720">
    <w:name w:val="Текущий список2172"/>
    <w:rsid w:val="00014E55"/>
  </w:style>
  <w:style w:type="numbering" w:customStyle="1" w:styleId="111520">
    <w:name w:val="Нет списка11152"/>
    <w:next w:val="ab"/>
    <w:uiPriority w:val="99"/>
    <w:semiHidden/>
    <w:unhideWhenUsed/>
    <w:rsid w:val="00014E55"/>
  </w:style>
  <w:style w:type="numbering" w:customStyle="1" w:styleId="21521">
    <w:name w:val="Нет списка2152"/>
    <w:next w:val="ab"/>
    <w:semiHidden/>
    <w:rsid w:val="00014E55"/>
  </w:style>
  <w:style w:type="numbering" w:customStyle="1" w:styleId="1111111252">
    <w:name w:val="1 / 1.1 / 1.1.11252"/>
    <w:basedOn w:val="ab"/>
    <w:next w:val="111111"/>
    <w:semiHidden/>
    <w:rsid w:val="00014E55"/>
  </w:style>
  <w:style w:type="numbering" w:customStyle="1" w:styleId="1ai1252">
    <w:name w:val="1 / a / i1252"/>
    <w:basedOn w:val="ab"/>
    <w:next w:val="1ai"/>
    <w:semiHidden/>
    <w:rsid w:val="00014E55"/>
  </w:style>
  <w:style w:type="numbering" w:customStyle="1" w:styleId="12522">
    <w:name w:val="Статья / Раздел1252"/>
    <w:basedOn w:val="ab"/>
    <w:next w:val="affffffff6"/>
    <w:semiHidden/>
    <w:rsid w:val="00014E55"/>
  </w:style>
  <w:style w:type="numbering" w:customStyle="1" w:styleId="111521">
    <w:name w:val="Текущий список11152"/>
    <w:rsid w:val="00014E55"/>
  </w:style>
  <w:style w:type="numbering" w:customStyle="1" w:styleId="211520">
    <w:name w:val="Текущий список21152"/>
    <w:rsid w:val="00014E55"/>
  </w:style>
  <w:style w:type="numbering" w:customStyle="1" w:styleId="121520">
    <w:name w:val="Нет списка12152"/>
    <w:next w:val="ab"/>
    <w:uiPriority w:val="99"/>
    <w:semiHidden/>
    <w:unhideWhenUsed/>
    <w:rsid w:val="00014E55"/>
  </w:style>
  <w:style w:type="numbering" w:customStyle="1" w:styleId="31520">
    <w:name w:val="Нет списка3152"/>
    <w:next w:val="ab"/>
    <w:uiPriority w:val="99"/>
    <w:semiHidden/>
    <w:unhideWhenUsed/>
    <w:rsid w:val="00014E55"/>
  </w:style>
  <w:style w:type="numbering" w:customStyle="1" w:styleId="WWNum1272">
    <w:name w:val="WWNum1272"/>
    <w:rsid w:val="00014E55"/>
  </w:style>
  <w:style w:type="numbering" w:customStyle="1" w:styleId="4520">
    <w:name w:val="Нет списка452"/>
    <w:next w:val="ab"/>
    <w:uiPriority w:val="99"/>
    <w:semiHidden/>
    <w:unhideWhenUsed/>
    <w:rsid w:val="00014E55"/>
  </w:style>
  <w:style w:type="numbering" w:customStyle="1" w:styleId="552">
    <w:name w:val="Нет списка552"/>
    <w:next w:val="ab"/>
    <w:uiPriority w:val="99"/>
    <w:semiHidden/>
    <w:unhideWhenUsed/>
    <w:rsid w:val="00014E55"/>
  </w:style>
  <w:style w:type="numbering" w:customStyle="1" w:styleId="1352">
    <w:name w:val="Нет списка1352"/>
    <w:next w:val="ab"/>
    <w:uiPriority w:val="99"/>
    <w:semiHidden/>
    <w:unhideWhenUsed/>
    <w:rsid w:val="00014E55"/>
  </w:style>
  <w:style w:type="numbering" w:customStyle="1" w:styleId="6520">
    <w:name w:val="Нет списка652"/>
    <w:next w:val="ab"/>
    <w:uiPriority w:val="99"/>
    <w:semiHidden/>
    <w:unhideWhenUsed/>
    <w:rsid w:val="00014E55"/>
  </w:style>
  <w:style w:type="numbering" w:customStyle="1" w:styleId="1452">
    <w:name w:val="Нет списка1452"/>
    <w:next w:val="ab"/>
    <w:uiPriority w:val="99"/>
    <w:semiHidden/>
    <w:unhideWhenUsed/>
    <w:rsid w:val="00014E55"/>
  </w:style>
  <w:style w:type="numbering" w:customStyle="1" w:styleId="752">
    <w:name w:val="Нет списка752"/>
    <w:next w:val="ab"/>
    <w:uiPriority w:val="99"/>
    <w:semiHidden/>
    <w:unhideWhenUsed/>
    <w:rsid w:val="00014E55"/>
  </w:style>
  <w:style w:type="numbering" w:customStyle="1" w:styleId="21352">
    <w:name w:val="Текущий список21352"/>
    <w:rsid w:val="00014E55"/>
  </w:style>
  <w:style w:type="numbering" w:customStyle="1" w:styleId="11111112152">
    <w:name w:val="1 / 1.1 / 1.1.112152"/>
    <w:rsid w:val="00014E55"/>
  </w:style>
  <w:style w:type="numbering" w:customStyle="1" w:styleId="1ai1352">
    <w:name w:val="1 / a / i1352"/>
    <w:rsid w:val="00014E55"/>
  </w:style>
  <w:style w:type="numbering" w:customStyle="1" w:styleId="121521">
    <w:name w:val="Статья / Раздел12152"/>
    <w:rsid w:val="00014E55"/>
  </w:style>
  <w:style w:type="numbering" w:customStyle="1" w:styleId="11252">
    <w:name w:val="Текущий список11252"/>
    <w:rsid w:val="00014E55"/>
  </w:style>
  <w:style w:type="numbering" w:customStyle="1" w:styleId="1ai352">
    <w:name w:val="1 / a / i352"/>
    <w:rsid w:val="00014E55"/>
  </w:style>
  <w:style w:type="numbering" w:customStyle="1" w:styleId="2522">
    <w:name w:val="Статья / Раздел252"/>
    <w:rsid w:val="00014E55"/>
  </w:style>
  <w:style w:type="numbering" w:customStyle="1" w:styleId="WWNum12152">
    <w:name w:val="WWNum12152"/>
    <w:rsid w:val="00014E55"/>
  </w:style>
  <w:style w:type="numbering" w:customStyle="1" w:styleId="1111112152">
    <w:name w:val="1 / 1.1 / 1.1.12152"/>
    <w:basedOn w:val="ab"/>
    <w:next w:val="111111"/>
    <w:semiHidden/>
    <w:unhideWhenUsed/>
    <w:rsid w:val="00014E55"/>
  </w:style>
  <w:style w:type="numbering" w:customStyle="1" w:styleId="121522">
    <w:name w:val="Текущий список12152"/>
    <w:rsid w:val="00014E55"/>
  </w:style>
  <w:style w:type="numbering" w:customStyle="1" w:styleId="111522">
    <w:name w:val="Статья / Раздел11152"/>
    <w:rsid w:val="00014E55"/>
  </w:style>
  <w:style w:type="numbering" w:customStyle="1" w:styleId="211162">
    <w:name w:val="Текущий список211162"/>
    <w:rsid w:val="00014E55"/>
  </w:style>
  <w:style w:type="numbering" w:customStyle="1" w:styleId="111152">
    <w:name w:val="Текущий список111152"/>
    <w:rsid w:val="00014E55"/>
  </w:style>
  <w:style w:type="numbering" w:customStyle="1" w:styleId="WWNum12252">
    <w:name w:val="WWNum12252"/>
    <w:rsid w:val="00014E55"/>
  </w:style>
  <w:style w:type="numbering" w:customStyle="1" w:styleId="3521">
    <w:name w:val="Статья / Раздел352"/>
    <w:basedOn w:val="ab"/>
    <w:next w:val="affffffff6"/>
    <w:semiHidden/>
    <w:unhideWhenUsed/>
    <w:rsid w:val="00014E55"/>
  </w:style>
  <w:style w:type="numbering" w:customStyle="1" w:styleId="121162">
    <w:name w:val="Текущий список121162"/>
    <w:rsid w:val="00014E55"/>
  </w:style>
  <w:style w:type="numbering" w:customStyle="1" w:styleId="22152">
    <w:name w:val="Текущий список22152"/>
    <w:rsid w:val="00014E55"/>
  </w:style>
  <w:style w:type="numbering" w:customStyle="1" w:styleId="11111121162">
    <w:name w:val="1 / 1.1 / 1.1.121162"/>
    <w:rsid w:val="00014E55"/>
  </w:style>
  <w:style w:type="numbering" w:customStyle="1" w:styleId="1ai11152">
    <w:name w:val="1 / a / i11152"/>
    <w:rsid w:val="00014E55"/>
  </w:style>
  <w:style w:type="numbering" w:customStyle="1" w:styleId="2362">
    <w:name w:val="Текущий список2362"/>
    <w:rsid w:val="00014E55"/>
  </w:style>
  <w:style w:type="numbering" w:customStyle="1" w:styleId="1ai2152">
    <w:name w:val="1 / a / i2152"/>
    <w:basedOn w:val="ab"/>
    <w:next w:val="1ai"/>
    <w:semiHidden/>
    <w:unhideWhenUsed/>
    <w:rsid w:val="00014E55"/>
  </w:style>
  <w:style w:type="numbering" w:customStyle="1" w:styleId="11111111152">
    <w:name w:val="1 / 1.1 / 1.1.111152"/>
    <w:rsid w:val="00014E55"/>
  </w:style>
  <w:style w:type="numbering" w:customStyle="1" w:styleId="2111152">
    <w:name w:val="Текущий список2111152"/>
    <w:rsid w:val="00014E55"/>
  </w:style>
  <w:style w:type="numbering" w:customStyle="1" w:styleId="2621">
    <w:name w:val="Нет списка262"/>
    <w:next w:val="ab"/>
    <w:uiPriority w:val="99"/>
    <w:semiHidden/>
    <w:unhideWhenUsed/>
    <w:rsid w:val="00014E55"/>
  </w:style>
  <w:style w:type="numbering" w:customStyle="1" w:styleId="11111192">
    <w:name w:val="1 / 1.1 / 1.1.192"/>
    <w:basedOn w:val="ab"/>
    <w:next w:val="111111"/>
    <w:semiHidden/>
    <w:rsid w:val="00014E55"/>
  </w:style>
  <w:style w:type="numbering" w:customStyle="1" w:styleId="1ai102">
    <w:name w:val="1 / a / i102"/>
    <w:basedOn w:val="ab"/>
    <w:next w:val="1ai"/>
    <w:semiHidden/>
    <w:rsid w:val="00014E55"/>
  </w:style>
  <w:style w:type="numbering" w:customStyle="1" w:styleId="92">
    <w:name w:val="Статья / Раздел92"/>
    <w:basedOn w:val="ab"/>
    <w:next w:val="affffffff6"/>
    <w:semiHidden/>
    <w:rsid w:val="00014E55"/>
    <w:pPr>
      <w:numPr>
        <w:numId w:val="14"/>
      </w:numPr>
    </w:pPr>
  </w:style>
  <w:style w:type="numbering" w:customStyle="1" w:styleId="1821">
    <w:name w:val="Текущий список182"/>
    <w:rsid w:val="00014E55"/>
  </w:style>
  <w:style w:type="numbering" w:customStyle="1" w:styleId="292">
    <w:name w:val="Текущий список292"/>
    <w:rsid w:val="00014E55"/>
    <w:pPr>
      <w:numPr>
        <w:numId w:val="16"/>
      </w:numPr>
    </w:pPr>
  </w:style>
  <w:style w:type="numbering" w:customStyle="1" w:styleId="11721">
    <w:name w:val="Нет списка1172"/>
    <w:next w:val="ab"/>
    <w:uiPriority w:val="99"/>
    <w:semiHidden/>
    <w:unhideWhenUsed/>
    <w:rsid w:val="00014E55"/>
  </w:style>
  <w:style w:type="numbering" w:customStyle="1" w:styleId="11821">
    <w:name w:val="Нет списка1182"/>
    <w:next w:val="ab"/>
    <w:uiPriority w:val="99"/>
    <w:semiHidden/>
    <w:unhideWhenUsed/>
    <w:rsid w:val="00014E55"/>
  </w:style>
  <w:style w:type="numbering" w:customStyle="1" w:styleId="2721">
    <w:name w:val="Нет списка272"/>
    <w:next w:val="ab"/>
    <w:uiPriority w:val="99"/>
    <w:semiHidden/>
    <w:unhideWhenUsed/>
    <w:rsid w:val="00014E55"/>
  </w:style>
  <w:style w:type="numbering" w:customStyle="1" w:styleId="1172">
    <w:name w:val="Статья / Раздел1172"/>
    <w:rsid w:val="00014E55"/>
    <w:pPr>
      <w:numPr>
        <w:numId w:val="50"/>
      </w:numPr>
    </w:pPr>
  </w:style>
  <w:style w:type="numbering" w:customStyle="1" w:styleId="2272">
    <w:name w:val="Текущий список2272"/>
    <w:rsid w:val="00014E55"/>
    <w:pPr>
      <w:numPr>
        <w:numId w:val="51"/>
      </w:numPr>
    </w:pPr>
  </w:style>
  <w:style w:type="numbering" w:customStyle="1" w:styleId="1111111172">
    <w:name w:val="1 / 1.1 / 1.1.11172"/>
    <w:rsid w:val="00014E55"/>
    <w:pPr>
      <w:numPr>
        <w:numId w:val="52"/>
      </w:numPr>
    </w:pPr>
  </w:style>
  <w:style w:type="numbering" w:customStyle="1" w:styleId="111111282">
    <w:name w:val="1 / 1.1 / 1.1.1282"/>
    <w:basedOn w:val="ab"/>
    <w:next w:val="111111"/>
    <w:semiHidden/>
    <w:unhideWhenUsed/>
    <w:rsid w:val="00014E55"/>
    <w:pPr>
      <w:numPr>
        <w:numId w:val="61"/>
      </w:numPr>
    </w:pPr>
  </w:style>
  <w:style w:type="numbering" w:customStyle="1" w:styleId="1282">
    <w:name w:val="Текущий список1282"/>
    <w:rsid w:val="00014E55"/>
    <w:pPr>
      <w:numPr>
        <w:numId w:val="62"/>
      </w:numPr>
    </w:pPr>
  </w:style>
  <w:style w:type="numbering" w:customStyle="1" w:styleId="1ai1172">
    <w:name w:val="1 / a / i1172"/>
    <w:rsid w:val="00014E55"/>
  </w:style>
  <w:style w:type="numbering" w:customStyle="1" w:styleId="1ai272">
    <w:name w:val="1 / a / i272"/>
    <w:basedOn w:val="ab"/>
    <w:next w:val="1ai"/>
    <w:semiHidden/>
    <w:unhideWhenUsed/>
    <w:rsid w:val="00014E55"/>
  </w:style>
  <w:style w:type="numbering" w:customStyle="1" w:styleId="3620">
    <w:name w:val="Нет списка362"/>
    <w:next w:val="ab"/>
    <w:uiPriority w:val="99"/>
    <w:semiHidden/>
    <w:unhideWhenUsed/>
    <w:rsid w:val="00014E55"/>
  </w:style>
  <w:style w:type="numbering" w:customStyle="1" w:styleId="12621">
    <w:name w:val="Нет списка1262"/>
    <w:next w:val="ab"/>
    <w:semiHidden/>
    <w:rsid w:val="00014E55"/>
  </w:style>
  <w:style w:type="numbering" w:customStyle="1" w:styleId="111111182">
    <w:name w:val="1 / 1.1 / 1.1.1182"/>
    <w:basedOn w:val="ab"/>
    <w:next w:val="111111"/>
    <w:semiHidden/>
    <w:rsid w:val="00014E55"/>
    <w:pPr>
      <w:numPr>
        <w:numId w:val="17"/>
      </w:numPr>
    </w:pPr>
  </w:style>
  <w:style w:type="numbering" w:customStyle="1" w:styleId="1ai182">
    <w:name w:val="1 / a / i182"/>
    <w:basedOn w:val="ab"/>
    <w:next w:val="1ai"/>
    <w:semiHidden/>
    <w:rsid w:val="00014E55"/>
    <w:pPr>
      <w:numPr>
        <w:numId w:val="18"/>
      </w:numPr>
    </w:pPr>
  </w:style>
  <w:style w:type="numbering" w:customStyle="1" w:styleId="182">
    <w:name w:val="Статья / Раздел182"/>
    <w:basedOn w:val="ab"/>
    <w:next w:val="affffffff6"/>
    <w:semiHidden/>
    <w:rsid w:val="00014E55"/>
    <w:pPr>
      <w:numPr>
        <w:numId w:val="19"/>
      </w:numPr>
    </w:pPr>
  </w:style>
  <w:style w:type="numbering" w:customStyle="1" w:styleId="1182">
    <w:name w:val="Текущий список1182"/>
    <w:rsid w:val="00014E55"/>
    <w:pPr>
      <w:numPr>
        <w:numId w:val="20"/>
      </w:numPr>
    </w:pPr>
  </w:style>
  <w:style w:type="numbering" w:customStyle="1" w:styleId="21820">
    <w:name w:val="Текущий список2182"/>
    <w:rsid w:val="00014E55"/>
  </w:style>
  <w:style w:type="numbering" w:customStyle="1" w:styleId="111620">
    <w:name w:val="Нет списка11162"/>
    <w:next w:val="ab"/>
    <w:uiPriority w:val="99"/>
    <w:semiHidden/>
    <w:unhideWhenUsed/>
    <w:rsid w:val="00014E55"/>
  </w:style>
  <w:style w:type="numbering" w:customStyle="1" w:styleId="21621">
    <w:name w:val="Нет списка2162"/>
    <w:next w:val="ab"/>
    <w:semiHidden/>
    <w:rsid w:val="00014E55"/>
  </w:style>
  <w:style w:type="numbering" w:customStyle="1" w:styleId="1111111262">
    <w:name w:val="1 / 1.1 / 1.1.11262"/>
    <w:basedOn w:val="ab"/>
    <w:next w:val="111111"/>
    <w:semiHidden/>
    <w:rsid w:val="00014E55"/>
  </w:style>
  <w:style w:type="numbering" w:customStyle="1" w:styleId="1ai1262">
    <w:name w:val="1 / a / i1262"/>
    <w:basedOn w:val="ab"/>
    <w:next w:val="1ai"/>
    <w:semiHidden/>
    <w:rsid w:val="00014E55"/>
    <w:pPr>
      <w:numPr>
        <w:numId w:val="5"/>
      </w:numPr>
    </w:pPr>
  </w:style>
  <w:style w:type="numbering" w:customStyle="1" w:styleId="1262">
    <w:name w:val="Статья / Раздел1262"/>
    <w:basedOn w:val="ab"/>
    <w:next w:val="affffffff6"/>
    <w:semiHidden/>
    <w:rsid w:val="00014E55"/>
    <w:pPr>
      <w:numPr>
        <w:numId w:val="6"/>
      </w:numPr>
    </w:pPr>
  </w:style>
  <w:style w:type="numbering" w:customStyle="1" w:styleId="111621">
    <w:name w:val="Текущий список11162"/>
    <w:rsid w:val="00014E55"/>
  </w:style>
  <w:style w:type="numbering" w:customStyle="1" w:styleId="211620">
    <w:name w:val="Текущий список21162"/>
    <w:rsid w:val="00014E55"/>
  </w:style>
  <w:style w:type="numbering" w:customStyle="1" w:styleId="121620">
    <w:name w:val="Нет списка12162"/>
    <w:next w:val="ab"/>
    <w:uiPriority w:val="99"/>
    <w:semiHidden/>
    <w:unhideWhenUsed/>
    <w:rsid w:val="00014E55"/>
  </w:style>
  <w:style w:type="numbering" w:customStyle="1" w:styleId="31620">
    <w:name w:val="Нет списка3162"/>
    <w:next w:val="ab"/>
    <w:uiPriority w:val="99"/>
    <w:semiHidden/>
    <w:unhideWhenUsed/>
    <w:rsid w:val="00014E55"/>
  </w:style>
  <w:style w:type="numbering" w:customStyle="1" w:styleId="WWNum1282">
    <w:name w:val="WWNum1282"/>
    <w:rsid w:val="00014E55"/>
    <w:pPr>
      <w:numPr>
        <w:numId w:val="80"/>
      </w:numPr>
    </w:pPr>
  </w:style>
  <w:style w:type="numbering" w:customStyle="1" w:styleId="4620">
    <w:name w:val="Нет списка462"/>
    <w:next w:val="ab"/>
    <w:uiPriority w:val="99"/>
    <w:semiHidden/>
    <w:unhideWhenUsed/>
    <w:rsid w:val="00014E55"/>
  </w:style>
  <w:style w:type="numbering" w:customStyle="1" w:styleId="562">
    <w:name w:val="Нет списка562"/>
    <w:next w:val="ab"/>
    <w:uiPriority w:val="99"/>
    <w:semiHidden/>
    <w:unhideWhenUsed/>
    <w:rsid w:val="00014E55"/>
  </w:style>
  <w:style w:type="numbering" w:customStyle="1" w:styleId="1362">
    <w:name w:val="Нет списка1362"/>
    <w:next w:val="ab"/>
    <w:uiPriority w:val="99"/>
    <w:semiHidden/>
    <w:unhideWhenUsed/>
    <w:rsid w:val="00014E55"/>
  </w:style>
  <w:style w:type="numbering" w:customStyle="1" w:styleId="6620">
    <w:name w:val="Нет списка662"/>
    <w:next w:val="ab"/>
    <w:uiPriority w:val="99"/>
    <w:semiHidden/>
    <w:unhideWhenUsed/>
    <w:rsid w:val="00014E55"/>
  </w:style>
  <w:style w:type="numbering" w:customStyle="1" w:styleId="1462">
    <w:name w:val="Нет списка1462"/>
    <w:next w:val="ab"/>
    <w:uiPriority w:val="99"/>
    <w:semiHidden/>
    <w:unhideWhenUsed/>
    <w:rsid w:val="00014E55"/>
  </w:style>
  <w:style w:type="numbering" w:customStyle="1" w:styleId="762">
    <w:name w:val="Нет списка762"/>
    <w:next w:val="ab"/>
    <w:uiPriority w:val="99"/>
    <w:semiHidden/>
    <w:unhideWhenUsed/>
    <w:rsid w:val="00014E55"/>
  </w:style>
  <w:style w:type="numbering" w:customStyle="1" w:styleId="21362">
    <w:name w:val="Текущий список21362"/>
    <w:rsid w:val="00014E55"/>
    <w:pPr>
      <w:numPr>
        <w:numId w:val="74"/>
      </w:numPr>
    </w:pPr>
  </w:style>
  <w:style w:type="numbering" w:customStyle="1" w:styleId="11111112162">
    <w:name w:val="1 / 1.1 / 1.1.112162"/>
    <w:rsid w:val="00014E55"/>
  </w:style>
  <w:style w:type="numbering" w:customStyle="1" w:styleId="1ai1362">
    <w:name w:val="1 / a / i1362"/>
    <w:rsid w:val="00014E55"/>
  </w:style>
  <w:style w:type="numbering" w:customStyle="1" w:styleId="121621">
    <w:name w:val="Статья / Раздел12162"/>
    <w:rsid w:val="00014E55"/>
  </w:style>
  <w:style w:type="numbering" w:customStyle="1" w:styleId="11262">
    <w:name w:val="Текущий список11262"/>
    <w:rsid w:val="00014E55"/>
    <w:pPr>
      <w:numPr>
        <w:numId w:val="79"/>
      </w:numPr>
    </w:pPr>
  </w:style>
  <w:style w:type="numbering" w:customStyle="1" w:styleId="1ai362">
    <w:name w:val="1 / a / i362"/>
    <w:rsid w:val="00014E55"/>
  </w:style>
  <w:style w:type="numbering" w:customStyle="1" w:styleId="2622">
    <w:name w:val="Статья / Раздел262"/>
    <w:rsid w:val="00014E55"/>
  </w:style>
  <w:style w:type="numbering" w:customStyle="1" w:styleId="WWNum12162">
    <w:name w:val="WWNum12162"/>
    <w:rsid w:val="00014E55"/>
  </w:style>
  <w:style w:type="numbering" w:customStyle="1" w:styleId="1111112162">
    <w:name w:val="1 / 1.1 / 1.1.12162"/>
    <w:basedOn w:val="ab"/>
    <w:next w:val="111111"/>
    <w:semiHidden/>
    <w:unhideWhenUsed/>
    <w:rsid w:val="00014E55"/>
    <w:pPr>
      <w:numPr>
        <w:numId w:val="25"/>
      </w:numPr>
    </w:pPr>
  </w:style>
  <w:style w:type="numbering" w:customStyle="1" w:styleId="12162">
    <w:name w:val="Текущий список12162"/>
    <w:rsid w:val="00014E55"/>
    <w:pPr>
      <w:numPr>
        <w:numId w:val="26"/>
      </w:numPr>
    </w:pPr>
  </w:style>
  <w:style w:type="numbering" w:customStyle="1" w:styleId="11162">
    <w:name w:val="Статья / Раздел11162"/>
    <w:rsid w:val="00014E55"/>
    <w:pPr>
      <w:numPr>
        <w:numId w:val="27"/>
      </w:numPr>
    </w:pPr>
  </w:style>
  <w:style w:type="numbering" w:customStyle="1" w:styleId="211172">
    <w:name w:val="Текущий список211172"/>
    <w:rsid w:val="00014E55"/>
  </w:style>
  <w:style w:type="numbering" w:customStyle="1" w:styleId="111162">
    <w:name w:val="Текущий список111162"/>
    <w:rsid w:val="00014E55"/>
    <w:pPr>
      <w:numPr>
        <w:numId w:val="82"/>
      </w:numPr>
    </w:pPr>
  </w:style>
  <w:style w:type="numbering" w:customStyle="1" w:styleId="WWNum12262">
    <w:name w:val="WWNum12262"/>
    <w:rsid w:val="00014E55"/>
    <w:pPr>
      <w:numPr>
        <w:numId w:val="83"/>
      </w:numPr>
    </w:pPr>
  </w:style>
  <w:style w:type="numbering" w:customStyle="1" w:styleId="362">
    <w:name w:val="Статья / Раздел362"/>
    <w:basedOn w:val="ab"/>
    <w:next w:val="affffffff6"/>
    <w:semiHidden/>
    <w:unhideWhenUsed/>
    <w:rsid w:val="00014E55"/>
    <w:pPr>
      <w:numPr>
        <w:numId w:val="150"/>
      </w:numPr>
    </w:pPr>
  </w:style>
  <w:style w:type="numbering" w:customStyle="1" w:styleId="121172">
    <w:name w:val="Текущий список121172"/>
    <w:rsid w:val="00014E55"/>
    <w:pPr>
      <w:numPr>
        <w:numId w:val="67"/>
      </w:numPr>
    </w:pPr>
  </w:style>
  <w:style w:type="numbering" w:customStyle="1" w:styleId="22162">
    <w:name w:val="Текущий список22162"/>
    <w:rsid w:val="00014E55"/>
    <w:pPr>
      <w:numPr>
        <w:numId w:val="29"/>
      </w:numPr>
    </w:pPr>
  </w:style>
  <w:style w:type="numbering" w:customStyle="1" w:styleId="11111121172">
    <w:name w:val="1 / 1.1 / 1.1.121172"/>
    <w:rsid w:val="00014E55"/>
    <w:pPr>
      <w:numPr>
        <w:numId w:val="68"/>
      </w:numPr>
    </w:pPr>
  </w:style>
  <w:style w:type="numbering" w:customStyle="1" w:styleId="1ai11162">
    <w:name w:val="1 / a / i11162"/>
    <w:rsid w:val="00014E55"/>
    <w:pPr>
      <w:numPr>
        <w:numId w:val="30"/>
      </w:numPr>
    </w:pPr>
  </w:style>
  <w:style w:type="numbering" w:customStyle="1" w:styleId="2372">
    <w:name w:val="Текущий список2372"/>
    <w:rsid w:val="00014E55"/>
    <w:pPr>
      <w:numPr>
        <w:numId w:val="69"/>
      </w:numPr>
    </w:pPr>
  </w:style>
  <w:style w:type="numbering" w:customStyle="1" w:styleId="1ai2162">
    <w:name w:val="1 / a / i2162"/>
    <w:basedOn w:val="ab"/>
    <w:next w:val="1ai"/>
    <w:semiHidden/>
    <w:unhideWhenUsed/>
    <w:rsid w:val="00014E55"/>
    <w:pPr>
      <w:numPr>
        <w:numId w:val="31"/>
      </w:numPr>
    </w:pPr>
  </w:style>
  <w:style w:type="numbering" w:customStyle="1" w:styleId="11111111162">
    <w:name w:val="1 / 1.1 / 1.1.111162"/>
    <w:rsid w:val="00014E55"/>
    <w:pPr>
      <w:numPr>
        <w:numId w:val="32"/>
      </w:numPr>
    </w:pPr>
  </w:style>
  <w:style w:type="numbering" w:customStyle="1" w:styleId="2111162">
    <w:name w:val="Текущий список2111162"/>
    <w:rsid w:val="00014E55"/>
    <w:pPr>
      <w:numPr>
        <w:numId w:val="81"/>
      </w:numPr>
    </w:pPr>
  </w:style>
  <w:style w:type="numbering" w:customStyle="1" w:styleId="2821">
    <w:name w:val="Нет списка282"/>
    <w:next w:val="ab"/>
    <w:uiPriority w:val="99"/>
    <w:semiHidden/>
    <w:unhideWhenUsed/>
    <w:rsid w:val="00014E55"/>
  </w:style>
  <w:style w:type="numbering" w:customStyle="1" w:styleId="111111102">
    <w:name w:val="1 / 1.1 / 1.1.1102"/>
    <w:basedOn w:val="ab"/>
    <w:next w:val="111111"/>
    <w:semiHidden/>
    <w:rsid w:val="00014E55"/>
    <w:pPr>
      <w:numPr>
        <w:numId w:val="12"/>
      </w:numPr>
    </w:pPr>
  </w:style>
  <w:style w:type="numbering" w:customStyle="1" w:styleId="1ai192">
    <w:name w:val="1 / a / i192"/>
    <w:basedOn w:val="ab"/>
    <w:next w:val="1ai"/>
    <w:semiHidden/>
    <w:rsid w:val="00014E55"/>
    <w:pPr>
      <w:numPr>
        <w:numId w:val="13"/>
      </w:numPr>
    </w:pPr>
  </w:style>
  <w:style w:type="numbering" w:customStyle="1" w:styleId="102">
    <w:name w:val="Статья / Раздел102"/>
    <w:basedOn w:val="ab"/>
    <w:next w:val="affffffff6"/>
    <w:semiHidden/>
    <w:rsid w:val="00014E55"/>
    <w:pPr>
      <w:numPr>
        <w:numId w:val="71"/>
      </w:numPr>
    </w:pPr>
  </w:style>
  <w:style w:type="numbering" w:customStyle="1" w:styleId="192">
    <w:name w:val="Текущий список192"/>
    <w:rsid w:val="00014E55"/>
    <w:pPr>
      <w:numPr>
        <w:numId w:val="15"/>
      </w:numPr>
    </w:pPr>
  </w:style>
  <w:style w:type="numbering" w:customStyle="1" w:styleId="2102">
    <w:name w:val="Текущий список2102"/>
    <w:rsid w:val="00014E55"/>
    <w:pPr>
      <w:numPr>
        <w:numId w:val="73"/>
      </w:numPr>
    </w:pPr>
  </w:style>
  <w:style w:type="numbering" w:customStyle="1" w:styleId="11920">
    <w:name w:val="Нет списка1192"/>
    <w:next w:val="ab"/>
    <w:uiPriority w:val="99"/>
    <w:semiHidden/>
    <w:unhideWhenUsed/>
    <w:rsid w:val="00014E55"/>
  </w:style>
  <w:style w:type="numbering" w:customStyle="1" w:styleId="111020">
    <w:name w:val="Нет списка11102"/>
    <w:next w:val="ab"/>
    <w:uiPriority w:val="99"/>
    <w:semiHidden/>
    <w:unhideWhenUsed/>
    <w:rsid w:val="00014E55"/>
  </w:style>
  <w:style w:type="numbering" w:customStyle="1" w:styleId="2920">
    <w:name w:val="Нет списка292"/>
    <w:next w:val="ab"/>
    <w:uiPriority w:val="99"/>
    <w:semiHidden/>
    <w:unhideWhenUsed/>
    <w:rsid w:val="00014E55"/>
  </w:style>
  <w:style w:type="numbering" w:customStyle="1" w:styleId="11820">
    <w:name w:val="Статья / Раздел1182"/>
    <w:rsid w:val="00014E55"/>
    <w:pPr>
      <w:numPr>
        <w:numId w:val="94"/>
      </w:numPr>
    </w:pPr>
  </w:style>
  <w:style w:type="numbering" w:customStyle="1" w:styleId="2282">
    <w:name w:val="Текущий список2282"/>
    <w:rsid w:val="00014E55"/>
    <w:pPr>
      <w:numPr>
        <w:numId w:val="95"/>
      </w:numPr>
    </w:pPr>
  </w:style>
  <w:style w:type="numbering" w:customStyle="1" w:styleId="1111111182">
    <w:name w:val="1 / 1.1 / 1.1.11182"/>
    <w:rsid w:val="00014E55"/>
    <w:pPr>
      <w:numPr>
        <w:numId w:val="96"/>
      </w:numPr>
    </w:pPr>
  </w:style>
  <w:style w:type="numbering" w:customStyle="1" w:styleId="111111292">
    <w:name w:val="1 / 1.1 / 1.1.1292"/>
    <w:basedOn w:val="ab"/>
    <w:next w:val="111111"/>
    <w:semiHidden/>
    <w:unhideWhenUsed/>
    <w:rsid w:val="00014E55"/>
    <w:pPr>
      <w:numPr>
        <w:numId w:val="104"/>
      </w:numPr>
    </w:pPr>
  </w:style>
  <w:style w:type="numbering" w:customStyle="1" w:styleId="1292">
    <w:name w:val="Текущий список1292"/>
    <w:rsid w:val="00014E55"/>
    <w:pPr>
      <w:numPr>
        <w:numId w:val="105"/>
      </w:numPr>
    </w:pPr>
  </w:style>
  <w:style w:type="numbering" w:customStyle="1" w:styleId="1ai1182">
    <w:name w:val="1 / a / i1182"/>
    <w:rsid w:val="00014E55"/>
    <w:pPr>
      <w:numPr>
        <w:numId w:val="106"/>
      </w:numPr>
    </w:pPr>
  </w:style>
  <w:style w:type="numbering" w:customStyle="1" w:styleId="1ai282">
    <w:name w:val="1 / a / i282"/>
    <w:basedOn w:val="ab"/>
    <w:next w:val="1ai"/>
    <w:semiHidden/>
    <w:unhideWhenUsed/>
    <w:rsid w:val="00014E55"/>
    <w:pPr>
      <w:numPr>
        <w:numId w:val="107"/>
      </w:numPr>
    </w:pPr>
  </w:style>
  <w:style w:type="numbering" w:customStyle="1" w:styleId="3720">
    <w:name w:val="Нет списка372"/>
    <w:next w:val="ab"/>
    <w:uiPriority w:val="99"/>
    <w:semiHidden/>
    <w:unhideWhenUsed/>
    <w:rsid w:val="00014E55"/>
  </w:style>
  <w:style w:type="numbering" w:customStyle="1" w:styleId="12721">
    <w:name w:val="Нет списка1272"/>
    <w:next w:val="ab"/>
    <w:semiHidden/>
    <w:rsid w:val="00014E55"/>
  </w:style>
  <w:style w:type="numbering" w:customStyle="1" w:styleId="111111192">
    <w:name w:val="1 / 1.1 / 1.1.1192"/>
    <w:basedOn w:val="ab"/>
    <w:next w:val="111111"/>
    <w:semiHidden/>
    <w:rsid w:val="00014E55"/>
  </w:style>
  <w:style w:type="numbering" w:customStyle="1" w:styleId="1ai1102">
    <w:name w:val="1 / a / i1102"/>
    <w:basedOn w:val="ab"/>
    <w:next w:val="1ai"/>
    <w:semiHidden/>
    <w:rsid w:val="00014E55"/>
    <w:pPr>
      <w:numPr>
        <w:numId w:val="76"/>
      </w:numPr>
    </w:pPr>
  </w:style>
  <w:style w:type="numbering" w:customStyle="1" w:styleId="1920">
    <w:name w:val="Статья / Раздел192"/>
    <w:basedOn w:val="ab"/>
    <w:next w:val="affffffff6"/>
    <w:semiHidden/>
    <w:rsid w:val="00014E55"/>
    <w:pPr>
      <w:numPr>
        <w:numId w:val="77"/>
      </w:numPr>
    </w:pPr>
  </w:style>
  <w:style w:type="numbering" w:customStyle="1" w:styleId="1192">
    <w:name w:val="Текущий список1192"/>
    <w:rsid w:val="00014E55"/>
    <w:pPr>
      <w:numPr>
        <w:numId w:val="78"/>
      </w:numPr>
    </w:pPr>
  </w:style>
  <w:style w:type="numbering" w:customStyle="1" w:styleId="2192">
    <w:name w:val="Текущий список2192"/>
    <w:rsid w:val="00014E55"/>
    <w:pPr>
      <w:numPr>
        <w:numId w:val="21"/>
      </w:numPr>
    </w:pPr>
  </w:style>
  <w:style w:type="numbering" w:customStyle="1" w:styleId="111720">
    <w:name w:val="Нет списка11172"/>
    <w:next w:val="ab"/>
    <w:uiPriority w:val="99"/>
    <w:semiHidden/>
    <w:unhideWhenUsed/>
    <w:rsid w:val="00014E55"/>
  </w:style>
  <w:style w:type="numbering" w:customStyle="1" w:styleId="21721">
    <w:name w:val="Нет списка2172"/>
    <w:next w:val="ab"/>
    <w:semiHidden/>
    <w:rsid w:val="00014E55"/>
  </w:style>
  <w:style w:type="numbering" w:customStyle="1" w:styleId="1111111272">
    <w:name w:val="1 / 1.1 / 1.1.11272"/>
    <w:basedOn w:val="ab"/>
    <w:next w:val="111111"/>
    <w:semiHidden/>
    <w:rsid w:val="00014E55"/>
    <w:pPr>
      <w:numPr>
        <w:numId w:val="75"/>
      </w:numPr>
    </w:pPr>
  </w:style>
  <w:style w:type="numbering" w:customStyle="1" w:styleId="1ai1272">
    <w:name w:val="1 / a / i1272"/>
    <w:basedOn w:val="ab"/>
    <w:next w:val="1ai"/>
    <w:semiHidden/>
    <w:rsid w:val="00014E55"/>
    <w:pPr>
      <w:numPr>
        <w:numId w:val="63"/>
      </w:numPr>
    </w:pPr>
  </w:style>
  <w:style w:type="numbering" w:customStyle="1" w:styleId="1272">
    <w:name w:val="Статья / Раздел1272"/>
    <w:basedOn w:val="ab"/>
    <w:next w:val="affffffff6"/>
    <w:semiHidden/>
    <w:rsid w:val="00014E55"/>
    <w:pPr>
      <w:numPr>
        <w:numId w:val="64"/>
      </w:numPr>
    </w:pPr>
  </w:style>
  <w:style w:type="numbering" w:customStyle="1" w:styleId="11172">
    <w:name w:val="Текущий список11172"/>
    <w:rsid w:val="00014E55"/>
    <w:pPr>
      <w:numPr>
        <w:numId w:val="7"/>
      </w:numPr>
    </w:pPr>
  </w:style>
  <w:style w:type="numbering" w:customStyle="1" w:styleId="21172">
    <w:name w:val="Текущий список21172"/>
    <w:rsid w:val="00014E55"/>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43343">
      <w:bodyDiv w:val="1"/>
      <w:marLeft w:val="0"/>
      <w:marRight w:val="0"/>
      <w:marTop w:val="0"/>
      <w:marBottom w:val="0"/>
      <w:divBdr>
        <w:top w:val="none" w:sz="0" w:space="0" w:color="auto"/>
        <w:left w:val="none" w:sz="0" w:space="0" w:color="auto"/>
        <w:bottom w:val="none" w:sz="0" w:space="0" w:color="auto"/>
        <w:right w:val="none" w:sz="0" w:space="0" w:color="auto"/>
      </w:divBdr>
    </w:div>
    <w:div w:id="151875235">
      <w:bodyDiv w:val="1"/>
      <w:marLeft w:val="0"/>
      <w:marRight w:val="0"/>
      <w:marTop w:val="0"/>
      <w:marBottom w:val="0"/>
      <w:divBdr>
        <w:top w:val="none" w:sz="0" w:space="0" w:color="auto"/>
        <w:left w:val="none" w:sz="0" w:space="0" w:color="auto"/>
        <w:bottom w:val="none" w:sz="0" w:space="0" w:color="auto"/>
        <w:right w:val="none" w:sz="0" w:space="0" w:color="auto"/>
      </w:divBdr>
    </w:div>
    <w:div w:id="236207628">
      <w:bodyDiv w:val="1"/>
      <w:marLeft w:val="0"/>
      <w:marRight w:val="0"/>
      <w:marTop w:val="0"/>
      <w:marBottom w:val="0"/>
      <w:divBdr>
        <w:top w:val="none" w:sz="0" w:space="0" w:color="auto"/>
        <w:left w:val="none" w:sz="0" w:space="0" w:color="auto"/>
        <w:bottom w:val="none" w:sz="0" w:space="0" w:color="auto"/>
        <w:right w:val="none" w:sz="0" w:space="0" w:color="auto"/>
      </w:divBdr>
    </w:div>
    <w:div w:id="244342161">
      <w:bodyDiv w:val="1"/>
      <w:marLeft w:val="0"/>
      <w:marRight w:val="0"/>
      <w:marTop w:val="0"/>
      <w:marBottom w:val="0"/>
      <w:divBdr>
        <w:top w:val="none" w:sz="0" w:space="0" w:color="auto"/>
        <w:left w:val="none" w:sz="0" w:space="0" w:color="auto"/>
        <w:bottom w:val="none" w:sz="0" w:space="0" w:color="auto"/>
        <w:right w:val="none" w:sz="0" w:space="0" w:color="auto"/>
      </w:divBdr>
    </w:div>
    <w:div w:id="296691195">
      <w:bodyDiv w:val="1"/>
      <w:marLeft w:val="0"/>
      <w:marRight w:val="0"/>
      <w:marTop w:val="0"/>
      <w:marBottom w:val="0"/>
      <w:divBdr>
        <w:top w:val="none" w:sz="0" w:space="0" w:color="auto"/>
        <w:left w:val="none" w:sz="0" w:space="0" w:color="auto"/>
        <w:bottom w:val="none" w:sz="0" w:space="0" w:color="auto"/>
        <w:right w:val="none" w:sz="0" w:space="0" w:color="auto"/>
      </w:divBdr>
    </w:div>
    <w:div w:id="392048632">
      <w:bodyDiv w:val="1"/>
      <w:marLeft w:val="0"/>
      <w:marRight w:val="0"/>
      <w:marTop w:val="0"/>
      <w:marBottom w:val="0"/>
      <w:divBdr>
        <w:top w:val="none" w:sz="0" w:space="0" w:color="auto"/>
        <w:left w:val="none" w:sz="0" w:space="0" w:color="auto"/>
        <w:bottom w:val="none" w:sz="0" w:space="0" w:color="auto"/>
        <w:right w:val="none" w:sz="0" w:space="0" w:color="auto"/>
      </w:divBdr>
    </w:div>
    <w:div w:id="467403339">
      <w:bodyDiv w:val="1"/>
      <w:marLeft w:val="0"/>
      <w:marRight w:val="0"/>
      <w:marTop w:val="0"/>
      <w:marBottom w:val="0"/>
      <w:divBdr>
        <w:top w:val="none" w:sz="0" w:space="0" w:color="auto"/>
        <w:left w:val="none" w:sz="0" w:space="0" w:color="auto"/>
        <w:bottom w:val="none" w:sz="0" w:space="0" w:color="auto"/>
        <w:right w:val="none" w:sz="0" w:space="0" w:color="auto"/>
      </w:divBdr>
    </w:div>
    <w:div w:id="661396768">
      <w:bodyDiv w:val="1"/>
      <w:marLeft w:val="0"/>
      <w:marRight w:val="0"/>
      <w:marTop w:val="0"/>
      <w:marBottom w:val="0"/>
      <w:divBdr>
        <w:top w:val="none" w:sz="0" w:space="0" w:color="auto"/>
        <w:left w:val="none" w:sz="0" w:space="0" w:color="auto"/>
        <w:bottom w:val="none" w:sz="0" w:space="0" w:color="auto"/>
        <w:right w:val="none" w:sz="0" w:space="0" w:color="auto"/>
      </w:divBdr>
    </w:div>
    <w:div w:id="673536887">
      <w:bodyDiv w:val="1"/>
      <w:marLeft w:val="0"/>
      <w:marRight w:val="0"/>
      <w:marTop w:val="0"/>
      <w:marBottom w:val="0"/>
      <w:divBdr>
        <w:top w:val="none" w:sz="0" w:space="0" w:color="auto"/>
        <w:left w:val="none" w:sz="0" w:space="0" w:color="auto"/>
        <w:bottom w:val="none" w:sz="0" w:space="0" w:color="auto"/>
        <w:right w:val="none" w:sz="0" w:space="0" w:color="auto"/>
      </w:divBdr>
    </w:div>
    <w:div w:id="719982168">
      <w:bodyDiv w:val="1"/>
      <w:marLeft w:val="0"/>
      <w:marRight w:val="0"/>
      <w:marTop w:val="0"/>
      <w:marBottom w:val="0"/>
      <w:divBdr>
        <w:top w:val="none" w:sz="0" w:space="0" w:color="auto"/>
        <w:left w:val="none" w:sz="0" w:space="0" w:color="auto"/>
        <w:bottom w:val="none" w:sz="0" w:space="0" w:color="auto"/>
        <w:right w:val="none" w:sz="0" w:space="0" w:color="auto"/>
      </w:divBdr>
    </w:div>
    <w:div w:id="898440800">
      <w:bodyDiv w:val="1"/>
      <w:marLeft w:val="0"/>
      <w:marRight w:val="0"/>
      <w:marTop w:val="0"/>
      <w:marBottom w:val="0"/>
      <w:divBdr>
        <w:top w:val="none" w:sz="0" w:space="0" w:color="auto"/>
        <w:left w:val="none" w:sz="0" w:space="0" w:color="auto"/>
        <w:bottom w:val="none" w:sz="0" w:space="0" w:color="auto"/>
        <w:right w:val="none" w:sz="0" w:space="0" w:color="auto"/>
      </w:divBdr>
    </w:div>
    <w:div w:id="1010185401">
      <w:bodyDiv w:val="1"/>
      <w:marLeft w:val="0"/>
      <w:marRight w:val="0"/>
      <w:marTop w:val="0"/>
      <w:marBottom w:val="0"/>
      <w:divBdr>
        <w:top w:val="none" w:sz="0" w:space="0" w:color="auto"/>
        <w:left w:val="none" w:sz="0" w:space="0" w:color="auto"/>
        <w:bottom w:val="none" w:sz="0" w:space="0" w:color="auto"/>
        <w:right w:val="none" w:sz="0" w:space="0" w:color="auto"/>
      </w:divBdr>
    </w:div>
    <w:div w:id="1040981324">
      <w:bodyDiv w:val="1"/>
      <w:marLeft w:val="0"/>
      <w:marRight w:val="0"/>
      <w:marTop w:val="0"/>
      <w:marBottom w:val="0"/>
      <w:divBdr>
        <w:top w:val="none" w:sz="0" w:space="0" w:color="auto"/>
        <w:left w:val="none" w:sz="0" w:space="0" w:color="auto"/>
        <w:bottom w:val="none" w:sz="0" w:space="0" w:color="auto"/>
        <w:right w:val="none" w:sz="0" w:space="0" w:color="auto"/>
      </w:divBdr>
    </w:div>
    <w:div w:id="1281496321">
      <w:bodyDiv w:val="1"/>
      <w:marLeft w:val="0"/>
      <w:marRight w:val="0"/>
      <w:marTop w:val="0"/>
      <w:marBottom w:val="0"/>
      <w:divBdr>
        <w:top w:val="none" w:sz="0" w:space="0" w:color="auto"/>
        <w:left w:val="none" w:sz="0" w:space="0" w:color="auto"/>
        <w:bottom w:val="none" w:sz="0" w:space="0" w:color="auto"/>
        <w:right w:val="none" w:sz="0" w:space="0" w:color="auto"/>
      </w:divBdr>
    </w:div>
    <w:div w:id="1295714143">
      <w:bodyDiv w:val="1"/>
      <w:marLeft w:val="0"/>
      <w:marRight w:val="0"/>
      <w:marTop w:val="0"/>
      <w:marBottom w:val="0"/>
      <w:divBdr>
        <w:top w:val="none" w:sz="0" w:space="0" w:color="auto"/>
        <w:left w:val="none" w:sz="0" w:space="0" w:color="auto"/>
        <w:bottom w:val="none" w:sz="0" w:space="0" w:color="auto"/>
        <w:right w:val="none" w:sz="0" w:space="0" w:color="auto"/>
      </w:divBdr>
    </w:div>
    <w:div w:id="1306885624">
      <w:bodyDiv w:val="1"/>
      <w:marLeft w:val="0"/>
      <w:marRight w:val="0"/>
      <w:marTop w:val="0"/>
      <w:marBottom w:val="0"/>
      <w:divBdr>
        <w:top w:val="none" w:sz="0" w:space="0" w:color="auto"/>
        <w:left w:val="none" w:sz="0" w:space="0" w:color="auto"/>
        <w:bottom w:val="none" w:sz="0" w:space="0" w:color="auto"/>
        <w:right w:val="none" w:sz="0" w:space="0" w:color="auto"/>
      </w:divBdr>
    </w:div>
    <w:div w:id="1365909074">
      <w:bodyDiv w:val="1"/>
      <w:marLeft w:val="0"/>
      <w:marRight w:val="0"/>
      <w:marTop w:val="0"/>
      <w:marBottom w:val="0"/>
      <w:divBdr>
        <w:top w:val="none" w:sz="0" w:space="0" w:color="auto"/>
        <w:left w:val="none" w:sz="0" w:space="0" w:color="auto"/>
        <w:bottom w:val="none" w:sz="0" w:space="0" w:color="auto"/>
        <w:right w:val="none" w:sz="0" w:space="0" w:color="auto"/>
      </w:divBdr>
    </w:div>
    <w:div w:id="1508863681">
      <w:bodyDiv w:val="1"/>
      <w:marLeft w:val="0"/>
      <w:marRight w:val="0"/>
      <w:marTop w:val="0"/>
      <w:marBottom w:val="0"/>
      <w:divBdr>
        <w:top w:val="none" w:sz="0" w:space="0" w:color="auto"/>
        <w:left w:val="none" w:sz="0" w:space="0" w:color="auto"/>
        <w:bottom w:val="none" w:sz="0" w:space="0" w:color="auto"/>
        <w:right w:val="none" w:sz="0" w:space="0" w:color="auto"/>
      </w:divBdr>
    </w:div>
    <w:div w:id="1536314206">
      <w:bodyDiv w:val="1"/>
      <w:marLeft w:val="0"/>
      <w:marRight w:val="0"/>
      <w:marTop w:val="0"/>
      <w:marBottom w:val="0"/>
      <w:divBdr>
        <w:top w:val="none" w:sz="0" w:space="0" w:color="auto"/>
        <w:left w:val="none" w:sz="0" w:space="0" w:color="auto"/>
        <w:bottom w:val="none" w:sz="0" w:space="0" w:color="auto"/>
        <w:right w:val="none" w:sz="0" w:space="0" w:color="auto"/>
      </w:divBdr>
    </w:div>
    <w:div w:id="1799565658">
      <w:bodyDiv w:val="1"/>
      <w:marLeft w:val="0"/>
      <w:marRight w:val="0"/>
      <w:marTop w:val="0"/>
      <w:marBottom w:val="0"/>
      <w:divBdr>
        <w:top w:val="none" w:sz="0" w:space="0" w:color="auto"/>
        <w:left w:val="none" w:sz="0" w:space="0" w:color="auto"/>
        <w:bottom w:val="none" w:sz="0" w:space="0" w:color="auto"/>
        <w:right w:val="none" w:sz="0" w:space="0" w:color="auto"/>
      </w:divBdr>
    </w:div>
    <w:div w:id="1895769734">
      <w:bodyDiv w:val="1"/>
      <w:marLeft w:val="0"/>
      <w:marRight w:val="0"/>
      <w:marTop w:val="0"/>
      <w:marBottom w:val="0"/>
      <w:divBdr>
        <w:top w:val="none" w:sz="0" w:space="0" w:color="auto"/>
        <w:left w:val="none" w:sz="0" w:space="0" w:color="auto"/>
        <w:bottom w:val="none" w:sz="0" w:space="0" w:color="auto"/>
        <w:right w:val="none" w:sz="0" w:space="0" w:color="auto"/>
      </w:divBdr>
    </w:div>
    <w:div w:id="1907957001">
      <w:bodyDiv w:val="1"/>
      <w:marLeft w:val="0"/>
      <w:marRight w:val="0"/>
      <w:marTop w:val="0"/>
      <w:marBottom w:val="0"/>
      <w:divBdr>
        <w:top w:val="none" w:sz="0" w:space="0" w:color="auto"/>
        <w:left w:val="none" w:sz="0" w:space="0" w:color="auto"/>
        <w:bottom w:val="none" w:sz="0" w:space="0" w:color="auto"/>
        <w:right w:val="none" w:sz="0" w:space="0" w:color="auto"/>
      </w:divBdr>
    </w:div>
    <w:div w:id="1968506115">
      <w:bodyDiv w:val="1"/>
      <w:marLeft w:val="0"/>
      <w:marRight w:val="0"/>
      <w:marTop w:val="0"/>
      <w:marBottom w:val="0"/>
      <w:divBdr>
        <w:top w:val="none" w:sz="0" w:space="0" w:color="auto"/>
        <w:left w:val="none" w:sz="0" w:space="0" w:color="auto"/>
        <w:bottom w:val="none" w:sz="0" w:space="0" w:color="auto"/>
        <w:right w:val="none" w:sz="0" w:space="0" w:color="auto"/>
      </w:divBdr>
    </w:div>
    <w:div w:id="204671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ncrc.ru" TargetMode="External"/><Relationship Id="rId18" Type="http://schemas.openxmlformats.org/officeDocument/2006/relationships/hyperlink" Target="consultantplus://offline/ref=90669B3686CBAB1C48F39DDBF819B02DD196ACAF57CB4C3386C0B5F3704D7266D069ACF3BF8C0A4521DFF99ECC44CD37D8349561765Dk9e1M" TargetMode="External"/><Relationship Id="rId26" Type="http://schemas.openxmlformats.org/officeDocument/2006/relationships/header" Target="header3.xml"/><Relationship Id="rId39" Type="http://schemas.openxmlformats.org/officeDocument/2006/relationships/header" Target="header4.xml"/><Relationship Id="rId21" Type="http://schemas.openxmlformats.org/officeDocument/2006/relationships/footer" Target="footer4.xml"/><Relationship Id="rId34" Type="http://schemas.openxmlformats.org/officeDocument/2006/relationships/image" Target="media/image10.wmf"/><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50AEC6186D34F82E5638662608EF4B1AB7AC33E152C06C315341E27D1CDFD21EF22B49668CEE5A0cFj0F" TargetMode="External"/><Relationship Id="rId20" Type="http://schemas.openxmlformats.org/officeDocument/2006/relationships/hyperlink" Target="consultantplus://offline/ref=90669B3686CBAB1C48F39DDBF819B02DD196ACAF57CB4C3386C0B5F3704D7266D069ACF3BF8D024521DFF99ECC44CD37D8349561765Dk9e1M" TargetMode="External"/><Relationship Id="rId29" Type="http://schemas.openxmlformats.org/officeDocument/2006/relationships/image" Target="media/image5.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2.xml"/><Relationship Id="rId32" Type="http://schemas.openxmlformats.org/officeDocument/2006/relationships/image" Target="media/image8.wmf"/><Relationship Id="rId37" Type="http://schemas.openxmlformats.org/officeDocument/2006/relationships/image" Target="media/image12.png"/><Relationship Id="rId40"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consultantplus://offline/ref=A50AEC6186D34F82E5638662608EF4B1AB7AC63C112406C315341E27D1CDFD21EF22B49668C9cEjAF" TargetMode="External"/><Relationship Id="rId23" Type="http://schemas.openxmlformats.org/officeDocument/2006/relationships/footer" Target="footer5.xml"/><Relationship Id="rId28" Type="http://schemas.openxmlformats.org/officeDocument/2006/relationships/image" Target="media/image4.wmf"/><Relationship Id="rId36" Type="http://schemas.openxmlformats.org/officeDocument/2006/relationships/hyperlink" Target="consultantplus://offline/ref=51316AB63BB88C92C9B01B0FD6DE4C159447915E9C8C975702BECEB41ED2B9D938DF8C1FA5F5CC5927FE2757B014B4595405A75353Z8P" TargetMode="External"/><Relationship Id="rId10" Type="http://schemas.openxmlformats.org/officeDocument/2006/relationships/footer" Target="footer1.xml"/><Relationship Id="rId19" Type="http://schemas.openxmlformats.org/officeDocument/2006/relationships/hyperlink" Target="consultantplus://offline/ref=90669B3686CBAB1C48F39DDBF819B02DD196ACAF57CB4C3386C0B5F3704D7266D069ACF3BF8D034521DFF99ECC44CD37D8349561765Dk9e1M" TargetMode="External"/><Relationship Id="rId31"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A50AEC6186D34F82E5638662608EF4B1AB7AC33E152C06C315341E27D1CDFD21EF22B49368cCjCF" TargetMode="External"/><Relationship Id="rId22" Type="http://schemas.openxmlformats.org/officeDocument/2006/relationships/hyperlink" Target="consultantplus://offline/ref=51316AB63BB88C92C9B01B0FD6DE4C159447915E9C8C975702BECEB41ED2B9D938DF8C1FA5F5CC5927FE2757B014B4595405A75353Z8P" TargetMode="External"/><Relationship Id="rId27" Type="http://schemas.openxmlformats.org/officeDocument/2006/relationships/footer" Target="footer7.xml"/><Relationship Id="rId30" Type="http://schemas.openxmlformats.org/officeDocument/2006/relationships/image" Target="media/image6.wmf"/><Relationship Id="rId35" Type="http://schemas.openxmlformats.org/officeDocument/2006/relationships/image" Target="media/image11.wmf"/><Relationship Id="rId8" Type="http://schemas.openxmlformats.org/officeDocument/2006/relationships/image" Target="media/image3.png"/><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consultantplus://offline/ref=A50AEC6186D34F82E5638662608EF4B1AB7AC33E152C06C315341E27D1CDFD21EF22B49360cCjCF" TargetMode="External"/><Relationship Id="rId25" Type="http://schemas.openxmlformats.org/officeDocument/2006/relationships/footer" Target="footer6.xml"/><Relationship Id="rId33" Type="http://schemas.openxmlformats.org/officeDocument/2006/relationships/image" Target="media/image9.wmf"/><Relationship Id="rId38" Type="http://schemas.openxmlformats.org/officeDocument/2006/relationships/image" Target="media/image13.png"/></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01022-184F-44D2-B465-75215AAE4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34</Pages>
  <Words>13677</Words>
  <Characters>77962</Characters>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91457</CharactersWithSpaces>
  <SharedDoc>false</SharedDoc>
  <HLinks>
    <vt:vector size="102" baseType="variant">
      <vt:variant>
        <vt:i4>6553658</vt:i4>
      </vt:variant>
      <vt:variant>
        <vt:i4>48</vt:i4>
      </vt:variant>
      <vt:variant>
        <vt:i4>0</vt:i4>
      </vt:variant>
      <vt:variant>
        <vt:i4>5</vt:i4>
      </vt:variant>
      <vt:variant>
        <vt:lpwstr/>
      </vt:variant>
      <vt:variant>
        <vt:lpwstr>Par1849</vt:lpwstr>
      </vt:variant>
      <vt:variant>
        <vt:i4>6553658</vt:i4>
      </vt:variant>
      <vt:variant>
        <vt:i4>45</vt:i4>
      </vt:variant>
      <vt:variant>
        <vt:i4>0</vt:i4>
      </vt:variant>
      <vt:variant>
        <vt:i4>5</vt:i4>
      </vt:variant>
      <vt:variant>
        <vt:lpwstr/>
      </vt:variant>
      <vt:variant>
        <vt:lpwstr>Par1846</vt:lpwstr>
      </vt:variant>
      <vt:variant>
        <vt:i4>2621493</vt:i4>
      </vt:variant>
      <vt:variant>
        <vt:i4>42</vt:i4>
      </vt:variant>
      <vt:variant>
        <vt:i4>0</vt:i4>
      </vt:variant>
      <vt:variant>
        <vt:i4>5</vt:i4>
      </vt:variant>
      <vt:variant>
        <vt:lpwstr>consultantplus://offline/ref=F462877D9D56A054D68496EB4F043E087239E9EB84800FAADBD4CA5C9E00384755190A8C49AF3DFEm0e3E</vt:lpwstr>
      </vt:variant>
      <vt:variant>
        <vt:lpwstr/>
      </vt:variant>
      <vt:variant>
        <vt:i4>8192111</vt:i4>
      </vt:variant>
      <vt:variant>
        <vt:i4>39</vt:i4>
      </vt:variant>
      <vt:variant>
        <vt:i4>0</vt:i4>
      </vt:variant>
      <vt:variant>
        <vt:i4>5</vt:i4>
      </vt:variant>
      <vt:variant>
        <vt:lpwstr>consultantplus://offline/ref=F462877D9D56A054D68496EB4F043E087238E4E2888F0FAADBD4CA5C9E00384755190A8E48A8m3e4E</vt:lpwstr>
      </vt:variant>
      <vt:variant>
        <vt:lpwstr/>
      </vt:variant>
      <vt:variant>
        <vt:i4>2621489</vt:i4>
      </vt:variant>
      <vt:variant>
        <vt:i4>36</vt:i4>
      </vt:variant>
      <vt:variant>
        <vt:i4>0</vt:i4>
      </vt:variant>
      <vt:variant>
        <vt:i4>5</vt:i4>
      </vt:variant>
      <vt:variant>
        <vt:lpwstr>consultantplus://offline/ref=F462877D9D56A054D68496EB4F043E087239E9E2808E0FAADBD4CA5C9E00384755190A8C49AF3DFFm0e5E</vt:lpwstr>
      </vt:variant>
      <vt:variant>
        <vt:lpwstr/>
      </vt:variant>
      <vt:variant>
        <vt:i4>6553650</vt:i4>
      </vt:variant>
      <vt:variant>
        <vt:i4>33</vt:i4>
      </vt:variant>
      <vt:variant>
        <vt:i4>0</vt:i4>
      </vt:variant>
      <vt:variant>
        <vt:i4>5</vt:i4>
      </vt:variant>
      <vt:variant>
        <vt:lpwstr/>
      </vt:variant>
      <vt:variant>
        <vt:lpwstr>Par1042</vt:lpwstr>
      </vt:variant>
      <vt:variant>
        <vt:i4>3735654</vt:i4>
      </vt:variant>
      <vt:variant>
        <vt:i4>30</vt:i4>
      </vt:variant>
      <vt:variant>
        <vt:i4>0</vt:i4>
      </vt:variant>
      <vt:variant>
        <vt:i4>5</vt:i4>
      </vt:variant>
      <vt:variant>
        <vt:lpwstr>consultantplus://offline/ref=8DAA67F69174E4139689E1C944C2B5909698327FDD404F19EC695EA9374CC10F2261060792B7s3lEG</vt:lpwstr>
      </vt:variant>
      <vt:variant>
        <vt:lpwstr/>
      </vt:variant>
      <vt:variant>
        <vt:i4>7077937</vt:i4>
      </vt:variant>
      <vt:variant>
        <vt:i4>27</vt:i4>
      </vt:variant>
      <vt:variant>
        <vt:i4>0</vt:i4>
      </vt:variant>
      <vt:variant>
        <vt:i4>5</vt:i4>
      </vt:variant>
      <vt:variant>
        <vt:lpwstr/>
      </vt:variant>
      <vt:variant>
        <vt:lpwstr>Par835</vt:lpwstr>
      </vt:variant>
      <vt:variant>
        <vt:i4>3407924</vt:i4>
      </vt:variant>
      <vt:variant>
        <vt:i4>24</vt:i4>
      </vt:variant>
      <vt:variant>
        <vt:i4>0</vt:i4>
      </vt:variant>
      <vt:variant>
        <vt:i4>5</vt:i4>
      </vt:variant>
      <vt:variant>
        <vt:lpwstr>consultantplus://offline/ref=573CE98F17FE33880A745A24E80485C4D77DDC8C34EE5B6B0CF190E3A348C73E9DAC5A7E8E03E74BpE2EM</vt:lpwstr>
      </vt:variant>
      <vt:variant>
        <vt:lpwstr/>
      </vt:variant>
      <vt:variant>
        <vt:i4>3407925</vt:i4>
      </vt:variant>
      <vt:variant>
        <vt:i4>21</vt:i4>
      </vt:variant>
      <vt:variant>
        <vt:i4>0</vt:i4>
      </vt:variant>
      <vt:variant>
        <vt:i4>5</vt:i4>
      </vt:variant>
      <vt:variant>
        <vt:lpwstr>consultantplus://offline/ref=573CE98F17FE33880A745A24E80485C4D77DDC8C34EE5B6B0CF190E3A348C73E9DAC5A7E8E03E74BpE2DM</vt:lpwstr>
      </vt:variant>
      <vt:variant>
        <vt:lpwstr/>
      </vt:variant>
      <vt:variant>
        <vt:i4>7077937</vt:i4>
      </vt:variant>
      <vt:variant>
        <vt:i4>18</vt:i4>
      </vt:variant>
      <vt:variant>
        <vt:i4>0</vt:i4>
      </vt:variant>
      <vt:variant>
        <vt:i4>5</vt:i4>
      </vt:variant>
      <vt:variant>
        <vt:lpwstr/>
      </vt:variant>
      <vt:variant>
        <vt:lpwstr>Par835</vt:lpwstr>
      </vt:variant>
      <vt:variant>
        <vt:i4>7274549</vt:i4>
      </vt:variant>
      <vt:variant>
        <vt:i4>15</vt:i4>
      </vt:variant>
      <vt:variant>
        <vt:i4>0</vt:i4>
      </vt:variant>
      <vt:variant>
        <vt:i4>5</vt:i4>
      </vt:variant>
      <vt:variant>
        <vt:lpwstr>http://www.zakupki.gov.ru/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4653057</vt:i4>
      </vt:variant>
      <vt:variant>
        <vt:i4>0</vt:i4>
      </vt:variant>
      <vt:variant>
        <vt:i4>0</vt:i4>
      </vt:variant>
      <vt:variant>
        <vt:i4>5</vt:i4>
      </vt:variant>
      <vt:variant>
        <vt:lpwstr>consultantplus://offline/ref=E0F98C8553CECAED40E8C352AF90A200D6556C86EDE9AC372939B4E30AA499CDB0C95F3616s7W9L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2021-07-23T14:00:00Z</cp:lastPrinted>
  <dcterms:created xsi:type="dcterms:W3CDTF">2021-07-06T15:29:00Z</dcterms:created>
  <dcterms:modified xsi:type="dcterms:W3CDTF">2021-07-23T15:26:00Z</dcterms:modified>
</cp:coreProperties>
</file>