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6C6C462F" w:rsidR="00B067D9" w:rsidRPr="00FC1523" w:rsidRDefault="005756F2" w:rsidP="007D5EE4">
      <w:pPr>
        <w:widowControl w:val="0"/>
        <w:spacing w:before="60" w:after="120"/>
        <w:ind w:right="34"/>
        <w:jc w:val="center"/>
      </w:pPr>
      <w:r w:rsidRPr="00FC1523">
        <w:rPr>
          <w:b/>
          <w:bCs/>
        </w:rPr>
        <w:t xml:space="preserve">от </w:t>
      </w:r>
      <w:r w:rsidR="00614873">
        <w:rPr>
          <w:b/>
          <w:bCs/>
        </w:rPr>
        <w:t>26.02.2026</w:t>
      </w:r>
      <w:r w:rsidR="00110AAB" w:rsidRPr="00FC1523">
        <w:rPr>
          <w:b/>
          <w:bCs/>
        </w:rPr>
        <w:t xml:space="preserve"> </w:t>
      </w:r>
      <w:r w:rsidR="009B4449" w:rsidRPr="00FC1523">
        <w:rPr>
          <w:b/>
          <w:bCs/>
        </w:rPr>
        <w:t>г. № ЗКЭФ-</w:t>
      </w:r>
      <w:r w:rsidR="001854F9" w:rsidRPr="00FC1523">
        <w:rPr>
          <w:b/>
          <w:bCs/>
        </w:rPr>
        <w:t>ДЭУК-</w:t>
      </w:r>
      <w:r w:rsidR="00857661">
        <w:rPr>
          <w:b/>
          <w:bCs/>
        </w:rPr>
        <w:t>12</w:t>
      </w:r>
      <w:r w:rsidR="009805E2">
        <w:rPr>
          <w:b/>
          <w:bCs/>
        </w:rPr>
        <w:t>70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691"/>
        <w:gridCol w:w="6488"/>
      </w:tblGrid>
      <w:tr w:rsidR="00237B4F" w:rsidRPr="00FC1523" w14:paraId="39E299C4" w14:textId="77777777" w:rsidTr="007139E1">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1E503CF4" w:rsidR="009805E2" w:rsidRPr="009805E2" w:rsidRDefault="009805E2" w:rsidP="009805E2">
            <w:pPr>
              <w:widowControl w:val="0"/>
              <w:ind w:right="34"/>
              <w:jc w:val="both"/>
            </w:pPr>
            <w:r w:rsidRPr="009805E2">
              <w:t xml:space="preserve">Извещение о закупке (извещение о проведении открытого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380FF295"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АО «КАВКАЗ.РФ»</w:t>
            </w:r>
            <w:r w:rsidR="00996F27" w:rsidRPr="00FC1523">
              <w:t xml:space="preserve"> (далее – Положение о закупке)</w:t>
            </w:r>
            <w:r w:rsidRPr="00FC1523">
              <w:t>.</w:t>
            </w:r>
          </w:p>
          <w:p w14:paraId="5DA6686A" w14:textId="0FDCEE7B" w:rsidR="00B067D9" w:rsidRPr="001C35F8" w:rsidRDefault="00B067D9" w:rsidP="00996F27">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открытого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7139E1">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7139E1">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4"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7139E1">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4"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7139E1">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4" w:type="pct"/>
            <w:shd w:val="clear" w:color="auto" w:fill="auto"/>
          </w:tcPr>
          <w:p w14:paraId="2277DEA3" w14:textId="148C4728" w:rsidR="0015609A" w:rsidRPr="007139E1" w:rsidRDefault="00B026E7" w:rsidP="00BC47E7">
            <w:pPr>
              <w:ind w:right="34"/>
              <w:jc w:val="both"/>
            </w:pPr>
            <w:r w:rsidRPr="00FC1523">
              <w:t xml:space="preserve">Право заключения договора </w:t>
            </w:r>
            <w:r w:rsidR="009821B0" w:rsidRPr="00FC1523">
              <w:t xml:space="preserve">на поставку </w:t>
            </w:r>
            <w:r w:rsidR="00BC47E7" w:rsidRPr="00BC47E7">
              <w:t>горнолыжного инвентаря</w:t>
            </w:r>
            <w:r w:rsidR="00BC47E7">
              <w:t xml:space="preserve"> </w:t>
            </w:r>
            <w:r w:rsidR="007139E1" w:rsidRPr="007139E1">
              <w:t xml:space="preserve">для </w:t>
            </w:r>
            <w:r w:rsidR="00BC47E7" w:rsidRPr="00BC47E7">
              <w:t>профессиональн</w:t>
            </w:r>
            <w:r w:rsidR="00BC47E7">
              <w:t>ого аварийно-спасательного</w:t>
            </w:r>
            <w:r w:rsidR="00BC47E7" w:rsidRPr="00BC47E7">
              <w:t xml:space="preserve"> формирования</w:t>
            </w:r>
            <w:r w:rsidR="00BC47E7">
              <w:t xml:space="preserve"> (ПАСФ) </w:t>
            </w:r>
            <w:r w:rsidR="005C77DC">
              <w:t>на ВТРК «</w:t>
            </w:r>
            <w:r w:rsidR="00BC47E7">
              <w:t>Мамисон</w:t>
            </w:r>
            <w:r w:rsidR="005C77DC">
              <w:t>»</w:t>
            </w:r>
          </w:p>
        </w:tc>
      </w:tr>
      <w:tr w:rsidR="00237B4F" w:rsidRPr="00FC1523" w14:paraId="17814C04" w14:textId="77777777" w:rsidTr="007139E1">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4"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7139E1">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4" w:type="pct"/>
            <w:shd w:val="clear" w:color="auto" w:fill="auto"/>
          </w:tcPr>
          <w:p w14:paraId="3267C199" w14:textId="7B15D146" w:rsidR="00B067D9" w:rsidRPr="00FC1523" w:rsidRDefault="00FE3A68" w:rsidP="00857661">
            <w:pPr>
              <w:widowControl w:val="0"/>
              <w:tabs>
                <w:tab w:val="left" w:pos="284"/>
                <w:tab w:val="left" w:pos="426"/>
                <w:tab w:val="left" w:pos="1134"/>
              </w:tabs>
              <w:jc w:val="both"/>
              <w:outlineLvl w:val="0"/>
            </w:pPr>
            <w:r w:rsidRPr="00FC1523">
              <w:t xml:space="preserve">Поставка </w:t>
            </w:r>
            <w:r w:rsidR="00BC47E7" w:rsidRPr="00BC47E7">
              <w:t>горнолыжного инвентаря для профессионального аварийно-спасательного формирования (ПАСФ) на ВТРК «Мамисон»</w:t>
            </w:r>
          </w:p>
        </w:tc>
      </w:tr>
      <w:tr w:rsidR="00237B4F" w:rsidRPr="00FC1523" w14:paraId="42365252" w14:textId="77777777" w:rsidTr="007139E1">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4"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7139E1">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74365C16" w14:textId="5577F6D1"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9F5B58">
              <w:rPr>
                <w:b/>
                <w:bCs/>
              </w:rPr>
              <w:t>1 958 </w:t>
            </w:r>
            <w:r w:rsidR="009F5B58" w:rsidRPr="009F5B58">
              <w:rPr>
                <w:b/>
                <w:bCs/>
              </w:rPr>
              <w:t xml:space="preserve">460,80 </w:t>
            </w:r>
            <w:r w:rsidR="00586FA9">
              <w:rPr>
                <w:bCs/>
              </w:rPr>
              <w:t>(</w:t>
            </w:r>
            <w:r w:rsidR="00693B0B">
              <w:rPr>
                <w:bCs/>
              </w:rPr>
              <w:t>Один миллион девятьсот пятьдесят восемь тысяч четыреста шестьдесят</w:t>
            </w:r>
            <w:r w:rsidR="00586FA9" w:rsidRPr="00586FA9">
              <w:rPr>
                <w:bCs/>
              </w:rPr>
              <w:t>) рубл</w:t>
            </w:r>
            <w:r w:rsidR="005C77DC">
              <w:rPr>
                <w:bCs/>
              </w:rPr>
              <w:t>ей</w:t>
            </w:r>
            <w:r w:rsidR="007139E1">
              <w:rPr>
                <w:bCs/>
              </w:rPr>
              <w:t xml:space="preserve"> </w:t>
            </w:r>
            <w:r w:rsidR="00693B0B">
              <w:rPr>
                <w:bCs/>
              </w:rPr>
              <w:t>8</w:t>
            </w:r>
            <w:r w:rsidR="00857661">
              <w:rPr>
                <w:bCs/>
              </w:rPr>
              <w:t>0</w:t>
            </w:r>
            <w:r w:rsidR="00586FA9" w:rsidRPr="00586FA9">
              <w:rPr>
                <w:bCs/>
              </w:rPr>
              <w:t xml:space="preserve"> копе</w:t>
            </w:r>
            <w:r w:rsidR="00857661">
              <w:rPr>
                <w:bCs/>
              </w:rPr>
              <w:t>е</w:t>
            </w:r>
            <w:r w:rsidR="00586FA9" w:rsidRPr="00586FA9">
              <w:rPr>
                <w:bCs/>
              </w:rPr>
              <w:t xml:space="preserve">к, </w:t>
            </w:r>
            <w:r w:rsidR="00857661">
              <w:rPr>
                <w:bCs/>
              </w:rPr>
              <w:t>включая</w:t>
            </w:r>
            <w:r w:rsidR="00586FA9" w:rsidRPr="00586FA9">
              <w:rPr>
                <w:bCs/>
              </w:rPr>
              <w:t xml:space="preserve"> НДС.</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7139E1">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4"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7139E1">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4" w:type="pct"/>
            <w:shd w:val="clear" w:color="auto" w:fill="auto"/>
          </w:tcPr>
          <w:p w14:paraId="739E458F" w14:textId="4C8A5547" w:rsidR="00B067D9" w:rsidRPr="00FC1523" w:rsidRDefault="00765177" w:rsidP="00857661">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4C3D32">
              <w:rPr>
                <w:rFonts w:eastAsiaTheme="minorHAnsi"/>
                <w:color w:val="000000"/>
                <w:lang w:eastAsia="en-US"/>
              </w:rPr>
              <w:t>3</w:t>
            </w:r>
            <w:r w:rsidR="00857661">
              <w:rPr>
                <w:rFonts w:eastAsiaTheme="minorHAnsi"/>
                <w:color w:val="000000"/>
                <w:lang w:eastAsia="en-US"/>
              </w:rPr>
              <w:t>0</w:t>
            </w:r>
            <w:r w:rsidR="00BB05A6">
              <w:rPr>
                <w:rFonts w:eastAsiaTheme="minorHAnsi"/>
                <w:color w:val="000000"/>
                <w:lang w:eastAsia="en-US"/>
              </w:rPr>
              <w:t xml:space="preserve"> </w:t>
            </w:r>
            <w:r w:rsidR="005C77DC">
              <w:rPr>
                <w:rFonts w:eastAsiaTheme="minorHAnsi"/>
                <w:color w:val="000000"/>
                <w:lang w:eastAsia="en-US"/>
              </w:rPr>
              <w:t>календарных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7139E1">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4" w:type="pct"/>
            <w:shd w:val="clear" w:color="auto" w:fill="auto"/>
          </w:tcPr>
          <w:p w14:paraId="2B479972" w14:textId="2ADB07E5" w:rsidR="007139E1" w:rsidRPr="00FC1523" w:rsidRDefault="004C3D32" w:rsidP="004C3D32">
            <w:pPr>
              <w:ind w:left="39" w:hanging="39"/>
              <w:jc w:val="both"/>
            </w:pPr>
            <w:r w:rsidRPr="004C3D32">
              <w:t xml:space="preserve">Республика Северная Осетия — Алания, Алагирский район, село Камсхо </w:t>
            </w:r>
            <w:r w:rsidR="0006519A">
              <w:t>ВТРК</w:t>
            </w:r>
            <w:r w:rsidR="00BB05A6" w:rsidRPr="00BB05A6">
              <w:t xml:space="preserve"> «</w:t>
            </w:r>
            <w:r>
              <w:t>Мамисон</w:t>
            </w:r>
            <w:r w:rsidR="00BB05A6" w:rsidRPr="00BB05A6">
              <w:t>»</w:t>
            </w:r>
          </w:p>
        </w:tc>
      </w:tr>
      <w:tr w:rsidR="00237B4F" w:rsidRPr="00FC1523" w14:paraId="56DC31A6" w14:textId="77777777" w:rsidTr="007139E1">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4"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7139E1">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4"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7139E1">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w:t>
            </w:r>
            <w:r w:rsidRPr="00FC1523">
              <w:rPr>
                <w:b/>
              </w:rPr>
              <w:lastRenderedPageBreak/>
              <w:t>порядок оплаты товара, работ, услуг</w:t>
            </w:r>
          </w:p>
        </w:tc>
        <w:tc>
          <w:tcPr>
            <w:tcW w:w="3244"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7139E1">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4"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7139E1">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4"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7139E1">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4" w:type="pct"/>
            <w:shd w:val="clear" w:color="auto" w:fill="auto"/>
          </w:tcPr>
          <w:p w14:paraId="434418E1" w14:textId="0D497456" w:rsidR="00B067D9" w:rsidRPr="00FC1523" w:rsidRDefault="00614873" w:rsidP="00D428CB">
            <w:pPr>
              <w:widowControl w:val="0"/>
              <w:tabs>
                <w:tab w:val="left" w:pos="284"/>
                <w:tab w:val="left" w:pos="426"/>
                <w:tab w:val="left" w:pos="1134"/>
                <w:tab w:val="left" w:pos="1276"/>
              </w:tabs>
              <w:jc w:val="both"/>
              <w:outlineLvl w:val="0"/>
              <w:rPr>
                <w:b/>
              </w:rPr>
            </w:pPr>
            <w:r>
              <w:t>26 февраля</w:t>
            </w:r>
            <w:r w:rsidR="00D5190D">
              <w:t xml:space="preserve"> 2026</w:t>
            </w:r>
            <w:r w:rsidR="007D5EE4" w:rsidRPr="00FC1523">
              <w:t xml:space="preserve"> года</w:t>
            </w:r>
          </w:p>
        </w:tc>
      </w:tr>
      <w:tr w:rsidR="00237B4F" w:rsidRPr="00FC1523" w14:paraId="4C9E6652" w14:textId="77777777" w:rsidTr="007139E1">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4"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7139E1">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4" w:type="pct"/>
            <w:shd w:val="clear" w:color="auto" w:fill="auto"/>
          </w:tcPr>
          <w:p w14:paraId="384FEE1A" w14:textId="38E82047" w:rsidR="00B067D9" w:rsidRPr="00FC1523" w:rsidRDefault="00614873" w:rsidP="00D428CB">
            <w:pPr>
              <w:widowControl w:val="0"/>
              <w:tabs>
                <w:tab w:val="left" w:pos="284"/>
                <w:tab w:val="left" w:pos="426"/>
                <w:tab w:val="left" w:pos="1134"/>
                <w:tab w:val="left" w:pos="1276"/>
              </w:tabs>
              <w:jc w:val="both"/>
              <w:outlineLvl w:val="0"/>
            </w:pPr>
            <w:r>
              <w:t>11 марта</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(мск)</w:t>
            </w:r>
          </w:p>
        </w:tc>
      </w:tr>
      <w:tr w:rsidR="00237B4F" w:rsidRPr="00FC1523" w14:paraId="03C83ACB" w14:textId="77777777" w:rsidTr="007139E1">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4" w:type="pct"/>
            <w:shd w:val="clear" w:color="auto" w:fill="auto"/>
          </w:tcPr>
          <w:p w14:paraId="2F8BF1FF" w14:textId="68AF7D92" w:rsidR="00B067D9" w:rsidRPr="00FC1523" w:rsidRDefault="00614873" w:rsidP="004531C3">
            <w:pPr>
              <w:widowControl w:val="0"/>
              <w:tabs>
                <w:tab w:val="left" w:pos="993"/>
                <w:tab w:val="left" w:pos="1276"/>
                <w:tab w:val="left" w:pos="1701"/>
              </w:tabs>
              <w:jc w:val="both"/>
              <w:textAlignment w:val="baseline"/>
            </w:pPr>
            <w:r>
              <w:t>12 марта</w:t>
            </w:r>
            <w:bookmarkStart w:id="0" w:name="_GoBack"/>
            <w:bookmarkEnd w:id="0"/>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7139E1">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4"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p>
        </w:tc>
      </w:tr>
      <w:tr w:rsidR="00237B4F" w:rsidRPr="00FC1523" w14:paraId="43E47060" w14:textId="77777777" w:rsidTr="007139E1">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4"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7139E1">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w:t>
            </w:r>
            <w:r w:rsidRPr="00FC1523">
              <w:rPr>
                <w:b/>
              </w:rPr>
              <w:lastRenderedPageBreak/>
              <w:t>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7139E1">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непроведение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неприостановление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w:t>
            </w:r>
            <w:r w:rsidRPr="00FC1523">
              <w:lastRenderedPageBreak/>
              <w:t>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7139E1">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4"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7139E1">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 xml:space="preserve">Ограничения на </w:t>
            </w:r>
            <w:r w:rsidRPr="00FC1523">
              <w:rPr>
                <w:b/>
              </w:rPr>
              <w:lastRenderedPageBreak/>
              <w:t>участие в запросе котировок в электронной форме</w:t>
            </w:r>
          </w:p>
        </w:tc>
        <w:tc>
          <w:tcPr>
            <w:tcW w:w="324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lastRenderedPageBreak/>
              <w:t xml:space="preserve">2.3.1. </w:t>
            </w:r>
            <w:r w:rsidR="009F5130" w:rsidRPr="00FC1523">
              <w:t xml:space="preserve">Участниками настоящего запроса котировок в </w:t>
            </w:r>
            <w:r w:rsidR="009F5130" w:rsidRPr="00FC1523">
              <w:lastRenderedPageBreak/>
              <w:t>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7139E1">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lastRenderedPageBreak/>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7139E1">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4"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 xml:space="preserve">о закупке и извещения о проведении запроса </w:t>
            </w:r>
            <w:r w:rsidR="0012704F" w:rsidRPr="0012704F">
              <w:lastRenderedPageBreak/>
              <w:t>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7139E1">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w:t>
            </w:r>
            <w:r w:rsidRPr="00FC1523">
              <w:lastRenderedPageBreak/>
              <w:t xml:space="preserve">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7139E1">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документа, подтверждающего полномочия лица действовать от имени участника закупки, за исключением </w:t>
            </w:r>
            <w:r w:rsidRPr="00FC1523">
              <w:lastRenderedPageBreak/>
              <w:t>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непроведение ликвидации участника закупки </w:t>
            </w:r>
            <w:r w:rsidR="005D170C" w:rsidRPr="00FC1523">
              <w:t>–</w:t>
            </w:r>
            <w:r w:rsidRPr="00FC1523">
              <w:t xml:space="preserve"> </w:t>
            </w:r>
            <w:r w:rsidRPr="00FC1523">
              <w:lastRenderedPageBreak/>
              <w:t xml:space="preserve">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неприостановление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w:t>
            </w:r>
            <w:r w:rsidR="005E57FA" w:rsidRPr="005E57FA">
              <w:lastRenderedPageBreak/>
              <w:t>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w:t>
            </w:r>
            <w:r w:rsidRPr="00FC1523">
              <w:lastRenderedPageBreak/>
              <w:t xml:space="preserve">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7139E1">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w:t>
            </w:r>
            <w:r w:rsidRPr="00FC1523">
              <w:lastRenderedPageBreak/>
              <w:t xml:space="preserve">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 xml:space="preserve">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w:t>
            </w:r>
            <w:r w:rsidRPr="00FC1523">
              <w:lastRenderedPageBreak/>
              <w:t>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lastRenderedPageBreak/>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7139E1">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 xml:space="preserve">Договор с единственным участником закупки </w:t>
            </w:r>
            <w:r w:rsidRPr="00FC1523">
              <w:lastRenderedPageBreak/>
              <w:t>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7139E1">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w:t>
            </w:r>
            <w:r w:rsidRPr="00FC1523">
              <w:rPr>
                <w:b/>
              </w:rPr>
              <w:lastRenderedPageBreak/>
              <w:t>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4" w:type="pct"/>
            <w:shd w:val="clear" w:color="auto" w:fill="auto"/>
          </w:tcPr>
          <w:p w14:paraId="6F803FAE" w14:textId="767F374B" w:rsidR="00F7160C" w:rsidRPr="00FC1523" w:rsidRDefault="00F7160C" w:rsidP="007F1C39">
            <w:pPr>
              <w:widowControl w:val="0"/>
              <w:tabs>
                <w:tab w:val="left" w:pos="464"/>
                <w:tab w:val="left" w:pos="688"/>
              </w:tabs>
              <w:jc w:val="both"/>
              <w:rPr>
                <w:iCs/>
              </w:rPr>
            </w:pPr>
            <w:r w:rsidRPr="00FC1523">
              <w:rPr>
                <w:iCs/>
              </w:rPr>
              <w:lastRenderedPageBreak/>
              <w:t xml:space="preserve">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w:t>
            </w:r>
            <w:r w:rsidRPr="00FC1523">
              <w:rPr>
                <w:iCs/>
              </w:rPr>
              <w:lastRenderedPageBreak/>
              <w:t>с учетом информации п</w:t>
            </w:r>
            <w:r w:rsidR="00ED65AE" w:rsidRPr="00FC1523">
              <w:rPr>
                <w:iCs/>
              </w:rPr>
              <w:t>.</w:t>
            </w:r>
            <w:r w:rsidRPr="00FC1523">
              <w:rPr>
                <w:iCs/>
              </w:rPr>
              <w:t xml:space="preserve"> 9.1, 9.2, 9.3 и 9.4 извещения</w:t>
            </w:r>
            <w:r w:rsidR="00E623E0" w:rsidRPr="00E623E0">
              <w:rPr>
                <w:iCs/>
              </w:rPr>
              <w:t xml:space="preserve"> о проведении запроса котировок</w:t>
            </w:r>
            <w:r w:rsidRPr="00FC1523">
              <w:rPr>
                <w:iCs/>
              </w:rPr>
              <w:t>.</w:t>
            </w:r>
          </w:p>
          <w:p w14:paraId="38B8E4C8" w14:textId="1D06E071" w:rsidR="009B760D" w:rsidRPr="00FC1523" w:rsidRDefault="009B760D" w:rsidP="009B760D">
            <w:pPr>
              <w:widowControl w:val="0"/>
              <w:tabs>
                <w:tab w:val="left" w:pos="464"/>
                <w:tab w:val="left" w:pos="688"/>
              </w:tabs>
              <w:jc w:val="both"/>
              <w:rPr>
                <w:iCs/>
              </w:rPr>
            </w:pPr>
            <w:r w:rsidRPr="00FC1523">
              <w:rPr>
                <w:iCs/>
              </w:rPr>
              <w:t xml:space="preserve">При не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1379AD" w14:textId="28690419" w:rsidR="00575DE0" w:rsidRPr="00FC1523" w:rsidRDefault="00575DE0" w:rsidP="009B760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 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
          <w:p w14:paraId="64057048" w14:textId="6FCBA16B" w:rsidR="0066048E" w:rsidRPr="00FC1523" w:rsidRDefault="0066048E" w:rsidP="009B760D">
            <w:pPr>
              <w:widowControl w:val="0"/>
              <w:tabs>
                <w:tab w:val="left" w:pos="464"/>
                <w:tab w:val="left" w:pos="688"/>
              </w:tabs>
              <w:jc w:val="both"/>
              <w:rPr>
                <w:iCs/>
              </w:rPr>
            </w:pPr>
            <w:r w:rsidRPr="00FC1523">
              <w:rPr>
                <w:iCs/>
              </w:rPr>
              <w:t xml:space="preserve">При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Pr="00FC1523">
              <w:rPr>
                <w:iCs/>
              </w:rPr>
              <w:t>№ 1875.</w:t>
            </w:r>
          </w:p>
          <w:p w14:paraId="0A9DC103" w14:textId="48D66139" w:rsidR="00F7160C" w:rsidRPr="00FC1523" w:rsidRDefault="009B760D" w:rsidP="00F2725E">
            <w:pPr>
              <w:widowControl w:val="0"/>
              <w:tabs>
                <w:tab w:val="left" w:pos="464"/>
                <w:tab w:val="left" w:pos="688"/>
              </w:tabs>
              <w:jc w:val="both"/>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 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закона «О промышленной 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(согласно пункту «б» статьи 3 ПП №1875)</w:t>
            </w:r>
          </w:p>
        </w:tc>
      </w:tr>
      <w:tr w:rsidR="00F7160C" w:rsidRPr="00FC1523" w14:paraId="0F340A59" w14:textId="77777777" w:rsidTr="007139E1">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w:t>
            </w:r>
            <w:r w:rsidRPr="00FC1523">
              <w:lastRenderedPageBreak/>
              <w:t xml:space="preserve">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4" w:type="pct"/>
            <w:shd w:val="clear" w:color="auto" w:fill="auto"/>
          </w:tcPr>
          <w:p w14:paraId="0A4B24BC" w14:textId="1B17D136" w:rsidR="00F7160C" w:rsidRPr="00FC1523" w:rsidRDefault="00F7160C" w:rsidP="007F1C39">
            <w:pPr>
              <w:widowControl w:val="0"/>
              <w:tabs>
                <w:tab w:val="left" w:pos="464"/>
                <w:tab w:val="left" w:pos="688"/>
              </w:tabs>
              <w:jc w:val="both"/>
              <w:rPr>
                <w:iCs/>
              </w:rPr>
            </w:pPr>
            <w:r w:rsidRPr="00FC1523">
              <w:rPr>
                <w:b/>
                <w:i/>
                <w:iCs/>
              </w:rPr>
              <w:lastRenderedPageBreak/>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t xml:space="preserve">к </w:t>
            </w:r>
            <w:r w:rsidRPr="00FC1523">
              <w:rPr>
                <w:iCs/>
              </w:rPr>
              <w:t>извещени</w:t>
            </w:r>
            <w:r w:rsidR="00ED65AE" w:rsidRPr="00FC1523">
              <w:rPr>
                <w:iCs/>
              </w:rPr>
              <w:t>ю</w:t>
            </w:r>
            <w:r w:rsidR="00E623E0" w:rsidRPr="00E623E0">
              <w:rPr>
                <w:iCs/>
              </w:rPr>
              <w:t xml:space="preserve"> о проведении запроса котировок</w:t>
            </w:r>
            <w:r w:rsidR="00565A48"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w:t>
            </w:r>
            <w:r w:rsidR="00565A48" w:rsidRPr="00FC1523">
              <w:rPr>
                <w:iCs/>
              </w:rPr>
              <w:lastRenderedPageBreak/>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 xml:space="preserve">) </w:t>
            </w:r>
          </w:p>
          <w:p w14:paraId="7FCCED07"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запрета не допускается (согласно п. 1, ч. 4 ст. 3.1-4 Закона о закупках):</w:t>
            </w:r>
          </w:p>
          <w:p w14:paraId="73AE103D"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FC1523" w:rsidRDefault="00F7160C" w:rsidP="009250C6">
            <w:pPr>
              <w:widowControl w:val="0"/>
              <w:tabs>
                <w:tab w:val="left" w:pos="464"/>
                <w:tab w:val="left" w:pos="688"/>
              </w:tabs>
              <w:jc w:val="both"/>
              <w:rPr>
                <w:iCs/>
              </w:rPr>
            </w:pPr>
            <w:r w:rsidRPr="00FC1523">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FC1523" w14:paraId="3EA38B8F" w14:textId="77777777" w:rsidTr="007139E1">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lastRenderedPageBreak/>
              <w:t>9.2.</w:t>
            </w:r>
          </w:p>
        </w:tc>
        <w:tc>
          <w:tcPr>
            <w:tcW w:w="1346"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4"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42AB0D08"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ограничения не допускается:</w:t>
            </w:r>
          </w:p>
          <w:p w14:paraId="371FC49F" w14:textId="346DAE20" w:rsidR="00F7160C" w:rsidRPr="00FC1523" w:rsidRDefault="00F7160C" w:rsidP="007F1C39">
            <w:pPr>
              <w:widowControl w:val="0"/>
              <w:tabs>
                <w:tab w:val="left" w:pos="464"/>
                <w:tab w:val="left" w:pos="688"/>
              </w:tabs>
              <w:jc w:val="both"/>
              <w:rPr>
                <w:iCs/>
              </w:rPr>
            </w:pPr>
            <w:r w:rsidRPr="00FC1523">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rPr>
                <w:iCs/>
              </w:rPr>
              <w:t>П</w:t>
            </w:r>
            <w:r w:rsidRPr="00FC1523">
              <w:rPr>
                <w:iCs/>
              </w:rPr>
              <w:t xml:space="preserve">оложения о закупке, извещения </w:t>
            </w:r>
            <w:r w:rsidR="00E623E0" w:rsidRPr="00E623E0">
              <w:rPr>
                <w:iCs/>
              </w:rPr>
              <w:t>о проведении запроса котировок</w:t>
            </w:r>
            <w:r w:rsidR="00E623E0" w:rsidRPr="00E623E0" w:rsidDel="00E623E0">
              <w:rPr>
                <w:iCs/>
              </w:rPr>
              <w:t xml:space="preserve"> </w:t>
            </w:r>
            <w:r w:rsidRPr="00FC1523">
              <w:rPr>
                <w:iCs/>
              </w:rPr>
              <w:t>и содержащая предложение о поставке товара российского происхождения;</w:t>
            </w:r>
          </w:p>
          <w:p w14:paraId="7A3782D8" w14:textId="58C6E3FF" w:rsidR="00F7160C" w:rsidRPr="00FC1523" w:rsidRDefault="00F7160C" w:rsidP="00CE2D51">
            <w:pPr>
              <w:widowControl w:val="0"/>
              <w:tabs>
                <w:tab w:val="left" w:pos="464"/>
                <w:tab w:val="left" w:pos="688"/>
              </w:tabs>
              <w:jc w:val="both"/>
              <w:rPr>
                <w:iCs/>
              </w:rPr>
            </w:pPr>
            <w:r w:rsidRPr="00FC1523">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FC1523" w14:paraId="0288C968" w14:textId="77777777" w:rsidTr="007139E1">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189C4595"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преимущества в отношении товаров российского происхождения не допускается:</w:t>
            </w:r>
          </w:p>
          <w:p w14:paraId="3E26353A" w14:textId="3480FB56" w:rsidR="00F7160C" w:rsidRPr="00FC1523" w:rsidRDefault="00F7160C" w:rsidP="007F1C39">
            <w:pPr>
              <w:widowControl w:val="0"/>
              <w:tabs>
                <w:tab w:val="left" w:pos="464"/>
                <w:tab w:val="left" w:pos="688"/>
              </w:tabs>
              <w:jc w:val="both"/>
              <w:rPr>
                <w:iCs/>
              </w:rPr>
            </w:pPr>
            <w:r w:rsidRPr="00FC1523">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w:t>
            </w:r>
            <w:r w:rsidR="00E623E0" w:rsidRPr="00E623E0">
              <w:rPr>
                <w:iCs/>
              </w:rPr>
              <w:t xml:space="preserve">о проведении запроса котировок </w:t>
            </w:r>
            <w:r w:rsidRPr="00FC1523">
              <w:rPr>
                <w:iCs/>
              </w:rPr>
              <w:t>участником закупки, предлагающим к поставке товар только российского происхождения;</w:t>
            </w:r>
          </w:p>
          <w:p w14:paraId="5AD4D294" w14:textId="734CAB4F" w:rsidR="00F7160C" w:rsidRPr="00FC1523" w:rsidRDefault="00F7160C" w:rsidP="007F1C39">
            <w:pPr>
              <w:widowControl w:val="0"/>
              <w:tabs>
                <w:tab w:val="left" w:pos="464"/>
                <w:tab w:val="left" w:pos="688"/>
              </w:tabs>
              <w:jc w:val="both"/>
              <w:rPr>
                <w:iCs/>
              </w:rPr>
            </w:pPr>
            <w:r w:rsidRPr="00FC1523">
              <w:rPr>
                <w:iCs/>
              </w:rPr>
              <w:t xml:space="preserve">б) в случае заключения договора с участником закупки, указанным в подпункте </w:t>
            </w:r>
            <w:r w:rsidR="00F66A47" w:rsidRPr="00FC1523">
              <w:rPr>
                <w:iCs/>
              </w:rPr>
              <w:t>«</w:t>
            </w:r>
            <w:r w:rsidRPr="00FC1523">
              <w:rPr>
                <w:iCs/>
              </w:rPr>
              <w:t>а</w:t>
            </w:r>
            <w:r w:rsidR="00F66A47" w:rsidRPr="00FC1523">
              <w:rPr>
                <w:iCs/>
              </w:rPr>
              <w:t>»</w:t>
            </w:r>
            <w:r w:rsidRPr="00FC1523">
              <w:rPr>
                <w:iCs/>
              </w:rPr>
              <w:t xml:space="preserve"> настоящего пункта, договор заключается без учета снижения, осуществленного в соответствии с подпунктом </w:t>
            </w:r>
            <w:r w:rsidR="00F66A47" w:rsidRPr="00FC1523">
              <w:rPr>
                <w:iCs/>
              </w:rPr>
              <w:t>«</w:t>
            </w:r>
            <w:r w:rsidRPr="00FC1523">
              <w:rPr>
                <w:iCs/>
              </w:rPr>
              <w:t>а</w:t>
            </w:r>
            <w:r w:rsidR="00F66A47" w:rsidRPr="00FC1523">
              <w:rPr>
                <w:iCs/>
              </w:rPr>
              <w:t>»</w:t>
            </w:r>
            <w:r w:rsidRPr="00FC1523">
              <w:rPr>
                <w:iCs/>
              </w:rPr>
              <w:t xml:space="preserve"> настоящего пункта;</w:t>
            </w:r>
          </w:p>
          <w:p w14:paraId="25F9FDC2" w14:textId="319F4FCF" w:rsidR="00F7160C" w:rsidRPr="00FC1523" w:rsidRDefault="00F7160C" w:rsidP="009250C6">
            <w:pPr>
              <w:widowControl w:val="0"/>
              <w:tabs>
                <w:tab w:val="left" w:pos="464"/>
                <w:tab w:val="left" w:pos="688"/>
              </w:tabs>
              <w:jc w:val="both"/>
              <w:rPr>
                <w:iCs/>
              </w:rPr>
            </w:pPr>
            <w:r w:rsidRPr="00FC1523">
              <w:rPr>
                <w:iCs/>
              </w:rPr>
              <w:lastRenderedPageBreak/>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FC1523" w14:paraId="12D448EB" w14:textId="77777777" w:rsidTr="007139E1">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lastRenderedPageBreak/>
              <w:t>9.4.</w:t>
            </w:r>
          </w:p>
        </w:tc>
        <w:tc>
          <w:tcPr>
            <w:tcW w:w="1346"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4" w:type="pct"/>
            <w:shd w:val="clear" w:color="auto" w:fill="auto"/>
          </w:tcPr>
          <w:p w14:paraId="27071A63" w14:textId="20E84BFE" w:rsidR="00F7160C" w:rsidRPr="00FC1523" w:rsidRDefault="001D4823" w:rsidP="007F1C39">
            <w:pPr>
              <w:widowControl w:val="0"/>
              <w:tabs>
                <w:tab w:val="left" w:pos="464"/>
                <w:tab w:val="left" w:pos="688"/>
              </w:tabs>
              <w:jc w:val="both"/>
              <w:rPr>
                <w:iCs/>
              </w:rPr>
            </w:pPr>
            <w:r>
              <w:rPr>
                <w:b/>
                <w:i/>
                <w:iCs/>
              </w:rPr>
              <w:t>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28465BBC" w14:textId="77777777" w:rsidR="00681EA3" w:rsidRPr="00FC1523" w:rsidRDefault="00681EA3" w:rsidP="00681EA3">
            <w:pPr>
              <w:widowControl w:val="0"/>
              <w:tabs>
                <w:tab w:val="left" w:pos="464"/>
                <w:tab w:val="left" w:pos="688"/>
              </w:tabs>
              <w:jc w:val="both"/>
            </w:pPr>
            <w:r w:rsidRPr="00FC1523">
              <w:t>В случае установления минимальной обязательной доли закупок товаров российского происхождения не допускается:</w:t>
            </w:r>
          </w:p>
          <w:p w14:paraId="2E3A100B" w14:textId="0168DAA3" w:rsidR="00681EA3" w:rsidRPr="00FC1523" w:rsidRDefault="00681EA3" w:rsidP="00681EA3">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t>П</w:t>
            </w:r>
            <w:r w:rsidRPr="00FC1523">
              <w:t xml:space="preserve">оложения о закупке, извещения </w:t>
            </w:r>
            <w:r w:rsidR="00E623E0" w:rsidRPr="00E623E0">
              <w:t>о проведении запроса котировок</w:t>
            </w:r>
            <w:r w:rsidR="00E623E0" w:rsidRPr="00E623E0" w:rsidDel="00E623E0">
              <w:t xml:space="preserve"> </w:t>
            </w:r>
            <w:r w:rsidRPr="00FC1523">
              <w:t xml:space="preserve">и содержащая предложение о поставке товара российского происхождения, подтвержденных в порядке, определенном п. </w:t>
            </w:r>
            <w:r w:rsidR="0016542B" w:rsidRPr="00FC1523">
              <w:t>9</w:t>
            </w:r>
            <w:r w:rsidRPr="00FC1523">
              <w:t xml:space="preserve"> извещения</w:t>
            </w:r>
            <w:r w:rsidR="00E623E0" w:rsidRPr="00E623E0">
              <w:t xml:space="preserve"> о проведении запроса котировок</w:t>
            </w:r>
            <w:r w:rsidRPr="00FC1523">
              <w:t>;</w:t>
            </w:r>
          </w:p>
          <w:p w14:paraId="6857FEBB" w14:textId="04863A2F" w:rsidR="00F7160C" w:rsidRPr="00FC1523" w:rsidRDefault="00681EA3" w:rsidP="00681EA3">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7139E1">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4" w:type="pct"/>
            <w:shd w:val="clear" w:color="auto" w:fill="auto"/>
          </w:tcPr>
          <w:p w14:paraId="71476A94" w14:textId="32032DC5"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в открытом </w:t>
            </w:r>
            <w:r w:rsidR="00B067D9" w:rsidRPr="00FC1523">
              <w:rPr>
                <w:bCs/>
              </w:rPr>
              <w:t>запросе котировок</w:t>
            </w:r>
            <w:r w:rsidR="00B067D9" w:rsidRPr="00FC1523">
              <w:t xml:space="preserve"> в электронной форме.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0A6BBA0E"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Pr>
          <w:b/>
        </w:rPr>
        <w:t xml:space="preserve">           </w:t>
      </w:r>
      <w:r w:rsidR="00E7619C" w:rsidRPr="00FC1523">
        <w:t>_______________</w:t>
      </w:r>
      <w:r w:rsidR="00E7619C" w:rsidRPr="00FC1523">
        <w:rPr>
          <w:b/>
        </w:rPr>
        <w:t xml:space="preserve"> /</w:t>
      </w:r>
      <w:r w:rsidRPr="00B262F0">
        <w:t xml:space="preserve"> </w:t>
      </w:r>
      <w:r w:rsidRPr="00B262F0">
        <w:rPr>
          <w:b/>
        </w:rPr>
        <w:t>Беккаев Хиса Назирович</w:t>
      </w:r>
      <w:r w:rsidR="00E7619C" w:rsidRPr="00FC1523">
        <w:rPr>
          <w:b/>
        </w:rPr>
        <w:t>/</w:t>
      </w:r>
    </w:p>
    <w:p w14:paraId="1105B758" w14:textId="77777777" w:rsidR="00E7619C" w:rsidRPr="00FC1523" w:rsidRDefault="00E7619C" w:rsidP="00E7619C">
      <w:pPr>
        <w:widowControl w:val="0"/>
        <w:jc w:val="center"/>
        <w:rPr>
          <w:b/>
        </w:rPr>
      </w:pPr>
      <w:r w:rsidRPr="00FC1523">
        <w:rPr>
          <w:sz w:val="18"/>
          <w:szCs w:val="18"/>
        </w:rPr>
        <w:t>ВставитьЭП</w:t>
      </w:r>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4A8E7186" w:rsidR="00554944" w:rsidRPr="00FC1523" w:rsidRDefault="00614873" w:rsidP="00554944">
      <w:pPr>
        <w:jc w:val="right"/>
        <w:rPr>
          <w:b/>
          <w:bCs/>
        </w:rPr>
      </w:pPr>
      <w:r>
        <w:rPr>
          <w:b/>
          <w:bCs/>
        </w:rPr>
        <w:t xml:space="preserve">от 26.02.2026 </w:t>
      </w:r>
      <w:r w:rsidR="009805E2" w:rsidRPr="009805E2">
        <w:rPr>
          <w:b/>
          <w:bCs/>
        </w:rPr>
        <w:t>г. № ЗКЭФ-ДЭУК-1270</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3E0CC46E"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614873">
        <w:rPr>
          <w:bCs/>
        </w:rPr>
        <w:t xml:space="preserve">от 26.02.2026 </w:t>
      </w:r>
      <w:r w:rsidR="009805E2" w:rsidRPr="009805E2">
        <w:rPr>
          <w:bCs/>
        </w:rPr>
        <w:t xml:space="preserve">г. № ЗКЭФ-ДЭУК-1270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 xml:space="preserve">именуемое(-ый, -ая)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e-mail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lastRenderedPageBreak/>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435EB02" w14:textId="77777777" w:rsidR="00F90EBB" w:rsidRPr="00F90EBB" w:rsidRDefault="00F90EBB" w:rsidP="00F90EBB">
      <w:pPr>
        <w:pBdr>
          <w:bottom w:val="single" w:sz="12" w:space="1" w:color="auto"/>
        </w:pBdr>
        <w:ind w:firstLine="708"/>
        <w:jc w:val="both"/>
      </w:pPr>
      <w:r w:rsidRPr="00F90EBB">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 свободно, своей волей и в своем интересе выражаю</w:t>
      </w:r>
      <w:r w:rsidRPr="00F90EBB">
        <w:rPr>
          <w:b/>
          <w:bCs/>
          <w:i/>
          <w:iCs/>
        </w:rPr>
        <w:t xml:space="preserve"> </w:t>
      </w:r>
      <w:r w:rsidRPr="00F90EBB">
        <w:rPr>
          <w:b/>
          <w:bCs/>
          <w:i/>
          <w:iCs/>
        </w:rPr>
        <w:br/>
      </w:r>
      <w:r w:rsidRPr="00F90EBB">
        <w:rPr>
          <w:bCs/>
          <w:iCs/>
        </w:rPr>
        <w:t>АО «КАВКАЗ.РФ»,</w:t>
      </w:r>
      <w:r w:rsidRPr="00F90EBB">
        <w:t xml:space="preserve"> ИНН 2632100740, зарегистрированному по адресу: 123112, Российская Федерация, г. Москва, ул. Тестовская, дом 10, 26 этаж, помещение I </w:t>
      </w:r>
    </w:p>
    <w:p w14:paraId="63857AA0" w14:textId="77777777" w:rsidR="00F90EBB" w:rsidRPr="00F90EBB" w:rsidRDefault="00F90EBB" w:rsidP="00F90EBB">
      <w:pPr>
        <w:pBdr>
          <w:bottom w:val="single" w:sz="12" w:space="1" w:color="auto"/>
        </w:pBdr>
        <w:ind w:firstLine="708"/>
        <w:jc w:val="both"/>
      </w:pPr>
      <w:r w:rsidRPr="00F90EBB">
        <w:t>в</w:t>
      </w:r>
      <w:r w:rsidRPr="00F90EBB">
        <w:rPr>
          <w:bCs/>
          <w:i/>
          <w:iCs/>
        </w:rPr>
        <w:t xml:space="preserve"> </w:t>
      </w:r>
      <w:r w:rsidRPr="00F90EBB">
        <w:rPr>
          <w:bCs/>
          <w:iCs/>
        </w:rPr>
        <w:t>целях</w:t>
      </w:r>
      <w:r w:rsidRPr="00F90EBB">
        <w:t xml:space="preserve"> рассмотрения заявок участников конкурентных и неконкурентных процедур </w:t>
      </w:r>
      <w:r w:rsidRPr="00F90EBB">
        <w:rPr>
          <w:bCs/>
          <w:iCs/>
        </w:rPr>
        <w:t>согласие на обработку</w:t>
      </w:r>
      <w:r w:rsidRPr="00F90EBB">
        <w:rPr>
          <w:bCs/>
          <w:i/>
          <w:iCs/>
        </w:rPr>
        <w:t xml:space="preserve">, </w:t>
      </w:r>
      <w:r w:rsidRPr="00F90EBB">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F90EBB">
        <w:rPr>
          <w:bCs/>
          <w:i/>
          <w:iCs/>
        </w:rPr>
        <w:t xml:space="preserve"> </w:t>
      </w:r>
      <w:r w:rsidRPr="00F90EBB">
        <w:rPr>
          <w:bCs/>
          <w:iCs/>
        </w:rPr>
        <w:t>персональных данных</w:t>
      </w:r>
      <w:r w:rsidRPr="00F90EBB">
        <w:t>.</w:t>
      </w:r>
    </w:p>
    <w:p w14:paraId="43509587" w14:textId="12BE303B" w:rsidR="006A12CC" w:rsidRPr="00FC1523" w:rsidRDefault="00F90EBB" w:rsidP="00F90EBB">
      <w:pPr>
        <w:pBdr>
          <w:bottom w:val="single" w:sz="12" w:space="1" w:color="auto"/>
        </w:pBdr>
        <w:ind w:firstLine="708"/>
        <w:jc w:val="both"/>
        <w:rPr>
          <w:b/>
          <w:bCs/>
        </w:rPr>
      </w:pPr>
      <w:r w:rsidRPr="00F90EBB">
        <w:t xml:space="preserve">Согласие может быть отозвано в любое время на основании моего письменного заявления. В случае отзыва настоящего согласия </w:t>
      </w:r>
      <w:r w:rsidRPr="00F90EBB">
        <w:rPr>
          <w:bCs/>
          <w:iCs/>
        </w:rPr>
        <w:t>АО «КАВКАЗ.РФ»</w:t>
      </w:r>
      <w:r w:rsidRPr="00F90EBB">
        <w:t xml:space="preserve"> вправе обрабатывать мои персональные данные в случаях и в порядке, предусмотренных Федеральным законом «О персональных данных».</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8"/>
        <w:gridCol w:w="5778"/>
        <w:gridCol w:w="651"/>
        <w:gridCol w:w="1305"/>
        <w:gridCol w:w="1314"/>
        <w:gridCol w:w="10"/>
        <w:gridCol w:w="1298"/>
        <w:gridCol w:w="10"/>
        <w:gridCol w:w="903"/>
        <w:gridCol w:w="782"/>
        <w:gridCol w:w="925"/>
        <w:gridCol w:w="2342"/>
        <w:gridCol w:w="35"/>
      </w:tblGrid>
      <w:tr w:rsidR="003E166F" w:rsidRPr="005C77DC" w14:paraId="220C3CF2" w14:textId="77777777" w:rsidTr="003E166F">
        <w:trPr>
          <w:trHeight w:val="352"/>
        </w:trPr>
        <w:tc>
          <w:tcPr>
            <w:tcW w:w="187" w:type="pct"/>
            <w:vMerge w:val="restart"/>
            <w:shd w:val="clear" w:color="000000" w:fill="FFFFFF"/>
            <w:noWrap/>
            <w:vAlign w:val="center"/>
            <w:hideMark/>
          </w:tcPr>
          <w:p w14:paraId="7AD33CFE" w14:textId="77777777" w:rsidR="003E166F" w:rsidRPr="005C77DC" w:rsidRDefault="003E166F" w:rsidP="007139E1">
            <w:pPr>
              <w:jc w:val="center"/>
              <w:rPr>
                <w:bCs/>
                <w:color w:val="000000"/>
                <w:sz w:val="16"/>
                <w:szCs w:val="16"/>
              </w:rPr>
            </w:pPr>
            <w:r w:rsidRPr="005C77DC">
              <w:rPr>
                <w:bCs/>
                <w:color w:val="000000"/>
                <w:sz w:val="16"/>
                <w:szCs w:val="16"/>
              </w:rPr>
              <w:t>№ п/п</w:t>
            </w:r>
          </w:p>
        </w:tc>
        <w:tc>
          <w:tcPr>
            <w:tcW w:w="1811" w:type="pct"/>
            <w:vMerge w:val="restart"/>
            <w:shd w:val="clear" w:color="000000" w:fill="FFFFFF"/>
            <w:noWrap/>
            <w:vAlign w:val="center"/>
            <w:hideMark/>
          </w:tcPr>
          <w:p w14:paraId="14D7CCD2" w14:textId="733C9A3C" w:rsidR="003E166F" w:rsidRPr="005C77DC" w:rsidRDefault="003E166F"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04" w:type="pct"/>
            <w:vMerge w:val="restart"/>
            <w:shd w:val="clear" w:color="000000" w:fill="FFFFFF"/>
            <w:vAlign w:val="center"/>
          </w:tcPr>
          <w:p w14:paraId="35D9412C" w14:textId="0BB1DE4B" w:rsidR="003E166F" w:rsidRPr="005C77DC" w:rsidRDefault="003E166F" w:rsidP="00E86232">
            <w:pPr>
              <w:jc w:val="center"/>
              <w:rPr>
                <w:bCs/>
                <w:color w:val="3F3F3F"/>
                <w:sz w:val="16"/>
                <w:szCs w:val="16"/>
              </w:rPr>
            </w:pPr>
            <w:r w:rsidRPr="005C77DC">
              <w:rPr>
                <w:bCs/>
                <w:color w:val="3F3F3F"/>
                <w:sz w:val="16"/>
                <w:szCs w:val="16"/>
              </w:rPr>
              <w:t>Кол-во</w:t>
            </w:r>
            <w:r>
              <w:rPr>
                <w:bCs/>
                <w:color w:val="3F3F3F"/>
                <w:sz w:val="16"/>
                <w:szCs w:val="16"/>
              </w:rPr>
              <w:t xml:space="preserve"> </w:t>
            </w:r>
          </w:p>
        </w:tc>
        <w:tc>
          <w:tcPr>
            <w:tcW w:w="824" w:type="pct"/>
            <w:gridSpan w:val="3"/>
            <w:shd w:val="clear" w:color="000000" w:fill="FFFFFF"/>
            <w:vAlign w:val="center"/>
          </w:tcPr>
          <w:p w14:paraId="7E713362" w14:textId="77777777" w:rsidR="003E166F" w:rsidRPr="005C77DC" w:rsidRDefault="003E166F" w:rsidP="007139E1">
            <w:pPr>
              <w:jc w:val="center"/>
              <w:rPr>
                <w:bCs/>
                <w:color w:val="3F3F3F"/>
                <w:sz w:val="16"/>
                <w:szCs w:val="16"/>
              </w:rPr>
            </w:pPr>
            <w:r w:rsidRPr="005C77DC">
              <w:rPr>
                <w:bCs/>
                <w:color w:val="3F3F3F"/>
                <w:sz w:val="16"/>
                <w:szCs w:val="16"/>
              </w:rPr>
              <w:t>Начальная (максимальная)</w:t>
            </w:r>
          </w:p>
          <w:p w14:paraId="57CD3095" w14:textId="77777777" w:rsidR="003E166F" w:rsidRPr="005C77DC" w:rsidRDefault="003E166F" w:rsidP="007139E1">
            <w:pPr>
              <w:jc w:val="center"/>
              <w:rPr>
                <w:bCs/>
                <w:color w:val="000000"/>
                <w:sz w:val="16"/>
                <w:szCs w:val="16"/>
              </w:rPr>
            </w:pPr>
            <w:r w:rsidRPr="005C77DC">
              <w:rPr>
                <w:bCs/>
                <w:color w:val="3F3F3F"/>
                <w:sz w:val="16"/>
                <w:szCs w:val="16"/>
              </w:rPr>
              <w:t>цена</w:t>
            </w:r>
          </w:p>
        </w:tc>
        <w:tc>
          <w:tcPr>
            <w:tcW w:w="410" w:type="pct"/>
            <w:gridSpan w:val="2"/>
            <w:shd w:val="clear" w:color="000000" w:fill="FFFFFF"/>
            <w:vAlign w:val="center"/>
          </w:tcPr>
          <w:p w14:paraId="75CDB93D" w14:textId="2DA4E1AE" w:rsidR="003E166F" w:rsidRPr="005C77DC" w:rsidRDefault="003E166F" w:rsidP="007139E1">
            <w:pPr>
              <w:jc w:val="center"/>
              <w:rPr>
                <w:bCs/>
                <w:color w:val="3F3F3F"/>
                <w:sz w:val="16"/>
                <w:szCs w:val="16"/>
              </w:rPr>
            </w:pPr>
          </w:p>
        </w:tc>
        <w:tc>
          <w:tcPr>
            <w:tcW w:w="1563" w:type="pct"/>
            <w:gridSpan w:val="5"/>
            <w:tcBorders>
              <w:right w:val="single" w:sz="4" w:space="0" w:color="auto"/>
            </w:tcBorders>
            <w:shd w:val="clear" w:color="000000" w:fill="FFFFFF"/>
            <w:vAlign w:val="center"/>
          </w:tcPr>
          <w:p w14:paraId="704855B0" w14:textId="2B78FC98" w:rsidR="003E166F" w:rsidRPr="005C77DC" w:rsidRDefault="003E166F" w:rsidP="007139E1">
            <w:pPr>
              <w:jc w:val="center"/>
              <w:rPr>
                <w:bCs/>
                <w:color w:val="3F3F3F"/>
                <w:sz w:val="16"/>
                <w:szCs w:val="16"/>
              </w:rPr>
            </w:pPr>
            <w:r w:rsidRPr="005C77DC">
              <w:rPr>
                <w:bCs/>
                <w:color w:val="3F3F3F"/>
                <w:sz w:val="16"/>
                <w:szCs w:val="16"/>
              </w:rPr>
              <w:t>Предложение участника</w:t>
            </w:r>
          </w:p>
        </w:tc>
      </w:tr>
      <w:tr w:rsidR="003E166F" w:rsidRPr="005C77DC" w14:paraId="0688C79F" w14:textId="77777777" w:rsidTr="0029766B">
        <w:trPr>
          <w:gridAfter w:val="1"/>
          <w:wAfter w:w="11" w:type="pct"/>
          <w:trHeight w:val="170"/>
        </w:trPr>
        <w:tc>
          <w:tcPr>
            <w:tcW w:w="187" w:type="pct"/>
            <w:vMerge/>
            <w:shd w:val="clear" w:color="000000" w:fill="FFFFFF"/>
            <w:noWrap/>
            <w:vAlign w:val="center"/>
          </w:tcPr>
          <w:p w14:paraId="4A8ADB11" w14:textId="77777777" w:rsidR="003E166F" w:rsidRPr="005C77DC" w:rsidRDefault="003E166F" w:rsidP="007139E1">
            <w:pPr>
              <w:jc w:val="center"/>
              <w:rPr>
                <w:bCs/>
                <w:color w:val="000000"/>
                <w:sz w:val="16"/>
                <w:szCs w:val="16"/>
              </w:rPr>
            </w:pPr>
          </w:p>
        </w:tc>
        <w:tc>
          <w:tcPr>
            <w:tcW w:w="1811" w:type="pct"/>
            <w:vMerge/>
            <w:shd w:val="clear" w:color="000000" w:fill="FFFFFF"/>
            <w:noWrap/>
            <w:vAlign w:val="center"/>
          </w:tcPr>
          <w:p w14:paraId="4C02FC22" w14:textId="77777777" w:rsidR="003E166F" w:rsidRPr="005C77DC" w:rsidRDefault="003E166F" w:rsidP="007139E1">
            <w:pPr>
              <w:jc w:val="center"/>
              <w:rPr>
                <w:bCs/>
                <w:color w:val="000000"/>
                <w:sz w:val="16"/>
                <w:szCs w:val="16"/>
              </w:rPr>
            </w:pPr>
          </w:p>
        </w:tc>
        <w:tc>
          <w:tcPr>
            <w:tcW w:w="204" w:type="pct"/>
            <w:vMerge/>
            <w:shd w:val="clear" w:color="000000" w:fill="FFFFFF"/>
          </w:tcPr>
          <w:p w14:paraId="298F7FD7" w14:textId="7839A3FF" w:rsidR="003E166F" w:rsidRPr="005C77DC" w:rsidRDefault="003E166F" w:rsidP="007139E1">
            <w:pPr>
              <w:jc w:val="center"/>
              <w:rPr>
                <w:bCs/>
                <w:color w:val="000000"/>
                <w:sz w:val="16"/>
                <w:szCs w:val="16"/>
              </w:rPr>
            </w:pPr>
          </w:p>
        </w:tc>
        <w:tc>
          <w:tcPr>
            <w:tcW w:w="409" w:type="pct"/>
            <w:shd w:val="clear" w:color="000000" w:fill="FFFFFF"/>
            <w:vAlign w:val="center"/>
          </w:tcPr>
          <w:p w14:paraId="7D44E7F0" w14:textId="77777777" w:rsidR="003E166F" w:rsidRPr="005C77DC" w:rsidRDefault="003E166F"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412" w:type="pct"/>
            <w:shd w:val="clear" w:color="000000" w:fill="FFFFFF"/>
            <w:vAlign w:val="center"/>
          </w:tcPr>
          <w:p w14:paraId="5782DF05" w14:textId="77777777" w:rsidR="003E166F" w:rsidRPr="005C77DC" w:rsidRDefault="003E166F"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10" w:type="pct"/>
            <w:gridSpan w:val="2"/>
            <w:shd w:val="clear" w:color="000000" w:fill="FFFFFF"/>
          </w:tcPr>
          <w:p w14:paraId="52B2995C" w14:textId="2972ADA6" w:rsidR="003E166F" w:rsidRPr="005C77DC" w:rsidRDefault="003E166F" w:rsidP="007139E1">
            <w:pPr>
              <w:jc w:val="center"/>
              <w:rPr>
                <w:sz w:val="16"/>
                <w:szCs w:val="16"/>
              </w:rPr>
            </w:pPr>
            <w:r w:rsidRPr="005C77DC">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5C77DC">
              <w:rPr>
                <w:bCs/>
                <w:color w:val="3F3F3F"/>
                <w:sz w:val="16"/>
                <w:szCs w:val="16"/>
              </w:rPr>
              <w:br/>
              <w:t>п. 9,  9.1, 9.2, 9.3, 9.4 извещения</w:t>
            </w:r>
            <w:r w:rsidRPr="00E623E0">
              <w:rPr>
                <w:bCs/>
                <w:color w:val="3F3F3F"/>
                <w:sz w:val="16"/>
                <w:szCs w:val="16"/>
              </w:rPr>
              <w:t xml:space="preserve"> о проведении запроса котировок</w:t>
            </w:r>
          </w:p>
        </w:tc>
        <w:tc>
          <w:tcPr>
            <w:tcW w:w="286" w:type="pct"/>
            <w:gridSpan w:val="2"/>
            <w:shd w:val="clear" w:color="000000" w:fill="FFFFFF"/>
            <w:vAlign w:val="center"/>
          </w:tcPr>
          <w:p w14:paraId="28B23065" w14:textId="1507D292" w:rsidR="003E166F" w:rsidRPr="005C77DC" w:rsidRDefault="003E166F" w:rsidP="007139E1">
            <w:pPr>
              <w:jc w:val="center"/>
              <w:rPr>
                <w:bCs/>
                <w:color w:val="000000"/>
                <w:sz w:val="16"/>
                <w:szCs w:val="16"/>
              </w:rPr>
            </w:pPr>
            <w:r w:rsidRPr="003E166F">
              <w:rPr>
                <w:bCs/>
                <w:color w:val="000000"/>
                <w:sz w:val="16"/>
                <w:szCs w:val="16"/>
              </w:rPr>
              <w:t>Наименование и характеристики товара</w:t>
            </w:r>
          </w:p>
        </w:tc>
        <w:tc>
          <w:tcPr>
            <w:tcW w:w="245" w:type="pct"/>
            <w:shd w:val="clear" w:color="000000" w:fill="FFFFFF"/>
            <w:vAlign w:val="center"/>
          </w:tcPr>
          <w:p w14:paraId="29DA5101" w14:textId="11F4BEF8" w:rsidR="003E166F" w:rsidRPr="005C77DC" w:rsidRDefault="003E166F" w:rsidP="007139E1">
            <w:pPr>
              <w:jc w:val="center"/>
              <w:rPr>
                <w:bCs/>
                <w:color w:val="3F3F3F"/>
                <w:sz w:val="16"/>
                <w:szCs w:val="16"/>
              </w:rPr>
            </w:pPr>
            <w:r w:rsidRPr="0029766B">
              <w:rPr>
                <w:bCs/>
                <w:color w:val="3F3F3F"/>
                <w:sz w:val="16"/>
                <w:szCs w:val="16"/>
              </w:rPr>
              <w:t>Цена единицы товара, руб.</w:t>
            </w:r>
          </w:p>
        </w:tc>
        <w:tc>
          <w:tcPr>
            <w:tcW w:w="290" w:type="pct"/>
            <w:shd w:val="clear" w:color="000000" w:fill="FFFFFF"/>
            <w:vAlign w:val="center"/>
          </w:tcPr>
          <w:p w14:paraId="56F76197" w14:textId="363BA94A" w:rsidR="003E166F" w:rsidRPr="005C77DC" w:rsidRDefault="003E166F" w:rsidP="007139E1">
            <w:pPr>
              <w:jc w:val="center"/>
              <w:rPr>
                <w:bCs/>
                <w:color w:val="000000"/>
                <w:sz w:val="16"/>
                <w:szCs w:val="16"/>
              </w:rPr>
            </w:pPr>
            <w:r w:rsidRPr="005C77DC">
              <w:rPr>
                <w:bCs/>
                <w:color w:val="3F3F3F"/>
                <w:sz w:val="16"/>
                <w:szCs w:val="16"/>
              </w:rPr>
              <w:t>Сумма всего товара, руб.</w:t>
            </w:r>
          </w:p>
        </w:tc>
        <w:tc>
          <w:tcPr>
            <w:tcW w:w="734" w:type="pct"/>
            <w:tcBorders>
              <w:right w:val="single" w:sz="4" w:space="0" w:color="auto"/>
            </w:tcBorders>
            <w:shd w:val="clear" w:color="000000" w:fill="FFFFFF"/>
            <w:vAlign w:val="center"/>
          </w:tcPr>
          <w:p w14:paraId="6B67C1F5" w14:textId="13CB4D8D" w:rsidR="003E166F" w:rsidRPr="005C77DC" w:rsidRDefault="003E166F" w:rsidP="007139E1">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неустановления нацрежима </w:t>
            </w:r>
            <w:r w:rsidRPr="005C77DC">
              <w:rPr>
                <w:bCs/>
                <w:i/>
                <w:sz w:val="16"/>
                <w:szCs w:val="16"/>
              </w:rPr>
              <w:t xml:space="preserve">в соответствии с </w:t>
            </w:r>
            <w:r w:rsidRPr="005C77DC">
              <w:rPr>
                <w:bCs/>
                <w:i/>
                <w:sz w:val="16"/>
                <w:szCs w:val="16"/>
              </w:rPr>
              <w:br/>
              <w:t>п. 9, 9.1, 9.2, 9.3, 9.4 извещения</w:t>
            </w:r>
            <w:r w:rsidRPr="00E623E0">
              <w:rPr>
                <w:bCs/>
                <w:i/>
                <w:sz w:val="16"/>
                <w:szCs w:val="16"/>
              </w:rPr>
              <w:t xml:space="preserve"> о проведении запроса котировок</w:t>
            </w:r>
            <w:r w:rsidRPr="005C77DC">
              <w:rPr>
                <w:bCs/>
                <w:i/>
                <w:sz w:val="16"/>
                <w:szCs w:val="16"/>
              </w:rPr>
              <w:t>)</w:t>
            </w:r>
            <w:r w:rsidRPr="005C77DC">
              <w:rPr>
                <w:sz w:val="16"/>
                <w:szCs w:val="16"/>
              </w:rPr>
              <w:t xml:space="preserve">, </w:t>
            </w:r>
            <w:r w:rsidRPr="005C77DC">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5C77DC">
              <w:rPr>
                <w:i/>
                <w:sz w:val="16"/>
                <w:szCs w:val="16"/>
              </w:rPr>
              <w:t xml:space="preserve">(в случае установления нацрежима </w:t>
            </w:r>
            <w:r w:rsidRPr="005C77DC">
              <w:rPr>
                <w:bCs/>
                <w:i/>
                <w:sz w:val="16"/>
                <w:szCs w:val="16"/>
              </w:rPr>
              <w:t xml:space="preserve">в соответствии с </w:t>
            </w:r>
            <w:r w:rsidRPr="005C77DC">
              <w:rPr>
                <w:bCs/>
                <w:i/>
                <w:sz w:val="16"/>
                <w:szCs w:val="16"/>
              </w:rPr>
              <w:br/>
              <w:t>п. 9, 9.1, 9.2, 9.3, 9.4 извещения</w:t>
            </w:r>
            <w:r w:rsidRPr="00E623E0">
              <w:rPr>
                <w:bCs/>
                <w:i/>
                <w:sz w:val="16"/>
                <w:szCs w:val="16"/>
              </w:rPr>
              <w:t xml:space="preserve"> о проведении запроса котировок</w:t>
            </w:r>
            <w:r w:rsidRPr="005C77DC">
              <w:rPr>
                <w:bCs/>
                <w:i/>
                <w:sz w:val="16"/>
                <w:szCs w:val="16"/>
              </w:rPr>
              <w:t>)</w:t>
            </w:r>
          </w:p>
        </w:tc>
      </w:tr>
      <w:tr w:rsidR="003E166F" w:rsidRPr="005C77DC" w14:paraId="25BA4786" w14:textId="77777777" w:rsidTr="0029766B">
        <w:trPr>
          <w:gridAfter w:val="1"/>
          <w:wAfter w:w="11" w:type="pct"/>
          <w:trHeight w:val="170"/>
        </w:trPr>
        <w:tc>
          <w:tcPr>
            <w:tcW w:w="187" w:type="pct"/>
            <w:shd w:val="clear" w:color="000000" w:fill="FFFFFF"/>
            <w:noWrap/>
            <w:vAlign w:val="center"/>
          </w:tcPr>
          <w:p w14:paraId="485EDCBA" w14:textId="77777777" w:rsidR="003E166F" w:rsidRPr="005C77DC" w:rsidRDefault="003E166F" w:rsidP="007139E1">
            <w:pPr>
              <w:jc w:val="center"/>
              <w:rPr>
                <w:bCs/>
                <w:color w:val="000000"/>
                <w:sz w:val="16"/>
                <w:szCs w:val="16"/>
              </w:rPr>
            </w:pPr>
            <w:r w:rsidRPr="005C77DC">
              <w:rPr>
                <w:bCs/>
                <w:color w:val="000000"/>
                <w:sz w:val="16"/>
                <w:szCs w:val="16"/>
              </w:rPr>
              <w:t>1</w:t>
            </w:r>
          </w:p>
        </w:tc>
        <w:tc>
          <w:tcPr>
            <w:tcW w:w="1811" w:type="pct"/>
            <w:tcBorders>
              <w:right w:val="single" w:sz="4" w:space="0" w:color="auto"/>
            </w:tcBorders>
            <w:shd w:val="clear" w:color="000000" w:fill="FFFFFF"/>
            <w:noWrap/>
            <w:vAlign w:val="center"/>
          </w:tcPr>
          <w:p w14:paraId="7A46ADB9" w14:textId="77777777" w:rsidR="003E166F" w:rsidRPr="005C77DC" w:rsidRDefault="003E166F" w:rsidP="007139E1">
            <w:pPr>
              <w:jc w:val="center"/>
              <w:rPr>
                <w:bCs/>
                <w:color w:val="000000"/>
                <w:sz w:val="16"/>
                <w:szCs w:val="16"/>
              </w:rPr>
            </w:pPr>
            <w:r w:rsidRPr="005C77DC">
              <w:rPr>
                <w:bCs/>
                <w:color w:val="000000"/>
                <w:sz w:val="16"/>
                <w:szCs w:val="16"/>
              </w:rPr>
              <w:t>2</w:t>
            </w:r>
          </w:p>
        </w:tc>
        <w:tc>
          <w:tcPr>
            <w:tcW w:w="204" w:type="pct"/>
            <w:shd w:val="clear" w:color="000000" w:fill="FFFFFF"/>
          </w:tcPr>
          <w:p w14:paraId="04839077" w14:textId="2F91A90F" w:rsidR="003E166F" w:rsidRPr="005C77DC" w:rsidRDefault="003E166F" w:rsidP="007139E1">
            <w:pPr>
              <w:jc w:val="center"/>
              <w:rPr>
                <w:bCs/>
                <w:color w:val="000000"/>
                <w:sz w:val="16"/>
                <w:szCs w:val="16"/>
              </w:rPr>
            </w:pPr>
            <w:r>
              <w:rPr>
                <w:bCs/>
                <w:color w:val="000000"/>
                <w:sz w:val="16"/>
                <w:szCs w:val="16"/>
              </w:rPr>
              <w:t>3</w:t>
            </w:r>
          </w:p>
        </w:tc>
        <w:tc>
          <w:tcPr>
            <w:tcW w:w="409" w:type="pct"/>
            <w:tcBorders>
              <w:left w:val="single" w:sz="4" w:space="0" w:color="auto"/>
            </w:tcBorders>
            <w:shd w:val="clear" w:color="000000" w:fill="FFFFFF"/>
            <w:vAlign w:val="center"/>
          </w:tcPr>
          <w:p w14:paraId="1A6D2508" w14:textId="03A92C13" w:rsidR="003E166F" w:rsidRPr="005C77DC" w:rsidRDefault="003E166F" w:rsidP="007139E1">
            <w:pPr>
              <w:jc w:val="center"/>
              <w:rPr>
                <w:bCs/>
                <w:color w:val="000000"/>
                <w:sz w:val="16"/>
                <w:szCs w:val="16"/>
              </w:rPr>
            </w:pPr>
            <w:r>
              <w:rPr>
                <w:bCs/>
                <w:color w:val="000000"/>
                <w:sz w:val="16"/>
                <w:szCs w:val="16"/>
              </w:rPr>
              <w:t>4</w:t>
            </w:r>
          </w:p>
        </w:tc>
        <w:tc>
          <w:tcPr>
            <w:tcW w:w="412" w:type="pct"/>
            <w:shd w:val="clear" w:color="000000" w:fill="FFFFFF"/>
            <w:vAlign w:val="center"/>
          </w:tcPr>
          <w:p w14:paraId="68326444" w14:textId="5F5E0D6F" w:rsidR="003E166F" w:rsidRPr="005C77DC" w:rsidRDefault="003E166F" w:rsidP="007139E1">
            <w:pPr>
              <w:jc w:val="center"/>
              <w:rPr>
                <w:bCs/>
                <w:color w:val="3F3F3F"/>
                <w:sz w:val="16"/>
                <w:szCs w:val="16"/>
              </w:rPr>
            </w:pPr>
            <w:r>
              <w:rPr>
                <w:bCs/>
                <w:color w:val="3F3F3F"/>
                <w:sz w:val="16"/>
                <w:szCs w:val="16"/>
              </w:rPr>
              <w:t>5</w:t>
            </w:r>
          </w:p>
        </w:tc>
        <w:tc>
          <w:tcPr>
            <w:tcW w:w="410" w:type="pct"/>
            <w:gridSpan w:val="2"/>
            <w:shd w:val="clear" w:color="000000" w:fill="FFFFFF"/>
          </w:tcPr>
          <w:p w14:paraId="703D8607" w14:textId="60466950" w:rsidR="003E166F" w:rsidRPr="005C77DC" w:rsidRDefault="003E166F" w:rsidP="007139E1">
            <w:pPr>
              <w:jc w:val="center"/>
              <w:rPr>
                <w:bCs/>
                <w:color w:val="000000"/>
                <w:sz w:val="16"/>
                <w:szCs w:val="16"/>
              </w:rPr>
            </w:pPr>
            <w:r>
              <w:rPr>
                <w:bCs/>
                <w:color w:val="000000"/>
                <w:sz w:val="16"/>
                <w:szCs w:val="16"/>
              </w:rPr>
              <w:t>6</w:t>
            </w:r>
          </w:p>
        </w:tc>
        <w:tc>
          <w:tcPr>
            <w:tcW w:w="286" w:type="pct"/>
            <w:gridSpan w:val="2"/>
            <w:shd w:val="clear" w:color="000000" w:fill="FFFFFF"/>
            <w:vAlign w:val="center"/>
          </w:tcPr>
          <w:p w14:paraId="034BA804" w14:textId="5ECC6ADC" w:rsidR="003E166F" w:rsidRPr="005C77DC" w:rsidRDefault="003E166F" w:rsidP="007139E1">
            <w:pPr>
              <w:jc w:val="center"/>
              <w:rPr>
                <w:bCs/>
                <w:color w:val="000000"/>
                <w:sz w:val="16"/>
                <w:szCs w:val="16"/>
              </w:rPr>
            </w:pPr>
            <w:r>
              <w:rPr>
                <w:bCs/>
                <w:color w:val="000000"/>
                <w:sz w:val="16"/>
                <w:szCs w:val="16"/>
              </w:rPr>
              <w:t>7</w:t>
            </w:r>
          </w:p>
        </w:tc>
        <w:tc>
          <w:tcPr>
            <w:tcW w:w="245" w:type="pct"/>
            <w:shd w:val="clear" w:color="000000" w:fill="FFFFFF"/>
          </w:tcPr>
          <w:p w14:paraId="523E6104" w14:textId="4376A429" w:rsidR="003E166F" w:rsidRDefault="003E166F" w:rsidP="007139E1">
            <w:pPr>
              <w:jc w:val="center"/>
              <w:rPr>
                <w:bCs/>
                <w:color w:val="3F3F3F"/>
                <w:sz w:val="16"/>
                <w:szCs w:val="16"/>
              </w:rPr>
            </w:pPr>
            <w:r>
              <w:rPr>
                <w:bCs/>
                <w:color w:val="3F3F3F"/>
                <w:sz w:val="16"/>
                <w:szCs w:val="16"/>
              </w:rPr>
              <w:t>8</w:t>
            </w:r>
          </w:p>
        </w:tc>
        <w:tc>
          <w:tcPr>
            <w:tcW w:w="290" w:type="pct"/>
            <w:shd w:val="clear" w:color="000000" w:fill="FFFFFF"/>
            <w:vAlign w:val="center"/>
          </w:tcPr>
          <w:p w14:paraId="08796378" w14:textId="37625407" w:rsidR="003E166F" w:rsidRPr="005C77DC" w:rsidRDefault="003E166F" w:rsidP="007139E1">
            <w:pPr>
              <w:jc w:val="center"/>
              <w:rPr>
                <w:bCs/>
                <w:color w:val="3F3F3F"/>
                <w:sz w:val="16"/>
                <w:szCs w:val="16"/>
              </w:rPr>
            </w:pPr>
            <w:r>
              <w:rPr>
                <w:bCs/>
                <w:color w:val="3F3F3F"/>
                <w:sz w:val="16"/>
                <w:szCs w:val="16"/>
              </w:rPr>
              <w:t>9</w:t>
            </w:r>
          </w:p>
        </w:tc>
        <w:tc>
          <w:tcPr>
            <w:tcW w:w="734" w:type="pct"/>
            <w:tcBorders>
              <w:right w:val="single" w:sz="4" w:space="0" w:color="auto"/>
            </w:tcBorders>
            <w:shd w:val="clear" w:color="000000" w:fill="FFFFFF"/>
          </w:tcPr>
          <w:p w14:paraId="33E9A70C" w14:textId="1610EE55" w:rsidR="003E166F" w:rsidRPr="005C77DC" w:rsidRDefault="003E166F" w:rsidP="00F90EBB">
            <w:pPr>
              <w:jc w:val="center"/>
              <w:rPr>
                <w:bCs/>
                <w:color w:val="3F3F3F"/>
                <w:sz w:val="16"/>
                <w:szCs w:val="16"/>
              </w:rPr>
            </w:pPr>
            <w:r>
              <w:rPr>
                <w:bCs/>
                <w:color w:val="3F3F3F"/>
                <w:sz w:val="16"/>
                <w:szCs w:val="16"/>
              </w:rPr>
              <w:t>10</w:t>
            </w:r>
          </w:p>
        </w:tc>
      </w:tr>
      <w:tr w:rsidR="007F0DFE" w:rsidRPr="005C77DC" w14:paraId="1686078A" w14:textId="77777777" w:rsidTr="0029766B">
        <w:trPr>
          <w:gridAfter w:val="1"/>
          <w:wAfter w:w="11" w:type="pct"/>
          <w:trHeight w:val="170"/>
        </w:trPr>
        <w:tc>
          <w:tcPr>
            <w:tcW w:w="187" w:type="pct"/>
            <w:shd w:val="clear" w:color="000000" w:fill="FFFFFF"/>
            <w:noWrap/>
            <w:vAlign w:val="center"/>
          </w:tcPr>
          <w:p w14:paraId="7FBEB024" w14:textId="77777777" w:rsidR="007F0DFE" w:rsidRPr="005C77DC" w:rsidRDefault="007F0DFE" w:rsidP="007139E1">
            <w:pPr>
              <w:numPr>
                <w:ilvl w:val="0"/>
                <w:numId w:val="48"/>
              </w:numPr>
              <w:ind w:left="530"/>
              <w:contextualSpacing/>
              <w:jc w:val="center"/>
              <w:rPr>
                <w:bCs/>
                <w:color w:val="000000"/>
                <w:sz w:val="16"/>
                <w:szCs w:val="16"/>
                <w:lang w:eastAsia="en-US"/>
              </w:rPr>
            </w:pPr>
          </w:p>
        </w:tc>
        <w:tc>
          <w:tcPr>
            <w:tcW w:w="1811" w:type="pct"/>
            <w:tcBorders>
              <w:top w:val="nil"/>
              <w:left w:val="nil"/>
              <w:bottom w:val="single" w:sz="4" w:space="0" w:color="auto"/>
              <w:right w:val="single" w:sz="4" w:space="0" w:color="auto"/>
            </w:tcBorders>
            <w:shd w:val="clear" w:color="000000" w:fill="FFFFFF"/>
          </w:tcPr>
          <w:p w14:paraId="0E561151" w14:textId="77777777" w:rsidR="007F0DFE" w:rsidRPr="00B829B8" w:rsidRDefault="007F0DFE" w:rsidP="00857661">
            <w:pPr>
              <w:tabs>
                <w:tab w:val="left" w:pos="2016"/>
              </w:tabs>
              <w:autoSpaceDE w:val="0"/>
              <w:autoSpaceDN w:val="0"/>
              <w:adjustRightInd w:val="0"/>
              <w:rPr>
                <w:sz w:val="16"/>
                <w:szCs w:val="16"/>
              </w:rPr>
            </w:pPr>
            <w:r w:rsidRPr="00B829B8">
              <w:rPr>
                <w:sz w:val="16"/>
                <w:szCs w:val="16"/>
              </w:rPr>
              <w:t>Горные лыжи HANNIBAL 106 CARBON 178 см или «эквивалент» согласно указанным ниже характеристикам:</w:t>
            </w:r>
          </w:p>
          <w:p w14:paraId="4F91ABCC" w14:textId="77777777" w:rsidR="007F0DFE" w:rsidRPr="00B829B8" w:rsidRDefault="007F0DFE" w:rsidP="00857661">
            <w:pPr>
              <w:tabs>
                <w:tab w:val="left" w:pos="2016"/>
              </w:tabs>
              <w:autoSpaceDE w:val="0"/>
              <w:autoSpaceDN w:val="0"/>
              <w:adjustRightInd w:val="0"/>
              <w:rPr>
                <w:sz w:val="16"/>
                <w:szCs w:val="16"/>
              </w:rPr>
            </w:pPr>
            <w:r w:rsidRPr="00B829B8">
              <w:rPr>
                <w:sz w:val="16"/>
                <w:szCs w:val="16"/>
              </w:rPr>
              <w:t>Код ОКПД-2: 32.30.11.119</w:t>
            </w:r>
          </w:p>
          <w:p w14:paraId="6D60813A" w14:textId="77777777" w:rsidR="007F0DFE" w:rsidRDefault="007F0DFE" w:rsidP="00857661">
            <w:pPr>
              <w:tabs>
                <w:tab w:val="left" w:pos="2016"/>
              </w:tabs>
              <w:autoSpaceDE w:val="0"/>
              <w:autoSpaceDN w:val="0"/>
              <w:adjustRightInd w:val="0"/>
              <w:rPr>
                <w:sz w:val="16"/>
                <w:szCs w:val="16"/>
              </w:rPr>
            </w:pPr>
            <w:r w:rsidRPr="00B829B8">
              <w:rPr>
                <w:sz w:val="16"/>
                <w:szCs w:val="16"/>
              </w:rPr>
              <w:t>Радиус бокового выреза: 22 м;</w:t>
            </w:r>
          </w:p>
          <w:p w14:paraId="4F9854CE" w14:textId="16459BA2" w:rsidR="007F0DFE" w:rsidRPr="00B23342" w:rsidRDefault="007F0DFE" w:rsidP="00857661">
            <w:pPr>
              <w:tabs>
                <w:tab w:val="left" w:pos="2016"/>
              </w:tabs>
              <w:autoSpaceDE w:val="0"/>
              <w:autoSpaceDN w:val="0"/>
              <w:adjustRightInd w:val="0"/>
              <w:rPr>
                <w:sz w:val="16"/>
                <w:szCs w:val="16"/>
                <w:lang w:val="en-US"/>
              </w:rPr>
            </w:pPr>
            <w:r w:rsidRPr="00B829B8">
              <w:rPr>
                <w:sz w:val="16"/>
                <w:szCs w:val="16"/>
              </w:rPr>
              <w:t>Геометрия</w:t>
            </w:r>
            <w:r w:rsidRPr="00B23342">
              <w:rPr>
                <w:sz w:val="16"/>
                <w:szCs w:val="16"/>
                <w:lang w:val="en-US"/>
              </w:rPr>
              <w:t xml:space="preserve">: 138-106-122; </w:t>
            </w:r>
            <w:r w:rsidRPr="00B829B8">
              <w:rPr>
                <w:sz w:val="16"/>
                <w:szCs w:val="16"/>
              </w:rPr>
              <w:t>Конструкция</w:t>
            </w:r>
            <w:r w:rsidRPr="00B23342">
              <w:rPr>
                <w:sz w:val="16"/>
                <w:szCs w:val="16"/>
                <w:lang w:val="en-US"/>
              </w:rPr>
              <w:t>: Sandwich Sidewall Construction;</w:t>
            </w:r>
          </w:p>
          <w:p w14:paraId="2DE3DE91" w14:textId="1FB3CBA6" w:rsidR="007F0DFE" w:rsidRDefault="007F0DFE" w:rsidP="00857661">
            <w:pPr>
              <w:tabs>
                <w:tab w:val="left" w:pos="2016"/>
              </w:tabs>
              <w:autoSpaceDE w:val="0"/>
              <w:autoSpaceDN w:val="0"/>
              <w:adjustRightInd w:val="0"/>
              <w:rPr>
                <w:sz w:val="16"/>
                <w:szCs w:val="16"/>
              </w:rPr>
            </w:pPr>
            <w:r w:rsidRPr="00B829B8">
              <w:rPr>
                <w:sz w:val="16"/>
                <w:szCs w:val="16"/>
              </w:rPr>
              <w:t>Боковые стенки: пластик ABS;</w:t>
            </w:r>
          </w:p>
          <w:p w14:paraId="3922FF10" w14:textId="25D6E5BF" w:rsidR="007F0DFE" w:rsidRDefault="007F0DFE" w:rsidP="00857661">
            <w:pPr>
              <w:tabs>
                <w:tab w:val="left" w:pos="2016"/>
              </w:tabs>
              <w:autoSpaceDE w:val="0"/>
              <w:autoSpaceDN w:val="0"/>
              <w:adjustRightInd w:val="0"/>
              <w:rPr>
                <w:sz w:val="16"/>
                <w:szCs w:val="16"/>
              </w:rPr>
            </w:pPr>
            <w:r w:rsidRPr="00B829B8">
              <w:rPr>
                <w:sz w:val="16"/>
                <w:szCs w:val="16"/>
              </w:rPr>
              <w:t>Технологии: Aeroshape (специальная форма лыжи, снижающая ее вес и одновременно, повышающая ее торсионную жесткость), Air Tec Ti (облегченный сердечник, усиленный перфорированным титаналом),</w:t>
            </w:r>
          </w:p>
          <w:p w14:paraId="08FDF6B3" w14:textId="4CDF99FB" w:rsidR="007F0DFE" w:rsidRDefault="007F0DFE" w:rsidP="00857661">
            <w:pPr>
              <w:tabs>
                <w:tab w:val="left" w:pos="2016"/>
              </w:tabs>
              <w:autoSpaceDE w:val="0"/>
              <w:autoSpaceDN w:val="0"/>
              <w:adjustRightInd w:val="0"/>
              <w:rPr>
                <w:sz w:val="16"/>
                <w:szCs w:val="16"/>
              </w:rPr>
            </w:pPr>
            <w:r w:rsidRPr="00B829B8">
              <w:rPr>
                <w:sz w:val="16"/>
                <w:szCs w:val="16"/>
              </w:rPr>
              <w:t xml:space="preserve"> Carbon Nose (сверхтонкий носок, усиленный карбоном); </w:t>
            </w:r>
          </w:p>
          <w:p w14:paraId="51785189" w14:textId="7786C9F0" w:rsidR="007F0DFE" w:rsidRPr="00B829B8" w:rsidRDefault="007F0DFE" w:rsidP="00857661">
            <w:pPr>
              <w:tabs>
                <w:tab w:val="left" w:pos="2016"/>
              </w:tabs>
              <w:autoSpaceDE w:val="0"/>
              <w:autoSpaceDN w:val="0"/>
              <w:adjustRightInd w:val="0"/>
              <w:rPr>
                <w:sz w:val="16"/>
                <w:szCs w:val="16"/>
              </w:rPr>
            </w:pPr>
            <w:r w:rsidRPr="00B829B8">
              <w:rPr>
                <w:sz w:val="16"/>
                <w:szCs w:val="16"/>
              </w:rPr>
              <w:t>База: frittés (спеченный скользяк).</w:t>
            </w:r>
          </w:p>
        </w:tc>
        <w:tc>
          <w:tcPr>
            <w:tcW w:w="204" w:type="pct"/>
            <w:tcBorders>
              <w:left w:val="single" w:sz="4" w:space="0" w:color="auto"/>
              <w:right w:val="single" w:sz="4" w:space="0" w:color="auto"/>
            </w:tcBorders>
          </w:tcPr>
          <w:p w14:paraId="233FDBBF" w14:textId="6DDAEE6D" w:rsidR="007F0DFE" w:rsidRPr="00CE3A74" w:rsidRDefault="007F0DFE" w:rsidP="00665E9D">
            <w:pPr>
              <w:jc w:val="center"/>
              <w:rPr>
                <w:color w:val="000000"/>
                <w:sz w:val="16"/>
                <w:szCs w:val="16"/>
              </w:rPr>
            </w:pPr>
            <w:r>
              <w:rPr>
                <w:color w:val="000000"/>
                <w:sz w:val="16"/>
                <w:szCs w:val="16"/>
              </w:rPr>
              <w:t>4 пар</w:t>
            </w:r>
          </w:p>
        </w:tc>
        <w:tc>
          <w:tcPr>
            <w:tcW w:w="409" w:type="pct"/>
            <w:tcBorders>
              <w:left w:val="single" w:sz="4" w:space="0" w:color="auto"/>
            </w:tcBorders>
            <w:shd w:val="clear" w:color="auto" w:fill="auto"/>
          </w:tcPr>
          <w:p w14:paraId="52C4263B" w14:textId="178B2422" w:rsidR="007F0DFE" w:rsidRPr="001B2C55" w:rsidRDefault="007F0DFE" w:rsidP="001B2C55">
            <w:pPr>
              <w:jc w:val="center"/>
              <w:rPr>
                <w:sz w:val="16"/>
                <w:szCs w:val="16"/>
              </w:rPr>
            </w:pPr>
            <w:r w:rsidRPr="00794F48">
              <w:rPr>
                <w:sz w:val="16"/>
                <w:szCs w:val="16"/>
              </w:rPr>
              <w:t>87 073,20</w:t>
            </w:r>
          </w:p>
        </w:tc>
        <w:tc>
          <w:tcPr>
            <w:tcW w:w="412" w:type="pct"/>
            <w:shd w:val="clear" w:color="auto" w:fill="auto"/>
          </w:tcPr>
          <w:p w14:paraId="49FB8EB5" w14:textId="5A65063E" w:rsidR="007F0DFE" w:rsidRPr="001B2C55" w:rsidRDefault="007F0DFE" w:rsidP="001B2C55">
            <w:pPr>
              <w:jc w:val="center"/>
              <w:rPr>
                <w:sz w:val="16"/>
                <w:szCs w:val="16"/>
              </w:rPr>
            </w:pPr>
            <w:r w:rsidRPr="00794F48">
              <w:rPr>
                <w:sz w:val="16"/>
                <w:szCs w:val="16"/>
              </w:rPr>
              <w:t>348 292,80</w:t>
            </w:r>
          </w:p>
        </w:tc>
        <w:tc>
          <w:tcPr>
            <w:tcW w:w="410" w:type="pct"/>
            <w:gridSpan w:val="2"/>
            <w:vMerge w:val="restart"/>
          </w:tcPr>
          <w:p w14:paraId="529E9776" w14:textId="5B26A3F1" w:rsidR="007F0DFE" w:rsidRPr="005C77DC" w:rsidRDefault="007F0DFE" w:rsidP="007F0DFE">
            <w:pPr>
              <w:jc w:val="center"/>
              <w:rPr>
                <w:sz w:val="16"/>
                <w:szCs w:val="16"/>
              </w:rPr>
            </w:pPr>
            <w:r w:rsidRPr="007F0D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w:t>
            </w:r>
            <w:r>
              <w:rPr>
                <w:sz w:val="16"/>
                <w:szCs w:val="16"/>
              </w:rPr>
              <w:t>(в соответствии с п. 265</w:t>
            </w:r>
            <w:r w:rsidRPr="007F0DFE">
              <w:rPr>
                <w:sz w:val="16"/>
                <w:szCs w:val="16"/>
              </w:rPr>
              <w:t xml:space="preserve"> перечня приложения № 3 к ПП № 1875)</w:t>
            </w:r>
          </w:p>
        </w:tc>
        <w:tc>
          <w:tcPr>
            <w:tcW w:w="286" w:type="pct"/>
            <w:gridSpan w:val="2"/>
            <w:shd w:val="clear" w:color="000000" w:fill="FFFFFF"/>
          </w:tcPr>
          <w:p w14:paraId="29255E50" w14:textId="77777777" w:rsidR="007F0DFE" w:rsidRPr="005C77DC" w:rsidRDefault="007F0DFE" w:rsidP="007139E1">
            <w:pPr>
              <w:jc w:val="center"/>
              <w:rPr>
                <w:sz w:val="16"/>
                <w:szCs w:val="16"/>
              </w:rPr>
            </w:pPr>
          </w:p>
        </w:tc>
        <w:tc>
          <w:tcPr>
            <w:tcW w:w="245" w:type="pct"/>
            <w:shd w:val="clear" w:color="000000" w:fill="FFFFFF"/>
          </w:tcPr>
          <w:p w14:paraId="6E1CB97C" w14:textId="77777777" w:rsidR="007F0DFE" w:rsidRPr="005C77DC" w:rsidRDefault="007F0DFE" w:rsidP="007139E1">
            <w:pPr>
              <w:jc w:val="center"/>
              <w:rPr>
                <w:sz w:val="16"/>
                <w:szCs w:val="16"/>
              </w:rPr>
            </w:pPr>
          </w:p>
        </w:tc>
        <w:tc>
          <w:tcPr>
            <w:tcW w:w="290" w:type="pct"/>
            <w:shd w:val="clear" w:color="000000" w:fill="FFFFFF"/>
          </w:tcPr>
          <w:p w14:paraId="199FF1BD" w14:textId="3E1CB371" w:rsidR="007F0DFE" w:rsidRPr="005C77DC" w:rsidRDefault="007F0DFE" w:rsidP="007139E1">
            <w:pPr>
              <w:jc w:val="center"/>
              <w:rPr>
                <w:sz w:val="16"/>
                <w:szCs w:val="16"/>
              </w:rPr>
            </w:pPr>
          </w:p>
        </w:tc>
        <w:tc>
          <w:tcPr>
            <w:tcW w:w="734" w:type="pct"/>
            <w:tcBorders>
              <w:right w:val="single" w:sz="4" w:space="0" w:color="auto"/>
            </w:tcBorders>
            <w:shd w:val="clear" w:color="000000" w:fill="FFFFFF"/>
          </w:tcPr>
          <w:p w14:paraId="2809AEDC" w14:textId="79D48182" w:rsidR="007F0DFE" w:rsidRPr="005C77DC" w:rsidRDefault="007F0DFE" w:rsidP="007139E1">
            <w:pPr>
              <w:jc w:val="center"/>
              <w:rPr>
                <w:sz w:val="16"/>
                <w:szCs w:val="16"/>
              </w:rPr>
            </w:pPr>
          </w:p>
        </w:tc>
      </w:tr>
      <w:tr w:rsidR="007F0DFE" w:rsidRPr="005C77DC" w14:paraId="73313AC7" w14:textId="77777777" w:rsidTr="0029766B">
        <w:trPr>
          <w:gridAfter w:val="1"/>
          <w:wAfter w:w="11" w:type="pct"/>
          <w:trHeight w:val="170"/>
        </w:trPr>
        <w:tc>
          <w:tcPr>
            <w:tcW w:w="187" w:type="pct"/>
            <w:shd w:val="clear" w:color="000000" w:fill="FFFFFF"/>
            <w:noWrap/>
            <w:vAlign w:val="center"/>
          </w:tcPr>
          <w:p w14:paraId="540B24A3" w14:textId="77777777" w:rsidR="007F0DFE" w:rsidRPr="005C77DC" w:rsidRDefault="007F0DFE" w:rsidP="007139E1">
            <w:pPr>
              <w:numPr>
                <w:ilvl w:val="0"/>
                <w:numId w:val="48"/>
              </w:numPr>
              <w:ind w:left="530"/>
              <w:contextualSpacing/>
              <w:jc w:val="center"/>
              <w:rPr>
                <w:bCs/>
                <w:color w:val="000000"/>
                <w:sz w:val="16"/>
                <w:szCs w:val="16"/>
                <w:lang w:eastAsia="en-US"/>
              </w:rPr>
            </w:pPr>
          </w:p>
        </w:tc>
        <w:tc>
          <w:tcPr>
            <w:tcW w:w="1811" w:type="pct"/>
            <w:tcBorders>
              <w:top w:val="nil"/>
              <w:left w:val="nil"/>
              <w:bottom w:val="single" w:sz="4" w:space="0" w:color="auto"/>
              <w:right w:val="single" w:sz="4" w:space="0" w:color="auto"/>
            </w:tcBorders>
            <w:shd w:val="clear" w:color="000000" w:fill="FFFFFF"/>
          </w:tcPr>
          <w:p w14:paraId="1B4CAE58" w14:textId="77777777" w:rsidR="007F0DFE" w:rsidRPr="00DD614D" w:rsidRDefault="007F0DFE" w:rsidP="00DD614D">
            <w:pPr>
              <w:tabs>
                <w:tab w:val="left" w:pos="2016"/>
              </w:tabs>
              <w:autoSpaceDE w:val="0"/>
              <w:autoSpaceDN w:val="0"/>
              <w:adjustRightInd w:val="0"/>
              <w:rPr>
                <w:sz w:val="16"/>
                <w:szCs w:val="16"/>
              </w:rPr>
            </w:pPr>
            <w:r w:rsidRPr="00DD614D">
              <w:rPr>
                <w:sz w:val="16"/>
                <w:szCs w:val="16"/>
              </w:rPr>
              <w:t>Горные лыжи HANNIBAL 106 CARBON 171 см или «эквивалент» согласно указанным ниже характеристикам:</w:t>
            </w:r>
          </w:p>
          <w:p w14:paraId="5E7D142C" w14:textId="77777777" w:rsidR="007F0DFE" w:rsidRDefault="007F0DFE" w:rsidP="00DD614D">
            <w:pPr>
              <w:tabs>
                <w:tab w:val="left" w:pos="2016"/>
              </w:tabs>
              <w:autoSpaceDE w:val="0"/>
              <w:autoSpaceDN w:val="0"/>
              <w:adjustRightInd w:val="0"/>
              <w:rPr>
                <w:sz w:val="16"/>
                <w:szCs w:val="16"/>
              </w:rPr>
            </w:pPr>
            <w:r w:rsidRPr="00DD614D">
              <w:rPr>
                <w:sz w:val="16"/>
                <w:szCs w:val="16"/>
              </w:rPr>
              <w:t>Код ОКПД-2: 32.30.11.119;</w:t>
            </w:r>
          </w:p>
          <w:p w14:paraId="2265995C" w14:textId="77777777" w:rsidR="007F0DFE" w:rsidRDefault="007F0DFE" w:rsidP="00DD614D">
            <w:pPr>
              <w:tabs>
                <w:tab w:val="left" w:pos="2016"/>
              </w:tabs>
              <w:autoSpaceDE w:val="0"/>
              <w:autoSpaceDN w:val="0"/>
              <w:adjustRightInd w:val="0"/>
              <w:rPr>
                <w:sz w:val="16"/>
                <w:szCs w:val="16"/>
              </w:rPr>
            </w:pPr>
            <w:r w:rsidRPr="00DD614D">
              <w:rPr>
                <w:sz w:val="16"/>
                <w:szCs w:val="16"/>
              </w:rPr>
              <w:t xml:space="preserve">Радиус бокового выреза: 21 м; </w:t>
            </w:r>
            <w:r w:rsidRPr="00DD614D">
              <w:rPr>
                <w:sz w:val="16"/>
                <w:szCs w:val="16"/>
              </w:rPr>
              <w:t xml:space="preserve"> Геометрия: 135-104-119; </w:t>
            </w:r>
            <w:r w:rsidRPr="00DD614D">
              <w:rPr>
                <w:sz w:val="16"/>
                <w:szCs w:val="16"/>
              </w:rPr>
              <w:t> Конструкция: Sandwich Sidewall Construction;</w:t>
            </w:r>
          </w:p>
          <w:p w14:paraId="4C997B60" w14:textId="77777777" w:rsidR="007F0DFE" w:rsidRPr="00DD614D" w:rsidRDefault="007F0DFE" w:rsidP="00DD614D">
            <w:pPr>
              <w:tabs>
                <w:tab w:val="left" w:pos="2016"/>
              </w:tabs>
              <w:autoSpaceDE w:val="0"/>
              <w:autoSpaceDN w:val="0"/>
              <w:adjustRightInd w:val="0"/>
              <w:rPr>
                <w:sz w:val="16"/>
                <w:szCs w:val="16"/>
              </w:rPr>
            </w:pPr>
            <w:r w:rsidRPr="00DD614D">
              <w:rPr>
                <w:sz w:val="16"/>
                <w:szCs w:val="16"/>
              </w:rPr>
              <w:t>Боковые стенки: пластик ABS; Технологии: Aeroshape (специальная форма лыжи, снижающая ее вес и одновременно, повышающая ее торсионную жесткость), Air Tec Ti (облегченный сердечник, усиленный перфорированным титаналом), Carbon Nose (сверхтонкий носок, усиленный карбоном);</w:t>
            </w:r>
          </w:p>
          <w:p w14:paraId="4A8961CC" w14:textId="371EE0DA" w:rsidR="007F0DFE" w:rsidRPr="00857661" w:rsidRDefault="007F0DFE" w:rsidP="00DD614D">
            <w:pPr>
              <w:tabs>
                <w:tab w:val="left" w:pos="2016"/>
              </w:tabs>
              <w:autoSpaceDE w:val="0"/>
              <w:autoSpaceDN w:val="0"/>
              <w:adjustRightInd w:val="0"/>
              <w:rPr>
                <w:sz w:val="16"/>
                <w:szCs w:val="16"/>
              </w:rPr>
            </w:pPr>
            <w:r w:rsidRPr="00DD614D">
              <w:rPr>
                <w:sz w:val="16"/>
                <w:szCs w:val="16"/>
              </w:rPr>
              <w:t>База: frittés (спеченный скользяк).</w:t>
            </w:r>
          </w:p>
        </w:tc>
        <w:tc>
          <w:tcPr>
            <w:tcW w:w="204" w:type="pct"/>
            <w:tcBorders>
              <w:left w:val="single" w:sz="4" w:space="0" w:color="auto"/>
              <w:right w:val="single" w:sz="4" w:space="0" w:color="auto"/>
            </w:tcBorders>
          </w:tcPr>
          <w:p w14:paraId="775D251F" w14:textId="74BE1EBC" w:rsidR="007F0DFE" w:rsidRDefault="007F0DFE" w:rsidP="00665E9D">
            <w:pPr>
              <w:jc w:val="center"/>
              <w:rPr>
                <w:sz w:val="16"/>
                <w:szCs w:val="16"/>
              </w:rPr>
            </w:pPr>
            <w:r w:rsidRPr="00A311E4">
              <w:rPr>
                <w:sz w:val="16"/>
                <w:szCs w:val="16"/>
              </w:rPr>
              <w:t>4 пар</w:t>
            </w:r>
          </w:p>
        </w:tc>
        <w:tc>
          <w:tcPr>
            <w:tcW w:w="409" w:type="pct"/>
            <w:tcBorders>
              <w:left w:val="single" w:sz="4" w:space="0" w:color="auto"/>
            </w:tcBorders>
            <w:shd w:val="clear" w:color="auto" w:fill="auto"/>
          </w:tcPr>
          <w:p w14:paraId="4B65FE56" w14:textId="0CE018C7" w:rsidR="007F0DFE" w:rsidRPr="001B2C55" w:rsidRDefault="007F0DFE" w:rsidP="001B2C55">
            <w:pPr>
              <w:jc w:val="center"/>
              <w:rPr>
                <w:color w:val="000000"/>
                <w:sz w:val="16"/>
                <w:szCs w:val="16"/>
              </w:rPr>
            </w:pPr>
            <w:r w:rsidRPr="00794F48">
              <w:rPr>
                <w:color w:val="000000"/>
                <w:sz w:val="16"/>
                <w:szCs w:val="16"/>
              </w:rPr>
              <w:t>87 073,20</w:t>
            </w:r>
          </w:p>
        </w:tc>
        <w:tc>
          <w:tcPr>
            <w:tcW w:w="412" w:type="pct"/>
            <w:shd w:val="clear" w:color="auto" w:fill="auto"/>
          </w:tcPr>
          <w:p w14:paraId="22DB0E9F" w14:textId="6DA23130" w:rsidR="007F0DFE" w:rsidRPr="001B2C55" w:rsidRDefault="007F0DFE" w:rsidP="001B2C55">
            <w:pPr>
              <w:jc w:val="center"/>
              <w:rPr>
                <w:color w:val="000000"/>
                <w:sz w:val="16"/>
                <w:szCs w:val="16"/>
              </w:rPr>
            </w:pPr>
            <w:r w:rsidRPr="00794F48">
              <w:rPr>
                <w:color w:val="000000"/>
                <w:sz w:val="16"/>
                <w:szCs w:val="16"/>
              </w:rPr>
              <w:t>348 292,80</w:t>
            </w:r>
          </w:p>
        </w:tc>
        <w:tc>
          <w:tcPr>
            <w:tcW w:w="410" w:type="pct"/>
            <w:gridSpan w:val="2"/>
            <w:vMerge/>
          </w:tcPr>
          <w:p w14:paraId="48CCBA62" w14:textId="77777777" w:rsidR="007F0DFE" w:rsidRPr="005C77DC" w:rsidRDefault="007F0DFE" w:rsidP="007139E1">
            <w:pPr>
              <w:jc w:val="center"/>
              <w:rPr>
                <w:sz w:val="16"/>
                <w:szCs w:val="16"/>
              </w:rPr>
            </w:pPr>
          </w:p>
        </w:tc>
        <w:tc>
          <w:tcPr>
            <w:tcW w:w="286" w:type="pct"/>
            <w:gridSpan w:val="2"/>
            <w:shd w:val="clear" w:color="000000" w:fill="FFFFFF"/>
          </w:tcPr>
          <w:p w14:paraId="71172C86" w14:textId="77777777" w:rsidR="007F0DFE" w:rsidRPr="005C77DC" w:rsidRDefault="007F0DFE" w:rsidP="007139E1">
            <w:pPr>
              <w:jc w:val="center"/>
              <w:rPr>
                <w:sz w:val="16"/>
                <w:szCs w:val="16"/>
              </w:rPr>
            </w:pPr>
          </w:p>
        </w:tc>
        <w:tc>
          <w:tcPr>
            <w:tcW w:w="245" w:type="pct"/>
            <w:shd w:val="clear" w:color="000000" w:fill="FFFFFF"/>
          </w:tcPr>
          <w:p w14:paraId="52CD6DA8" w14:textId="77777777" w:rsidR="007F0DFE" w:rsidRPr="005C77DC" w:rsidRDefault="007F0DFE" w:rsidP="007139E1">
            <w:pPr>
              <w:jc w:val="center"/>
              <w:rPr>
                <w:sz w:val="16"/>
                <w:szCs w:val="16"/>
              </w:rPr>
            </w:pPr>
          </w:p>
        </w:tc>
        <w:tc>
          <w:tcPr>
            <w:tcW w:w="290" w:type="pct"/>
            <w:shd w:val="clear" w:color="000000" w:fill="FFFFFF"/>
          </w:tcPr>
          <w:p w14:paraId="2113F23D" w14:textId="5F04B62B" w:rsidR="007F0DFE" w:rsidRPr="005C77DC" w:rsidRDefault="007F0DFE" w:rsidP="007139E1">
            <w:pPr>
              <w:jc w:val="center"/>
              <w:rPr>
                <w:sz w:val="16"/>
                <w:szCs w:val="16"/>
              </w:rPr>
            </w:pPr>
          </w:p>
        </w:tc>
        <w:tc>
          <w:tcPr>
            <w:tcW w:w="734" w:type="pct"/>
            <w:tcBorders>
              <w:right w:val="single" w:sz="4" w:space="0" w:color="auto"/>
            </w:tcBorders>
            <w:shd w:val="clear" w:color="000000" w:fill="FFFFFF"/>
          </w:tcPr>
          <w:p w14:paraId="1540D4D2" w14:textId="77777777" w:rsidR="007F0DFE" w:rsidRPr="005C77DC" w:rsidRDefault="007F0DFE" w:rsidP="007139E1">
            <w:pPr>
              <w:jc w:val="center"/>
              <w:rPr>
                <w:sz w:val="16"/>
                <w:szCs w:val="16"/>
              </w:rPr>
            </w:pPr>
          </w:p>
        </w:tc>
      </w:tr>
      <w:tr w:rsidR="007F0DFE" w:rsidRPr="005C77DC" w14:paraId="09B3C9DA" w14:textId="77777777" w:rsidTr="0029766B">
        <w:trPr>
          <w:gridAfter w:val="1"/>
          <w:wAfter w:w="11" w:type="pct"/>
          <w:trHeight w:val="170"/>
        </w:trPr>
        <w:tc>
          <w:tcPr>
            <w:tcW w:w="187" w:type="pct"/>
            <w:shd w:val="clear" w:color="000000" w:fill="FFFFFF"/>
            <w:noWrap/>
            <w:vAlign w:val="center"/>
          </w:tcPr>
          <w:p w14:paraId="4B9B4830" w14:textId="77777777" w:rsidR="007F0DFE" w:rsidRPr="005C77DC" w:rsidRDefault="007F0DFE" w:rsidP="007139E1">
            <w:pPr>
              <w:numPr>
                <w:ilvl w:val="0"/>
                <w:numId w:val="48"/>
              </w:numPr>
              <w:ind w:left="530"/>
              <w:contextualSpacing/>
              <w:jc w:val="center"/>
              <w:rPr>
                <w:bCs/>
                <w:color w:val="000000"/>
                <w:sz w:val="16"/>
                <w:szCs w:val="16"/>
                <w:lang w:eastAsia="en-US"/>
              </w:rPr>
            </w:pPr>
          </w:p>
        </w:tc>
        <w:tc>
          <w:tcPr>
            <w:tcW w:w="1811" w:type="pct"/>
            <w:tcBorders>
              <w:top w:val="nil"/>
              <w:left w:val="nil"/>
              <w:bottom w:val="single" w:sz="4" w:space="0" w:color="auto"/>
              <w:right w:val="single" w:sz="4" w:space="0" w:color="auto"/>
            </w:tcBorders>
            <w:shd w:val="clear" w:color="000000" w:fill="FFFFFF"/>
          </w:tcPr>
          <w:p w14:paraId="727F3D68" w14:textId="77777777" w:rsidR="007F0DFE" w:rsidRPr="00BD6980" w:rsidRDefault="007F0DFE" w:rsidP="00BD6980">
            <w:pPr>
              <w:tabs>
                <w:tab w:val="left" w:pos="2016"/>
              </w:tabs>
              <w:autoSpaceDE w:val="0"/>
              <w:autoSpaceDN w:val="0"/>
              <w:adjustRightInd w:val="0"/>
              <w:rPr>
                <w:sz w:val="16"/>
                <w:szCs w:val="16"/>
              </w:rPr>
            </w:pPr>
            <w:r w:rsidRPr="00BD6980">
              <w:rPr>
                <w:sz w:val="16"/>
                <w:szCs w:val="16"/>
              </w:rPr>
              <w:t>Горные лыжи SCOTT SEA 108 176 см или «эквивалент» согласно указанным ниже характеристикам:</w:t>
            </w:r>
          </w:p>
          <w:p w14:paraId="1663A210" w14:textId="77777777" w:rsidR="007F0DFE" w:rsidRPr="00BD6980" w:rsidRDefault="007F0DFE" w:rsidP="00BD6980">
            <w:pPr>
              <w:tabs>
                <w:tab w:val="left" w:pos="2016"/>
              </w:tabs>
              <w:autoSpaceDE w:val="0"/>
              <w:autoSpaceDN w:val="0"/>
              <w:adjustRightInd w:val="0"/>
              <w:rPr>
                <w:sz w:val="16"/>
                <w:szCs w:val="16"/>
              </w:rPr>
            </w:pPr>
            <w:r w:rsidRPr="00BD6980">
              <w:rPr>
                <w:sz w:val="16"/>
                <w:szCs w:val="16"/>
              </w:rPr>
              <w:t>Код ОКПД-2: 32.30.11.119;</w:t>
            </w:r>
          </w:p>
          <w:p w14:paraId="5846AF37" w14:textId="77777777" w:rsidR="007F0DFE" w:rsidRDefault="007F0DFE" w:rsidP="00BD6980">
            <w:pPr>
              <w:tabs>
                <w:tab w:val="left" w:pos="2016"/>
              </w:tabs>
              <w:autoSpaceDE w:val="0"/>
              <w:autoSpaceDN w:val="0"/>
              <w:adjustRightInd w:val="0"/>
              <w:rPr>
                <w:sz w:val="16"/>
                <w:szCs w:val="16"/>
              </w:rPr>
            </w:pPr>
            <w:r w:rsidRPr="00BD6980">
              <w:rPr>
                <w:sz w:val="16"/>
                <w:szCs w:val="16"/>
              </w:rPr>
              <w:lastRenderedPageBreak/>
              <w:t>Геометрия: 139 - 108 - 128 мм;</w:t>
            </w:r>
          </w:p>
          <w:p w14:paraId="610D286B" w14:textId="77777777" w:rsidR="007F0DFE" w:rsidRDefault="007F0DFE" w:rsidP="00BD6980">
            <w:pPr>
              <w:tabs>
                <w:tab w:val="left" w:pos="2016"/>
              </w:tabs>
              <w:autoSpaceDE w:val="0"/>
              <w:autoSpaceDN w:val="0"/>
              <w:adjustRightInd w:val="0"/>
              <w:rPr>
                <w:sz w:val="16"/>
                <w:szCs w:val="16"/>
              </w:rPr>
            </w:pPr>
            <w:r w:rsidRPr="00BD6980">
              <w:rPr>
                <w:sz w:val="16"/>
                <w:szCs w:val="16"/>
              </w:rPr>
              <w:t>Радиус бокового выреза: 17 м;</w:t>
            </w:r>
          </w:p>
          <w:p w14:paraId="3BF748BE" w14:textId="77777777" w:rsidR="007F0DFE" w:rsidRPr="00BD6980" w:rsidRDefault="007F0DFE" w:rsidP="00BD6980">
            <w:pPr>
              <w:tabs>
                <w:tab w:val="left" w:pos="2016"/>
              </w:tabs>
              <w:autoSpaceDE w:val="0"/>
              <w:autoSpaceDN w:val="0"/>
              <w:adjustRightInd w:val="0"/>
              <w:rPr>
                <w:sz w:val="16"/>
                <w:szCs w:val="16"/>
                <w:lang w:val="en-US"/>
              </w:rPr>
            </w:pPr>
            <w:r w:rsidRPr="00BD6980">
              <w:rPr>
                <w:sz w:val="16"/>
                <w:szCs w:val="16"/>
              </w:rPr>
              <w:t>Конструкция</w:t>
            </w:r>
            <w:r w:rsidRPr="00BD6980">
              <w:rPr>
                <w:sz w:val="16"/>
                <w:szCs w:val="16"/>
                <w:lang w:val="en-US"/>
              </w:rPr>
              <w:t>: Sandwich Powder.</w:t>
            </w:r>
          </w:p>
          <w:p w14:paraId="33F48101" w14:textId="77777777" w:rsidR="007F0DFE" w:rsidRPr="00BD6980" w:rsidRDefault="007F0DFE" w:rsidP="00BD6980">
            <w:pPr>
              <w:tabs>
                <w:tab w:val="left" w:pos="2016"/>
              </w:tabs>
              <w:autoSpaceDE w:val="0"/>
              <w:autoSpaceDN w:val="0"/>
              <w:adjustRightInd w:val="0"/>
              <w:rPr>
                <w:sz w:val="16"/>
                <w:szCs w:val="16"/>
                <w:lang w:val="en-US"/>
              </w:rPr>
            </w:pPr>
            <w:r w:rsidRPr="00BD6980">
              <w:rPr>
                <w:sz w:val="16"/>
                <w:szCs w:val="16"/>
              </w:rPr>
              <w:t>Профиль</w:t>
            </w:r>
            <w:r w:rsidRPr="00BD6980">
              <w:rPr>
                <w:sz w:val="16"/>
                <w:szCs w:val="16"/>
                <w:lang w:val="en-US"/>
              </w:rPr>
              <w:t>: Freeride Tip and Tail Rocker L.</w:t>
            </w:r>
          </w:p>
          <w:p w14:paraId="68ACA52D" w14:textId="77777777" w:rsidR="007F0DFE" w:rsidRDefault="007F0DFE" w:rsidP="00BD6980">
            <w:pPr>
              <w:tabs>
                <w:tab w:val="left" w:pos="2016"/>
              </w:tabs>
              <w:autoSpaceDE w:val="0"/>
              <w:autoSpaceDN w:val="0"/>
              <w:adjustRightInd w:val="0"/>
              <w:rPr>
                <w:sz w:val="16"/>
                <w:szCs w:val="16"/>
              </w:rPr>
            </w:pPr>
            <w:r w:rsidRPr="00BD6980">
              <w:rPr>
                <w:sz w:val="16"/>
                <w:szCs w:val="16"/>
              </w:rPr>
              <w:t xml:space="preserve">Сердечник: деревянный, тополь. </w:t>
            </w:r>
          </w:p>
          <w:p w14:paraId="126B4F02" w14:textId="77777777" w:rsidR="007F0DFE" w:rsidRDefault="007F0DFE" w:rsidP="00BD6980">
            <w:pPr>
              <w:tabs>
                <w:tab w:val="left" w:pos="2016"/>
              </w:tabs>
              <w:autoSpaceDE w:val="0"/>
              <w:autoSpaceDN w:val="0"/>
              <w:adjustRightInd w:val="0"/>
              <w:rPr>
                <w:sz w:val="16"/>
                <w:szCs w:val="16"/>
              </w:rPr>
            </w:pPr>
            <w:r w:rsidRPr="00BD6980">
              <w:rPr>
                <w:sz w:val="16"/>
                <w:szCs w:val="16"/>
              </w:rPr>
              <w:t>Усиления: стекловолокно, титанал.</w:t>
            </w:r>
          </w:p>
          <w:p w14:paraId="61DB339D" w14:textId="77777777" w:rsidR="007F0DFE" w:rsidRDefault="007F0DFE" w:rsidP="00BD6980">
            <w:pPr>
              <w:tabs>
                <w:tab w:val="left" w:pos="2016"/>
              </w:tabs>
              <w:autoSpaceDE w:val="0"/>
              <w:autoSpaceDN w:val="0"/>
              <w:adjustRightInd w:val="0"/>
              <w:rPr>
                <w:sz w:val="16"/>
                <w:szCs w:val="16"/>
              </w:rPr>
            </w:pPr>
            <w:r w:rsidRPr="00BD6980">
              <w:rPr>
                <w:sz w:val="16"/>
                <w:szCs w:val="16"/>
              </w:rPr>
              <w:t>Технология AirTec.</w:t>
            </w:r>
          </w:p>
          <w:p w14:paraId="1F2D25B8" w14:textId="6C9CDABB" w:rsidR="007F0DFE" w:rsidRPr="00857661" w:rsidRDefault="007F0DFE" w:rsidP="00BD6980">
            <w:pPr>
              <w:tabs>
                <w:tab w:val="left" w:pos="2016"/>
              </w:tabs>
              <w:autoSpaceDE w:val="0"/>
              <w:autoSpaceDN w:val="0"/>
              <w:adjustRightInd w:val="0"/>
              <w:rPr>
                <w:sz w:val="16"/>
                <w:szCs w:val="16"/>
              </w:rPr>
            </w:pPr>
            <w:r w:rsidRPr="00BD6980">
              <w:rPr>
                <w:sz w:val="16"/>
                <w:szCs w:val="16"/>
              </w:rPr>
              <w:t>Носок и пятка SpinTech.</w:t>
            </w:r>
          </w:p>
        </w:tc>
        <w:tc>
          <w:tcPr>
            <w:tcW w:w="204" w:type="pct"/>
            <w:tcBorders>
              <w:left w:val="single" w:sz="4" w:space="0" w:color="auto"/>
              <w:right w:val="single" w:sz="4" w:space="0" w:color="auto"/>
            </w:tcBorders>
          </w:tcPr>
          <w:p w14:paraId="04AEFF4A" w14:textId="66944D5B" w:rsidR="007F0DFE" w:rsidRDefault="007F0DFE" w:rsidP="00665E9D">
            <w:pPr>
              <w:jc w:val="center"/>
              <w:rPr>
                <w:sz w:val="16"/>
                <w:szCs w:val="16"/>
              </w:rPr>
            </w:pPr>
            <w:r w:rsidRPr="00A311E4">
              <w:rPr>
                <w:sz w:val="16"/>
                <w:szCs w:val="16"/>
              </w:rPr>
              <w:lastRenderedPageBreak/>
              <w:t>4 пар</w:t>
            </w:r>
          </w:p>
        </w:tc>
        <w:tc>
          <w:tcPr>
            <w:tcW w:w="409" w:type="pct"/>
            <w:tcBorders>
              <w:left w:val="single" w:sz="4" w:space="0" w:color="auto"/>
            </w:tcBorders>
            <w:shd w:val="clear" w:color="auto" w:fill="auto"/>
          </w:tcPr>
          <w:p w14:paraId="488476E0" w14:textId="3A992D1F" w:rsidR="007F0DFE" w:rsidRPr="001B2C55" w:rsidRDefault="007F0DFE" w:rsidP="001B2C55">
            <w:pPr>
              <w:jc w:val="center"/>
              <w:rPr>
                <w:color w:val="000000"/>
                <w:sz w:val="16"/>
                <w:szCs w:val="16"/>
              </w:rPr>
            </w:pPr>
            <w:r w:rsidRPr="00794F48">
              <w:rPr>
                <w:color w:val="000000"/>
                <w:sz w:val="16"/>
                <w:szCs w:val="16"/>
              </w:rPr>
              <w:t>83 600,00</w:t>
            </w:r>
          </w:p>
        </w:tc>
        <w:tc>
          <w:tcPr>
            <w:tcW w:w="412" w:type="pct"/>
            <w:shd w:val="clear" w:color="auto" w:fill="auto"/>
          </w:tcPr>
          <w:p w14:paraId="1CD143AC" w14:textId="3FE8FDD5" w:rsidR="007F0DFE" w:rsidRPr="001B2C55" w:rsidRDefault="007F0DFE" w:rsidP="001B2C55">
            <w:pPr>
              <w:jc w:val="center"/>
              <w:rPr>
                <w:color w:val="000000"/>
                <w:sz w:val="16"/>
                <w:szCs w:val="16"/>
              </w:rPr>
            </w:pPr>
            <w:r w:rsidRPr="00794F48">
              <w:rPr>
                <w:color w:val="000000"/>
                <w:sz w:val="16"/>
                <w:szCs w:val="16"/>
              </w:rPr>
              <w:t>334 400,00</w:t>
            </w:r>
          </w:p>
        </w:tc>
        <w:tc>
          <w:tcPr>
            <w:tcW w:w="410" w:type="pct"/>
            <w:gridSpan w:val="2"/>
            <w:vMerge/>
          </w:tcPr>
          <w:p w14:paraId="231DDE39" w14:textId="77777777" w:rsidR="007F0DFE" w:rsidRPr="005C77DC" w:rsidRDefault="007F0DFE" w:rsidP="007139E1">
            <w:pPr>
              <w:jc w:val="center"/>
              <w:rPr>
                <w:sz w:val="16"/>
                <w:szCs w:val="16"/>
              </w:rPr>
            </w:pPr>
          </w:p>
        </w:tc>
        <w:tc>
          <w:tcPr>
            <w:tcW w:w="286" w:type="pct"/>
            <w:gridSpan w:val="2"/>
            <w:shd w:val="clear" w:color="000000" w:fill="FFFFFF"/>
          </w:tcPr>
          <w:p w14:paraId="4BE30826" w14:textId="77777777" w:rsidR="007F0DFE" w:rsidRPr="005C77DC" w:rsidRDefault="007F0DFE" w:rsidP="007139E1">
            <w:pPr>
              <w:jc w:val="center"/>
              <w:rPr>
                <w:sz w:val="16"/>
                <w:szCs w:val="16"/>
              </w:rPr>
            </w:pPr>
          </w:p>
        </w:tc>
        <w:tc>
          <w:tcPr>
            <w:tcW w:w="245" w:type="pct"/>
            <w:shd w:val="clear" w:color="000000" w:fill="FFFFFF"/>
          </w:tcPr>
          <w:p w14:paraId="1C69A267" w14:textId="77777777" w:rsidR="007F0DFE" w:rsidRPr="005C77DC" w:rsidRDefault="007F0DFE" w:rsidP="007139E1">
            <w:pPr>
              <w:jc w:val="center"/>
              <w:rPr>
                <w:sz w:val="16"/>
                <w:szCs w:val="16"/>
              </w:rPr>
            </w:pPr>
          </w:p>
        </w:tc>
        <w:tc>
          <w:tcPr>
            <w:tcW w:w="290" w:type="pct"/>
            <w:shd w:val="clear" w:color="000000" w:fill="FFFFFF"/>
          </w:tcPr>
          <w:p w14:paraId="5FBC72AB" w14:textId="2DF49E4C" w:rsidR="007F0DFE" w:rsidRPr="005C77DC" w:rsidRDefault="007F0DFE" w:rsidP="007139E1">
            <w:pPr>
              <w:jc w:val="center"/>
              <w:rPr>
                <w:sz w:val="16"/>
                <w:szCs w:val="16"/>
              </w:rPr>
            </w:pPr>
          </w:p>
        </w:tc>
        <w:tc>
          <w:tcPr>
            <w:tcW w:w="734" w:type="pct"/>
            <w:tcBorders>
              <w:right w:val="single" w:sz="4" w:space="0" w:color="auto"/>
            </w:tcBorders>
            <w:shd w:val="clear" w:color="000000" w:fill="FFFFFF"/>
          </w:tcPr>
          <w:p w14:paraId="5B87F44B" w14:textId="77777777" w:rsidR="007F0DFE" w:rsidRPr="005C77DC" w:rsidRDefault="007F0DFE" w:rsidP="007139E1">
            <w:pPr>
              <w:jc w:val="center"/>
              <w:rPr>
                <w:sz w:val="16"/>
                <w:szCs w:val="16"/>
              </w:rPr>
            </w:pPr>
          </w:p>
        </w:tc>
      </w:tr>
      <w:tr w:rsidR="007F0DFE" w:rsidRPr="005C77DC" w14:paraId="0BAF0234" w14:textId="77777777" w:rsidTr="0029766B">
        <w:trPr>
          <w:gridAfter w:val="1"/>
          <w:wAfter w:w="11" w:type="pct"/>
          <w:trHeight w:val="170"/>
        </w:trPr>
        <w:tc>
          <w:tcPr>
            <w:tcW w:w="187" w:type="pct"/>
            <w:shd w:val="clear" w:color="000000" w:fill="FFFFFF"/>
            <w:noWrap/>
            <w:vAlign w:val="center"/>
          </w:tcPr>
          <w:p w14:paraId="1C5D4111" w14:textId="77777777" w:rsidR="007F0DFE" w:rsidRPr="005C77DC" w:rsidRDefault="007F0DFE" w:rsidP="007139E1">
            <w:pPr>
              <w:numPr>
                <w:ilvl w:val="0"/>
                <w:numId w:val="48"/>
              </w:numPr>
              <w:ind w:left="530"/>
              <w:contextualSpacing/>
              <w:jc w:val="center"/>
              <w:rPr>
                <w:bCs/>
                <w:color w:val="000000"/>
                <w:sz w:val="16"/>
                <w:szCs w:val="16"/>
                <w:lang w:eastAsia="en-US"/>
              </w:rPr>
            </w:pPr>
          </w:p>
        </w:tc>
        <w:tc>
          <w:tcPr>
            <w:tcW w:w="1811" w:type="pct"/>
            <w:tcBorders>
              <w:top w:val="nil"/>
              <w:left w:val="nil"/>
              <w:bottom w:val="single" w:sz="4" w:space="0" w:color="auto"/>
              <w:right w:val="single" w:sz="4" w:space="0" w:color="auto"/>
            </w:tcBorders>
            <w:shd w:val="clear" w:color="000000" w:fill="FFFFFF"/>
          </w:tcPr>
          <w:p w14:paraId="574B11A6" w14:textId="77777777" w:rsidR="007F0DFE" w:rsidRPr="00B23342" w:rsidRDefault="007F0DFE" w:rsidP="00264C87">
            <w:pPr>
              <w:tabs>
                <w:tab w:val="left" w:pos="2016"/>
              </w:tabs>
              <w:autoSpaceDE w:val="0"/>
              <w:autoSpaceDN w:val="0"/>
              <w:adjustRightInd w:val="0"/>
              <w:rPr>
                <w:sz w:val="16"/>
                <w:szCs w:val="16"/>
                <w:lang w:val="en-US"/>
              </w:rPr>
            </w:pPr>
            <w:r w:rsidRPr="00264C87">
              <w:rPr>
                <w:sz w:val="16"/>
                <w:szCs w:val="16"/>
              </w:rPr>
              <w:t>Г</w:t>
            </w:r>
            <w:r w:rsidRPr="00B23342">
              <w:rPr>
                <w:sz w:val="16"/>
                <w:szCs w:val="16"/>
                <w:lang w:val="en-US"/>
              </w:rPr>
              <w:t>/</w:t>
            </w:r>
            <w:r w:rsidRPr="00264C87">
              <w:rPr>
                <w:sz w:val="16"/>
                <w:szCs w:val="16"/>
              </w:rPr>
              <w:t>л</w:t>
            </w:r>
            <w:r w:rsidRPr="00B23342">
              <w:rPr>
                <w:sz w:val="16"/>
                <w:szCs w:val="16"/>
                <w:lang w:val="en-US"/>
              </w:rPr>
              <w:t xml:space="preserve"> </w:t>
            </w:r>
            <w:r w:rsidRPr="00264C87">
              <w:rPr>
                <w:sz w:val="16"/>
                <w:szCs w:val="16"/>
              </w:rPr>
              <w:t>крепления</w:t>
            </w:r>
            <w:r w:rsidRPr="00B23342">
              <w:rPr>
                <w:sz w:val="16"/>
                <w:szCs w:val="16"/>
                <w:lang w:val="en-US"/>
              </w:rPr>
              <w:t xml:space="preserve"> ATTACK 14 MN W/O BRAKE [A] SOLID</w:t>
            </w:r>
          </w:p>
          <w:p w14:paraId="54214AD9" w14:textId="3FD5E9B2" w:rsidR="007F0DFE" w:rsidRPr="00264C87" w:rsidRDefault="007F0DFE" w:rsidP="00264C87">
            <w:pPr>
              <w:tabs>
                <w:tab w:val="left" w:pos="2016"/>
              </w:tabs>
              <w:autoSpaceDE w:val="0"/>
              <w:autoSpaceDN w:val="0"/>
              <w:adjustRightInd w:val="0"/>
              <w:rPr>
                <w:sz w:val="16"/>
                <w:szCs w:val="16"/>
              </w:rPr>
            </w:pPr>
            <w:r w:rsidRPr="00264C87">
              <w:rPr>
                <w:sz w:val="16"/>
                <w:szCs w:val="16"/>
              </w:rPr>
              <w:t>BLACK/BLACK или «эквивалент» согласно указанным ниже характеристикам:</w:t>
            </w:r>
          </w:p>
          <w:p w14:paraId="7D7E3EBD" w14:textId="77777777" w:rsidR="007F0DFE" w:rsidRDefault="007F0DFE" w:rsidP="00264C87">
            <w:pPr>
              <w:tabs>
                <w:tab w:val="left" w:pos="2016"/>
              </w:tabs>
              <w:autoSpaceDE w:val="0"/>
              <w:autoSpaceDN w:val="0"/>
              <w:adjustRightInd w:val="0"/>
              <w:rPr>
                <w:sz w:val="16"/>
                <w:szCs w:val="16"/>
              </w:rPr>
            </w:pPr>
            <w:r w:rsidRPr="00264C87">
              <w:rPr>
                <w:sz w:val="16"/>
                <w:szCs w:val="16"/>
              </w:rPr>
              <w:t>Код ОКПД-2: 32.30.11.121</w:t>
            </w:r>
          </w:p>
          <w:p w14:paraId="440544E3" w14:textId="77777777" w:rsidR="007F0DFE" w:rsidRDefault="007F0DFE" w:rsidP="00264C87">
            <w:pPr>
              <w:tabs>
                <w:tab w:val="left" w:pos="2016"/>
              </w:tabs>
              <w:autoSpaceDE w:val="0"/>
              <w:autoSpaceDN w:val="0"/>
              <w:adjustRightInd w:val="0"/>
              <w:rPr>
                <w:sz w:val="16"/>
                <w:szCs w:val="16"/>
              </w:rPr>
            </w:pPr>
            <w:r w:rsidRPr="00264C87">
              <w:rPr>
                <w:sz w:val="16"/>
                <w:szCs w:val="16"/>
              </w:rPr>
              <w:t xml:space="preserve">Затяжка DIN: 4 – 14; </w:t>
            </w:r>
          </w:p>
          <w:p w14:paraId="73120E0E" w14:textId="77777777" w:rsidR="007F0DFE" w:rsidRDefault="007F0DFE" w:rsidP="00264C87">
            <w:pPr>
              <w:tabs>
                <w:tab w:val="left" w:pos="2016"/>
              </w:tabs>
              <w:autoSpaceDE w:val="0"/>
              <w:autoSpaceDN w:val="0"/>
              <w:adjustRightInd w:val="0"/>
              <w:rPr>
                <w:sz w:val="16"/>
                <w:szCs w:val="16"/>
              </w:rPr>
            </w:pPr>
            <w:r w:rsidRPr="00264C87">
              <w:rPr>
                <w:sz w:val="16"/>
                <w:szCs w:val="16"/>
              </w:rPr>
              <w:t>Головка: FR PRO3</w:t>
            </w:r>
          </w:p>
          <w:p w14:paraId="0E718157" w14:textId="77777777" w:rsidR="007F0DFE" w:rsidRDefault="007F0DFE" w:rsidP="00264C87">
            <w:pPr>
              <w:tabs>
                <w:tab w:val="left" w:pos="2016"/>
              </w:tabs>
              <w:autoSpaceDE w:val="0"/>
              <w:autoSpaceDN w:val="0"/>
              <w:adjustRightInd w:val="0"/>
              <w:rPr>
                <w:sz w:val="16"/>
                <w:szCs w:val="16"/>
              </w:rPr>
            </w:pPr>
            <w:r w:rsidRPr="00264C87">
              <w:rPr>
                <w:sz w:val="16"/>
                <w:szCs w:val="16"/>
              </w:rPr>
              <w:t>Пятка: NX FR;</w:t>
            </w:r>
          </w:p>
          <w:p w14:paraId="1795343E" w14:textId="77777777" w:rsidR="007F0DFE" w:rsidRDefault="007F0DFE" w:rsidP="00264C87">
            <w:pPr>
              <w:tabs>
                <w:tab w:val="left" w:pos="2016"/>
              </w:tabs>
              <w:autoSpaceDE w:val="0"/>
              <w:autoSpaceDN w:val="0"/>
              <w:adjustRightInd w:val="0"/>
              <w:rPr>
                <w:sz w:val="16"/>
                <w:szCs w:val="16"/>
              </w:rPr>
            </w:pPr>
            <w:r w:rsidRPr="00264C87">
              <w:rPr>
                <w:sz w:val="16"/>
                <w:szCs w:val="16"/>
              </w:rPr>
              <w:t>Антифрикционная пластина AFD: наличие;</w:t>
            </w:r>
          </w:p>
          <w:p w14:paraId="34E56FC9" w14:textId="77777777" w:rsidR="007F0DFE" w:rsidRDefault="007F0DFE" w:rsidP="00264C87">
            <w:pPr>
              <w:tabs>
                <w:tab w:val="left" w:pos="2016"/>
              </w:tabs>
              <w:autoSpaceDE w:val="0"/>
              <w:autoSpaceDN w:val="0"/>
              <w:adjustRightInd w:val="0"/>
              <w:rPr>
                <w:sz w:val="16"/>
                <w:szCs w:val="16"/>
              </w:rPr>
            </w:pPr>
            <w:r w:rsidRPr="00264C87">
              <w:rPr>
                <w:sz w:val="16"/>
                <w:szCs w:val="16"/>
              </w:rPr>
              <w:t>Технология MN: наличие;</w:t>
            </w:r>
          </w:p>
          <w:p w14:paraId="4095F36E" w14:textId="14482DFF" w:rsidR="007F0DFE" w:rsidRPr="00857661" w:rsidRDefault="007F0DFE" w:rsidP="00264C87">
            <w:pPr>
              <w:tabs>
                <w:tab w:val="left" w:pos="2016"/>
              </w:tabs>
              <w:autoSpaceDE w:val="0"/>
              <w:autoSpaceDN w:val="0"/>
              <w:adjustRightInd w:val="0"/>
              <w:rPr>
                <w:sz w:val="16"/>
                <w:szCs w:val="16"/>
              </w:rPr>
            </w:pPr>
            <w:r w:rsidRPr="00264C87">
              <w:rPr>
                <w:sz w:val="16"/>
                <w:szCs w:val="16"/>
              </w:rPr>
              <w:t>Высота ботинка над лыжей: 24 мм.</w:t>
            </w:r>
          </w:p>
        </w:tc>
        <w:tc>
          <w:tcPr>
            <w:tcW w:w="204" w:type="pct"/>
            <w:tcBorders>
              <w:left w:val="single" w:sz="4" w:space="0" w:color="auto"/>
              <w:right w:val="single" w:sz="4" w:space="0" w:color="auto"/>
            </w:tcBorders>
          </w:tcPr>
          <w:p w14:paraId="49C14081" w14:textId="0ECE0533" w:rsidR="007F0DFE" w:rsidRDefault="007F0DFE" w:rsidP="00A2464F">
            <w:pPr>
              <w:jc w:val="center"/>
              <w:rPr>
                <w:sz w:val="16"/>
                <w:szCs w:val="16"/>
              </w:rPr>
            </w:pPr>
            <w:r>
              <w:rPr>
                <w:sz w:val="16"/>
                <w:szCs w:val="16"/>
              </w:rPr>
              <w:t xml:space="preserve">12 </w:t>
            </w:r>
            <w:r w:rsidR="00A2464F">
              <w:rPr>
                <w:sz w:val="16"/>
                <w:szCs w:val="16"/>
              </w:rPr>
              <w:t>пар</w:t>
            </w:r>
          </w:p>
        </w:tc>
        <w:tc>
          <w:tcPr>
            <w:tcW w:w="409" w:type="pct"/>
            <w:tcBorders>
              <w:left w:val="single" w:sz="4" w:space="0" w:color="auto"/>
            </w:tcBorders>
            <w:shd w:val="clear" w:color="auto" w:fill="auto"/>
          </w:tcPr>
          <w:p w14:paraId="15D46437" w14:textId="60EEC83B" w:rsidR="007F0DFE" w:rsidRPr="001B2C55" w:rsidRDefault="007F0DFE" w:rsidP="001B2C55">
            <w:pPr>
              <w:jc w:val="center"/>
              <w:rPr>
                <w:color w:val="000000"/>
                <w:sz w:val="16"/>
                <w:szCs w:val="16"/>
              </w:rPr>
            </w:pPr>
            <w:r w:rsidRPr="00794F48">
              <w:rPr>
                <w:color w:val="000000"/>
                <w:sz w:val="16"/>
                <w:szCs w:val="16"/>
              </w:rPr>
              <w:t>27 742,00</w:t>
            </w:r>
          </w:p>
        </w:tc>
        <w:tc>
          <w:tcPr>
            <w:tcW w:w="412" w:type="pct"/>
            <w:shd w:val="clear" w:color="auto" w:fill="auto"/>
          </w:tcPr>
          <w:p w14:paraId="1015532C" w14:textId="43E71E6D" w:rsidR="007F0DFE" w:rsidRPr="001B2C55" w:rsidRDefault="007F0DFE" w:rsidP="001B2C55">
            <w:pPr>
              <w:jc w:val="center"/>
              <w:rPr>
                <w:color w:val="000000"/>
                <w:sz w:val="16"/>
                <w:szCs w:val="16"/>
              </w:rPr>
            </w:pPr>
            <w:r w:rsidRPr="00794F48">
              <w:rPr>
                <w:color w:val="000000"/>
                <w:sz w:val="16"/>
                <w:szCs w:val="16"/>
              </w:rPr>
              <w:t>332 904,00</w:t>
            </w:r>
          </w:p>
        </w:tc>
        <w:tc>
          <w:tcPr>
            <w:tcW w:w="410" w:type="pct"/>
            <w:gridSpan w:val="2"/>
            <w:vMerge w:val="restart"/>
          </w:tcPr>
          <w:p w14:paraId="1D247383" w14:textId="37668B87" w:rsidR="007F0DFE" w:rsidRPr="005C77DC" w:rsidRDefault="007F0DFE" w:rsidP="007139E1">
            <w:pPr>
              <w:jc w:val="center"/>
              <w:rPr>
                <w:sz w:val="16"/>
                <w:szCs w:val="16"/>
              </w:rPr>
            </w:pPr>
            <w:r w:rsidRPr="007F0D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266</w:t>
            </w:r>
            <w:r w:rsidRPr="007F0DFE">
              <w:rPr>
                <w:sz w:val="16"/>
                <w:szCs w:val="16"/>
              </w:rPr>
              <w:t xml:space="preserve"> перечня приложения № 3 к ПП № 1875</w:t>
            </w:r>
          </w:p>
        </w:tc>
        <w:tc>
          <w:tcPr>
            <w:tcW w:w="286" w:type="pct"/>
            <w:gridSpan w:val="2"/>
            <w:shd w:val="clear" w:color="000000" w:fill="FFFFFF"/>
          </w:tcPr>
          <w:p w14:paraId="1A7028BB" w14:textId="77777777" w:rsidR="007F0DFE" w:rsidRPr="005C77DC" w:rsidRDefault="007F0DFE" w:rsidP="007139E1">
            <w:pPr>
              <w:jc w:val="center"/>
              <w:rPr>
                <w:sz w:val="16"/>
                <w:szCs w:val="16"/>
              </w:rPr>
            </w:pPr>
          </w:p>
        </w:tc>
        <w:tc>
          <w:tcPr>
            <w:tcW w:w="245" w:type="pct"/>
            <w:shd w:val="clear" w:color="000000" w:fill="FFFFFF"/>
          </w:tcPr>
          <w:p w14:paraId="4C64FEB2" w14:textId="77777777" w:rsidR="007F0DFE" w:rsidRPr="005C77DC" w:rsidRDefault="007F0DFE" w:rsidP="007139E1">
            <w:pPr>
              <w:jc w:val="center"/>
              <w:rPr>
                <w:sz w:val="16"/>
                <w:szCs w:val="16"/>
              </w:rPr>
            </w:pPr>
          </w:p>
        </w:tc>
        <w:tc>
          <w:tcPr>
            <w:tcW w:w="290" w:type="pct"/>
            <w:shd w:val="clear" w:color="000000" w:fill="FFFFFF"/>
          </w:tcPr>
          <w:p w14:paraId="5BD753FD" w14:textId="1B880643" w:rsidR="007F0DFE" w:rsidRPr="005C77DC" w:rsidRDefault="007F0DFE" w:rsidP="007139E1">
            <w:pPr>
              <w:jc w:val="center"/>
              <w:rPr>
                <w:sz w:val="16"/>
                <w:szCs w:val="16"/>
              </w:rPr>
            </w:pPr>
          </w:p>
        </w:tc>
        <w:tc>
          <w:tcPr>
            <w:tcW w:w="734" w:type="pct"/>
            <w:tcBorders>
              <w:right w:val="single" w:sz="4" w:space="0" w:color="auto"/>
            </w:tcBorders>
            <w:shd w:val="clear" w:color="000000" w:fill="FFFFFF"/>
          </w:tcPr>
          <w:p w14:paraId="6EBE0ABE" w14:textId="77777777" w:rsidR="007F0DFE" w:rsidRPr="005C77DC" w:rsidRDefault="007F0DFE" w:rsidP="007139E1">
            <w:pPr>
              <w:jc w:val="center"/>
              <w:rPr>
                <w:sz w:val="16"/>
                <w:szCs w:val="16"/>
              </w:rPr>
            </w:pPr>
          </w:p>
        </w:tc>
      </w:tr>
      <w:tr w:rsidR="007F0DFE" w:rsidRPr="005C77DC" w14:paraId="15E55183" w14:textId="77777777" w:rsidTr="0029766B">
        <w:trPr>
          <w:gridAfter w:val="1"/>
          <w:wAfter w:w="11" w:type="pct"/>
          <w:trHeight w:val="170"/>
        </w:trPr>
        <w:tc>
          <w:tcPr>
            <w:tcW w:w="187" w:type="pct"/>
            <w:shd w:val="clear" w:color="000000" w:fill="FFFFFF"/>
            <w:noWrap/>
            <w:vAlign w:val="center"/>
          </w:tcPr>
          <w:p w14:paraId="0AAD27B2" w14:textId="77777777" w:rsidR="007F0DFE" w:rsidRPr="005C77DC" w:rsidRDefault="007F0DFE" w:rsidP="007139E1">
            <w:pPr>
              <w:numPr>
                <w:ilvl w:val="0"/>
                <w:numId w:val="48"/>
              </w:numPr>
              <w:ind w:left="530"/>
              <w:contextualSpacing/>
              <w:jc w:val="center"/>
              <w:rPr>
                <w:bCs/>
                <w:color w:val="000000"/>
                <w:sz w:val="16"/>
                <w:szCs w:val="16"/>
                <w:lang w:eastAsia="en-US"/>
              </w:rPr>
            </w:pPr>
          </w:p>
        </w:tc>
        <w:tc>
          <w:tcPr>
            <w:tcW w:w="1811" w:type="pct"/>
            <w:tcBorders>
              <w:top w:val="nil"/>
              <w:left w:val="nil"/>
              <w:bottom w:val="single" w:sz="4" w:space="0" w:color="auto"/>
              <w:right w:val="single" w:sz="4" w:space="0" w:color="auto"/>
            </w:tcBorders>
            <w:shd w:val="clear" w:color="000000" w:fill="FFFFFF"/>
          </w:tcPr>
          <w:p w14:paraId="49DB53DC" w14:textId="77777777" w:rsidR="007F0DFE" w:rsidRPr="002A14D5" w:rsidRDefault="007F0DFE" w:rsidP="002A14D5">
            <w:pPr>
              <w:tabs>
                <w:tab w:val="left" w:pos="2016"/>
              </w:tabs>
              <w:autoSpaceDE w:val="0"/>
              <w:autoSpaceDN w:val="0"/>
              <w:adjustRightInd w:val="0"/>
              <w:rPr>
                <w:sz w:val="16"/>
                <w:szCs w:val="16"/>
              </w:rPr>
            </w:pPr>
            <w:r w:rsidRPr="002A14D5">
              <w:rPr>
                <w:sz w:val="16"/>
                <w:szCs w:val="16"/>
              </w:rPr>
              <w:t>Скистопы POWER BRAKE² RACE PRO 110 [A] или «эквивалент» согласно указанным ниже характеристикам:</w:t>
            </w:r>
          </w:p>
          <w:p w14:paraId="7E2CF2B0" w14:textId="77777777" w:rsidR="007F0DFE" w:rsidRPr="002A14D5" w:rsidRDefault="007F0DFE" w:rsidP="002A14D5">
            <w:pPr>
              <w:tabs>
                <w:tab w:val="left" w:pos="2016"/>
              </w:tabs>
              <w:autoSpaceDE w:val="0"/>
              <w:autoSpaceDN w:val="0"/>
              <w:adjustRightInd w:val="0"/>
              <w:rPr>
                <w:sz w:val="16"/>
                <w:szCs w:val="16"/>
              </w:rPr>
            </w:pPr>
            <w:r w:rsidRPr="002A14D5">
              <w:rPr>
                <w:sz w:val="16"/>
                <w:szCs w:val="16"/>
              </w:rPr>
              <w:t>Код ОКПД-2: 32.30.11.121.</w:t>
            </w:r>
          </w:p>
          <w:p w14:paraId="2FD88A04" w14:textId="1D674CFD" w:rsidR="007F0DFE" w:rsidRPr="00857661" w:rsidRDefault="007F0DFE" w:rsidP="002A14D5">
            <w:pPr>
              <w:tabs>
                <w:tab w:val="left" w:pos="2016"/>
              </w:tabs>
              <w:autoSpaceDE w:val="0"/>
              <w:autoSpaceDN w:val="0"/>
              <w:adjustRightInd w:val="0"/>
              <w:rPr>
                <w:sz w:val="16"/>
                <w:szCs w:val="16"/>
              </w:rPr>
            </w:pPr>
            <w:r w:rsidRPr="002A14D5">
              <w:rPr>
                <w:sz w:val="16"/>
                <w:szCs w:val="16"/>
              </w:rPr>
              <w:t>Ширина ски-стопа: 110 мм.</w:t>
            </w:r>
          </w:p>
        </w:tc>
        <w:tc>
          <w:tcPr>
            <w:tcW w:w="204" w:type="pct"/>
            <w:tcBorders>
              <w:left w:val="single" w:sz="4" w:space="0" w:color="auto"/>
              <w:right w:val="single" w:sz="4" w:space="0" w:color="auto"/>
            </w:tcBorders>
          </w:tcPr>
          <w:p w14:paraId="1F4F6044" w14:textId="28CA275C" w:rsidR="007F0DFE" w:rsidRDefault="00A2464F" w:rsidP="00665E9D">
            <w:pPr>
              <w:jc w:val="center"/>
              <w:rPr>
                <w:sz w:val="16"/>
                <w:szCs w:val="16"/>
              </w:rPr>
            </w:pPr>
            <w:r>
              <w:rPr>
                <w:sz w:val="16"/>
                <w:szCs w:val="16"/>
              </w:rPr>
              <w:t>12 пар</w:t>
            </w:r>
          </w:p>
        </w:tc>
        <w:tc>
          <w:tcPr>
            <w:tcW w:w="409" w:type="pct"/>
            <w:tcBorders>
              <w:left w:val="single" w:sz="4" w:space="0" w:color="auto"/>
            </w:tcBorders>
            <w:shd w:val="clear" w:color="auto" w:fill="auto"/>
          </w:tcPr>
          <w:p w14:paraId="432CC48E" w14:textId="6B696D71" w:rsidR="007F0DFE" w:rsidRPr="001B2C55" w:rsidRDefault="007F0DFE" w:rsidP="001B2C55">
            <w:pPr>
              <w:jc w:val="center"/>
              <w:rPr>
                <w:color w:val="000000"/>
                <w:sz w:val="16"/>
                <w:szCs w:val="16"/>
              </w:rPr>
            </w:pPr>
            <w:r w:rsidRPr="00794F48">
              <w:rPr>
                <w:color w:val="000000"/>
                <w:sz w:val="16"/>
                <w:szCs w:val="16"/>
              </w:rPr>
              <w:t>3 666,60</w:t>
            </w:r>
          </w:p>
        </w:tc>
        <w:tc>
          <w:tcPr>
            <w:tcW w:w="412" w:type="pct"/>
            <w:shd w:val="clear" w:color="auto" w:fill="auto"/>
          </w:tcPr>
          <w:p w14:paraId="277D49BD" w14:textId="178AFCF3" w:rsidR="007F0DFE" w:rsidRPr="001B2C55" w:rsidRDefault="007F0DFE" w:rsidP="001B2C55">
            <w:pPr>
              <w:jc w:val="center"/>
              <w:rPr>
                <w:color w:val="000000"/>
                <w:sz w:val="16"/>
                <w:szCs w:val="16"/>
              </w:rPr>
            </w:pPr>
            <w:r w:rsidRPr="00794F48">
              <w:rPr>
                <w:color w:val="000000"/>
                <w:sz w:val="16"/>
                <w:szCs w:val="16"/>
              </w:rPr>
              <w:t>43 999,20</w:t>
            </w:r>
          </w:p>
        </w:tc>
        <w:tc>
          <w:tcPr>
            <w:tcW w:w="410" w:type="pct"/>
            <w:gridSpan w:val="2"/>
            <w:vMerge/>
          </w:tcPr>
          <w:p w14:paraId="0C829C73" w14:textId="77777777" w:rsidR="007F0DFE" w:rsidRPr="005C77DC" w:rsidRDefault="007F0DFE" w:rsidP="007139E1">
            <w:pPr>
              <w:jc w:val="center"/>
              <w:rPr>
                <w:sz w:val="16"/>
                <w:szCs w:val="16"/>
              </w:rPr>
            </w:pPr>
          </w:p>
        </w:tc>
        <w:tc>
          <w:tcPr>
            <w:tcW w:w="286" w:type="pct"/>
            <w:gridSpan w:val="2"/>
            <w:shd w:val="clear" w:color="000000" w:fill="FFFFFF"/>
          </w:tcPr>
          <w:p w14:paraId="09B89184" w14:textId="77777777" w:rsidR="007F0DFE" w:rsidRPr="005C77DC" w:rsidRDefault="007F0DFE" w:rsidP="007139E1">
            <w:pPr>
              <w:jc w:val="center"/>
              <w:rPr>
                <w:sz w:val="16"/>
                <w:szCs w:val="16"/>
              </w:rPr>
            </w:pPr>
          </w:p>
        </w:tc>
        <w:tc>
          <w:tcPr>
            <w:tcW w:w="245" w:type="pct"/>
            <w:shd w:val="clear" w:color="000000" w:fill="FFFFFF"/>
          </w:tcPr>
          <w:p w14:paraId="666A3D6B" w14:textId="77777777" w:rsidR="007F0DFE" w:rsidRPr="005C77DC" w:rsidRDefault="007F0DFE" w:rsidP="007139E1">
            <w:pPr>
              <w:jc w:val="center"/>
              <w:rPr>
                <w:sz w:val="16"/>
                <w:szCs w:val="16"/>
              </w:rPr>
            </w:pPr>
          </w:p>
        </w:tc>
        <w:tc>
          <w:tcPr>
            <w:tcW w:w="290" w:type="pct"/>
            <w:shd w:val="clear" w:color="000000" w:fill="FFFFFF"/>
          </w:tcPr>
          <w:p w14:paraId="08B32F1A" w14:textId="598BE202" w:rsidR="007F0DFE" w:rsidRPr="005C77DC" w:rsidRDefault="007F0DFE" w:rsidP="007139E1">
            <w:pPr>
              <w:jc w:val="center"/>
              <w:rPr>
                <w:sz w:val="16"/>
                <w:szCs w:val="16"/>
              </w:rPr>
            </w:pPr>
          </w:p>
        </w:tc>
        <w:tc>
          <w:tcPr>
            <w:tcW w:w="734" w:type="pct"/>
            <w:tcBorders>
              <w:right w:val="single" w:sz="4" w:space="0" w:color="auto"/>
            </w:tcBorders>
            <w:shd w:val="clear" w:color="000000" w:fill="FFFFFF"/>
          </w:tcPr>
          <w:p w14:paraId="5D22AA1F" w14:textId="77777777" w:rsidR="007F0DFE" w:rsidRPr="005C77DC" w:rsidRDefault="007F0DFE" w:rsidP="007139E1">
            <w:pPr>
              <w:jc w:val="center"/>
              <w:rPr>
                <w:sz w:val="16"/>
                <w:szCs w:val="16"/>
              </w:rPr>
            </w:pPr>
          </w:p>
        </w:tc>
      </w:tr>
      <w:tr w:rsidR="0029766B" w:rsidRPr="005C77DC" w14:paraId="4DF00E1F" w14:textId="77777777" w:rsidTr="0029766B">
        <w:trPr>
          <w:gridAfter w:val="1"/>
          <w:wAfter w:w="11" w:type="pct"/>
          <w:trHeight w:val="170"/>
        </w:trPr>
        <w:tc>
          <w:tcPr>
            <w:tcW w:w="187" w:type="pct"/>
            <w:shd w:val="clear" w:color="000000" w:fill="FFFFFF"/>
            <w:noWrap/>
            <w:vAlign w:val="center"/>
          </w:tcPr>
          <w:p w14:paraId="652AC134" w14:textId="77777777" w:rsidR="0029766B" w:rsidRPr="005C77DC" w:rsidRDefault="0029766B" w:rsidP="007139E1">
            <w:pPr>
              <w:numPr>
                <w:ilvl w:val="0"/>
                <w:numId w:val="48"/>
              </w:numPr>
              <w:ind w:left="530"/>
              <w:contextualSpacing/>
              <w:jc w:val="center"/>
              <w:rPr>
                <w:bCs/>
                <w:color w:val="000000"/>
                <w:sz w:val="16"/>
                <w:szCs w:val="16"/>
                <w:lang w:eastAsia="en-US"/>
              </w:rPr>
            </w:pPr>
          </w:p>
        </w:tc>
        <w:tc>
          <w:tcPr>
            <w:tcW w:w="1811" w:type="pct"/>
            <w:tcBorders>
              <w:top w:val="nil"/>
              <w:left w:val="nil"/>
              <w:bottom w:val="single" w:sz="4" w:space="0" w:color="auto"/>
              <w:right w:val="single" w:sz="4" w:space="0" w:color="auto"/>
            </w:tcBorders>
            <w:shd w:val="clear" w:color="000000" w:fill="FFFFFF"/>
          </w:tcPr>
          <w:p w14:paraId="7C29E6FF" w14:textId="77777777" w:rsidR="0029766B" w:rsidRPr="002A14D5" w:rsidRDefault="0029766B" w:rsidP="002A14D5">
            <w:pPr>
              <w:tabs>
                <w:tab w:val="left" w:pos="2016"/>
              </w:tabs>
              <w:autoSpaceDE w:val="0"/>
              <w:autoSpaceDN w:val="0"/>
              <w:adjustRightInd w:val="0"/>
              <w:rPr>
                <w:sz w:val="16"/>
                <w:szCs w:val="16"/>
              </w:rPr>
            </w:pPr>
            <w:r w:rsidRPr="002A14D5">
              <w:rPr>
                <w:sz w:val="16"/>
                <w:szCs w:val="16"/>
              </w:rPr>
              <w:t>Г/л ботинки RC 110 GW DARKBLUE 26,5 или «эквивалент» согласно указанным ниже характеристикам:</w:t>
            </w:r>
          </w:p>
          <w:p w14:paraId="3442D031" w14:textId="6E8FD180" w:rsidR="0029766B" w:rsidRPr="00857661" w:rsidRDefault="0029766B" w:rsidP="002A14D5">
            <w:pPr>
              <w:tabs>
                <w:tab w:val="left" w:pos="2016"/>
              </w:tabs>
              <w:autoSpaceDE w:val="0"/>
              <w:autoSpaceDN w:val="0"/>
              <w:adjustRightInd w:val="0"/>
              <w:rPr>
                <w:sz w:val="16"/>
                <w:szCs w:val="16"/>
              </w:rPr>
            </w:pPr>
            <w:r w:rsidRPr="002A14D5">
              <w:rPr>
                <w:sz w:val="16"/>
                <w:szCs w:val="16"/>
              </w:rPr>
              <w:t xml:space="preserve">Код ОКПД-2: 32.30.12.110; </w:t>
            </w:r>
            <w:r w:rsidRPr="002A14D5">
              <w:rPr>
                <w:sz w:val="16"/>
                <w:szCs w:val="16"/>
              </w:rPr>
              <w:t xml:space="preserve"> Индекс жесткости: 110; </w:t>
            </w:r>
            <w:r w:rsidRPr="002A14D5">
              <w:rPr>
                <w:sz w:val="16"/>
                <w:szCs w:val="16"/>
              </w:rPr>
              <w:t xml:space="preserve"> Анатомическая колодка SOMATEC: наличие; </w:t>
            </w:r>
            <w:r w:rsidRPr="002A14D5">
              <w:rPr>
                <w:sz w:val="16"/>
                <w:szCs w:val="16"/>
              </w:rPr>
              <w:t xml:space="preserve"> Ширина колодки (для размера 26.5): 102 мм; </w:t>
            </w:r>
            <w:r w:rsidRPr="002A14D5">
              <w:rPr>
                <w:sz w:val="16"/>
                <w:szCs w:val="16"/>
              </w:rPr>
              <w:t xml:space="preserve"> Дополнительный объем в области подъема и пальцев: наличие; </w:t>
            </w:r>
            <w:r w:rsidRPr="002A14D5">
              <w:rPr>
                <w:sz w:val="16"/>
                <w:szCs w:val="16"/>
              </w:rPr>
              <w:t xml:space="preserve"> Легкий вход Floating Entry System: наличие; </w:t>
            </w:r>
            <w:r w:rsidRPr="002A14D5">
              <w:rPr>
                <w:sz w:val="16"/>
                <w:szCs w:val="16"/>
              </w:rPr>
              <w:t xml:space="preserve"> Внешний ботинок: TPU с технологией VACUUM; </w:t>
            </w:r>
            <w:r w:rsidRPr="002A14D5">
              <w:rPr>
                <w:sz w:val="16"/>
                <w:szCs w:val="16"/>
              </w:rPr>
              <w:t xml:space="preserve"> Кантинг: Rivet; </w:t>
            </w:r>
            <w:r w:rsidRPr="002A14D5">
              <w:rPr>
                <w:sz w:val="16"/>
                <w:szCs w:val="16"/>
              </w:rPr>
              <w:t xml:space="preserve"> Внутренний ботинок: RC HV Comfort, термоформируемый; </w:t>
            </w:r>
            <w:r w:rsidRPr="002A14D5">
              <w:rPr>
                <w:sz w:val="16"/>
                <w:szCs w:val="16"/>
              </w:rPr>
              <w:t xml:space="preserve"> Система фиксации: 4 клипсы с микрорегулировкой; </w:t>
            </w:r>
            <w:r w:rsidRPr="002A14D5">
              <w:rPr>
                <w:sz w:val="16"/>
                <w:szCs w:val="16"/>
              </w:rPr>
              <w:t> Верхний ремень: липучка.</w:t>
            </w:r>
          </w:p>
        </w:tc>
        <w:tc>
          <w:tcPr>
            <w:tcW w:w="204" w:type="pct"/>
            <w:tcBorders>
              <w:left w:val="single" w:sz="4" w:space="0" w:color="auto"/>
              <w:right w:val="single" w:sz="4" w:space="0" w:color="auto"/>
            </w:tcBorders>
          </w:tcPr>
          <w:p w14:paraId="707E9363" w14:textId="70A1D75E" w:rsidR="0029766B" w:rsidRDefault="0029766B" w:rsidP="00665E9D">
            <w:pPr>
              <w:jc w:val="center"/>
              <w:rPr>
                <w:sz w:val="16"/>
                <w:szCs w:val="16"/>
              </w:rPr>
            </w:pPr>
            <w:r w:rsidRPr="00A311E4">
              <w:rPr>
                <w:sz w:val="16"/>
                <w:szCs w:val="16"/>
              </w:rPr>
              <w:t>4 пар</w:t>
            </w:r>
          </w:p>
        </w:tc>
        <w:tc>
          <w:tcPr>
            <w:tcW w:w="409" w:type="pct"/>
            <w:tcBorders>
              <w:left w:val="single" w:sz="4" w:space="0" w:color="auto"/>
            </w:tcBorders>
            <w:shd w:val="clear" w:color="auto" w:fill="auto"/>
          </w:tcPr>
          <w:p w14:paraId="42E92A96" w14:textId="19196368" w:rsidR="0029766B" w:rsidRPr="001B2C55" w:rsidRDefault="0029766B" w:rsidP="001B2C55">
            <w:pPr>
              <w:jc w:val="center"/>
              <w:rPr>
                <w:color w:val="000000"/>
                <w:sz w:val="16"/>
                <w:szCs w:val="16"/>
              </w:rPr>
            </w:pPr>
            <w:r w:rsidRPr="00794F48">
              <w:rPr>
                <w:color w:val="000000"/>
                <w:sz w:val="16"/>
                <w:szCs w:val="16"/>
              </w:rPr>
              <w:t>45 881,00</w:t>
            </w:r>
          </w:p>
        </w:tc>
        <w:tc>
          <w:tcPr>
            <w:tcW w:w="412" w:type="pct"/>
            <w:shd w:val="clear" w:color="auto" w:fill="auto"/>
          </w:tcPr>
          <w:p w14:paraId="06138C72" w14:textId="6C42F08C" w:rsidR="0029766B" w:rsidRPr="001B2C55" w:rsidRDefault="0029766B" w:rsidP="001B2C55">
            <w:pPr>
              <w:jc w:val="center"/>
              <w:rPr>
                <w:color w:val="000000"/>
                <w:sz w:val="16"/>
                <w:szCs w:val="16"/>
              </w:rPr>
            </w:pPr>
            <w:r w:rsidRPr="00794F48">
              <w:rPr>
                <w:color w:val="000000"/>
                <w:sz w:val="16"/>
                <w:szCs w:val="16"/>
              </w:rPr>
              <w:t>183 524,00</w:t>
            </w:r>
          </w:p>
        </w:tc>
        <w:tc>
          <w:tcPr>
            <w:tcW w:w="410" w:type="pct"/>
            <w:gridSpan w:val="2"/>
            <w:vMerge w:val="restart"/>
          </w:tcPr>
          <w:p w14:paraId="36FF9D9F" w14:textId="634C5859" w:rsidR="0029766B" w:rsidRPr="005C77DC" w:rsidRDefault="0029766B" w:rsidP="007139E1">
            <w:pPr>
              <w:jc w:val="center"/>
              <w:rPr>
                <w:sz w:val="16"/>
                <w:szCs w:val="16"/>
              </w:rPr>
            </w:pPr>
            <w:r w:rsidRPr="007F0DFE">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268</w:t>
            </w:r>
            <w:r w:rsidRPr="007F0DFE">
              <w:rPr>
                <w:sz w:val="16"/>
                <w:szCs w:val="16"/>
              </w:rPr>
              <w:t xml:space="preserve"> перечня приложения № 3 к ПП № 1875</w:t>
            </w:r>
          </w:p>
        </w:tc>
        <w:tc>
          <w:tcPr>
            <w:tcW w:w="286" w:type="pct"/>
            <w:gridSpan w:val="2"/>
            <w:shd w:val="clear" w:color="000000" w:fill="FFFFFF"/>
          </w:tcPr>
          <w:p w14:paraId="074EBD0C" w14:textId="77777777" w:rsidR="0029766B" w:rsidRPr="005C77DC" w:rsidRDefault="0029766B" w:rsidP="007139E1">
            <w:pPr>
              <w:jc w:val="center"/>
              <w:rPr>
                <w:sz w:val="16"/>
                <w:szCs w:val="16"/>
              </w:rPr>
            </w:pPr>
          </w:p>
        </w:tc>
        <w:tc>
          <w:tcPr>
            <w:tcW w:w="245" w:type="pct"/>
            <w:shd w:val="clear" w:color="000000" w:fill="FFFFFF"/>
          </w:tcPr>
          <w:p w14:paraId="1A8DEC51" w14:textId="77777777" w:rsidR="0029766B" w:rsidRPr="005C77DC" w:rsidRDefault="0029766B" w:rsidP="007139E1">
            <w:pPr>
              <w:jc w:val="center"/>
              <w:rPr>
                <w:sz w:val="16"/>
                <w:szCs w:val="16"/>
              </w:rPr>
            </w:pPr>
          </w:p>
        </w:tc>
        <w:tc>
          <w:tcPr>
            <w:tcW w:w="290" w:type="pct"/>
            <w:shd w:val="clear" w:color="000000" w:fill="FFFFFF"/>
          </w:tcPr>
          <w:p w14:paraId="72B7387E" w14:textId="14C311C8" w:rsidR="0029766B" w:rsidRPr="005C77DC" w:rsidRDefault="0029766B" w:rsidP="007139E1">
            <w:pPr>
              <w:jc w:val="center"/>
              <w:rPr>
                <w:sz w:val="16"/>
                <w:szCs w:val="16"/>
              </w:rPr>
            </w:pPr>
          </w:p>
        </w:tc>
        <w:tc>
          <w:tcPr>
            <w:tcW w:w="734" w:type="pct"/>
            <w:tcBorders>
              <w:right w:val="single" w:sz="4" w:space="0" w:color="auto"/>
            </w:tcBorders>
            <w:shd w:val="clear" w:color="000000" w:fill="FFFFFF"/>
          </w:tcPr>
          <w:p w14:paraId="79FF3062" w14:textId="77777777" w:rsidR="0029766B" w:rsidRPr="005C77DC" w:rsidRDefault="0029766B" w:rsidP="007139E1">
            <w:pPr>
              <w:jc w:val="center"/>
              <w:rPr>
                <w:sz w:val="16"/>
                <w:szCs w:val="16"/>
              </w:rPr>
            </w:pPr>
          </w:p>
        </w:tc>
      </w:tr>
      <w:tr w:rsidR="0029766B" w:rsidRPr="005C77DC" w14:paraId="0D232B16" w14:textId="77777777" w:rsidTr="0029766B">
        <w:trPr>
          <w:gridAfter w:val="1"/>
          <w:wAfter w:w="11" w:type="pct"/>
          <w:trHeight w:val="170"/>
        </w:trPr>
        <w:tc>
          <w:tcPr>
            <w:tcW w:w="187" w:type="pct"/>
            <w:shd w:val="clear" w:color="000000" w:fill="FFFFFF"/>
            <w:noWrap/>
            <w:vAlign w:val="center"/>
          </w:tcPr>
          <w:p w14:paraId="11BDEAAF" w14:textId="77777777" w:rsidR="0029766B" w:rsidRPr="005C77DC" w:rsidRDefault="0029766B" w:rsidP="007139E1">
            <w:pPr>
              <w:numPr>
                <w:ilvl w:val="0"/>
                <w:numId w:val="48"/>
              </w:numPr>
              <w:ind w:left="530"/>
              <w:contextualSpacing/>
              <w:jc w:val="center"/>
              <w:rPr>
                <w:bCs/>
                <w:color w:val="000000"/>
                <w:sz w:val="16"/>
                <w:szCs w:val="16"/>
                <w:lang w:eastAsia="en-US"/>
              </w:rPr>
            </w:pPr>
          </w:p>
        </w:tc>
        <w:tc>
          <w:tcPr>
            <w:tcW w:w="1811" w:type="pct"/>
            <w:tcBorders>
              <w:top w:val="nil"/>
              <w:left w:val="nil"/>
              <w:bottom w:val="single" w:sz="4" w:space="0" w:color="auto"/>
              <w:right w:val="single" w:sz="4" w:space="0" w:color="auto"/>
            </w:tcBorders>
            <w:shd w:val="clear" w:color="000000" w:fill="FFFFFF"/>
          </w:tcPr>
          <w:p w14:paraId="0CFA5444" w14:textId="77777777" w:rsidR="0029766B" w:rsidRPr="002A14D5" w:rsidRDefault="0029766B" w:rsidP="002A14D5">
            <w:pPr>
              <w:tabs>
                <w:tab w:val="left" w:pos="2016"/>
              </w:tabs>
              <w:autoSpaceDE w:val="0"/>
              <w:autoSpaceDN w:val="0"/>
              <w:adjustRightInd w:val="0"/>
              <w:rPr>
                <w:sz w:val="16"/>
                <w:szCs w:val="16"/>
              </w:rPr>
            </w:pPr>
            <w:r w:rsidRPr="002A14D5">
              <w:rPr>
                <w:sz w:val="16"/>
                <w:szCs w:val="16"/>
              </w:rPr>
              <w:t>Г/л ботинки RC 110 GW DARKBLUE 27,5 или «эквивалент» согласно указанным ниже характеристикам:</w:t>
            </w:r>
          </w:p>
          <w:p w14:paraId="7A7F5B83" w14:textId="77777777" w:rsidR="0029766B" w:rsidRPr="002A14D5" w:rsidRDefault="0029766B" w:rsidP="002A14D5">
            <w:pPr>
              <w:tabs>
                <w:tab w:val="left" w:pos="2016"/>
              </w:tabs>
              <w:autoSpaceDE w:val="0"/>
              <w:autoSpaceDN w:val="0"/>
              <w:adjustRightInd w:val="0"/>
              <w:rPr>
                <w:sz w:val="16"/>
                <w:szCs w:val="16"/>
              </w:rPr>
            </w:pPr>
            <w:r w:rsidRPr="002A14D5">
              <w:rPr>
                <w:sz w:val="16"/>
                <w:szCs w:val="16"/>
              </w:rPr>
              <w:t xml:space="preserve">Код ОКПД-2: 32.30.12.110; </w:t>
            </w:r>
            <w:r w:rsidRPr="002A14D5">
              <w:rPr>
                <w:sz w:val="16"/>
                <w:szCs w:val="16"/>
              </w:rPr>
              <w:t xml:space="preserve"> Индекс жесткости: 110; </w:t>
            </w:r>
            <w:r w:rsidRPr="002A14D5">
              <w:rPr>
                <w:sz w:val="16"/>
                <w:szCs w:val="16"/>
              </w:rPr>
              <w:t xml:space="preserve"> Анатомическая колодка SOMATEC: наличие; </w:t>
            </w:r>
            <w:r w:rsidRPr="002A14D5">
              <w:rPr>
                <w:sz w:val="16"/>
                <w:szCs w:val="16"/>
              </w:rPr>
              <w:t xml:space="preserve"> Дополнительный объем в области подъема и пальцев: наличие; </w:t>
            </w:r>
            <w:r w:rsidRPr="002A14D5">
              <w:rPr>
                <w:sz w:val="16"/>
                <w:szCs w:val="16"/>
              </w:rPr>
              <w:t xml:space="preserve"> Легкий вход Floating Entry System: наличие; </w:t>
            </w:r>
            <w:r w:rsidRPr="002A14D5">
              <w:rPr>
                <w:sz w:val="16"/>
                <w:szCs w:val="16"/>
              </w:rPr>
              <w:t xml:space="preserve"> Внешний ботинок: TPU с технологией VACUUM; </w:t>
            </w:r>
            <w:r w:rsidRPr="002A14D5">
              <w:rPr>
                <w:sz w:val="16"/>
                <w:szCs w:val="16"/>
              </w:rPr>
              <w:t xml:space="preserve"> Кантинг: Rivet; </w:t>
            </w:r>
            <w:r w:rsidRPr="002A14D5">
              <w:rPr>
                <w:sz w:val="16"/>
                <w:szCs w:val="16"/>
              </w:rPr>
              <w:t xml:space="preserve"> Внутренний ботинок: RC HV Comfort, термоформируемый; </w:t>
            </w:r>
            <w:r w:rsidRPr="002A14D5">
              <w:rPr>
                <w:sz w:val="16"/>
                <w:szCs w:val="16"/>
              </w:rPr>
              <w:t> Система фиксации: 4 клипсы с микрорегулировкой;</w:t>
            </w:r>
          </w:p>
          <w:p w14:paraId="3DE0E90E" w14:textId="02E6B43E" w:rsidR="0029766B" w:rsidRPr="00857661" w:rsidRDefault="0029766B" w:rsidP="002A14D5">
            <w:pPr>
              <w:tabs>
                <w:tab w:val="left" w:pos="2016"/>
              </w:tabs>
              <w:autoSpaceDE w:val="0"/>
              <w:autoSpaceDN w:val="0"/>
              <w:adjustRightInd w:val="0"/>
              <w:rPr>
                <w:sz w:val="16"/>
                <w:szCs w:val="16"/>
              </w:rPr>
            </w:pPr>
            <w:r w:rsidRPr="002A14D5">
              <w:rPr>
                <w:sz w:val="16"/>
                <w:szCs w:val="16"/>
              </w:rPr>
              <w:t>Верхний ремень: липучка.</w:t>
            </w:r>
          </w:p>
        </w:tc>
        <w:tc>
          <w:tcPr>
            <w:tcW w:w="204" w:type="pct"/>
            <w:tcBorders>
              <w:left w:val="single" w:sz="4" w:space="0" w:color="auto"/>
              <w:right w:val="single" w:sz="4" w:space="0" w:color="auto"/>
            </w:tcBorders>
          </w:tcPr>
          <w:p w14:paraId="6231FEB5" w14:textId="0B01F713" w:rsidR="0029766B" w:rsidRDefault="0029766B" w:rsidP="00665E9D">
            <w:pPr>
              <w:jc w:val="center"/>
              <w:rPr>
                <w:sz w:val="16"/>
                <w:szCs w:val="16"/>
              </w:rPr>
            </w:pPr>
            <w:r w:rsidRPr="00A311E4">
              <w:rPr>
                <w:sz w:val="16"/>
                <w:szCs w:val="16"/>
              </w:rPr>
              <w:t>4 пар</w:t>
            </w:r>
          </w:p>
        </w:tc>
        <w:tc>
          <w:tcPr>
            <w:tcW w:w="409" w:type="pct"/>
            <w:tcBorders>
              <w:left w:val="single" w:sz="4" w:space="0" w:color="auto"/>
            </w:tcBorders>
            <w:shd w:val="clear" w:color="auto" w:fill="auto"/>
          </w:tcPr>
          <w:p w14:paraId="330545AA" w14:textId="1624FE4D" w:rsidR="0029766B" w:rsidRPr="001B2C55" w:rsidRDefault="0029766B" w:rsidP="001B2C55">
            <w:pPr>
              <w:jc w:val="center"/>
              <w:rPr>
                <w:color w:val="000000"/>
                <w:sz w:val="16"/>
                <w:szCs w:val="16"/>
              </w:rPr>
            </w:pPr>
            <w:r w:rsidRPr="00794F48">
              <w:rPr>
                <w:color w:val="000000"/>
                <w:sz w:val="16"/>
                <w:szCs w:val="16"/>
              </w:rPr>
              <w:t>45 881,00</w:t>
            </w:r>
          </w:p>
        </w:tc>
        <w:tc>
          <w:tcPr>
            <w:tcW w:w="412" w:type="pct"/>
            <w:shd w:val="clear" w:color="auto" w:fill="auto"/>
          </w:tcPr>
          <w:p w14:paraId="6C4E516A" w14:textId="3B0BEA08" w:rsidR="0029766B" w:rsidRPr="001B2C55" w:rsidRDefault="0029766B" w:rsidP="001B2C55">
            <w:pPr>
              <w:jc w:val="center"/>
              <w:rPr>
                <w:color w:val="000000"/>
                <w:sz w:val="16"/>
                <w:szCs w:val="16"/>
              </w:rPr>
            </w:pPr>
            <w:r w:rsidRPr="00794F48">
              <w:rPr>
                <w:color w:val="000000"/>
                <w:sz w:val="16"/>
                <w:szCs w:val="16"/>
              </w:rPr>
              <w:t>183 524,00</w:t>
            </w:r>
          </w:p>
        </w:tc>
        <w:tc>
          <w:tcPr>
            <w:tcW w:w="410" w:type="pct"/>
            <w:gridSpan w:val="2"/>
            <w:vMerge/>
          </w:tcPr>
          <w:p w14:paraId="1396345D" w14:textId="77777777" w:rsidR="0029766B" w:rsidRPr="005C77DC" w:rsidRDefault="0029766B" w:rsidP="007139E1">
            <w:pPr>
              <w:jc w:val="center"/>
              <w:rPr>
                <w:sz w:val="16"/>
                <w:szCs w:val="16"/>
              </w:rPr>
            </w:pPr>
          </w:p>
        </w:tc>
        <w:tc>
          <w:tcPr>
            <w:tcW w:w="286" w:type="pct"/>
            <w:gridSpan w:val="2"/>
            <w:shd w:val="clear" w:color="000000" w:fill="FFFFFF"/>
          </w:tcPr>
          <w:p w14:paraId="04639A26" w14:textId="77777777" w:rsidR="0029766B" w:rsidRPr="005C77DC" w:rsidRDefault="0029766B" w:rsidP="007139E1">
            <w:pPr>
              <w:jc w:val="center"/>
              <w:rPr>
                <w:sz w:val="16"/>
                <w:szCs w:val="16"/>
              </w:rPr>
            </w:pPr>
          </w:p>
        </w:tc>
        <w:tc>
          <w:tcPr>
            <w:tcW w:w="245" w:type="pct"/>
            <w:shd w:val="clear" w:color="000000" w:fill="FFFFFF"/>
          </w:tcPr>
          <w:p w14:paraId="594A0694" w14:textId="77777777" w:rsidR="0029766B" w:rsidRPr="005C77DC" w:rsidRDefault="0029766B" w:rsidP="007139E1">
            <w:pPr>
              <w:jc w:val="center"/>
              <w:rPr>
                <w:sz w:val="16"/>
                <w:szCs w:val="16"/>
              </w:rPr>
            </w:pPr>
          </w:p>
        </w:tc>
        <w:tc>
          <w:tcPr>
            <w:tcW w:w="290" w:type="pct"/>
            <w:shd w:val="clear" w:color="000000" w:fill="FFFFFF"/>
          </w:tcPr>
          <w:p w14:paraId="7C1D466B" w14:textId="51AF9DEA" w:rsidR="0029766B" w:rsidRPr="005C77DC" w:rsidRDefault="0029766B" w:rsidP="007139E1">
            <w:pPr>
              <w:jc w:val="center"/>
              <w:rPr>
                <w:sz w:val="16"/>
                <w:szCs w:val="16"/>
              </w:rPr>
            </w:pPr>
          </w:p>
        </w:tc>
        <w:tc>
          <w:tcPr>
            <w:tcW w:w="734" w:type="pct"/>
            <w:tcBorders>
              <w:right w:val="single" w:sz="4" w:space="0" w:color="auto"/>
            </w:tcBorders>
            <w:shd w:val="clear" w:color="000000" w:fill="FFFFFF"/>
          </w:tcPr>
          <w:p w14:paraId="0A2373EE" w14:textId="77777777" w:rsidR="0029766B" w:rsidRPr="005C77DC" w:rsidRDefault="0029766B" w:rsidP="007139E1">
            <w:pPr>
              <w:jc w:val="center"/>
              <w:rPr>
                <w:sz w:val="16"/>
                <w:szCs w:val="16"/>
              </w:rPr>
            </w:pPr>
          </w:p>
        </w:tc>
      </w:tr>
      <w:tr w:rsidR="0029766B" w:rsidRPr="005C77DC" w14:paraId="7A6F6403" w14:textId="77777777" w:rsidTr="0029766B">
        <w:trPr>
          <w:gridAfter w:val="1"/>
          <w:wAfter w:w="11" w:type="pct"/>
          <w:trHeight w:val="170"/>
        </w:trPr>
        <w:tc>
          <w:tcPr>
            <w:tcW w:w="187" w:type="pct"/>
            <w:shd w:val="clear" w:color="000000" w:fill="FFFFFF"/>
            <w:noWrap/>
            <w:vAlign w:val="center"/>
          </w:tcPr>
          <w:p w14:paraId="01859D9A" w14:textId="77777777" w:rsidR="0029766B" w:rsidRPr="005C77DC" w:rsidRDefault="0029766B" w:rsidP="007139E1">
            <w:pPr>
              <w:numPr>
                <w:ilvl w:val="0"/>
                <w:numId w:val="48"/>
              </w:numPr>
              <w:ind w:left="530"/>
              <w:contextualSpacing/>
              <w:jc w:val="center"/>
              <w:rPr>
                <w:bCs/>
                <w:color w:val="000000"/>
                <w:sz w:val="16"/>
                <w:szCs w:val="16"/>
                <w:lang w:eastAsia="en-US"/>
              </w:rPr>
            </w:pPr>
          </w:p>
        </w:tc>
        <w:tc>
          <w:tcPr>
            <w:tcW w:w="1811" w:type="pct"/>
            <w:tcBorders>
              <w:top w:val="nil"/>
              <w:left w:val="nil"/>
              <w:bottom w:val="single" w:sz="4" w:space="0" w:color="auto"/>
              <w:right w:val="single" w:sz="4" w:space="0" w:color="auto"/>
            </w:tcBorders>
            <w:shd w:val="clear" w:color="000000" w:fill="FFFFFF"/>
          </w:tcPr>
          <w:p w14:paraId="197A0008" w14:textId="77777777" w:rsidR="0029766B" w:rsidRPr="002A14D5" w:rsidRDefault="0029766B" w:rsidP="002A14D5">
            <w:pPr>
              <w:tabs>
                <w:tab w:val="left" w:pos="2016"/>
              </w:tabs>
              <w:autoSpaceDE w:val="0"/>
              <w:autoSpaceDN w:val="0"/>
              <w:adjustRightInd w:val="0"/>
              <w:rPr>
                <w:sz w:val="16"/>
                <w:szCs w:val="16"/>
              </w:rPr>
            </w:pPr>
            <w:r w:rsidRPr="002A14D5">
              <w:rPr>
                <w:sz w:val="16"/>
                <w:szCs w:val="16"/>
              </w:rPr>
              <w:t>Г/л ботинки RC 110 GW DARKBLUE 28,5 или «эквивалент» согласно указанным ниже характеристикам:</w:t>
            </w:r>
          </w:p>
          <w:p w14:paraId="78600566" w14:textId="77777777" w:rsidR="0029766B" w:rsidRPr="002A14D5" w:rsidRDefault="0029766B" w:rsidP="002A14D5">
            <w:pPr>
              <w:tabs>
                <w:tab w:val="left" w:pos="2016"/>
              </w:tabs>
              <w:autoSpaceDE w:val="0"/>
              <w:autoSpaceDN w:val="0"/>
              <w:adjustRightInd w:val="0"/>
              <w:rPr>
                <w:sz w:val="16"/>
                <w:szCs w:val="16"/>
              </w:rPr>
            </w:pPr>
            <w:r w:rsidRPr="002A14D5">
              <w:rPr>
                <w:sz w:val="16"/>
                <w:szCs w:val="16"/>
              </w:rPr>
              <w:t xml:space="preserve">Код ОКПД-2: </w:t>
            </w:r>
            <w:r w:rsidRPr="002A14D5">
              <w:rPr>
                <w:sz w:val="16"/>
                <w:szCs w:val="16"/>
              </w:rPr>
              <w:t xml:space="preserve"> Индекс жесткости: 110; </w:t>
            </w:r>
            <w:r w:rsidRPr="002A14D5">
              <w:rPr>
                <w:sz w:val="16"/>
                <w:szCs w:val="16"/>
              </w:rPr>
              <w:t xml:space="preserve"> Анатомическая колодка SOMATEC: наличие; </w:t>
            </w:r>
            <w:r w:rsidRPr="002A14D5">
              <w:rPr>
                <w:sz w:val="16"/>
                <w:szCs w:val="16"/>
              </w:rPr>
              <w:t xml:space="preserve"> Дополнительный объем в области подъема и пальцев: наличие; </w:t>
            </w:r>
            <w:r w:rsidRPr="002A14D5">
              <w:rPr>
                <w:sz w:val="16"/>
                <w:szCs w:val="16"/>
              </w:rPr>
              <w:t xml:space="preserve"> Легкий вход Floating Entry System: наличие; </w:t>
            </w:r>
            <w:r w:rsidRPr="002A14D5">
              <w:rPr>
                <w:sz w:val="16"/>
                <w:szCs w:val="16"/>
              </w:rPr>
              <w:t xml:space="preserve"> Внешний ботинок: TPU с технологией VACUUM; </w:t>
            </w:r>
            <w:r w:rsidRPr="002A14D5">
              <w:rPr>
                <w:sz w:val="16"/>
                <w:szCs w:val="16"/>
              </w:rPr>
              <w:t xml:space="preserve"> Кантинг: Rivet; </w:t>
            </w:r>
            <w:r w:rsidRPr="002A14D5">
              <w:rPr>
                <w:sz w:val="16"/>
                <w:szCs w:val="16"/>
              </w:rPr>
              <w:t xml:space="preserve"> Внутренний ботинок: RC HV Comfort, термоформируемый; </w:t>
            </w:r>
            <w:r w:rsidRPr="002A14D5">
              <w:rPr>
                <w:sz w:val="16"/>
                <w:szCs w:val="16"/>
              </w:rPr>
              <w:t> Система фиксации: 4 клипсы с микрорегулировкой;</w:t>
            </w:r>
          </w:p>
          <w:p w14:paraId="7DFBD13E" w14:textId="16BC19BC" w:rsidR="0029766B" w:rsidRPr="00857661" w:rsidRDefault="0029766B" w:rsidP="002A14D5">
            <w:pPr>
              <w:tabs>
                <w:tab w:val="left" w:pos="2016"/>
              </w:tabs>
              <w:autoSpaceDE w:val="0"/>
              <w:autoSpaceDN w:val="0"/>
              <w:adjustRightInd w:val="0"/>
              <w:rPr>
                <w:sz w:val="16"/>
                <w:szCs w:val="16"/>
              </w:rPr>
            </w:pPr>
            <w:r w:rsidRPr="002A14D5">
              <w:rPr>
                <w:sz w:val="16"/>
                <w:szCs w:val="16"/>
              </w:rPr>
              <w:t>Верхний ремень: липучка.</w:t>
            </w:r>
          </w:p>
        </w:tc>
        <w:tc>
          <w:tcPr>
            <w:tcW w:w="204" w:type="pct"/>
            <w:tcBorders>
              <w:left w:val="single" w:sz="4" w:space="0" w:color="auto"/>
              <w:right w:val="single" w:sz="4" w:space="0" w:color="auto"/>
            </w:tcBorders>
          </w:tcPr>
          <w:p w14:paraId="05F5ABE6" w14:textId="172E3CA2" w:rsidR="0029766B" w:rsidRDefault="0029766B" w:rsidP="00665E9D">
            <w:pPr>
              <w:jc w:val="center"/>
              <w:rPr>
                <w:sz w:val="16"/>
                <w:szCs w:val="16"/>
              </w:rPr>
            </w:pPr>
            <w:r>
              <w:rPr>
                <w:sz w:val="16"/>
                <w:szCs w:val="16"/>
              </w:rPr>
              <w:t>2</w:t>
            </w:r>
            <w:r w:rsidRPr="00A311E4">
              <w:rPr>
                <w:sz w:val="16"/>
                <w:szCs w:val="16"/>
              </w:rPr>
              <w:t xml:space="preserve"> пар</w:t>
            </w:r>
          </w:p>
        </w:tc>
        <w:tc>
          <w:tcPr>
            <w:tcW w:w="409" w:type="pct"/>
            <w:tcBorders>
              <w:left w:val="single" w:sz="4" w:space="0" w:color="auto"/>
            </w:tcBorders>
            <w:shd w:val="clear" w:color="auto" w:fill="auto"/>
          </w:tcPr>
          <w:p w14:paraId="3CD048FC" w14:textId="60592609" w:rsidR="0029766B" w:rsidRPr="001B2C55" w:rsidRDefault="0029766B" w:rsidP="001B2C55">
            <w:pPr>
              <w:jc w:val="center"/>
              <w:rPr>
                <w:color w:val="000000"/>
                <w:sz w:val="16"/>
                <w:szCs w:val="16"/>
              </w:rPr>
            </w:pPr>
            <w:r w:rsidRPr="00794F48">
              <w:rPr>
                <w:color w:val="000000"/>
                <w:sz w:val="16"/>
                <w:szCs w:val="16"/>
              </w:rPr>
              <w:t>45 881,00</w:t>
            </w:r>
          </w:p>
        </w:tc>
        <w:tc>
          <w:tcPr>
            <w:tcW w:w="412" w:type="pct"/>
            <w:shd w:val="clear" w:color="auto" w:fill="auto"/>
          </w:tcPr>
          <w:p w14:paraId="1D8CBF62" w14:textId="0ED042CF" w:rsidR="0029766B" w:rsidRPr="001B2C55" w:rsidRDefault="0029766B" w:rsidP="001B2C55">
            <w:pPr>
              <w:jc w:val="center"/>
              <w:rPr>
                <w:color w:val="000000"/>
                <w:sz w:val="16"/>
                <w:szCs w:val="16"/>
              </w:rPr>
            </w:pPr>
            <w:r w:rsidRPr="00794F48">
              <w:rPr>
                <w:color w:val="000000"/>
                <w:sz w:val="16"/>
                <w:szCs w:val="16"/>
              </w:rPr>
              <w:t>91 762,00</w:t>
            </w:r>
          </w:p>
        </w:tc>
        <w:tc>
          <w:tcPr>
            <w:tcW w:w="410" w:type="pct"/>
            <w:gridSpan w:val="2"/>
            <w:vMerge/>
          </w:tcPr>
          <w:p w14:paraId="3B96E6F9" w14:textId="77777777" w:rsidR="0029766B" w:rsidRPr="005C77DC" w:rsidRDefault="0029766B" w:rsidP="007139E1">
            <w:pPr>
              <w:jc w:val="center"/>
              <w:rPr>
                <w:sz w:val="16"/>
                <w:szCs w:val="16"/>
              </w:rPr>
            </w:pPr>
          </w:p>
        </w:tc>
        <w:tc>
          <w:tcPr>
            <w:tcW w:w="286" w:type="pct"/>
            <w:gridSpan w:val="2"/>
            <w:shd w:val="clear" w:color="000000" w:fill="FFFFFF"/>
          </w:tcPr>
          <w:p w14:paraId="2727A62A" w14:textId="77777777" w:rsidR="0029766B" w:rsidRPr="005C77DC" w:rsidRDefault="0029766B" w:rsidP="007139E1">
            <w:pPr>
              <w:jc w:val="center"/>
              <w:rPr>
                <w:sz w:val="16"/>
                <w:szCs w:val="16"/>
              </w:rPr>
            </w:pPr>
          </w:p>
        </w:tc>
        <w:tc>
          <w:tcPr>
            <w:tcW w:w="245" w:type="pct"/>
            <w:shd w:val="clear" w:color="000000" w:fill="FFFFFF"/>
          </w:tcPr>
          <w:p w14:paraId="66969FEB" w14:textId="77777777" w:rsidR="0029766B" w:rsidRPr="005C77DC" w:rsidRDefault="0029766B" w:rsidP="007139E1">
            <w:pPr>
              <w:jc w:val="center"/>
              <w:rPr>
                <w:sz w:val="16"/>
                <w:szCs w:val="16"/>
              </w:rPr>
            </w:pPr>
          </w:p>
        </w:tc>
        <w:tc>
          <w:tcPr>
            <w:tcW w:w="290" w:type="pct"/>
            <w:shd w:val="clear" w:color="000000" w:fill="FFFFFF"/>
          </w:tcPr>
          <w:p w14:paraId="371E6C94" w14:textId="07EB3D2D" w:rsidR="0029766B" w:rsidRPr="005C77DC" w:rsidRDefault="0029766B" w:rsidP="007139E1">
            <w:pPr>
              <w:jc w:val="center"/>
              <w:rPr>
                <w:sz w:val="16"/>
                <w:szCs w:val="16"/>
              </w:rPr>
            </w:pPr>
          </w:p>
        </w:tc>
        <w:tc>
          <w:tcPr>
            <w:tcW w:w="734" w:type="pct"/>
            <w:tcBorders>
              <w:right w:val="single" w:sz="4" w:space="0" w:color="auto"/>
            </w:tcBorders>
            <w:shd w:val="clear" w:color="000000" w:fill="FFFFFF"/>
          </w:tcPr>
          <w:p w14:paraId="25384302" w14:textId="77777777" w:rsidR="0029766B" w:rsidRPr="005C77DC" w:rsidRDefault="0029766B" w:rsidP="007139E1">
            <w:pPr>
              <w:jc w:val="center"/>
              <w:rPr>
                <w:sz w:val="16"/>
                <w:szCs w:val="16"/>
              </w:rPr>
            </w:pPr>
          </w:p>
        </w:tc>
      </w:tr>
      <w:tr w:rsidR="0029766B" w:rsidRPr="005C77DC" w14:paraId="5619BCA7" w14:textId="77777777" w:rsidTr="0029766B">
        <w:trPr>
          <w:gridAfter w:val="1"/>
          <w:wAfter w:w="11" w:type="pct"/>
          <w:trHeight w:val="170"/>
        </w:trPr>
        <w:tc>
          <w:tcPr>
            <w:tcW w:w="187" w:type="pct"/>
            <w:shd w:val="clear" w:color="000000" w:fill="FFFFFF"/>
            <w:noWrap/>
            <w:vAlign w:val="center"/>
          </w:tcPr>
          <w:p w14:paraId="63FEFFAF" w14:textId="77777777" w:rsidR="0029766B" w:rsidRPr="005C77DC" w:rsidRDefault="0029766B" w:rsidP="007139E1">
            <w:pPr>
              <w:numPr>
                <w:ilvl w:val="0"/>
                <w:numId w:val="48"/>
              </w:numPr>
              <w:ind w:left="530"/>
              <w:contextualSpacing/>
              <w:jc w:val="center"/>
              <w:rPr>
                <w:bCs/>
                <w:color w:val="000000"/>
                <w:sz w:val="16"/>
                <w:szCs w:val="16"/>
                <w:lang w:eastAsia="en-US"/>
              </w:rPr>
            </w:pPr>
          </w:p>
        </w:tc>
        <w:tc>
          <w:tcPr>
            <w:tcW w:w="1811" w:type="pct"/>
            <w:tcBorders>
              <w:top w:val="nil"/>
              <w:left w:val="nil"/>
              <w:bottom w:val="single" w:sz="4" w:space="0" w:color="auto"/>
              <w:right w:val="single" w:sz="4" w:space="0" w:color="auto"/>
            </w:tcBorders>
            <w:shd w:val="clear" w:color="000000" w:fill="FFFFFF"/>
          </w:tcPr>
          <w:p w14:paraId="4F206DB7" w14:textId="77777777" w:rsidR="0029766B" w:rsidRPr="002A14D5" w:rsidRDefault="0029766B" w:rsidP="002A14D5">
            <w:pPr>
              <w:tabs>
                <w:tab w:val="left" w:pos="2016"/>
              </w:tabs>
              <w:autoSpaceDE w:val="0"/>
              <w:autoSpaceDN w:val="0"/>
              <w:adjustRightInd w:val="0"/>
              <w:rPr>
                <w:sz w:val="16"/>
                <w:szCs w:val="16"/>
              </w:rPr>
            </w:pPr>
            <w:r w:rsidRPr="002A14D5">
              <w:rPr>
                <w:sz w:val="16"/>
                <w:szCs w:val="16"/>
              </w:rPr>
              <w:t>Г/л ботинки RC 110 GW DARKBLUE 29,5 или «эквивалент» согласно указанным ниже характеристикам:</w:t>
            </w:r>
          </w:p>
          <w:p w14:paraId="36A69091" w14:textId="77777777" w:rsidR="0029766B" w:rsidRDefault="0029766B" w:rsidP="002A14D5">
            <w:pPr>
              <w:tabs>
                <w:tab w:val="left" w:pos="2016"/>
              </w:tabs>
              <w:autoSpaceDE w:val="0"/>
              <w:autoSpaceDN w:val="0"/>
              <w:adjustRightInd w:val="0"/>
              <w:rPr>
                <w:sz w:val="16"/>
                <w:szCs w:val="16"/>
              </w:rPr>
            </w:pPr>
            <w:r w:rsidRPr="002A14D5">
              <w:rPr>
                <w:sz w:val="16"/>
                <w:szCs w:val="16"/>
              </w:rPr>
              <w:t xml:space="preserve">Код ОКПД-2: 32.30.12.110; </w:t>
            </w:r>
            <w:r w:rsidRPr="002A14D5">
              <w:rPr>
                <w:sz w:val="16"/>
                <w:szCs w:val="16"/>
              </w:rPr>
              <w:t xml:space="preserve"> Индекс жесткости: 110; </w:t>
            </w:r>
            <w:r w:rsidRPr="002A14D5">
              <w:rPr>
                <w:sz w:val="16"/>
                <w:szCs w:val="16"/>
              </w:rPr>
              <w:t xml:space="preserve"> Анатомическая колодка </w:t>
            </w:r>
            <w:r w:rsidRPr="002A14D5">
              <w:rPr>
                <w:sz w:val="16"/>
                <w:szCs w:val="16"/>
              </w:rPr>
              <w:lastRenderedPageBreak/>
              <w:t xml:space="preserve">SOMATEC: наличие; </w:t>
            </w:r>
            <w:r w:rsidRPr="002A14D5">
              <w:rPr>
                <w:sz w:val="16"/>
                <w:szCs w:val="16"/>
              </w:rPr>
              <w:t xml:space="preserve"> Дополнительный объем в области подъема и пальцев: наличие; </w:t>
            </w:r>
            <w:r w:rsidRPr="002A14D5">
              <w:rPr>
                <w:sz w:val="16"/>
                <w:szCs w:val="16"/>
              </w:rPr>
              <w:t> Легкий вход Floating Entry System: наличие;</w:t>
            </w:r>
          </w:p>
          <w:p w14:paraId="675CDF5E" w14:textId="77777777" w:rsidR="0029766B" w:rsidRPr="002A14D5" w:rsidRDefault="0029766B" w:rsidP="002A14D5">
            <w:pPr>
              <w:tabs>
                <w:tab w:val="left" w:pos="2016"/>
              </w:tabs>
              <w:autoSpaceDE w:val="0"/>
              <w:autoSpaceDN w:val="0"/>
              <w:adjustRightInd w:val="0"/>
              <w:rPr>
                <w:sz w:val="16"/>
                <w:szCs w:val="16"/>
              </w:rPr>
            </w:pPr>
            <w:r w:rsidRPr="002A14D5">
              <w:rPr>
                <w:sz w:val="16"/>
                <w:szCs w:val="16"/>
              </w:rPr>
              <w:t xml:space="preserve">Внешний ботинок: TPU с технологией VACUUM; </w:t>
            </w:r>
            <w:r w:rsidRPr="002A14D5">
              <w:rPr>
                <w:sz w:val="16"/>
                <w:szCs w:val="16"/>
              </w:rPr>
              <w:t xml:space="preserve"> Кантинг: Rivet; </w:t>
            </w:r>
            <w:r w:rsidRPr="002A14D5">
              <w:rPr>
                <w:sz w:val="16"/>
                <w:szCs w:val="16"/>
              </w:rPr>
              <w:t xml:space="preserve"> Внутренний ботинок: RC HV Comfort, термоформируемый; </w:t>
            </w:r>
            <w:r w:rsidRPr="002A14D5">
              <w:rPr>
                <w:sz w:val="16"/>
                <w:szCs w:val="16"/>
              </w:rPr>
              <w:t> Система фиксации: 4 клипсы с микрорегулировкой;</w:t>
            </w:r>
          </w:p>
          <w:p w14:paraId="48A3D2A9" w14:textId="70F21334" w:rsidR="0029766B" w:rsidRPr="00857661" w:rsidRDefault="0029766B" w:rsidP="002A14D5">
            <w:pPr>
              <w:tabs>
                <w:tab w:val="left" w:pos="2016"/>
              </w:tabs>
              <w:autoSpaceDE w:val="0"/>
              <w:autoSpaceDN w:val="0"/>
              <w:adjustRightInd w:val="0"/>
              <w:rPr>
                <w:sz w:val="16"/>
                <w:szCs w:val="16"/>
              </w:rPr>
            </w:pPr>
            <w:r w:rsidRPr="002A14D5">
              <w:rPr>
                <w:sz w:val="16"/>
                <w:szCs w:val="16"/>
              </w:rPr>
              <w:t>Верхний ремень: липучка.</w:t>
            </w:r>
          </w:p>
        </w:tc>
        <w:tc>
          <w:tcPr>
            <w:tcW w:w="204" w:type="pct"/>
            <w:tcBorders>
              <w:left w:val="single" w:sz="4" w:space="0" w:color="auto"/>
              <w:right w:val="single" w:sz="4" w:space="0" w:color="auto"/>
            </w:tcBorders>
          </w:tcPr>
          <w:p w14:paraId="54A2B81D" w14:textId="2F49149A" w:rsidR="0029766B" w:rsidRDefault="0029766B" w:rsidP="00665E9D">
            <w:pPr>
              <w:jc w:val="center"/>
              <w:rPr>
                <w:sz w:val="16"/>
                <w:szCs w:val="16"/>
              </w:rPr>
            </w:pPr>
            <w:r>
              <w:rPr>
                <w:sz w:val="16"/>
                <w:szCs w:val="16"/>
              </w:rPr>
              <w:lastRenderedPageBreak/>
              <w:t>2</w:t>
            </w:r>
            <w:r w:rsidRPr="002A14D5">
              <w:rPr>
                <w:sz w:val="16"/>
                <w:szCs w:val="16"/>
              </w:rPr>
              <w:t xml:space="preserve"> пар</w:t>
            </w:r>
          </w:p>
        </w:tc>
        <w:tc>
          <w:tcPr>
            <w:tcW w:w="409" w:type="pct"/>
            <w:tcBorders>
              <w:left w:val="single" w:sz="4" w:space="0" w:color="auto"/>
            </w:tcBorders>
            <w:shd w:val="clear" w:color="auto" w:fill="auto"/>
          </w:tcPr>
          <w:p w14:paraId="017E0B5A" w14:textId="22EF266E" w:rsidR="0029766B" w:rsidRPr="001B2C55" w:rsidRDefault="0029766B" w:rsidP="001B2C55">
            <w:pPr>
              <w:jc w:val="center"/>
              <w:rPr>
                <w:color w:val="000000"/>
                <w:sz w:val="16"/>
                <w:szCs w:val="16"/>
              </w:rPr>
            </w:pPr>
            <w:r w:rsidRPr="00794F48">
              <w:rPr>
                <w:color w:val="000000"/>
                <w:sz w:val="16"/>
                <w:szCs w:val="16"/>
              </w:rPr>
              <w:t>45 881,00</w:t>
            </w:r>
          </w:p>
        </w:tc>
        <w:tc>
          <w:tcPr>
            <w:tcW w:w="412" w:type="pct"/>
            <w:shd w:val="clear" w:color="auto" w:fill="auto"/>
          </w:tcPr>
          <w:p w14:paraId="5B8634DD" w14:textId="4C04879C" w:rsidR="0029766B" w:rsidRPr="001B2C55" w:rsidRDefault="0029766B" w:rsidP="001B2C55">
            <w:pPr>
              <w:jc w:val="center"/>
              <w:rPr>
                <w:color w:val="000000"/>
                <w:sz w:val="16"/>
                <w:szCs w:val="16"/>
              </w:rPr>
            </w:pPr>
            <w:r w:rsidRPr="00794F48">
              <w:rPr>
                <w:color w:val="000000"/>
                <w:sz w:val="16"/>
                <w:szCs w:val="16"/>
              </w:rPr>
              <w:t>91 762,00</w:t>
            </w:r>
          </w:p>
        </w:tc>
        <w:tc>
          <w:tcPr>
            <w:tcW w:w="410" w:type="pct"/>
            <w:gridSpan w:val="2"/>
            <w:vMerge/>
          </w:tcPr>
          <w:p w14:paraId="46A6F2D4" w14:textId="77777777" w:rsidR="0029766B" w:rsidRPr="005C77DC" w:rsidRDefault="0029766B" w:rsidP="007139E1">
            <w:pPr>
              <w:jc w:val="center"/>
              <w:rPr>
                <w:sz w:val="16"/>
                <w:szCs w:val="16"/>
              </w:rPr>
            </w:pPr>
          </w:p>
        </w:tc>
        <w:tc>
          <w:tcPr>
            <w:tcW w:w="286" w:type="pct"/>
            <w:gridSpan w:val="2"/>
            <w:shd w:val="clear" w:color="000000" w:fill="FFFFFF"/>
          </w:tcPr>
          <w:p w14:paraId="0DBE8D94" w14:textId="77777777" w:rsidR="0029766B" w:rsidRPr="005C77DC" w:rsidRDefault="0029766B" w:rsidP="007139E1">
            <w:pPr>
              <w:jc w:val="center"/>
              <w:rPr>
                <w:sz w:val="16"/>
                <w:szCs w:val="16"/>
              </w:rPr>
            </w:pPr>
          </w:p>
        </w:tc>
        <w:tc>
          <w:tcPr>
            <w:tcW w:w="245" w:type="pct"/>
            <w:shd w:val="clear" w:color="000000" w:fill="FFFFFF"/>
          </w:tcPr>
          <w:p w14:paraId="7F83041A" w14:textId="77777777" w:rsidR="0029766B" w:rsidRPr="005C77DC" w:rsidRDefault="0029766B" w:rsidP="007139E1">
            <w:pPr>
              <w:jc w:val="center"/>
              <w:rPr>
                <w:sz w:val="16"/>
                <w:szCs w:val="16"/>
              </w:rPr>
            </w:pPr>
          </w:p>
        </w:tc>
        <w:tc>
          <w:tcPr>
            <w:tcW w:w="290" w:type="pct"/>
            <w:shd w:val="clear" w:color="000000" w:fill="FFFFFF"/>
          </w:tcPr>
          <w:p w14:paraId="624A2315" w14:textId="3B81D988" w:rsidR="0029766B" w:rsidRPr="005C77DC" w:rsidRDefault="0029766B" w:rsidP="007139E1">
            <w:pPr>
              <w:jc w:val="center"/>
              <w:rPr>
                <w:sz w:val="16"/>
                <w:szCs w:val="16"/>
              </w:rPr>
            </w:pPr>
          </w:p>
        </w:tc>
        <w:tc>
          <w:tcPr>
            <w:tcW w:w="734" w:type="pct"/>
            <w:tcBorders>
              <w:right w:val="single" w:sz="4" w:space="0" w:color="auto"/>
            </w:tcBorders>
            <w:shd w:val="clear" w:color="000000" w:fill="FFFFFF"/>
          </w:tcPr>
          <w:p w14:paraId="5130BEEF" w14:textId="77777777" w:rsidR="0029766B" w:rsidRPr="005C77DC" w:rsidRDefault="0029766B" w:rsidP="007139E1">
            <w:pPr>
              <w:jc w:val="center"/>
              <w:rPr>
                <w:sz w:val="16"/>
                <w:szCs w:val="16"/>
              </w:rPr>
            </w:pPr>
          </w:p>
        </w:tc>
      </w:tr>
      <w:tr w:rsidR="003E166F" w:rsidRPr="005C77DC" w14:paraId="125D8009" w14:textId="77777777" w:rsidTr="0029766B">
        <w:trPr>
          <w:gridAfter w:val="1"/>
          <w:wAfter w:w="11" w:type="pct"/>
          <w:trHeight w:val="170"/>
        </w:trPr>
        <w:tc>
          <w:tcPr>
            <w:tcW w:w="187" w:type="pct"/>
            <w:shd w:val="clear" w:color="000000" w:fill="FFFFFF"/>
            <w:noWrap/>
            <w:vAlign w:val="center"/>
          </w:tcPr>
          <w:p w14:paraId="7FB5FE4A" w14:textId="77777777" w:rsidR="003E166F" w:rsidRPr="005C77DC" w:rsidRDefault="003E166F" w:rsidP="002A14D5">
            <w:pPr>
              <w:ind w:left="530"/>
              <w:contextualSpacing/>
              <w:rPr>
                <w:bCs/>
                <w:color w:val="000000"/>
                <w:sz w:val="16"/>
                <w:szCs w:val="16"/>
                <w:lang w:eastAsia="en-US"/>
              </w:rPr>
            </w:pPr>
          </w:p>
        </w:tc>
        <w:tc>
          <w:tcPr>
            <w:tcW w:w="2424" w:type="pct"/>
            <w:gridSpan w:val="3"/>
            <w:tcBorders>
              <w:top w:val="nil"/>
              <w:left w:val="nil"/>
              <w:bottom w:val="single" w:sz="4" w:space="0" w:color="auto"/>
            </w:tcBorders>
            <w:shd w:val="clear" w:color="000000" w:fill="FFFFFF"/>
          </w:tcPr>
          <w:p w14:paraId="3EA38069" w14:textId="0BF20464" w:rsidR="003E166F" w:rsidRPr="001B2C55" w:rsidRDefault="003E166F" w:rsidP="00794F48">
            <w:pPr>
              <w:jc w:val="right"/>
              <w:rPr>
                <w:color w:val="000000"/>
                <w:sz w:val="16"/>
                <w:szCs w:val="16"/>
              </w:rPr>
            </w:pPr>
            <w:r>
              <w:rPr>
                <w:sz w:val="16"/>
                <w:szCs w:val="16"/>
              </w:rPr>
              <w:t>Всего</w:t>
            </w:r>
          </w:p>
        </w:tc>
        <w:tc>
          <w:tcPr>
            <w:tcW w:w="412" w:type="pct"/>
            <w:shd w:val="clear" w:color="auto" w:fill="auto"/>
          </w:tcPr>
          <w:p w14:paraId="21820161" w14:textId="3F5A105A" w:rsidR="003E166F" w:rsidRPr="001B2C55" w:rsidRDefault="003E166F" w:rsidP="001B2C55">
            <w:pPr>
              <w:jc w:val="center"/>
              <w:rPr>
                <w:color w:val="000000"/>
                <w:sz w:val="16"/>
                <w:szCs w:val="16"/>
              </w:rPr>
            </w:pPr>
            <w:r w:rsidRPr="00794F48">
              <w:rPr>
                <w:color w:val="000000"/>
                <w:sz w:val="16"/>
                <w:szCs w:val="16"/>
              </w:rPr>
              <w:t>1 958 460,80</w:t>
            </w:r>
          </w:p>
        </w:tc>
        <w:tc>
          <w:tcPr>
            <w:tcW w:w="410" w:type="pct"/>
            <w:gridSpan w:val="2"/>
          </w:tcPr>
          <w:p w14:paraId="137BB9C9" w14:textId="77777777" w:rsidR="003E166F" w:rsidRPr="005C77DC" w:rsidRDefault="003E166F" w:rsidP="007139E1">
            <w:pPr>
              <w:jc w:val="center"/>
              <w:rPr>
                <w:sz w:val="16"/>
                <w:szCs w:val="16"/>
              </w:rPr>
            </w:pPr>
          </w:p>
        </w:tc>
        <w:tc>
          <w:tcPr>
            <w:tcW w:w="286" w:type="pct"/>
            <w:gridSpan w:val="2"/>
            <w:shd w:val="clear" w:color="000000" w:fill="FFFFFF"/>
          </w:tcPr>
          <w:p w14:paraId="0C931BCE" w14:textId="77777777" w:rsidR="003E166F" w:rsidRPr="005C77DC" w:rsidRDefault="003E166F" w:rsidP="007139E1">
            <w:pPr>
              <w:jc w:val="center"/>
              <w:rPr>
                <w:sz w:val="16"/>
                <w:szCs w:val="16"/>
              </w:rPr>
            </w:pPr>
          </w:p>
        </w:tc>
        <w:tc>
          <w:tcPr>
            <w:tcW w:w="245" w:type="pct"/>
            <w:shd w:val="clear" w:color="000000" w:fill="FFFFFF"/>
          </w:tcPr>
          <w:p w14:paraId="482CCF0D" w14:textId="77777777" w:rsidR="003E166F" w:rsidRPr="005C77DC" w:rsidRDefault="003E166F" w:rsidP="007139E1">
            <w:pPr>
              <w:jc w:val="center"/>
              <w:rPr>
                <w:sz w:val="16"/>
                <w:szCs w:val="16"/>
              </w:rPr>
            </w:pPr>
          </w:p>
        </w:tc>
        <w:tc>
          <w:tcPr>
            <w:tcW w:w="290" w:type="pct"/>
            <w:shd w:val="clear" w:color="000000" w:fill="FFFFFF"/>
          </w:tcPr>
          <w:p w14:paraId="029E61C4" w14:textId="60416782" w:rsidR="003E166F" w:rsidRPr="005C77DC" w:rsidRDefault="003E166F" w:rsidP="007139E1">
            <w:pPr>
              <w:jc w:val="center"/>
              <w:rPr>
                <w:sz w:val="16"/>
                <w:szCs w:val="16"/>
              </w:rPr>
            </w:pPr>
          </w:p>
        </w:tc>
        <w:tc>
          <w:tcPr>
            <w:tcW w:w="734" w:type="pct"/>
            <w:tcBorders>
              <w:right w:val="single" w:sz="4" w:space="0" w:color="auto"/>
            </w:tcBorders>
            <w:shd w:val="clear" w:color="000000" w:fill="FFFFFF"/>
          </w:tcPr>
          <w:p w14:paraId="11194AF6" w14:textId="77777777" w:rsidR="003E166F" w:rsidRPr="005C77DC" w:rsidRDefault="003E166F" w:rsidP="007139E1">
            <w:pPr>
              <w:jc w:val="center"/>
              <w:rPr>
                <w:sz w:val="16"/>
                <w:szCs w:val="16"/>
              </w:rPr>
            </w:pPr>
          </w:p>
        </w:tc>
      </w:tr>
    </w:tbl>
    <w:p w14:paraId="367F5675" w14:textId="29656D30" w:rsidR="00145951" w:rsidRPr="00FC1523" w:rsidRDefault="003E166F" w:rsidP="003E5CC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5716845C" w14:textId="5F16FF79" w:rsidR="00DB1237" w:rsidRPr="00FC1523" w:rsidRDefault="003E166F" w:rsidP="00AF14DA">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Pr>
          <w:sz w:val="20"/>
          <w:szCs w:val="20"/>
          <w:lang w:eastAsia="en-US"/>
        </w:rPr>
        <w:t>7-10</w:t>
      </w:r>
      <w:r w:rsidRPr="003E166F">
        <w:rPr>
          <w:sz w:val="20"/>
          <w:szCs w:val="20"/>
          <w:lang w:eastAsia="en-US"/>
        </w:rPr>
        <w:t xml:space="preserve"> заполняется участником закупки, при этом в графе </w:t>
      </w:r>
      <w:r>
        <w:rPr>
          <w:sz w:val="20"/>
          <w:szCs w:val="20"/>
          <w:lang w:eastAsia="en-US"/>
        </w:rPr>
        <w:t>7</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74B213B6" w14:textId="77777777" w:rsidR="00E63C79" w:rsidRPr="00FC1523" w:rsidRDefault="00E63C79" w:rsidP="00405667">
      <w:pPr>
        <w:widowControl w:val="0"/>
        <w:rPr>
          <w:b/>
          <w:bCs/>
        </w:rPr>
        <w:sectPr w:rsidR="00E63C79"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13EBB926" w:rsidR="00E469DB" w:rsidRPr="00FC1523" w:rsidRDefault="00614873" w:rsidP="005979D6">
      <w:pPr>
        <w:widowControl w:val="0"/>
        <w:ind w:left="57" w:right="57"/>
        <w:jc w:val="right"/>
        <w:rPr>
          <w:b/>
          <w:bCs/>
        </w:rPr>
      </w:pPr>
      <w:r>
        <w:rPr>
          <w:b/>
          <w:bCs/>
        </w:rPr>
        <w:t>от 26.02</w:t>
      </w:r>
      <w:r w:rsidR="009805E2" w:rsidRPr="009805E2">
        <w:rPr>
          <w:b/>
          <w:bCs/>
        </w:rPr>
        <w:t>.2026 г. № ЗКЭФ-ДЭУК-1270</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20078C9B" w:rsidR="00707DD0" w:rsidRDefault="00707DD0" w:rsidP="00EE5E77">
      <w:pPr>
        <w:spacing w:before="120"/>
        <w:ind w:left="57" w:right="57" w:firstLine="708"/>
        <w:jc w:val="both"/>
      </w:pPr>
      <w:r w:rsidRPr="00707DD0">
        <w:t>Начальная (максимальная) цена договора определена в соответствии с пп.</w:t>
      </w:r>
      <w:r>
        <w:t xml:space="preserve"> </w:t>
      </w:r>
      <w:r w:rsidRPr="00707DD0">
        <w:t>4 п. 6.3.1.24.5. Положения о закупке товаров, работ, услуг в АО «КАВКАЗ.РФ» на основании 1 коммерческого предложения (счета на оплату)</w:t>
      </w:r>
      <w:r>
        <w:t>.</w:t>
      </w:r>
    </w:p>
    <w:p w14:paraId="63576911" w14:textId="56A092AD"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707DD0">
          <w:footerReference w:type="default" r:id="rId35"/>
          <w:footerReference w:type="first" r:id="rId36"/>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013D72DB" w:rsidR="005A7E9D" w:rsidRPr="00FC1523" w:rsidRDefault="00614873" w:rsidP="005A7E9D">
      <w:pPr>
        <w:widowControl w:val="0"/>
        <w:jc w:val="right"/>
        <w:rPr>
          <w:b/>
          <w:bCs/>
        </w:rPr>
      </w:pPr>
      <w:r>
        <w:rPr>
          <w:b/>
          <w:bCs/>
        </w:rPr>
        <w:t>от 26.02.2026</w:t>
      </w:r>
      <w:r w:rsidR="009805E2" w:rsidRPr="009805E2">
        <w:rPr>
          <w:b/>
          <w:bCs/>
        </w:rPr>
        <w:t xml:space="preserve"> г. № ЗКЭФ-ДЭУК-1270</w:t>
      </w:r>
    </w:p>
    <w:p w14:paraId="2C3832BE" w14:textId="4C3C02C9" w:rsidR="009D0254" w:rsidRDefault="009D0254" w:rsidP="009D0254">
      <w:pPr>
        <w:widowControl w:val="0"/>
        <w:spacing w:before="120" w:after="120"/>
        <w:jc w:val="right"/>
        <w:rPr>
          <w:b/>
          <w:bCs/>
        </w:rPr>
      </w:pPr>
      <w:r w:rsidRPr="00FC1523">
        <w:rPr>
          <w:b/>
          <w:bCs/>
        </w:rPr>
        <w:t>ПРОЕКТ</w:t>
      </w:r>
    </w:p>
    <w:p w14:paraId="413B619E" w14:textId="77777777" w:rsidR="008447BF" w:rsidRPr="00503F0B" w:rsidRDefault="008447BF" w:rsidP="008447BF">
      <w:pPr>
        <w:ind w:left="142"/>
        <w:jc w:val="center"/>
        <w:rPr>
          <w:b/>
        </w:rPr>
      </w:pPr>
      <w:r w:rsidRPr="00503F0B">
        <w:rPr>
          <w:b/>
        </w:rPr>
        <w:t>ДОГОВОР №</w:t>
      </w:r>
    </w:p>
    <w:p w14:paraId="1E1CB913" w14:textId="77777777" w:rsidR="008447BF" w:rsidRPr="00503F0B" w:rsidRDefault="008447BF" w:rsidP="008447BF">
      <w:pPr>
        <w:ind w:left="142"/>
      </w:pPr>
    </w:p>
    <w:p w14:paraId="4EF4DD1A" w14:textId="77777777" w:rsidR="008447BF" w:rsidRPr="00503F0B" w:rsidRDefault="008447BF" w:rsidP="008447BF">
      <w:pPr>
        <w:tabs>
          <w:tab w:val="left" w:pos="1134"/>
          <w:tab w:val="left" w:pos="1276"/>
          <w:tab w:val="left" w:pos="5580"/>
        </w:tabs>
        <w:ind w:firstLine="709"/>
      </w:pPr>
      <w:r w:rsidRPr="00503F0B">
        <w:t xml:space="preserve">г. Москва                                                          </w:t>
      </w:r>
      <w:r>
        <w:t xml:space="preserve">     </w:t>
      </w:r>
      <w:r w:rsidRPr="00503F0B">
        <w:t xml:space="preserve">                              «___»_________ 202</w:t>
      </w:r>
      <w:r w:rsidRPr="00574DE6">
        <w:t>6</w:t>
      </w:r>
      <w:r w:rsidRPr="00503F0B">
        <w:t xml:space="preserve"> г.</w:t>
      </w:r>
    </w:p>
    <w:p w14:paraId="22D30810" w14:textId="77777777" w:rsidR="008447BF" w:rsidRPr="00503F0B" w:rsidRDefault="008447BF" w:rsidP="008447BF">
      <w:pPr>
        <w:tabs>
          <w:tab w:val="left" w:pos="1134"/>
          <w:tab w:val="left" w:pos="1276"/>
        </w:tabs>
        <w:ind w:firstLine="709"/>
      </w:pPr>
    </w:p>
    <w:p w14:paraId="14E90A95" w14:textId="77777777" w:rsidR="008447BF" w:rsidRPr="00503F0B" w:rsidRDefault="008447BF" w:rsidP="008447BF">
      <w:pPr>
        <w:tabs>
          <w:tab w:val="left" w:pos="1134"/>
          <w:tab w:val="left" w:pos="1276"/>
        </w:tabs>
        <w:ind w:firstLine="709"/>
        <w:jc w:val="both"/>
        <w:rPr>
          <w:b/>
        </w:rPr>
      </w:pPr>
      <w:r w:rsidRPr="00503F0B">
        <w:t xml:space="preserve">_______________________________________________________(___________), именуемое в дальнейшем </w:t>
      </w:r>
      <w:r w:rsidRPr="00503F0B">
        <w:rPr>
          <w:b/>
        </w:rPr>
        <w:t>«Поставщик»</w:t>
      </w:r>
      <w:r w:rsidRPr="00503F0B">
        <w:t xml:space="preserve">, в лице _______________________________, действующего на основании ____________, с одной стороны, и </w:t>
      </w:r>
    </w:p>
    <w:p w14:paraId="4B47B585" w14:textId="77777777" w:rsidR="008447BF" w:rsidRPr="00503F0B" w:rsidRDefault="008447BF" w:rsidP="008447BF">
      <w:pPr>
        <w:tabs>
          <w:tab w:val="left" w:pos="1134"/>
          <w:tab w:val="left" w:pos="1276"/>
        </w:tabs>
        <w:ind w:firstLine="709"/>
        <w:jc w:val="both"/>
      </w:pPr>
      <w:r w:rsidRPr="00503F0B">
        <w:rPr>
          <w:b/>
        </w:rPr>
        <w:t>акционерное общество «</w:t>
      </w:r>
      <w:r>
        <w:rPr>
          <w:b/>
        </w:rPr>
        <w:t>КАВКАЗ.РФ</w:t>
      </w:r>
      <w:r w:rsidRPr="00503F0B">
        <w:rPr>
          <w:b/>
        </w:rPr>
        <w:t xml:space="preserve">» </w:t>
      </w:r>
      <w:r w:rsidRPr="006B70BE">
        <w:t>(АО «КАВКАЗ.РФ»),</w:t>
      </w:r>
      <w:r w:rsidRPr="00503F0B">
        <w:t xml:space="preserve"> именуемое в дальнейшем </w:t>
      </w:r>
      <w:r w:rsidRPr="00503F0B">
        <w:rPr>
          <w:b/>
        </w:rPr>
        <w:t>«Покупатель»</w:t>
      </w:r>
      <w:r w:rsidRPr="00503F0B">
        <w:t xml:space="preserve">, в лице_____________________, действующего на основании _____________, с другой стороны, вместе именуемые «Стороны», </w:t>
      </w:r>
      <w:r w:rsidRPr="00503F0B">
        <w:br/>
        <w:t xml:space="preserve">а по отдельности – «Сторона», заключили настоящий договор (далее – Договор) </w:t>
      </w:r>
      <w:r w:rsidRPr="00503F0B">
        <w:br/>
        <w:t>о нижеследующем:</w:t>
      </w:r>
    </w:p>
    <w:p w14:paraId="190B7C6C" w14:textId="77777777" w:rsidR="008447BF" w:rsidRPr="00503F0B" w:rsidRDefault="008447BF" w:rsidP="008447BF">
      <w:pPr>
        <w:tabs>
          <w:tab w:val="left" w:pos="1134"/>
          <w:tab w:val="left" w:pos="1276"/>
        </w:tabs>
        <w:ind w:firstLine="709"/>
        <w:jc w:val="both"/>
        <w:rPr>
          <w:b/>
        </w:rPr>
      </w:pPr>
    </w:p>
    <w:p w14:paraId="68B0EB30" w14:textId="77777777" w:rsidR="008447BF" w:rsidRPr="000D4DF2" w:rsidRDefault="008447BF" w:rsidP="008447BF">
      <w:pPr>
        <w:widowControl w:val="0"/>
        <w:numPr>
          <w:ilvl w:val="0"/>
          <w:numId w:val="46"/>
        </w:numPr>
        <w:autoSpaceDE w:val="0"/>
        <w:autoSpaceDN w:val="0"/>
        <w:adjustRightInd w:val="0"/>
        <w:contextualSpacing/>
        <w:jc w:val="center"/>
        <w:rPr>
          <w:b/>
          <w:lang w:eastAsia="en-US"/>
        </w:rPr>
      </w:pPr>
      <w:r w:rsidRPr="000D4DF2">
        <w:rPr>
          <w:b/>
          <w:lang w:eastAsia="en-US"/>
        </w:rPr>
        <w:t xml:space="preserve">ИСПОЛЬЗУЕМЫЕ </w:t>
      </w:r>
      <w:r w:rsidRPr="000D4DF2">
        <w:rPr>
          <w:b/>
          <w:color w:val="000000"/>
          <w:lang w:eastAsia="en-US"/>
        </w:rPr>
        <w:t>ТЕРМИНЫ</w:t>
      </w:r>
    </w:p>
    <w:p w14:paraId="663B73DE" w14:textId="77777777" w:rsidR="008447BF" w:rsidRPr="000D4DF2" w:rsidRDefault="008447BF" w:rsidP="008447BF">
      <w:pPr>
        <w:ind w:firstLine="709"/>
        <w:contextualSpacing/>
        <w:jc w:val="center"/>
        <w:rPr>
          <w:b/>
          <w:color w:val="000000"/>
        </w:rPr>
      </w:pPr>
    </w:p>
    <w:p w14:paraId="11D8E6EA" w14:textId="77777777" w:rsidR="008447BF" w:rsidRPr="000D4DF2" w:rsidRDefault="008447BF" w:rsidP="008447BF">
      <w:pPr>
        <w:ind w:firstLine="728"/>
        <w:contextualSpacing/>
        <w:jc w:val="both"/>
        <w:rPr>
          <w:color w:val="000000"/>
        </w:rPr>
      </w:pPr>
      <w:r w:rsidRPr="000D4DF2">
        <w:rPr>
          <w:b/>
          <w:color w:val="000000"/>
        </w:rPr>
        <w:t xml:space="preserve">Электронный документооборот (ЭДО) – </w:t>
      </w:r>
      <w:r w:rsidRPr="000D4DF2">
        <w:rPr>
          <w:color w:val="000000"/>
        </w:rPr>
        <w:t>совокупность автоматизированных процессов по работе с документами, представленными в электронном виде.</w:t>
      </w:r>
    </w:p>
    <w:p w14:paraId="491F5BA0" w14:textId="77777777" w:rsidR="008447BF" w:rsidRPr="000D4DF2" w:rsidRDefault="008447BF" w:rsidP="008447BF">
      <w:pPr>
        <w:ind w:firstLine="728"/>
        <w:contextualSpacing/>
        <w:jc w:val="both"/>
        <w:rPr>
          <w:color w:val="000000"/>
        </w:rPr>
      </w:pPr>
      <w:r w:rsidRPr="000D4DF2">
        <w:rPr>
          <w:b/>
          <w:color w:val="000000"/>
        </w:rPr>
        <w:t>Отчетные документы</w:t>
      </w:r>
      <w:r w:rsidRPr="000D4DF2">
        <w:rPr>
          <w:color w:val="000000"/>
        </w:rPr>
        <w:t xml:space="preserve"> – счета, универсальные передаточные документы</w:t>
      </w:r>
      <w:r w:rsidRPr="000D4DF2">
        <w:t xml:space="preserve"> (далее – УПД)</w:t>
      </w:r>
      <w:r w:rsidRPr="000D4DF2">
        <w:rPr>
          <w:color w:val="000000"/>
        </w:rPr>
        <w:t>, акты сверки взаиморасчетов, а также иные документы, обмен которыми осуществляется в рамках настоящего Договора.</w:t>
      </w:r>
    </w:p>
    <w:p w14:paraId="530AE0F1" w14:textId="77777777" w:rsidR="008447BF" w:rsidRPr="000D4DF2" w:rsidRDefault="008447BF" w:rsidP="008447BF">
      <w:pPr>
        <w:ind w:firstLine="728"/>
        <w:contextualSpacing/>
        <w:jc w:val="both"/>
        <w:rPr>
          <w:color w:val="000000"/>
          <w:lang w:eastAsia="en-US"/>
        </w:rPr>
      </w:pPr>
      <w:r w:rsidRPr="000D4DF2">
        <w:rPr>
          <w:b/>
          <w:color w:val="000000"/>
        </w:rPr>
        <w:t>ЭОД</w:t>
      </w:r>
      <w:r w:rsidRPr="000D4DF2">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36452E4" w14:textId="77777777" w:rsidR="008447BF" w:rsidRPr="000D4DF2" w:rsidRDefault="008447BF" w:rsidP="008447BF">
      <w:pPr>
        <w:ind w:firstLine="728"/>
        <w:contextualSpacing/>
        <w:jc w:val="both"/>
        <w:rPr>
          <w:color w:val="000000"/>
        </w:rPr>
      </w:pPr>
      <w:r w:rsidRPr="000D4DF2">
        <w:rPr>
          <w:b/>
          <w:color w:val="000000"/>
        </w:rPr>
        <w:t>ЭП</w:t>
      </w:r>
      <w:r w:rsidRPr="000D4DF2">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ACCF0C3" w14:textId="77777777" w:rsidR="008447BF" w:rsidRPr="000D4DF2" w:rsidRDefault="008447BF" w:rsidP="008447BF">
      <w:pPr>
        <w:tabs>
          <w:tab w:val="left" w:pos="1134"/>
        </w:tabs>
        <w:ind w:firstLine="728"/>
        <w:contextualSpacing/>
        <w:jc w:val="both"/>
        <w:rPr>
          <w:color w:val="000000"/>
        </w:rPr>
      </w:pPr>
      <w:r w:rsidRPr="000D4DF2">
        <w:rPr>
          <w:b/>
          <w:color w:val="000000"/>
        </w:rPr>
        <w:t>Оператор ЭДО</w:t>
      </w:r>
      <w:r w:rsidRPr="000D4DF2">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33D2CF3" w14:textId="77777777" w:rsidR="008447BF" w:rsidRDefault="008447BF" w:rsidP="008447BF">
      <w:pPr>
        <w:widowControl w:val="0"/>
        <w:tabs>
          <w:tab w:val="left" w:pos="1134"/>
          <w:tab w:val="left" w:pos="1276"/>
        </w:tabs>
        <w:autoSpaceDE w:val="0"/>
        <w:autoSpaceDN w:val="0"/>
        <w:adjustRightInd w:val="0"/>
        <w:ind w:left="709"/>
        <w:rPr>
          <w:b/>
        </w:rPr>
      </w:pPr>
    </w:p>
    <w:p w14:paraId="1CF24464" w14:textId="77777777" w:rsidR="008447BF" w:rsidRPr="00503F0B" w:rsidRDefault="008447BF" w:rsidP="008447BF">
      <w:pPr>
        <w:widowControl w:val="0"/>
        <w:numPr>
          <w:ilvl w:val="0"/>
          <w:numId w:val="46"/>
        </w:numPr>
        <w:autoSpaceDE w:val="0"/>
        <w:autoSpaceDN w:val="0"/>
        <w:adjustRightInd w:val="0"/>
        <w:contextualSpacing/>
        <w:jc w:val="center"/>
        <w:rPr>
          <w:b/>
        </w:rPr>
      </w:pPr>
      <w:r w:rsidRPr="00503F0B">
        <w:rPr>
          <w:b/>
        </w:rPr>
        <w:t>ПРЕДМЕТ ДОГОВОРА</w:t>
      </w:r>
    </w:p>
    <w:p w14:paraId="15366934" w14:textId="77777777" w:rsidR="008447BF" w:rsidRPr="003D4D99" w:rsidRDefault="008447BF" w:rsidP="008447BF">
      <w:pPr>
        <w:pStyle w:val="a4"/>
        <w:widowControl w:val="0"/>
        <w:numPr>
          <w:ilvl w:val="1"/>
          <w:numId w:val="46"/>
        </w:numPr>
        <w:tabs>
          <w:tab w:val="left" w:pos="993"/>
          <w:tab w:val="left" w:pos="1134"/>
          <w:tab w:val="left" w:pos="1276"/>
          <w:tab w:val="left" w:pos="1418"/>
        </w:tabs>
        <w:autoSpaceDE w:val="0"/>
        <w:autoSpaceDN w:val="0"/>
        <w:adjustRightInd w:val="0"/>
        <w:ind w:left="0" w:firstLine="534"/>
        <w:jc w:val="both"/>
        <w:rPr>
          <w:lang w:val="ru-RU"/>
        </w:rPr>
      </w:pPr>
      <w:r w:rsidRPr="003D4D99">
        <w:rPr>
          <w:lang w:val="ru-RU"/>
        </w:rPr>
        <w:t xml:space="preserve">Поставщик обязуется передать в собственность Покупателя </w:t>
      </w:r>
      <w:r w:rsidRPr="009D6169">
        <w:rPr>
          <w:lang w:val="ru-RU"/>
        </w:rPr>
        <w:t>горнолыжн</w:t>
      </w:r>
      <w:r>
        <w:rPr>
          <w:lang w:val="ru-RU"/>
        </w:rPr>
        <w:t>ый</w:t>
      </w:r>
      <w:r w:rsidRPr="009D6169">
        <w:rPr>
          <w:lang w:val="ru-RU"/>
        </w:rPr>
        <w:t xml:space="preserve"> инвентар</w:t>
      </w:r>
      <w:r>
        <w:rPr>
          <w:lang w:val="ru-RU"/>
        </w:rPr>
        <w:t>ь</w:t>
      </w:r>
      <w:r w:rsidRPr="009D6169">
        <w:rPr>
          <w:lang w:val="ru-RU"/>
        </w:rPr>
        <w:t xml:space="preserve"> для лавинной службы </w:t>
      </w:r>
      <w:r w:rsidRPr="00474D4E">
        <w:rPr>
          <w:lang w:val="ru-RU"/>
        </w:rPr>
        <w:t>на ВТРК</w:t>
      </w:r>
      <w:r>
        <w:rPr>
          <w:lang w:val="ru-RU"/>
        </w:rPr>
        <w:t> </w:t>
      </w:r>
      <w:r w:rsidRPr="00474D4E">
        <w:rPr>
          <w:lang w:val="ru-RU"/>
        </w:rPr>
        <w:t>«</w:t>
      </w:r>
      <w:r>
        <w:rPr>
          <w:lang w:val="ru-RU"/>
        </w:rPr>
        <w:t>Мамисон</w:t>
      </w:r>
      <w:r w:rsidRPr="00474D4E">
        <w:rPr>
          <w:lang w:val="ru-RU"/>
        </w:rPr>
        <w:t xml:space="preserve">» </w:t>
      </w:r>
      <w:r w:rsidRPr="003D4D99">
        <w:rPr>
          <w:lang w:val="ru-RU"/>
        </w:rPr>
        <w:t>(далее – Товар), а Покупатель обязуется принять Товар и осуществить его оплату в порядке и сроки, определенные настоящим Договором.</w:t>
      </w:r>
    </w:p>
    <w:p w14:paraId="636E9E32" w14:textId="77777777" w:rsidR="008447BF" w:rsidRPr="003D4D99" w:rsidRDefault="008447BF" w:rsidP="008447BF">
      <w:pPr>
        <w:pStyle w:val="a4"/>
        <w:widowControl w:val="0"/>
        <w:numPr>
          <w:ilvl w:val="1"/>
          <w:numId w:val="46"/>
        </w:numPr>
        <w:tabs>
          <w:tab w:val="left" w:pos="993"/>
          <w:tab w:val="left" w:pos="1134"/>
          <w:tab w:val="left" w:pos="1276"/>
          <w:tab w:val="left" w:pos="1418"/>
        </w:tabs>
        <w:autoSpaceDE w:val="0"/>
        <w:autoSpaceDN w:val="0"/>
        <w:adjustRightInd w:val="0"/>
        <w:ind w:left="0" w:firstLine="567"/>
        <w:jc w:val="both"/>
        <w:rPr>
          <w:lang w:val="ru-RU"/>
        </w:rPr>
      </w:pPr>
      <w:r w:rsidRPr="003D4D99">
        <w:rPr>
          <w:lang w:val="ru-RU"/>
        </w:rPr>
        <w:t>Наименование, количество, характеристики, цена,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25B7C7BF" w14:textId="77777777" w:rsidR="008447BF" w:rsidRPr="003D4D99" w:rsidRDefault="008447BF" w:rsidP="008447BF">
      <w:pPr>
        <w:pStyle w:val="a4"/>
        <w:widowControl w:val="0"/>
        <w:numPr>
          <w:ilvl w:val="1"/>
          <w:numId w:val="46"/>
        </w:numPr>
        <w:tabs>
          <w:tab w:val="left" w:pos="993"/>
          <w:tab w:val="left" w:pos="1134"/>
          <w:tab w:val="left" w:pos="1276"/>
          <w:tab w:val="left" w:pos="1418"/>
        </w:tabs>
        <w:autoSpaceDE w:val="0"/>
        <w:autoSpaceDN w:val="0"/>
        <w:adjustRightInd w:val="0"/>
        <w:ind w:left="0" w:firstLine="567"/>
        <w:jc w:val="both"/>
        <w:rPr>
          <w:lang w:val="ru-RU"/>
        </w:rPr>
      </w:pPr>
      <w:r w:rsidRPr="003D4D99">
        <w:rPr>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1676AD3A" w14:textId="77777777" w:rsidR="008447BF" w:rsidRPr="00503F0B" w:rsidRDefault="008447BF" w:rsidP="008447BF">
      <w:pPr>
        <w:tabs>
          <w:tab w:val="left" w:pos="993"/>
          <w:tab w:val="left" w:pos="1134"/>
          <w:tab w:val="left" w:pos="1276"/>
        </w:tabs>
        <w:ind w:firstLine="709"/>
        <w:jc w:val="both"/>
      </w:pPr>
    </w:p>
    <w:p w14:paraId="61E03E72" w14:textId="77777777" w:rsidR="008447BF" w:rsidRPr="00503F0B" w:rsidRDefault="008447BF" w:rsidP="008447BF">
      <w:pPr>
        <w:widowControl w:val="0"/>
        <w:numPr>
          <w:ilvl w:val="0"/>
          <w:numId w:val="46"/>
        </w:numPr>
        <w:autoSpaceDE w:val="0"/>
        <w:autoSpaceDN w:val="0"/>
        <w:adjustRightInd w:val="0"/>
        <w:contextualSpacing/>
        <w:jc w:val="center"/>
        <w:rPr>
          <w:b/>
        </w:rPr>
      </w:pPr>
      <w:r w:rsidRPr="00503F0B">
        <w:rPr>
          <w:b/>
        </w:rPr>
        <w:t>КАЧЕСТВО ТОВАРА</w:t>
      </w:r>
    </w:p>
    <w:p w14:paraId="72C873FA" w14:textId="77777777" w:rsidR="008447BF" w:rsidRPr="00054A4E" w:rsidRDefault="008447BF" w:rsidP="008447BF">
      <w:pPr>
        <w:pStyle w:val="a4"/>
        <w:numPr>
          <w:ilvl w:val="1"/>
          <w:numId w:val="46"/>
        </w:numPr>
        <w:tabs>
          <w:tab w:val="left" w:pos="1418"/>
        </w:tabs>
        <w:ind w:left="0" w:firstLine="534"/>
        <w:jc w:val="both"/>
        <w:rPr>
          <w:lang w:val="ru-RU"/>
        </w:rPr>
      </w:pPr>
      <w:r w:rsidRPr="00054A4E">
        <w:rPr>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0F16327D" w14:textId="77777777" w:rsidR="008447BF" w:rsidRPr="00054A4E" w:rsidRDefault="008447BF" w:rsidP="008447BF">
      <w:pPr>
        <w:pStyle w:val="a4"/>
        <w:numPr>
          <w:ilvl w:val="1"/>
          <w:numId w:val="46"/>
        </w:numPr>
        <w:tabs>
          <w:tab w:val="left" w:pos="1418"/>
        </w:tabs>
        <w:ind w:left="0" w:firstLine="534"/>
        <w:jc w:val="both"/>
        <w:rPr>
          <w:lang w:val="ru-RU"/>
        </w:rPr>
      </w:pPr>
      <w:r w:rsidRPr="00054A4E">
        <w:rPr>
          <w:lang w:val="ru-RU"/>
        </w:rPr>
        <w:lastRenderedPageBreak/>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619B91D7" w14:textId="77777777" w:rsidR="008447BF" w:rsidRPr="00503F0B" w:rsidRDefault="008447BF" w:rsidP="008447BF">
      <w:pPr>
        <w:tabs>
          <w:tab w:val="left" w:pos="993"/>
          <w:tab w:val="left" w:pos="1134"/>
          <w:tab w:val="left" w:pos="1276"/>
        </w:tabs>
        <w:ind w:firstLine="709"/>
        <w:jc w:val="both"/>
      </w:pPr>
    </w:p>
    <w:p w14:paraId="2836DA4C" w14:textId="77777777" w:rsidR="008447BF" w:rsidRPr="00503F0B" w:rsidRDefault="008447BF" w:rsidP="008447BF">
      <w:pPr>
        <w:widowControl w:val="0"/>
        <w:numPr>
          <w:ilvl w:val="0"/>
          <w:numId w:val="46"/>
        </w:numPr>
        <w:autoSpaceDE w:val="0"/>
        <w:autoSpaceDN w:val="0"/>
        <w:adjustRightInd w:val="0"/>
        <w:contextualSpacing/>
        <w:jc w:val="center"/>
        <w:rPr>
          <w:b/>
        </w:rPr>
      </w:pPr>
      <w:r w:rsidRPr="00503F0B">
        <w:rPr>
          <w:b/>
        </w:rPr>
        <w:t>УСЛОВИЯ И СРОКИ ПОСТАВКИ</w:t>
      </w:r>
    </w:p>
    <w:p w14:paraId="5B614C61" w14:textId="77777777" w:rsidR="008447BF" w:rsidRPr="004713A8" w:rsidRDefault="008447BF" w:rsidP="008447BF">
      <w:pPr>
        <w:pStyle w:val="a4"/>
        <w:widowControl w:val="0"/>
        <w:numPr>
          <w:ilvl w:val="1"/>
          <w:numId w:val="46"/>
        </w:numPr>
        <w:tabs>
          <w:tab w:val="left" w:pos="1134"/>
        </w:tabs>
        <w:autoSpaceDE w:val="0"/>
        <w:autoSpaceDN w:val="0"/>
        <w:adjustRightInd w:val="0"/>
        <w:ind w:left="0" w:firstLine="534"/>
        <w:jc w:val="both"/>
        <w:rPr>
          <w:lang w:val="ru-RU"/>
        </w:rPr>
      </w:pPr>
      <w:r w:rsidRPr="00054A4E">
        <w:rPr>
          <w:lang w:val="ru-RU"/>
        </w:rPr>
        <w:t xml:space="preserve">Поставщик осуществляет поставку Товара на условиях, предусмотренных </w:t>
      </w:r>
      <w:r w:rsidRPr="00054A4E">
        <w:rPr>
          <w:lang w:val="ru-RU"/>
        </w:rPr>
        <w:br/>
        <w:t xml:space="preserve">настоящим Договором, в срок не позднее </w:t>
      </w:r>
      <w:r>
        <w:rPr>
          <w:color w:val="000000"/>
          <w:szCs w:val="24"/>
          <w:lang w:val="ru-RU"/>
        </w:rPr>
        <w:t>30</w:t>
      </w:r>
      <w:r w:rsidRPr="007722EA">
        <w:rPr>
          <w:color w:val="000000"/>
          <w:szCs w:val="24"/>
          <w:lang w:val="ru-RU"/>
        </w:rPr>
        <w:t xml:space="preserve"> (</w:t>
      </w:r>
      <w:r>
        <w:rPr>
          <w:color w:val="000000"/>
          <w:szCs w:val="24"/>
          <w:lang w:val="ru-RU"/>
        </w:rPr>
        <w:t>тридцати</w:t>
      </w:r>
      <w:r w:rsidRPr="007722EA">
        <w:rPr>
          <w:color w:val="000000"/>
          <w:szCs w:val="24"/>
          <w:lang w:val="ru-RU"/>
        </w:rPr>
        <w:t>)</w:t>
      </w:r>
      <w:r w:rsidRPr="00054A4E">
        <w:rPr>
          <w:lang w:val="ru-RU"/>
        </w:rPr>
        <w:t xml:space="preserve"> </w:t>
      </w:r>
      <w:r>
        <w:rPr>
          <w:lang w:val="ru-RU"/>
        </w:rPr>
        <w:t>календарных дн</w:t>
      </w:r>
      <w:r w:rsidRPr="004713A8">
        <w:rPr>
          <w:lang w:val="ru-RU"/>
        </w:rPr>
        <w:t xml:space="preserve">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history="1">
        <w:r w:rsidRPr="004713A8">
          <w:rPr>
            <w:bCs/>
            <w:color w:val="0000FF"/>
            <w:u w:val="single"/>
          </w:rPr>
          <w:t>info</w:t>
        </w:r>
        <w:r w:rsidRPr="004713A8">
          <w:rPr>
            <w:bCs/>
            <w:color w:val="0000FF"/>
            <w:u w:val="single"/>
            <w:lang w:val="ru-RU"/>
          </w:rPr>
          <w:t>@</w:t>
        </w:r>
        <w:r w:rsidRPr="004713A8">
          <w:rPr>
            <w:bCs/>
            <w:color w:val="0000FF"/>
            <w:u w:val="single"/>
          </w:rPr>
          <w:t>ncrc</w:t>
        </w:r>
        <w:r w:rsidRPr="004713A8">
          <w:rPr>
            <w:bCs/>
            <w:color w:val="0000FF"/>
            <w:u w:val="single"/>
            <w:lang w:val="ru-RU"/>
          </w:rPr>
          <w:t>.</w:t>
        </w:r>
        <w:r w:rsidRPr="004713A8">
          <w:rPr>
            <w:bCs/>
            <w:color w:val="0000FF"/>
            <w:u w:val="single"/>
          </w:rPr>
          <w:t>ru</w:t>
        </w:r>
      </w:hyperlink>
      <w:r w:rsidRPr="004713A8">
        <w:rPr>
          <w:lang w:val="ru-RU"/>
        </w:rPr>
        <w:t>.</w:t>
      </w:r>
    </w:p>
    <w:p w14:paraId="3EBC1CF9" w14:textId="77777777" w:rsidR="008447BF" w:rsidRPr="00054A4E" w:rsidRDefault="008447BF" w:rsidP="008447BF">
      <w:pPr>
        <w:pStyle w:val="a4"/>
        <w:widowControl w:val="0"/>
        <w:numPr>
          <w:ilvl w:val="1"/>
          <w:numId w:val="46"/>
        </w:numPr>
        <w:tabs>
          <w:tab w:val="left" w:pos="1134"/>
        </w:tabs>
        <w:autoSpaceDE w:val="0"/>
        <w:autoSpaceDN w:val="0"/>
        <w:adjustRightInd w:val="0"/>
        <w:ind w:left="0" w:firstLine="534"/>
        <w:jc w:val="both"/>
        <w:rPr>
          <w:lang w:val="ru-RU"/>
        </w:rPr>
      </w:pPr>
      <w:r w:rsidRPr="00054A4E">
        <w:rPr>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51B06056" w14:textId="77777777" w:rsidR="008447BF" w:rsidRPr="00054A4E" w:rsidRDefault="008447BF" w:rsidP="008447BF">
      <w:pPr>
        <w:pStyle w:val="a4"/>
        <w:widowControl w:val="0"/>
        <w:numPr>
          <w:ilvl w:val="1"/>
          <w:numId w:val="46"/>
        </w:numPr>
        <w:tabs>
          <w:tab w:val="left" w:pos="1134"/>
        </w:tabs>
        <w:autoSpaceDE w:val="0"/>
        <w:autoSpaceDN w:val="0"/>
        <w:adjustRightInd w:val="0"/>
        <w:ind w:left="0" w:firstLine="534"/>
        <w:jc w:val="both"/>
        <w:rPr>
          <w:lang w:val="ru-RU"/>
        </w:rPr>
      </w:pPr>
      <w:r w:rsidRPr="00054A4E">
        <w:rPr>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766CA1F3" w14:textId="77777777" w:rsidR="008447BF" w:rsidRPr="002E362B" w:rsidRDefault="008447BF" w:rsidP="008447BF">
      <w:pPr>
        <w:pStyle w:val="a4"/>
        <w:widowControl w:val="0"/>
        <w:numPr>
          <w:ilvl w:val="1"/>
          <w:numId w:val="46"/>
        </w:numPr>
        <w:tabs>
          <w:tab w:val="left" w:pos="1134"/>
        </w:tabs>
        <w:autoSpaceDE w:val="0"/>
        <w:autoSpaceDN w:val="0"/>
        <w:adjustRightInd w:val="0"/>
        <w:ind w:left="0" w:firstLine="534"/>
        <w:jc w:val="both"/>
        <w:rPr>
          <w:lang w:val="ru-RU"/>
        </w:rPr>
      </w:pPr>
      <w:r w:rsidRPr="00054A4E">
        <w:rPr>
          <w:lang w:val="ru-RU"/>
        </w:rPr>
        <w:t xml:space="preserve">В случае, когда документация, названная в пункте </w:t>
      </w:r>
      <w:r>
        <w:rPr>
          <w:lang w:val="ru-RU"/>
        </w:rPr>
        <w:t>3</w:t>
      </w:r>
      <w:r w:rsidRPr="00054A4E">
        <w:rPr>
          <w:lang w:val="ru-RU"/>
        </w:rPr>
        <w:t>.1 Договора не будет передана Поставщиком в установленный Договором срок, Покупатель вправе отказаться от Товара и/или не осуществлять</w:t>
      </w:r>
      <w:r w:rsidRPr="002E362B">
        <w:rPr>
          <w:lang w:val="ru-RU"/>
        </w:rPr>
        <w:t xml:space="preserve"> расчёты по Договору до представления всей документации.</w:t>
      </w:r>
    </w:p>
    <w:p w14:paraId="408DD7E5" w14:textId="77777777" w:rsidR="008447BF" w:rsidRPr="00503F0B" w:rsidRDefault="008447BF" w:rsidP="008447BF">
      <w:pPr>
        <w:tabs>
          <w:tab w:val="left" w:pos="993"/>
          <w:tab w:val="left" w:pos="1134"/>
          <w:tab w:val="left" w:pos="1276"/>
        </w:tabs>
        <w:ind w:firstLine="709"/>
        <w:jc w:val="both"/>
      </w:pPr>
    </w:p>
    <w:p w14:paraId="1CA04655" w14:textId="77777777" w:rsidR="008447BF" w:rsidRPr="00503F0B" w:rsidRDefault="008447BF" w:rsidP="008447BF">
      <w:pPr>
        <w:widowControl w:val="0"/>
        <w:numPr>
          <w:ilvl w:val="0"/>
          <w:numId w:val="46"/>
        </w:numPr>
        <w:autoSpaceDE w:val="0"/>
        <w:autoSpaceDN w:val="0"/>
        <w:adjustRightInd w:val="0"/>
        <w:contextualSpacing/>
        <w:jc w:val="center"/>
        <w:rPr>
          <w:b/>
        </w:rPr>
      </w:pPr>
      <w:r w:rsidRPr="00503F0B">
        <w:rPr>
          <w:b/>
        </w:rPr>
        <w:t>ЦЕНА ДОГОВОРА</w:t>
      </w:r>
    </w:p>
    <w:p w14:paraId="4BB6F20F" w14:textId="77777777" w:rsidR="008447BF" w:rsidRPr="00997AE7" w:rsidRDefault="008447BF" w:rsidP="008447BF">
      <w:pPr>
        <w:pStyle w:val="a4"/>
        <w:widowControl w:val="0"/>
        <w:numPr>
          <w:ilvl w:val="1"/>
          <w:numId w:val="46"/>
        </w:numPr>
        <w:tabs>
          <w:tab w:val="left" w:pos="1418"/>
        </w:tabs>
        <w:autoSpaceDE w:val="0"/>
        <w:autoSpaceDN w:val="0"/>
        <w:adjustRightInd w:val="0"/>
        <w:ind w:left="0" w:firstLine="567"/>
        <w:jc w:val="both"/>
        <w:rPr>
          <w:lang w:val="ru-RU"/>
        </w:rPr>
      </w:pPr>
      <w:r w:rsidRPr="00997AE7">
        <w:rPr>
          <w:lang w:val="ru-RU"/>
        </w:rPr>
        <w:t>Цена Договора составляет ______________ (_________________________) рублей ___ копеек, в т. ч. НДС и определяется спецификацией (приложение к настоящему Договору), а в случае если Договор заключается с лицом, не являющимися в соответствии с законодательством Российской Федерации о налогах и сборах плательщиком НДС, то цена Договора НДС не облагается.</w:t>
      </w:r>
    </w:p>
    <w:p w14:paraId="447118B8" w14:textId="77777777" w:rsidR="008447BF" w:rsidRPr="00997AE7" w:rsidRDefault="008447BF" w:rsidP="008447BF">
      <w:pPr>
        <w:pStyle w:val="a4"/>
        <w:widowControl w:val="0"/>
        <w:numPr>
          <w:ilvl w:val="1"/>
          <w:numId w:val="46"/>
        </w:numPr>
        <w:tabs>
          <w:tab w:val="left" w:pos="1418"/>
        </w:tabs>
        <w:autoSpaceDE w:val="0"/>
        <w:autoSpaceDN w:val="0"/>
        <w:adjustRightInd w:val="0"/>
        <w:ind w:left="0" w:firstLine="567"/>
        <w:jc w:val="both"/>
        <w:rPr>
          <w:lang w:val="ru-RU"/>
        </w:rPr>
      </w:pPr>
      <w:r w:rsidRPr="00997AE7">
        <w:rPr>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w:t>
      </w:r>
      <w:r>
        <w:rPr>
          <w:lang w:val="ru-RU"/>
        </w:rPr>
        <w:t xml:space="preserve"> разгрузка Товара в месте поставки,</w:t>
      </w:r>
      <w:r w:rsidRPr="00997AE7">
        <w:rPr>
          <w:lang w:val="ru-RU"/>
        </w:rPr>
        <w:t xml:space="preserve">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НДС в случае, если Поставщик является плательщиком НДС.</w:t>
      </w:r>
    </w:p>
    <w:p w14:paraId="41CE1A91" w14:textId="77777777" w:rsidR="008447BF" w:rsidRPr="00997AE7" w:rsidRDefault="008447BF" w:rsidP="008447BF">
      <w:pPr>
        <w:pStyle w:val="a4"/>
        <w:widowControl w:val="0"/>
        <w:numPr>
          <w:ilvl w:val="1"/>
          <w:numId w:val="46"/>
        </w:numPr>
        <w:tabs>
          <w:tab w:val="left" w:pos="1418"/>
        </w:tabs>
        <w:autoSpaceDE w:val="0"/>
        <w:autoSpaceDN w:val="0"/>
        <w:adjustRightInd w:val="0"/>
        <w:ind w:left="0" w:firstLine="567"/>
        <w:jc w:val="both"/>
        <w:rPr>
          <w:lang w:val="ru-RU"/>
        </w:rPr>
      </w:pPr>
      <w:r w:rsidRPr="00997AE7">
        <w:rPr>
          <w:lang w:val="ru-RU"/>
        </w:rPr>
        <w:t>Увеличение Поставщиком цены Товара в одностороннем порядке в течение срока действия Договора не допускается.</w:t>
      </w:r>
    </w:p>
    <w:p w14:paraId="1ADE10B5" w14:textId="77777777" w:rsidR="008447BF" w:rsidRPr="00503F0B" w:rsidRDefault="008447BF" w:rsidP="008447BF">
      <w:pPr>
        <w:tabs>
          <w:tab w:val="left" w:pos="993"/>
          <w:tab w:val="left" w:pos="1134"/>
          <w:tab w:val="left" w:pos="1276"/>
        </w:tabs>
        <w:ind w:firstLine="709"/>
        <w:jc w:val="both"/>
      </w:pPr>
    </w:p>
    <w:p w14:paraId="5433B609" w14:textId="77777777" w:rsidR="008447BF" w:rsidRDefault="008447BF" w:rsidP="008447BF">
      <w:pPr>
        <w:widowControl w:val="0"/>
        <w:numPr>
          <w:ilvl w:val="0"/>
          <w:numId w:val="46"/>
        </w:numPr>
        <w:autoSpaceDE w:val="0"/>
        <w:autoSpaceDN w:val="0"/>
        <w:adjustRightInd w:val="0"/>
        <w:contextualSpacing/>
        <w:jc w:val="center"/>
        <w:rPr>
          <w:b/>
        </w:rPr>
      </w:pPr>
      <w:r w:rsidRPr="00503F0B">
        <w:rPr>
          <w:b/>
        </w:rPr>
        <w:t>УСЛОВИЯ ПЛАТЕЖА</w:t>
      </w:r>
    </w:p>
    <w:p w14:paraId="5EDB5FA5" w14:textId="77777777" w:rsidR="008447BF" w:rsidRPr="00503F0B" w:rsidRDefault="008447BF" w:rsidP="008447BF">
      <w:pPr>
        <w:widowControl w:val="0"/>
        <w:tabs>
          <w:tab w:val="left" w:pos="-142"/>
          <w:tab w:val="left" w:pos="1276"/>
        </w:tabs>
        <w:autoSpaceDE w:val="0"/>
        <w:autoSpaceDN w:val="0"/>
        <w:adjustRightInd w:val="0"/>
        <w:ind w:right="20" w:firstLine="709"/>
        <w:jc w:val="both"/>
      </w:pPr>
      <w:r>
        <w:t xml:space="preserve">6.1. </w:t>
      </w:r>
      <w:r w:rsidRPr="00503F0B">
        <w:t>Все платежи по настоящему Договору осуществляются в рублях.</w:t>
      </w:r>
    </w:p>
    <w:p w14:paraId="20F117C2" w14:textId="77777777" w:rsidR="008447BF" w:rsidRPr="00503F0B" w:rsidRDefault="008447BF" w:rsidP="008447BF">
      <w:pPr>
        <w:widowControl w:val="0"/>
        <w:tabs>
          <w:tab w:val="left" w:pos="-142"/>
          <w:tab w:val="left" w:pos="1276"/>
        </w:tabs>
        <w:autoSpaceDE w:val="0"/>
        <w:autoSpaceDN w:val="0"/>
        <w:adjustRightInd w:val="0"/>
        <w:ind w:right="20" w:firstLine="709"/>
        <w:jc w:val="both"/>
      </w:pPr>
      <w:r>
        <w:t xml:space="preserve">6.2. </w:t>
      </w:r>
      <w:r w:rsidRPr="00503F0B">
        <w:t xml:space="preserve">Оплата осуществляется после передачи Товара Покупателю не позднее </w:t>
      </w:r>
      <w:r w:rsidRPr="00503F0B">
        <w:br/>
      </w:r>
      <w:r>
        <w:t>7</w:t>
      </w:r>
      <w:r w:rsidRPr="00503F0B">
        <w:t> (</w:t>
      </w:r>
      <w:r>
        <w:t>семи</w:t>
      </w:r>
      <w:r w:rsidRPr="00503F0B">
        <w:t xml:space="preserve">) рабочих дней с даты подписания Сторонами </w:t>
      </w:r>
      <w:r>
        <w:t>УПД</w:t>
      </w:r>
      <w:r w:rsidRPr="00503F0B">
        <w:t xml:space="preserve">. </w:t>
      </w:r>
    </w:p>
    <w:p w14:paraId="5C2926A5" w14:textId="77777777" w:rsidR="008447BF" w:rsidRPr="004439FB" w:rsidRDefault="008447BF" w:rsidP="008447BF">
      <w:pPr>
        <w:widowControl w:val="0"/>
        <w:tabs>
          <w:tab w:val="left" w:pos="-142"/>
          <w:tab w:val="left" w:pos="1276"/>
        </w:tabs>
        <w:autoSpaceDE w:val="0"/>
        <w:autoSpaceDN w:val="0"/>
        <w:adjustRightInd w:val="0"/>
        <w:ind w:right="20" w:firstLine="709"/>
        <w:jc w:val="both"/>
      </w:pPr>
      <w:r>
        <w:t>6</w:t>
      </w:r>
      <w:r w:rsidRPr="004439FB">
        <w:t>.</w:t>
      </w:r>
      <w:r>
        <w:t>3</w:t>
      </w:r>
      <w:r w:rsidRPr="004439FB">
        <w:t>. Датой оплаты считается</w:t>
      </w:r>
      <w:r>
        <w:t xml:space="preserve"> дата списания денежных средств </w:t>
      </w:r>
      <w:r w:rsidRPr="004439FB">
        <w:t xml:space="preserve">с </w:t>
      </w:r>
      <w:r>
        <w:t>расчетного</w:t>
      </w:r>
      <w:r w:rsidRPr="004439FB">
        <w:t xml:space="preserve"> счета Покупателя. </w:t>
      </w:r>
      <w:r w:rsidRPr="009A3B96">
        <w:t xml:space="preserve">Местом исполнения денежного обязательства является место нахождения </w:t>
      </w:r>
      <w:r>
        <w:t>банка, обслуживающего Покупателя</w:t>
      </w:r>
      <w:r w:rsidRPr="004439FB">
        <w:t>.</w:t>
      </w:r>
    </w:p>
    <w:p w14:paraId="31BC787C" w14:textId="77777777" w:rsidR="008447BF" w:rsidRPr="004439FB" w:rsidRDefault="008447BF" w:rsidP="008447BF">
      <w:pPr>
        <w:tabs>
          <w:tab w:val="left" w:pos="1276"/>
        </w:tabs>
        <w:ind w:firstLine="709"/>
        <w:contextualSpacing/>
        <w:jc w:val="both"/>
      </w:pPr>
      <w:r>
        <w:t>6</w:t>
      </w:r>
      <w:r w:rsidRPr="004439FB">
        <w:t>.</w:t>
      </w:r>
      <w:r>
        <w:t>4</w:t>
      </w:r>
      <w:r w:rsidRPr="004439FB">
        <w:t xml:space="preserve">. </w:t>
      </w:r>
      <w:r w:rsidRPr="00503F0B">
        <w:t>По требованию любой из Сторон Стороны Договора подписывают акт сверки поставок и взаиморасчетов.</w:t>
      </w:r>
      <w:r>
        <w:t xml:space="preserve"> </w:t>
      </w:r>
    </w:p>
    <w:p w14:paraId="26670025" w14:textId="77777777" w:rsidR="008447BF" w:rsidRPr="00503F0B" w:rsidRDefault="008447BF" w:rsidP="008447BF">
      <w:pPr>
        <w:tabs>
          <w:tab w:val="left" w:pos="993"/>
          <w:tab w:val="left" w:pos="1134"/>
          <w:tab w:val="left" w:pos="1276"/>
        </w:tabs>
        <w:ind w:firstLine="709"/>
        <w:jc w:val="both"/>
      </w:pPr>
    </w:p>
    <w:p w14:paraId="587D4FC6" w14:textId="77777777" w:rsidR="008447BF" w:rsidRPr="00503F0B" w:rsidRDefault="008447BF" w:rsidP="008447BF">
      <w:pPr>
        <w:widowControl w:val="0"/>
        <w:numPr>
          <w:ilvl w:val="0"/>
          <w:numId w:val="46"/>
        </w:numPr>
        <w:autoSpaceDE w:val="0"/>
        <w:autoSpaceDN w:val="0"/>
        <w:adjustRightInd w:val="0"/>
        <w:contextualSpacing/>
        <w:jc w:val="center"/>
        <w:rPr>
          <w:b/>
        </w:rPr>
      </w:pPr>
      <w:r w:rsidRPr="00503F0B">
        <w:rPr>
          <w:b/>
        </w:rPr>
        <w:t>ПРИЕМКА ТОВАРА</w:t>
      </w:r>
    </w:p>
    <w:p w14:paraId="5A6A51F1" w14:textId="77777777" w:rsidR="008447BF" w:rsidRPr="00864DD7" w:rsidRDefault="008447BF" w:rsidP="008447BF">
      <w:pPr>
        <w:pStyle w:val="a4"/>
        <w:numPr>
          <w:ilvl w:val="1"/>
          <w:numId w:val="46"/>
        </w:numPr>
        <w:tabs>
          <w:tab w:val="left" w:pos="284"/>
          <w:tab w:val="left" w:pos="1418"/>
        </w:tabs>
        <w:ind w:left="0" w:firstLine="534"/>
        <w:jc w:val="both"/>
        <w:rPr>
          <w:lang w:val="ru-RU"/>
        </w:rPr>
      </w:pPr>
      <w:r w:rsidRPr="002E362B">
        <w:rPr>
          <w:lang w:val="ru-RU"/>
        </w:rPr>
        <w:t>Приемка Товара по количеству, качеству, комплектности производится Покупателем по адресу</w:t>
      </w:r>
      <w:r>
        <w:rPr>
          <w:lang w:val="ru-RU"/>
        </w:rPr>
        <w:t xml:space="preserve">: </w:t>
      </w:r>
      <w:r w:rsidRPr="00605B80">
        <w:rPr>
          <w:lang w:val="ru-RU"/>
        </w:rPr>
        <w:t xml:space="preserve">Российская Федерация, </w:t>
      </w:r>
    </w:p>
    <w:p w14:paraId="3BD683C9" w14:textId="77777777" w:rsidR="008447BF" w:rsidRPr="00E1678B" w:rsidRDefault="008447BF" w:rsidP="008447BF">
      <w:pPr>
        <w:pStyle w:val="a4"/>
        <w:numPr>
          <w:ilvl w:val="1"/>
          <w:numId w:val="46"/>
        </w:numPr>
        <w:tabs>
          <w:tab w:val="left" w:pos="284"/>
          <w:tab w:val="left" w:pos="1418"/>
        </w:tabs>
        <w:ind w:left="0" w:firstLine="534"/>
        <w:jc w:val="both"/>
        <w:rPr>
          <w:lang w:val="ru-RU"/>
        </w:rPr>
      </w:pPr>
      <w:r w:rsidRPr="00864DD7">
        <w:rPr>
          <w:lang w:val="ru-RU"/>
        </w:rPr>
        <w:lastRenderedPageBreak/>
        <w:t xml:space="preserve"> Республика Северная Осетия — Алания, Алагирский район, село Камсхо (всесезонный туристско-рекреационный комплекс «Мамисон»)</w:t>
      </w:r>
      <w:r>
        <w:rPr>
          <w:lang w:val="ru-RU"/>
        </w:rPr>
        <w:t xml:space="preserve">, </w:t>
      </w:r>
      <w:r w:rsidRPr="00E1678B">
        <w:rPr>
          <w:lang w:val="ru-RU"/>
        </w:rPr>
        <w:t xml:space="preserve">в соответствии со спецификацией (приложение к настоящему Договору). Факт приемки Товара удостоверяется соответствующими </w:t>
      </w:r>
      <w:r w:rsidRPr="00E1678B">
        <w:rPr>
          <w:szCs w:val="24"/>
          <w:lang w:val="ru-RU"/>
        </w:rPr>
        <w:t>ЭП</w:t>
      </w:r>
      <w:r w:rsidRPr="00E1678B">
        <w:rPr>
          <w:lang w:val="ru-RU"/>
        </w:rPr>
        <w:t xml:space="preserve"> в УПД. </w:t>
      </w:r>
      <w:r w:rsidRPr="0095617F">
        <w:rPr>
          <w:lang w:val="ru-RU"/>
        </w:rPr>
        <w:t xml:space="preserve">Одновременно с предоставлением УПД Поставщик обязан предоставить Покупателю оригинал счета на оплату. </w:t>
      </w:r>
      <w:r w:rsidRPr="00E1678B">
        <w:rPr>
          <w:lang w:val="ru-RU"/>
        </w:rPr>
        <w:t>П</w:t>
      </w:r>
      <w:r w:rsidRPr="00E1678B">
        <w:rPr>
          <w:bCs/>
          <w:lang w:val="ru-RU"/>
        </w:rPr>
        <w:t>окупатель направляет Поставщику приглашение принять участие в приемке Товара,</w:t>
      </w:r>
      <w:r w:rsidRPr="00E1678B">
        <w:rPr>
          <w:lang w:val="ru-RU"/>
        </w:rPr>
        <w:t xml:space="preserve"> </w:t>
      </w:r>
      <w:r w:rsidRPr="00E1678B">
        <w:rPr>
          <w:bCs/>
          <w:lang w:val="ru-RU"/>
        </w:rPr>
        <w:t xml:space="preserve">путем направления письменного приглашения </w:t>
      </w:r>
      <w:r w:rsidRPr="00E1678B">
        <w:rPr>
          <w:lang w:val="ru-RU"/>
        </w:rPr>
        <w:t xml:space="preserve">с адреса электронной почты Покупателя: </w:t>
      </w:r>
      <w:hyperlink r:id="rId38" w:history="1">
        <w:r w:rsidRPr="00E1678B">
          <w:rPr>
            <w:bCs/>
            <w:color w:val="0000FF"/>
            <w:u w:val="single"/>
          </w:rPr>
          <w:t>info</w:t>
        </w:r>
        <w:r w:rsidRPr="00E1678B">
          <w:rPr>
            <w:bCs/>
            <w:color w:val="0000FF"/>
            <w:u w:val="single"/>
            <w:lang w:val="ru-RU"/>
          </w:rPr>
          <w:t>@</w:t>
        </w:r>
        <w:r w:rsidRPr="00E1678B">
          <w:rPr>
            <w:bCs/>
            <w:color w:val="0000FF"/>
            <w:u w:val="single"/>
          </w:rPr>
          <w:t>ncrc</w:t>
        </w:r>
        <w:r w:rsidRPr="00E1678B">
          <w:rPr>
            <w:bCs/>
            <w:color w:val="0000FF"/>
            <w:u w:val="single"/>
            <w:lang w:val="ru-RU"/>
          </w:rPr>
          <w:t>.</w:t>
        </w:r>
        <w:r w:rsidRPr="00E1678B">
          <w:rPr>
            <w:bCs/>
            <w:color w:val="0000FF"/>
            <w:u w:val="single"/>
          </w:rPr>
          <w:t>ru</w:t>
        </w:r>
      </w:hyperlink>
      <w:r w:rsidRPr="00E1678B">
        <w:rPr>
          <w:lang w:val="ru-RU"/>
        </w:rPr>
        <w:t xml:space="preserve"> на адрес электронной почты Поставщика: ________________</w:t>
      </w:r>
      <w:r w:rsidRPr="00E1678B">
        <w:rPr>
          <w:bCs/>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составлять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2F8A8BD0" w14:textId="77777777" w:rsidR="008447BF" w:rsidRPr="005653E9" w:rsidRDefault="008447BF" w:rsidP="008447BF">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5653E9">
        <w:rPr>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71228393" w14:textId="77777777" w:rsidR="008447BF" w:rsidRPr="00503F0B" w:rsidRDefault="008447BF" w:rsidP="008447BF">
      <w:pPr>
        <w:tabs>
          <w:tab w:val="left" w:pos="1134"/>
          <w:tab w:val="left" w:pos="1276"/>
        </w:tabs>
        <w:ind w:firstLine="709"/>
        <w:jc w:val="both"/>
      </w:pPr>
      <w:r w:rsidRPr="00503F0B">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541E9683" w14:textId="77777777" w:rsidR="008447BF" w:rsidRPr="005653E9" w:rsidRDefault="008447BF" w:rsidP="008447BF">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5653E9">
        <w:rPr>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34810006" w14:textId="77777777" w:rsidR="008447BF" w:rsidRPr="00503F0B" w:rsidRDefault="008447BF" w:rsidP="008447BF">
      <w:pPr>
        <w:tabs>
          <w:tab w:val="left" w:pos="1134"/>
          <w:tab w:val="left" w:pos="1276"/>
        </w:tabs>
        <w:ind w:firstLine="709"/>
        <w:jc w:val="both"/>
      </w:pPr>
      <w:r w:rsidRPr="00503F0B">
        <w:t>– соразмерного уменьшения покупной цены;</w:t>
      </w:r>
    </w:p>
    <w:p w14:paraId="53EAB740" w14:textId="77777777" w:rsidR="008447BF" w:rsidRPr="00503F0B" w:rsidRDefault="008447BF" w:rsidP="008447BF">
      <w:pPr>
        <w:tabs>
          <w:tab w:val="left" w:pos="1134"/>
          <w:tab w:val="left" w:pos="1276"/>
        </w:tabs>
        <w:ind w:firstLine="709"/>
        <w:jc w:val="both"/>
      </w:pPr>
      <w:r w:rsidRPr="00503F0B">
        <w:t>– доукомплектования Товара в разумные сроки.</w:t>
      </w:r>
    </w:p>
    <w:p w14:paraId="6E85009E" w14:textId="77777777" w:rsidR="008447BF" w:rsidRPr="002E362B" w:rsidRDefault="008447BF" w:rsidP="008447BF">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 xml:space="preserve">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w:t>
      </w:r>
      <w:r>
        <w:rPr>
          <w:lang w:val="ru-RU"/>
        </w:rPr>
        <w:t>7</w:t>
      </w:r>
      <w:r w:rsidRPr="002E362B">
        <w:rPr>
          <w:lang w:val="ru-RU"/>
        </w:rPr>
        <w:t>.3 настоящего Договора, Покупатель вправе по своему выбору:</w:t>
      </w:r>
    </w:p>
    <w:p w14:paraId="7F759C97" w14:textId="77777777" w:rsidR="008447BF" w:rsidRPr="00503F0B" w:rsidRDefault="008447BF" w:rsidP="008447BF">
      <w:pPr>
        <w:tabs>
          <w:tab w:val="left" w:pos="1134"/>
          <w:tab w:val="left" w:pos="1276"/>
        </w:tabs>
        <w:ind w:firstLine="709"/>
        <w:jc w:val="both"/>
      </w:pPr>
      <w:r w:rsidRPr="00503F0B">
        <w:t>– потребовать замены некомплектного Товара на комплектный;</w:t>
      </w:r>
    </w:p>
    <w:p w14:paraId="5E053BF9" w14:textId="77777777" w:rsidR="008447BF" w:rsidRPr="00503F0B" w:rsidRDefault="008447BF" w:rsidP="008447BF">
      <w:pPr>
        <w:tabs>
          <w:tab w:val="left" w:pos="1134"/>
          <w:tab w:val="left" w:pos="1276"/>
        </w:tabs>
        <w:ind w:firstLine="709"/>
        <w:jc w:val="both"/>
      </w:pPr>
      <w:r w:rsidRPr="00503F0B">
        <w:t>– отказаться от исполнения настоящего Договора и потребовать возврата уплаченной денежной суммы.</w:t>
      </w:r>
    </w:p>
    <w:p w14:paraId="09DAA7B0" w14:textId="77777777" w:rsidR="008447BF" w:rsidRPr="005653E9" w:rsidRDefault="008447BF" w:rsidP="008447BF">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5653E9">
        <w:rPr>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245FB174" w14:textId="77777777" w:rsidR="008447BF" w:rsidRPr="00503F0B" w:rsidRDefault="008447BF" w:rsidP="008447BF">
      <w:pPr>
        <w:tabs>
          <w:tab w:val="left" w:pos="1134"/>
          <w:tab w:val="left" w:pos="1276"/>
        </w:tabs>
        <w:ind w:firstLine="709"/>
        <w:jc w:val="both"/>
      </w:pPr>
      <w:r w:rsidRPr="00503F0B">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w:t>
      </w:r>
      <w:r>
        <w:t>7</w:t>
      </w:r>
      <w:r w:rsidRPr="00503F0B">
        <w:t xml:space="preserve">.10 настоящего Договора. </w:t>
      </w:r>
    </w:p>
    <w:p w14:paraId="0627708F" w14:textId="77777777" w:rsidR="008447BF" w:rsidRPr="00503F0B" w:rsidRDefault="008447BF" w:rsidP="008447BF">
      <w:pPr>
        <w:tabs>
          <w:tab w:val="left" w:pos="1134"/>
          <w:tab w:val="left" w:pos="1276"/>
        </w:tabs>
        <w:ind w:firstLine="709"/>
        <w:jc w:val="both"/>
      </w:pPr>
      <w:r w:rsidRPr="00503F0B">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3215C104" w14:textId="77777777" w:rsidR="008447BF" w:rsidRPr="00503F0B" w:rsidRDefault="008447BF" w:rsidP="008447BF">
      <w:pPr>
        <w:tabs>
          <w:tab w:val="left" w:pos="1134"/>
          <w:tab w:val="left" w:pos="1276"/>
        </w:tabs>
        <w:ind w:firstLine="709"/>
        <w:jc w:val="both"/>
      </w:pPr>
      <w:r w:rsidRPr="00503F0B">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079A9098" w14:textId="77777777" w:rsidR="008447BF" w:rsidRPr="00503F0B" w:rsidRDefault="008447BF" w:rsidP="008447BF">
      <w:pPr>
        <w:tabs>
          <w:tab w:val="left" w:pos="1134"/>
          <w:tab w:val="left" w:pos="1276"/>
        </w:tabs>
        <w:ind w:firstLine="709"/>
        <w:jc w:val="both"/>
      </w:pPr>
      <w:r w:rsidRPr="00503F0B">
        <w:t>– безвозмездного устранения недостатков Товара;</w:t>
      </w:r>
    </w:p>
    <w:p w14:paraId="4FA9DE66" w14:textId="77777777" w:rsidR="008447BF" w:rsidRPr="00503F0B" w:rsidRDefault="008447BF" w:rsidP="008447BF">
      <w:pPr>
        <w:tabs>
          <w:tab w:val="left" w:pos="1134"/>
          <w:tab w:val="left" w:pos="1276"/>
        </w:tabs>
        <w:ind w:firstLine="709"/>
        <w:jc w:val="both"/>
      </w:pPr>
      <w:r w:rsidRPr="00503F0B">
        <w:t>– возмещения своих расходов на устранение недостатков Товара.</w:t>
      </w:r>
    </w:p>
    <w:p w14:paraId="42C5DE53" w14:textId="77777777" w:rsidR="008447BF" w:rsidRPr="00503F0B" w:rsidRDefault="008447BF" w:rsidP="008447BF">
      <w:pPr>
        <w:tabs>
          <w:tab w:val="left" w:pos="1134"/>
          <w:tab w:val="left" w:pos="1276"/>
        </w:tabs>
        <w:ind w:firstLine="709"/>
        <w:jc w:val="both"/>
      </w:pPr>
      <w:r w:rsidRPr="00503F0B">
        <w:t>В случае существенного нарушения Поставщиком требований к качеству Товара, Покупатель вправе по своему выбору:</w:t>
      </w:r>
    </w:p>
    <w:p w14:paraId="3BEEE5E0" w14:textId="77777777" w:rsidR="008447BF" w:rsidRPr="00503F0B" w:rsidRDefault="008447BF" w:rsidP="008447BF">
      <w:pPr>
        <w:tabs>
          <w:tab w:val="left" w:pos="1134"/>
          <w:tab w:val="left" w:pos="1276"/>
        </w:tabs>
        <w:ind w:firstLine="709"/>
        <w:jc w:val="both"/>
      </w:pPr>
      <w:r w:rsidRPr="00503F0B">
        <w:lastRenderedPageBreak/>
        <w:t>– отказаться от исполнения настоящего Договора и потребовать возврата уплаченной за Товар денежной суммы;</w:t>
      </w:r>
    </w:p>
    <w:p w14:paraId="56F5A667" w14:textId="77777777" w:rsidR="008447BF" w:rsidRPr="00503F0B" w:rsidRDefault="008447BF" w:rsidP="008447BF">
      <w:pPr>
        <w:tabs>
          <w:tab w:val="left" w:pos="1134"/>
          <w:tab w:val="left" w:pos="1276"/>
        </w:tabs>
        <w:ind w:firstLine="709"/>
        <w:jc w:val="both"/>
      </w:pPr>
      <w:r w:rsidRPr="00503F0B">
        <w:t>– потребовать замены Товара ненадлежащего качества Товаром, соответствующим Договору.</w:t>
      </w:r>
    </w:p>
    <w:p w14:paraId="28FDAA11" w14:textId="77777777" w:rsidR="008447BF" w:rsidRPr="002E362B" w:rsidRDefault="008447BF" w:rsidP="008447BF">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 xml:space="preserve">В случае предъявления Покупателем требований, перечисленных в пунктах </w:t>
      </w:r>
      <w:r>
        <w:rPr>
          <w:lang w:val="ru-RU"/>
        </w:rPr>
        <w:t>7</w:t>
      </w:r>
      <w:r w:rsidRPr="002E362B">
        <w:rPr>
          <w:lang w:val="ru-RU"/>
        </w:rPr>
        <w:t>.3-</w:t>
      </w:r>
      <w:r>
        <w:rPr>
          <w:lang w:val="ru-RU"/>
        </w:rPr>
        <w:t>7</w:t>
      </w:r>
      <w:r w:rsidRPr="002E362B">
        <w:rPr>
          <w:lang w:val="ru-RU"/>
        </w:rPr>
        <w:t>.5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26721031" w14:textId="77777777" w:rsidR="008447BF" w:rsidRPr="002E362B" w:rsidRDefault="008447BF" w:rsidP="008447BF">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00E3DC41" w14:textId="77777777" w:rsidR="008447BF" w:rsidRPr="002E362B" w:rsidRDefault="008447BF" w:rsidP="008447BF">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408562C9" w14:textId="77777777" w:rsidR="008447BF" w:rsidRPr="002E362B" w:rsidRDefault="008447BF" w:rsidP="008447BF">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582B8333" w14:textId="77777777" w:rsidR="008447BF" w:rsidRPr="00503F0B" w:rsidRDefault="008447BF" w:rsidP="008447BF">
      <w:pPr>
        <w:pStyle w:val="a4"/>
        <w:widowControl w:val="0"/>
        <w:numPr>
          <w:ilvl w:val="1"/>
          <w:numId w:val="46"/>
        </w:numPr>
        <w:tabs>
          <w:tab w:val="left" w:pos="284"/>
          <w:tab w:val="left" w:pos="1418"/>
        </w:tabs>
        <w:autoSpaceDE w:val="0"/>
        <w:autoSpaceDN w:val="0"/>
        <w:adjustRightInd w:val="0"/>
        <w:ind w:left="0" w:firstLine="534"/>
        <w:jc w:val="both"/>
      </w:pPr>
      <w:r w:rsidRPr="002E362B">
        <w:rPr>
          <w:lang w:val="ru-RU"/>
        </w:rPr>
        <w:t>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Такой Товар переходит к Покупателю на ответственное хранение</w:t>
      </w:r>
      <w:r w:rsidRPr="00503F0B">
        <w:t>.</w:t>
      </w:r>
    </w:p>
    <w:p w14:paraId="18551A17" w14:textId="77777777" w:rsidR="008447BF" w:rsidRDefault="008447BF" w:rsidP="008447BF">
      <w:pPr>
        <w:tabs>
          <w:tab w:val="left" w:pos="1134"/>
          <w:tab w:val="left" w:pos="1276"/>
        </w:tabs>
        <w:ind w:firstLine="567"/>
        <w:jc w:val="both"/>
      </w:pPr>
      <w:r w:rsidRPr="00503F0B">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w:t>
      </w:r>
      <w:r>
        <w:t xml:space="preserve"> излишне поставленный</w:t>
      </w:r>
      <w:r w:rsidRPr="00503F0B">
        <w:t xml:space="preserve"> Товар или возвратить Поставщику</w:t>
      </w:r>
      <w:r>
        <w:t xml:space="preserve"> излишнее количество Товара</w:t>
      </w:r>
      <w:r w:rsidRPr="00503F0B">
        <w:t>, а также Товар, к качеству и комплектности которого у Покупателя имеются претензии.</w:t>
      </w:r>
    </w:p>
    <w:p w14:paraId="13D6A0AD" w14:textId="77777777" w:rsidR="008447BF" w:rsidRPr="002E362B" w:rsidRDefault="008447BF" w:rsidP="008447BF">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5653E9">
        <w:rPr>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503F0B">
        <w:t> </w:t>
      </w:r>
      <w:r w:rsidRPr="005653E9">
        <w:rPr>
          <w:lang w:val="ru-RU"/>
        </w:rPr>
        <w:t xml:space="preserve">(пять) рабочих дней с момента выставления счета Покупателем. </w:t>
      </w:r>
      <w:r w:rsidRPr="002E362B">
        <w:rPr>
          <w:lang w:val="ru-RU"/>
        </w:rPr>
        <w:t>В случае реализации Товара согласно пункту</w:t>
      </w:r>
      <w:r>
        <w:rPr>
          <w:lang w:val="ru-RU"/>
        </w:rPr>
        <w:t xml:space="preserve"> 7</w:t>
      </w:r>
      <w:r w:rsidRPr="002E362B">
        <w:rPr>
          <w:lang w:val="ru-RU"/>
        </w:rPr>
        <w:t>.10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2BDEC8CB" w14:textId="77777777" w:rsidR="008447BF" w:rsidRPr="00503F0B" w:rsidRDefault="008447BF" w:rsidP="008447BF">
      <w:pPr>
        <w:tabs>
          <w:tab w:val="left" w:pos="284"/>
          <w:tab w:val="left" w:pos="1134"/>
          <w:tab w:val="left" w:pos="1276"/>
          <w:tab w:val="left" w:pos="3675"/>
        </w:tabs>
        <w:ind w:firstLine="709"/>
        <w:jc w:val="both"/>
      </w:pPr>
    </w:p>
    <w:p w14:paraId="1CC9D336" w14:textId="77777777" w:rsidR="008447BF" w:rsidRPr="00503F0B" w:rsidRDefault="008447BF" w:rsidP="008447BF">
      <w:pPr>
        <w:pStyle w:val="a4"/>
        <w:widowControl w:val="0"/>
        <w:numPr>
          <w:ilvl w:val="0"/>
          <w:numId w:val="47"/>
        </w:numPr>
        <w:tabs>
          <w:tab w:val="left" w:pos="1134"/>
        </w:tabs>
        <w:autoSpaceDE w:val="0"/>
        <w:autoSpaceDN w:val="0"/>
        <w:adjustRightInd w:val="0"/>
        <w:jc w:val="center"/>
        <w:rPr>
          <w:b/>
        </w:rPr>
      </w:pPr>
      <w:bookmarkStart w:id="8" w:name="_Toc235523615"/>
      <w:r w:rsidRPr="00503F0B">
        <w:rPr>
          <w:b/>
        </w:rPr>
        <w:t>О</w:t>
      </w:r>
      <w:bookmarkEnd w:id="8"/>
      <w:r w:rsidRPr="00503F0B">
        <w:rPr>
          <w:b/>
        </w:rPr>
        <w:t>ТВЕТСТВЕННОСТЬ СТОРОН</w:t>
      </w:r>
    </w:p>
    <w:p w14:paraId="05B892B1" w14:textId="77777777" w:rsidR="008447BF" w:rsidRPr="00143AF9" w:rsidRDefault="008447BF" w:rsidP="008447BF">
      <w:pPr>
        <w:pStyle w:val="a4"/>
        <w:numPr>
          <w:ilvl w:val="1"/>
          <w:numId w:val="47"/>
        </w:numPr>
        <w:tabs>
          <w:tab w:val="left" w:pos="1418"/>
        </w:tabs>
        <w:ind w:left="0" w:firstLine="851"/>
        <w:jc w:val="both"/>
        <w:rPr>
          <w:lang w:val="ru-RU"/>
        </w:rPr>
      </w:pPr>
      <w:r w:rsidRPr="00143AF9">
        <w:rPr>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14E03C23" w14:textId="77777777" w:rsidR="008447BF" w:rsidRPr="000D4DF2" w:rsidRDefault="008447BF" w:rsidP="008447BF">
      <w:pPr>
        <w:pStyle w:val="a4"/>
        <w:numPr>
          <w:ilvl w:val="1"/>
          <w:numId w:val="47"/>
        </w:numPr>
        <w:tabs>
          <w:tab w:val="left" w:pos="1418"/>
        </w:tabs>
        <w:ind w:left="0" w:firstLine="851"/>
        <w:jc w:val="both"/>
        <w:rPr>
          <w:szCs w:val="24"/>
          <w:lang w:val="ru-RU"/>
        </w:rPr>
      </w:pPr>
      <w:r w:rsidRPr="000D4DF2">
        <w:rPr>
          <w:szCs w:val="24"/>
          <w:lang w:val="ru-RU"/>
        </w:rPr>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796FC827" w14:textId="77777777" w:rsidR="008447BF" w:rsidRPr="000D4DF2" w:rsidRDefault="008447BF" w:rsidP="008447BF">
      <w:pPr>
        <w:pStyle w:val="a4"/>
        <w:numPr>
          <w:ilvl w:val="1"/>
          <w:numId w:val="47"/>
        </w:numPr>
        <w:tabs>
          <w:tab w:val="left" w:pos="1418"/>
        </w:tabs>
        <w:ind w:left="0" w:firstLine="851"/>
        <w:jc w:val="both"/>
        <w:rPr>
          <w:szCs w:val="24"/>
          <w:lang w:val="ru-RU"/>
        </w:rPr>
      </w:pPr>
      <w:r w:rsidRPr="000D4DF2">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0,2 %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505E7E46" w14:textId="77777777" w:rsidR="008447BF" w:rsidRPr="000D4DF2" w:rsidRDefault="008447BF" w:rsidP="008447BF">
      <w:pPr>
        <w:pStyle w:val="a4"/>
        <w:numPr>
          <w:ilvl w:val="1"/>
          <w:numId w:val="47"/>
        </w:numPr>
        <w:tabs>
          <w:tab w:val="left" w:pos="1418"/>
        </w:tabs>
        <w:ind w:left="0" w:firstLine="851"/>
        <w:jc w:val="both"/>
        <w:rPr>
          <w:szCs w:val="24"/>
          <w:lang w:val="ru-RU"/>
        </w:rPr>
      </w:pPr>
      <w:r w:rsidRPr="000D4DF2">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541F11E1" w14:textId="77777777" w:rsidR="008447BF" w:rsidRPr="000D4DF2" w:rsidRDefault="008447BF" w:rsidP="008447BF">
      <w:pPr>
        <w:pStyle w:val="a4"/>
        <w:numPr>
          <w:ilvl w:val="1"/>
          <w:numId w:val="47"/>
        </w:numPr>
        <w:tabs>
          <w:tab w:val="left" w:pos="1418"/>
        </w:tabs>
        <w:ind w:left="0" w:firstLine="851"/>
        <w:jc w:val="both"/>
        <w:rPr>
          <w:szCs w:val="24"/>
          <w:lang w:val="ru-RU"/>
        </w:rPr>
      </w:pPr>
      <w:r w:rsidRPr="000D4DF2">
        <w:rPr>
          <w:szCs w:val="24"/>
          <w:lang w:val="ru-RU"/>
        </w:rPr>
        <w:lastRenderedPageBreak/>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6FDC565" w14:textId="77777777" w:rsidR="008447BF" w:rsidRPr="000D4DF2" w:rsidRDefault="008447BF" w:rsidP="008447BF">
      <w:pPr>
        <w:pStyle w:val="a4"/>
        <w:numPr>
          <w:ilvl w:val="1"/>
          <w:numId w:val="47"/>
        </w:numPr>
        <w:tabs>
          <w:tab w:val="left" w:pos="1418"/>
        </w:tabs>
        <w:ind w:left="0" w:firstLine="851"/>
        <w:jc w:val="both"/>
        <w:rPr>
          <w:szCs w:val="24"/>
          <w:lang w:val="ru-RU"/>
        </w:rPr>
      </w:pPr>
      <w:r w:rsidRPr="000D4DF2">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108A99AC" w14:textId="77777777" w:rsidR="008447BF" w:rsidRPr="000D4DF2" w:rsidRDefault="008447BF" w:rsidP="008447BF">
      <w:pPr>
        <w:pStyle w:val="a4"/>
        <w:numPr>
          <w:ilvl w:val="1"/>
          <w:numId w:val="47"/>
        </w:numPr>
        <w:tabs>
          <w:tab w:val="left" w:pos="1418"/>
        </w:tabs>
        <w:ind w:left="0" w:firstLine="851"/>
        <w:jc w:val="both"/>
        <w:rPr>
          <w:szCs w:val="24"/>
          <w:lang w:val="ru-RU"/>
        </w:rPr>
      </w:pPr>
      <w:r w:rsidRPr="000D4DF2">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0361721" w14:textId="77777777" w:rsidR="008447BF" w:rsidRPr="000D4DF2" w:rsidRDefault="008447BF" w:rsidP="008447BF">
      <w:pPr>
        <w:tabs>
          <w:tab w:val="left" w:pos="284"/>
          <w:tab w:val="left" w:pos="993"/>
          <w:tab w:val="left" w:pos="1134"/>
          <w:tab w:val="left" w:pos="1276"/>
        </w:tabs>
        <w:ind w:firstLine="709"/>
        <w:jc w:val="both"/>
      </w:pPr>
    </w:p>
    <w:p w14:paraId="262216F2" w14:textId="77777777" w:rsidR="008447BF" w:rsidRPr="000D4DF2" w:rsidRDefault="008447BF" w:rsidP="008447BF">
      <w:pPr>
        <w:widowControl w:val="0"/>
        <w:numPr>
          <w:ilvl w:val="0"/>
          <w:numId w:val="47"/>
        </w:numPr>
        <w:autoSpaceDE w:val="0"/>
        <w:autoSpaceDN w:val="0"/>
        <w:adjustRightInd w:val="0"/>
        <w:contextualSpacing/>
        <w:jc w:val="center"/>
        <w:rPr>
          <w:b/>
        </w:rPr>
      </w:pPr>
      <w:r w:rsidRPr="000D4DF2">
        <w:rPr>
          <w:b/>
        </w:rPr>
        <w:t>ГАРАНТИИ</w:t>
      </w:r>
    </w:p>
    <w:p w14:paraId="04D7001C" w14:textId="77777777" w:rsidR="008447BF" w:rsidRPr="00D15530" w:rsidRDefault="008447BF" w:rsidP="008447BF">
      <w:pPr>
        <w:pStyle w:val="a4"/>
        <w:numPr>
          <w:ilvl w:val="1"/>
          <w:numId w:val="47"/>
        </w:numPr>
        <w:tabs>
          <w:tab w:val="left" w:pos="993"/>
        </w:tabs>
        <w:ind w:left="0" w:firstLine="709"/>
        <w:jc w:val="both"/>
        <w:rPr>
          <w:szCs w:val="24"/>
          <w:lang w:val="ru-RU"/>
        </w:rPr>
      </w:pPr>
      <w:r w:rsidRPr="000D4DF2">
        <w:rPr>
          <w:szCs w:val="24"/>
          <w:lang w:val="ru-RU"/>
        </w:rPr>
        <w:t xml:space="preserve">Товар должен полностью отвечать требованиям, указанным в Договоре и спецификации, а также не должен содержать дефектов изготовления. </w:t>
      </w:r>
      <w:r w:rsidRPr="00D15530">
        <w:rPr>
          <w:szCs w:val="24"/>
          <w:lang w:val="ru-RU"/>
        </w:rPr>
        <w:t>Гарантийный срок поставляемого Товара определяется в соответствии с законодательством Российской Федерации для данной категории Товаров.</w:t>
      </w:r>
    </w:p>
    <w:p w14:paraId="472BDC82" w14:textId="77777777" w:rsidR="008447BF" w:rsidRPr="000D4DF2" w:rsidRDefault="008447BF" w:rsidP="008447BF">
      <w:pPr>
        <w:pStyle w:val="a4"/>
        <w:numPr>
          <w:ilvl w:val="1"/>
          <w:numId w:val="47"/>
        </w:numPr>
        <w:tabs>
          <w:tab w:val="left" w:pos="993"/>
        </w:tabs>
        <w:ind w:left="0" w:firstLine="709"/>
        <w:jc w:val="both"/>
        <w:rPr>
          <w:szCs w:val="24"/>
          <w:lang w:val="ru-RU"/>
        </w:rPr>
      </w:pPr>
      <w:r w:rsidRPr="000D4DF2">
        <w:rPr>
          <w:szCs w:val="24"/>
          <w:lang w:val="ru-RU"/>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78B732C0" w14:textId="77777777" w:rsidR="008447BF" w:rsidRPr="000D4DF2" w:rsidRDefault="008447BF" w:rsidP="008447BF">
      <w:pPr>
        <w:pStyle w:val="a4"/>
        <w:numPr>
          <w:ilvl w:val="1"/>
          <w:numId w:val="47"/>
        </w:numPr>
        <w:tabs>
          <w:tab w:val="left" w:pos="993"/>
        </w:tabs>
        <w:ind w:left="0" w:firstLine="709"/>
        <w:jc w:val="both"/>
        <w:rPr>
          <w:szCs w:val="24"/>
          <w:lang w:val="ru-RU"/>
        </w:rPr>
      </w:pPr>
      <w:r w:rsidRPr="000D4DF2">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722F38D" w14:textId="77777777" w:rsidR="008447BF" w:rsidRPr="000D4DF2" w:rsidRDefault="008447BF" w:rsidP="008447BF">
      <w:pPr>
        <w:pStyle w:val="a4"/>
        <w:numPr>
          <w:ilvl w:val="1"/>
          <w:numId w:val="47"/>
        </w:numPr>
        <w:tabs>
          <w:tab w:val="left" w:pos="993"/>
        </w:tabs>
        <w:ind w:left="0" w:firstLine="709"/>
        <w:jc w:val="both"/>
        <w:rPr>
          <w:szCs w:val="24"/>
          <w:lang w:val="ru-RU"/>
        </w:rPr>
      </w:pPr>
      <w:r w:rsidRPr="000D4DF2">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02E62F2F" w14:textId="77777777" w:rsidR="008447BF" w:rsidRPr="000D4DF2" w:rsidRDefault="008447BF" w:rsidP="008447BF">
      <w:pPr>
        <w:pStyle w:val="a4"/>
        <w:numPr>
          <w:ilvl w:val="1"/>
          <w:numId w:val="47"/>
        </w:numPr>
        <w:tabs>
          <w:tab w:val="left" w:pos="993"/>
        </w:tabs>
        <w:ind w:left="0" w:firstLine="709"/>
        <w:jc w:val="both"/>
        <w:rPr>
          <w:szCs w:val="24"/>
          <w:lang w:val="ru-RU"/>
        </w:rPr>
      </w:pPr>
      <w:r w:rsidRPr="000D4DF2">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53ACD213" w14:textId="77777777" w:rsidR="008447BF" w:rsidRPr="000D4DF2" w:rsidRDefault="008447BF" w:rsidP="008447BF">
      <w:pPr>
        <w:pStyle w:val="a4"/>
        <w:numPr>
          <w:ilvl w:val="1"/>
          <w:numId w:val="47"/>
        </w:numPr>
        <w:tabs>
          <w:tab w:val="left" w:pos="993"/>
        </w:tabs>
        <w:ind w:left="0" w:firstLine="709"/>
        <w:jc w:val="both"/>
        <w:rPr>
          <w:szCs w:val="24"/>
          <w:lang w:val="ru-RU"/>
        </w:rPr>
      </w:pPr>
      <w:r w:rsidRPr="000D4DF2">
        <w:rPr>
          <w:szCs w:val="24"/>
          <w:lang w:val="ru-RU"/>
        </w:rPr>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(пять) календарных дней с момента получения письменного уведомления Покупателя для составления Акта забраковки. </w:t>
      </w:r>
    </w:p>
    <w:p w14:paraId="2803FEFE" w14:textId="77777777" w:rsidR="008447BF" w:rsidRPr="000D4DF2" w:rsidRDefault="008447BF" w:rsidP="008447BF">
      <w:pPr>
        <w:tabs>
          <w:tab w:val="left" w:pos="1134"/>
          <w:tab w:val="left" w:pos="1276"/>
        </w:tabs>
        <w:ind w:firstLine="709"/>
        <w:jc w:val="both"/>
      </w:pPr>
      <w:r w:rsidRPr="000D4DF2">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3C5A29D2" w14:textId="77777777" w:rsidR="008447BF" w:rsidRPr="00D15530" w:rsidRDefault="008447BF" w:rsidP="008447BF">
      <w:pPr>
        <w:pStyle w:val="a4"/>
        <w:numPr>
          <w:ilvl w:val="1"/>
          <w:numId w:val="47"/>
        </w:numPr>
        <w:tabs>
          <w:tab w:val="left" w:pos="993"/>
        </w:tabs>
        <w:ind w:left="0" w:firstLine="709"/>
        <w:jc w:val="both"/>
        <w:rPr>
          <w:szCs w:val="24"/>
          <w:lang w:val="ru-RU"/>
        </w:rPr>
      </w:pPr>
      <w:r w:rsidRPr="00D15530">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0D4DF2">
        <w:rPr>
          <w:szCs w:val="24"/>
        </w:rPr>
        <w:t> </w:t>
      </w:r>
      <w:r w:rsidRPr="00D15530">
        <w:rPr>
          <w:szCs w:val="24"/>
          <w:lang w:val="ru-RU"/>
        </w:rPr>
        <w:t>(тридцать) календарных дней со дня составления Акта забраковки.</w:t>
      </w:r>
    </w:p>
    <w:p w14:paraId="6A032511" w14:textId="77777777" w:rsidR="008447BF" w:rsidRPr="000D4DF2" w:rsidRDefault="008447BF" w:rsidP="008447BF">
      <w:pPr>
        <w:tabs>
          <w:tab w:val="left" w:pos="1134"/>
          <w:tab w:val="left" w:pos="1276"/>
        </w:tabs>
        <w:ind w:firstLine="709"/>
        <w:jc w:val="both"/>
      </w:pPr>
      <w:r w:rsidRPr="000D4DF2">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15B1FDD5" w14:textId="77777777" w:rsidR="008447BF" w:rsidRPr="00D15530" w:rsidRDefault="008447BF" w:rsidP="008447BF">
      <w:pPr>
        <w:pStyle w:val="a4"/>
        <w:numPr>
          <w:ilvl w:val="1"/>
          <w:numId w:val="47"/>
        </w:numPr>
        <w:tabs>
          <w:tab w:val="left" w:pos="993"/>
        </w:tabs>
        <w:ind w:left="0" w:firstLine="709"/>
        <w:jc w:val="both"/>
        <w:rPr>
          <w:szCs w:val="24"/>
          <w:lang w:val="ru-RU"/>
        </w:rPr>
      </w:pPr>
      <w:r w:rsidRPr="00D15530">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0D4DF2">
        <w:rPr>
          <w:szCs w:val="24"/>
        </w:rPr>
        <w:t> </w:t>
      </w:r>
      <w:r w:rsidRPr="00D15530">
        <w:rPr>
          <w:szCs w:val="24"/>
          <w:lang w:val="ru-RU"/>
        </w:rPr>
        <w:t>(тридцать) календарных дней со дня составления Акта забраковки, Покупатель имеет право по своему выбору на совершение следующих действий:</w:t>
      </w:r>
    </w:p>
    <w:p w14:paraId="68638322" w14:textId="77777777" w:rsidR="008447BF" w:rsidRPr="000D4DF2" w:rsidRDefault="008447BF" w:rsidP="008447BF">
      <w:pPr>
        <w:tabs>
          <w:tab w:val="left" w:pos="1418"/>
        </w:tabs>
        <w:ind w:firstLine="709"/>
        <w:jc w:val="both"/>
      </w:pPr>
      <w:r>
        <w:t>9</w:t>
      </w:r>
      <w:r w:rsidRPr="000D4DF2">
        <w:t>.8.1.</w:t>
      </w:r>
      <w:r w:rsidRPr="000D4DF2">
        <w:tab/>
        <w:t xml:space="preserve">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w:t>
      </w:r>
      <w:r w:rsidRPr="000D4DF2">
        <w:lastRenderedPageBreak/>
        <w:t>течение 5 (пяти) календарных дней с момента получения Поставщиком соответствующего требования.</w:t>
      </w:r>
    </w:p>
    <w:p w14:paraId="4CAA9661" w14:textId="77777777" w:rsidR="008447BF" w:rsidRPr="000D4DF2" w:rsidRDefault="008447BF" w:rsidP="008447BF">
      <w:pPr>
        <w:tabs>
          <w:tab w:val="left" w:pos="1418"/>
        </w:tabs>
        <w:ind w:firstLine="709"/>
        <w:jc w:val="both"/>
      </w:pPr>
      <w:r>
        <w:t>9</w:t>
      </w:r>
      <w:r w:rsidRPr="000D4DF2">
        <w:t>.8.2.</w:t>
      </w:r>
      <w:r w:rsidRPr="000D4DF2">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4757D7B6" w14:textId="77777777" w:rsidR="008447BF" w:rsidRPr="000D4DF2" w:rsidRDefault="008447BF" w:rsidP="008447BF">
      <w:pPr>
        <w:tabs>
          <w:tab w:val="left" w:pos="993"/>
          <w:tab w:val="left" w:pos="1134"/>
          <w:tab w:val="left" w:pos="1276"/>
        </w:tabs>
        <w:ind w:firstLine="709"/>
        <w:jc w:val="both"/>
        <w:rPr>
          <w:rFonts w:eastAsia="Calibri"/>
          <w:lang w:eastAsia="en-US"/>
        </w:rPr>
      </w:pPr>
    </w:p>
    <w:p w14:paraId="0FFB3E1B" w14:textId="77777777" w:rsidR="008447BF" w:rsidRPr="000D4DF2" w:rsidRDefault="008447BF" w:rsidP="008447BF">
      <w:pPr>
        <w:pStyle w:val="a4"/>
        <w:widowControl w:val="0"/>
        <w:numPr>
          <w:ilvl w:val="0"/>
          <w:numId w:val="47"/>
        </w:numPr>
        <w:tabs>
          <w:tab w:val="left" w:pos="1134"/>
          <w:tab w:val="left" w:pos="1276"/>
        </w:tabs>
        <w:autoSpaceDE w:val="0"/>
        <w:autoSpaceDN w:val="0"/>
        <w:adjustRightInd w:val="0"/>
        <w:jc w:val="center"/>
        <w:rPr>
          <w:b/>
          <w:szCs w:val="24"/>
        </w:rPr>
      </w:pPr>
      <w:bookmarkStart w:id="9" w:name="_Toc235523616"/>
      <w:r w:rsidRPr="000D4DF2">
        <w:rPr>
          <w:b/>
          <w:szCs w:val="24"/>
        </w:rPr>
        <w:t>ОБСТОЯТЕЛЬСТВА НЕПРЕОДОЛИМОЙ СИЛЫ</w:t>
      </w:r>
      <w:bookmarkEnd w:id="9"/>
    </w:p>
    <w:p w14:paraId="348A553F" w14:textId="77777777" w:rsidR="008447BF" w:rsidRPr="00D15530" w:rsidRDefault="008447BF" w:rsidP="008447BF">
      <w:pPr>
        <w:pStyle w:val="a4"/>
        <w:numPr>
          <w:ilvl w:val="1"/>
          <w:numId w:val="47"/>
        </w:numPr>
        <w:tabs>
          <w:tab w:val="left" w:pos="1418"/>
        </w:tabs>
        <w:ind w:left="0" w:firstLine="709"/>
        <w:jc w:val="both"/>
        <w:rPr>
          <w:szCs w:val="24"/>
          <w:lang w:val="ru-RU"/>
        </w:rPr>
      </w:pPr>
      <w:r w:rsidRPr="000D4DF2">
        <w:rPr>
          <w:szCs w:val="24"/>
          <w:lang w:val="ru-RU"/>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r w:rsidRPr="00D15530">
        <w:rPr>
          <w:szCs w:val="24"/>
          <w:lang w:val="ru-RU"/>
        </w:rPr>
        <w:t>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39F517A5" w14:textId="77777777" w:rsidR="008447BF" w:rsidRPr="00D15530" w:rsidRDefault="008447BF" w:rsidP="008447BF">
      <w:pPr>
        <w:pStyle w:val="a4"/>
        <w:numPr>
          <w:ilvl w:val="1"/>
          <w:numId w:val="47"/>
        </w:numPr>
        <w:tabs>
          <w:tab w:val="left" w:pos="1418"/>
        </w:tabs>
        <w:ind w:left="0" w:firstLine="709"/>
        <w:jc w:val="both"/>
        <w:rPr>
          <w:szCs w:val="24"/>
          <w:lang w:val="ru-RU"/>
        </w:rPr>
      </w:pPr>
      <w:r w:rsidRPr="000D4DF2">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0D4DF2">
        <w:rPr>
          <w:szCs w:val="24"/>
        </w:rPr>
        <w:t> </w:t>
      </w:r>
      <w:r w:rsidRPr="000D4DF2">
        <w:rPr>
          <w:szCs w:val="24"/>
          <w:lang w:val="ru-RU"/>
        </w:rPr>
        <w:t xml:space="preserve">(десять) календарных дней с момента их наступления письменно уведомить об этом другую </w:t>
      </w:r>
      <w:r w:rsidRPr="00D15530">
        <w:rPr>
          <w:szCs w:val="24"/>
          <w:lang w:val="ru-RU"/>
        </w:rPr>
        <w:t>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A98F2E8" w14:textId="77777777" w:rsidR="008447BF" w:rsidRPr="000D4DF2" w:rsidRDefault="008447BF" w:rsidP="008447BF">
      <w:pPr>
        <w:pStyle w:val="a4"/>
        <w:numPr>
          <w:ilvl w:val="1"/>
          <w:numId w:val="47"/>
        </w:numPr>
        <w:tabs>
          <w:tab w:val="left" w:pos="1418"/>
        </w:tabs>
        <w:ind w:left="0" w:firstLine="709"/>
        <w:jc w:val="both"/>
        <w:rPr>
          <w:szCs w:val="24"/>
          <w:lang w:val="ru-RU"/>
        </w:rPr>
      </w:pPr>
      <w:r w:rsidRPr="000D4DF2">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28AB5938" w14:textId="77777777" w:rsidR="008447BF" w:rsidRPr="000D4DF2" w:rsidRDefault="008447BF" w:rsidP="008447BF">
      <w:pPr>
        <w:pStyle w:val="a4"/>
        <w:numPr>
          <w:ilvl w:val="1"/>
          <w:numId w:val="47"/>
        </w:numPr>
        <w:tabs>
          <w:tab w:val="left" w:pos="1418"/>
        </w:tabs>
        <w:ind w:left="0" w:firstLine="709"/>
        <w:jc w:val="both"/>
        <w:rPr>
          <w:szCs w:val="24"/>
          <w:lang w:val="ru-RU"/>
        </w:rPr>
      </w:pPr>
      <w:r w:rsidRPr="000D4DF2">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08A6FE4" w14:textId="77777777" w:rsidR="008447BF" w:rsidRPr="000D4DF2" w:rsidRDefault="008447BF" w:rsidP="008447BF">
      <w:pPr>
        <w:tabs>
          <w:tab w:val="left" w:pos="993"/>
          <w:tab w:val="left" w:pos="1134"/>
          <w:tab w:val="left" w:pos="1276"/>
        </w:tabs>
        <w:ind w:firstLine="709"/>
        <w:rPr>
          <w:b/>
        </w:rPr>
      </w:pPr>
    </w:p>
    <w:p w14:paraId="69F360A8" w14:textId="77777777" w:rsidR="008447BF" w:rsidRPr="000D4DF2" w:rsidRDefault="008447BF" w:rsidP="008447BF">
      <w:pPr>
        <w:widowControl w:val="0"/>
        <w:numPr>
          <w:ilvl w:val="0"/>
          <w:numId w:val="47"/>
        </w:numPr>
        <w:tabs>
          <w:tab w:val="left" w:pos="1134"/>
          <w:tab w:val="left" w:pos="1276"/>
        </w:tabs>
        <w:autoSpaceDE w:val="0"/>
        <w:autoSpaceDN w:val="0"/>
        <w:adjustRightInd w:val="0"/>
        <w:ind w:left="0" w:firstLine="709"/>
        <w:jc w:val="center"/>
        <w:rPr>
          <w:b/>
        </w:rPr>
      </w:pPr>
      <w:r w:rsidRPr="000D4DF2">
        <w:rPr>
          <w:b/>
        </w:rPr>
        <w:t>РАЗРЕШЕНИЕ СПОРОВ</w:t>
      </w:r>
    </w:p>
    <w:p w14:paraId="38CFFD46" w14:textId="77777777" w:rsidR="008447BF" w:rsidRPr="00D15530" w:rsidRDefault="008447BF" w:rsidP="008447BF">
      <w:pPr>
        <w:pStyle w:val="a4"/>
        <w:numPr>
          <w:ilvl w:val="1"/>
          <w:numId w:val="47"/>
        </w:numPr>
        <w:tabs>
          <w:tab w:val="left" w:pos="1418"/>
        </w:tabs>
        <w:ind w:left="0" w:firstLine="709"/>
        <w:jc w:val="both"/>
        <w:rPr>
          <w:szCs w:val="24"/>
          <w:lang w:val="ru-RU"/>
        </w:rPr>
      </w:pPr>
      <w:r w:rsidRPr="000D4DF2">
        <w:rPr>
          <w:szCs w:val="24"/>
          <w:lang w:val="ru-RU"/>
        </w:rPr>
        <w:t xml:space="preserve">Все споры по настоящему Договору решаются путем переговоров с соблюдением претензионного порядка урегулирования споров. </w:t>
      </w:r>
      <w:r w:rsidRPr="00D15530">
        <w:rPr>
          <w:szCs w:val="24"/>
          <w:lang w:val="ru-RU"/>
        </w:rPr>
        <w:t>Сторона, получившая претензию, обязана дать мотивированный ответ другой стороне не позднее 10</w:t>
      </w:r>
      <w:r w:rsidRPr="000D4DF2">
        <w:rPr>
          <w:szCs w:val="24"/>
        </w:rPr>
        <w:t> </w:t>
      </w:r>
      <w:r w:rsidRPr="00D15530">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E344404" w14:textId="77777777" w:rsidR="008447BF" w:rsidRPr="000D4DF2" w:rsidRDefault="008447BF" w:rsidP="008447BF">
      <w:pPr>
        <w:pStyle w:val="a4"/>
        <w:numPr>
          <w:ilvl w:val="1"/>
          <w:numId w:val="47"/>
        </w:numPr>
        <w:tabs>
          <w:tab w:val="left" w:pos="1418"/>
        </w:tabs>
        <w:ind w:left="0" w:firstLine="709"/>
        <w:jc w:val="both"/>
        <w:rPr>
          <w:szCs w:val="24"/>
          <w:lang w:val="ru-RU"/>
        </w:rPr>
      </w:pPr>
      <w:r w:rsidRPr="000D4DF2">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6222245" w14:textId="77777777" w:rsidR="008447BF" w:rsidRPr="000D4DF2" w:rsidRDefault="008447BF" w:rsidP="008447BF">
      <w:pPr>
        <w:tabs>
          <w:tab w:val="left" w:pos="567"/>
          <w:tab w:val="left" w:pos="993"/>
          <w:tab w:val="left" w:pos="1134"/>
          <w:tab w:val="left" w:pos="1276"/>
        </w:tabs>
        <w:ind w:firstLine="709"/>
        <w:jc w:val="both"/>
      </w:pPr>
    </w:p>
    <w:p w14:paraId="7689A294" w14:textId="77777777" w:rsidR="008447BF" w:rsidRPr="000D4DF2" w:rsidRDefault="008447BF" w:rsidP="008447BF">
      <w:pPr>
        <w:widowControl w:val="0"/>
        <w:numPr>
          <w:ilvl w:val="0"/>
          <w:numId w:val="47"/>
        </w:numPr>
        <w:tabs>
          <w:tab w:val="left" w:pos="1134"/>
          <w:tab w:val="left" w:pos="1276"/>
        </w:tabs>
        <w:autoSpaceDE w:val="0"/>
        <w:autoSpaceDN w:val="0"/>
        <w:adjustRightInd w:val="0"/>
        <w:ind w:left="0" w:firstLine="709"/>
        <w:jc w:val="center"/>
        <w:rPr>
          <w:b/>
        </w:rPr>
      </w:pPr>
      <w:r w:rsidRPr="000D4DF2">
        <w:rPr>
          <w:b/>
        </w:rPr>
        <w:t>ИЗМЕНЕНИЕ И РАСТОРЖЕНИЕ ДОГОВОРА</w:t>
      </w:r>
    </w:p>
    <w:p w14:paraId="192F0F17" w14:textId="77777777" w:rsidR="008447BF" w:rsidRPr="000D4DF2" w:rsidRDefault="008447BF" w:rsidP="008447BF">
      <w:pPr>
        <w:tabs>
          <w:tab w:val="left" w:pos="1134"/>
          <w:tab w:val="left" w:pos="1276"/>
        </w:tabs>
        <w:ind w:firstLine="709"/>
        <w:rPr>
          <w:b/>
        </w:rPr>
      </w:pPr>
    </w:p>
    <w:p w14:paraId="3D629AA1" w14:textId="77777777" w:rsidR="008447BF" w:rsidRPr="000D4DF2" w:rsidRDefault="008447BF" w:rsidP="008447BF">
      <w:pPr>
        <w:tabs>
          <w:tab w:val="left" w:pos="1418"/>
        </w:tabs>
        <w:ind w:firstLine="709"/>
        <w:jc w:val="both"/>
      </w:pPr>
      <w:r w:rsidRPr="000D4DF2">
        <w:t>1</w:t>
      </w:r>
      <w:r>
        <w:t>2</w:t>
      </w:r>
      <w:r w:rsidRPr="000D4DF2">
        <w:t>.1.</w:t>
      </w:r>
      <w:r w:rsidRPr="000D4DF2">
        <w:tab/>
        <w:t>Изменение или расторжение Договора возможно по письменному соглашению Сторон путем заключения отдельного Соглашения.</w:t>
      </w:r>
    </w:p>
    <w:p w14:paraId="0AD2F1F3" w14:textId="77777777" w:rsidR="008447BF" w:rsidRPr="000D4DF2" w:rsidRDefault="008447BF" w:rsidP="008447BF">
      <w:pPr>
        <w:tabs>
          <w:tab w:val="left" w:pos="1418"/>
        </w:tabs>
        <w:ind w:firstLine="709"/>
        <w:jc w:val="both"/>
      </w:pPr>
      <w:r w:rsidRPr="000D4DF2">
        <w:t>1</w:t>
      </w:r>
      <w:r>
        <w:t>2</w:t>
      </w:r>
      <w:r w:rsidRPr="000D4DF2">
        <w:t>.2.</w:t>
      </w:r>
      <w:r w:rsidRPr="000D4DF2">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998BA7D" w14:textId="77777777" w:rsidR="008447BF" w:rsidRPr="000D4DF2" w:rsidRDefault="008447BF" w:rsidP="008447BF">
      <w:pPr>
        <w:tabs>
          <w:tab w:val="left" w:pos="1134"/>
          <w:tab w:val="left" w:pos="1276"/>
        </w:tabs>
        <w:ind w:firstLine="709"/>
        <w:jc w:val="both"/>
      </w:pPr>
      <w:r w:rsidRPr="000D4DF2">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33724A0" w14:textId="77777777" w:rsidR="008447BF" w:rsidRPr="000D4DF2" w:rsidRDefault="008447BF" w:rsidP="008447BF">
      <w:pPr>
        <w:tabs>
          <w:tab w:val="left" w:pos="1134"/>
          <w:tab w:val="left" w:pos="1276"/>
        </w:tabs>
        <w:ind w:firstLine="709"/>
        <w:jc w:val="both"/>
      </w:pPr>
      <w:r w:rsidRPr="000D4DF2">
        <w:t>– невыполнения/ненадлежащего выполнения Поставщиком замены Товара или его частей в рамках гарантийных обязательств;</w:t>
      </w:r>
    </w:p>
    <w:p w14:paraId="0584F874" w14:textId="77777777" w:rsidR="008447BF" w:rsidRPr="000D4DF2" w:rsidRDefault="008447BF" w:rsidP="008447BF">
      <w:pPr>
        <w:tabs>
          <w:tab w:val="left" w:pos="1134"/>
          <w:tab w:val="left" w:pos="1276"/>
        </w:tabs>
        <w:ind w:firstLine="709"/>
        <w:jc w:val="both"/>
      </w:pPr>
      <w:r w:rsidRPr="000D4DF2">
        <w:lastRenderedPageBreak/>
        <w:t xml:space="preserve">– неоднократного нарушения Поставщиком сроков поставки Товара с отклонением более чем на </w:t>
      </w:r>
      <w:r>
        <w:t>2</w:t>
      </w:r>
      <w:r w:rsidRPr="000D4DF2">
        <w:t> (</w:t>
      </w:r>
      <w:r>
        <w:t>два</w:t>
      </w:r>
      <w:r w:rsidRPr="000D4DF2">
        <w:t>) календарных дней;</w:t>
      </w:r>
    </w:p>
    <w:p w14:paraId="593C23F3" w14:textId="77777777" w:rsidR="008447BF" w:rsidRPr="000D4DF2" w:rsidRDefault="008447BF" w:rsidP="008447BF">
      <w:pPr>
        <w:tabs>
          <w:tab w:val="left" w:pos="1134"/>
          <w:tab w:val="left" w:pos="1276"/>
        </w:tabs>
        <w:ind w:firstLine="709"/>
        <w:jc w:val="both"/>
      </w:pPr>
      <w:r w:rsidRPr="000D4DF2">
        <w:t xml:space="preserve">– однократного нарушения Поставщиком срока поставки Товара с отклонением более чем на </w:t>
      </w:r>
      <w:r>
        <w:t>5</w:t>
      </w:r>
      <w:r w:rsidRPr="000D4DF2">
        <w:t> (</w:t>
      </w:r>
      <w:r>
        <w:t>пять</w:t>
      </w:r>
      <w:r w:rsidRPr="000D4DF2">
        <w:t>) календарных дней;</w:t>
      </w:r>
    </w:p>
    <w:p w14:paraId="733C08C0" w14:textId="77777777" w:rsidR="008447BF" w:rsidRPr="000D4DF2" w:rsidRDefault="008447BF" w:rsidP="008447BF">
      <w:pPr>
        <w:tabs>
          <w:tab w:val="left" w:pos="1134"/>
          <w:tab w:val="left" w:pos="1276"/>
        </w:tabs>
        <w:ind w:firstLine="709"/>
        <w:jc w:val="both"/>
      </w:pPr>
      <w:r w:rsidRPr="000D4DF2">
        <w:t>– непредставления Поставщиком документов, предусмотренных пунктом 3.1 настоящего Договора.</w:t>
      </w:r>
    </w:p>
    <w:p w14:paraId="6128A808" w14:textId="77777777" w:rsidR="008447BF" w:rsidRPr="000D4DF2" w:rsidRDefault="008447BF" w:rsidP="008447BF">
      <w:pPr>
        <w:tabs>
          <w:tab w:val="left" w:pos="1418"/>
        </w:tabs>
        <w:ind w:firstLine="709"/>
        <w:jc w:val="both"/>
      </w:pPr>
      <w:r w:rsidRPr="000D4DF2">
        <w:t>1</w:t>
      </w:r>
      <w:r>
        <w:t>2</w:t>
      </w:r>
      <w:r w:rsidRPr="000D4DF2">
        <w:t>.3.</w:t>
      </w:r>
      <w:r w:rsidRPr="000D4DF2">
        <w:tab/>
        <w:t>Настоящий Договор считается расторгнутым в соответствии с пунктом 1</w:t>
      </w:r>
      <w:r>
        <w:t>2</w:t>
      </w:r>
      <w:r w:rsidRPr="000D4DF2">
        <w:t>.2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FC32587" w14:textId="77777777" w:rsidR="008447BF" w:rsidRPr="000D4DF2" w:rsidRDefault="008447BF" w:rsidP="008447BF">
      <w:pPr>
        <w:tabs>
          <w:tab w:val="left" w:pos="567"/>
          <w:tab w:val="left" w:pos="993"/>
          <w:tab w:val="left" w:pos="1134"/>
          <w:tab w:val="left" w:pos="1276"/>
        </w:tabs>
        <w:ind w:firstLine="709"/>
        <w:jc w:val="both"/>
      </w:pPr>
    </w:p>
    <w:p w14:paraId="2C839817" w14:textId="77777777" w:rsidR="008447BF" w:rsidRPr="000D4DF2" w:rsidRDefault="008447BF" w:rsidP="008447BF">
      <w:pPr>
        <w:widowControl w:val="0"/>
        <w:numPr>
          <w:ilvl w:val="0"/>
          <w:numId w:val="47"/>
        </w:numPr>
        <w:tabs>
          <w:tab w:val="left" w:pos="1134"/>
          <w:tab w:val="left" w:pos="1276"/>
        </w:tabs>
        <w:autoSpaceDE w:val="0"/>
        <w:autoSpaceDN w:val="0"/>
        <w:adjustRightInd w:val="0"/>
        <w:ind w:left="0" w:firstLine="709"/>
        <w:jc w:val="center"/>
        <w:rPr>
          <w:b/>
        </w:rPr>
      </w:pPr>
      <w:r w:rsidRPr="000D4DF2">
        <w:rPr>
          <w:b/>
        </w:rPr>
        <w:t>АНТИКОРРУПЦИОННАЯ ОГОВОРКА</w:t>
      </w:r>
    </w:p>
    <w:p w14:paraId="4F6E817F" w14:textId="77777777" w:rsidR="008447BF" w:rsidRPr="000D4DF2" w:rsidRDefault="008447BF" w:rsidP="008447BF">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.1.</w:t>
      </w:r>
      <w:r w:rsidRPr="000D4DF2">
        <w:rPr>
          <w:rFonts w:eastAsia="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D6AC87D" w14:textId="77777777" w:rsidR="008447BF" w:rsidRPr="000D4DF2" w:rsidRDefault="008447BF" w:rsidP="008447BF">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bCs/>
          <w:lang w:eastAsia="en-US"/>
        </w:rPr>
        <w:t>1</w:t>
      </w:r>
      <w:r>
        <w:rPr>
          <w:rFonts w:eastAsia="Calibri"/>
          <w:bCs/>
          <w:lang w:eastAsia="en-US"/>
        </w:rPr>
        <w:t>3</w:t>
      </w:r>
      <w:r w:rsidRPr="000D4DF2">
        <w:rPr>
          <w:rFonts w:eastAsia="Calibri"/>
          <w:bCs/>
          <w:lang w:eastAsia="en-US"/>
        </w:rPr>
        <w:t>.2.</w:t>
      </w:r>
      <w:r w:rsidRPr="000D4DF2">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49A5E11" w14:textId="77777777" w:rsidR="008447BF" w:rsidRPr="000D4DF2" w:rsidRDefault="008447BF" w:rsidP="008447BF">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0D4DF2">
        <w:rPr>
          <w:rFonts w:eastAsia="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1179948" w14:textId="77777777" w:rsidR="008447BF" w:rsidRPr="000D4DF2" w:rsidRDefault="008447BF" w:rsidP="008447BF">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160103C" w14:textId="77777777" w:rsidR="008447BF" w:rsidRPr="000D4DF2" w:rsidRDefault="008447BF" w:rsidP="008447BF">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D5BA6A9" w14:textId="77777777" w:rsidR="008447BF" w:rsidRPr="000D4DF2" w:rsidRDefault="008447BF" w:rsidP="008447BF">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 xml:space="preserve">.6.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w:t>
      </w:r>
      <w:r w:rsidRPr="000D4DF2">
        <w:rPr>
          <w:rFonts w:eastAsia="Calibri"/>
          <w:lang w:eastAsia="en-US"/>
        </w:rPr>
        <w:lastRenderedPageBreak/>
        <w:t>разрешения в судебном порядке.</w:t>
      </w:r>
    </w:p>
    <w:p w14:paraId="70158B91" w14:textId="77777777" w:rsidR="008447BF" w:rsidRPr="000D4DF2" w:rsidRDefault="008447BF" w:rsidP="008447BF">
      <w:pPr>
        <w:tabs>
          <w:tab w:val="left" w:pos="1418"/>
        </w:tabs>
        <w:ind w:firstLine="709"/>
        <w:jc w:val="both"/>
      </w:pPr>
      <w:r w:rsidRPr="000D4DF2">
        <w:rPr>
          <w:rFonts w:eastAsia="Calibri"/>
          <w:lang w:eastAsia="en-US"/>
        </w:rPr>
        <w:t>1</w:t>
      </w:r>
      <w:r>
        <w:rPr>
          <w:rFonts w:eastAsia="Calibri"/>
          <w:lang w:eastAsia="en-US"/>
        </w:rPr>
        <w:t>3</w:t>
      </w:r>
      <w:r w:rsidRPr="000D4DF2">
        <w:rPr>
          <w:rFonts w:eastAsia="Calibri"/>
          <w:lang w:eastAsia="en-US"/>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598225B" w14:textId="77777777" w:rsidR="008447BF" w:rsidRPr="000D4DF2" w:rsidRDefault="008447BF" w:rsidP="008447BF">
      <w:pPr>
        <w:tabs>
          <w:tab w:val="left" w:pos="1134"/>
          <w:tab w:val="left" w:pos="1276"/>
        </w:tabs>
        <w:suppressAutoHyphens/>
        <w:ind w:firstLine="709"/>
        <w:jc w:val="center"/>
        <w:rPr>
          <w:b/>
        </w:rPr>
      </w:pPr>
    </w:p>
    <w:p w14:paraId="386AA718" w14:textId="77777777" w:rsidR="008447BF" w:rsidRPr="000D4DF2" w:rsidRDefault="008447BF" w:rsidP="008447BF">
      <w:pPr>
        <w:widowControl w:val="0"/>
        <w:numPr>
          <w:ilvl w:val="0"/>
          <w:numId w:val="47"/>
        </w:numPr>
        <w:autoSpaceDE w:val="0"/>
        <w:autoSpaceDN w:val="0"/>
        <w:adjustRightInd w:val="0"/>
        <w:ind w:left="0" w:firstLine="709"/>
        <w:contextualSpacing/>
        <w:jc w:val="center"/>
        <w:rPr>
          <w:b/>
          <w:color w:val="000000"/>
        </w:rPr>
      </w:pPr>
      <w:r w:rsidRPr="000D4DF2">
        <w:rPr>
          <w:b/>
          <w:lang w:eastAsia="en-US"/>
        </w:rPr>
        <w:t>ЭЛЕКТРОННЫЙ ДОКУМЕНТООБОРОТ</w:t>
      </w:r>
    </w:p>
    <w:p w14:paraId="6E9919BC" w14:textId="77777777" w:rsidR="008447BF" w:rsidRPr="000D4DF2" w:rsidRDefault="008447BF" w:rsidP="008447BF">
      <w:pPr>
        <w:numPr>
          <w:ilvl w:val="1"/>
          <w:numId w:val="47"/>
        </w:numPr>
        <w:tabs>
          <w:tab w:val="left" w:pos="709"/>
          <w:tab w:val="left" w:pos="1134"/>
        </w:tabs>
        <w:ind w:left="0" w:firstLine="709"/>
        <w:contextualSpacing/>
        <w:jc w:val="both"/>
        <w:rPr>
          <w:lang w:eastAsia="en-US"/>
        </w:rPr>
      </w:pPr>
      <w:r w:rsidRPr="000D4DF2">
        <w:rPr>
          <w:lang w:eastAsia="en-US"/>
        </w:rPr>
        <w:t xml:space="preserve">При составлении и обмене Отчетными документами Стороны </w:t>
      </w:r>
      <w:r>
        <w:rPr>
          <w:lang w:eastAsia="en-US"/>
        </w:rPr>
        <w:t>обязаны</w:t>
      </w:r>
      <w:r w:rsidRPr="000D4DF2">
        <w:rPr>
          <w:lang w:eastAsia="en-US"/>
        </w:rPr>
        <w:t xml:space="preserve">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27D2F39" w14:textId="77777777" w:rsidR="008447BF" w:rsidRPr="000D4DF2" w:rsidRDefault="008447BF" w:rsidP="008447BF">
      <w:pPr>
        <w:numPr>
          <w:ilvl w:val="1"/>
          <w:numId w:val="47"/>
        </w:numPr>
        <w:tabs>
          <w:tab w:val="left" w:pos="709"/>
          <w:tab w:val="left" w:pos="1134"/>
        </w:tabs>
        <w:ind w:left="0" w:firstLine="709"/>
        <w:contextualSpacing/>
        <w:jc w:val="both"/>
        <w:rPr>
          <w:lang w:eastAsia="en-US"/>
        </w:rPr>
      </w:pPr>
      <w:r>
        <w:rPr>
          <w:color w:val="000000"/>
          <w:lang w:eastAsia="en-US"/>
        </w:rPr>
        <w:t>П</w:t>
      </w:r>
      <w:r w:rsidRPr="000D4DF2">
        <w:rPr>
          <w:color w:val="000000"/>
          <w:lang w:eastAsia="en-US"/>
        </w:rPr>
        <w:t xml:space="preserve">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7893CCE" w14:textId="77777777" w:rsidR="008447BF" w:rsidRPr="000D4DF2" w:rsidRDefault="008447BF" w:rsidP="008447BF">
      <w:pPr>
        <w:numPr>
          <w:ilvl w:val="1"/>
          <w:numId w:val="47"/>
        </w:numPr>
        <w:tabs>
          <w:tab w:val="left" w:pos="709"/>
          <w:tab w:val="left" w:pos="1134"/>
        </w:tabs>
        <w:ind w:left="0" w:firstLine="709"/>
        <w:contextualSpacing/>
        <w:jc w:val="both"/>
        <w:rPr>
          <w:lang w:eastAsia="en-US"/>
        </w:rPr>
      </w:pPr>
      <w:r w:rsidRPr="000D4DF2">
        <w:rPr>
          <w:color w:val="000000"/>
          <w:lang w:eastAsia="en-US"/>
        </w:rPr>
        <w:t>ЭОД подписываются квалифицированной ЭП. Применение иных видов ЭП при обмене ЭОД между Сторонами недопустимо.</w:t>
      </w:r>
    </w:p>
    <w:p w14:paraId="06EE6CEE" w14:textId="77777777" w:rsidR="008447BF" w:rsidRPr="000D4DF2" w:rsidRDefault="008447BF" w:rsidP="008447BF">
      <w:pPr>
        <w:numPr>
          <w:ilvl w:val="1"/>
          <w:numId w:val="47"/>
        </w:numPr>
        <w:tabs>
          <w:tab w:val="left" w:pos="709"/>
          <w:tab w:val="left" w:pos="1134"/>
        </w:tabs>
        <w:ind w:left="0" w:firstLine="709"/>
        <w:contextualSpacing/>
        <w:jc w:val="both"/>
        <w:rPr>
          <w:lang w:eastAsia="en-US"/>
        </w:rPr>
      </w:pPr>
      <w:r w:rsidRPr="000D4DF2">
        <w:rPr>
          <w:color w:val="000000"/>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0D4DF2">
        <w:rPr>
          <w:color w:val="000000"/>
          <w:lang w:val="en-AU" w:eastAsia="en-US"/>
        </w:rPr>
        <w:t>ЭОД не дублируются на бумажном носителе.</w:t>
      </w:r>
    </w:p>
    <w:p w14:paraId="03D59286" w14:textId="77777777" w:rsidR="008447BF" w:rsidRPr="00122429" w:rsidRDefault="008447BF" w:rsidP="008447BF">
      <w:pPr>
        <w:numPr>
          <w:ilvl w:val="1"/>
          <w:numId w:val="47"/>
        </w:numPr>
        <w:tabs>
          <w:tab w:val="left" w:pos="709"/>
          <w:tab w:val="left" w:pos="1134"/>
        </w:tabs>
        <w:ind w:left="0" w:firstLine="709"/>
        <w:contextualSpacing/>
        <w:jc w:val="both"/>
        <w:rPr>
          <w:color w:val="000000"/>
          <w:lang w:eastAsia="en-US"/>
        </w:rPr>
      </w:pPr>
      <w:r w:rsidRPr="00122429">
        <w:rPr>
          <w:color w:val="000000"/>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3362CAAA" w14:textId="77777777" w:rsidR="008447BF" w:rsidRPr="000D4DF2" w:rsidRDefault="008447BF" w:rsidP="008447BF">
      <w:pPr>
        <w:numPr>
          <w:ilvl w:val="1"/>
          <w:numId w:val="47"/>
        </w:numPr>
        <w:tabs>
          <w:tab w:val="left" w:pos="709"/>
          <w:tab w:val="left" w:pos="1134"/>
        </w:tabs>
        <w:ind w:left="0" w:firstLine="709"/>
        <w:contextualSpacing/>
        <w:jc w:val="both"/>
        <w:rPr>
          <w:lang w:eastAsia="en-US"/>
        </w:rPr>
      </w:pPr>
      <w:r w:rsidRPr="000D4DF2">
        <w:rPr>
          <w:color w:val="000000"/>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7005A722" w14:textId="77777777" w:rsidR="008447BF" w:rsidRPr="000D4DF2" w:rsidRDefault="008447BF" w:rsidP="008447BF">
      <w:pPr>
        <w:numPr>
          <w:ilvl w:val="1"/>
          <w:numId w:val="47"/>
        </w:numPr>
        <w:tabs>
          <w:tab w:val="left" w:pos="709"/>
          <w:tab w:val="left" w:pos="1134"/>
        </w:tabs>
        <w:ind w:left="0" w:firstLine="709"/>
        <w:contextualSpacing/>
        <w:jc w:val="both"/>
        <w:rPr>
          <w:lang w:eastAsia="en-US"/>
        </w:rPr>
      </w:pPr>
      <w:r w:rsidRPr="000D4DF2">
        <w:rPr>
          <w:color w:val="000000"/>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23E9B937" w14:textId="77777777" w:rsidR="008447BF" w:rsidRPr="000D4DF2" w:rsidRDefault="008447BF" w:rsidP="008447BF">
      <w:pPr>
        <w:numPr>
          <w:ilvl w:val="1"/>
          <w:numId w:val="47"/>
        </w:numPr>
        <w:tabs>
          <w:tab w:val="left" w:pos="709"/>
          <w:tab w:val="left" w:pos="1134"/>
        </w:tabs>
        <w:ind w:left="0" w:firstLine="709"/>
        <w:contextualSpacing/>
        <w:jc w:val="both"/>
        <w:rPr>
          <w:lang w:eastAsia="en-US"/>
        </w:rPr>
      </w:pPr>
      <w:r w:rsidRPr="000D4DF2">
        <w:rPr>
          <w:color w:val="00000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5873422E" w14:textId="77777777" w:rsidR="008447BF" w:rsidRPr="000D4DF2" w:rsidRDefault="008447BF" w:rsidP="008447BF">
      <w:pPr>
        <w:numPr>
          <w:ilvl w:val="1"/>
          <w:numId w:val="47"/>
        </w:numPr>
        <w:tabs>
          <w:tab w:val="left" w:pos="709"/>
          <w:tab w:val="left" w:pos="1134"/>
        </w:tabs>
        <w:ind w:left="0" w:firstLine="709"/>
        <w:contextualSpacing/>
        <w:jc w:val="both"/>
        <w:rPr>
          <w:lang w:eastAsia="en-US"/>
        </w:rPr>
      </w:pPr>
      <w:r w:rsidRPr="000D4DF2">
        <w:rPr>
          <w:color w:val="00000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8BEB853" w14:textId="77777777" w:rsidR="008447BF" w:rsidRPr="000D4DF2" w:rsidRDefault="008447BF" w:rsidP="008447BF">
      <w:pPr>
        <w:numPr>
          <w:ilvl w:val="1"/>
          <w:numId w:val="47"/>
        </w:numPr>
        <w:tabs>
          <w:tab w:val="left" w:pos="709"/>
          <w:tab w:val="left" w:pos="1134"/>
        </w:tabs>
        <w:ind w:left="0" w:firstLine="709"/>
        <w:contextualSpacing/>
        <w:jc w:val="both"/>
        <w:rPr>
          <w:lang w:eastAsia="en-US"/>
        </w:rPr>
      </w:pPr>
      <w:r w:rsidRPr="000D4DF2">
        <w:rPr>
          <w:color w:val="000000"/>
          <w:lang w:eastAsia="en-US"/>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27B22B49" w14:textId="77777777" w:rsidR="008447BF" w:rsidRPr="000D4DF2" w:rsidRDefault="008447BF" w:rsidP="008447BF">
      <w:pPr>
        <w:numPr>
          <w:ilvl w:val="1"/>
          <w:numId w:val="47"/>
        </w:numPr>
        <w:tabs>
          <w:tab w:val="left" w:pos="709"/>
          <w:tab w:val="left" w:pos="1134"/>
        </w:tabs>
        <w:ind w:left="0" w:firstLine="709"/>
        <w:contextualSpacing/>
        <w:jc w:val="both"/>
        <w:rPr>
          <w:lang w:eastAsia="en-US"/>
        </w:rPr>
      </w:pPr>
      <w:r w:rsidRPr="000D4DF2">
        <w:rPr>
          <w:color w:val="000000"/>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9334EE8" w14:textId="77777777" w:rsidR="008447BF" w:rsidRPr="000D4DF2" w:rsidRDefault="008447BF" w:rsidP="008447BF">
      <w:pPr>
        <w:numPr>
          <w:ilvl w:val="1"/>
          <w:numId w:val="47"/>
        </w:numPr>
        <w:tabs>
          <w:tab w:val="left" w:pos="709"/>
          <w:tab w:val="left" w:pos="1134"/>
        </w:tabs>
        <w:ind w:left="0" w:firstLine="709"/>
        <w:contextualSpacing/>
        <w:jc w:val="both"/>
        <w:rPr>
          <w:lang w:eastAsia="en-US"/>
        </w:rPr>
      </w:pPr>
      <w:r w:rsidRPr="000D4DF2">
        <w:rPr>
          <w:color w:val="00000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0670DBF" w14:textId="77777777" w:rsidR="008447BF" w:rsidRPr="000D4DF2" w:rsidRDefault="008447BF" w:rsidP="008447BF">
      <w:pPr>
        <w:numPr>
          <w:ilvl w:val="1"/>
          <w:numId w:val="47"/>
        </w:numPr>
        <w:tabs>
          <w:tab w:val="left" w:pos="709"/>
          <w:tab w:val="left" w:pos="1134"/>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4C872EC7" w14:textId="77777777" w:rsidR="008447BF" w:rsidRPr="000D4DF2" w:rsidRDefault="008447BF" w:rsidP="008447BF">
      <w:pPr>
        <w:numPr>
          <w:ilvl w:val="1"/>
          <w:numId w:val="47"/>
        </w:numPr>
        <w:tabs>
          <w:tab w:val="left" w:pos="709"/>
          <w:tab w:val="left" w:pos="1134"/>
        </w:tabs>
        <w:ind w:left="0" w:firstLine="709"/>
        <w:contextualSpacing/>
        <w:jc w:val="both"/>
        <w:rPr>
          <w:lang w:eastAsia="en-US"/>
        </w:rPr>
      </w:pPr>
      <w:r w:rsidRPr="000D4DF2">
        <w:rPr>
          <w:color w:val="000000"/>
          <w:lang w:eastAsia="en-US"/>
        </w:rPr>
        <w:lastRenderedPageBreak/>
        <w:t>Стороны договорились, что установленный в настоящем Договоре порядок составления и обмена ЭОД (ЭДО) не распространяется на раздел 1</w:t>
      </w:r>
      <w:r>
        <w:rPr>
          <w:color w:val="000000"/>
          <w:lang w:eastAsia="en-US"/>
        </w:rPr>
        <w:t>2</w:t>
      </w:r>
      <w:r w:rsidRPr="000D4DF2">
        <w:rPr>
          <w:color w:val="000000"/>
          <w:lang w:eastAsia="en-US"/>
        </w:rPr>
        <w:t xml:space="preserve"> «Разрешение споров» Договора.</w:t>
      </w:r>
    </w:p>
    <w:p w14:paraId="791A72B0" w14:textId="77777777" w:rsidR="008447BF" w:rsidRPr="000D4DF2" w:rsidRDefault="008447BF" w:rsidP="008447BF">
      <w:pPr>
        <w:widowControl w:val="0"/>
        <w:numPr>
          <w:ilvl w:val="0"/>
          <w:numId w:val="47"/>
        </w:numPr>
        <w:tabs>
          <w:tab w:val="left" w:pos="1134"/>
          <w:tab w:val="left" w:pos="1276"/>
        </w:tabs>
        <w:autoSpaceDE w:val="0"/>
        <w:autoSpaceDN w:val="0"/>
        <w:adjustRightInd w:val="0"/>
        <w:ind w:left="0" w:firstLine="709"/>
        <w:jc w:val="center"/>
        <w:rPr>
          <w:b/>
        </w:rPr>
      </w:pPr>
      <w:r w:rsidRPr="000D4DF2">
        <w:rPr>
          <w:b/>
        </w:rPr>
        <w:t>ПРОЧИЕ УСЛОВИЯ</w:t>
      </w:r>
    </w:p>
    <w:p w14:paraId="06AEC772" w14:textId="77777777" w:rsidR="008447BF" w:rsidRPr="000D4DF2" w:rsidRDefault="008447BF" w:rsidP="008447BF">
      <w:pPr>
        <w:numPr>
          <w:ilvl w:val="1"/>
          <w:numId w:val="47"/>
        </w:numPr>
        <w:tabs>
          <w:tab w:val="left" w:pos="1418"/>
        </w:tabs>
        <w:ind w:left="0" w:firstLine="709"/>
        <w:jc w:val="both"/>
      </w:pPr>
      <w:r w:rsidRPr="000D4DF2">
        <w:t>Во всем остальном, что не предусмотрено настоящим Договором, Стороны руководствуются действующим законодательством Российской Федерации.</w:t>
      </w:r>
    </w:p>
    <w:p w14:paraId="7A261D7A" w14:textId="77777777" w:rsidR="008447BF" w:rsidRPr="000D4DF2" w:rsidRDefault="008447BF" w:rsidP="008447BF">
      <w:pPr>
        <w:numPr>
          <w:ilvl w:val="1"/>
          <w:numId w:val="47"/>
        </w:numPr>
        <w:tabs>
          <w:tab w:val="left" w:pos="1418"/>
        </w:tabs>
        <w:ind w:left="0" w:firstLine="709"/>
        <w:jc w:val="both"/>
      </w:pPr>
      <w:r w:rsidRPr="000D4DF2">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345D2F3" w14:textId="77777777" w:rsidR="008447BF" w:rsidRPr="000D4DF2" w:rsidRDefault="008447BF" w:rsidP="008447BF">
      <w:pPr>
        <w:numPr>
          <w:ilvl w:val="1"/>
          <w:numId w:val="47"/>
        </w:numPr>
        <w:tabs>
          <w:tab w:val="left" w:pos="1418"/>
        </w:tabs>
        <w:ind w:left="0" w:firstLine="709"/>
        <w:jc w:val="both"/>
      </w:pPr>
      <w:r w:rsidRPr="000D4DF2">
        <w:t>Сторона не вправе без письменного согласия другой Стороны передавать свои права и обязанности по настоящему Договору.</w:t>
      </w:r>
    </w:p>
    <w:p w14:paraId="48BA710B" w14:textId="77777777" w:rsidR="008447BF" w:rsidRPr="000D4DF2" w:rsidRDefault="008447BF" w:rsidP="008447BF">
      <w:pPr>
        <w:tabs>
          <w:tab w:val="left" w:pos="1134"/>
          <w:tab w:val="left" w:pos="1276"/>
        </w:tabs>
        <w:ind w:firstLine="709"/>
        <w:jc w:val="both"/>
      </w:pPr>
      <w:r w:rsidRPr="000D4DF2">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38F98C0" w14:textId="77777777" w:rsidR="008447BF" w:rsidRPr="000D4DF2" w:rsidRDefault="008447BF" w:rsidP="008447BF">
      <w:pPr>
        <w:tabs>
          <w:tab w:val="left" w:pos="1134"/>
          <w:tab w:val="left" w:pos="1276"/>
        </w:tabs>
        <w:ind w:firstLine="709"/>
        <w:jc w:val="both"/>
      </w:pPr>
      <w:r w:rsidRPr="000D4DF2">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26E3CADA" w14:textId="77777777" w:rsidR="008447BF" w:rsidRPr="000D4DF2" w:rsidRDefault="008447BF" w:rsidP="008447BF">
      <w:pPr>
        <w:numPr>
          <w:ilvl w:val="1"/>
          <w:numId w:val="47"/>
        </w:numPr>
        <w:tabs>
          <w:tab w:val="left" w:pos="1418"/>
        </w:tabs>
        <w:ind w:left="0" w:firstLine="709"/>
        <w:jc w:val="both"/>
      </w:pPr>
      <w:r w:rsidRPr="000D4DF2">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9" w:history="1">
        <w:r w:rsidRPr="000D4DF2">
          <w:rPr>
            <w:bCs/>
            <w:color w:val="0000FF"/>
            <w:u w:val="single"/>
          </w:rPr>
          <w:t>info@ncrc.ru</w:t>
        </w:r>
      </w:hyperlink>
      <w:r w:rsidRPr="000D4DF2">
        <w:t xml:space="preserve"> на адрес электронной почты (с адреса электронной почты) Поставщика </w:t>
      </w:r>
      <w:hyperlink r:id="rId40" w:history="1">
        <w:r>
          <w:rPr>
            <w:bCs/>
            <w:color w:val="0000FF"/>
            <w:u w:val="single"/>
          </w:rPr>
          <w:t>__________</w:t>
        </w:r>
      </w:hyperlink>
      <w:r w:rsidRPr="000D4DF2">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BE9E384" w14:textId="77777777" w:rsidR="008447BF" w:rsidRPr="000D4DF2" w:rsidRDefault="008447BF" w:rsidP="008447BF">
      <w:pPr>
        <w:numPr>
          <w:ilvl w:val="1"/>
          <w:numId w:val="47"/>
        </w:numPr>
        <w:tabs>
          <w:tab w:val="left" w:pos="1418"/>
        </w:tabs>
        <w:ind w:left="0" w:firstLine="709"/>
        <w:jc w:val="both"/>
      </w:pPr>
      <w:r w:rsidRPr="000D4DF2">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26C9FC06" w14:textId="77777777" w:rsidR="008447BF" w:rsidRPr="000D4DF2" w:rsidRDefault="008447BF" w:rsidP="008447BF">
      <w:pPr>
        <w:tabs>
          <w:tab w:val="left" w:pos="1134"/>
          <w:tab w:val="left" w:pos="1276"/>
        </w:tabs>
        <w:ind w:firstLine="709"/>
        <w:jc w:val="both"/>
      </w:pPr>
      <w:r w:rsidRPr="000D4DF2">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2DD62715" w14:textId="77777777" w:rsidR="008447BF" w:rsidRPr="000D4DF2" w:rsidRDefault="008447BF" w:rsidP="008447BF">
      <w:pPr>
        <w:numPr>
          <w:ilvl w:val="1"/>
          <w:numId w:val="47"/>
        </w:numPr>
        <w:tabs>
          <w:tab w:val="left" w:pos="1418"/>
        </w:tabs>
        <w:ind w:left="0" w:firstLine="709"/>
        <w:jc w:val="both"/>
      </w:pPr>
      <w:r w:rsidRPr="000D4DF2">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BA60D40" w14:textId="77777777" w:rsidR="008447BF" w:rsidRPr="000D4DF2" w:rsidRDefault="008447BF" w:rsidP="008447BF">
      <w:pPr>
        <w:numPr>
          <w:ilvl w:val="1"/>
          <w:numId w:val="47"/>
        </w:numPr>
        <w:tabs>
          <w:tab w:val="left" w:pos="1418"/>
        </w:tabs>
        <w:ind w:left="0" w:firstLine="709"/>
        <w:jc w:val="both"/>
      </w:pPr>
      <w:r w:rsidRPr="000D4DF2">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7C5701B3" w14:textId="77777777" w:rsidR="008447BF" w:rsidRDefault="008447BF" w:rsidP="008447BF">
      <w:pPr>
        <w:numPr>
          <w:ilvl w:val="1"/>
          <w:numId w:val="47"/>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30E92BBC" w14:textId="77777777" w:rsidR="008447BF" w:rsidRPr="000D4DF2" w:rsidRDefault="008447BF" w:rsidP="008447BF">
      <w:pPr>
        <w:tabs>
          <w:tab w:val="left" w:pos="1418"/>
        </w:tabs>
        <w:ind w:left="709"/>
        <w:jc w:val="both"/>
      </w:pPr>
    </w:p>
    <w:p w14:paraId="7C3FA0F0" w14:textId="77777777" w:rsidR="008447BF" w:rsidRPr="000D4DF2" w:rsidRDefault="008447BF" w:rsidP="008447BF">
      <w:pPr>
        <w:widowControl w:val="0"/>
        <w:numPr>
          <w:ilvl w:val="0"/>
          <w:numId w:val="47"/>
        </w:numPr>
        <w:tabs>
          <w:tab w:val="left" w:pos="1134"/>
          <w:tab w:val="left" w:pos="1276"/>
        </w:tabs>
        <w:autoSpaceDE w:val="0"/>
        <w:autoSpaceDN w:val="0"/>
        <w:adjustRightInd w:val="0"/>
        <w:ind w:left="0" w:firstLine="709"/>
        <w:jc w:val="center"/>
        <w:rPr>
          <w:b/>
        </w:rPr>
      </w:pPr>
      <w:r w:rsidRPr="000D4DF2">
        <w:rPr>
          <w:b/>
        </w:rPr>
        <w:t>ПРИЛОЖЕНИЯ К ДОГОВОРУ</w:t>
      </w:r>
    </w:p>
    <w:p w14:paraId="300E08A1" w14:textId="77777777" w:rsidR="008447BF" w:rsidRPr="000D4DF2" w:rsidRDefault="008447BF" w:rsidP="008447BF">
      <w:pPr>
        <w:numPr>
          <w:ilvl w:val="1"/>
          <w:numId w:val="47"/>
        </w:numPr>
        <w:tabs>
          <w:tab w:val="left" w:pos="567"/>
          <w:tab w:val="left" w:pos="1418"/>
        </w:tabs>
        <w:ind w:left="0" w:firstLine="709"/>
        <w:jc w:val="both"/>
      </w:pPr>
      <w:r w:rsidRPr="000D4DF2">
        <w:t>Приложение – спецификация.</w:t>
      </w:r>
    </w:p>
    <w:p w14:paraId="256DE2A1" w14:textId="77777777" w:rsidR="008447BF" w:rsidRPr="000D4DF2" w:rsidRDefault="008447BF" w:rsidP="008447BF">
      <w:pPr>
        <w:tabs>
          <w:tab w:val="left" w:pos="567"/>
          <w:tab w:val="left" w:pos="993"/>
          <w:tab w:val="left" w:pos="1134"/>
          <w:tab w:val="left" w:pos="1276"/>
        </w:tabs>
        <w:ind w:firstLine="709"/>
        <w:jc w:val="both"/>
      </w:pPr>
    </w:p>
    <w:p w14:paraId="039C01AD" w14:textId="77777777" w:rsidR="008447BF" w:rsidRPr="000D4DF2" w:rsidRDefault="008447BF" w:rsidP="008447BF">
      <w:pPr>
        <w:widowControl w:val="0"/>
        <w:numPr>
          <w:ilvl w:val="0"/>
          <w:numId w:val="47"/>
        </w:numPr>
        <w:autoSpaceDE w:val="0"/>
        <w:autoSpaceDN w:val="0"/>
        <w:adjustRightInd w:val="0"/>
        <w:ind w:left="0" w:firstLine="709"/>
        <w:jc w:val="center"/>
        <w:rPr>
          <w:b/>
        </w:rPr>
      </w:pPr>
      <w:r w:rsidRPr="000D4DF2">
        <w:rPr>
          <w:b/>
        </w:rPr>
        <w:t>АДРЕСА И РЕКВИЗИТЫ СТОРОН</w:t>
      </w:r>
    </w:p>
    <w:p w14:paraId="12F8EC65" w14:textId="77777777" w:rsidR="008447BF" w:rsidRPr="00503F0B" w:rsidRDefault="008447BF" w:rsidP="008447BF">
      <w:pPr>
        <w:tabs>
          <w:tab w:val="left" w:pos="567"/>
        </w:tabs>
        <w:ind w:left="142"/>
        <w:rPr>
          <w:b/>
        </w:rPr>
      </w:pPr>
    </w:p>
    <w:tbl>
      <w:tblPr>
        <w:tblpPr w:leftFromText="180" w:rightFromText="180" w:vertAnchor="text" w:horzAnchor="margin" w:tblpY="-1"/>
        <w:tblW w:w="10173" w:type="dxa"/>
        <w:tblLayout w:type="fixed"/>
        <w:tblLook w:val="0000" w:firstRow="0" w:lastRow="0" w:firstColumn="0" w:lastColumn="0" w:noHBand="0" w:noVBand="0"/>
      </w:tblPr>
      <w:tblGrid>
        <w:gridCol w:w="4644"/>
        <w:gridCol w:w="5529"/>
      </w:tblGrid>
      <w:tr w:rsidR="008447BF" w:rsidRPr="00503F0B" w14:paraId="5BB69FD5" w14:textId="77777777" w:rsidTr="008447BF">
        <w:trPr>
          <w:trHeight w:val="3594"/>
        </w:trPr>
        <w:tc>
          <w:tcPr>
            <w:tcW w:w="4644" w:type="dxa"/>
          </w:tcPr>
          <w:p w14:paraId="7291880D" w14:textId="77777777" w:rsidR="008447BF" w:rsidRPr="00503F0B" w:rsidRDefault="008447BF" w:rsidP="008447BF">
            <w:pPr>
              <w:jc w:val="both"/>
              <w:rPr>
                <w:b/>
              </w:rPr>
            </w:pPr>
            <w:r w:rsidRPr="00503F0B">
              <w:rPr>
                <w:b/>
              </w:rPr>
              <w:t>ПОСТАВЩИК:</w:t>
            </w:r>
          </w:p>
          <w:p w14:paraId="541D3EC0" w14:textId="77777777" w:rsidR="008447BF" w:rsidRPr="00503F0B" w:rsidRDefault="008447BF" w:rsidP="008447BF">
            <w:pPr>
              <w:rPr>
                <w:b/>
              </w:rPr>
            </w:pPr>
            <w:r w:rsidRPr="00503F0B">
              <w:rPr>
                <w:b/>
              </w:rPr>
              <w:t>________________</w:t>
            </w:r>
          </w:p>
          <w:p w14:paraId="00FD387A" w14:textId="77777777" w:rsidR="008447BF" w:rsidRPr="00503F0B" w:rsidRDefault="008447BF" w:rsidP="008447BF">
            <w:pPr>
              <w:ind w:left="142"/>
              <w:rPr>
                <w:b/>
              </w:rPr>
            </w:pPr>
          </w:p>
          <w:p w14:paraId="0D6C42F1" w14:textId="77777777" w:rsidR="008447BF" w:rsidRPr="00930718" w:rsidRDefault="008447BF" w:rsidP="008447BF">
            <w:pPr>
              <w:rPr>
                <w:color w:val="000000"/>
              </w:rPr>
            </w:pPr>
            <w:r w:rsidRPr="00930718">
              <w:rPr>
                <w:color w:val="000000"/>
                <w:u w:val="single"/>
              </w:rPr>
              <w:t>Адрес места нахождения</w:t>
            </w:r>
            <w:r w:rsidRPr="00930718">
              <w:rPr>
                <w:color w:val="000000"/>
              </w:rPr>
              <w:t>:</w:t>
            </w:r>
          </w:p>
          <w:p w14:paraId="0D50C7E2" w14:textId="77777777" w:rsidR="008447BF" w:rsidRPr="00CF0758" w:rsidRDefault="008447BF" w:rsidP="008447BF">
            <w:pPr>
              <w:ind w:left="142" w:firstLine="851"/>
              <w:jc w:val="both"/>
              <w:rPr>
                <w:u w:val="single"/>
              </w:rPr>
            </w:pPr>
          </w:p>
          <w:p w14:paraId="6F10EE25" w14:textId="77777777" w:rsidR="008447BF" w:rsidRPr="0003520B" w:rsidRDefault="008447BF" w:rsidP="008447BF">
            <w:pPr>
              <w:rPr>
                <w:color w:val="000000"/>
                <w:u w:val="single"/>
              </w:rPr>
            </w:pPr>
            <w:r w:rsidRPr="0003520B">
              <w:rPr>
                <w:color w:val="000000"/>
                <w:u w:val="single"/>
              </w:rPr>
              <w:t>Адрес для отправки почтовой</w:t>
            </w:r>
          </w:p>
          <w:p w14:paraId="778CFD1C" w14:textId="77777777" w:rsidR="008447BF" w:rsidRPr="0003520B" w:rsidRDefault="008447BF" w:rsidP="008447BF">
            <w:pPr>
              <w:rPr>
                <w:color w:val="000000"/>
                <w:u w:val="single"/>
              </w:rPr>
            </w:pPr>
            <w:r w:rsidRPr="0003520B">
              <w:rPr>
                <w:color w:val="000000"/>
                <w:u w:val="single"/>
              </w:rPr>
              <w:t>корреспонденции:</w:t>
            </w:r>
          </w:p>
          <w:p w14:paraId="76D7008C" w14:textId="77777777" w:rsidR="008447BF" w:rsidRPr="00CF0758" w:rsidRDefault="008447BF" w:rsidP="008447BF">
            <w:pPr>
              <w:shd w:val="clear" w:color="auto" w:fill="FFFFFF"/>
              <w:ind w:left="142" w:firstLine="851"/>
              <w:jc w:val="both"/>
            </w:pPr>
          </w:p>
          <w:p w14:paraId="313CF1EC" w14:textId="77777777" w:rsidR="008447BF" w:rsidRPr="0003520B" w:rsidRDefault="008447BF" w:rsidP="008447BF">
            <w:pPr>
              <w:rPr>
                <w:color w:val="000000"/>
              </w:rPr>
            </w:pPr>
            <w:r w:rsidRPr="0003520B">
              <w:rPr>
                <w:color w:val="000000"/>
              </w:rPr>
              <w:t>Тел.:</w:t>
            </w:r>
          </w:p>
          <w:p w14:paraId="0A19B657" w14:textId="77777777" w:rsidR="008447BF" w:rsidRPr="0003520B" w:rsidRDefault="008447BF" w:rsidP="008447BF">
            <w:pPr>
              <w:rPr>
                <w:color w:val="000000"/>
              </w:rPr>
            </w:pPr>
            <w:r w:rsidRPr="0003520B">
              <w:rPr>
                <w:color w:val="000000"/>
              </w:rPr>
              <w:t>Факс:</w:t>
            </w:r>
          </w:p>
          <w:p w14:paraId="1774E5A6" w14:textId="77777777" w:rsidR="008447BF" w:rsidRPr="0003520B" w:rsidRDefault="008447BF" w:rsidP="008447BF">
            <w:pPr>
              <w:rPr>
                <w:color w:val="000000"/>
              </w:rPr>
            </w:pPr>
            <w:r w:rsidRPr="0003520B">
              <w:rPr>
                <w:color w:val="000000"/>
              </w:rPr>
              <w:t>Адрес электронной почты:</w:t>
            </w:r>
          </w:p>
          <w:p w14:paraId="7A9AD410" w14:textId="77777777" w:rsidR="008447BF" w:rsidRPr="0003520B" w:rsidRDefault="008447BF" w:rsidP="008447BF">
            <w:pPr>
              <w:rPr>
                <w:color w:val="000000"/>
              </w:rPr>
            </w:pPr>
          </w:p>
          <w:p w14:paraId="20C663F3" w14:textId="77777777" w:rsidR="008447BF" w:rsidRPr="0003520B" w:rsidRDefault="008447BF" w:rsidP="008447BF">
            <w:pPr>
              <w:rPr>
                <w:color w:val="000000"/>
              </w:rPr>
            </w:pPr>
            <w:r w:rsidRPr="0003520B">
              <w:rPr>
                <w:color w:val="000000"/>
              </w:rPr>
              <w:t>ИНН, КПП</w:t>
            </w:r>
          </w:p>
          <w:p w14:paraId="75F517BF" w14:textId="77777777" w:rsidR="008447BF" w:rsidRPr="0003520B" w:rsidRDefault="008447BF" w:rsidP="008447BF">
            <w:pPr>
              <w:rPr>
                <w:color w:val="000000"/>
              </w:rPr>
            </w:pPr>
            <w:r w:rsidRPr="0003520B">
              <w:rPr>
                <w:color w:val="000000"/>
              </w:rPr>
              <w:t>ОГРН, ОКПО</w:t>
            </w:r>
          </w:p>
          <w:p w14:paraId="569CFC9C" w14:textId="77777777" w:rsidR="008447BF" w:rsidRPr="00CF0758" w:rsidRDefault="008447BF" w:rsidP="008447BF">
            <w:pPr>
              <w:ind w:left="142" w:firstLine="851"/>
              <w:jc w:val="both"/>
              <w:rPr>
                <w:u w:val="single"/>
              </w:rPr>
            </w:pPr>
          </w:p>
          <w:p w14:paraId="5F93E12F" w14:textId="77777777" w:rsidR="008447BF" w:rsidRPr="00CF0758" w:rsidRDefault="008447BF" w:rsidP="008447BF">
            <w:pPr>
              <w:rPr>
                <w:u w:val="single"/>
              </w:rPr>
            </w:pPr>
            <w:r w:rsidRPr="0003520B">
              <w:rPr>
                <w:color w:val="000000"/>
                <w:u w:val="single"/>
              </w:rPr>
              <w:t>Платежные</w:t>
            </w:r>
            <w:r w:rsidRPr="00CF0758">
              <w:rPr>
                <w:u w:val="single"/>
              </w:rPr>
              <w:t xml:space="preserve"> реквизиты:</w:t>
            </w:r>
          </w:p>
          <w:p w14:paraId="4732B339" w14:textId="77777777" w:rsidR="008447BF" w:rsidRPr="0003520B" w:rsidRDefault="008447BF" w:rsidP="008447BF">
            <w:pPr>
              <w:rPr>
                <w:color w:val="000000"/>
              </w:rPr>
            </w:pPr>
            <w:r w:rsidRPr="0003520B">
              <w:rPr>
                <w:color w:val="000000"/>
              </w:rPr>
              <w:t>Расчетный счет:</w:t>
            </w:r>
          </w:p>
          <w:p w14:paraId="7F1261CD" w14:textId="77777777" w:rsidR="008447BF" w:rsidRPr="0003520B" w:rsidRDefault="008447BF" w:rsidP="008447BF">
            <w:pPr>
              <w:rPr>
                <w:color w:val="000000"/>
              </w:rPr>
            </w:pPr>
            <w:r w:rsidRPr="0003520B">
              <w:rPr>
                <w:color w:val="000000"/>
              </w:rPr>
              <w:t>Корреспондентский счет:</w:t>
            </w:r>
          </w:p>
          <w:p w14:paraId="7F3EFC57" w14:textId="77777777" w:rsidR="008447BF" w:rsidRPr="0003520B" w:rsidRDefault="008447BF" w:rsidP="008447BF">
            <w:pPr>
              <w:rPr>
                <w:color w:val="000000"/>
              </w:rPr>
            </w:pPr>
            <w:r w:rsidRPr="0003520B">
              <w:rPr>
                <w:color w:val="000000"/>
              </w:rPr>
              <w:t>БИК</w:t>
            </w:r>
          </w:p>
          <w:p w14:paraId="2E639403" w14:textId="77777777" w:rsidR="008447BF" w:rsidRPr="0003520B" w:rsidRDefault="008447BF" w:rsidP="008447BF">
            <w:pPr>
              <w:rPr>
                <w:color w:val="000000"/>
              </w:rPr>
            </w:pPr>
          </w:p>
          <w:p w14:paraId="3D31FB0D" w14:textId="77777777" w:rsidR="008447BF" w:rsidRDefault="008447BF" w:rsidP="008447BF">
            <w:pPr>
              <w:rPr>
                <w:color w:val="000000"/>
              </w:rPr>
            </w:pPr>
          </w:p>
          <w:p w14:paraId="4178F1E5" w14:textId="77777777" w:rsidR="008447BF" w:rsidRDefault="008447BF" w:rsidP="008447BF">
            <w:pPr>
              <w:rPr>
                <w:color w:val="000000"/>
              </w:rPr>
            </w:pPr>
          </w:p>
          <w:p w14:paraId="57E4C5AB" w14:textId="77777777" w:rsidR="008447BF" w:rsidRPr="00AF641C" w:rsidRDefault="008447BF" w:rsidP="008447BF">
            <w:pPr>
              <w:rPr>
                <w:color w:val="000000"/>
              </w:rPr>
            </w:pPr>
          </w:p>
          <w:p w14:paraId="7E80050A" w14:textId="77777777" w:rsidR="008447BF" w:rsidRPr="00AF641C" w:rsidRDefault="008447BF" w:rsidP="008447BF">
            <w:pPr>
              <w:rPr>
                <w:color w:val="000000"/>
              </w:rPr>
            </w:pPr>
          </w:p>
          <w:p w14:paraId="104E3B42" w14:textId="77777777" w:rsidR="008447BF" w:rsidRDefault="008447BF" w:rsidP="008447BF">
            <w:pPr>
              <w:rPr>
                <w:rFonts w:eastAsia="Courier New"/>
              </w:rPr>
            </w:pPr>
            <w:r w:rsidRPr="00503F0B">
              <w:rPr>
                <w:rFonts w:eastAsia="Courier New"/>
              </w:rPr>
              <w:t>___________</w:t>
            </w:r>
            <w:r>
              <w:rPr>
                <w:rFonts w:eastAsia="Courier New"/>
              </w:rPr>
              <w:t>________</w:t>
            </w:r>
            <w:r w:rsidRPr="00503F0B">
              <w:rPr>
                <w:rFonts w:eastAsia="Courier New"/>
              </w:rPr>
              <w:t>_____ / __________/</w:t>
            </w:r>
          </w:p>
          <w:p w14:paraId="244418BD" w14:textId="77777777" w:rsidR="008447BF" w:rsidRPr="002F1432" w:rsidRDefault="008447BF" w:rsidP="008447BF">
            <w:pPr>
              <w:ind w:left="142"/>
              <w:rPr>
                <w:i/>
                <w:sz w:val="16"/>
                <w:szCs w:val="16"/>
              </w:rPr>
            </w:pPr>
            <w:r w:rsidRPr="00210DD3">
              <w:rPr>
                <w:i/>
                <w:sz w:val="16"/>
                <w:szCs w:val="16"/>
              </w:rPr>
              <w:t>(подписано ЭЦП)</w:t>
            </w:r>
          </w:p>
        </w:tc>
        <w:tc>
          <w:tcPr>
            <w:tcW w:w="5529" w:type="dxa"/>
          </w:tcPr>
          <w:p w14:paraId="6375C241" w14:textId="77777777" w:rsidR="008447BF" w:rsidRPr="00503F0B" w:rsidRDefault="008447BF" w:rsidP="008447BF">
            <w:pPr>
              <w:jc w:val="both"/>
              <w:rPr>
                <w:b/>
              </w:rPr>
            </w:pPr>
            <w:r w:rsidRPr="00503F0B">
              <w:rPr>
                <w:b/>
              </w:rPr>
              <w:t>ПОКУПАТЕЛЬ:</w:t>
            </w:r>
          </w:p>
          <w:p w14:paraId="37AA2F46" w14:textId="77777777" w:rsidR="008447BF" w:rsidRPr="00503F0B" w:rsidRDefault="008447BF" w:rsidP="008447BF">
            <w:pPr>
              <w:jc w:val="both"/>
              <w:rPr>
                <w:b/>
              </w:rPr>
            </w:pPr>
            <w:r w:rsidRPr="00503F0B">
              <w:rPr>
                <w:b/>
              </w:rPr>
              <w:t>АО «</w:t>
            </w:r>
            <w:r>
              <w:rPr>
                <w:b/>
              </w:rPr>
              <w:t>КАВКАЗ.РФ</w:t>
            </w:r>
            <w:r w:rsidRPr="00503F0B">
              <w:rPr>
                <w:b/>
              </w:rPr>
              <w:t>»</w:t>
            </w:r>
          </w:p>
          <w:p w14:paraId="16E46D58" w14:textId="77777777" w:rsidR="008447BF" w:rsidRPr="00503F0B" w:rsidRDefault="008447BF" w:rsidP="008447BF">
            <w:pPr>
              <w:rPr>
                <w:bCs/>
              </w:rPr>
            </w:pPr>
          </w:p>
          <w:p w14:paraId="5443856F" w14:textId="77777777" w:rsidR="008447BF" w:rsidRPr="00930718" w:rsidRDefault="008447BF" w:rsidP="008447BF">
            <w:pPr>
              <w:rPr>
                <w:color w:val="000000"/>
              </w:rPr>
            </w:pPr>
            <w:r w:rsidRPr="00930718">
              <w:rPr>
                <w:color w:val="000000"/>
                <w:u w:val="single"/>
              </w:rPr>
              <w:t>Адрес места нахождения</w:t>
            </w:r>
            <w:r w:rsidRPr="00930718">
              <w:rPr>
                <w:color w:val="000000"/>
              </w:rPr>
              <w:t>:</w:t>
            </w:r>
          </w:p>
          <w:p w14:paraId="3D62E391" w14:textId="77777777" w:rsidR="008447BF" w:rsidRPr="00930718" w:rsidRDefault="008447BF" w:rsidP="008447BF">
            <w:pPr>
              <w:rPr>
                <w:color w:val="000000"/>
              </w:rPr>
            </w:pPr>
            <w:r w:rsidRPr="00930718">
              <w:rPr>
                <w:color w:val="000000"/>
              </w:rPr>
              <w:t>улица Тестовская, дом 10, 26 этаж,</w:t>
            </w:r>
          </w:p>
          <w:p w14:paraId="15C10F44" w14:textId="77777777" w:rsidR="008447BF" w:rsidRPr="00930718" w:rsidRDefault="008447BF" w:rsidP="008447BF">
            <w:pPr>
              <w:rPr>
                <w:color w:val="000000"/>
              </w:rPr>
            </w:pPr>
            <w:r w:rsidRPr="00930718">
              <w:rPr>
                <w:color w:val="000000"/>
              </w:rPr>
              <w:t>помещение I, город Москва,</w:t>
            </w:r>
          </w:p>
          <w:p w14:paraId="2A735229" w14:textId="77777777" w:rsidR="008447BF" w:rsidRPr="00930718" w:rsidRDefault="008447BF" w:rsidP="008447BF">
            <w:pPr>
              <w:rPr>
                <w:color w:val="000000"/>
              </w:rPr>
            </w:pPr>
            <w:r w:rsidRPr="00930718">
              <w:rPr>
                <w:color w:val="000000"/>
              </w:rPr>
              <w:t>Российская Федерация, 123112</w:t>
            </w:r>
          </w:p>
          <w:p w14:paraId="2523BA0D" w14:textId="77777777" w:rsidR="008447BF" w:rsidRPr="00930718" w:rsidRDefault="008447BF" w:rsidP="008447BF">
            <w:pPr>
              <w:rPr>
                <w:color w:val="000000"/>
                <w:u w:val="single"/>
              </w:rPr>
            </w:pPr>
            <w:r w:rsidRPr="00930718">
              <w:rPr>
                <w:color w:val="000000"/>
                <w:u w:val="single"/>
              </w:rPr>
              <w:t xml:space="preserve">Адрес для отправки </w:t>
            </w:r>
          </w:p>
          <w:p w14:paraId="66A53F51" w14:textId="77777777" w:rsidR="008447BF" w:rsidRPr="00930718" w:rsidRDefault="008447BF" w:rsidP="008447BF">
            <w:pPr>
              <w:rPr>
                <w:color w:val="000000"/>
                <w:u w:val="single"/>
              </w:rPr>
            </w:pPr>
            <w:r w:rsidRPr="00930718">
              <w:rPr>
                <w:color w:val="000000"/>
                <w:u w:val="single"/>
              </w:rPr>
              <w:t>почтовой корреспонденции:</w:t>
            </w:r>
          </w:p>
          <w:p w14:paraId="6C7AE1E9" w14:textId="77777777" w:rsidR="008447BF" w:rsidRPr="00930718" w:rsidRDefault="008447BF" w:rsidP="008447BF">
            <w:pPr>
              <w:rPr>
                <w:color w:val="000000"/>
              </w:rPr>
            </w:pPr>
            <w:r w:rsidRPr="00930718">
              <w:rPr>
                <w:color w:val="000000"/>
              </w:rPr>
              <w:t>123112, Российская Федерация,</w:t>
            </w:r>
          </w:p>
          <w:p w14:paraId="41399F88" w14:textId="77777777" w:rsidR="008447BF" w:rsidRPr="00930718" w:rsidRDefault="008447BF" w:rsidP="008447BF">
            <w:pPr>
              <w:rPr>
                <w:color w:val="000000"/>
              </w:rPr>
            </w:pPr>
            <w:r w:rsidRPr="00930718">
              <w:rPr>
                <w:color w:val="000000"/>
              </w:rPr>
              <w:t>город Москва, улица Тестовская,</w:t>
            </w:r>
          </w:p>
          <w:p w14:paraId="5AA9EFDC" w14:textId="77777777" w:rsidR="008447BF" w:rsidRPr="00930718" w:rsidRDefault="008447BF" w:rsidP="008447BF">
            <w:pPr>
              <w:rPr>
                <w:color w:val="000000"/>
              </w:rPr>
            </w:pPr>
            <w:r w:rsidRPr="00930718">
              <w:rPr>
                <w:color w:val="000000"/>
              </w:rPr>
              <w:t>дом 10, 26 этаж, помещение I</w:t>
            </w:r>
          </w:p>
          <w:p w14:paraId="4463A164" w14:textId="77777777" w:rsidR="008447BF" w:rsidRPr="00930718" w:rsidRDefault="008447BF" w:rsidP="008447BF">
            <w:pPr>
              <w:rPr>
                <w:color w:val="000000"/>
              </w:rPr>
            </w:pPr>
            <w:r w:rsidRPr="00930718">
              <w:rPr>
                <w:color w:val="000000"/>
              </w:rPr>
              <w:t>Тел./факс: +7(495)775-91-22 / -24</w:t>
            </w:r>
          </w:p>
          <w:p w14:paraId="3D334455" w14:textId="77777777" w:rsidR="008447BF" w:rsidRPr="00930718" w:rsidRDefault="008447BF" w:rsidP="008447BF">
            <w:pPr>
              <w:rPr>
                <w:color w:val="000000"/>
              </w:rPr>
            </w:pPr>
            <w:r w:rsidRPr="00930718">
              <w:rPr>
                <w:color w:val="000000"/>
              </w:rPr>
              <w:t>ИНН 2632100740, КПП 770301001</w:t>
            </w:r>
          </w:p>
          <w:p w14:paraId="72D143E6" w14:textId="77777777" w:rsidR="008447BF" w:rsidRPr="00930718" w:rsidRDefault="008447BF" w:rsidP="008447BF">
            <w:pPr>
              <w:rPr>
                <w:color w:val="000000"/>
              </w:rPr>
            </w:pPr>
            <w:r w:rsidRPr="00930718">
              <w:rPr>
                <w:color w:val="000000"/>
              </w:rPr>
              <w:t>ОКПО 67132337</w:t>
            </w:r>
          </w:p>
          <w:p w14:paraId="6126B248" w14:textId="77777777" w:rsidR="008447BF" w:rsidRPr="00930718" w:rsidRDefault="008447BF" w:rsidP="008447BF">
            <w:pPr>
              <w:rPr>
                <w:color w:val="000000"/>
              </w:rPr>
            </w:pPr>
            <w:r w:rsidRPr="00930718">
              <w:rPr>
                <w:color w:val="000000"/>
              </w:rPr>
              <w:t>ОГРН 1102632003320</w:t>
            </w:r>
          </w:p>
          <w:p w14:paraId="24926B5F" w14:textId="77777777" w:rsidR="008447BF" w:rsidRPr="002A3DA4" w:rsidRDefault="008447BF" w:rsidP="008447BF">
            <w:pPr>
              <w:jc w:val="both"/>
              <w:rPr>
                <w:color w:val="000000"/>
                <w:u w:val="single"/>
              </w:rPr>
            </w:pPr>
            <w:r w:rsidRPr="002A3DA4">
              <w:rPr>
                <w:color w:val="000000"/>
                <w:u w:val="single"/>
              </w:rPr>
              <w:t>Платежные реквизиты:</w:t>
            </w:r>
          </w:p>
          <w:p w14:paraId="202DCE9D" w14:textId="77777777" w:rsidR="008447BF" w:rsidRPr="000668C2" w:rsidRDefault="008447BF" w:rsidP="008447BF">
            <w:pPr>
              <w:jc w:val="both"/>
            </w:pPr>
            <w:r w:rsidRPr="000668C2">
              <w:rPr>
                <w:u w:val="single"/>
              </w:rPr>
              <w:t>р/счет</w:t>
            </w:r>
            <w:r w:rsidRPr="000668C2">
              <w:t xml:space="preserve"> № 40701810500020000436</w:t>
            </w:r>
          </w:p>
          <w:p w14:paraId="185C323B" w14:textId="77777777" w:rsidR="008447BF" w:rsidRPr="000668C2" w:rsidRDefault="008447BF" w:rsidP="008447BF">
            <w:pPr>
              <w:jc w:val="both"/>
            </w:pPr>
            <w:r w:rsidRPr="000668C2">
              <w:rPr>
                <w:u w:val="single"/>
              </w:rPr>
              <w:t>Банк</w:t>
            </w:r>
            <w:r w:rsidRPr="000668C2">
              <w:t>: ПАО СБЕРБАНК г. Москва  </w:t>
            </w:r>
          </w:p>
          <w:p w14:paraId="23FFC911" w14:textId="77777777" w:rsidR="008447BF" w:rsidRDefault="008447BF" w:rsidP="008447BF">
            <w:pPr>
              <w:jc w:val="both"/>
            </w:pPr>
            <w:r w:rsidRPr="000668C2">
              <w:rPr>
                <w:u w:val="single"/>
              </w:rPr>
              <w:t>Корреспондентский счет:</w:t>
            </w:r>
            <w:r w:rsidRPr="000668C2">
              <w:t xml:space="preserve"> </w:t>
            </w:r>
          </w:p>
          <w:p w14:paraId="26D15D88" w14:textId="77777777" w:rsidR="008447BF" w:rsidRPr="000668C2" w:rsidRDefault="008447BF" w:rsidP="008447BF">
            <w:pPr>
              <w:jc w:val="both"/>
            </w:pPr>
            <w:r w:rsidRPr="000668C2">
              <w:t>30101810400000000225</w:t>
            </w:r>
          </w:p>
          <w:p w14:paraId="48FDE167" w14:textId="77777777" w:rsidR="008447BF" w:rsidRPr="000668C2" w:rsidRDefault="008447BF" w:rsidP="008447BF">
            <w:pPr>
              <w:jc w:val="both"/>
            </w:pPr>
            <w:r w:rsidRPr="000668C2">
              <w:rPr>
                <w:u w:val="single"/>
              </w:rPr>
              <w:t>БИК</w:t>
            </w:r>
            <w:r w:rsidRPr="000668C2">
              <w:t>: 044525225</w:t>
            </w:r>
          </w:p>
          <w:p w14:paraId="4EBD12B2" w14:textId="77777777" w:rsidR="008447BF" w:rsidRDefault="008447BF" w:rsidP="008447BF">
            <w:pPr>
              <w:jc w:val="both"/>
              <w:rPr>
                <w:u w:val="single"/>
              </w:rPr>
            </w:pPr>
          </w:p>
          <w:p w14:paraId="46830E2E" w14:textId="77777777" w:rsidR="008447BF" w:rsidRDefault="008447BF" w:rsidP="008447BF">
            <w:pPr>
              <w:jc w:val="both"/>
            </w:pPr>
          </w:p>
          <w:p w14:paraId="2CC3DA8C" w14:textId="77777777" w:rsidR="008447BF" w:rsidRPr="00503F0B" w:rsidRDefault="008447BF" w:rsidP="008447BF">
            <w:pPr>
              <w:jc w:val="both"/>
              <w:rPr>
                <w:b/>
              </w:rPr>
            </w:pPr>
            <w:r w:rsidRPr="00503F0B">
              <w:t>_____________________/ _____________/</w:t>
            </w:r>
          </w:p>
          <w:p w14:paraId="70A3EC8C" w14:textId="77777777" w:rsidR="008447BF" w:rsidRPr="00503F0B" w:rsidRDefault="008447BF" w:rsidP="008447BF">
            <w:pPr>
              <w:ind w:left="142"/>
              <w:rPr>
                <w:rFonts w:eastAsia="Courier New"/>
              </w:rPr>
            </w:pPr>
            <w:r w:rsidRPr="00210DD3">
              <w:rPr>
                <w:i/>
                <w:sz w:val="16"/>
                <w:szCs w:val="16"/>
              </w:rPr>
              <w:t>(подписано ЭЦП)</w:t>
            </w:r>
          </w:p>
        </w:tc>
      </w:tr>
    </w:tbl>
    <w:p w14:paraId="081E9AA7" w14:textId="77777777" w:rsidR="008447BF" w:rsidRPr="00503F0B" w:rsidRDefault="008447BF" w:rsidP="008447BF">
      <w:pPr>
        <w:ind w:left="142"/>
        <w:jc w:val="right"/>
        <w:rPr>
          <w:b/>
        </w:rPr>
        <w:sectPr w:rsidR="008447BF" w:rsidRPr="00503F0B" w:rsidSect="008447BF">
          <w:footerReference w:type="default" r:id="rId41"/>
          <w:footerReference w:type="first" r:id="rId42"/>
          <w:pgSz w:w="11906" w:h="16838"/>
          <w:pgMar w:top="568" w:right="992" w:bottom="568" w:left="1134" w:header="454" w:footer="510" w:gutter="0"/>
          <w:cols w:space="708"/>
          <w:docGrid w:linePitch="360"/>
        </w:sectPr>
      </w:pPr>
    </w:p>
    <w:p w14:paraId="191FBE34" w14:textId="77777777" w:rsidR="008447BF" w:rsidRPr="00503F0B" w:rsidRDefault="008447BF" w:rsidP="008447BF">
      <w:pPr>
        <w:keepNext/>
        <w:jc w:val="right"/>
        <w:outlineLvl w:val="5"/>
        <w:rPr>
          <w:b/>
        </w:rPr>
      </w:pPr>
      <w:r w:rsidRPr="00503F0B">
        <w:rPr>
          <w:b/>
        </w:rPr>
        <w:lastRenderedPageBreak/>
        <w:t xml:space="preserve">ПРИЛОЖЕНИЕ </w:t>
      </w:r>
    </w:p>
    <w:p w14:paraId="71D099F1" w14:textId="77777777" w:rsidR="008447BF" w:rsidRPr="00503F0B" w:rsidRDefault="008447BF" w:rsidP="008447BF">
      <w:pPr>
        <w:keepNext/>
        <w:jc w:val="right"/>
        <w:outlineLvl w:val="5"/>
        <w:rPr>
          <w:b/>
        </w:rPr>
      </w:pPr>
      <w:r w:rsidRPr="00503F0B">
        <w:rPr>
          <w:b/>
        </w:rPr>
        <w:t>к договору от «__» _______________ 202</w:t>
      </w:r>
      <w:r w:rsidRPr="008447BF">
        <w:rPr>
          <w:b/>
        </w:rPr>
        <w:t>6</w:t>
      </w:r>
      <w:r w:rsidRPr="00503F0B">
        <w:rPr>
          <w:b/>
        </w:rPr>
        <w:t xml:space="preserve"> г.</w:t>
      </w:r>
    </w:p>
    <w:p w14:paraId="6AAEB692" w14:textId="77777777" w:rsidR="008447BF" w:rsidRPr="00503F0B" w:rsidRDefault="008447BF" w:rsidP="008447BF">
      <w:pPr>
        <w:keepNext/>
        <w:jc w:val="right"/>
        <w:outlineLvl w:val="5"/>
        <w:rPr>
          <w:b/>
        </w:rPr>
      </w:pPr>
      <w:r w:rsidRPr="00503F0B">
        <w:rPr>
          <w:b/>
        </w:rPr>
        <w:t xml:space="preserve">№ </w:t>
      </w:r>
    </w:p>
    <w:p w14:paraId="4B9F0157" w14:textId="77777777" w:rsidR="008447BF" w:rsidRPr="00503F0B" w:rsidRDefault="008447BF" w:rsidP="008447BF">
      <w:pPr>
        <w:keepNext/>
        <w:outlineLvl w:val="5"/>
        <w:rPr>
          <w:b/>
        </w:rPr>
      </w:pPr>
    </w:p>
    <w:p w14:paraId="2E033B93" w14:textId="77777777" w:rsidR="008447BF" w:rsidRDefault="008447BF" w:rsidP="008447BF">
      <w:pPr>
        <w:keepNext/>
        <w:jc w:val="center"/>
        <w:outlineLvl w:val="5"/>
        <w:rPr>
          <w:b/>
        </w:rPr>
      </w:pPr>
      <w:r w:rsidRPr="00503F0B">
        <w:rPr>
          <w:b/>
        </w:rPr>
        <w:t xml:space="preserve">СПЕЦИФИКАЦИЯ </w:t>
      </w:r>
    </w:p>
    <w:tbl>
      <w:tblPr>
        <w:tblW w:w="52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1956"/>
        <w:gridCol w:w="816"/>
        <w:gridCol w:w="710"/>
        <w:gridCol w:w="2698"/>
        <w:gridCol w:w="1117"/>
        <w:gridCol w:w="2578"/>
      </w:tblGrid>
      <w:tr w:rsidR="008447BF" w:rsidRPr="00C8117F" w14:paraId="1FCB5633" w14:textId="77777777" w:rsidTr="008447BF">
        <w:trPr>
          <w:trHeight w:val="1380"/>
          <w:jc w:val="center"/>
        </w:trPr>
        <w:tc>
          <w:tcPr>
            <w:tcW w:w="315" w:type="pct"/>
            <w:vAlign w:val="center"/>
          </w:tcPr>
          <w:p w14:paraId="4D114F7E" w14:textId="77777777" w:rsidR="008447BF" w:rsidRPr="00C8117F" w:rsidRDefault="008447BF" w:rsidP="008447BF">
            <w:pPr>
              <w:ind w:left="34"/>
              <w:jc w:val="center"/>
              <w:rPr>
                <w:b/>
                <w:sz w:val="20"/>
                <w:szCs w:val="20"/>
              </w:rPr>
            </w:pPr>
            <w:r w:rsidRPr="00C8117F">
              <w:rPr>
                <w:b/>
                <w:sz w:val="20"/>
                <w:szCs w:val="20"/>
              </w:rPr>
              <w:t>п/№</w:t>
            </w:r>
          </w:p>
        </w:tc>
        <w:tc>
          <w:tcPr>
            <w:tcW w:w="928" w:type="pct"/>
            <w:vAlign w:val="center"/>
          </w:tcPr>
          <w:p w14:paraId="2C236D7D" w14:textId="77777777" w:rsidR="008447BF" w:rsidRDefault="008447BF" w:rsidP="008447BF">
            <w:pPr>
              <w:ind w:left="34"/>
              <w:jc w:val="center"/>
              <w:rPr>
                <w:b/>
                <w:sz w:val="20"/>
                <w:szCs w:val="20"/>
              </w:rPr>
            </w:pPr>
            <w:r>
              <w:rPr>
                <w:b/>
                <w:sz w:val="20"/>
                <w:szCs w:val="20"/>
              </w:rPr>
              <w:t xml:space="preserve">Наименование </w:t>
            </w:r>
          </w:p>
          <w:p w14:paraId="662C30A5" w14:textId="77777777" w:rsidR="008447BF" w:rsidRPr="00C8117F" w:rsidRDefault="008447BF" w:rsidP="008447BF">
            <w:pPr>
              <w:ind w:left="34"/>
              <w:jc w:val="center"/>
              <w:rPr>
                <w:b/>
                <w:sz w:val="20"/>
                <w:szCs w:val="20"/>
              </w:rPr>
            </w:pPr>
            <w:r>
              <w:rPr>
                <w:b/>
                <w:sz w:val="20"/>
                <w:szCs w:val="20"/>
              </w:rPr>
              <w:t>(характеристики) товара</w:t>
            </w:r>
          </w:p>
        </w:tc>
        <w:tc>
          <w:tcPr>
            <w:tcW w:w="387" w:type="pct"/>
            <w:vAlign w:val="center"/>
          </w:tcPr>
          <w:p w14:paraId="48531AC9" w14:textId="77777777" w:rsidR="008447BF" w:rsidRPr="00C8117F" w:rsidRDefault="008447BF" w:rsidP="008447BF">
            <w:pPr>
              <w:ind w:left="33"/>
              <w:jc w:val="center"/>
              <w:rPr>
                <w:b/>
                <w:sz w:val="20"/>
                <w:szCs w:val="20"/>
              </w:rPr>
            </w:pPr>
            <w:r w:rsidRPr="00C8117F">
              <w:rPr>
                <w:b/>
                <w:bCs/>
                <w:sz w:val="20"/>
                <w:szCs w:val="20"/>
              </w:rPr>
              <w:t>Ед. изм.</w:t>
            </w:r>
          </w:p>
        </w:tc>
        <w:tc>
          <w:tcPr>
            <w:tcW w:w="337" w:type="pct"/>
            <w:vAlign w:val="center"/>
          </w:tcPr>
          <w:p w14:paraId="373759A0" w14:textId="77777777" w:rsidR="008447BF" w:rsidRPr="00C8117F" w:rsidRDefault="008447BF" w:rsidP="008447BF">
            <w:pPr>
              <w:ind w:left="33"/>
              <w:jc w:val="center"/>
              <w:rPr>
                <w:b/>
                <w:sz w:val="20"/>
                <w:szCs w:val="20"/>
              </w:rPr>
            </w:pPr>
            <w:r w:rsidRPr="00C8117F">
              <w:rPr>
                <w:b/>
                <w:sz w:val="20"/>
                <w:szCs w:val="20"/>
              </w:rPr>
              <w:t>Кол-во</w:t>
            </w:r>
          </w:p>
        </w:tc>
        <w:tc>
          <w:tcPr>
            <w:tcW w:w="1280" w:type="pct"/>
            <w:vAlign w:val="center"/>
          </w:tcPr>
          <w:p w14:paraId="61762956" w14:textId="77777777" w:rsidR="008447BF" w:rsidRPr="00C8117F" w:rsidRDefault="008447BF" w:rsidP="008447BF">
            <w:pPr>
              <w:ind w:left="33"/>
              <w:jc w:val="center"/>
              <w:rPr>
                <w:b/>
                <w:sz w:val="20"/>
                <w:szCs w:val="20"/>
              </w:rPr>
            </w:pPr>
            <w:r w:rsidRPr="00C8117F">
              <w:rPr>
                <w:b/>
                <w:sz w:val="20"/>
                <w:szCs w:val="20"/>
              </w:rPr>
              <w:t>Информация о стране происхождения товара</w:t>
            </w:r>
          </w:p>
        </w:tc>
        <w:tc>
          <w:tcPr>
            <w:tcW w:w="530" w:type="pct"/>
            <w:vAlign w:val="center"/>
          </w:tcPr>
          <w:p w14:paraId="0D1CBCC2" w14:textId="77777777" w:rsidR="008447BF" w:rsidRPr="00C8117F" w:rsidRDefault="008447BF" w:rsidP="008447BF">
            <w:pPr>
              <w:ind w:left="33"/>
              <w:jc w:val="center"/>
              <w:rPr>
                <w:b/>
                <w:sz w:val="20"/>
                <w:szCs w:val="20"/>
              </w:rPr>
            </w:pPr>
            <w:r w:rsidRPr="00C8117F">
              <w:rPr>
                <w:b/>
                <w:sz w:val="20"/>
                <w:szCs w:val="20"/>
              </w:rPr>
              <w:t>Цена за единицу, рублей,</w:t>
            </w:r>
          </w:p>
          <w:p w14:paraId="22822343" w14:textId="77777777" w:rsidR="008447BF" w:rsidRPr="00C8117F" w:rsidRDefault="008447BF" w:rsidP="008447BF">
            <w:pPr>
              <w:ind w:left="33"/>
              <w:jc w:val="center"/>
              <w:rPr>
                <w:b/>
                <w:sz w:val="20"/>
                <w:szCs w:val="20"/>
              </w:rPr>
            </w:pPr>
            <w:r w:rsidRPr="00C8117F">
              <w:rPr>
                <w:b/>
                <w:sz w:val="20"/>
                <w:szCs w:val="20"/>
              </w:rPr>
              <w:t>включая НДС</w:t>
            </w:r>
          </w:p>
        </w:tc>
        <w:tc>
          <w:tcPr>
            <w:tcW w:w="1223" w:type="pct"/>
            <w:shd w:val="clear" w:color="auto" w:fill="auto"/>
            <w:vAlign w:val="center"/>
          </w:tcPr>
          <w:p w14:paraId="758F916F" w14:textId="77777777" w:rsidR="008447BF" w:rsidRPr="00C8117F" w:rsidRDefault="008447BF" w:rsidP="008447BF">
            <w:pPr>
              <w:jc w:val="center"/>
              <w:rPr>
                <w:sz w:val="20"/>
                <w:szCs w:val="20"/>
              </w:rPr>
            </w:pPr>
            <w:r w:rsidRPr="00C8117F">
              <w:rPr>
                <w:b/>
                <w:sz w:val="20"/>
                <w:szCs w:val="20"/>
              </w:rPr>
              <w:t>Стоимость, рублей, включая НДС</w:t>
            </w:r>
          </w:p>
        </w:tc>
      </w:tr>
      <w:tr w:rsidR="008447BF" w:rsidRPr="00C8117F" w14:paraId="6F3C9455" w14:textId="77777777" w:rsidTr="008447BF">
        <w:trPr>
          <w:trHeight w:val="1380"/>
          <w:jc w:val="center"/>
        </w:trPr>
        <w:tc>
          <w:tcPr>
            <w:tcW w:w="315" w:type="pct"/>
            <w:vAlign w:val="center"/>
          </w:tcPr>
          <w:p w14:paraId="56B69434" w14:textId="77777777" w:rsidR="008447BF" w:rsidRPr="00C8117F" w:rsidRDefault="008447BF" w:rsidP="008447BF">
            <w:pPr>
              <w:ind w:left="34"/>
              <w:jc w:val="center"/>
              <w:rPr>
                <w:b/>
                <w:sz w:val="20"/>
                <w:szCs w:val="20"/>
              </w:rPr>
            </w:pPr>
          </w:p>
        </w:tc>
        <w:tc>
          <w:tcPr>
            <w:tcW w:w="928" w:type="pct"/>
            <w:vAlign w:val="center"/>
          </w:tcPr>
          <w:p w14:paraId="35607924" w14:textId="77777777" w:rsidR="008447BF" w:rsidRDefault="008447BF" w:rsidP="008447BF">
            <w:pPr>
              <w:ind w:left="34"/>
              <w:jc w:val="center"/>
              <w:rPr>
                <w:b/>
                <w:sz w:val="20"/>
                <w:szCs w:val="20"/>
              </w:rPr>
            </w:pPr>
          </w:p>
        </w:tc>
        <w:tc>
          <w:tcPr>
            <w:tcW w:w="387" w:type="pct"/>
            <w:vAlign w:val="center"/>
          </w:tcPr>
          <w:p w14:paraId="51142348" w14:textId="77777777" w:rsidR="008447BF" w:rsidRPr="00C8117F" w:rsidRDefault="008447BF" w:rsidP="008447BF">
            <w:pPr>
              <w:ind w:left="33"/>
              <w:jc w:val="center"/>
              <w:rPr>
                <w:b/>
                <w:bCs/>
                <w:sz w:val="20"/>
                <w:szCs w:val="20"/>
              </w:rPr>
            </w:pPr>
          </w:p>
        </w:tc>
        <w:tc>
          <w:tcPr>
            <w:tcW w:w="337" w:type="pct"/>
            <w:vAlign w:val="center"/>
          </w:tcPr>
          <w:p w14:paraId="0C9A6CC2" w14:textId="77777777" w:rsidR="008447BF" w:rsidRPr="00C8117F" w:rsidRDefault="008447BF" w:rsidP="008447BF">
            <w:pPr>
              <w:ind w:left="33"/>
              <w:jc w:val="center"/>
              <w:rPr>
                <w:b/>
                <w:sz w:val="20"/>
                <w:szCs w:val="20"/>
              </w:rPr>
            </w:pPr>
          </w:p>
        </w:tc>
        <w:tc>
          <w:tcPr>
            <w:tcW w:w="1280" w:type="pct"/>
            <w:vAlign w:val="center"/>
          </w:tcPr>
          <w:p w14:paraId="1B4AFBA9" w14:textId="77777777" w:rsidR="008447BF" w:rsidRPr="00C8117F" w:rsidRDefault="008447BF" w:rsidP="008447BF">
            <w:pPr>
              <w:ind w:left="33"/>
              <w:jc w:val="center"/>
              <w:rPr>
                <w:b/>
                <w:sz w:val="20"/>
                <w:szCs w:val="20"/>
              </w:rPr>
            </w:pPr>
          </w:p>
        </w:tc>
        <w:tc>
          <w:tcPr>
            <w:tcW w:w="530" w:type="pct"/>
            <w:vAlign w:val="center"/>
          </w:tcPr>
          <w:p w14:paraId="26A54A2D" w14:textId="77777777" w:rsidR="008447BF" w:rsidRPr="00C8117F" w:rsidRDefault="008447BF" w:rsidP="008447BF">
            <w:pPr>
              <w:ind w:left="33"/>
              <w:jc w:val="center"/>
              <w:rPr>
                <w:b/>
                <w:sz w:val="20"/>
                <w:szCs w:val="20"/>
              </w:rPr>
            </w:pPr>
          </w:p>
        </w:tc>
        <w:tc>
          <w:tcPr>
            <w:tcW w:w="1223" w:type="pct"/>
            <w:shd w:val="clear" w:color="auto" w:fill="auto"/>
            <w:vAlign w:val="center"/>
          </w:tcPr>
          <w:p w14:paraId="2E1B7AA3" w14:textId="77777777" w:rsidR="008447BF" w:rsidRPr="00C8117F" w:rsidRDefault="008447BF" w:rsidP="008447BF">
            <w:pPr>
              <w:jc w:val="center"/>
              <w:rPr>
                <w:b/>
                <w:sz w:val="20"/>
                <w:szCs w:val="20"/>
              </w:rPr>
            </w:pPr>
          </w:p>
        </w:tc>
      </w:tr>
      <w:tr w:rsidR="008447BF" w:rsidRPr="00C8117F" w14:paraId="17D365C7" w14:textId="77777777" w:rsidTr="008447BF">
        <w:trPr>
          <w:trHeight w:val="280"/>
          <w:jc w:val="center"/>
        </w:trPr>
        <w:tc>
          <w:tcPr>
            <w:tcW w:w="3247" w:type="pct"/>
            <w:gridSpan w:val="5"/>
          </w:tcPr>
          <w:p w14:paraId="021367E9" w14:textId="77777777" w:rsidR="008447BF" w:rsidRPr="00C8117F" w:rsidRDefault="008447BF" w:rsidP="008447BF">
            <w:pPr>
              <w:ind w:left="284"/>
              <w:jc w:val="right"/>
              <w:rPr>
                <w:b/>
              </w:rPr>
            </w:pPr>
            <w:r w:rsidRPr="00C8117F">
              <w:rPr>
                <w:b/>
              </w:rPr>
              <w:t>ВСЕГО, руб. (с НДС)</w:t>
            </w:r>
          </w:p>
        </w:tc>
        <w:tc>
          <w:tcPr>
            <w:tcW w:w="530" w:type="pct"/>
          </w:tcPr>
          <w:p w14:paraId="3D85FFD4" w14:textId="77777777" w:rsidR="008447BF" w:rsidRPr="00C8117F" w:rsidRDefault="008447BF" w:rsidP="008447BF">
            <w:pPr>
              <w:rPr>
                <w:sz w:val="20"/>
                <w:szCs w:val="20"/>
              </w:rPr>
            </w:pPr>
          </w:p>
        </w:tc>
        <w:tc>
          <w:tcPr>
            <w:tcW w:w="1223" w:type="pct"/>
            <w:shd w:val="clear" w:color="auto" w:fill="auto"/>
            <w:vAlign w:val="center"/>
          </w:tcPr>
          <w:p w14:paraId="58B44BF9" w14:textId="77777777" w:rsidR="008447BF" w:rsidRPr="00C8117F" w:rsidRDefault="008447BF" w:rsidP="008447BF">
            <w:pPr>
              <w:rPr>
                <w:sz w:val="20"/>
                <w:szCs w:val="20"/>
              </w:rPr>
            </w:pPr>
          </w:p>
        </w:tc>
      </w:tr>
    </w:tbl>
    <w:p w14:paraId="23F4405D" w14:textId="77777777" w:rsidR="008447BF" w:rsidRPr="007E0FBF" w:rsidRDefault="008447BF" w:rsidP="008447BF">
      <w:pPr>
        <w:shd w:val="clear" w:color="auto" w:fill="FFFFFF"/>
        <w:tabs>
          <w:tab w:val="left" w:pos="816"/>
        </w:tabs>
        <w:jc w:val="both"/>
      </w:pPr>
      <w:r w:rsidRPr="00637E11">
        <w:t>Товар поставляется новым, не бывшим в употреблении, не восстановленным, без дефектов,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Российской Федерации случаях сертификат соответствия ГОСТ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соответствовать требованиям и характеристикам, определенным Спецификацией.</w:t>
      </w:r>
    </w:p>
    <w:p w14:paraId="6C55E4AF" w14:textId="77777777" w:rsidR="008447BF" w:rsidRPr="00503F0B" w:rsidRDefault="008447BF" w:rsidP="008447BF">
      <w:pPr>
        <w:shd w:val="clear" w:color="auto" w:fill="FFFFFF"/>
        <w:tabs>
          <w:tab w:val="left" w:pos="816"/>
        </w:tabs>
        <w:jc w:val="both"/>
        <w:rPr>
          <w:sz w:val="28"/>
          <w:szCs w:val="28"/>
        </w:rPr>
      </w:pPr>
    </w:p>
    <w:tbl>
      <w:tblPr>
        <w:tblW w:w="4961" w:type="pct"/>
        <w:tblLook w:val="01E0" w:firstRow="1" w:lastRow="1" w:firstColumn="1" w:lastColumn="1" w:noHBand="0" w:noVBand="0"/>
      </w:tblPr>
      <w:tblGrid>
        <w:gridCol w:w="5064"/>
        <w:gridCol w:w="4854"/>
      </w:tblGrid>
      <w:tr w:rsidR="008447BF" w:rsidRPr="00503F0B" w14:paraId="1931D576" w14:textId="77777777" w:rsidTr="008447BF">
        <w:trPr>
          <w:trHeight w:val="676"/>
        </w:trPr>
        <w:tc>
          <w:tcPr>
            <w:tcW w:w="2553" w:type="pct"/>
            <w:vAlign w:val="center"/>
          </w:tcPr>
          <w:p w14:paraId="3632F08E" w14:textId="77777777" w:rsidR="008447BF" w:rsidRPr="00503F0B" w:rsidRDefault="008447BF" w:rsidP="008447BF">
            <w:pPr>
              <w:widowControl w:val="0"/>
              <w:autoSpaceDE w:val="0"/>
              <w:autoSpaceDN w:val="0"/>
              <w:adjustRightInd w:val="0"/>
              <w:rPr>
                <w:b/>
              </w:rPr>
            </w:pPr>
          </w:p>
          <w:p w14:paraId="5B434F7A" w14:textId="77777777" w:rsidR="008447BF" w:rsidRPr="00503F0B" w:rsidRDefault="008447BF" w:rsidP="008447BF">
            <w:pPr>
              <w:widowControl w:val="0"/>
              <w:autoSpaceDE w:val="0"/>
              <w:autoSpaceDN w:val="0"/>
              <w:adjustRightInd w:val="0"/>
              <w:rPr>
                <w:b/>
              </w:rPr>
            </w:pPr>
            <w:r w:rsidRPr="00503F0B">
              <w:rPr>
                <w:b/>
              </w:rPr>
              <w:t>ОТ ПОСТАВЩИКА:</w:t>
            </w:r>
          </w:p>
        </w:tc>
        <w:tc>
          <w:tcPr>
            <w:tcW w:w="2447" w:type="pct"/>
            <w:vAlign w:val="center"/>
          </w:tcPr>
          <w:p w14:paraId="404CD7A2" w14:textId="77777777" w:rsidR="008447BF" w:rsidRPr="00503F0B" w:rsidRDefault="008447BF" w:rsidP="008447BF">
            <w:pPr>
              <w:widowControl w:val="0"/>
              <w:autoSpaceDE w:val="0"/>
              <w:autoSpaceDN w:val="0"/>
              <w:adjustRightInd w:val="0"/>
              <w:rPr>
                <w:b/>
              </w:rPr>
            </w:pPr>
          </w:p>
          <w:p w14:paraId="5EF9334C" w14:textId="77777777" w:rsidR="008447BF" w:rsidRPr="00503F0B" w:rsidRDefault="008447BF" w:rsidP="008447BF">
            <w:pPr>
              <w:widowControl w:val="0"/>
              <w:autoSpaceDE w:val="0"/>
              <w:autoSpaceDN w:val="0"/>
              <w:adjustRightInd w:val="0"/>
              <w:rPr>
                <w:b/>
              </w:rPr>
            </w:pPr>
            <w:r w:rsidRPr="00503F0B">
              <w:rPr>
                <w:b/>
              </w:rPr>
              <w:t>ОТ ПОКУПАТЕЛЯ:</w:t>
            </w:r>
          </w:p>
        </w:tc>
      </w:tr>
      <w:tr w:rsidR="008447BF" w:rsidRPr="002E155D" w14:paraId="6B9DD77A" w14:textId="77777777" w:rsidTr="008447BF">
        <w:trPr>
          <w:trHeight w:val="562"/>
        </w:trPr>
        <w:tc>
          <w:tcPr>
            <w:tcW w:w="2553" w:type="pct"/>
          </w:tcPr>
          <w:p w14:paraId="27D6C418" w14:textId="77777777" w:rsidR="008447BF" w:rsidRPr="00503F0B" w:rsidRDefault="008447BF" w:rsidP="008447BF">
            <w:pPr>
              <w:widowControl w:val="0"/>
              <w:autoSpaceDE w:val="0"/>
              <w:autoSpaceDN w:val="0"/>
              <w:adjustRightInd w:val="0"/>
              <w:rPr>
                <w:sz w:val="16"/>
                <w:szCs w:val="16"/>
              </w:rPr>
            </w:pPr>
          </w:p>
          <w:p w14:paraId="752D9758" w14:textId="77777777" w:rsidR="008447BF" w:rsidRPr="00503F0B" w:rsidRDefault="008447BF" w:rsidP="008447BF">
            <w:pPr>
              <w:widowControl w:val="0"/>
              <w:autoSpaceDE w:val="0"/>
              <w:autoSpaceDN w:val="0"/>
              <w:adjustRightInd w:val="0"/>
              <w:rPr>
                <w:sz w:val="16"/>
                <w:szCs w:val="16"/>
              </w:rPr>
            </w:pPr>
            <w:r w:rsidRPr="00503F0B">
              <w:rPr>
                <w:sz w:val="16"/>
                <w:szCs w:val="16"/>
              </w:rPr>
              <w:t>_______________________________</w:t>
            </w:r>
          </w:p>
          <w:p w14:paraId="711407DF" w14:textId="77777777" w:rsidR="008447BF" w:rsidRPr="00210DD3" w:rsidRDefault="008447BF" w:rsidP="008447BF">
            <w:pPr>
              <w:widowControl w:val="0"/>
              <w:autoSpaceDE w:val="0"/>
              <w:autoSpaceDN w:val="0"/>
              <w:adjustRightInd w:val="0"/>
              <w:rPr>
                <w:i/>
                <w:sz w:val="16"/>
                <w:szCs w:val="16"/>
              </w:rPr>
            </w:pPr>
            <w:r w:rsidRPr="00210DD3">
              <w:rPr>
                <w:i/>
                <w:sz w:val="16"/>
                <w:szCs w:val="16"/>
              </w:rPr>
              <w:t>(подписано ЭЦП)</w:t>
            </w:r>
          </w:p>
        </w:tc>
        <w:tc>
          <w:tcPr>
            <w:tcW w:w="2447" w:type="pct"/>
          </w:tcPr>
          <w:p w14:paraId="287EEE6C" w14:textId="77777777" w:rsidR="008447BF" w:rsidRPr="00503F0B" w:rsidRDefault="008447BF" w:rsidP="008447BF">
            <w:pPr>
              <w:widowControl w:val="0"/>
              <w:autoSpaceDE w:val="0"/>
              <w:autoSpaceDN w:val="0"/>
              <w:adjustRightInd w:val="0"/>
              <w:rPr>
                <w:sz w:val="16"/>
                <w:szCs w:val="16"/>
              </w:rPr>
            </w:pPr>
          </w:p>
          <w:p w14:paraId="288D7B2E" w14:textId="77777777" w:rsidR="008447BF" w:rsidRPr="00503F0B" w:rsidRDefault="008447BF" w:rsidP="008447BF">
            <w:pPr>
              <w:widowControl w:val="0"/>
              <w:autoSpaceDE w:val="0"/>
              <w:autoSpaceDN w:val="0"/>
              <w:adjustRightInd w:val="0"/>
              <w:rPr>
                <w:sz w:val="16"/>
                <w:szCs w:val="16"/>
              </w:rPr>
            </w:pPr>
            <w:r w:rsidRPr="00503F0B">
              <w:rPr>
                <w:sz w:val="16"/>
                <w:szCs w:val="16"/>
              </w:rPr>
              <w:t>____________________________________</w:t>
            </w:r>
          </w:p>
          <w:p w14:paraId="56BB544C" w14:textId="77777777" w:rsidR="008447BF" w:rsidRPr="002E155D" w:rsidRDefault="008447BF" w:rsidP="008447BF">
            <w:pPr>
              <w:widowControl w:val="0"/>
              <w:autoSpaceDE w:val="0"/>
              <w:autoSpaceDN w:val="0"/>
              <w:adjustRightInd w:val="0"/>
              <w:rPr>
                <w:sz w:val="16"/>
                <w:szCs w:val="16"/>
              </w:rPr>
            </w:pPr>
            <w:r w:rsidRPr="00210DD3">
              <w:rPr>
                <w:i/>
                <w:sz w:val="16"/>
                <w:szCs w:val="16"/>
              </w:rPr>
              <w:t>(подписано ЭЦП)</w:t>
            </w:r>
          </w:p>
        </w:tc>
      </w:tr>
    </w:tbl>
    <w:p w14:paraId="2160446E" w14:textId="77777777" w:rsidR="008447BF" w:rsidRPr="000C0977" w:rsidRDefault="008447BF" w:rsidP="008447BF">
      <w:pPr>
        <w:widowControl w:val="0"/>
        <w:ind w:left="5664"/>
        <w:jc w:val="both"/>
      </w:pPr>
    </w:p>
    <w:p w14:paraId="052DF307" w14:textId="77777777" w:rsidR="008447BF" w:rsidRPr="000C0977" w:rsidRDefault="008447BF" w:rsidP="008447BF">
      <w:pPr>
        <w:widowControl w:val="0"/>
        <w:jc w:val="both"/>
      </w:pPr>
    </w:p>
    <w:p w14:paraId="3568E726" w14:textId="77777777" w:rsidR="00051E45" w:rsidRPr="00237B4F" w:rsidRDefault="00051E45" w:rsidP="00051E45">
      <w:pPr>
        <w:ind w:left="142"/>
      </w:pPr>
    </w:p>
    <w:sectPr w:rsidR="00051E45" w:rsidRPr="00237B4F" w:rsidSect="008447BF">
      <w:footerReference w:type="default" r:id="rId43"/>
      <w:footerReference w:type="first" r:id="rId44"/>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CB81F" w14:textId="77777777" w:rsidR="008447BF" w:rsidRDefault="008447BF" w:rsidP="00B067D9">
      <w:r>
        <w:separator/>
      </w:r>
    </w:p>
  </w:endnote>
  <w:endnote w:type="continuationSeparator" w:id="0">
    <w:p w14:paraId="763B9157" w14:textId="77777777" w:rsidR="008447BF" w:rsidRDefault="008447B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8447BF" w:rsidRDefault="008447BF"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8447BF" w:rsidRDefault="008447BF"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3220913C" w:rsidR="008447BF" w:rsidRPr="00203AD7" w:rsidRDefault="008447BF" w:rsidP="00777A76">
    <w:pPr>
      <w:pStyle w:val="a6"/>
      <w:jc w:val="right"/>
    </w:pPr>
    <w:r>
      <w:fldChar w:fldCharType="begin"/>
    </w:r>
    <w:r>
      <w:instrText>PAGE   \* MERGEFORMAT</w:instrText>
    </w:r>
    <w:r>
      <w:fldChar w:fldCharType="separate"/>
    </w:r>
    <w:r w:rsidR="00614873">
      <w:rPr>
        <w:noProof/>
      </w:rPr>
      <w:t>36</w:t>
    </w:r>
    <w:r>
      <w:fldChar w:fldCharType="end"/>
    </w:r>
  </w:p>
  <w:p w14:paraId="350EA47B" w14:textId="77777777" w:rsidR="008447BF" w:rsidRDefault="008447BF"/>
  <w:p w14:paraId="248BA7D8" w14:textId="77777777" w:rsidR="008447BF" w:rsidRDefault="008447BF"/>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8447BF" w:rsidRPr="00203AD7" w:rsidRDefault="008447BF"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8447BF" w:rsidRDefault="008447BF"/>
  <w:p w14:paraId="2C624259" w14:textId="77777777" w:rsidR="008447BF" w:rsidRDefault="008447B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064E404" w:rsidR="008447BF" w:rsidRPr="00B067D9" w:rsidRDefault="008447BF">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614873">
      <w:rPr>
        <w:noProof/>
        <w:sz w:val="20"/>
        <w:szCs w:val="20"/>
      </w:rPr>
      <w:t>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1A1F2D1B" w:rsidR="008447BF" w:rsidRDefault="008447BF">
    <w:pPr>
      <w:pStyle w:val="a6"/>
      <w:jc w:val="right"/>
    </w:pPr>
    <w:r>
      <w:fldChar w:fldCharType="begin"/>
    </w:r>
    <w:r>
      <w:instrText>PAGE   \* MERGEFORMAT</w:instrText>
    </w:r>
    <w:r>
      <w:fldChar w:fldCharType="separate"/>
    </w:r>
    <w:r w:rsidR="00614873">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8447BF" w:rsidRDefault="008447BF"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8447BF" w:rsidRDefault="008447BF"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6DE0D159" w:rsidR="008447BF" w:rsidRPr="00B13D19" w:rsidRDefault="008447BF" w:rsidP="003C19CB">
    <w:pPr>
      <w:pStyle w:val="a6"/>
      <w:jc w:val="right"/>
    </w:pPr>
    <w:r w:rsidRPr="00B13D19">
      <w:fldChar w:fldCharType="begin"/>
    </w:r>
    <w:r w:rsidRPr="00B13D19">
      <w:instrText>PAGE   \* MERGEFORMAT</w:instrText>
    </w:r>
    <w:r w:rsidRPr="00B13D19">
      <w:fldChar w:fldCharType="separate"/>
    </w:r>
    <w:r w:rsidR="00614873">
      <w:rPr>
        <w:noProof/>
      </w:rPr>
      <w:t>22</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39EB8092" w:rsidR="008447BF" w:rsidRPr="00203AD7" w:rsidRDefault="008447BF" w:rsidP="00C46F56">
    <w:pPr>
      <w:pStyle w:val="a6"/>
      <w:jc w:val="right"/>
    </w:pPr>
    <w:r>
      <w:fldChar w:fldCharType="begin"/>
    </w:r>
    <w:r>
      <w:instrText>PAGE   \* MERGEFORMAT</w:instrText>
    </w:r>
    <w:r>
      <w:fldChar w:fldCharType="separate"/>
    </w:r>
    <w:r w:rsidR="00614873">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8447BF" w:rsidRPr="004B4EFB" w:rsidRDefault="008447BF" w:rsidP="00C46F56">
    <w:pPr>
      <w:pStyle w:val="a6"/>
      <w:jc w:val="right"/>
    </w:pPr>
    <w:r w:rsidRPr="004B4EFB">
      <w:t>Задание на проведение закупки</w:t>
    </w:r>
  </w:p>
  <w:p w14:paraId="12C535D2" w14:textId="77777777" w:rsidR="008447BF" w:rsidRPr="004B4EFB" w:rsidRDefault="008447BF"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8447BF" w:rsidRPr="00203AD7" w:rsidRDefault="008447BF"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0F675" w14:textId="76BF02DA" w:rsidR="008447BF" w:rsidRPr="00203AD7" w:rsidRDefault="008447BF" w:rsidP="00C46F56">
    <w:pPr>
      <w:pStyle w:val="a6"/>
      <w:jc w:val="right"/>
    </w:pPr>
    <w:r>
      <w:fldChar w:fldCharType="begin"/>
    </w:r>
    <w:r>
      <w:instrText>PAGE   \* MERGEFORMAT</w:instrText>
    </w:r>
    <w:r>
      <w:fldChar w:fldCharType="separate"/>
    </w:r>
    <w:r w:rsidR="00614873">
      <w:rPr>
        <w:noProof/>
      </w:rPr>
      <w:t>26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356F7" w14:textId="77777777" w:rsidR="008447BF" w:rsidRPr="004B4EFB" w:rsidRDefault="008447BF" w:rsidP="00C46F56">
    <w:pPr>
      <w:pStyle w:val="a6"/>
      <w:jc w:val="right"/>
    </w:pPr>
    <w:r w:rsidRPr="004B4EFB">
      <w:t>Задание на проведение закупки</w:t>
    </w:r>
  </w:p>
  <w:p w14:paraId="59FC09E3" w14:textId="77777777" w:rsidR="008447BF" w:rsidRPr="004B4EFB" w:rsidRDefault="008447BF"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514203C" w14:textId="77777777" w:rsidR="008447BF" w:rsidRPr="00203AD7" w:rsidRDefault="008447BF"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C1675" w14:textId="77777777" w:rsidR="008447BF" w:rsidRDefault="008447BF" w:rsidP="00B067D9">
      <w:r>
        <w:separator/>
      </w:r>
    </w:p>
  </w:footnote>
  <w:footnote w:type="continuationSeparator" w:id="0">
    <w:p w14:paraId="0A7C7C24" w14:textId="77777777" w:rsidR="008447BF" w:rsidRDefault="008447BF"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23"/>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4873"/>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64F"/>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342"/>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hyperlink" Target="mailto:krasnodar@technoavia.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oter" Target="footer10.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mailto:info@ncrc.ru" TargetMode="External"/><Relationship Id="rId46" Type="http://schemas.openxmlformats.org/officeDocument/2006/relationships/theme" Target="theme/theme1.xml"/><Relationship Id="rId20" Type="http://schemas.openxmlformats.org/officeDocument/2006/relationships/hyperlink" Target="https://rmsp.nalog.ru/" TargetMode="External"/><Relationship Id="rId41"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B1207-2119-42B5-92D7-9113752B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36</Pages>
  <Words>15224</Words>
  <Characters>86778</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27</cp:revision>
  <cp:lastPrinted>2023-06-22T08:52:00Z</cp:lastPrinted>
  <dcterms:created xsi:type="dcterms:W3CDTF">2025-11-21T08:46:00Z</dcterms:created>
  <dcterms:modified xsi:type="dcterms:W3CDTF">2026-02-26T11:38:00Z</dcterms:modified>
</cp:coreProperties>
</file>