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46A" w:rsidRPr="007645CF" w:rsidRDefault="00FA046A" w:rsidP="004D62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1FF">
        <w:rPr>
          <w:rFonts w:ascii="Times New Roman" w:hAnsi="Times New Roman" w:cs="Times New Roman"/>
          <w:b/>
          <w:sz w:val="24"/>
          <w:szCs w:val="24"/>
        </w:rPr>
        <w:t>Разъяснения полож</w:t>
      </w:r>
      <w:r w:rsidR="00133E23" w:rsidRPr="00FE21FF">
        <w:rPr>
          <w:rFonts w:ascii="Times New Roman" w:hAnsi="Times New Roman" w:cs="Times New Roman"/>
          <w:b/>
          <w:sz w:val="24"/>
          <w:szCs w:val="24"/>
        </w:rPr>
        <w:t>е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 xml:space="preserve">ний документации о закупке от </w:t>
      </w:r>
      <w:r w:rsidR="007F44B9">
        <w:rPr>
          <w:rFonts w:ascii="Times New Roman" w:hAnsi="Times New Roman" w:cs="Times New Roman"/>
          <w:b/>
          <w:sz w:val="24"/>
          <w:szCs w:val="24"/>
        </w:rPr>
        <w:t>24</w:t>
      </w:r>
      <w:r w:rsidR="003B0D31" w:rsidRPr="00FE21FF">
        <w:rPr>
          <w:rFonts w:ascii="Times New Roman" w:hAnsi="Times New Roman" w:cs="Times New Roman"/>
          <w:b/>
          <w:sz w:val="24"/>
          <w:szCs w:val="24"/>
        </w:rPr>
        <w:t>.</w:t>
      </w:r>
      <w:r w:rsidR="003A5529">
        <w:rPr>
          <w:rFonts w:ascii="Times New Roman" w:hAnsi="Times New Roman" w:cs="Times New Roman"/>
          <w:b/>
          <w:sz w:val="24"/>
          <w:szCs w:val="24"/>
        </w:rPr>
        <w:t>09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>.202</w:t>
      </w:r>
      <w:r w:rsidR="0040426B">
        <w:rPr>
          <w:rFonts w:ascii="Times New Roman" w:hAnsi="Times New Roman" w:cs="Times New Roman"/>
          <w:b/>
          <w:sz w:val="24"/>
          <w:szCs w:val="24"/>
        </w:rPr>
        <w:t>6</w:t>
      </w:r>
      <w:r w:rsidRPr="00FE21FF">
        <w:rPr>
          <w:rFonts w:ascii="Times New Roman" w:hAnsi="Times New Roman" w:cs="Times New Roman"/>
          <w:b/>
          <w:sz w:val="24"/>
          <w:szCs w:val="24"/>
        </w:rPr>
        <w:t xml:space="preserve"> г. № </w:t>
      </w:r>
      <w:r w:rsidR="0040426B">
        <w:rPr>
          <w:rFonts w:ascii="Times New Roman" w:hAnsi="Times New Roman" w:cs="Times New Roman"/>
          <w:b/>
          <w:sz w:val="24"/>
          <w:szCs w:val="24"/>
        </w:rPr>
        <w:t>1</w:t>
      </w:r>
      <w:r w:rsidRPr="007645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046A" w:rsidRPr="007645CF" w:rsidRDefault="00FA046A" w:rsidP="000E1A1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5CF">
        <w:rPr>
          <w:rFonts w:ascii="Times New Roman" w:hAnsi="Times New Roman" w:cs="Times New Roman"/>
          <w:b/>
          <w:sz w:val="24"/>
          <w:szCs w:val="24"/>
        </w:rPr>
        <w:t>(</w:t>
      </w:r>
      <w:r w:rsidR="003258A0" w:rsidRPr="003258A0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="003258A0" w:rsidRPr="003258A0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7F44B9" w:rsidRPr="007F4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11.09.2026 г. № ЗКЭФ-ДМ-1509 </w:t>
      </w:r>
      <w:r w:rsidR="007F44B9" w:rsidRPr="007F44B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(</w:t>
      </w:r>
      <w:r w:rsidR="007F44B9" w:rsidRPr="007F44B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 редакции №1 от 17.09.2026</w:t>
      </w:r>
      <w:r w:rsidR="007F44B9" w:rsidRPr="007F44B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)</w:t>
      </w:r>
      <w:r w:rsidRPr="007645C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6"/>
        <w:gridCol w:w="4981"/>
        <w:gridCol w:w="9604"/>
      </w:tblGrid>
      <w:tr w:rsidR="00FA046A" w:rsidRPr="004563AE" w:rsidTr="007F44B9">
        <w:tc>
          <w:tcPr>
            <w:tcW w:w="268" w:type="pct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616" w:type="pct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3116" w:type="pct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Разъяснения</w:t>
            </w:r>
          </w:p>
        </w:tc>
      </w:tr>
      <w:tr w:rsidR="00FA046A" w:rsidRPr="004563AE" w:rsidTr="007F44B9">
        <w:trPr>
          <w:trHeight w:val="315"/>
        </w:trPr>
        <w:tc>
          <w:tcPr>
            <w:tcW w:w="268" w:type="pct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6" w:type="pct"/>
            <w:shd w:val="clear" w:color="auto" w:fill="auto"/>
          </w:tcPr>
          <w:p w:rsidR="007F44B9" w:rsidRPr="007F44B9" w:rsidRDefault="007F44B9" w:rsidP="007F44B9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4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каждого ли из 4 обозначений («ЭЛЬБРУС», «МАМИСОН», «ЧИСТАЯ ГОРА», лис «Муха») регистрация планируется по всем 8 классам МКТУ (16, 18, 25, 28, 35, 39, 41, 43) или набор классов/товаров/услуг для них различается?</w:t>
            </w:r>
          </w:p>
          <w:p w:rsidR="007F44B9" w:rsidRPr="007F44B9" w:rsidRDefault="007F44B9" w:rsidP="007F44B9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7226" w:rsidRPr="004563AE" w:rsidRDefault="007F44B9" w:rsidP="007F44B9">
            <w:pPr>
              <w:pStyle w:val="a3"/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F4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Прошу дать разбивку по каждому обозначению: наименование; классы МКТУ; конкретный перечень товаров/услуг в каждом классе, в отношении которых планируется регистрация.</w:t>
            </w:r>
            <w:bookmarkStart w:id="0" w:name="_GoBack"/>
            <w:bookmarkEnd w:id="0"/>
          </w:p>
        </w:tc>
        <w:tc>
          <w:tcPr>
            <w:tcW w:w="3116" w:type="pct"/>
            <w:shd w:val="clear" w:color="auto" w:fill="auto"/>
          </w:tcPr>
          <w:p w:rsidR="00630200" w:rsidRDefault="003A5529" w:rsidP="00FE75AF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529">
              <w:rPr>
                <w:rFonts w:ascii="Times New Roman" w:eastAsia="Calibri" w:hAnsi="Times New Roman" w:cs="Times New Roman"/>
                <w:sz w:val="24"/>
                <w:szCs w:val="24"/>
              </w:rPr>
              <w:t>Благодарим за проявленный интерес к закупке, Заказчик рассмот</w:t>
            </w:r>
            <w:r w:rsidR="007F44B9">
              <w:rPr>
                <w:rFonts w:ascii="Times New Roman" w:eastAsia="Calibri" w:hAnsi="Times New Roman" w:cs="Times New Roman"/>
                <w:sz w:val="24"/>
                <w:szCs w:val="24"/>
              </w:rPr>
              <w:t>рев поступивший запрос сообщает</w:t>
            </w:r>
            <w:r w:rsidR="00E36DC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7F44B9" w:rsidRPr="00241C25" w:rsidRDefault="007F44B9" w:rsidP="007F4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 xml:space="preserve">Для всех </w:t>
            </w:r>
            <w:r w:rsidRPr="007F44B9">
              <w:rPr>
                <w:rFonts w:ascii="Times New Roman" w:hAnsi="Times New Roman" w:cs="Times New Roman"/>
                <w:sz w:val="24"/>
                <w:szCs w:val="24"/>
              </w:rPr>
              <w:t>товарных знаков комбинированное обозначение «ЭЛЬБРУС», «МАМИСОН», «ЧИСТАЯ ГОРА» и изобразительного товарного знака (лис «Муха»)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планируется регистрация по всем 8 классам МКТУ (16, 18, 25, 28, 35, 39, 41, 43).</w:t>
            </w:r>
          </w:p>
          <w:p w:rsidR="007F44B9" w:rsidRPr="00241C25" w:rsidRDefault="007F44B9" w:rsidP="007F4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Перечень товаров и услуг, подаваемых на регистрацию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указан в Приложении №1 к проекту договора (Приложение №5 к извещению о проведении запроса котировок в электронной форме), а именно</w:t>
            </w: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F44B9" w:rsidRPr="00241C25" w:rsidRDefault="007F44B9" w:rsidP="007F44B9">
            <w:pPr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Товары 16-го класса МКТУ:</w:t>
            </w:r>
          </w:p>
          <w:p w:rsidR="007F44B9" w:rsidRPr="00241C25" w:rsidRDefault="007F44B9" w:rsidP="007F4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 xml:space="preserve">баннеры бумажные; </w:t>
            </w:r>
            <w:proofErr w:type="spellStart"/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бейджи</w:t>
            </w:r>
            <w:proofErr w:type="spellEnd"/>
            <w:r w:rsidRPr="00241C25">
              <w:rPr>
                <w:rFonts w:ascii="Times New Roman" w:hAnsi="Times New Roman" w:cs="Times New Roman"/>
                <w:sz w:val="24"/>
                <w:szCs w:val="24"/>
              </w:rPr>
              <w:t xml:space="preserve"> именные [офисные принадлежности]; блокноты; блокноты [канцелярские товары]; буклеты; календари; марки почтовые; обложки для паспортов; открытки поздравительные; открытки почтовые; плакаты; продукция печатная.</w:t>
            </w:r>
          </w:p>
          <w:p w:rsidR="007F44B9" w:rsidRPr="00241C25" w:rsidRDefault="007F44B9" w:rsidP="007F44B9">
            <w:pPr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Товары 18-го класса МКТУ:</w:t>
            </w:r>
          </w:p>
          <w:p w:rsidR="007F44B9" w:rsidRPr="00241C25" w:rsidRDefault="007F44B9" w:rsidP="007F4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 xml:space="preserve">бумажники; </w:t>
            </w:r>
            <w:proofErr w:type="spellStart"/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визитницы</w:t>
            </w:r>
            <w:proofErr w:type="spellEnd"/>
            <w:r w:rsidRPr="00241C25">
              <w:rPr>
                <w:rFonts w:ascii="Times New Roman" w:hAnsi="Times New Roman" w:cs="Times New Roman"/>
                <w:sz w:val="24"/>
                <w:szCs w:val="24"/>
              </w:rPr>
              <w:t xml:space="preserve">; зонты ручные; зонты; </w:t>
            </w:r>
            <w:proofErr w:type="spellStart"/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картодержатели</w:t>
            </w:r>
            <w:proofErr w:type="spellEnd"/>
            <w:r w:rsidRPr="00241C25">
              <w:rPr>
                <w:rFonts w:ascii="Times New Roman" w:hAnsi="Times New Roman" w:cs="Times New Roman"/>
                <w:sz w:val="24"/>
                <w:szCs w:val="24"/>
              </w:rPr>
              <w:t xml:space="preserve"> [бумажники]; </w:t>
            </w:r>
          </w:p>
          <w:p w:rsidR="007F44B9" w:rsidRPr="00241C25" w:rsidRDefault="007F44B9" w:rsidP="007F4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палки для альпинизма; папки деловые; ранцы; рюкзаки; сумки.</w:t>
            </w:r>
          </w:p>
          <w:p w:rsidR="007F44B9" w:rsidRPr="00241C25" w:rsidRDefault="007F44B9" w:rsidP="007F44B9">
            <w:pPr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Товары 25-го класса МКТУ:</w:t>
            </w:r>
          </w:p>
          <w:p w:rsidR="007F44B9" w:rsidRPr="00241C25" w:rsidRDefault="007F44B9" w:rsidP="007F4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банданы</w:t>
            </w:r>
            <w:proofErr w:type="spellEnd"/>
            <w:r w:rsidRPr="00241C25">
              <w:rPr>
                <w:rFonts w:ascii="Times New Roman" w:hAnsi="Times New Roman" w:cs="Times New Roman"/>
                <w:sz w:val="24"/>
                <w:szCs w:val="24"/>
              </w:rPr>
              <w:t xml:space="preserve"> [платки]; брюки; жилеты; изделия спортивные трикотажные; кепки [головные уборы]; куртки [одежда]; майки спортивные; носки; одежда верхняя; одежда готовая; одежда форменная; одежда; перчатки для лыжников; уборы головные; футболки; шарфы.</w:t>
            </w:r>
          </w:p>
          <w:p w:rsidR="007F44B9" w:rsidRPr="00241C25" w:rsidRDefault="007F44B9" w:rsidP="007F44B9">
            <w:pPr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Товары 28-го класса МКТУ:</w:t>
            </w:r>
          </w:p>
          <w:p w:rsidR="007F44B9" w:rsidRPr="00241C25" w:rsidRDefault="007F44B9" w:rsidP="007F4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 xml:space="preserve">игрушки с подвижными частями; игрушки; игры и игрушки портативные электронные с телекоммуникационными функциями; игры настольные; игры развивающие; игры-конструкторы; лыжи; </w:t>
            </w:r>
            <w:proofErr w:type="spellStart"/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; сноуборды; украшения елочные, за исключением лампочек, свечей и кондитерских изделий; фигурки [игрушки].</w:t>
            </w:r>
          </w:p>
          <w:p w:rsidR="007F44B9" w:rsidRPr="00241C25" w:rsidRDefault="007F44B9" w:rsidP="007F44B9">
            <w:pPr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Услуги 35-го класса МКТУ:</w:t>
            </w:r>
          </w:p>
          <w:p w:rsidR="007F44B9" w:rsidRPr="00241C25" w:rsidRDefault="007F44B9" w:rsidP="007F4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администрирование программ лояльности потребителей; аренда площадей для размещения рекламы; аренда рекламных материалов; аренда рекламных щитов; аренда торговых автоматов; аренда торговых стендов; демонстрация товаров; макетирование рекламы; маркетинг; маркетинг влияния; маркетинг посредством размещения продукции для третьих лиц в виртуальной среде; маркетинг целевой; написание рекламных текстов; обновление рекламных материалов; организация выставок в коммерческих или рекламных целях; организация и проведение коммерческих мероприятий; организация торговых ярмарок; </w:t>
            </w:r>
            <w:r w:rsidRPr="00241C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поиск партнеров для бизнеса; поиск спонсоров; презентация товаров на всех </w:t>
            </w:r>
            <w:proofErr w:type="spellStart"/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медиасредствах</w:t>
            </w:r>
            <w:proofErr w:type="spellEnd"/>
            <w:r w:rsidRPr="00241C25">
              <w:rPr>
                <w:rFonts w:ascii="Times New Roman" w:hAnsi="Times New Roman" w:cs="Times New Roman"/>
                <w:sz w:val="24"/>
                <w:szCs w:val="24"/>
              </w:rPr>
              <w:t xml:space="preserve"> с целью розничной продажи; пресс-службы; публикация рекламных текстов; разработка маркетинговых концепций; разработка рекламных концепций; расклейка афиш; распространение образцов; распространение рекламных материалов; рассылка рекламных материалов прямая почтовая; реклама; реклама наружная; реклама почтой; управление программами часто путешествующих; услуги приема посетителей [офисные функции]; услуги рекламных агентств.</w:t>
            </w:r>
          </w:p>
          <w:p w:rsidR="007F44B9" w:rsidRPr="00241C25" w:rsidRDefault="007F44B9" w:rsidP="007F44B9">
            <w:pPr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Услуги 39-го класса МКТУ:</w:t>
            </w:r>
          </w:p>
          <w:p w:rsidR="007F44B9" w:rsidRPr="00241C25" w:rsidRDefault="007F44B9" w:rsidP="007F4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бронирование путешествий; организация пассажирских перевозок для третьих лиц через онлайн-приложение; организация перевозок по туристическим маршрутам; перевозка путешественников; перевозки автобусные; перевозки автомобильные; перевозки пассажирские; сопровождение путешественников; услуги транспортные для экскурсий.</w:t>
            </w:r>
          </w:p>
          <w:p w:rsidR="007F44B9" w:rsidRPr="00241C25" w:rsidRDefault="007F44B9" w:rsidP="007F44B9">
            <w:pPr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Услуги 41-го класса МКТУ:</w:t>
            </w:r>
          </w:p>
          <w:p w:rsidR="007F44B9" w:rsidRPr="00241C25" w:rsidRDefault="007F44B9" w:rsidP="007F4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аренда спортивного оборудования, за исключением транспортных средств; бронирование мест на зрелищные мероприятия; кинопрокат; макетирование публикаций, за исключением рекламных; организация выставок с культурно-просветительной целью; организация досуга; организация и проведение концертов; организация и проведение мастер-классов [обучение]; организация и проведение развлекательных мероприятий; организация и проведение спортивных мероприятий; предоставление информации по вопросам отдыха; предоставление информации по вопросам развлечений; предоставление спортивного оборудования; предоставление услуг кинозалов; презентация музейных выставок; проведение альпинистских туров с гидом; услуги гидов.</w:t>
            </w:r>
          </w:p>
          <w:p w:rsidR="007F44B9" w:rsidRPr="00241C25" w:rsidRDefault="007F44B9" w:rsidP="007F44B9">
            <w:pPr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Услуги 43-го класса МКТУ:</w:t>
            </w:r>
          </w:p>
          <w:p w:rsidR="00E36DC0" w:rsidRPr="007F44B9" w:rsidRDefault="007F44B9" w:rsidP="007F4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C25">
              <w:rPr>
                <w:rFonts w:ascii="Times New Roman" w:hAnsi="Times New Roman" w:cs="Times New Roman"/>
                <w:sz w:val="24"/>
                <w:szCs w:val="24"/>
              </w:rPr>
              <w:t>бронирование мест в гостиницах; услуги по размещению в гостинице.</w:t>
            </w:r>
          </w:p>
        </w:tc>
      </w:tr>
    </w:tbl>
    <w:p w:rsidR="00480D1D" w:rsidRPr="007645CF" w:rsidRDefault="00480D1D" w:rsidP="004D62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80D1D" w:rsidRPr="007645CF" w:rsidSect="007F44B9">
      <w:footerReference w:type="default" r:id="rId8"/>
      <w:pgSz w:w="16838" w:h="11906" w:orient="landscape" w:code="9"/>
      <w:pgMar w:top="1134" w:right="992" w:bottom="567" w:left="425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EF6" w:rsidRDefault="00163EF6" w:rsidP="00730D34">
      <w:pPr>
        <w:spacing w:after="0" w:line="240" w:lineRule="auto"/>
      </w:pPr>
      <w:r>
        <w:separator/>
      </w:r>
    </w:p>
  </w:endnote>
  <w:endnote w:type="continuationSeparator" w:id="0">
    <w:p w:rsidR="00163EF6" w:rsidRDefault="00163EF6" w:rsidP="0073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148" w:rsidRPr="00654108" w:rsidRDefault="009E5148" w:rsidP="0065410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EF6" w:rsidRDefault="00163EF6" w:rsidP="00730D34">
      <w:pPr>
        <w:spacing w:after="0" w:line="240" w:lineRule="auto"/>
      </w:pPr>
      <w:r>
        <w:separator/>
      </w:r>
    </w:p>
  </w:footnote>
  <w:footnote w:type="continuationSeparator" w:id="0">
    <w:p w:rsidR="00163EF6" w:rsidRDefault="00163EF6" w:rsidP="00730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86C2A"/>
    <w:multiLevelType w:val="hybridMultilevel"/>
    <w:tmpl w:val="BA40D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693B46"/>
    <w:multiLevelType w:val="hybridMultilevel"/>
    <w:tmpl w:val="EEFCF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A329D"/>
    <w:multiLevelType w:val="hybridMultilevel"/>
    <w:tmpl w:val="FA8C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5E5B"/>
    <w:multiLevelType w:val="hybridMultilevel"/>
    <w:tmpl w:val="6B9CD384"/>
    <w:lvl w:ilvl="0" w:tplc="3ACC1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A34430B"/>
    <w:multiLevelType w:val="multilevel"/>
    <w:tmpl w:val="AC560A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046D8A"/>
    <w:multiLevelType w:val="hybridMultilevel"/>
    <w:tmpl w:val="FAA04E6C"/>
    <w:lvl w:ilvl="0" w:tplc="7F789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08529F"/>
    <w:multiLevelType w:val="hybridMultilevel"/>
    <w:tmpl w:val="B7886358"/>
    <w:lvl w:ilvl="0" w:tplc="9CCA7DC6">
      <w:start w:val="1"/>
      <w:numFmt w:val="decimal"/>
      <w:lvlText w:val="%1."/>
      <w:lvlJc w:val="left"/>
      <w:pPr>
        <w:ind w:left="720" w:hanging="360"/>
      </w:pPr>
      <w:rPr>
        <w:rFonts w:ascii="Roboto" w:eastAsiaTheme="minorHAnsi" w:hAnsi="Roboto" w:cstheme="minorBidi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DA561C"/>
    <w:multiLevelType w:val="hybridMultilevel"/>
    <w:tmpl w:val="B6A8E0F0"/>
    <w:lvl w:ilvl="0" w:tplc="D33AF594">
      <w:start w:val="1"/>
      <w:numFmt w:val="decimal"/>
      <w:lvlText w:val="10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B4EA6"/>
    <w:multiLevelType w:val="hybridMultilevel"/>
    <w:tmpl w:val="0D3E5198"/>
    <w:lvl w:ilvl="0" w:tplc="DAE89574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 w15:restartNumberingAfterBreak="0">
    <w:nsid w:val="49685FC2"/>
    <w:multiLevelType w:val="hybridMultilevel"/>
    <w:tmpl w:val="B98EF0BE"/>
    <w:lvl w:ilvl="0" w:tplc="52282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A7BEA"/>
    <w:multiLevelType w:val="hybridMultilevel"/>
    <w:tmpl w:val="CAC8D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A46C2"/>
    <w:multiLevelType w:val="hybridMultilevel"/>
    <w:tmpl w:val="57C4850C"/>
    <w:lvl w:ilvl="0" w:tplc="E5F6B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7A0611D"/>
    <w:multiLevelType w:val="hybridMultilevel"/>
    <w:tmpl w:val="D3643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962F16"/>
    <w:multiLevelType w:val="multilevel"/>
    <w:tmpl w:val="C52E28D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4" w15:restartNumberingAfterBreak="0">
    <w:nsid w:val="5A497861"/>
    <w:multiLevelType w:val="hybridMultilevel"/>
    <w:tmpl w:val="C07E3704"/>
    <w:lvl w:ilvl="0" w:tplc="22E64D10">
      <w:start w:val="1"/>
      <w:numFmt w:val="decimal"/>
      <w:lvlText w:val="7.%1."/>
      <w:lvlJc w:val="left"/>
      <w:pPr>
        <w:ind w:left="2149" w:hanging="360"/>
      </w:pPr>
      <w:rPr>
        <w:rFonts w:hint="default"/>
      </w:rPr>
    </w:lvl>
    <w:lvl w:ilvl="1" w:tplc="7B560074">
      <w:start w:val="1"/>
      <w:numFmt w:val="decimal"/>
      <w:lvlText w:val="7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D1E88"/>
    <w:multiLevelType w:val="hybridMultilevel"/>
    <w:tmpl w:val="A316F82A"/>
    <w:lvl w:ilvl="0" w:tplc="6232A6D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 w15:restartNumberingAfterBreak="0">
    <w:nsid w:val="70960C7E"/>
    <w:multiLevelType w:val="hybridMultilevel"/>
    <w:tmpl w:val="FC004802"/>
    <w:lvl w:ilvl="0" w:tplc="0DDC0E24">
      <w:start w:val="1"/>
      <w:numFmt w:val="decimal"/>
      <w:lvlText w:val="7.3.%1."/>
      <w:lvlJc w:val="left"/>
      <w:pPr>
        <w:ind w:left="2149" w:hanging="360"/>
      </w:pPr>
      <w:rPr>
        <w:rFonts w:hint="default"/>
      </w:rPr>
    </w:lvl>
    <w:lvl w:ilvl="1" w:tplc="065433C6">
      <w:start w:val="1"/>
      <w:numFmt w:val="decimal"/>
      <w:lvlText w:val="7.3.%2."/>
      <w:lvlJc w:val="left"/>
      <w:pPr>
        <w:ind w:left="928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12"/>
  </w:num>
  <w:num w:numId="6">
    <w:abstractNumId w:val="2"/>
  </w:num>
  <w:num w:numId="7">
    <w:abstractNumId w:val="9"/>
  </w:num>
  <w:num w:numId="8">
    <w:abstractNumId w:val="11"/>
  </w:num>
  <w:num w:numId="9">
    <w:abstractNumId w:val="4"/>
  </w:num>
  <w:num w:numId="10">
    <w:abstractNumId w:val="14"/>
  </w:num>
  <w:num w:numId="11">
    <w:abstractNumId w:val="16"/>
  </w:num>
  <w:num w:numId="12">
    <w:abstractNumId w:val="10"/>
  </w:num>
  <w:num w:numId="13">
    <w:abstractNumId w:val="7"/>
  </w:num>
  <w:num w:numId="14">
    <w:abstractNumId w:val="13"/>
  </w:num>
  <w:num w:numId="15">
    <w:abstractNumId w:val="15"/>
  </w:num>
  <w:num w:numId="16">
    <w:abstractNumId w:val="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D34"/>
    <w:rsid w:val="00003B34"/>
    <w:rsid w:val="00005639"/>
    <w:rsid w:val="00010D99"/>
    <w:rsid w:val="00025894"/>
    <w:rsid w:val="00026612"/>
    <w:rsid w:val="00030B03"/>
    <w:rsid w:val="00032539"/>
    <w:rsid w:val="000417AF"/>
    <w:rsid w:val="00046972"/>
    <w:rsid w:val="00076AB9"/>
    <w:rsid w:val="00092974"/>
    <w:rsid w:val="000B56A9"/>
    <w:rsid w:val="000D088D"/>
    <w:rsid w:val="000E1A19"/>
    <w:rsid w:val="000E3609"/>
    <w:rsid w:val="000E70FF"/>
    <w:rsid w:val="000E7BC9"/>
    <w:rsid w:val="000F4CE5"/>
    <w:rsid w:val="0011275B"/>
    <w:rsid w:val="00124209"/>
    <w:rsid w:val="00126D56"/>
    <w:rsid w:val="00127E9C"/>
    <w:rsid w:val="0013180C"/>
    <w:rsid w:val="00131F34"/>
    <w:rsid w:val="00133E23"/>
    <w:rsid w:val="0013420F"/>
    <w:rsid w:val="00163EF6"/>
    <w:rsid w:val="00173125"/>
    <w:rsid w:val="00180B81"/>
    <w:rsid w:val="00181F4F"/>
    <w:rsid w:val="001B7F90"/>
    <w:rsid w:val="001E1ABD"/>
    <w:rsid w:val="002015F8"/>
    <w:rsid w:val="00202FF8"/>
    <w:rsid w:val="00204BC6"/>
    <w:rsid w:val="002107D9"/>
    <w:rsid w:val="002315BD"/>
    <w:rsid w:val="00233B98"/>
    <w:rsid w:val="00240BC4"/>
    <w:rsid w:val="00250768"/>
    <w:rsid w:val="0027288D"/>
    <w:rsid w:val="00276827"/>
    <w:rsid w:val="0027686E"/>
    <w:rsid w:val="0027720B"/>
    <w:rsid w:val="002903C8"/>
    <w:rsid w:val="00292133"/>
    <w:rsid w:val="00293C19"/>
    <w:rsid w:val="002A2F68"/>
    <w:rsid w:val="002B4619"/>
    <w:rsid w:val="002D4220"/>
    <w:rsid w:val="002E4BA3"/>
    <w:rsid w:val="002F1A67"/>
    <w:rsid w:val="00316E19"/>
    <w:rsid w:val="003173FA"/>
    <w:rsid w:val="00322E41"/>
    <w:rsid w:val="003258A0"/>
    <w:rsid w:val="003371D1"/>
    <w:rsid w:val="00337217"/>
    <w:rsid w:val="00341DBD"/>
    <w:rsid w:val="003443A4"/>
    <w:rsid w:val="00345BC8"/>
    <w:rsid w:val="0035210B"/>
    <w:rsid w:val="003528F3"/>
    <w:rsid w:val="00373230"/>
    <w:rsid w:val="00375497"/>
    <w:rsid w:val="003777B5"/>
    <w:rsid w:val="003777E1"/>
    <w:rsid w:val="0038669F"/>
    <w:rsid w:val="003949B6"/>
    <w:rsid w:val="00395D68"/>
    <w:rsid w:val="003A2528"/>
    <w:rsid w:val="003A4326"/>
    <w:rsid w:val="003A5529"/>
    <w:rsid w:val="003A5D0D"/>
    <w:rsid w:val="003B0D31"/>
    <w:rsid w:val="003B2DDE"/>
    <w:rsid w:val="003B5B87"/>
    <w:rsid w:val="003D40A0"/>
    <w:rsid w:val="003E1A6E"/>
    <w:rsid w:val="003E47C8"/>
    <w:rsid w:val="003E4E9B"/>
    <w:rsid w:val="00403ECC"/>
    <w:rsid w:val="0040426B"/>
    <w:rsid w:val="00405060"/>
    <w:rsid w:val="0040657E"/>
    <w:rsid w:val="00415D50"/>
    <w:rsid w:val="0042156B"/>
    <w:rsid w:val="0042156F"/>
    <w:rsid w:val="00422D0D"/>
    <w:rsid w:val="00422FE6"/>
    <w:rsid w:val="00430184"/>
    <w:rsid w:val="00437213"/>
    <w:rsid w:val="00454B2A"/>
    <w:rsid w:val="004563AE"/>
    <w:rsid w:val="0045690B"/>
    <w:rsid w:val="00466F84"/>
    <w:rsid w:val="00467534"/>
    <w:rsid w:val="004714D2"/>
    <w:rsid w:val="004750AC"/>
    <w:rsid w:val="004760EE"/>
    <w:rsid w:val="00480D1D"/>
    <w:rsid w:val="00487EAC"/>
    <w:rsid w:val="00491E48"/>
    <w:rsid w:val="00496F64"/>
    <w:rsid w:val="004A10F5"/>
    <w:rsid w:val="004B7BF7"/>
    <w:rsid w:val="004C52B0"/>
    <w:rsid w:val="004D44BB"/>
    <w:rsid w:val="004D622B"/>
    <w:rsid w:val="004D6B81"/>
    <w:rsid w:val="004D7DE2"/>
    <w:rsid w:val="004D7F18"/>
    <w:rsid w:val="004E01F6"/>
    <w:rsid w:val="004F16BD"/>
    <w:rsid w:val="00534F3C"/>
    <w:rsid w:val="0054475B"/>
    <w:rsid w:val="00551112"/>
    <w:rsid w:val="00564ADE"/>
    <w:rsid w:val="00566EB5"/>
    <w:rsid w:val="0058046D"/>
    <w:rsid w:val="005816A1"/>
    <w:rsid w:val="005946B3"/>
    <w:rsid w:val="005953FB"/>
    <w:rsid w:val="005A44A7"/>
    <w:rsid w:val="005B674B"/>
    <w:rsid w:val="005C5150"/>
    <w:rsid w:val="005D0401"/>
    <w:rsid w:val="005E3ACA"/>
    <w:rsid w:val="0060283F"/>
    <w:rsid w:val="0060559A"/>
    <w:rsid w:val="00613C16"/>
    <w:rsid w:val="00614A8F"/>
    <w:rsid w:val="006258F1"/>
    <w:rsid w:val="00630200"/>
    <w:rsid w:val="0063270F"/>
    <w:rsid w:val="00640DBC"/>
    <w:rsid w:val="00640FEA"/>
    <w:rsid w:val="00646C79"/>
    <w:rsid w:val="00654108"/>
    <w:rsid w:val="0067029D"/>
    <w:rsid w:val="006725CA"/>
    <w:rsid w:val="00673849"/>
    <w:rsid w:val="00681232"/>
    <w:rsid w:val="00691DB2"/>
    <w:rsid w:val="006929DF"/>
    <w:rsid w:val="00693998"/>
    <w:rsid w:val="006944B2"/>
    <w:rsid w:val="006A056B"/>
    <w:rsid w:val="006A0FBC"/>
    <w:rsid w:val="006B4FF9"/>
    <w:rsid w:val="006C0549"/>
    <w:rsid w:val="006C1186"/>
    <w:rsid w:val="006C12E4"/>
    <w:rsid w:val="006D7E5F"/>
    <w:rsid w:val="006E415A"/>
    <w:rsid w:val="00705874"/>
    <w:rsid w:val="00716A45"/>
    <w:rsid w:val="00717082"/>
    <w:rsid w:val="00724A6E"/>
    <w:rsid w:val="00730D34"/>
    <w:rsid w:val="00733AA2"/>
    <w:rsid w:val="00734074"/>
    <w:rsid w:val="007401E9"/>
    <w:rsid w:val="00742462"/>
    <w:rsid w:val="00746F4C"/>
    <w:rsid w:val="007501CC"/>
    <w:rsid w:val="00756011"/>
    <w:rsid w:val="00757BFF"/>
    <w:rsid w:val="007645CF"/>
    <w:rsid w:val="00786846"/>
    <w:rsid w:val="00795ED1"/>
    <w:rsid w:val="007B319C"/>
    <w:rsid w:val="007C2C5D"/>
    <w:rsid w:val="007D18B7"/>
    <w:rsid w:val="007E326A"/>
    <w:rsid w:val="007E32DD"/>
    <w:rsid w:val="007F44B9"/>
    <w:rsid w:val="007F65F2"/>
    <w:rsid w:val="00803156"/>
    <w:rsid w:val="008105E2"/>
    <w:rsid w:val="00813747"/>
    <w:rsid w:val="00814AE0"/>
    <w:rsid w:val="00816BA8"/>
    <w:rsid w:val="00823FAE"/>
    <w:rsid w:val="00824976"/>
    <w:rsid w:val="008305CF"/>
    <w:rsid w:val="00840AAC"/>
    <w:rsid w:val="0084606A"/>
    <w:rsid w:val="00846C54"/>
    <w:rsid w:val="008515F9"/>
    <w:rsid w:val="0085393D"/>
    <w:rsid w:val="00863318"/>
    <w:rsid w:val="00865C38"/>
    <w:rsid w:val="008744C5"/>
    <w:rsid w:val="00877384"/>
    <w:rsid w:val="00885BF4"/>
    <w:rsid w:val="008922E1"/>
    <w:rsid w:val="008A46FE"/>
    <w:rsid w:val="008B06A3"/>
    <w:rsid w:val="008B18A8"/>
    <w:rsid w:val="008B500A"/>
    <w:rsid w:val="008B5573"/>
    <w:rsid w:val="008C0944"/>
    <w:rsid w:val="008C2092"/>
    <w:rsid w:val="008C69C3"/>
    <w:rsid w:val="008D70B4"/>
    <w:rsid w:val="008E3162"/>
    <w:rsid w:val="008E4D7B"/>
    <w:rsid w:val="008E50F4"/>
    <w:rsid w:val="008F08FE"/>
    <w:rsid w:val="008F64A6"/>
    <w:rsid w:val="009041C8"/>
    <w:rsid w:val="00910325"/>
    <w:rsid w:val="00914A6D"/>
    <w:rsid w:val="00914D78"/>
    <w:rsid w:val="00921105"/>
    <w:rsid w:val="00930F09"/>
    <w:rsid w:val="0094296D"/>
    <w:rsid w:val="00943BF3"/>
    <w:rsid w:val="00944315"/>
    <w:rsid w:val="009728FD"/>
    <w:rsid w:val="00986173"/>
    <w:rsid w:val="00996262"/>
    <w:rsid w:val="00997F6F"/>
    <w:rsid w:val="009A05B6"/>
    <w:rsid w:val="009A517E"/>
    <w:rsid w:val="009A567E"/>
    <w:rsid w:val="009B5FC6"/>
    <w:rsid w:val="009C33E5"/>
    <w:rsid w:val="009C7369"/>
    <w:rsid w:val="009C782A"/>
    <w:rsid w:val="009D502E"/>
    <w:rsid w:val="009E5148"/>
    <w:rsid w:val="009E6164"/>
    <w:rsid w:val="009F04E7"/>
    <w:rsid w:val="009F6E40"/>
    <w:rsid w:val="00A0479C"/>
    <w:rsid w:val="00A12699"/>
    <w:rsid w:val="00A21581"/>
    <w:rsid w:val="00A221DB"/>
    <w:rsid w:val="00A32F55"/>
    <w:rsid w:val="00A53BE5"/>
    <w:rsid w:val="00A54561"/>
    <w:rsid w:val="00A6243C"/>
    <w:rsid w:val="00A76831"/>
    <w:rsid w:val="00A8310E"/>
    <w:rsid w:val="00A831C8"/>
    <w:rsid w:val="00A9568B"/>
    <w:rsid w:val="00A965D7"/>
    <w:rsid w:val="00A9709F"/>
    <w:rsid w:val="00A97573"/>
    <w:rsid w:val="00AA0708"/>
    <w:rsid w:val="00AA769D"/>
    <w:rsid w:val="00AC02C0"/>
    <w:rsid w:val="00AD0CC6"/>
    <w:rsid w:val="00AD1D26"/>
    <w:rsid w:val="00AD1FC3"/>
    <w:rsid w:val="00AE2022"/>
    <w:rsid w:val="00AE2857"/>
    <w:rsid w:val="00AE3D30"/>
    <w:rsid w:val="00AE5D56"/>
    <w:rsid w:val="00B14F39"/>
    <w:rsid w:val="00B34246"/>
    <w:rsid w:val="00B36818"/>
    <w:rsid w:val="00B37E99"/>
    <w:rsid w:val="00B468B9"/>
    <w:rsid w:val="00B52C69"/>
    <w:rsid w:val="00B53658"/>
    <w:rsid w:val="00B53A28"/>
    <w:rsid w:val="00B62DF6"/>
    <w:rsid w:val="00B67DE7"/>
    <w:rsid w:val="00B71225"/>
    <w:rsid w:val="00B71F89"/>
    <w:rsid w:val="00B9584A"/>
    <w:rsid w:val="00B959FF"/>
    <w:rsid w:val="00BA24D1"/>
    <w:rsid w:val="00BA54C5"/>
    <w:rsid w:val="00BA7D19"/>
    <w:rsid w:val="00BB0AFE"/>
    <w:rsid w:val="00BB5171"/>
    <w:rsid w:val="00BB6767"/>
    <w:rsid w:val="00BB704D"/>
    <w:rsid w:val="00BC19E8"/>
    <w:rsid w:val="00BC2023"/>
    <w:rsid w:val="00BC20F0"/>
    <w:rsid w:val="00BC3084"/>
    <w:rsid w:val="00BC7F6E"/>
    <w:rsid w:val="00BE10E2"/>
    <w:rsid w:val="00BE37C0"/>
    <w:rsid w:val="00BE5F3C"/>
    <w:rsid w:val="00BF667B"/>
    <w:rsid w:val="00C072E1"/>
    <w:rsid w:val="00C25A2F"/>
    <w:rsid w:val="00C27B40"/>
    <w:rsid w:val="00C27C80"/>
    <w:rsid w:val="00C33754"/>
    <w:rsid w:val="00C33C9F"/>
    <w:rsid w:val="00C34434"/>
    <w:rsid w:val="00C41990"/>
    <w:rsid w:val="00C55955"/>
    <w:rsid w:val="00C57CC1"/>
    <w:rsid w:val="00C57D44"/>
    <w:rsid w:val="00C62881"/>
    <w:rsid w:val="00C62B6C"/>
    <w:rsid w:val="00C77948"/>
    <w:rsid w:val="00C915EE"/>
    <w:rsid w:val="00C94248"/>
    <w:rsid w:val="00C95AEB"/>
    <w:rsid w:val="00CA1F3C"/>
    <w:rsid w:val="00CA59F7"/>
    <w:rsid w:val="00CA6C41"/>
    <w:rsid w:val="00CC25D0"/>
    <w:rsid w:val="00CD1B04"/>
    <w:rsid w:val="00CE7998"/>
    <w:rsid w:val="00CF66B2"/>
    <w:rsid w:val="00D02983"/>
    <w:rsid w:val="00D1162D"/>
    <w:rsid w:val="00D1724E"/>
    <w:rsid w:val="00D3120B"/>
    <w:rsid w:val="00D32755"/>
    <w:rsid w:val="00D439F2"/>
    <w:rsid w:val="00D530D4"/>
    <w:rsid w:val="00D57226"/>
    <w:rsid w:val="00D742D7"/>
    <w:rsid w:val="00D77A72"/>
    <w:rsid w:val="00D8145B"/>
    <w:rsid w:val="00D82FA1"/>
    <w:rsid w:val="00D95AD5"/>
    <w:rsid w:val="00D97842"/>
    <w:rsid w:val="00DA365C"/>
    <w:rsid w:val="00DB19F0"/>
    <w:rsid w:val="00DB1BA1"/>
    <w:rsid w:val="00DB3B2E"/>
    <w:rsid w:val="00DB5D26"/>
    <w:rsid w:val="00DC3C1D"/>
    <w:rsid w:val="00DC3FBA"/>
    <w:rsid w:val="00DD19AA"/>
    <w:rsid w:val="00DE5797"/>
    <w:rsid w:val="00DF2F07"/>
    <w:rsid w:val="00DF4598"/>
    <w:rsid w:val="00E03C3B"/>
    <w:rsid w:val="00E05D00"/>
    <w:rsid w:val="00E13607"/>
    <w:rsid w:val="00E17413"/>
    <w:rsid w:val="00E3076B"/>
    <w:rsid w:val="00E318C0"/>
    <w:rsid w:val="00E318D6"/>
    <w:rsid w:val="00E36DC0"/>
    <w:rsid w:val="00E40A69"/>
    <w:rsid w:val="00E41799"/>
    <w:rsid w:val="00E63669"/>
    <w:rsid w:val="00E647A0"/>
    <w:rsid w:val="00E65A65"/>
    <w:rsid w:val="00E741B4"/>
    <w:rsid w:val="00E7467A"/>
    <w:rsid w:val="00E84C01"/>
    <w:rsid w:val="00E90983"/>
    <w:rsid w:val="00E92B86"/>
    <w:rsid w:val="00EA3F04"/>
    <w:rsid w:val="00EA5838"/>
    <w:rsid w:val="00EB1F47"/>
    <w:rsid w:val="00EC05EA"/>
    <w:rsid w:val="00EC5B95"/>
    <w:rsid w:val="00EC6F52"/>
    <w:rsid w:val="00ED3159"/>
    <w:rsid w:val="00ED52CD"/>
    <w:rsid w:val="00EE5AE9"/>
    <w:rsid w:val="00F0429E"/>
    <w:rsid w:val="00F16A6C"/>
    <w:rsid w:val="00F3507F"/>
    <w:rsid w:val="00F413E6"/>
    <w:rsid w:val="00F56AAA"/>
    <w:rsid w:val="00F61611"/>
    <w:rsid w:val="00F61FB6"/>
    <w:rsid w:val="00F81996"/>
    <w:rsid w:val="00F96939"/>
    <w:rsid w:val="00F97129"/>
    <w:rsid w:val="00F97F99"/>
    <w:rsid w:val="00FA046A"/>
    <w:rsid w:val="00FB0EED"/>
    <w:rsid w:val="00FB1E4A"/>
    <w:rsid w:val="00FB6304"/>
    <w:rsid w:val="00FC1376"/>
    <w:rsid w:val="00FC5F95"/>
    <w:rsid w:val="00FD01F6"/>
    <w:rsid w:val="00FD2164"/>
    <w:rsid w:val="00FE21FF"/>
    <w:rsid w:val="00FE286B"/>
    <w:rsid w:val="00FE75AF"/>
    <w:rsid w:val="00FF6A53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31F764F5"/>
  <w15:docId w15:val="{7036A597-C537-4F42-8840-03624691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84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04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0D34"/>
  </w:style>
  <w:style w:type="paragraph" w:styleId="a6">
    <w:name w:val="footer"/>
    <w:basedOn w:val="a"/>
    <w:link w:val="a7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0D34"/>
  </w:style>
  <w:style w:type="paragraph" w:styleId="a8">
    <w:name w:val="Balloon Text"/>
    <w:basedOn w:val="a"/>
    <w:link w:val="a9"/>
    <w:uiPriority w:val="99"/>
    <w:semiHidden/>
    <w:unhideWhenUsed/>
    <w:rsid w:val="0073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0D3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27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B0EED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59"/>
    <w:rsid w:val="00AD1D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A9804-AF88-431D-B182-6017D0943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Бутов Константин Николаевич</cp:lastModifiedBy>
  <cp:revision>2</cp:revision>
  <cp:lastPrinted>2019-12-20T07:37:00Z</cp:lastPrinted>
  <dcterms:created xsi:type="dcterms:W3CDTF">2026-09-24T07:48:00Z</dcterms:created>
  <dcterms:modified xsi:type="dcterms:W3CDTF">2026-09-24T07:48:00Z</dcterms:modified>
</cp:coreProperties>
</file>