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4616E8D" w:rsidR="00B067D9" w:rsidRPr="00FC1523" w:rsidRDefault="005756F2" w:rsidP="007D5EE4">
      <w:pPr>
        <w:widowControl w:val="0"/>
        <w:spacing w:before="60" w:after="120"/>
        <w:ind w:right="34"/>
        <w:jc w:val="center"/>
      </w:pPr>
      <w:r w:rsidRPr="00FC1523">
        <w:rPr>
          <w:b/>
          <w:bCs/>
        </w:rPr>
        <w:t xml:space="preserve">от </w:t>
      </w:r>
      <w:r w:rsidR="00297F0E">
        <w:rPr>
          <w:b/>
          <w:bCs/>
        </w:rPr>
        <w:t>16</w:t>
      </w:r>
      <w:r w:rsidR="009E00C9">
        <w:rPr>
          <w:b/>
          <w:bCs/>
        </w:rPr>
        <w:t>.</w:t>
      </w:r>
      <w:r w:rsidR="00297F0E">
        <w:rPr>
          <w:b/>
          <w:bCs/>
        </w:rPr>
        <w:t>04</w:t>
      </w:r>
      <w:r w:rsidR="009805E2">
        <w:rPr>
          <w:b/>
          <w:bCs/>
        </w:rPr>
        <w:t xml:space="preserve">.2026 </w:t>
      </w:r>
      <w:r w:rsidR="009B4449" w:rsidRPr="00FC1523">
        <w:rPr>
          <w:b/>
          <w:bCs/>
        </w:rPr>
        <w:t>г. № ЗКЭФ-</w:t>
      </w:r>
      <w:r w:rsidR="001854F9" w:rsidRPr="00FC1523">
        <w:rPr>
          <w:b/>
          <w:bCs/>
        </w:rPr>
        <w:t>ДЭУК-</w:t>
      </w:r>
      <w:r w:rsidR="00E5409C">
        <w:rPr>
          <w:b/>
          <w:bCs/>
        </w:rPr>
        <w:t>1340</w:t>
      </w:r>
      <w:r w:rsidR="00297F0E">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67F64A13" w:rsidR="0015609A" w:rsidRPr="007139E1" w:rsidRDefault="00B026E7" w:rsidP="00FF5CEF">
            <w:pPr>
              <w:ind w:right="34"/>
              <w:jc w:val="both"/>
            </w:pPr>
            <w:r w:rsidRPr="00FC1523">
              <w:t xml:space="preserve">Право заключения договора </w:t>
            </w:r>
            <w:r w:rsidR="009821B0" w:rsidRPr="00FC1523">
              <w:t xml:space="preserve">на поставку </w:t>
            </w:r>
            <w:r w:rsidR="00FF5CEF">
              <w:t xml:space="preserve">электроматериалов </w:t>
            </w:r>
            <w:r w:rsidR="005D043A" w:rsidRPr="005D043A">
              <w:t>на</w:t>
            </w:r>
            <w:r w:rsidR="005D043A">
              <w:t xml:space="preserve"> ВТРК «</w:t>
            </w:r>
            <w:proofErr w:type="spellStart"/>
            <w:r w:rsidR="005D043A">
              <w:t>Мамисон</w:t>
            </w:r>
            <w:proofErr w:type="spellEnd"/>
            <w:r w:rsidR="005D043A">
              <w:t>»</w:t>
            </w:r>
            <w:bookmarkStart w:id="0" w:name="_GoBack"/>
            <w:bookmarkEnd w:id="0"/>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8E06024" w:rsidR="00B067D9" w:rsidRPr="00FC1523" w:rsidRDefault="00FE3A68" w:rsidP="005B0323">
            <w:pPr>
              <w:widowControl w:val="0"/>
              <w:tabs>
                <w:tab w:val="left" w:pos="284"/>
                <w:tab w:val="left" w:pos="426"/>
                <w:tab w:val="left" w:pos="1134"/>
              </w:tabs>
              <w:jc w:val="both"/>
              <w:outlineLvl w:val="0"/>
            </w:pPr>
            <w:r w:rsidRPr="00FC1523">
              <w:t xml:space="preserve">Поставка </w:t>
            </w:r>
            <w:r w:rsidR="00FF5CEF">
              <w:t xml:space="preserve">электроматериалов </w:t>
            </w:r>
            <w:r w:rsidR="005D043A" w:rsidRPr="005D043A">
              <w:t>на</w:t>
            </w:r>
            <w:r w:rsidR="005D043A">
              <w:t xml:space="preserve"> ВТРК «</w:t>
            </w:r>
            <w:proofErr w:type="spellStart"/>
            <w:r w:rsidR="005D043A">
              <w:t>Мамисон</w:t>
            </w:r>
            <w:proofErr w:type="spellEnd"/>
            <w:r w:rsidR="005D043A">
              <w:t>»</w:t>
            </w:r>
            <w:r w:rsidR="00270C1B">
              <w:t>.</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7EA2FA22" w:rsidR="00B067D9" w:rsidRPr="00FC1523" w:rsidRDefault="00F65F42" w:rsidP="00270C1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270C1B">
              <w:rPr>
                <w:bCs/>
              </w:rPr>
              <w:t>.</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5E8E1CAD"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677F1" w:rsidRPr="009677F1">
              <w:rPr>
                <w:b/>
                <w:color w:val="000000"/>
              </w:rPr>
              <w:t>2 118 444,20 </w:t>
            </w:r>
            <w:r w:rsidR="000C24FA" w:rsidRPr="009677F1">
              <w:rPr>
                <w:bCs/>
              </w:rPr>
              <w:t>(</w:t>
            </w:r>
            <w:r w:rsidR="009677F1" w:rsidRPr="009677F1">
              <w:rPr>
                <w:bCs/>
              </w:rPr>
              <w:t>Два миллиона сто восемнадцать тысяч четыреста сорок четыре</w:t>
            </w:r>
            <w:r w:rsidR="009677F1">
              <w:rPr>
                <w:bCs/>
              </w:rPr>
              <w:t>)</w:t>
            </w:r>
            <w:r w:rsidR="009677F1" w:rsidRPr="009677F1">
              <w:rPr>
                <w:bCs/>
              </w:rPr>
              <w:t xml:space="preserve"> рубля 20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022FB55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1DF1D94A" w:rsidR="00B067D9" w:rsidRPr="00FC1523" w:rsidRDefault="00765177" w:rsidP="00DF4BCC">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DF4BCC">
              <w:rPr>
                <w:rFonts w:eastAsiaTheme="minorHAnsi"/>
                <w:color w:val="000000"/>
                <w:lang w:eastAsia="en-US"/>
              </w:rPr>
              <w:t>40 </w:t>
            </w:r>
            <w:r w:rsidR="007C43E4" w:rsidRPr="007C43E4">
              <w:rPr>
                <w:rFonts w:eastAsiaTheme="minorHAnsi"/>
                <w:color w:val="000000"/>
                <w:lang w:eastAsia="en-US"/>
              </w:rPr>
              <w:t>(</w:t>
            </w:r>
            <w:r w:rsidR="00DF4BCC">
              <w:rPr>
                <w:rFonts w:eastAsiaTheme="minorHAnsi"/>
                <w:color w:val="000000"/>
                <w:lang w:eastAsia="en-US"/>
              </w:rPr>
              <w:t>сорока</w:t>
            </w:r>
            <w:r w:rsidR="007C43E4" w:rsidRPr="007C43E4">
              <w:rPr>
                <w:rFonts w:eastAsiaTheme="minorHAnsi"/>
                <w:color w:val="000000"/>
                <w:lang w:eastAsia="en-US"/>
              </w:rPr>
              <w:t xml:space="preserve">) рабочих дней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50C4F0C8" w:rsidR="00011C35" w:rsidRPr="00FC1523" w:rsidRDefault="000C6A05" w:rsidP="000C6A05">
            <w:pPr>
              <w:jc w:val="both"/>
            </w:pPr>
            <w:r w:rsidRPr="000C6A05">
              <w:t>Российская Федерация, Республика Северная Осетия — Алания</w:t>
            </w:r>
            <w:r>
              <w:t xml:space="preserve">, </w:t>
            </w:r>
            <w:proofErr w:type="spellStart"/>
            <w:r>
              <w:t>Алагирский</w:t>
            </w:r>
            <w:proofErr w:type="spellEnd"/>
            <w:r>
              <w:t xml:space="preserve"> район, село </w:t>
            </w:r>
            <w:proofErr w:type="spellStart"/>
            <w:r>
              <w:t>Камсхо</w:t>
            </w:r>
            <w:proofErr w:type="spellEnd"/>
            <w:r>
              <w:t xml:space="preserve">, </w:t>
            </w:r>
            <w:r w:rsidRPr="000C6A05">
              <w:t>В</w:t>
            </w:r>
            <w:r w:rsidR="007C43E4">
              <w:t>ТРК «</w:t>
            </w:r>
            <w:proofErr w:type="spellStart"/>
            <w:r w:rsidR="007C43E4">
              <w:t>Мамисон</w:t>
            </w:r>
            <w:proofErr w:type="spellEnd"/>
            <w:r w:rsidR="007C43E4">
              <w:t>»</w:t>
            </w:r>
            <w:r w:rsidR="00270C1B">
              <w:t>.</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4"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23865F5D" w:rsidR="00B067D9" w:rsidRPr="00FC1523" w:rsidRDefault="00297F0E" w:rsidP="00DC1806">
            <w:pPr>
              <w:widowControl w:val="0"/>
              <w:tabs>
                <w:tab w:val="left" w:pos="284"/>
                <w:tab w:val="left" w:pos="426"/>
                <w:tab w:val="left" w:pos="1134"/>
                <w:tab w:val="left" w:pos="1276"/>
              </w:tabs>
              <w:jc w:val="both"/>
              <w:outlineLvl w:val="0"/>
              <w:rPr>
                <w:b/>
              </w:rPr>
            </w:pPr>
            <w:r>
              <w:t>16</w:t>
            </w:r>
            <w:r w:rsidR="00D5190D">
              <w:t xml:space="preserve"> </w:t>
            </w:r>
            <w:r>
              <w:t>апреля</w:t>
            </w:r>
            <w:r w:rsidR="00D5190D">
              <w:t xml:space="preserve"> 2026</w:t>
            </w:r>
            <w:r w:rsidR="007D5EE4" w:rsidRPr="00FC1523">
              <w:t xml:space="preserve"> года</w:t>
            </w:r>
            <w:r w:rsidR="00270C1B">
              <w:t>.</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0A2163F6" w:rsidR="00B067D9" w:rsidRPr="00FC1523" w:rsidRDefault="00297F0E" w:rsidP="00DC1806">
            <w:pPr>
              <w:widowControl w:val="0"/>
              <w:tabs>
                <w:tab w:val="left" w:pos="284"/>
                <w:tab w:val="left" w:pos="426"/>
                <w:tab w:val="left" w:pos="1134"/>
                <w:tab w:val="left" w:pos="1276"/>
              </w:tabs>
              <w:jc w:val="both"/>
              <w:outlineLvl w:val="0"/>
            </w:pPr>
            <w:r>
              <w:t>27</w:t>
            </w:r>
            <w:r w:rsidR="00D5190D">
              <w:t xml:space="preserve"> </w:t>
            </w:r>
            <w:r w:rsidR="00DC1806">
              <w:t>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416228AB" w:rsidR="00B067D9" w:rsidRPr="00FC1523" w:rsidRDefault="00297F0E" w:rsidP="004531C3">
            <w:pPr>
              <w:widowControl w:val="0"/>
              <w:tabs>
                <w:tab w:val="left" w:pos="993"/>
                <w:tab w:val="left" w:pos="1276"/>
                <w:tab w:val="left" w:pos="1701"/>
              </w:tabs>
              <w:jc w:val="both"/>
              <w:textAlignment w:val="baseline"/>
            </w:pPr>
            <w:r>
              <w:t>28</w:t>
            </w:r>
            <w:r w:rsidR="00D5190D" w:rsidRPr="00D5190D">
              <w:t xml:space="preserve"> </w:t>
            </w:r>
            <w:r w:rsidR="00DC1806">
              <w:t>апреля</w:t>
            </w:r>
            <w:r w:rsidR="00D5190D" w:rsidRPr="00D5190D">
              <w:t xml:space="preserve"> 2026 </w:t>
            </w:r>
            <w:bookmarkStart w:id="1" w:name="_Ref411241906"/>
            <w:r w:rsidR="007D5EE4" w:rsidRPr="00FC1523">
              <w:t>года</w:t>
            </w:r>
          </w:p>
          <w:p w14:paraId="26CF8FB1" w14:textId="0D3FE889"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r w:rsidR="00270C1B">
              <w:t>.</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301CDE64"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r w:rsidR="00270C1B">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680F5F0B"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r w:rsidR="00270C1B">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которым заключается </w:t>
            </w:r>
            <w:r w:rsidRPr="00FC1523">
              <w:rPr>
                <w:lang w:val="ru-RU"/>
              </w:rPr>
              <w:lastRenderedPageBreak/>
              <w:t>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26886E5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w:t>
            </w:r>
            <w:r w:rsidRPr="00B665CE">
              <w:rPr>
                <w:iCs/>
              </w:rPr>
              <w:t>9.1, 9.2</w:t>
            </w:r>
            <w:r w:rsidR="00B665CE" w:rsidRPr="00B665CE">
              <w:rPr>
                <w:iCs/>
              </w:rPr>
              <w:t xml:space="preserve"> и</w:t>
            </w:r>
            <w:r w:rsidRPr="00B665CE">
              <w:rPr>
                <w:iCs/>
              </w:rPr>
              <w:t xml:space="preserve"> 9.3</w:t>
            </w:r>
            <w:r w:rsidRPr="00FC1523">
              <w:rPr>
                <w:iCs/>
              </w:rPr>
              <w:t xml:space="preserve">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00186F3E">
              <w:rPr>
                <w:iCs/>
              </w:rPr>
              <w:br/>
            </w:r>
            <w:r w:rsidRPr="00FC1523">
              <w:rPr>
                <w:iCs/>
              </w:rPr>
              <w:t>№ 1875.</w:t>
            </w:r>
          </w:p>
          <w:p w14:paraId="0A9DC103" w14:textId="20DC73F1" w:rsidR="00F7160C" w:rsidRPr="00270C1B"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w:t>
            </w:r>
            <w:r w:rsidR="00793A03" w:rsidRPr="00FC1523">
              <w:rPr>
                <w:iCs/>
              </w:rPr>
              <w:lastRenderedPageBreak/>
              <w:t>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r w:rsidR="00270C1B">
              <w:rPr>
                <w:iCs/>
              </w:rPr>
              <w:t>.</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74056D03" w14:textId="5E7CDC28" w:rsidR="00F7160C" w:rsidRPr="00FC1523" w:rsidRDefault="00F7160C" w:rsidP="004338A2">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w:t>
            </w:r>
            <w:r w:rsidR="00270C1B">
              <w:rPr>
                <w:iCs/>
              </w:rPr>
              <w:t>.</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7A3782D8" w14:textId="0E443747" w:rsidR="00F7160C" w:rsidRPr="00FC1523" w:rsidRDefault="00F7160C" w:rsidP="004338A2">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r w:rsidR="00270C1B">
              <w:rPr>
                <w:iCs/>
              </w:rPr>
              <w:t>.</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25F9FDC2" w14:textId="27B025C4" w:rsidR="00F7160C" w:rsidRPr="00FC1523" w:rsidRDefault="00F7160C" w:rsidP="004338A2">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r w:rsidR="00270C1B">
              <w:rPr>
                <w:iCs/>
              </w:rPr>
              <w:t>.</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 xml:space="preserve">Осуществление минимальной обязательной доли закупок товаров российского происхождения по перечню согласно приложению № 3 к ПП </w:t>
            </w:r>
            <w:r w:rsidRPr="00FC1523">
              <w:lastRenderedPageBreak/>
              <w:t>№ 1875</w:t>
            </w:r>
          </w:p>
        </w:tc>
        <w:tc>
          <w:tcPr>
            <w:tcW w:w="3244" w:type="pct"/>
            <w:shd w:val="clear" w:color="auto" w:fill="auto"/>
          </w:tcPr>
          <w:p w14:paraId="6857FEBB" w14:textId="499C5DC6" w:rsidR="00F7160C" w:rsidRPr="00FC1523" w:rsidRDefault="000B3536" w:rsidP="004338A2">
            <w:pPr>
              <w:widowControl w:val="0"/>
              <w:tabs>
                <w:tab w:val="left" w:pos="464"/>
                <w:tab w:val="left" w:pos="688"/>
              </w:tabs>
              <w:jc w:val="both"/>
              <w:rPr>
                <w:iCs/>
              </w:rPr>
            </w:pPr>
            <w:r w:rsidRPr="00256A0E">
              <w:rPr>
                <w:b/>
                <w:i/>
                <w:iCs/>
              </w:rPr>
              <w:lastRenderedPageBreak/>
              <w:t>У</w:t>
            </w:r>
            <w:r w:rsidR="00EC3AD8" w:rsidRPr="00256A0E">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270C1B">
              <w:rPr>
                <w:iCs/>
              </w:rPr>
              <w:t>.</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36291109" w:rsidR="00554944" w:rsidRPr="00FC1523" w:rsidRDefault="00CA7981" w:rsidP="00554944">
      <w:pPr>
        <w:jc w:val="right"/>
        <w:rPr>
          <w:b/>
          <w:bCs/>
        </w:rPr>
      </w:pPr>
      <w:r w:rsidRPr="00FC1523">
        <w:rPr>
          <w:b/>
          <w:bCs/>
        </w:rPr>
        <w:t xml:space="preserve">от </w:t>
      </w:r>
      <w:r w:rsidR="00297F0E">
        <w:rPr>
          <w:b/>
          <w:bCs/>
        </w:rPr>
        <w:t>16.04</w:t>
      </w:r>
      <w:r>
        <w:rPr>
          <w:b/>
          <w:bCs/>
        </w:rPr>
        <w:t xml:space="preserve">.2026 </w:t>
      </w:r>
      <w:r w:rsidR="009805E2" w:rsidRPr="009805E2">
        <w:rPr>
          <w:b/>
          <w:bCs/>
        </w:rPr>
        <w:t>г. № ЗКЭФ-ДЭУК-</w:t>
      </w:r>
      <w:r w:rsidR="003106EC">
        <w:rPr>
          <w:b/>
          <w:bCs/>
        </w:rPr>
        <w:t>1340</w:t>
      </w:r>
      <w:r w:rsidR="00297F0E">
        <w:rPr>
          <w:b/>
          <w:bCs/>
        </w:rPr>
        <w:t>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8E7D4CE"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297F0E">
        <w:rPr>
          <w:bCs/>
        </w:rPr>
        <w:t>16.04</w:t>
      </w:r>
      <w:r w:rsidR="00CA7981" w:rsidRPr="00CA7981">
        <w:rPr>
          <w:bCs/>
        </w:rPr>
        <w:t>.2026</w:t>
      </w:r>
      <w:r w:rsidR="00CA7981">
        <w:rPr>
          <w:b/>
          <w:bCs/>
        </w:rPr>
        <w:t xml:space="preserve"> </w:t>
      </w:r>
      <w:r w:rsidR="009805E2" w:rsidRPr="009805E2">
        <w:rPr>
          <w:bCs/>
        </w:rPr>
        <w:t>№ ЗКЭФ-ДЭУК-</w:t>
      </w:r>
      <w:r w:rsidR="003106EC">
        <w:rPr>
          <w:bCs/>
        </w:rPr>
        <w:t>1340</w:t>
      </w:r>
      <w:r w:rsidR="00297F0E">
        <w:rPr>
          <w:bCs/>
        </w:rPr>
        <w:t>П</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5215C315"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0B3C25A0"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
        <w:gridCol w:w="3934"/>
        <w:gridCol w:w="710"/>
        <w:gridCol w:w="991"/>
        <w:gridCol w:w="1131"/>
        <w:gridCol w:w="1844"/>
        <w:gridCol w:w="2483"/>
        <w:gridCol w:w="767"/>
        <w:gridCol w:w="1144"/>
        <w:gridCol w:w="2065"/>
        <w:gridCol w:w="32"/>
      </w:tblGrid>
      <w:tr w:rsidR="000B3536" w:rsidRPr="005C77DC" w14:paraId="220C3CF2" w14:textId="77777777" w:rsidTr="000B3536">
        <w:trPr>
          <w:trHeight w:val="352"/>
        </w:trPr>
        <w:tc>
          <w:tcPr>
            <w:tcW w:w="233" w:type="pct"/>
            <w:vMerge w:val="restart"/>
            <w:shd w:val="clear" w:color="000000" w:fill="FFFFFF"/>
            <w:noWrap/>
            <w:vAlign w:val="center"/>
            <w:hideMark/>
          </w:tcPr>
          <w:p w14:paraId="7AD33CFE" w14:textId="77777777" w:rsidR="000B3536" w:rsidRPr="005C77DC" w:rsidRDefault="000B3536" w:rsidP="007139E1">
            <w:pPr>
              <w:jc w:val="center"/>
              <w:rPr>
                <w:bCs/>
                <w:color w:val="000000"/>
                <w:sz w:val="16"/>
                <w:szCs w:val="16"/>
              </w:rPr>
            </w:pPr>
            <w:r w:rsidRPr="005C77DC">
              <w:rPr>
                <w:bCs/>
                <w:color w:val="000000"/>
                <w:sz w:val="16"/>
                <w:szCs w:val="16"/>
              </w:rPr>
              <w:t>№ п/п</w:t>
            </w:r>
          </w:p>
        </w:tc>
        <w:tc>
          <w:tcPr>
            <w:tcW w:w="1242" w:type="pct"/>
            <w:vMerge w:val="restart"/>
            <w:shd w:val="clear" w:color="000000" w:fill="FFFFFF"/>
            <w:noWrap/>
            <w:vAlign w:val="center"/>
            <w:hideMark/>
          </w:tcPr>
          <w:p w14:paraId="14D7CCD2" w14:textId="733C9A3C" w:rsidR="000B3536" w:rsidRPr="005C77DC" w:rsidRDefault="000B3536"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4" w:type="pct"/>
            <w:vMerge w:val="restart"/>
            <w:shd w:val="clear" w:color="000000" w:fill="FFFFFF"/>
            <w:vAlign w:val="center"/>
          </w:tcPr>
          <w:p w14:paraId="35D9412C" w14:textId="213A65D0" w:rsidR="000B3536" w:rsidRPr="005C77DC" w:rsidRDefault="000B3536" w:rsidP="00F7684B">
            <w:pPr>
              <w:jc w:val="center"/>
              <w:rPr>
                <w:bCs/>
                <w:color w:val="3F3F3F"/>
                <w:sz w:val="16"/>
                <w:szCs w:val="16"/>
              </w:rPr>
            </w:pPr>
            <w:r w:rsidRPr="005C77DC">
              <w:rPr>
                <w:bCs/>
                <w:color w:val="3F3F3F"/>
                <w:sz w:val="16"/>
                <w:szCs w:val="16"/>
              </w:rPr>
              <w:t>Кол-во</w:t>
            </w:r>
            <w:r>
              <w:rPr>
                <w:bCs/>
                <w:color w:val="3F3F3F"/>
                <w:sz w:val="16"/>
                <w:szCs w:val="16"/>
              </w:rPr>
              <w:t xml:space="preserve">, </w:t>
            </w:r>
            <w:r w:rsidR="00F7684B">
              <w:rPr>
                <w:bCs/>
                <w:color w:val="3F3F3F"/>
                <w:sz w:val="16"/>
                <w:szCs w:val="16"/>
              </w:rPr>
              <w:t>м</w:t>
            </w:r>
            <w:r>
              <w:rPr>
                <w:bCs/>
                <w:color w:val="3F3F3F"/>
                <w:sz w:val="16"/>
                <w:szCs w:val="16"/>
              </w:rPr>
              <w:t>.</w:t>
            </w:r>
          </w:p>
        </w:tc>
        <w:tc>
          <w:tcPr>
            <w:tcW w:w="670" w:type="pct"/>
            <w:gridSpan w:val="2"/>
            <w:shd w:val="clear" w:color="000000" w:fill="FFFFFF"/>
            <w:vAlign w:val="center"/>
          </w:tcPr>
          <w:p w14:paraId="7E713362" w14:textId="77777777" w:rsidR="000B3536" w:rsidRPr="005C77DC" w:rsidRDefault="000B3536" w:rsidP="007139E1">
            <w:pPr>
              <w:jc w:val="center"/>
              <w:rPr>
                <w:bCs/>
                <w:color w:val="3F3F3F"/>
                <w:sz w:val="16"/>
                <w:szCs w:val="16"/>
              </w:rPr>
            </w:pPr>
            <w:r w:rsidRPr="005C77DC">
              <w:rPr>
                <w:bCs/>
                <w:color w:val="3F3F3F"/>
                <w:sz w:val="16"/>
                <w:szCs w:val="16"/>
              </w:rPr>
              <w:t>Начальная (максимальная)</w:t>
            </w:r>
          </w:p>
          <w:p w14:paraId="57CD3095" w14:textId="77777777" w:rsidR="000B3536" w:rsidRPr="005C77DC" w:rsidRDefault="000B3536" w:rsidP="007139E1">
            <w:pPr>
              <w:jc w:val="center"/>
              <w:rPr>
                <w:bCs/>
                <w:color w:val="000000"/>
                <w:sz w:val="16"/>
                <w:szCs w:val="16"/>
              </w:rPr>
            </w:pPr>
            <w:r w:rsidRPr="005C77DC">
              <w:rPr>
                <w:bCs/>
                <w:color w:val="3F3F3F"/>
                <w:sz w:val="16"/>
                <w:szCs w:val="16"/>
              </w:rPr>
              <w:t>цена</w:t>
            </w:r>
          </w:p>
        </w:tc>
        <w:tc>
          <w:tcPr>
            <w:tcW w:w="582" w:type="pct"/>
            <w:vMerge w:val="restart"/>
            <w:shd w:val="clear" w:color="000000" w:fill="FFFFFF"/>
            <w:vAlign w:val="center"/>
          </w:tcPr>
          <w:p w14:paraId="75CDB93D" w14:textId="35C61F06" w:rsidR="000B3536" w:rsidRPr="005C77DC" w:rsidRDefault="000B3536" w:rsidP="00003F25">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r>
            <w:r w:rsidRPr="00003F25">
              <w:rPr>
                <w:bCs/>
                <w:color w:val="3F3F3F"/>
                <w:sz w:val="16"/>
                <w:szCs w:val="16"/>
              </w:rPr>
              <w:t>п. 9</w:t>
            </w:r>
            <w:r w:rsidR="00003F25" w:rsidRPr="00003F25">
              <w:rPr>
                <w:bCs/>
                <w:color w:val="3F3F3F"/>
                <w:sz w:val="16"/>
                <w:szCs w:val="16"/>
              </w:rPr>
              <w:t xml:space="preserve"> и</w:t>
            </w:r>
            <w:r w:rsidRPr="00003F25">
              <w:rPr>
                <w:bCs/>
                <w:color w:val="3F3F3F"/>
                <w:sz w:val="16"/>
                <w:szCs w:val="16"/>
              </w:rPr>
              <w:t xml:space="preserve"> 9.4 извещения о</w:t>
            </w:r>
            <w:r w:rsidRPr="00E623E0">
              <w:rPr>
                <w:bCs/>
                <w:color w:val="3F3F3F"/>
                <w:sz w:val="16"/>
                <w:szCs w:val="16"/>
              </w:rPr>
              <w:t xml:space="preserve"> проведении запроса котировок</w:t>
            </w:r>
          </w:p>
        </w:tc>
        <w:tc>
          <w:tcPr>
            <w:tcW w:w="2049" w:type="pct"/>
            <w:gridSpan w:val="5"/>
            <w:tcBorders>
              <w:right w:val="single" w:sz="4" w:space="0" w:color="auto"/>
            </w:tcBorders>
            <w:shd w:val="clear" w:color="000000" w:fill="FFFFFF"/>
            <w:vAlign w:val="center"/>
          </w:tcPr>
          <w:p w14:paraId="704855B0" w14:textId="2B78FC98" w:rsidR="000B3536" w:rsidRPr="005C77DC" w:rsidRDefault="000B3536" w:rsidP="007139E1">
            <w:pPr>
              <w:jc w:val="center"/>
              <w:rPr>
                <w:bCs/>
                <w:color w:val="3F3F3F"/>
                <w:sz w:val="16"/>
                <w:szCs w:val="16"/>
              </w:rPr>
            </w:pPr>
            <w:r w:rsidRPr="005C77DC">
              <w:rPr>
                <w:bCs/>
                <w:color w:val="3F3F3F"/>
                <w:sz w:val="16"/>
                <w:szCs w:val="16"/>
              </w:rPr>
              <w:t>Предложение участника</w:t>
            </w:r>
          </w:p>
        </w:tc>
      </w:tr>
      <w:tr w:rsidR="000B3536" w:rsidRPr="005C77DC" w14:paraId="0688C79F" w14:textId="77777777" w:rsidTr="00186F3E">
        <w:trPr>
          <w:gridAfter w:val="1"/>
          <w:wAfter w:w="10" w:type="pct"/>
          <w:trHeight w:val="170"/>
        </w:trPr>
        <w:tc>
          <w:tcPr>
            <w:tcW w:w="233" w:type="pct"/>
            <w:vMerge/>
            <w:shd w:val="clear" w:color="000000" w:fill="FFFFFF"/>
            <w:noWrap/>
            <w:vAlign w:val="center"/>
          </w:tcPr>
          <w:p w14:paraId="4A8ADB11" w14:textId="77777777" w:rsidR="000B3536" w:rsidRPr="005C77DC" w:rsidRDefault="000B3536" w:rsidP="007139E1">
            <w:pPr>
              <w:jc w:val="center"/>
              <w:rPr>
                <w:bCs/>
                <w:color w:val="000000"/>
                <w:sz w:val="16"/>
                <w:szCs w:val="16"/>
              </w:rPr>
            </w:pPr>
          </w:p>
        </w:tc>
        <w:tc>
          <w:tcPr>
            <w:tcW w:w="1242" w:type="pct"/>
            <w:vMerge/>
            <w:shd w:val="clear" w:color="000000" w:fill="FFFFFF"/>
            <w:noWrap/>
            <w:vAlign w:val="center"/>
          </w:tcPr>
          <w:p w14:paraId="4C02FC22" w14:textId="77777777" w:rsidR="000B3536" w:rsidRPr="005C77DC" w:rsidRDefault="000B3536" w:rsidP="007139E1">
            <w:pPr>
              <w:jc w:val="center"/>
              <w:rPr>
                <w:bCs/>
                <w:color w:val="000000"/>
                <w:sz w:val="16"/>
                <w:szCs w:val="16"/>
              </w:rPr>
            </w:pPr>
          </w:p>
        </w:tc>
        <w:tc>
          <w:tcPr>
            <w:tcW w:w="224" w:type="pct"/>
            <w:vMerge/>
            <w:shd w:val="clear" w:color="000000" w:fill="FFFFFF"/>
          </w:tcPr>
          <w:p w14:paraId="298F7FD7" w14:textId="7839A3FF" w:rsidR="000B3536" w:rsidRPr="005C77DC" w:rsidRDefault="000B3536" w:rsidP="007139E1">
            <w:pPr>
              <w:jc w:val="center"/>
              <w:rPr>
                <w:bCs/>
                <w:color w:val="000000"/>
                <w:sz w:val="16"/>
                <w:szCs w:val="16"/>
              </w:rPr>
            </w:pPr>
          </w:p>
        </w:tc>
        <w:tc>
          <w:tcPr>
            <w:tcW w:w="313" w:type="pct"/>
            <w:shd w:val="clear" w:color="000000" w:fill="FFFFFF"/>
            <w:vAlign w:val="center"/>
          </w:tcPr>
          <w:p w14:paraId="7D44E7F0" w14:textId="77777777" w:rsidR="000B3536" w:rsidRPr="005C77DC" w:rsidRDefault="000B3536"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57" w:type="pct"/>
            <w:shd w:val="clear" w:color="000000" w:fill="FFFFFF"/>
            <w:vAlign w:val="center"/>
          </w:tcPr>
          <w:p w14:paraId="5782DF05" w14:textId="77777777" w:rsidR="000B3536" w:rsidRPr="005C77DC" w:rsidRDefault="000B3536"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82" w:type="pct"/>
            <w:vMerge/>
            <w:shd w:val="clear" w:color="000000" w:fill="FFFFFF"/>
          </w:tcPr>
          <w:p w14:paraId="52B2995C" w14:textId="583D0CDD" w:rsidR="000B3536" w:rsidRPr="005C77DC" w:rsidRDefault="000B3536" w:rsidP="007139E1">
            <w:pPr>
              <w:jc w:val="center"/>
              <w:rPr>
                <w:sz w:val="16"/>
                <w:szCs w:val="16"/>
              </w:rPr>
            </w:pPr>
          </w:p>
        </w:tc>
        <w:tc>
          <w:tcPr>
            <w:tcW w:w="784" w:type="pct"/>
            <w:shd w:val="clear" w:color="000000" w:fill="FFFFFF"/>
            <w:vAlign w:val="center"/>
          </w:tcPr>
          <w:p w14:paraId="28B23065" w14:textId="1507D292" w:rsidR="000B3536" w:rsidRPr="005C77DC" w:rsidRDefault="000B3536" w:rsidP="007139E1">
            <w:pPr>
              <w:jc w:val="center"/>
              <w:rPr>
                <w:bCs/>
                <w:color w:val="000000"/>
                <w:sz w:val="16"/>
                <w:szCs w:val="16"/>
              </w:rPr>
            </w:pPr>
            <w:r w:rsidRPr="003E166F">
              <w:rPr>
                <w:bCs/>
                <w:color w:val="000000"/>
                <w:sz w:val="16"/>
                <w:szCs w:val="16"/>
              </w:rPr>
              <w:t>Наименование и характеристики товара</w:t>
            </w:r>
          </w:p>
        </w:tc>
        <w:tc>
          <w:tcPr>
            <w:tcW w:w="242" w:type="pct"/>
            <w:shd w:val="clear" w:color="000000" w:fill="FFFFFF"/>
            <w:vAlign w:val="center"/>
          </w:tcPr>
          <w:p w14:paraId="29DA5101" w14:textId="11F4BEF8" w:rsidR="000B3536" w:rsidRPr="005C77DC" w:rsidRDefault="000B3536" w:rsidP="007139E1">
            <w:pPr>
              <w:jc w:val="center"/>
              <w:rPr>
                <w:bCs/>
                <w:color w:val="3F3F3F"/>
                <w:sz w:val="16"/>
                <w:szCs w:val="16"/>
              </w:rPr>
            </w:pPr>
            <w:r w:rsidRPr="0029766B">
              <w:rPr>
                <w:bCs/>
                <w:color w:val="3F3F3F"/>
                <w:sz w:val="16"/>
                <w:szCs w:val="16"/>
              </w:rPr>
              <w:t>Цена единицы товара, руб.</w:t>
            </w:r>
          </w:p>
        </w:tc>
        <w:tc>
          <w:tcPr>
            <w:tcW w:w="361" w:type="pct"/>
            <w:shd w:val="clear" w:color="000000" w:fill="FFFFFF"/>
            <w:vAlign w:val="center"/>
          </w:tcPr>
          <w:p w14:paraId="56F76197" w14:textId="363BA94A" w:rsidR="000B3536" w:rsidRPr="005C77DC" w:rsidRDefault="000B3536" w:rsidP="007139E1">
            <w:pPr>
              <w:jc w:val="center"/>
              <w:rPr>
                <w:bCs/>
                <w:color w:val="000000"/>
                <w:sz w:val="16"/>
                <w:szCs w:val="16"/>
              </w:rPr>
            </w:pPr>
            <w:r w:rsidRPr="005C77DC">
              <w:rPr>
                <w:bCs/>
                <w:color w:val="3F3F3F"/>
                <w:sz w:val="16"/>
                <w:szCs w:val="16"/>
              </w:rPr>
              <w:t>Сумма всего товара, руб.</w:t>
            </w:r>
          </w:p>
        </w:tc>
        <w:tc>
          <w:tcPr>
            <w:tcW w:w="652" w:type="pct"/>
            <w:tcBorders>
              <w:right w:val="single" w:sz="4" w:space="0" w:color="auto"/>
            </w:tcBorders>
            <w:shd w:val="clear" w:color="000000" w:fill="FFFFFF"/>
            <w:vAlign w:val="center"/>
          </w:tcPr>
          <w:p w14:paraId="6B67C1F5" w14:textId="60A57A54" w:rsidR="000B3536" w:rsidRPr="005C77DC" w:rsidRDefault="000B3536" w:rsidP="00003F25">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r>
            <w:r w:rsidRPr="00003F25">
              <w:rPr>
                <w:bCs/>
                <w:i/>
                <w:sz w:val="16"/>
                <w:szCs w:val="16"/>
              </w:rPr>
              <w:t>п. 9</w:t>
            </w:r>
            <w:r w:rsidR="00003F25" w:rsidRPr="00003F25">
              <w:rPr>
                <w:bCs/>
                <w:i/>
                <w:sz w:val="16"/>
                <w:szCs w:val="16"/>
              </w:rPr>
              <w:t xml:space="preserve"> и</w:t>
            </w:r>
            <w:r w:rsidRPr="00003F25">
              <w:rPr>
                <w:bCs/>
                <w:i/>
                <w:sz w:val="16"/>
                <w:szCs w:val="16"/>
              </w:rPr>
              <w:t xml:space="preserve"> 9.4</w:t>
            </w:r>
            <w:r w:rsidRPr="005C77DC">
              <w:rPr>
                <w:bCs/>
                <w:i/>
                <w:sz w:val="16"/>
                <w:szCs w:val="16"/>
              </w:rPr>
              <w:t xml:space="preserve">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p>
        </w:tc>
      </w:tr>
      <w:tr w:rsidR="000C6A05" w:rsidRPr="005C77DC" w14:paraId="25BA4786" w14:textId="77777777" w:rsidTr="00186F3E">
        <w:trPr>
          <w:gridAfter w:val="1"/>
          <w:wAfter w:w="10" w:type="pct"/>
          <w:trHeight w:val="170"/>
        </w:trPr>
        <w:tc>
          <w:tcPr>
            <w:tcW w:w="233"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24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24"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13"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57"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582" w:type="pct"/>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784" w:type="pct"/>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2"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361"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652"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354795" w:rsidRPr="005C77DC" w14:paraId="00E0F41F" w14:textId="77777777" w:rsidTr="00D33511">
        <w:trPr>
          <w:gridAfter w:val="1"/>
          <w:wAfter w:w="10" w:type="pct"/>
          <w:trHeight w:val="5872"/>
        </w:trPr>
        <w:tc>
          <w:tcPr>
            <w:tcW w:w="233" w:type="pct"/>
            <w:shd w:val="clear" w:color="000000" w:fill="FFFFFF"/>
            <w:noWrap/>
            <w:vAlign w:val="center"/>
          </w:tcPr>
          <w:p w14:paraId="168C30C8" w14:textId="77777777" w:rsidR="00354795" w:rsidRPr="00011C35" w:rsidRDefault="00354795" w:rsidP="00354795">
            <w:pPr>
              <w:pStyle w:val="a4"/>
              <w:numPr>
                <w:ilvl w:val="0"/>
                <w:numId w:val="55"/>
              </w:numPr>
              <w:ind w:left="510"/>
              <w:rPr>
                <w:bCs/>
                <w:color w:val="000000"/>
                <w:sz w:val="16"/>
                <w:szCs w:val="16"/>
              </w:rPr>
            </w:pPr>
          </w:p>
        </w:tc>
        <w:tc>
          <w:tcPr>
            <w:tcW w:w="1242" w:type="pct"/>
            <w:tcBorders>
              <w:top w:val="nil"/>
              <w:left w:val="nil"/>
              <w:bottom w:val="single" w:sz="4" w:space="0" w:color="auto"/>
              <w:right w:val="single" w:sz="4" w:space="0" w:color="auto"/>
            </w:tcBorders>
            <w:shd w:val="clear" w:color="auto" w:fill="auto"/>
            <w:noWrap/>
          </w:tcPr>
          <w:p w14:paraId="43179D2A" w14:textId="17F1CB3A" w:rsidR="00F7684B" w:rsidRPr="00F145B5" w:rsidRDefault="00F7684B" w:rsidP="00D33511">
            <w:pPr>
              <w:rPr>
                <w:b/>
                <w:bCs/>
                <w:color w:val="000000"/>
                <w:sz w:val="16"/>
                <w:szCs w:val="16"/>
              </w:rPr>
            </w:pPr>
            <w:r w:rsidRPr="00F145B5">
              <w:rPr>
                <w:b/>
                <w:bCs/>
                <w:color w:val="000000"/>
                <w:sz w:val="16"/>
                <w:szCs w:val="16"/>
              </w:rPr>
              <w:t>Кабель ТЭВОКС-</w:t>
            </w:r>
            <w:proofErr w:type="spellStart"/>
            <w:r w:rsidRPr="00F145B5">
              <w:rPr>
                <w:b/>
                <w:bCs/>
                <w:color w:val="000000"/>
                <w:sz w:val="16"/>
                <w:szCs w:val="16"/>
              </w:rPr>
              <w:t>ААлКШп</w:t>
            </w:r>
            <w:proofErr w:type="spellEnd"/>
            <w:r w:rsidRPr="00F145B5">
              <w:rPr>
                <w:b/>
                <w:bCs/>
                <w:color w:val="000000"/>
                <w:sz w:val="16"/>
                <w:szCs w:val="16"/>
              </w:rPr>
              <w:t xml:space="preserve"> 3х240 - 10кВ</w:t>
            </w:r>
          </w:p>
          <w:p w14:paraId="7BF527A6" w14:textId="77777777" w:rsidR="00F7684B" w:rsidRPr="00F7684B" w:rsidRDefault="00F7684B" w:rsidP="00D33511">
            <w:pPr>
              <w:rPr>
                <w:bCs/>
                <w:color w:val="000000"/>
                <w:sz w:val="16"/>
                <w:szCs w:val="16"/>
              </w:rPr>
            </w:pPr>
            <w:r w:rsidRPr="00F7684B">
              <w:rPr>
                <w:bCs/>
                <w:color w:val="000000"/>
                <w:sz w:val="16"/>
                <w:szCs w:val="16"/>
              </w:rPr>
              <w:t>КОД 27.32.13.124</w:t>
            </w:r>
          </w:p>
          <w:p w14:paraId="06FF11E1" w14:textId="77777777" w:rsidR="00F7684B" w:rsidRPr="00F7684B" w:rsidRDefault="00F7684B" w:rsidP="00D33511">
            <w:pPr>
              <w:rPr>
                <w:bCs/>
                <w:color w:val="000000"/>
                <w:sz w:val="16"/>
                <w:szCs w:val="16"/>
              </w:rPr>
            </w:pPr>
            <w:r w:rsidRPr="00F7684B">
              <w:rPr>
                <w:bCs/>
                <w:color w:val="000000"/>
                <w:sz w:val="16"/>
                <w:szCs w:val="16"/>
              </w:rPr>
              <w:t>Марка   ТЭВОКС-</w:t>
            </w:r>
            <w:proofErr w:type="spellStart"/>
            <w:r w:rsidRPr="00F7684B">
              <w:rPr>
                <w:bCs/>
                <w:color w:val="000000"/>
                <w:sz w:val="16"/>
                <w:szCs w:val="16"/>
              </w:rPr>
              <w:t>ААлКШп</w:t>
            </w:r>
            <w:proofErr w:type="spellEnd"/>
            <w:r w:rsidRPr="00F7684B">
              <w:rPr>
                <w:bCs/>
                <w:color w:val="000000"/>
                <w:sz w:val="16"/>
                <w:szCs w:val="16"/>
              </w:rPr>
              <w:t xml:space="preserve"> 3х240мс-10</w:t>
            </w:r>
          </w:p>
          <w:p w14:paraId="025DA0E9" w14:textId="77777777" w:rsidR="00F7684B" w:rsidRPr="00F7684B" w:rsidRDefault="00F7684B" w:rsidP="00D33511">
            <w:pPr>
              <w:rPr>
                <w:bCs/>
                <w:color w:val="000000"/>
                <w:sz w:val="16"/>
                <w:szCs w:val="16"/>
              </w:rPr>
            </w:pPr>
            <w:r w:rsidRPr="00F7684B">
              <w:rPr>
                <w:bCs/>
                <w:color w:val="000000"/>
                <w:sz w:val="16"/>
                <w:szCs w:val="16"/>
              </w:rPr>
              <w:t>Расчётный наружный диаметр, мм   65</w:t>
            </w:r>
          </w:p>
          <w:p w14:paraId="5CF2B8A6" w14:textId="77777777" w:rsidR="00F7684B" w:rsidRPr="00F7684B" w:rsidRDefault="00F7684B" w:rsidP="00D33511">
            <w:pPr>
              <w:rPr>
                <w:bCs/>
                <w:color w:val="000000"/>
                <w:sz w:val="16"/>
                <w:szCs w:val="16"/>
              </w:rPr>
            </w:pPr>
            <w:r w:rsidRPr="00F7684B">
              <w:rPr>
                <w:bCs/>
                <w:color w:val="000000"/>
                <w:sz w:val="16"/>
                <w:szCs w:val="16"/>
              </w:rPr>
              <w:t>Расчетный вес кабеля, кг/км   8388</w:t>
            </w:r>
          </w:p>
          <w:p w14:paraId="66A2A660" w14:textId="77777777" w:rsidR="00F7684B" w:rsidRPr="00F7684B" w:rsidRDefault="00F7684B" w:rsidP="00D33511">
            <w:pPr>
              <w:rPr>
                <w:bCs/>
                <w:color w:val="000000"/>
                <w:sz w:val="16"/>
                <w:szCs w:val="16"/>
              </w:rPr>
            </w:pPr>
            <w:r w:rsidRPr="00F7684B">
              <w:rPr>
                <w:bCs/>
                <w:color w:val="000000"/>
                <w:sz w:val="16"/>
                <w:szCs w:val="16"/>
              </w:rPr>
              <w:t xml:space="preserve">Длительно допустимые токовые </w:t>
            </w:r>
          </w:p>
          <w:p w14:paraId="08D59B34" w14:textId="77777777" w:rsidR="00F7684B" w:rsidRPr="00F7684B" w:rsidRDefault="00F7684B" w:rsidP="00D33511">
            <w:pPr>
              <w:rPr>
                <w:bCs/>
                <w:color w:val="000000"/>
                <w:sz w:val="16"/>
                <w:szCs w:val="16"/>
              </w:rPr>
            </w:pPr>
            <w:r w:rsidRPr="00F7684B">
              <w:rPr>
                <w:bCs/>
                <w:color w:val="000000"/>
                <w:sz w:val="16"/>
                <w:szCs w:val="16"/>
              </w:rPr>
              <w:t xml:space="preserve">нагрузки кабелей при прокладке в земле, </w:t>
            </w:r>
            <w:proofErr w:type="gramStart"/>
            <w:r w:rsidRPr="00F7684B">
              <w:rPr>
                <w:bCs/>
                <w:color w:val="000000"/>
                <w:sz w:val="16"/>
                <w:szCs w:val="16"/>
              </w:rPr>
              <w:t>А</w:t>
            </w:r>
            <w:proofErr w:type="gramEnd"/>
            <w:r w:rsidRPr="00F7684B">
              <w:rPr>
                <w:bCs/>
                <w:color w:val="000000"/>
                <w:sz w:val="16"/>
                <w:szCs w:val="16"/>
              </w:rPr>
              <w:t xml:space="preserve">    398</w:t>
            </w:r>
          </w:p>
          <w:p w14:paraId="05AFC3B4" w14:textId="77777777" w:rsidR="00F7684B" w:rsidRPr="00F7684B" w:rsidRDefault="00F7684B" w:rsidP="00D33511">
            <w:pPr>
              <w:rPr>
                <w:bCs/>
                <w:color w:val="000000"/>
                <w:sz w:val="16"/>
                <w:szCs w:val="16"/>
              </w:rPr>
            </w:pPr>
            <w:r w:rsidRPr="00F7684B">
              <w:rPr>
                <w:bCs/>
                <w:color w:val="000000"/>
                <w:sz w:val="16"/>
                <w:szCs w:val="16"/>
              </w:rPr>
              <w:t xml:space="preserve">Допустимый ток односекундного </w:t>
            </w:r>
          </w:p>
          <w:p w14:paraId="42F39181" w14:textId="77777777" w:rsidR="00F7684B" w:rsidRPr="00F7684B" w:rsidRDefault="00F7684B" w:rsidP="00D33511">
            <w:pPr>
              <w:rPr>
                <w:bCs/>
                <w:color w:val="000000"/>
                <w:sz w:val="16"/>
                <w:szCs w:val="16"/>
              </w:rPr>
            </w:pPr>
            <w:r w:rsidRPr="00F7684B">
              <w:rPr>
                <w:bCs/>
                <w:color w:val="000000"/>
                <w:sz w:val="16"/>
                <w:szCs w:val="16"/>
              </w:rPr>
              <w:t>короткого замыкания, кА      22,7</w:t>
            </w:r>
          </w:p>
          <w:p w14:paraId="1521D5C9" w14:textId="77777777" w:rsidR="00F7684B" w:rsidRPr="00F7684B" w:rsidRDefault="00F7684B" w:rsidP="00D33511">
            <w:pPr>
              <w:rPr>
                <w:bCs/>
                <w:color w:val="000000"/>
                <w:sz w:val="16"/>
                <w:szCs w:val="16"/>
              </w:rPr>
            </w:pPr>
            <w:r w:rsidRPr="00F7684B">
              <w:rPr>
                <w:bCs/>
                <w:color w:val="000000"/>
                <w:sz w:val="16"/>
                <w:szCs w:val="16"/>
              </w:rPr>
              <w:t>Температура эксплуатации кабеля     от минус 60 °С до плюс 50 °С</w:t>
            </w:r>
          </w:p>
          <w:p w14:paraId="4E134447" w14:textId="77777777" w:rsidR="00F7684B" w:rsidRPr="00F7684B" w:rsidRDefault="00F7684B" w:rsidP="00D33511">
            <w:pPr>
              <w:rPr>
                <w:bCs/>
                <w:color w:val="000000"/>
                <w:sz w:val="16"/>
                <w:szCs w:val="16"/>
              </w:rPr>
            </w:pPr>
            <w:r w:rsidRPr="00F7684B">
              <w:rPr>
                <w:bCs/>
                <w:color w:val="000000"/>
                <w:sz w:val="16"/>
                <w:szCs w:val="16"/>
              </w:rPr>
              <w:t xml:space="preserve">Минимальная температура прокладки </w:t>
            </w:r>
          </w:p>
          <w:p w14:paraId="542F43D7" w14:textId="77777777" w:rsidR="00F7684B" w:rsidRPr="00F7684B" w:rsidRDefault="00F7684B" w:rsidP="00D33511">
            <w:pPr>
              <w:rPr>
                <w:bCs/>
                <w:color w:val="000000"/>
                <w:sz w:val="16"/>
                <w:szCs w:val="16"/>
              </w:rPr>
            </w:pPr>
            <w:r w:rsidRPr="00F7684B">
              <w:rPr>
                <w:bCs/>
                <w:color w:val="000000"/>
                <w:sz w:val="16"/>
                <w:szCs w:val="16"/>
              </w:rPr>
              <w:t xml:space="preserve">кабеля без </w:t>
            </w:r>
            <w:proofErr w:type="spellStart"/>
            <w:r w:rsidRPr="00F7684B">
              <w:rPr>
                <w:bCs/>
                <w:color w:val="000000"/>
                <w:sz w:val="16"/>
                <w:szCs w:val="16"/>
              </w:rPr>
              <w:t>предварительнго</w:t>
            </w:r>
            <w:proofErr w:type="spellEnd"/>
            <w:r w:rsidRPr="00F7684B">
              <w:rPr>
                <w:bCs/>
                <w:color w:val="000000"/>
                <w:sz w:val="16"/>
                <w:szCs w:val="16"/>
              </w:rPr>
              <w:t xml:space="preserve"> прогрева      не ниже минус 20 °С</w:t>
            </w:r>
          </w:p>
          <w:p w14:paraId="344A6619" w14:textId="77777777" w:rsidR="00F7684B" w:rsidRPr="00F7684B" w:rsidRDefault="00F7684B" w:rsidP="00D33511">
            <w:pPr>
              <w:rPr>
                <w:bCs/>
                <w:color w:val="000000"/>
                <w:sz w:val="16"/>
                <w:szCs w:val="16"/>
              </w:rPr>
            </w:pPr>
            <w:r w:rsidRPr="00F7684B">
              <w:rPr>
                <w:bCs/>
                <w:color w:val="000000"/>
                <w:sz w:val="16"/>
                <w:szCs w:val="16"/>
              </w:rPr>
              <w:t>Длительно допустимая температура нагрева жил кабеля, °С     90</w:t>
            </w:r>
          </w:p>
          <w:p w14:paraId="253BA281" w14:textId="77777777" w:rsidR="00F7684B" w:rsidRPr="00F7684B" w:rsidRDefault="00F7684B" w:rsidP="00D33511">
            <w:pPr>
              <w:rPr>
                <w:bCs/>
                <w:color w:val="000000"/>
                <w:sz w:val="16"/>
                <w:szCs w:val="16"/>
              </w:rPr>
            </w:pPr>
            <w:r w:rsidRPr="00F7684B">
              <w:rPr>
                <w:bCs/>
                <w:color w:val="000000"/>
                <w:sz w:val="16"/>
                <w:szCs w:val="16"/>
              </w:rPr>
              <w:t xml:space="preserve">Максимальная допустимая температура </w:t>
            </w:r>
          </w:p>
          <w:p w14:paraId="7BD5E508" w14:textId="77777777" w:rsidR="00F7684B" w:rsidRPr="00F7684B" w:rsidRDefault="00F7684B" w:rsidP="00D33511">
            <w:pPr>
              <w:rPr>
                <w:bCs/>
                <w:color w:val="000000"/>
                <w:sz w:val="16"/>
                <w:szCs w:val="16"/>
              </w:rPr>
            </w:pPr>
            <w:r w:rsidRPr="00F7684B">
              <w:rPr>
                <w:bCs/>
                <w:color w:val="000000"/>
                <w:sz w:val="16"/>
                <w:szCs w:val="16"/>
              </w:rPr>
              <w:t>нагрева жил кабеля при коротком замыкании, °С   250</w:t>
            </w:r>
          </w:p>
          <w:p w14:paraId="57C0709F" w14:textId="77777777" w:rsidR="00F7684B" w:rsidRPr="00F7684B" w:rsidRDefault="00F7684B" w:rsidP="00D33511">
            <w:pPr>
              <w:rPr>
                <w:bCs/>
                <w:color w:val="000000"/>
                <w:sz w:val="16"/>
                <w:szCs w:val="16"/>
              </w:rPr>
            </w:pPr>
            <w:r w:rsidRPr="00F7684B">
              <w:rPr>
                <w:bCs/>
                <w:color w:val="000000"/>
                <w:sz w:val="16"/>
                <w:szCs w:val="16"/>
              </w:rPr>
              <w:t xml:space="preserve">Максимальная допустимая температура </w:t>
            </w:r>
          </w:p>
          <w:p w14:paraId="0CAD6266" w14:textId="77777777" w:rsidR="00F7684B" w:rsidRPr="00F7684B" w:rsidRDefault="00F7684B" w:rsidP="00D33511">
            <w:pPr>
              <w:rPr>
                <w:bCs/>
                <w:color w:val="000000"/>
                <w:sz w:val="16"/>
                <w:szCs w:val="16"/>
              </w:rPr>
            </w:pPr>
            <w:r w:rsidRPr="00F7684B">
              <w:rPr>
                <w:bCs/>
                <w:color w:val="000000"/>
                <w:sz w:val="16"/>
                <w:szCs w:val="16"/>
              </w:rPr>
              <w:t>нагрева жил кабеля при перегрузке, °С       130</w:t>
            </w:r>
          </w:p>
          <w:p w14:paraId="72A4A656" w14:textId="77777777" w:rsidR="00F7684B" w:rsidRPr="00F7684B" w:rsidRDefault="00F7684B" w:rsidP="00D33511">
            <w:pPr>
              <w:rPr>
                <w:bCs/>
                <w:color w:val="000000"/>
                <w:sz w:val="16"/>
                <w:szCs w:val="16"/>
              </w:rPr>
            </w:pPr>
            <w:r w:rsidRPr="00F7684B">
              <w:rPr>
                <w:bCs/>
                <w:color w:val="000000"/>
                <w:sz w:val="16"/>
                <w:szCs w:val="16"/>
              </w:rPr>
              <w:t xml:space="preserve">Возможность использования в </w:t>
            </w:r>
          </w:p>
          <w:p w14:paraId="318E35CB" w14:textId="77777777" w:rsidR="00F7684B" w:rsidRPr="00F7684B" w:rsidRDefault="00F7684B" w:rsidP="00D33511">
            <w:pPr>
              <w:rPr>
                <w:bCs/>
                <w:color w:val="000000"/>
                <w:sz w:val="16"/>
                <w:szCs w:val="16"/>
              </w:rPr>
            </w:pPr>
            <w:r w:rsidRPr="00F7684B">
              <w:rPr>
                <w:bCs/>
                <w:color w:val="000000"/>
                <w:sz w:val="16"/>
                <w:szCs w:val="16"/>
              </w:rPr>
              <w:t>сетях постоянного тока        Возможно</w:t>
            </w:r>
          </w:p>
          <w:p w14:paraId="37B26CA9" w14:textId="77777777" w:rsidR="00F7684B" w:rsidRPr="00F7684B" w:rsidRDefault="00F7684B" w:rsidP="00D33511">
            <w:pPr>
              <w:rPr>
                <w:bCs/>
                <w:color w:val="000000"/>
                <w:sz w:val="16"/>
                <w:szCs w:val="16"/>
              </w:rPr>
            </w:pPr>
            <w:r w:rsidRPr="00F7684B">
              <w:rPr>
                <w:bCs/>
                <w:color w:val="000000"/>
                <w:sz w:val="16"/>
                <w:szCs w:val="16"/>
              </w:rPr>
              <w:t xml:space="preserve">Возможность испытания кабеля </w:t>
            </w:r>
          </w:p>
          <w:p w14:paraId="52FF66E9" w14:textId="77777777" w:rsidR="00F7684B" w:rsidRPr="00F7684B" w:rsidRDefault="00F7684B" w:rsidP="00D33511">
            <w:pPr>
              <w:rPr>
                <w:bCs/>
                <w:color w:val="000000"/>
                <w:sz w:val="16"/>
                <w:szCs w:val="16"/>
              </w:rPr>
            </w:pPr>
            <w:r w:rsidRPr="00F7684B">
              <w:rPr>
                <w:bCs/>
                <w:color w:val="000000"/>
                <w:sz w:val="16"/>
                <w:szCs w:val="16"/>
              </w:rPr>
              <w:t>после прокладки постоянным напряжением   Возможно</w:t>
            </w:r>
          </w:p>
          <w:p w14:paraId="2B1BD87B" w14:textId="77777777" w:rsidR="00F7684B" w:rsidRPr="00F7684B" w:rsidRDefault="00F7684B" w:rsidP="00D33511">
            <w:pPr>
              <w:rPr>
                <w:bCs/>
                <w:color w:val="000000"/>
                <w:sz w:val="16"/>
                <w:szCs w:val="16"/>
              </w:rPr>
            </w:pPr>
            <w:r w:rsidRPr="00F7684B">
              <w:rPr>
                <w:bCs/>
                <w:color w:val="000000"/>
                <w:sz w:val="16"/>
                <w:szCs w:val="16"/>
              </w:rPr>
              <w:t xml:space="preserve">Возможность прокладки в коррозионно-активных </w:t>
            </w:r>
            <w:proofErr w:type="gramStart"/>
            <w:r w:rsidRPr="00F7684B">
              <w:rPr>
                <w:bCs/>
                <w:color w:val="000000"/>
                <w:sz w:val="16"/>
                <w:szCs w:val="16"/>
              </w:rPr>
              <w:t>грунтах  Возможно</w:t>
            </w:r>
            <w:proofErr w:type="gramEnd"/>
          </w:p>
          <w:p w14:paraId="664CA65F" w14:textId="77777777" w:rsidR="00F7684B" w:rsidRPr="00F7684B" w:rsidRDefault="00F7684B" w:rsidP="00D33511">
            <w:pPr>
              <w:rPr>
                <w:bCs/>
                <w:color w:val="000000"/>
                <w:sz w:val="16"/>
                <w:szCs w:val="16"/>
              </w:rPr>
            </w:pPr>
            <w:r w:rsidRPr="00F7684B">
              <w:rPr>
                <w:bCs/>
                <w:color w:val="000000"/>
                <w:sz w:val="16"/>
                <w:szCs w:val="16"/>
              </w:rPr>
              <w:t xml:space="preserve">Прокладка с ограничением разницы уровней       Без ограничения разницы уровней, в </w:t>
            </w:r>
            <w:proofErr w:type="spellStart"/>
            <w:r w:rsidRPr="00F7684B">
              <w:rPr>
                <w:bCs/>
                <w:color w:val="000000"/>
                <w:sz w:val="16"/>
                <w:szCs w:val="16"/>
              </w:rPr>
              <w:t>т.ч</w:t>
            </w:r>
            <w:proofErr w:type="spellEnd"/>
            <w:r w:rsidRPr="00F7684B">
              <w:rPr>
                <w:bCs/>
                <w:color w:val="000000"/>
                <w:sz w:val="16"/>
                <w:szCs w:val="16"/>
              </w:rPr>
              <w:t>. вертикальная прокладка</w:t>
            </w:r>
          </w:p>
          <w:p w14:paraId="2597737D" w14:textId="77777777" w:rsidR="00F7684B" w:rsidRPr="00F7684B" w:rsidRDefault="00F7684B" w:rsidP="00D33511">
            <w:pPr>
              <w:rPr>
                <w:bCs/>
                <w:color w:val="000000"/>
                <w:sz w:val="16"/>
                <w:szCs w:val="16"/>
              </w:rPr>
            </w:pPr>
            <w:r w:rsidRPr="00F7684B">
              <w:rPr>
                <w:bCs/>
                <w:color w:val="000000"/>
                <w:sz w:val="16"/>
                <w:szCs w:val="16"/>
              </w:rPr>
              <w:lastRenderedPageBreak/>
              <w:t>Герметичность      Да (сплошная металлическая оболочка из алюминиевого сплава, обеспечивающая 100% герметичность)</w:t>
            </w:r>
          </w:p>
          <w:p w14:paraId="3E36483E" w14:textId="77777777" w:rsidR="00F7684B" w:rsidRPr="00F7684B" w:rsidRDefault="00F7684B" w:rsidP="00D33511">
            <w:pPr>
              <w:rPr>
                <w:bCs/>
                <w:color w:val="000000"/>
                <w:sz w:val="16"/>
                <w:szCs w:val="16"/>
              </w:rPr>
            </w:pPr>
            <w:r w:rsidRPr="00F7684B">
              <w:rPr>
                <w:bCs/>
                <w:color w:val="000000"/>
                <w:sz w:val="16"/>
                <w:szCs w:val="16"/>
              </w:rPr>
              <w:t xml:space="preserve">Экран       70 мм2 (Экран </w:t>
            </w:r>
            <w:proofErr w:type="gramStart"/>
            <w:r w:rsidRPr="00F7684B">
              <w:rPr>
                <w:bCs/>
                <w:color w:val="000000"/>
                <w:sz w:val="16"/>
                <w:szCs w:val="16"/>
              </w:rPr>
              <w:t>выполнен  сплошной</w:t>
            </w:r>
            <w:proofErr w:type="gramEnd"/>
            <w:r w:rsidRPr="00F7684B">
              <w:rPr>
                <w:bCs/>
                <w:color w:val="000000"/>
                <w:sz w:val="16"/>
                <w:szCs w:val="16"/>
              </w:rPr>
              <w:t xml:space="preserve"> герметичной оболочкой, что обеспечивает более надежный контакт по сравнению с экраном из проволок(при повреждении проволок в экране происходит снижение сечения экрана). Экран, выполненный в виде сплошной оболочки, позволяет более равномерно распределять термическую нагрузку в случае КЗ. При пробое происходит локальное повреждение, и снижается вероятность деградации изоляции на значительной длине кабельной линии.)</w:t>
            </w:r>
          </w:p>
          <w:p w14:paraId="437E5774" w14:textId="77777777" w:rsidR="00F7684B" w:rsidRPr="00F7684B" w:rsidRDefault="00F7684B" w:rsidP="00D33511">
            <w:pPr>
              <w:rPr>
                <w:bCs/>
                <w:color w:val="000000"/>
                <w:sz w:val="16"/>
                <w:szCs w:val="16"/>
              </w:rPr>
            </w:pPr>
            <w:r w:rsidRPr="00F7684B">
              <w:rPr>
                <w:bCs/>
                <w:color w:val="000000"/>
                <w:sz w:val="16"/>
                <w:szCs w:val="16"/>
              </w:rPr>
              <w:t>Допустимые токи односекундного КЗ в экране    13,4</w:t>
            </w:r>
          </w:p>
          <w:p w14:paraId="60EDCA51" w14:textId="77777777" w:rsidR="00F7684B" w:rsidRPr="00F7684B" w:rsidRDefault="00F7684B" w:rsidP="00D33511">
            <w:pPr>
              <w:rPr>
                <w:bCs/>
                <w:color w:val="000000"/>
                <w:sz w:val="16"/>
                <w:szCs w:val="16"/>
              </w:rPr>
            </w:pPr>
            <w:r w:rsidRPr="00F7684B">
              <w:rPr>
                <w:bCs/>
                <w:color w:val="000000"/>
                <w:sz w:val="16"/>
                <w:szCs w:val="16"/>
              </w:rPr>
              <w:t>Проволочная броня        Стальная оцинкованная проволока</w:t>
            </w:r>
          </w:p>
          <w:p w14:paraId="1D7762B7" w14:textId="77777777" w:rsidR="00F7684B" w:rsidRPr="00F7684B" w:rsidRDefault="00F7684B" w:rsidP="00D33511">
            <w:pPr>
              <w:rPr>
                <w:bCs/>
                <w:color w:val="000000"/>
                <w:sz w:val="16"/>
                <w:szCs w:val="16"/>
              </w:rPr>
            </w:pPr>
            <w:r w:rsidRPr="00F7684B">
              <w:rPr>
                <w:bCs/>
                <w:color w:val="000000"/>
                <w:sz w:val="16"/>
                <w:szCs w:val="16"/>
              </w:rPr>
              <w:t>Минимальный радиус изгиба кабеля, мм     18*D (D- диаметр кабеля)</w:t>
            </w:r>
          </w:p>
          <w:p w14:paraId="2DA5C8D1" w14:textId="77777777" w:rsidR="00354795" w:rsidRDefault="00F7684B" w:rsidP="00D33511">
            <w:pPr>
              <w:rPr>
                <w:bCs/>
                <w:color w:val="000000"/>
                <w:sz w:val="16"/>
                <w:szCs w:val="16"/>
              </w:rPr>
            </w:pPr>
            <w:r>
              <w:rPr>
                <w:bCs/>
                <w:color w:val="000000"/>
                <w:sz w:val="16"/>
                <w:szCs w:val="16"/>
              </w:rPr>
              <w:t xml:space="preserve">Срок службы </w:t>
            </w:r>
            <w:r w:rsidRPr="00F7684B">
              <w:rPr>
                <w:bCs/>
                <w:color w:val="000000"/>
                <w:sz w:val="16"/>
                <w:szCs w:val="16"/>
              </w:rPr>
              <w:t>40 лет</w:t>
            </w:r>
          </w:p>
          <w:p w14:paraId="1B381AB6" w14:textId="49A0FAB8" w:rsidR="00F7684B" w:rsidRPr="009D7484" w:rsidRDefault="00F7684B" w:rsidP="00D33511">
            <w:pPr>
              <w:rPr>
                <w:bCs/>
                <w:color w:val="000000"/>
                <w:sz w:val="16"/>
                <w:szCs w:val="16"/>
              </w:rPr>
            </w:pPr>
            <w:r>
              <w:rPr>
                <w:bCs/>
                <w:color w:val="000000"/>
                <w:sz w:val="16"/>
                <w:szCs w:val="16"/>
              </w:rPr>
              <w:t xml:space="preserve">Гарантийный срок </w:t>
            </w:r>
            <w:r w:rsidRPr="00F7684B">
              <w:rPr>
                <w:bCs/>
                <w:color w:val="000000"/>
                <w:sz w:val="16"/>
                <w:szCs w:val="16"/>
              </w:rPr>
              <w:t>10 лет</w:t>
            </w:r>
          </w:p>
        </w:tc>
        <w:tc>
          <w:tcPr>
            <w:tcW w:w="224" w:type="pct"/>
            <w:tcBorders>
              <w:top w:val="single" w:sz="4" w:space="0" w:color="auto"/>
              <w:left w:val="single" w:sz="4" w:space="0" w:color="auto"/>
              <w:bottom w:val="single" w:sz="4" w:space="0" w:color="auto"/>
              <w:right w:val="single" w:sz="4" w:space="0" w:color="auto"/>
            </w:tcBorders>
          </w:tcPr>
          <w:p w14:paraId="5265787B" w14:textId="613C7A96" w:rsidR="00354795" w:rsidRPr="00186F3E" w:rsidRDefault="00F7684B" w:rsidP="00354795">
            <w:pPr>
              <w:jc w:val="center"/>
              <w:rPr>
                <w:bCs/>
                <w:color w:val="000000"/>
                <w:sz w:val="16"/>
                <w:szCs w:val="16"/>
              </w:rPr>
            </w:pPr>
            <w:r>
              <w:rPr>
                <w:sz w:val="16"/>
                <w:szCs w:val="16"/>
              </w:rPr>
              <w:lastRenderedPageBreak/>
              <w:t>110</w:t>
            </w:r>
          </w:p>
        </w:tc>
        <w:tc>
          <w:tcPr>
            <w:tcW w:w="313" w:type="pct"/>
            <w:tcBorders>
              <w:left w:val="single" w:sz="4" w:space="0" w:color="auto"/>
            </w:tcBorders>
            <w:shd w:val="clear" w:color="000000" w:fill="FFFFFF"/>
          </w:tcPr>
          <w:p w14:paraId="19CBE1A6" w14:textId="40E214B7" w:rsidR="00354795" w:rsidRPr="00354795" w:rsidRDefault="00960532" w:rsidP="00354795">
            <w:pPr>
              <w:jc w:val="center"/>
              <w:rPr>
                <w:sz w:val="16"/>
                <w:szCs w:val="16"/>
              </w:rPr>
            </w:pPr>
            <w:r w:rsidRPr="00960532">
              <w:rPr>
                <w:sz w:val="16"/>
                <w:szCs w:val="16"/>
              </w:rPr>
              <w:t>12</w:t>
            </w:r>
            <w:r>
              <w:rPr>
                <w:sz w:val="16"/>
                <w:szCs w:val="16"/>
              </w:rPr>
              <w:t> </w:t>
            </w:r>
            <w:r w:rsidRPr="00960532">
              <w:rPr>
                <w:sz w:val="16"/>
                <w:szCs w:val="16"/>
              </w:rPr>
              <w:t>360,00</w:t>
            </w:r>
          </w:p>
        </w:tc>
        <w:tc>
          <w:tcPr>
            <w:tcW w:w="357" w:type="pct"/>
            <w:tcBorders>
              <w:bottom w:val="single" w:sz="4" w:space="0" w:color="auto"/>
            </w:tcBorders>
            <w:shd w:val="clear" w:color="000000" w:fill="FFFFFF"/>
          </w:tcPr>
          <w:p w14:paraId="3D9C646A" w14:textId="4359F3F4" w:rsidR="00354795" w:rsidRPr="00354795" w:rsidRDefault="00960532" w:rsidP="00354795">
            <w:pPr>
              <w:jc w:val="center"/>
              <w:rPr>
                <w:sz w:val="16"/>
                <w:szCs w:val="16"/>
              </w:rPr>
            </w:pPr>
            <w:r>
              <w:rPr>
                <w:sz w:val="16"/>
                <w:szCs w:val="16"/>
              </w:rPr>
              <w:t>1 359 600,00</w:t>
            </w:r>
          </w:p>
        </w:tc>
        <w:tc>
          <w:tcPr>
            <w:tcW w:w="582" w:type="pct"/>
            <w:tcBorders>
              <w:bottom w:val="single" w:sz="4" w:space="0" w:color="auto"/>
            </w:tcBorders>
            <w:shd w:val="clear" w:color="000000" w:fill="FFFFFF"/>
          </w:tcPr>
          <w:p w14:paraId="33C4F872" w14:textId="74983EF6" w:rsidR="00354795" w:rsidRDefault="00354795" w:rsidP="00354795">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128</w:t>
            </w:r>
            <w:r w:rsidRPr="007F0DFE">
              <w:rPr>
                <w:sz w:val="16"/>
                <w:szCs w:val="16"/>
              </w:rPr>
              <w:t xml:space="preserve"> перечня приложения </w:t>
            </w:r>
            <w:r>
              <w:rPr>
                <w:sz w:val="16"/>
                <w:szCs w:val="16"/>
              </w:rPr>
              <w:br/>
            </w:r>
            <w:r w:rsidRPr="007F0DFE">
              <w:rPr>
                <w:sz w:val="16"/>
                <w:szCs w:val="16"/>
              </w:rPr>
              <w:t>№ 3 к ПП № 1875)</w:t>
            </w:r>
          </w:p>
        </w:tc>
        <w:tc>
          <w:tcPr>
            <w:tcW w:w="784" w:type="pct"/>
            <w:tcBorders>
              <w:bottom w:val="single" w:sz="4" w:space="0" w:color="auto"/>
            </w:tcBorders>
            <w:shd w:val="clear" w:color="000000" w:fill="FFFFFF"/>
          </w:tcPr>
          <w:p w14:paraId="267C0143" w14:textId="77777777" w:rsidR="00354795" w:rsidRDefault="00354795" w:rsidP="00354795">
            <w:pPr>
              <w:jc w:val="center"/>
              <w:rPr>
                <w:bCs/>
                <w:color w:val="000000"/>
                <w:sz w:val="16"/>
                <w:szCs w:val="16"/>
              </w:rPr>
            </w:pPr>
          </w:p>
        </w:tc>
        <w:tc>
          <w:tcPr>
            <w:tcW w:w="242" w:type="pct"/>
            <w:shd w:val="clear" w:color="000000" w:fill="FFFFFF"/>
          </w:tcPr>
          <w:p w14:paraId="7E4924A1" w14:textId="77777777" w:rsidR="00354795" w:rsidRDefault="00354795" w:rsidP="00354795">
            <w:pPr>
              <w:jc w:val="center"/>
              <w:rPr>
                <w:bCs/>
                <w:color w:val="3F3F3F"/>
                <w:sz w:val="16"/>
                <w:szCs w:val="16"/>
              </w:rPr>
            </w:pPr>
          </w:p>
        </w:tc>
        <w:tc>
          <w:tcPr>
            <w:tcW w:w="361" w:type="pct"/>
            <w:shd w:val="clear" w:color="000000" w:fill="FFFFFF"/>
          </w:tcPr>
          <w:p w14:paraId="570F24A8" w14:textId="77777777" w:rsidR="00354795" w:rsidRDefault="00354795" w:rsidP="00354795">
            <w:pPr>
              <w:jc w:val="center"/>
              <w:rPr>
                <w:bCs/>
                <w:color w:val="3F3F3F"/>
                <w:sz w:val="16"/>
                <w:szCs w:val="16"/>
              </w:rPr>
            </w:pPr>
          </w:p>
        </w:tc>
        <w:tc>
          <w:tcPr>
            <w:tcW w:w="652" w:type="pct"/>
            <w:tcBorders>
              <w:right w:val="single" w:sz="4" w:space="0" w:color="auto"/>
            </w:tcBorders>
            <w:shd w:val="clear" w:color="000000" w:fill="FFFFFF"/>
          </w:tcPr>
          <w:p w14:paraId="7AFE17B8" w14:textId="77777777" w:rsidR="00354795" w:rsidRDefault="00354795" w:rsidP="00354795">
            <w:pPr>
              <w:jc w:val="center"/>
              <w:rPr>
                <w:bCs/>
                <w:color w:val="3F3F3F"/>
                <w:sz w:val="16"/>
                <w:szCs w:val="16"/>
              </w:rPr>
            </w:pPr>
          </w:p>
        </w:tc>
      </w:tr>
      <w:tr w:rsidR="009D7484" w:rsidRPr="005C77DC" w14:paraId="11642A6A" w14:textId="77777777" w:rsidTr="00175A9F">
        <w:trPr>
          <w:gridAfter w:val="1"/>
          <w:wAfter w:w="10" w:type="pct"/>
          <w:trHeight w:val="170"/>
        </w:trPr>
        <w:tc>
          <w:tcPr>
            <w:tcW w:w="233" w:type="pct"/>
            <w:tcBorders>
              <w:right w:val="single" w:sz="4" w:space="0" w:color="auto"/>
            </w:tcBorders>
            <w:shd w:val="clear" w:color="000000" w:fill="FFFFFF"/>
            <w:noWrap/>
            <w:vAlign w:val="center"/>
          </w:tcPr>
          <w:p w14:paraId="2C589D99" w14:textId="77777777" w:rsidR="009D7484" w:rsidRPr="0018094B" w:rsidRDefault="009D7484" w:rsidP="009D7484">
            <w:pPr>
              <w:pStyle w:val="a4"/>
              <w:numPr>
                <w:ilvl w:val="0"/>
                <w:numId w:val="55"/>
              </w:numPr>
              <w:ind w:left="510"/>
              <w:jc w:val="center"/>
              <w:rPr>
                <w:bCs/>
                <w:color w:val="000000"/>
                <w:sz w:val="16"/>
                <w:szCs w:val="16"/>
                <w:lang w:val="ru-RU"/>
              </w:rPr>
            </w:pPr>
          </w:p>
        </w:tc>
        <w:tc>
          <w:tcPr>
            <w:tcW w:w="1242" w:type="pct"/>
            <w:tcBorders>
              <w:top w:val="single" w:sz="4" w:space="0" w:color="auto"/>
              <w:left w:val="single" w:sz="4" w:space="0" w:color="auto"/>
              <w:bottom w:val="single" w:sz="4" w:space="0" w:color="auto"/>
              <w:right w:val="single" w:sz="4" w:space="0" w:color="auto"/>
            </w:tcBorders>
            <w:shd w:val="clear" w:color="auto" w:fill="auto"/>
            <w:noWrap/>
          </w:tcPr>
          <w:p w14:paraId="34D36C48" w14:textId="674ADC2F" w:rsidR="00FD40C8" w:rsidRPr="00D33511" w:rsidRDefault="00FD40C8" w:rsidP="00FD40C8">
            <w:pPr>
              <w:rPr>
                <w:b/>
                <w:bCs/>
                <w:color w:val="000000"/>
                <w:sz w:val="16"/>
                <w:szCs w:val="16"/>
              </w:rPr>
            </w:pPr>
            <w:r w:rsidRPr="00D33511">
              <w:rPr>
                <w:b/>
                <w:bCs/>
                <w:color w:val="000000"/>
                <w:sz w:val="16"/>
                <w:szCs w:val="16"/>
              </w:rPr>
              <w:t>Кабель ТЭВОКС-</w:t>
            </w:r>
            <w:proofErr w:type="spellStart"/>
            <w:r w:rsidRPr="00D33511">
              <w:rPr>
                <w:b/>
                <w:bCs/>
                <w:color w:val="000000"/>
                <w:sz w:val="16"/>
                <w:szCs w:val="16"/>
              </w:rPr>
              <w:t>ААлКШп</w:t>
            </w:r>
            <w:proofErr w:type="spellEnd"/>
            <w:r w:rsidRPr="00D33511">
              <w:rPr>
                <w:b/>
                <w:bCs/>
                <w:color w:val="000000"/>
                <w:sz w:val="16"/>
                <w:szCs w:val="16"/>
              </w:rPr>
              <w:t xml:space="preserve"> 3х120 - 10кВ</w:t>
            </w:r>
          </w:p>
          <w:p w14:paraId="2DEDC59F" w14:textId="77777777" w:rsidR="00FD40C8" w:rsidRPr="00FD40C8" w:rsidRDefault="00FD40C8" w:rsidP="00FD40C8">
            <w:pPr>
              <w:rPr>
                <w:bCs/>
                <w:color w:val="000000"/>
                <w:sz w:val="16"/>
                <w:szCs w:val="16"/>
              </w:rPr>
            </w:pPr>
            <w:r w:rsidRPr="00FD40C8">
              <w:rPr>
                <w:bCs/>
                <w:color w:val="000000"/>
                <w:sz w:val="16"/>
                <w:szCs w:val="16"/>
              </w:rPr>
              <w:t>КОД 27.32.13.124</w:t>
            </w:r>
          </w:p>
          <w:p w14:paraId="15C338D6" w14:textId="77777777" w:rsidR="00FD40C8" w:rsidRPr="00FD40C8" w:rsidRDefault="00FD40C8" w:rsidP="00FD40C8">
            <w:pPr>
              <w:rPr>
                <w:bCs/>
                <w:color w:val="000000"/>
                <w:sz w:val="16"/>
                <w:szCs w:val="16"/>
              </w:rPr>
            </w:pPr>
            <w:r w:rsidRPr="00FD40C8">
              <w:rPr>
                <w:bCs/>
                <w:color w:val="000000"/>
                <w:sz w:val="16"/>
                <w:szCs w:val="16"/>
              </w:rPr>
              <w:t>Марка   ТЭВОКС-</w:t>
            </w:r>
            <w:proofErr w:type="spellStart"/>
            <w:r w:rsidRPr="00FD40C8">
              <w:rPr>
                <w:bCs/>
                <w:color w:val="000000"/>
                <w:sz w:val="16"/>
                <w:szCs w:val="16"/>
              </w:rPr>
              <w:t>ААлКШп</w:t>
            </w:r>
            <w:proofErr w:type="spellEnd"/>
            <w:r w:rsidRPr="00FD40C8">
              <w:rPr>
                <w:bCs/>
                <w:color w:val="000000"/>
                <w:sz w:val="16"/>
                <w:szCs w:val="16"/>
              </w:rPr>
              <w:t xml:space="preserve"> 3х120мс-10</w:t>
            </w:r>
          </w:p>
          <w:p w14:paraId="7D681592" w14:textId="77777777" w:rsidR="00FD40C8" w:rsidRPr="00FD40C8" w:rsidRDefault="00FD40C8" w:rsidP="00FD40C8">
            <w:pPr>
              <w:rPr>
                <w:bCs/>
                <w:color w:val="000000"/>
                <w:sz w:val="16"/>
                <w:szCs w:val="16"/>
              </w:rPr>
            </w:pPr>
            <w:r w:rsidRPr="00FD40C8">
              <w:rPr>
                <w:bCs/>
                <w:color w:val="000000"/>
                <w:sz w:val="16"/>
                <w:szCs w:val="16"/>
              </w:rPr>
              <w:t>Расчётный наружный диаметр, мм   53,64</w:t>
            </w:r>
          </w:p>
          <w:p w14:paraId="1D108C36" w14:textId="77777777" w:rsidR="00FD40C8" w:rsidRPr="00FD40C8" w:rsidRDefault="00FD40C8" w:rsidP="00FD40C8">
            <w:pPr>
              <w:rPr>
                <w:bCs/>
                <w:color w:val="000000"/>
                <w:sz w:val="16"/>
                <w:szCs w:val="16"/>
              </w:rPr>
            </w:pPr>
            <w:r w:rsidRPr="00FD40C8">
              <w:rPr>
                <w:bCs/>
                <w:color w:val="000000"/>
                <w:sz w:val="16"/>
                <w:szCs w:val="16"/>
              </w:rPr>
              <w:t>Расчетный вес кабеля, кг/км   5406</w:t>
            </w:r>
          </w:p>
          <w:p w14:paraId="1EDFA4FF" w14:textId="77777777" w:rsidR="00FD40C8" w:rsidRPr="00FD40C8" w:rsidRDefault="00FD40C8" w:rsidP="00FD40C8">
            <w:pPr>
              <w:rPr>
                <w:bCs/>
                <w:color w:val="000000"/>
                <w:sz w:val="16"/>
                <w:szCs w:val="16"/>
              </w:rPr>
            </w:pPr>
            <w:r w:rsidRPr="00FD40C8">
              <w:rPr>
                <w:bCs/>
                <w:color w:val="000000"/>
                <w:sz w:val="16"/>
                <w:szCs w:val="16"/>
              </w:rPr>
              <w:t xml:space="preserve">Длительно допустимые токовые </w:t>
            </w:r>
          </w:p>
          <w:p w14:paraId="04C99904" w14:textId="77777777" w:rsidR="00FD40C8" w:rsidRPr="00FD40C8" w:rsidRDefault="00FD40C8" w:rsidP="00FD40C8">
            <w:pPr>
              <w:rPr>
                <w:bCs/>
                <w:color w:val="000000"/>
                <w:sz w:val="16"/>
                <w:szCs w:val="16"/>
              </w:rPr>
            </w:pPr>
            <w:r w:rsidRPr="00FD40C8">
              <w:rPr>
                <w:bCs/>
                <w:color w:val="000000"/>
                <w:sz w:val="16"/>
                <w:szCs w:val="16"/>
              </w:rPr>
              <w:t xml:space="preserve">нагрузки кабелей при прокладке в земле, </w:t>
            </w:r>
            <w:proofErr w:type="gramStart"/>
            <w:r w:rsidRPr="00FD40C8">
              <w:rPr>
                <w:bCs/>
                <w:color w:val="000000"/>
                <w:sz w:val="16"/>
                <w:szCs w:val="16"/>
              </w:rPr>
              <w:t>А</w:t>
            </w:r>
            <w:proofErr w:type="gramEnd"/>
            <w:r w:rsidRPr="00FD40C8">
              <w:rPr>
                <w:bCs/>
                <w:color w:val="000000"/>
                <w:sz w:val="16"/>
                <w:szCs w:val="16"/>
              </w:rPr>
              <w:t xml:space="preserve">    268</w:t>
            </w:r>
          </w:p>
          <w:p w14:paraId="44FFE1C7" w14:textId="77777777" w:rsidR="00FD40C8" w:rsidRPr="00FD40C8" w:rsidRDefault="00FD40C8" w:rsidP="00FD40C8">
            <w:pPr>
              <w:rPr>
                <w:bCs/>
                <w:color w:val="000000"/>
                <w:sz w:val="16"/>
                <w:szCs w:val="16"/>
              </w:rPr>
            </w:pPr>
            <w:r w:rsidRPr="00FD40C8">
              <w:rPr>
                <w:bCs/>
                <w:color w:val="000000"/>
                <w:sz w:val="16"/>
                <w:szCs w:val="16"/>
              </w:rPr>
              <w:t xml:space="preserve">Допустимый ток односекундного </w:t>
            </w:r>
          </w:p>
          <w:p w14:paraId="27857965" w14:textId="77777777" w:rsidR="00FD40C8" w:rsidRPr="00FD40C8" w:rsidRDefault="00FD40C8" w:rsidP="00FD40C8">
            <w:pPr>
              <w:rPr>
                <w:bCs/>
                <w:color w:val="000000"/>
                <w:sz w:val="16"/>
                <w:szCs w:val="16"/>
              </w:rPr>
            </w:pPr>
            <w:r w:rsidRPr="00FD40C8">
              <w:rPr>
                <w:bCs/>
                <w:color w:val="000000"/>
                <w:sz w:val="16"/>
                <w:szCs w:val="16"/>
              </w:rPr>
              <w:t>короткого замыкания, кА      11,3</w:t>
            </w:r>
          </w:p>
          <w:p w14:paraId="468ED2F6" w14:textId="77777777" w:rsidR="00FD40C8" w:rsidRPr="00FD40C8" w:rsidRDefault="00FD40C8" w:rsidP="00FD40C8">
            <w:pPr>
              <w:rPr>
                <w:bCs/>
                <w:color w:val="000000"/>
                <w:sz w:val="16"/>
                <w:szCs w:val="16"/>
              </w:rPr>
            </w:pPr>
            <w:r w:rsidRPr="00FD40C8">
              <w:rPr>
                <w:bCs/>
                <w:color w:val="000000"/>
                <w:sz w:val="16"/>
                <w:szCs w:val="16"/>
              </w:rPr>
              <w:t>Температура эксплуатации кабеля     от минус 60 °С до плюс 50 °С</w:t>
            </w:r>
          </w:p>
          <w:p w14:paraId="703FF4D7" w14:textId="77777777" w:rsidR="00FD40C8" w:rsidRPr="00FD40C8" w:rsidRDefault="00FD40C8" w:rsidP="00FD40C8">
            <w:pPr>
              <w:rPr>
                <w:bCs/>
                <w:color w:val="000000"/>
                <w:sz w:val="16"/>
                <w:szCs w:val="16"/>
              </w:rPr>
            </w:pPr>
            <w:r w:rsidRPr="00FD40C8">
              <w:rPr>
                <w:bCs/>
                <w:color w:val="000000"/>
                <w:sz w:val="16"/>
                <w:szCs w:val="16"/>
              </w:rPr>
              <w:t xml:space="preserve">Минимальная температура прокладки </w:t>
            </w:r>
          </w:p>
          <w:p w14:paraId="60A0D543" w14:textId="77777777" w:rsidR="00FD40C8" w:rsidRPr="00FD40C8" w:rsidRDefault="00FD40C8" w:rsidP="00FD40C8">
            <w:pPr>
              <w:rPr>
                <w:bCs/>
                <w:color w:val="000000"/>
                <w:sz w:val="16"/>
                <w:szCs w:val="16"/>
              </w:rPr>
            </w:pPr>
            <w:r w:rsidRPr="00FD40C8">
              <w:rPr>
                <w:bCs/>
                <w:color w:val="000000"/>
                <w:sz w:val="16"/>
                <w:szCs w:val="16"/>
              </w:rPr>
              <w:t xml:space="preserve">кабеля без </w:t>
            </w:r>
            <w:proofErr w:type="spellStart"/>
            <w:r w:rsidRPr="00FD40C8">
              <w:rPr>
                <w:bCs/>
                <w:color w:val="000000"/>
                <w:sz w:val="16"/>
                <w:szCs w:val="16"/>
              </w:rPr>
              <w:t>предварительнго</w:t>
            </w:r>
            <w:proofErr w:type="spellEnd"/>
            <w:r w:rsidRPr="00FD40C8">
              <w:rPr>
                <w:bCs/>
                <w:color w:val="000000"/>
                <w:sz w:val="16"/>
                <w:szCs w:val="16"/>
              </w:rPr>
              <w:t xml:space="preserve"> прогрева      не ниже минус 20 °С</w:t>
            </w:r>
          </w:p>
          <w:p w14:paraId="1522609B" w14:textId="77777777" w:rsidR="00FD40C8" w:rsidRPr="00FD40C8" w:rsidRDefault="00FD40C8" w:rsidP="00FD40C8">
            <w:pPr>
              <w:rPr>
                <w:bCs/>
                <w:color w:val="000000"/>
                <w:sz w:val="16"/>
                <w:szCs w:val="16"/>
              </w:rPr>
            </w:pPr>
            <w:r w:rsidRPr="00FD40C8">
              <w:rPr>
                <w:bCs/>
                <w:color w:val="000000"/>
                <w:sz w:val="16"/>
                <w:szCs w:val="16"/>
              </w:rPr>
              <w:t>Длительно допустимая температура нагрева жил кабеля, °С     90</w:t>
            </w:r>
          </w:p>
          <w:p w14:paraId="62E0D80C" w14:textId="77777777" w:rsidR="00FD40C8" w:rsidRPr="00FD40C8" w:rsidRDefault="00FD40C8" w:rsidP="00FD40C8">
            <w:pPr>
              <w:rPr>
                <w:bCs/>
                <w:color w:val="000000"/>
                <w:sz w:val="16"/>
                <w:szCs w:val="16"/>
              </w:rPr>
            </w:pPr>
            <w:r w:rsidRPr="00FD40C8">
              <w:rPr>
                <w:bCs/>
                <w:color w:val="000000"/>
                <w:sz w:val="16"/>
                <w:szCs w:val="16"/>
              </w:rPr>
              <w:t xml:space="preserve">Максимальная допустимая температура </w:t>
            </w:r>
          </w:p>
          <w:p w14:paraId="66CD37F9" w14:textId="77777777" w:rsidR="00FD40C8" w:rsidRPr="00FD40C8" w:rsidRDefault="00FD40C8" w:rsidP="00FD40C8">
            <w:pPr>
              <w:rPr>
                <w:bCs/>
                <w:color w:val="000000"/>
                <w:sz w:val="16"/>
                <w:szCs w:val="16"/>
              </w:rPr>
            </w:pPr>
            <w:r w:rsidRPr="00FD40C8">
              <w:rPr>
                <w:bCs/>
                <w:color w:val="000000"/>
                <w:sz w:val="16"/>
                <w:szCs w:val="16"/>
              </w:rPr>
              <w:t>нагрева жил кабеля при коротком замыкании, °С   250</w:t>
            </w:r>
          </w:p>
          <w:p w14:paraId="69E92FB5" w14:textId="77777777" w:rsidR="00FD40C8" w:rsidRPr="00FD40C8" w:rsidRDefault="00FD40C8" w:rsidP="00FD40C8">
            <w:pPr>
              <w:rPr>
                <w:bCs/>
                <w:color w:val="000000"/>
                <w:sz w:val="16"/>
                <w:szCs w:val="16"/>
              </w:rPr>
            </w:pPr>
            <w:r w:rsidRPr="00FD40C8">
              <w:rPr>
                <w:bCs/>
                <w:color w:val="000000"/>
                <w:sz w:val="16"/>
                <w:szCs w:val="16"/>
              </w:rPr>
              <w:t xml:space="preserve">Максимальная допустимая температура </w:t>
            </w:r>
          </w:p>
          <w:p w14:paraId="31D8344E" w14:textId="77777777" w:rsidR="00FD40C8" w:rsidRPr="00FD40C8" w:rsidRDefault="00FD40C8" w:rsidP="00FD40C8">
            <w:pPr>
              <w:rPr>
                <w:bCs/>
                <w:color w:val="000000"/>
                <w:sz w:val="16"/>
                <w:szCs w:val="16"/>
              </w:rPr>
            </w:pPr>
            <w:r w:rsidRPr="00FD40C8">
              <w:rPr>
                <w:bCs/>
                <w:color w:val="000000"/>
                <w:sz w:val="16"/>
                <w:szCs w:val="16"/>
              </w:rPr>
              <w:t>нагрева жил кабеля при перегрузке, °С       130</w:t>
            </w:r>
          </w:p>
          <w:p w14:paraId="4E5B7059" w14:textId="77777777" w:rsidR="00FD40C8" w:rsidRPr="00FD40C8" w:rsidRDefault="00FD40C8" w:rsidP="00FD40C8">
            <w:pPr>
              <w:rPr>
                <w:bCs/>
                <w:color w:val="000000"/>
                <w:sz w:val="16"/>
                <w:szCs w:val="16"/>
              </w:rPr>
            </w:pPr>
            <w:r w:rsidRPr="00FD40C8">
              <w:rPr>
                <w:bCs/>
                <w:color w:val="000000"/>
                <w:sz w:val="16"/>
                <w:szCs w:val="16"/>
              </w:rPr>
              <w:t xml:space="preserve">Возможность использования в </w:t>
            </w:r>
          </w:p>
          <w:p w14:paraId="24F1E245" w14:textId="77777777" w:rsidR="00FD40C8" w:rsidRPr="00FD40C8" w:rsidRDefault="00FD40C8" w:rsidP="00FD40C8">
            <w:pPr>
              <w:rPr>
                <w:bCs/>
                <w:color w:val="000000"/>
                <w:sz w:val="16"/>
                <w:szCs w:val="16"/>
              </w:rPr>
            </w:pPr>
            <w:r w:rsidRPr="00FD40C8">
              <w:rPr>
                <w:bCs/>
                <w:color w:val="000000"/>
                <w:sz w:val="16"/>
                <w:szCs w:val="16"/>
              </w:rPr>
              <w:t>сетях постоянного тока        Возможно</w:t>
            </w:r>
          </w:p>
          <w:p w14:paraId="6E824608" w14:textId="77777777" w:rsidR="00FD40C8" w:rsidRPr="00FD40C8" w:rsidRDefault="00FD40C8" w:rsidP="00FD40C8">
            <w:pPr>
              <w:rPr>
                <w:bCs/>
                <w:color w:val="000000"/>
                <w:sz w:val="16"/>
                <w:szCs w:val="16"/>
              </w:rPr>
            </w:pPr>
            <w:r w:rsidRPr="00FD40C8">
              <w:rPr>
                <w:bCs/>
                <w:color w:val="000000"/>
                <w:sz w:val="16"/>
                <w:szCs w:val="16"/>
              </w:rPr>
              <w:t xml:space="preserve">Возможность испытания кабеля </w:t>
            </w:r>
          </w:p>
          <w:p w14:paraId="16C5A05D" w14:textId="77777777" w:rsidR="00FD40C8" w:rsidRPr="00FD40C8" w:rsidRDefault="00FD40C8" w:rsidP="00FD40C8">
            <w:pPr>
              <w:rPr>
                <w:bCs/>
                <w:color w:val="000000"/>
                <w:sz w:val="16"/>
                <w:szCs w:val="16"/>
              </w:rPr>
            </w:pPr>
            <w:r w:rsidRPr="00FD40C8">
              <w:rPr>
                <w:bCs/>
                <w:color w:val="000000"/>
                <w:sz w:val="16"/>
                <w:szCs w:val="16"/>
              </w:rPr>
              <w:lastRenderedPageBreak/>
              <w:t>после прокладки постоянным напряжением   Возможно</w:t>
            </w:r>
          </w:p>
          <w:p w14:paraId="36A5C236" w14:textId="77777777" w:rsidR="00FD40C8" w:rsidRPr="00FD40C8" w:rsidRDefault="00FD40C8" w:rsidP="00FD40C8">
            <w:pPr>
              <w:rPr>
                <w:bCs/>
                <w:color w:val="000000"/>
                <w:sz w:val="16"/>
                <w:szCs w:val="16"/>
              </w:rPr>
            </w:pPr>
            <w:r w:rsidRPr="00FD40C8">
              <w:rPr>
                <w:bCs/>
                <w:color w:val="000000"/>
                <w:sz w:val="16"/>
                <w:szCs w:val="16"/>
              </w:rPr>
              <w:t xml:space="preserve">Возможность прокладки в коррозионно-активных </w:t>
            </w:r>
            <w:proofErr w:type="gramStart"/>
            <w:r w:rsidRPr="00FD40C8">
              <w:rPr>
                <w:bCs/>
                <w:color w:val="000000"/>
                <w:sz w:val="16"/>
                <w:szCs w:val="16"/>
              </w:rPr>
              <w:t>грунтах  Возможно</w:t>
            </w:r>
            <w:proofErr w:type="gramEnd"/>
          </w:p>
          <w:p w14:paraId="101874D3" w14:textId="77777777" w:rsidR="00FD40C8" w:rsidRPr="00FD40C8" w:rsidRDefault="00FD40C8" w:rsidP="00FD40C8">
            <w:pPr>
              <w:rPr>
                <w:bCs/>
                <w:color w:val="000000"/>
                <w:sz w:val="16"/>
                <w:szCs w:val="16"/>
              </w:rPr>
            </w:pPr>
            <w:r w:rsidRPr="00FD40C8">
              <w:rPr>
                <w:bCs/>
                <w:color w:val="000000"/>
                <w:sz w:val="16"/>
                <w:szCs w:val="16"/>
              </w:rPr>
              <w:t xml:space="preserve">Прокладка с ограничением разницы уровней       Без ограничения разницы уровней, в </w:t>
            </w:r>
            <w:proofErr w:type="spellStart"/>
            <w:r w:rsidRPr="00FD40C8">
              <w:rPr>
                <w:bCs/>
                <w:color w:val="000000"/>
                <w:sz w:val="16"/>
                <w:szCs w:val="16"/>
              </w:rPr>
              <w:t>т.ч</w:t>
            </w:r>
            <w:proofErr w:type="spellEnd"/>
            <w:r w:rsidRPr="00FD40C8">
              <w:rPr>
                <w:bCs/>
                <w:color w:val="000000"/>
                <w:sz w:val="16"/>
                <w:szCs w:val="16"/>
              </w:rPr>
              <w:t>. вертикальная прокладка</w:t>
            </w:r>
          </w:p>
          <w:p w14:paraId="15468903" w14:textId="77777777" w:rsidR="00FD40C8" w:rsidRPr="00FD40C8" w:rsidRDefault="00FD40C8" w:rsidP="00FD40C8">
            <w:pPr>
              <w:rPr>
                <w:bCs/>
                <w:color w:val="000000"/>
                <w:sz w:val="16"/>
                <w:szCs w:val="16"/>
              </w:rPr>
            </w:pPr>
            <w:r w:rsidRPr="00FD40C8">
              <w:rPr>
                <w:bCs/>
                <w:color w:val="000000"/>
                <w:sz w:val="16"/>
                <w:szCs w:val="16"/>
              </w:rPr>
              <w:t>Герметичность      Да (сплошная металлическая оболочка из алюминиевого сплава, обеспечивающая 100% герметичность)</w:t>
            </w:r>
          </w:p>
          <w:p w14:paraId="4E030112" w14:textId="77777777" w:rsidR="00FD40C8" w:rsidRPr="00FD40C8" w:rsidRDefault="00FD40C8" w:rsidP="00FD40C8">
            <w:pPr>
              <w:rPr>
                <w:bCs/>
                <w:color w:val="000000"/>
                <w:sz w:val="16"/>
                <w:szCs w:val="16"/>
              </w:rPr>
            </w:pPr>
            <w:r w:rsidRPr="00FD40C8">
              <w:rPr>
                <w:bCs/>
                <w:color w:val="000000"/>
                <w:sz w:val="16"/>
                <w:szCs w:val="16"/>
              </w:rPr>
              <w:t xml:space="preserve">Экран       50 мм2 (Экран </w:t>
            </w:r>
            <w:proofErr w:type="gramStart"/>
            <w:r w:rsidRPr="00FD40C8">
              <w:rPr>
                <w:bCs/>
                <w:color w:val="000000"/>
                <w:sz w:val="16"/>
                <w:szCs w:val="16"/>
              </w:rPr>
              <w:t>выполнен  сплошной</w:t>
            </w:r>
            <w:proofErr w:type="gramEnd"/>
            <w:r w:rsidRPr="00FD40C8">
              <w:rPr>
                <w:bCs/>
                <w:color w:val="000000"/>
                <w:sz w:val="16"/>
                <w:szCs w:val="16"/>
              </w:rPr>
              <w:t xml:space="preserve"> герметичной оболочкой, что обеспечивает более надежный контакт по сравнению с экраном из проволок(при повреждении проволок в экране происходит снижение сечения экрана). Экран, выполненный в виде сплошной оболочки, позволяет более равномерно распределять термическую нагрузку в случае КЗ. При пробое происходит локальное повреждение, и снижается вероятность деградации изоляции на значительной длине кабельной линии.)</w:t>
            </w:r>
          </w:p>
          <w:p w14:paraId="644CE63B" w14:textId="77777777" w:rsidR="00FD40C8" w:rsidRPr="00FD40C8" w:rsidRDefault="00FD40C8" w:rsidP="00FD40C8">
            <w:pPr>
              <w:rPr>
                <w:bCs/>
                <w:color w:val="000000"/>
                <w:sz w:val="16"/>
                <w:szCs w:val="16"/>
              </w:rPr>
            </w:pPr>
            <w:r w:rsidRPr="00FD40C8">
              <w:rPr>
                <w:bCs/>
                <w:color w:val="000000"/>
                <w:sz w:val="16"/>
                <w:szCs w:val="16"/>
              </w:rPr>
              <w:t>Допустимые токи односекундного КЗ в экране    9,6</w:t>
            </w:r>
          </w:p>
          <w:p w14:paraId="75294557" w14:textId="77777777" w:rsidR="00FD40C8" w:rsidRPr="00FD40C8" w:rsidRDefault="00FD40C8" w:rsidP="00FD40C8">
            <w:pPr>
              <w:rPr>
                <w:bCs/>
                <w:color w:val="000000"/>
                <w:sz w:val="16"/>
                <w:szCs w:val="16"/>
              </w:rPr>
            </w:pPr>
            <w:r w:rsidRPr="00FD40C8">
              <w:rPr>
                <w:bCs/>
                <w:color w:val="000000"/>
                <w:sz w:val="16"/>
                <w:szCs w:val="16"/>
              </w:rPr>
              <w:t>Проволочная броня        Стальная оцинкованная проволока</w:t>
            </w:r>
          </w:p>
          <w:p w14:paraId="4B5607A0" w14:textId="77777777" w:rsidR="00FD40C8" w:rsidRPr="00FD40C8" w:rsidRDefault="00FD40C8" w:rsidP="00FD40C8">
            <w:pPr>
              <w:rPr>
                <w:bCs/>
                <w:color w:val="000000"/>
                <w:sz w:val="16"/>
                <w:szCs w:val="16"/>
              </w:rPr>
            </w:pPr>
            <w:r w:rsidRPr="00FD40C8">
              <w:rPr>
                <w:bCs/>
                <w:color w:val="000000"/>
                <w:sz w:val="16"/>
                <w:szCs w:val="16"/>
              </w:rPr>
              <w:t>Минимальный радиус изгиба кабеля, мм     18*D (D- диаметр кабеля)</w:t>
            </w:r>
          </w:p>
          <w:p w14:paraId="3E6F6A0E" w14:textId="77777777" w:rsidR="00FD40C8" w:rsidRPr="00FD40C8" w:rsidRDefault="00FD40C8" w:rsidP="00FD40C8">
            <w:pPr>
              <w:rPr>
                <w:bCs/>
                <w:color w:val="000000"/>
                <w:sz w:val="16"/>
                <w:szCs w:val="16"/>
              </w:rPr>
            </w:pPr>
            <w:r w:rsidRPr="00FD40C8">
              <w:rPr>
                <w:bCs/>
                <w:color w:val="000000"/>
                <w:sz w:val="16"/>
                <w:szCs w:val="16"/>
              </w:rPr>
              <w:t>Срок службы      40 лет</w:t>
            </w:r>
          </w:p>
          <w:p w14:paraId="5EA2B06D" w14:textId="53446843" w:rsidR="009D7484" w:rsidRPr="009D7484" w:rsidRDefault="00FD40C8" w:rsidP="00FD40C8">
            <w:pPr>
              <w:rPr>
                <w:bCs/>
                <w:color w:val="000000"/>
                <w:sz w:val="16"/>
                <w:szCs w:val="16"/>
              </w:rPr>
            </w:pPr>
            <w:r w:rsidRPr="00FD40C8">
              <w:rPr>
                <w:bCs/>
                <w:color w:val="000000"/>
                <w:sz w:val="16"/>
                <w:szCs w:val="16"/>
              </w:rPr>
              <w:t>Гарантийный срок      10 лет</w:t>
            </w:r>
          </w:p>
        </w:tc>
        <w:tc>
          <w:tcPr>
            <w:tcW w:w="224" w:type="pct"/>
            <w:tcBorders>
              <w:top w:val="single" w:sz="4" w:space="0" w:color="auto"/>
              <w:left w:val="single" w:sz="4" w:space="0" w:color="auto"/>
              <w:bottom w:val="single" w:sz="4" w:space="0" w:color="auto"/>
              <w:right w:val="single" w:sz="4" w:space="0" w:color="auto"/>
            </w:tcBorders>
          </w:tcPr>
          <w:p w14:paraId="22572821" w14:textId="609B98CE" w:rsidR="009D7484" w:rsidRPr="00186F3E" w:rsidRDefault="00FD40C8" w:rsidP="009D7484">
            <w:pPr>
              <w:jc w:val="center"/>
              <w:rPr>
                <w:bCs/>
                <w:color w:val="000000"/>
                <w:sz w:val="16"/>
                <w:szCs w:val="16"/>
              </w:rPr>
            </w:pPr>
            <w:r>
              <w:rPr>
                <w:sz w:val="16"/>
                <w:szCs w:val="16"/>
              </w:rPr>
              <w:lastRenderedPageBreak/>
              <w:t>50</w:t>
            </w:r>
          </w:p>
        </w:tc>
        <w:tc>
          <w:tcPr>
            <w:tcW w:w="313" w:type="pct"/>
            <w:tcBorders>
              <w:left w:val="single" w:sz="4" w:space="0" w:color="auto"/>
            </w:tcBorders>
            <w:shd w:val="clear" w:color="000000" w:fill="FFFFFF"/>
          </w:tcPr>
          <w:p w14:paraId="04AB4E5D" w14:textId="514F663A" w:rsidR="009D7484" w:rsidRPr="00186F3E" w:rsidRDefault="004E15CC" w:rsidP="009D7484">
            <w:pPr>
              <w:jc w:val="center"/>
              <w:rPr>
                <w:bCs/>
                <w:color w:val="000000"/>
                <w:sz w:val="16"/>
                <w:szCs w:val="16"/>
              </w:rPr>
            </w:pPr>
            <w:r w:rsidRPr="004E15CC">
              <w:rPr>
                <w:bCs/>
                <w:color w:val="000000"/>
                <w:sz w:val="16"/>
                <w:szCs w:val="16"/>
              </w:rPr>
              <w:t>8</w:t>
            </w:r>
            <w:r>
              <w:rPr>
                <w:bCs/>
                <w:color w:val="000000"/>
                <w:sz w:val="16"/>
                <w:szCs w:val="16"/>
              </w:rPr>
              <w:t> </w:t>
            </w:r>
            <w:r w:rsidRPr="004E15CC">
              <w:rPr>
                <w:bCs/>
                <w:color w:val="000000"/>
                <w:sz w:val="16"/>
                <w:szCs w:val="16"/>
              </w:rPr>
              <w:t>460,13</w:t>
            </w:r>
          </w:p>
        </w:tc>
        <w:tc>
          <w:tcPr>
            <w:tcW w:w="357" w:type="pct"/>
            <w:tcBorders>
              <w:top w:val="single" w:sz="4" w:space="0" w:color="auto"/>
            </w:tcBorders>
            <w:shd w:val="clear" w:color="000000" w:fill="FFFFFF"/>
          </w:tcPr>
          <w:p w14:paraId="3AE9E721" w14:textId="1EC960D1" w:rsidR="009D7484" w:rsidRPr="00186F3E" w:rsidRDefault="004E15CC" w:rsidP="009D7484">
            <w:pPr>
              <w:jc w:val="center"/>
              <w:rPr>
                <w:bCs/>
                <w:color w:val="3F3F3F"/>
                <w:sz w:val="16"/>
                <w:szCs w:val="16"/>
              </w:rPr>
            </w:pPr>
            <w:r>
              <w:rPr>
                <w:bCs/>
                <w:color w:val="3F3F3F"/>
                <w:sz w:val="16"/>
                <w:szCs w:val="16"/>
              </w:rPr>
              <w:t>423 006,50</w:t>
            </w:r>
          </w:p>
        </w:tc>
        <w:tc>
          <w:tcPr>
            <w:tcW w:w="582" w:type="pct"/>
            <w:tcBorders>
              <w:top w:val="single" w:sz="4" w:space="0" w:color="auto"/>
            </w:tcBorders>
            <w:shd w:val="clear" w:color="000000" w:fill="FFFFFF"/>
          </w:tcPr>
          <w:p w14:paraId="3A54B04F" w14:textId="09DCD0FA" w:rsidR="009D7484" w:rsidRDefault="009D7484" w:rsidP="009D7484">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128</w:t>
            </w:r>
            <w:r w:rsidRPr="007F0DFE">
              <w:rPr>
                <w:sz w:val="16"/>
                <w:szCs w:val="16"/>
              </w:rPr>
              <w:t xml:space="preserve"> перечня приложения </w:t>
            </w:r>
            <w:r>
              <w:rPr>
                <w:sz w:val="16"/>
                <w:szCs w:val="16"/>
              </w:rPr>
              <w:br/>
            </w:r>
            <w:r w:rsidRPr="007F0DFE">
              <w:rPr>
                <w:sz w:val="16"/>
                <w:szCs w:val="16"/>
              </w:rPr>
              <w:t>№ 3 к ПП № 1875)</w:t>
            </w:r>
          </w:p>
        </w:tc>
        <w:tc>
          <w:tcPr>
            <w:tcW w:w="784" w:type="pct"/>
            <w:tcBorders>
              <w:top w:val="single" w:sz="4" w:space="0" w:color="auto"/>
            </w:tcBorders>
            <w:shd w:val="clear" w:color="000000" w:fill="FFFFFF"/>
          </w:tcPr>
          <w:p w14:paraId="5DFC9FF0" w14:textId="77777777" w:rsidR="009D7484" w:rsidRDefault="009D7484" w:rsidP="009D7484">
            <w:pPr>
              <w:jc w:val="center"/>
              <w:rPr>
                <w:bCs/>
                <w:color w:val="000000"/>
                <w:sz w:val="16"/>
                <w:szCs w:val="16"/>
              </w:rPr>
            </w:pPr>
          </w:p>
        </w:tc>
        <w:tc>
          <w:tcPr>
            <w:tcW w:w="242" w:type="pct"/>
            <w:shd w:val="clear" w:color="000000" w:fill="FFFFFF"/>
          </w:tcPr>
          <w:p w14:paraId="3F90A0D7" w14:textId="77777777" w:rsidR="009D7484" w:rsidRDefault="009D7484" w:rsidP="009D7484">
            <w:pPr>
              <w:jc w:val="center"/>
              <w:rPr>
                <w:bCs/>
                <w:color w:val="3F3F3F"/>
                <w:sz w:val="16"/>
                <w:szCs w:val="16"/>
              </w:rPr>
            </w:pPr>
          </w:p>
        </w:tc>
        <w:tc>
          <w:tcPr>
            <w:tcW w:w="361" w:type="pct"/>
            <w:shd w:val="clear" w:color="000000" w:fill="FFFFFF"/>
          </w:tcPr>
          <w:p w14:paraId="2A772C1A" w14:textId="77777777" w:rsidR="009D7484" w:rsidRDefault="009D7484" w:rsidP="009D7484">
            <w:pPr>
              <w:jc w:val="center"/>
              <w:rPr>
                <w:bCs/>
                <w:color w:val="3F3F3F"/>
                <w:sz w:val="16"/>
                <w:szCs w:val="16"/>
              </w:rPr>
            </w:pPr>
          </w:p>
        </w:tc>
        <w:tc>
          <w:tcPr>
            <w:tcW w:w="652" w:type="pct"/>
            <w:tcBorders>
              <w:right w:val="single" w:sz="4" w:space="0" w:color="auto"/>
            </w:tcBorders>
            <w:shd w:val="clear" w:color="000000" w:fill="FFFFFF"/>
          </w:tcPr>
          <w:p w14:paraId="38E3ACAD" w14:textId="77777777" w:rsidR="009D7484" w:rsidRDefault="009D7484" w:rsidP="009D7484">
            <w:pPr>
              <w:jc w:val="center"/>
              <w:rPr>
                <w:bCs/>
                <w:color w:val="3F3F3F"/>
                <w:sz w:val="16"/>
                <w:szCs w:val="16"/>
              </w:rPr>
            </w:pPr>
          </w:p>
        </w:tc>
      </w:tr>
      <w:tr w:rsidR="00FD40C8" w:rsidRPr="005C77DC" w14:paraId="0C92926C" w14:textId="77777777" w:rsidTr="00175A9F">
        <w:trPr>
          <w:gridAfter w:val="1"/>
          <w:wAfter w:w="10" w:type="pct"/>
          <w:trHeight w:val="170"/>
        </w:trPr>
        <w:tc>
          <w:tcPr>
            <w:tcW w:w="233" w:type="pct"/>
            <w:tcBorders>
              <w:right w:val="single" w:sz="4" w:space="0" w:color="auto"/>
            </w:tcBorders>
            <w:shd w:val="clear" w:color="000000" w:fill="FFFFFF"/>
            <w:noWrap/>
            <w:vAlign w:val="center"/>
          </w:tcPr>
          <w:p w14:paraId="492E4D75" w14:textId="77777777" w:rsidR="00FD40C8" w:rsidRPr="0018094B" w:rsidRDefault="00FD40C8" w:rsidP="009D7484">
            <w:pPr>
              <w:pStyle w:val="a4"/>
              <w:numPr>
                <w:ilvl w:val="0"/>
                <w:numId w:val="55"/>
              </w:numPr>
              <w:ind w:left="510"/>
              <w:jc w:val="center"/>
              <w:rPr>
                <w:bCs/>
                <w:color w:val="000000"/>
                <w:sz w:val="16"/>
                <w:szCs w:val="16"/>
                <w:lang w:val="ru-RU"/>
              </w:rPr>
            </w:pPr>
          </w:p>
        </w:tc>
        <w:tc>
          <w:tcPr>
            <w:tcW w:w="1242" w:type="pct"/>
            <w:tcBorders>
              <w:top w:val="single" w:sz="4" w:space="0" w:color="auto"/>
              <w:left w:val="single" w:sz="4" w:space="0" w:color="auto"/>
              <w:bottom w:val="single" w:sz="4" w:space="0" w:color="auto"/>
              <w:right w:val="single" w:sz="4" w:space="0" w:color="auto"/>
            </w:tcBorders>
            <w:shd w:val="clear" w:color="auto" w:fill="auto"/>
            <w:noWrap/>
          </w:tcPr>
          <w:p w14:paraId="77630ABD" w14:textId="06028829" w:rsidR="00FD40C8" w:rsidRPr="00D33511" w:rsidRDefault="00FD40C8" w:rsidP="00FD40C8">
            <w:pPr>
              <w:rPr>
                <w:b/>
                <w:bCs/>
                <w:color w:val="000000"/>
                <w:sz w:val="16"/>
                <w:szCs w:val="16"/>
              </w:rPr>
            </w:pPr>
            <w:r w:rsidRPr="00D33511">
              <w:rPr>
                <w:b/>
                <w:bCs/>
                <w:color w:val="000000"/>
                <w:sz w:val="16"/>
                <w:szCs w:val="16"/>
              </w:rPr>
              <w:t>Кабель ТЭВОКС-</w:t>
            </w:r>
            <w:proofErr w:type="spellStart"/>
            <w:r w:rsidRPr="00D33511">
              <w:rPr>
                <w:b/>
                <w:bCs/>
                <w:color w:val="000000"/>
                <w:sz w:val="16"/>
                <w:szCs w:val="16"/>
              </w:rPr>
              <w:t>ААлКШп</w:t>
            </w:r>
            <w:proofErr w:type="spellEnd"/>
            <w:r w:rsidRPr="00D33511">
              <w:rPr>
                <w:b/>
                <w:bCs/>
                <w:color w:val="000000"/>
                <w:sz w:val="16"/>
                <w:szCs w:val="16"/>
              </w:rPr>
              <w:t xml:space="preserve"> 3х95 - 10кВ</w:t>
            </w:r>
          </w:p>
          <w:p w14:paraId="2D9FE2BB" w14:textId="77777777" w:rsidR="00FD40C8" w:rsidRPr="00FD40C8" w:rsidRDefault="00FD40C8" w:rsidP="00FD40C8">
            <w:pPr>
              <w:rPr>
                <w:bCs/>
                <w:color w:val="000000"/>
                <w:sz w:val="16"/>
                <w:szCs w:val="16"/>
              </w:rPr>
            </w:pPr>
            <w:r w:rsidRPr="00FD40C8">
              <w:rPr>
                <w:bCs/>
                <w:color w:val="000000"/>
                <w:sz w:val="16"/>
                <w:szCs w:val="16"/>
              </w:rPr>
              <w:t>КОД 27.32.13.124</w:t>
            </w:r>
          </w:p>
          <w:p w14:paraId="69C9F354" w14:textId="77777777" w:rsidR="00FD40C8" w:rsidRPr="00FD40C8" w:rsidRDefault="00FD40C8" w:rsidP="00FD40C8">
            <w:pPr>
              <w:rPr>
                <w:bCs/>
                <w:color w:val="000000"/>
                <w:sz w:val="16"/>
                <w:szCs w:val="16"/>
              </w:rPr>
            </w:pPr>
            <w:r w:rsidRPr="00FD40C8">
              <w:rPr>
                <w:bCs/>
                <w:color w:val="000000"/>
                <w:sz w:val="16"/>
                <w:szCs w:val="16"/>
              </w:rPr>
              <w:t>Марка   ТЭВОКС-</w:t>
            </w:r>
            <w:proofErr w:type="spellStart"/>
            <w:r w:rsidRPr="00FD40C8">
              <w:rPr>
                <w:bCs/>
                <w:color w:val="000000"/>
                <w:sz w:val="16"/>
                <w:szCs w:val="16"/>
              </w:rPr>
              <w:t>ААлКШп</w:t>
            </w:r>
            <w:proofErr w:type="spellEnd"/>
            <w:r w:rsidRPr="00FD40C8">
              <w:rPr>
                <w:bCs/>
                <w:color w:val="000000"/>
                <w:sz w:val="16"/>
                <w:szCs w:val="16"/>
              </w:rPr>
              <w:t xml:space="preserve"> 3х95мс-10</w:t>
            </w:r>
          </w:p>
          <w:p w14:paraId="0388BDBA" w14:textId="77777777" w:rsidR="00FD40C8" w:rsidRPr="00FD40C8" w:rsidRDefault="00FD40C8" w:rsidP="00FD40C8">
            <w:pPr>
              <w:rPr>
                <w:bCs/>
                <w:color w:val="000000"/>
                <w:sz w:val="16"/>
                <w:szCs w:val="16"/>
              </w:rPr>
            </w:pPr>
            <w:r w:rsidRPr="00FD40C8">
              <w:rPr>
                <w:bCs/>
                <w:color w:val="000000"/>
                <w:sz w:val="16"/>
                <w:szCs w:val="16"/>
              </w:rPr>
              <w:t>Номинальное сечение основной токопроводящей жилы, мм2    95</w:t>
            </w:r>
          </w:p>
          <w:p w14:paraId="2FE344BD" w14:textId="77777777" w:rsidR="00FD40C8" w:rsidRPr="00FD40C8" w:rsidRDefault="00FD40C8" w:rsidP="00FD40C8">
            <w:pPr>
              <w:rPr>
                <w:bCs/>
                <w:color w:val="000000"/>
                <w:sz w:val="16"/>
                <w:szCs w:val="16"/>
              </w:rPr>
            </w:pPr>
            <w:r w:rsidRPr="00FD40C8">
              <w:rPr>
                <w:bCs/>
                <w:color w:val="000000"/>
                <w:sz w:val="16"/>
                <w:szCs w:val="16"/>
              </w:rPr>
              <w:t>Количество основных токопроводящих жил 3</w:t>
            </w:r>
          </w:p>
          <w:p w14:paraId="3CD0DB08" w14:textId="77777777" w:rsidR="00FD40C8" w:rsidRPr="00FD40C8" w:rsidRDefault="00FD40C8" w:rsidP="00FD40C8">
            <w:pPr>
              <w:rPr>
                <w:bCs/>
                <w:color w:val="000000"/>
                <w:sz w:val="16"/>
                <w:szCs w:val="16"/>
              </w:rPr>
            </w:pPr>
            <w:r w:rsidRPr="00FD40C8">
              <w:rPr>
                <w:bCs/>
                <w:color w:val="000000"/>
                <w:sz w:val="16"/>
                <w:szCs w:val="16"/>
              </w:rPr>
              <w:t>Расчетный вес кабеля, кг/км   3662</w:t>
            </w:r>
          </w:p>
          <w:p w14:paraId="336F899D" w14:textId="77777777" w:rsidR="00FD40C8" w:rsidRPr="00FD40C8" w:rsidRDefault="00FD40C8" w:rsidP="00FD40C8">
            <w:pPr>
              <w:rPr>
                <w:bCs/>
                <w:color w:val="000000"/>
                <w:sz w:val="16"/>
                <w:szCs w:val="16"/>
              </w:rPr>
            </w:pPr>
            <w:r w:rsidRPr="00FD40C8">
              <w:rPr>
                <w:bCs/>
                <w:color w:val="000000"/>
                <w:sz w:val="16"/>
                <w:szCs w:val="16"/>
              </w:rPr>
              <w:t>Температура эксплуатации кабеля     от минус 60 °С до плюс 50 °С</w:t>
            </w:r>
          </w:p>
          <w:p w14:paraId="58FF1F5B" w14:textId="77777777" w:rsidR="00FD40C8" w:rsidRPr="00FD40C8" w:rsidRDefault="00FD40C8" w:rsidP="00FD40C8">
            <w:pPr>
              <w:rPr>
                <w:bCs/>
                <w:color w:val="000000"/>
                <w:sz w:val="16"/>
                <w:szCs w:val="16"/>
              </w:rPr>
            </w:pPr>
            <w:r w:rsidRPr="00FD40C8">
              <w:rPr>
                <w:bCs/>
                <w:color w:val="000000"/>
                <w:sz w:val="16"/>
                <w:szCs w:val="16"/>
              </w:rPr>
              <w:t xml:space="preserve">Минимальная температура прокладки </w:t>
            </w:r>
          </w:p>
          <w:p w14:paraId="4E62BF4C" w14:textId="77777777" w:rsidR="00FD40C8" w:rsidRPr="00FD40C8" w:rsidRDefault="00FD40C8" w:rsidP="00FD40C8">
            <w:pPr>
              <w:rPr>
                <w:bCs/>
                <w:color w:val="000000"/>
                <w:sz w:val="16"/>
                <w:szCs w:val="16"/>
              </w:rPr>
            </w:pPr>
            <w:r w:rsidRPr="00FD40C8">
              <w:rPr>
                <w:bCs/>
                <w:color w:val="000000"/>
                <w:sz w:val="16"/>
                <w:szCs w:val="16"/>
              </w:rPr>
              <w:t xml:space="preserve">кабеля без </w:t>
            </w:r>
            <w:proofErr w:type="spellStart"/>
            <w:r w:rsidRPr="00FD40C8">
              <w:rPr>
                <w:bCs/>
                <w:color w:val="000000"/>
                <w:sz w:val="16"/>
                <w:szCs w:val="16"/>
              </w:rPr>
              <w:t>предварительнго</w:t>
            </w:r>
            <w:proofErr w:type="spellEnd"/>
            <w:r w:rsidRPr="00FD40C8">
              <w:rPr>
                <w:bCs/>
                <w:color w:val="000000"/>
                <w:sz w:val="16"/>
                <w:szCs w:val="16"/>
              </w:rPr>
              <w:t xml:space="preserve"> прогрева      не ниже минус 20 °С</w:t>
            </w:r>
          </w:p>
          <w:p w14:paraId="3D51AD43" w14:textId="77777777" w:rsidR="00FD40C8" w:rsidRPr="00FD40C8" w:rsidRDefault="00FD40C8" w:rsidP="00FD40C8">
            <w:pPr>
              <w:rPr>
                <w:bCs/>
                <w:color w:val="000000"/>
                <w:sz w:val="16"/>
                <w:szCs w:val="16"/>
              </w:rPr>
            </w:pPr>
            <w:r w:rsidRPr="00FD40C8">
              <w:rPr>
                <w:bCs/>
                <w:color w:val="000000"/>
                <w:sz w:val="16"/>
                <w:szCs w:val="16"/>
              </w:rPr>
              <w:t>Длительно допустимая температура нагрева жил кабеля, °С     90</w:t>
            </w:r>
          </w:p>
          <w:p w14:paraId="0170B757" w14:textId="77777777" w:rsidR="00FD40C8" w:rsidRPr="00FD40C8" w:rsidRDefault="00FD40C8" w:rsidP="00FD40C8">
            <w:pPr>
              <w:rPr>
                <w:bCs/>
                <w:color w:val="000000"/>
                <w:sz w:val="16"/>
                <w:szCs w:val="16"/>
              </w:rPr>
            </w:pPr>
            <w:r w:rsidRPr="00FD40C8">
              <w:rPr>
                <w:bCs/>
                <w:color w:val="000000"/>
                <w:sz w:val="16"/>
                <w:szCs w:val="16"/>
              </w:rPr>
              <w:t xml:space="preserve">Максимальная допустимая температура </w:t>
            </w:r>
          </w:p>
          <w:p w14:paraId="5C362978" w14:textId="77777777" w:rsidR="00FD40C8" w:rsidRPr="00FD40C8" w:rsidRDefault="00FD40C8" w:rsidP="00FD40C8">
            <w:pPr>
              <w:rPr>
                <w:bCs/>
                <w:color w:val="000000"/>
                <w:sz w:val="16"/>
                <w:szCs w:val="16"/>
              </w:rPr>
            </w:pPr>
            <w:r w:rsidRPr="00FD40C8">
              <w:rPr>
                <w:bCs/>
                <w:color w:val="000000"/>
                <w:sz w:val="16"/>
                <w:szCs w:val="16"/>
              </w:rPr>
              <w:t>нагрева жил кабеля при коротком замыкании, °С   250</w:t>
            </w:r>
          </w:p>
          <w:p w14:paraId="24E1C886" w14:textId="77777777" w:rsidR="00FD40C8" w:rsidRPr="00FD40C8" w:rsidRDefault="00FD40C8" w:rsidP="00FD40C8">
            <w:pPr>
              <w:rPr>
                <w:bCs/>
                <w:color w:val="000000"/>
                <w:sz w:val="16"/>
                <w:szCs w:val="16"/>
              </w:rPr>
            </w:pPr>
            <w:r w:rsidRPr="00FD40C8">
              <w:rPr>
                <w:bCs/>
                <w:color w:val="000000"/>
                <w:sz w:val="16"/>
                <w:szCs w:val="16"/>
              </w:rPr>
              <w:t xml:space="preserve">Максимальная допустимая температура </w:t>
            </w:r>
          </w:p>
          <w:p w14:paraId="04D67927" w14:textId="77777777" w:rsidR="00FD40C8" w:rsidRPr="00FD40C8" w:rsidRDefault="00FD40C8" w:rsidP="00FD40C8">
            <w:pPr>
              <w:rPr>
                <w:bCs/>
                <w:color w:val="000000"/>
                <w:sz w:val="16"/>
                <w:szCs w:val="16"/>
              </w:rPr>
            </w:pPr>
            <w:r w:rsidRPr="00FD40C8">
              <w:rPr>
                <w:bCs/>
                <w:color w:val="000000"/>
                <w:sz w:val="16"/>
                <w:szCs w:val="16"/>
              </w:rPr>
              <w:t>нагрева жил кабеля при перегрузке, °С       130</w:t>
            </w:r>
          </w:p>
          <w:p w14:paraId="32F270AF" w14:textId="77777777" w:rsidR="00FD40C8" w:rsidRPr="00FD40C8" w:rsidRDefault="00FD40C8" w:rsidP="00FD40C8">
            <w:pPr>
              <w:rPr>
                <w:bCs/>
                <w:color w:val="000000"/>
                <w:sz w:val="16"/>
                <w:szCs w:val="16"/>
              </w:rPr>
            </w:pPr>
            <w:r w:rsidRPr="00FD40C8">
              <w:rPr>
                <w:bCs/>
                <w:color w:val="000000"/>
                <w:sz w:val="16"/>
                <w:szCs w:val="16"/>
              </w:rPr>
              <w:t xml:space="preserve">Возможность использования в </w:t>
            </w:r>
          </w:p>
          <w:p w14:paraId="19D9C72A" w14:textId="77777777" w:rsidR="00FD40C8" w:rsidRPr="00FD40C8" w:rsidRDefault="00FD40C8" w:rsidP="00FD40C8">
            <w:pPr>
              <w:rPr>
                <w:bCs/>
                <w:color w:val="000000"/>
                <w:sz w:val="16"/>
                <w:szCs w:val="16"/>
              </w:rPr>
            </w:pPr>
            <w:r w:rsidRPr="00FD40C8">
              <w:rPr>
                <w:bCs/>
                <w:color w:val="000000"/>
                <w:sz w:val="16"/>
                <w:szCs w:val="16"/>
              </w:rPr>
              <w:t>сетях постоянного тока        Возможно</w:t>
            </w:r>
          </w:p>
          <w:p w14:paraId="52BA44B6" w14:textId="77777777" w:rsidR="00FD40C8" w:rsidRPr="00FD40C8" w:rsidRDefault="00FD40C8" w:rsidP="00FD40C8">
            <w:pPr>
              <w:rPr>
                <w:bCs/>
                <w:color w:val="000000"/>
                <w:sz w:val="16"/>
                <w:szCs w:val="16"/>
              </w:rPr>
            </w:pPr>
            <w:r w:rsidRPr="00FD40C8">
              <w:rPr>
                <w:bCs/>
                <w:color w:val="000000"/>
                <w:sz w:val="16"/>
                <w:szCs w:val="16"/>
              </w:rPr>
              <w:t xml:space="preserve">Возможность испытания кабеля </w:t>
            </w:r>
          </w:p>
          <w:p w14:paraId="4EEAEBA2" w14:textId="77777777" w:rsidR="00FD40C8" w:rsidRPr="00FD40C8" w:rsidRDefault="00FD40C8" w:rsidP="00FD40C8">
            <w:pPr>
              <w:rPr>
                <w:bCs/>
                <w:color w:val="000000"/>
                <w:sz w:val="16"/>
                <w:szCs w:val="16"/>
              </w:rPr>
            </w:pPr>
            <w:r w:rsidRPr="00FD40C8">
              <w:rPr>
                <w:bCs/>
                <w:color w:val="000000"/>
                <w:sz w:val="16"/>
                <w:szCs w:val="16"/>
              </w:rPr>
              <w:t>после прокладки постоянным напряжением   Возможно</w:t>
            </w:r>
          </w:p>
          <w:p w14:paraId="255E86D0" w14:textId="77777777" w:rsidR="00FD40C8" w:rsidRPr="00FD40C8" w:rsidRDefault="00FD40C8" w:rsidP="00FD40C8">
            <w:pPr>
              <w:rPr>
                <w:bCs/>
                <w:color w:val="000000"/>
                <w:sz w:val="16"/>
                <w:szCs w:val="16"/>
              </w:rPr>
            </w:pPr>
            <w:r w:rsidRPr="00FD40C8">
              <w:rPr>
                <w:bCs/>
                <w:color w:val="000000"/>
                <w:sz w:val="16"/>
                <w:szCs w:val="16"/>
              </w:rPr>
              <w:t>Возможность прокладки в коррозионно-активных грунтах    Возможно</w:t>
            </w:r>
          </w:p>
          <w:p w14:paraId="36668EB0" w14:textId="77777777" w:rsidR="00FD40C8" w:rsidRPr="00FD40C8" w:rsidRDefault="00FD40C8" w:rsidP="00FD40C8">
            <w:pPr>
              <w:rPr>
                <w:bCs/>
                <w:color w:val="000000"/>
                <w:sz w:val="16"/>
                <w:szCs w:val="16"/>
              </w:rPr>
            </w:pPr>
            <w:r w:rsidRPr="00FD40C8">
              <w:rPr>
                <w:bCs/>
                <w:color w:val="000000"/>
                <w:sz w:val="16"/>
                <w:szCs w:val="16"/>
              </w:rPr>
              <w:lastRenderedPageBreak/>
              <w:t xml:space="preserve">Прокладка с ограничением разницы уровней       Без ограничения разницы уровней, в </w:t>
            </w:r>
            <w:proofErr w:type="spellStart"/>
            <w:r w:rsidRPr="00FD40C8">
              <w:rPr>
                <w:bCs/>
                <w:color w:val="000000"/>
                <w:sz w:val="16"/>
                <w:szCs w:val="16"/>
              </w:rPr>
              <w:t>т.ч</w:t>
            </w:r>
            <w:proofErr w:type="spellEnd"/>
            <w:r w:rsidRPr="00FD40C8">
              <w:rPr>
                <w:bCs/>
                <w:color w:val="000000"/>
                <w:sz w:val="16"/>
                <w:szCs w:val="16"/>
              </w:rPr>
              <w:t>. вертикальная прокладка</w:t>
            </w:r>
          </w:p>
          <w:p w14:paraId="177CC776" w14:textId="77777777" w:rsidR="00FD40C8" w:rsidRPr="00FD40C8" w:rsidRDefault="00FD40C8" w:rsidP="00FD40C8">
            <w:pPr>
              <w:rPr>
                <w:bCs/>
                <w:color w:val="000000"/>
                <w:sz w:val="16"/>
                <w:szCs w:val="16"/>
              </w:rPr>
            </w:pPr>
            <w:r w:rsidRPr="00FD40C8">
              <w:rPr>
                <w:bCs/>
                <w:color w:val="000000"/>
                <w:sz w:val="16"/>
                <w:szCs w:val="16"/>
              </w:rPr>
              <w:t>Герметичность      Да (сплошная металлическая оболочка из алюминиевого сплава, обеспечивающая 100% герметичность)</w:t>
            </w:r>
          </w:p>
          <w:p w14:paraId="28FCC552" w14:textId="77777777" w:rsidR="00FD40C8" w:rsidRPr="00FD40C8" w:rsidRDefault="00FD40C8" w:rsidP="00FD40C8">
            <w:pPr>
              <w:rPr>
                <w:bCs/>
                <w:color w:val="000000"/>
                <w:sz w:val="16"/>
                <w:szCs w:val="16"/>
              </w:rPr>
            </w:pPr>
            <w:r w:rsidRPr="00FD40C8">
              <w:rPr>
                <w:bCs/>
                <w:color w:val="000000"/>
                <w:sz w:val="16"/>
                <w:szCs w:val="16"/>
              </w:rPr>
              <w:t>Допустимые токи односекундного КЗ в экране    9,6</w:t>
            </w:r>
          </w:p>
          <w:p w14:paraId="042AB143" w14:textId="77777777" w:rsidR="00FD40C8" w:rsidRPr="00FD40C8" w:rsidRDefault="00FD40C8" w:rsidP="00FD40C8">
            <w:pPr>
              <w:rPr>
                <w:bCs/>
                <w:color w:val="000000"/>
                <w:sz w:val="16"/>
                <w:szCs w:val="16"/>
              </w:rPr>
            </w:pPr>
            <w:r w:rsidRPr="00FD40C8">
              <w:rPr>
                <w:bCs/>
                <w:color w:val="000000"/>
                <w:sz w:val="16"/>
                <w:szCs w:val="16"/>
              </w:rPr>
              <w:t>Проволочная броня        Стальная оцинкованная проволока</w:t>
            </w:r>
          </w:p>
          <w:p w14:paraId="74DEFBFA" w14:textId="77777777" w:rsidR="00FD40C8" w:rsidRPr="00FD40C8" w:rsidRDefault="00FD40C8" w:rsidP="00FD40C8">
            <w:pPr>
              <w:rPr>
                <w:bCs/>
                <w:color w:val="000000"/>
                <w:sz w:val="16"/>
                <w:szCs w:val="16"/>
              </w:rPr>
            </w:pPr>
            <w:r w:rsidRPr="00FD40C8">
              <w:rPr>
                <w:bCs/>
                <w:color w:val="000000"/>
                <w:sz w:val="16"/>
                <w:szCs w:val="16"/>
              </w:rPr>
              <w:t>Минимальный радиус изгиба кабеля, мм     18*D (D- диаметр кабеля)</w:t>
            </w:r>
          </w:p>
          <w:p w14:paraId="29759F35" w14:textId="77777777" w:rsidR="00FD40C8" w:rsidRPr="00FD40C8" w:rsidRDefault="00FD40C8" w:rsidP="00FD40C8">
            <w:pPr>
              <w:rPr>
                <w:bCs/>
                <w:color w:val="000000"/>
                <w:sz w:val="16"/>
                <w:szCs w:val="16"/>
              </w:rPr>
            </w:pPr>
            <w:r w:rsidRPr="00FD40C8">
              <w:rPr>
                <w:bCs/>
                <w:color w:val="000000"/>
                <w:sz w:val="16"/>
                <w:szCs w:val="16"/>
              </w:rPr>
              <w:t>Срок службы      40 лет</w:t>
            </w:r>
          </w:p>
          <w:p w14:paraId="105E567C" w14:textId="2069719F" w:rsidR="00FD40C8" w:rsidRPr="00FD40C8" w:rsidRDefault="00FD40C8" w:rsidP="00FD40C8">
            <w:pPr>
              <w:rPr>
                <w:bCs/>
                <w:color w:val="000000"/>
                <w:sz w:val="16"/>
                <w:szCs w:val="16"/>
              </w:rPr>
            </w:pPr>
            <w:r w:rsidRPr="00FD40C8">
              <w:rPr>
                <w:bCs/>
                <w:color w:val="000000"/>
                <w:sz w:val="16"/>
                <w:szCs w:val="16"/>
              </w:rPr>
              <w:t>Гарантийный срок      10 лет</w:t>
            </w:r>
          </w:p>
        </w:tc>
        <w:tc>
          <w:tcPr>
            <w:tcW w:w="224" w:type="pct"/>
            <w:tcBorders>
              <w:top w:val="single" w:sz="4" w:space="0" w:color="auto"/>
              <w:left w:val="single" w:sz="4" w:space="0" w:color="auto"/>
              <w:bottom w:val="single" w:sz="4" w:space="0" w:color="auto"/>
              <w:right w:val="single" w:sz="4" w:space="0" w:color="auto"/>
            </w:tcBorders>
          </w:tcPr>
          <w:p w14:paraId="0E289510" w14:textId="0AC30910" w:rsidR="00FD40C8" w:rsidRDefault="00FD40C8" w:rsidP="009D7484">
            <w:pPr>
              <w:jc w:val="center"/>
              <w:rPr>
                <w:sz w:val="16"/>
                <w:szCs w:val="16"/>
              </w:rPr>
            </w:pPr>
            <w:r>
              <w:rPr>
                <w:sz w:val="16"/>
                <w:szCs w:val="16"/>
              </w:rPr>
              <w:lastRenderedPageBreak/>
              <w:t>45</w:t>
            </w:r>
          </w:p>
        </w:tc>
        <w:tc>
          <w:tcPr>
            <w:tcW w:w="313" w:type="pct"/>
            <w:tcBorders>
              <w:left w:val="single" w:sz="4" w:space="0" w:color="auto"/>
            </w:tcBorders>
            <w:shd w:val="clear" w:color="000000" w:fill="FFFFFF"/>
          </w:tcPr>
          <w:p w14:paraId="45EB3B43" w14:textId="57F497B2" w:rsidR="00FD40C8" w:rsidRPr="0002091E" w:rsidRDefault="00AB56B8" w:rsidP="003D0EFD">
            <w:pPr>
              <w:jc w:val="center"/>
              <w:rPr>
                <w:bCs/>
                <w:color w:val="000000"/>
                <w:sz w:val="16"/>
                <w:szCs w:val="16"/>
              </w:rPr>
            </w:pPr>
            <w:r w:rsidRPr="00AB56B8">
              <w:rPr>
                <w:bCs/>
                <w:color w:val="000000"/>
                <w:sz w:val="16"/>
                <w:szCs w:val="16"/>
              </w:rPr>
              <w:t>7</w:t>
            </w:r>
            <w:r>
              <w:rPr>
                <w:bCs/>
                <w:color w:val="000000"/>
                <w:sz w:val="16"/>
                <w:szCs w:val="16"/>
              </w:rPr>
              <w:t> </w:t>
            </w:r>
            <w:r w:rsidRPr="00AB56B8">
              <w:rPr>
                <w:bCs/>
                <w:color w:val="000000"/>
                <w:sz w:val="16"/>
                <w:szCs w:val="16"/>
              </w:rPr>
              <w:t>463,0</w:t>
            </w:r>
            <w:r w:rsidR="003D0EFD">
              <w:rPr>
                <w:bCs/>
                <w:color w:val="000000"/>
                <w:sz w:val="16"/>
                <w:szCs w:val="16"/>
              </w:rPr>
              <w:t>6</w:t>
            </w:r>
          </w:p>
        </w:tc>
        <w:tc>
          <w:tcPr>
            <w:tcW w:w="357" w:type="pct"/>
            <w:tcBorders>
              <w:top w:val="single" w:sz="4" w:space="0" w:color="auto"/>
            </w:tcBorders>
            <w:shd w:val="clear" w:color="000000" w:fill="FFFFFF"/>
          </w:tcPr>
          <w:p w14:paraId="6C4D58DF" w14:textId="03E37224" w:rsidR="00FD40C8" w:rsidRPr="0002091E" w:rsidRDefault="00AB56B8" w:rsidP="003D0EFD">
            <w:pPr>
              <w:jc w:val="center"/>
              <w:rPr>
                <w:bCs/>
                <w:color w:val="3F3F3F"/>
                <w:sz w:val="16"/>
                <w:szCs w:val="16"/>
              </w:rPr>
            </w:pPr>
            <w:r>
              <w:rPr>
                <w:bCs/>
                <w:color w:val="3F3F3F"/>
                <w:sz w:val="16"/>
                <w:szCs w:val="16"/>
              </w:rPr>
              <w:t>335 83</w:t>
            </w:r>
            <w:r w:rsidR="003D0EFD">
              <w:rPr>
                <w:bCs/>
                <w:color w:val="3F3F3F"/>
                <w:sz w:val="16"/>
                <w:szCs w:val="16"/>
              </w:rPr>
              <w:t>7</w:t>
            </w:r>
            <w:r>
              <w:rPr>
                <w:bCs/>
                <w:color w:val="3F3F3F"/>
                <w:sz w:val="16"/>
                <w:szCs w:val="16"/>
              </w:rPr>
              <w:t>,</w:t>
            </w:r>
            <w:r w:rsidR="003D0EFD">
              <w:rPr>
                <w:bCs/>
                <w:color w:val="3F3F3F"/>
                <w:sz w:val="16"/>
                <w:szCs w:val="16"/>
              </w:rPr>
              <w:t>7</w:t>
            </w:r>
          </w:p>
        </w:tc>
        <w:tc>
          <w:tcPr>
            <w:tcW w:w="582" w:type="pct"/>
            <w:tcBorders>
              <w:top w:val="single" w:sz="4" w:space="0" w:color="auto"/>
            </w:tcBorders>
            <w:shd w:val="clear" w:color="000000" w:fill="FFFFFF"/>
          </w:tcPr>
          <w:p w14:paraId="7F86144B" w14:textId="77777777" w:rsidR="00731907" w:rsidRPr="00731907" w:rsidRDefault="00731907" w:rsidP="00731907">
            <w:pPr>
              <w:jc w:val="center"/>
              <w:rPr>
                <w:sz w:val="16"/>
                <w:szCs w:val="16"/>
              </w:rPr>
            </w:pPr>
            <w:r w:rsidRPr="0073190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128 перечня приложения </w:t>
            </w:r>
          </w:p>
          <w:p w14:paraId="6E57538D" w14:textId="55C56D84" w:rsidR="00FD40C8" w:rsidRPr="007F0DFE" w:rsidRDefault="00731907" w:rsidP="00731907">
            <w:pPr>
              <w:jc w:val="center"/>
              <w:rPr>
                <w:sz w:val="16"/>
                <w:szCs w:val="16"/>
              </w:rPr>
            </w:pPr>
            <w:r w:rsidRPr="00731907">
              <w:rPr>
                <w:sz w:val="16"/>
                <w:szCs w:val="16"/>
              </w:rPr>
              <w:t>№ 3 к ПП № 1875)</w:t>
            </w:r>
          </w:p>
        </w:tc>
        <w:tc>
          <w:tcPr>
            <w:tcW w:w="784" w:type="pct"/>
            <w:tcBorders>
              <w:top w:val="single" w:sz="4" w:space="0" w:color="auto"/>
            </w:tcBorders>
            <w:shd w:val="clear" w:color="000000" w:fill="FFFFFF"/>
          </w:tcPr>
          <w:p w14:paraId="272D41D5" w14:textId="77777777" w:rsidR="00FD40C8" w:rsidRDefault="00FD40C8" w:rsidP="009D7484">
            <w:pPr>
              <w:jc w:val="center"/>
              <w:rPr>
                <w:bCs/>
                <w:color w:val="000000"/>
                <w:sz w:val="16"/>
                <w:szCs w:val="16"/>
              </w:rPr>
            </w:pPr>
          </w:p>
        </w:tc>
        <w:tc>
          <w:tcPr>
            <w:tcW w:w="242" w:type="pct"/>
            <w:shd w:val="clear" w:color="000000" w:fill="FFFFFF"/>
          </w:tcPr>
          <w:p w14:paraId="0E435ABA" w14:textId="77777777" w:rsidR="00FD40C8" w:rsidRDefault="00FD40C8" w:rsidP="009D7484">
            <w:pPr>
              <w:jc w:val="center"/>
              <w:rPr>
                <w:bCs/>
                <w:color w:val="3F3F3F"/>
                <w:sz w:val="16"/>
                <w:szCs w:val="16"/>
              </w:rPr>
            </w:pPr>
          </w:p>
        </w:tc>
        <w:tc>
          <w:tcPr>
            <w:tcW w:w="361" w:type="pct"/>
            <w:shd w:val="clear" w:color="000000" w:fill="FFFFFF"/>
          </w:tcPr>
          <w:p w14:paraId="48FC5CF3" w14:textId="77777777" w:rsidR="00FD40C8" w:rsidRDefault="00FD40C8" w:rsidP="009D7484">
            <w:pPr>
              <w:jc w:val="center"/>
              <w:rPr>
                <w:bCs/>
                <w:color w:val="3F3F3F"/>
                <w:sz w:val="16"/>
                <w:szCs w:val="16"/>
              </w:rPr>
            </w:pPr>
          </w:p>
        </w:tc>
        <w:tc>
          <w:tcPr>
            <w:tcW w:w="652" w:type="pct"/>
            <w:tcBorders>
              <w:right w:val="single" w:sz="4" w:space="0" w:color="auto"/>
            </w:tcBorders>
            <w:shd w:val="clear" w:color="000000" w:fill="FFFFFF"/>
          </w:tcPr>
          <w:p w14:paraId="1486A5C7" w14:textId="77777777" w:rsidR="00FD40C8" w:rsidRDefault="00FD40C8" w:rsidP="009D7484">
            <w:pPr>
              <w:jc w:val="center"/>
              <w:rPr>
                <w:bCs/>
                <w:color w:val="3F3F3F"/>
                <w:sz w:val="16"/>
                <w:szCs w:val="16"/>
              </w:rPr>
            </w:pPr>
          </w:p>
        </w:tc>
      </w:tr>
      <w:tr w:rsidR="000C6A05" w:rsidRPr="005C77DC" w14:paraId="125D8009" w14:textId="77777777" w:rsidTr="00186F3E">
        <w:trPr>
          <w:gridAfter w:val="1"/>
          <w:wAfter w:w="10" w:type="pct"/>
          <w:trHeight w:val="170"/>
        </w:trPr>
        <w:tc>
          <w:tcPr>
            <w:tcW w:w="233"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177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57" w:type="pct"/>
            <w:shd w:val="clear" w:color="auto" w:fill="auto"/>
          </w:tcPr>
          <w:p w14:paraId="21820161" w14:textId="151B534B" w:rsidR="003E166F" w:rsidRPr="00E4019D" w:rsidRDefault="00AB56B8" w:rsidP="003D0EFD">
            <w:pPr>
              <w:jc w:val="center"/>
              <w:rPr>
                <w:b/>
                <w:color w:val="000000"/>
                <w:sz w:val="16"/>
                <w:szCs w:val="16"/>
              </w:rPr>
            </w:pPr>
            <w:r>
              <w:rPr>
                <w:b/>
                <w:color w:val="000000"/>
                <w:sz w:val="16"/>
                <w:szCs w:val="16"/>
              </w:rPr>
              <w:t>2 118 444,</w:t>
            </w:r>
            <w:r w:rsidR="003D0EFD">
              <w:rPr>
                <w:b/>
                <w:color w:val="000000"/>
                <w:sz w:val="16"/>
                <w:szCs w:val="16"/>
              </w:rPr>
              <w:t>20</w:t>
            </w:r>
          </w:p>
        </w:tc>
        <w:tc>
          <w:tcPr>
            <w:tcW w:w="582" w:type="pct"/>
          </w:tcPr>
          <w:p w14:paraId="137BB9C9" w14:textId="77777777" w:rsidR="003E166F" w:rsidRPr="005C77DC" w:rsidRDefault="003E166F" w:rsidP="007139E1">
            <w:pPr>
              <w:jc w:val="center"/>
              <w:rPr>
                <w:sz w:val="16"/>
                <w:szCs w:val="16"/>
              </w:rPr>
            </w:pPr>
          </w:p>
        </w:tc>
        <w:tc>
          <w:tcPr>
            <w:tcW w:w="784" w:type="pct"/>
            <w:shd w:val="clear" w:color="000000" w:fill="FFFFFF"/>
          </w:tcPr>
          <w:p w14:paraId="0C931BCE" w14:textId="77777777" w:rsidR="003E166F" w:rsidRPr="005C77DC" w:rsidRDefault="003E166F" w:rsidP="007139E1">
            <w:pPr>
              <w:jc w:val="center"/>
              <w:rPr>
                <w:sz w:val="16"/>
                <w:szCs w:val="16"/>
              </w:rPr>
            </w:pPr>
          </w:p>
        </w:tc>
        <w:tc>
          <w:tcPr>
            <w:tcW w:w="242" w:type="pct"/>
            <w:shd w:val="clear" w:color="000000" w:fill="FFFFFF"/>
          </w:tcPr>
          <w:p w14:paraId="482CCF0D" w14:textId="77777777" w:rsidR="003E166F" w:rsidRPr="005C77DC" w:rsidRDefault="003E166F" w:rsidP="007139E1">
            <w:pPr>
              <w:jc w:val="center"/>
              <w:rPr>
                <w:sz w:val="16"/>
                <w:szCs w:val="16"/>
              </w:rPr>
            </w:pPr>
          </w:p>
        </w:tc>
        <w:tc>
          <w:tcPr>
            <w:tcW w:w="361" w:type="pct"/>
            <w:shd w:val="clear" w:color="000000" w:fill="FFFFFF"/>
          </w:tcPr>
          <w:p w14:paraId="029E61C4" w14:textId="60416782" w:rsidR="003E166F" w:rsidRPr="005C77DC" w:rsidRDefault="003E166F" w:rsidP="007139E1">
            <w:pPr>
              <w:jc w:val="center"/>
              <w:rPr>
                <w:sz w:val="16"/>
                <w:szCs w:val="16"/>
              </w:rPr>
            </w:pPr>
          </w:p>
        </w:tc>
        <w:tc>
          <w:tcPr>
            <w:tcW w:w="652" w:type="pct"/>
            <w:tcBorders>
              <w:right w:val="single" w:sz="4" w:space="0" w:color="auto"/>
            </w:tcBorders>
            <w:shd w:val="clear" w:color="000000" w:fill="FFFFFF"/>
          </w:tcPr>
          <w:p w14:paraId="11194AF6" w14:textId="77777777" w:rsidR="003E166F" w:rsidRPr="005C77DC" w:rsidRDefault="003E166F" w:rsidP="007139E1">
            <w:pPr>
              <w:jc w:val="center"/>
              <w:rPr>
                <w:sz w:val="16"/>
                <w:szCs w:val="16"/>
              </w:rPr>
            </w:pPr>
          </w:p>
        </w:tc>
      </w:tr>
    </w:tbl>
    <w:p w14:paraId="420069DB" w14:textId="4CC68B5C" w:rsidR="001B5C8A" w:rsidRDefault="001B5C8A" w:rsidP="00E4019D">
      <w:pPr>
        <w:spacing w:before="120"/>
        <w:ind w:left="567" w:firstLine="709"/>
        <w:jc w:val="both"/>
        <w:rPr>
          <w:bCs/>
          <w:sz w:val="20"/>
          <w:szCs w:val="20"/>
        </w:rPr>
      </w:pPr>
      <w:r w:rsidRPr="001B5C8A">
        <w:rPr>
          <w:bCs/>
          <w:sz w:val="20"/>
          <w:szCs w:val="20"/>
        </w:rPr>
        <w:t>Поставка товара необходима без применения эквивалента, так как кабели, указанные в позициях 1, 2, 3 будут использованы в местах разрывов, возникающих в процессе эксплуатации идентичных кабелей.</w:t>
      </w:r>
    </w:p>
    <w:p w14:paraId="367F5675" w14:textId="73CAB14A"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4CC1B4AF"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Pr>
          <w:sz w:val="20"/>
          <w:szCs w:val="20"/>
          <w:lang w:eastAsia="en-US"/>
        </w:rPr>
        <w:t>;</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5225200" w:rsidR="00E469DB" w:rsidRPr="00FC1523" w:rsidRDefault="00CA7981" w:rsidP="005979D6">
      <w:pPr>
        <w:widowControl w:val="0"/>
        <w:ind w:left="57" w:right="57"/>
        <w:jc w:val="right"/>
        <w:rPr>
          <w:b/>
          <w:bCs/>
        </w:rPr>
      </w:pPr>
      <w:r w:rsidRPr="00FC1523">
        <w:rPr>
          <w:b/>
          <w:bCs/>
        </w:rPr>
        <w:t xml:space="preserve">от </w:t>
      </w:r>
      <w:r w:rsidR="00297F0E">
        <w:rPr>
          <w:b/>
          <w:bCs/>
        </w:rPr>
        <w:t>16.04</w:t>
      </w:r>
      <w:r>
        <w:rPr>
          <w:b/>
          <w:bCs/>
        </w:rPr>
        <w:t xml:space="preserve">.2026 </w:t>
      </w:r>
      <w:r w:rsidR="009805E2" w:rsidRPr="009805E2">
        <w:rPr>
          <w:b/>
          <w:bCs/>
        </w:rPr>
        <w:t>г. № ЗКЭФ-ДЭУК-</w:t>
      </w:r>
      <w:r w:rsidR="003106EC">
        <w:rPr>
          <w:b/>
          <w:bCs/>
        </w:rPr>
        <w:t>1340</w:t>
      </w:r>
      <w:r w:rsidR="00297F0E">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419A80CE" w:rsidR="00707DD0" w:rsidRDefault="00BE139F" w:rsidP="00EE5E77">
      <w:pPr>
        <w:spacing w:before="120"/>
        <w:ind w:left="57" w:right="57" w:firstLine="708"/>
        <w:jc w:val="both"/>
      </w:pPr>
      <w:r w:rsidRPr="00BE139F">
        <w:t>Начальная (максимальная) цена договора определена в соответствии с п.3.5.3.5 Регламента закупочной деятельности на основа</w:t>
      </w:r>
      <w:r>
        <w:t>нии 1 коммерческого предложения</w:t>
      </w:r>
      <w:r w:rsidR="00707DD0">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304F861" w:rsidR="005A7E9D" w:rsidRPr="00FC1523" w:rsidRDefault="00CA7981" w:rsidP="005A7E9D">
      <w:pPr>
        <w:widowControl w:val="0"/>
        <w:jc w:val="right"/>
        <w:rPr>
          <w:b/>
          <w:bCs/>
        </w:rPr>
      </w:pPr>
      <w:r w:rsidRPr="00FC1523">
        <w:rPr>
          <w:b/>
          <w:bCs/>
        </w:rPr>
        <w:t xml:space="preserve">от </w:t>
      </w:r>
      <w:r w:rsidR="00297F0E">
        <w:rPr>
          <w:b/>
          <w:bCs/>
        </w:rPr>
        <w:t>16.04</w:t>
      </w:r>
      <w:r>
        <w:rPr>
          <w:b/>
          <w:bCs/>
        </w:rPr>
        <w:t xml:space="preserve">.2026 </w:t>
      </w:r>
      <w:r w:rsidR="009805E2" w:rsidRPr="009805E2">
        <w:rPr>
          <w:b/>
          <w:bCs/>
        </w:rPr>
        <w:t>г. № ЗКЭФ-ДЭУК-</w:t>
      </w:r>
      <w:r w:rsidR="003106EC">
        <w:rPr>
          <w:b/>
          <w:bCs/>
        </w:rPr>
        <w:t>1340</w:t>
      </w:r>
      <w:r w:rsidR="00297F0E">
        <w:rPr>
          <w:b/>
          <w:bCs/>
        </w:rPr>
        <w:t>П</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7A6FA9F5" w14:textId="77777777" w:rsidR="00256A0E" w:rsidRDefault="00256A0E" w:rsidP="00256A0E">
      <w:pPr>
        <w:ind w:left="142"/>
        <w:jc w:val="center"/>
        <w:rPr>
          <w:b/>
        </w:rPr>
      </w:pPr>
      <w:r>
        <w:rPr>
          <w:b/>
        </w:rPr>
        <w:t>ДОГОВОР № ______</w:t>
      </w:r>
    </w:p>
    <w:p w14:paraId="28D82400" w14:textId="77777777" w:rsidR="00256A0E" w:rsidRDefault="00256A0E" w:rsidP="00256A0E">
      <w:pPr>
        <w:ind w:left="142"/>
        <w:rPr>
          <w:b/>
        </w:rPr>
      </w:pPr>
    </w:p>
    <w:p w14:paraId="06E9E18E" w14:textId="77777777" w:rsidR="00256A0E" w:rsidRDefault="00256A0E" w:rsidP="00256A0E">
      <w:pPr>
        <w:tabs>
          <w:tab w:val="left" w:pos="1134"/>
          <w:tab w:val="left" w:pos="1276"/>
          <w:tab w:val="left" w:pos="5580"/>
        </w:tabs>
        <w:ind w:firstLine="504"/>
      </w:pPr>
      <w:r>
        <w:t xml:space="preserve">г. Москва                                                                                          </w:t>
      </w:r>
      <w:proofErr w:type="gramStart"/>
      <w:r>
        <w:t xml:space="preserve">   «</w:t>
      </w:r>
      <w:proofErr w:type="gramEnd"/>
      <w:r>
        <w:t>___»_________ 2026 г.</w:t>
      </w:r>
    </w:p>
    <w:p w14:paraId="557EB7FC" w14:textId="77777777" w:rsidR="00256A0E" w:rsidRDefault="00256A0E" w:rsidP="00256A0E">
      <w:pPr>
        <w:tabs>
          <w:tab w:val="left" w:pos="1134"/>
          <w:tab w:val="left" w:pos="1276"/>
        </w:tabs>
        <w:ind w:firstLine="504"/>
      </w:pPr>
    </w:p>
    <w:p w14:paraId="79652F9C" w14:textId="77777777" w:rsidR="00256A0E" w:rsidRDefault="00256A0E" w:rsidP="00256A0E">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9E0778C" w14:textId="77777777" w:rsidR="00256A0E" w:rsidRDefault="00256A0E" w:rsidP="00256A0E">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35703B5" w14:textId="77777777" w:rsidR="00256A0E" w:rsidRDefault="00256A0E" w:rsidP="00256A0E">
      <w:pPr>
        <w:tabs>
          <w:tab w:val="left" w:pos="1134"/>
          <w:tab w:val="left" w:pos="1276"/>
        </w:tabs>
        <w:ind w:firstLine="504"/>
        <w:jc w:val="both"/>
        <w:rPr>
          <w:b/>
          <w:color w:val="000000"/>
        </w:rPr>
      </w:pPr>
    </w:p>
    <w:p w14:paraId="6C362C64" w14:textId="77777777" w:rsidR="00256A0E" w:rsidRDefault="00256A0E" w:rsidP="00256A0E">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551D90F" w14:textId="77777777" w:rsidR="00256A0E" w:rsidRDefault="00256A0E" w:rsidP="00256A0E">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0010178" w14:textId="77777777" w:rsidR="00256A0E" w:rsidRDefault="00256A0E" w:rsidP="00256A0E">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1A23D86" w14:textId="77777777" w:rsidR="00256A0E" w:rsidRDefault="00256A0E" w:rsidP="00256A0E">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81F0ADB" w14:textId="77777777" w:rsidR="00256A0E" w:rsidRDefault="00256A0E" w:rsidP="00256A0E">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9F050D9" w14:textId="77777777" w:rsidR="00256A0E" w:rsidRDefault="00256A0E" w:rsidP="00256A0E">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35A4DC7" w14:textId="77777777" w:rsidR="00256A0E" w:rsidRDefault="00256A0E" w:rsidP="00256A0E">
      <w:pPr>
        <w:widowControl w:val="0"/>
        <w:tabs>
          <w:tab w:val="left" w:pos="1134"/>
          <w:tab w:val="left" w:pos="1276"/>
        </w:tabs>
        <w:autoSpaceDE w:val="0"/>
        <w:ind w:left="709" w:firstLine="504"/>
        <w:rPr>
          <w:b/>
          <w:color w:val="000000"/>
        </w:rPr>
      </w:pPr>
    </w:p>
    <w:p w14:paraId="1A66A6EF" w14:textId="77777777" w:rsidR="00256A0E" w:rsidRDefault="00256A0E" w:rsidP="00256A0E">
      <w:pPr>
        <w:widowControl w:val="0"/>
        <w:numPr>
          <w:ilvl w:val="0"/>
          <w:numId w:val="51"/>
        </w:numPr>
        <w:autoSpaceDE w:val="0"/>
        <w:ind w:firstLine="504"/>
        <w:contextualSpacing/>
        <w:jc w:val="center"/>
        <w:rPr>
          <w:b/>
        </w:rPr>
      </w:pPr>
      <w:r>
        <w:rPr>
          <w:b/>
        </w:rPr>
        <w:t>ПРЕДМЕТ ДОГОВОРА</w:t>
      </w:r>
    </w:p>
    <w:p w14:paraId="6F1ED7EB" w14:textId="2C9EBC20" w:rsidR="00256A0E" w:rsidRPr="00F57775" w:rsidRDefault="00256A0E" w:rsidP="00256A0E">
      <w:pPr>
        <w:pStyle w:val="a4"/>
        <w:widowControl w:val="0"/>
        <w:numPr>
          <w:ilvl w:val="1"/>
          <w:numId w:val="51"/>
        </w:numPr>
        <w:tabs>
          <w:tab w:val="left" w:pos="993"/>
          <w:tab w:val="left" w:pos="1134"/>
          <w:tab w:val="left" w:pos="1276"/>
          <w:tab w:val="left" w:pos="1418"/>
        </w:tabs>
        <w:autoSpaceDE w:val="0"/>
        <w:ind w:left="0" w:firstLine="426"/>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106CB8">
        <w:rPr>
          <w:szCs w:val="24"/>
          <w:lang w:val="ru-RU"/>
        </w:rPr>
        <w:t>электроматериалы</w:t>
      </w:r>
      <w:r w:rsidR="00732640" w:rsidRPr="00732640">
        <w:rPr>
          <w:szCs w:val="24"/>
          <w:lang w:val="ru-RU"/>
        </w:rPr>
        <w:t xml:space="preserve"> </w:t>
      </w:r>
      <w:r w:rsidR="00732640">
        <w:rPr>
          <w:szCs w:val="24"/>
          <w:lang w:val="ru-RU"/>
        </w:rPr>
        <w:t xml:space="preserve">на </w:t>
      </w:r>
      <w:r w:rsidRPr="00E35786">
        <w:rPr>
          <w:szCs w:val="24"/>
          <w:lang w:val="ru-RU"/>
        </w:rPr>
        <w:t>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D4E3BF3" w14:textId="77777777" w:rsidR="00256A0E" w:rsidRPr="00F57775" w:rsidRDefault="00256A0E" w:rsidP="00256A0E">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D5E8A35" w14:textId="77777777" w:rsidR="00256A0E" w:rsidRPr="00DB3312" w:rsidRDefault="00256A0E" w:rsidP="00256A0E">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7EE8DE2E" w14:textId="77777777" w:rsidR="00256A0E" w:rsidRPr="00F57775" w:rsidRDefault="00256A0E" w:rsidP="00256A0E">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A07D20" w14:textId="77777777" w:rsidR="00256A0E" w:rsidRPr="00A15575" w:rsidRDefault="00256A0E" w:rsidP="00256A0E">
      <w:pPr>
        <w:pStyle w:val="a4"/>
        <w:widowControl w:val="0"/>
        <w:tabs>
          <w:tab w:val="left" w:pos="993"/>
          <w:tab w:val="left" w:pos="1134"/>
          <w:tab w:val="left" w:pos="1276"/>
          <w:tab w:val="left" w:pos="1418"/>
        </w:tabs>
        <w:autoSpaceDE w:val="0"/>
        <w:ind w:left="851" w:firstLine="504"/>
        <w:rPr>
          <w:lang w:val="ru-RU"/>
        </w:rPr>
      </w:pPr>
    </w:p>
    <w:p w14:paraId="15ED1C8E" w14:textId="77777777" w:rsidR="00256A0E" w:rsidRPr="00F57775" w:rsidRDefault="00256A0E" w:rsidP="00256A0E">
      <w:pPr>
        <w:widowControl w:val="0"/>
        <w:numPr>
          <w:ilvl w:val="0"/>
          <w:numId w:val="51"/>
        </w:numPr>
        <w:autoSpaceDE w:val="0"/>
        <w:ind w:firstLine="504"/>
        <w:contextualSpacing/>
        <w:jc w:val="center"/>
        <w:rPr>
          <w:b/>
        </w:rPr>
      </w:pPr>
      <w:r w:rsidRPr="00F57775">
        <w:rPr>
          <w:b/>
        </w:rPr>
        <w:t>КАЧЕСТВО ТОВАРА</w:t>
      </w:r>
    </w:p>
    <w:p w14:paraId="446D2497"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A2186C1"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33B620B" w14:textId="77777777" w:rsidR="00256A0E" w:rsidRDefault="00256A0E" w:rsidP="00256A0E">
      <w:pPr>
        <w:tabs>
          <w:tab w:val="left" w:pos="993"/>
          <w:tab w:val="left" w:pos="1134"/>
          <w:tab w:val="left" w:pos="1276"/>
        </w:tabs>
        <w:ind w:firstLine="504"/>
        <w:jc w:val="both"/>
      </w:pPr>
    </w:p>
    <w:p w14:paraId="782D2838" w14:textId="77777777" w:rsidR="00256A0E" w:rsidRDefault="00256A0E" w:rsidP="00256A0E">
      <w:pPr>
        <w:widowControl w:val="0"/>
        <w:numPr>
          <w:ilvl w:val="0"/>
          <w:numId w:val="51"/>
        </w:numPr>
        <w:autoSpaceDE w:val="0"/>
        <w:ind w:firstLine="504"/>
        <w:contextualSpacing/>
        <w:jc w:val="center"/>
        <w:rPr>
          <w:b/>
        </w:rPr>
      </w:pPr>
      <w:r>
        <w:rPr>
          <w:b/>
        </w:rPr>
        <w:t>УСЛОВИЯ И СРОКИ ПОСТАВКИ</w:t>
      </w:r>
    </w:p>
    <w:p w14:paraId="776CDF95" w14:textId="3EABE1D7" w:rsidR="00256A0E" w:rsidRPr="00F57775" w:rsidRDefault="00256A0E" w:rsidP="00DF1C5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CC104F">
        <w:rPr>
          <w:szCs w:val="24"/>
          <w:lang w:val="ru-RU"/>
        </w:rPr>
        <w:t>40</w:t>
      </w:r>
      <w:r w:rsidR="00DF1C5D">
        <w:rPr>
          <w:szCs w:val="24"/>
          <w:lang w:val="ru-RU"/>
        </w:rPr>
        <w:t> </w:t>
      </w:r>
      <w:r w:rsidR="00DF1C5D" w:rsidRPr="00DF1C5D">
        <w:rPr>
          <w:szCs w:val="24"/>
          <w:lang w:val="ru-RU"/>
        </w:rPr>
        <w:t>(</w:t>
      </w:r>
      <w:r w:rsidR="00CC104F">
        <w:rPr>
          <w:szCs w:val="24"/>
          <w:lang w:val="ru-RU"/>
        </w:rPr>
        <w:t>сорока</w:t>
      </w:r>
      <w:r w:rsidR="00DF1C5D"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A92E3F">
        <w:fldChar w:fldCharType="begin"/>
      </w:r>
      <w:r w:rsidR="00A92E3F" w:rsidRPr="00A92E3F">
        <w:rPr>
          <w:lang w:val="ru-RU"/>
        </w:rPr>
        <w:instrText xml:space="preserve"> </w:instrText>
      </w:r>
      <w:r w:rsidR="00A92E3F">
        <w:instrText>HYPERLINK</w:instrText>
      </w:r>
      <w:r w:rsidR="00A92E3F" w:rsidRPr="00A92E3F">
        <w:rPr>
          <w:lang w:val="ru-RU"/>
        </w:rPr>
        <w:instrText xml:space="preserve"> "</w:instrText>
      </w:r>
      <w:r w:rsidR="00A92E3F">
        <w:instrText>mailto</w:instrText>
      </w:r>
      <w:r w:rsidR="00A92E3F" w:rsidRPr="00A92E3F">
        <w:rPr>
          <w:lang w:val="ru-RU"/>
        </w:rPr>
        <w:instrText>:</w:instrText>
      </w:r>
      <w:r w:rsidR="00A92E3F">
        <w:instrText>info</w:instrText>
      </w:r>
      <w:r w:rsidR="00A92E3F" w:rsidRPr="00A92E3F">
        <w:rPr>
          <w:lang w:val="ru-RU"/>
        </w:rPr>
        <w:instrText>@</w:instrText>
      </w:r>
      <w:r w:rsidR="00A92E3F">
        <w:instrText>ncrc</w:instrText>
      </w:r>
      <w:r w:rsidR="00A92E3F" w:rsidRPr="00A92E3F">
        <w:rPr>
          <w:lang w:val="ru-RU"/>
        </w:rPr>
        <w:instrText>.</w:instrText>
      </w:r>
      <w:r w:rsidR="00A92E3F">
        <w:instrText>ru</w:instrText>
      </w:r>
      <w:r w:rsidR="00A92E3F" w:rsidRPr="00A92E3F">
        <w:rPr>
          <w:lang w:val="ru-RU"/>
        </w:rPr>
        <w:instrText>" \</w:instrText>
      </w:r>
      <w:r w:rsidR="00A92E3F">
        <w:instrText>h</w:instrText>
      </w:r>
      <w:r w:rsidR="00A92E3F" w:rsidRPr="00A92E3F">
        <w:rPr>
          <w:lang w:val="ru-RU"/>
        </w:rPr>
        <w:instrText xml:space="preserve"> </w:instrText>
      </w:r>
      <w:r w:rsidR="00A92E3F">
        <w:fldChar w:fldCharType="separate"/>
      </w:r>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r w:rsidR="00A92E3F">
        <w:rPr>
          <w:rStyle w:val="InternetLink"/>
          <w:bCs/>
          <w:szCs w:val="24"/>
        </w:rPr>
        <w:fldChar w:fldCharType="end"/>
      </w:r>
      <w:r w:rsidRPr="00F57775">
        <w:rPr>
          <w:szCs w:val="24"/>
          <w:lang w:val="ru-RU"/>
        </w:rPr>
        <w:t>.</w:t>
      </w:r>
    </w:p>
    <w:p w14:paraId="26CA3F0E"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7E1D387"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D7CBAE8"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51B4074" w14:textId="77777777" w:rsidR="00256A0E" w:rsidRDefault="00256A0E" w:rsidP="00256A0E">
      <w:pPr>
        <w:tabs>
          <w:tab w:val="left" w:pos="993"/>
          <w:tab w:val="left" w:pos="1134"/>
          <w:tab w:val="left" w:pos="1276"/>
        </w:tabs>
        <w:ind w:firstLine="504"/>
        <w:jc w:val="both"/>
      </w:pPr>
    </w:p>
    <w:p w14:paraId="61848AD0" w14:textId="77777777" w:rsidR="00256A0E" w:rsidRDefault="00256A0E" w:rsidP="00256A0E">
      <w:pPr>
        <w:widowControl w:val="0"/>
        <w:numPr>
          <w:ilvl w:val="0"/>
          <w:numId w:val="51"/>
        </w:numPr>
        <w:autoSpaceDE w:val="0"/>
        <w:ind w:firstLine="504"/>
        <w:contextualSpacing/>
        <w:jc w:val="center"/>
        <w:rPr>
          <w:b/>
        </w:rPr>
      </w:pPr>
      <w:r>
        <w:rPr>
          <w:b/>
        </w:rPr>
        <w:t>ЦЕНА ДОГОВОРА</w:t>
      </w:r>
    </w:p>
    <w:p w14:paraId="34CE4440" w14:textId="77777777" w:rsidR="00256A0E"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81D1A4C"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F86C7A7"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0A616AE" w14:textId="77777777" w:rsidR="00256A0E" w:rsidRDefault="00256A0E" w:rsidP="00256A0E">
      <w:pPr>
        <w:tabs>
          <w:tab w:val="left" w:pos="993"/>
          <w:tab w:val="left" w:pos="1134"/>
          <w:tab w:val="left" w:pos="1276"/>
        </w:tabs>
        <w:ind w:firstLine="504"/>
        <w:jc w:val="both"/>
      </w:pPr>
    </w:p>
    <w:p w14:paraId="6EC0CFD9" w14:textId="77777777" w:rsidR="00256A0E" w:rsidRDefault="00256A0E" w:rsidP="00256A0E">
      <w:pPr>
        <w:widowControl w:val="0"/>
        <w:numPr>
          <w:ilvl w:val="0"/>
          <w:numId w:val="51"/>
        </w:numPr>
        <w:autoSpaceDE w:val="0"/>
        <w:ind w:firstLine="504"/>
        <w:contextualSpacing/>
        <w:jc w:val="center"/>
        <w:rPr>
          <w:b/>
        </w:rPr>
      </w:pPr>
      <w:r>
        <w:rPr>
          <w:b/>
        </w:rPr>
        <w:t>УСЛОВИЯ ПЛАТЕЖА</w:t>
      </w:r>
    </w:p>
    <w:p w14:paraId="75F2B256" w14:textId="77777777" w:rsidR="00256A0E" w:rsidRDefault="00256A0E" w:rsidP="00256A0E">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AB08CD8" w14:textId="77777777" w:rsidR="00256A0E" w:rsidRDefault="00256A0E" w:rsidP="00256A0E">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2182132" w14:textId="77777777" w:rsidR="00256A0E" w:rsidRDefault="00256A0E" w:rsidP="00256A0E">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52BE5633" w14:textId="77777777" w:rsidR="00256A0E" w:rsidRDefault="00256A0E" w:rsidP="00256A0E">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AFDD6F7" w14:textId="77777777" w:rsidR="00256A0E" w:rsidRDefault="00256A0E" w:rsidP="00256A0E">
      <w:pPr>
        <w:tabs>
          <w:tab w:val="left" w:pos="993"/>
          <w:tab w:val="left" w:pos="1134"/>
          <w:tab w:val="left" w:pos="1276"/>
        </w:tabs>
        <w:ind w:firstLine="709"/>
        <w:jc w:val="both"/>
      </w:pPr>
    </w:p>
    <w:p w14:paraId="272CA5E9" w14:textId="77777777" w:rsidR="00256A0E" w:rsidRDefault="00256A0E" w:rsidP="00256A0E">
      <w:pPr>
        <w:widowControl w:val="0"/>
        <w:numPr>
          <w:ilvl w:val="0"/>
          <w:numId w:val="51"/>
        </w:numPr>
        <w:autoSpaceDE w:val="0"/>
        <w:contextualSpacing/>
        <w:jc w:val="center"/>
        <w:rPr>
          <w:b/>
        </w:rPr>
      </w:pPr>
      <w:r>
        <w:rPr>
          <w:b/>
        </w:rPr>
        <w:t>ПРИЕМКА ТОВАРА</w:t>
      </w:r>
    </w:p>
    <w:p w14:paraId="76E5AFF0" w14:textId="5C1EC593" w:rsidR="00256A0E" w:rsidRPr="002913C4" w:rsidRDefault="00256A0E" w:rsidP="00256A0E">
      <w:pPr>
        <w:pStyle w:val="a4"/>
        <w:numPr>
          <w:ilvl w:val="1"/>
          <w:numId w:val="51"/>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Республика Северная Осетия – Алания, </w:t>
      </w:r>
      <w:proofErr w:type="spellStart"/>
      <w:r w:rsidRPr="00077C4C">
        <w:rPr>
          <w:szCs w:val="24"/>
          <w:lang w:val="ru-RU"/>
        </w:rPr>
        <w:t>Алагирский</w:t>
      </w:r>
      <w:proofErr w:type="spellEnd"/>
      <w:r w:rsidRPr="00077C4C">
        <w:rPr>
          <w:szCs w:val="24"/>
          <w:lang w:val="ru-RU"/>
        </w:rPr>
        <w:t xml:space="preserve"> район, село </w:t>
      </w:r>
      <w:proofErr w:type="spellStart"/>
      <w:r w:rsidRPr="00077C4C">
        <w:rPr>
          <w:szCs w:val="24"/>
          <w:lang w:val="ru-RU"/>
        </w:rPr>
        <w:t>Камсхо</w:t>
      </w:r>
      <w:proofErr w:type="spellEnd"/>
      <w:r>
        <w:rPr>
          <w:szCs w:val="24"/>
          <w:lang w:val="ru-RU"/>
        </w:rPr>
        <w:t xml:space="preserve"> на</w:t>
      </w:r>
      <w:r w:rsidRPr="00077C4C">
        <w:rPr>
          <w:szCs w:val="24"/>
          <w:lang w:val="ru-RU"/>
        </w:rPr>
        <w:t xml:space="preserve"> ВТРК «</w:t>
      </w:r>
      <w:proofErr w:type="spellStart"/>
      <w:r w:rsidRPr="00077C4C">
        <w:rPr>
          <w:szCs w:val="24"/>
          <w:lang w:val="ru-RU"/>
        </w:rPr>
        <w:t>Мамисон</w:t>
      </w:r>
      <w:proofErr w:type="spellEnd"/>
      <w:r w:rsidRPr="00077C4C">
        <w:rPr>
          <w:szCs w:val="24"/>
          <w:lang w:val="ru-RU"/>
        </w:rPr>
        <w:t>»</w:t>
      </w:r>
      <w:r>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49B714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A55FB53" w14:textId="77777777" w:rsidR="00256A0E" w:rsidRPr="00F57775" w:rsidRDefault="00256A0E" w:rsidP="00256A0E">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F977805"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E41BA0" w14:textId="77777777" w:rsidR="00256A0E" w:rsidRPr="00F57775" w:rsidRDefault="00256A0E" w:rsidP="00256A0E">
      <w:pPr>
        <w:tabs>
          <w:tab w:val="left" w:pos="1134"/>
          <w:tab w:val="left" w:pos="1276"/>
        </w:tabs>
        <w:ind w:firstLine="709"/>
        <w:jc w:val="both"/>
      </w:pPr>
      <w:r w:rsidRPr="00F57775">
        <w:t>– соразмерного уменьшения покупной цены;</w:t>
      </w:r>
    </w:p>
    <w:p w14:paraId="0A04B1BA" w14:textId="77777777" w:rsidR="00256A0E" w:rsidRPr="00F57775" w:rsidRDefault="00256A0E" w:rsidP="00256A0E">
      <w:pPr>
        <w:tabs>
          <w:tab w:val="left" w:pos="1134"/>
          <w:tab w:val="left" w:pos="1276"/>
        </w:tabs>
        <w:ind w:firstLine="709"/>
        <w:jc w:val="both"/>
      </w:pPr>
      <w:r w:rsidRPr="00F57775">
        <w:t>– доукомплектования Товара в разумные сроки.</w:t>
      </w:r>
    </w:p>
    <w:p w14:paraId="7122F5E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5415844" w14:textId="77777777" w:rsidR="00256A0E" w:rsidRPr="00F57775" w:rsidRDefault="00256A0E" w:rsidP="00256A0E">
      <w:pPr>
        <w:tabs>
          <w:tab w:val="left" w:pos="1134"/>
          <w:tab w:val="left" w:pos="1276"/>
        </w:tabs>
        <w:ind w:firstLine="709"/>
        <w:jc w:val="both"/>
      </w:pPr>
      <w:r w:rsidRPr="00F57775">
        <w:t>– потребовать замены некомплектного Товара на комплектный;</w:t>
      </w:r>
    </w:p>
    <w:p w14:paraId="16E41A86" w14:textId="77777777" w:rsidR="00256A0E" w:rsidRPr="00F57775" w:rsidRDefault="00256A0E" w:rsidP="00256A0E">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7DA36C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9748807" w14:textId="77777777" w:rsidR="00256A0E" w:rsidRDefault="00256A0E" w:rsidP="00256A0E">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6932134" w14:textId="77777777" w:rsidR="00256A0E" w:rsidRDefault="00256A0E" w:rsidP="00256A0E">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6D8541" w14:textId="77777777" w:rsidR="00256A0E" w:rsidRDefault="00256A0E" w:rsidP="00256A0E">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59E05C1" w14:textId="77777777" w:rsidR="00256A0E" w:rsidRDefault="00256A0E" w:rsidP="00256A0E">
      <w:pPr>
        <w:tabs>
          <w:tab w:val="left" w:pos="1134"/>
          <w:tab w:val="left" w:pos="1276"/>
        </w:tabs>
        <w:ind w:firstLine="709"/>
        <w:jc w:val="both"/>
      </w:pPr>
      <w:r>
        <w:t>– безвозмездного устранения недостатков Товара;</w:t>
      </w:r>
    </w:p>
    <w:p w14:paraId="1A4F6966" w14:textId="77777777" w:rsidR="00256A0E" w:rsidRDefault="00256A0E" w:rsidP="00256A0E">
      <w:pPr>
        <w:tabs>
          <w:tab w:val="left" w:pos="1134"/>
          <w:tab w:val="left" w:pos="1276"/>
        </w:tabs>
        <w:ind w:firstLine="709"/>
        <w:jc w:val="both"/>
      </w:pPr>
      <w:r>
        <w:t>– возмещения своих расходов на устранение недостатков Товара.</w:t>
      </w:r>
    </w:p>
    <w:p w14:paraId="738B2EF1" w14:textId="77777777" w:rsidR="00256A0E" w:rsidRDefault="00256A0E" w:rsidP="00256A0E">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94B8EE" w14:textId="77777777" w:rsidR="00256A0E" w:rsidRDefault="00256A0E" w:rsidP="00256A0E">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D87532A" w14:textId="77777777" w:rsidR="00256A0E" w:rsidRDefault="00256A0E" w:rsidP="00256A0E">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B8E176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52567A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706F85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173018B"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0F11C8"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129E8CB" w14:textId="77777777" w:rsidR="00256A0E" w:rsidRPr="00F57775" w:rsidRDefault="00256A0E" w:rsidP="00256A0E">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FD483FE"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6D895B7" w14:textId="77777777" w:rsidR="00256A0E" w:rsidRPr="00F57775" w:rsidRDefault="00256A0E" w:rsidP="00256A0E">
      <w:pPr>
        <w:tabs>
          <w:tab w:val="left" w:pos="284"/>
          <w:tab w:val="left" w:pos="1134"/>
          <w:tab w:val="left" w:pos="1276"/>
          <w:tab w:val="left" w:pos="3675"/>
        </w:tabs>
        <w:ind w:firstLine="709"/>
        <w:jc w:val="both"/>
      </w:pPr>
    </w:p>
    <w:p w14:paraId="6DF483A4" w14:textId="77777777" w:rsidR="00256A0E" w:rsidRPr="00F57775" w:rsidRDefault="00256A0E" w:rsidP="00256A0E">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586B15A6"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F2A70E0"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A39069C"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8BF6238"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127C6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DE893EB"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E7F4D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4BEABA6" w14:textId="77777777" w:rsidR="00256A0E" w:rsidRDefault="00256A0E" w:rsidP="00256A0E">
      <w:pPr>
        <w:tabs>
          <w:tab w:val="left" w:pos="284"/>
          <w:tab w:val="left" w:pos="993"/>
          <w:tab w:val="left" w:pos="1134"/>
          <w:tab w:val="left" w:pos="1276"/>
        </w:tabs>
        <w:ind w:firstLine="709"/>
        <w:jc w:val="both"/>
      </w:pPr>
    </w:p>
    <w:p w14:paraId="01CBF625" w14:textId="77777777" w:rsidR="00256A0E" w:rsidRDefault="00256A0E" w:rsidP="00256A0E">
      <w:pPr>
        <w:widowControl w:val="0"/>
        <w:numPr>
          <w:ilvl w:val="0"/>
          <w:numId w:val="52"/>
        </w:numPr>
        <w:autoSpaceDE w:val="0"/>
        <w:contextualSpacing/>
        <w:jc w:val="center"/>
        <w:rPr>
          <w:b/>
        </w:rPr>
      </w:pPr>
      <w:r>
        <w:rPr>
          <w:b/>
        </w:rPr>
        <w:t>ГАРАНТИИ</w:t>
      </w:r>
    </w:p>
    <w:p w14:paraId="08AEA011"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E3F6F9D"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2A9B6C9"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3D62907"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9F0D832"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7A2CA2A"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B325220" w14:textId="77777777" w:rsidR="00256A0E" w:rsidRPr="00F57775" w:rsidRDefault="00256A0E" w:rsidP="00256A0E">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4855730"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A6EA3CE" w14:textId="77777777" w:rsidR="00256A0E" w:rsidRPr="00F57775" w:rsidRDefault="00256A0E" w:rsidP="00256A0E">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18EE7BB"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25CDF3B" w14:textId="77777777" w:rsidR="00256A0E" w:rsidRPr="00F57775" w:rsidRDefault="00256A0E" w:rsidP="00256A0E">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FEC9C4C" w14:textId="77777777" w:rsidR="00256A0E" w:rsidRPr="00F57775" w:rsidRDefault="00256A0E" w:rsidP="00256A0E">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34DC7D" w14:textId="77777777" w:rsidR="00256A0E" w:rsidRPr="00F57775" w:rsidRDefault="00256A0E" w:rsidP="00256A0E">
      <w:pPr>
        <w:tabs>
          <w:tab w:val="left" w:pos="993"/>
          <w:tab w:val="left" w:pos="1134"/>
          <w:tab w:val="left" w:pos="1276"/>
        </w:tabs>
        <w:ind w:firstLine="709"/>
        <w:jc w:val="both"/>
        <w:rPr>
          <w:rFonts w:eastAsia="Calibri;Calibri"/>
          <w:lang w:eastAsia="en-US"/>
        </w:rPr>
      </w:pPr>
    </w:p>
    <w:p w14:paraId="1DFB68D3" w14:textId="77777777" w:rsidR="00256A0E" w:rsidRPr="00F57775" w:rsidRDefault="00256A0E" w:rsidP="00256A0E">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50F1301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FCE86C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115180C"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1484E16"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DE89801" w14:textId="77777777" w:rsidR="00256A0E" w:rsidRDefault="00256A0E" w:rsidP="00256A0E">
      <w:pPr>
        <w:tabs>
          <w:tab w:val="left" w:pos="993"/>
          <w:tab w:val="left" w:pos="1134"/>
          <w:tab w:val="left" w:pos="1276"/>
        </w:tabs>
        <w:ind w:firstLine="709"/>
        <w:rPr>
          <w:b/>
        </w:rPr>
      </w:pPr>
    </w:p>
    <w:p w14:paraId="4F1C3B6C"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РАЗРЕШЕНИЕ СПОРОВ</w:t>
      </w:r>
    </w:p>
    <w:p w14:paraId="09208F01"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11ADB00"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E506D56" w14:textId="77777777" w:rsidR="00256A0E" w:rsidRPr="00F57775" w:rsidRDefault="00256A0E" w:rsidP="00256A0E">
      <w:pPr>
        <w:tabs>
          <w:tab w:val="left" w:pos="567"/>
          <w:tab w:val="left" w:pos="993"/>
          <w:tab w:val="left" w:pos="1134"/>
          <w:tab w:val="left" w:pos="1276"/>
        </w:tabs>
        <w:ind w:firstLine="709"/>
        <w:jc w:val="both"/>
      </w:pPr>
    </w:p>
    <w:p w14:paraId="2E7F4A05"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lastRenderedPageBreak/>
        <w:t>ИЗМЕНЕНИЕ И РАСТОРЖЕНИЕ ДОГОВОРА</w:t>
      </w:r>
    </w:p>
    <w:p w14:paraId="64476A1F" w14:textId="77777777" w:rsidR="00256A0E" w:rsidRDefault="00256A0E" w:rsidP="00256A0E">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22BF0BF8" w14:textId="77777777" w:rsidR="00256A0E" w:rsidRDefault="00256A0E" w:rsidP="00256A0E">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63AE15E" w14:textId="77777777" w:rsidR="00256A0E" w:rsidRDefault="00256A0E" w:rsidP="00256A0E">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BE4966F" w14:textId="77777777" w:rsidR="00256A0E" w:rsidRDefault="00256A0E" w:rsidP="00256A0E">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B6BFE82" w14:textId="77777777" w:rsidR="00256A0E" w:rsidRDefault="00256A0E" w:rsidP="00256A0E">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390FA781" w14:textId="77777777" w:rsidR="00256A0E" w:rsidRDefault="00256A0E" w:rsidP="00256A0E">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899D762" w14:textId="77777777" w:rsidR="00256A0E" w:rsidRDefault="00256A0E" w:rsidP="00256A0E">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0E88413" w14:textId="77777777" w:rsidR="00256A0E" w:rsidRDefault="00256A0E" w:rsidP="00256A0E">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31F8C97" w14:textId="77777777" w:rsidR="00256A0E" w:rsidRDefault="00256A0E" w:rsidP="00256A0E">
      <w:pPr>
        <w:tabs>
          <w:tab w:val="left" w:pos="567"/>
          <w:tab w:val="left" w:pos="993"/>
          <w:tab w:val="left" w:pos="1134"/>
          <w:tab w:val="left" w:pos="1276"/>
        </w:tabs>
        <w:ind w:firstLine="709"/>
        <w:jc w:val="both"/>
      </w:pPr>
    </w:p>
    <w:p w14:paraId="4C6165D4"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4F8C6236"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7A0968B"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6BC4609"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FD7A48E"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ED0BAE5"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9EBED4"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D0BAA7A" w14:textId="77777777" w:rsidR="00256A0E" w:rsidRDefault="00256A0E" w:rsidP="00256A0E">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97CD89" w14:textId="77777777" w:rsidR="00256A0E" w:rsidRDefault="00256A0E" w:rsidP="00256A0E">
      <w:pPr>
        <w:tabs>
          <w:tab w:val="left" w:pos="1134"/>
          <w:tab w:val="left" w:pos="1276"/>
        </w:tabs>
        <w:suppressAutoHyphens/>
        <w:ind w:firstLine="709"/>
        <w:jc w:val="center"/>
        <w:rPr>
          <w:b/>
        </w:rPr>
      </w:pPr>
    </w:p>
    <w:p w14:paraId="71B4B19F" w14:textId="77777777" w:rsidR="00256A0E" w:rsidRDefault="00256A0E" w:rsidP="00256A0E">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3C0F0B1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291B3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C06E19B"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F09C71C"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52841C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471645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D24063F"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A107D25" w14:textId="77777777" w:rsidR="00256A0E" w:rsidRPr="00F57775" w:rsidRDefault="00256A0E" w:rsidP="00256A0E">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459DE19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E5107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2B5633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3AB575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F41BCD4" w14:textId="77777777" w:rsidR="00256A0E" w:rsidRDefault="00256A0E" w:rsidP="00256A0E">
      <w:pPr>
        <w:tabs>
          <w:tab w:val="left" w:pos="709"/>
          <w:tab w:val="left" w:pos="1134"/>
        </w:tabs>
        <w:ind w:left="709"/>
        <w:contextualSpacing/>
        <w:jc w:val="both"/>
        <w:rPr>
          <w:lang w:eastAsia="en-US"/>
        </w:rPr>
      </w:pPr>
    </w:p>
    <w:p w14:paraId="27F5FB44" w14:textId="77777777" w:rsidR="00256A0E" w:rsidRPr="00A85978" w:rsidRDefault="00256A0E" w:rsidP="00256A0E">
      <w:pPr>
        <w:pStyle w:val="a4"/>
        <w:widowControl w:val="0"/>
        <w:numPr>
          <w:ilvl w:val="0"/>
          <w:numId w:val="52"/>
        </w:numPr>
        <w:tabs>
          <w:tab w:val="left" w:pos="1134"/>
          <w:tab w:val="left" w:pos="1276"/>
        </w:tabs>
        <w:autoSpaceDE w:val="0"/>
        <w:jc w:val="center"/>
        <w:rPr>
          <w:b/>
        </w:rPr>
      </w:pPr>
      <w:r w:rsidRPr="00A85978">
        <w:rPr>
          <w:b/>
        </w:rPr>
        <w:t>ПРОЧИЕ УСЛОВИЯ</w:t>
      </w:r>
    </w:p>
    <w:p w14:paraId="22B528E9" w14:textId="77777777" w:rsidR="00256A0E" w:rsidRDefault="00256A0E" w:rsidP="00256A0E">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AEF37E2" w14:textId="77777777" w:rsidR="00256A0E" w:rsidRDefault="00256A0E" w:rsidP="00256A0E">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63F8648" w14:textId="77777777" w:rsidR="00256A0E" w:rsidRDefault="00256A0E" w:rsidP="00256A0E">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E0F664D" w14:textId="77777777" w:rsidR="00256A0E" w:rsidRDefault="00256A0E" w:rsidP="00256A0E">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FD47243" w14:textId="77777777" w:rsidR="00256A0E" w:rsidRDefault="00256A0E" w:rsidP="00256A0E">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4304976" w14:textId="77777777" w:rsidR="00256A0E" w:rsidRDefault="00256A0E" w:rsidP="00256A0E">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7EF488" w14:textId="77777777" w:rsidR="00256A0E" w:rsidRDefault="00256A0E" w:rsidP="00256A0E">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077D5E2" w14:textId="77777777" w:rsidR="00256A0E" w:rsidRDefault="00256A0E" w:rsidP="00256A0E">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054F5B9" w14:textId="77777777" w:rsidR="00256A0E" w:rsidRDefault="00256A0E" w:rsidP="00256A0E">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663A402" w14:textId="77777777" w:rsidR="00256A0E" w:rsidRDefault="00256A0E" w:rsidP="00256A0E">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797A67D" w14:textId="77777777" w:rsidR="00256A0E" w:rsidRDefault="00256A0E" w:rsidP="00256A0E">
      <w:pPr>
        <w:numPr>
          <w:ilvl w:val="1"/>
          <w:numId w:val="52"/>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FDAC101" w14:textId="77777777" w:rsidR="00256A0E" w:rsidRDefault="00256A0E" w:rsidP="00256A0E">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2B3B07" w14:textId="77777777" w:rsidR="00256A0E" w:rsidRDefault="00256A0E" w:rsidP="00256A0E">
      <w:pPr>
        <w:tabs>
          <w:tab w:val="left" w:pos="1418"/>
        </w:tabs>
        <w:ind w:left="709"/>
        <w:jc w:val="both"/>
      </w:pPr>
    </w:p>
    <w:p w14:paraId="4384322A"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41855F0F" w14:textId="77777777" w:rsidR="00256A0E" w:rsidRDefault="00256A0E" w:rsidP="00256A0E">
      <w:pPr>
        <w:numPr>
          <w:ilvl w:val="1"/>
          <w:numId w:val="52"/>
        </w:numPr>
        <w:tabs>
          <w:tab w:val="left" w:pos="567"/>
          <w:tab w:val="left" w:pos="1418"/>
        </w:tabs>
        <w:ind w:left="0" w:firstLine="709"/>
        <w:jc w:val="both"/>
      </w:pPr>
      <w:r>
        <w:t>Приложение – спецификация.</w:t>
      </w:r>
    </w:p>
    <w:p w14:paraId="349C8835" w14:textId="77777777" w:rsidR="00256A0E" w:rsidRDefault="00256A0E" w:rsidP="00256A0E">
      <w:pPr>
        <w:tabs>
          <w:tab w:val="left" w:pos="567"/>
          <w:tab w:val="left" w:pos="993"/>
          <w:tab w:val="left" w:pos="1134"/>
          <w:tab w:val="left" w:pos="1276"/>
        </w:tabs>
        <w:ind w:firstLine="709"/>
        <w:jc w:val="both"/>
      </w:pPr>
    </w:p>
    <w:p w14:paraId="74223736" w14:textId="77777777" w:rsidR="00256A0E" w:rsidRDefault="00256A0E" w:rsidP="00256A0E">
      <w:pPr>
        <w:widowControl w:val="0"/>
        <w:numPr>
          <w:ilvl w:val="0"/>
          <w:numId w:val="52"/>
        </w:numPr>
        <w:autoSpaceDE w:val="0"/>
        <w:ind w:left="0" w:firstLine="709"/>
        <w:jc w:val="center"/>
        <w:rPr>
          <w:b/>
        </w:rPr>
      </w:pPr>
      <w:r>
        <w:rPr>
          <w:b/>
        </w:rPr>
        <w:t>АДРЕСА И РЕКВИЗИТЫ СТОРОН</w:t>
      </w:r>
    </w:p>
    <w:p w14:paraId="5FAD0A47" w14:textId="77777777" w:rsidR="00256A0E" w:rsidRDefault="00256A0E" w:rsidP="00256A0E">
      <w:pPr>
        <w:tabs>
          <w:tab w:val="left" w:pos="567"/>
        </w:tabs>
        <w:ind w:left="142"/>
        <w:rPr>
          <w:b/>
        </w:rPr>
      </w:pPr>
    </w:p>
    <w:tbl>
      <w:tblPr>
        <w:tblW w:w="10457" w:type="dxa"/>
        <w:tblLook w:val="04A0" w:firstRow="1" w:lastRow="0" w:firstColumn="1" w:lastColumn="0" w:noHBand="0" w:noVBand="1"/>
      </w:tblPr>
      <w:tblGrid>
        <w:gridCol w:w="4928"/>
        <w:gridCol w:w="5529"/>
      </w:tblGrid>
      <w:tr w:rsidR="00256A0E" w14:paraId="25362BFC" w14:textId="77777777" w:rsidTr="00256A0E">
        <w:trPr>
          <w:trHeight w:val="3594"/>
        </w:trPr>
        <w:tc>
          <w:tcPr>
            <w:tcW w:w="4928" w:type="dxa"/>
            <w:shd w:val="clear" w:color="auto" w:fill="auto"/>
          </w:tcPr>
          <w:p w14:paraId="0C7022C8" w14:textId="77777777" w:rsidR="00256A0E" w:rsidRDefault="00256A0E" w:rsidP="00256A0E">
            <w:pPr>
              <w:rPr>
                <w:b/>
              </w:rPr>
            </w:pPr>
            <w:r>
              <w:rPr>
                <w:b/>
              </w:rPr>
              <w:t>ПОСТАВЩИК</w:t>
            </w:r>
          </w:p>
          <w:p w14:paraId="44F31617" w14:textId="77777777" w:rsidR="00256A0E" w:rsidRDefault="00256A0E" w:rsidP="00256A0E">
            <w:pPr>
              <w:jc w:val="both"/>
              <w:rPr>
                <w:b/>
              </w:rPr>
            </w:pPr>
            <w:r>
              <w:rPr>
                <w:b/>
              </w:rPr>
              <w:t>____________________</w:t>
            </w:r>
          </w:p>
          <w:p w14:paraId="3CA35C7A" w14:textId="77777777" w:rsidR="00256A0E" w:rsidRDefault="00256A0E" w:rsidP="00256A0E">
            <w:pPr>
              <w:ind w:left="142"/>
              <w:rPr>
                <w:b/>
              </w:rPr>
            </w:pPr>
          </w:p>
          <w:p w14:paraId="621F9247" w14:textId="77777777" w:rsidR="00256A0E" w:rsidRDefault="00256A0E" w:rsidP="00256A0E">
            <w:r>
              <w:rPr>
                <w:color w:val="000000"/>
                <w:u w:val="single"/>
              </w:rPr>
              <w:t>Адрес места нахождения</w:t>
            </w:r>
            <w:r>
              <w:rPr>
                <w:color w:val="000000"/>
              </w:rPr>
              <w:t>:</w:t>
            </w:r>
          </w:p>
          <w:p w14:paraId="703BA573" w14:textId="77777777" w:rsidR="00256A0E" w:rsidRDefault="00256A0E" w:rsidP="00256A0E">
            <w:r>
              <w:t>_________________________</w:t>
            </w:r>
          </w:p>
          <w:p w14:paraId="3B47300D" w14:textId="77777777" w:rsidR="00256A0E" w:rsidRDefault="00256A0E" w:rsidP="00256A0E">
            <w:r>
              <w:t>_________________________</w:t>
            </w:r>
          </w:p>
          <w:p w14:paraId="350B458E" w14:textId="77777777" w:rsidR="00256A0E" w:rsidRDefault="00256A0E" w:rsidP="00256A0E">
            <w:pPr>
              <w:rPr>
                <w:color w:val="000000"/>
                <w:u w:val="single"/>
              </w:rPr>
            </w:pPr>
            <w:r>
              <w:rPr>
                <w:color w:val="000000"/>
                <w:u w:val="single"/>
              </w:rPr>
              <w:t xml:space="preserve">Адрес для отправки </w:t>
            </w:r>
          </w:p>
          <w:p w14:paraId="0C782278" w14:textId="77777777" w:rsidR="00256A0E" w:rsidRDefault="00256A0E" w:rsidP="00256A0E">
            <w:pPr>
              <w:rPr>
                <w:color w:val="000000"/>
                <w:u w:val="single"/>
              </w:rPr>
            </w:pPr>
            <w:r>
              <w:rPr>
                <w:color w:val="000000"/>
                <w:u w:val="single"/>
              </w:rPr>
              <w:t>почтовой корреспонденции:</w:t>
            </w:r>
          </w:p>
          <w:p w14:paraId="77CF0CD0" w14:textId="77777777" w:rsidR="00256A0E" w:rsidRDefault="00256A0E" w:rsidP="00256A0E">
            <w:r>
              <w:t>_________________________</w:t>
            </w:r>
          </w:p>
          <w:p w14:paraId="5D2B82BE" w14:textId="77777777" w:rsidR="00256A0E" w:rsidRDefault="00256A0E" w:rsidP="00256A0E">
            <w:r>
              <w:t>_________________________</w:t>
            </w:r>
          </w:p>
          <w:p w14:paraId="6943A48A" w14:textId="77777777" w:rsidR="00256A0E" w:rsidRDefault="00256A0E" w:rsidP="00256A0E">
            <w:pPr>
              <w:rPr>
                <w:color w:val="000000"/>
              </w:rPr>
            </w:pPr>
            <w:r>
              <w:rPr>
                <w:color w:val="000000"/>
              </w:rPr>
              <w:t>Тел./факс: ___________________</w:t>
            </w:r>
          </w:p>
          <w:p w14:paraId="630C2317" w14:textId="77777777" w:rsidR="00256A0E" w:rsidRDefault="00256A0E" w:rsidP="00256A0E">
            <w:pPr>
              <w:rPr>
                <w:color w:val="000000"/>
              </w:rPr>
            </w:pPr>
            <w:r>
              <w:rPr>
                <w:color w:val="000000"/>
              </w:rPr>
              <w:t xml:space="preserve">ИНН </w:t>
            </w:r>
            <w:r>
              <w:t>__________</w:t>
            </w:r>
            <w:r>
              <w:rPr>
                <w:color w:val="000000"/>
              </w:rPr>
              <w:t xml:space="preserve">, КПП </w:t>
            </w:r>
            <w:r>
              <w:t>_________</w:t>
            </w:r>
          </w:p>
          <w:p w14:paraId="63AB04D7" w14:textId="77777777" w:rsidR="00256A0E" w:rsidRDefault="00256A0E" w:rsidP="00256A0E">
            <w:pPr>
              <w:rPr>
                <w:color w:val="000000"/>
              </w:rPr>
            </w:pPr>
            <w:r>
              <w:rPr>
                <w:color w:val="000000"/>
              </w:rPr>
              <w:t>ОКПО _____________</w:t>
            </w:r>
          </w:p>
          <w:p w14:paraId="32E5A3FE" w14:textId="77777777" w:rsidR="00256A0E" w:rsidRDefault="00256A0E" w:rsidP="00256A0E">
            <w:pPr>
              <w:rPr>
                <w:color w:val="000000"/>
              </w:rPr>
            </w:pPr>
            <w:r>
              <w:rPr>
                <w:color w:val="000000"/>
              </w:rPr>
              <w:t>ОГРН ______________</w:t>
            </w:r>
          </w:p>
          <w:p w14:paraId="2ED112BA" w14:textId="77777777" w:rsidR="00256A0E" w:rsidRDefault="00256A0E" w:rsidP="00256A0E">
            <w:pPr>
              <w:jc w:val="both"/>
              <w:rPr>
                <w:color w:val="000000"/>
                <w:u w:val="single"/>
              </w:rPr>
            </w:pPr>
            <w:r>
              <w:rPr>
                <w:color w:val="000000"/>
                <w:u w:val="single"/>
              </w:rPr>
              <w:t>Платежные реквизиты:</w:t>
            </w:r>
          </w:p>
          <w:p w14:paraId="25C8400A" w14:textId="77777777" w:rsidR="00256A0E" w:rsidRDefault="00256A0E" w:rsidP="00256A0E">
            <w:r>
              <w:t>р/счет: _________________________</w:t>
            </w:r>
          </w:p>
          <w:p w14:paraId="0E4D8AA4" w14:textId="77777777" w:rsidR="00256A0E" w:rsidRDefault="00256A0E" w:rsidP="00256A0E">
            <w:r>
              <w:t xml:space="preserve">Банк: __________________________  </w:t>
            </w:r>
          </w:p>
          <w:p w14:paraId="4FCC623C" w14:textId="77777777" w:rsidR="00256A0E" w:rsidRDefault="00256A0E" w:rsidP="00256A0E">
            <w:r>
              <w:t>к/счет: _________________________</w:t>
            </w:r>
          </w:p>
          <w:p w14:paraId="6EE17B86" w14:textId="77777777" w:rsidR="00256A0E" w:rsidRDefault="00256A0E" w:rsidP="00256A0E">
            <w:r>
              <w:t>БИК: ______________</w:t>
            </w:r>
          </w:p>
          <w:p w14:paraId="5B4CBAD0" w14:textId="77777777" w:rsidR="00256A0E" w:rsidRDefault="00256A0E" w:rsidP="00256A0E">
            <w:pPr>
              <w:rPr>
                <w:color w:val="000000"/>
              </w:rPr>
            </w:pPr>
          </w:p>
          <w:p w14:paraId="29A7B693" w14:textId="77777777" w:rsidR="00256A0E" w:rsidRDefault="00256A0E" w:rsidP="00256A0E">
            <w:pPr>
              <w:rPr>
                <w:color w:val="000000"/>
              </w:rPr>
            </w:pPr>
          </w:p>
          <w:p w14:paraId="2213E64B" w14:textId="77777777" w:rsidR="00256A0E" w:rsidRDefault="00256A0E" w:rsidP="00256A0E">
            <w:pPr>
              <w:rPr>
                <w:color w:val="000000"/>
              </w:rPr>
            </w:pPr>
          </w:p>
          <w:p w14:paraId="70768A42" w14:textId="77777777" w:rsidR="00256A0E" w:rsidRDefault="00256A0E" w:rsidP="00256A0E">
            <w:pPr>
              <w:rPr>
                <w:rFonts w:eastAsia="Courier New"/>
              </w:rPr>
            </w:pPr>
            <w:r>
              <w:rPr>
                <w:rFonts w:eastAsia="Courier New"/>
              </w:rPr>
              <w:t>___________________ / _____________ /</w:t>
            </w:r>
          </w:p>
          <w:p w14:paraId="0EA2FCF7" w14:textId="77777777" w:rsidR="00256A0E" w:rsidRDefault="00256A0E" w:rsidP="00256A0E">
            <w:pPr>
              <w:ind w:left="142"/>
              <w:rPr>
                <w:i/>
                <w:sz w:val="16"/>
                <w:szCs w:val="16"/>
              </w:rPr>
            </w:pPr>
            <w:r>
              <w:rPr>
                <w:i/>
                <w:sz w:val="16"/>
                <w:szCs w:val="16"/>
              </w:rPr>
              <w:t>(подписано ЭЦП)</w:t>
            </w:r>
          </w:p>
        </w:tc>
        <w:tc>
          <w:tcPr>
            <w:tcW w:w="5529" w:type="dxa"/>
            <w:shd w:val="clear" w:color="auto" w:fill="auto"/>
          </w:tcPr>
          <w:p w14:paraId="1DCF544B" w14:textId="77777777" w:rsidR="00256A0E" w:rsidRDefault="00256A0E" w:rsidP="00256A0E">
            <w:pPr>
              <w:jc w:val="both"/>
              <w:rPr>
                <w:b/>
              </w:rPr>
            </w:pPr>
            <w:r>
              <w:rPr>
                <w:b/>
              </w:rPr>
              <w:t>ПОКУПАТЕЛЬ:</w:t>
            </w:r>
          </w:p>
          <w:p w14:paraId="35E17C71" w14:textId="77777777" w:rsidR="00256A0E" w:rsidRDefault="00256A0E" w:rsidP="00256A0E">
            <w:pPr>
              <w:jc w:val="both"/>
            </w:pPr>
            <w:r>
              <w:rPr>
                <w:b/>
              </w:rPr>
              <w:t>АО «КАВКАЗ.РФ»</w:t>
            </w:r>
          </w:p>
          <w:p w14:paraId="266FC18F" w14:textId="77777777" w:rsidR="00256A0E" w:rsidRDefault="00256A0E" w:rsidP="00256A0E">
            <w:pPr>
              <w:rPr>
                <w:b/>
                <w:bCs/>
              </w:rPr>
            </w:pPr>
          </w:p>
          <w:p w14:paraId="286161DE" w14:textId="77777777" w:rsidR="00256A0E" w:rsidRDefault="00256A0E" w:rsidP="00256A0E">
            <w:r>
              <w:rPr>
                <w:color w:val="000000"/>
                <w:u w:val="single"/>
              </w:rPr>
              <w:t>Адрес места нахождения</w:t>
            </w:r>
            <w:r>
              <w:rPr>
                <w:color w:val="000000"/>
              </w:rPr>
              <w:t>:</w:t>
            </w:r>
          </w:p>
          <w:p w14:paraId="3AF45019" w14:textId="77777777" w:rsidR="00256A0E" w:rsidRDefault="00256A0E" w:rsidP="00256A0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49B1AFBD" w14:textId="77777777" w:rsidR="00256A0E" w:rsidRDefault="00256A0E" w:rsidP="00256A0E">
            <w:pPr>
              <w:rPr>
                <w:color w:val="000000"/>
              </w:rPr>
            </w:pPr>
            <w:r>
              <w:rPr>
                <w:color w:val="000000"/>
              </w:rPr>
              <w:t>помещение I, город Москва,</w:t>
            </w:r>
          </w:p>
          <w:p w14:paraId="40AFCBA3" w14:textId="77777777" w:rsidR="00256A0E" w:rsidRDefault="00256A0E" w:rsidP="00256A0E">
            <w:pPr>
              <w:rPr>
                <w:color w:val="000000"/>
              </w:rPr>
            </w:pPr>
            <w:r>
              <w:rPr>
                <w:color w:val="000000"/>
              </w:rPr>
              <w:t>Российская Федерация, 123112</w:t>
            </w:r>
          </w:p>
          <w:p w14:paraId="33240E39" w14:textId="77777777" w:rsidR="00256A0E" w:rsidRDefault="00256A0E" w:rsidP="00256A0E">
            <w:pPr>
              <w:rPr>
                <w:color w:val="000000"/>
                <w:u w:val="single"/>
              </w:rPr>
            </w:pPr>
            <w:r>
              <w:rPr>
                <w:color w:val="000000"/>
                <w:u w:val="single"/>
              </w:rPr>
              <w:t xml:space="preserve">Адрес для отправки </w:t>
            </w:r>
          </w:p>
          <w:p w14:paraId="09426AAA" w14:textId="77777777" w:rsidR="00256A0E" w:rsidRDefault="00256A0E" w:rsidP="00256A0E">
            <w:pPr>
              <w:rPr>
                <w:color w:val="000000"/>
                <w:u w:val="single"/>
              </w:rPr>
            </w:pPr>
            <w:r>
              <w:rPr>
                <w:color w:val="000000"/>
                <w:u w:val="single"/>
              </w:rPr>
              <w:t>почтовой корреспонденции:</w:t>
            </w:r>
          </w:p>
          <w:p w14:paraId="5402B9F3" w14:textId="77777777" w:rsidR="00256A0E" w:rsidRDefault="00256A0E" w:rsidP="00256A0E">
            <w:pPr>
              <w:rPr>
                <w:color w:val="000000"/>
              </w:rPr>
            </w:pPr>
            <w:r>
              <w:rPr>
                <w:color w:val="000000"/>
              </w:rPr>
              <w:t>123112, Российская Федерация,</w:t>
            </w:r>
          </w:p>
          <w:p w14:paraId="07A46FFB" w14:textId="77777777" w:rsidR="00256A0E" w:rsidRDefault="00256A0E" w:rsidP="00256A0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A689559" w14:textId="77777777" w:rsidR="00256A0E" w:rsidRDefault="00256A0E" w:rsidP="00256A0E">
            <w:pPr>
              <w:rPr>
                <w:color w:val="000000"/>
              </w:rPr>
            </w:pPr>
            <w:r>
              <w:rPr>
                <w:color w:val="000000"/>
              </w:rPr>
              <w:t>дом 10, 26 этаж, помещение I</w:t>
            </w:r>
          </w:p>
          <w:p w14:paraId="293654C5" w14:textId="77777777" w:rsidR="00256A0E" w:rsidRDefault="00256A0E" w:rsidP="00256A0E">
            <w:pPr>
              <w:rPr>
                <w:color w:val="000000"/>
              </w:rPr>
            </w:pPr>
            <w:r>
              <w:rPr>
                <w:color w:val="000000"/>
              </w:rPr>
              <w:t>Тел./факс: +7(495)775-91-22 / -24</w:t>
            </w:r>
          </w:p>
          <w:p w14:paraId="245ED073" w14:textId="77777777" w:rsidR="00256A0E" w:rsidRDefault="00256A0E" w:rsidP="00256A0E">
            <w:pPr>
              <w:rPr>
                <w:color w:val="000000"/>
              </w:rPr>
            </w:pPr>
            <w:r>
              <w:rPr>
                <w:color w:val="000000"/>
              </w:rPr>
              <w:t>ИНН 2632100740, КПП 770301001</w:t>
            </w:r>
          </w:p>
          <w:p w14:paraId="646F9F2C" w14:textId="77777777" w:rsidR="00256A0E" w:rsidRDefault="00256A0E" w:rsidP="00256A0E">
            <w:pPr>
              <w:rPr>
                <w:color w:val="000000"/>
              </w:rPr>
            </w:pPr>
            <w:r>
              <w:rPr>
                <w:color w:val="000000"/>
              </w:rPr>
              <w:t>ОКПО 67132337</w:t>
            </w:r>
          </w:p>
          <w:p w14:paraId="293A3B32" w14:textId="77777777" w:rsidR="00256A0E" w:rsidRDefault="00256A0E" w:rsidP="00256A0E">
            <w:pPr>
              <w:rPr>
                <w:color w:val="000000"/>
              </w:rPr>
            </w:pPr>
            <w:r>
              <w:rPr>
                <w:color w:val="000000"/>
              </w:rPr>
              <w:t>ОГРН 1102632003320</w:t>
            </w:r>
          </w:p>
          <w:p w14:paraId="39FDA955" w14:textId="77777777" w:rsidR="00256A0E" w:rsidRDefault="00256A0E" w:rsidP="00256A0E">
            <w:pPr>
              <w:jc w:val="both"/>
              <w:rPr>
                <w:color w:val="000000"/>
                <w:u w:val="single"/>
              </w:rPr>
            </w:pPr>
            <w:r>
              <w:rPr>
                <w:color w:val="000000"/>
                <w:u w:val="single"/>
              </w:rPr>
              <w:t>Платежные реквизиты:</w:t>
            </w:r>
          </w:p>
          <w:p w14:paraId="5355F63F" w14:textId="77777777" w:rsidR="00256A0E" w:rsidRDefault="00256A0E" w:rsidP="00256A0E">
            <w:r>
              <w:t>р/счет: 40701810500020000436</w:t>
            </w:r>
          </w:p>
          <w:p w14:paraId="23D4BCF5" w14:textId="77777777" w:rsidR="00256A0E" w:rsidRDefault="00256A0E" w:rsidP="00256A0E">
            <w:r>
              <w:t xml:space="preserve">Банк: ПАО СБЕРБАНК г. Москва  </w:t>
            </w:r>
          </w:p>
          <w:p w14:paraId="3361D653" w14:textId="77777777" w:rsidR="00256A0E" w:rsidRDefault="00256A0E" w:rsidP="00256A0E">
            <w:r>
              <w:t>к/счет: 30101810400000000225</w:t>
            </w:r>
          </w:p>
          <w:p w14:paraId="4B680764" w14:textId="77777777" w:rsidR="00256A0E" w:rsidRDefault="00256A0E" w:rsidP="00256A0E">
            <w:r>
              <w:t>БИК: 044525225</w:t>
            </w:r>
          </w:p>
          <w:p w14:paraId="70F06DFA" w14:textId="77777777" w:rsidR="00256A0E" w:rsidRDefault="00256A0E" w:rsidP="00256A0E">
            <w:pPr>
              <w:jc w:val="both"/>
            </w:pPr>
          </w:p>
          <w:p w14:paraId="52B80A2D" w14:textId="77777777" w:rsidR="00256A0E" w:rsidRDefault="00256A0E" w:rsidP="00256A0E">
            <w:pPr>
              <w:jc w:val="both"/>
              <w:rPr>
                <w:color w:val="000000"/>
              </w:rPr>
            </w:pPr>
            <w:r>
              <w:t>_____________________/</w:t>
            </w:r>
            <w:r>
              <w:rPr>
                <w:color w:val="000000"/>
              </w:rPr>
              <w:t xml:space="preserve"> ________________</w:t>
            </w:r>
            <w:r>
              <w:t>/</w:t>
            </w:r>
          </w:p>
          <w:p w14:paraId="796B5203" w14:textId="77777777" w:rsidR="00256A0E" w:rsidRDefault="00256A0E" w:rsidP="00256A0E">
            <w:pPr>
              <w:ind w:left="142"/>
              <w:rPr>
                <w:rFonts w:eastAsia="Courier New"/>
              </w:rPr>
            </w:pPr>
            <w:r>
              <w:rPr>
                <w:i/>
                <w:sz w:val="16"/>
                <w:szCs w:val="16"/>
              </w:rPr>
              <w:t>(подписано ЭЦП)</w:t>
            </w:r>
          </w:p>
        </w:tc>
      </w:tr>
    </w:tbl>
    <w:p w14:paraId="2A4235CB" w14:textId="77777777" w:rsidR="00256A0E" w:rsidRPr="00503F0B" w:rsidRDefault="00256A0E" w:rsidP="00256A0E">
      <w:pPr>
        <w:ind w:left="142"/>
        <w:jc w:val="right"/>
        <w:rPr>
          <w:b/>
        </w:rPr>
      </w:pPr>
    </w:p>
    <w:p w14:paraId="49167F04" w14:textId="77777777" w:rsidR="00256A0E" w:rsidRPr="00503F0B" w:rsidRDefault="00256A0E" w:rsidP="00256A0E">
      <w:pPr>
        <w:ind w:left="142"/>
        <w:jc w:val="right"/>
        <w:rPr>
          <w:b/>
        </w:rPr>
      </w:pPr>
    </w:p>
    <w:p w14:paraId="7F13A739" w14:textId="77777777" w:rsidR="00256A0E" w:rsidRPr="00503F0B" w:rsidRDefault="00256A0E" w:rsidP="00256A0E">
      <w:pPr>
        <w:ind w:left="142"/>
        <w:jc w:val="right"/>
        <w:rPr>
          <w:b/>
        </w:rPr>
        <w:sectPr w:rsidR="00256A0E" w:rsidRPr="00503F0B" w:rsidSect="00051E45">
          <w:footerReference w:type="default" r:id="rId38"/>
          <w:footerReference w:type="first" r:id="rId39"/>
          <w:pgSz w:w="11906" w:h="16838"/>
          <w:pgMar w:top="1134" w:right="992" w:bottom="992" w:left="1134" w:header="454" w:footer="510" w:gutter="0"/>
          <w:cols w:space="708"/>
          <w:docGrid w:linePitch="360"/>
        </w:sectPr>
      </w:pPr>
    </w:p>
    <w:p w14:paraId="30032FB1" w14:textId="77777777" w:rsidR="00256A0E" w:rsidRPr="00503F0B" w:rsidRDefault="00256A0E" w:rsidP="00256A0E">
      <w:pPr>
        <w:keepNext/>
        <w:jc w:val="right"/>
        <w:outlineLvl w:val="5"/>
        <w:rPr>
          <w:b/>
        </w:rPr>
      </w:pPr>
      <w:r w:rsidRPr="00503F0B">
        <w:rPr>
          <w:b/>
        </w:rPr>
        <w:lastRenderedPageBreak/>
        <w:t xml:space="preserve">ПРИЛОЖЕНИЕ </w:t>
      </w:r>
    </w:p>
    <w:p w14:paraId="0549680E" w14:textId="77777777" w:rsidR="00256A0E" w:rsidRPr="00503F0B" w:rsidRDefault="00256A0E" w:rsidP="00256A0E">
      <w:pPr>
        <w:keepNext/>
        <w:jc w:val="right"/>
        <w:outlineLvl w:val="5"/>
        <w:rPr>
          <w:b/>
        </w:rPr>
      </w:pPr>
      <w:r w:rsidRPr="00503F0B">
        <w:rPr>
          <w:b/>
        </w:rPr>
        <w:t>к договору от «__» _______________ 202</w:t>
      </w:r>
      <w:r>
        <w:rPr>
          <w:b/>
        </w:rPr>
        <w:t>6</w:t>
      </w:r>
      <w:r w:rsidRPr="00503F0B">
        <w:rPr>
          <w:b/>
        </w:rPr>
        <w:t xml:space="preserve"> г.</w:t>
      </w:r>
    </w:p>
    <w:p w14:paraId="6C2990E3" w14:textId="77777777" w:rsidR="00256A0E" w:rsidRPr="00503F0B" w:rsidRDefault="00256A0E" w:rsidP="00256A0E">
      <w:pPr>
        <w:keepNext/>
        <w:jc w:val="right"/>
        <w:outlineLvl w:val="5"/>
        <w:rPr>
          <w:b/>
        </w:rPr>
      </w:pPr>
      <w:r w:rsidRPr="00503F0B">
        <w:rPr>
          <w:b/>
        </w:rPr>
        <w:t xml:space="preserve">№ </w:t>
      </w:r>
    </w:p>
    <w:p w14:paraId="11A85053" w14:textId="77777777" w:rsidR="00256A0E" w:rsidRDefault="00256A0E" w:rsidP="00256A0E">
      <w:pPr>
        <w:keepNext/>
        <w:jc w:val="center"/>
        <w:outlineLvl w:val="5"/>
        <w:rPr>
          <w:b/>
        </w:rPr>
      </w:pPr>
    </w:p>
    <w:p w14:paraId="011E3D5F" w14:textId="77777777" w:rsidR="00256A0E" w:rsidRDefault="00256A0E" w:rsidP="00256A0E">
      <w:pPr>
        <w:keepNext/>
        <w:jc w:val="center"/>
        <w:outlineLvl w:val="5"/>
        <w:rPr>
          <w:b/>
        </w:rPr>
      </w:pPr>
      <w:r w:rsidRPr="00503F0B">
        <w:rPr>
          <w:b/>
        </w:rPr>
        <w:t xml:space="preserve">СПЕЦИФИКАЦИЯ </w:t>
      </w:r>
    </w:p>
    <w:p w14:paraId="0025285A" w14:textId="77777777" w:rsidR="00256A0E" w:rsidRDefault="00256A0E" w:rsidP="00256A0E">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2"/>
        <w:gridCol w:w="1722"/>
        <w:gridCol w:w="700"/>
        <w:gridCol w:w="1654"/>
        <w:gridCol w:w="1066"/>
        <w:gridCol w:w="1253"/>
      </w:tblGrid>
      <w:tr w:rsidR="00256A0E" w:rsidRPr="00C8117F" w14:paraId="6723FAC3" w14:textId="77777777" w:rsidTr="001B5C8A">
        <w:trPr>
          <w:trHeight w:val="1380"/>
          <w:jc w:val="center"/>
        </w:trPr>
        <w:tc>
          <w:tcPr>
            <w:tcW w:w="318" w:type="pct"/>
            <w:vAlign w:val="center"/>
          </w:tcPr>
          <w:p w14:paraId="2C89B913" w14:textId="77777777" w:rsidR="00256A0E" w:rsidRPr="00512313" w:rsidRDefault="00256A0E" w:rsidP="00256A0E">
            <w:pPr>
              <w:ind w:left="34"/>
              <w:jc w:val="center"/>
              <w:rPr>
                <w:b/>
                <w:sz w:val="20"/>
                <w:szCs w:val="20"/>
              </w:rPr>
            </w:pPr>
            <w:r w:rsidRPr="00512313">
              <w:rPr>
                <w:b/>
                <w:sz w:val="20"/>
                <w:szCs w:val="20"/>
              </w:rPr>
              <w:t>п/№</w:t>
            </w:r>
          </w:p>
        </w:tc>
        <w:tc>
          <w:tcPr>
            <w:tcW w:w="1410" w:type="pct"/>
            <w:gridSpan w:val="2"/>
            <w:vAlign w:val="center"/>
          </w:tcPr>
          <w:p w14:paraId="3A8DCB9B" w14:textId="77777777" w:rsidR="00256A0E" w:rsidRPr="005A4E0D" w:rsidRDefault="00256A0E" w:rsidP="00256A0E">
            <w:pPr>
              <w:ind w:left="34"/>
              <w:jc w:val="center"/>
              <w:rPr>
                <w:b/>
                <w:sz w:val="20"/>
                <w:szCs w:val="20"/>
                <w:lang w:val="en-US"/>
              </w:rPr>
            </w:pPr>
            <w:r>
              <w:rPr>
                <w:b/>
                <w:sz w:val="20"/>
                <w:szCs w:val="20"/>
              </w:rPr>
              <w:t>Наименование товара</w:t>
            </w:r>
          </w:p>
        </w:tc>
        <w:tc>
          <w:tcPr>
            <w:tcW w:w="881" w:type="pct"/>
            <w:vAlign w:val="center"/>
          </w:tcPr>
          <w:p w14:paraId="6CC8C223" w14:textId="77777777" w:rsidR="00256A0E" w:rsidRPr="00512313" w:rsidRDefault="00256A0E" w:rsidP="00256A0E">
            <w:pPr>
              <w:ind w:left="33"/>
              <w:jc w:val="center"/>
              <w:rPr>
                <w:b/>
                <w:sz w:val="20"/>
                <w:szCs w:val="20"/>
              </w:rPr>
            </w:pPr>
            <w:r w:rsidRPr="002C04BC">
              <w:rPr>
                <w:b/>
                <w:sz w:val="20"/>
                <w:szCs w:val="20"/>
              </w:rPr>
              <w:t>Технические характеристики</w:t>
            </w:r>
          </w:p>
        </w:tc>
        <w:tc>
          <w:tcPr>
            <w:tcW w:w="358" w:type="pct"/>
            <w:vAlign w:val="center"/>
          </w:tcPr>
          <w:p w14:paraId="6CCCA7D5" w14:textId="77777777" w:rsidR="00256A0E" w:rsidRPr="00512313" w:rsidRDefault="00256A0E" w:rsidP="00256A0E">
            <w:pPr>
              <w:ind w:left="33"/>
              <w:jc w:val="center"/>
              <w:rPr>
                <w:b/>
                <w:sz w:val="20"/>
                <w:szCs w:val="20"/>
              </w:rPr>
            </w:pPr>
            <w:r w:rsidRPr="00512313">
              <w:rPr>
                <w:b/>
                <w:sz w:val="20"/>
                <w:szCs w:val="20"/>
              </w:rPr>
              <w:t>Кол-во</w:t>
            </w:r>
          </w:p>
          <w:p w14:paraId="024F7E9C" w14:textId="77777777" w:rsidR="00256A0E" w:rsidRPr="00512313" w:rsidRDefault="00256A0E" w:rsidP="00256A0E">
            <w:pPr>
              <w:ind w:left="33"/>
              <w:jc w:val="center"/>
              <w:rPr>
                <w:b/>
                <w:sz w:val="20"/>
                <w:szCs w:val="20"/>
              </w:rPr>
            </w:pPr>
            <w:r w:rsidRPr="00512313">
              <w:rPr>
                <w:b/>
                <w:sz w:val="20"/>
                <w:szCs w:val="20"/>
              </w:rPr>
              <w:t>(шт.)</w:t>
            </w:r>
          </w:p>
        </w:tc>
        <w:tc>
          <w:tcPr>
            <w:tcW w:w="846" w:type="pct"/>
            <w:vAlign w:val="center"/>
          </w:tcPr>
          <w:p w14:paraId="3EB8CD43" w14:textId="77777777" w:rsidR="00256A0E" w:rsidRPr="00512313" w:rsidRDefault="00256A0E" w:rsidP="00256A0E">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52A74BB9" w14:textId="77777777" w:rsidR="00256A0E" w:rsidRPr="00512313" w:rsidRDefault="00256A0E" w:rsidP="00256A0E">
            <w:pPr>
              <w:ind w:left="33"/>
              <w:jc w:val="center"/>
              <w:rPr>
                <w:b/>
                <w:sz w:val="20"/>
                <w:szCs w:val="20"/>
              </w:rPr>
            </w:pPr>
            <w:r w:rsidRPr="00512313">
              <w:rPr>
                <w:b/>
                <w:sz w:val="20"/>
                <w:szCs w:val="20"/>
              </w:rPr>
              <w:t>Цена за единицу, рублей,</w:t>
            </w:r>
          </w:p>
          <w:p w14:paraId="7710D484" w14:textId="77777777" w:rsidR="00256A0E" w:rsidRPr="00512313" w:rsidRDefault="00256A0E" w:rsidP="00256A0E">
            <w:pPr>
              <w:ind w:left="33"/>
              <w:jc w:val="center"/>
              <w:rPr>
                <w:b/>
                <w:sz w:val="20"/>
                <w:szCs w:val="20"/>
              </w:rPr>
            </w:pPr>
            <w:r w:rsidRPr="00512313">
              <w:rPr>
                <w:b/>
                <w:sz w:val="20"/>
                <w:szCs w:val="20"/>
              </w:rPr>
              <w:t>включая НДС</w:t>
            </w:r>
          </w:p>
        </w:tc>
        <w:tc>
          <w:tcPr>
            <w:tcW w:w="641" w:type="pct"/>
            <w:shd w:val="clear" w:color="auto" w:fill="auto"/>
            <w:vAlign w:val="center"/>
          </w:tcPr>
          <w:p w14:paraId="5BB5C3C3" w14:textId="77777777" w:rsidR="00256A0E" w:rsidRPr="00512313" w:rsidRDefault="00256A0E" w:rsidP="00256A0E">
            <w:pPr>
              <w:jc w:val="center"/>
              <w:rPr>
                <w:sz w:val="20"/>
                <w:szCs w:val="20"/>
              </w:rPr>
            </w:pPr>
            <w:r w:rsidRPr="00512313">
              <w:rPr>
                <w:b/>
                <w:sz w:val="20"/>
                <w:szCs w:val="20"/>
              </w:rPr>
              <w:t>Стоимость, рублей, включая НДС</w:t>
            </w:r>
          </w:p>
        </w:tc>
      </w:tr>
      <w:tr w:rsidR="00256A0E" w:rsidRPr="00C8117F" w14:paraId="38350D37" w14:textId="77777777" w:rsidTr="001B5C8A">
        <w:trPr>
          <w:trHeight w:val="547"/>
          <w:jc w:val="center"/>
        </w:trPr>
        <w:tc>
          <w:tcPr>
            <w:tcW w:w="318" w:type="pct"/>
            <w:vAlign w:val="center"/>
          </w:tcPr>
          <w:p w14:paraId="2635394A" w14:textId="77777777" w:rsidR="00256A0E" w:rsidRPr="00C8117F" w:rsidRDefault="00256A0E" w:rsidP="00256A0E">
            <w:pPr>
              <w:jc w:val="center"/>
              <w:rPr>
                <w:sz w:val="20"/>
                <w:szCs w:val="20"/>
              </w:rPr>
            </w:pPr>
          </w:p>
        </w:tc>
        <w:tc>
          <w:tcPr>
            <w:tcW w:w="1410" w:type="pct"/>
            <w:gridSpan w:val="2"/>
            <w:vAlign w:val="center"/>
          </w:tcPr>
          <w:p w14:paraId="62E39443" w14:textId="77777777" w:rsidR="00256A0E" w:rsidRPr="00C8117F" w:rsidRDefault="00256A0E" w:rsidP="00256A0E">
            <w:pPr>
              <w:ind w:hanging="251"/>
              <w:jc w:val="center"/>
              <w:rPr>
                <w:bCs/>
                <w:sz w:val="20"/>
                <w:szCs w:val="20"/>
              </w:rPr>
            </w:pPr>
          </w:p>
        </w:tc>
        <w:tc>
          <w:tcPr>
            <w:tcW w:w="881" w:type="pct"/>
          </w:tcPr>
          <w:p w14:paraId="4FBBBA03" w14:textId="77777777" w:rsidR="00256A0E" w:rsidRPr="00C8117F" w:rsidRDefault="00256A0E" w:rsidP="00256A0E">
            <w:pPr>
              <w:ind w:hanging="251"/>
              <w:jc w:val="center"/>
              <w:rPr>
                <w:sz w:val="20"/>
                <w:szCs w:val="20"/>
              </w:rPr>
            </w:pPr>
          </w:p>
        </w:tc>
        <w:tc>
          <w:tcPr>
            <w:tcW w:w="358" w:type="pct"/>
            <w:vAlign w:val="center"/>
          </w:tcPr>
          <w:p w14:paraId="6FDBDF9A" w14:textId="77777777" w:rsidR="00256A0E" w:rsidRPr="00C8117F" w:rsidRDefault="00256A0E" w:rsidP="00256A0E">
            <w:pPr>
              <w:ind w:hanging="251"/>
              <w:jc w:val="center"/>
              <w:rPr>
                <w:sz w:val="20"/>
                <w:szCs w:val="20"/>
              </w:rPr>
            </w:pPr>
          </w:p>
        </w:tc>
        <w:tc>
          <w:tcPr>
            <w:tcW w:w="846" w:type="pct"/>
            <w:vAlign w:val="center"/>
          </w:tcPr>
          <w:p w14:paraId="611E00F8" w14:textId="77777777" w:rsidR="00256A0E" w:rsidRPr="00C8117F" w:rsidRDefault="00256A0E" w:rsidP="00256A0E">
            <w:pPr>
              <w:jc w:val="center"/>
              <w:rPr>
                <w:sz w:val="20"/>
                <w:szCs w:val="20"/>
              </w:rPr>
            </w:pPr>
          </w:p>
        </w:tc>
        <w:tc>
          <w:tcPr>
            <w:tcW w:w="545" w:type="pct"/>
            <w:vAlign w:val="center"/>
          </w:tcPr>
          <w:p w14:paraId="571804D5" w14:textId="77777777" w:rsidR="00256A0E" w:rsidRPr="00C8117F" w:rsidRDefault="00256A0E" w:rsidP="00256A0E">
            <w:pPr>
              <w:jc w:val="center"/>
              <w:rPr>
                <w:sz w:val="20"/>
                <w:szCs w:val="20"/>
              </w:rPr>
            </w:pPr>
          </w:p>
        </w:tc>
        <w:tc>
          <w:tcPr>
            <w:tcW w:w="641" w:type="pct"/>
            <w:shd w:val="clear" w:color="auto" w:fill="auto"/>
            <w:vAlign w:val="center"/>
          </w:tcPr>
          <w:p w14:paraId="4F7E37F2" w14:textId="77777777" w:rsidR="00256A0E" w:rsidRPr="00C8117F" w:rsidRDefault="00256A0E" w:rsidP="00256A0E">
            <w:pPr>
              <w:jc w:val="center"/>
              <w:rPr>
                <w:sz w:val="20"/>
                <w:szCs w:val="20"/>
              </w:rPr>
            </w:pPr>
          </w:p>
        </w:tc>
      </w:tr>
      <w:tr w:rsidR="00256A0E" w:rsidRPr="00C8117F" w14:paraId="74819C70" w14:textId="77777777" w:rsidTr="00256A0E">
        <w:trPr>
          <w:trHeight w:val="280"/>
          <w:jc w:val="center"/>
        </w:trPr>
        <w:tc>
          <w:tcPr>
            <w:tcW w:w="324" w:type="pct"/>
            <w:gridSpan w:val="2"/>
          </w:tcPr>
          <w:p w14:paraId="6648C9B3" w14:textId="77777777" w:rsidR="00256A0E" w:rsidRPr="00C8117F" w:rsidRDefault="00256A0E" w:rsidP="00256A0E">
            <w:pPr>
              <w:jc w:val="right"/>
              <w:rPr>
                <w:b/>
              </w:rPr>
            </w:pPr>
          </w:p>
        </w:tc>
        <w:tc>
          <w:tcPr>
            <w:tcW w:w="4035" w:type="pct"/>
            <w:gridSpan w:val="5"/>
          </w:tcPr>
          <w:p w14:paraId="116EC640" w14:textId="77777777" w:rsidR="00256A0E" w:rsidRPr="00C8117F" w:rsidRDefault="00256A0E" w:rsidP="00256A0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1B84024" w14:textId="77777777" w:rsidR="00256A0E" w:rsidRPr="00C8117F" w:rsidRDefault="00256A0E" w:rsidP="00256A0E">
            <w:pPr>
              <w:rPr>
                <w:sz w:val="20"/>
                <w:szCs w:val="20"/>
              </w:rPr>
            </w:pPr>
          </w:p>
        </w:tc>
      </w:tr>
    </w:tbl>
    <w:p w14:paraId="2B5B5C17" w14:textId="77777777" w:rsidR="00256A0E" w:rsidRDefault="00256A0E" w:rsidP="00256A0E">
      <w:pPr>
        <w:tabs>
          <w:tab w:val="left" w:pos="284"/>
        </w:tabs>
        <w:contextualSpacing/>
        <w:jc w:val="both"/>
        <w:rPr>
          <w:sz w:val="16"/>
          <w:szCs w:val="20"/>
        </w:rPr>
      </w:pPr>
    </w:p>
    <w:p w14:paraId="6AE8AB4E" w14:textId="77777777" w:rsidR="00256A0E" w:rsidRPr="0001219D" w:rsidRDefault="00256A0E" w:rsidP="00256A0E">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256A0E" w:rsidRPr="00503F0B" w14:paraId="723949AE" w14:textId="77777777" w:rsidTr="00256A0E">
        <w:trPr>
          <w:gridAfter w:val="1"/>
          <w:wAfter w:w="28" w:type="pct"/>
          <w:trHeight w:val="662"/>
        </w:trPr>
        <w:tc>
          <w:tcPr>
            <w:tcW w:w="2486" w:type="pct"/>
            <w:vAlign w:val="center"/>
          </w:tcPr>
          <w:p w14:paraId="7B00BE14" w14:textId="77777777" w:rsidR="00256A0E" w:rsidRPr="00503F0B" w:rsidRDefault="00256A0E" w:rsidP="00256A0E">
            <w:pPr>
              <w:widowControl w:val="0"/>
              <w:autoSpaceDE w:val="0"/>
              <w:autoSpaceDN w:val="0"/>
              <w:adjustRightInd w:val="0"/>
              <w:rPr>
                <w:b/>
              </w:rPr>
            </w:pPr>
          </w:p>
          <w:p w14:paraId="6688F116" w14:textId="77777777" w:rsidR="00256A0E" w:rsidRPr="00503F0B" w:rsidRDefault="00256A0E" w:rsidP="00256A0E">
            <w:pPr>
              <w:widowControl w:val="0"/>
              <w:autoSpaceDE w:val="0"/>
              <w:autoSpaceDN w:val="0"/>
              <w:adjustRightInd w:val="0"/>
              <w:rPr>
                <w:b/>
              </w:rPr>
            </w:pPr>
            <w:r w:rsidRPr="00503F0B">
              <w:rPr>
                <w:b/>
              </w:rPr>
              <w:t>ОТ ПОСТАВЩИКА:</w:t>
            </w:r>
          </w:p>
        </w:tc>
        <w:tc>
          <w:tcPr>
            <w:tcW w:w="2486" w:type="pct"/>
            <w:gridSpan w:val="2"/>
            <w:vAlign w:val="center"/>
          </w:tcPr>
          <w:p w14:paraId="2E95C185" w14:textId="77777777" w:rsidR="00256A0E" w:rsidRPr="00503F0B" w:rsidRDefault="00256A0E" w:rsidP="00256A0E">
            <w:pPr>
              <w:widowControl w:val="0"/>
              <w:autoSpaceDE w:val="0"/>
              <w:autoSpaceDN w:val="0"/>
              <w:adjustRightInd w:val="0"/>
              <w:rPr>
                <w:b/>
              </w:rPr>
            </w:pPr>
          </w:p>
          <w:p w14:paraId="422DCDB4" w14:textId="77777777" w:rsidR="00256A0E" w:rsidRPr="00503F0B" w:rsidRDefault="00256A0E" w:rsidP="00256A0E">
            <w:pPr>
              <w:widowControl w:val="0"/>
              <w:autoSpaceDE w:val="0"/>
              <w:autoSpaceDN w:val="0"/>
              <w:adjustRightInd w:val="0"/>
              <w:ind w:left="-51"/>
              <w:rPr>
                <w:b/>
              </w:rPr>
            </w:pPr>
            <w:r w:rsidRPr="00503F0B">
              <w:rPr>
                <w:b/>
              </w:rPr>
              <w:t>ОТ ПОКУПАТЕЛЯ:</w:t>
            </w:r>
          </w:p>
        </w:tc>
      </w:tr>
      <w:tr w:rsidR="00256A0E" w:rsidRPr="002E155D" w14:paraId="6DDB15C0" w14:textId="77777777" w:rsidTr="00256A0E">
        <w:tc>
          <w:tcPr>
            <w:tcW w:w="2512" w:type="pct"/>
            <w:gridSpan w:val="2"/>
          </w:tcPr>
          <w:p w14:paraId="1ACC8981" w14:textId="77777777" w:rsidR="00256A0E" w:rsidRPr="00503F0B" w:rsidRDefault="00256A0E" w:rsidP="00256A0E">
            <w:pPr>
              <w:widowControl w:val="0"/>
              <w:autoSpaceDE w:val="0"/>
              <w:autoSpaceDN w:val="0"/>
              <w:adjustRightInd w:val="0"/>
              <w:rPr>
                <w:sz w:val="16"/>
                <w:szCs w:val="16"/>
              </w:rPr>
            </w:pPr>
          </w:p>
          <w:p w14:paraId="33C3E5EB"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w:t>
            </w:r>
          </w:p>
          <w:p w14:paraId="7D5829DB" w14:textId="77777777" w:rsidR="00256A0E" w:rsidRPr="00210DD3" w:rsidRDefault="00256A0E" w:rsidP="00256A0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A4AAD52" w14:textId="77777777" w:rsidR="00256A0E" w:rsidRPr="00503F0B" w:rsidRDefault="00256A0E" w:rsidP="00256A0E">
            <w:pPr>
              <w:widowControl w:val="0"/>
              <w:autoSpaceDE w:val="0"/>
              <w:autoSpaceDN w:val="0"/>
              <w:adjustRightInd w:val="0"/>
              <w:rPr>
                <w:sz w:val="16"/>
                <w:szCs w:val="16"/>
              </w:rPr>
            </w:pPr>
          </w:p>
          <w:p w14:paraId="5DE7F8E1"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____________________________________</w:t>
            </w:r>
          </w:p>
          <w:p w14:paraId="2743C4A1" w14:textId="77777777" w:rsidR="00256A0E" w:rsidRPr="002E155D" w:rsidRDefault="00256A0E" w:rsidP="00256A0E">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40"/>
      <w:footerReference w:type="first" r:id="rId41"/>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F145B5" w:rsidRDefault="00F145B5" w:rsidP="00B067D9">
      <w:r>
        <w:separator/>
      </w:r>
    </w:p>
  </w:endnote>
  <w:endnote w:type="continuationSeparator" w:id="0">
    <w:p w14:paraId="660AB783" w14:textId="77777777" w:rsidR="00F145B5" w:rsidRDefault="00F145B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145B5" w:rsidRDefault="00F145B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145B5" w:rsidRDefault="00F145B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C77554A" w:rsidR="00F145B5" w:rsidRPr="00203AD7" w:rsidRDefault="00F145B5" w:rsidP="00777A76">
    <w:pPr>
      <w:pStyle w:val="a6"/>
      <w:jc w:val="right"/>
    </w:pPr>
    <w:r>
      <w:fldChar w:fldCharType="begin"/>
    </w:r>
    <w:r>
      <w:instrText>PAGE   \* MERGEFORMAT</w:instrText>
    </w:r>
    <w:r>
      <w:fldChar w:fldCharType="separate"/>
    </w:r>
    <w:r w:rsidR="00A92E3F">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145B5" w:rsidRPr="00203AD7" w:rsidRDefault="00F145B5"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145B5" w:rsidRDefault="00F145B5"/>
  <w:p w14:paraId="2C624259" w14:textId="77777777" w:rsidR="00F145B5" w:rsidRDefault="00F145B5"/>
  <w:p w14:paraId="3CD2C034" w14:textId="77777777" w:rsidR="00F145B5" w:rsidRDefault="00F145B5"/>
  <w:p w14:paraId="32C719A1" w14:textId="77777777" w:rsidR="00F145B5" w:rsidRDefault="00F145B5"/>
  <w:p w14:paraId="1A1F3EBE" w14:textId="77777777" w:rsidR="00F145B5" w:rsidRDefault="00F145B5"/>
  <w:p w14:paraId="34E7B602" w14:textId="77777777" w:rsidR="00F145B5" w:rsidRDefault="00F145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4967952" w:rsidR="00F145B5" w:rsidRPr="00B067D9" w:rsidRDefault="00F145B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92E3F">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14B9DBF" w:rsidR="00F145B5" w:rsidRDefault="00F145B5">
    <w:pPr>
      <w:pStyle w:val="a6"/>
      <w:jc w:val="right"/>
    </w:pPr>
    <w:r>
      <w:fldChar w:fldCharType="begin"/>
    </w:r>
    <w:r>
      <w:instrText>PAGE   \* MERGEFORMAT</w:instrText>
    </w:r>
    <w:r>
      <w:fldChar w:fldCharType="separate"/>
    </w:r>
    <w:r w:rsidR="00A92E3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F145B5" w:rsidRDefault="00F145B5"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145B5" w:rsidRDefault="00F145B5"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C44D822" w:rsidR="00F145B5" w:rsidRPr="00B13D19" w:rsidRDefault="00F145B5" w:rsidP="003C19CB">
    <w:pPr>
      <w:pStyle w:val="a6"/>
      <w:jc w:val="right"/>
    </w:pPr>
    <w:r w:rsidRPr="00B13D19">
      <w:fldChar w:fldCharType="begin"/>
    </w:r>
    <w:r w:rsidRPr="00B13D19">
      <w:instrText>PAGE   \* MERGEFORMAT</w:instrText>
    </w:r>
    <w:r w:rsidRPr="00B13D19">
      <w:fldChar w:fldCharType="separate"/>
    </w:r>
    <w:r w:rsidR="00A92E3F">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BCAC05B" w:rsidR="00F145B5" w:rsidRPr="00203AD7" w:rsidRDefault="00F145B5" w:rsidP="00C46F56">
    <w:pPr>
      <w:pStyle w:val="a6"/>
      <w:jc w:val="right"/>
    </w:pPr>
    <w:r>
      <w:fldChar w:fldCharType="begin"/>
    </w:r>
    <w:r>
      <w:instrText>PAGE   \* MERGEFORMAT</w:instrText>
    </w:r>
    <w:r>
      <w:fldChar w:fldCharType="separate"/>
    </w:r>
    <w:r w:rsidR="00A92E3F">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145B5" w:rsidRPr="004B4EFB" w:rsidRDefault="00F145B5" w:rsidP="00C46F56">
    <w:pPr>
      <w:pStyle w:val="a6"/>
      <w:jc w:val="right"/>
    </w:pPr>
    <w:r w:rsidRPr="004B4EFB">
      <w:t>Задание на проведение закупки</w:t>
    </w:r>
  </w:p>
  <w:p w14:paraId="12C535D2" w14:textId="77777777" w:rsidR="00F145B5" w:rsidRPr="004B4EFB" w:rsidRDefault="00F145B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145B5" w:rsidRPr="00203AD7" w:rsidRDefault="00F145B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C07A" w14:textId="5D6459D2" w:rsidR="00F145B5" w:rsidRPr="00203AD7" w:rsidRDefault="00F145B5" w:rsidP="00C46F56">
    <w:pPr>
      <w:pStyle w:val="a6"/>
      <w:jc w:val="right"/>
    </w:pPr>
    <w:r>
      <w:fldChar w:fldCharType="begin"/>
    </w:r>
    <w:r>
      <w:instrText>PAGE   \* MERGEFORMAT</w:instrText>
    </w:r>
    <w:r>
      <w:fldChar w:fldCharType="separate"/>
    </w:r>
    <w:r w:rsidR="00A92E3F">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6FDE" w14:textId="77777777" w:rsidR="00F145B5" w:rsidRPr="004B4EFB" w:rsidRDefault="00F145B5" w:rsidP="00C46F56">
    <w:pPr>
      <w:pStyle w:val="a6"/>
      <w:jc w:val="right"/>
    </w:pPr>
    <w:r w:rsidRPr="004B4EFB">
      <w:t>Задание на проведение закупки</w:t>
    </w:r>
  </w:p>
  <w:p w14:paraId="582E4A86" w14:textId="77777777" w:rsidR="00F145B5" w:rsidRPr="004B4EFB" w:rsidRDefault="00F145B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2EDDD56" w14:textId="77777777" w:rsidR="00F145B5" w:rsidRPr="00203AD7" w:rsidRDefault="00F145B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F145B5" w:rsidRDefault="00F145B5" w:rsidP="00B067D9">
      <w:r>
        <w:separator/>
      </w:r>
    </w:p>
  </w:footnote>
  <w:footnote w:type="continuationSeparator" w:id="0">
    <w:p w14:paraId="06F475DE" w14:textId="77777777" w:rsidR="00F145B5" w:rsidRDefault="00F145B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AA76368"/>
    <w:multiLevelType w:val="hybridMultilevel"/>
    <w:tmpl w:val="CED8B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39"/>
  </w:num>
  <w:num w:numId="9">
    <w:abstractNumId w:val="48"/>
  </w:num>
  <w:num w:numId="10">
    <w:abstractNumId w:val="54"/>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2"/>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97F0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06EC"/>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6FB2"/>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43E4"/>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2E3F"/>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5CE"/>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806"/>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84B"/>
    <w:rsid w:val="00F76F6D"/>
    <w:rsid w:val="00F76F77"/>
    <w:rsid w:val="00F84026"/>
    <w:rsid w:val="00F8423F"/>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C4EB-923F-4261-AA83-0B90113E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37</Pages>
  <Words>14674</Words>
  <Characters>83648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48</cp:revision>
  <cp:lastPrinted>2023-06-22T08:52:00Z</cp:lastPrinted>
  <dcterms:created xsi:type="dcterms:W3CDTF">2026-03-18T13:36:00Z</dcterms:created>
  <dcterms:modified xsi:type="dcterms:W3CDTF">2026-04-16T13:59:00Z</dcterms:modified>
</cp:coreProperties>
</file>