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5F785B">
      <w:pPr>
        <w:jc w:val="center"/>
        <w:rPr>
          <w:b/>
          <w:sz w:val="32"/>
          <w:szCs w:val="32"/>
          <w:lang w:val="en-US"/>
        </w:rPr>
      </w:pPr>
      <w:r w:rsidRPr="00EA5F2C">
        <w:rPr>
          <w:rFonts w:ascii="Georgia" w:hAnsi="Georgia"/>
          <w:noProof/>
          <w:color w:val="17365D"/>
        </w:rPr>
        <w:drawing>
          <wp:inline distT="0" distB="0" distL="0" distR="0" wp14:anchorId="6AF6FAB3" wp14:editId="1FFC8F94">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5A1007" w:rsidRPr="00EA5F2C"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9D0B6E" w:rsidRPr="00EA5F2C">
        <w:rPr>
          <w:b/>
          <w:sz w:val="32"/>
          <w:szCs w:val="32"/>
        </w:rPr>
        <w:t>я</w:t>
      </w:r>
      <w:r w:rsidRPr="00EA5F2C">
        <w:rPr>
          <w:b/>
          <w:sz w:val="32"/>
          <w:szCs w:val="32"/>
        </w:rPr>
        <w:t xml:space="preserve"> об аукционе</w:t>
      </w:r>
      <w:r w:rsidR="004D0335" w:rsidRPr="00EA5F2C">
        <w:rPr>
          <w:b/>
          <w:sz w:val="32"/>
          <w:szCs w:val="32"/>
        </w:rPr>
        <w:t xml:space="preserve"> </w:t>
      </w:r>
    </w:p>
    <w:p w:rsidR="001F53A2" w:rsidRPr="00EA5F2C" w:rsidRDefault="005A1007" w:rsidP="006C4E40">
      <w:pPr>
        <w:spacing w:after="0"/>
        <w:jc w:val="center"/>
        <w:rPr>
          <w:b/>
          <w:sz w:val="32"/>
          <w:szCs w:val="32"/>
        </w:rPr>
      </w:pPr>
      <w:r w:rsidRPr="00EA5F2C">
        <w:rPr>
          <w:b/>
          <w:sz w:val="32"/>
          <w:szCs w:val="32"/>
        </w:rPr>
        <w:t>(</w:t>
      </w:r>
      <w:r w:rsidR="004D19C1" w:rsidRPr="00EA5F2C">
        <w:rPr>
          <w:b/>
          <w:sz w:val="32"/>
          <w:szCs w:val="32"/>
        </w:rPr>
        <w:t>передача в аренду</w:t>
      </w:r>
      <w:r w:rsidRPr="00EA5F2C">
        <w:rPr>
          <w:b/>
          <w:sz w:val="32"/>
          <w:szCs w:val="32"/>
        </w:rPr>
        <w:t xml:space="preserve"> имущества)</w:t>
      </w:r>
    </w:p>
    <w:p w:rsidR="00155D32" w:rsidRPr="00EA5F2C" w:rsidRDefault="008428D9" w:rsidP="00155D32">
      <w:pPr>
        <w:spacing w:after="0"/>
        <w:jc w:val="center"/>
        <w:rPr>
          <w:b/>
          <w:sz w:val="32"/>
          <w:szCs w:val="32"/>
        </w:rPr>
      </w:pPr>
      <w:r w:rsidRPr="00EA5F2C">
        <w:rPr>
          <w:b/>
          <w:sz w:val="32"/>
          <w:szCs w:val="32"/>
        </w:rPr>
        <w:t xml:space="preserve">на право заключения </w:t>
      </w:r>
      <w:proofErr w:type="gramStart"/>
      <w:r w:rsidRPr="00EA5F2C">
        <w:rPr>
          <w:b/>
          <w:sz w:val="32"/>
          <w:szCs w:val="32"/>
        </w:rPr>
        <w:t>договора</w:t>
      </w:r>
      <w:proofErr w:type="gramEnd"/>
      <w:r w:rsidRPr="00EA5F2C">
        <w:rPr>
          <w:b/>
          <w:sz w:val="32"/>
          <w:szCs w:val="32"/>
        </w:rPr>
        <w:t xml:space="preserve"> </w:t>
      </w:r>
      <w:r w:rsidR="004D19C1" w:rsidRPr="00EA5F2C">
        <w:rPr>
          <w:b/>
          <w:sz w:val="32"/>
          <w:szCs w:val="32"/>
        </w:rPr>
        <w:t xml:space="preserve">на предоставление в аренду </w:t>
      </w:r>
    </w:p>
    <w:p w:rsidR="006C4E40" w:rsidRPr="00EA5F2C" w:rsidRDefault="006C4E40" w:rsidP="006C4E40">
      <w:pPr>
        <w:spacing w:after="0"/>
        <w:jc w:val="center"/>
        <w:rPr>
          <w:b/>
          <w:sz w:val="32"/>
          <w:szCs w:val="32"/>
        </w:rPr>
      </w:pPr>
      <w:r w:rsidRPr="00EA5F2C">
        <w:rPr>
          <w:b/>
          <w:sz w:val="32"/>
          <w:szCs w:val="32"/>
        </w:rPr>
        <w:t>нежилого помещения в административном здании ВТРК «Архыз» площадью 20 кв. м. для организации аптечного пункта</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C92466">
        <w:rPr>
          <w:b/>
          <w:sz w:val="32"/>
          <w:szCs w:val="32"/>
        </w:rPr>
        <w:t>25</w:t>
      </w:r>
      <w:r w:rsidR="003C3270" w:rsidRPr="00EA5F2C">
        <w:rPr>
          <w:b/>
          <w:sz w:val="32"/>
          <w:szCs w:val="32"/>
        </w:rPr>
        <w:t>.</w:t>
      </w:r>
      <w:r w:rsidR="00C92466">
        <w:rPr>
          <w:b/>
          <w:sz w:val="32"/>
          <w:szCs w:val="32"/>
        </w:rPr>
        <w:t>10</w:t>
      </w:r>
      <w:r w:rsidR="00D01C89" w:rsidRPr="00EA5F2C">
        <w:rPr>
          <w:b/>
          <w:sz w:val="32"/>
          <w:szCs w:val="32"/>
        </w:rPr>
        <w:t>.201</w:t>
      </w:r>
      <w:r w:rsidR="0030471C" w:rsidRPr="00EA5F2C">
        <w:rPr>
          <w:b/>
          <w:sz w:val="32"/>
          <w:szCs w:val="32"/>
        </w:rPr>
        <w:t>6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155D32" w:rsidRPr="00EA5F2C">
        <w:rPr>
          <w:b/>
          <w:sz w:val="32"/>
          <w:szCs w:val="32"/>
        </w:rPr>
        <w:t>3</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30471C" w:rsidRPr="00EA5F2C">
        <w:rPr>
          <w:sz w:val="26"/>
          <w:szCs w:val="26"/>
        </w:rPr>
        <w:t>6</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headerReference w:type="even" r:id="rId10"/>
          <w:headerReference w:type="default" r:id="rId11"/>
          <w:footerReference w:type="even" r:id="rId12"/>
          <w:footerReference w:type="default" r:id="rId13"/>
          <w:headerReference w:type="first" r:id="rId14"/>
          <w:footerReference w:type="first" r:id="rId15"/>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55BE1" w:rsidRPr="00EA5F2C" w:rsidRDefault="00455BE1" w:rsidP="00455BE1">
      <w:pPr>
        <w:jc w:val="right"/>
      </w:pPr>
      <w:r w:rsidRPr="00EA5F2C">
        <w:t xml:space="preserve">Генеральный директор </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C0763F" w:rsidRPr="00EA5F2C">
        <w:t>О</w:t>
      </w:r>
      <w:r w:rsidR="00455BE1" w:rsidRPr="00EA5F2C">
        <w:t>.</w:t>
      </w:r>
      <w:r w:rsidR="00C0763F" w:rsidRPr="00EA5F2C">
        <w:t>С</w:t>
      </w:r>
      <w:r w:rsidR="00455BE1" w:rsidRPr="00EA5F2C">
        <w:t xml:space="preserve">. </w:t>
      </w:r>
      <w:r w:rsidR="00C0763F" w:rsidRPr="00EA5F2C">
        <w:t>Горчев</w:t>
      </w:r>
      <w:r w:rsidR="00455BE1" w:rsidRPr="00EA5F2C">
        <w:t xml:space="preserve"> /</w:t>
      </w:r>
    </w:p>
    <w:p w:rsidR="00455BE1" w:rsidRPr="00EA5F2C" w:rsidRDefault="00455BE1" w:rsidP="00455BE1">
      <w:pPr>
        <w:jc w:val="right"/>
      </w:pPr>
    </w:p>
    <w:p w:rsidR="00455BE1" w:rsidRPr="00EA5F2C" w:rsidRDefault="009605B2" w:rsidP="00455BE1">
      <w:pPr>
        <w:jc w:val="right"/>
      </w:pPr>
      <w:r w:rsidRPr="00EA5F2C">
        <w:t xml:space="preserve">        «</w:t>
      </w:r>
      <w:r w:rsidR="00C92466">
        <w:t>25</w:t>
      </w:r>
      <w:r w:rsidR="00455BE1" w:rsidRPr="00EA5F2C">
        <w:t>»</w:t>
      </w:r>
      <w:r w:rsidR="00D20903" w:rsidRPr="00EA5F2C">
        <w:t xml:space="preserve"> </w:t>
      </w:r>
      <w:r w:rsidR="00C92466">
        <w:t>октября</w:t>
      </w:r>
      <w:r w:rsidR="00D20903" w:rsidRPr="00EA5F2C">
        <w:t xml:space="preserve"> </w:t>
      </w:r>
      <w:r w:rsidR="00455BE1" w:rsidRPr="00EA5F2C">
        <w:t>201</w:t>
      </w:r>
      <w:r w:rsidR="0030471C" w:rsidRPr="00EA5F2C">
        <w:t>6</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455BE1" w:rsidP="00455BE1">
      <w:pPr>
        <w:jc w:val="center"/>
        <w:rPr>
          <w:b/>
          <w:i/>
          <w:sz w:val="32"/>
          <w:szCs w:val="32"/>
        </w:rPr>
      </w:pPr>
      <w:r w:rsidRPr="00EA5F2C">
        <w:rPr>
          <w:b/>
          <w:i/>
          <w:sz w:val="32"/>
          <w:szCs w:val="32"/>
        </w:rPr>
        <w:t xml:space="preserve">Открытый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proofErr w:type="gramStart"/>
      <w:r w:rsidRPr="00EA5F2C">
        <w:rPr>
          <w:b/>
          <w:i/>
          <w:sz w:val="32"/>
          <w:szCs w:val="32"/>
        </w:rPr>
        <w:t>договора</w:t>
      </w:r>
      <w:proofErr w:type="gramEnd"/>
      <w:r w:rsidRPr="00EA5F2C">
        <w:rPr>
          <w:b/>
          <w:i/>
          <w:sz w:val="32"/>
          <w:szCs w:val="32"/>
        </w:rPr>
        <w:t xml:space="preserve"> на предоставление в аренду </w:t>
      </w:r>
      <w:r w:rsidR="00045D28" w:rsidRPr="00EA5F2C">
        <w:rPr>
          <w:b/>
          <w:i/>
          <w:sz w:val="32"/>
          <w:szCs w:val="32"/>
        </w:rPr>
        <w:t>нежилого помещения в административном здании ВТРК «Архыз» площадью 20 кв. м. для организации аптечного пункта</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EA5F2C" w:rsidRDefault="001369F6" w:rsidP="001F53A2">
      <w:pPr>
        <w:pStyle w:val="ab"/>
        <w:keepNext/>
        <w:keepLines/>
        <w:widowControl w:val="0"/>
        <w:suppressLineNumbers/>
        <w:suppressAutoHyphens/>
        <w:spacing w:before="0" w:after="0"/>
        <w:rPr>
          <w:rFonts w:ascii="Times New Roman" w:hAnsi="Times New Roman"/>
          <w:b w:val="0"/>
        </w:rPr>
      </w:pPr>
    </w:p>
    <w:p w:rsidR="00F5073D" w:rsidRPr="00EA5F2C" w:rsidRDefault="00F5073D" w:rsidP="00F5073D">
      <w:pPr>
        <w:spacing w:after="0"/>
      </w:pPr>
      <w:r w:rsidRPr="00EA5F2C">
        <w:t>ЧАСТЬ I. АУКЦИОН</w:t>
      </w:r>
      <w:r w:rsidRPr="00EA5F2C">
        <w:tab/>
      </w:r>
      <w:r w:rsidRPr="00EA5F2C">
        <w:tab/>
      </w:r>
      <w:r w:rsidRPr="00EA5F2C">
        <w:tab/>
      </w:r>
      <w:r w:rsidRPr="00EA5F2C">
        <w:tab/>
      </w:r>
      <w:r w:rsidRPr="00EA5F2C">
        <w:tab/>
      </w:r>
      <w:r w:rsidRPr="00EA5F2C">
        <w:tab/>
      </w:r>
      <w:r w:rsidRPr="00EA5F2C">
        <w:tab/>
      </w:r>
      <w:r w:rsidRPr="00EA5F2C">
        <w:tab/>
      </w:r>
      <w:r w:rsidRPr="00EA5F2C">
        <w:tab/>
      </w:r>
      <w:r w:rsidRPr="00EA5F2C">
        <w:tab/>
        <w:t>4</w:t>
      </w:r>
    </w:p>
    <w:p w:rsidR="00F5073D" w:rsidRPr="00EA5F2C" w:rsidRDefault="00F5073D" w:rsidP="00F5073D">
      <w:pPr>
        <w:spacing w:after="0"/>
      </w:pPr>
      <w:r w:rsidRPr="00EA5F2C">
        <w:t xml:space="preserve">РАЗДЕЛ 1.1. ПРИГЛАШЕНИЕ К УЧАСТИЮ В </w:t>
      </w:r>
      <w:r w:rsidR="00793D18" w:rsidRPr="00EA5F2C">
        <w:t>АУКЦИОНЕ</w:t>
      </w:r>
      <w:r w:rsidRPr="00EA5F2C">
        <w:tab/>
      </w:r>
      <w:r w:rsidRPr="00EA5F2C">
        <w:tab/>
      </w:r>
      <w:r w:rsidRPr="00EA5F2C">
        <w:tab/>
      </w:r>
      <w:r w:rsidR="00F149D3" w:rsidRPr="00EA5F2C">
        <w:tab/>
      </w:r>
      <w:r w:rsidRPr="00EA5F2C">
        <w:tab/>
        <w:t>4</w:t>
      </w:r>
    </w:p>
    <w:p w:rsidR="00F5073D" w:rsidRPr="00EA5F2C" w:rsidRDefault="00F5073D" w:rsidP="00F5073D">
      <w:pPr>
        <w:spacing w:after="0"/>
      </w:pPr>
      <w:r w:rsidRPr="00EA5F2C">
        <w:t xml:space="preserve">РАЗДЕЛ 1.2. ОБЩИЕ УСЛОВИЯ ПРОВЕДЕНИЯ </w:t>
      </w:r>
      <w:r w:rsidR="00793D18" w:rsidRPr="00EA5F2C">
        <w:t>АУКЦИОНА</w:t>
      </w:r>
      <w:r w:rsidR="009E6CB8" w:rsidRPr="00EA5F2C">
        <w:tab/>
      </w:r>
      <w:r w:rsidR="009E6CB8" w:rsidRPr="00EA5F2C">
        <w:tab/>
      </w:r>
      <w:r w:rsidR="009E6CB8" w:rsidRPr="00EA5F2C">
        <w:tab/>
      </w:r>
      <w:r w:rsidR="009E6CB8" w:rsidRPr="00EA5F2C">
        <w:tab/>
        <w:t>4</w:t>
      </w:r>
    </w:p>
    <w:p w:rsidR="00F5073D" w:rsidRPr="00EA5F2C" w:rsidRDefault="009E6CB8" w:rsidP="00F5073D">
      <w:pPr>
        <w:spacing w:after="0"/>
      </w:pPr>
      <w:r w:rsidRPr="00EA5F2C">
        <w:t xml:space="preserve">1. ОБЩИЕ СВЕДЕНИЯ </w:t>
      </w:r>
      <w:r w:rsidRPr="00EA5F2C">
        <w:tab/>
      </w:r>
      <w:r w:rsidRPr="00EA5F2C">
        <w:tab/>
      </w:r>
      <w:r w:rsidRPr="00EA5F2C">
        <w:tab/>
      </w:r>
      <w:r w:rsidRPr="00EA5F2C">
        <w:tab/>
      </w:r>
      <w:r w:rsidRPr="00EA5F2C">
        <w:tab/>
      </w:r>
      <w:r w:rsidRPr="00EA5F2C">
        <w:tab/>
      </w:r>
      <w:r w:rsidRPr="00EA5F2C">
        <w:tab/>
      </w:r>
      <w:r w:rsidRPr="00EA5F2C">
        <w:tab/>
      </w:r>
      <w:r w:rsidRPr="00EA5F2C">
        <w:tab/>
      </w:r>
      <w:r w:rsidRPr="00EA5F2C">
        <w:tab/>
        <w:t>4</w:t>
      </w:r>
    </w:p>
    <w:p w:rsidR="00F5073D" w:rsidRPr="00EA5F2C" w:rsidRDefault="00F5073D" w:rsidP="00F5073D">
      <w:pPr>
        <w:spacing w:after="0"/>
      </w:pPr>
      <w:r w:rsidRPr="00EA5F2C">
        <w:t xml:space="preserve">2. ДОКУМЕНТАЦИЯ </w:t>
      </w:r>
      <w:r w:rsidR="00DA70EF" w:rsidRPr="00EA5F2C">
        <w:t>ОБ АУКЦИОНЕ</w:t>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t>5</w:t>
      </w:r>
    </w:p>
    <w:p w:rsidR="00F5073D" w:rsidRPr="00EA5F2C" w:rsidRDefault="00F5073D" w:rsidP="00F5073D">
      <w:pPr>
        <w:spacing w:after="0"/>
      </w:pPr>
      <w:r w:rsidRPr="00EA5F2C">
        <w:t xml:space="preserve">3. ПОДГОТОВКА ЗАЯВКИ НА УЧАСТИЕ В </w:t>
      </w:r>
      <w:r w:rsidR="00DA70EF" w:rsidRPr="00EA5F2C">
        <w:t>АУКЦИОНЕ</w:t>
      </w:r>
      <w:r w:rsidRPr="00EA5F2C">
        <w:t xml:space="preserve"> </w:t>
      </w:r>
      <w:r w:rsidR="00F56636" w:rsidRPr="00EA5F2C">
        <w:tab/>
      </w:r>
      <w:r w:rsidR="00F56636" w:rsidRPr="00EA5F2C">
        <w:tab/>
      </w:r>
      <w:r w:rsidR="00F56636" w:rsidRPr="00EA5F2C">
        <w:tab/>
      </w:r>
      <w:r w:rsidR="00F56636" w:rsidRPr="00EA5F2C">
        <w:tab/>
      </w:r>
      <w:r w:rsidR="00F56636" w:rsidRPr="00EA5F2C">
        <w:tab/>
        <w:t>6</w:t>
      </w:r>
    </w:p>
    <w:p w:rsidR="00F5073D" w:rsidRPr="00EA5F2C" w:rsidRDefault="00F5073D" w:rsidP="00F5073D">
      <w:pPr>
        <w:spacing w:after="0"/>
      </w:pPr>
      <w:r w:rsidRPr="00EA5F2C">
        <w:t xml:space="preserve">4. ПОДАЧА ЗАЯВКИ НА УЧАСТИЕ В </w:t>
      </w:r>
      <w:r w:rsidR="00DA70EF" w:rsidRPr="00EA5F2C">
        <w:t>АУКЦИОНЕ</w:t>
      </w:r>
      <w:r w:rsidRPr="00EA5F2C">
        <w:t xml:space="preserve"> </w:t>
      </w:r>
      <w:r w:rsidR="00F56636" w:rsidRPr="00EA5F2C">
        <w:tab/>
      </w:r>
      <w:r w:rsidR="00F56636" w:rsidRPr="00EA5F2C">
        <w:tab/>
      </w:r>
      <w:r w:rsidR="00F56636" w:rsidRPr="00EA5F2C">
        <w:tab/>
      </w:r>
      <w:r w:rsidR="00F56636" w:rsidRPr="00EA5F2C">
        <w:tab/>
      </w:r>
      <w:r w:rsidR="00F56636" w:rsidRPr="00EA5F2C">
        <w:tab/>
      </w:r>
      <w:r w:rsidR="00F56636" w:rsidRPr="00EA5F2C">
        <w:tab/>
        <w:t>8</w:t>
      </w:r>
    </w:p>
    <w:p w:rsidR="00FF7C99" w:rsidRPr="00EA5F2C" w:rsidRDefault="00FF7C99" w:rsidP="00F5073D">
      <w:pPr>
        <w:spacing w:after="0"/>
      </w:pPr>
      <w:r w:rsidRPr="00EA5F2C">
        <w:t>5. ВСКРЫТИЕ КОНВЕРТОВ С ЗАЯВКАМИ НА УЧАСТИЕ В АУКЦИОНЕ</w:t>
      </w:r>
      <w:r w:rsidR="009E6CB8" w:rsidRPr="00EA5F2C">
        <w:tab/>
      </w:r>
      <w:r w:rsidR="009E6CB8" w:rsidRPr="00EA5F2C">
        <w:tab/>
        <w:t>9</w:t>
      </w:r>
    </w:p>
    <w:p w:rsidR="00F5073D" w:rsidRPr="00EA5F2C" w:rsidRDefault="00FF7C99" w:rsidP="00F5073D">
      <w:pPr>
        <w:spacing w:after="0"/>
      </w:pPr>
      <w:r w:rsidRPr="00EA5F2C">
        <w:t>6</w:t>
      </w:r>
      <w:r w:rsidR="00F5073D" w:rsidRPr="00EA5F2C">
        <w:t xml:space="preserve">. РАССМОТРЕНИЕ ЗАЯВОК НА УЧАСТИЕ В </w:t>
      </w:r>
      <w:r w:rsidR="00DA70EF" w:rsidRPr="00EA5F2C">
        <w:t>АУКЦИОНЕ</w:t>
      </w:r>
      <w:r w:rsidR="00F56636" w:rsidRPr="00EA5F2C">
        <w:tab/>
      </w:r>
      <w:r w:rsidR="00F56636" w:rsidRPr="00EA5F2C">
        <w:tab/>
      </w:r>
      <w:r w:rsidR="00F56636" w:rsidRPr="00EA5F2C">
        <w:tab/>
      </w:r>
      <w:r w:rsidR="00F56636" w:rsidRPr="00EA5F2C">
        <w:tab/>
        <w:t>10</w:t>
      </w:r>
    </w:p>
    <w:p w:rsidR="00F5073D" w:rsidRPr="00EA5F2C" w:rsidRDefault="00FF7C99" w:rsidP="00F5073D">
      <w:pPr>
        <w:spacing w:after="0"/>
      </w:pPr>
      <w:r w:rsidRPr="00EA5F2C">
        <w:t>7</w:t>
      </w:r>
      <w:r w:rsidR="00F5073D" w:rsidRPr="00EA5F2C">
        <w:t xml:space="preserve">. </w:t>
      </w:r>
      <w:r w:rsidR="00DA70EF" w:rsidRPr="00EA5F2C">
        <w:t>ПРОВЕДЕНИ</w:t>
      </w:r>
      <w:r w:rsidR="00F56636" w:rsidRPr="00EA5F2C">
        <w:t>Е</w:t>
      </w:r>
      <w:r w:rsidR="00DA70EF" w:rsidRPr="00EA5F2C">
        <w:t xml:space="preserve"> АУКЦИОНА</w:t>
      </w:r>
      <w:r w:rsidR="00F56636" w:rsidRPr="00EA5F2C">
        <w:tab/>
      </w:r>
      <w:r w:rsidR="00F56636" w:rsidRPr="00EA5F2C">
        <w:tab/>
      </w:r>
      <w:r w:rsidR="00DA70EF" w:rsidRPr="00EA5F2C">
        <w:tab/>
      </w:r>
      <w:r w:rsidR="00DA70EF" w:rsidRPr="00EA5F2C">
        <w:tab/>
      </w:r>
      <w:r w:rsidR="00DA70EF" w:rsidRPr="00EA5F2C">
        <w:tab/>
      </w:r>
      <w:r w:rsidR="00DA70EF" w:rsidRPr="00EA5F2C">
        <w:tab/>
      </w:r>
      <w:r w:rsidR="00DA70EF" w:rsidRPr="00EA5F2C">
        <w:tab/>
      </w:r>
      <w:r w:rsidR="00F56636" w:rsidRPr="00EA5F2C">
        <w:tab/>
      </w:r>
      <w:r w:rsidR="00F56636" w:rsidRPr="00EA5F2C">
        <w:tab/>
        <w:t>11</w:t>
      </w:r>
    </w:p>
    <w:p w:rsidR="00F5073D" w:rsidRPr="00EA5F2C" w:rsidRDefault="00FF7C99" w:rsidP="00F5073D">
      <w:pPr>
        <w:spacing w:after="0"/>
      </w:pPr>
      <w:r w:rsidRPr="00EA5F2C">
        <w:t>8</w:t>
      </w:r>
      <w:r w:rsidR="00F5073D" w:rsidRPr="00EA5F2C">
        <w:t xml:space="preserve">. </w:t>
      </w:r>
      <w:r w:rsidR="00F56636" w:rsidRPr="00EA5F2C">
        <w:t>ОПРДЕЛЕНИЕ ПОБЕДИТЕЛЯ</w:t>
      </w:r>
      <w:r w:rsidR="00DA70EF" w:rsidRPr="00EA5F2C">
        <w:t xml:space="preserve"> АУКЦИОН</w:t>
      </w:r>
      <w:r w:rsidR="009E6CB8" w:rsidRPr="00EA5F2C">
        <w:t>А</w:t>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t>11</w:t>
      </w:r>
    </w:p>
    <w:p w:rsidR="00F5073D" w:rsidRPr="00EA5F2C" w:rsidRDefault="00FF7C99" w:rsidP="00F5073D">
      <w:pPr>
        <w:spacing w:after="0"/>
      </w:pPr>
      <w:r w:rsidRPr="00EA5F2C">
        <w:t>9</w:t>
      </w:r>
      <w:r w:rsidR="00F5073D" w:rsidRPr="00EA5F2C">
        <w:t xml:space="preserve">. ЗАКЛЮЧЕНИЕ ДОГОВОРА </w:t>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r>
      <w:r w:rsidR="009E6CB8" w:rsidRPr="00EA5F2C">
        <w:tab/>
        <w:t>11</w:t>
      </w:r>
    </w:p>
    <w:p w:rsidR="00F5073D" w:rsidRPr="00EA5F2C" w:rsidRDefault="00FF7C99" w:rsidP="00F5073D">
      <w:pPr>
        <w:spacing w:after="0"/>
      </w:pPr>
      <w:r w:rsidRPr="00EA5F2C">
        <w:t>10</w:t>
      </w:r>
      <w:r w:rsidR="00F5073D" w:rsidRPr="00EA5F2C">
        <w:t xml:space="preserve">. </w:t>
      </w:r>
      <w:r w:rsidR="00F56636" w:rsidRPr="00EA5F2C">
        <w:t>РАЗРЕШЕНИЕ СПОРОВ</w:t>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r>
      <w:r w:rsidR="00F56636" w:rsidRPr="00EA5F2C">
        <w:tab/>
        <w:t>1</w:t>
      </w:r>
      <w:r w:rsidR="00F149D3" w:rsidRPr="00EA5F2C">
        <w:t>2</w:t>
      </w:r>
    </w:p>
    <w:p w:rsidR="00F5073D" w:rsidRPr="00EA5F2C" w:rsidRDefault="00F5073D" w:rsidP="00F5073D">
      <w:pPr>
        <w:spacing w:after="0"/>
      </w:pPr>
      <w:r w:rsidRPr="00EA5F2C">
        <w:t xml:space="preserve">РАЗДЕЛ 1.3. ИНФОРМАЦИОННАЯ КАРТА </w:t>
      </w:r>
      <w:r w:rsidR="00793D18" w:rsidRPr="00EA5F2C">
        <w:t>АУКЦИОНА</w:t>
      </w:r>
      <w:r w:rsidR="00F56636" w:rsidRPr="00EA5F2C">
        <w:tab/>
      </w:r>
      <w:r w:rsidR="00F56636" w:rsidRPr="00EA5F2C">
        <w:tab/>
      </w:r>
      <w:r w:rsidR="00F56636" w:rsidRPr="00EA5F2C">
        <w:tab/>
      </w:r>
      <w:r w:rsidR="00F56636" w:rsidRPr="00EA5F2C">
        <w:tab/>
      </w:r>
      <w:r w:rsidR="00F56636" w:rsidRPr="00EA5F2C">
        <w:tab/>
      </w:r>
      <w:r w:rsidR="00F149D3" w:rsidRPr="00EA5F2C">
        <w:t>13</w:t>
      </w:r>
    </w:p>
    <w:p w:rsidR="00F5073D" w:rsidRPr="00EA5F2C" w:rsidRDefault="00F5073D" w:rsidP="00F5073D">
      <w:pPr>
        <w:spacing w:after="0"/>
        <w:jc w:val="left"/>
      </w:pPr>
      <w:r w:rsidRPr="00EA5F2C">
        <w:t>РАЗДЕЛ 1.4.</w:t>
      </w:r>
      <w:r w:rsidR="00F56636" w:rsidRPr="00EA5F2C">
        <w:t xml:space="preserve"> ОБРАЗЦЫ ФОРМ И ДОКУМЕНТОВ</w:t>
      </w:r>
      <w:r w:rsidR="00F56636" w:rsidRPr="00EA5F2C">
        <w:tab/>
      </w:r>
      <w:r w:rsidR="00F56636" w:rsidRPr="00EA5F2C">
        <w:tab/>
      </w:r>
      <w:r w:rsidR="00F56636" w:rsidRPr="00EA5F2C">
        <w:tab/>
      </w:r>
      <w:r w:rsidR="00F56636" w:rsidRPr="00EA5F2C">
        <w:tab/>
      </w:r>
      <w:r w:rsidR="00F56636" w:rsidRPr="00EA5F2C">
        <w:tab/>
      </w:r>
      <w:r w:rsidR="00F56636" w:rsidRPr="00EA5F2C">
        <w:tab/>
      </w:r>
      <w:r w:rsidR="00F149D3" w:rsidRPr="00EA5F2C">
        <w:t>15</w:t>
      </w:r>
    </w:p>
    <w:p w:rsidR="00F5073D" w:rsidRPr="00C92466" w:rsidRDefault="00F5073D" w:rsidP="00F5073D">
      <w:pPr>
        <w:spacing w:after="0"/>
      </w:pPr>
      <w:r w:rsidRPr="00EA5F2C">
        <w:t>ЧАСТЬ II. ПРОЕКТ ДОГОВОРА</w:t>
      </w:r>
      <w:r w:rsidRPr="00EA5F2C">
        <w:tab/>
      </w:r>
      <w:r w:rsidRPr="00EA5F2C">
        <w:tab/>
      </w:r>
      <w:r w:rsidRPr="00EA5F2C">
        <w:tab/>
      </w:r>
      <w:r w:rsidR="00F56636" w:rsidRPr="00EA5F2C">
        <w:tab/>
      </w:r>
      <w:r w:rsidRPr="00EA5F2C">
        <w:tab/>
      </w:r>
      <w:r w:rsidRPr="00EA5F2C">
        <w:tab/>
      </w:r>
      <w:r w:rsidRPr="00EA5F2C">
        <w:tab/>
      </w:r>
      <w:r w:rsidRPr="00EA5F2C">
        <w:tab/>
      </w:r>
      <w:r w:rsidRPr="00EA5F2C">
        <w:tab/>
      </w:r>
      <w:r w:rsidR="009E6CB8" w:rsidRPr="00C92466">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6"/>
          <w:headerReference w:type="first" r:id="rId17"/>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E61B36">
      <w:pPr>
        <w:spacing w:after="0"/>
        <w:ind w:firstLine="709"/>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E61B36">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r w:rsidR="00DF0E02" w:rsidRPr="00EA5F2C">
        <w:rPr>
          <w:sz w:val="28"/>
          <w:szCs w:val="28"/>
        </w:rPr>
        <w:tab/>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1F6F1C" w:rsidRPr="00EA5F2C" w:rsidRDefault="003C35A7" w:rsidP="00E61B36">
      <w:pPr>
        <w:keepNext/>
        <w:keepLines/>
        <w:suppressLineNumbers/>
        <w:suppressAutoHyphens/>
        <w:spacing w:after="0"/>
        <w:ind w:firstLine="567"/>
        <w:rPr>
          <w:b/>
        </w:rPr>
      </w:pPr>
      <w:r w:rsidRPr="00EA5F2C">
        <w:rPr>
          <w:b/>
        </w:rPr>
        <w:t>Общество признательно любому заинтересованному в участии в настоящем аукционе лицу, направившему карточку участника аукциона, подготовленную по форме I.4.3 настоящей документации об аукционе, по электронной почте в адрес info@ncrc.ru с указанием в строке «Тема письма» информации «Для Департамента торгов».</w:t>
      </w:r>
    </w:p>
    <w:p w:rsidR="00CA4986" w:rsidRPr="00EA5F2C" w:rsidRDefault="00CA4986" w:rsidP="00E61B36">
      <w:pPr>
        <w:keepNext/>
        <w:keepLines/>
        <w:suppressLineNumbers/>
        <w:suppressAutoHyphens/>
        <w:spacing w:after="0"/>
        <w:ind w:firstLine="567"/>
        <w:rPr>
          <w:b/>
        </w:rPr>
      </w:pPr>
    </w:p>
    <w:p w:rsidR="00CA4986" w:rsidRPr="00EA5F2C" w:rsidRDefault="00CA4986" w:rsidP="00E61B36">
      <w:pPr>
        <w:pStyle w:val="24"/>
        <w:spacing w:after="0"/>
        <w:rPr>
          <w:sz w:val="28"/>
          <w:szCs w:val="28"/>
        </w:rPr>
      </w:pPr>
      <w:r w:rsidRPr="00EA5F2C">
        <w:rPr>
          <w:sz w:val="28"/>
          <w:szCs w:val="28"/>
        </w:rPr>
        <w:t>РАЗДЕЛ 1.2. ОБЩИЕ УСЛОВИЯ ПРОВЕДЕНИЯ АУКЦИОНА</w:t>
      </w:r>
    </w:p>
    <w:p w:rsidR="002C4492" w:rsidRPr="00EA5F2C" w:rsidRDefault="002C4492" w:rsidP="00E61B36">
      <w:pPr>
        <w:spacing w:after="0"/>
      </w:pPr>
    </w:p>
    <w:p w:rsidR="001F53A2" w:rsidRPr="00EA5F2C"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EA5F2C">
        <w:t>ОБЩИЕ СВЕДЕНИЯ</w:t>
      </w:r>
      <w:bookmarkEnd w:id="11"/>
    </w:p>
    <w:p w:rsidR="001F53A2" w:rsidRPr="00EA5F2C" w:rsidRDefault="001F53A2" w:rsidP="00E61B36">
      <w:pPr>
        <w:pStyle w:val="23"/>
        <w:tabs>
          <w:tab w:val="clear" w:pos="576"/>
          <w:tab w:val="num" w:pos="709"/>
        </w:tabs>
        <w:spacing w:after="0"/>
      </w:pPr>
      <w:bookmarkStart w:id="12" w:name="_Toc119343901"/>
      <w:bookmarkStart w:id="13" w:name="_Toc266361933"/>
      <w:r w:rsidRPr="00EA5F2C">
        <w:t>Законодательное регулирование</w:t>
      </w:r>
      <w:bookmarkEnd w:id="12"/>
      <w:bookmarkEnd w:id="13"/>
    </w:p>
    <w:p w:rsidR="00BE28E0" w:rsidRPr="00EA5F2C" w:rsidRDefault="00BE28E0" w:rsidP="00E61B36">
      <w:pPr>
        <w:pStyle w:val="33"/>
        <w:numPr>
          <w:ilvl w:val="2"/>
          <w:numId w:val="32"/>
        </w:numPr>
        <w:tabs>
          <w:tab w:val="clear" w:pos="900"/>
          <w:tab w:val="num" w:pos="0"/>
        </w:tabs>
        <w:ind w:left="0" w:firstLine="0"/>
      </w:pPr>
      <w:bookmarkStart w:id="14" w:name="_Ref119427085"/>
      <w:bookmarkStart w:id="15" w:name="_Ref11225299"/>
      <w:proofErr w:type="gramStart"/>
      <w:r w:rsidRPr="00EA5F2C">
        <w:t>Настоящая</w:t>
      </w:r>
      <w:proofErr w:type="gramEnd"/>
      <w:r w:rsidRPr="00EA5F2C">
        <w:t xml:space="preserve"> документации об аукционе разработана в соответствии с действующим законодательством Российской Федерации, законодательными и локальными актами, регламентирующими порядок предоставления имущества в аренду.</w:t>
      </w:r>
    </w:p>
    <w:p w:rsidR="009B3CF2" w:rsidRPr="00EA5F2C" w:rsidRDefault="009B3CF2" w:rsidP="00E61B36">
      <w:pPr>
        <w:pStyle w:val="33"/>
        <w:numPr>
          <w:ilvl w:val="2"/>
          <w:numId w:val="32"/>
        </w:numPr>
        <w:tabs>
          <w:tab w:val="clear" w:pos="900"/>
          <w:tab w:val="num" w:pos="0"/>
        </w:tabs>
        <w:ind w:left="0" w:firstLine="0"/>
      </w:pPr>
      <w:r w:rsidRPr="00EA5F2C">
        <w:t xml:space="preserve">Настоящая документация об аукционе </w:t>
      </w:r>
      <w:r w:rsidR="003C35A7" w:rsidRPr="00EA5F2C">
        <w:t xml:space="preserve">раскрывает, </w:t>
      </w:r>
      <w:r w:rsidRPr="00EA5F2C">
        <w:t>конкретизирует и дополняет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Pr="00EA5F2C"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045D28" w:rsidRPr="00EA5F2C" w:rsidRDefault="00A00D36" w:rsidP="00E61B36">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3B79FC" w:rsidRPr="00EA5F2C">
        <w:rPr>
          <w:i/>
          <w:szCs w:val="24"/>
        </w:rPr>
        <w:t>п</w:t>
      </w:r>
      <w:r w:rsidR="0030471C" w:rsidRPr="00EA5F2C">
        <w:rPr>
          <w:i/>
          <w:szCs w:val="24"/>
        </w:rPr>
        <w:t xml:space="preserve">раво заключения договора на предоставление в аренду </w:t>
      </w:r>
      <w:r w:rsidR="00045D28" w:rsidRPr="00EA5F2C">
        <w:rPr>
          <w:i/>
          <w:szCs w:val="24"/>
        </w:rPr>
        <w:t>нежилого помещения в административном здании ВТРК «Архыз» площадью 20 кв. м. для организации аптечного пункта.</w:t>
      </w:r>
    </w:p>
    <w:p w:rsidR="001F53A2" w:rsidRPr="00EA5F2C" w:rsidRDefault="002B10B7" w:rsidP="00E61B36">
      <w:pPr>
        <w:pStyle w:val="23"/>
        <w:tabs>
          <w:tab w:val="clear" w:pos="576"/>
        </w:tabs>
        <w:spacing w:after="0"/>
        <w:ind w:left="0" w:firstLine="0"/>
      </w:pPr>
      <w:bookmarkStart w:id="18" w:name="_Toc266361936"/>
      <w:r w:rsidRPr="00EA5F2C">
        <w:t>Сведения о н</w:t>
      </w:r>
      <w:r w:rsidR="001F53A2" w:rsidRPr="00EA5F2C">
        <w:t>ачальн</w:t>
      </w:r>
      <w:r w:rsidRPr="00EA5F2C">
        <w:t>ой</w:t>
      </w:r>
      <w:r w:rsidR="001F53A2" w:rsidRPr="00EA5F2C">
        <w:t xml:space="preserve"> (</w:t>
      </w:r>
      <w:r w:rsidR="002116BA" w:rsidRPr="00EA5F2C">
        <w:t>минимальной</w:t>
      </w:r>
      <w:r w:rsidR="001F53A2" w:rsidRPr="00EA5F2C">
        <w:t xml:space="preserve">) </w:t>
      </w:r>
      <w:r w:rsidR="00DA0E5A" w:rsidRPr="00EA5F2C">
        <w:t>стоимости аренды 1 кв. м. площади помещений</w:t>
      </w:r>
      <w:bookmarkEnd w:id="18"/>
    </w:p>
    <w:p w:rsidR="001F53A2" w:rsidRPr="00EA5F2C" w:rsidRDefault="001F53A2" w:rsidP="00E61B36">
      <w:pPr>
        <w:pStyle w:val="33"/>
        <w:numPr>
          <w:ilvl w:val="0"/>
          <w:numId w:val="0"/>
        </w:numPr>
      </w:pPr>
      <w:r w:rsidRPr="00EA5F2C">
        <w:t>Начальная (</w:t>
      </w:r>
      <w:r w:rsidR="002116BA" w:rsidRPr="00EA5F2C">
        <w:t>минимальная</w:t>
      </w:r>
      <w:r w:rsidRPr="00EA5F2C">
        <w:t xml:space="preserve">) </w:t>
      </w:r>
      <w:r w:rsidR="00DA0E5A" w:rsidRPr="00EA5F2C">
        <w:t xml:space="preserve">стоимость </w:t>
      </w:r>
      <w:r w:rsidR="00AF12D4" w:rsidRPr="00EA5F2C">
        <w:t>аренды 1 кв. м. площади помещений</w:t>
      </w:r>
      <w:r w:rsidRPr="00EA5F2C">
        <w:t xml:space="preserve"> указана в </w:t>
      </w:r>
      <w:hyperlink w:anchor="_РАЗДЕЛ_I.3_ИНФОРМАЦИОННАЯ" w:history="1">
        <w:r w:rsidRPr="00EA5F2C">
          <w:rPr>
            <w:rStyle w:val="aff8"/>
            <w:b/>
            <w:i/>
          </w:rPr>
          <w:t xml:space="preserve">Информационной карте </w:t>
        </w:r>
        <w:r w:rsidR="00212695" w:rsidRPr="00EA5F2C">
          <w:rPr>
            <w:rStyle w:val="aff8"/>
            <w:b/>
            <w:i/>
          </w:rPr>
          <w:t>аукцион</w:t>
        </w:r>
        <w:r w:rsidRPr="00EA5F2C">
          <w:rPr>
            <w:rStyle w:val="aff8"/>
            <w:b/>
            <w:i/>
          </w:rPr>
          <w:t>а</w:t>
        </w:r>
      </w:hyperlink>
      <w:r w:rsidRPr="00EA5F2C">
        <w:t xml:space="preserve">. </w:t>
      </w: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Pr="00EA5F2C"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E61B36">
      <w:pPr>
        <w:pStyle w:val="affffffc"/>
        <w:widowControl w:val="0"/>
        <w:numPr>
          <w:ilvl w:val="0"/>
          <w:numId w:val="37"/>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Непроведение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Неприостановление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E61B36">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lastRenderedPageBreak/>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Pr="00EA5F2C" w:rsidRDefault="009C4E0B" w:rsidP="00301D21">
      <w:pPr>
        <w:pStyle w:val="affffffc"/>
        <w:widowControl w:val="0"/>
        <w:numPr>
          <w:ilvl w:val="3"/>
          <w:numId w:val="36"/>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01D21" w:rsidRPr="00EA5F2C" w:rsidRDefault="00301D21" w:rsidP="00301D21">
      <w:pPr>
        <w:spacing w:after="0"/>
        <w:textAlignment w:val="baseline"/>
        <w:rPr>
          <w:b/>
          <w:color w:val="000000"/>
        </w:rPr>
      </w:pPr>
      <w:r w:rsidRPr="00EA5F2C">
        <w:rPr>
          <w:b/>
          <w:color w:val="000000"/>
        </w:rPr>
        <w:t>1.6.2. Дополнительные требования к участникам закупки:</w:t>
      </w:r>
    </w:p>
    <w:p w:rsidR="00301D21" w:rsidRPr="00EA5F2C" w:rsidRDefault="00301D21" w:rsidP="00301D21">
      <w:pPr>
        <w:spacing w:after="0"/>
        <w:textAlignment w:val="baseline"/>
        <w:rPr>
          <w:color w:val="000000"/>
        </w:rPr>
      </w:pPr>
      <w:r w:rsidRPr="00EA5F2C">
        <w:t>Наличие лицензии на фармацевтическую деятельность, разрешающую осуществлять хранение, перевозку, розничную торговлю и отпуск лекарственных средств и препаратов для медицинского применения</w:t>
      </w:r>
      <w:r w:rsidRPr="00EA5F2C">
        <w:rPr>
          <w:color w:val="FF0000"/>
        </w:rPr>
        <w:t xml:space="preserve"> </w:t>
      </w:r>
      <w:r w:rsidRPr="00EA5F2C">
        <w:rPr>
          <w:color w:val="000000"/>
        </w:rPr>
        <w:t>(подтверждается предоставлением копии лицензии, заверенной нотариально не ранее, чем за 30 (Тридцать) календарных дней до дня публикации извещения о проведен</w:t>
      </w:r>
      <w:proofErr w:type="gramStart"/>
      <w:r w:rsidRPr="00EA5F2C">
        <w:rPr>
          <w:color w:val="000000"/>
        </w:rPr>
        <w:t>ии ау</w:t>
      </w:r>
      <w:proofErr w:type="gramEnd"/>
      <w:r w:rsidRPr="00EA5F2C">
        <w:rPr>
          <w:color w:val="000000"/>
        </w:rPr>
        <w:t>кциона).</w:t>
      </w: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г. Москва, Пресненская наб., 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Pr="00EA5F2C"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1F53A2" w:rsidRPr="00EA5F2C">
        <w:t xml:space="preserve"> не допускаются. </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w:t>
      </w:r>
      <w:r w:rsidR="00FB361F" w:rsidRPr="00EA5F2C">
        <w:rPr>
          <w:bCs/>
        </w:rPr>
        <w:lastRenderedPageBreak/>
        <w:t xml:space="preserve">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8"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 xml:space="preserve">письменной форме разъяснения положений настоящей документации об аукционе. </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Pr="00EA5F2C"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Pr="00EA5F2C">
        <w:t xml:space="preserve">. </w:t>
      </w: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Pr="00EA5F2C" w:rsidRDefault="009B62A8" w:rsidP="00E61B36">
      <w:pPr>
        <w:pStyle w:val="33"/>
        <w:numPr>
          <w:ilvl w:val="2"/>
          <w:numId w:val="23"/>
        </w:numPr>
        <w:tabs>
          <w:tab w:val="num" w:pos="0"/>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 xml:space="preserve">зменение предмета аукциона не допускается. </w:t>
      </w: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E61B36">
      <w:pPr>
        <w:pStyle w:val="33"/>
        <w:numPr>
          <w:ilvl w:val="2"/>
          <w:numId w:val="23"/>
        </w:numPr>
        <w:tabs>
          <w:tab w:val="clear" w:pos="900"/>
          <w:tab w:val="num" w:pos="0"/>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E61B36">
      <w:pPr>
        <w:pStyle w:val="33"/>
        <w:numPr>
          <w:ilvl w:val="2"/>
          <w:numId w:val="23"/>
        </w:numPr>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E61B36">
      <w:pPr>
        <w:pStyle w:val="33"/>
        <w:numPr>
          <w:ilvl w:val="2"/>
          <w:numId w:val="23"/>
        </w:numPr>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E61B36">
      <w:pPr>
        <w:pStyle w:val="33"/>
        <w:numPr>
          <w:ilvl w:val="2"/>
          <w:numId w:val="23"/>
        </w:numPr>
        <w:tabs>
          <w:tab w:val="clear" w:pos="900"/>
          <w:tab w:val="num" w:pos="0"/>
        </w:tabs>
        <w:ind w:left="0" w:firstLine="0"/>
      </w:pPr>
      <w:r w:rsidRPr="00EA5F2C">
        <w:t xml:space="preserve"> 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EA5F2C" w:rsidRDefault="00F14809" w:rsidP="00E61B36">
      <w:pPr>
        <w:pStyle w:val="27"/>
        <w:widowControl w:val="0"/>
        <w:adjustRightInd w:val="0"/>
        <w:spacing w:after="0" w:line="240" w:lineRule="auto"/>
        <w:ind w:left="0"/>
        <w:textAlignment w:val="baseline"/>
      </w:pPr>
      <w:r w:rsidRPr="00EA5F2C">
        <w:t xml:space="preserve">Участник </w:t>
      </w:r>
      <w:r w:rsidR="0025311D" w:rsidRPr="00EA5F2C">
        <w:t>аукциона</w:t>
      </w:r>
      <w:r w:rsidRPr="00EA5F2C">
        <w:t xml:space="preserve"> подает заявку на участие в аукционе в письменной форме</w:t>
      </w:r>
      <w:r w:rsidR="00092909" w:rsidRPr="00EA5F2C">
        <w:t xml:space="preserve"> на бумажном носителе</w:t>
      </w:r>
      <w:r w:rsidRPr="00EA5F2C">
        <w:t xml:space="preserve">. </w:t>
      </w:r>
    </w:p>
    <w:p w:rsidR="006668C4" w:rsidRPr="00EA5F2C" w:rsidRDefault="006668C4" w:rsidP="00E61B36">
      <w:pPr>
        <w:pStyle w:val="27"/>
        <w:widowControl w:val="0"/>
        <w:adjustRightInd w:val="0"/>
        <w:spacing w:after="0" w:line="240" w:lineRule="auto"/>
        <w:ind w:left="0"/>
        <w:textAlignment w:val="baseline"/>
      </w:pPr>
      <w:r w:rsidRPr="00EA5F2C">
        <w:t>Заявка, подготовленная участником, должна содержать следующие документы, сведения и информацию:</w:t>
      </w:r>
    </w:p>
    <w:p w:rsidR="00E56028" w:rsidRPr="00EA5F2C" w:rsidRDefault="006668C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t>о</w:t>
      </w:r>
      <w:r w:rsidR="00E56028" w:rsidRPr="00EA5F2C">
        <w:t>пись документов</w:t>
      </w:r>
      <w:r w:rsidR="00D07DE1" w:rsidRPr="00EA5F2C">
        <w:t xml:space="preserve"> (</w:t>
      </w:r>
      <w:r w:rsidR="00E56028" w:rsidRPr="00EA5F2C">
        <w:t xml:space="preserve">по </w:t>
      </w:r>
      <w:r w:rsidR="00D07DE1" w:rsidRPr="00EA5F2C">
        <w:rPr>
          <w:szCs w:val="24"/>
        </w:rPr>
        <w:t>ф</w:t>
      </w:r>
      <w:r w:rsidR="003D3790" w:rsidRPr="00EA5F2C">
        <w:rPr>
          <w:szCs w:val="24"/>
        </w:rPr>
        <w:t>орме I.4.1</w:t>
      </w:r>
      <w:r w:rsidR="00D07DE1" w:rsidRPr="00EA5F2C">
        <w:rPr>
          <w:szCs w:val="24"/>
        </w:rPr>
        <w:t>)</w:t>
      </w:r>
      <w:r w:rsidR="003D3790" w:rsidRPr="00EA5F2C">
        <w:rPr>
          <w:szCs w:val="24"/>
        </w:rPr>
        <w:t>;</w:t>
      </w:r>
    </w:p>
    <w:p w:rsidR="00E56028" w:rsidRPr="00EA5F2C" w:rsidRDefault="006668C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rPr>
          <w:szCs w:val="24"/>
        </w:rPr>
        <w:t>з</w:t>
      </w:r>
      <w:r w:rsidR="00E56028" w:rsidRPr="00EA5F2C">
        <w:rPr>
          <w:szCs w:val="24"/>
        </w:rPr>
        <w:t xml:space="preserve">аявка на участие в аукционе </w:t>
      </w:r>
      <w:r w:rsidR="00D07DE1" w:rsidRPr="00EA5F2C">
        <w:rPr>
          <w:szCs w:val="24"/>
        </w:rPr>
        <w:t>(</w:t>
      </w:r>
      <w:r w:rsidR="00E56028" w:rsidRPr="00EA5F2C">
        <w:rPr>
          <w:szCs w:val="24"/>
        </w:rPr>
        <w:t xml:space="preserve">по </w:t>
      </w:r>
      <w:r w:rsidR="00D07DE1" w:rsidRPr="00EA5F2C">
        <w:rPr>
          <w:szCs w:val="24"/>
        </w:rPr>
        <w:t>форме I.4.2);</w:t>
      </w:r>
    </w:p>
    <w:p w:rsidR="00D07DE1" w:rsidRPr="00EA5F2C" w:rsidRDefault="00D07DE1"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t xml:space="preserve">карточка участника аукциона (по </w:t>
      </w:r>
      <w:r w:rsidRPr="00EA5F2C">
        <w:rPr>
          <w:szCs w:val="24"/>
        </w:rPr>
        <w:t>форме I.4.3);</w:t>
      </w:r>
    </w:p>
    <w:p w:rsidR="00C14235" w:rsidRPr="00EA5F2C" w:rsidRDefault="00C14235" w:rsidP="00E61B36">
      <w:pPr>
        <w:pStyle w:val="27"/>
        <w:widowControl w:val="0"/>
        <w:numPr>
          <w:ilvl w:val="2"/>
          <w:numId w:val="29"/>
        </w:numPr>
        <w:tabs>
          <w:tab w:val="clear" w:pos="900"/>
          <w:tab w:val="num" w:pos="0"/>
        </w:tabs>
        <w:adjustRightInd w:val="0"/>
        <w:spacing w:after="0" w:line="240" w:lineRule="auto"/>
        <w:ind w:left="0" w:firstLine="0"/>
        <w:textAlignment w:val="baseline"/>
      </w:pPr>
      <w:proofErr w:type="gramStart"/>
      <w:r w:rsidRPr="00EA5F2C">
        <w:t xml:space="preserve">копии учредительных и регистрационных документов участника аукциона (устав </w:t>
      </w:r>
      <w:r w:rsidRPr="00EA5F2C">
        <w:rPr>
          <w:i/>
        </w:rPr>
        <w:t>(для юридических лиц)</w:t>
      </w:r>
      <w:r w:rsidRPr="00EA5F2C">
        <w:t xml:space="preserve">, свидетельство о постановке на учет в налоговом органе </w:t>
      </w:r>
      <w:r w:rsidRPr="00EA5F2C">
        <w:rPr>
          <w:i/>
        </w:rPr>
        <w:t>(для юридических лиц, индивидуальных предпринимателей, физических лиц)</w:t>
      </w:r>
      <w:r w:rsidRPr="00EA5F2C">
        <w:t xml:space="preserve">, свидетельство о государственной регистрации юридического </w:t>
      </w:r>
      <w:r w:rsidRPr="00EA5F2C">
        <w:rPr>
          <w:i/>
        </w:rPr>
        <w:t>лица (для юридических лиц)</w:t>
      </w:r>
      <w:r w:rsidRPr="00EA5F2C">
        <w:t xml:space="preserve">, свидетельство о регистрации </w:t>
      </w:r>
      <w:r w:rsidRPr="00EA5F2C">
        <w:lastRenderedPageBreak/>
        <w:t xml:space="preserve">физического лица в качестве индивидуального предпринимателя </w:t>
      </w:r>
      <w:r w:rsidRPr="00EA5F2C">
        <w:rPr>
          <w:i/>
        </w:rPr>
        <w:t>(для индивидуальных предпринимателей)</w:t>
      </w:r>
      <w:r w:rsidRPr="00EA5F2C">
        <w:t>, документ о государственной регистрации юридического лица или физического лица в качестве индивидуального предпринимателя</w:t>
      </w:r>
      <w:proofErr w:type="gramEnd"/>
      <w:r w:rsidRPr="00EA5F2C">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EA5F2C">
        <w:rPr>
          <w:i/>
        </w:rPr>
        <w:t>(для иностранных лиц)</w:t>
      </w:r>
      <w:r w:rsidRPr="00EA5F2C">
        <w:t xml:space="preserve">), копия документа, удостоверяющего личность участника аукциона </w:t>
      </w:r>
      <w:r w:rsidRPr="00EA5F2C">
        <w:rPr>
          <w:i/>
        </w:rPr>
        <w:t>(для физических лиц, не являющихся индивидуальными предпринимателями)</w:t>
      </w:r>
      <w:r w:rsidRPr="00EA5F2C">
        <w:t xml:space="preserve"> и нотариально заверенный перевод на русский язык такого документа </w:t>
      </w:r>
      <w:r w:rsidRPr="00EA5F2C">
        <w:rPr>
          <w:i/>
        </w:rPr>
        <w:t>(для иностранных лиц)</w:t>
      </w:r>
      <w:r w:rsidRPr="00EA5F2C">
        <w:t>;</w:t>
      </w:r>
    </w:p>
    <w:p w:rsidR="00365294" w:rsidRPr="00EA5F2C" w:rsidRDefault="00365294" w:rsidP="00E61B36">
      <w:pPr>
        <w:pStyle w:val="27"/>
        <w:widowControl w:val="0"/>
        <w:numPr>
          <w:ilvl w:val="2"/>
          <w:numId w:val="29"/>
        </w:numPr>
        <w:tabs>
          <w:tab w:val="clear" w:pos="900"/>
          <w:tab w:val="num" w:pos="0"/>
        </w:tabs>
        <w:adjustRightInd w:val="0"/>
        <w:spacing w:after="0" w:line="240" w:lineRule="auto"/>
        <w:ind w:left="0" w:firstLine="0"/>
        <w:textAlignment w:val="baseline"/>
      </w:pPr>
      <w:r w:rsidRPr="00EA5F2C">
        <w:rPr>
          <w:szCs w:val="24"/>
        </w:rPr>
        <w:t xml:space="preserve">копии документов, подтверждающие полномочия подписанта заявки на участие в </w:t>
      </w:r>
      <w:r w:rsidR="00613DD6" w:rsidRPr="00EA5F2C">
        <w:rPr>
          <w:szCs w:val="24"/>
        </w:rPr>
        <w:t>аукционе и прилагаемых к ней документов</w:t>
      </w:r>
      <w:r w:rsidRPr="00EA5F2C">
        <w:rPr>
          <w:szCs w:val="24"/>
        </w:rPr>
        <w:t xml:space="preserve"> </w:t>
      </w:r>
      <w:r w:rsidR="00613DD6" w:rsidRPr="00EA5F2C">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EA5F2C">
        <w:rPr>
          <w:szCs w:val="24"/>
        </w:rPr>
        <w:t>в случае, если подписант является лицом, имеющим право без доверенности действовать от имени юридического лица</w:t>
      </w:r>
      <w:r w:rsidR="00613DD6" w:rsidRPr="00EA5F2C">
        <w:rPr>
          <w:szCs w:val="24"/>
        </w:rPr>
        <w:t>)</w:t>
      </w:r>
      <w:r w:rsidRPr="00EA5F2C">
        <w:rPr>
          <w:szCs w:val="24"/>
        </w:rPr>
        <w:t>;</w:t>
      </w:r>
    </w:p>
    <w:p w:rsidR="00613DD6" w:rsidRPr="00EA5F2C" w:rsidRDefault="00613DD6" w:rsidP="00E61B36">
      <w:pPr>
        <w:pStyle w:val="27"/>
        <w:widowControl w:val="0"/>
        <w:numPr>
          <w:ilvl w:val="2"/>
          <w:numId w:val="29"/>
        </w:numPr>
        <w:adjustRightInd w:val="0"/>
        <w:spacing w:after="0" w:line="240" w:lineRule="auto"/>
        <w:ind w:left="0" w:firstLine="0"/>
        <w:textAlignment w:val="baseline"/>
      </w:pPr>
      <w:proofErr w:type="gramStart"/>
      <w:r w:rsidRPr="00EA5F2C">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EA5F2C">
        <w:t>/</w:t>
      </w:r>
      <w:proofErr w:type="gramStart"/>
      <w:r w:rsidRPr="00EA5F2C">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3E4408" w:rsidRPr="00EA5F2C" w:rsidRDefault="003E4408" w:rsidP="00E61B36">
      <w:pPr>
        <w:pStyle w:val="27"/>
        <w:widowControl w:val="0"/>
        <w:numPr>
          <w:ilvl w:val="2"/>
          <w:numId w:val="29"/>
        </w:numPr>
        <w:tabs>
          <w:tab w:val="clear" w:pos="900"/>
          <w:tab w:val="num" w:pos="0"/>
        </w:tabs>
        <w:adjustRightInd w:val="0"/>
        <w:spacing w:after="0" w:line="240" w:lineRule="auto"/>
        <w:ind w:left="0" w:firstLine="0"/>
        <w:textAlignment w:val="baseline"/>
      </w:pPr>
      <w:proofErr w:type="gramStart"/>
      <w:r w:rsidRPr="00EA5F2C">
        <w:t>копии действующих лицензий, свидетельств и/или иных специальных разрешений на право осуществления юридическим лицом или индивидуальным предпринимателем отдельного (конкретного) вида деятельности (выполнения работ, оказания услуг, поставки товаров), дающие право осуществления видов деятельности, необходимых для реализации предмета аукциона, в рамках действующего законодательства Российской Федерации (в случае, если при реализации предмета аукциона отдельные виды деятельности подлежат лицензированию и/или подпадают под действие</w:t>
      </w:r>
      <w:proofErr w:type="gramEnd"/>
      <w:r w:rsidRPr="00EA5F2C">
        <w:t xml:space="preserve"> иных специальных разрешений); </w:t>
      </w:r>
    </w:p>
    <w:p w:rsidR="00D16DA0" w:rsidRPr="00EA5F2C" w:rsidRDefault="004313FE" w:rsidP="00E61B36">
      <w:pPr>
        <w:pStyle w:val="27"/>
        <w:widowControl w:val="0"/>
        <w:numPr>
          <w:ilvl w:val="2"/>
          <w:numId w:val="29"/>
        </w:numPr>
        <w:adjustRightInd w:val="0"/>
        <w:spacing w:after="0" w:line="240" w:lineRule="auto"/>
        <w:ind w:left="0" w:firstLine="0"/>
        <w:textAlignment w:val="baseline"/>
      </w:pPr>
      <w:r w:rsidRPr="00EA5F2C">
        <w:t xml:space="preserve">копия платежного поручения, </w:t>
      </w:r>
      <w:r w:rsidR="00D16DA0" w:rsidRPr="00EA5F2C">
        <w:t>подтверждающ</w:t>
      </w:r>
      <w:r w:rsidRPr="00EA5F2C">
        <w:t>его</w:t>
      </w:r>
      <w:r w:rsidR="00D16DA0" w:rsidRPr="00EA5F2C">
        <w:t xml:space="preserve"> предоставление обеспечения заявки на участие в аукционе</w:t>
      </w:r>
      <w:r w:rsidRPr="00EA5F2C">
        <w:t>,</w:t>
      </w:r>
      <w:r w:rsidR="00D16DA0" w:rsidRPr="00EA5F2C">
        <w:t xml:space="preserve"> </w:t>
      </w:r>
      <w:r w:rsidRPr="00EA5F2C">
        <w:t xml:space="preserve">с отметкой банка об оплате. В платежном поручении в назначении платежа </w:t>
      </w:r>
      <w:r w:rsidR="00A27937" w:rsidRPr="00EA5F2C">
        <w:t>должно быть</w:t>
      </w:r>
      <w:r w:rsidRPr="00EA5F2C">
        <w:t xml:space="preserve"> указа</w:t>
      </w:r>
      <w:r w:rsidR="00A27937" w:rsidRPr="00EA5F2C">
        <w:t>но</w:t>
      </w:r>
      <w:r w:rsidRPr="00EA5F2C">
        <w:t xml:space="preserve"> «Обеспечение заявки на участие в аукционе __</w:t>
      </w:r>
      <w:r w:rsidRPr="00EA5F2C">
        <w:rPr>
          <w:rStyle w:val="afd"/>
          <w:i/>
        </w:rPr>
        <w:t>__(указывается предмет аукциона и № лота (при наличии))_</w:t>
      </w:r>
      <w:r w:rsidRPr="00EA5F2C">
        <w:rPr>
          <w:rStyle w:val="afd"/>
        </w:rPr>
        <w:t>_»</w:t>
      </w:r>
      <w:r w:rsidR="00A27937" w:rsidRPr="00EA5F2C">
        <w:rPr>
          <w:rStyle w:val="afd"/>
        </w:rPr>
        <w:t>;</w:t>
      </w:r>
    </w:p>
    <w:p w:rsidR="006D46DF" w:rsidRPr="00EA5F2C" w:rsidRDefault="00631344" w:rsidP="00FF7C99">
      <w:pPr>
        <w:pStyle w:val="27"/>
        <w:widowControl w:val="0"/>
        <w:numPr>
          <w:ilvl w:val="2"/>
          <w:numId w:val="29"/>
        </w:numPr>
        <w:tabs>
          <w:tab w:val="clear" w:pos="900"/>
          <w:tab w:val="left" w:pos="851"/>
        </w:tabs>
        <w:adjustRightInd w:val="0"/>
        <w:spacing w:after="0" w:line="240" w:lineRule="auto"/>
        <w:ind w:left="0" w:firstLine="0"/>
        <w:textAlignment w:val="baseline"/>
      </w:pPr>
      <w:r w:rsidRPr="00EA5F2C">
        <w:rPr>
          <w:color w:val="000000"/>
        </w:rPr>
        <w:t>документы или копии документов</w:t>
      </w:r>
      <w:r w:rsidR="006D46DF" w:rsidRPr="00EA5F2C">
        <w:t xml:space="preserve">, подтверждающие соответствие участника </w:t>
      </w:r>
      <w:r w:rsidR="0025311D" w:rsidRPr="00EA5F2C">
        <w:t>аукциона</w:t>
      </w:r>
      <w:r w:rsidR="006D46DF" w:rsidRPr="00EA5F2C">
        <w:t xml:space="preserve"> требованиям, </w:t>
      </w:r>
      <w:r w:rsidR="00327BCC" w:rsidRPr="00EA5F2C">
        <w:t xml:space="preserve">определенным пунктом 1.6 </w:t>
      </w:r>
      <w:r w:rsidR="006D46DF" w:rsidRPr="00EA5F2C">
        <w:t>документаци</w:t>
      </w:r>
      <w:r w:rsidR="00327BCC" w:rsidRPr="00EA5F2C">
        <w:t>и</w:t>
      </w:r>
      <w:r w:rsidRPr="00EA5F2C">
        <w:t xml:space="preserve"> об аукционе;</w:t>
      </w:r>
    </w:p>
    <w:p w:rsidR="00631344" w:rsidRPr="00EA5F2C" w:rsidRDefault="00DD2A81" w:rsidP="00455B98">
      <w:pPr>
        <w:pStyle w:val="27"/>
        <w:widowControl w:val="0"/>
        <w:numPr>
          <w:ilvl w:val="2"/>
          <w:numId w:val="29"/>
        </w:numPr>
        <w:tabs>
          <w:tab w:val="num" w:pos="360"/>
        </w:tabs>
        <w:adjustRightInd w:val="0"/>
        <w:spacing w:after="0" w:line="240" w:lineRule="auto"/>
        <w:ind w:left="0" w:firstLine="0"/>
        <w:textAlignment w:val="baseline"/>
      </w:pPr>
      <w:r w:rsidRPr="00EA5F2C">
        <w:t>оригинал</w:t>
      </w:r>
      <w:r w:rsidR="006A7637" w:rsidRPr="00EA5F2C">
        <w:t>ы</w:t>
      </w:r>
      <w:r w:rsidRPr="00EA5F2C">
        <w:t xml:space="preserve"> </w:t>
      </w:r>
      <w:r w:rsidR="006A7637" w:rsidRPr="00EA5F2C">
        <w:t>и/</w:t>
      </w:r>
      <w:r w:rsidRPr="00EA5F2C">
        <w:t>или копи</w:t>
      </w:r>
      <w:r w:rsidR="006A7637" w:rsidRPr="00EA5F2C">
        <w:t>и</w:t>
      </w:r>
      <w:r w:rsidRPr="00EA5F2C">
        <w:t xml:space="preserve"> нотариально заверенного перевода на русский язык документ</w:t>
      </w:r>
      <w:r w:rsidR="006A7637" w:rsidRPr="00EA5F2C">
        <w:t>ов</w:t>
      </w:r>
      <w:r w:rsidRPr="00EA5F2C">
        <w:t>, составленн</w:t>
      </w:r>
      <w:r w:rsidR="006A7637" w:rsidRPr="00EA5F2C">
        <w:t>ых</w:t>
      </w:r>
      <w:r w:rsidRPr="00EA5F2C">
        <w:t xml:space="preserve"> (оформленн</w:t>
      </w:r>
      <w:r w:rsidR="006A7637" w:rsidRPr="00EA5F2C">
        <w:t>ых</w:t>
      </w:r>
      <w:r w:rsidRPr="00EA5F2C">
        <w:t>) на иностранном языке и предоставленн</w:t>
      </w:r>
      <w:r w:rsidR="006A7637" w:rsidRPr="00EA5F2C">
        <w:t>ых</w:t>
      </w:r>
      <w:r w:rsidRPr="00EA5F2C">
        <w:t xml:space="preserve"> в составе заявки на участие в аукционе </w:t>
      </w:r>
      <w:r w:rsidR="00631344" w:rsidRPr="00EA5F2C">
        <w:t>(при наличии).</w:t>
      </w:r>
    </w:p>
    <w:p w:rsidR="001F53A2" w:rsidRPr="00EA5F2C"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EA5F2C">
        <w:t xml:space="preserve">Стоимость </w:t>
      </w:r>
      <w:r w:rsidR="00AF12D4" w:rsidRPr="00EA5F2C">
        <w:t>аренды 1 кв. м. площади помещений</w:t>
      </w:r>
      <w:r w:rsidR="000B4541" w:rsidRPr="00EA5F2C">
        <w:t xml:space="preserve"> и </w:t>
      </w:r>
      <w:r w:rsidR="001F53A2" w:rsidRPr="00EA5F2C">
        <w:t>валют</w:t>
      </w:r>
      <w:bookmarkEnd w:id="36"/>
      <w:bookmarkEnd w:id="37"/>
      <w:r w:rsidR="00B52D34" w:rsidRPr="00EA5F2C">
        <w:t>а предмета аукциона</w:t>
      </w:r>
    </w:p>
    <w:p w:rsidR="00BA2F8C" w:rsidRPr="00EA5F2C" w:rsidRDefault="00BA2F8C" w:rsidP="00E61B36">
      <w:pPr>
        <w:pStyle w:val="3f4"/>
        <w:tabs>
          <w:tab w:val="clear" w:pos="1307"/>
        </w:tabs>
        <w:ind w:left="0"/>
        <w:rPr>
          <w:szCs w:val="24"/>
        </w:rPr>
      </w:pPr>
      <w:r w:rsidRPr="00EA5F2C">
        <w:rPr>
          <w:szCs w:val="24"/>
        </w:rPr>
        <w:t xml:space="preserve">Стоимость аренды 1 кв. м. площади помещений, предложенная участником </w:t>
      </w:r>
      <w:r w:rsidRPr="00EA5F2C">
        <w:t>аукциона</w:t>
      </w:r>
      <w:r w:rsidRPr="00EA5F2C">
        <w:rPr>
          <w:szCs w:val="24"/>
        </w:rPr>
        <w:t xml:space="preserve"> в заявке на участие в аукционе, для </w:t>
      </w:r>
      <w:r w:rsidRPr="00EA5F2C">
        <w:t>допуска участника аукциона</w:t>
      </w:r>
      <w:r w:rsidRPr="00EA5F2C">
        <w:rPr>
          <w:szCs w:val="24"/>
        </w:rPr>
        <w:t xml:space="preserve"> </w:t>
      </w:r>
      <w:r w:rsidRPr="00EA5F2C">
        <w:t xml:space="preserve">к участию в аукционе </w:t>
      </w:r>
      <w:r w:rsidRPr="00EA5F2C">
        <w:rPr>
          <w:szCs w:val="24"/>
        </w:rPr>
        <w:t>должна быть:</w:t>
      </w:r>
    </w:p>
    <w:p w:rsidR="00BA2F8C" w:rsidRPr="00EA5F2C" w:rsidRDefault="00B52D34" w:rsidP="00E61B36">
      <w:pPr>
        <w:pStyle w:val="3f4"/>
        <w:tabs>
          <w:tab w:val="clear" w:pos="1307"/>
        </w:tabs>
        <w:ind w:left="0"/>
        <w:rPr>
          <w:szCs w:val="24"/>
        </w:rPr>
      </w:pPr>
      <w:r w:rsidRPr="00EA5F2C">
        <w:rPr>
          <w:szCs w:val="24"/>
        </w:rPr>
        <w:t xml:space="preserve">- </w:t>
      </w:r>
      <w:proofErr w:type="gramStart"/>
      <w:r w:rsidR="00BA2F8C" w:rsidRPr="00EA5F2C">
        <w:rPr>
          <w:szCs w:val="24"/>
        </w:rPr>
        <w:t>определена</w:t>
      </w:r>
      <w:proofErr w:type="gramEnd"/>
      <w:r w:rsidR="00BA2F8C" w:rsidRPr="00EA5F2C">
        <w:rPr>
          <w:szCs w:val="24"/>
        </w:rPr>
        <w:t xml:space="preserve"> в соответствии с требованиями документации об аукционе;</w:t>
      </w:r>
    </w:p>
    <w:p w:rsidR="00BA2F8C" w:rsidRPr="00EA5F2C" w:rsidRDefault="00BA2F8C" w:rsidP="00E61B36">
      <w:pPr>
        <w:pStyle w:val="3f4"/>
        <w:tabs>
          <w:tab w:val="clear" w:pos="1307"/>
        </w:tabs>
        <w:ind w:left="0"/>
        <w:rPr>
          <w:szCs w:val="24"/>
        </w:rPr>
      </w:pPr>
      <w:r w:rsidRPr="00EA5F2C">
        <w:rPr>
          <w:szCs w:val="24"/>
        </w:rPr>
        <w:t xml:space="preserve">- </w:t>
      </w:r>
      <w:r w:rsidR="00DC6474" w:rsidRPr="00EA5F2C">
        <w:rPr>
          <w:szCs w:val="24"/>
        </w:rPr>
        <w:t xml:space="preserve">не </w:t>
      </w:r>
      <w:proofErr w:type="gramStart"/>
      <w:r w:rsidR="005E0DFA" w:rsidRPr="00EA5F2C">
        <w:rPr>
          <w:szCs w:val="24"/>
        </w:rPr>
        <w:t>менее</w:t>
      </w:r>
      <w:r w:rsidR="00DC6474" w:rsidRPr="00EA5F2C">
        <w:rPr>
          <w:szCs w:val="24"/>
        </w:rPr>
        <w:t xml:space="preserve"> начальн</w:t>
      </w:r>
      <w:r w:rsidR="005E0DFA" w:rsidRPr="00EA5F2C">
        <w:rPr>
          <w:szCs w:val="24"/>
        </w:rPr>
        <w:t>ой</w:t>
      </w:r>
      <w:proofErr w:type="gramEnd"/>
      <w:r w:rsidR="00DC6474" w:rsidRPr="00EA5F2C">
        <w:rPr>
          <w:szCs w:val="24"/>
        </w:rPr>
        <w:t xml:space="preserve"> (</w:t>
      </w:r>
      <w:r w:rsidR="005E0DFA" w:rsidRPr="00EA5F2C">
        <w:rPr>
          <w:szCs w:val="24"/>
        </w:rPr>
        <w:t>минимальной</w:t>
      </w:r>
      <w:r w:rsidR="00DC6474" w:rsidRPr="00EA5F2C">
        <w:rPr>
          <w:szCs w:val="24"/>
        </w:rPr>
        <w:t xml:space="preserve">) </w:t>
      </w:r>
      <w:r w:rsidR="00DA0E5A" w:rsidRPr="00EA5F2C">
        <w:t>стоимости аренды</w:t>
      </w:r>
      <w:r w:rsidR="00DC6474" w:rsidRPr="00EA5F2C">
        <w:rPr>
          <w:szCs w:val="24"/>
        </w:rPr>
        <w:t>, указанн</w:t>
      </w:r>
      <w:r w:rsidR="005E0DFA" w:rsidRPr="00EA5F2C">
        <w:rPr>
          <w:szCs w:val="24"/>
        </w:rPr>
        <w:t>ой</w:t>
      </w:r>
      <w:r w:rsidR="00DC6474" w:rsidRPr="00EA5F2C">
        <w:rPr>
          <w:szCs w:val="24"/>
        </w:rPr>
        <w:t xml:space="preserve"> в </w:t>
      </w:r>
      <w:r w:rsidRPr="00EA5F2C">
        <w:t>документации об аукционе</w:t>
      </w:r>
      <w:r w:rsidRPr="00EA5F2C">
        <w:rPr>
          <w:szCs w:val="24"/>
        </w:rPr>
        <w:t>;</w:t>
      </w:r>
      <w:bookmarkEnd w:id="38"/>
    </w:p>
    <w:p w:rsidR="001F53A2" w:rsidRPr="00EA5F2C" w:rsidRDefault="00BA2F8C" w:rsidP="00E61B36">
      <w:pPr>
        <w:pStyle w:val="3f4"/>
        <w:tabs>
          <w:tab w:val="clear" w:pos="1307"/>
        </w:tabs>
        <w:ind w:left="0"/>
      </w:pPr>
      <w:r w:rsidRPr="00EA5F2C">
        <w:rPr>
          <w:szCs w:val="24"/>
        </w:rPr>
        <w:t>-</w:t>
      </w:r>
      <w:r w:rsidR="003E4408" w:rsidRPr="00EA5F2C">
        <w:t xml:space="preserve"> </w:t>
      </w:r>
      <w:proofErr w:type="gramStart"/>
      <w:r w:rsidR="003E4408" w:rsidRPr="00EA5F2C">
        <w:t>выражена</w:t>
      </w:r>
      <w:proofErr w:type="gramEnd"/>
      <w:r w:rsidR="003E4408" w:rsidRPr="00EA5F2C">
        <w:t xml:space="preserve"> в валюте, определенной </w:t>
      </w:r>
      <w:r w:rsidR="001F6F1C" w:rsidRPr="00EA5F2C">
        <w:t xml:space="preserve">настоящей </w:t>
      </w:r>
      <w:r w:rsidR="003E4408" w:rsidRPr="00EA5F2C">
        <w:t>документацией об 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E61B36">
      <w:pPr>
        <w:pStyle w:val="33"/>
        <w:numPr>
          <w:ilvl w:val="0"/>
          <w:numId w:val="39"/>
        </w:numPr>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E61B36">
      <w:pPr>
        <w:pStyle w:val="33"/>
        <w:numPr>
          <w:ilvl w:val="0"/>
          <w:numId w:val="39"/>
        </w:numPr>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E61B36">
      <w:pPr>
        <w:pStyle w:val="33"/>
        <w:numPr>
          <w:ilvl w:val="0"/>
          <w:numId w:val="39"/>
        </w:numPr>
        <w:ind w:left="0" w:firstLine="0"/>
        <w:rPr>
          <w:rStyle w:val="afd"/>
        </w:rPr>
      </w:pPr>
      <w:r w:rsidRPr="00EA5F2C">
        <w:rPr>
          <w:rStyle w:val="afd"/>
        </w:rPr>
        <w:t xml:space="preserve">Документы, для которых установлены формы, составляются в соответствии с такими </w:t>
      </w:r>
      <w:r w:rsidRPr="00EA5F2C">
        <w:rPr>
          <w:rStyle w:val="afd"/>
        </w:rPr>
        <w:lastRenderedPageBreak/>
        <w:t xml:space="preserve">формами путем внесения в них соответствующей информации. </w:t>
      </w:r>
    </w:p>
    <w:p w:rsidR="00777671" w:rsidRPr="00EA5F2C" w:rsidRDefault="00777671" w:rsidP="00E61B36">
      <w:pPr>
        <w:pStyle w:val="33"/>
        <w:numPr>
          <w:ilvl w:val="0"/>
          <w:numId w:val="39"/>
        </w:numPr>
        <w:ind w:left="0" w:firstLine="0"/>
        <w:rPr>
          <w:rStyle w:val="afd"/>
        </w:rPr>
      </w:pPr>
      <w:r w:rsidRPr="00EA5F2C">
        <w:rPr>
          <w:rStyle w:val="afd"/>
        </w:rPr>
        <w:t>Документы</w:t>
      </w:r>
      <w:r w:rsidR="00A472E7" w:rsidRPr="00EA5F2C">
        <w:t xml:space="preserve"> </w:t>
      </w:r>
      <w:r w:rsidR="00A472E7" w:rsidRPr="00EA5F2C">
        <w:rPr>
          <w:rStyle w:val="afd"/>
        </w:rPr>
        <w:t xml:space="preserve">предоставляются в оригинале или, </w:t>
      </w:r>
      <w:r w:rsidRPr="00EA5F2C">
        <w:rPr>
          <w:rStyle w:val="afd"/>
        </w:rPr>
        <w:t>в установленных документацией об аукционе случаях</w:t>
      </w:r>
      <w:r w:rsidR="00A472E7" w:rsidRPr="00EA5F2C">
        <w:rPr>
          <w:rStyle w:val="afd"/>
        </w:rPr>
        <w:t>,</w:t>
      </w:r>
      <w:r w:rsidRPr="00EA5F2C">
        <w:rPr>
          <w:rStyle w:val="afd"/>
        </w:rPr>
        <w:t xml:space="preserve"> в заверенных надлежащим образом копиях. Копия документа считается надлежаще заверенной, если </w:t>
      </w:r>
      <w:r w:rsidR="003736FA" w:rsidRPr="00EA5F2C">
        <w:rPr>
          <w:rStyle w:val="afd"/>
        </w:rPr>
        <w:t>каждая</w:t>
      </w:r>
      <w:r w:rsidR="00DF5765" w:rsidRPr="00EA5F2C">
        <w:rPr>
          <w:rStyle w:val="afd"/>
        </w:rPr>
        <w:t xml:space="preserve"> </w:t>
      </w:r>
      <w:r w:rsidR="003736FA" w:rsidRPr="00EA5F2C">
        <w:rPr>
          <w:rStyle w:val="afd"/>
        </w:rPr>
        <w:t xml:space="preserve">ее </w:t>
      </w:r>
      <w:r w:rsidR="00DF5765" w:rsidRPr="00EA5F2C">
        <w:rPr>
          <w:rStyle w:val="afd"/>
        </w:rPr>
        <w:t>страниц</w:t>
      </w:r>
      <w:r w:rsidR="003736FA" w:rsidRPr="00EA5F2C">
        <w:rPr>
          <w:rStyle w:val="afd"/>
        </w:rPr>
        <w:t xml:space="preserve">а заверена </w:t>
      </w:r>
      <w:r w:rsidRPr="00EA5F2C">
        <w:rPr>
          <w:rStyle w:val="afd"/>
        </w:rPr>
        <w:t xml:space="preserve">подписью уполномоченного </w:t>
      </w:r>
      <w:r w:rsidR="00DF5765" w:rsidRPr="00EA5F2C">
        <w:rPr>
          <w:rStyle w:val="afd"/>
        </w:rPr>
        <w:t>лица</w:t>
      </w:r>
      <w:r w:rsidR="003736FA" w:rsidRPr="00EA5F2C">
        <w:rPr>
          <w:rStyle w:val="afd"/>
        </w:rPr>
        <w:t xml:space="preserve"> и </w:t>
      </w:r>
      <w:r w:rsidRPr="00EA5F2C">
        <w:rPr>
          <w:rStyle w:val="afd"/>
        </w:rPr>
        <w:t xml:space="preserve">печатью. </w:t>
      </w:r>
    </w:p>
    <w:p w:rsidR="00EA6C07" w:rsidRPr="00EA5F2C" w:rsidRDefault="00EA6C07" w:rsidP="00E61B36">
      <w:pPr>
        <w:pStyle w:val="33"/>
        <w:numPr>
          <w:ilvl w:val="0"/>
          <w:numId w:val="39"/>
        </w:numPr>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заверении копии</w:t>
      </w:r>
      <w:proofErr w:type="gramEnd"/>
      <w:r w:rsidRPr="00EA5F2C">
        <w:rPr>
          <w:rStyle w:val="afd"/>
        </w:rPr>
        <w:t xml:space="preserve"> документа недопустимо. </w:t>
      </w:r>
    </w:p>
    <w:p w:rsidR="00537FC1" w:rsidRPr="00EA5F2C" w:rsidRDefault="00537FC1" w:rsidP="00E61B36">
      <w:pPr>
        <w:pStyle w:val="33"/>
        <w:numPr>
          <w:ilvl w:val="0"/>
          <w:numId w:val="39"/>
        </w:numPr>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E61B36">
      <w:pPr>
        <w:pStyle w:val="33"/>
        <w:numPr>
          <w:ilvl w:val="0"/>
          <w:numId w:val="39"/>
        </w:numPr>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E61B36">
      <w:pPr>
        <w:pStyle w:val="33"/>
        <w:numPr>
          <w:ilvl w:val="0"/>
          <w:numId w:val="39"/>
        </w:numPr>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E61B36">
      <w:pPr>
        <w:pStyle w:val="33"/>
        <w:numPr>
          <w:ilvl w:val="0"/>
          <w:numId w:val="0"/>
        </w:numPr>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E61B36">
      <w:pPr>
        <w:pStyle w:val="33"/>
        <w:numPr>
          <w:ilvl w:val="0"/>
          <w:numId w:val="0"/>
        </w:numPr>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E61B36">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E61B36">
      <w:pPr>
        <w:pStyle w:val="33"/>
        <w:numPr>
          <w:ilvl w:val="0"/>
          <w:numId w:val="39"/>
        </w:numPr>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E61B36">
      <w:pPr>
        <w:pStyle w:val="33"/>
        <w:numPr>
          <w:ilvl w:val="0"/>
          <w:numId w:val="39"/>
        </w:numPr>
        <w:tabs>
          <w:tab w:val="num" w:pos="142"/>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proofErr w:type="spellStart"/>
      <w:r w:rsidR="00FE192D" w:rsidRPr="00EA5F2C">
        <w:t>аууукккцион</w:t>
      </w:r>
      <w:proofErr w:type="spellEnd"/>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Pr="00EA5F2C"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Pr="00EA5F2C"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 xml:space="preserve">подготавливаются в соответствии с </w:t>
      </w:r>
      <w:r w:rsidR="00E558DB" w:rsidRPr="00EA5F2C">
        <w:rPr>
          <w:szCs w:val="24"/>
        </w:rPr>
        <w:lastRenderedPageBreak/>
        <w:t>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Pr="00EA5F2C"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E61B36">
      <w:pPr>
        <w:pStyle w:val="affffffc"/>
        <w:widowControl w:val="0"/>
        <w:numPr>
          <w:ilvl w:val="0"/>
          <w:numId w:val="41"/>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E61B36">
      <w:pPr>
        <w:pStyle w:val="33"/>
        <w:numPr>
          <w:ilvl w:val="0"/>
          <w:numId w:val="43"/>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E61B36">
      <w:pPr>
        <w:pStyle w:val="33"/>
        <w:numPr>
          <w:ilvl w:val="0"/>
          <w:numId w:val="43"/>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F86A6B">
      <w:pPr>
        <w:widowControl w:val="0"/>
        <w:numPr>
          <w:ilvl w:val="1"/>
          <w:numId w:val="45"/>
        </w:numPr>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F86A6B">
      <w:pPr>
        <w:widowControl w:val="0"/>
        <w:numPr>
          <w:ilvl w:val="2"/>
          <w:numId w:val="0"/>
        </w:numPr>
        <w:tabs>
          <w:tab w:val="num" w:pos="0"/>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F86A6B">
      <w:pPr>
        <w:widowControl w:val="0"/>
        <w:numPr>
          <w:ilvl w:val="2"/>
          <w:numId w:val="0"/>
        </w:numPr>
        <w:tabs>
          <w:tab w:val="num" w:pos="0"/>
        </w:tabs>
        <w:adjustRightInd w:val="0"/>
        <w:spacing w:after="0"/>
        <w:textAlignment w:val="baseline"/>
      </w:pPr>
      <w:r w:rsidRPr="00EA5F2C">
        <w:t>5.1.2.</w:t>
      </w:r>
      <w:r w:rsidRPr="00EA5F2C">
        <w:tab/>
        <w:t xml:space="preserve">В ходе вскрытия конвертов с заявками на участие в аукционе оглашается следующая </w:t>
      </w:r>
      <w:r w:rsidRPr="00EA5F2C">
        <w:lastRenderedPageBreak/>
        <w:t>информация:</w:t>
      </w:r>
    </w:p>
    <w:p w:rsidR="00F86A6B" w:rsidRPr="00EA5F2C" w:rsidRDefault="00F86A6B" w:rsidP="00F86A6B">
      <w:pPr>
        <w:widowControl w:val="0"/>
        <w:numPr>
          <w:ilvl w:val="2"/>
          <w:numId w:val="0"/>
        </w:numPr>
        <w:tabs>
          <w:tab w:val="num" w:pos="0"/>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5.1.2.4.</w:t>
      </w:r>
      <w:r w:rsidRPr="00EA5F2C">
        <w:tab/>
        <w:t>наименование (для юридических лиц), фамилия, имя, отчество (для физических лиц) и адрес участника аукциона;</w:t>
      </w:r>
    </w:p>
    <w:p w:rsidR="00F86A6B" w:rsidRPr="00EA5F2C" w:rsidRDefault="00F86A6B" w:rsidP="00F86A6B">
      <w:pPr>
        <w:widowControl w:val="0"/>
        <w:numPr>
          <w:ilvl w:val="2"/>
          <w:numId w:val="0"/>
        </w:numPr>
        <w:tabs>
          <w:tab w:val="num" w:pos="0"/>
          <w:tab w:val="left" w:pos="851"/>
        </w:tabs>
        <w:adjustRightInd w:val="0"/>
        <w:spacing w:after="0"/>
        <w:textAlignment w:val="baseline"/>
      </w:pPr>
      <w:r w:rsidRPr="00EA5F2C">
        <w:t>5.1.2.5.</w:t>
      </w:r>
      <w:r w:rsidRPr="00EA5F2C">
        <w:tab/>
        <w:t>предложение о стоимости аренды площади помещений;</w:t>
      </w:r>
    </w:p>
    <w:p w:rsidR="00AC0D69" w:rsidRPr="00EA5F2C" w:rsidRDefault="00F86A6B" w:rsidP="00F86A6B">
      <w:pPr>
        <w:widowControl w:val="0"/>
        <w:numPr>
          <w:ilvl w:val="2"/>
          <w:numId w:val="0"/>
        </w:numPr>
        <w:tabs>
          <w:tab w:val="num" w:pos="0"/>
          <w:tab w:val="left" w:pos="851"/>
        </w:tabs>
        <w:adjustRightInd w:val="0"/>
        <w:spacing w:after="0"/>
        <w:textAlignment w:val="baseline"/>
      </w:pPr>
      <w:r w:rsidRPr="00EA5F2C">
        <w:t xml:space="preserve">5.1.2.6. </w:t>
      </w:r>
      <w:r w:rsidR="00AC0D69" w:rsidRPr="00EA5F2C">
        <w:t>информация об отзыве заявки (в случае наличия факта отзыва заявок на участие в аукционе);</w:t>
      </w:r>
    </w:p>
    <w:p w:rsidR="00F86A6B" w:rsidRPr="00EA5F2C" w:rsidRDefault="00AC0D69" w:rsidP="00F86A6B">
      <w:pPr>
        <w:widowControl w:val="0"/>
        <w:numPr>
          <w:ilvl w:val="2"/>
          <w:numId w:val="0"/>
        </w:numPr>
        <w:tabs>
          <w:tab w:val="num" w:pos="0"/>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F86A6B">
      <w:pPr>
        <w:widowControl w:val="0"/>
        <w:numPr>
          <w:ilvl w:val="2"/>
          <w:numId w:val="0"/>
        </w:numPr>
        <w:tabs>
          <w:tab w:val="num" w:pos="0"/>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5.1.4.1.</w:t>
      </w:r>
      <w:r w:rsidRPr="00EA5F2C">
        <w:tab/>
        <w:t>состав Единой комиссии с указанием присутствующих и отсутствующих на заседании членов Единой комиссии;</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5.1.4.2.</w:t>
      </w:r>
      <w:r w:rsidRPr="00EA5F2C">
        <w:tab/>
        <w:t xml:space="preserve">количество поступивших заявок </w:t>
      </w:r>
      <w:r w:rsidR="00AC0D69" w:rsidRPr="00EA5F2C">
        <w:t xml:space="preserve">на участие в аукционе </w:t>
      </w:r>
      <w:r w:rsidRPr="00EA5F2C">
        <w:t xml:space="preserve">и </w:t>
      </w:r>
      <w:r w:rsidR="00AC0D69" w:rsidRPr="00EA5F2C">
        <w:t>наименование</w:t>
      </w:r>
      <w:r w:rsidRPr="00EA5F2C">
        <w:t xml:space="preserve"> участников </w:t>
      </w:r>
      <w:r w:rsidR="00AC0D69" w:rsidRPr="00EA5F2C">
        <w:t>аукциона</w:t>
      </w:r>
      <w:r w:rsidRPr="00EA5F2C">
        <w:t>, представивших заявки</w:t>
      </w:r>
      <w:r w:rsidR="00AC0D69" w:rsidRPr="00EA5F2C">
        <w:t xml:space="preserve"> на участие в аукционе</w:t>
      </w:r>
      <w:r w:rsidRPr="00EA5F2C">
        <w:t>, адреса участников;</w:t>
      </w:r>
    </w:p>
    <w:p w:rsidR="00F86A6B" w:rsidRPr="00EA5F2C" w:rsidRDefault="00F86A6B" w:rsidP="00C4302B">
      <w:pPr>
        <w:widowControl w:val="0"/>
        <w:numPr>
          <w:ilvl w:val="2"/>
          <w:numId w:val="0"/>
        </w:numPr>
        <w:tabs>
          <w:tab w:val="num" w:pos="0"/>
          <w:tab w:val="left" w:pos="709"/>
          <w:tab w:val="left" w:pos="993"/>
        </w:tabs>
        <w:adjustRightInd w:val="0"/>
        <w:spacing w:after="0"/>
        <w:textAlignment w:val="baseline"/>
      </w:pPr>
      <w:r w:rsidRPr="00EA5F2C">
        <w:t>5.1.4.3.</w:t>
      </w:r>
      <w:r w:rsidRPr="00EA5F2C">
        <w:tab/>
        <w:t xml:space="preserve">предложение </w:t>
      </w:r>
      <w:r w:rsidR="00AC0D69" w:rsidRPr="00EA5F2C">
        <w:t>о стоимости аренды площади помещений</w:t>
      </w:r>
      <w:r w:rsidRPr="00EA5F2C">
        <w:t>;</w:t>
      </w:r>
    </w:p>
    <w:p w:rsidR="00F86A6B" w:rsidRPr="00EA5F2C" w:rsidRDefault="00AC0D69" w:rsidP="00C4302B">
      <w:pPr>
        <w:widowControl w:val="0"/>
        <w:numPr>
          <w:ilvl w:val="2"/>
          <w:numId w:val="0"/>
        </w:numPr>
        <w:tabs>
          <w:tab w:val="left" w:pos="709"/>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F86A6B">
      <w:pPr>
        <w:widowControl w:val="0"/>
        <w:numPr>
          <w:ilvl w:val="2"/>
          <w:numId w:val="0"/>
        </w:numPr>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proofErr w:type="spellStart"/>
      <w:r w:rsidR="00FE192D" w:rsidRPr="00EA5F2C">
        <w:t>аукциона</w:t>
      </w:r>
      <w:r w:rsidRPr="00EA5F2C">
        <w:t>и</w:t>
      </w:r>
      <w:proofErr w:type="spellEnd"/>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E61B36">
      <w:pPr>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E61B36">
      <w:pPr>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E61B36">
      <w:pPr>
        <w:pStyle w:val="33"/>
        <w:numPr>
          <w:ilvl w:val="0"/>
          <w:numId w:val="0"/>
        </w:numPr>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EA5F2C" w:rsidRDefault="009F1EAD" w:rsidP="00FF7C99">
      <w:pPr>
        <w:pStyle w:val="27"/>
        <w:widowControl w:val="0"/>
        <w:numPr>
          <w:ilvl w:val="0"/>
          <w:numId w:val="47"/>
        </w:numPr>
        <w:adjustRightInd w:val="0"/>
        <w:spacing w:after="0" w:line="240" w:lineRule="auto"/>
        <w:ind w:left="0" w:firstLine="0"/>
        <w:textAlignment w:val="baseline"/>
        <w:rPr>
          <w:color w:val="000000" w:themeColor="text1"/>
        </w:rPr>
      </w:pPr>
      <w:bookmarkStart w:id="58" w:name="_Ref193608902"/>
      <w:r w:rsidRPr="00EA5F2C">
        <w:rPr>
          <w:color w:val="000000" w:themeColor="text1"/>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EA5F2C" w:rsidRDefault="00812E3E"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несоблюдения требований определения стоимости аренды 1 кв. м. площади помещений, установленных пунктом 3.2. настоящей документации об аукционе;</w:t>
      </w:r>
    </w:p>
    <w:p w:rsidR="00812E3E" w:rsidRPr="00EA5F2C" w:rsidRDefault="009F1EAD"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 xml:space="preserve">несоответствие срока </w:t>
      </w:r>
      <w:r w:rsidR="00812E3E" w:rsidRPr="00EA5F2C">
        <w:rPr>
          <w:color w:val="000000" w:themeColor="text1"/>
        </w:rPr>
        <w:t>аренды</w:t>
      </w:r>
      <w:r w:rsidR="007474B9" w:rsidRPr="00EA5F2C">
        <w:rPr>
          <w:color w:val="000000" w:themeColor="text1"/>
        </w:rPr>
        <w:t xml:space="preserve">, </w:t>
      </w:r>
      <w:proofErr w:type="gramStart"/>
      <w:r w:rsidR="007474B9" w:rsidRPr="00EA5F2C">
        <w:rPr>
          <w:color w:val="000000" w:themeColor="text1"/>
        </w:rPr>
        <w:t>предложенный</w:t>
      </w:r>
      <w:proofErr w:type="gramEnd"/>
      <w:r w:rsidR="007474B9" w:rsidRPr="00EA5F2C">
        <w:rPr>
          <w:color w:val="000000" w:themeColor="text1"/>
        </w:rPr>
        <w:t xml:space="preserve"> в заявке на участие в аукционе, сроку</w:t>
      </w:r>
      <w:r w:rsidR="00812E3E" w:rsidRPr="00EA5F2C">
        <w:rPr>
          <w:color w:val="000000" w:themeColor="text1"/>
        </w:rPr>
        <w:t>, определенному настоящей документацией об аукционе.</w:t>
      </w:r>
    </w:p>
    <w:p w:rsidR="00812E3E" w:rsidRPr="00EA5F2C" w:rsidRDefault="00812E3E"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FF7C99">
      <w:pPr>
        <w:pStyle w:val="27"/>
        <w:widowControl w:val="0"/>
        <w:numPr>
          <w:ilvl w:val="0"/>
          <w:numId w:val="47"/>
        </w:numPr>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Pr="00EA5F2C">
        <w:rPr>
          <w:color w:val="000000" w:themeColor="text1"/>
        </w:rPr>
        <w:t>, определенным настоящей документацией об аукционе</w:t>
      </w:r>
      <w:r w:rsidR="00C4302B" w:rsidRPr="00EA5F2C">
        <w:rPr>
          <w:color w:val="000000" w:themeColor="text1"/>
        </w:rPr>
        <w:t>.</w:t>
      </w:r>
    </w:p>
    <w:p w:rsidR="007474B9" w:rsidRPr="00EA5F2C" w:rsidRDefault="00FF7C99" w:rsidP="00C4302B">
      <w:pPr>
        <w:pStyle w:val="27"/>
        <w:widowControl w:val="0"/>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E61B36">
      <w:pPr>
        <w:spacing w:after="0"/>
      </w:pPr>
      <w:r w:rsidRPr="00EA5F2C">
        <w:lastRenderedPageBreak/>
        <w:t>6</w:t>
      </w:r>
      <w:r w:rsidR="00C4302B" w:rsidRPr="00EA5F2C">
        <w:t>.5</w:t>
      </w:r>
      <w:r w:rsidR="00412D05" w:rsidRPr="00EA5F2C">
        <w:t xml:space="preserve">. </w:t>
      </w:r>
      <w:proofErr w:type="gramStart"/>
      <w:r w:rsidR="00A30904" w:rsidRPr="00EA5F2C">
        <w:t xml:space="preserve">По результатам процедуры рассмотрения заявок на участие в аукционе, Единая комиссия составляет протокол допуска, который </w:t>
      </w:r>
      <w:r w:rsidR="00D25248" w:rsidRPr="00EA5F2C">
        <w:t xml:space="preserve">содержит </w:t>
      </w:r>
      <w:r w:rsidR="00A30904" w:rsidRPr="00EA5F2C">
        <w:t xml:space="preserve">сведения об участниках </w:t>
      </w:r>
      <w:r w:rsidR="0025311D" w:rsidRPr="00EA5F2C">
        <w:t>аукциона</w:t>
      </w:r>
      <w:r w:rsidR="00A30904" w:rsidRPr="00EA5F2C">
        <w:t xml:space="preserve">, подавших заявки на участие в аукционе, решение о допуске участника </w:t>
      </w:r>
      <w:r w:rsidR="0025311D" w:rsidRPr="00EA5F2C">
        <w:t>аукциона</w:t>
      </w:r>
      <w:r w:rsidR="00A30904" w:rsidRPr="00EA5F2C">
        <w:t xml:space="preserve"> к участию в аукционе и о признании его участником аукциона или об отказе в допуске участника </w:t>
      </w:r>
      <w:r w:rsidR="0025311D" w:rsidRPr="00EA5F2C">
        <w:t>аукциона</w:t>
      </w:r>
      <w:r w:rsidR="00A30904" w:rsidRPr="00EA5F2C">
        <w:t xml:space="preserve"> к участию в аукционе с обоснованием такого решения.</w:t>
      </w:r>
      <w:proofErr w:type="gramEnd"/>
      <w:r w:rsidR="00A30904" w:rsidRPr="00EA5F2C">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4A2E45" w:rsidRPr="00EA5F2C">
        <w:t xml:space="preserve">постоянная составляющая </w:t>
      </w:r>
      <w:r w:rsidR="00DA0E5A" w:rsidRPr="00EA5F2C">
        <w:t>стоимост</w:t>
      </w:r>
      <w:r w:rsidR="004A2E45" w:rsidRPr="00EA5F2C">
        <w:t>и</w:t>
      </w:r>
      <w:r w:rsidR="00DA0E5A" w:rsidRPr="00EA5F2C">
        <w:t xml:space="preserve"> </w:t>
      </w:r>
      <w:r w:rsidR="00AF12D4" w:rsidRPr="00EA5F2C">
        <w:t>аренды 1 кв. м. площади помещений</w:t>
      </w:r>
      <w:r w:rsidR="00A30904" w:rsidRPr="00EA5F2C">
        <w:t>, предложенная одним из участников аукциона</w:t>
      </w:r>
      <w:r w:rsidR="00864042" w:rsidRPr="00EA5F2C">
        <w:t xml:space="preserve"> </w:t>
      </w:r>
      <w:r w:rsidR="00A748FA" w:rsidRPr="00EA5F2C">
        <w:t>в</w:t>
      </w:r>
      <w:r w:rsidR="00864042" w:rsidRPr="00EA5F2C">
        <w:t xml:space="preserve"> декабр</w:t>
      </w:r>
      <w:r w:rsidR="00A748FA" w:rsidRPr="00EA5F2C">
        <w:t>е</w:t>
      </w:r>
      <w:r w:rsidR="00864042" w:rsidRPr="00EA5F2C">
        <w:t xml:space="preserve"> 2016 г. - март</w:t>
      </w:r>
      <w:r w:rsidR="00A748FA" w:rsidRPr="00EA5F2C">
        <w:t>е</w:t>
      </w:r>
      <w:r w:rsidR="00864042" w:rsidRPr="00EA5F2C">
        <w:t xml:space="preserve"> 2017 г.</w:t>
      </w:r>
      <w:r w:rsidR="00A30904" w:rsidRPr="00EA5F2C">
        <w:t xml:space="preserve"> «Шаг аукциона» устанавливается в размере, указанном в Извещении о проведен</w:t>
      </w:r>
      <w:proofErr w:type="gramStart"/>
      <w:r w:rsidR="00A30904" w:rsidRPr="00EA5F2C">
        <w:t>ии ау</w:t>
      </w:r>
      <w:proofErr w:type="gramEnd"/>
      <w:r w:rsidR="00A30904" w:rsidRPr="00EA5F2C">
        <w:t xml:space="preserve">кциона. </w:t>
      </w:r>
      <w:r w:rsidR="00DF46A7" w:rsidRPr="00EA5F2C">
        <w:t>Указанный протокол размещается з</w:t>
      </w:r>
      <w:r w:rsidR="00A30904" w:rsidRPr="00EA5F2C">
        <w:t>аказчиком</w:t>
      </w:r>
      <w:r w:rsidR="00B01748" w:rsidRPr="00EA5F2C">
        <w:t xml:space="preserve"> </w:t>
      </w:r>
      <w:r w:rsidR="00A30904" w:rsidRPr="00EA5F2C">
        <w:t xml:space="preserve">на сайте Общества. </w:t>
      </w:r>
    </w:p>
    <w:p w:rsidR="00A30904" w:rsidRPr="00EA5F2C" w:rsidRDefault="00FF7C99" w:rsidP="00E61B36">
      <w:pPr>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E61B36">
      <w:pPr>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аукциона </w:t>
      </w:r>
      <w:proofErr w:type="gramStart"/>
      <w:r w:rsidR="00C4302B" w:rsidRPr="00EA5F2C">
        <w:t>несостоявшимся</w:t>
      </w:r>
      <w:proofErr w:type="gramEnd"/>
      <w:r w:rsidR="00C4302B" w:rsidRPr="00EA5F2C">
        <w:t xml:space="preserve">. </w:t>
      </w:r>
      <w:r w:rsidRPr="00EA5F2C">
        <w:t>Д</w:t>
      </w:r>
      <w:r w:rsidR="00C4302B" w:rsidRPr="00EA5F2C">
        <w:t xml:space="preserve">оговор заключается на условиях и по </w:t>
      </w:r>
      <w:r w:rsidRPr="00EA5F2C">
        <w:t>стоимости аренды 1 кв. м. площади помещений, предложенной участником аукциона</w:t>
      </w:r>
      <w:r w:rsidR="00C4302B" w:rsidRPr="00EA5F2C">
        <w:t xml:space="preserve">. Такой участник </w:t>
      </w:r>
      <w:r w:rsidRPr="00EA5F2C">
        <w:t xml:space="preserve">аукциона </w:t>
      </w:r>
      <w:r w:rsidR="00C4302B" w:rsidRPr="00EA5F2C">
        <w:t xml:space="preserve">не вправе отказаться от заключения договора. </w:t>
      </w:r>
    </w:p>
    <w:p w:rsidR="00DC33B0" w:rsidRPr="00EA5F2C" w:rsidRDefault="00DC33B0" w:rsidP="00E61B36">
      <w:pPr>
        <w:spacing w:after="0"/>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EA5F2C">
        <w:rPr>
          <w:caps/>
          <w:sz w:val="26"/>
          <w:szCs w:val="26"/>
        </w:rPr>
        <w:t>7</w:t>
      </w:r>
      <w:r w:rsidR="001F53A2" w:rsidRPr="00EA5F2C">
        <w:rPr>
          <w:caps/>
          <w:sz w:val="26"/>
          <w:szCs w:val="26"/>
        </w:rPr>
        <w:t xml:space="preserve">. </w:t>
      </w:r>
      <w:bookmarkEnd w:id="59"/>
      <w:r w:rsidR="00227435" w:rsidRPr="00EA5F2C">
        <w:rPr>
          <w:caps/>
          <w:sz w:val="26"/>
          <w:szCs w:val="26"/>
        </w:rPr>
        <w:tab/>
      </w:r>
      <w:r w:rsidR="0011366D" w:rsidRPr="00EA5F2C">
        <w:rPr>
          <w:caps/>
          <w:sz w:val="26"/>
          <w:szCs w:val="26"/>
        </w:rPr>
        <w:t>ПРОВЕДЕНИ</w:t>
      </w:r>
      <w:r w:rsidR="00174FA7" w:rsidRPr="00EA5F2C">
        <w:rPr>
          <w:caps/>
          <w:sz w:val="26"/>
          <w:szCs w:val="26"/>
        </w:rPr>
        <w:t>Е</w:t>
      </w:r>
      <w:r w:rsidR="0011366D" w:rsidRPr="00EA5F2C">
        <w:rPr>
          <w:caps/>
          <w:sz w:val="26"/>
          <w:szCs w:val="26"/>
        </w:rPr>
        <w:t xml:space="preserve"> АУКЦИОНА</w:t>
      </w:r>
    </w:p>
    <w:p w:rsidR="00864042" w:rsidRPr="00EA5F2C" w:rsidRDefault="00FF7C99" w:rsidP="00E61B36">
      <w:pPr>
        <w:spacing w:after="0"/>
      </w:pPr>
      <w:r w:rsidRPr="00EA5F2C">
        <w:t>7</w:t>
      </w:r>
      <w:r w:rsidR="00FA5407" w:rsidRPr="00EA5F2C">
        <w:t>.1.</w:t>
      </w:r>
      <w:r w:rsidR="00FA5407" w:rsidRPr="00EA5F2C">
        <w:tab/>
      </w:r>
      <w:r w:rsidR="00A30904" w:rsidRPr="00EA5F2C">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EA5F2C">
        <w:t xml:space="preserve">внесения </w:t>
      </w:r>
      <w:r w:rsidR="00A30904" w:rsidRPr="00EA5F2C">
        <w:t xml:space="preserve">предложения </w:t>
      </w:r>
      <w:r w:rsidR="00DA0E5A" w:rsidRPr="00EA5F2C">
        <w:t>стоимости аренды</w:t>
      </w:r>
      <w:r w:rsidR="00A30904" w:rsidRPr="00EA5F2C">
        <w:t xml:space="preserve"> формируется </w:t>
      </w:r>
      <w:r w:rsidR="00C407B3" w:rsidRPr="00EA5F2C">
        <w:t>исходя из стоимостей аренды,</w:t>
      </w:r>
      <w:r w:rsidR="00A30904" w:rsidRPr="00EA5F2C">
        <w:t xml:space="preserve"> предложенн</w:t>
      </w:r>
      <w:r w:rsidR="00C407B3" w:rsidRPr="00EA5F2C">
        <w:t>ых</w:t>
      </w:r>
      <w:r w:rsidR="00A30904" w:rsidRPr="00EA5F2C">
        <w:t xml:space="preserve"> участниками аукциона в з</w:t>
      </w:r>
      <w:r w:rsidR="00C407B3" w:rsidRPr="00EA5F2C">
        <w:t>аявках</w:t>
      </w:r>
      <w:r w:rsidR="00A30904" w:rsidRPr="00EA5F2C">
        <w:t xml:space="preserve"> на участие в аукционе. Участнику аукциона, предложившему в заявке на участие в аукционе максимальную </w:t>
      </w:r>
      <w:r w:rsidR="00DA0E5A" w:rsidRPr="00EA5F2C">
        <w:t xml:space="preserve">стоимость </w:t>
      </w:r>
      <w:r w:rsidR="00AF12D4" w:rsidRPr="00EA5F2C">
        <w:t>аренды 1 кв. м. площади помещений</w:t>
      </w:r>
      <w:r w:rsidR="00A30904" w:rsidRPr="00EA5F2C">
        <w:t xml:space="preserve"> </w:t>
      </w:r>
      <w:r w:rsidR="00E63EB4" w:rsidRPr="00EA5F2C">
        <w:t xml:space="preserve">в месяц </w:t>
      </w:r>
      <w:r w:rsidR="00A748FA" w:rsidRPr="00EA5F2C">
        <w:t>в декабре</w:t>
      </w:r>
      <w:r w:rsidR="00864042" w:rsidRPr="00EA5F2C">
        <w:t xml:space="preserve"> 2016 г. - март</w:t>
      </w:r>
      <w:r w:rsidR="00A748FA" w:rsidRPr="00EA5F2C">
        <w:t>е</w:t>
      </w:r>
      <w:r w:rsidR="00864042" w:rsidRPr="00EA5F2C">
        <w:t xml:space="preserve"> 2017 г. </w:t>
      </w:r>
      <w:r w:rsidR="00A30904" w:rsidRPr="00EA5F2C">
        <w:t xml:space="preserve">присваивается 1 (первый) номер, </w:t>
      </w:r>
      <w:proofErr w:type="gramStart"/>
      <w:r w:rsidR="00C407B3" w:rsidRPr="00EA5F2C">
        <w:t xml:space="preserve">участнику аукциона, предложившему </w:t>
      </w:r>
      <w:r w:rsidR="00A30904" w:rsidRPr="00EA5F2C">
        <w:t>следующ</w:t>
      </w:r>
      <w:r w:rsidR="001144B9" w:rsidRPr="00EA5F2C">
        <w:t>ую</w:t>
      </w:r>
      <w:r w:rsidR="00A30904" w:rsidRPr="00EA5F2C">
        <w:t xml:space="preserve"> </w:t>
      </w:r>
      <w:r w:rsidR="001144B9" w:rsidRPr="00EA5F2C">
        <w:t xml:space="preserve">на понижение </w:t>
      </w:r>
      <w:r w:rsidR="00DA0E5A" w:rsidRPr="00EA5F2C">
        <w:t>стоимост</w:t>
      </w:r>
      <w:r w:rsidR="001144B9" w:rsidRPr="00EA5F2C">
        <w:t>ь</w:t>
      </w:r>
      <w:r w:rsidR="00DA0E5A" w:rsidRPr="00EA5F2C">
        <w:t xml:space="preserve"> аренды </w:t>
      </w:r>
      <w:r w:rsidR="00A30904" w:rsidRPr="00EA5F2C">
        <w:t>присваивается</w:t>
      </w:r>
      <w:proofErr w:type="gramEnd"/>
      <w:r w:rsidR="00A30904" w:rsidRPr="00EA5F2C">
        <w:t xml:space="preserve"> 2 (второй) номер</w:t>
      </w:r>
      <w:r w:rsidR="001144B9" w:rsidRPr="00EA5F2C">
        <w:t>,</w:t>
      </w:r>
      <w:r w:rsidR="00A30904" w:rsidRPr="00EA5F2C">
        <w:t xml:space="preserve"> и т.д. </w:t>
      </w:r>
      <w:r w:rsidR="00864042" w:rsidRPr="00EA5F2C">
        <w:t xml:space="preserve">Первым вносит предложение о стоимости аренды участник аукциона, которому присвоен 1 (первый) номер, затем 2 (второй) номер и т.д. </w:t>
      </w:r>
    </w:p>
    <w:p w:rsidR="00A30904" w:rsidRPr="00EA5F2C" w:rsidRDefault="00FF7C99" w:rsidP="00E61B36">
      <w:pPr>
        <w:spacing w:after="0"/>
      </w:pPr>
      <w:r w:rsidRPr="00EA5F2C">
        <w:t>7</w:t>
      </w:r>
      <w:r w:rsidR="00FA5407" w:rsidRPr="00EA5F2C">
        <w:t>.2.</w:t>
      </w:r>
      <w:r w:rsidR="00FA5407" w:rsidRPr="00EA5F2C">
        <w:tab/>
      </w:r>
      <w:r w:rsidR="00A30904" w:rsidRPr="00EA5F2C">
        <w:t>В случае</w:t>
      </w:r>
      <w:proofErr w:type="gramStart"/>
      <w:r w:rsidR="00A30904" w:rsidRPr="00EA5F2C">
        <w:t>,</w:t>
      </w:r>
      <w:proofErr w:type="gramEnd"/>
      <w:r w:rsidR="00A30904" w:rsidRPr="00EA5F2C">
        <w:t xml:space="preserve"> если </w:t>
      </w:r>
      <w:r w:rsidR="008A318F" w:rsidRPr="00EA5F2C">
        <w:t xml:space="preserve">два или более </w:t>
      </w:r>
      <w:r w:rsidR="00A30904" w:rsidRPr="00EA5F2C">
        <w:t>участник</w:t>
      </w:r>
      <w:r w:rsidR="008A318F" w:rsidRPr="00EA5F2C">
        <w:t>ов</w:t>
      </w:r>
      <w:r w:rsidR="001144B9" w:rsidRPr="00EA5F2C">
        <w:t xml:space="preserve"> аукциона предложили в з</w:t>
      </w:r>
      <w:r w:rsidR="00A30904" w:rsidRPr="00EA5F2C">
        <w:t xml:space="preserve">аявке на участие в аукционе </w:t>
      </w:r>
      <w:r w:rsidR="008A318F" w:rsidRPr="00EA5F2C">
        <w:t xml:space="preserve">одинаковую </w:t>
      </w:r>
      <w:r w:rsidR="00DA0E5A" w:rsidRPr="00EA5F2C">
        <w:t xml:space="preserve">стоимость </w:t>
      </w:r>
      <w:r w:rsidR="00AF12D4" w:rsidRPr="00EA5F2C">
        <w:t>аренды 1 кв. м. площади помещений</w:t>
      </w:r>
      <w:r w:rsidR="00A30904" w:rsidRPr="00EA5F2C">
        <w:t xml:space="preserve">, </w:t>
      </w:r>
      <w:r w:rsidR="00975EFD" w:rsidRPr="00EA5F2C">
        <w:t>более высокий</w:t>
      </w:r>
      <w:r w:rsidR="008A318F" w:rsidRPr="00EA5F2C">
        <w:t xml:space="preserve"> номер</w:t>
      </w:r>
      <w:r w:rsidR="00A30904" w:rsidRPr="00EA5F2C">
        <w:t xml:space="preserve"> присваивается </w:t>
      </w:r>
      <w:r w:rsidR="00975EFD" w:rsidRPr="00EA5F2C">
        <w:t>участнику аукциона, ранее</w:t>
      </w:r>
      <w:r w:rsidR="00A30904" w:rsidRPr="00EA5F2C">
        <w:t xml:space="preserve"> подавшему заявку на участие в аукционе</w:t>
      </w:r>
      <w:r w:rsidR="00975EFD" w:rsidRPr="00EA5F2C">
        <w:t>.</w:t>
      </w:r>
    </w:p>
    <w:p w:rsidR="00A30904" w:rsidRPr="00EA5F2C" w:rsidRDefault="00FF7C99" w:rsidP="00E61B36">
      <w:pPr>
        <w:spacing w:after="0"/>
      </w:pPr>
      <w:r w:rsidRPr="00EA5F2C">
        <w:t>7</w:t>
      </w:r>
      <w:r w:rsidR="00FA5407" w:rsidRPr="00EA5F2C">
        <w:t>.3.</w:t>
      </w:r>
      <w:r w:rsidR="00FA5407" w:rsidRPr="00EA5F2C">
        <w:tab/>
      </w:r>
      <w:r w:rsidR="00A30904" w:rsidRPr="00EA5F2C">
        <w:t xml:space="preserve">В процессе проведения аукциона, секретарь Единой комиссии, ведет «карту аукциона», где отражается пошаговое повышение </w:t>
      </w:r>
      <w:r w:rsidR="00DA0E5A" w:rsidRPr="00EA5F2C">
        <w:t>стоимости аренды</w:t>
      </w:r>
      <w:r w:rsidR="00A30904" w:rsidRPr="00EA5F2C">
        <w:t xml:space="preserve"> 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EA5F2C">
        <w:t>членами Единой комиссии и з</w:t>
      </w:r>
      <w:r w:rsidR="00A30904" w:rsidRPr="00EA5F2C">
        <w:t xml:space="preserve">аказчиком.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EA5F2C">
        <w:rPr>
          <w:sz w:val="26"/>
          <w:szCs w:val="26"/>
        </w:rPr>
        <w:t>8</w:t>
      </w:r>
      <w:r w:rsidR="001F53A2" w:rsidRPr="00EA5F2C">
        <w:rPr>
          <w:sz w:val="26"/>
          <w:szCs w:val="26"/>
        </w:rPr>
        <w:t xml:space="preserve">. </w:t>
      </w:r>
      <w:bookmarkEnd w:id="60"/>
      <w:r w:rsidR="00174FA7" w:rsidRPr="00EA5F2C">
        <w:rPr>
          <w:sz w:val="26"/>
          <w:szCs w:val="26"/>
        </w:rPr>
        <w:t>ОПРЕДЕЛЕНИЕ ПОБЕДИТЕЛЯ</w:t>
      </w:r>
      <w:r w:rsidR="0011366D" w:rsidRPr="00EA5F2C">
        <w:rPr>
          <w:sz w:val="26"/>
          <w:szCs w:val="26"/>
        </w:rPr>
        <w:t xml:space="preserve"> АУКЦИОН</w:t>
      </w:r>
      <w:r w:rsidR="00174FA7" w:rsidRPr="00EA5F2C">
        <w:rPr>
          <w:sz w:val="26"/>
          <w:szCs w:val="26"/>
        </w:rPr>
        <w:t>А</w:t>
      </w:r>
    </w:p>
    <w:p w:rsidR="00DC2A7A" w:rsidRPr="00EA5F2C" w:rsidRDefault="00DC2A7A" w:rsidP="00E61B36">
      <w:pPr>
        <w:widowControl w:val="0"/>
        <w:tabs>
          <w:tab w:val="num" w:pos="0"/>
        </w:tabs>
        <w:spacing w:after="0"/>
        <w:rPr>
          <w:color w:val="000000"/>
        </w:rPr>
      </w:pPr>
      <w:r w:rsidRPr="00EA5F2C">
        <w:rPr>
          <w:color w:val="000000"/>
        </w:rPr>
        <w:t xml:space="preserve">Победителем аукциона признается лицо, предложившее наиболее </w:t>
      </w:r>
      <w:r w:rsidR="00323500" w:rsidRPr="00EA5F2C">
        <w:rPr>
          <w:color w:val="000000"/>
        </w:rPr>
        <w:t>высокую</w:t>
      </w:r>
      <w:r w:rsidRPr="00EA5F2C">
        <w:rPr>
          <w:color w:val="000000"/>
        </w:rPr>
        <w:t xml:space="preserve"> </w:t>
      </w:r>
      <w:r w:rsidR="00DA0E5A" w:rsidRPr="00EA5F2C">
        <w:rPr>
          <w:color w:val="000000"/>
        </w:rPr>
        <w:t xml:space="preserve">стоимость </w:t>
      </w:r>
      <w:r w:rsidR="00AF12D4" w:rsidRPr="00EA5F2C">
        <w:rPr>
          <w:color w:val="000000"/>
        </w:rPr>
        <w:t>аренды 1 кв. м. площади помещений</w:t>
      </w:r>
      <w:r w:rsidR="002C1376" w:rsidRPr="00EA5F2C">
        <w:t xml:space="preserve"> в месяц в декабре 2016 г. - марте 2017 г.</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ЗАКЛЮЧЕНИЕ </w:t>
      </w:r>
      <w:r w:rsidR="003B1925" w:rsidRPr="00EA5F2C">
        <w:rPr>
          <w:sz w:val="26"/>
          <w:szCs w:val="26"/>
        </w:rPr>
        <w:t>ДОГОВОР</w:t>
      </w:r>
      <w:r w:rsidR="001F53A2" w:rsidRPr="00EA5F2C">
        <w:rPr>
          <w:sz w:val="26"/>
          <w:szCs w:val="26"/>
        </w:rPr>
        <w:t>А</w:t>
      </w:r>
      <w:bookmarkEnd w:id="61"/>
    </w:p>
    <w:p w:rsidR="00DC2A7A" w:rsidRPr="00EA5F2C" w:rsidRDefault="009C0692"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proofErr w:type="gramStart"/>
      <w:r w:rsidRPr="00EA5F2C">
        <w:rPr>
          <w:rFonts w:ascii="Times New Roman" w:hAnsi="Times New Roman"/>
          <w:sz w:val="24"/>
          <w:szCs w:val="24"/>
        </w:rPr>
        <w:t>Д</w:t>
      </w:r>
      <w:r w:rsidR="0062359E" w:rsidRPr="00EA5F2C">
        <w:rPr>
          <w:rFonts w:ascii="Times New Roman" w:hAnsi="Times New Roman"/>
          <w:sz w:val="24"/>
          <w:szCs w:val="24"/>
        </w:rPr>
        <w:t>оговор</w:t>
      </w:r>
      <w:r w:rsidR="007F156C" w:rsidRPr="00EA5F2C">
        <w:rPr>
          <w:rFonts w:ascii="Times New Roman" w:hAnsi="Times New Roman"/>
          <w:sz w:val="24"/>
          <w:szCs w:val="24"/>
        </w:rPr>
        <w:t xml:space="preserve"> </w:t>
      </w:r>
      <w:r w:rsidRPr="00EA5F2C">
        <w:rPr>
          <w:rFonts w:ascii="Times New Roman" w:hAnsi="Times New Roman"/>
          <w:sz w:val="24"/>
          <w:szCs w:val="24"/>
        </w:rPr>
        <w:t>заключается</w:t>
      </w:r>
      <w:r w:rsidR="00DC2A7A" w:rsidRPr="00EA5F2C">
        <w:rPr>
          <w:rFonts w:ascii="Times New Roman" w:hAnsi="Times New Roman"/>
          <w:sz w:val="24"/>
          <w:szCs w:val="24"/>
        </w:rPr>
        <w:t xml:space="preserve"> на условиях, содержащихся в документации об аукционе </w:t>
      </w:r>
      <w:r w:rsidR="007F156C" w:rsidRPr="00EA5F2C">
        <w:rPr>
          <w:rFonts w:ascii="Times New Roman" w:hAnsi="Times New Roman"/>
          <w:sz w:val="24"/>
          <w:szCs w:val="24"/>
        </w:rPr>
        <w:t>и заявке на участие в аукционе п</w:t>
      </w:r>
      <w:r w:rsidR="00DC2A7A" w:rsidRPr="00EA5F2C">
        <w:rPr>
          <w:rFonts w:ascii="Times New Roman" w:hAnsi="Times New Roman"/>
          <w:sz w:val="24"/>
          <w:szCs w:val="24"/>
        </w:rPr>
        <w:t xml:space="preserve">обедителя </w:t>
      </w:r>
      <w:r w:rsidR="000A3861" w:rsidRPr="00EA5F2C">
        <w:rPr>
          <w:rFonts w:ascii="Times New Roman" w:hAnsi="Times New Roman"/>
          <w:sz w:val="24"/>
          <w:szCs w:val="24"/>
        </w:rPr>
        <w:t>аукцион</w:t>
      </w:r>
      <w:r w:rsidR="00DC2A7A" w:rsidRPr="00EA5F2C">
        <w:rPr>
          <w:rFonts w:ascii="Times New Roman" w:hAnsi="Times New Roman"/>
          <w:sz w:val="24"/>
          <w:szCs w:val="24"/>
        </w:rPr>
        <w:t>а</w:t>
      </w:r>
      <w:r w:rsidR="00A24925" w:rsidRPr="00EA5F2C">
        <w:rPr>
          <w:rFonts w:ascii="Times New Roman" w:hAnsi="Times New Roman"/>
          <w:sz w:val="24"/>
          <w:szCs w:val="24"/>
        </w:rPr>
        <w:t>, со стоимостью аренды 1 кв. м. площади помещений</w:t>
      </w:r>
      <w:r w:rsidRPr="00EA5F2C">
        <w:rPr>
          <w:rFonts w:ascii="Times New Roman" w:hAnsi="Times New Roman"/>
          <w:sz w:val="24"/>
          <w:szCs w:val="24"/>
        </w:rPr>
        <w:t xml:space="preserve"> в месяц в декабре 2016 г. - марте 2017 г.</w:t>
      </w:r>
      <w:r w:rsidR="00A24925" w:rsidRPr="00EA5F2C">
        <w:rPr>
          <w:rFonts w:ascii="Times New Roman" w:hAnsi="Times New Roman"/>
          <w:sz w:val="24"/>
          <w:szCs w:val="24"/>
        </w:rPr>
        <w:t>, предложенной победителем аукц</w:t>
      </w:r>
      <w:r w:rsidR="005F7F31" w:rsidRPr="00EA5F2C">
        <w:rPr>
          <w:rFonts w:ascii="Times New Roman" w:hAnsi="Times New Roman"/>
          <w:sz w:val="24"/>
          <w:szCs w:val="24"/>
        </w:rPr>
        <w:t xml:space="preserve">иона, </w:t>
      </w:r>
      <w:r w:rsidR="005F7F31" w:rsidRPr="00EA5F2C">
        <w:rPr>
          <w:rFonts w:ascii="Times New Roman" w:hAnsi="Times New Roman"/>
          <w:sz w:val="24"/>
          <w:szCs w:val="24"/>
        </w:rPr>
        <w:lastRenderedPageBreak/>
        <w:t>либо</w:t>
      </w:r>
      <w:r w:rsidR="00755CCB" w:rsidRPr="00EA5F2C">
        <w:rPr>
          <w:rFonts w:ascii="Times New Roman" w:hAnsi="Times New Roman"/>
          <w:sz w:val="24"/>
          <w:szCs w:val="24"/>
        </w:rPr>
        <w:t>,</w:t>
      </w:r>
      <w:r w:rsidR="005F7F31" w:rsidRPr="00EA5F2C">
        <w:rPr>
          <w:rFonts w:ascii="Times New Roman" w:hAnsi="Times New Roman"/>
          <w:sz w:val="24"/>
          <w:szCs w:val="24"/>
        </w:rPr>
        <w:t xml:space="preserve"> в случае заключения д</w:t>
      </w:r>
      <w:r w:rsidR="00A24925" w:rsidRPr="00EA5F2C">
        <w:rPr>
          <w:rFonts w:ascii="Times New Roman" w:hAnsi="Times New Roman"/>
          <w:sz w:val="24"/>
          <w:szCs w:val="24"/>
        </w:rPr>
        <w:t>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roofErr w:type="gramEnd"/>
    </w:p>
    <w:p w:rsidR="00A15C15" w:rsidRPr="00EA5F2C" w:rsidRDefault="009C0692"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С</w:t>
      </w:r>
      <w:r w:rsidR="00DE6018" w:rsidRPr="00EA5F2C">
        <w:rPr>
          <w:rFonts w:ascii="Times New Roman" w:hAnsi="Times New Roman"/>
          <w:sz w:val="24"/>
          <w:szCs w:val="24"/>
        </w:rPr>
        <w:t>тоимость</w:t>
      </w:r>
      <w:r w:rsidRPr="00EA5F2C">
        <w:rPr>
          <w:rFonts w:ascii="Times New Roman" w:hAnsi="Times New Roman"/>
          <w:sz w:val="24"/>
          <w:szCs w:val="24"/>
        </w:rPr>
        <w:t xml:space="preserve"> аренды 1 кв. м. площади помещений в месяц с апреля по ноябрь 2017 г. в д</w:t>
      </w:r>
      <w:r w:rsidR="00A15C15" w:rsidRPr="00EA5F2C">
        <w:rPr>
          <w:rFonts w:ascii="Times New Roman" w:hAnsi="Times New Roman"/>
          <w:sz w:val="24"/>
          <w:szCs w:val="24"/>
        </w:rPr>
        <w:t>оговор</w:t>
      </w:r>
      <w:r w:rsidRPr="00EA5F2C">
        <w:rPr>
          <w:rFonts w:ascii="Times New Roman" w:hAnsi="Times New Roman"/>
          <w:sz w:val="24"/>
          <w:szCs w:val="24"/>
        </w:rPr>
        <w:t>е</w:t>
      </w:r>
      <w:r w:rsidR="00A15C15" w:rsidRPr="00EA5F2C">
        <w:rPr>
          <w:rFonts w:ascii="Times New Roman" w:hAnsi="Times New Roman"/>
          <w:sz w:val="24"/>
          <w:szCs w:val="24"/>
        </w:rPr>
        <w:t xml:space="preserve"> </w:t>
      </w:r>
      <w:r w:rsidRPr="00EA5F2C">
        <w:rPr>
          <w:rFonts w:ascii="Times New Roman" w:hAnsi="Times New Roman"/>
          <w:sz w:val="24"/>
          <w:szCs w:val="24"/>
        </w:rPr>
        <w:t xml:space="preserve">определяется </w:t>
      </w:r>
      <w:r w:rsidR="00755CCB" w:rsidRPr="00EA5F2C">
        <w:rPr>
          <w:rFonts w:ascii="Times New Roman" w:hAnsi="Times New Roman"/>
          <w:sz w:val="24"/>
          <w:szCs w:val="24"/>
        </w:rPr>
        <w:t xml:space="preserve">произведением </w:t>
      </w:r>
      <w:r w:rsidR="00A955C4" w:rsidRPr="00EA5F2C">
        <w:rPr>
          <w:rFonts w:ascii="Times New Roman" w:hAnsi="Times New Roman"/>
          <w:sz w:val="24"/>
          <w:szCs w:val="24"/>
        </w:rPr>
        <w:t>стоимост</w:t>
      </w:r>
      <w:r w:rsidR="00755CCB" w:rsidRPr="00EA5F2C">
        <w:rPr>
          <w:rFonts w:ascii="Times New Roman" w:hAnsi="Times New Roman"/>
          <w:sz w:val="24"/>
          <w:szCs w:val="24"/>
        </w:rPr>
        <w:t>и</w:t>
      </w:r>
      <w:r w:rsidR="00A955C4" w:rsidRPr="00EA5F2C">
        <w:rPr>
          <w:rFonts w:ascii="Times New Roman" w:hAnsi="Times New Roman"/>
          <w:sz w:val="24"/>
          <w:szCs w:val="24"/>
        </w:rPr>
        <w:t xml:space="preserve"> аренды 1 кв. м. площади помещений в месяц за данный период</w:t>
      </w:r>
      <w:r w:rsidR="00A15C15" w:rsidRPr="00EA5F2C">
        <w:rPr>
          <w:rFonts w:ascii="Times New Roman" w:hAnsi="Times New Roman"/>
          <w:sz w:val="24"/>
          <w:szCs w:val="24"/>
        </w:rPr>
        <w:t xml:space="preserve">, </w:t>
      </w:r>
      <w:r w:rsidR="00A955C4" w:rsidRPr="00EA5F2C">
        <w:rPr>
          <w:rFonts w:ascii="Times New Roman" w:hAnsi="Times New Roman"/>
          <w:sz w:val="24"/>
          <w:szCs w:val="24"/>
        </w:rPr>
        <w:t>предложенно</w:t>
      </w:r>
      <w:r w:rsidR="00755CCB" w:rsidRPr="00EA5F2C">
        <w:rPr>
          <w:rFonts w:ascii="Times New Roman" w:hAnsi="Times New Roman"/>
          <w:sz w:val="24"/>
          <w:szCs w:val="24"/>
        </w:rPr>
        <w:t>й</w:t>
      </w:r>
      <w:r w:rsidR="00A955C4" w:rsidRPr="00EA5F2C">
        <w:rPr>
          <w:rFonts w:ascii="Times New Roman" w:hAnsi="Times New Roman"/>
          <w:sz w:val="24"/>
          <w:szCs w:val="24"/>
        </w:rPr>
        <w:t xml:space="preserve"> в заявке на участие в аукционе, </w:t>
      </w:r>
      <w:r w:rsidR="00A15C15" w:rsidRPr="00EA5F2C">
        <w:rPr>
          <w:rFonts w:ascii="Times New Roman" w:hAnsi="Times New Roman"/>
          <w:sz w:val="24"/>
          <w:szCs w:val="24"/>
        </w:rPr>
        <w:t>умноженн</w:t>
      </w:r>
      <w:r w:rsidR="00A955C4" w:rsidRPr="00EA5F2C">
        <w:rPr>
          <w:rFonts w:ascii="Times New Roman" w:hAnsi="Times New Roman"/>
          <w:sz w:val="24"/>
          <w:szCs w:val="24"/>
        </w:rPr>
        <w:t>ой</w:t>
      </w:r>
      <w:r w:rsidR="00A15C15" w:rsidRPr="00EA5F2C">
        <w:rPr>
          <w:rFonts w:ascii="Times New Roman" w:hAnsi="Times New Roman"/>
          <w:sz w:val="24"/>
          <w:szCs w:val="24"/>
        </w:rPr>
        <w:t xml:space="preserve"> на индекс аукционного </w:t>
      </w:r>
      <w:r w:rsidR="00A955C4" w:rsidRPr="00EA5F2C">
        <w:rPr>
          <w:rFonts w:ascii="Times New Roman" w:hAnsi="Times New Roman"/>
          <w:sz w:val="24"/>
          <w:szCs w:val="24"/>
        </w:rPr>
        <w:t>повышения</w:t>
      </w:r>
      <w:r w:rsidR="00A15C15" w:rsidRPr="00EA5F2C">
        <w:rPr>
          <w:rFonts w:ascii="Times New Roman" w:hAnsi="Times New Roman"/>
          <w:sz w:val="24"/>
          <w:szCs w:val="24"/>
        </w:rPr>
        <w:t xml:space="preserve"> (К).</w:t>
      </w:r>
    </w:p>
    <w:p w:rsidR="00A15C15" w:rsidRPr="00EA5F2C" w:rsidRDefault="00A15C15" w:rsidP="00A955C4">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 xml:space="preserve">Коэффициент аукционного </w:t>
      </w:r>
      <w:r w:rsidR="00A955C4" w:rsidRPr="00EA5F2C">
        <w:rPr>
          <w:rFonts w:ascii="Times New Roman" w:hAnsi="Times New Roman"/>
          <w:sz w:val="24"/>
          <w:szCs w:val="24"/>
        </w:rPr>
        <w:t>повышения</w:t>
      </w:r>
      <w:r w:rsidRPr="00EA5F2C">
        <w:rPr>
          <w:rFonts w:ascii="Times New Roman" w:hAnsi="Times New Roman"/>
          <w:sz w:val="24"/>
          <w:szCs w:val="24"/>
        </w:rPr>
        <w:t xml:space="preserve"> (К) рассчитывается по формуле:</w:t>
      </w:r>
    </w:p>
    <w:p w:rsidR="00A15C15" w:rsidRPr="00EA5F2C" w:rsidRDefault="00A955C4" w:rsidP="00A955C4">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К=</w:t>
      </w:r>
      <w:proofErr w:type="spellStart"/>
      <w:r w:rsidRPr="00EA5F2C">
        <w:rPr>
          <w:rFonts w:ascii="Times New Roman" w:hAnsi="Times New Roman"/>
          <w:sz w:val="24"/>
          <w:szCs w:val="24"/>
        </w:rPr>
        <w:t>Сi</w:t>
      </w:r>
      <w:proofErr w:type="spellEnd"/>
      <w:r w:rsidRPr="00EA5F2C">
        <w:rPr>
          <w:rFonts w:ascii="Times New Roman" w:hAnsi="Times New Roman"/>
          <w:sz w:val="24"/>
          <w:szCs w:val="24"/>
        </w:rPr>
        <w:t xml:space="preserve"> / </w:t>
      </w:r>
      <w:proofErr w:type="spellStart"/>
      <w:r w:rsidRPr="00EA5F2C">
        <w:rPr>
          <w:rFonts w:ascii="Times New Roman" w:hAnsi="Times New Roman"/>
          <w:sz w:val="24"/>
          <w:szCs w:val="24"/>
        </w:rPr>
        <w:t>Cm</w:t>
      </w:r>
      <w:proofErr w:type="spellEnd"/>
      <w:r w:rsidRPr="00EA5F2C">
        <w:rPr>
          <w:rFonts w:ascii="Times New Roman" w:hAnsi="Times New Roman"/>
          <w:sz w:val="24"/>
          <w:szCs w:val="24"/>
          <w:lang w:val="en-US"/>
        </w:rPr>
        <w:t>in</w:t>
      </w:r>
      <w:r w:rsidR="00A15C15" w:rsidRPr="00EA5F2C">
        <w:rPr>
          <w:rFonts w:ascii="Times New Roman" w:hAnsi="Times New Roman"/>
          <w:sz w:val="24"/>
          <w:szCs w:val="24"/>
        </w:rPr>
        <w:t>, где:</w:t>
      </w:r>
      <w:r w:rsidR="00301D21" w:rsidRPr="00EA5F2C">
        <w:rPr>
          <w:rFonts w:ascii="Times New Roman" w:hAnsi="Times New Roman"/>
          <w:sz w:val="24"/>
          <w:szCs w:val="24"/>
        </w:rPr>
        <w:t xml:space="preserve"> </w:t>
      </w:r>
      <w:proofErr w:type="spellStart"/>
      <w:r w:rsidR="00A15C15" w:rsidRPr="00EA5F2C">
        <w:rPr>
          <w:rFonts w:ascii="Times New Roman" w:hAnsi="Times New Roman"/>
          <w:sz w:val="24"/>
          <w:szCs w:val="24"/>
        </w:rPr>
        <w:t>Сi</w:t>
      </w:r>
      <w:proofErr w:type="spellEnd"/>
      <w:r w:rsidR="00A15C15" w:rsidRPr="00EA5F2C">
        <w:rPr>
          <w:rFonts w:ascii="Times New Roman" w:hAnsi="Times New Roman"/>
          <w:sz w:val="24"/>
          <w:szCs w:val="24"/>
        </w:rPr>
        <w:t xml:space="preserve"> = </w:t>
      </w:r>
      <w:r w:rsidR="00755CCB" w:rsidRPr="00EA5F2C">
        <w:rPr>
          <w:rFonts w:ascii="Times New Roman" w:hAnsi="Times New Roman"/>
          <w:sz w:val="24"/>
          <w:szCs w:val="24"/>
        </w:rPr>
        <w:t>стоимость аренды 1 кв. м. площади помещений в месяц в декабре 2016 г. - марте 2017 г., предложенная победителем аукциона, либо, в случае заключения договора с участником аукциона, который сделал предпоследнее предложение о стоимости аренды, стоимость аренды, предложенная таким участником аукциона</w:t>
      </w:r>
      <w:r w:rsidR="00A15C15" w:rsidRPr="00EA5F2C">
        <w:rPr>
          <w:rFonts w:ascii="Times New Roman" w:hAnsi="Times New Roman"/>
          <w:sz w:val="24"/>
          <w:szCs w:val="24"/>
        </w:rPr>
        <w:t>;</w:t>
      </w:r>
    </w:p>
    <w:p w:rsidR="00A15C15" w:rsidRPr="00EA5F2C" w:rsidRDefault="00A15C15" w:rsidP="00A955C4">
      <w:pPr>
        <w:pStyle w:val="affffffc"/>
        <w:widowControl w:val="0"/>
        <w:autoSpaceDE w:val="0"/>
        <w:autoSpaceDN w:val="0"/>
        <w:adjustRightInd w:val="0"/>
        <w:spacing w:after="0" w:line="240" w:lineRule="auto"/>
        <w:ind w:left="0"/>
        <w:jc w:val="both"/>
        <w:rPr>
          <w:rFonts w:ascii="Times New Roman" w:hAnsi="Times New Roman"/>
          <w:sz w:val="24"/>
          <w:szCs w:val="24"/>
        </w:rPr>
      </w:pPr>
      <w:proofErr w:type="spellStart"/>
      <w:proofErr w:type="gramStart"/>
      <w:r w:rsidRPr="00EA5F2C">
        <w:rPr>
          <w:rFonts w:ascii="Times New Roman" w:hAnsi="Times New Roman"/>
          <w:sz w:val="24"/>
          <w:szCs w:val="24"/>
        </w:rPr>
        <w:t>С</w:t>
      </w:r>
      <w:proofErr w:type="gramEnd"/>
      <w:r w:rsidRPr="00EA5F2C">
        <w:rPr>
          <w:rFonts w:ascii="Times New Roman" w:hAnsi="Times New Roman"/>
          <w:sz w:val="24"/>
          <w:szCs w:val="24"/>
        </w:rPr>
        <w:t>m</w:t>
      </w:r>
      <w:proofErr w:type="spellEnd"/>
      <w:r w:rsidR="00A955C4" w:rsidRPr="00EA5F2C">
        <w:rPr>
          <w:rFonts w:ascii="Times New Roman" w:hAnsi="Times New Roman"/>
          <w:sz w:val="24"/>
          <w:szCs w:val="24"/>
          <w:lang w:val="en-US"/>
        </w:rPr>
        <w:t>in</w:t>
      </w:r>
      <w:r w:rsidRPr="00EA5F2C">
        <w:rPr>
          <w:rFonts w:ascii="Times New Roman" w:hAnsi="Times New Roman"/>
          <w:sz w:val="24"/>
          <w:szCs w:val="24"/>
        </w:rPr>
        <w:t xml:space="preserve"> = </w:t>
      </w:r>
      <w:r w:rsidR="00755CCB" w:rsidRPr="00EA5F2C">
        <w:rPr>
          <w:rFonts w:ascii="Times New Roman" w:hAnsi="Times New Roman"/>
          <w:sz w:val="24"/>
          <w:szCs w:val="24"/>
        </w:rPr>
        <w:t>начальная (минимальная) стоимость постоянной части арендной платы помещения за 1 кв. в месяц в декабре 2016 г. - марте 2017 г.</w:t>
      </w:r>
    </w:p>
    <w:p w:rsidR="00F3276B" w:rsidRPr="00EA5F2C" w:rsidRDefault="00F3276B"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p>
    <w:p w:rsidR="00DC2A7A" w:rsidRPr="00EA5F2C" w:rsidRDefault="0062359E"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p>
    <w:p w:rsidR="0062359E" w:rsidRPr="00EA5F2C" w:rsidRDefault="0062359E" w:rsidP="00A955C4">
      <w:pPr>
        <w:pStyle w:val="affffffc"/>
        <w:widowControl w:val="0"/>
        <w:numPr>
          <w:ilvl w:val="0"/>
          <w:numId w:val="40"/>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одно из следующих решений: </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A24925" w:rsidRPr="00EA5F2C">
        <w:rPr>
          <w:rFonts w:ascii="Times New Roman" w:hAnsi="Times New Roman"/>
          <w:sz w:val="24"/>
          <w:szCs w:val="24"/>
        </w:rPr>
        <w:t>.1. о</w:t>
      </w:r>
      <w:r w:rsidR="0062359E" w:rsidRPr="00EA5F2C">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EA5F2C">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 xml:space="preserve">.2. </w:t>
      </w:r>
      <w:r w:rsidR="00A24063" w:rsidRPr="00EA5F2C">
        <w:rPr>
          <w:rFonts w:ascii="Times New Roman" w:hAnsi="Times New Roman"/>
          <w:sz w:val="24"/>
          <w:szCs w:val="24"/>
        </w:rPr>
        <w:tab/>
      </w:r>
      <w:r w:rsidR="00A24925" w:rsidRPr="00EA5F2C">
        <w:rPr>
          <w:rFonts w:ascii="Times New Roman" w:hAnsi="Times New Roman"/>
          <w:sz w:val="24"/>
          <w:szCs w:val="24"/>
        </w:rPr>
        <w:t>з</w:t>
      </w:r>
      <w:r w:rsidR="0062359E" w:rsidRPr="00EA5F2C">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EA5F2C">
        <w:rPr>
          <w:rFonts w:ascii="Times New Roman" w:hAnsi="Times New Roman"/>
          <w:sz w:val="24"/>
          <w:szCs w:val="24"/>
        </w:rPr>
        <w:t xml:space="preserve">стоимости </w:t>
      </w:r>
      <w:r w:rsidR="00AF12D4" w:rsidRPr="00EA5F2C">
        <w:rPr>
          <w:rFonts w:ascii="Times New Roman" w:hAnsi="Times New Roman"/>
          <w:sz w:val="24"/>
          <w:szCs w:val="24"/>
        </w:rPr>
        <w:t>аренды 1 кв. м. площади помещений</w:t>
      </w:r>
      <w:r w:rsidR="00A24925" w:rsidRPr="00EA5F2C">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lastRenderedPageBreak/>
        <w:t xml:space="preserve">РАЗДЕЛ </w:t>
      </w:r>
      <w:r w:rsidRPr="00EA5F2C">
        <w:rPr>
          <w:sz w:val="28"/>
          <w:szCs w:val="28"/>
          <w:lang w:val="en-US"/>
        </w:rPr>
        <w:t>I</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709"/>
        <w:gridCol w:w="6"/>
        <w:gridCol w:w="7200"/>
      </w:tblGrid>
      <w:tr w:rsidR="001F53A2" w:rsidRPr="00EA5F2C">
        <w:tc>
          <w:tcPr>
            <w:tcW w:w="2880" w:type="dxa"/>
            <w:gridSpan w:val="3"/>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4"/>
          </w:tcPr>
          <w:p w:rsidR="001F53A2" w:rsidRPr="00EA5F2C" w:rsidRDefault="006210A0" w:rsidP="00046D94">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046D94">
            <w:pPr>
              <w:widowControl w:val="0"/>
              <w:spacing w:after="0"/>
            </w:pPr>
          </w:p>
          <w:p w:rsidR="0071633F" w:rsidRPr="00EA5F2C" w:rsidRDefault="000F462F">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 xml:space="preserve"> А</w:t>
            </w:r>
            <w:r w:rsidR="001103D5" w:rsidRPr="00EA5F2C">
              <w:t>.</w:t>
            </w:r>
          </w:p>
          <w:p w:rsidR="0051698D" w:rsidRPr="00EA5F2C" w:rsidRDefault="0051698D">
            <w:pPr>
              <w:widowControl w:val="0"/>
              <w:spacing w:after="0"/>
            </w:pPr>
          </w:p>
          <w:p w:rsidR="000F462F" w:rsidRPr="00EA5F2C" w:rsidRDefault="000F462F">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F71499" w:rsidRPr="00EA5F2C">
              <w:t>12</w:t>
            </w:r>
            <w:r w:rsidRPr="00EA5F2C">
              <w:t>.</w:t>
            </w:r>
          </w:p>
          <w:p w:rsidR="00142BE8" w:rsidRPr="00EA5F2C" w:rsidRDefault="00142BE8">
            <w:pPr>
              <w:widowControl w:val="0"/>
              <w:spacing w:after="0"/>
            </w:pPr>
          </w:p>
          <w:p w:rsidR="000673F6" w:rsidRPr="00EA5F2C" w:rsidRDefault="000673F6">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7922F6">
            <w:pPr>
              <w:spacing w:after="0"/>
            </w:pPr>
            <w:r w:rsidRPr="00EA5F2C">
              <w:t>Токарев Игорь Александрович (доб.: 421)</w:t>
            </w:r>
          </w:p>
          <w:p w:rsidR="007922F6" w:rsidRPr="00EA5F2C" w:rsidRDefault="007922F6" w:rsidP="007922F6">
            <w:pPr>
              <w:spacing w:after="0"/>
            </w:pPr>
            <w:r w:rsidRPr="00EA5F2C">
              <w:t>Елизарова Людмила Александровна (доб.: 585)</w:t>
            </w:r>
          </w:p>
          <w:p w:rsidR="001F53A2" w:rsidRPr="00EA5F2C" w:rsidRDefault="001F53A2" w:rsidP="007922F6">
            <w:pPr>
              <w:widowControl w:val="0"/>
              <w:spacing w:after="0"/>
            </w:pPr>
            <w:r w:rsidRPr="00EA5F2C">
              <w:t xml:space="preserve">Тел./факс: </w:t>
            </w:r>
            <w:r w:rsidR="002E68C7" w:rsidRPr="00EA5F2C">
              <w:t>+7 (495) 775-91-22</w:t>
            </w:r>
          </w:p>
          <w:p w:rsidR="0051698D" w:rsidRPr="00EA5F2C" w:rsidRDefault="0051698D">
            <w:pPr>
              <w:widowControl w:val="0"/>
              <w:spacing w:after="0"/>
            </w:pPr>
          </w:p>
          <w:p w:rsidR="001F53A2" w:rsidRPr="00EA5F2C" w:rsidRDefault="001F53A2">
            <w:pPr>
              <w:widowControl w:val="0"/>
              <w:spacing w:after="0"/>
              <w:rPr>
                <w:lang w:val="en-US"/>
              </w:rPr>
            </w:pPr>
            <w:r w:rsidRPr="00EA5F2C">
              <w:rPr>
                <w:lang w:val="en-US"/>
              </w:rPr>
              <w:t xml:space="preserve">E-mail: </w:t>
            </w:r>
            <w:hyperlink r:id="rId19" w:history="1">
              <w:r w:rsidR="00AE3494" w:rsidRPr="00EA5F2C">
                <w:rPr>
                  <w:rStyle w:val="aff8"/>
                  <w:lang w:val="en-US"/>
                </w:rPr>
                <w:t>info@ncrc.ru</w:t>
              </w:r>
            </w:hyperlink>
            <w:r w:rsidR="00614E59" w:rsidRPr="00EA5F2C">
              <w:rPr>
                <w:rStyle w:val="aff8"/>
                <w:color w:val="000000"/>
                <w:lang w:val="en-US"/>
              </w:rPr>
              <w:t xml:space="preserve">, </w:t>
            </w:r>
            <w:hyperlink r:id="rId20" w:history="1">
              <w:r w:rsidR="00614E59" w:rsidRPr="00EA5F2C">
                <w:rPr>
                  <w:color w:val="0000FF"/>
                  <w:u w:val="single"/>
                  <w:lang w:val="en-US"/>
                </w:rPr>
                <w:t>security@ncrc.ru</w:t>
              </w:r>
            </w:hyperlink>
          </w:p>
          <w:p w:rsidR="0051698D" w:rsidRPr="00EA5F2C" w:rsidRDefault="0051698D">
            <w:pPr>
              <w:widowControl w:val="0"/>
              <w:spacing w:after="0"/>
              <w:rPr>
                <w:bCs/>
                <w:color w:val="000000"/>
                <w:lang w:val="en-US"/>
              </w:rPr>
            </w:pPr>
          </w:p>
          <w:p w:rsidR="001F53A2" w:rsidRPr="00EA5F2C" w:rsidRDefault="00845FD6" w:rsidP="00F228C5">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21"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3"/>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4"/>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D43A40">
        <w:tc>
          <w:tcPr>
            <w:tcW w:w="2165"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915" w:type="dxa"/>
            <w:gridSpan w:val="3"/>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D43A40">
        <w:trPr>
          <w:trHeight w:val="344"/>
        </w:trPr>
        <w:tc>
          <w:tcPr>
            <w:tcW w:w="2165" w:type="dxa"/>
          </w:tcPr>
          <w:p w:rsidR="00B66039" w:rsidRPr="00EA5F2C" w:rsidRDefault="00B66039" w:rsidP="00046D94">
            <w:pPr>
              <w:widowControl w:val="0"/>
              <w:suppressLineNumbers/>
              <w:suppressAutoHyphens/>
              <w:spacing w:after="0"/>
              <w:jc w:val="left"/>
            </w:pPr>
            <w:r w:rsidRPr="00EA5F2C">
              <w:t>Наименование</w:t>
            </w:r>
          </w:p>
        </w:tc>
        <w:tc>
          <w:tcPr>
            <w:tcW w:w="7915" w:type="dxa"/>
            <w:gridSpan w:val="3"/>
          </w:tcPr>
          <w:p w:rsidR="006210A0" w:rsidRPr="00EA5F2C" w:rsidRDefault="000F08F5" w:rsidP="000F08F5">
            <w:pPr>
              <w:shd w:val="clear" w:color="auto" w:fill="FFFFFF"/>
              <w:tabs>
                <w:tab w:val="left" w:pos="816"/>
              </w:tabs>
              <w:spacing w:after="0"/>
            </w:pPr>
            <w:r w:rsidRPr="00EA5F2C">
              <w:t>Право заключения договора на предоставление в аренду нежилого помещения в административном здании ВТРК «Архыз» площадью 20 кв. м. для организации аптечного пункта.</w:t>
            </w:r>
          </w:p>
        </w:tc>
      </w:tr>
      <w:tr w:rsidR="00563CFA" w:rsidRPr="00EA5F2C" w:rsidTr="00D43A40">
        <w:tc>
          <w:tcPr>
            <w:tcW w:w="2165" w:type="dxa"/>
          </w:tcPr>
          <w:p w:rsidR="00563CFA" w:rsidRPr="00EA5F2C" w:rsidRDefault="00563CFA" w:rsidP="00046D94">
            <w:pPr>
              <w:widowControl w:val="0"/>
              <w:suppressLineNumbers/>
              <w:suppressAutoHyphens/>
              <w:spacing w:after="0"/>
              <w:jc w:val="left"/>
            </w:pPr>
            <w:r w:rsidRPr="00EA5F2C">
              <w:t>Краткая характеристика</w:t>
            </w:r>
          </w:p>
        </w:tc>
        <w:tc>
          <w:tcPr>
            <w:tcW w:w="7915" w:type="dxa"/>
            <w:gridSpan w:val="3"/>
          </w:tcPr>
          <w:p w:rsidR="0074230A" w:rsidRPr="00EA5F2C" w:rsidRDefault="0074230A" w:rsidP="0074230A">
            <w:pPr>
              <w:widowControl w:val="0"/>
              <w:suppressLineNumbers/>
              <w:suppressAutoHyphens/>
              <w:spacing w:after="0"/>
            </w:pPr>
            <w:r w:rsidRPr="00EA5F2C">
              <w:t xml:space="preserve">Помещение находится в административном здании, которое принадлежит </w:t>
            </w:r>
            <w:r w:rsidR="00F228C5" w:rsidRPr="00EA5F2C">
              <w:t>заказчику</w:t>
            </w:r>
            <w:r w:rsidRPr="00EA5F2C">
              <w:t xml:space="preserve"> на праве собственности.</w:t>
            </w:r>
          </w:p>
          <w:p w:rsidR="00C26694" w:rsidRPr="00EA5F2C" w:rsidRDefault="0074230A" w:rsidP="00590FEC">
            <w:pPr>
              <w:widowControl w:val="0"/>
              <w:suppressLineNumbers/>
              <w:suppressAutoHyphens/>
              <w:spacing w:after="0"/>
            </w:pPr>
            <w:r w:rsidRPr="00EA5F2C">
              <w:t xml:space="preserve">Поэтажный план с указанием </w:t>
            </w:r>
            <w:r w:rsidR="00F228C5" w:rsidRPr="00EA5F2C">
              <w:t>в нем помещения, передаваемого а</w:t>
            </w:r>
            <w:r w:rsidRPr="00EA5F2C">
              <w:t>ре</w:t>
            </w:r>
            <w:r w:rsidR="00590FEC" w:rsidRPr="00EA5F2C">
              <w:t>ндатору, приведен в п</w:t>
            </w:r>
            <w:r w:rsidRPr="00EA5F2C">
              <w:t xml:space="preserve">риложении № 1 к проекту Договора </w:t>
            </w:r>
            <w:r w:rsidR="000F08F5" w:rsidRPr="00EA5F2C">
              <w:t>(Ч</w:t>
            </w:r>
            <w:r w:rsidR="00590FEC" w:rsidRPr="00EA5F2C">
              <w:t>асть</w:t>
            </w:r>
            <w:r w:rsidR="000F08F5" w:rsidRPr="00EA5F2C">
              <w:t xml:space="preserve"> II настоящей </w:t>
            </w:r>
            <w:r w:rsidR="00864042" w:rsidRPr="00EA5F2C">
              <w:t>д</w:t>
            </w:r>
            <w:r w:rsidR="000F08F5" w:rsidRPr="00EA5F2C">
              <w:t>окументации</w:t>
            </w:r>
            <w:r w:rsidR="00236C2D" w:rsidRPr="00EA5F2C">
              <w:t xml:space="preserve"> об аукционе</w:t>
            </w:r>
            <w:r w:rsidR="000F08F5" w:rsidRPr="00EA5F2C">
              <w:t>).</w:t>
            </w:r>
          </w:p>
        </w:tc>
      </w:tr>
      <w:tr w:rsidR="00563CFA" w:rsidRPr="00EA5F2C" w:rsidTr="00D43A40">
        <w:tblPrEx>
          <w:tblLook w:val="04A0" w:firstRow="1" w:lastRow="0" w:firstColumn="1" w:lastColumn="0" w:noHBand="0" w:noVBand="1"/>
        </w:tblPrEx>
        <w:trPr>
          <w:trHeight w:val="270"/>
        </w:trPr>
        <w:tc>
          <w:tcPr>
            <w:tcW w:w="2165" w:type="dxa"/>
            <w:shd w:val="clear" w:color="auto" w:fill="auto"/>
            <w:noWrap/>
          </w:tcPr>
          <w:p w:rsidR="00563CFA" w:rsidRPr="00EA5F2C" w:rsidRDefault="00142BE8" w:rsidP="00046D94">
            <w:pPr>
              <w:widowControl w:val="0"/>
              <w:suppressLineNumbers/>
              <w:suppressAutoHyphens/>
              <w:spacing w:after="0"/>
              <w:jc w:val="left"/>
            </w:pPr>
            <w:r w:rsidRPr="00EA5F2C">
              <w:rPr>
                <w:b/>
              </w:rPr>
              <w:t>Пункт 1.3.4</w:t>
            </w:r>
            <w:r w:rsidR="00563CFA" w:rsidRPr="00EA5F2C">
              <w:rPr>
                <w:b/>
              </w:rPr>
              <w:t>.</w:t>
            </w:r>
          </w:p>
        </w:tc>
        <w:tc>
          <w:tcPr>
            <w:tcW w:w="7915" w:type="dxa"/>
            <w:gridSpan w:val="3"/>
            <w:shd w:val="clear" w:color="auto" w:fill="auto"/>
            <w:noWrap/>
          </w:tcPr>
          <w:p w:rsidR="00563CFA" w:rsidRPr="00EA5F2C" w:rsidRDefault="00845FD6" w:rsidP="00046D94">
            <w:pPr>
              <w:widowControl w:val="0"/>
              <w:suppressLineNumbers/>
              <w:suppressAutoHyphens/>
              <w:spacing w:after="0"/>
              <w:jc w:val="left"/>
            </w:pPr>
            <w:r w:rsidRPr="00EA5F2C">
              <w:rPr>
                <w:b/>
              </w:rPr>
              <w:t>Сведения о н</w:t>
            </w:r>
            <w:r w:rsidR="00563CFA" w:rsidRPr="00EA5F2C">
              <w:rPr>
                <w:b/>
              </w:rPr>
              <w:t>ачальн</w:t>
            </w:r>
            <w:r w:rsidRPr="00EA5F2C">
              <w:rPr>
                <w:b/>
              </w:rPr>
              <w:t>ой</w:t>
            </w:r>
            <w:r w:rsidR="00563CFA" w:rsidRPr="00EA5F2C">
              <w:rPr>
                <w:b/>
              </w:rPr>
              <w:t xml:space="preserve"> (</w:t>
            </w:r>
            <w:r w:rsidR="005E4276" w:rsidRPr="00EA5F2C">
              <w:rPr>
                <w:b/>
              </w:rPr>
              <w:t>минимальной</w:t>
            </w:r>
            <w:r w:rsidR="00563CFA" w:rsidRPr="00EA5F2C">
              <w:rPr>
                <w:b/>
              </w:rPr>
              <w:t xml:space="preserve">) </w:t>
            </w:r>
            <w:r w:rsidR="00DA0E5A" w:rsidRPr="00EA5F2C">
              <w:rPr>
                <w:b/>
              </w:rPr>
              <w:t xml:space="preserve">стоимости </w:t>
            </w:r>
            <w:r w:rsidR="00AF12D4" w:rsidRPr="00EA5F2C">
              <w:rPr>
                <w:b/>
              </w:rPr>
              <w:t xml:space="preserve">аренды 1 кв. м. </w:t>
            </w:r>
          </w:p>
        </w:tc>
      </w:tr>
      <w:tr w:rsidR="00563CFA" w:rsidRPr="00EA5F2C">
        <w:tblPrEx>
          <w:tblLook w:val="01E0" w:firstRow="1" w:lastRow="1" w:firstColumn="1" w:lastColumn="1" w:noHBand="0" w:noVBand="0"/>
        </w:tblPrEx>
        <w:tc>
          <w:tcPr>
            <w:tcW w:w="10080" w:type="dxa"/>
            <w:gridSpan w:val="4"/>
          </w:tcPr>
          <w:p w:rsidR="0074230A" w:rsidRPr="00EA5F2C" w:rsidRDefault="0074230A" w:rsidP="0074230A">
            <w:pPr>
              <w:widowControl w:val="0"/>
              <w:autoSpaceDE w:val="0"/>
              <w:autoSpaceDN w:val="0"/>
              <w:adjustRightInd w:val="0"/>
              <w:spacing w:after="0"/>
            </w:pPr>
            <w:r w:rsidRPr="00EA5F2C">
              <w:t>Арендная плата состоит из постоянной и переменной составляющих.</w:t>
            </w:r>
          </w:p>
          <w:p w:rsidR="0074230A" w:rsidRPr="00EA5F2C" w:rsidRDefault="0074230A" w:rsidP="0074230A">
            <w:pPr>
              <w:widowControl w:val="0"/>
              <w:autoSpaceDE w:val="0"/>
              <w:autoSpaceDN w:val="0"/>
              <w:adjustRightInd w:val="0"/>
              <w:spacing w:after="0"/>
            </w:pPr>
            <w:r w:rsidRPr="00EA5F2C">
              <w:t>Начальная (минимальная) стоимость постоянной части арендной платы помещения за</w:t>
            </w:r>
            <w:r w:rsidR="00A955C4" w:rsidRPr="00EA5F2C">
              <w:t xml:space="preserve"> 1 кв. в месяц </w:t>
            </w:r>
            <w:r w:rsidRPr="00EA5F2C">
              <w:t>составляет в декабре 2016 г. - марте 2017 г.- 900 руб., в том числе НДС, или 762,71 руб., без учета НДС, в апреле-ноябре 2017 г. – 454 руб., в том числе НДС, или 384,75 руб., без учета НДС.</w:t>
            </w:r>
          </w:p>
          <w:p w:rsidR="00563CFA" w:rsidRPr="00EA5F2C" w:rsidRDefault="0074230A" w:rsidP="00F228C5">
            <w:pPr>
              <w:widowControl w:val="0"/>
              <w:shd w:val="clear" w:color="auto" w:fill="FFFFFF"/>
              <w:tabs>
                <w:tab w:val="left" w:pos="816"/>
              </w:tabs>
              <w:autoSpaceDE w:val="0"/>
              <w:autoSpaceDN w:val="0"/>
              <w:adjustRightInd w:val="0"/>
              <w:spacing w:after="0"/>
            </w:pPr>
            <w:r w:rsidRPr="00EA5F2C">
              <w:t xml:space="preserve">Переменная часть состоит из суммы платежей за коммунальные услуги и уплачивается на основании выставленного </w:t>
            </w:r>
            <w:r w:rsidR="00F228C5" w:rsidRPr="00EA5F2C">
              <w:t>заказчиком</w:t>
            </w:r>
            <w:r w:rsidRPr="00EA5F2C">
              <w:t xml:space="preserve"> счета.</w:t>
            </w:r>
          </w:p>
        </w:tc>
      </w:tr>
      <w:tr w:rsidR="00563CFA" w:rsidRPr="00EA5F2C">
        <w:tc>
          <w:tcPr>
            <w:tcW w:w="2880" w:type="dxa"/>
            <w:gridSpan w:val="3"/>
          </w:tcPr>
          <w:p w:rsidR="00563CFA" w:rsidRPr="00EA5F2C" w:rsidRDefault="00142BE8" w:rsidP="00046D94">
            <w:pPr>
              <w:widowControl w:val="0"/>
              <w:spacing w:after="0"/>
              <w:rPr>
                <w:b/>
              </w:rPr>
            </w:pPr>
            <w:r w:rsidRPr="00EA5F2C">
              <w:rPr>
                <w:b/>
              </w:rPr>
              <w:t>Пункт 1.3.5</w:t>
            </w:r>
            <w:r w:rsidR="00563CFA" w:rsidRPr="00EA5F2C">
              <w:rPr>
                <w:b/>
              </w:rPr>
              <w:t>.</w:t>
            </w:r>
          </w:p>
        </w:tc>
        <w:tc>
          <w:tcPr>
            <w:tcW w:w="7200" w:type="dxa"/>
          </w:tcPr>
          <w:p w:rsidR="00563CFA" w:rsidRPr="00EA5F2C" w:rsidRDefault="00563CFA" w:rsidP="00046D94">
            <w:pPr>
              <w:widowControl w:val="0"/>
              <w:spacing w:after="0"/>
              <w:rPr>
                <w:b/>
              </w:rPr>
            </w:pPr>
            <w:r w:rsidRPr="00EA5F2C">
              <w:rPr>
                <w:b/>
              </w:rPr>
              <w:t xml:space="preserve">Форма, сроки и порядок оплаты </w:t>
            </w:r>
          </w:p>
        </w:tc>
      </w:tr>
      <w:tr w:rsidR="00563CFA" w:rsidRPr="00EA5F2C">
        <w:tc>
          <w:tcPr>
            <w:tcW w:w="10080" w:type="dxa"/>
            <w:gridSpan w:val="4"/>
          </w:tcPr>
          <w:p w:rsidR="00046D94" w:rsidRPr="00EA5F2C" w:rsidRDefault="00975EFD" w:rsidP="00046D94">
            <w:pPr>
              <w:widowControl w:val="0"/>
              <w:suppressLineNumbers/>
              <w:suppressAutoHyphens/>
              <w:spacing w:after="0"/>
            </w:pPr>
            <w:r w:rsidRPr="00EA5F2C">
              <w:t>В соответствии с условиями договора</w:t>
            </w:r>
            <w:r w:rsidR="00AE6F6F" w:rsidRPr="00EA5F2C">
              <w:t>.</w:t>
            </w:r>
          </w:p>
          <w:p w:rsidR="00563CFA" w:rsidRPr="00EA5F2C" w:rsidRDefault="00FD5876" w:rsidP="00046D94">
            <w:pPr>
              <w:widowControl w:val="0"/>
              <w:suppressLineNumbers/>
              <w:suppressAutoHyphens/>
              <w:spacing w:after="0"/>
              <w:rPr>
                <w:bCs/>
              </w:rPr>
            </w:pPr>
            <w:r w:rsidRPr="00EA5F2C">
              <w:rPr>
                <w:color w:val="000000"/>
              </w:rPr>
              <w:t>Предусмотрен обеспечительный платеж в размере ежемесячной суммы постоянной составляющей арендной платы в период с декабря 2016 г. по март 2017 г., в том числе НДС.</w:t>
            </w:r>
          </w:p>
        </w:tc>
      </w:tr>
      <w:tr w:rsidR="00B01748" w:rsidRPr="00EA5F2C" w:rsidTr="00B01748">
        <w:tc>
          <w:tcPr>
            <w:tcW w:w="2874" w:type="dxa"/>
            <w:gridSpan w:val="2"/>
          </w:tcPr>
          <w:p w:rsidR="00B01748" w:rsidRPr="00EA5F2C" w:rsidRDefault="00040AC3" w:rsidP="00046D94">
            <w:pPr>
              <w:widowControl w:val="0"/>
              <w:spacing w:after="0"/>
              <w:rPr>
                <w:b/>
              </w:rPr>
            </w:pPr>
            <w:r w:rsidRPr="00EA5F2C">
              <w:rPr>
                <w:b/>
              </w:rPr>
              <w:t>Пункт</w:t>
            </w:r>
            <w:r w:rsidR="00B01748" w:rsidRPr="00EA5F2C">
              <w:rPr>
                <w:b/>
              </w:rPr>
              <w:t xml:space="preserve"> 1.3.6.</w:t>
            </w:r>
          </w:p>
        </w:tc>
        <w:tc>
          <w:tcPr>
            <w:tcW w:w="7206" w:type="dxa"/>
            <w:gridSpan w:val="2"/>
          </w:tcPr>
          <w:p w:rsidR="00B01748" w:rsidRPr="00EA5F2C" w:rsidRDefault="00046D94" w:rsidP="00046D94">
            <w:pPr>
              <w:widowControl w:val="0"/>
              <w:spacing w:after="0"/>
              <w:rPr>
                <w:b/>
              </w:rPr>
            </w:pPr>
            <w:r w:rsidRPr="00EA5F2C">
              <w:rPr>
                <w:b/>
                <w:bCs/>
                <w:color w:val="000000"/>
              </w:rPr>
              <w:t>Место и с</w:t>
            </w:r>
            <w:r w:rsidR="006210A0" w:rsidRPr="00EA5F2C">
              <w:rPr>
                <w:b/>
                <w:bCs/>
                <w:color w:val="000000"/>
              </w:rPr>
              <w:t>рок аренды</w:t>
            </w:r>
            <w:r w:rsidR="006210A0" w:rsidRPr="00EA5F2C">
              <w:rPr>
                <w:i/>
                <w:iCs/>
              </w:rPr>
              <w:t>:</w:t>
            </w:r>
          </w:p>
        </w:tc>
      </w:tr>
      <w:tr w:rsidR="00B01748" w:rsidRPr="00EA5F2C">
        <w:tc>
          <w:tcPr>
            <w:tcW w:w="10080" w:type="dxa"/>
            <w:gridSpan w:val="4"/>
          </w:tcPr>
          <w:p w:rsidR="00517AC4" w:rsidRPr="00EA5F2C" w:rsidRDefault="00517AC4" w:rsidP="00517AC4">
            <w:pPr>
              <w:spacing w:after="0"/>
            </w:pPr>
            <w:r w:rsidRPr="00EA5F2C">
              <w:rPr>
                <w:bCs/>
                <w:color w:val="000000"/>
              </w:rPr>
              <w:t>Место аренды:</w:t>
            </w:r>
            <w:r w:rsidRPr="00EA5F2C">
              <w:rPr>
                <w:i/>
              </w:rPr>
              <w:t xml:space="preserve"> </w:t>
            </w:r>
            <w:proofErr w:type="gramStart"/>
            <w:r w:rsidR="00252402" w:rsidRPr="00EA5F2C">
              <w:t>Россия,</w:t>
            </w:r>
            <w:r w:rsidR="00252402" w:rsidRPr="00EA5F2C">
              <w:rPr>
                <w:i/>
              </w:rPr>
              <w:t xml:space="preserve"> </w:t>
            </w:r>
            <w:r w:rsidR="00252402" w:rsidRPr="00EA5F2C">
              <w:t xml:space="preserve">Карачаево-Черкесская Республика, </w:t>
            </w:r>
            <w:proofErr w:type="spellStart"/>
            <w:r w:rsidR="00252402" w:rsidRPr="00EA5F2C">
              <w:t>Зеленчукский</w:t>
            </w:r>
            <w:proofErr w:type="spellEnd"/>
            <w:r w:rsidR="00252402" w:rsidRPr="00EA5F2C">
              <w:t xml:space="preserve"> муниципальный район, с. Архыз, ул. Горная, № 1.</w:t>
            </w:r>
            <w:proofErr w:type="gramEnd"/>
          </w:p>
          <w:p w:rsidR="00B01748" w:rsidRPr="00EA5F2C" w:rsidRDefault="00517AC4" w:rsidP="00046D94">
            <w:pPr>
              <w:widowControl w:val="0"/>
              <w:suppressLineNumbers/>
              <w:suppressAutoHyphens/>
              <w:spacing w:after="0"/>
            </w:pPr>
            <w:r w:rsidRPr="00EA5F2C">
              <w:rPr>
                <w:bCs/>
                <w:color w:val="000000"/>
              </w:rPr>
              <w:t>Срок аренды:</w:t>
            </w:r>
            <w:r w:rsidRPr="00EA5F2C">
              <w:rPr>
                <w:i/>
              </w:rPr>
              <w:t xml:space="preserve"> </w:t>
            </w:r>
            <w:r w:rsidR="006210A0" w:rsidRPr="00EA5F2C">
              <w:t>11 (Одиннадцать) месяцев и 20 (Двадцать) календарных дней с момента подписания сторонами акта приема-передачи помещения.</w:t>
            </w:r>
          </w:p>
        </w:tc>
      </w:tr>
      <w:tr w:rsidR="00563CFA" w:rsidRPr="00EA5F2C">
        <w:tc>
          <w:tcPr>
            <w:tcW w:w="2880" w:type="dxa"/>
            <w:gridSpan w:val="3"/>
          </w:tcPr>
          <w:p w:rsidR="00563CFA" w:rsidRPr="00EA5F2C" w:rsidRDefault="00040AC3" w:rsidP="00046D94">
            <w:pPr>
              <w:widowControl w:val="0"/>
              <w:suppressLineNumbers/>
              <w:suppressAutoHyphens/>
              <w:spacing w:after="0"/>
              <w:jc w:val="left"/>
            </w:pPr>
            <w:r w:rsidRPr="00EA5F2C">
              <w:rPr>
                <w:b/>
              </w:rPr>
              <w:t>Пункт 1.3.7</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4"/>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3"/>
          </w:tcPr>
          <w:p w:rsidR="00563CFA" w:rsidRPr="00EA5F2C" w:rsidRDefault="00040AC3" w:rsidP="00046D94">
            <w:pPr>
              <w:widowControl w:val="0"/>
              <w:suppressLineNumbers/>
              <w:suppressAutoHyphens/>
              <w:spacing w:after="0"/>
              <w:jc w:val="left"/>
              <w:rPr>
                <w:b/>
              </w:rPr>
            </w:pPr>
            <w:r w:rsidRPr="00EA5F2C">
              <w:rPr>
                <w:b/>
              </w:rPr>
              <w:t>Пункт 1.3.8</w:t>
            </w:r>
            <w:r w:rsidR="00563CFA" w:rsidRPr="00EA5F2C">
              <w:rPr>
                <w:b/>
              </w:rPr>
              <w:t xml:space="preserve">. </w:t>
            </w:r>
          </w:p>
        </w:tc>
        <w:tc>
          <w:tcPr>
            <w:tcW w:w="7200" w:type="dxa"/>
          </w:tcPr>
          <w:p w:rsidR="00563CFA" w:rsidRPr="00EA5F2C" w:rsidRDefault="00563CFA" w:rsidP="00046D94">
            <w:pPr>
              <w:widowControl w:val="0"/>
              <w:suppressLineNumbers/>
              <w:suppressAutoHyphens/>
              <w:spacing w:after="0"/>
            </w:pPr>
            <w:r w:rsidRPr="00EA5F2C">
              <w:rPr>
                <w:b/>
              </w:rPr>
              <w:t xml:space="preserve">Формы заявки на участие в </w:t>
            </w:r>
            <w:r w:rsidR="00BA0896" w:rsidRPr="00EA5F2C">
              <w:rPr>
                <w:b/>
              </w:rPr>
              <w:t>аукционе</w:t>
            </w:r>
          </w:p>
        </w:tc>
      </w:tr>
      <w:tr w:rsidR="00563CFA" w:rsidRPr="00EA5F2C">
        <w:trPr>
          <w:trHeight w:val="320"/>
        </w:trPr>
        <w:tc>
          <w:tcPr>
            <w:tcW w:w="10080" w:type="dxa"/>
            <w:gridSpan w:val="4"/>
          </w:tcPr>
          <w:p w:rsidR="009A45CC" w:rsidRPr="00EA5F2C" w:rsidRDefault="009A45CC" w:rsidP="00046D94">
            <w:pPr>
              <w:pStyle w:val="33"/>
              <w:numPr>
                <w:ilvl w:val="0"/>
                <w:numId w:val="0"/>
              </w:numPr>
              <w:rPr>
                <w:rStyle w:val="afd"/>
              </w:rPr>
            </w:pPr>
            <w:r w:rsidRPr="00EA5F2C">
              <w:rPr>
                <w:rStyle w:val="afd"/>
              </w:rPr>
              <w:t>Заявка на участие в аукционе в отношении предмета аукциона, поданная участником в письменной форме, оформляется следующим образом:</w:t>
            </w:r>
          </w:p>
          <w:p w:rsidR="009245D9" w:rsidRPr="00EA5F2C" w:rsidRDefault="009A45CC" w:rsidP="009245D9">
            <w:pPr>
              <w:pStyle w:val="33"/>
              <w:numPr>
                <w:ilvl w:val="0"/>
                <w:numId w:val="0"/>
              </w:numPr>
              <w:tabs>
                <w:tab w:val="num" w:pos="142"/>
                <w:tab w:val="num" w:pos="709"/>
              </w:tabs>
              <w:rPr>
                <w:rStyle w:val="afd"/>
              </w:rPr>
            </w:pPr>
            <w:proofErr w:type="gramStart"/>
            <w:r w:rsidRPr="00EA5F2C">
              <w:rPr>
                <w:rStyle w:val="afd"/>
              </w:rPr>
              <w:t xml:space="preserve">участник </w:t>
            </w:r>
            <w:r w:rsidR="0025311D" w:rsidRPr="00EA5F2C">
              <w:rPr>
                <w:rStyle w:val="afd"/>
              </w:rPr>
              <w:t>аукциона</w:t>
            </w:r>
            <w:r w:rsidRPr="00EA5F2C">
              <w:rPr>
                <w:rStyle w:val="afd"/>
              </w:rPr>
              <w:t xml:space="preserve"> подготавливает экземпляр заявки на участие в аукционе по форме </w:t>
            </w:r>
            <w:r w:rsidRPr="00EA5F2C">
              <w:rPr>
                <w:rStyle w:val="afd"/>
                <w:lang w:val="en-US"/>
              </w:rPr>
              <w:t>I</w:t>
            </w:r>
            <w:r w:rsidRPr="00EA5F2C">
              <w:rPr>
                <w:rStyle w:val="afd"/>
              </w:rPr>
              <w:t xml:space="preserve">.4.2., который запечатывается в конверт, на котором указывается </w:t>
            </w:r>
            <w:r w:rsidR="009245D9" w:rsidRPr="00EA5F2C">
              <w:rPr>
                <w:rStyle w:val="afd"/>
              </w:rPr>
              <w:t>на котором указывается:</w:t>
            </w:r>
            <w:proofErr w:type="gramEnd"/>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 xml:space="preserve">__(указывается предмет аукциона и № лота (при </w:t>
            </w:r>
            <w:r w:rsidRPr="00EA5F2C">
              <w:rPr>
                <w:rStyle w:val="afd"/>
                <w:i/>
              </w:rPr>
              <w:lastRenderedPageBreak/>
              <w:t>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3"/>
          </w:tcPr>
          <w:p w:rsidR="00563CFA" w:rsidRPr="00EA5F2C" w:rsidRDefault="00563CFA" w:rsidP="00046D94">
            <w:pPr>
              <w:widowControl w:val="0"/>
              <w:suppressLineNumbers/>
              <w:suppressAutoHyphens/>
              <w:spacing w:after="0"/>
              <w:jc w:val="left"/>
              <w:rPr>
                <w:b/>
              </w:rPr>
            </w:pPr>
            <w:r w:rsidRPr="00EA5F2C">
              <w:lastRenderedPageBreak/>
              <w:br w:type="page"/>
            </w:r>
            <w:r w:rsidR="006539C3" w:rsidRPr="00EA5F2C">
              <w:rPr>
                <w:b/>
              </w:rPr>
              <w:t>Пункт 1</w:t>
            </w:r>
            <w:r w:rsidR="009A45CC" w:rsidRPr="00EA5F2C">
              <w:rPr>
                <w:b/>
              </w:rPr>
              <w:t>.3.9</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4"/>
          </w:tcPr>
          <w:p w:rsidR="00563CFA" w:rsidRPr="00EA5F2C" w:rsidRDefault="00563CFA" w:rsidP="00046D94">
            <w:pPr>
              <w:widowControl w:val="0"/>
              <w:suppressLineNumbers/>
              <w:suppressAutoHyphens/>
              <w:spacing w:after="0"/>
              <w:rPr>
                <w:color w:val="000000"/>
              </w:rPr>
            </w:pPr>
            <w:r w:rsidRPr="00EA5F2C">
              <w:t xml:space="preserve">Заявка на участие в </w:t>
            </w:r>
            <w:r w:rsidR="00587328" w:rsidRPr="00EA5F2C">
              <w:t>аукцион</w:t>
            </w:r>
            <w:r w:rsidRPr="00EA5F2C">
              <w:t xml:space="preserve">е должна быть подготовлена по форме, представленной в </w:t>
            </w:r>
            <w:hyperlink w:anchor="_РАЗДЕЛ_I.4_ОБРАЗЦЫ" w:history="1">
              <w:r w:rsidRPr="00EA5F2C">
                <w:rPr>
                  <w:rStyle w:val="aff8"/>
                </w:rPr>
                <w:t>Разделе I.4</w:t>
              </w:r>
            </w:hyperlink>
            <w:r w:rsidRPr="00EA5F2C">
              <w:t xml:space="preserve"> настоящей документации</w:t>
            </w:r>
            <w:r w:rsidR="000A3861" w:rsidRPr="00EA5F2C">
              <w:t xml:space="preserve"> об аукционе</w:t>
            </w:r>
            <w:r w:rsidRPr="00EA5F2C">
              <w:t xml:space="preserve">, и содержать сведения </w:t>
            </w:r>
            <w:r w:rsidR="009245D9" w:rsidRPr="00EA5F2C">
              <w:t xml:space="preserve">и документы, указанные в </w:t>
            </w:r>
            <w:r w:rsidR="009245D9" w:rsidRPr="00EA5F2C">
              <w:br/>
              <w:t>п. 3.1</w:t>
            </w:r>
            <w:r w:rsidRPr="00EA5F2C">
              <w:t xml:space="preserve">. </w:t>
            </w:r>
            <w:hyperlink w:anchor="_РАЗДЕЛ_I.2._ОБЩИЕ_УСЛОВИЯ ПРОВЕДЕНИ" w:history="1">
              <w:r w:rsidRPr="00EA5F2C">
                <w:rPr>
                  <w:rStyle w:val="aff8"/>
                </w:rPr>
                <w:t xml:space="preserve">Раздела </w:t>
              </w:r>
              <w:r w:rsidRPr="00EA5F2C">
                <w:rPr>
                  <w:rStyle w:val="aff8"/>
                  <w:lang w:val="en-US"/>
                </w:rPr>
                <w:t>I</w:t>
              </w:r>
              <w:r w:rsidRPr="00EA5F2C">
                <w:rPr>
                  <w:rStyle w:val="aff8"/>
                </w:rPr>
                <w:t>.2.</w:t>
              </w:r>
            </w:hyperlink>
            <w:r w:rsidRPr="00EA5F2C">
              <w:t xml:space="preserve"> «Общие условия проведения </w:t>
            </w:r>
            <w:r w:rsidR="00587328" w:rsidRPr="00EA5F2C">
              <w:t>аукцион</w:t>
            </w:r>
            <w:r w:rsidRPr="00EA5F2C">
              <w:t>а»</w:t>
            </w:r>
            <w:r w:rsidR="00AF350F" w:rsidRPr="00EA5F2C">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br w:type="page"/>
            </w:r>
            <w:r w:rsidRPr="00EA5F2C">
              <w:rPr>
                <w:b/>
              </w:rPr>
              <w:br w:type="page"/>
              <w:t>Пункт 1.3.10</w:t>
            </w:r>
            <w:r w:rsidR="00563CFA" w:rsidRPr="00EA5F2C">
              <w:rPr>
                <w:b/>
              </w:rPr>
              <w:t>.</w:t>
            </w:r>
          </w:p>
        </w:tc>
        <w:tc>
          <w:tcPr>
            <w:tcW w:w="7200" w:type="dxa"/>
          </w:tcPr>
          <w:p w:rsidR="00563CFA" w:rsidRPr="00EA5F2C" w:rsidRDefault="00DA0E5A" w:rsidP="00046D94">
            <w:pPr>
              <w:widowControl w:val="0"/>
              <w:suppressLineNumbers/>
              <w:suppressAutoHyphens/>
              <w:spacing w:after="0"/>
              <w:rPr>
                <w:b/>
              </w:rPr>
            </w:pPr>
            <w:r w:rsidRPr="00EA5F2C">
              <w:rPr>
                <w:b/>
              </w:rPr>
              <w:t xml:space="preserve">Стоимость </w:t>
            </w:r>
            <w:r w:rsidR="00AF12D4" w:rsidRPr="00EA5F2C">
              <w:rPr>
                <w:b/>
              </w:rPr>
              <w:t>аренды 1 кв. м. площади помещений</w:t>
            </w:r>
          </w:p>
        </w:tc>
      </w:tr>
      <w:tr w:rsidR="00563CFA" w:rsidRPr="00EA5F2C">
        <w:tc>
          <w:tcPr>
            <w:tcW w:w="10080" w:type="dxa"/>
            <w:gridSpan w:val="4"/>
          </w:tcPr>
          <w:p w:rsidR="00563CFA" w:rsidRPr="00EA5F2C" w:rsidRDefault="00DA0E5A" w:rsidP="00046D94">
            <w:pPr>
              <w:widowControl w:val="0"/>
              <w:suppressLineNumbers/>
              <w:suppressAutoHyphens/>
              <w:spacing w:after="0"/>
            </w:pPr>
            <w:r w:rsidRPr="00EA5F2C">
              <w:t xml:space="preserve">Стоимость </w:t>
            </w:r>
            <w:r w:rsidR="00AF12D4" w:rsidRPr="00EA5F2C">
              <w:t>аренды 1 кв. м. площади помещений</w:t>
            </w:r>
            <w:r w:rsidR="00563CFA" w:rsidRPr="00EA5F2C">
              <w:t xml:space="preserve"> </w:t>
            </w:r>
            <w:r w:rsidR="009A45CC" w:rsidRPr="00EA5F2C">
              <w:t xml:space="preserve">определяется по результатам проведения аукциона на повышение. </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rPr>
              <w:t xml:space="preserve">Оформление заявок на участие в </w:t>
            </w:r>
            <w:r w:rsidR="00587328" w:rsidRPr="00EA5F2C">
              <w:rPr>
                <w:b/>
              </w:rPr>
              <w:t>аукцион</w:t>
            </w:r>
            <w:r w:rsidRPr="00EA5F2C">
              <w:rPr>
                <w:b/>
              </w:rPr>
              <w:t>е</w:t>
            </w:r>
          </w:p>
        </w:tc>
      </w:tr>
      <w:tr w:rsidR="00563CFA" w:rsidRPr="00EA5F2C">
        <w:tc>
          <w:tcPr>
            <w:tcW w:w="10080" w:type="dxa"/>
            <w:gridSpan w:val="4"/>
          </w:tcPr>
          <w:p w:rsidR="00563CFA" w:rsidRPr="00EA5F2C" w:rsidRDefault="00563CFA" w:rsidP="009245D9">
            <w:pPr>
              <w:widowControl w:val="0"/>
              <w:suppressLineNumbers/>
              <w:suppressAutoHyphens/>
              <w:spacing w:after="0"/>
              <w:rPr>
                <w:b/>
              </w:rPr>
            </w:pPr>
            <w:r w:rsidRPr="00EA5F2C">
              <w:t xml:space="preserve">Участник </w:t>
            </w:r>
            <w:r w:rsidR="0025311D" w:rsidRPr="00EA5F2C">
              <w:t>аукциона</w:t>
            </w:r>
            <w:r w:rsidR="00816CC6" w:rsidRPr="00EA5F2C">
              <w:t xml:space="preserve"> </w:t>
            </w:r>
            <w:r w:rsidRPr="00EA5F2C">
              <w:t xml:space="preserve">представляет заявку на участие в </w:t>
            </w:r>
            <w:r w:rsidR="00587328" w:rsidRPr="00EA5F2C">
              <w:t>аукцион</w:t>
            </w:r>
            <w:r w:rsidR="009A45CC" w:rsidRPr="00EA5F2C">
              <w:t>е</w:t>
            </w:r>
            <w:r w:rsidR="009245D9" w:rsidRPr="00EA5F2C">
              <w:t xml:space="preserve">, оформленную </w:t>
            </w:r>
            <w:r w:rsidR="009A45CC" w:rsidRPr="00EA5F2C">
              <w:t>в соответстви</w:t>
            </w:r>
            <w:r w:rsidR="009245D9" w:rsidRPr="00EA5F2C">
              <w:t>и с требованиями п. 3.3</w:t>
            </w:r>
            <w:r w:rsidRPr="00EA5F2C">
              <w:t xml:space="preserve">. </w:t>
            </w:r>
            <w:hyperlink w:anchor="_РАЗДЕЛ_I.2._ОБЩИЕ" w:history="1">
              <w:r w:rsidR="00520757" w:rsidRPr="00EA5F2C">
                <w:rPr>
                  <w:rStyle w:val="aff8"/>
                </w:rPr>
                <w:t>Раздела</w:t>
              </w:r>
              <w:r w:rsidRPr="00EA5F2C">
                <w:rPr>
                  <w:rStyle w:val="aff8"/>
                </w:rPr>
                <w:t xml:space="preserve"> </w:t>
              </w:r>
              <w:r w:rsidRPr="00EA5F2C">
                <w:rPr>
                  <w:rStyle w:val="aff8"/>
                  <w:lang w:val="en-US"/>
                </w:rPr>
                <w:t>I</w:t>
              </w:r>
              <w:r w:rsidRPr="00EA5F2C">
                <w:rPr>
                  <w:rStyle w:val="aff8"/>
                </w:rPr>
                <w:t>.2.</w:t>
              </w:r>
            </w:hyperlink>
            <w:r w:rsidRPr="00EA5F2C">
              <w:t xml:space="preserve"> настоящей документации</w:t>
            </w:r>
            <w:r w:rsidR="000A3861" w:rsidRPr="00EA5F2C">
              <w:t xml:space="preserve"> об аукционе</w:t>
            </w:r>
            <w:r w:rsidR="00AF350F" w:rsidRPr="00EA5F2C">
              <w:t>.</w:t>
            </w:r>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4"/>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C92466">
              <w:t>25</w:t>
            </w:r>
            <w:r w:rsidR="0074230A" w:rsidRPr="00EA5F2C">
              <w:t xml:space="preserve"> </w:t>
            </w:r>
            <w:r w:rsidR="00C92466">
              <w:t>октября</w:t>
            </w:r>
            <w:r w:rsidR="00903AAF" w:rsidRPr="00EA5F2C">
              <w:t xml:space="preserve"> </w:t>
            </w:r>
            <w:r w:rsidR="00B83B54" w:rsidRPr="00EA5F2C">
              <w:t>201</w:t>
            </w:r>
            <w:r w:rsidR="00D16F13" w:rsidRPr="00EA5F2C">
              <w:t>6</w:t>
            </w:r>
            <w:r w:rsidR="00B83B54" w:rsidRPr="00EA5F2C">
              <w:t xml:space="preserve"> </w:t>
            </w:r>
            <w:r w:rsidRPr="00EA5F2C">
              <w:t>г</w:t>
            </w:r>
            <w:r w:rsidR="00D10133" w:rsidRPr="00EA5F2C">
              <w:t>ода.</w:t>
            </w:r>
          </w:p>
          <w:p w:rsidR="000D41C3" w:rsidRPr="00EA5F2C"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е должны быть поданы не позднее</w:t>
            </w:r>
            <w:r w:rsidR="00C652D0" w:rsidRPr="00EA5F2C">
              <w:t xml:space="preserve"> </w:t>
            </w:r>
            <w:r w:rsidR="00D3097E" w:rsidRPr="00EA5F2C">
              <w:t>16</w:t>
            </w:r>
            <w:r w:rsidR="00EB12F8" w:rsidRPr="00EA5F2C">
              <w:t>:</w:t>
            </w:r>
            <w:r w:rsidR="00D3097E" w:rsidRPr="00EA5F2C">
              <w:t>00</w:t>
            </w:r>
            <w:r w:rsidR="000D41C3" w:rsidRPr="00EA5F2C">
              <w:t xml:space="preserve"> (</w:t>
            </w:r>
            <w:proofErr w:type="spellStart"/>
            <w:proofErr w:type="gramStart"/>
            <w:r w:rsidR="000D41C3" w:rsidRPr="00EA5F2C">
              <w:t>мск</w:t>
            </w:r>
            <w:proofErr w:type="spellEnd"/>
            <w:proofErr w:type="gramEnd"/>
            <w:r w:rsidR="000D41C3" w:rsidRPr="00EA5F2C">
              <w:t xml:space="preserve">) </w:t>
            </w:r>
            <w:r w:rsidR="00C92466">
              <w:t>17</w:t>
            </w:r>
            <w:r w:rsidR="0074230A" w:rsidRPr="00EA5F2C">
              <w:t xml:space="preserve"> </w:t>
            </w:r>
            <w:r w:rsidR="00C92466">
              <w:t>ноября</w:t>
            </w:r>
            <w:r w:rsidR="008B6508" w:rsidRPr="00EA5F2C">
              <w:t xml:space="preserve"> </w:t>
            </w:r>
            <w:r w:rsidR="001748CA" w:rsidRPr="00EA5F2C">
              <w:t>201</w:t>
            </w:r>
            <w:r w:rsidR="00D16F13" w:rsidRPr="00EA5F2C">
              <w:t>6</w:t>
            </w:r>
            <w:r w:rsidR="001748CA" w:rsidRPr="00EA5F2C">
              <w:t xml:space="preserve"> года</w:t>
            </w:r>
            <w:r w:rsidR="000D41C3" w:rsidRPr="00EA5F2C">
              <w:t>.</w:t>
            </w:r>
          </w:p>
          <w:p w:rsidR="00563CFA" w:rsidRPr="00EA5F2C" w:rsidRDefault="00D16F13">
            <w:pPr>
              <w:widowControl w:val="0"/>
              <w:suppressLineNumbers/>
              <w:suppressAutoHyphens/>
              <w:spacing w:after="0"/>
            </w:pPr>
            <w:r w:rsidRPr="00EA5F2C">
              <w:t xml:space="preserve">Для прохода на территорию </w:t>
            </w:r>
            <w:r w:rsidR="00563CFA" w:rsidRPr="00EA5F2C">
              <w:t xml:space="preserve">АО </w:t>
            </w:r>
            <w:r w:rsidR="00065161" w:rsidRPr="00EA5F2C">
              <w:t>«</w:t>
            </w:r>
            <w:r w:rsidR="001748CA" w:rsidRPr="00EA5F2C">
              <w:t>КСК</w:t>
            </w:r>
            <w:r w:rsidR="00065161" w:rsidRPr="00EA5F2C">
              <w:t xml:space="preserve">» </w:t>
            </w:r>
            <w:r w:rsidR="00563CFA" w:rsidRPr="00EA5F2C">
              <w:t>необходимо заблаговременно заказать пропуска, для этого необходимо связаться с контактн</w:t>
            </w:r>
            <w:r w:rsidR="00587328" w:rsidRPr="00EA5F2C">
              <w:t>ыми лицами, указанными в п. 1.3</w:t>
            </w:r>
            <w:r w:rsidR="00563CFA" w:rsidRPr="00EA5F2C">
              <w:t>.1. Информационной карты</w:t>
            </w:r>
            <w:r w:rsidR="001F2C3B" w:rsidRPr="00EA5F2C">
              <w:t>, а также иметь при себе доверенность на право присутствия и принятия решения на открытом аукционе</w:t>
            </w:r>
            <w:r w:rsidR="00044076" w:rsidRPr="00EA5F2C">
              <w:t>.</w:t>
            </w:r>
          </w:p>
        </w:tc>
      </w:tr>
      <w:tr w:rsidR="00563CFA" w:rsidRPr="00EA5F2C">
        <w:tc>
          <w:tcPr>
            <w:tcW w:w="2880" w:type="dxa"/>
            <w:gridSpan w:val="3"/>
          </w:tcPr>
          <w:p w:rsidR="00563CFA" w:rsidRPr="00EA5F2C" w:rsidRDefault="009A45CC" w:rsidP="00046D94">
            <w:pPr>
              <w:widowControl w:val="0"/>
              <w:suppressLineNumbers/>
              <w:suppressAutoHyphens/>
              <w:spacing w:after="0"/>
              <w:jc w:val="left"/>
              <w:rPr>
                <w:b/>
              </w:rPr>
            </w:pPr>
            <w:r w:rsidRPr="00EA5F2C">
              <w:rPr>
                <w:b/>
              </w:rPr>
              <w:t>Пункт 1.3.13</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4"/>
          </w:tcPr>
          <w:p w:rsidR="00563CFA" w:rsidRPr="00EA5F2C" w:rsidRDefault="00872316" w:rsidP="00872316">
            <w:pPr>
              <w:widowControl w:val="0"/>
              <w:suppressLineNumbers/>
              <w:suppressAutoHyphens/>
              <w:spacing w:after="0"/>
              <w:rPr>
                <w:i/>
              </w:rPr>
            </w:pPr>
            <w:proofErr w:type="gramStart"/>
            <w:r w:rsidRPr="00EA5F2C">
              <w:t xml:space="preserve">Россия, Карачаево-Черкесская Республика, </w:t>
            </w:r>
            <w:proofErr w:type="spellStart"/>
            <w:r w:rsidRPr="00EA5F2C">
              <w:t>Зеленчукский</w:t>
            </w:r>
            <w:proofErr w:type="spellEnd"/>
            <w:r w:rsidRPr="00EA5F2C">
              <w:t xml:space="preserve"> муниципальный район, с. Архыз,</w:t>
            </w:r>
            <w:r w:rsidRPr="00EA5F2C">
              <w:br/>
              <w:t>ул. Горная, № 1.</w:t>
            </w:r>
            <w:proofErr w:type="gramEnd"/>
          </w:p>
        </w:tc>
      </w:tr>
      <w:tr w:rsidR="00563CFA" w:rsidRPr="00EA5F2C">
        <w:tc>
          <w:tcPr>
            <w:tcW w:w="2880" w:type="dxa"/>
            <w:gridSpan w:val="3"/>
          </w:tcPr>
          <w:p w:rsidR="00563CFA" w:rsidRPr="00EA5F2C" w:rsidRDefault="006539C3" w:rsidP="00046D94">
            <w:pPr>
              <w:widowControl w:val="0"/>
              <w:suppressLineNumbers/>
              <w:suppressAutoHyphens/>
              <w:spacing w:after="0"/>
              <w:jc w:val="left"/>
              <w:rPr>
                <w:b/>
              </w:rPr>
            </w:pPr>
            <w:r w:rsidRPr="00EA5F2C">
              <w:rPr>
                <w:b/>
              </w:rPr>
              <w:t>Пункт 1.3</w:t>
            </w:r>
            <w:r w:rsidR="00563CFA" w:rsidRPr="00EA5F2C">
              <w:rPr>
                <w:b/>
              </w:rPr>
              <w:t>.1</w:t>
            </w:r>
            <w:r w:rsidR="009A45CC" w:rsidRPr="00EA5F2C">
              <w:rPr>
                <w:b/>
              </w:rPr>
              <w:t>4</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Размер обеспечения заявок на участие в </w:t>
            </w:r>
            <w:r w:rsidR="000A3861" w:rsidRPr="00EA5F2C">
              <w:rPr>
                <w:b/>
                <w:szCs w:val="26"/>
              </w:rPr>
              <w:t>аукционе</w:t>
            </w:r>
            <w:r w:rsidR="00AA54DA" w:rsidRPr="00EA5F2C">
              <w:rPr>
                <w:b/>
                <w:szCs w:val="26"/>
              </w:rPr>
              <w:t xml:space="preserve"> (требование к обеспечению)</w:t>
            </w:r>
          </w:p>
        </w:tc>
      </w:tr>
      <w:tr w:rsidR="00563CFA" w:rsidRPr="00EA5F2C">
        <w:tc>
          <w:tcPr>
            <w:tcW w:w="10080" w:type="dxa"/>
            <w:gridSpan w:val="4"/>
          </w:tcPr>
          <w:p w:rsidR="00BB52E8" w:rsidRPr="00EA5F2C" w:rsidRDefault="00613873" w:rsidP="00046D94">
            <w:pPr>
              <w:spacing w:after="0"/>
              <w:jc w:val="left"/>
              <w:rPr>
                <w:color w:val="000000"/>
              </w:rPr>
            </w:pPr>
            <w:r w:rsidRPr="00EA5F2C">
              <w:rPr>
                <w:color w:val="000000"/>
              </w:rPr>
              <w:t>Не предусмотрено</w:t>
            </w:r>
          </w:p>
        </w:tc>
      </w:tr>
      <w:tr w:rsidR="00DF54A9" w:rsidRPr="00EA5F2C">
        <w:tc>
          <w:tcPr>
            <w:tcW w:w="2880" w:type="dxa"/>
            <w:gridSpan w:val="3"/>
          </w:tcPr>
          <w:p w:rsidR="00DF54A9" w:rsidRPr="00EA5F2C" w:rsidRDefault="00DF54A9" w:rsidP="00046D94">
            <w:pPr>
              <w:widowControl w:val="0"/>
              <w:suppressLineNumbers/>
              <w:suppressAutoHyphens/>
              <w:spacing w:after="0"/>
              <w:jc w:val="left"/>
              <w:rPr>
                <w:b/>
              </w:rPr>
            </w:pPr>
            <w:r w:rsidRPr="00EA5F2C">
              <w:rPr>
                <w:b/>
              </w:rPr>
              <w:t>Пункт 1.3.15.</w:t>
            </w:r>
          </w:p>
        </w:tc>
        <w:tc>
          <w:tcPr>
            <w:tcW w:w="7200" w:type="dxa"/>
          </w:tcPr>
          <w:p w:rsidR="00DF54A9" w:rsidRPr="00EA5F2C" w:rsidRDefault="00DF54A9" w:rsidP="00046D94">
            <w:pPr>
              <w:widowControl w:val="0"/>
              <w:suppressLineNumbers/>
              <w:suppressAutoHyphens/>
              <w:spacing w:after="0"/>
              <w:rPr>
                <w:b/>
                <w:szCs w:val="26"/>
              </w:rPr>
            </w:pPr>
            <w:r w:rsidRPr="00EA5F2C">
              <w:rPr>
                <w:b/>
                <w:szCs w:val="26"/>
              </w:rPr>
              <w:t>Условия заключения договора</w:t>
            </w:r>
          </w:p>
        </w:tc>
      </w:tr>
      <w:tr w:rsidR="00DF54A9" w:rsidRPr="00EA5F2C" w:rsidTr="00D17B7B">
        <w:tc>
          <w:tcPr>
            <w:tcW w:w="10080" w:type="dxa"/>
            <w:gridSpan w:val="4"/>
          </w:tcPr>
          <w:p w:rsidR="00DE6018" w:rsidRPr="00EA5F2C" w:rsidRDefault="00DE6018" w:rsidP="00DE6018">
            <w:pPr>
              <w:tabs>
                <w:tab w:val="num" w:pos="0"/>
              </w:tabs>
              <w:spacing w:after="0"/>
              <w:rPr>
                <w:color w:val="000000"/>
              </w:rPr>
            </w:pPr>
            <w:proofErr w:type="gramStart"/>
            <w:r w:rsidRPr="00EA5F2C">
              <w:rPr>
                <w:color w:val="000000"/>
              </w:rPr>
              <w:t>Договор заключается на условиях, содержащихся в документации об аукционе и заявке на участие в аукционе победителя аукциона, со стоимостью аренды 1 кв. м. площади помещений в месяц в декабре 2016 г. - марте 2017 г.,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roofErr w:type="gramEnd"/>
          </w:p>
          <w:p w:rsidR="00DE6018" w:rsidRPr="00EA5F2C" w:rsidRDefault="00DE6018" w:rsidP="00DE6018">
            <w:pPr>
              <w:tabs>
                <w:tab w:val="num" w:pos="0"/>
              </w:tabs>
              <w:spacing w:after="0"/>
              <w:rPr>
                <w:color w:val="000000"/>
              </w:rPr>
            </w:pPr>
            <w:r w:rsidRPr="00EA5F2C">
              <w:rPr>
                <w:color w:val="000000"/>
              </w:rPr>
              <w:t>Стоимость аренды 1 кв. м. площади помещений в месяц с апреля по ноябрь 2017 г. в договоре определяется произведением стоимости аренды 1 кв. м. площади помещений в месяц за данный период, предложенной в заявке на участие в аукционе, умноженной на индекс аукционного повышения (К).</w:t>
            </w:r>
          </w:p>
          <w:p w:rsidR="00DE6018" w:rsidRPr="00EA5F2C" w:rsidRDefault="00DE6018" w:rsidP="00DE6018">
            <w:pPr>
              <w:tabs>
                <w:tab w:val="num" w:pos="0"/>
              </w:tabs>
              <w:spacing w:after="0"/>
              <w:rPr>
                <w:color w:val="000000"/>
              </w:rPr>
            </w:pPr>
            <w:r w:rsidRPr="00EA5F2C">
              <w:rPr>
                <w:color w:val="000000"/>
              </w:rPr>
              <w:t>Коэффициент аукционного повышения (К) рассчитывается по формуле:</w:t>
            </w:r>
          </w:p>
          <w:p w:rsidR="00DE6018" w:rsidRPr="00EA5F2C" w:rsidRDefault="00DE6018" w:rsidP="00DE6018">
            <w:pPr>
              <w:tabs>
                <w:tab w:val="num" w:pos="0"/>
              </w:tabs>
              <w:spacing w:after="0"/>
              <w:rPr>
                <w:color w:val="000000"/>
              </w:rPr>
            </w:pPr>
            <w:r w:rsidRPr="00EA5F2C">
              <w:rPr>
                <w:color w:val="000000"/>
              </w:rPr>
              <w:t>К=</w:t>
            </w:r>
            <w:proofErr w:type="spellStart"/>
            <w:r w:rsidRPr="00EA5F2C">
              <w:rPr>
                <w:color w:val="000000"/>
              </w:rPr>
              <w:t>С</w:t>
            </w:r>
            <w:proofErr w:type="gramStart"/>
            <w:r w:rsidRPr="00EA5F2C">
              <w:rPr>
                <w:color w:val="000000"/>
              </w:rPr>
              <w:t>i</w:t>
            </w:r>
            <w:proofErr w:type="spellEnd"/>
            <w:proofErr w:type="gramEnd"/>
            <w:r w:rsidRPr="00EA5F2C">
              <w:rPr>
                <w:color w:val="000000"/>
              </w:rPr>
              <w:t xml:space="preserve"> / </w:t>
            </w:r>
            <w:proofErr w:type="spellStart"/>
            <w:r w:rsidRPr="00EA5F2C">
              <w:rPr>
                <w:color w:val="000000"/>
              </w:rPr>
              <w:t>Cmin</w:t>
            </w:r>
            <w:proofErr w:type="spellEnd"/>
            <w:r w:rsidRPr="00EA5F2C">
              <w:rPr>
                <w:color w:val="000000"/>
              </w:rPr>
              <w:t>, где:</w:t>
            </w:r>
            <w:r w:rsidR="00D43A40" w:rsidRPr="00EA5F2C">
              <w:rPr>
                <w:color w:val="000000"/>
              </w:rPr>
              <w:t xml:space="preserve"> </w:t>
            </w:r>
            <w:proofErr w:type="spellStart"/>
            <w:r w:rsidRPr="00EA5F2C">
              <w:rPr>
                <w:color w:val="000000"/>
              </w:rPr>
              <w:t>С</w:t>
            </w:r>
            <w:proofErr w:type="gramStart"/>
            <w:r w:rsidRPr="00EA5F2C">
              <w:rPr>
                <w:color w:val="000000"/>
              </w:rPr>
              <w:t>i</w:t>
            </w:r>
            <w:proofErr w:type="spellEnd"/>
            <w:proofErr w:type="gramEnd"/>
            <w:r w:rsidRPr="00EA5F2C">
              <w:rPr>
                <w:color w:val="000000"/>
              </w:rPr>
              <w:t xml:space="preserve"> = стоимость аренды 1 кв. м. площади помещений в месяц в декабре 2016 г. - марте 2017 г., предложенная победителем аукциона, либо, в случае заключения договора с участником аукциона, который сделал предпоследнее предложение о стоимости аренды, стоимость аренды, предложенная таким участником аукциона;</w:t>
            </w:r>
          </w:p>
          <w:p w:rsidR="00B603CF" w:rsidRPr="00EA5F2C" w:rsidRDefault="00DE6018" w:rsidP="00DE6018">
            <w:pPr>
              <w:tabs>
                <w:tab w:val="num" w:pos="0"/>
              </w:tabs>
              <w:spacing w:after="0"/>
              <w:rPr>
                <w:color w:val="000000"/>
              </w:rPr>
            </w:pPr>
            <w:proofErr w:type="spellStart"/>
            <w:proofErr w:type="gramStart"/>
            <w:r w:rsidRPr="00EA5F2C">
              <w:rPr>
                <w:color w:val="000000"/>
              </w:rPr>
              <w:t>С</w:t>
            </w:r>
            <w:proofErr w:type="gramEnd"/>
            <w:r w:rsidRPr="00EA5F2C">
              <w:rPr>
                <w:color w:val="000000"/>
              </w:rPr>
              <w:t>min</w:t>
            </w:r>
            <w:proofErr w:type="spellEnd"/>
            <w:r w:rsidRPr="00EA5F2C">
              <w:rPr>
                <w:color w:val="000000"/>
              </w:rPr>
              <w:t xml:space="preserve"> = начальная (минимальная) стоимость постоянной части арендной платы помещения за 1 кв. в месяц в декабре 2016 г. - марте 2017 г.</w:t>
            </w:r>
          </w:p>
        </w:tc>
      </w:tr>
      <w:tr w:rsidR="00EF1D5C" w:rsidRPr="00EA5F2C">
        <w:tc>
          <w:tcPr>
            <w:tcW w:w="2880" w:type="dxa"/>
            <w:gridSpan w:val="3"/>
          </w:tcPr>
          <w:p w:rsidR="00EF1D5C" w:rsidRPr="00EA5F2C" w:rsidRDefault="00EF1D5C" w:rsidP="00046D94">
            <w:pPr>
              <w:widowControl w:val="0"/>
              <w:suppressLineNumbers/>
              <w:suppressAutoHyphens/>
              <w:spacing w:after="0"/>
              <w:jc w:val="left"/>
              <w:rPr>
                <w:b/>
              </w:rPr>
            </w:pPr>
            <w:r w:rsidRPr="00EA5F2C">
              <w:rPr>
                <w:b/>
              </w:rPr>
              <w:t>Пункт 1.3.1</w:t>
            </w:r>
            <w:r w:rsidR="00DF54A9" w:rsidRPr="00EA5F2C">
              <w:rPr>
                <w:b/>
              </w:rPr>
              <w:t>6</w:t>
            </w:r>
            <w:r w:rsidRPr="00EA5F2C">
              <w:rPr>
                <w:b/>
              </w:rPr>
              <w:t>.</w:t>
            </w:r>
          </w:p>
        </w:tc>
        <w:tc>
          <w:tcPr>
            <w:tcW w:w="7200" w:type="dxa"/>
          </w:tcPr>
          <w:p w:rsidR="00EF1D5C" w:rsidRPr="00EA5F2C" w:rsidRDefault="00EF1D5C" w:rsidP="00046D94">
            <w:pPr>
              <w:widowControl w:val="0"/>
              <w:suppressLineNumbers/>
              <w:suppressAutoHyphens/>
              <w:spacing w:after="0"/>
              <w:rPr>
                <w:b/>
                <w:szCs w:val="26"/>
              </w:rPr>
            </w:pPr>
            <w:r w:rsidRPr="00EA5F2C">
              <w:rPr>
                <w:b/>
                <w:szCs w:val="26"/>
              </w:rPr>
              <w:t xml:space="preserve">Дата и место вскрытия конвертов с заявками на участие </w:t>
            </w:r>
            <w:r w:rsidR="0051698D" w:rsidRPr="00EA5F2C">
              <w:rPr>
                <w:b/>
                <w:szCs w:val="26"/>
              </w:rPr>
              <w:br/>
            </w:r>
            <w:r w:rsidRPr="00EA5F2C">
              <w:rPr>
                <w:b/>
                <w:szCs w:val="26"/>
              </w:rPr>
              <w:t xml:space="preserve">в аукционе </w:t>
            </w:r>
          </w:p>
        </w:tc>
      </w:tr>
      <w:tr w:rsidR="00563CFA" w:rsidRPr="00EA5F2C" w:rsidTr="00C26694">
        <w:trPr>
          <w:trHeight w:val="81"/>
        </w:trPr>
        <w:tc>
          <w:tcPr>
            <w:tcW w:w="10080" w:type="dxa"/>
            <w:gridSpan w:val="4"/>
            <w:vAlign w:val="bottom"/>
          </w:tcPr>
          <w:p w:rsidR="00563CFA" w:rsidRPr="00EA5F2C" w:rsidRDefault="00C92466" w:rsidP="00C92466">
            <w:pPr>
              <w:spacing w:after="0"/>
              <w:rPr>
                <w:iCs/>
              </w:rPr>
            </w:pPr>
            <w:r>
              <w:t>16</w:t>
            </w:r>
            <w:r w:rsidR="009605B2" w:rsidRPr="00EA5F2C">
              <w:t>:</w:t>
            </w:r>
            <w:r>
              <w:t>30</w:t>
            </w:r>
            <w:r w:rsidR="00046D94" w:rsidRPr="00EA5F2C">
              <w:t xml:space="preserve"> </w:t>
            </w:r>
            <w:r w:rsidR="004437C5" w:rsidRPr="00EA5F2C">
              <w:rPr>
                <w:iCs/>
              </w:rPr>
              <w:t>(</w:t>
            </w:r>
            <w:proofErr w:type="spellStart"/>
            <w:proofErr w:type="gramStart"/>
            <w:r w:rsidR="004437C5" w:rsidRPr="00EA5F2C">
              <w:rPr>
                <w:iCs/>
              </w:rPr>
              <w:t>мск</w:t>
            </w:r>
            <w:proofErr w:type="spellEnd"/>
            <w:proofErr w:type="gramEnd"/>
            <w:r w:rsidR="004437C5" w:rsidRPr="00EA5F2C">
              <w:rPr>
                <w:iCs/>
              </w:rPr>
              <w:t xml:space="preserve">) </w:t>
            </w:r>
            <w:r>
              <w:t>17</w:t>
            </w:r>
            <w:r w:rsidR="0074230A" w:rsidRPr="00EA5F2C">
              <w:t xml:space="preserve"> </w:t>
            </w:r>
            <w:r>
              <w:t>ноября</w:t>
            </w:r>
            <w:r w:rsidR="008B6508" w:rsidRPr="00EA5F2C">
              <w:t xml:space="preserve"> </w:t>
            </w:r>
            <w:r w:rsidR="00046D94" w:rsidRPr="00EA5F2C">
              <w:t xml:space="preserve">2016 </w:t>
            </w:r>
            <w:r w:rsidR="001748CA" w:rsidRPr="00EA5F2C">
              <w:t>года</w:t>
            </w:r>
            <w:r w:rsidR="000D41C3" w:rsidRPr="00EA5F2C">
              <w:rPr>
                <w:iCs/>
              </w:rPr>
              <w:t>,</w:t>
            </w:r>
            <w:r w:rsidR="00563CFA" w:rsidRPr="00EA5F2C">
              <w:t xml:space="preserve"> </w:t>
            </w:r>
            <w:r w:rsidR="00872316" w:rsidRPr="00EA5F2C">
              <w:t>Россия,</w:t>
            </w:r>
            <w:r w:rsidR="00872316" w:rsidRPr="00EA5F2C">
              <w:rPr>
                <w:i/>
              </w:rPr>
              <w:t xml:space="preserve"> </w:t>
            </w:r>
            <w:r w:rsidR="00872316" w:rsidRPr="00EA5F2C">
              <w:t xml:space="preserve">Карачаево-Черкесская Республика, </w:t>
            </w:r>
            <w:proofErr w:type="spellStart"/>
            <w:r w:rsidR="00872316" w:rsidRPr="00EA5F2C">
              <w:t>Зеленчукский</w:t>
            </w:r>
            <w:proofErr w:type="spellEnd"/>
            <w:r w:rsidR="00872316" w:rsidRPr="00EA5F2C">
              <w:t xml:space="preserve"> муниципальный район, с. Архыз, ул. Горная, № 1.</w:t>
            </w:r>
          </w:p>
        </w:tc>
      </w:tr>
      <w:tr w:rsidR="00587328" w:rsidRPr="00EA5F2C" w:rsidTr="00587328">
        <w:tc>
          <w:tcPr>
            <w:tcW w:w="2874" w:type="dxa"/>
            <w:gridSpan w:val="2"/>
          </w:tcPr>
          <w:p w:rsidR="00587328" w:rsidRPr="00EA5F2C" w:rsidRDefault="00BB52E8" w:rsidP="00046D94">
            <w:pPr>
              <w:widowControl w:val="0"/>
              <w:suppressLineNumbers/>
              <w:suppressAutoHyphens/>
              <w:spacing w:after="0"/>
              <w:jc w:val="left"/>
              <w:rPr>
                <w:b/>
              </w:rPr>
            </w:pPr>
            <w:r w:rsidRPr="00EA5F2C">
              <w:rPr>
                <w:b/>
              </w:rPr>
              <w:t>Пункт 1.3.1</w:t>
            </w:r>
            <w:r w:rsidR="00DF54A9" w:rsidRPr="00EA5F2C">
              <w:rPr>
                <w:b/>
              </w:rPr>
              <w:t>7</w:t>
            </w:r>
            <w:r w:rsidR="00587328" w:rsidRPr="00EA5F2C">
              <w:rPr>
                <w:b/>
              </w:rPr>
              <w:t>.</w:t>
            </w:r>
          </w:p>
        </w:tc>
        <w:tc>
          <w:tcPr>
            <w:tcW w:w="7206" w:type="dxa"/>
            <w:gridSpan w:val="2"/>
          </w:tcPr>
          <w:p w:rsidR="00587328" w:rsidRPr="00EA5F2C" w:rsidRDefault="00587328" w:rsidP="00046D94">
            <w:pPr>
              <w:widowControl w:val="0"/>
              <w:suppressLineNumbers/>
              <w:suppressAutoHyphens/>
              <w:spacing w:after="0"/>
              <w:rPr>
                <w:b/>
                <w:szCs w:val="26"/>
              </w:rPr>
            </w:pPr>
            <w:r w:rsidRPr="00EA5F2C">
              <w:rPr>
                <w:b/>
                <w:szCs w:val="26"/>
              </w:rPr>
              <w:t xml:space="preserve">Дата и место проведения аукциона </w:t>
            </w:r>
          </w:p>
        </w:tc>
      </w:tr>
      <w:tr w:rsidR="00587328" w:rsidRPr="00EA5F2C">
        <w:tc>
          <w:tcPr>
            <w:tcW w:w="10080" w:type="dxa"/>
            <w:gridSpan w:val="4"/>
          </w:tcPr>
          <w:p w:rsidR="00587328" w:rsidRPr="00EA5F2C" w:rsidRDefault="00C92466" w:rsidP="00C92466">
            <w:pPr>
              <w:widowControl w:val="0"/>
              <w:spacing w:after="0"/>
              <w:rPr>
                <w:iCs/>
              </w:rPr>
            </w:pPr>
            <w:r>
              <w:t>15</w:t>
            </w:r>
            <w:r w:rsidR="009605B2" w:rsidRPr="00EA5F2C">
              <w:t>:</w:t>
            </w:r>
            <w:r>
              <w:t>00</w:t>
            </w:r>
            <w:r w:rsidR="00046D94" w:rsidRPr="00EA5F2C">
              <w:t xml:space="preserve"> </w:t>
            </w:r>
            <w:r w:rsidR="004437C5" w:rsidRPr="00EA5F2C">
              <w:rPr>
                <w:iCs/>
              </w:rPr>
              <w:t>(</w:t>
            </w:r>
            <w:proofErr w:type="spellStart"/>
            <w:r w:rsidR="004437C5" w:rsidRPr="00EA5F2C">
              <w:rPr>
                <w:iCs/>
              </w:rPr>
              <w:t>мск</w:t>
            </w:r>
            <w:proofErr w:type="spellEnd"/>
            <w:r w:rsidR="004437C5" w:rsidRPr="00EA5F2C">
              <w:rPr>
                <w:iCs/>
              </w:rPr>
              <w:t xml:space="preserve">) </w:t>
            </w:r>
            <w:r>
              <w:t>30</w:t>
            </w:r>
            <w:r w:rsidR="0074230A" w:rsidRPr="00EA5F2C">
              <w:t xml:space="preserve"> </w:t>
            </w:r>
            <w:r>
              <w:t>ноября</w:t>
            </w:r>
            <w:r w:rsidRPr="00EA5F2C">
              <w:t xml:space="preserve"> </w:t>
            </w:r>
            <w:bookmarkStart w:id="65" w:name="_GoBack"/>
            <w:bookmarkEnd w:id="65"/>
            <w:r w:rsidR="00046D94" w:rsidRPr="00EA5F2C">
              <w:t xml:space="preserve">2016 </w:t>
            </w:r>
            <w:r w:rsidR="001748CA" w:rsidRPr="00EA5F2C">
              <w:t>года</w:t>
            </w:r>
            <w:r w:rsidR="00587328" w:rsidRPr="00EA5F2C">
              <w:rPr>
                <w:iCs/>
              </w:rPr>
              <w:t xml:space="preserve">, </w:t>
            </w:r>
            <w:r w:rsidR="00872316" w:rsidRPr="00EA5F2C">
              <w:t>Россия,</w:t>
            </w:r>
            <w:r w:rsidR="00872316" w:rsidRPr="00EA5F2C">
              <w:rPr>
                <w:i/>
              </w:rPr>
              <w:t xml:space="preserve"> </w:t>
            </w:r>
            <w:r w:rsidR="00872316" w:rsidRPr="00EA5F2C">
              <w:t xml:space="preserve">Карачаево-Черкесская Республика, </w:t>
            </w:r>
            <w:proofErr w:type="spellStart"/>
            <w:r w:rsidR="00872316" w:rsidRPr="00EA5F2C">
              <w:t>Зеленчукский</w:t>
            </w:r>
            <w:proofErr w:type="spellEnd"/>
            <w:r w:rsidR="00872316" w:rsidRPr="00EA5F2C">
              <w:t xml:space="preserve"> муниципальный район, с. Архыз, ул. Горная, № 1.</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2"/>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lastRenderedPageBreak/>
        <w:t xml:space="preserve">РАЗДЕЛ </w:t>
      </w:r>
      <w:r w:rsidRPr="00EA5F2C">
        <w:rPr>
          <w:sz w:val="28"/>
          <w:szCs w:val="28"/>
          <w:lang w:val="en-US"/>
        </w:rPr>
        <w:t>I</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1F53A2"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EA5F2C">
        <w:rPr>
          <w:sz w:val="26"/>
          <w:szCs w:val="26"/>
          <w:lang w:val="en-US"/>
        </w:rPr>
        <w:t>I</w:t>
      </w:r>
      <w:r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046D94">
            <w:pPr>
              <w:spacing w:after="0"/>
            </w:pPr>
            <w:proofErr w:type="gramStart"/>
            <w:r w:rsidRPr="00EA5F2C">
              <w:t xml:space="preserve">Заявка на участие в </w:t>
            </w:r>
            <w:r w:rsidR="00C90B0C" w:rsidRPr="00EA5F2C">
              <w:t>аукцион</w:t>
            </w:r>
            <w:r w:rsidRPr="00EA5F2C">
              <w:t>е (по форме 1.4.2.</w:t>
            </w:r>
            <w:proofErr w:type="gramEnd"/>
            <w:r w:rsidRPr="00EA5F2C">
              <w:t xml:space="preserve"> </w:t>
            </w:r>
            <w:proofErr w:type="gramStart"/>
            <w:r w:rsidRPr="00EA5F2C">
              <w:t>Раздела I.4.)</w:t>
            </w:r>
            <w:proofErr w:type="gramEnd"/>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046D94">
            <w:pPr>
              <w:spacing w:after="0"/>
            </w:pPr>
            <w:proofErr w:type="gramStart"/>
            <w:r w:rsidRPr="00EA5F2C">
              <w:t xml:space="preserve">Карточка участника </w:t>
            </w:r>
            <w:r w:rsidR="0025311D" w:rsidRPr="00EA5F2C">
              <w:t>аукциона</w:t>
            </w:r>
            <w:r w:rsidRPr="00EA5F2C">
              <w:t xml:space="preserve"> (по форме 1.4.3.</w:t>
            </w:r>
            <w:proofErr w:type="gramEnd"/>
            <w:r w:rsidRPr="00EA5F2C">
              <w:t xml:space="preserve"> </w:t>
            </w:r>
            <w:proofErr w:type="gramStart"/>
            <w:r w:rsidRPr="00EA5F2C">
              <w:t>Раздела I.4.)</w:t>
            </w:r>
            <w:proofErr w:type="gramEnd"/>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1F53A2" w:rsidRPr="00EA5F2C" w:rsidRDefault="001F53A2" w:rsidP="001F53A2">
      <w:pPr>
        <w:spacing w:after="0"/>
      </w:pPr>
      <w:r w:rsidRPr="00EA5F2C">
        <w:t>Руководитель организации ______</w:t>
      </w:r>
      <w:r w:rsidR="007105AC" w:rsidRPr="00EA5F2C">
        <w:t>_______________ (</w:t>
      </w:r>
      <w:r w:rsidR="004378A1" w:rsidRPr="00EA5F2C">
        <w:t>___</w:t>
      </w:r>
      <w:r w:rsidR="007105AC" w:rsidRPr="00EA5F2C">
        <w:t>Ф.</w:t>
      </w:r>
      <w:r w:rsidRPr="00EA5F2C">
        <w:t>И.О.</w:t>
      </w:r>
      <w:r w:rsidR="004378A1" w:rsidRPr="00EA5F2C">
        <w:t>_______</w:t>
      </w:r>
      <w:r w:rsidRPr="00EA5F2C">
        <w:t>)</w:t>
      </w:r>
    </w:p>
    <w:p w:rsidR="001F53A2" w:rsidRPr="00EA5F2C" w:rsidRDefault="001F53A2" w:rsidP="001F53A2">
      <w:pPr>
        <w:tabs>
          <w:tab w:val="left" w:pos="4140"/>
        </w:tabs>
        <w:spacing w:after="0"/>
        <w:rPr>
          <w:i/>
          <w:vertAlign w:val="superscript"/>
        </w:rPr>
      </w:pPr>
      <w:r w:rsidRPr="00EA5F2C">
        <w:rPr>
          <w:i/>
          <w:vertAlign w:val="superscript"/>
        </w:rPr>
        <w:tab/>
        <w:t>(подпись)</w:t>
      </w:r>
    </w:p>
    <w:p w:rsidR="000849A7" w:rsidRPr="00EA5F2C" w:rsidRDefault="001F53A2" w:rsidP="00520D0D">
      <w:pPr>
        <w:tabs>
          <w:tab w:val="left" w:pos="4320"/>
        </w:tabs>
        <w:spacing w:after="0"/>
        <w:rPr>
          <w:i/>
          <w:vertAlign w:val="superscript"/>
        </w:rPr>
      </w:pPr>
      <w:r w:rsidRPr="00EA5F2C">
        <w:rPr>
          <w:i/>
          <w:vertAlign w:val="superscript"/>
        </w:rPr>
        <w:tab/>
      </w:r>
      <w:proofErr w:type="spellStart"/>
      <w:r w:rsidRPr="00EA5F2C">
        <w:rPr>
          <w:i/>
          <w:vertAlign w:val="superscript"/>
        </w:rPr>
        <w:t>м.п</w:t>
      </w:r>
      <w:proofErr w:type="spellEnd"/>
      <w:r w:rsidRPr="00EA5F2C">
        <w:rPr>
          <w:i/>
          <w:vertAlign w:val="superscript"/>
        </w:rPr>
        <w:t>.</w:t>
      </w:r>
    </w:p>
    <w:p w:rsidR="001F53A2" w:rsidRPr="00EA5F2C" w:rsidRDefault="001F53A2" w:rsidP="007B6641">
      <w:pPr>
        <w:pStyle w:val="afb"/>
        <w:rPr>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Pr="00EA5F2C">
        <w:rPr>
          <w:sz w:val="26"/>
          <w:szCs w:val="26"/>
        </w:rPr>
        <w:lastRenderedPageBreak/>
        <w:t xml:space="preserve">I.4.2 ФОРМА ЗАЯВКИ НА УЧАСТИЕ В </w:t>
      </w:r>
      <w:r w:rsidR="00D07098" w:rsidRPr="00EA5F2C">
        <w:rPr>
          <w:sz w:val="26"/>
          <w:szCs w:val="26"/>
        </w:rPr>
        <w:t>АУКЦИОН</w:t>
      </w:r>
      <w:r w:rsidRPr="00EA5F2C">
        <w:rPr>
          <w:sz w:val="26"/>
          <w:szCs w:val="26"/>
        </w:rPr>
        <w:t>Е</w:t>
      </w:r>
      <w:bookmarkEnd w:id="78"/>
      <w:bookmarkEnd w:id="79"/>
      <w:bookmarkEnd w:id="80"/>
      <w:bookmarkEnd w:id="81"/>
      <w:bookmarkEnd w:id="82"/>
    </w:p>
    <w:p w:rsidR="00382143" w:rsidRPr="00EA5F2C" w:rsidRDefault="00382143" w:rsidP="00382143">
      <w:pPr>
        <w:jc w:val="right"/>
        <w:rPr>
          <w:i/>
        </w:rPr>
      </w:pPr>
      <w:r w:rsidRPr="00EA5F2C">
        <w:rPr>
          <w:i/>
        </w:rPr>
        <w:t>Форма для юридического лица</w:t>
      </w:r>
    </w:p>
    <w:p w:rsidR="004F5579" w:rsidRPr="00EA5F2C" w:rsidRDefault="004F5579" w:rsidP="00382143">
      <w:pPr>
        <w:jc w:val="right"/>
        <w:rPr>
          <w:i/>
        </w:rPr>
      </w:pPr>
    </w:p>
    <w:p w:rsidR="001F53A2" w:rsidRPr="00EA5F2C" w:rsidRDefault="001F53A2" w:rsidP="001F53A2">
      <w:pPr>
        <w:pStyle w:val="38"/>
        <w:spacing w:before="0" w:after="0"/>
        <w:jc w:val="center"/>
        <w:rPr>
          <w:i w:val="0"/>
          <w:sz w:val="24"/>
        </w:rPr>
      </w:pPr>
      <w:bookmarkStart w:id="83" w:name="_I.4.3_ФОРМА_АНКЕТЫ"/>
      <w:bookmarkEnd w:id="83"/>
      <w:r w:rsidRPr="00EA5F2C">
        <w:rPr>
          <w:i w:val="0"/>
          <w:sz w:val="24"/>
        </w:rPr>
        <w:t xml:space="preserve">ЗАЯВКА НА УЧАСТИЕ В </w:t>
      </w:r>
      <w:r w:rsidR="00D07098" w:rsidRPr="00EA5F2C">
        <w:rPr>
          <w:i w:val="0"/>
          <w:sz w:val="24"/>
        </w:rPr>
        <w:t>АУКЦИОН</w:t>
      </w:r>
      <w:r w:rsidRPr="00EA5F2C">
        <w:rPr>
          <w:i w:val="0"/>
          <w:sz w:val="24"/>
        </w:rPr>
        <w:t>Е</w:t>
      </w:r>
    </w:p>
    <w:p w:rsidR="00884BA8" w:rsidRPr="00EA5F2C" w:rsidRDefault="001F53A2" w:rsidP="001F53A2">
      <w:pPr>
        <w:pStyle w:val="38"/>
        <w:spacing w:before="0" w:after="0"/>
        <w:jc w:val="center"/>
        <w:rPr>
          <w:i w:val="0"/>
          <w:sz w:val="24"/>
        </w:rPr>
      </w:pPr>
      <w:r w:rsidRPr="00EA5F2C">
        <w:rPr>
          <w:i w:val="0"/>
          <w:sz w:val="24"/>
        </w:rPr>
        <w:t>на право заключения с</w:t>
      </w:r>
      <w:r w:rsidRPr="00EA5F2C">
        <w:rPr>
          <w:sz w:val="24"/>
        </w:rPr>
        <w:t xml:space="preserve"> </w:t>
      </w:r>
      <w:r w:rsidR="00884BA8" w:rsidRPr="00EA5F2C">
        <w:rPr>
          <w:i w:val="0"/>
          <w:sz w:val="24"/>
        </w:rPr>
        <w:t>АО «</w:t>
      </w:r>
      <w:r w:rsidR="00826A31" w:rsidRPr="00EA5F2C">
        <w:rPr>
          <w:i w:val="0"/>
          <w:sz w:val="24"/>
        </w:rPr>
        <w:t>КСК</w:t>
      </w:r>
      <w:r w:rsidR="00884BA8" w:rsidRPr="00EA5F2C">
        <w:rPr>
          <w:i w:val="0"/>
          <w:sz w:val="24"/>
        </w:rPr>
        <w:t>»</w:t>
      </w:r>
      <w:r w:rsidRPr="00EA5F2C">
        <w:rPr>
          <w:sz w:val="24"/>
        </w:rPr>
        <w:t xml:space="preserve"> </w:t>
      </w:r>
      <w:r w:rsidR="005F785B" w:rsidRPr="00EA5F2C">
        <w:rPr>
          <w:i w:val="0"/>
          <w:sz w:val="24"/>
        </w:rPr>
        <w:t>договора</w:t>
      </w:r>
      <w:r w:rsidRPr="00EA5F2C">
        <w:rPr>
          <w:i w:val="0"/>
          <w:sz w:val="24"/>
        </w:rPr>
        <w:t xml:space="preserve"> </w:t>
      </w:r>
    </w:p>
    <w:p w:rsidR="001F53A2" w:rsidRPr="00EA5F2C" w:rsidRDefault="00A32A3F" w:rsidP="001F53A2">
      <w:pPr>
        <w:pStyle w:val="38"/>
        <w:spacing w:before="0" w:after="0"/>
        <w:jc w:val="center"/>
        <w:rPr>
          <w:b w:val="0"/>
          <w:sz w:val="24"/>
        </w:rPr>
      </w:pPr>
      <w:r w:rsidRPr="00EA5F2C">
        <w:rPr>
          <w:i w:val="0"/>
          <w:sz w:val="24"/>
        </w:rPr>
        <w:t xml:space="preserve">на </w:t>
      </w:r>
      <w:r w:rsidR="001F53A2" w:rsidRPr="00EA5F2C">
        <w:rPr>
          <w:b w:val="0"/>
          <w:sz w:val="24"/>
        </w:rPr>
        <w:t xml:space="preserve">__________ (указывается </w:t>
      </w:r>
      <w:r w:rsidR="00D32008" w:rsidRPr="00EA5F2C">
        <w:rPr>
          <w:b w:val="0"/>
          <w:sz w:val="24"/>
        </w:rPr>
        <w:t>наименование предмета</w:t>
      </w:r>
      <w:r w:rsidR="001F53A2" w:rsidRPr="00EA5F2C">
        <w:rPr>
          <w:b w:val="0"/>
          <w:sz w:val="24"/>
        </w:rPr>
        <w:t xml:space="preserve"> </w:t>
      </w:r>
      <w:r w:rsidR="00D07098" w:rsidRPr="00EA5F2C">
        <w:rPr>
          <w:b w:val="0"/>
          <w:sz w:val="24"/>
        </w:rPr>
        <w:t>аукцион</w:t>
      </w:r>
      <w:r w:rsidR="001F53A2" w:rsidRPr="00EA5F2C">
        <w:rPr>
          <w:b w:val="0"/>
          <w:sz w:val="24"/>
        </w:rPr>
        <w:t>а)</w:t>
      </w:r>
      <w:r w:rsidR="00D32008" w:rsidRPr="00EA5F2C">
        <w:rPr>
          <w:b w:val="0"/>
          <w:sz w:val="24"/>
        </w:rPr>
        <w:t>___</w:t>
      </w:r>
    </w:p>
    <w:p w:rsidR="00C55CE0" w:rsidRPr="00EA5F2C" w:rsidRDefault="00C55CE0" w:rsidP="001F53A2">
      <w:pPr>
        <w:pStyle w:val="38"/>
        <w:spacing w:before="0" w:after="0"/>
        <w:rPr>
          <w:b w:val="0"/>
          <w:i w:val="0"/>
          <w:sz w:val="24"/>
        </w:rPr>
      </w:pPr>
    </w:p>
    <w:p w:rsidR="001F53A2" w:rsidRPr="00EA5F2C" w:rsidRDefault="001F53A2" w:rsidP="00DA4CD4">
      <w:pPr>
        <w:pStyle w:val="38"/>
        <w:tabs>
          <w:tab w:val="clear" w:pos="567"/>
          <w:tab w:val="clear" w:pos="1133"/>
          <w:tab w:val="left" w:pos="709"/>
        </w:tabs>
        <w:spacing w:before="0" w:after="0"/>
        <w:ind w:right="-83"/>
      </w:pPr>
      <w:r w:rsidRPr="00EA5F2C">
        <w:rPr>
          <w:b w:val="0"/>
          <w:i w:val="0"/>
          <w:sz w:val="24"/>
        </w:rPr>
        <w:t>1.</w:t>
      </w:r>
      <w:r w:rsidRPr="00EA5F2C">
        <w:rPr>
          <w:b w:val="0"/>
          <w:i w:val="0"/>
          <w:sz w:val="24"/>
        </w:rPr>
        <w:tab/>
        <w:t>Изучив документацию</w:t>
      </w:r>
      <w:r w:rsidR="000A3861" w:rsidRPr="00EA5F2C">
        <w:rPr>
          <w:b w:val="0"/>
          <w:i w:val="0"/>
          <w:sz w:val="24"/>
        </w:rPr>
        <w:t xml:space="preserve"> об аукционе</w:t>
      </w:r>
      <w:r w:rsidRPr="00EA5F2C">
        <w:rPr>
          <w:b w:val="0"/>
          <w:i w:val="0"/>
          <w:sz w:val="24"/>
        </w:rPr>
        <w:t xml:space="preserve"> на право заключения вышеупомянутого </w:t>
      </w:r>
      <w:r w:rsidR="003B1925" w:rsidRPr="00EA5F2C">
        <w:rPr>
          <w:b w:val="0"/>
          <w:i w:val="0"/>
          <w:sz w:val="24"/>
        </w:rPr>
        <w:t>договор</w:t>
      </w:r>
      <w:r w:rsidRPr="00EA5F2C">
        <w:rPr>
          <w:b w:val="0"/>
          <w:i w:val="0"/>
          <w:sz w:val="24"/>
        </w:rPr>
        <w:t>а,</w:t>
      </w:r>
      <w:r w:rsidR="000879FB" w:rsidRPr="00EA5F2C">
        <w:rPr>
          <w:b w:val="0"/>
          <w:i w:val="0"/>
          <w:sz w:val="24"/>
        </w:rPr>
        <w:br/>
      </w:r>
      <w:r w:rsidRPr="00EA5F2C">
        <w:rPr>
          <w:b w:val="0"/>
          <w:i w:val="0"/>
          <w:sz w:val="24"/>
        </w:rPr>
        <w:t xml:space="preserve"> а также применимые к данному </w:t>
      </w:r>
      <w:r w:rsidR="00372EB3" w:rsidRPr="00EA5F2C">
        <w:rPr>
          <w:b w:val="0"/>
          <w:i w:val="0"/>
          <w:sz w:val="24"/>
        </w:rPr>
        <w:t>аукциону</w:t>
      </w:r>
      <w:r w:rsidRPr="00EA5F2C">
        <w:rPr>
          <w:b w:val="0"/>
          <w:i w:val="0"/>
          <w:sz w:val="24"/>
        </w:rPr>
        <w:t xml:space="preserve"> законодательство и нормативно-правовые акты</w:t>
      </w:r>
      <w:r w:rsidRPr="00EA5F2C">
        <w:rPr>
          <w:b w:val="0"/>
          <w:i w:val="0"/>
        </w:rPr>
        <w:t xml:space="preserve"> </w:t>
      </w:r>
      <w:r w:rsidRPr="00EA5F2C">
        <w:rPr>
          <w:b w:val="0"/>
        </w:rPr>
        <w:t>_________________________________________________________________________</w:t>
      </w:r>
    </w:p>
    <w:p w:rsidR="001F53A2" w:rsidRPr="00EA5F2C" w:rsidRDefault="001F53A2" w:rsidP="00741725">
      <w:pPr>
        <w:pStyle w:val="38"/>
        <w:spacing w:before="0" w:after="0"/>
        <w:ind w:right="-83"/>
        <w:jc w:val="center"/>
        <w:rPr>
          <w:sz w:val="20"/>
        </w:rPr>
      </w:pPr>
      <w:r w:rsidRPr="00EA5F2C">
        <w:rPr>
          <w:b w:val="0"/>
          <w:sz w:val="20"/>
        </w:rPr>
        <w:t>(</w:t>
      </w:r>
      <w:r w:rsidR="00741725" w:rsidRPr="00EA5F2C">
        <w:rPr>
          <w:b w:val="0"/>
          <w:sz w:val="20"/>
        </w:rPr>
        <w:t>наименование организац</w:t>
      </w:r>
      <w:r w:rsidR="00D32008" w:rsidRPr="00EA5F2C">
        <w:rPr>
          <w:b w:val="0"/>
          <w:sz w:val="20"/>
        </w:rPr>
        <w:t>ии</w:t>
      </w:r>
      <w:r w:rsidR="00741725" w:rsidRPr="00EA5F2C">
        <w:rPr>
          <w:b w:val="0"/>
          <w:sz w:val="20"/>
        </w:rPr>
        <w:t xml:space="preserve"> - участника аукциона</w:t>
      </w:r>
      <w:r w:rsidRPr="00EA5F2C">
        <w:rPr>
          <w:b w:val="0"/>
          <w:sz w:val="20"/>
        </w:rPr>
        <w:t>)</w:t>
      </w:r>
    </w:p>
    <w:p w:rsidR="001F53A2" w:rsidRPr="00EA5F2C" w:rsidRDefault="001F53A2" w:rsidP="001F53A2">
      <w:pPr>
        <w:pStyle w:val="a8"/>
        <w:spacing w:before="0"/>
        <w:ind w:firstLine="0"/>
        <w:rPr>
          <w:szCs w:val="24"/>
        </w:rPr>
      </w:pPr>
      <w:r w:rsidRPr="00EA5F2C">
        <w:rPr>
          <w:szCs w:val="24"/>
        </w:rPr>
        <w:t xml:space="preserve"> в лице, _________________________________________________________________________</w:t>
      </w:r>
    </w:p>
    <w:p w:rsidR="001F53A2" w:rsidRPr="00EA5F2C" w:rsidRDefault="001F53A2" w:rsidP="00DA4CD4">
      <w:pPr>
        <w:pStyle w:val="a8"/>
        <w:spacing w:before="0"/>
        <w:ind w:firstLine="0"/>
        <w:jc w:val="center"/>
        <w:rPr>
          <w:i/>
          <w:sz w:val="20"/>
        </w:rPr>
      </w:pPr>
      <w:r w:rsidRPr="00EA5F2C">
        <w:rPr>
          <w:i/>
          <w:sz w:val="20"/>
        </w:rPr>
        <w:t xml:space="preserve">(наименование должности </w:t>
      </w:r>
      <w:r w:rsidR="00D32008" w:rsidRPr="00EA5F2C">
        <w:rPr>
          <w:i/>
          <w:sz w:val="20"/>
        </w:rPr>
        <w:t xml:space="preserve">и </w:t>
      </w:r>
      <w:r w:rsidRPr="00EA5F2C">
        <w:rPr>
          <w:i/>
          <w:sz w:val="20"/>
        </w:rPr>
        <w:t>Ф.И.О</w:t>
      </w:r>
      <w:r w:rsidR="000879FB" w:rsidRPr="00EA5F2C">
        <w:rPr>
          <w:i/>
          <w:sz w:val="20"/>
        </w:rPr>
        <w:t>.</w:t>
      </w:r>
      <w:r w:rsidR="00D32008" w:rsidRPr="00EA5F2C">
        <w:rPr>
          <w:i/>
          <w:sz w:val="20"/>
        </w:rPr>
        <w:t xml:space="preserve"> руководителя</w:t>
      </w:r>
      <w:r w:rsidRPr="00EA5F2C">
        <w:rPr>
          <w:i/>
          <w:sz w:val="20"/>
        </w:rPr>
        <w:t>.)</w:t>
      </w:r>
    </w:p>
    <w:p w:rsidR="00701EC7" w:rsidRPr="00EA5F2C" w:rsidRDefault="001F53A2" w:rsidP="00701EC7">
      <w:pPr>
        <w:pStyle w:val="af4"/>
        <w:spacing w:after="0"/>
        <w:rPr>
          <w:szCs w:val="24"/>
        </w:rPr>
      </w:pPr>
      <w:r w:rsidRPr="00EA5F2C">
        <w:rPr>
          <w:szCs w:val="24"/>
        </w:rPr>
        <w:t xml:space="preserve">сообщает о согласии участвовать в </w:t>
      </w:r>
      <w:r w:rsidR="00372EB3" w:rsidRPr="00EA5F2C">
        <w:rPr>
          <w:szCs w:val="24"/>
        </w:rPr>
        <w:t>аукционе</w:t>
      </w:r>
      <w:r w:rsidRPr="00EA5F2C">
        <w:rPr>
          <w:szCs w:val="24"/>
        </w:rPr>
        <w:t xml:space="preserve"> на условиях, установленных </w:t>
      </w:r>
      <w:r w:rsidR="00D32008" w:rsidRPr="00EA5F2C">
        <w:rPr>
          <w:szCs w:val="24"/>
        </w:rPr>
        <w:t>документацией об аукционе</w:t>
      </w:r>
      <w:r w:rsidRPr="00EA5F2C">
        <w:rPr>
          <w:szCs w:val="24"/>
        </w:rPr>
        <w:t>, и направляет настоящую заявку.</w:t>
      </w:r>
    </w:p>
    <w:p w:rsidR="00E30484" w:rsidRPr="00EA5F2C" w:rsidRDefault="00701EC7" w:rsidP="00517AC4">
      <w:pPr>
        <w:tabs>
          <w:tab w:val="left" w:pos="709"/>
        </w:tabs>
        <w:spacing w:after="0"/>
      </w:pPr>
      <w:r w:rsidRPr="00EA5F2C">
        <w:t>2</w:t>
      </w:r>
      <w:r w:rsidR="00046D94" w:rsidRPr="00EA5F2C">
        <w:t>.</w:t>
      </w:r>
      <w:r w:rsidR="00046D94" w:rsidRPr="00EA5F2C">
        <w:tab/>
      </w:r>
      <w:proofErr w:type="gramStart"/>
      <w:r w:rsidR="00422500" w:rsidRPr="00EA5F2C">
        <w:t>Мы согласны принять в аренду нежил</w:t>
      </w:r>
      <w:r w:rsidR="00741725" w:rsidRPr="00EA5F2C">
        <w:t>ое</w:t>
      </w:r>
      <w:r w:rsidR="00422500" w:rsidRPr="00EA5F2C">
        <w:t xml:space="preserve"> помещени</w:t>
      </w:r>
      <w:r w:rsidR="00A748FA" w:rsidRPr="00EA5F2C">
        <w:t>е в соответствии с д</w:t>
      </w:r>
      <w:r w:rsidR="00422500" w:rsidRPr="00EA5F2C">
        <w:t>окументаци</w:t>
      </w:r>
      <w:r w:rsidR="003C46BD" w:rsidRPr="00EA5F2C">
        <w:t>ей</w:t>
      </w:r>
      <w:r w:rsidR="00422500" w:rsidRPr="00EA5F2C">
        <w:t xml:space="preserve"> об аукционе </w:t>
      </w:r>
      <w:r w:rsidR="003C46BD" w:rsidRPr="00EA5F2C">
        <w:t xml:space="preserve">со </w:t>
      </w:r>
      <w:r w:rsidR="00DA0E5A" w:rsidRPr="00EA5F2C">
        <w:t>стоимост</w:t>
      </w:r>
      <w:r w:rsidR="00D27140" w:rsidRPr="00EA5F2C">
        <w:t>ью</w:t>
      </w:r>
      <w:r w:rsidR="00DA0E5A" w:rsidRPr="00EA5F2C">
        <w:t xml:space="preserve"> аренды</w:t>
      </w:r>
      <w:r w:rsidR="00A748FA" w:rsidRPr="00EA5F2C">
        <w:t xml:space="preserve"> 1 кв. м. площади помещений в декабре 2016 г. - марте 2017 г.- </w:t>
      </w:r>
      <w:r w:rsidR="00C70BD9" w:rsidRPr="00EA5F2C">
        <w:t>__</w:t>
      </w:r>
      <w:r w:rsidR="00C70BD9" w:rsidRPr="00EA5F2C">
        <w:rPr>
          <w:i/>
        </w:rPr>
        <w:t>(указывается цифрами)_ (__указывается прописью)._)</w:t>
      </w:r>
      <w:r w:rsidR="00C70BD9" w:rsidRPr="00EA5F2C">
        <w:t xml:space="preserve"> руб. в месяц, без учета НДС</w:t>
      </w:r>
      <w:r w:rsidR="00A748FA" w:rsidRPr="00EA5F2C">
        <w:t xml:space="preserve">, в апреле-ноябре 2017 г. – </w:t>
      </w:r>
      <w:r w:rsidR="00C70BD9" w:rsidRPr="00EA5F2C">
        <w:rPr>
          <w:i/>
        </w:rPr>
        <w:t>__(указывается цифрами)_ (__указывается прописью)._)</w:t>
      </w:r>
      <w:r w:rsidR="00C70BD9" w:rsidRPr="00EA5F2C">
        <w:t xml:space="preserve"> руб. в месяц, без учета НДС</w:t>
      </w:r>
      <w:r w:rsidR="0003577F" w:rsidRPr="00EA5F2C">
        <w:t>.</w:t>
      </w:r>
      <w:proofErr w:type="gramEnd"/>
    </w:p>
    <w:p w:rsidR="001F53A2" w:rsidRPr="00EA5F2C" w:rsidRDefault="00E86D06" w:rsidP="00BF308B">
      <w:pPr>
        <w:tabs>
          <w:tab w:val="left" w:pos="709"/>
        </w:tabs>
        <w:spacing w:after="0"/>
      </w:pPr>
      <w:r w:rsidRPr="00EA5F2C">
        <w:t>3</w:t>
      </w:r>
      <w:r w:rsidR="001F53A2" w:rsidRPr="00EA5F2C">
        <w:t>.</w:t>
      </w:r>
      <w:r w:rsidR="001F53A2" w:rsidRPr="00EA5F2C">
        <w:tab/>
        <w:t>Если наш</w:t>
      </w:r>
      <w:r w:rsidR="00BF308B" w:rsidRPr="00EA5F2C">
        <w:t>е</w:t>
      </w:r>
      <w:r w:rsidR="001F53A2" w:rsidRPr="00EA5F2C">
        <w:t xml:space="preserve"> предложени</w:t>
      </w:r>
      <w:r w:rsidR="00BF308B" w:rsidRPr="00EA5F2C">
        <w:t>е</w:t>
      </w:r>
      <w:r w:rsidR="0074230A" w:rsidRPr="00EA5F2C">
        <w:t xml:space="preserve"> </w:t>
      </w:r>
      <w:r w:rsidR="001F53A2" w:rsidRPr="00EA5F2C">
        <w:t>буд</w:t>
      </w:r>
      <w:r w:rsidR="00BF308B" w:rsidRPr="00EA5F2C">
        <w:t>ет</w:t>
      </w:r>
      <w:r w:rsidR="001F53A2" w:rsidRPr="00EA5F2C">
        <w:t xml:space="preserve"> принят</w:t>
      </w:r>
      <w:r w:rsidR="00BF308B" w:rsidRPr="00EA5F2C">
        <w:t>о</w:t>
      </w:r>
      <w:r w:rsidR="001F53A2" w:rsidRPr="00EA5F2C">
        <w:t xml:space="preserve">, мы берем на себя </w:t>
      </w:r>
      <w:r w:rsidR="00BF308B" w:rsidRPr="00EA5F2C">
        <w:t>обязательство выполнить</w:t>
      </w:r>
      <w:r w:rsidR="00EE608F" w:rsidRPr="00EA5F2C">
        <w:t xml:space="preserve"> условия, предусмотренные </w:t>
      </w:r>
      <w:r w:rsidR="001F53A2" w:rsidRPr="00EA5F2C">
        <w:t>требованиями документации</w:t>
      </w:r>
      <w:r w:rsidR="001F608B" w:rsidRPr="00EA5F2C">
        <w:t xml:space="preserve"> об аукционе</w:t>
      </w:r>
      <w:r w:rsidR="001F53A2" w:rsidRPr="00EA5F2C">
        <w:t xml:space="preserve"> и нашим предложени</w:t>
      </w:r>
      <w:r w:rsidR="00BF308B" w:rsidRPr="00EA5F2C">
        <w:t>ем</w:t>
      </w:r>
      <w:r w:rsidR="001F53A2" w:rsidRPr="00EA5F2C">
        <w:t>.</w:t>
      </w:r>
    </w:p>
    <w:p w:rsidR="00BF308B" w:rsidRPr="00EA5F2C" w:rsidRDefault="00BF308B" w:rsidP="00517AC4">
      <w:pPr>
        <w:spacing w:after="0"/>
        <w:rPr>
          <w:color w:val="000000"/>
        </w:rPr>
      </w:pPr>
      <w:r w:rsidRPr="00EA5F2C">
        <w:rPr>
          <w:color w:val="000000"/>
        </w:rPr>
        <w:t>4.</w:t>
      </w:r>
      <w:r w:rsidRPr="00EA5F2C">
        <w:rPr>
          <w:color w:val="000000"/>
        </w:rPr>
        <w:tab/>
        <w:t xml:space="preserve">Настоящей заявкой подтверждаем, что </w:t>
      </w:r>
      <w:proofErr w:type="gramStart"/>
      <w:r w:rsidRPr="00EA5F2C">
        <w:rPr>
          <w:color w:val="000000"/>
        </w:rPr>
        <w:t>против</w:t>
      </w:r>
      <w:proofErr w:type="gramEnd"/>
      <w:r w:rsidRPr="00EA5F2C">
        <w:rPr>
          <w:color w:val="000000"/>
        </w:rPr>
        <w:t xml:space="preserve"> ____</w:t>
      </w:r>
      <w:r w:rsidR="00422500" w:rsidRPr="00EA5F2C">
        <w:rPr>
          <w:color w:val="000000"/>
        </w:rPr>
        <w:t>___</w:t>
      </w:r>
      <w:r w:rsidRPr="00EA5F2C">
        <w:rPr>
          <w:color w:val="000000"/>
        </w:rPr>
        <w:t>____________________________</w:t>
      </w:r>
      <w:r w:rsidR="00714B28" w:rsidRPr="00EA5F2C">
        <w:rPr>
          <w:color w:val="000000"/>
        </w:rPr>
        <w:t>___________________________________________</w:t>
      </w:r>
    </w:p>
    <w:p w:rsidR="00BF308B" w:rsidRPr="00EA5F2C" w:rsidRDefault="00BF308B" w:rsidP="00714B28">
      <w:pPr>
        <w:spacing w:after="0"/>
        <w:jc w:val="center"/>
        <w:rPr>
          <w:color w:val="000000"/>
        </w:rPr>
      </w:pPr>
      <w:r w:rsidRPr="00EA5F2C">
        <w:rPr>
          <w:i/>
          <w:color w:val="000000"/>
          <w:sz w:val="20"/>
          <w:szCs w:val="20"/>
        </w:rPr>
        <w:t xml:space="preserve">(наименование организации участника </w:t>
      </w:r>
      <w:r w:rsidR="0025311D" w:rsidRPr="00EA5F2C">
        <w:rPr>
          <w:i/>
          <w:color w:val="000000"/>
          <w:sz w:val="20"/>
          <w:szCs w:val="20"/>
        </w:rPr>
        <w:t>аукциона</w:t>
      </w:r>
      <w:r w:rsidRPr="00EA5F2C">
        <w:rPr>
          <w:i/>
          <w:color w:val="000000"/>
          <w:sz w:val="20"/>
          <w:szCs w:val="20"/>
        </w:rPr>
        <w:t>)</w:t>
      </w:r>
    </w:p>
    <w:p w:rsidR="00BF308B" w:rsidRPr="00EA5F2C" w:rsidRDefault="00BF308B" w:rsidP="00422500">
      <w:pPr>
        <w:spacing w:after="0"/>
        <w:rPr>
          <w:color w:val="000000"/>
          <w:szCs w:val="20"/>
        </w:rPr>
      </w:pPr>
      <w:proofErr w:type="gramStart"/>
      <w:r w:rsidRPr="00EA5F2C">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A5F2C">
        <w:rPr>
          <w:i/>
          <w:color w:val="000000"/>
          <w:szCs w:val="20"/>
        </w:rPr>
        <w:t>(значение указать цифрами и прописью)</w:t>
      </w:r>
      <w:r w:rsidRPr="00EA5F2C">
        <w:rPr>
          <w:color w:val="000000"/>
          <w:szCs w:val="20"/>
        </w:rPr>
        <w:t xml:space="preserve"> балансовой стоимости активов участника </w:t>
      </w:r>
      <w:r w:rsidR="0025311D" w:rsidRPr="00EA5F2C">
        <w:rPr>
          <w:color w:val="000000"/>
          <w:szCs w:val="20"/>
        </w:rPr>
        <w:t>аукциона</w:t>
      </w:r>
      <w:r w:rsidRPr="00EA5F2C">
        <w:rPr>
          <w:color w:val="000000"/>
          <w:szCs w:val="20"/>
        </w:rPr>
        <w:t xml:space="preserve"> по данным бухгалтерской отчетности за последний отчетный период.</w:t>
      </w:r>
      <w:proofErr w:type="gramEnd"/>
    </w:p>
    <w:p w:rsidR="00BF308B" w:rsidRPr="00EA5F2C" w:rsidRDefault="00BF308B" w:rsidP="00517AC4">
      <w:pPr>
        <w:spacing w:after="0"/>
        <w:rPr>
          <w:color w:val="000000"/>
          <w:szCs w:val="20"/>
        </w:rPr>
      </w:pPr>
      <w:r w:rsidRPr="00EA5F2C">
        <w:rPr>
          <w:color w:val="000000"/>
          <w:szCs w:val="20"/>
        </w:rPr>
        <w:t>5.</w:t>
      </w:r>
      <w:r w:rsidRPr="00EA5F2C">
        <w:rPr>
          <w:color w:val="000000"/>
          <w:szCs w:val="20"/>
        </w:rPr>
        <w:tab/>
      </w:r>
      <w:r w:rsidRPr="00EA5F2C">
        <w:rPr>
          <w:color w:val="000000"/>
        </w:rPr>
        <w:t xml:space="preserve">Настоящей заявкой </w:t>
      </w:r>
      <w:r w:rsidRPr="00EA5F2C">
        <w:rPr>
          <w:color w:val="000000"/>
          <w:szCs w:val="20"/>
        </w:rPr>
        <w:t>гарантируем достоверность представленной нами в заявке информации.</w:t>
      </w:r>
    </w:p>
    <w:p w:rsidR="00BF308B" w:rsidRPr="00EA5F2C" w:rsidRDefault="00BF308B" w:rsidP="00422500">
      <w:pPr>
        <w:tabs>
          <w:tab w:val="left" w:pos="426"/>
          <w:tab w:val="left" w:pos="900"/>
        </w:tabs>
        <w:spacing w:after="0"/>
        <w:rPr>
          <w:color w:val="000000"/>
          <w:szCs w:val="20"/>
        </w:rPr>
      </w:pPr>
      <w:r w:rsidRPr="00EA5F2C">
        <w:rPr>
          <w:color w:val="000000"/>
        </w:rPr>
        <w:t>6.</w:t>
      </w:r>
      <w:r w:rsidRPr="00EA5F2C">
        <w:rPr>
          <w:color w:val="000000"/>
        </w:rPr>
        <w:tab/>
      </w:r>
      <w:r w:rsidRPr="00EA5F2C">
        <w:rPr>
          <w:color w:val="000000"/>
          <w:szCs w:val="20"/>
        </w:rPr>
        <w:t>Подтверждаем, что сведения о __________________________________________</w:t>
      </w:r>
    </w:p>
    <w:p w:rsidR="00BF308B" w:rsidRPr="00EA5F2C" w:rsidRDefault="00BF308B" w:rsidP="00517AC4">
      <w:pPr>
        <w:tabs>
          <w:tab w:val="left" w:pos="3600"/>
        </w:tabs>
        <w:spacing w:afterLines="20" w:after="48"/>
        <w:rPr>
          <w:i/>
          <w:iCs/>
          <w:color w:val="000000"/>
          <w:spacing w:val="-2"/>
        </w:rPr>
      </w:pPr>
      <w:r w:rsidRPr="00EA5F2C">
        <w:rPr>
          <w:i/>
          <w:iCs/>
          <w:color w:val="000000"/>
          <w:sz w:val="18"/>
        </w:rPr>
        <w:t xml:space="preserve"> </w:t>
      </w:r>
      <w:r w:rsidRPr="00EA5F2C">
        <w:rPr>
          <w:i/>
          <w:iCs/>
          <w:color w:val="000000"/>
          <w:sz w:val="18"/>
        </w:rPr>
        <w:tab/>
      </w:r>
      <w:r w:rsidRPr="00EA5F2C">
        <w:rPr>
          <w:i/>
          <w:iCs/>
          <w:color w:val="000000"/>
          <w:sz w:val="18"/>
        </w:rPr>
        <w:tab/>
      </w:r>
      <w:r w:rsidRPr="00EA5F2C">
        <w:rPr>
          <w:i/>
          <w:iCs/>
          <w:color w:val="000000"/>
          <w:sz w:val="18"/>
        </w:rPr>
        <w:tab/>
      </w:r>
      <w:r w:rsidRPr="00EA5F2C">
        <w:rPr>
          <w:i/>
          <w:color w:val="000000"/>
          <w:spacing w:val="-6"/>
          <w:vertAlign w:val="superscript"/>
        </w:rPr>
        <w:t xml:space="preserve">(указывается наименование участника </w:t>
      </w:r>
      <w:r w:rsidR="0025311D" w:rsidRPr="00EA5F2C">
        <w:rPr>
          <w:i/>
          <w:color w:val="000000"/>
          <w:spacing w:val="-6"/>
          <w:vertAlign w:val="superscript"/>
        </w:rPr>
        <w:t>аукциона</w:t>
      </w:r>
      <w:r w:rsidRPr="00EA5F2C">
        <w:rPr>
          <w:i/>
          <w:color w:val="000000"/>
          <w:spacing w:val="-6"/>
          <w:vertAlign w:val="superscript"/>
        </w:rPr>
        <w:t>)</w:t>
      </w:r>
    </w:p>
    <w:p w:rsidR="00BF308B" w:rsidRPr="00EA5F2C" w:rsidRDefault="00BF308B" w:rsidP="00422500">
      <w:pPr>
        <w:tabs>
          <w:tab w:val="left" w:pos="426"/>
          <w:tab w:val="left" w:pos="1080"/>
        </w:tabs>
        <w:spacing w:after="0"/>
        <w:rPr>
          <w:color w:val="000000"/>
          <w:szCs w:val="20"/>
        </w:rPr>
      </w:pPr>
      <w:r w:rsidRPr="00EA5F2C">
        <w:rPr>
          <w:color w:val="000000"/>
          <w:szCs w:val="20"/>
        </w:rPr>
        <w:t>отсутствуют в реестре недобросовестных поставщиков.</w:t>
      </w:r>
    </w:p>
    <w:p w:rsidR="00BF308B" w:rsidRPr="00EA5F2C" w:rsidRDefault="00BF308B" w:rsidP="00046D94">
      <w:pPr>
        <w:spacing w:after="0"/>
        <w:rPr>
          <w:color w:val="000000"/>
          <w:szCs w:val="20"/>
        </w:rPr>
      </w:pPr>
      <w:r w:rsidRPr="00EA5F2C">
        <w:rPr>
          <w:color w:val="000000"/>
          <w:szCs w:val="20"/>
        </w:rPr>
        <w:t>7</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EA5F2C" w:rsidRDefault="00422500" w:rsidP="00046D94">
      <w:pPr>
        <w:pStyle w:val="a8"/>
        <w:spacing w:before="0"/>
        <w:ind w:firstLine="0"/>
        <w:rPr>
          <w:szCs w:val="24"/>
        </w:rPr>
      </w:pPr>
      <w:r w:rsidRPr="00EA5F2C">
        <w:rPr>
          <w:szCs w:val="24"/>
        </w:rPr>
        <w:t>8</w:t>
      </w:r>
      <w:r w:rsidR="001F53A2" w:rsidRPr="00EA5F2C">
        <w:rPr>
          <w:szCs w:val="24"/>
        </w:rPr>
        <w:t>.</w:t>
      </w:r>
      <w:r w:rsidR="00DA4CD4" w:rsidRPr="00EA5F2C">
        <w:rPr>
          <w:szCs w:val="24"/>
        </w:rPr>
        <w:tab/>
      </w:r>
      <w:r w:rsidR="001F53A2" w:rsidRPr="00EA5F2C">
        <w:rPr>
          <w:szCs w:val="24"/>
        </w:rPr>
        <w:t xml:space="preserve">Сообщаем, что для оперативного уведомления нас по вопросам организационного характера и </w:t>
      </w:r>
      <w:r w:rsidR="00DF46A7" w:rsidRPr="00EA5F2C">
        <w:rPr>
          <w:szCs w:val="24"/>
        </w:rPr>
        <w:t>взаимодействия с з</w:t>
      </w:r>
      <w:r w:rsidR="001F53A2" w:rsidRPr="00EA5F2C">
        <w:rPr>
          <w:szCs w:val="24"/>
        </w:rPr>
        <w:t>аказчиком</w:t>
      </w:r>
      <w:r w:rsidR="00C43AA2" w:rsidRPr="00EA5F2C">
        <w:rPr>
          <w:szCs w:val="24"/>
        </w:rPr>
        <w:t xml:space="preserve"> </w:t>
      </w:r>
      <w:r w:rsidR="001F53A2" w:rsidRPr="00EA5F2C">
        <w:rPr>
          <w:szCs w:val="24"/>
        </w:rPr>
        <w:t xml:space="preserve">нами </w:t>
      </w:r>
      <w:proofErr w:type="gramStart"/>
      <w:r w:rsidR="001F53A2" w:rsidRPr="00EA5F2C">
        <w:rPr>
          <w:szCs w:val="24"/>
        </w:rPr>
        <w:t>уполномочен</w:t>
      </w:r>
      <w:proofErr w:type="gramEnd"/>
      <w:r w:rsidR="001F53A2" w:rsidRPr="00EA5F2C">
        <w:rPr>
          <w:szCs w:val="24"/>
        </w:rPr>
        <w:t xml:space="preserve"> ____________________________________________________________________</w:t>
      </w:r>
    </w:p>
    <w:p w:rsidR="001F53A2" w:rsidRPr="00EA5F2C" w:rsidRDefault="001F53A2" w:rsidP="001F53A2">
      <w:pPr>
        <w:pStyle w:val="38"/>
        <w:spacing w:before="0" w:after="0"/>
        <w:ind w:left="1440" w:firstLine="540"/>
        <w:rPr>
          <w:b w:val="0"/>
          <w:sz w:val="20"/>
        </w:rPr>
      </w:pPr>
      <w:r w:rsidRPr="00EA5F2C">
        <w:rPr>
          <w:b w:val="0"/>
          <w:sz w:val="20"/>
        </w:rPr>
        <w:t xml:space="preserve">(Ф.И.О., телефон и </w:t>
      </w:r>
      <w:r w:rsidRPr="00EA5F2C">
        <w:rPr>
          <w:b w:val="0"/>
          <w:sz w:val="20"/>
          <w:lang w:val="en-US"/>
        </w:rPr>
        <w:t>e</w:t>
      </w:r>
      <w:r w:rsidRPr="00EA5F2C">
        <w:rPr>
          <w:b w:val="0"/>
          <w:sz w:val="20"/>
        </w:rPr>
        <w:t>-</w:t>
      </w:r>
      <w:r w:rsidRPr="00EA5F2C">
        <w:rPr>
          <w:b w:val="0"/>
          <w:sz w:val="20"/>
          <w:lang w:val="en-US"/>
        </w:rPr>
        <w:t>mail</w:t>
      </w:r>
      <w:r w:rsidRPr="00EA5F2C">
        <w:rPr>
          <w:b w:val="0"/>
          <w:sz w:val="20"/>
        </w:rPr>
        <w:t xml:space="preserve"> работника организации – </w:t>
      </w:r>
      <w:r w:rsidR="00CF7466" w:rsidRPr="00EA5F2C">
        <w:rPr>
          <w:b w:val="0"/>
          <w:sz w:val="20"/>
        </w:rPr>
        <w:t>у</w:t>
      </w:r>
      <w:r w:rsidRPr="00EA5F2C">
        <w:rPr>
          <w:b w:val="0"/>
          <w:sz w:val="20"/>
        </w:rPr>
        <w:t xml:space="preserve">частника </w:t>
      </w:r>
      <w:r w:rsidR="0025311D" w:rsidRPr="00EA5F2C">
        <w:rPr>
          <w:b w:val="0"/>
          <w:sz w:val="20"/>
        </w:rPr>
        <w:t>аукциона</w:t>
      </w:r>
      <w:r w:rsidRPr="00EA5F2C">
        <w:rPr>
          <w:b w:val="0"/>
          <w:sz w:val="20"/>
        </w:rPr>
        <w:t>)</w:t>
      </w:r>
    </w:p>
    <w:p w:rsidR="001F53A2" w:rsidRPr="00EA5F2C" w:rsidRDefault="001F53A2" w:rsidP="001F53A2">
      <w:pPr>
        <w:spacing w:after="0"/>
      </w:pPr>
      <w:r w:rsidRPr="00EA5F2C">
        <w:t>Все сведения о проведен</w:t>
      </w:r>
      <w:proofErr w:type="gramStart"/>
      <w:r w:rsidRPr="00EA5F2C">
        <w:t xml:space="preserve">ии </w:t>
      </w:r>
      <w:r w:rsidR="001F608B" w:rsidRPr="00EA5F2C">
        <w:t>ау</w:t>
      </w:r>
      <w:proofErr w:type="gramEnd"/>
      <w:r w:rsidR="001F608B" w:rsidRPr="00EA5F2C">
        <w:t>кциона</w:t>
      </w:r>
      <w:r w:rsidRPr="00EA5F2C">
        <w:t xml:space="preserve"> просим сообщать уполномоченному лицу.</w:t>
      </w:r>
    </w:p>
    <w:p w:rsidR="001F53A2" w:rsidRPr="00EA5F2C" w:rsidRDefault="00422500" w:rsidP="00517AC4">
      <w:pPr>
        <w:spacing w:after="0"/>
      </w:pPr>
      <w:r w:rsidRPr="00EA5F2C">
        <w:t xml:space="preserve">9. </w:t>
      </w:r>
      <w:r w:rsidR="00171F54" w:rsidRPr="00EA5F2C">
        <w:t>Адрес местонахождения  _</w:t>
      </w:r>
      <w:r w:rsidR="001F53A2" w:rsidRPr="00EA5F2C">
        <w:t>_________________________________________________</w:t>
      </w:r>
      <w:r w:rsidR="0081444B" w:rsidRPr="00EA5F2C">
        <w:t>__</w:t>
      </w:r>
    </w:p>
    <w:p w:rsidR="001F53A2" w:rsidRPr="00EA5F2C" w:rsidRDefault="001F53A2" w:rsidP="00DA4CD4">
      <w:pPr>
        <w:tabs>
          <w:tab w:val="left" w:pos="900"/>
        </w:tabs>
        <w:spacing w:after="0"/>
        <w:ind w:firstLine="709"/>
      </w:pPr>
      <w:r w:rsidRPr="00EA5F2C">
        <w:t>П</w:t>
      </w:r>
      <w:r w:rsidR="00DA4CD4" w:rsidRPr="00EA5F2C">
        <w:t>очтовый адрес _________________</w:t>
      </w:r>
      <w:r w:rsidRPr="00EA5F2C">
        <w:t>___________________</w:t>
      </w:r>
      <w:r w:rsidR="00171F54" w:rsidRPr="00EA5F2C">
        <w:t>___</w:t>
      </w:r>
      <w:r w:rsidRPr="00EA5F2C">
        <w:t>_____________________</w:t>
      </w:r>
    </w:p>
    <w:p w:rsidR="001F53A2" w:rsidRPr="00EA5F2C" w:rsidRDefault="001F53A2" w:rsidP="00DA4CD4">
      <w:pPr>
        <w:tabs>
          <w:tab w:val="left" w:pos="900"/>
        </w:tabs>
        <w:spacing w:after="0"/>
        <w:ind w:firstLine="709"/>
      </w:pPr>
      <w:r w:rsidRPr="00EA5F2C">
        <w:t>ИНН/</w:t>
      </w:r>
      <w:r w:rsidR="00DA4CD4" w:rsidRPr="00EA5F2C">
        <w:t>КПП __________________________</w:t>
      </w:r>
      <w:r w:rsidRPr="00EA5F2C">
        <w:t>______________________________________</w:t>
      </w:r>
    </w:p>
    <w:p w:rsidR="001F53A2" w:rsidRPr="00EA5F2C" w:rsidRDefault="001F53A2" w:rsidP="00DA4CD4">
      <w:pPr>
        <w:tabs>
          <w:tab w:val="left" w:pos="900"/>
        </w:tabs>
        <w:spacing w:after="0"/>
        <w:ind w:firstLine="709"/>
      </w:pPr>
      <w:r w:rsidRPr="00EA5F2C">
        <w:t>Адрес электронной поч</w:t>
      </w:r>
      <w:r w:rsidR="00DA4CD4" w:rsidRPr="00EA5F2C">
        <w:t>ты ___________________________</w:t>
      </w:r>
      <w:r w:rsidRPr="00EA5F2C">
        <w:t>________________________</w:t>
      </w:r>
    </w:p>
    <w:p w:rsidR="001F53A2" w:rsidRPr="00EA5F2C" w:rsidRDefault="001F53A2" w:rsidP="00DA4CD4">
      <w:pPr>
        <w:tabs>
          <w:tab w:val="left" w:pos="900"/>
        </w:tabs>
        <w:spacing w:after="0"/>
        <w:ind w:firstLine="709"/>
      </w:pPr>
      <w:r w:rsidRPr="00EA5F2C">
        <w:t>Телефон (факс) ____</w:t>
      </w:r>
      <w:r w:rsidR="00DA4CD4" w:rsidRPr="00EA5F2C">
        <w:t>__________________________</w:t>
      </w:r>
      <w:r w:rsidRPr="00EA5F2C">
        <w:t>______________________________</w:t>
      </w:r>
    </w:p>
    <w:p w:rsidR="001F53A2" w:rsidRPr="00EA5F2C" w:rsidRDefault="001F53A2" w:rsidP="00DA4CD4">
      <w:pPr>
        <w:pStyle w:val="a8"/>
        <w:tabs>
          <w:tab w:val="left" w:pos="900"/>
          <w:tab w:val="right" w:pos="9640"/>
        </w:tabs>
        <w:spacing w:before="0"/>
        <w:ind w:firstLine="709"/>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382143" w:rsidRPr="00EA5F2C" w:rsidRDefault="001F0A60" w:rsidP="001F0A60">
      <w:pPr>
        <w:tabs>
          <w:tab w:val="left" w:pos="4320"/>
        </w:tabs>
        <w:spacing w:after="0"/>
        <w:rPr>
          <w:i/>
          <w:vertAlign w:val="superscript"/>
        </w:rPr>
      </w:pPr>
      <w:r w:rsidRPr="00EA5F2C">
        <w:rPr>
          <w:bCs/>
          <w:i/>
          <w:color w:val="000000"/>
        </w:rPr>
        <w:t xml:space="preserve">      МП                                                               (подпись)             (расшифровка подписи)</w:t>
      </w:r>
      <w:r w:rsidR="00382143" w:rsidRPr="00EA5F2C">
        <w:rPr>
          <w:i/>
          <w:vertAlign w:val="superscript"/>
        </w:rPr>
        <w:br w:type="page"/>
      </w:r>
    </w:p>
    <w:p w:rsidR="00382143" w:rsidRPr="00EA5F2C" w:rsidRDefault="00382143" w:rsidP="00382143">
      <w:pPr>
        <w:pStyle w:val="24"/>
        <w:jc w:val="both"/>
        <w:rPr>
          <w:sz w:val="26"/>
          <w:szCs w:val="26"/>
        </w:rPr>
      </w:pPr>
      <w:r w:rsidRPr="00EA5F2C">
        <w:rPr>
          <w:sz w:val="26"/>
          <w:szCs w:val="26"/>
        </w:rPr>
        <w:lastRenderedPageBreak/>
        <w:t>I.4.2 ФОРМА ЗАЯВКИ НА УЧАСТИЕ В АУКЦИОНЕ</w:t>
      </w:r>
    </w:p>
    <w:p w:rsidR="00382143" w:rsidRPr="00EA5F2C" w:rsidRDefault="00382143" w:rsidP="00382143">
      <w:pPr>
        <w:jc w:val="right"/>
        <w:rPr>
          <w:i/>
        </w:rPr>
      </w:pPr>
      <w:r w:rsidRPr="00EA5F2C">
        <w:rPr>
          <w:i/>
        </w:rPr>
        <w:t>Форма для физического лица</w:t>
      </w:r>
    </w:p>
    <w:p w:rsidR="00382143" w:rsidRPr="00EA5F2C" w:rsidRDefault="00382143" w:rsidP="00382143">
      <w:pPr>
        <w:spacing w:after="0"/>
      </w:pPr>
    </w:p>
    <w:p w:rsidR="00382143" w:rsidRPr="00EA5F2C" w:rsidRDefault="00382143" w:rsidP="00382143">
      <w:pPr>
        <w:spacing w:after="0"/>
      </w:pPr>
    </w:p>
    <w:p w:rsidR="00382143" w:rsidRPr="00EA5F2C" w:rsidRDefault="00382143" w:rsidP="00382143">
      <w:pPr>
        <w:pStyle w:val="38"/>
        <w:spacing w:before="0" w:after="0"/>
        <w:jc w:val="center"/>
        <w:rPr>
          <w:i w:val="0"/>
          <w:sz w:val="24"/>
        </w:rPr>
      </w:pPr>
      <w:r w:rsidRPr="00EA5F2C">
        <w:rPr>
          <w:i w:val="0"/>
          <w:sz w:val="24"/>
        </w:rPr>
        <w:t>ЗАЯВКА НА УЧАСТИЕ В АУКЦИОНЕ</w:t>
      </w:r>
    </w:p>
    <w:p w:rsidR="00382143" w:rsidRPr="00EA5F2C" w:rsidRDefault="00382143" w:rsidP="00382143">
      <w:pPr>
        <w:pStyle w:val="38"/>
        <w:spacing w:before="0" w:after="0"/>
        <w:jc w:val="center"/>
        <w:rPr>
          <w:i w:val="0"/>
          <w:sz w:val="24"/>
        </w:rPr>
      </w:pPr>
      <w:r w:rsidRPr="00EA5F2C">
        <w:rPr>
          <w:i w:val="0"/>
          <w:sz w:val="24"/>
        </w:rPr>
        <w:t>на право заключения с</w:t>
      </w:r>
      <w:r w:rsidRPr="00EA5F2C">
        <w:rPr>
          <w:sz w:val="24"/>
        </w:rPr>
        <w:t xml:space="preserve"> </w:t>
      </w:r>
      <w:r w:rsidRPr="00EA5F2C">
        <w:rPr>
          <w:i w:val="0"/>
          <w:sz w:val="24"/>
        </w:rPr>
        <w:t>АО «КСК»</w:t>
      </w:r>
      <w:r w:rsidRPr="00EA5F2C">
        <w:rPr>
          <w:sz w:val="24"/>
        </w:rPr>
        <w:t xml:space="preserve"> </w:t>
      </w:r>
      <w:r w:rsidRPr="00EA5F2C">
        <w:rPr>
          <w:i w:val="0"/>
          <w:sz w:val="24"/>
        </w:rPr>
        <w:t xml:space="preserve">договора </w:t>
      </w:r>
    </w:p>
    <w:p w:rsidR="00382143" w:rsidRPr="00EA5F2C" w:rsidRDefault="00382143" w:rsidP="00382143">
      <w:pPr>
        <w:pStyle w:val="38"/>
        <w:spacing w:before="0" w:after="0"/>
        <w:jc w:val="center"/>
        <w:rPr>
          <w:sz w:val="24"/>
        </w:rPr>
      </w:pPr>
      <w:r w:rsidRPr="00EA5F2C">
        <w:rPr>
          <w:i w:val="0"/>
          <w:sz w:val="24"/>
        </w:rPr>
        <w:t xml:space="preserve">на </w:t>
      </w:r>
      <w:r w:rsidRPr="00EA5F2C">
        <w:rPr>
          <w:sz w:val="24"/>
        </w:rPr>
        <w:t>__________ (указывается наименование по предмету аукциона)</w:t>
      </w:r>
    </w:p>
    <w:p w:rsidR="00382143" w:rsidRPr="00EA5F2C" w:rsidRDefault="00382143" w:rsidP="00382143">
      <w:pPr>
        <w:pStyle w:val="38"/>
        <w:spacing w:before="0" w:after="0"/>
        <w:rPr>
          <w:b w:val="0"/>
          <w:i w:val="0"/>
          <w:sz w:val="24"/>
        </w:rPr>
      </w:pPr>
    </w:p>
    <w:p w:rsidR="00382143" w:rsidRPr="00EA5F2C" w:rsidRDefault="00382143" w:rsidP="00382143">
      <w:pPr>
        <w:pStyle w:val="38"/>
        <w:spacing w:before="0" w:after="0"/>
        <w:rPr>
          <w:b w:val="0"/>
          <w:i w:val="0"/>
          <w:sz w:val="24"/>
        </w:rPr>
      </w:pPr>
    </w:p>
    <w:p w:rsidR="00B44A29" w:rsidRPr="00EA5F2C" w:rsidRDefault="00382143" w:rsidP="002C4492">
      <w:pPr>
        <w:pStyle w:val="38"/>
        <w:numPr>
          <w:ilvl w:val="0"/>
          <w:numId w:val="35"/>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Изучив документацию об аукционе на право заключения вышеупомянутого договора, </w:t>
      </w:r>
      <w:r w:rsidR="00920D02" w:rsidRPr="00EA5F2C">
        <w:rPr>
          <w:b w:val="0"/>
          <w:i w:val="0"/>
          <w:sz w:val="24"/>
        </w:rPr>
        <w:br/>
      </w:r>
      <w:r w:rsidRPr="00EA5F2C">
        <w:rPr>
          <w:b w:val="0"/>
          <w:i w:val="0"/>
          <w:sz w:val="24"/>
        </w:rPr>
        <w:t xml:space="preserve">а также применимые к данному аукциону законодательство и нормативно-правовые акты, </w:t>
      </w:r>
      <w:r w:rsidR="00920D02" w:rsidRPr="00EA5F2C">
        <w:rPr>
          <w:b w:val="0"/>
          <w:i w:val="0"/>
          <w:sz w:val="24"/>
        </w:rPr>
        <w:br/>
      </w:r>
      <w:r w:rsidRPr="00EA5F2C">
        <w:rPr>
          <w:b w:val="0"/>
          <w:i w:val="0"/>
          <w:sz w:val="24"/>
        </w:rPr>
        <w:t xml:space="preserve">я, гражданин </w:t>
      </w:r>
      <w:r w:rsidR="00C60B12" w:rsidRPr="00EA5F2C">
        <w:rPr>
          <w:b w:val="0"/>
          <w:i w:val="0"/>
          <w:sz w:val="24"/>
        </w:rPr>
        <w:t>_____</w:t>
      </w:r>
      <w:r w:rsidR="00B44A29" w:rsidRPr="00EA5F2C">
        <w:rPr>
          <w:b w:val="0"/>
          <w:i w:val="0"/>
          <w:sz w:val="24"/>
        </w:rPr>
        <w:t>______</w:t>
      </w:r>
      <w:r w:rsidR="00C60B12" w:rsidRPr="00EA5F2C">
        <w:rPr>
          <w:b w:val="0"/>
          <w:i w:val="0"/>
          <w:sz w:val="24"/>
        </w:rPr>
        <w:t>_________</w:t>
      </w:r>
      <w:r w:rsidR="00B44A29" w:rsidRPr="00EA5F2C">
        <w:rPr>
          <w:b w:val="0"/>
          <w:i w:val="0"/>
          <w:sz w:val="24"/>
        </w:rPr>
        <w:t>___</w:t>
      </w:r>
      <w:r w:rsidR="00C60B12" w:rsidRPr="00EA5F2C">
        <w:rPr>
          <w:b w:val="0"/>
          <w:i w:val="0"/>
          <w:sz w:val="24"/>
        </w:rPr>
        <w:t xml:space="preserve">  </w:t>
      </w:r>
      <w:r w:rsidR="00B44A29" w:rsidRPr="00EA5F2C">
        <w:rPr>
          <w:b w:val="0"/>
          <w:i w:val="0"/>
          <w:sz w:val="24"/>
        </w:rPr>
        <w:t>_____________________________________</w:t>
      </w:r>
    </w:p>
    <w:p w:rsidR="00B44A29" w:rsidRPr="00EA5F2C" w:rsidRDefault="00B44A29" w:rsidP="00920D02">
      <w:pPr>
        <w:pStyle w:val="38"/>
        <w:tabs>
          <w:tab w:val="clear" w:pos="567"/>
          <w:tab w:val="clear" w:pos="1133"/>
          <w:tab w:val="left" w:pos="709"/>
        </w:tabs>
        <w:spacing w:before="0" w:after="0"/>
        <w:ind w:right="-83"/>
        <w:rPr>
          <w:sz w:val="20"/>
        </w:rPr>
      </w:pPr>
      <w:r w:rsidRPr="00EA5F2C">
        <w:rPr>
          <w:b w:val="0"/>
          <w:sz w:val="24"/>
        </w:rPr>
        <w:t xml:space="preserve">      </w:t>
      </w:r>
      <w:r w:rsidR="00C60B12" w:rsidRPr="00EA5F2C">
        <w:rPr>
          <w:b w:val="0"/>
          <w:sz w:val="24"/>
        </w:rPr>
        <w:t xml:space="preserve">           </w:t>
      </w:r>
      <w:r w:rsidRPr="00EA5F2C">
        <w:rPr>
          <w:b w:val="0"/>
          <w:sz w:val="24"/>
        </w:rPr>
        <w:t xml:space="preserve">       </w:t>
      </w:r>
      <w:r w:rsidRPr="00EA5F2C">
        <w:rPr>
          <w:b w:val="0"/>
          <w:sz w:val="20"/>
        </w:rPr>
        <w:t>(</w:t>
      </w:r>
      <w:r w:rsidR="00C60B12" w:rsidRPr="00EA5F2C">
        <w:rPr>
          <w:b w:val="0"/>
          <w:sz w:val="20"/>
        </w:rPr>
        <w:t xml:space="preserve">указывается название страны)                </w:t>
      </w:r>
      <w:proofErr w:type="gramStart"/>
      <w:r w:rsidR="00C60B12" w:rsidRPr="00EA5F2C">
        <w:rPr>
          <w:b w:val="0"/>
          <w:sz w:val="20"/>
        </w:rPr>
        <w:t xml:space="preserve">( </w:t>
      </w:r>
      <w:proofErr w:type="gramEnd"/>
      <w:r w:rsidR="00C60B12" w:rsidRPr="00EA5F2C">
        <w:rPr>
          <w:b w:val="0"/>
          <w:sz w:val="20"/>
        </w:rPr>
        <w:t>указывается Ф</w:t>
      </w:r>
      <w:r w:rsidR="00D32008" w:rsidRPr="00EA5F2C">
        <w:rPr>
          <w:b w:val="0"/>
          <w:sz w:val="20"/>
        </w:rPr>
        <w:t>.</w:t>
      </w:r>
      <w:r w:rsidR="00C60B12" w:rsidRPr="00EA5F2C">
        <w:rPr>
          <w:b w:val="0"/>
          <w:sz w:val="20"/>
        </w:rPr>
        <w:t>И</w:t>
      </w:r>
      <w:r w:rsidR="00D32008" w:rsidRPr="00EA5F2C">
        <w:rPr>
          <w:b w:val="0"/>
          <w:sz w:val="20"/>
        </w:rPr>
        <w:t>.О.</w:t>
      </w:r>
      <w:r w:rsidR="00C60B12" w:rsidRPr="00EA5F2C">
        <w:rPr>
          <w:b w:val="0"/>
          <w:sz w:val="20"/>
        </w:rPr>
        <w:t xml:space="preserve"> </w:t>
      </w:r>
      <w:r w:rsidRPr="00EA5F2C">
        <w:rPr>
          <w:b w:val="0"/>
          <w:sz w:val="20"/>
        </w:rPr>
        <w:t>у</w:t>
      </w:r>
      <w:r w:rsidR="00920D02" w:rsidRPr="00EA5F2C">
        <w:rPr>
          <w:b w:val="0"/>
          <w:sz w:val="20"/>
        </w:rPr>
        <w:t>частник</w:t>
      </w:r>
      <w:r w:rsidR="00C60B12" w:rsidRPr="00EA5F2C">
        <w:rPr>
          <w:b w:val="0"/>
          <w:sz w:val="20"/>
        </w:rPr>
        <w:t>а</w:t>
      </w:r>
      <w:r w:rsidRPr="00EA5F2C">
        <w:rPr>
          <w:b w:val="0"/>
          <w:sz w:val="20"/>
        </w:rPr>
        <w:t xml:space="preserve"> </w:t>
      </w:r>
      <w:r w:rsidR="0025311D" w:rsidRPr="00EA5F2C">
        <w:rPr>
          <w:b w:val="0"/>
          <w:sz w:val="20"/>
        </w:rPr>
        <w:t>аукциона</w:t>
      </w:r>
      <w:r w:rsidRPr="00EA5F2C">
        <w:rPr>
          <w:b w:val="0"/>
          <w:sz w:val="20"/>
        </w:rPr>
        <w:t>)</w:t>
      </w:r>
    </w:p>
    <w:p w:rsidR="00701EC7" w:rsidRPr="00EA5F2C" w:rsidRDefault="00382143" w:rsidP="00920D02">
      <w:pPr>
        <w:pStyle w:val="af4"/>
        <w:spacing w:after="0"/>
        <w:rPr>
          <w:szCs w:val="24"/>
        </w:rPr>
      </w:pPr>
      <w:r w:rsidRPr="00EA5F2C">
        <w:rPr>
          <w:szCs w:val="24"/>
        </w:rPr>
        <w:t>сообща</w:t>
      </w:r>
      <w:r w:rsidR="00B44A29" w:rsidRPr="00EA5F2C">
        <w:rPr>
          <w:szCs w:val="24"/>
        </w:rPr>
        <w:t>ю</w:t>
      </w:r>
      <w:r w:rsidRPr="00EA5F2C">
        <w:rPr>
          <w:szCs w:val="24"/>
        </w:rPr>
        <w:t xml:space="preserve"> о согласии участвовать в аукционе на условиях, установленных </w:t>
      </w:r>
      <w:r w:rsidR="000879FB" w:rsidRPr="00EA5F2C">
        <w:rPr>
          <w:szCs w:val="24"/>
        </w:rPr>
        <w:t>документацией об аукционе</w:t>
      </w:r>
      <w:r w:rsidRPr="00EA5F2C">
        <w:rPr>
          <w:szCs w:val="24"/>
        </w:rPr>
        <w:t>, и направля</w:t>
      </w:r>
      <w:r w:rsidR="00B44A29" w:rsidRPr="00EA5F2C">
        <w:rPr>
          <w:szCs w:val="24"/>
        </w:rPr>
        <w:t>ю</w:t>
      </w:r>
      <w:r w:rsidRPr="00EA5F2C">
        <w:rPr>
          <w:szCs w:val="24"/>
        </w:rPr>
        <w:t xml:space="preserve"> настоящую заявку.</w:t>
      </w:r>
    </w:p>
    <w:p w:rsidR="00701EC7" w:rsidRPr="00EA5F2C" w:rsidRDefault="00701EC7" w:rsidP="002C4492">
      <w:pPr>
        <w:pStyle w:val="af4"/>
        <w:numPr>
          <w:ilvl w:val="0"/>
          <w:numId w:val="35"/>
        </w:numPr>
        <w:spacing w:after="0"/>
        <w:ind w:left="0" w:firstLine="0"/>
        <w:rPr>
          <w:szCs w:val="24"/>
        </w:rPr>
      </w:pPr>
      <w:proofErr w:type="gramStart"/>
      <w:r w:rsidRPr="00EA5F2C">
        <w:t xml:space="preserve">Я согласен принять в аренду нежилое помещение в соответствии с Документацией об аукционе </w:t>
      </w:r>
      <w:r w:rsidR="00C70BD9" w:rsidRPr="00EA5F2C">
        <w:t>со стоимостью аренды 1 кв. м. площади помещений в декабре 2016 г. - марте 2017 г.- __</w:t>
      </w:r>
      <w:r w:rsidR="00C70BD9" w:rsidRPr="00EA5F2C">
        <w:rPr>
          <w:i/>
        </w:rPr>
        <w:t>(указывается цифрами)_ (__указывается прописью)._)</w:t>
      </w:r>
      <w:r w:rsidR="00C70BD9" w:rsidRPr="00EA5F2C">
        <w:t xml:space="preserve"> руб. в месяц, без учета НДС, в апреле-ноябре 2017 г. – </w:t>
      </w:r>
      <w:r w:rsidR="00C70BD9" w:rsidRPr="00EA5F2C">
        <w:rPr>
          <w:i/>
        </w:rPr>
        <w:t>__(указывается цифрами)_ (__указывается прописью)._)</w:t>
      </w:r>
      <w:r w:rsidR="00C70BD9" w:rsidRPr="00EA5F2C">
        <w:t xml:space="preserve"> руб. в месяц, без учета НДС.</w:t>
      </w:r>
      <w:proofErr w:type="gramEnd"/>
    </w:p>
    <w:p w:rsidR="00382143" w:rsidRPr="00EA5F2C" w:rsidRDefault="00382143" w:rsidP="002C4492">
      <w:pPr>
        <w:pStyle w:val="38"/>
        <w:numPr>
          <w:ilvl w:val="0"/>
          <w:numId w:val="35"/>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EA5F2C">
        <w:rPr>
          <w:b w:val="0"/>
          <w:i w:val="0"/>
          <w:sz w:val="24"/>
        </w:rPr>
        <w:t xml:space="preserve">Если </w:t>
      </w:r>
      <w:r w:rsidR="00C342BF" w:rsidRPr="00EA5F2C">
        <w:rPr>
          <w:b w:val="0"/>
          <w:i w:val="0"/>
          <w:sz w:val="24"/>
        </w:rPr>
        <w:t>мое</w:t>
      </w:r>
      <w:r w:rsidRPr="00EA5F2C">
        <w:rPr>
          <w:b w:val="0"/>
          <w:i w:val="0"/>
          <w:sz w:val="24"/>
        </w:rPr>
        <w:t xml:space="preserve"> предложени</w:t>
      </w:r>
      <w:r w:rsidR="00C342BF" w:rsidRPr="00EA5F2C">
        <w:rPr>
          <w:b w:val="0"/>
          <w:i w:val="0"/>
          <w:sz w:val="24"/>
        </w:rPr>
        <w:t>е</w:t>
      </w:r>
      <w:r w:rsidR="00C60B12" w:rsidRPr="00EA5F2C">
        <w:rPr>
          <w:b w:val="0"/>
          <w:i w:val="0"/>
          <w:sz w:val="24"/>
        </w:rPr>
        <w:t xml:space="preserve"> </w:t>
      </w:r>
      <w:r w:rsidRPr="00EA5F2C">
        <w:rPr>
          <w:b w:val="0"/>
          <w:i w:val="0"/>
          <w:sz w:val="24"/>
        </w:rPr>
        <w:t>буд</w:t>
      </w:r>
      <w:r w:rsidR="00C342BF" w:rsidRPr="00EA5F2C">
        <w:rPr>
          <w:b w:val="0"/>
          <w:i w:val="0"/>
          <w:sz w:val="24"/>
        </w:rPr>
        <w:t>е</w:t>
      </w:r>
      <w:r w:rsidRPr="00EA5F2C">
        <w:rPr>
          <w:b w:val="0"/>
          <w:i w:val="0"/>
          <w:sz w:val="24"/>
        </w:rPr>
        <w:t>т принят</w:t>
      </w:r>
      <w:r w:rsidR="00C342BF" w:rsidRPr="00EA5F2C">
        <w:rPr>
          <w:b w:val="0"/>
          <w:i w:val="0"/>
          <w:sz w:val="24"/>
        </w:rPr>
        <w:t>о</w:t>
      </w:r>
      <w:r w:rsidRPr="00EA5F2C">
        <w:rPr>
          <w:b w:val="0"/>
          <w:i w:val="0"/>
          <w:sz w:val="24"/>
        </w:rPr>
        <w:t xml:space="preserve">, </w:t>
      </w:r>
      <w:r w:rsidR="00C342BF" w:rsidRPr="00EA5F2C">
        <w:rPr>
          <w:b w:val="0"/>
          <w:i w:val="0"/>
          <w:sz w:val="24"/>
        </w:rPr>
        <w:t>я</w:t>
      </w:r>
      <w:r w:rsidRPr="00EA5F2C">
        <w:rPr>
          <w:b w:val="0"/>
          <w:i w:val="0"/>
          <w:sz w:val="24"/>
        </w:rPr>
        <w:t xml:space="preserve"> бер</w:t>
      </w:r>
      <w:r w:rsidR="00C342BF" w:rsidRPr="00EA5F2C">
        <w:rPr>
          <w:b w:val="0"/>
          <w:i w:val="0"/>
          <w:sz w:val="24"/>
        </w:rPr>
        <w:t>у</w:t>
      </w:r>
      <w:r w:rsidRPr="00EA5F2C">
        <w:rPr>
          <w:b w:val="0"/>
          <w:i w:val="0"/>
          <w:sz w:val="24"/>
        </w:rPr>
        <w:t xml:space="preserve"> на себя </w:t>
      </w:r>
      <w:r w:rsidR="00422500" w:rsidRPr="00EA5F2C">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EA5F2C" w:rsidRDefault="00422500" w:rsidP="00517AC4">
      <w:pPr>
        <w:spacing w:after="0"/>
        <w:rPr>
          <w:color w:val="000000"/>
          <w:szCs w:val="20"/>
        </w:rPr>
      </w:pPr>
      <w:r w:rsidRPr="00EA5F2C">
        <w:rPr>
          <w:color w:val="000000"/>
          <w:szCs w:val="20"/>
        </w:rPr>
        <w:t>4.</w:t>
      </w:r>
      <w:r w:rsidRPr="00EA5F2C">
        <w:rPr>
          <w:color w:val="000000"/>
          <w:szCs w:val="20"/>
        </w:rPr>
        <w:tab/>
      </w:r>
      <w:r w:rsidRPr="00EA5F2C">
        <w:rPr>
          <w:color w:val="000000"/>
        </w:rPr>
        <w:t xml:space="preserve">Настоящей заявкой </w:t>
      </w:r>
      <w:r w:rsidRPr="00EA5F2C">
        <w:rPr>
          <w:color w:val="000000"/>
          <w:szCs w:val="20"/>
        </w:rPr>
        <w:t>гарантирую достоверность представленной мною в заявке информации.</w:t>
      </w:r>
    </w:p>
    <w:p w:rsidR="00422500" w:rsidRPr="00EA5F2C" w:rsidRDefault="00422500" w:rsidP="00517AC4">
      <w:pPr>
        <w:spacing w:after="0"/>
        <w:rPr>
          <w:color w:val="000000"/>
          <w:szCs w:val="20"/>
        </w:rPr>
      </w:pPr>
      <w:r w:rsidRPr="00EA5F2C">
        <w:rPr>
          <w:color w:val="000000"/>
          <w:szCs w:val="20"/>
        </w:rPr>
        <w:t>5</w:t>
      </w:r>
      <w:r w:rsidR="00046D94" w:rsidRPr="00EA5F2C">
        <w:rPr>
          <w:color w:val="000000"/>
          <w:szCs w:val="20"/>
        </w:rPr>
        <w:t>.</w:t>
      </w:r>
      <w:r w:rsidR="00046D94" w:rsidRPr="00EA5F2C">
        <w:rPr>
          <w:color w:val="000000"/>
          <w:szCs w:val="20"/>
        </w:rPr>
        <w:tab/>
      </w:r>
      <w:r w:rsidRPr="00EA5F2C">
        <w:rPr>
          <w:color w:val="000000"/>
          <w:szCs w:val="20"/>
        </w:rPr>
        <w:t xml:space="preserve">Настоящая заявка на участие в аукционе действительна в течение 30 (тридцати) календарных дней </w:t>
      </w:r>
      <w:proofErr w:type="gramStart"/>
      <w:r w:rsidRPr="00EA5F2C">
        <w:rPr>
          <w:color w:val="000000"/>
          <w:szCs w:val="20"/>
        </w:rPr>
        <w:t>с даты вскрытия</w:t>
      </w:r>
      <w:proofErr w:type="gramEnd"/>
      <w:r w:rsidRPr="00EA5F2C">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6</w:t>
      </w:r>
      <w:r w:rsidR="00046D94" w:rsidRPr="00EA5F2C">
        <w:rPr>
          <w:b w:val="0"/>
          <w:i w:val="0"/>
          <w:sz w:val="24"/>
        </w:rPr>
        <w:t>.</w:t>
      </w:r>
      <w:r w:rsidR="00046D94" w:rsidRPr="00EA5F2C">
        <w:rPr>
          <w:b w:val="0"/>
          <w:i w:val="0"/>
          <w:sz w:val="24"/>
        </w:rPr>
        <w:tab/>
      </w:r>
      <w:r w:rsidR="00C342BF" w:rsidRPr="00EA5F2C">
        <w:rPr>
          <w:b w:val="0"/>
          <w:i w:val="0"/>
          <w:sz w:val="24"/>
        </w:rPr>
        <w:t>Д</w:t>
      </w:r>
      <w:r w:rsidR="00382143" w:rsidRPr="00EA5F2C">
        <w:rPr>
          <w:b w:val="0"/>
          <w:i w:val="0"/>
          <w:sz w:val="24"/>
        </w:rPr>
        <w:t xml:space="preserve">ля оперативного уведомления </w:t>
      </w:r>
      <w:r w:rsidR="00C342BF" w:rsidRPr="00EA5F2C">
        <w:rPr>
          <w:b w:val="0"/>
          <w:i w:val="0"/>
          <w:sz w:val="24"/>
        </w:rPr>
        <w:t>меня</w:t>
      </w:r>
      <w:r w:rsidR="00382143" w:rsidRPr="00EA5F2C">
        <w:rPr>
          <w:b w:val="0"/>
          <w:i w:val="0"/>
          <w:sz w:val="24"/>
        </w:rPr>
        <w:t xml:space="preserve"> по вопросам организационного характера </w:t>
      </w:r>
      <w:r w:rsidR="00920D02" w:rsidRPr="00EA5F2C">
        <w:rPr>
          <w:b w:val="0"/>
          <w:i w:val="0"/>
          <w:sz w:val="24"/>
        </w:rPr>
        <w:br/>
      </w:r>
      <w:r w:rsidR="00DF46A7" w:rsidRPr="00EA5F2C">
        <w:rPr>
          <w:b w:val="0"/>
          <w:i w:val="0"/>
          <w:sz w:val="24"/>
        </w:rPr>
        <w:t>и взаимодействия с з</w:t>
      </w:r>
      <w:r w:rsidR="00382143" w:rsidRPr="00EA5F2C">
        <w:rPr>
          <w:b w:val="0"/>
          <w:i w:val="0"/>
          <w:sz w:val="24"/>
        </w:rPr>
        <w:t xml:space="preserve">аказчиком </w:t>
      </w:r>
      <w:r w:rsidR="00920D02" w:rsidRPr="00EA5F2C">
        <w:rPr>
          <w:b w:val="0"/>
          <w:i w:val="0"/>
          <w:sz w:val="24"/>
        </w:rPr>
        <w:t xml:space="preserve">представляю информацию о своем электронном адресе и номере телефона: </w:t>
      </w:r>
    </w:p>
    <w:p w:rsidR="00382143" w:rsidRPr="00EA5F2C" w:rsidRDefault="00382143" w:rsidP="00920D02">
      <w:pPr>
        <w:spacing w:after="0"/>
      </w:pPr>
      <w:r w:rsidRPr="00EA5F2C">
        <w:t>Все сведения о проведен</w:t>
      </w:r>
      <w:proofErr w:type="gramStart"/>
      <w:r w:rsidRPr="00EA5F2C">
        <w:t>ии ау</w:t>
      </w:r>
      <w:proofErr w:type="gramEnd"/>
      <w:r w:rsidRPr="00EA5F2C">
        <w:t xml:space="preserve">кциона </w:t>
      </w:r>
      <w:r w:rsidR="00920D02" w:rsidRPr="00EA5F2C">
        <w:t>прошу направлять _____________________________</w:t>
      </w:r>
      <w:r w:rsidR="0081444B" w:rsidRPr="00EA5F2C">
        <w:t>_</w:t>
      </w:r>
    </w:p>
    <w:p w:rsidR="00382143" w:rsidRPr="00EA5F2C"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EA5F2C">
        <w:rPr>
          <w:b w:val="0"/>
          <w:i w:val="0"/>
          <w:sz w:val="24"/>
        </w:rPr>
        <w:t>7</w:t>
      </w:r>
      <w:r w:rsidR="00046D94" w:rsidRPr="00EA5F2C">
        <w:rPr>
          <w:b w:val="0"/>
          <w:i w:val="0"/>
          <w:sz w:val="24"/>
        </w:rPr>
        <w:t>.</w:t>
      </w:r>
      <w:r w:rsidR="00046D94" w:rsidRPr="00EA5F2C">
        <w:rPr>
          <w:b w:val="0"/>
          <w:i w:val="0"/>
          <w:sz w:val="24"/>
        </w:rPr>
        <w:tab/>
      </w:r>
      <w:r w:rsidR="00382143" w:rsidRPr="00EA5F2C">
        <w:rPr>
          <w:b w:val="0"/>
          <w:i w:val="0"/>
          <w:sz w:val="24"/>
        </w:rPr>
        <w:t>Адрес местонахождения  __________________________________________________</w:t>
      </w:r>
    </w:p>
    <w:p w:rsidR="00382143" w:rsidRPr="00EA5F2C" w:rsidRDefault="00382143" w:rsidP="00920D02">
      <w:pPr>
        <w:tabs>
          <w:tab w:val="left" w:pos="900"/>
        </w:tabs>
        <w:spacing w:after="0"/>
        <w:ind w:firstLine="709"/>
      </w:pPr>
      <w:r w:rsidRPr="00EA5F2C">
        <w:t>Почтовый адрес ____________________________________________________________</w:t>
      </w:r>
    </w:p>
    <w:p w:rsidR="00382143" w:rsidRPr="00EA5F2C" w:rsidRDefault="00520D0D" w:rsidP="00920D02">
      <w:pPr>
        <w:tabs>
          <w:tab w:val="left" w:pos="900"/>
        </w:tabs>
        <w:spacing w:after="0"/>
        <w:ind w:firstLine="709"/>
      </w:pPr>
      <w:r w:rsidRPr="00EA5F2C">
        <w:t>ИНН</w:t>
      </w:r>
      <w:r w:rsidR="00382143" w:rsidRPr="00EA5F2C">
        <w:t xml:space="preserve"> ________________________________________________________________</w:t>
      </w:r>
      <w:r w:rsidR="0081444B" w:rsidRPr="00EA5F2C">
        <w:t>__</w:t>
      </w:r>
    </w:p>
    <w:p w:rsidR="00382143" w:rsidRPr="00EA5F2C" w:rsidRDefault="00382143" w:rsidP="00920D02">
      <w:pPr>
        <w:tabs>
          <w:tab w:val="left" w:pos="900"/>
        </w:tabs>
        <w:spacing w:after="0"/>
        <w:ind w:firstLine="709"/>
      </w:pPr>
      <w:r w:rsidRPr="00EA5F2C">
        <w:t>Адрес электронной почты ___________________________________________________</w:t>
      </w:r>
    </w:p>
    <w:p w:rsidR="00382143" w:rsidRPr="00EA5F2C" w:rsidRDefault="00382143" w:rsidP="00920D02">
      <w:pPr>
        <w:tabs>
          <w:tab w:val="left" w:pos="900"/>
        </w:tabs>
        <w:spacing w:after="0"/>
        <w:ind w:firstLine="709"/>
      </w:pPr>
      <w:r w:rsidRPr="00EA5F2C">
        <w:t>Телефон</w:t>
      </w:r>
      <w:r w:rsidR="00920D02" w:rsidRPr="00EA5F2C">
        <w:t xml:space="preserve"> </w:t>
      </w:r>
      <w:r w:rsidRPr="00EA5F2C">
        <w:t>____________________________________________________________</w:t>
      </w:r>
      <w:r w:rsidR="0081444B" w:rsidRPr="00EA5F2C">
        <w:t>___</w:t>
      </w:r>
    </w:p>
    <w:p w:rsidR="00382143" w:rsidRPr="00EA5F2C" w:rsidRDefault="00382143" w:rsidP="00920D02">
      <w:pPr>
        <w:pStyle w:val="a8"/>
        <w:tabs>
          <w:tab w:val="left" w:pos="900"/>
          <w:tab w:val="right" w:pos="9640"/>
        </w:tabs>
        <w:spacing w:before="0"/>
        <w:ind w:firstLine="709"/>
        <w:rPr>
          <w:szCs w:val="24"/>
        </w:rPr>
      </w:pPr>
    </w:p>
    <w:p w:rsidR="00382143" w:rsidRPr="00EA5F2C" w:rsidRDefault="00382143" w:rsidP="00920D02">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(Фамилия 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C908B2" w:rsidRPr="00EA5F2C">
        <w:rPr>
          <w:b/>
          <w:sz w:val="26"/>
          <w:szCs w:val="26"/>
        </w:rPr>
        <w:lastRenderedPageBreak/>
        <w:t xml:space="preserve">I.4.3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rPr>
                <w:b/>
                <w:bCs/>
              </w:rPr>
            </w:pPr>
            <w:r w:rsidRPr="00EA5F2C">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proofErr w:type="gramStart"/>
            <w:r w:rsidRPr="00EA5F2C">
              <w:t>Р</w:t>
            </w:r>
            <w:proofErr w:type="gramEnd"/>
            <w:r w:rsidRPr="00EA5F2C">
              <w:t>/</w:t>
            </w:r>
            <w:proofErr w:type="spellStart"/>
            <w:r w:rsidRPr="00EA5F2C">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w:t>
            </w:r>
            <w:proofErr w:type="spellStart"/>
            <w:r w:rsidRPr="00EA5F2C">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180"/>
              <w:jc w:val="left"/>
            </w:pPr>
            <w:r w:rsidRPr="00EA5F2C">
              <w:t>Контактное лицо по исполнению и взаиморасчетам по договору</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3"/>
          <w:headerReference w:type="first" r:id="rId24"/>
          <w:footnotePr>
            <w:numFmt w:val="chicago"/>
          </w:footnotePr>
          <w:pgSz w:w="11909" w:h="16834" w:code="9"/>
          <w:pgMar w:top="902" w:right="851" w:bottom="720" w:left="1418" w:header="397" w:footer="352" w:gutter="0"/>
          <w:cols w:space="720"/>
          <w:docGrid w:linePitch="326"/>
        </w:sectPr>
      </w:pPr>
    </w:p>
    <w:p w:rsidR="00681766" w:rsidRPr="00EA5F2C" w:rsidRDefault="00681766" w:rsidP="00D07098">
      <w:pPr>
        <w:spacing w:after="0"/>
        <w:jc w:val="left"/>
      </w:pPr>
    </w:p>
    <w:p w:rsidR="00681766" w:rsidRPr="00EA5F2C" w:rsidRDefault="00681766" w:rsidP="00681766">
      <w:pPr>
        <w:tabs>
          <w:tab w:val="left" w:pos="4320"/>
        </w:tabs>
        <w:spacing w:after="0"/>
        <w:rPr>
          <w:b/>
          <w:sz w:val="26"/>
          <w:szCs w:val="26"/>
        </w:rPr>
      </w:pPr>
      <w:r w:rsidRPr="00EA5F2C">
        <w:rPr>
          <w:b/>
          <w:sz w:val="26"/>
          <w:szCs w:val="26"/>
        </w:rPr>
        <w:t xml:space="preserve">I.4.3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Место нахождения</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lang w:val="en-US"/>
              </w:rPr>
              <w:t>e</w:t>
            </w:r>
            <w:r w:rsidRPr="00EA5F2C">
              <w:rPr>
                <w:color w:val="000000" w:themeColor="text1"/>
                <w:sz w:val="22"/>
                <w:szCs w:val="22"/>
              </w:rPr>
              <w:t>-</w:t>
            </w:r>
            <w:r w:rsidRPr="00EA5F2C">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jc w:val="left"/>
              <w:rPr>
                <w:b/>
                <w:color w:val="000000" w:themeColor="text1"/>
                <w:sz w:val="22"/>
                <w:szCs w:val="22"/>
              </w:rPr>
            </w:pPr>
            <w:r w:rsidRPr="00EA5F2C">
              <w:rPr>
                <w:b/>
                <w:bCs/>
                <w:color w:val="000000" w:themeColor="text1"/>
                <w:sz w:val="22"/>
                <w:szCs w:val="22"/>
              </w:rPr>
              <w:t>Наименование банка (для заключения договора)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proofErr w:type="gramStart"/>
            <w:r w:rsidRPr="00EA5F2C">
              <w:rPr>
                <w:color w:val="000000" w:themeColor="text1"/>
                <w:sz w:val="22"/>
                <w:szCs w:val="22"/>
              </w:rPr>
              <w:t>Р</w:t>
            </w:r>
            <w:proofErr w:type="gramEnd"/>
            <w:r w:rsidRPr="00EA5F2C">
              <w:rPr>
                <w:color w:val="000000" w:themeColor="text1"/>
                <w:sz w:val="22"/>
                <w:szCs w:val="22"/>
              </w:rPr>
              <w:t>/</w:t>
            </w:r>
            <w:proofErr w:type="spellStart"/>
            <w:r w:rsidRPr="00EA5F2C">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К/</w:t>
            </w:r>
            <w:proofErr w:type="spellStart"/>
            <w:r w:rsidRPr="00EA5F2C">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ОКАТО</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ОКВЭД</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ОКФС</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ОКОПФ</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(Фамилия И.О.) </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D07098">
          <w:footnotePr>
            <w:numFmt w:val="chicago"/>
          </w:footnotePr>
          <w:pgSz w:w="11909" w:h="16834" w:code="9"/>
          <w:pgMar w:top="902" w:right="851" w:bottom="720" w:left="1418" w:header="720" w:footer="352" w:gutter="0"/>
          <w:cols w:space="720"/>
        </w:sectPr>
      </w:pPr>
    </w:p>
    <w:p w:rsidR="00F30C63" w:rsidRPr="00EA5F2C"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1404C7" w:rsidRPr="00EA5F2C" w:rsidRDefault="001404C7" w:rsidP="005B3FBE">
      <w:pPr>
        <w:shd w:val="clear" w:color="auto" w:fill="FFFFFF"/>
        <w:tabs>
          <w:tab w:val="left" w:pos="851"/>
        </w:tabs>
        <w:spacing w:after="0"/>
        <w:jc w:val="center"/>
        <w:rPr>
          <w:b/>
          <w:sz w:val="28"/>
          <w:szCs w:val="28"/>
        </w:rPr>
      </w:pPr>
    </w:p>
    <w:p w:rsidR="00E97735" w:rsidRPr="00EA5F2C" w:rsidRDefault="00E97735" w:rsidP="00E97735">
      <w:pPr>
        <w:widowControl w:val="0"/>
        <w:autoSpaceDE w:val="0"/>
        <w:autoSpaceDN w:val="0"/>
        <w:adjustRightInd w:val="0"/>
        <w:spacing w:after="0"/>
        <w:ind w:right="-143"/>
        <w:jc w:val="center"/>
        <w:rPr>
          <w:rFonts w:eastAsia="Calibri"/>
          <w:b/>
          <w:lang w:eastAsia="en-US"/>
        </w:rPr>
      </w:pPr>
      <w:r w:rsidRPr="00EA5F2C">
        <w:rPr>
          <w:rFonts w:eastAsia="Calibri"/>
          <w:b/>
          <w:lang w:eastAsia="en-US"/>
        </w:rPr>
        <w:t xml:space="preserve">ДОГОВОР № </w:t>
      </w:r>
    </w:p>
    <w:p w:rsidR="00E97735" w:rsidRPr="00EA5F2C" w:rsidRDefault="00E97735" w:rsidP="00E97735">
      <w:pPr>
        <w:widowControl w:val="0"/>
        <w:autoSpaceDE w:val="0"/>
        <w:autoSpaceDN w:val="0"/>
        <w:adjustRightInd w:val="0"/>
        <w:spacing w:after="0"/>
        <w:ind w:right="-143"/>
        <w:jc w:val="center"/>
        <w:rPr>
          <w:rFonts w:eastAsia="Calibri"/>
          <w:lang w:eastAsia="en-US"/>
        </w:rPr>
      </w:pPr>
      <w:r w:rsidRPr="00EA5F2C">
        <w:rPr>
          <w:rFonts w:eastAsia="Calibri"/>
          <w:lang w:eastAsia="en-US"/>
        </w:rPr>
        <w:t>аренды нежилых помещений</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jc w:val="left"/>
      </w:pPr>
      <w:r w:rsidRPr="00EA5F2C">
        <w:t>г. Москва                                                                                                   «  » __________ 2016 г.</w:t>
      </w:r>
    </w:p>
    <w:p w:rsidR="00E97735" w:rsidRPr="00EA5F2C" w:rsidRDefault="00E97735" w:rsidP="00E97735">
      <w:pPr>
        <w:widowControl w:val="0"/>
        <w:autoSpaceDE w:val="0"/>
        <w:autoSpaceDN w:val="0"/>
        <w:adjustRightInd w:val="0"/>
        <w:spacing w:after="0"/>
        <w:ind w:right="-143"/>
        <w:jc w:val="left"/>
      </w:pPr>
    </w:p>
    <w:p w:rsidR="00E97735" w:rsidRPr="00EA5F2C" w:rsidRDefault="00E97735" w:rsidP="00E97735">
      <w:pPr>
        <w:widowControl w:val="0"/>
        <w:autoSpaceDE w:val="0"/>
        <w:autoSpaceDN w:val="0"/>
        <w:adjustRightInd w:val="0"/>
        <w:spacing w:after="0"/>
        <w:ind w:right="-143" w:firstLine="708"/>
      </w:pPr>
      <w:bookmarkStart w:id="85" w:name="Par25"/>
      <w:bookmarkEnd w:id="85"/>
      <w:proofErr w:type="gramStart"/>
      <w:r w:rsidRPr="00EA5F2C">
        <w:rPr>
          <w:b/>
        </w:rPr>
        <w:t>Акционерное общество «Курорты Северного Кавказа» (АО «КСК»)</w:t>
      </w:r>
      <w:r w:rsidRPr="00EA5F2C">
        <w:t xml:space="preserve">, далее именуемое </w:t>
      </w:r>
      <w:r w:rsidRPr="00EA5F2C">
        <w:rPr>
          <w:b/>
        </w:rPr>
        <w:t>«Арендодатель»</w:t>
      </w:r>
      <w:r w:rsidRPr="00EA5F2C">
        <w:t xml:space="preserve">, в лице ___________________________________, действующего на основании ___________________________________, с одной стороны, и </w:t>
      </w:r>
      <w:proofErr w:type="gramEnd"/>
    </w:p>
    <w:p w:rsidR="00E97735" w:rsidRPr="00EA5F2C" w:rsidRDefault="00E97735" w:rsidP="00E97735">
      <w:pPr>
        <w:spacing w:after="0"/>
        <w:ind w:right="-143" w:firstLine="709"/>
      </w:pPr>
      <w:proofErr w:type="gramStart"/>
      <w:r w:rsidRPr="00EA5F2C">
        <w:rPr>
          <w:b/>
        </w:rPr>
        <w:t>______________________________ (________________)</w:t>
      </w:r>
      <w:r w:rsidRPr="00EA5F2C">
        <w:t xml:space="preserve">, именуемый в дальнейшем </w:t>
      </w:r>
      <w:r w:rsidRPr="00EA5F2C">
        <w:rPr>
          <w:b/>
        </w:rPr>
        <w:t>«Арендатор»</w:t>
      </w:r>
      <w:r w:rsidRPr="00EA5F2C">
        <w:t>, в лице ____________________, действующего на основании ________________________, с другой стороны,</w:t>
      </w:r>
      <w:proofErr w:type="gramEnd"/>
    </w:p>
    <w:p w:rsidR="00E97735" w:rsidRPr="00EA5F2C" w:rsidRDefault="00E97735" w:rsidP="00E97735">
      <w:pPr>
        <w:widowControl w:val="0"/>
        <w:autoSpaceDE w:val="0"/>
        <w:autoSpaceDN w:val="0"/>
        <w:adjustRightInd w:val="0"/>
        <w:spacing w:after="0"/>
        <w:ind w:right="-143"/>
      </w:pPr>
      <w:r w:rsidRPr="00EA5F2C">
        <w:t>при совместном упоминании именуемые «Стороны», заключили настоящий договор (далее по тексту – «Договор») о нижеследующем:</w:t>
      </w:r>
    </w:p>
    <w:p w:rsidR="00E97735" w:rsidRPr="00EA5F2C" w:rsidRDefault="00E97735" w:rsidP="00E97735">
      <w:pPr>
        <w:widowControl w:val="0"/>
        <w:autoSpaceDE w:val="0"/>
        <w:autoSpaceDN w:val="0"/>
        <w:adjustRightInd w:val="0"/>
        <w:spacing w:after="0"/>
        <w:ind w:right="-143"/>
      </w:pPr>
    </w:p>
    <w:p w:rsidR="00E97735" w:rsidRPr="00EA5F2C" w:rsidRDefault="00E97735" w:rsidP="00E97735">
      <w:pPr>
        <w:widowControl w:val="0"/>
        <w:autoSpaceDE w:val="0"/>
        <w:autoSpaceDN w:val="0"/>
        <w:adjustRightInd w:val="0"/>
        <w:spacing w:after="0"/>
        <w:ind w:right="-143"/>
        <w:jc w:val="center"/>
        <w:rPr>
          <w:b/>
        </w:rPr>
      </w:pPr>
      <w:r w:rsidRPr="00EA5F2C">
        <w:rPr>
          <w:b/>
        </w:rPr>
        <w:t>1. ПРЕДМЕТ ДОГОВОРА</w:t>
      </w:r>
    </w:p>
    <w:p w:rsidR="00E97735" w:rsidRPr="00EA5F2C" w:rsidRDefault="00E97735" w:rsidP="00E97735">
      <w:pPr>
        <w:widowControl w:val="0"/>
        <w:autoSpaceDE w:val="0"/>
        <w:autoSpaceDN w:val="0"/>
        <w:adjustRightInd w:val="0"/>
        <w:spacing w:after="0"/>
        <w:ind w:right="-143"/>
        <w:jc w:val="left"/>
      </w:pPr>
    </w:p>
    <w:p w:rsidR="00E97735" w:rsidRPr="00EA5F2C" w:rsidRDefault="00E97735" w:rsidP="00E97735">
      <w:pPr>
        <w:widowControl w:val="0"/>
        <w:autoSpaceDE w:val="0"/>
        <w:autoSpaceDN w:val="0"/>
        <w:adjustRightInd w:val="0"/>
        <w:spacing w:after="0"/>
        <w:ind w:right="-143" w:firstLine="851"/>
        <w:rPr>
          <w:i/>
        </w:rPr>
      </w:pPr>
      <w:r w:rsidRPr="00EA5F2C">
        <w:t xml:space="preserve">1.1. </w:t>
      </w:r>
      <w:r w:rsidRPr="00EA5F2C">
        <w:rPr>
          <w:color w:val="000000"/>
        </w:rPr>
        <w:t xml:space="preserve">Арендодатель сдает Арендатору за плату во временное пользование нежилое помещение площадью 20 </w:t>
      </w:r>
      <w:proofErr w:type="spellStart"/>
      <w:r w:rsidRPr="00EA5F2C">
        <w:rPr>
          <w:color w:val="000000"/>
        </w:rPr>
        <w:t>кв.м</w:t>
      </w:r>
      <w:proofErr w:type="spellEnd"/>
      <w:r w:rsidRPr="00EA5F2C">
        <w:rPr>
          <w:color w:val="000000"/>
        </w:rPr>
        <w:t xml:space="preserve">., </w:t>
      </w:r>
      <w:r w:rsidRPr="00EA5F2C">
        <w:t xml:space="preserve">расположенное на 1 этаже нежилого административного здания, находящегося по адресу: </w:t>
      </w:r>
      <w:proofErr w:type="gramStart"/>
      <w:r w:rsidRPr="00EA5F2C">
        <w:rPr>
          <w:color w:val="000000"/>
        </w:rPr>
        <w:t xml:space="preserve">Россия, Карачаево-Черкесская Республика, </w:t>
      </w:r>
      <w:proofErr w:type="spellStart"/>
      <w:r w:rsidRPr="00EA5F2C">
        <w:rPr>
          <w:color w:val="000000"/>
        </w:rPr>
        <w:t>Зеленчукский</w:t>
      </w:r>
      <w:proofErr w:type="spellEnd"/>
      <w:r w:rsidRPr="00EA5F2C">
        <w:rPr>
          <w:color w:val="000000"/>
        </w:rPr>
        <w:t xml:space="preserve"> муниципальный район, с. Архыз, ул. Горная, № 1 (далее – Здание)</w:t>
      </w:r>
      <w:r w:rsidRPr="00EA5F2C">
        <w:t xml:space="preserve">, с кадастровым номером _____________________, обеспеченные </w:t>
      </w:r>
      <w:r w:rsidRPr="00EA5F2C">
        <w:rPr>
          <w:color w:val="000000"/>
        </w:rPr>
        <w:t>теплом, водой, канализацией, электроэнергией (далее – «Помещения</w:t>
      </w:r>
      <w:r w:rsidRPr="00EA5F2C">
        <w:t>») для размещения аптечного пункта.</w:t>
      </w:r>
      <w:r w:rsidRPr="00EA5F2C">
        <w:rPr>
          <w:i/>
        </w:rPr>
        <w:t xml:space="preserve"> </w:t>
      </w:r>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1.2. Неотъемлемой частью настоящего Договора являются: поэтажный план с указанием помещения, передаваемого Арендатору (Приложение № 1), акт приема-передачи нежилого помещения в аренду (Приложение № 2) и акт возврата нежилого помещения (Приложение № 3).</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1.3. На момент заключения настоящего Договора Здание принадлежит Арендодателю на праве собственности, что подтверждается Свидетельством о государственной регистрации права от ____________ г. № _______________, выданным ________________________________________________. Здание не заложено, не арестовано, не является предметом исков третьих лиц.</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1.4. Передаваемые в аренду Помещения находятся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1.5 Арендатор в целях использования Помещения в соответствии с условиями, указанными в пункте 1.1. настоящего Договора, обязуется произвести за свой счет и по согласованию с Арендодателем ремонт и оформление Помещения. Неотделимые улучшения, произведенные в результате ремонта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1.6. Помещение передается в аренду без мебели и оборудования.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86" w:name="Par41"/>
      <w:bookmarkEnd w:id="86"/>
      <w:r w:rsidRPr="00EA5F2C">
        <w:rPr>
          <w:rFonts w:eastAsia="Calibri"/>
          <w:b/>
          <w:lang w:eastAsia="en-US"/>
        </w:rPr>
        <w:t>2. ПРАВА И ОБЯЗАННОСТИ СТОРОН</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 Права и обязанности Арендодателя:</w:t>
      </w:r>
    </w:p>
    <w:p w:rsidR="00E97735" w:rsidRPr="00EA5F2C" w:rsidRDefault="00E97735" w:rsidP="00E97735">
      <w:pPr>
        <w:widowControl w:val="0"/>
        <w:autoSpaceDE w:val="0"/>
        <w:autoSpaceDN w:val="0"/>
        <w:adjustRightInd w:val="0"/>
        <w:spacing w:after="0"/>
        <w:ind w:right="-143" w:firstLine="851"/>
      </w:pPr>
      <w:bookmarkStart w:id="87" w:name="Par44"/>
      <w:bookmarkEnd w:id="87"/>
      <w:r w:rsidRPr="00EA5F2C">
        <w:t>2.1.1. Арендодатель обязан передать нежилые Помещения по Акту приема-передачи нежилого помещения в аренду в срок 2 (Два) рабочих дня с момента подписания настоящего Договора.</w:t>
      </w:r>
    </w:p>
    <w:p w:rsidR="00E97735" w:rsidRPr="00EA5F2C" w:rsidRDefault="00E97735" w:rsidP="00E97735">
      <w:pPr>
        <w:widowControl w:val="0"/>
        <w:autoSpaceDE w:val="0"/>
        <w:autoSpaceDN w:val="0"/>
        <w:adjustRightInd w:val="0"/>
        <w:spacing w:after="0"/>
        <w:ind w:right="-143" w:firstLine="851"/>
      </w:pPr>
      <w:r w:rsidRPr="00EA5F2C">
        <w:t xml:space="preserve">2.1.2. Арендодатель обязан производить эксплуатацию и техническое </w:t>
      </w:r>
      <w:r w:rsidRPr="00EA5F2C">
        <w:lastRenderedPageBreak/>
        <w:t>обслуживание инженерных систем Помещений, а также текущий и профилактический ремонт таких систем, за исключением случаев, когда необходимость в проведении такого ремонта вызвана действиями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2.1.3. Арендодатель обязан обеспечить беспрепятственное использование Арендатором арендуемых Помещений на условиях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2.1.4. Арендодатель обязан обеспечивать тепло-, энергоснабжение, горячее и холодное водоснабжение Помещения, водоотведение (канализацию), а также работоспособность соответствующих коммуникаций в течение всего срока аренды.</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2.1.5. Арендодатель не несет ответственности за сохранность имущества Арендатора, расположенного внутри арендуемого Помещения.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2.1.6. Арендодатель вправе осуществлять проверку порядка использования Арендатором арендуемых Помещений.</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5 (пяти) календарных дней.</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 Права и обязанности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 Арендатор обязан принять нежилые Помещения по Акту приема-передачи нежилого помещения в аренду в срок, указанный в пункте 2.1.1.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 Арендатор обязан использовать Помещения исключительно в целях, указанных в пункте 1.1.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2.2.4. Арендатор обязан обеспечить надлежащую уборку и охрану Помещения за свой счет. Арендодатель не приобретает право собственности на отходы, образующиеся в результате деятельности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2.2.5. Арендатор обязан самостоятельно нести административную и иную ответственность, предусмотренную действующим законодательством, перед государственными и административными органами, связанную с нарушениями установленного порядка осуществления предпринимательской деятельности в Помещении или использования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2.2.6. Арендатор обязан немедленно письменно сообщать Арендодателю о наложении взыскания государственными, административными органами, основанием для которых являлось нарушение установленного порядка осуществления предпринимательской деятельности в Помещении или использования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2.2.7. Арендатор обязан своевременно и полностью вносить Арендодателю установленную настоящим Договором арендную плату.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2.2.8. Арендатор обязан своевременно за счет собственных сре</w:t>
      </w:r>
      <w:proofErr w:type="gramStart"/>
      <w:r w:rsidRPr="00EA5F2C">
        <w:rPr>
          <w:rFonts w:eastAsia="Calibri"/>
          <w:lang w:eastAsia="en-US"/>
        </w:rPr>
        <w:t>дств пр</w:t>
      </w:r>
      <w:proofErr w:type="gramEnd"/>
      <w:r w:rsidRPr="00EA5F2C">
        <w:rPr>
          <w:rFonts w:eastAsia="Calibri"/>
          <w:lang w:eastAsia="en-US"/>
        </w:rPr>
        <w:t>оизводить текущий и косметический ремонт, с учетом письменных рекомендаций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2.2.9. Арендатор обязан обеспечить сохранность инженерных сетей, коммуникаций и оборудования в Помещении, а также конструкций и остекления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2.2.10.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2.2.11.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Арендатор обязан производить только с письменного разрешения Арендодателя. Неотделимые улучшения, </w:t>
      </w:r>
      <w:r w:rsidRPr="00EA5F2C">
        <w:rPr>
          <w:rFonts w:eastAsia="Calibri"/>
          <w:lang w:eastAsia="en-US"/>
        </w:rPr>
        <w:lastRenderedPageBreak/>
        <w:t>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2.2.12. Если Помещение или инженерные системы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2.2.13. Арендатор вправе сдавать указанное нежилое помещение в субаренду или пользование третьим лицам только с письменного согласия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2.2.14. Арендатор обязан в любое время беспрепятственно допускать в арендуемое Помещение представителей Арендодателя с целью проверки состояния и использования арендуемого Помещения.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2.2.15. Арендатор обязан выполнять в установленный срок предписания Арендодателя, контролирующих органов в отношении порядка использования Помещения или устранения нарушений такого порядка.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2.2.16. Арендатор обязан использовать при расчетах с покупателями контрольно-кассовую технику и выдавать покупателям кассовый чек в установленном законодательством Российской Федерации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2.2.17. Арендатор не имеет права передавать свои права по настоящему Договору в залог (ипотеку), совместную деятельность или в качестве вклада в уставный капитал юридического лица, переуступать права аренды другим лицам без письменного согласия Арендодателя. Согласие Арендодателя требуется также в тех случаях, когда право (требование), возникшее из настоящего Договора, передается после его расторжения или прекращения по иным основаниям.</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2.2.18. В случае причинения Арендатором вреда Помещению, Арендатор обязан возместить Арендодателю понесенный по его вине документально подтвержденный материальный ущерб в полном объеме.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2.2.19. Арендатор, в том числе сотрудники и клиенты Арендатора, имеют право без дополнительной оплаты пользоваться местами общего пользования Здания, включая туалетные комнаты, коридоры, лифты и прочее, в соответствии с установленным назначением таких помещений и при условии соблюдения установленного Арендодателем режима пользования местами общего пользования.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2.2.20. Арендатор обязан вернуть нежилое помещение по Акту возврата нежилого помещения в течение дня, следующего за днем прекращения действия настоящего Договора в исправном состоянии, с учетом нормального износа, а также произведенных Арендатором с согласия Арендодателя ремонтных работ в Помещении.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2.2.21. Арендатор обязан за свой счет подготовить Помещение к возврату Арендодателю, включая составление Акта возврата нежилого помещения по форме, согласованной в Приложении № 3 к настоящему Договору.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2.2.22. Арендатор обязан самостоятельно вносить плату за негативное воздействие на окружающую среду.</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88" w:name="Par64"/>
      <w:bookmarkEnd w:id="88"/>
      <w:r w:rsidRPr="00EA5F2C">
        <w:rPr>
          <w:rFonts w:eastAsia="Calibri"/>
          <w:b/>
          <w:lang w:eastAsia="en-US"/>
        </w:rPr>
        <w:t xml:space="preserve">3. АРЕНДНАЯ ПЛАТА И ПОРЯДОК РАСЧЕТОВ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3.1. Арендная плата по настоящему Договору состоит из постоянной и переменной составляющих:</w:t>
      </w:r>
    </w:p>
    <w:p w:rsidR="00E97735" w:rsidRPr="00EA5F2C" w:rsidRDefault="00E97735" w:rsidP="00E97735">
      <w:pPr>
        <w:widowControl w:val="0"/>
        <w:autoSpaceDE w:val="0"/>
        <w:autoSpaceDN w:val="0"/>
        <w:adjustRightInd w:val="0"/>
        <w:spacing w:after="0"/>
        <w:ind w:right="-143" w:firstLine="851"/>
        <w:rPr>
          <w:rFonts w:eastAsia="Calibri"/>
          <w:lang w:eastAsia="en-US"/>
        </w:rPr>
      </w:pPr>
      <w:proofErr w:type="gramStart"/>
      <w:r w:rsidRPr="00EA5F2C">
        <w:rPr>
          <w:rFonts w:eastAsia="Calibri"/>
          <w:color w:val="000000"/>
          <w:lang w:eastAsia="en-US"/>
        </w:rPr>
        <w:t xml:space="preserve">Постоянная составляющая арендной платы за Помещение в период с декабря 2016 г. по март 2017 г. составляет _______ (________) рублей 00 копеек (в том числе НДС) </w:t>
      </w:r>
      <w:r w:rsidR="005B2838" w:rsidRPr="00EA5F2C">
        <w:rPr>
          <w:rFonts w:eastAsia="Calibri"/>
          <w:color w:val="000000"/>
          <w:lang w:eastAsia="en-US"/>
        </w:rPr>
        <w:t xml:space="preserve">в месяц </w:t>
      </w:r>
      <w:r w:rsidRPr="00EA5F2C">
        <w:rPr>
          <w:rFonts w:eastAsia="Calibri"/>
          <w:color w:val="000000"/>
          <w:lang w:eastAsia="en-US"/>
        </w:rPr>
        <w:t xml:space="preserve">за 1 </w:t>
      </w:r>
      <w:proofErr w:type="spellStart"/>
      <w:r w:rsidRPr="00EA5F2C">
        <w:rPr>
          <w:rFonts w:eastAsia="Calibri"/>
          <w:color w:val="000000"/>
          <w:lang w:eastAsia="en-US"/>
        </w:rPr>
        <w:t>кв.м</w:t>
      </w:r>
      <w:proofErr w:type="spellEnd"/>
      <w:r w:rsidRPr="00EA5F2C">
        <w:rPr>
          <w:rFonts w:eastAsia="Calibri"/>
          <w:color w:val="000000"/>
          <w:lang w:eastAsia="en-US"/>
        </w:rPr>
        <w:t>.</w:t>
      </w:r>
      <w:r w:rsidR="005B2838" w:rsidRPr="00EA5F2C">
        <w:rPr>
          <w:rFonts w:eastAsia="Calibri"/>
          <w:color w:val="000000"/>
          <w:lang w:eastAsia="en-US"/>
        </w:rPr>
        <w:t>, в</w:t>
      </w:r>
      <w:r w:rsidRPr="00EA5F2C">
        <w:rPr>
          <w:rFonts w:eastAsia="Calibri"/>
          <w:color w:val="000000"/>
          <w:lang w:eastAsia="en-US"/>
        </w:rPr>
        <w:t xml:space="preserve"> период с апреля по ноябрь 2017 г. составляет _______ (________) рублей 00 копеек (в том числе НДС) </w:t>
      </w:r>
      <w:r w:rsidR="005B2838" w:rsidRPr="00EA5F2C">
        <w:rPr>
          <w:rFonts w:eastAsia="Calibri"/>
          <w:color w:val="000000"/>
          <w:lang w:eastAsia="en-US"/>
        </w:rPr>
        <w:t xml:space="preserve">в месяц </w:t>
      </w:r>
      <w:r w:rsidRPr="00EA5F2C">
        <w:rPr>
          <w:rFonts w:eastAsia="Calibri"/>
          <w:color w:val="000000"/>
          <w:lang w:eastAsia="en-US"/>
        </w:rPr>
        <w:t xml:space="preserve">за 1 </w:t>
      </w:r>
      <w:proofErr w:type="spellStart"/>
      <w:r w:rsidRPr="00EA5F2C">
        <w:rPr>
          <w:rFonts w:eastAsia="Calibri"/>
          <w:color w:val="000000"/>
          <w:lang w:eastAsia="en-US"/>
        </w:rPr>
        <w:t>кв.м</w:t>
      </w:r>
      <w:proofErr w:type="spellEnd"/>
      <w:r w:rsidRPr="00EA5F2C">
        <w:rPr>
          <w:rFonts w:eastAsia="Calibri"/>
          <w:color w:val="000000"/>
          <w:lang w:eastAsia="en-US"/>
        </w:rPr>
        <w:t xml:space="preserve">. </w:t>
      </w:r>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Постоянная составляющая арендной платы включает в себя все предусмотренные действующим законодательством налоги и сборы, подлежащие оплате Арендодателем, а </w:t>
      </w:r>
      <w:r w:rsidRPr="00EA5F2C">
        <w:rPr>
          <w:rFonts w:eastAsia="Calibri"/>
          <w:lang w:eastAsia="en-US"/>
        </w:rPr>
        <w:lastRenderedPageBreak/>
        <w:t>также стоимость услуг по осуществлению Арендодателем технического обслуживания коммуникаций в арендуемых Помещениях.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Переменная составляющая арендной платы по настоящему Договору представляет собой сумму платежей Арендатора за коммунальные услуги, в том числе горячее и холодное водоснабжение, отопление, электроснабжение и канализация (прием сточных вод), потребленные Арендатором в связи с использованием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Объемы потребляемых услуг определяются расчетным методом, пропорционально площади арендуемого Помещения и доли площади мест общего пользования или в соответствии с показаниями приборов учета коммунальных ресурсов в случае их наличия. Оплата переменной составляющей арендной платы производится на основании выставленных Арендодателем счетов.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3.2. Арендная плата по настоящему Договору уплачивается в следующем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постоянная составляющая арендной платы уплачивается Арендатором ежемесячно не позднее 5 (Пятого) числа текущего месяца аренды;</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переменная составляющая арендной платы уплачивается Арендатором в течение 5 (Пяти) рабочих дней с момента получения от Арендодателя соответствующего счета на оплату с приложением расчетов стоимости потребленных услуг.</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3.3. Оплата по настоящему Договору производится Арендатором путем перечисления суммы постоянной и переменной составляющей арендной платы с расчетного счета Арендатора на расчетный счет Арендодателя, указанный в настоящем Договоре.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Обязательства по оплате считаются исполненными с момента зачисления денежных средств на расчетный счет Арендодателя.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3.4. В течение 5 (Пяти) календарных дней с момента передачи Помещения в аренду по Акту приема-передачи Помещений в аренду, Арендатор перечисляет на расчетный счет Арендодателя обеспечительный платеж в размере</w:t>
      </w:r>
      <w:proofErr w:type="gramStart"/>
      <w:r w:rsidRPr="00EA5F2C">
        <w:rPr>
          <w:rFonts w:eastAsia="Calibri"/>
          <w:lang w:eastAsia="en-US"/>
        </w:rPr>
        <w:t xml:space="preserve"> </w:t>
      </w:r>
      <w:r w:rsidRPr="00EA5F2C">
        <w:rPr>
          <w:rFonts w:eastAsia="Calibri"/>
          <w:color w:val="000000"/>
          <w:lang w:eastAsia="en-US"/>
        </w:rPr>
        <w:t xml:space="preserve">________ (__________) </w:t>
      </w:r>
      <w:proofErr w:type="gramEnd"/>
      <w:r w:rsidRPr="00EA5F2C">
        <w:rPr>
          <w:rFonts w:eastAsia="Calibri"/>
          <w:color w:val="000000"/>
          <w:lang w:eastAsia="en-US"/>
        </w:rPr>
        <w:t>рублей ___ копеек</w:t>
      </w:r>
      <w:r w:rsidRPr="00EA5F2C">
        <w:rPr>
          <w:rFonts w:eastAsia="Calibri"/>
          <w:lang w:eastAsia="en-US"/>
        </w:rPr>
        <w:t xml:space="preserve"> (далее – Обеспечительный платеж).</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Обеспечительный платеж может быть использован Арендодателем в одностороннем порядке, с письменным уведомлением Арендатора, на следующие цели: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на покрытие документально подтвержденных расходов Арендодателя, направленных на устранение вреда Помещению, если он был причинен по вине Арендатора;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на покрытие неисполненных обязательств Арендатора по внесению арендной платы в установленном пунктом 3.2. настоящего Договора порядке.</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В случае</w:t>
      </w:r>
      <w:proofErr w:type="gramStart"/>
      <w:r w:rsidRPr="00EA5F2C">
        <w:rPr>
          <w:rFonts w:eastAsia="Calibri"/>
          <w:lang w:eastAsia="en-US"/>
        </w:rPr>
        <w:t>,</w:t>
      </w:r>
      <w:proofErr w:type="gramEnd"/>
      <w:r w:rsidRPr="00EA5F2C">
        <w:rPr>
          <w:rFonts w:eastAsia="Calibri"/>
          <w:lang w:eastAsia="en-US"/>
        </w:rPr>
        <w:t xml:space="preserve"> если Арендодатель производит зачет денежных средств из суммы Обеспечительного платежа, Арендатор обязан в течение 5 (Пяти) календарных дней с момента получения уведомления Арендодателя перечислить Арендодателю сумму, необходимую для восстановления размера обеспечительного платежа, указанного в абзаце 1 настоящего пункта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3.5. При исполнении Арендатором всех своих обязательств, в обеспечение которых Арендодателю уплачивается Обеспечительный платеж, по окончании срока действия (досрочного расторжения) настоящего Договора Обеспечительный платеж (его неиспользованная часть) подлежит зачету в счет арендной платы за последний месяц действия настоящего Договора.</w:t>
      </w:r>
    </w:p>
    <w:p w:rsidR="00E97735" w:rsidRPr="00EA5F2C" w:rsidRDefault="00E97735" w:rsidP="00E97735">
      <w:pPr>
        <w:widowControl w:val="0"/>
        <w:autoSpaceDE w:val="0"/>
        <w:autoSpaceDN w:val="0"/>
        <w:adjustRightInd w:val="0"/>
        <w:spacing w:after="0"/>
        <w:ind w:right="-143" w:firstLine="709"/>
        <w:rPr>
          <w:rFonts w:eastAsia="Calibri"/>
          <w:lang w:eastAsia="en-US"/>
        </w:rPr>
      </w:pPr>
    </w:p>
    <w:p w:rsidR="00E97735" w:rsidRPr="00EA5F2C" w:rsidRDefault="00E97735" w:rsidP="00E97735">
      <w:pPr>
        <w:widowControl w:val="0"/>
        <w:autoSpaceDE w:val="0"/>
        <w:autoSpaceDN w:val="0"/>
        <w:adjustRightInd w:val="0"/>
        <w:spacing w:after="0"/>
        <w:ind w:right="-143" w:firstLine="709"/>
        <w:jc w:val="center"/>
        <w:outlineLvl w:val="0"/>
        <w:rPr>
          <w:rFonts w:eastAsia="Calibri"/>
          <w:b/>
          <w:lang w:eastAsia="en-US"/>
        </w:rPr>
      </w:pPr>
      <w:bookmarkStart w:id="89" w:name="Par76"/>
      <w:bookmarkEnd w:id="89"/>
      <w:r w:rsidRPr="00EA5F2C">
        <w:rPr>
          <w:rFonts w:eastAsia="Calibri"/>
          <w:b/>
          <w:lang w:eastAsia="en-US"/>
        </w:rPr>
        <w:t>4. ДЕЙСТВИЕ, ПОРЯДОК ИЗМЕНЕНИЯ И РАСТОРЖЕНИЯ ДОГОВОРА</w:t>
      </w:r>
    </w:p>
    <w:p w:rsidR="00E97735" w:rsidRPr="00EA5F2C" w:rsidRDefault="00E97735" w:rsidP="00E97735">
      <w:pPr>
        <w:widowControl w:val="0"/>
        <w:autoSpaceDE w:val="0"/>
        <w:autoSpaceDN w:val="0"/>
        <w:adjustRightInd w:val="0"/>
        <w:spacing w:after="0"/>
        <w:ind w:right="-143" w:firstLine="709"/>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4.1. Настоящий договор вступает в силу с момента его подписания Сторонами.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4.1.1. Срок аренды по настоящему Договору составляет 11 (Одиннадцать) месяцев и 20 (Двадцать) календарных дней и начинает исчисляться с момента подписания Сторонами Акта приема-передачи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0" w:name="Par78"/>
      <w:bookmarkEnd w:id="90"/>
      <w:r w:rsidRPr="00EA5F2C">
        <w:rPr>
          <w:rFonts w:eastAsia="Calibri"/>
          <w:lang w:eastAsia="en-US"/>
        </w:rPr>
        <w:t xml:space="preserve">4.2. Изменение условий Договора, его расторжение и прекращение  допускаются по </w:t>
      </w:r>
      <w:r w:rsidRPr="00EA5F2C">
        <w:rPr>
          <w:rFonts w:eastAsia="Calibri"/>
          <w:lang w:eastAsia="en-US"/>
        </w:rPr>
        <w:lastRenderedPageBreak/>
        <w:t>соглашению Сторон. Вносимые дополнения и изменения рассматриваются Сторонами в месячный срок и оформляются дополнительным соглашением.</w:t>
      </w:r>
      <w:r w:rsidRPr="00EA5F2C">
        <w:rPr>
          <w:rFonts w:eastAsia="Calibri"/>
          <w:lang w:eastAsia="en-US"/>
        </w:rPr>
        <w:tab/>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 Арендодатель вправе в одностороннем внесудебном порядке отказаться от Договора (исполнения Договора), в следующих случаях: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4.3.1. при использовании Помещения или его части не по целевому назначению;</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4.3.2. если Арендатор не внес арендную плату более двух раз подряд по истечении установленного настоящим Договором срока платежа;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4.3.3. если Арендатор не внес Обеспечительный платеж в порядке, установленном пунктом 3.4. настоящего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4.3.4. если Арендатор не производит текущего ремонта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4.3.5. если Арендатор признан банкротом, либо в отношении Арендатора возбуждена процедура банкротства;</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4.3.6. если в отношении Арендатора возбуждена процедура ликвидации;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4.3.7. вследствие использования Помещения существенно ухудшаются характеристики Помещения.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 Арендатора вправе в одностороннем внесудебном порядке отказаться от Договора (исполнения Договора), в следующих случаях:</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4.4.1. если Арендодатель не предоставляет Помещения в пользование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4.4.2. если Помещения в силу обстоятельств, за которые Арендатор не отвечает, окажется в состоянии, непригодном для использования. При этом Помещения признается непригодным для использования по решению компетентных органов.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4.5. Сторона решившая отказаться от Договора, письменно уведомляет об этом другую сторону не менее</w:t>
      </w:r>
      <w:proofErr w:type="gramStart"/>
      <w:r w:rsidRPr="00EA5F2C">
        <w:rPr>
          <w:rFonts w:eastAsia="Calibri"/>
          <w:lang w:eastAsia="en-US"/>
        </w:rPr>
        <w:t>,</w:t>
      </w:r>
      <w:proofErr w:type="gramEnd"/>
      <w:r w:rsidRPr="00EA5F2C">
        <w:rPr>
          <w:rFonts w:eastAsia="Calibri"/>
          <w:lang w:eastAsia="en-US"/>
        </w:rPr>
        <w:t xml:space="preserve"> чем за 60 (Шестьдесят) календарных дней путем направления заказного письма с уведомлением о вручении по адресам, указанным в настоящем Договора.</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91" w:name="Par97"/>
      <w:bookmarkEnd w:id="91"/>
      <w:r w:rsidRPr="00EA5F2C">
        <w:rPr>
          <w:rFonts w:eastAsia="Calibri"/>
          <w:b/>
          <w:lang w:eastAsia="en-US"/>
        </w:rPr>
        <w:t>5. ОТВЕТСТВЕННОСТЬ СТОРОН</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5.1. В случае невнесения Арендатором в установленный срок каких-либо платежей или части платежей, причитающихся по настоящему Договору, Арендатор по письменному требованию Арендодателя либо на основании выставленного Арендодателем счета обязуется уплатить пени в размере 0,1 % от суммы задолженности, за каждый день просрочки.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Уплата пени осуществляется Арендатором в течение 5 (Пяти) календарных дней с момента получения от Арендодателя письменного требования на уплату пени и (или) выставленного Арендодателем счета на уплату пени.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5.2. За несоблюдение сроков передачи Арендатором Помещения Арендодателю, Арендатор вносит арендную плату за все время до момента фактического возврата помещений Арендодателю.</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5.3. Арендатор самостоятельно несет ответственность за нарушение требований пожарной безопасности при использовании Помещения в соответствии с действующим законодательством Российской Федерации.</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rPr>
          <w:rFonts w:eastAsia="Calibri"/>
          <w:b/>
          <w:lang w:eastAsia="en-US"/>
        </w:rPr>
      </w:pPr>
      <w:r w:rsidRPr="00EA5F2C">
        <w:rPr>
          <w:rFonts w:eastAsia="Calibri"/>
          <w:b/>
          <w:lang w:eastAsia="en-US"/>
        </w:rPr>
        <w:t>6. ОБСТОЯТЕЛЬСТВА НЕПРЕОДОЛИМОЙ СИЛЫ</w:t>
      </w:r>
    </w:p>
    <w:p w:rsidR="00E97735" w:rsidRPr="00EA5F2C" w:rsidRDefault="00E97735" w:rsidP="00E97735">
      <w:pPr>
        <w:widowControl w:val="0"/>
        <w:autoSpaceDE w:val="0"/>
        <w:autoSpaceDN w:val="0"/>
        <w:adjustRightInd w:val="0"/>
        <w:spacing w:after="0"/>
        <w:ind w:right="-143" w:firstLine="851"/>
        <w:jc w:val="center"/>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2" w:name="_Toc19689606"/>
      <w:bookmarkStart w:id="93" w:name="_Toc19690491"/>
      <w:bookmarkStart w:id="94" w:name="_Toc19690711"/>
      <w:r w:rsidRPr="00EA5F2C">
        <w:rPr>
          <w:rFonts w:eastAsia="Calibri"/>
          <w:lang w:eastAsia="en-US"/>
        </w:rPr>
        <w:t>6.1. Стороны освобождаются от ответственности за неисполнение или ненадлежащее исполнение своих соответствующих обязательств по настоящему Договору в той степени, в которой такое неисполнение явилось следствием обстоятельств непреодолимой силы, оказавших существенное воздействие на Сторону, ссылающуюся на такие обстоятельства, и такое освобождение будет распространяться на все время действия этих обстоятельств.</w:t>
      </w:r>
      <w:bookmarkEnd w:id="92"/>
      <w:bookmarkEnd w:id="93"/>
      <w:bookmarkEnd w:id="94"/>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5" w:name="_Toc19689607"/>
      <w:bookmarkStart w:id="96" w:name="_Toc19690492"/>
      <w:bookmarkStart w:id="97" w:name="_Toc19690712"/>
      <w:r w:rsidRPr="00EA5F2C">
        <w:rPr>
          <w:rFonts w:eastAsia="Calibri"/>
          <w:lang w:eastAsia="en-US"/>
        </w:rPr>
        <w:t xml:space="preserve">6.2. Сторона, ссылающаяся на обстоятельства непреодолимой силы, должна </w:t>
      </w:r>
      <w:r w:rsidRPr="00EA5F2C">
        <w:rPr>
          <w:rFonts w:eastAsia="Calibri"/>
          <w:lang w:eastAsia="en-US"/>
        </w:rPr>
        <w:lastRenderedPageBreak/>
        <w:t>немедленно, но в любом случае не позднее, чем через 14 (Четырнадцать) календарных дней после наступления таких обстоятельств, известить об этом другую Сторону в 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bookmarkEnd w:id="95"/>
      <w:bookmarkEnd w:id="96"/>
      <w:bookmarkEnd w:id="97"/>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6.3. По прекращении действия последствий обстоятельств непреодолимой силы Сторона, ссылающаяся на него, обязана незамедлительно, в письменной форме сообщить о таком прекращении действия другой Стороне в течение 10 (Десяти) календарных дней после прекращения действия последствий обстоятельств непреодолимой силы. </w:t>
      </w:r>
      <w:proofErr w:type="gramStart"/>
      <w:r w:rsidRPr="00EA5F2C">
        <w:rPr>
          <w:rFonts w:eastAsia="Calibri"/>
          <w:lang w:eastAsia="en-US"/>
        </w:rPr>
        <w:t xml:space="preserve">В случае если Сторона, ссылающаяся на обстоятельства непреодолимой силы, не уведомит или несвоевременно уведомит другую Сторону о наступлении обстоятельств непреодолимой силы или об окончании его последствий, она несет ответственность перед другой Стороной за любые убытки, вызванные таким </w:t>
      </w:r>
      <w:proofErr w:type="spellStart"/>
      <w:r w:rsidRPr="00EA5F2C">
        <w:rPr>
          <w:rFonts w:eastAsia="Calibri"/>
          <w:lang w:eastAsia="en-US"/>
        </w:rPr>
        <w:t>неизвещением</w:t>
      </w:r>
      <w:proofErr w:type="spellEnd"/>
      <w:r w:rsidRPr="00EA5F2C">
        <w:rPr>
          <w:rFonts w:eastAsia="Calibri"/>
          <w:lang w:eastAsia="en-US"/>
        </w:rPr>
        <w:t xml:space="preserve"> или несвоевременным извещением, с учетом положений статьи 10 настоящего Договора за исключением случаев, когда само такое </w:t>
      </w:r>
      <w:proofErr w:type="spellStart"/>
      <w:r w:rsidRPr="00EA5F2C">
        <w:rPr>
          <w:rFonts w:eastAsia="Calibri"/>
          <w:lang w:eastAsia="en-US"/>
        </w:rPr>
        <w:t>неизвещение</w:t>
      </w:r>
      <w:proofErr w:type="spellEnd"/>
      <w:r w:rsidRPr="00EA5F2C">
        <w:rPr>
          <w:rFonts w:eastAsia="Calibri"/>
          <w:lang w:eastAsia="en-US"/>
        </w:rPr>
        <w:t xml:space="preserve"> или несвоевременное извещение были следствием</w:t>
      </w:r>
      <w:proofErr w:type="gramEnd"/>
      <w:r w:rsidRPr="00EA5F2C">
        <w:rPr>
          <w:rFonts w:eastAsia="Calibri"/>
          <w:lang w:eastAsia="en-US"/>
        </w:rPr>
        <w:t xml:space="preserve"> обстоятельств непреодолимой силы.</w:t>
      </w:r>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98" w:name="_Toc19689608"/>
      <w:bookmarkStart w:id="99" w:name="_Toc19690493"/>
      <w:bookmarkStart w:id="100" w:name="_Toc19690713"/>
      <w:r w:rsidRPr="00EA5F2C">
        <w:rPr>
          <w:rFonts w:eastAsia="Calibri"/>
          <w:lang w:eastAsia="en-US"/>
        </w:rPr>
        <w:t>Стороны обязаны выполнять все свои остальные обязательства, не затронутые обстоятельствами непреодолимой силы.</w:t>
      </w:r>
      <w:bookmarkEnd w:id="98"/>
      <w:bookmarkEnd w:id="99"/>
      <w:bookmarkEnd w:id="100"/>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101" w:name="_Toc19689609"/>
      <w:bookmarkStart w:id="102" w:name="_Toc19690494"/>
      <w:bookmarkStart w:id="103" w:name="_Toc19690714"/>
      <w:r w:rsidRPr="00EA5F2C">
        <w:rPr>
          <w:rFonts w:eastAsia="Calibri"/>
          <w:lang w:eastAsia="en-US"/>
        </w:rPr>
        <w:t xml:space="preserve">6.4. </w:t>
      </w:r>
      <w:proofErr w:type="gramStart"/>
      <w:r w:rsidRPr="00EA5F2C">
        <w:rPr>
          <w:rFonts w:eastAsia="Calibri"/>
          <w:lang w:eastAsia="en-US"/>
        </w:rPr>
        <w:t>Если обстоятельства непреодолимой силы продолжаются более 3 (Трех) месяцев, или если возникнут разумные основания предположить, что они продлятся более 3 (Трех) месяцев, Стороны обязуются немедленно начать переговоры и согласовать такие изменения в условиях настоящего Договора, которые необходимы для того, чтобы Стороны продолжали выполнять свои обязательства по нему в условиях, максимально приближенных к первоначальным.</w:t>
      </w:r>
      <w:bookmarkEnd w:id="101"/>
      <w:bookmarkEnd w:id="102"/>
      <w:bookmarkEnd w:id="103"/>
      <w:proofErr w:type="gramEnd"/>
    </w:p>
    <w:p w:rsidR="00E97735" w:rsidRPr="00EA5F2C" w:rsidRDefault="00E97735" w:rsidP="00E97735">
      <w:pPr>
        <w:widowControl w:val="0"/>
        <w:autoSpaceDE w:val="0"/>
        <w:autoSpaceDN w:val="0"/>
        <w:adjustRightInd w:val="0"/>
        <w:spacing w:after="0"/>
        <w:ind w:right="-143" w:firstLine="851"/>
        <w:rPr>
          <w:rFonts w:eastAsia="Calibri"/>
          <w:lang w:eastAsia="en-US"/>
        </w:rPr>
      </w:pPr>
      <w:bookmarkStart w:id="104" w:name="_Toc19689610"/>
      <w:bookmarkStart w:id="105" w:name="_Toc19690495"/>
      <w:bookmarkStart w:id="106" w:name="_Toc19690715"/>
      <w:r w:rsidRPr="00EA5F2C">
        <w:rPr>
          <w:rFonts w:eastAsia="Calibri"/>
          <w:lang w:eastAsia="en-US"/>
        </w:rPr>
        <w:t xml:space="preserve">6.5. </w:t>
      </w:r>
      <w:proofErr w:type="gramStart"/>
      <w:r w:rsidRPr="00EA5F2C">
        <w:rPr>
          <w:rFonts w:eastAsia="Calibri"/>
          <w:lang w:eastAsia="en-US"/>
        </w:rPr>
        <w:t>Если в результате действия обстоятельств непреодолимой силы Помещения стали полностью или частично непригодными для пользования, выплата Арендной платы или соответствующей ее части будет приостановлена до окончания действия обстоятельств непреодолимой силы при условии, что если Арендатор будет занимать либо пользоваться любой частью Помещений во время действия обстоятельств непреодолимой силы, он должен оплачивать часть Арендной платы в размере, пропорциональном размеру этой части</w:t>
      </w:r>
      <w:proofErr w:type="gramEnd"/>
      <w:r w:rsidRPr="00EA5F2C">
        <w:rPr>
          <w:rFonts w:eastAsia="Calibri"/>
          <w:lang w:eastAsia="en-US"/>
        </w:rPr>
        <w:t xml:space="preserve"> Помещений.</w:t>
      </w:r>
      <w:bookmarkEnd w:id="104"/>
      <w:bookmarkEnd w:id="105"/>
      <w:bookmarkEnd w:id="106"/>
      <w:r w:rsidRPr="00EA5F2C">
        <w:rPr>
          <w:rFonts w:eastAsia="Calibri"/>
          <w:lang w:eastAsia="en-US"/>
        </w:rPr>
        <w:t xml:space="preserve"> </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107" w:name="Par103"/>
      <w:bookmarkEnd w:id="107"/>
      <w:r w:rsidRPr="00EA5F2C">
        <w:rPr>
          <w:rFonts w:eastAsia="Calibri"/>
          <w:b/>
          <w:lang w:eastAsia="en-US"/>
        </w:rPr>
        <w:t>7. ПОРЯДОК РАЗРЕШЕНИЯ СПОРОВ</w:t>
      </w:r>
    </w:p>
    <w:p w:rsidR="00E97735" w:rsidRPr="00EA5F2C" w:rsidRDefault="00E97735" w:rsidP="00E97735">
      <w:pPr>
        <w:widowControl w:val="0"/>
        <w:autoSpaceDE w:val="0"/>
        <w:autoSpaceDN w:val="0"/>
        <w:adjustRightInd w:val="0"/>
        <w:spacing w:after="0"/>
        <w:ind w:right="-143" w:firstLine="851"/>
        <w:jc w:val="center"/>
        <w:outlineLvl w:val="0"/>
        <w:rPr>
          <w:rFonts w:eastAsia="Calibri"/>
          <w:lang w:eastAsia="en-US"/>
        </w:rPr>
      </w:pP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7.2. Сторона, получившая претензию, обязана дать мотивированный ответ другой Стороне не позднее 10 (Десяти) календарных дней </w:t>
      </w:r>
      <w:proofErr w:type="gramStart"/>
      <w:r w:rsidRPr="00EA5F2C">
        <w:rPr>
          <w:rFonts w:eastAsia="Calibri"/>
          <w:lang w:eastAsia="en-US"/>
        </w:rPr>
        <w:t>с даты получения</w:t>
      </w:r>
      <w:proofErr w:type="gramEnd"/>
      <w:r w:rsidRPr="00EA5F2C">
        <w:rPr>
          <w:rFonts w:eastAsia="Calibri"/>
          <w:lang w:eastAsia="en-US"/>
        </w:rPr>
        <w:t xml:space="preserve"> претензии.</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7.3. В случае</w:t>
      </w:r>
      <w:proofErr w:type="gramStart"/>
      <w:r w:rsidRPr="00EA5F2C">
        <w:rPr>
          <w:rFonts w:eastAsia="Calibri"/>
          <w:lang w:eastAsia="en-US"/>
        </w:rPr>
        <w:t>,</w:t>
      </w:r>
      <w:proofErr w:type="gramEnd"/>
      <w:r w:rsidRPr="00EA5F2C">
        <w:rPr>
          <w:rFonts w:eastAsia="Calibri"/>
          <w:lang w:eastAsia="en-US"/>
        </w:rPr>
        <w:t xml:space="preserve"> если Стороны не придут к согласию, все споры, разногласия и требования, вытекающие из Договора или в связи с ним, в том числе касающиеся его нарушения, прекращения или недействительности, подлежат разрешению в Арбитражном суде г. Москвы.</w:t>
      </w:r>
    </w:p>
    <w:p w:rsidR="00E97735" w:rsidRPr="00EA5F2C" w:rsidRDefault="00E97735" w:rsidP="00E97735">
      <w:pPr>
        <w:widowControl w:val="0"/>
        <w:autoSpaceDE w:val="0"/>
        <w:autoSpaceDN w:val="0"/>
        <w:adjustRightInd w:val="0"/>
        <w:spacing w:after="0"/>
        <w:ind w:right="-143" w:firstLine="851"/>
        <w:rPr>
          <w:rFonts w:eastAsia="Calibri"/>
          <w:lang w:eastAsia="en-US"/>
        </w:rPr>
      </w:pP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bookmarkStart w:id="108" w:name="Par108"/>
      <w:bookmarkEnd w:id="108"/>
      <w:r w:rsidRPr="00EA5F2C">
        <w:rPr>
          <w:rFonts w:eastAsia="Calibri"/>
          <w:b/>
          <w:lang w:eastAsia="en-US"/>
        </w:rPr>
        <w:t>8. ЗАКЛЮЧИТЕЛЬНЫЕ ПОЛОЖЕНИЯ</w:t>
      </w:r>
    </w:p>
    <w:p w:rsidR="00E97735" w:rsidRPr="00EA5F2C" w:rsidRDefault="00E97735" w:rsidP="00E97735">
      <w:pPr>
        <w:widowControl w:val="0"/>
        <w:autoSpaceDE w:val="0"/>
        <w:autoSpaceDN w:val="0"/>
        <w:adjustRightInd w:val="0"/>
        <w:spacing w:after="0"/>
        <w:ind w:right="-143" w:firstLine="851"/>
        <w:jc w:val="center"/>
        <w:outlineLvl w:val="0"/>
        <w:rPr>
          <w:rFonts w:eastAsia="Calibri"/>
          <w:b/>
          <w:lang w:eastAsia="en-US"/>
        </w:rPr>
      </w:pP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8.2.</w:t>
      </w:r>
      <w:r w:rsidRPr="00EA5F2C">
        <w:rPr>
          <w:rFonts w:eastAsia="Calibri"/>
          <w:lang w:eastAsia="en-US"/>
        </w:rPr>
        <w:tab/>
      </w:r>
      <w:proofErr w:type="gramStart"/>
      <w:r w:rsidRPr="00EA5F2C">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w:t>
      </w:r>
      <w:r w:rsidRPr="00EA5F2C">
        <w:rPr>
          <w:rFonts w:eastAsia="Calibri"/>
          <w:lang w:eastAsia="en-US"/>
        </w:rPr>
        <w:lastRenderedPageBreak/>
        <w:t>третьим лицам без согласия другой Стороны.</w:t>
      </w:r>
      <w:proofErr w:type="gramEnd"/>
      <w:r w:rsidRPr="00EA5F2C">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 xml:space="preserve">8.3. </w:t>
      </w:r>
      <w:proofErr w:type="gramStart"/>
      <w:r w:rsidRPr="00EA5F2C">
        <w:rPr>
          <w:rFonts w:eastAsia="Calibri"/>
          <w:lang w:eastAsia="en-US"/>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Арендодателя ___________ на адрес электронной почты Арендатора _________________, контактные лица от Арендодателя: _______________________________, от Арендатора: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EA5F2C">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8.6. Стороны без письменного согласия другой Стороны не вправе передавать свои права и обязанности по Договору.</w:t>
      </w:r>
    </w:p>
    <w:p w:rsidR="00E97735" w:rsidRPr="00EA5F2C" w:rsidRDefault="00E97735" w:rsidP="00E97735">
      <w:pPr>
        <w:spacing w:after="0"/>
        <w:ind w:right="-143" w:firstLine="851"/>
      </w:pPr>
      <w:r w:rsidRPr="00EA5F2C">
        <w:t>Без письменного согласия Арендодателя Арендатор не вправе заключать Договора уступки права требования (цессии), а также Договора финансирования уступки права требования (факторинга). В случае нарушения Арендатором запрета на заключения Договора уступки права требования (цессии) и Договора финансирования уступки права требования (факторинга), Арендатор уплатит Арендодателю штраф в размере 50% от переуступленного денежного требования по указанным договорам уступки.</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Согласие Арендодателя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 xml:space="preserve">8.8. </w:t>
      </w:r>
      <w:r w:rsidRPr="00EA5F2C">
        <w:rPr>
          <w:rFonts w:eastAsia="Calibri"/>
        </w:rPr>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E97735" w:rsidRPr="00EA5F2C" w:rsidRDefault="00E97735" w:rsidP="00E97735">
      <w:pPr>
        <w:tabs>
          <w:tab w:val="num" w:pos="0"/>
        </w:tabs>
        <w:spacing w:after="0"/>
        <w:ind w:right="-143" w:firstLine="851"/>
        <w:rPr>
          <w:rFonts w:eastAsia="Calibri"/>
          <w:lang w:eastAsia="en-US"/>
        </w:rPr>
      </w:pPr>
      <w:r w:rsidRPr="00EA5F2C">
        <w:rPr>
          <w:rFonts w:eastAsia="Calibri"/>
          <w:lang w:eastAsia="en-US"/>
        </w:rPr>
        <w:t>8.9. Неотъемлемой частью настоящего Договора являются следующие приложения:</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8.9.1. Приложение № 1 - Поэтажный план с указанием помещения, передаваемого арендатору;</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8.9.2. Приложение № 2 - Акт приема-передачи нежилых помещений в аренду; </w:t>
      </w:r>
    </w:p>
    <w:p w:rsidR="00E97735" w:rsidRPr="00EA5F2C" w:rsidRDefault="00E97735" w:rsidP="00E97735">
      <w:pPr>
        <w:widowControl w:val="0"/>
        <w:autoSpaceDE w:val="0"/>
        <w:autoSpaceDN w:val="0"/>
        <w:adjustRightInd w:val="0"/>
        <w:spacing w:after="0"/>
        <w:ind w:right="-143" w:firstLine="851"/>
        <w:rPr>
          <w:rFonts w:eastAsia="Calibri"/>
          <w:lang w:eastAsia="en-US"/>
        </w:rPr>
      </w:pPr>
      <w:r w:rsidRPr="00EA5F2C">
        <w:rPr>
          <w:rFonts w:eastAsia="Calibri"/>
          <w:lang w:eastAsia="en-US"/>
        </w:rPr>
        <w:t xml:space="preserve">8.9.3. Приложение № 3 - Акт возврата нежилых помещений. </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jc w:val="center"/>
        <w:outlineLvl w:val="0"/>
        <w:rPr>
          <w:rFonts w:eastAsia="Calibri"/>
          <w:b/>
          <w:lang w:eastAsia="en-US"/>
        </w:rPr>
      </w:pPr>
      <w:bookmarkStart w:id="109" w:name="Par119"/>
      <w:bookmarkEnd w:id="109"/>
      <w:r w:rsidRPr="00EA5F2C">
        <w:rPr>
          <w:rFonts w:eastAsia="Calibri"/>
          <w:b/>
          <w:lang w:eastAsia="en-US"/>
        </w:rPr>
        <w:t>9. АДРЕСА И ПЛАТЕЖНЫЕ РЕКВИЗИТЫ СТОРОН</w:t>
      </w:r>
    </w:p>
    <w:p w:rsidR="00E97735" w:rsidRPr="00EA5F2C" w:rsidRDefault="00E97735" w:rsidP="00E97735">
      <w:pPr>
        <w:widowControl w:val="0"/>
        <w:autoSpaceDE w:val="0"/>
        <w:autoSpaceDN w:val="0"/>
        <w:adjustRightInd w:val="0"/>
        <w:spacing w:after="0"/>
        <w:ind w:right="-143" w:firstLine="540"/>
        <w:rPr>
          <w:rFonts w:eastAsia="Calibri"/>
          <w:b/>
          <w:lang w:eastAsia="en-US"/>
        </w:rPr>
      </w:pPr>
    </w:p>
    <w:tbl>
      <w:tblPr>
        <w:tblW w:w="10035" w:type="dxa"/>
        <w:tblInd w:w="-53" w:type="dxa"/>
        <w:tblLayout w:type="fixed"/>
        <w:tblCellMar>
          <w:left w:w="10" w:type="dxa"/>
          <w:right w:w="10" w:type="dxa"/>
        </w:tblCellMar>
        <w:tblLook w:val="0000" w:firstRow="0" w:lastRow="0" w:firstColumn="0" w:lastColumn="0" w:noHBand="0" w:noVBand="0"/>
      </w:tblPr>
      <w:tblGrid>
        <w:gridCol w:w="98"/>
        <w:gridCol w:w="4819"/>
        <w:gridCol w:w="233"/>
        <w:gridCol w:w="4585"/>
        <w:gridCol w:w="300"/>
      </w:tblGrid>
      <w:tr w:rsidR="00E97735" w:rsidRPr="00EA5F2C" w:rsidTr="00E97735">
        <w:trPr>
          <w:gridBefore w:val="1"/>
          <w:gridAfter w:val="1"/>
          <w:wBefore w:w="98" w:type="dxa"/>
          <w:wAfter w:w="300" w:type="dxa"/>
        </w:trPr>
        <w:tc>
          <w:tcPr>
            <w:tcW w:w="4819" w:type="dxa"/>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708"/>
              <w:rPr>
                <w:b/>
                <w:color w:val="000000"/>
              </w:rPr>
            </w:pPr>
            <w:r w:rsidRPr="00EA5F2C">
              <w:rPr>
                <w:b/>
                <w:color w:val="000000"/>
              </w:rPr>
              <w:t>Арендодатель</w:t>
            </w:r>
          </w:p>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АО «КСК»</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Арендатор</w:t>
            </w:r>
          </w:p>
          <w:p w:rsidR="00E97735" w:rsidRPr="00EA5F2C" w:rsidRDefault="00E97735" w:rsidP="00E97735">
            <w:pPr>
              <w:widowControl w:val="0"/>
              <w:tabs>
                <w:tab w:val="left" w:pos="1134"/>
              </w:tabs>
              <w:autoSpaceDE w:val="0"/>
              <w:autoSpaceDN w:val="0"/>
              <w:adjustRightInd w:val="0"/>
              <w:spacing w:after="0"/>
              <w:ind w:right="-143" w:firstLine="708"/>
              <w:rPr>
                <w:rFonts w:eastAsia="Calibri"/>
                <w:b/>
                <w:lang w:eastAsia="en-US" w:bidi="ru-RU"/>
              </w:rPr>
            </w:pPr>
            <w:r w:rsidRPr="00EA5F2C">
              <w:rPr>
                <w:rFonts w:eastAsia="Calibri"/>
                <w:b/>
                <w:lang w:eastAsia="en-US" w:bidi="ru-RU"/>
              </w:rPr>
              <w:t>____________</w:t>
            </w:r>
          </w:p>
        </w:tc>
      </w:tr>
      <w:tr w:rsidR="00E97735" w:rsidRPr="00EA5F2C" w:rsidTr="00E97735">
        <w:tblPrEx>
          <w:tblCellMar>
            <w:left w:w="108" w:type="dxa"/>
            <w:right w:w="108" w:type="dxa"/>
          </w:tblCellMar>
          <w:tblLook w:val="04A0" w:firstRow="1" w:lastRow="0" w:firstColumn="1" w:lastColumn="0" w:noHBand="0" w:noVBand="1"/>
        </w:tblPrEx>
        <w:trPr>
          <w:trHeight w:val="5314"/>
        </w:trPr>
        <w:tc>
          <w:tcPr>
            <w:tcW w:w="5150" w:type="dxa"/>
            <w:gridSpan w:val="3"/>
          </w:tcPr>
          <w:p w:rsidR="00E97735" w:rsidRPr="00EA5F2C" w:rsidRDefault="00E97735" w:rsidP="00E97735">
            <w:pPr>
              <w:spacing w:before="40" w:after="0"/>
              <w:rPr>
                <w:u w:val="single"/>
              </w:rPr>
            </w:pPr>
            <w:r w:rsidRPr="00EA5F2C">
              <w:rPr>
                <w:u w:val="single"/>
              </w:rPr>
              <w:lastRenderedPageBreak/>
              <w:t xml:space="preserve">Место нахождения: </w:t>
            </w:r>
          </w:p>
          <w:p w:rsidR="00E97735" w:rsidRPr="00EA5F2C" w:rsidRDefault="00E97735" w:rsidP="00E97735">
            <w:pPr>
              <w:snapToGrid w:val="0"/>
              <w:spacing w:after="0"/>
              <w:jc w:val="left"/>
              <w:rPr>
                <w:lang w:eastAsia="ar-SA"/>
              </w:rPr>
            </w:pPr>
            <w:r w:rsidRPr="00EA5F2C">
              <w:rPr>
                <w:lang w:eastAsia="ar-SA"/>
              </w:rPr>
              <w:t>Проспект Кирова, дом 82а, город Пятигорск, Ставропольский край, Российская Федерация, 357500</w:t>
            </w:r>
          </w:p>
          <w:p w:rsidR="00E97735" w:rsidRPr="00EA5F2C" w:rsidRDefault="00E97735" w:rsidP="00E97735">
            <w:pPr>
              <w:spacing w:before="40" w:after="0"/>
              <w:rPr>
                <w:u w:val="single"/>
              </w:rPr>
            </w:pPr>
            <w:r w:rsidRPr="00EA5F2C">
              <w:rPr>
                <w:u w:val="single"/>
              </w:rPr>
              <w:t>Адрес для отправки почтовой</w:t>
            </w:r>
          </w:p>
          <w:p w:rsidR="00E97735" w:rsidRPr="00EA5F2C" w:rsidRDefault="00E97735" w:rsidP="00E97735">
            <w:pPr>
              <w:spacing w:before="40" w:after="0"/>
            </w:pPr>
            <w:r w:rsidRPr="00EA5F2C">
              <w:rPr>
                <w:u w:val="single"/>
              </w:rPr>
              <w:t>корреспонденции:</w:t>
            </w:r>
          </w:p>
          <w:p w:rsidR="00E97735" w:rsidRPr="00EA5F2C" w:rsidRDefault="00E97735" w:rsidP="00E97735">
            <w:pPr>
              <w:spacing w:before="40" w:after="0"/>
              <w:rPr>
                <w:lang w:eastAsia="ar-SA"/>
              </w:rPr>
            </w:pPr>
            <w:r w:rsidRPr="00EA5F2C">
              <w:rPr>
                <w:lang w:eastAsia="ar-SA"/>
              </w:rPr>
              <w:t>Пресненская набережная, д. 12, г. Москва, Российская Федерация, 123100</w:t>
            </w:r>
          </w:p>
          <w:p w:rsidR="00E97735" w:rsidRPr="00EA5F2C" w:rsidRDefault="00E97735" w:rsidP="00E97735">
            <w:pPr>
              <w:spacing w:before="40" w:after="0"/>
            </w:pPr>
            <w:r w:rsidRPr="00EA5F2C">
              <w:t>Тел./факс: 8(495)775-91-22/ 8(495)775-91-24</w:t>
            </w:r>
          </w:p>
          <w:p w:rsidR="00E97735" w:rsidRPr="00EA5F2C" w:rsidRDefault="00E97735" w:rsidP="00E97735">
            <w:pPr>
              <w:widowControl w:val="0"/>
              <w:autoSpaceDE w:val="0"/>
              <w:autoSpaceDN w:val="0"/>
              <w:adjustRightInd w:val="0"/>
              <w:spacing w:after="0"/>
            </w:pPr>
            <w:r w:rsidRPr="00EA5F2C">
              <w:t>ИНН: 2632100740, КПП 263201001</w:t>
            </w:r>
          </w:p>
          <w:p w:rsidR="00E97735" w:rsidRPr="00EA5F2C" w:rsidRDefault="00E97735" w:rsidP="00E97735">
            <w:pPr>
              <w:snapToGrid w:val="0"/>
              <w:spacing w:after="0"/>
              <w:jc w:val="left"/>
              <w:rPr>
                <w:lang w:eastAsia="ar-SA"/>
              </w:rPr>
            </w:pPr>
            <w:r w:rsidRPr="00EA5F2C">
              <w:rPr>
                <w:lang w:eastAsia="ar-SA"/>
              </w:rPr>
              <w:t>ОКАТО 07427000000</w:t>
            </w:r>
          </w:p>
          <w:p w:rsidR="00E97735" w:rsidRPr="00EA5F2C" w:rsidRDefault="00E97735" w:rsidP="00E97735">
            <w:pPr>
              <w:spacing w:after="0"/>
              <w:outlineLvl w:val="0"/>
              <w:rPr>
                <w:lang w:eastAsia="ar-SA"/>
              </w:rPr>
            </w:pPr>
            <w:r w:rsidRPr="00EA5F2C">
              <w:rPr>
                <w:lang w:eastAsia="ar-SA"/>
              </w:rPr>
              <w:t>ОКПО 67132337</w:t>
            </w:r>
          </w:p>
          <w:p w:rsidR="00E97735" w:rsidRPr="00EA5F2C" w:rsidRDefault="00E97735" w:rsidP="00E97735">
            <w:pPr>
              <w:widowControl w:val="0"/>
              <w:autoSpaceDE w:val="0"/>
              <w:autoSpaceDN w:val="0"/>
              <w:adjustRightInd w:val="0"/>
              <w:spacing w:after="0"/>
              <w:jc w:val="left"/>
              <w:rPr>
                <w:u w:val="single"/>
              </w:rPr>
            </w:pPr>
            <w:r w:rsidRPr="00EA5F2C">
              <w:rPr>
                <w:u w:val="single"/>
              </w:rPr>
              <w:t>Банковские реквизиты:</w:t>
            </w:r>
          </w:p>
          <w:p w:rsidR="00E97735" w:rsidRPr="00EA5F2C" w:rsidRDefault="00E97735" w:rsidP="00E97735">
            <w:pPr>
              <w:widowControl w:val="0"/>
              <w:autoSpaceDE w:val="0"/>
              <w:autoSpaceDN w:val="0"/>
              <w:adjustRightInd w:val="0"/>
              <w:spacing w:after="0"/>
              <w:rPr>
                <w:sz w:val="20"/>
                <w:szCs w:val="20"/>
              </w:rPr>
            </w:pPr>
            <w:r w:rsidRPr="00EA5F2C">
              <w:t xml:space="preserve">Наименование получателя: УФК по г. Москве </w:t>
            </w:r>
          </w:p>
          <w:p w:rsidR="00E97735" w:rsidRPr="00EA5F2C" w:rsidRDefault="00E97735" w:rsidP="00E97735">
            <w:pPr>
              <w:widowControl w:val="0"/>
              <w:autoSpaceDE w:val="0"/>
              <w:autoSpaceDN w:val="0"/>
              <w:adjustRightInd w:val="0"/>
              <w:spacing w:after="0"/>
            </w:pPr>
            <w:r w:rsidRPr="00EA5F2C">
              <w:t xml:space="preserve">(Акционерное общество «Курорты Северного Кавказа» </w:t>
            </w:r>
            <w:proofErr w:type="gramStart"/>
            <w:r w:rsidRPr="00EA5F2C">
              <w:t>л</w:t>
            </w:r>
            <w:proofErr w:type="gramEnd"/>
            <w:r w:rsidRPr="00EA5F2C">
              <w:t>/</w:t>
            </w:r>
            <w:proofErr w:type="spellStart"/>
            <w:r w:rsidRPr="00EA5F2C">
              <w:t>сч</w:t>
            </w:r>
            <w:proofErr w:type="spellEnd"/>
            <w:r w:rsidRPr="00EA5F2C">
              <w:t xml:space="preserve"> 41736Э79340)</w:t>
            </w:r>
          </w:p>
          <w:p w:rsidR="00E97735" w:rsidRPr="00EA5F2C" w:rsidRDefault="00E97735" w:rsidP="00E97735">
            <w:pPr>
              <w:widowControl w:val="0"/>
              <w:autoSpaceDE w:val="0"/>
              <w:autoSpaceDN w:val="0"/>
              <w:adjustRightInd w:val="0"/>
              <w:spacing w:after="0"/>
            </w:pPr>
            <w:proofErr w:type="gramStart"/>
            <w:r w:rsidRPr="00EA5F2C">
              <w:t>р</w:t>
            </w:r>
            <w:proofErr w:type="gramEnd"/>
            <w:r w:rsidRPr="00EA5F2C">
              <w:t>/</w:t>
            </w:r>
            <w:proofErr w:type="spellStart"/>
            <w:r w:rsidRPr="00EA5F2C">
              <w:t>сч</w:t>
            </w:r>
            <w:proofErr w:type="spellEnd"/>
            <w:r w:rsidRPr="00EA5F2C">
              <w:t xml:space="preserve"> № 40501810200001000179</w:t>
            </w:r>
          </w:p>
          <w:p w:rsidR="00E97735" w:rsidRPr="00EA5F2C" w:rsidRDefault="00E97735" w:rsidP="00E97735">
            <w:pPr>
              <w:widowControl w:val="0"/>
              <w:autoSpaceDE w:val="0"/>
              <w:autoSpaceDN w:val="0"/>
              <w:adjustRightInd w:val="0"/>
              <w:spacing w:after="0"/>
            </w:pPr>
            <w:r w:rsidRPr="00EA5F2C">
              <w:t xml:space="preserve">Банк плательщика: ОТДЕЛЕНИЕ 1 МОСКВА Г. МОСКВА 705 </w:t>
            </w:r>
          </w:p>
          <w:p w:rsidR="00E97735" w:rsidRPr="00EA5F2C" w:rsidRDefault="00E97735" w:rsidP="00E97735">
            <w:pPr>
              <w:widowControl w:val="0"/>
              <w:autoSpaceDE w:val="0"/>
              <w:autoSpaceDN w:val="0"/>
              <w:adjustRightInd w:val="0"/>
              <w:spacing w:after="0"/>
            </w:pPr>
            <w:r w:rsidRPr="00EA5F2C">
              <w:t>БИК: 044583001</w:t>
            </w:r>
          </w:p>
          <w:p w:rsidR="00E97735" w:rsidRPr="00EA5F2C" w:rsidRDefault="00E97735" w:rsidP="00E97735">
            <w:pPr>
              <w:spacing w:after="0"/>
              <w:jc w:val="left"/>
              <w:rPr>
                <w:b/>
                <w:lang w:eastAsia="ar-SA"/>
              </w:rPr>
            </w:pPr>
          </w:p>
        </w:tc>
        <w:tc>
          <w:tcPr>
            <w:tcW w:w="4885" w:type="dxa"/>
            <w:gridSpan w:val="2"/>
          </w:tcPr>
          <w:p w:rsidR="00E97735" w:rsidRPr="00EA5F2C" w:rsidRDefault="00E97735" w:rsidP="00E97735">
            <w:pPr>
              <w:widowControl w:val="0"/>
              <w:autoSpaceDE w:val="0"/>
              <w:autoSpaceDN w:val="0"/>
              <w:adjustRightInd w:val="0"/>
              <w:spacing w:after="0"/>
              <w:jc w:val="left"/>
              <w:rPr>
                <w:u w:val="single"/>
              </w:rPr>
            </w:pPr>
            <w:r w:rsidRPr="00EA5F2C">
              <w:rPr>
                <w:u w:val="single"/>
              </w:rPr>
              <w:t>Место нахождения:</w:t>
            </w:r>
          </w:p>
          <w:p w:rsidR="00E97735" w:rsidRPr="00EA5F2C" w:rsidRDefault="00E97735" w:rsidP="00E97735">
            <w:pPr>
              <w:spacing w:before="40" w:after="0"/>
              <w:rPr>
                <w:u w:val="single"/>
              </w:rPr>
            </w:pPr>
          </w:p>
          <w:p w:rsidR="00E97735" w:rsidRPr="00EA5F2C" w:rsidRDefault="00E97735" w:rsidP="00E97735">
            <w:pPr>
              <w:spacing w:before="40" w:after="0"/>
              <w:rPr>
                <w:u w:val="single"/>
              </w:rPr>
            </w:pPr>
            <w:r w:rsidRPr="00EA5F2C">
              <w:rPr>
                <w:u w:val="single"/>
              </w:rPr>
              <w:t>Адрес для отправки почтовой</w:t>
            </w:r>
          </w:p>
          <w:p w:rsidR="00E97735" w:rsidRPr="00EA5F2C" w:rsidRDefault="00E97735" w:rsidP="00E97735">
            <w:pPr>
              <w:widowControl w:val="0"/>
              <w:autoSpaceDE w:val="0"/>
              <w:autoSpaceDN w:val="0"/>
              <w:adjustRightInd w:val="0"/>
              <w:spacing w:after="0"/>
              <w:jc w:val="left"/>
              <w:rPr>
                <w:u w:val="single"/>
              </w:rPr>
            </w:pPr>
            <w:r w:rsidRPr="00EA5F2C">
              <w:rPr>
                <w:u w:val="single"/>
              </w:rPr>
              <w:t>корреспонденции:</w:t>
            </w:r>
          </w:p>
          <w:p w:rsidR="00E97735" w:rsidRPr="00EA5F2C" w:rsidRDefault="00E97735" w:rsidP="00E97735">
            <w:pPr>
              <w:shd w:val="clear" w:color="auto" w:fill="FFFFFF"/>
              <w:spacing w:after="0"/>
              <w:jc w:val="left"/>
            </w:pPr>
          </w:p>
          <w:p w:rsidR="00E97735" w:rsidRPr="00EA5F2C" w:rsidRDefault="00E97735" w:rsidP="00E97735">
            <w:pPr>
              <w:shd w:val="clear" w:color="auto" w:fill="FFFFFF"/>
              <w:spacing w:after="0"/>
              <w:jc w:val="left"/>
            </w:pPr>
            <w:r w:rsidRPr="00EA5F2C">
              <w:t>Тел.:</w:t>
            </w:r>
          </w:p>
          <w:p w:rsidR="00E97735" w:rsidRPr="00EA5F2C" w:rsidRDefault="00E97735" w:rsidP="00E97735">
            <w:pPr>
              <w:shd w:val="clear" w:color="auto" w:fill="FFFFFF"/>
              <w:spacing w:after="0"/>
              <w:jc w:val="left"/>
            </w:pPr>
            <w:r w:rsidRPr="00EA5F2C">
              <w:t>Факс:</w:t>
            </w:r>
          </w:p>
          <w:p w:rsidR="00E97735" w:rsidRPr="00EA5F2C" w:rsidRDefault="00E97735" w:rsidP="00E97735">
            <w:pPr>
              <w:shd w:val="clear" w:color="auto" w:fill="FFFFFF"/>
              <w:spacing w:after="0"/>
              <w:jc w:val="left"/>
            </w:pPr>
            <w:r w:rsidRPr="00EA5F2C">
              <w:t>Адрес электронной почты:</w:t>
            </w:r>
          </w:p>
          <w:p w:rsidR="00E97735" w:rsidRPr="00EA5F2C" w:rsidRDefault="00E97735" w:rsidP="00E97735">
            <w:pPr>
              <w:widowControl w:val="0"/>
              <w:autoSpaceDE w:val="0"/>
              <w:autoSpaceDN w:val="0"/>
              <w:adjustRightInd w:val="0"/>
              <w:spacing w:after="0"/>
              <w:jc w:val="left"/>
            </w:pPr>
          </w:p>
          <w:p w:rsidR="00E97735" w:rsidRPr="00EA5F2C" w:rsidRDefault="00E97735" w:rsidP="00E97735">
            <w:pPr>
              <w:widowControl w:val="0"/>
              <w:autoSpaceDE w:val="0"/>
              <w:autoSpaceDN w:val="0"/>
              <w:adjustRightInd w:val="0"/>
              <w:spacing w:after="0"/>
              <w:jc w:val="left"/>
            </w:pPr>
            <w:r w:rsidRPr="00EA5F2C">
              <w:t>ИНН,  КПП</w:t>
            </w:r>
          </w:p>
          <w:p w:rsidR="00E97735" w:rsidRPr="00EA5F2C" w:rsidRDefault="00E97735" w:rsidP="00E97735">
            <w:pPr>
              <w:widowControl w:val="0"/>
              <w:autoSpaceDE w:val="0"/>
              <w:autoSpaceDN w:val="0"/>
              <w:adjustRightInd w:val="0"/>
              <w:spacing w:after="0"/>
              <w:jc w:val="left"/>
            </w:pPr>
            <w:r w:rsidRPr="00EA5F2C">
              <w:t>ОГРН</w:t>
            </w:r>
            <w:proofErr w:type="gramStart"/>
            <w:r w:rsidRPr="00EA5F2C">
              <w:t>,О</w:t>
            </w:r>
            <w:proofErr w:type="gramEnd"/>
            <w:r w:rsidRPr="00EA5F2C">
              <w:t>КПО</w:t>
            </w:r>
          </w:p>
          <w:p w:rsidR="00E97735" w:rsidRPr="00EA5F2C" w:rsidRDefault="00E97735" w:rsidP="00E97735">
            <w:pPr>
              <w:widowControl w:val="0"/>
              <w:autoSpaceDE w:val="0"/>
              <w:autoSpaceDN w:val="0"/>
              <w:adjustRightInd w:val="0"/>
              <w:spacing w:after="0"/>
              <w:jc w:val="left"/>
              <w:rPr>
                <w:u w:val="single"/>
              </w:rPr>
            </w:pPr>
          </w:p>
          <w:p w:rsidR="00E97735" w:rsidRPr="00EA5F2C" w:rsidRDefault="00E97735" w:rsidP="00E97735">
            <w:pPr>
              <w:widowControl w:val="0"/>
              <w:autoSpaceDE w:val="0"/>
              <w:autoSpaceDN w:val="0"/>
              <w:adjustRightInd w:val="0"/>
              <w:spacing w:after="0"/>
              <w:jc w:val="left"/>
              <w:rPr>
                <w:u w:val="single"/>
              </w:rPr>
            </w:pPr>
            <w:r w:rsidRPr="00EA5F2C">
              <w:rPr>
                <w:u w:val="single"/>
              </w:rPr>
              <w:t>Банковские реквизиты:</w:t>
            </w:r>
          </w:p>
          <w:p w:rsidR="00E97735" w:rsidRPr="00EA5F2C" w:rsidRDefault="00E97735" w:rsidP="00E97735">
            <w:pPr>
              <w:widowControl w:val="0"/>
              <w:autoSpaceDE w:val="0"/>
              <w:autoSpaceDN w:val="0"/>
              <w:adjustRightInd w:val="0"/>
              <w:spacing w:after="0"/>
              <w:jc w:val="left"/>
              <w:rPr>
                <w:lang w:eastAsia="ar-SA"/>
              </w:rPr>
            </w:pPr>
            <w:r w:rsidRPr="00EA5F2C">
              <w:rPr>
                <w:lang w:eastAsia="ar-SA"/>
              </w:rPr>
              <w:t>Расчетный счет:</w:t>
            </w:r>
          </w:p>
          <w:p w:rsidR="00E97735" w:rsidRPr="00EA5F2C" w:rsidRDefault="00E97735" w:rsidP="00E97735">
            <w:pPr>
              <w:widowControl w:val="0"/>
              <w:autoSpaceDE w:val="0"/>
              <w:autoSpaceDN w:val="0"/>
              <w:adjustRightInd w:val="0"/>
              <w:spacing w:after="0"/>
              <w:jc w:val="left"/>
            </w:pPr>
            <w:r w:rsidRPr="00EA5F2C">
              <w:rPr>
                <w:lang w:eastAsia="ar-SA"/>
              </w:rPr>
              <w:t>Корреспондентский счет:</w:t>
            </w:r>
          </w:p>
          <w:p w:rsidR="00E97735" w:rsidRPr="00EA5F2C" w:rsidRDefault="00E97735" w:rsidP="00E97735">
            <w:pPr>
              <w:widowControl w:val="0"/>
              <w:autoSpaceDE w:val="0"/>
              <w:autoSpaceDN w:val="0"/>
              <w:adjustRightInd w:val="0"/>
              <w:spacing w:after="0"/>
              <w:jc w:val="left"/>
            </w:pPr>
            <w:r w:rsidRPr="00EA5F2C">
              <w:t>БИК</w:t>
            </w: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ind w:firstLine="709"/>
              <w:jc w:val="left"/>
            </w:pPr>
          </w:p>
          <w:p w:rsidR="00E97735" w:rsidRPr="00EA5F2C" w:rsidRDefault="00E97735" w:rsidP="00E97735">
            <w:pPr>
              <w:spacing w:after="0"/>
              <w:jc w:val="left"/>
              <w:rPr>
                <w:b/>
                <w:lang w:eastAsia="ar-SA"/>
              </w:rPr>
            </w:pPr>
          </w:p>
        </w:tc>
      </w:tr>
      <w:tr w:rsidR="00E97735" w:rsidRPr="00EA5F2C" w:rsidTr="00E97735">
        <w:trPr>
          <w:gridBefore w:val="1"/>
          <w:gridAfter w:val="1"/>
          <w:wBefore w:w="98" w:type="dxa"/>
          <w:wAfter w:w="300" w:type="dxa"/>
        </w:trPr>
        <w:tc>
          <w:tcPr>
            <w:tcW w:w="4819" w:type="dxa"/>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bl>
    <w:p w:rsidR="00E97735" w:rsidRPr="00EA5F2C" w:rsidRDefault="00E97735" w:rsidP="00E97735">
      <w:pPr>
        <w:widowControl w:val="0"/>
        <w:autoSpaceDE w:val="0"/>
        <w:autoSpaceDN w:val="0"/>
        <w:adjustRightInd w:val="0"/>
        <w:spacing w:after="0"/>
        <w:ind w:right="-143" w:firstLine="540"/>
        <w:rPr>
          <w:rFonts w:eastAsia="Calibri"/>
          <w:lang w:eastAsia="en-US"/>
        </w:rPr>
        <w:sectPr w:rsidR="00E97735" w:rsidRPr="00EA5F2C" w:rsidSect="00E97735">
          <w:pgSz w:w="11906" w:h="16838"/>
          <w:pgMar w:top="1134" w:right="850" w:bottom="568" w:left="1701" w:header="708" w:footer="708" w:gutter="0"/>
          <w:cols w:space="708"/>
          <w:docGrid w:linePitch="360"/>
        </w:sectPr>
      </w:pP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lastRenderedPageBreak/>
        <w:t>Приложение № 1</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от «    » _____________ 2016 г.</w:t>
      </w:r>
    </w:p>
    <w:p w:rsidR="00E97735" w:rsidRPr="00EA5F2C" w:rsidRDefault="00E97735" w:rsidP="00E97735">
      <w:pPr>
        <w:tabs>
          <w:tab w:val="left" w:pos="3631"/>
        </w:tabs>
        <w:spacing w:after="200" w:line="276" w:lineRule="auto"/>
        <w:ind w:right="-143"/>
        <w:jc w:val="left"/>
        <w:rPr>
          <w:rFonts w:eastAsia="Calibri"/>
          <w:lang w:eastAsia="en-US"/>
        </w:rPr>
      </w:pPr>
    </w:p>
    <w:p w:rsidR="00E97735" w:rsidRPr="00EA5F2C" w:rsidRDefault="00E97735" w:rsidP="00E97735">
      <w:pPr>
        <w:tabs>
          <w:tab w:val="left" w:pos="3631"/>
        </w:tabs>
        <w:spacing w:after="200" w:line="276" w:lineRule="auto"/>
        <w:ind w:right="-143"/>
        <w:jc w:val="center"/>
        <w:rPr>
          <w:rFonts w:eastAsia="Calibri"/>
          <w:b/>
          <w:lang w:eastAsia="en-US"/>
        </w:rPr>
      </w:pPr>
      <w:r w:rsidRPr="00EA5F2C">
        <w:rPr>
          <w:rFonts w:eastAsia="Calibri"/>
          <w:b/>
          <w:lang w:eastAsia="en-US"/>
        </w:rPr>
        <w:t>Поэтажный план с указанием помещения, передаваемого арендатору</w:t>
      </w:r>
    </w:p>
    <w:p w:rsidR="00E97735" w:rsidRPr="00EA5F2C" w:rsidRDefault="00E97735" w:rsidP="00E97735">
      <w:pPr>
        <w:spacing w:after="200" w:line="276" w:lineRule="auto"/>
        <w:ind w:right="-1"/>
        <w:jc w:val="center"/>
        <w:rPr>
          <w:rFonts w:eastAsia="Calibri"/>
          <w:noProof/>
        </w:rPr>
      </w:pPr>
      <w:r w:rsidRPr="00EA5F2C">
        <w:rPr>
          <w:noProof/>
          <w:sz w:val="20"/>
          <w:szCs w:val="20"/>
        </w:rPr>
        <w:drawing>
          <wp:inline distT="0" distB="0" distL="0" distR="0" wp14:anchorId="447B2F7A" wp14:editId="44D943B2">
            <wp:extent cx="5895975" cy="5438775"/>
            <wp:effectExtent l="0" t="0" r="9525" b="9525"/>
            <wp:docPr id="1" name="Рисунок 1" descr="C:\Users\Homchukova\Desktop\ЕК\Ворд\Схемы лотов\Л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Homchukova\Desktop\ЕК\Ворд\Схемы лотов\Лот 3.jpg"/>
                    <pic:cNvPicPr>
                      <a:picLocks noChangeAspect="1" noChangeArrowheads="1"/>
                    </pic:cNvPicPr>
                  </pic:nvPicPr>
                  <pic:blipFill>
                    <a:blip r:embed="rId25" cstate="print">
                      <a:extLst>
                        <a:ext uri="{28A0092B-C50C-407E-A947-70E740481C1C}">
                          <a14:useLocalDpi xmlns:a14="http://schemas.microsoft.com/office/drawing/2010/main" val="0"/>
                        </a:ext>
                      </a:extLst>
                    </a:blip>
                    <a:srcRect r="23398"/>
                    <a:stretch>
                      <a:fillRect/>
                    </a:stretch>
                  </pic:blipFill>
                  <pic:spPr bwMode="auto">
                    <a:xfrm>
                      <a:off x="0" y="0"/>
                      <a:ext cx="5895975" cy="5438775"/>
                    </a:xfrm>
                    <a:prstGeom prst="rect">
                      <a:avLst/>
                    </a:prstGeom>
                    <a:noFill/>
                    <a:ln>
                      <a:noFill/>
                    </a:ln>
                  </pic:spPr>
                </pic:pic>
              </a:graphicData>
            </a:graphic>
          </wp:inline>
        </w:drawing>
      </w:r>
    </w:p>
    <w:p w:rsidR="00E97735" w:rsidRPr="00EA5F2C" w:rsidRDefault="00E97735" w:rsidP="00E97735">
      <w:pPr>
        <w:spacing w:after="200" w:line="276" w:lineRule="auto"/>
        <w:ind w:right="-143"/>
        <w:jc w:val="left"/>
        <w:rPr>
          <w:rFonts w:eastAsia="Calibri"/>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A5F2C"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A5F2C"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spacing w:after="200" w:line="276" w:lineRule="auto"/>
        <w:ind w:right="-143"/>
        <w:jc w:val="left"/>
        <w:rPr>
          <w:rFonts w:eastAsia="Calibri"/>
          <w:lang w:eastAsia="en-US"/>
        </w:rPr>
        <w:sectPr w:rsidR="00E97735" w:rsidRPr="00EA5F2C" w:rsidSect="00E97735">
          <w:pgSz w:w="11906" w:h="16838"/>
          <w:pgMar w:top="1134" w:right="424" w:bottom="1134" w:left="1701" w:header="708" w:footer="708" w:gutter="0"/>
          <w:cols w:space="708"/>
          <w:docGrid w:linePitch="360"/>
        </w:sectPr>
      </w:pPr>
    </w:p>
    <w:p w:rsidR="00E97735" w:rsidRPr="00EA5F2C" w:rsidRDefault="00E97735" w:rsidP="00E97735">
      <w:pPr>
        <w:widowControl w:val="0"/>
        <w:autoSpaceDE w:val="0"/>
        <w:autoSpaceDN w:val="0"/>
        <w:adjustRightInd w:val="0"/>
        <w:spacing w:after="0"/>
        <w:ind w:right="-143" w:firstLine="5103"/>
        <w:jc w:val="right"/>
        <w:rPr>
          <w:rFonts w:eastAsia="Calibri"/>
          <w:szCs w:val="20"/>
          <w:lang w:eastAsia="en-US"/>
        </w:rPr>
      </w:pPr>
      <w:r w:rsidRPr="00EA5F2C">
        <w:rPr>
          <w:rFonts w:eastAsia="Calibri"/>
          <w:szCs w:val="20"/>
          <w:lang w:eastAsia="en-US"/>
        </w:rPr>
        <w:lastRenderedPageBreak/>
        <w:t>Приложение № 2</w:t>
      </w:r>
    </w:p>
    <w:p w:rsidR="00E97735" w:rsidRPr="00EA5F2C" w:rsidRDefault="00E97735" w:rsidP="00E97735">
      <w:pPr>
        <w:widowControl w:val="0"/>
        <w:autoSpaceDE w:val="0"/>
        <w:autoSpaceDN w:val="0"/>
        <w:adjustRightInd w:val="0"/>
        <w:spacing w:after="0"/>
        <w:ind w:right="-143" w:firstLine="4536"/>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firstLine="5103"/>
        <w:jc w:val="right"/>
        <w:rPr>
          <w:rFonts w:eastAsia="Calibri"/>
          <w:szCs w:val="20"/>
          <w:lang w:eastAsia="en-US"/>
        </w:rPr>
      </w:pPr>
      <w:r w:rsidRPr="00EA5F2C">
        <w:rPr>
          <w:rFonts w:eastAsia="Calibri"/>
          <w:szCs w:val="20"/>
          <w:lang w:eastAsia="en-US"/>
        </w:rPr>
        <w:t>от «   » _____________ 2016 г.</w:t>
      </w:r>
    </w:p>
    <w:p w:rsidR="00E97735" w:rsidRPr="00EA5F2C" w:rsidRDefault="00E97735" w:rsidP="00E97735">
      <w:pPr>
        <w:widowControl w:val="0"/>
        <w:autoSpaceDE w:val="0"/>
        <w:autoSpaceDN w:val="0"/>
        <w:adjustRightInd w:val="0"/>
        <w:spacing w:after="0"/>
        <w:ind w:right="-143" w:firstLine="5103"/>
        <w:rPr>
          <w:rFonts w:eastAsia="Calibri"/>
          <w:lang w:eastAsia="en-US"/>
        </w:rPr>
      </w:pP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Акт приема-передачи Помещений</w:t>
      </w: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(форма)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 xml:space="preserve">г. Москва </w:t>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t xml:space="preserve">       «____» ______ 201_ года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roofErr w:type="gramStart"/>
      <w:r w:rsidRPr="00EA5F2C">
        <w:rPr>
          <w:rFonts w:eastAsia="Calibri"/>
          <w:b/>
          <w:lang w:eastAsia="en-US"/>
        </w:rPr>
        <w:t>Акционерное общество «Курорты Северного Кавказ» (АО «КСК»)</w:t>
      </w:r>
      <w:r w:rsidRPr="00EA5F2C">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приема-передачи нежилых помещений в аренду о нижеследующем:</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 xml:space="preserve">1. </w:t>
      </w:r>
      <w:proofErr w:type="gramStart"/>
      <w:r w:rsidRPr="00EA5F2C">
        <w:rPr>
          <w:rFonts w:eastAsia="Calibri"/>
          <w:lang w:eastAsia="en-US"/>
        </w:rPr>
        <w:t>Во исполнение условий Договора аренды № ______от ____________ (далее по тексту – Договор) Арендодатель передал, а Арендатор принял во временное пользование нежилые помещения  общей площадью ____________, расположенные на _____ этаже нежилого административного здания, расположенного по адресу: _________________________________________________номера на поэтажном плане:________________ (далее – Помещения).</w:t>
      </w:r>
      <w:proofErr w:type="gramEnd"/>
    </w:p>
    <w:p w:rsidR="00E97735" w:rsidRPr="00EA5F2C" w:rsidRDefault="00E97735" w:rsidP="00E97735">
      <w:pPr>
        <w:widowControl w:val="0"/>
        <w:autoSpaceDE w:val="0"/>
        <w:autoSpaceDN w:val="0"/>
        <w:adjustRightInd w:val="0"/>
        <w:spacing w:after="0"/>
        <w:ind w:right="-143" w:firstLine="709"/>
        <w:rPr>
          <w:rFonts w:eastAsia="Calibri"/>
          <w:i/>
          <w:lang w:eastAsia="en-US"/>
        </w:rPr>
      </w:pPr>
      <w:r w:rsidRPr="00EA5F2C">
        <w:rPr>
          <w:rFonts w:eastAsia="Calibri"/>
          <w:lang w:eastAsia="en-US"/>
        </w:rPr>
        <w:t>2. Арендуемые Помещения находятся в техническом состоянии, не требующем ремонта./</w:t>
      </w:r>
      <w:r w:rsidRPr="00EA5F2C">
        <w:rPr>
          <w:rFonts w:eastAsia="Calibri"/>
          <w:i/>
          <w:lang w:eastAsia="en-US"/>
        </w:rPr>
        <w:t>Вариант: Арендуемые Помещения находятся в состоянии ___________________.</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3.Арендуемые Помещения соответствует санитарным, техническим, экологическим и противопожарным требованиям. Арендатор не имеет претензий к состоянию арендуемых Помещений.</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A5F2C"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«____»_____________2016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A5F2C"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spacing w:after="200" w:line="276" w:lineRule="auto"/>
        <w:ind w:right="-143"/>
        <w:jc w:val="left"/>
        <w:rPr>
          <w:rFonts w:ascii="Calibri" w:eastAsia="Calibri" w:hAnsi="Calibri"/>
          <w:sz w:val="22"/>
          <w:szCs w:val="22"/>
          <w:lang w:eastAsia="en-US"/>
        </w:rPr>
      </w:pPr>
      <w:r w:rsidRPr="00EA5F2C">
        <w:rPr>
          <w:rFonts w:ascii="Calibri" w:eastAsia="Calibri" w:hAnsi="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E97735" w:rsidRPr="00EA5F2C" w:rsidTr="00E97735">
        <w:tc>
          <w:tcPr>
            <w:tcW w:w="4503" w:type="dxa"/>
            <w:tcBorders>
              <w:top w:val="nil"/>
              <w:left w:val="nil"/>
              <w:bottom w:val="nil"/>
              <w:right w:val="nil"/>
            </w:tcBorders>
          </w:tcPr>
          <w:p w:rsidR="00E97735" w:rsidRPr="00EA5F2C" w:rsidRDefault="00E97735" w:rsidP="00E97735">
            <w:pPr>
              <w:widowControl w:val="0"/>
              <w:autoSpaceDE w:val="0"/>
              <w:autoSpaceDN w:val="0"/>
              <w:adjustRightInd w:val="0"/>
              <w:spacing w:after="0"/>
              <w:ind w:right="-143" w:firstLine="540"/>
              <w:rPr>
                <w:rFonts w:eastAsia="Calibri"/>
                <w:b/>
                <w:bCs/>
                <w:lang w:eastAsia="en-US"/>
              </w:rPr>
            </w:pPr>
          </w:p>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c>
          <w:tcPr>
            <w:tcW w:w="5068" w:type="dxa"/>
            <w:tcBorders>
              <w:top w:val="nil"/>
              <w:left w:val="nil"/>
              <w:bottom w:val="nil"/>
              <w:right w:val="nil"/>
            </w:tcBorders>
          </w:tcPr>
          <w:p w:rsidR="00E97735" w:rsidRPr="00EA5F2C" w:rsidRDefault="00E97735" w:rsidP="00E97735">
            <w:pPr>
              <w:widowControl w:val="0"/>
              <w:autoSpaceDE w:val="0"/>
              <w:autoSpaceDN w:val="0"/>
              <w:adjustRightInd w:val="0"/>
              <w:spacing w:after="0"/>
              <w:ind w:right="-143"/>
              <w:jc w:val="right"/>
              <w:rPr>
                <w:rFonts w:eastAsia="Calibri"/>
                <w:bCs/>
                <w:szCs w:val="20"/>
                <w:lang w:eastAsia="en-US"/>
              </w:rPr>
            </w:pPr>
            <w:r w:rsidRPr="00EA5F2C">
              <w:rPr>
                <w:rFonts w:eastAsia="Calibri"/>
                <w:bCs/>
                <w:szCs w:val="20"/>
                <w:lang w:eastAsia="en-US"/>
              </w:rPr>
              <w:t>Приложение № 3</w:t>
            </w:r>
          </w:p>
          <w:p w:rsidR="00E97735" w:rsidRPr="00EA5F2C" w:rsidRDefault="00E97735" w:rsidP="00E97735">
            <w:pPr>
              <w:widowControl w:val="0"/>
              <w:autoSpaceDE w:val="0"/>
              <w:autoSpaceDN w:val="0"/>
              <w:adjustRightInd w:val="0"/>
              <w:spacing w:after="0"/>
              <w:ind w:right="-143"/>
              <w:jc w:val="right"/>
              <w:rPr>
                <w:rFonts w:eastAsia="Calibri"/>
                <w:szCs w:val="20"/>
                <w:lang w:eastAsia="en-US"/>
              </w:rPr>
            </w:pPr>
            <w:r w:rsidRPr="00EA5F2C">
              <w:rPr>
                <w:rFonts w:eastAsia="Calibri"/>
                <w:szCs w:val="20"/>
                <w:lang w:eastAsia="en-US"/>
              </w:rPr>
              <w:t xml:space="preserve">к Договору аренды нежилых помещений              </w:t>
            </w:r>
          </w:p>
          <w:p w:rsidR="00E97735" w:rsidRPr="00EA5F2C" w:rsidRDefault="00E97735" w:rsidP="00E97735">
            <w:pPr>
              <w:widowControl w:val="0"/>
              <w:autoSpaceDE w:val="0"/>
              <w:autoSpaceDN w:val="0"/>
              <w:adjustRightInd w:val="0"/>
              <w:spacing w:after="0"/>
              <w:ind w:right="-143"/>
              <w:jc w:val="right"/>
              <w:rPr>
                <w:rFonts w:eastAsia="Calibri"/>
                <w:bCs/>
                <w:sz w:val="20"/>
                <w:szCs w:val="20"/>
                <w:lang w:eastAsia="en-US"/>
              </w:rPr>
            </w:pPr>
            <w:r w:rsidRPr="00EA5F2C">
              <w:rPr>
                <w:rFonts w:eastAsia="Calibri"/>
                <w:szCs w:val="20"/>
                <w:lang w:eastAsia="en-US"/>
              </w:rPr>
              <w:t xml:space="preserve">от «   » ____________ 2016 </w:t>
            </w:r>
            <w:r w:rsidRPr="00EA5F2C">
              <w:rPr>
                <w:rFonts w:eastAsia="Calibri"/>
                <w:sz w:val="20"/>
                <w:szCs w:val="20"/>
                <w:lang w:eastAsia="en-US"/>
              </w:rPr>
              <w:t>г.</w:t>
            </w:r>
          </w:p>
          <w:p w:rsidR="00E97735" w:rsidRPr="00EA5F2C" w:rsidRDefault="00E97735" w:rsidP="00E97735">
            <w:pPr>
              <w:widowControl w:val="0"/>
              <w:autoSpaceDE w:val="0"/>
              <w:autoSpaceDN w:val="0"/>
              <w:adjustRightInd w:val="0"/>
              <w:spacing w:after="0"/>
              <w:ind w:right="-143" w:firstLine="311"/>
              <w:rPr>
                <w:rFonts w:eastAsia="Calibri"/>
                <w:bCs/>
                <w:sz w:val="20"/>
                <w:szCs w:val="20"/>
                <w:lang w:eastAsia="en-US"/>
              </w:rPr>
            </w:pPr>
          </w:p>
          <w:p w:rsidR="00E97735" w:rsidRPr="00EA5F2C"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Акт возврата Помещений</w:t>
      </w:r>
    </w:p>
    <w:p w:rsidR="00E97735" w:rsidRPr="00EA5F2C" w:rsidRDefault="00E97735" w:rsidP="00E97735">
      <w:pPr>
        <w:widowControl w:val="0"/>
        <w:autoSpaceDE w:val="0"/>
        <w:autoSpaceDN w:val="0"/>
        <w:adjustRightInd w:val="0"/>
        <w:spacing w:after="0"/>
        <w:ind w:right="-143" w:firstLine="540"/>
        <w:jc w:val="center"/>
        <w:rPr>
          <w:rFonts w:eastAsia="Calibri"/>
          <w:b/>
          <w:bCs/>
          <w:lang w:eastAsia="en-US"/>
        </w:rPr>
      </w:pPr>
      <w:r w:rsidRPr="00EA5F2C">
        <w:rPr>
          <w:rFonts w:eastAsia="Calibri"/>
          <w:b/>
          <w:bCs/>
          <w:lang w:eastAsia="en-US"/>
        </w:rPr>
        <w:t>(форма)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 xml:space="preserve">г. Москва </w:t>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r>
      <w:r w:rsidRPr="00EA5F2C">
        <w:rPr>
          <w:rFonts w:eastAsia="Calibri"/>
          <w:lang w:eastAsia="en-US"/>
        </w:rPr>
        <w:tab/>
        <w:t xml:space="preserve">       «____» ______ 201_ года</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roofErr w:type="gramStart"/>
      <w:r w:rsidRPr="00EA5F2C">
        <w:rPr>
          <w:rFonts w:eastAsia="Calibri"/>
          <w:b/>
          <w:lang w:eastAsia="en-US"/>
        </w:rPr>
        <w:t>Акционерное общество «Курорты Северного Кавказ» (АО «КСК»)</w:t>
      </w:r>
      <w:r w:rsidRPr="00EA5F2C">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E97735" w:rsidRPr="00EA5F2C" w:rsidRDefault="00E97735" w:rsidP="00E97735">
      <w:pPr>
        <w:widowControl w:val="0"/>
        <w:autoSpaceDE w:val="0"/>
        <w:autoSpaceDN w:val="0"/>
        <w:adjustRightInd w:val="0"/>
        <w:spacing w:after="0"/>
        <w:ind w:right="-143" w:firstLine="540"/>
        <w:rPr>
          <w:rFonts w:eastAsia="Calibri"/>
          <w:lang w:eastAsia="en-US"/>
        </w:rPr>
      </w:pPr>
      <w:r w:rsidRPr="00EA5F2C">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возврата нежилых помещений о нижеследующем:</w:t>
      </w:r>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 xml:space="preserve">1. </w:t>
      </w:r>
      <w:proofErr w:type="gramStart"/>
      <w:r w:rsidRPr="00EA5F2C">
        <w:rPr>
          <w:rFonts w:eastAsia="Calibri"/>
          <w:lang w:eastAsia="en-US"/>
        </w:rPr>
        <w:t>Во исполнение условий Договора аренды № ______от ____________ (далее по тексту – Договор) Арендатор возвращает, а Арендодатель принимает нежилые помещения  общей площадью ____________, расположенные на _____ этаже нежилого административного здания, расположенного по адресу: ____________________________, номера на поэтажном плане:________________ (далее – Помещения).</w:t>
      </w:r>
      <w:proofErr w:type="gramEnd"/>
    </w:p>
    <w:p w:rsidR="00E97735" w:rsidRPr="00EA5F2C" w:rsidRDefault="00E97735" w:rsidP="00E97735">
      <w:pPr>
        <w:widowControl w:val="0"/>
        <w:autoSpaceDE w:val="0"/>
        <w:autoSpaceDN w:val="0"/>
        <w:adjustRightInd w:val="0"/>
        <w:spacing w:after="0"/>
        <w:ind w:right="-143" w:firstLine="709"/>
        <w:rPr>
          <w:rFonts w:eastAsia="Calibri"/>
          <w:lang w:eastAsia="en-US"/>
        </w:rPr>
      </w:pPr>
      <w:r w:rsidRPr="00EA5F2C">
        <w:rPr>
          <w:rFonts w:eastAsia="Calibri"/>
          <w:lang w:eastAsia="en-US"/>
        </w:rPr>
        <w:t>2. Помещения возвращено Арендодателю в состоянии ____________________</w:t>
      </w:r>
      <w:r w:rsidRPr="00EA5F2C">
        <w:rPr>
          <w:rFonts w:eastAsia="Calibri"/>
          <w:i/>
          <w:iCs/>
          <w:lang w:eastAsia="en-US"/>
        </w:rPr>
        <w:t xml:space="preserve"> (например, "в котором он его получил, с учетом нормального износа", если в ходе осмотра Помещений выявлены недостатки, указывается их характеристика).</w:t>
      </w:r>
    </w:p>
    <w:p w:rsidR="00E97735" w:rsidRPr="00EA5F2C" w:rsidRDefault="00E97735" w:rsidP="00E97735">
      <w:pPr>
        <w:widowControl w:val="0"/>
        <w:autoSpaceDE w:val="0"/>
        <w:autoSpaceDN w:val="0"/>
        <w:adjustRightInd w:val="0"/>
        <w:spacing w:after="0"/>
        <w:ind w:right="-143" w:firstLine="709"/>
        <w:rPr>
          <w:rFonts w:eastAsia="Calibri"/>
          <w:i/>
          <w:lang w:eastAsia="en-US"/>
        </w:rPr>
      </w:pPr>
      <w:r w:rsidRPr="00EA5F2C">
        <w:rPr>
          <w:rFonts w:eastAsia="Calibri"/>
          <w:lang w:eastAsia="en-US"/>
        </w:rPr>
        <w:t>3. Арендодатель не имеет претензий к состоянию возвращенного Помещений</w:t>
      </w:r>
      <w:proofErr w:type="gramStart"/>
      <w:r w:rsidRPr="00EA5F2C">
        <w:rPr>
          <w:rFonts w:eastAsia="Calibri"/>
          <w:lang w:eastAsia="en-US"/>
        </w:rPr>
        <w:t xml:space="preserve">/ </w:t>
      </w:r>
      <w:r w:rsidRPr="00EA5F2C">
        <w:rPr>
          <w:rFonts w:eastAsia="Calibri"/>
          <w:i/>
          <w:lang w:eastAsia="en-US"/>
        </w:rPr>
        <w:t>У</w:t>
      </w:r>
      <w:proofErr w:type="gramEnd"/>
      <w:r w:rsidRPr="00EA5F2C">
        <w:rPr>
          <w:rFonts w:eastAsia="Calibri"/>
          <w:i/>
          <w:lang w:eastAsia="en-US"/>
        </w:rPr>
        <w:t xml:space="preserve"> Арендодателя имеются следующие замечания к состоянию возвращаемых Помещений:_________________________________________.</w:t>
      </w: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lang w:eastAsia="en-US"/>
        </w:rPr>
      </w:pPr>
    </w:p>
    <w:p w:rsidR="00E97735" w:rsidRPr="00EA5F2C" w:rsidRDefault="00E97735" w:rsidP="00E97735">
      <w:pPr>
        <w:widowControl w:val="0"/>
        <w:autoSpaceDE w:val="0"/>
        <w:autoSpaceDN w:val="0"/>
        <w:adjustRightInd w:val="0"/>
        <w:spacing w:after="0"/>
        <w:ind w:right="-143"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E97735" w:rsidRPr="00E97735" w:rsidTr="00E97735">
        <w:trPr>
          <w:gridBefore w:val="1"/>
          <w:wBefore w:w="98" w:type="dxa"/>
        </w:trPr>
        <w:tc>
          <w:tcPr>
            <w:tcW w:w="4819" w:type="dxa"/>
            <w:gridSpan w:val="2"/>
            <w:tcMar>
              <w:top w:w="55" w:type="dxa"/>
              <w:left w:w="55" w:type="dxa"/>
              <w:bottom w:w="55" w:type="dxa"/>
              <w:right w:w="55" w:type="dxa"/>
            </w:tcMar>
          </w:tcPr>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От Арендодателя:</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 ____________ /</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«____»_____________201__ года</w:t>
            </w:r>
          </w:p>
          <w:p w:rsidR="00E97735" w:rsidRPr="00EA5F2C" w:rsidRDefault="00E97735" w:rsidP="00E97735">
            <w:pPr>
              <w:widowControl w:val="0"/>
              <w:tabs>
                <w:tab w:val="left" w:pos="993"/>
              </w:tabs>
              <w:autoSpaceDE w:val="0"/>
              <w:autoSpaceDN w:val="0"/>
              <w:adjustRightInd w:val="0"/>
              <w:spacing w:after="0"/>
              <w:ind w:right="-143"/>
              <w:rPr>
                <w:color w:val="000000"/>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color w:val="000000"/>
              </w:rPr>
              <w:t>М.П.</w:t>
            </w:r>
          </w:p>
        </w:tc>
        <w:tc>
          <w:tcPr>
            <w:tcW w:w="4818" w:type="dxa"/>
            <w:gridSpan w:val="2"/>
            <w:tcMar>
              <w:top w:w="55" w:type="dxa"/>
              <w:left w:w="55" w:type="dxa"/>
              <w:bottom w:w="55" w:type="dxa"/>
              <w:right w:w="55" w:type="dxa"/>
            </w:tcMar>
          </w:tcPr>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От Арендатора</w:t>
            </w: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p>
          <w:p w:rsidR="00E97735" w:rsidRPr="00EA5F2C" w:rsidRDefault="00E97735" w:rsidP="00E97735">
            <w:pPr>
              <w:widowControl w:val="0"/>
              <w:tabs>
                <w:tab w:val="left" w:pos="1134"/>
              </w:tabs>
              <w:autoSpaceDE w:val="0"/>
              <w:autoSpaceDN w:val="0"/>
              <w:adjustRightInd w:val="0"/>
              <w:spacing w:after="0"/>
              <w:ind w:right="-143"/>
              <w:rPr>
                <w:rFonts w:eastAsia="Calibri"/>
                <w:lang w:eastAsia="en-US" w:bidi="ru-RU"/>
              </w:rPr>
            </w:pPr>
            <w:r w:rsidRPr="00EA5F2C">
              <w:rPr>
                <w:rFonts w:eastAsia="Calibri"/>
                <w:lang w:eastAsia="en-US" w:bidi="ru-RU"/>
              </w:rPr>
              <w:t>____________________</w:t>
            </w:r>
            <w:r w:rsidRPr="00EA5F2C">
              <w:rPr>
                <w:rFonts w:eastAsia="Calibri"/>
                <w:lang w:eastAsia="en-US"/>
              </w:rPr>
              <w:t xml:space="preserve"> </w:t>
            </w:r>
            <w:r w:rsidRPr="00EA5F2C">
              <w:rPr>
                <w:rFonts w:eastAsia="Calibri"/>
                <w:lang w:eastAsia="en-US" w:bidi="ru-RU"/>
              </w:rPr>
              <w:t>/____________/</w:t>
            </w:r>
          </w:p>
          <w:p w:rsidR="00E97735" w:rsidRPr="00EA5F2C" w:rsidRDefault="00E97735" w:rsidP="00E97735">
            <w:pPr>
              <w:widowControl w:val="0"/>
              <w:tabs>
                <w:tab w:val="left" w:pos="993"/>
              </w:tabs>
              <w:autoSpaceDE w:val="0"/>
              <w:autoSpaceDN w:val="0"/>
              <w:adjustRightInd w:val="0"/>
              <w:spacing w:after="0"/>
              <w:ind w:right="-143"/>
              <w:rPr>
                <w:color w:val="000000"/>
              </w:rPr>
            </w:pPr>
            <w:r w:rsidRPr="00EA5F2C">
              <w:rPr>
                <w:color w:val="000000"/>
              </w:rPr>
              <w:t>«____»_____________201__ года</w:t>
            </w:r>
          </w:p>
          <w:p w:rsidR="00E97735" w:rsidRPr="00EA5F2C" w:rsidRDefault="00E97735" w:rsidP="00E97735">
            <w:pPr>
              <w:widowControl w:val="0"/>
              <w:tabs>
                <w:tab w:val="left" w:pos="1134"/>
              </w:tabs>
              <w:autoSpaceDE w:val="0"/>
              <w:autoSpaceDN w:val="0"/>
              <w:adjustRightInd w:val="0"/>
              <w:spacing w:after="0"/>
              <w:ind w:right="-143" w:firstLine="567"/>
              <w:rPr>
                <w:rFonts w:eastAsia="Calibri"/>
                <w:lang w:eastAsia="en-US" w:bidi="ru-RU"/>
              </w:rPr>
            </w:pPr>
          </w:p>
          <w:p w:rsidR="00E97735" w:rsidRPr="00E97735" w:rsidRDefault="00E97735" w:rsidP="00E97735">
            <w:pPr>
              <w:widowControl w:val="0"/>
              <w:tabs>
                <w:tab w:val="left" w:pos="1134"/>
              </w:tabs>
              <w:autoSpaceDE w:val="0"/>
              <w:autoSpaceDN w:val="0"/>
              <w:adjustRightInd w:val="0"/>
              <w:spacing w:after="0"/>
              <w:ind w:right="-143" w:firstLine="567"/>
              <w:rPr>
                <w:rFonts w:eastAsia="Calibri"/>
                <w:lang w:eastAsia="en-US" w:bidi="ru-RU"/>
              </w:rPr>
            </w:pPr>
            <w:r w:rsidRPr="00EA5F2C">
              <w:rPr>
                <w:rFonts w:eastAsia="Calibri"/>
                <w:lang w:eastAsia="en-US" w:bidi="ru-RU"/>
              </w:rPr>
              <w:t>М.П.</w:t>
            </w:r>
          </w:p>
        </w:tc>
      </w:tr>
      <w:tr w:rsidR="00E97735" w:rsidRPr="00E97735" w:rsidTr="00E97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E97735" w:rsidRPr="00E97735" w:rsidRDefault="00E97735" w:rsidP="00E97735">
            <w:pPr>
              <w:widowControl w:val="0"/>
              <w:autoSpaceDE w:val="0"/>
              <w:autoSpaceDN w:val="0"/>
              <w:adjustRightInd w:val="0"/>
              <w:spacing w:after="0"/>
              <w:ind w:right="-143" w:firstLine="540"/>
              <w:rPr>
                <w:rFonts w:eastAsia="Calibri"/>
                <w:b/>
                <w:bCs/>
                <w:lang w:eastAsia="en-US"/>
              </w:rPr>
            </w:pPr>
          </w:p>
        </w:tc>
        <w:tc>
          <w:tcPr>
            <w:tcW w:w="4779" w:type="dxa"/>
            <w:gridSpan w:val="2"/>
            <w:tcBorders>
              <w:top w:val="nil"/>
              <w:left w:val="nil"/>
              <w:bottom w:val="nil"/>
              <w:right w:val="nil"/>
            </w:tcBorders>
          </w:tcPr>
          <w:p w:rsidR="00E97735" w:rsidRPr="00E97735" w:rsidRDefault="00E97735" w:rsidP="00E97735">
            <w:pPr>
              <w:widowControl w:val="0"/>
              <w:autoSpaceDE w:val="0"/>
              <w:autoSpaceDN w:val="0"/>
              <w:adjustRightInd w:val="0"/>
              <w:spacing w:after="0"/>
              <w:ind w:right="-143" w:firstLine="540"/>
              <w:rPr>
                <w:rFonts w:eastAsia="Calibri"/>
                <w:b/>
                <w:bCs/>
                <w:lang w:eastAsia="en-US"/>
              </w:rPr>
            </w:pPr>
          </w:p>
        </w:tc>
      </w:tr>
    </w:tbl>
    <w:p w:rsidR="00E97735" w:rsidRPr="00E97735" w:rsidRDefault="00E97735" w:rsidP="00E97735">
      <w:pPr>
        <w:spacing w:after="200" w:line="276" w:lineRule="auto"/>
        <w:ind w:right="-143"/>
        <w:jc w:val="left"/>
        <w:rPr>
          <w:rFonts w:ascii="Calibri" w:eastAsia="Calibri" w:hAnsi="Calibri"/>
          <w:sz w:val="22"/>
          <w:szCs w:val="22"/>
          <w:lang w:eastAsia="en-US"/>
        </w:rPr>
      </w:pPr>
    </w:p>
    <w:p w:rsidR="00E97735" w:rsidRPr="00E97735" w:rsidRDefault="00E97735" w:rsidP="00E97735">
      <w:pPr>
        <w:widowControl w:val="0"/>
        <w:autoSpaceDE w:val="0"/>
        <w:autoSpaceDN w:val="0"/>
        <w:adjustRightInd w:val="0"/>
        <w:spacing w:after="0"/>
        <w:jc w:val="left"/>
        <w:rPr>
          <w:rFonts w:ascii="Calibri" w:eastAsia="Calibri" w:hAnsi="Calibri"/>
          <w:sz w:val="22"/>
          <w:szCs w:val="22"/>
          <w:lang w:eastAsia="en-US"/>
        </w:rPr>
      </w:pPr>
    </w:p>
    <w:p w:rsidR="00E97735" w:rsidRPr="00E262AC" w:rsidRDefault="00E97735" w:rsidP="005B3FBE">
      <w:pPr>
        <w:shd w:val="clear" w:color="auto" w:fill="FFFFFF"/>
        <w:tabs>
          <w:tab w:val="left" w:pos="851"/>
        </w:tabs>
        <w:spacing w:after="0"/>
        <w:jc w:val="center"/>
        <w:rPr>
          <w:b/>
          <w:sz w:val="28"/>
          <w:szCs w:val="28"/>
        </w:rPr>
      </w:pPr>
    </w:p>
    <w:sectPr w:rsidR="00E97735" w:rsidRPr="00E262AC" w:rsidSect="001404C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6B" w:rsidRDefault="00F86A6B" w:rsidP="007A1EC3">
      <w:r>
        <w:separator/>
      </w:r>
    </w:p>
  </w:endnote>
  <w:endnote w:type="continuationSeparator" w:id="0">
    <w:p w:rsidR="00F86A6B" w:rsidRDefault="00F86A6B"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86A6B" w:rsidRDefault="00F86A6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92466">
      <w:rPr>
        <w:rStyle w:val="afd"/>
      </w:rPr>
      <w:t>14</w:t>
    </w:r>
    <w:r>
      <w:rPr>
        <w:rStyle w:val="afd"/>
      </w:rPr>
      <w:fldChar w:fldCharType="end"/>
    </w:r>
  </w:p>
  <w:p w:rsidR="00F86A6B" w:rsidRDefault="00F86A6B">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e"/>
      <w:jc w:val="center"/>
    </w:pPr>
  </w:p>
  <w:p w:rsidR="00F86A6B" w:rsidRDefault="00F86A6B"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6B" w:rsidRDefault="00F86A6B" w:rsidP="007A1EC3">
      <w:r>
        <w:separator/>
      </w:r>
    </w:p>
  </w:footnote>
  <w:footnote w:type="continuationSeparator" w:id="0">
    <w:p w:rsidR="00F86A6B" w:rsidRDefault="00F86A6B"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Default="00F86A6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C47F7B" w:rsidRDefault="00F86A6B" w:rsidP="00C47F7B">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6A5F30" w:rsidRDefault="00F86A6B" w:rsidP="007A1EC3">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793D18" w:rsidRDefault="00F86A6B" w:rsidP="00793D18">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C70BD9" w:rsidRDefault="00F86A6B" w:rsidP="00C70BD9">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455B98" w:rsidRDefault="00F86A6B" w:rsidP="00455B98">
    <w:pPr>
      <w:pStyle w:val="a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B" w:rsidRPr="00187BFE" w:rsidRDefault="00F86A6B"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2A970C9"/>
    <w:multiLevelType w:val="multilevel"/>
    <w:tmpl w:val="E9725024"/>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35E01870"/>
    <w:multiLevelType w:val="hybridMultilevel"/>
    <w:tmpl w:val="68F879E6"/>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03284D"/>
    <w:multiLevelType w:val="multilevel"/>
    <w:tmpl w:val="8BB4E5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4">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6">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9B07C4"/>
    <w:multiLevelType w:val="hybridMultilevel"/>
    <w:tmpl w:val="1BFE5C94"/>
    <w:lvl w:ilvl="0" w:tplc="4154C24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0"/>
  </w:num>
  <w:num w:numId="10">
    <w:abstractNumId w:val="43"/>
  </w:num>
  <w:num w:numId="11">
    <w:abstractNumId w:val="17"/>
  </w:num>
  <w:num w:numId="12">
    <w:abstractNumId w:val="16"/>
  </w:num>
  <w:num w:numId="13">
    <w:abstractNumId w:val="19"/>
  </w:num>
  <w:num w:numId="14">
    <w:abstractNumId w:val="11"/>
  </w:num>
  <w:num w:numId="15">
    <w:abstractNumId w:val="40"/>
  </w:num>
  <w:num w:numId="16">
    <w:abstractNumId w:val="31"/>
  </w:num>
  <w:num w:numId="17">
    <w:abstractNumId w:val="14"/>
  </w:num>
  <w:num w:numId="18">
    <w:abstractNumId w:val="37"/>
  </w:num>
  <w:num w:numId="19">
    <w:abstractNumId w:val="39"/>
  </w:num>
  <w:num w:numId="20">
    <w:abstractNumId w:val="15"/>
  </w:num>
  <w:num w:numId="21">
    <w:abstractNumId w:val="22"/>
  </w:num>
  <w:num w:numId="22">
    <w:abstractNumId w:val="34"/>
  </w:num>
  <w:num w:numId="23">
    <w:abstractNumId w:val="38"/>
  </w:num>
  <w:num w:numId="24">
    <w:abstractNumId w:val="13"/>
  </w:num>
  <w:num w:numId="25">
    <w:abstractNumId w:val="12"/>
  </w:num>
  <w:num w:numId="26">
    <w:abstractNumId w:val="33"/>
  </w:num>
  <w:num w:numId="27">
    <w:abstractNumId w:val="32"/>
  </w:num>
  <w:num w:numId="28">
    <w:abstractNumId w:val="36"/>
  </w:num>
  <w:num w:numId="29">
    <w:abstractNumId w:val="42"/>
  </w:num>
  <w:num w:numId="30">
    <w:abstractNumId w:val="9"/>
  </w:num>
  <w:num w:numId="31">
    <w:abstractNumId w:val="35"/>
  </w:num>
  <w:num w:numId="32">
    <w:abstractNumId w:val="25"/>
  </w:num>
  <w:num w:numId="33">
    <w:abstractNumId w:val="18"/>
  </w:num>
  <w:num w:numId="34">
    <w:abstractNumId w:val="27"/>
  </w:num>
  <w:num w:numId="35">
    <w:abstractNumId w:val="23"/>
  </w:num>
  <w:num w:numId="36">
    <w:abstractNumId w:val="10"/>
  </w:num>
  <w:num w:numId="37">
    <w:abstractNumId w:val="21"/>
  </w:num>
  <w:num w:numId="38">
    <w:abstractNumId w:val="41"/>
  </w:num>
  <w:num w:numId="39">
    <w:abstractNumId w:val="28"/>
  </w:num>
  <w:num w:numId="40">
    <w:abstractNumId w:val="24"/>
  </w:num>
  <w:num w:numId="41">
    <w:abstractNumId w:val="44"/>
  </w:num>
  <w:num w:numId="42">
    <w:abstractNumId w:val="39"/>
  </w:num>
  <w:num w:numId="43">
    <w:abstractNumId w:val="29"/>
  </w:num>
  <w:num w:numId="44">
    <w:abstractNumId w:val="45"/>
  </w:num>
  <w:num w:numId="45">
    <w:abstractNumId w:val="20"/>
  </w:num>
  <w:num w:numId="46">
    <w:abstractNumId w:val="26"/>
  </w:num>
  <w:num w:numId="47">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E56"/>
    <w:rsid w:val="000C166E"/>
    <w:rsid w:val="000C2689"/>
    <w:rsid w:val="000C54C4"/>
    <w:rsid w:val="000C5D08"/>
    <w:rsid w:val="000C640E"/>
    <w:rsid w:val="000C6704"/>
    <w:rsid w:val="000C703E"/>
    <w:rsid w:val="000C7825"/>
    <w:rsid w:val="000D0B66"/>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507A"/>
    <w:rsid w:val="000F6ED1"/>
    <w:rsid w:val="00102082"/>
    <w:rsid w:val="001022D3"/>
    <w:rsid w:val="0010311B"/>
    <w:rsid w:val="00103424"/>
    <w:rsid w:val="0010342C"/>
    <w:rsid w:val="001040B6"/>
    <w:rsid w:val="0010601D"/>
    <w:rsid w:val="00107441"/>
    <w:rsid w:val="00107DBD"/>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BA0"/>
    <w:rsid w:val="00233F6C"/>
    <w:rsid w:val="002350CD"/>
    <w:rsid w:val="00235EE4"/>
    <w:rsid w:val="0023661F"/>
    <w:rsid w:val="00236BC4"/>
    <w:rsid w:val="00236C2D"/>
    <w:rsid w:val="00241AE7"/>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2B9"/>
    <w:rsid w:val="002E25D6"/>
    <w:rsid w:val="002E2C4B"/>
    <w:rsid w:val="002E3259"/>
    <w:rsid w:val="002E4A71"/>
    <w:rsid w:val="002E5DCE"/>
    <w:rsid w:val="002E68C7"/>
    <w:rsid w:val="002E6969"/>
    <w:rsid w:val="002E6BD7"/>
    <w:rsid w:val="002E7CCE"/>
    <w:rsid w:val="002F073D"/>
    <w:rsid w:val="002F19D2"/>
    <w:rsid w:val="002F2974"/>
    <w:rsid w:val="002F2E0F"/>
    <w:rsid w:val="002F4282"/>
    <w:rsid w:val="002F5993"/>
    <w:rsid w:val="002F7896"/>
    <w:rsid w:val="0030065E"/>
    <w:rsid w:val="003013BC"/>
    <w:rsid w:val="00301972"/>
    <w:rsid w:val="00301D21"/>
    <w:rsid w:val="0030293A"/>
    <w:rsid w:val="00302E90"/>
    <w:rsid w:val="00303287"/>
    <w:rsid w:val="00303877"/>
    <w:rsid w:val="003045BD"/>
    <w:rsid w:val="00304697"/>
    <w:rsid w:val="0030471C"/>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925"/>
    <w:rsid w:val="003B1FCF"/>
    <w:rsid w:val="003B26E9"/>
    <w:rsid w:val="003B2A56"/>
    <w:rsid w:val="003B403C"/>
    <w:rsid w:val="003B4CF0"/>
    <w:rsid w:val="003B579E"/>
    <w:rsid w:val="003B79FC"/>
    <w:rsid w:val="003B7A81"/>
    <w:rsid w:val="003C0F3B"/>
    <w:rsid w:val="003C1538"/>
    <w:rsid w:val="003C1C94"/>
    <w:rsid w:val="003C227E"/>
    <w:rsid w:val="003C3270"/>
    <w:rsid w:val="003C33A3"/>
    <w:rsid w:val="003C35A7"/>
    <w:rsid w:val="003C46BD"/>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4018DB"/>
    <w:rsid w:val="00401B9C"/>
    <w:rsid w:val="00401C98"/>
    <w:rsid w:val="00401CAE"/>
    <w:rsid w:val="0040298A"/>
    <w:rsid w:val="004032A5"/>
    <w:rsid w:val="0040407B"/>
    <w:rsid w:val="004052E5"/>
    <w:rsid w:val="004053EA"/>
    <w:rsid w:val="0040692F"/>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5F7F31"/>
    <w:rsid w:val="00600051"/>
    <w:rsid w:val="0060146F"/>
    <w:rsid w:val="00602085"/>
    <w:rsid w:val="006022C8"/>
    <w:rsid w:val="00602F79"/>
    <w:rsid w:val="006036CA"/>
    <w:rsid w:val="0060493E"/>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BEB"/>
    <w:rsid w:val="006B49B0"/>
    <w:rsid w:val="006B4C58"/>
    <w:rsid w:val="006B54A6"/>
    <w:rsid w:val="006C0F61"/>
    <w:rsid w:val="006C1322"/>
    <w:rsid w:val="006C18B2"/>
    <w:rsid w:val="006C2501"/>
    <w:rsid w:val="006C4720"/>
    <w:rsid w:val="006C4BFE"/>
    <w:rsid w:val="006C4E35"/>
    <w:rsid w:val="006C4E40"/>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4AA"/>
    <w:rsid w:val="00753C26"/>
    <w:rsid w:val="0075454E"/>
    <w:rsid w:val="007550D0"/>
    <w:rsid w:val="00755CCB"/>
    <w:rsid w:val="0075635C"/>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7016"/>
    <w:rsid w:val="007E71F0"/>
    <w:rsid w:val="007F07F1"/>
    <w:rsid w:val="007F0847"/>
    <w:rsid w:val="007F156C"/>
    <w:rsid w:val="007F1637"/>
    <w:rsid w:val="007F196C"/>
    <w:rsid w:val="007F1D1C"/>
    <w:rsid w:val="007F2A77"/>
    <w:rsid w:val="007F2BD7"/>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AF7"/>
    <w:rsid w:val="00870DE0"/>
    <w:rsid w:val="00870F26"/>
    <w:rsid w:val="00872316"/>
    <w:rsid w:val="0087297E"/>
    <w:rsid w:val="00872A1B"/>
    <w:rsid w:val="00872A9A"/>
    <w:rsid w:val="0087358E"/>
    <w:rsid w:val="00873923"/>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635D"/>
    <w:rsid w:val="00936919"/>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1044"/>
    <w:rsid w:val="00A812C7"/>
    <w:rsid w:val="00A82EB0"/>
    <w:rsid w:val="00A862E8"/>
    <w:rsid w:val="00A875D7"/>
    <w:rsid w:val="00A919C5"/>
    <w:rsid w:val="00A91E3F"/>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26BD"/>
    <w:rsid w:val="00C22EC2"/>
    <w:rsid w:val="00C23237"/>
    <w:rsid w:val="00C23EE1"/>
    <w:rsid w:val="00C26694"/>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86A6B"/>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ncr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ecurity@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info@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F042-35C3-4031-80FD-B693FE13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30</Pages>
  <Words>9202</Words>
  <Characters>64863</Characters>
  <Application>Microsoft Office Word</Application>
  <DocSecurity>0</DocSecurity>
  <Lines>540</Lines>
  <Paragraphs>147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73918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141</cp:revision>
  <cp:lastPrinted>2016-10-11T07:03:00Z</cp:lastPrinted>
  <dcterms:created xsi:type="dcterms:W3CDTF">2014-05-22T09:45:00Z</dcterms:created>
  <dcterms:modified xsi:type="dcterms:W3CDTF">2016-10-25T13:37:00Z</dcterms:modified>
</cp:coreProperties>
</file>