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3B8B4C71"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bookmarkStart w:id="0" w:name="_GoBack"/>
      <w:r w:rsidR="00AF27F1">
        <w:rPr>
          <w:b/>
          <w:bCs/>
        </w:rPr>
        <w:t>20</w:t>
      </w:r>
      <w:r w:rsidR="001F0EFD">
        <w:rPr>
          <w:b/>
          <w:bCs/>
        </w:rPr>
        <w:t>.</w:t>
      </w:r>
      <w:r w:rsidR="00AF27F1">
        <w:rPr>
          <w:b/>
          <w:bCs/>
        </w:rPr>
        <w:t>05</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521E99">
        <w:rPr>
          <w:b/>
          <w:bCs/>
        </w:rPr>
        <w:t>8</w:t>
      </w:r>
      <w:r w:rsidR="00593264">
        <w:rPr>
          <w:b/>
          <w:bCs/>
        </w:rPr>
        <w:t>84</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2BE81A38" w:rsidR="00E22F96" w:rsidRPr="000C0977" w:rsidRDefault="00973C08" w:rsidP="00521E99">
            <w:pPr>
              <w:ind w:right="34"/>
              <w:jc w:val="both"/>
              <w:rPr>
                <w:lang w:eastAsia="ar-SA"/>
              </w:rPr>
            </w:pPr>
            <w:r w:rsidRPr="000C0977">
              <w:t xml:space="preserve">Право заключения договора </w:t>
            </w:r>
            <w:r w:rsidR="00394B1A" w:rsidRPr="000C0977">
              <w:t xml:space="preserve">на </w:t>
            </w:r>
            <w:r w:rsidR="00167E0C" w:rsidRPr="000C0977">
              <w:t>поставку</w:t>
            </w:r>
            <w:r w:rsidR="00C24CDA" w:rsidRPr="000C0977">
              <w:t xml:space="preserve"> </w:t>
            </w:r>
            <w:r w:rsidR="00521E99" w:rsidRPr="00521E99">
              <w:rPr>
                <w:bCs/>
              </w:rPr>
              <w:t>снегоходов F</w:t>
            </w:r>
            <w:proofErr w:type="spellStart"/>
            <w:r w:rsidR="00521E99" w:rsidRPr="00521E99">
              <w:rPr>
                <w:bCs/>
                <w:lang w:val="en-US"/>
              </w:rPr>
              <w:t>rontier</w:t>
            </w:r>
            <w:proofErr w:type="spellEnd"/>
            <w:r w:rsidR="00521E99" w:rsidRPr="00521E99">
              <w:rPr>
                <w:bCs/>
              </w:rPr>
              <w:t xml:space="preserve"> 1000 или </w:t>
            </w:r>
            <w:r w:rsidR="00521E99">
              <w:rPr>
                <w:bCs/>
              </w:rPr>
              <w:t>«</w:t>
            </w:r>
            <w:r w:rsidR="00521E99" w:rsidRPr="00521E99">
              <w:rPr>
                <w:bCs/>
              </w:rPr>
              <w:t>эквивалент</w:t>
            </w:r>
            <w:r w:rsidR="00521E99">
              <w:rPr>
                <w:bCs/>
              </w:rPr>
              <w:t>»</w:t>
            </w:r>
            <w:r w:rsidR="0019529D" w:rsidRPr="0019529D">
              <w:rPr>
                <w:bCs/>
              </w:rPr>
              <w:t xml:space="preserve"> </w:t>
            </w:r>
            <w:r w:rsidR="00EA2F13">
              <w:rPr>
                <w:bCs/>
              </w:rPr>
              <w:t xml:space="preserve">на </w:t>
            </w:r>
            <w:r w:rsidR="004329C0" w:rsidRPr="004329C0">
              <w:rPr>
                <w:bCs/>
              </w:rPr>
              <w:t>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64BA7478" w:rsidR="00B067D9" w:rsidRPr="000C0977" w:rsidRDefault="00167E0C" w:rsidP="00521E99">
            <w:pPr>
              <w:widowControl w:val="0"/>
              <w:tabs>
                <w:tab w:val="left" w:pos="284"/>
                <w:tab w:val="left" w:pos="426"/>
                <w:tab w:val="left" w:pos="1134"/>
              </w:tabs>
              <w:jc w:val="both"/>
              <w:outlineLvl w:val="0"/>
            </w:pPr>
            <w:r w:rsidRPr="000C0977">
              <w:t xml:space="preserve">Поставка </w:t>
            </w:r>
            <w:r w:rsidR="00521E99" w:rsidRPr="00521E99">
              <w:rPr>
                <w:bCs/>
              </w:rPr>
              <w:t>снегоходов F</w:t>
            </w:r>
            <w:proofErr w:type="spellStart"/>
            <w:r w:rsidR="00521E99" w:rsidRPr="00521E99">
              <w:rPr>
                <w:bCs/>
                <w:lang w:val="en-US"/>
              </w:rPr>
              <w:t>rontier</w:t>
            </w:r>
            <w:proofErr w:type="spellEnd"/>
            <w:r w:rsidR="00521E99" w:rsidRPr="00521E99">
              <w:rPr>
                <w:bCs/>
              </w:rPr>
              <w:t xml:space="preserve"> 1000 или «эквивалент» на ВТРК «Эльбрус»</w:t>
            </w:r>
            <w:r w:rsidR="00674386" w:rsidRPr="00674386">
              <w:rPr>
                <w:bCs/>
              </w:rPr>
              <w:t xml:space="preserve"> </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395DEED4" w:rsidR="001F24DD" w:rsidRPr="00DB3880" w:rsidRDefault="00593264" w:rsidP="001F24DD">
            <w:pPr>
              <w:widowControl w:val="0"/>
              <w:tabs>
                <w:tab w:val="left" w:pos="0"/>
                <w:tab w:val="left" w:pos="284"/>
                <w:tab w:val="left" w:pos="1134"/>
              </w:tabs>
              <w:jc w:val="both"/>
              <w:outlineLvl w:val="0"/>
              <w:rPr>
                <w:rFonts w:eastAsia="Calibri"/>
                <w:lang w:eastAsia="en-US"/>
              </w:rPr>
            </w:pPr>
            <w:r>
              <w:rPr>
                <w:rFonts w:eastAsia="Calibri"/>
                <w:lang w:eastAsia="en-US"/>
              </w:rPr>
              <w:t>2 583 333,3</w:t>
            </w:r>
            <w:r w:rsidR="000004D4">
              <w:rPr>
                <w:rFonts w:eastAsia="Calibri"/>
                <w:lang w:eastAsia="en-US"/>
              </w:rPr>
              <w:t>4</w:t>
            </w:r>
            <w:r w:rsidR="001F24DD" w:rsidRPr="00DB3880">
              <w:rPr>
                <w:rFonts w:eastAsia="Calibri"/>
                <w:bCs/>
                <w:lang w:eastAsia="en-US"/>
              </w:rPr>
              <w:t xml:space="preserve"> (</w:t>
            </w:r>
            <w:r w:rsidR="00521E99" w:rsidRPr="00DB3880">
              <w:rPr>
                <w:rFonts w:eastAsia="Calibri"/>
                <w:bCs/>
                <w:lang w:eastAsia="en-US"/>
              </w:rPr>
              <w:t xml:space="preserve">Два миллиона </w:t>
            </w:r>
            <w:r>
              <w:rPr>
                <w:rFonts w:eastAsia="Calibri"/>
                <w:bCs/>
                <w:lang w:eastAsia="en-US"/>
              </w:rPr>
              <w:t>пятьсот восемьдесят три тысячи триста тридцать три</w:t>
            </w:r>
            <w:r w:rsidR="008B1F3A" w:rsidRPr="00DB3880">
              <w:rPr>
                <w:rFonts w:eastAsia="Calibri"/>
                <w:bCs/>
                <w:lang w:eastAsia="en-US"/>
              </w:rPr>
              <w:t>) рубл</w:t>
            </w:r>
            <w:r w:rsidR="00521E99" w:rsidRPr="00DB3880">
              <w:rPr>
                <w:rFonts w:eastAsia="Calibri"/>
                <w:bCs/>
                <w:lang w:eastAsia="en-US"/>
              </w:rPr>
              <w:t>я</w:t>
            </w:r>
            <w:r w:rsidR="008B1F3A" w:rsidRPr="00DB3880">
              <w:rPr>
                <w:rFonts w:eastAsia="Calibri"/>
                <w:bCs/>
                <w:lang w:eastAsia="en-US"/>
              </w:rPr>
              <w:t xml:space="preserve"> </w:t>
            </w:r>
            <w:r w:rsidR="00521E99" w:rsidRPr="00DB3880">
              <w:rPr>
                <w:rFonts w:eastAsia="Calibri"/>
                <w:bCs/>
                <w:lang w:eastAsia="en-US"/>
              </w:rPr>
              <w:t>3</w:t>
            </w:r>
            <w:r w:rsidR="000004D4">
              <w:rPr>
                <w:rFonts w:eastAsia="Calibri"/>
                <w:bCs/>
                <w:lang w:eastAsia="en-US"/>
              </w:rPr>
              <w:t>4</w:t>
            </w:r>
            <w:r w:rsidR="001F24DD" w:rsidRPr="00DB3880">
              <w:rPr>
                <w:rFonts w:eastAsia="Calibri"/>
                <w:bCs/>
                <w:lang w:eastAsia="en-US"/>
              </w:rPr>
              <w:t xml:space="preserve"> копе</w:t>
            </w:r>
            <w:r w:rsidR="000004D4">
              <w:rPr>
                <w:rFonts w:eastAsia="Calibri"/>
                <w:bCs/>
                <w:lang w:eastAsia="en-US"/>
              </w:rPr>
              <w:t>й</w:t>
            </w:r>
            <w:r w:rsidR="001F24DD" w:rsidRPr="00DB3880">
              <w:rPr>
                <w:rFonts w:eastAsia="Calibri"/>
                <w:bCs/>
                <w:lang w:eastAsia="en-US"/>
              </w:rPr>
              <w:t>к</w:t>
            </w:r>
            <w:r w:rsidR="000004D4">
              <w:rPr>
                <w:rFonts w:eastAsia="Calibri"/>
                <w:bCs/>
                <w:lang w:eastAsia="en-US"/>
              </w:rPr>
              <w:t>и</w:t>
            </w:r>
            <w:r w:rsidR="001F24DD" w:rsidRPr="00DB3880">
              <w:rPr>
                <w:rFonts w:eastAsia="Calibri"/>
                <w:lang w:eastAsia="en-US"/>
              </w:rPr>
              <w:t>, без учета НДС.</w:t>
            </w:r>
          </w:p>
          <w:p w14:paraId="7246E0EB" w14:textId="764D419B"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521E99" w:rsidRPr="00DB3880">
              <w:rPr>
                <w:rFonts w:eastAsia="Calibri"/>
                <w:lang w:eastAsia="en-US"/>
              </w:rPr>
              <w:lastRenderedPageBreak/>
              <w:t>3 1</w:t>
            </w:r>
            <w:r w:rsidR="00593264">
              <w:rPr>
                <w:rFonts w:eastAsia="Calibri"/>
                <w:lang w:eastAsia="en-US"/>
              </w:rPr>
              <w:t>0</w:t>
            </w:r>
            <w:r w:rsidR="00521E99" w:rsidRPr="00DB3880">
              <w:rPr>
                <w:rFonts w:eastAsia="Calibri"/>
                <w:lang w:eastAsia="en-US"/>
              </w:rPr>
              <w:t>0 000,0</w:t>
            </w:r>
            <w:r w:rsidR="00DB3880" w:rsidRPr="00DB3880">
              <w:rPr>
                <w:rFonts w:eastAsia="Calibri"/>
                <w:lang w:eastAsia="en-US"/>
              </w:rPr>
              <w:t>1</w:t>
            </w:r>
            <w:r w:rsidRPr="00DB3880">
              <w:rPr>
                <w:rFonts w:eastAsia="Calibri"/>
                <w:lang w:eastAsia="en-US"/>
              </w:rPr>
              <w:t xml:space="preserve"> (</w:t>
            </w:r>
            <w:r w:rsidR="00521E99" w:rsidRPr="00DB3880">
              <w:rPr>
                <w:rFonts w:eastAsia="Calibri"/>
                <w:lang w:eastAsia="en-US"/>
              </w:rPr>
              <w:t>Три миллиона сто тысяч</w:t>
            </w:r>
            <w:r w:rsidRPr="00DB3880">
              <w:rPr>
                <w:rFonts w:eastAsia="Calibri"/>
                <w:lang w:eastAsia="en-US"/>
              </w:rPr>
              <w:t>) рубл</w:t>
            </w:r>
            <w:r w:rsidR="00674386" w:rsidRPr="00DB3880">
              <w:rPr>
                <w:rFonts w:eastAsia="Calibri"/>
                <w:lang w:eastAsia="en-US"/>
              </w:rPr>
              <w:t>ей</w:t>
            </w:r>
            <w:r w:rsidR="004775C1" w:rsidRPr="00DB3880">
              <w:rPr>
                <w:rFonts w:eastAsia="Calibri"/>
                <w:lang w:eastAsia="en-US"/>
              </w:rPr>
              <w:t xml:space="preserve"> </w:t>
            </w:r>
            <w:r w:rsidR="00593264">
              <w:rPr>
                <w:rFonts w:eastAsia="Calibri"/>
                <w:lang w:eastAsia="en-US"/>
              </w:rPr>
              <w:br/>
            </w:r>
            <w:r w:rsidR="00521E99" w:rsidRPr="00DB3880">
              <w:rPr>
                <w:rFonts w:eastAsia="Calibri"/>
                <w:lang w:eastAsia="en-US"/>
              </w:rPr>
              <w:t>0</w:t>
            </w:r>
            <w:r w:rsidR="00DB3880" w:rsidRPr="00DB3880">
              <w:rPr>
                <w:rFonts w:eastAsia="Calibri"/>
                <w:lang w:eastAsia="en-US"/>
              </w:rPr>
              <w:t>1</w:t>
            </w:r>
            <w:r w:rsidRPr="00DB3880">
              <w:rPr>
                <w:rFonts w:eastAsia="Calibri"/>
                <w:lang w:eastAsia="en-US"/>
              </w:rPr>
              <w:t xml:space="preserve"> копе</w:t>
            </w:r>
            <w:r w:rsidR="00593264">
              <w:rPr>
                <w:rFonts w:eastAsia="Calibri"/>
                <w:lang w:eastAsia="en-US"/>
              </w:rPr>
              <w:t>й</w:t>
            </w:r>
            <w:r w:rsidR="004775C1" w:rsidRPr="00DB3880">
              <w:rPr>
                <w:rFonts w:eastAsia="Calibri"/>
                <w:lang w:eastAsia="en-US"/>
              </w:rPr>
              <w:t>к</w:t>
            </w:r>
            <w:r w:rsidR="00593264">
              <w:rPr>
                <w:rFonts w:eastAsia="Calibri"/>
                <w:lang w:eastAsia="en-US"/>
              </w:rPr>
              <w:t>а</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56109009" w:rsidR="00B067D9" w:rsidRPr="000C0977" w:rsidRDefault="00AF27F1" w:rsidP="004531C3">
            <w:pPr>
              <w:widowControl w:val="0"/>
              <w:tabs>
                <w:tab w:val="left" w:pos="284"/>
                <w:tab w:val="left" w:pos="426"/>
                <w:tab w:val="left" w:pos="1134"/>
                <w:tab w:val="left" w:pos="1276"/>
              </w:tabs>
              <w:jc w:val="both"/>
              <w:outlineLvl w:val="0"/>
              <w:rPr>
                <w:b/>
              </w:rPr>
            </w:pPr>
            <w:r>
              <w:t>20</w:t>
            </w:r>
            <w:r w:rsidR="00622F8D">
              <w:t xml:space="preserve"> </w:t>
            </w:r>
            <w:r>
              <w:t>мая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178E0780" w:rsidR="00B067D9" w:rsidRPr="000C0977" w:rsidRDefault="00AF27F1" w:rsidP="00AF27F1">
            <w:pPr>
              <w:widowControl w:val="0"/>
              <w:tabs>
                <w:tab w:val="left" w:pos="284"/>
                <w:tab w:val="left" w:pos="426"/>
                <w:tab w:val="left" w:pos="1134"/>
                <w:tab w:val="left" w:pos="1276"/>
              </w:tabs>
              <w:jc w:val="both"/>
              <w:outlineLvl w:val="0"/>
            </w:pPr>
            <w:r>
              <w:t>29</w:t>
            </w:r>
            <w:r w:rsidR="00622F8D">
              <w:t xml:space="preserve"> </w:t>
            </w:r>
            <w:r>
              <w:t>мая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4B5A9828" w:rsidR="00B067D9" w:rsidRPr="000C0977" w:rsidRDefault="00AF27F1" w:rsidP="004531C3">
            <w:pPr>
              <w:widowControl w:val="0"/>
              <w:tabs>
                <w:tab w:val="left" w:pos="993"/>
                <w:tab w:val="left" w:pos="1276"/>
                <w:tab w:val="left" w:pos="1701"/>
              </w:tabs>
              <w:jc w:val="both"/>
              <w:textAlignment w:val="baseline"/>
            </w:pPr>
            <w:r>
              <w:t>04</w:t>
            </w:r>
            <w:r w:rsidR="00622F8D">
              <w:t xml:space="preserve"> </w:t>
            </w:r>
            <w:r>
              <w:t>июня</w:t>
            </w:r>
            <w:r w:rsidR="00622F8D" w:rsidRPr="000C0977">
              <w:t xml:space="preserve"> </w:t>
            </w:r>
            <w:r w:rsidR="005E787F" w:rsidRPr="000C0977">
              <w:t>202</w:t>
            </w:r>
            <w:r w:rsidR="00593264">
              <w:t>4</w:t>
            </w:r>
            <w:r w:rsidR="005E787F" w:rsidRPr="000C0977">
              <w:t xml:space="preserve"> </w:t>
            </w:r>
            <w:bookmarkStart w:id="1"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1"/>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2"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w:t>
            </w:r>
            <w:r w:rsidRPr="00702138">
              <w:lastRenderedPageBreak/>
              <w:t>№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0503CB6" w14:textId="22484DEA" w:rsidR="00307ACF" w:rsidRDefault="00C568BF" w:rsidP="0035030F">
            <w:pPr>
              <w:tabs>
                <w:tab w:val="left" w:pos="567"/>
                <w:tab w:val="left" w:pos="993"/>
                <w:tab w:val="left" w:pos="1134"/>
                <w:tab w:val="left" w:pos="1276"/>
                <w:tab w:val="left" w:pos="1560"/>
                <w:tab w:val="left" w:pos="1701"/>
              </w:tabs>
              <w:adjustRightInd w:val="0"/>
              <w:jc w:val="both"/>
              <w:rPr>
                <w:b/>
              </w:rPr>
            </w:pPr>
            <w:r w:rsidRPr="000C0977">
              <w:rPr>
                <w:b/>
              </w:rPr>
              <w:lastRenderedPageBreak/>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1DCD6FB4" w14:textId="7F6CBFB8" w:rsidR="0077681E" w:rsidRPr="000C0977" w:rsidRDefault="0077681E" w:rsidP="0035030F">
            <w:pPr>
              <w:tabs>
                <w:tab w:val="left" w:pos="567"/>
                <w:tab w:val="left" w:pos="993"/>
                <w:tab w:val="left" w:pos="1134"/>
                <w:tab w:val="left" w:pos="1276"/>
                <w:tab w:val="left" w:pos="1560"/>
                <w:tab w:val="left" w:pos="1701"/>
              </w:tabs>
              <w:adjustRightInd w:val="0"/>
              <w:jc w:val="both"/>
              <w:rPr>
                <w:b/>
              </w:rPr>
            </w:pPr>
            <w:r w:rsidRPr="0077681E">
              <w:t>2.2.2.</w:t>
            </w:r>
            <w:r>
              <w:rPr>
                <w:b/>
              </w:rPr>
              <w:t xml:space="preserve"> </w:t>
            </w:r>
            <w:r w:rsidRPr="0096024F">
              <w:rPr>
                <w:lang w:eastAsia="en-US"/>
              </w:rPr>
              <w:t>Участник закупки должен обладать статусом официального дилера или дистрибьютора завода-изготовителя Товара (подтверждается копией действующего сертификата или дилерского договора)</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lastRenderedPageBreak/>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w:t>
            </w:r>
            <w:r w:rsidR="005D72DF" w:rsidRPr="000C0977">
              <w:rPr>
                <w:bCs/>
              </w:rPr>
              <w:lastRenderedPageBreak/>
              <w:t>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w:t>
            </w:r>
            <w:r w:rsidR="0050697B" w:rsidRPr="000C0977">
              <w:lastRenderedPageBreak/>
              <w:t>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3BF25735"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 xml:space="preserve">Рассмотрение заявок на участие в закупке и определение </w:t>
            </w:r>
            <w:r w:rsidRPr="000C0977">
              <w:rPr>
                <w:b/>
              </w:rPr>
              <w:lastRenderedPageBreak/>
              <w:t>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lastRenderedPageBreak/>
              <w:t xml:space="preserve">После открытия доступа к заявкам на участие в закупке Единая комиссия рассматривает предоставленные заявки на участие в закупке на </w:t>
            </w:r>
            <w:r w:rsidRPr="000C0977">
              <w:lastRenderedPageBreak/>
              <w:t>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1DCBB55F" w:rsidR="008F5D8D" w:rsidRPr="000C0977" w:rsidRDefault="0064643F" w:rsidP="008B336A">
            <w:pPr>
              <w:widowControl w:val="0"/>
              <w:numPr>
                <w:ilvl w:val="1"/>
                <w:numId w:val="9"/>
              </w:numPr>
              <w:tabs>
                <w:tab w:val="left" w:pos="464"/>
              </w:tabs>
              <w:ind w:left="0" w:firstLine="0"/>
              <w:jc w:val="both"/>
              <w:rPr>
                <w:bCs/>
              </w:rPr>
            </w:pPr>
            <w:r w:rsidRPr="000C0977">
              <w:rPr>
                <w:bCs/>
              </w:rPr>
              <w:t>превышение начальной (максимальной) цены договора;</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lastRenderedPageBreak/>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w:t>
            </w:r>
            <w:r w:rsidRPr="000C0977">
              <w:lastRenderedPageBreak/>
              <w:t xml:space="preserve">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w:t>
            </w:r>
            <w:r w:rsidRPr="000C0977">
              <w:lastRenderedPageBreak/>
              <w:t>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lastRenderedPageBreak/>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Pr="000C0977"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317D2A87" w:rsidR="00AB09F6" w:rsidRPr="00702138" w:rsidRDefault="003E2220" w:rsidP="00AB09F6">
      <w:pPr>
        <w:jc w:val="right"/>
        <w:rPr>
          <w:b/>
          <w:bCs/>
        </w:rPr>
      </w:pPr>
      <w:r w:rsidRPr="00702138">
        <w:rPr>
          <w:b/>
          <w:bCs/>
        </w:rPr>
        <w:t xml:space="preserve">от </w:t>
      </w:r>
      <w:r w:rsidR="00AF27F1">
        <w:rPr>
          <w:b/>
          <w:bCs/>
        </w:rPr>
        <w:t>20</w:t>
      </w:r>
      <w:r w:rsidRPr="00702138">
        <w:rPr>
          <w:b/>
          <w:bCs/>
        </w:rPr>
        <w:t>.</w:t>
      </w:r>
      <w:r w:rsidR="00AF27F1">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593264" w:rsidRPr="00702138">
        <w:rPr>
          <w:b/>
          <w:bCs/>
        </w:rPr>
        <w:t>84</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20A08FE6"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AF27F1">
        <w:rPr>
          <w:bCs/>
        </w:rPr>
        <w:t>20</w:t>
      </w:r>
      <w:r w:rsidR="003E2220" w:rsidRPr="004C1026">
        <w:rPr>
          <w:bCs/>
        </w:rPr>
        <w:t>.</w:t>
      </w:r>
      <w:r w:rsidR="00AF27F1">
        <w:rPr>
          <w:bCs/>
        </w:rPr>
        <w:t>05</w:t>
      </w:r>
      <w:r w:rsidR="003E2220" w:rsidRPr="004C1026">
        <w:rPr>
          <w:bCs/>
        </w:rPr>
        <w:t>.202</w:t>
      </w:r>
      <w:r w:rsidR="00593264">
        <w:rPr>
          <w:bCs/>
        </w:rPr>
        <w:t>4</w:t>
      </w:r>
      <w:r w:rsidR="003E2220" w:rsidRPr="004C1026">
        <w:rPr>
          <w:bCs/>
        </w:rPr>
        <w:t xml:space="preserve"> г. № ЗКЭФ-ДЭУК-</w:t>
      </w:r>
      <w:r w:rsidR="00E80785">
        <w:rPr>
          <w:bCs/>
        </w:rPr>
        <w:t>8</w:t>
      </w:r>
      <w:r w:rsidR="00593264">
        <w:rPr>
          <w:bCs/>
        </w:rPr>
        <w:t>84</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5D0E82">
        <w:trPr>
          <w:trHeight w:val="436"/>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w:t>
      </w:r>
      <w:r w:rsidR="009F57EB" w:rsidRPr="000C0977">
        <w:lastRenderedPageBreak/>
        <w:t>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w:t>
      </w:r>
      <w:r w:rsidRPr="000C0977">
        <w:lastRenderedPageBreak/>
        <w:t>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lastRenderedPageBreak/>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41979AB2" w:rsidR="00AB09F6" w:rsidRPr="00702138" w:rsidRDefault="003E2220" w:rsidP="00AB09F6">
      <w:pPr>
        <w:ind w:right="849"/>
        <w:jc w:val="right"/>
        <w:rPr>
          <w:b/>
          <w:bCs/>
        </w:rPr>
      </w:pPr>
      <w:r w:rsidRPr="00702138">
        <w:rPr>
          <w:b/>
          <w:bCs/>
        </w:rPr>
        <w:t xml:space="preserve">от </w:t>
      </w:r>
      <w:r w:rsidR="00AF27F1">
        <w:rPr>
          <w:b/>
          <w:bCs/>
        </w:rPr>
        <w:t>20</w:t>
      </w:r>
      <w:r w:rsidRPr="00702138">
        <w:rPr>
          <w:b/>
          <w:bCs/>
        </w:rPr>
        <w:t>.</w:t>
      </w:r>
      <w:r w:rsidR="00AF27F1">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593264" w:rsidRPr="00702138">
        <w:rPr>
          <w:b/>
          <w:bCs/>
        </w:rPr>
        <w:t>84</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3443117A" w:rsidR="00AB09F6" w:rsidRPr="00702138" w:rsidRDefault="003E2220" w:rsidP="00AB09F6">
      <w:pPr>
        <w:jc w:val="right"/>
        <w:rPr>
          <w:b/>
          <w:bCs/>
        </w:rPr>
      </w:pPr>
      <w:r w:rsidRPr="00702138">
        <w:rPr>
          <w:b/>
          <w:bCs/>
        </w:rPr>
        <w:t xml:space="preserve">от </w:t>
      </w:r>
      <w:r w:rsidR="00AF27F1">
        <w:rPr>
          <w:b/>
          <w:bCs/>
        </w:rPr>
        <w:t>20</w:t>
      </w:r>
      <w:r w:rsidRPr="00702138">
        <w:rPr>
          <w:b/>
          <w:bCs/>
        </w:rPr>
        <w:t>.</w:t>
      </w:r>
      <w:r w:rsidR="00AF27F1">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593264" w:rsidRPr="00702138">
        <w:rPr>
          <w:b/>
          <w:bCs/>
        </w:rPr>
        <w:t>84</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p w14:paraId="6289869A" w14:textId="1F3F2F6B" w:rsidR="00EA1CD6" w:rsidRPr="000C0977" w:rsidRDefault="00EA1CD6" w:rsidP="00745D6F">
      <w:pPr>
        <w:spacing w:after="120"/>
        <w:jc w:val="center"/>
        <w:rPr>
          <w:b/>
        </w:rPr>
      </w:pPr>
      <w:r w:rsidRPr="0096024F">
        <w:rPr>
          <w:b/>
          <w:bCs/>
        </w:rPr>
        <w:t xml:space="preserve">(функциональные, технические и качественные характеристики, </w:t>
      </w:r>
      <w:r w:rsidRPr="0096024F">
        <w:rPr>
          <w:b/>
        </w:rPr>
        <w:t xml:space="preserve">потребительские свойства </w:t>
      </w:r>
      <w:r w:rsidRPr="00EA1CD6">
        <w:rPr>
          <w:b/>
        </w:rPr>
        <w:t>снегоходов</w:t>
      </w:r>
      <w:r w:rsidRPr="0096024F">
        <w:rPr>
          <w:b/>
        </w:rPr>
        <w:t>)</w:t>
      </w:r>
    </w:p>
    <w:tbl>
      <w:tblPr>
        <w:tblW w:w="4980" w:type="pct"/>
        <w:tblLayout w:type="fixed"/>
        <w:tblLook w:val="04A0" w:firstRow="1" w:lastRow="0" w:firstColumn="1" w:lastColumn="0" w:noHBand="0" w:noVBand="1"/>
      </w:tblPr>
      <w:tblGrid>
        <w:gridCol w:w="411"/>
        <w:gridCol w:w="548"/>
        <w:gridCol w:w="1983"/>
        <w:gridCol w:w="2411"/>
        <w:gridCol w:w="707"/>
        <w:gridCol w:w="710"/>
        <w:gridCol w:w="1134"/>
        <w:gridCol w:w="1274"/>
        <w:gridCol w:w="1987"/>
        <w:gridCol w:w="1600"/>
        <w:gridCol w:w="979"/>
        <w:gridCol w:w="859"/>
        <w:gridCol w:w="1239"/>
      </w:tblGrid>
      <w:tr w:rsidR="0059590D" w:rsidRPr="006275AD" w14:paraId="11F29DD9" w14:textId="77777777" w:rsidTr="0059590D">
        <w:trPr>
          <w:trHeight w:val="227"/>
        </w:trPr>
        <w:tc>
          <w:tcPr>
            <w:tcW w:w="130" w:type="pct"/>
            <w:vMerge w:val="restart"/>
            <w:tcBorders>
              <w:top w:val="single" w:sz="4" w:space="0" w:color="auto"/>
              <w:left w:val="single" w:sz="4" w:space="0" w:color="auto"/>
              <w:right w:val="single" w:sz="4" w:space="0" w:color="auto"/>
            </w:tcBorders>
            <w:shd w:val="clear" w:color="auto" w:fill="auto"/>
            <w:noWrap/>
            <w:vAlign w:val="center"/>
            <w:hideMark/>
          </w:tcPr>
          <w:p w14:paraId="057280E9" w14:textId="77777777" w:rsidR="00336394" w:rsidRPr="006275AD" w:rsidRDefault="00336394" w:rsidP="006275AD">
            <w:pPr>
              <w:jc w:val="center"/>
              <w:rPr>
                <w:b/>
                <w:sz w:val="20"/>
                <w:szCs w:val="20"/>
              </w:rPr>
            </w:pPr>
            <w:r w:rsidRPr="006275AD">
              <w:rPr>
                <w:b/>
                <w:sz w:val="20"/>
                <w:szCs w:val="20"/>
              </w:rPr>
              <w:t>№</w:t>
            </w:r>
          </w:p>
          <w:p w14:paraId="14C81894" w14:textId="77777777" w:rsidR="00336394" w:rsidRPr="006275AD" w:rsidRDefault="00336394" w:rsidP="006275AD">
            <w:pPr>
              <w:jc w:val="center"/>
              <w:rPr>
                <w:b/>
                <w:sz w:val="20"/>
                <w:szCs w:val="20"/>
              </w:rPr>
            </w:pPr>
            <w:proofErr w:type="gramStart"/>
            <w:r w:rsidRPr="006275AD">
              <w:rPr>
                <w:b/>
                <w:sz w:val="20"/>
                <w:szCs w:val="20"/>
              </w:rPr>
              <w:t>п</w:t>
            </w:r>
            <w:proofErr w:type="gramEnd"/>
            <w:r w:rsidRPr="006275AD">
              <w:rPr>
                <w:b/>
                <w:sz w:val="20"/>
                <w:szCs w:val="20"/>
              </w:rPr>
              <w:t>/п</w:t>
            </w:r>
          </w:p>
        </w:tc>
        <w:tc>
          <w:tcPr>
            <w:tcW w:w="1560" w:type="pct"/>
            <w:gridSpan w:val="3"/>
            <w:vMerge w:val="restart"/>
            <w:tcBorders>
              <w:top w:val="single" w:sz="4" w:space="0" w:color="auto"/>
              <w:left w:val="single" w:sz="4" w:space="0" w:color="auto"/>
              <w:right w:val="single" w:sz="4" w:space="0" w:color="auto"/>
            </w:tcBorders>
            <w:vAlign w:val="center"/>
          </w:tcPr>
          <w:p w14:paraId="5B63A681" w14:textId="625A89DC" w:rsidR="00336394" w:rsidRPr="006275AD" w:rsidRDefault="00336394" w:rsidP="006275AD">
            <w:pPr>
              <w:jc w:val="center"/>
              <w:rPr>
                <w:b/>
                <w:sz w:val="20"/>
                <w:szCs w:val="20"/>
              </w:rPr>
            </w:pPr>
            <w:r w:rsidRPr="006275AD">
              <w:rPr>
                <w:b/>
                <w:sz w:val="20"/>
                <w:szCs w:val="20"/>
                <w:lang w:eastAsia="en-US"/>
              </w:rPr>
              <w:t>Требования к товару, предъявляемые заказчиком</w:t>
            </w:r>
          </w:p>
        </w:tc>
        <w:tc>
          <w:tcPr>
            <w:tcW w:w="223" w:type="pct"/>
            <w:vMerge w:val="restart"/>
            <w:tcBorders>
              <w:top w:val="single" w:sz="4" w:space="0" w:color="auto"/>
              <w:left w:val="single" w:sz="4" w:space="0" w:color="auto"/>
              <w:right w:val="single" w:sz="4" w:space="0" w:color="auto"/>
            </w:tcBorders>
            <w:shd w:val="clear" w:color="auto" w:fill="auto"/>
            <w:vAlign w:val="center"/>
            <w:hideMark/>
          </w:tcPr>
          <w:p w14:paraId="18F77A4F" w14:textId="77777777" w:rsidR="00336394" w:rsidRPr="006275AD" w:rsidRDefault="00336394" w:rsidP="006275AD">
            <w:pPr>
              <w:jc w:val="center"/>
              <w:rPr>
                <w:b/>
                <w:sz w:val="20"/>
                <w:szCs w:val="20"/>
              </w:rPr>
            </w:pPr>
            <w:r w:rsidRPr="006275AD">
              <w:rPr>
                <w:b/>
                <w:sz w:val="20"/>
                <w:szCs w:val="20"/>
              </w:rPr>
              <w:t>Ед. изм.</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14:paraId="691BDB33" w14:textId="77777777" w:rsidR="00336394" w:rsidRPr="006275AD" w:rsidRDefault="00336394" w:rsidP="006275AD">
            <w:pPr>
              <w:jc w:val="center"/>
              <w:rPr>
                <w:b/>
                <w:sz w:val="20"/>
                <w:szCs w:val="20"/>
              </w:rPr>
            </w:pPr>
            <w:r w:rsidRPr="006275AD">
              <w:rPr>
                <w:b/>
                <w:sz w:val="20"/>
                <w:szCs w:val="20"/>
              </w:rPr>
              <w:t>Кол-во</w:t>
            </w: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6CB51DB3" w14:textId="77777777" w:rsidR="00336394" w:rsidRPr="006275AD" w:rsidRDefault="00336394" w:rsidP="006275AD">
            <w:pPr>
              <w:jc w:val="center"/>
              <w:rPr>
                <w:b/>
                <w:sz w:val="20"/>
                <w:szCs w:val="20"/>
              </w:rPr>
            </w:pPr>
            <w:r w:rsidRPr="006275AD">
              <w:rPr>
                <w:b/>
                <w:sz w:val="20"/>
                <w:szCs w:val="20"/>
              </w:rPr>
              <w:t>Начальная (максимальная) цена, руб., без учета НДС</w:t>
            </w:r>
          </w:p>
        </w:tc>
        <w:tc>
          <w:tcPr>
            <w:tcW w:w="2103" w:type="pct"/>
            <w:gridSpan w:val="5"/>
            <w:tcBorders>
              <w:top w:val="single" w:sz="4" w:space="0" w:color="auto"/>
              <w:left w:val="single" w:sz="4" w:space="0" w:color="auto"/>
              <w:bottom w:val="single" w:sz="4" w:space="0" w:color="auto"/>
              <w:right w:val="single" w:sz="4" w:space="0" w:color="auto"/>
            </w:tcBorders>
            <w:vAlign w:val="center"/>
          </w:tcPr>
          <w:p w14:paraId="7B4144A0" w14:textId="77777777" w:rsidR="00336394" w:rsidRPr="006275AD" w:rsidRDefault="00336394" w:rsidP="006275AD">
            <w:pPr>
              <w:jc w:val="center"/>
              <w:rPr>
                <w:b/>
                <w:sz w:val="20"/>
                <w:szCs w:val="20"/>
              </w:rPr>
            </w:pPr>
            <w:r w:rsidRPr="006275AD">
              <w:rPr>
                <w:b/>
                <w:sz w:val="20"/>
                <w:szCs w:val="20"/>
              </w:rPr>
              <w:t>Предложение участника закупки</w:t>
            </w:r>
          </w:p>
        </w:tc>
      </w:tr>
      <w:tr w:rsidR="0059590D" w:rsidRPr="006275AD" w14:paraId="7FF0648D" w14:textId="77777777" w:rsidTr="0059590D">
        <w:trPr>
          <w:trHeight w:val="403"/>
        </w:trPr>
        <w:tc>
          <w:tcPr>
            <w:tcW w:w="130" w:type="pct"/>
            <w:vMerge/>
            <w:tcBorders>
              <w:left w:val="single" w:sz="4" w:space="0" w:color="auto"/>
              <w:right w:val="single" w:sz="4" w:space="0" w:color="auto"/>
            </w:tcBorders>
            <w:shd w:val="clear" w:color="auto" w:fill="auto"/>
            <w:noWrap/>
            <w:vAlign w:val="center"/>
          </w:tcPr>
          <w:p w14:paraId="239E3AB7" w14:textId="77777777" w:rsidR="00336394" w:rsidRPr="006275AD" w:rsidRDefault="00336394" w:rsidP="006275AD">
            <w:pPr>
              <w:jc w:val="center"/>
              <w:rPr>
                <w:sz w:val="20"/>
                <w:szCs w:val="20"/>
              </w:rPr>
            </w:pPr>
          </w:p>
        </w:tc>
        <w:tc>
          <w:tcPr>
            <w:tcW w:w="1560" w:type="pct"/>
            <w:gridSpan w:val="3"/>
            <w:vMerge/>
            <w:tcBorders>
              <w:left w:val="single" w:sz="4" w:space="0" w:color="auto"/>
              <w:bottom w:val="single" w:sz="4" w:space="0" w:color="auto"/>
              <w:right w:val="single" w:sz="4" w:space="0" w:color="auto"/>
            </w:tcBorders>
          </w:tcPr>
          <w:p w14:paraId="083F50C1" w14:textId="6B60F123" w:rsidR="00336394" w:rsidRPr="006275AD" w:rsidRDefault="00336394" w:rsidP="006275AD">
            <w:pPr>
              <w:jc w:val="center"/>
              <w:rPr>
                <w:sz w:val="20"/>
                <w:szCs w:val="20"/>
              </w:rPr>
            </w:pPr>
          </w:p>
        </w:tc>
        <w:tc>
          <w:tcPr>
            <w:tcW w:w="223" w:type="pct"/>
            <w:vMerge/>
            <w:tcBorders>
              <w:left w:val="single" w:sz="4" w:space="0" w:color="auto"/>
              <w:right w:val="single" w:sz="4" w:space="0" w:color="auto"/>
            </w:tcBorders>
            <w:shd w:val="clear" w:color="auto" w:fill="auto"/>
            <w:vAlign w:val="center"/>
          </w:tcPr>
          <w:p w14:paraId="0009C087" w14:textId="77777777" w:rsidR="00336394" w:rsidRPr="006275AD" w:rsidRDefault="00336394" w:rsidP="006275AD">
            <w:pPr>
              <w:jc w:val="center"/>
              <w:rPr>
                <w:sz w:val="20"/>
                <w:szCs w:val="20"/>
              </w:rPr>
            </w:pPr>
          </w:p>
        </w:tc>
        <w:tc>
          <w:tcPr>
            <w:tcW w:w="224" w:type="pct"/>
            <w:vMerge/>
            <w:tcBorders>
              <w:left w:val="single" w:sz="4" w:space="0" w:color="auto"/>
              <w:right w:val="single" w:sz="4" w:space="0" w:color="auto"/>
            </w:tcBorders>
            <w:shd w:val="clear" w:color="auto" w:fill="auto"/>
            <w:vAlign w:val="center"/>
          </w:tcPr>
          <w:p w14:paraId="112BA84E" w14:textId="77777777" w:rsidR="00336394" w:rsidRPr="006275AD" w:rsidRDefault="00336394" w:rsidP="006275AD">
            <w:pPr>
              <w:jc w:val="center"/>
              <w:rPr>
                <w:sz w:val="20"/>
                <w:szCs w:val="20"/>
              </w:rPr>
            </w:pPr>
          </w:p>
        </w:tc>
        <w:tc>
          <w:tcPr>
            <w:tcW w:w="358" w:type="pct"/>
            <w:vMerge w:val="restart"/>
            <w:tcBorders>
              <w:top w:val="single" w:sz="4" w:space="0" w:color="auto"/>
              <w:left w:val="single" w:sz="4" w:space="0" w:color="auto"/>
              <w:right w:val="single" w:sz="4" w:space="0" w:color="auto"/>
            </w:tcBorders>
            <w:vAlign w:val="center"/>
          </w:tcPr>
          <w:p w14:paraId="52E460B9" w14:textId="77777777" w:rsidR="00336394" w:rsidRPr="006275AD" w:rsidRDefault="00336394" w:rsidP="006275AD">
            <w:pPr>
              <w:jc w:val="center"/>
              <w:rPr>
                <w:b/>
                <w:sz w:val="20"/>
                <w:szCs w:val="20"/>
              </w:rPr>
            </w:pPr>
            <w:r w:rsidRPr="006275AD">
              <w:rPr>
                <w:b/>
                <w:sz w:val="20"/>
                <w:szCs w:val="20"/>
              </w:rPr>
              <w:t>за единицу товара</w:t>
            </w:r>
          </w:p>
        </w:tc>
        <w:tc>
          <w:tcPr>
            <w:tcW w:w="402" w:type="pct"/>
            <w:vMerge w:val="restart"/>
            <w:tcBorders>
              <w:top w:val="single" w:sz="4" w:space="0" w:color="auto"/>
              <w:left w:val="single" w:sz="4" w:space="0" w:color="auto"/>
              <w:right w:val="single" w:sz="4" w:space="0" w:color="auto"/>
            </w:tcBorders>
            <w:vAlign w:val="center"/>
          </w:tcPr>
          <w:p w14:paraId="1E5F7D08" w14:textId="77777777" w:rsidR="00336394" w:rsidRPr="006275AD" w:rsidRDefault="00336394" w:rsidP="006275AD">
            <w:pPr>
              <w:jc w:val="center"/>
              <w:rPr>
                <w:b/>
                <w:sz w:val="20"/>
                <w:szCs w:val="20"/>
              </w:rPr>
            </w:pPr>
            <w:r w:rsidRPr="006275AD">
              <w:rPr>
                <w:b/>
                <w:sz w:val="20"/>
                <w:szCs w:val="20"/>
              </w:rPr>
              <w:t>всего</w:t>
            </w:r>
          </w:p>
        </w:tc>
        <w:tc>
          <w:tcPr>
            <w:tcW w:w="627" w:type="pct"/>
            <w:vMerge w:val="restart"/>
            <w:tcBorders>
              <w:top w:val="single" w:sz="4" w:space="0" w:color="auto"/>
              <w:left w:val="single" w:sz="4" w:space="0" w:color="auto"/>
              <w:right w:val="single" w:sz="4" w:space="0" w:color="auto"/>
            </w:tcBorders>
            <w:vAlign w:val="center"/>
          </w:tcPr>
          <w:p w14:paraId="504C6BC7" w14:textId="17D086EA" w:rsidR="00336394" w:rsidRPr="0059590D" w:rsidRDefault="00336394" w:rsidP="006275AD">
            <w:pPr>
              <w:jc w:val="center"/>
              <w:rPr>
                <w:b/>
                <w:sz w:val="20"/>
                <w:szCs w:val="20"/>
              </w:rPr>
            </w:pPr>
            <w:r w:rsidRPr="0059590D">
              <w:rPr>
                <w:b/>
                <w:sz w:val="20"/>
                <w:szCs w:val="20"/>
              </w:rPr>
              <w:t>Наименование параметра</w:t>
            </w:r>
          </w:p>
        </w:tc>
        <w:tc>
          <w:tcPr>
            <w:tcW w:w="505" w:type="pct"/>
            <w:vMerge w:val="restart"/>
            <w:tcBorders>
              <w:top w:val="single" w:sz="4" w:space="0" w:color="auto"/>
              <w:left w:val="single" w:sz="4" w:space="0" w:color="auto"/>
              <w:right w:val="single" w:sz="4" w:space="0" w:color="auto"/>
            </w:tcBorders>
            <w:vAlign w:val="center"/>
          </w:tcPr>
          <w:p w14:paraId="4F160E68" w14:textId="35D46BF7" w:rsidR="00336394" w:rsidRPr="0059590D" w:rsidRDefault="00336394" w:rsidP="006275AD">
            <w:pPr>
              <w:jc w:val="center"/>
              <w:rPr>
                <w:b/>
                <w:sz w:val="20"/>
                <w:szCs w:val="20"/>
              </w:rPr>
            </w:pPr>
            <w:r w:rsidRPr="0059590D">
              <w:rPr>
                <w:b/>
                <w:sz w:val="20"/>
                <w:szCs w:val="20"/>
              </w:rPr>
              <w:t>Характеристика параметра</w:t>
            </w:r>
          </w:p>
        </w:tc>
        <w:tc>
          <w:tcPr>
            <w:tcW w:w="309" w:type="pct"/>
            <w:vMerge w:val="restart"/>
            <w:tcBorders>
              <w:top w:val="single" w:sz="4" w:space="0" w:color="auto"/>
              <w:left w:val="single" w:sz="4" w:space="0" w:color="auto"/>
              <w:right w:val="single" w:sz="4" w:space="0" w:color="auto"/>
            </w:tcBorders>
          </w:tcPr>
          <w:p w14:paraId="1ECFA343" w14:textId="17706D19" w:rsidR="00336394" w:rsidRPr="006275AD" w:rsidRDefault="00336394" w:rsidP="006275AD">
            <w:pPr>
              <w:jc w:val="center"/>
              <w:rPr>
                <w:b/>
                <w:sz w:val="20"/>
                <w:szCs w:val="20"/>
              </w:rPr>
            </w:pPr>
            <w:r w:rsidRPr="006275AD">
              <w:rPr>
                <w:b/>
                <w:sz w:val="20"/>
                <w:szCs w:val="20"/>
              </w:rPr>
              <w:t>За единицу товара, руб., без учета НДС</w:t>
            </w:r>
          </w:p>
        </w:tc>
        <w:tc>
          <w:tcPr>
            <w:tcW w:w="271" w:type="pct"/>
            <w:vMerge w:val="restart"/>
            <w:tcBorders>
              <w:top w:val="single" w:sz="4" w:space="0" w:color="auto"/>
              <w:left w:val="single" w:sz="4" w:space="0" w:color="auto"/>
              <w:right w:val="single" w:sz="4" w:space="0" w:color="auto"/>
            </w:tcBorders>
            <w:vAlign w:val="center"/>
          </w:tcPr>
          <w:p w14:paraId="1EB6FF62" w14:textId="77777777" w:rsidR="00336394" w:rsidRPr="006275AD" w:rsidRDefault="00336394" w:rsidP="006275AD">
            <w:pPr>
              <w:jc w:val="center"/>
              <w:rPr>
                <w:b/>
                <w:sz w:val="20"/>
                <w:szCs w:val="20"/>
              </w:rPr>
            </w:pPr>
            <w:r w:rsidRPr="006275AD">
              <w:rPr>
                <w:b/>
                <w:sz w:val="20"/>
                <w:szCs w:val="20"/>
              </w:rPr>
              <w:t>Всего, руб., без учета НДС</w:t>
            </w:r>
          </w:p>
        </w:tc>
        <w:tc>
          <w:tcPr>
            <w:tcW w:w="391" w:type="pct"/>
            <w:vMerge w:val="restart"/>
            <w:tcBorders>
              <w:top w:val="single" w:sz="4" w:space="0" w:color="auto"/>
              <w:left w:val="single" w:sz="4" w:space="0" w:color="auto"/>
              <w:right w:val="single" w:sz="4" w:space="0" w:color="auto"/>
            </w:tcBorders>
            <w:vAlign w:val="center"/>
          </w:tcPr>
          <w:p w14:paraId="6D70155C" w14:textId="77777777" w:rsidR="00336394" w:rsidRPr="006275AD" w:rsidRDefault="00336394" w:rsidP="006275AD">
            <w:pPr>
              <w:jc w:val="center"/>
              <w:rPr>
                <w:b/>
                <w:sz w:val="20"/>
                <w:szCs w:val="20"/>
              </w:rPr>
            </w:pPr>
            <w:r w:rsidRPr="006275AD">
              <w:rPr>
                <w:b/>
                <w:sz w:val="20"/>
                <w:szCs w:val="20"/>
              </w:rPr>
              <w:t>Информация о стране происхождения товара</w:t>
            </w:r>
          </w:p>
        </w:tc>
      </w:tr>
      <w:tr w:rsidR="0059590D" w:rsidRPr="006275AD" w14:paraId="6300D312" w14:textId="77777777" w:rsidTr="0059590D">
        <w:trPr>
          <w:trHeight w:val="518"/>
        </w:trPr>
        <w:tc>
          <w:tcPr>
            <w:tcW w:w="130" w:type="pct"/>
            <w:vMerge/>
            <w:tcBorders>
              <w:left w:val="single" w:sz="4" w:space="0" w:color="auto"/>
              <w:bottom w:val="single" w:sz="4" w:space="0" w:color="auto"/>
              <w:right w:val="single" w:sz="4" w:space="0" w:color="auto"/>
            </w:tcBorders>
            <w:shd w:val="clear" w:color="auto" w:fill="auto"/>
            <w:noWrap/>
            <w:vAlign w:val="center"/>
          </w:tcPr>
          <w:p w14:paraId="30D7E985" w14:textId="77777777" w:rsidR="00336394" w:rsidRPr="006275AD" w:rsidRDefault="00336394" w:rsidP="006275AD">
            <w:pPr>
              <w:jc w:val="center"/>
              <w:rPr>
                <w:sz w:val="20"/>
                <w:szCs w:val="20"/>
              </w:rPr>
            </w:pPr>
          </w:p>
        </w:tc>
        <w:tc>
          <w:tcPr>
            <w:tcW w:w="173" w:type="pct"/>
            <w:tcBorders>
              <w:top w:val="single" w:sz="4" w:space="0" w:color="auto"/>
              <w:left w:val="single" w:sz="4" w:space="0" w:color="auto"/>
              <w:bottom w:val="single" w:sz="4" w:space="0" w:color="auto"/>
              <w:right w:val="single" w:sz="4" w:space="0" w:color="auto"/>
            </w:tcBorders>
          </w:tcPr>
          <w:p w14:paraId="6F32987E" w14:textId="77777777" w:rsidR="00336394" w:rsidRPr="0059590D" w:rsidRDefault="00336394" w:rsidP="006275AD">
            <w:pPr>
              <w:jc w:val="center"/>
              <w:rPr>
                <w:b/>
                <w:sz w:val="20"/>
                <w:szCs w:val="20"/>
              </w:rPr>
            </w:pPr>
            <w:r w:rsidRPr="0059590D">
              <w:rPr>
                <w:b/>
                <w:sz w:val="20"/>
                <w:szCs w:val="20"/>
              </w:rPr>
              <w:t>№</w:t>
            </w:r>
          </w:p>
          <w:p w14:paraId="6CFD177C" w14:textId="03110F57" w:rsidR="00336394" w:rsidRPr="0059590D" w:rsidRDefault="00336394" w:rsidP="006275AD">
            <w:pPr>
              <w:jc w:val="center"/>
              <w:rPr>
                <w:b/>
                <w:sz w:val="20"/>
                <w:szCs w:val="20"/>
              </w:rPr>
            </w:pPr>
            <w:proofErr w:type="gramStart"/>
            <w:r w:rsidRPr="0059590D">
              <w:rPr>
                <w:b/>
                <w:sz w:val="20"/>
                <w:szCs w:val="20"/>
              </w:rPr>
              <w:t>п</w:t>
            </w:r>
            <w:proofErr w:type="gramEnd"/>
            <w:r w:rsidRPr="0059590D">
              <w:rPr>
                <w:b/>
                <w:sz w:val="20"/>
                <w:szCs w:val="20"/>
              </w:rPr>
              <w:t>/п</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6265135" w14:textId="52C1B9AE" w:rsidR="00336394" w:rsidRPr="0059590D" w:rsidRDefault="00336394" w:rsidP="006275AD">
            <w:pPr>
              <w:jc w:val="center"/>
              <w:rPr>
                <w:b/>
                <w:sz w:val="20"/>
                <w:szCs w:val="20"/>
              </w:rPr>
            </w:pPr>
            <w:r w:rsidRPr="0059590D">
              <w:rPr>
                <w:b/>
                <w:sz w:val="20"/>
                <w:szCs w:val="20"/>
              </w:rPr>
              <w:t>Наименование параметра</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CBB34A2" w14:textId="3A588D80" w:rsidR="00336394" w:rsidRPr="0059590D" w:rsidRDefault="00336394" w:rsidP="006275AD">
            <w:pPr>
              <w:jc w:val="center"/>
              <w:rPr>
                <w:b/>
                <w:sz w:val="20"/>
                <w:szCs w:val="20"/>
              </w:rPr>
            </w:pPr>
            <w:r w:rsidRPr="0059590D">
              <w:rPr>
                <w:b/>
                <w:sz w:val="20"/>
                <w:szCs w:val="20"/>
              </w:rPr>
              <w:t>Характеристика параметра</w:t>
            </w:r>
          </w:p>
        </w:tc>
        <w:tc>
          <w:tcPr>
            <w:tcW w:w="223" w:type="pct"/>
            <w:vMerge/>
            <w:tcBorders>
              <w:left w:val="single" w:sz="4" w:space="0" w:color="auto"/>
              <w:bottom w:val="single" w:sz="4" w:space="0" w:color="auto"/>
              <w:right w:val="single" w:sz="4" w:space="0" w:color="auto"/>
            </w:tcBorders>
            <w:shd w:val="clear" w:color="auto" w:fill="auto"/>
            <w:vAlign w:val="center"/>
          </w:tcPr>
          <w:p w14:paraId="67063971" w14:textId="597F1E53" w:rsidR="00336394" w:rsidRPr="006275AD" w:rsidRDefault="00336394" w:rsidP="006275AD">
            <w:pPr>
              <w:jc w:val="center"/>
              <w:rPr>
                <w:sz w:val="20"/>
                <w:szCs w:val="20"/>
              </w:rPr>
            </w:pPr>
          </w:p>
        </w:tc>
        <w:tc>
          <w:tcPr>
            <w:tcW w:w="224" w:type="pct"/>
            <w:vMerge/>
            <w:tcBorders>
              <w:left w:val="single" w:sz="4" w:space="0" w:color="auto"/>
              <w:bottom w:val="single" w:sz="4" w:space="0" w:color="auto"/>
              <w:right w:val="single" w:sz="4" w:space="0" w:color="auto"/>
            </w:tcBorders>
            <w:shd w:val="clear" w:color="auto" w:fill="auto"/>
            <w:vAlign w:val="center"/>
          </w:tcPr>
          <w:p w14:paraId="74D6800F" w14:textId="77777777" w:rsidR="00336394" w:rsidRPr="006275AD" w:rsidRDefault="00336394" w:rsidP="006275AD">
            <w:pPr>
              <w:jc w:val="center"/>
              <w:rPr>
                <w:sz w:val="20"/>
                <w:szCs w:val="20"/>
              </w:rPr>
            </w:pPr>
          </w:p>
        </w:tc>
        <w:tc>
          <w:tcPr>
            <w:tcW w:w="358" w:type="pct"/>
            <w:vMerge/>
            <w:tcBorders>
              <w:left w:val="single" w:sz="4" w:space="0" w:color="auto"/>
              <w:bottom w:val="single" w:sz="4" w:space="0" w:color="auto"/>
              <w:right w:val="single" w:sz="4" w:space="0" w:color="auto"/>
            </w:tcBorders>
            <w:vAlign w:val="center"/>
          </w:tcPr>
          <w:p w14:paraId="63FBC1BF" w14:textId="77777777" w:rsidR="00336394" w:rsidRPr="006275AD" w:rsidRDefault="00336394" w:rsidP="006275AD">
            <w:pPr>
              <w:jc w:val="center"/>
              <w:rPr>
                <w:b/>
                <w:sz w:val="20"/>
                <w:szCs w:val="20"/>
              </w:rPr>
            </w:pPr>
          </w:p>
        </w:tc>
        <w:tc>
          <w:tcPr>
            <w:tcW w:w="402" w:type="pct"/>
            <w:vMerge/>
            <w:tcBorders>
              <w:left w:val="single" w:sz="4" w:space="0" w:color="auto"/>
              <w:bottom w:val="single" w:sz="4" w:space="0" w:color="auto"/>
              <w:right w:val="single" w:sz="4" w:space="0" w:color="auto"/>
            </w:tcBorders>
            <w:vAlign w:val="center"/>
          </w:tcPr>
          <w:p w14:paraId="4C44B7CB" w14:textId="77777777" w:rsidR="00336394" w:rsidRPr="006275AD" w:rsidRDefault="00336394" w:rsidP="006275AD">
            <w:pPr>
              <w:jc w:val="center"/>
              <w:rPr>
                <w:b/>
                <w:sz w:val="20"/>
                <w:szCs w:val="20"/>
              </w:rPr>
            </w:pPr>
          </w:p>
        </w:tc>
        <w:tc>
          <w:tcPr>
            <w:tcW w:w="627" w:type="pct"/>
            <w:vMerge/>
            <w:tcBorders>
              <w:left w:val="single" w:sz="4" w:space="0" w:color="auto"/>
              <w:bottom w:val="single" w:sz="4" w:space="0" w:color="auto"/>
              <w:right w:val="single" w:sz="4" w:space="0" w:color="auto"/>
            </w:tcBorders>
            <w:vAlign w:val="center"/>
          </w:tcPr>
          <w:p w14:paraId="034BC6CF" w14:textId="77777777" w:rsidR="00336394" w:rsidRPr="006275AD" w:rsidRDefault="00336394" w:rsidP="006275AD">
            <w:pPr>
              <w:jc w:val="center"/>
              <w:rPr>
                <w:b/>
                <w:sz w:val="20"/>
                <w:szCs w:val="20"/>
              </w:rPr>
            </w:pPr>
          </w:p>
        </w:tc>
        <w:tc>
          <w:tcPr>
            <w:tcW w:w="505" w:type="pct"/>
            <w:vMerge/>
            <w:tcBorders>
              <w:left w:val="single" w:sz="4" w:space="0" w:color="auto"/>
              <w:bottom w:val="single" w:sz="4" w:space="0" w:color="auto"/>
              <w:right w:val="single" w:sz="4" w:space="0" w:color="auto"/>
            </w:tcBorders>
            <w:vAlign w:val="center"/>
          </w:tcPr>
          <w:p w14:paraId="31A1636F" w14:textId="77777777" w:rsidR="00336394" w:rsidRPr="006275AD" w:rsidRDefault="00336394" w:rsidP="006275AD">
            <w:pPr>
              <w:jc w:val="center"/>
              <w:rPr>
                <w:b/>
                <w:sz w:val="20"/>
                <w:szCs w:val="20"/>
              </w:rPr>
            </w:pPr>
          </w:p>
        </w:tc>
        <w:tc>
          <w:tcPr>
            <w:tcW w:w="309" w:type="pct"/>
            <w:vMerge/>
            <w:tcBorders>
              <w:left w:val="single" w:sz="4" w:space="0" w:color="auto"/>
              <w:bottom w:val="single" w:sz="4" w:space="0" w:color="auto"/>
              <w:right w:val="single" w:sz="4" w:space="0" w:color="auto"/>
            </w:tcBorders>
          </w:tcPr>
          <w:p w14:paraId="0D16A16F" w14:textId="661E409B" w:rsidR="00336394" w:rsidRPr="006275AD" w:rsidRDefault="00336394" w:rsidP="006275AD">
            <w:pPr>
              <w:jc w:val="center"/>
              <w:rPr>
                <w:b/>
                <w:sz w:val="20"/>
                <w:szCs w:val="20"/>
              </w:rPr>
            </w:pPr>
          </w:p>
        </w:tc>
        <w:tc>
          <w:tcPr>
            <w:tcW w:w="271" w:type="pct"/>
            <w:vMerge/>
            <w:tcBorders>
              <w:left w:val="single" w:sz="4" w:space="0" w:color="auto"/>
              <w:bottom w:val="single" w:sz="4" w:space="0" w:color="auto"/>
              <w:right w:val="single" w:sz="4" w:space="0" w:color="auto"/>
            </w:tcBorders>
            <w:vAlign w:val="center"/>
          </w:tcPr>
          <w:p w14:paraId="383BD593" w14:textId="77777777" w:rsidR="00336394" w:rsidRPr="006275AD" w:rsidRDefault="00336394" w:rsidP="006275AD">
            <w:pPr>
              <w:jc w:val="center"/>
              <w:rPr>
                <w:b/>
                <w:sz w:val="20"/>
                <w:szCs w:val="20"/>
              </w:rPr>
            </w:pPr>
          </w:p>
        </w:tc>
        <w:tc>
          <w:tcPr>
            <w:tcW w:w="391" w:type="pct"/>
            <w:vMerge/>
            <w:tcBorders>
              <w:left w:val="single" w:sz="4" w:space="0" w:color="auto"/>
              <w:bottom w:val="single" w:sz="4" w:space="0" w:color="auto"/>
              <w:right w:val="single" w:sz="4" w:space="0" w:color="auto"/>
            </w:tcBorders>
            <w:vAlign w:val="center"/>
          </w:tcPr>
          <w:p w14:paraId="6A7D465A" w14:textId="77777777" w:rsidR="00336394" w:rsidRPr="006275AD" w:rsidRDefault="00336394" w:rsidP="006275AD">
            <w:pPr>
              <w:jc w:val="center"/>
              <w:rPr>
                <w:b/>
                <w:sz w:val="20"/>
                <w:szCs w:val="20"/>
              </w:rPr>
            </w:pPr>
          </w:p>
        </w:tc>
      </w:tr>
      <w:tr w:rsidR="0059590D" w:rsidRPr="006275AD" w14:paraId="30280A28" w14:textId="77777777" w:rsidTr="0059590D">
        <w:trPr>
          <w:trHeight w:val="227"/>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4E786C" w14:textId="77777777" w:rsidR="00336394" w:rsidRPr="006275AD" w:rsidRDefault="00336394" w:rsidP="006275AD">
            <w:pPr>
              <w:jc w:val="center"/>
              <w:rPr>
                <w:b/>
                <w:i/>
                <w:sz w:val="20"/>
                <w:szCs w:val="20"/>
              </w:rPr>
            </w:pPr>
            <w:r w:rsidRPr="006275AD">
              <w:rPr>
                <w:b/>
                <w:i/>
                <w:sz w:val="20"/>
                <w:szCs w:val="20"/>
              </w:rPr>
              <w:t>1</w:t>
            </w:r>
          </w:p>
        </w:tc>
        <w:tc>
          <w:tcPr>
            <w:tcW w:w="173" w:type="pct"/>
            <w:tcBorders>
              <w:top w:val="single" w:sz="4" w:space="0" w:color="auto"/>
              <w:left w:val="single" w:sz="4" w:space="0" w:color="auto"/>
              <w:bottom w:val="single" w:sz="4" w:space="0" w:color="auto"/>
              <w:right w:val="single" w:sz="4" w:space="0" w:color="auto"/>
            </w:tcBorders>
          </w:tcPr>
          <w:p w14:paraId="385A5BDC" w14:textId="5CC8F5FF" w:rsidR="00336394" w:rsidRPr="006275AD" w:rsidRDefault="0059590D" w:rsidP="006275AD">
            <w:pPr>
              <w:jc w:val="center"/>
              <w:rPr>
                <w:b/>
                <w:i/>
                <w:sz w:val="20"/>
                <w:szCs w:val="20"/>
              </w:rPr>
            </w:pPr>
            <w:r>
              <w:rPr>
                <w:b/>
                <w:i/>
                <w:sz w:val="20"/>
                <w:szCs w:val="20"/>
              </w:rPr>
              <w:t>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16EA32D" w14:textId="24922423" w:rsidR="00336394" w:rsidRPr="006275AD" w:rsidRDefault="0059590D" w:rsidP="006275AD">
            <w:pPr>
              <w:jc w:val="center"/>
              <w:rPr>
                <w:b/>
                <w:i/>
                <w:sz w:val="20"/>
                <w:szCs w:val="20"/>
              </w:rPr>
            </w:pPr>
            <w:r>
              <w:rPr>
                <w:b/>
                <w:i/>
                <w:sz w:val="20"/>
                <w:szCs w:val="20"/>
              </w:rPr>
              <w:t>3</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3A27568" w14:textId="158106CB" w:rsidR="00336394" w:rsidRPr="006275AD" w:rsidRDefault="0059590D" w:rsidP="006275AD">
            <w:pPr>
              <w:jc w:val="center"/>
              <w:rPr>
                <w:b/>
                <w:i/>
                <w:sz w:val="20"/>
                <w:szCs w:val="20"/>
              </w:rPr>
            </w:pPr>
            <w:r>
              <w:rPr>
                <w:b/>
                <w:i/>
                <w:sz w:val="20"/>
                <w:szCs w:val="20"/>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14:paraId="5C76A3F4" w14:textId="11EE5671" w:rsidR="00336394" w:rsidRPr="006275AD" w:rsidRDefault="0059590D" w:rsidP="006275AD">
            <w:pPr>
              <w:jc w:val="center"/>
              <w:rPr>
                <w:b/>
                <w:i/>
                <w:sz w:val="20"/>
                <w:szCs w:val="20"/>
              </w:rPr>
            </w:pPr>
            <w:r>
              <w:rPr>
                <w:b/>
                <w:i/>
                <w:sz w:val="20"/>
                <w:szCs w:val="20"/>
              </w:rPr>
              <w:t>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7CA0BB" w14:textId="7F76E578" w:rsidR="00336394" w:rsidRPr="006275AD" w:rsidRDefault="0059590D" w:rsidP="006275AD">
            <w:pPr>
              <w:jc w:val="center"/>
              <w:rPr>
                <w:b/>
                <w:i/>
                <w:sz w:val="20"/>
                <w:szCs w:val="20"/>
              </w:rPr>
            </w:pPr>
            <w:r>
              <w:rPr>
                <w:b/>
                <w:i/>
                <w:sz w:val="20"/>
                <w:szCs w:val="20"/>
              </w:rPr>
              <w:t>6</w:t>
            </w:r>
          </w:p>
        </w:tc>
        <w:tc>
          <w:tcPr>
            <w:tcW w:w="358" w:type="pct"/>
            <w:tcBorders>
              <w:top w:val="single" w:sz="4" w:space="0" w:color="auto"/>
              <w:left w:val="single" w:sz="4" w:space="0" w:color="auto"/>
              <w:bottom w:val="single" w:sz="4" w:space="0" w:color="auto"/>
              <w:right w:val="single" w:sz="4" w:space="0" w:color="auto"/>
            </w:tcBorders>
          </w:tcPr>
          <w:p w14:paraId="1E2EFEA7" w14:textId="0F4E242F" w:rsidR="00336394" w:rsidRPr="006275AD" w:rsidRDefault="0059590D" w:rsidP="006275AD">
            <w:pPr>
              <w:jc w:val="center"/>
              <w:rPr>
                <w:b/>
                <w:i/>
                <w:sz w:val="20"/>
                <w:szCs w:val="20"/>
              </w:rPr>
            </w:pPr>
            <w:r>
              <w:rPr>
                <w:b/>
                <w:i/>
                <w:sz w:val="20"/>
                <w:szCs w:val="20"/>
              </w:rPr>
              <w:t>7</w:t>
            </w:r>
          </w:p>
        </w:tc>
        <w:tc>
          <w:tcPr>
            <w:tcW w:w="402" w:type="pct"/>
            <w:tcBorders>
              <w:top w:val="single" w:sz="4" w:space="0" w:color="auto"/>
              <w:left w:val="single" w:sz="4" w:space="0" w:color="auto"/>
              <w:bottom w:val="single" w:sz="4" w:space="0" w:color="auto"/>
              <w:right w:val="single" w:sz="4" w:space="0" w:color="auto"/>
            </w:tcBorders>
          </w:tcPr>
          <w:p w14:paraId="0BEC028B" w14:textId="43CECEA7" w:rsidR="00336394" w:rsidRPr="006275AD" w:rsidRDefault="0059590D" w:rsidP="006275AD">
            <w:pPr>
              <w:jc w:val="center"/>
              <w:rPr>
                <w:b/>
                <w:i/>
                <w:sz w:val="20"/>
                <w:szCs w:val="20"/>
              </w:rPr>
            </w:pPr>
            <w:r>
              <w:rPr>
                <w:b/>
                <w:i/>
                <w:sz w:val="20"/>
                <w:szCs w:val="20"/>
              </w:rPr>
              <w:t>8</w:t>
            </w:r>
          </w:p>
        </w:tc>
        <w:tc>
          <w:tcPr>
            <w:tcW w:w="627" w:type="pct"/>
            <w:tcBorders>
              <w:top w:val="single" w:sz="4" w:space="0" w:color="auto"/>
              <w:left w:val="single" w:sz="4" w:space="0" w:color="auto"/>
              <w:bottom w:val="single" w:sz="4" w:space="0" w:color="auto"/>
              <w:right w:val="single" w:sz="4" w:space="0" w:color="auto"/>
            </w:tcBorders>
          </w:tcPr>
          <w:p w14:paraId="782A58F9" w14:textId="6FDAC39E" w:rsidR="00336394" w:rsidRPr="006275AD" w:rsidRDefault="0059590D" w:rsidP="006275AD">
            <w:pPr>
              <w:jc w:val="center"/>
              <w:rPr>
                <w:b/>
                <w:i/>
                <w:sz w:val="20"/>
                <w:szCs w:val="20"/>
              </w:rPr>
            </w:pPr>
            <w:r>
              <w:rPr>
                <w:b/>
                <w:i/>
                <w:sz w:val="20"/>
                <w:szCs w:val="20"/>
              </w:rPr>
              <w:t>9</w:t>
            </w:r>
          </w:p>
        </w:tc>
        <w:tc>
          <w:tcPr>
            <w:tcW w:w="505" w:type="pct"/>
            <w:tcBorders>
              <w:top w:val="single" w:sz="4" w:space="0" w:color="auto"/>
              <w:left w:val="single" w:sz="4" w:space="0" w:color="auto"/>
              <w:bottom w:val="single" w:sz="4" w:space="0" w:color="auto"/>
              <w:right w:val="single" w:sz="4" w:space="0" w:color="auto"/>
            </w:tcBorders>
          </w:tcPr>
          <w:p w14:paraId="654AB2DC" w14:textId="368F7444" w:rsidR="00336394" w:rsidRPr="006275AD" w:rsidRDefault="0059590D" w:rsidP="006275AD">
            <w:pPr>
              <w:jc w:val="center"/>
              <w:rPr>
                <w:b/>
                <w:i/>
                <w:sz w:val="20"/>
                <w:szCs w:val="20"/>
              </w:rPr>
            </w:pPr>
            <w:r>
              <w:rPr>
                <w:b/>
                <w:i/>
                <w:sz w:val="20"/>
                <w:szCs w:val="20"/>
              </w:rPr>
              <w:t>10</w:t>
            </w:r>
          </w:p>
        </w:tc>
        <w:tc>
          <w:tcPr>
            <w:tcW w:w="309" w:type="pct"/>
            <w:tcBorders>
              <w:top w:val="single" w:sz="4" w:space="0" w:color="auto"/>
              <w:left w:val="single" w:sz="4" w:space="0" w:color="auto"/>
              <w:bottom w:val="single" w:sz="4" w:space="0" w:color="auto"/>
              <w:right w:val="single" w:sz="4" w:space="0" w:color="auto"/>
            </w:tcBorders>
          </w:tcPr>
          <w:p w14:paraId="0BA4376E" w14:textId="386C35E3" w:rsidR="00336394" w:rsidRPr="006275AD" w:rsidRDefault="0059590D" w:rsidP="006275AD">
            <w:pPr>
              <w:jc w:val="center"/>
              <w:rPr>
                <w:b/>
                <w:i/>
                <w:sz w:val="20"/>
                <w:szCs w:val="20"/>
              </w:rPr>
            </w:pPr>
            <w:r>
              <w:rPr>
                <w:b/>
                <w:i/>
                <w:sz w:val="20"/>
                <w:szCs w:val="20"/>
              </w:rPr>
              <w:t>11</w:t>
            </w:r>
          </w:p>
        </w:tc>
        <w:tc>
          <w:tcPr>
            <w:tcW w:w="271" w:type="pct"/>
            <w:tcBorders>
              <w:top w:val="single" w:sz="4" w:space="0" w:color="auto"/>
              <w:left w:val="single" w:sz="4" w:space="0" w:color="auto"/>
              <w:bottom w:val="single" w:sz="4" w:space="0" w:color="auto"/>
              <w:right w:val="single" w:sz="4" w:space="0" w:color="auto"/>
            </w:tcBorders>
          </w:tcPr>
          <w:p w14:paraId="35EF2AE3" w14:textId="2A5C0F7F" w:rsidR="00336394" w:rsidRPr="006275AD" w:rsidRDefault="0059590D" w:rsidP="006275AD">
            <w:pPr>
              <w:jc w:val="center"/>
              <w:rPr>
                <w:b/>
                <w:i/>
                <w:sz w:val="20"/>
                <w:szCs w:val="20"/>
              </w:rPr>
            </w:pPr>
            <w:r>
              <w:rPr>
                <w:b/>
                <w:i/>
                <w:sz w:val="20"/>
                <w:szCs w:val="20"/>
              </w:rPr>
              <w:t>12</w:t>
            </w:r>
          </w:p>
        </w:tc>
        <w:tc>
          <w:tcPr>
            <w:tcW w:w="391" w:type="pct"/>
            <w:tcBorders>
              <w:top w:val="single" w:sz="4" w:space="0" w:color="auto"/>
              <w:left w:val="single" w:sz="4" w:space="0" w:color="auto"/>
              <w:bottom w:val="single" w:sz="4" w:space="0" w:color="auto"/>
              <w:right w:val="single" w:sz="4" w:space="0" w:color="auto"/>
            </w:tcBorders>
          </w:tcPr>
          <w:p w14:paraId="334D1B96" w14:textId="28CB404C" w:rsidR="00336394" w:rsidRPr="006275AD" w:rsidRDefault="0059590D" w:rsidP="006275AD">
            <w:pPr>
              <w:jc w:val="center"/>
              <w:rPr>
                <w:b/>
                <w:i/>
                <w:sz w:val="20"/>
                <w:szCs w:val="20"/>
              </w:rPr>
            </w:pPr>
            <w:r>
              <w:rPr>
                <w:b/>
                <w:i/>
                <w:sz w:val="20"/>
                <w:szCs w:val="20"/>
              </w:rPr>
              <w:t>13</w:t>
            </w:r>
          </w:p>
        </w:tc>
      </w:tr>
      <w:tr w:rsidR="00B3054C" w:rsidRPr="006275AD" w14:paraId="6DF763FF" w14:textId="77777777" w:rsidTr="008A138F">
        <w:trPr>
          <w:trHeight w:val="227"/>
        </w:trPr>
        <w:tc>
          <w:tcPr>
            <w:tcW w:w="130" w:type="pct"/>
            <w:vMerge w:val="restart"/>
            <w:tcBorders>
              <w:top w:val="single" w:sz="4" w:space="0" w:color="auto"/>
              <w:left w:val="single" w:sz="4" w:space="0" w:color="auto"/>
              <w:right w:val="single" w:sz="4" w:space="0" w:color="auto"/>
            </w:tcBorders>
            <w:shd w:val="clear" w:color="auto" w:fill="auto"/>
            <w:noWrap/>
            <w:vAlign w:val="center"/>
          </w:tcPr>
          <w:p w14:paraId="0B1A710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2627A17" w14:textId="40862FEF" w:rsidR="00B3054C" w:rsidRPr="006275AD" w:rsidRDefault="00B3054C" w:rsidP="006275AD">
            <w:pPr>
              <w:jc w:val="center"/>
              <w:rPr>
                <w:rFonts w:eastAsia="Calibri"/>
                <w:sz w:val="20"/>
                <w:szCs w:val="20"/>
                <w:lang w:eastAsia="en-US"/>
              </w:rPr>
            </w:pPr>
            <w:r w:rsidRPr="006275AD">
              <w:rPr>
                <w:rFonts w:eastAsia="Calibri"/>
                <w:sz w:val="20"/>
                <w:szCs w:val="20"/>
                <w:lang w:eastAsia="en-US"/>
              </w:rPr>
              <w:t>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06E105A" w14:textId="7D82EA46" w:rsidR="00B3054C" w:rsidRPr="006275AD" w:rsidRDefault="00B3054C" w:rsidP="006275AD">
            <w:pPr>
              <w:rPr>
                <w:sz w:val="20"/>
                <w:szCs w:val="20"/>
              </w:rPr>
            </w:pPr>
            <w:r w:rsidRPr="006275AD">
              <w:rPr>
                <w:rFonts w:eastAsia="Calibri"/>
                <w:sz w:val="20"/>
                <w:szCs w:val="20"/>
                <w:lang w:eastAsia="en-US"/>
              </w:rPr>
              <w:t xml:space="preserve">Модель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65D4D2D" w14:textId="79D6E604" w:rsidR="00B3054C" w:rsidRPr="006275AD" w:rsidRDefault="00B3054C" w:rsidP="006275AD">
            <w:pPr>
              <w:jc w:val="center"/>
              <w:rPr>
                <w:sz w:val="20"/>
                <w:szCs w:val="20"/>
              </w:rPr>
            </w:pPr>
            <w:r>
              <w:rPr>
                <w:rFonts w:eastAsia="Calibri"/>
                <w:bCs/>
                <w:sz w:val="20"/>
                <w:szCs w:val="20"/>
                <w:lang w:eastAsia="en-US"/>
              </w:rPr>
              <w:t>снегоход</w:t>
            </w:r>
            <w:r w:rsidRPr="00BB6B78">
              <w:rPr>
                <w:rFonts w:eastAsia="Calibri"/>
                <w:bCs/>
                <w:sz w:val="20"/>
                <w:szCs w:val="20"/>
                <w:lang w:eastAsia="en-US"/>
              </w:rPr>
              <w:t xml:space="preserve"> F</w:t>
            </w:r>
            <w:proofErr w:type="spellStart"/>
            <w:r w:rsidRPr="00BB6B78">
              <w:rPr>
                <w:rFonts w:eastAsia="Calibri"/>
                <w:bCs/>
                <w:sz w:val="20"/>
                <w:szCs w:val="20"/>
                <w:lang w:val="en-US" w:eastAsia="en-US"/>
              </w:rPr>
              <w:t>rontier</w:t>
            </w:r>
            <w:proofErr w:type="spellEnd"/>
            <w:r w:rsidRPr="00BB6B78">
              <w:rPr>
                <w:rFonts w:eastAsia="Calibri"/>
                <w:bCs/>
                <w:sz w:val="20"/>
                <w:szCs w:val="20"/>
                <w:lang w:eastAsia="en-US"/>
              </w:rPr>
              <w:t xml:space="preserve"> 1000</w:t>
            </w:r>
            <w:r w:rsidRPr="006275AD">
              <w:rPr>
                <w:rFonts w:eastAsia="Calibri"/>
                <w:sz w:val="20"/>
                <w:szCs w:val="20"/>
                <w:lang w:eastAsia="en-US"/>
              </w:rPr>
              <w:t xml:space="preserve"> или «эквивалент» согласно указанным ниже техническим характеристикам</w:t>
            </w:r>
          </w:p>
        </w:tc>
        <w:tc>
          <w:tcPr>
            <w:tcW w:w="223" w:type="pct"/>
            <w:vMerge w:val="restart"/>
            <w:tcBorders>
              <w:top w:val="single" w:sz="4" w:space="0" w:color="auto"/>
              <w:left w:val="single" w:sz="6" w:space="0" w:color="auto"/>
              <w:right w:val="single" w:sz="6" w:space="0" w:color="auto"/>
            </w:tcBorders>
            <w:shd w:val="clear" w:color="auto" w:fill="auto"/>
          </w:tcPr>
          <w:p w14:paraId="69761021" w14:textId="686A7026" w:rsidR="00B3054C" w:rsidRPr="006275AD" w:rsidRDefault="00B3054C" w:rsidP="006275AD">
            <w:pPr>
              <w:jc w:val="center"/>
              <w:rPr>
                <w:sz w:val="20"/>
                <w:szCs w:val="20"/>
              </w:rPr>
            </w:pPr>
            <w:r w:rsidRPr="006275AD">
              <w:rPr>
                <w:sz w:val="20"/>
                <w:szCs w:val="20"/>
              </w:rPr>
              <w:t>шт.</w:t>
            </w:r>
          </w:p>
        </w:tc>
        <w:tc>
          <w:tcPr>
            <w:tcW w:w="224" w:type="pct"/>
            <w:vMerge w:val="restart"/>
            <w:tcBorders>
              <w:top w:val="single" w:sz="4" w:space="0" w:color="auto"/>
              <w:left w:val="single" w:sz="6" w:space="0" w:color="auto"/>
              <w:right w:val="single" w:sz="6" w:space="0" w:color="auto"/>
            </w:tcBorders>
            <w:shd w:val="clear" w:color="auto" w:fill="auto"/>
          </w:tcPr>
          <w:p w14:paraId="7155AE1B" w14:textId="666D5637" w:rsidR="00B3054C" w:rsidRPr="006275AD" w:rsidRDefault="00B3054C" w:rsidP="006275AD">
            <w:pPr>
              <w:jc w:val="center"/>
              <w:rPr>
                <w:sz w:val="20"/>
                <w:szCs w:val="20"/>
              </w:rPr>
            </w:pPr>
            <w:r w:rsidRPr="006275AD">
              <w:rPr>
                <w:sz w:val="20"/>
                <w:szCs w:val="20"/>
              </w:rPr>
              <w:t>2</w:t>
            </w:r>
          </w:p>
        </w:tc>
        <w:tc>
          <w:tcPr>
            <w:tcW w:w="358" w:type="pct"/>
            <w:vMerge w:val="restart"/>
            <w:tcBorders>
              <w:top w:val="single" w:sz="4" w:space="0" w:color="auto"/>
              <w:left w:val="single" w:sz="6" w:space="0" w:color="auto"/>
              <w:right w:val="single" w:sz="6" w:space="0" w:color="auto"/>
            </w:tcBorders>
            <w:shd w:val="clear" w:color="auto" w:fill="auto"/>
          </w:tcPr>
          <w:p w14:paraId="7F054621" w14:textId="39C44BC6" w:rsidR="00B3054C" w:rsidRPr="006275AD" w:rsidRDefault="00B3054C" w:rsidP="006275AD">
            <w:pPr>
              <w:ind w:left="-107" w:right="-109"/>
              <w:jc w:val="center"/>
              <w:rPr>
                <w:color w:val="000000"/>
                <w:sz w:val="20"/>
                <w:szCs w:val="20"/>
              </w:rPr>
            </w:pPr>
            <w:r>
              <w:rPr>
                <w:color w:val="000000"/>
                <w:sz w:val="20"/>
                <w:szCs w:val="20"/>
              </w:rPr>
              <w:t>1 291 666,67</w:t>
            </w:r>
          </w:p>
        </w:tc>
        <w:tc>
          <w:tcPr>
            <w:tcW w:w="402" w:type="pct"/>
            <w:vMerge w:val="restart"/>
            <w:tcBorders>
              <w:top w:val="single" w:sz="4" w:space="0" w:color="auto"/>
              <w:left w:val="single" w:sz="6" w:space="0" w:color="auto"/>
              <w:right w:val="single" w:sz="6" w:space="0" w:color="auto"/>
            </w:tcBorders>
            <w:shd w:val="clear" w:color="auto" w:fill="auto"/>
          </w:tcPr>
          <w:p w14:paraId="086057CD" w14:textId="00D183C6" w:rsidR="00B3054C" w:rsidRPr="006275AD" w:rsidRDefault="00B3054C" w:rsidP="00DB3880">
            <w:pPr>
              <w:ind w:left="-109" w:right="-107"/>
              <w:jc w:val="center"/>
              <w:rPr>
                <w:color w:val="000000"/>
                <w:sz w:val="20"/>
                <w:szCs w:val="20"/>
              </w:rPr>
            </w:pPr>
            <w:r>
              <w:rPr>
                <w:color w:val="000000"/>
                <w:sz w:val="20"/>
                <w:szCs w:val="20"/>
              </w:rPr>
              <w:t>2 583 333,34</w:t>
            </w:r>
          </w:p>
        </w:tc>
        <w:tc>
          <w:tcPr>
            <w:tcW w:w="627" w:type="pct"/>
            <w:tcBorders>
              <w:top w:val="single" w:sz="4" w:space="0" w:color="auto"/>
              <w:left w:val="single" w:sz="6" w:space="0" w:color="auto"/>
              <w:bottom w:val="single" w:sz="6" w:space="0" w:color="auto"/>
              <w:right w:val="single" w:sz="4" w:space="0" w:color="auto"/>
            </w:tcBorders>
          </w:tcPr>
          <w:p w14:paraId="73151807" w14:textId="1E2FB3C3" w:rsidR="00B3054C" w:rsidRPr="006275AD" w:rsidRDefault="00B3054C" w:rsidP="006275AD">
            <w:pPr>
              <w:rPr>
                <w:sz w:val="20"/>
                <w:szCs w:val="20"/>
              </w:rPr>
            </w:pPr>
            <w:r w:rsidRPr="006275AD">
              <w:rPr>
                <w:rFonts w:eastAsia="Calibri"/>
                <w:sz w:val="20"/>
                <w:szCs w:val="20"/>
                <w:lang w:eastAsia="en-US"/>
              </w:rPr>
              <w:t xml:space="preserve">Модель </w:t>
            </w:r>
          </w:p>
        </w:tc>
        <w:tc>
          <w:tcPr>
            <w:tcW w:w="505" w:type="pct"/>
            <w:tcBorders>
              <w:top w:val="single" w:sz="4" w:space="0" w:color="auto"/>
              <w:left w:val="single" w:sz="4" w:space="0" w:color="auto"/>
              <w:bottom w:val="single" w:sz="6" w:space="0" w:color="auto"/>
              <w:right w:val="single" w:sz="6" w:space="0" w:color="auto"/>
            </w:tcBorders>
            <w:vAlign w:val="center"/>
          </w:tcPr>
          <w:p w14:paraId="1F26EBB5" w14:textId="77777777" w:rsidR="00B3054C" w:rsidRPr="006275AD" w:rsidRDefault="00B3054C" w:rsidP="006275AD">
            <w:pPr>
              <w:jc w:val="center"/>
              <w:rPr>
                <w:sz w:val="20"/>
                <w:szCs w:val="20"/>
              </w:rPr>
            </w:pPr>
          </w:p>
        </w:tc>
        <w:tc>
          <w:tcPr>
            <w:tcW w:w="309" w:type="pct"/>
            <w:vMerge w:val="restart"/>
            <w:tcBorders>
              <w:top w:val="single" w:sz="4" w:space="0" w:color="auto"/>
              <w:left w:val="single" w:sz="6" w:space="0" w:color="auto"/>
              <w:right w:val="single" w:sz="6" w:space="0" w:color="auto"/>
            </w:tcBorders>
          </w:tcPr>
          <w:p w14:paraId="0B47CC77" w14:textId="144466C2" w:rsidR="00B3054C" w:rsidRPr="006275AD" w:rsidRDefault="00B3054C" w:rsidP="006275AD">
            <w:pPr>
              <w:jc w:val="center"/>
              <w:rPr>
                <w:sz w:val="20"/>
                <w:szCs w:val="20"/>
              </w:rPr>
            </w:pPr>
          </w:p>
        </w:tc>
        <w:tc>
          <w:tcPr>
            <w:tcW w:w="271" w:type="pct"/>
            <w:vMerge w:val="restart"/>
            <w:tcBorders>
              <w:top w:val="single" w:sz="4" w:space="0" w:color="auto"/>
              <w:left w:val="single" w:sz="6" w:space="0" w:color="auto"/>
              <w:right w:val="single" w:sz="4" w:space="0" w:color="auto"/>
            </w:tcBorders>
          </w:tcPr>
          <w:p w14:paraId="5C7BB7E3" w14:textId="77777777" w:rsidR="00B3054C" w:rsidRPr="006275AD" w:rsidRDefault="00B3054C" w:rsidP="006275AD">
            <w:pPr>
              <w:jc w:val="center"/>
              <w:rPr>
                <w:sz w:val="20"/>
                <w:szCs w:val="20"/>
              </w:rPr>
            </w:pPr>
          </w:p>
        </w:tc>
        <w:tc>
          <w:tcPr>
            <w:tcW w:w="391" w:type="pct"/>
            <w:vMerge w:val="restart"/>
            <w:tcBorders>
              <w:top w:val="single" w:sz="4" w:space="0" w:color="auto"/>
              <w:left w:val="single" w:sz="4" w:space="0" w:color="auto"/>
              <w:right w:val="single" w:sz="4" w:space="0" w:color="auto"/>
            </w:tcBorders>
          </w:tcPr>
          <w:p w14:paraId="114A6452" w14:textId="77777777" w:rsidR="00B3054C" w:rsidRPr="006275AD" w:rsidRDefault="00B3054C" w:rsidP="006275AD">
            <w:pPr>
              <w:jc w:val="center"/>
              <w:rPr>
                <w:sz w:val="20"/>
                <w:szCs w:val="20"/>
              </w:rPr>
            </w:pPr>
          </w:p>
        </w:tc>
      </w:tr>
      <w:tr w:rsidR="00B3054C" w:rsidRPr="006275AD" w14:paraId="4D4F017A" w14:textId="77777777" w:rsidTr="008A138F">
        <w:trPr>
          <w:trHeight w:val="227"/>
        </w:trPr>
        <w:tc>
          <w:tcPr>
            <w:tcW w:w="130" w:type="pct"/>
            <w:vMerge/>
            <w:tcBorders>
              <w:top w:val="single" w:sz="4" w:space="0" w:color="auto"/>
              <w:left w:val="single" w:sz="4" w:space="0" w:color="auto"/>
              <w:right w:val="single" w:sz="4" w:space="0" w:color="auto"/>
            </w:tcBorders>
            <w:shd w:val="clear" w:color="auto" w:fill="auto"/>
            <w:noWrap/>
            <w:vAlign w:val="center"/>
          </w:tcPr>
          <w:p w14:paraId="1393903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F1019AC" w14:textId="5C4A9079" w:rsidR="00B3054C" w:rsidRPr="006275AD" w:rsidRDefault="00B3054C" w:rsidP="006275AD">
            <w:pPr>
              <w:jc w:val="center"/>
              <w:rPr>
                <w:rFonts w:eastAsia="Calibri"/>
                <w:sz w:val="20"/>
                <w:szCs w:val="20"/>
                <w:lang w:eastAsia="en-US"/>
              </w:rPr>
            </w:pPr>
            <w:r w:rsidRPr="006275AD">
              <w:rPr>
                <w:color w:val="000000"/>
                <w:sz w:val="20"/>
                <w:szCs w:val="20"/>
              </w:rPr>
              <w:t>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7B59BD9" w14:textId="3A89DABD" w:rsidR="00B3054C" w:rsidRPr="006275AD" w:rsidRDefault="00B3054C" w:rsidP="006275AD">
            <w:pPr>
              <w:rPr>
                <w:rFonts w:eastAsia="Calibri"/>
                <w:sz w:val="20"/>
                <w:szCs w:val="20"/>
                <w:lang w:eastAsia="en-US"/>
              </w:rPr>
            </w:pPr>
            <w:r>
              <w:rPr>
                <w:rFonts w:eastAsia="Calibri"/>
                <w:sz w:val="20"/>
                <w:szCs w:val="20"/>
                <w:lang w:eastAsia="en-US"/>
              </w:rPr>
              <w:t xml:space="preserve">Двигатель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D28AECC" w14:textId="05FFACE7" w:rsidR="00B3054C" w:rsidRPr="006275AD" w:rsidRDefault="00B3054C" w:rsidP="006275AD">
            <w:pPr>
              <w:jc w:val="center"/>
              <w:rPr>
                <w:rFonts w:eastAsia="Calibri"/>
                <w:sz w:val="20"/>
                <w:szCs w:val="20"/>
                <w:lang w:eastAsia="en-US"/>
              </w:rPr>
            </w:pPr>
            <w:r w:rsidRPr="00BB6B78">
              <w:rPr>
                <w:rFonts w:eastAsia="Calibri"/>
                <w:sz w:val="20"/>
                <w:szCs w:val="20"/>
                <w:lang w:eastAsia="en-US"/>
              </w:rPr>
              <w:t>ODES V1000 или «эквивалент»</w:t>
            </w:r>
          </w:p>
        </w:tc>
        <w:tc>
          <w:tcPr>
            <w:tcW w:w="223" w:type="pct"/>
            <w:vMerge/>
            <w:tcBorders>
              <w:top w:val="single" w:sz="4" w:space="0" w:color="auto"/>
              <w:left w:val="single" w:sz="6" w:space="0" w:color="auto"/>
              <w:right w:val="single" w:sz="6" w:space="0" w:color="auto"/>
            </w:tcBorders>
            <w:shd w:val="clear" w:color="auto" w:fill="auto"/>
          </w:tcPr>
          <w:p w14:paraId="3CC68F38" w14:textId="77777777" w:rsidR="00B3054C" w:rsidRPr="006275AD" w:rsidRDefault="00B3054C" w:rsidP="006275AD">
            <w:pPr>
              <w:jc w:val="center"/>
              <w:rPr>
                <w:sz w:val="20"/>
                <w:szCs w:val="20"/>
              </w:rPr>
            </w:pPr>
          </w:p>
        </w:tc>
        <w:tc>
          <w:tcPr>
            <w:tcW w:w="224" w:type="pct"/>
            <w:vMerge/>
            <w:tcBorders>
              <w:top w:val="single" w:sz="4" w:space="0" w:color="auto"/>
              <w:left w:val="single" w:sz="6" w:space="0" w:color="auto"/>
              <w:right w:val="single" w:sz="6" w:space="0" w:color="auto"/>
            </w:tcBorders>
            <w:shd w:val="clear" w:color="auto" w:fill="auto"/>
          </w:tcPr>
          <w:p w14:paraId="28711948" w14:textId="77777777" w:rsidR="00B3054C" w:rsidRPr="006275AD" w:rsidRDefault="00B3054C" w:rsidP="006275AD">
            <w:pPr>
              <w:jc w:val="center"/>
              <w:rPr>
                <w:sz w:val="20"/>
                <w:szCs w:val="20"/>
              </w:rPr>
            </w:pPr>
          </w:p>
        </w:tc>
        <w:tc>
          <w:tcPr>
            <w:tcW w:w="358" w:type="pct"/>
            <w:vMerge/>
            <w:tcBorders>
              <w:top w:val="single" w:sz="4" w:space="0" w:color="auto"/>
              <w:left w:val="single" w:sz="6" w:space="0" w:color="auto"/>
              <w:right w:val="single" w:sz="6" w:space="0" w:color="auto"/>
            </w:tcBorders>
            <w:shd w:val="clear" w:color="auto" w:fill="auto"/>
          </w:tcPr>
          <w:p w14:paraId="15E3B301" w14:textId="77777777" w:rsidR="00B3054C" w:rsidRPr="006275AD" w:rsidRDefault="00B3054C" w:rsidP="006275AD">
            <w:pPr>
              <w:ind w:left="-107" w:right="-109"/>
              <w:jc w:val="center"/>
              <w:rPr>
                <w:color w:val="000000"/>
                <w:sz w:val="20"/>
                <w:szCs w:val="20"/>
              </w:rPr>
            </w:pPr>
          </w:p>
        </w:tc>
        <w:tc>
          <w:tcPr>
            <w:tcW w:w="402" w:type="pct"/>
            <w:vMerge/>
            <w:tcBorders>
              <w:top w:val="single" w:sz="4" w:space="0" w:color="auto"/>
              <w:left w:val="single" w:sz="6" w:space="0" w:color="auto"/>
              <w:right w:val="single" w:sz="6" w:space="0" w:color="auto"/>
            </w:tcBorders>
            <w:shd w:val="clear" w:color="auto" w:fill="auto"/>
          </w:tcPr>
          <w:p w14:paraId="5B56EAA7" w14:textId="77777777" w:rsidR="00B3054C" w:rsidRPr="006275AD" w:rsidRDefault="00B3054C" w:rsidP="00DB3880">
            <w:pPr>
              <w:ind w:left="-109" w:right="-107"/>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074F8D6" w14:textId="78257321" w:rsidR="00B3054C" w:rsidRPr="006275AD" w:rsidRDefault="00B3054C" w:rsidP="006275AD">
            <w:pPr>
              <w:rPr>
                <w:rFonts w:eastAsia="Calibri"/>
                <w:sz w:val="20"/>
                <w:szCs w:val="20"/>
                <w:lang w:eastAsia="en-US"/>
              </w:rPr>
            </w:pPr>
            <w:r w:rsidRPr="00BB6B78">
              <w:rPr>
                <w:rFonts w:eastAsia="Calibri"/>
                <w:sz w:val="20"/>
                <w:szCs w:val="20"/>
                <w:lang w:eastAsia="en-US"/>
              </w:rPr>
              <w:t>Двигатель</w:t>
            </w:r>
          </w:p>
        </w:tc>
        <w:tc>
          <w:tcPr>
            <w:tcW w:w="505" w:type="pct"/>
            <w:tcBorders>
              <w:top w:val="single" w:sz="4" w:space="0" w:color="auto"/>
              <w:left w:val="single" w:sz="4" w:space="0" w:color="auto"/>
              <w:bottom w:val="single" w:sz="6" w:space="0" w:color="auto"/>
              <w:right w:val="single" w:sz="6" w:space="0" w:color="auto"/>
            </w:tcBorders>
            <w:vAlign w:val="center"/>
          </w:tcPr>
          <w:p w14:paraId="127B005D"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3C9A25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9669490"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F5E3CCB" w14:textId="77777777" w:rsidR="00B3054C" w:rsidRPr="006275AD" w:rsidRDefault="00B3054C" w:rsidP="006275AD">
            <w:pPr>
              <w:jc w:val="center"/>
              <w:rPr>
                <w:sz w:val="20"/>
                <w:szCs w:val="20"/>
              </w:rPr>
            </w:pPr>
          </w:p>
        </w:tc>
      </w:tr>
      <w:tr w:rsidR="00B3054C" w:rsidRPr="006275AD" w14:paraId="2889CE2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55E7C5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0EBA109" w14:textId="33955816" w:rsidR="00B3054C" w:rsidRPr="006275AD" w:rsidRDefault="00B3054C" w:rsidP="006275AD">
            <w:pPr>
              <w:jc w:val="center"/>
              <w:rPr>
                <w:color w:val="000000"/>
                <w:sz w:val="20"/>
                <w:szCs w:val="20"/>
              </w:rPr>
            </w:pPr>
            <w:r w:rsidRPr="006275AD">
              <w:rPr>
                <w:color w:val="000000"/>
                <w:sz w:val="20"/>
                <w:szCs w:val="20"/>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4D4B54E" w14:textId="323C0987" w:rsidR="00B3054C" w:rsidRPr="006275AD" w:rsidRDefault="00B3054C" w:rsidP="006275AD">
            <w:pPr>
              <w:rPr>
                <w:sz w:val="20"/>
                <w:szCs w:val="20"/>
              </w:rPr>
            </w:pPr>
            <w:r w:rsidRPr="006275AD">
              <w:rPr>
                <w:color w:val="000000"/>
                <w:sz w:val="20"/>
                <w:szCs w:val="20"/>
              </w:rPr>
              <w:t xml:space="preserve">Объем, куб </w:t>
            </w:r>
            <w:proofErr w:type="gramStart"/>
            <w:r w:rsidRPr="006275AD">
              <w:rPr>
                <w:color w:val="000000"/>
                <w:sz w:val="20"/>
                <w:szCs w:val="20"/>
              </w:rPr>
              <w:t>см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F3C1E71" w14:textId="3B2B9FE7"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976</w:t>
            </w:r>
          </w:p>
        </w:tc>
        <w:tc>
          <w:tcPr>
            <w:tcW w:w="223" w:type="pct"/>
            <w:vMerge/>
            <w:tcBorders>
              <w:left w:val="single" w:sz="6" w:space="0" w:color="auto"/>
              <w:right w:val="single" w:sz="6" w:space="0" w:color="auto"/>
            </w:tcBorders>
            <w:shd w:val="clear" w:color="auto" w:fill="auto"/>
            <w:vAlign w:val="center"/>
          </w:tcPr>
          <w:p w14:paraId="0068BC3B"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D09DB7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E35D26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1D6988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60A679B0" w14:textId="27100C0B" w:rsidR="00B3054C" w:rsidRPr="006275AD" w:rsidRDefault="00B3054C" w:rsidP="006275AD">
            <w:pPr>
              <w:rPr>
                <w:sz w:val="20"/>
                <w:szCs w:val="20"/>
              </w:rPr>
            </w:pPr>
            <w:r w:rsidRPr="006275AD">
              <w:rPr>
                <w:color w:val="000000"/>
                <w:sz w:val="20"/>
                <w:szCs w:val="20"/>
              </w:rPr>
              <w:t xml:space="preserve">Объем, куб </w:t>
            </w:r>
            <w:proofErr w:type="gramStart"/>
            <w:r w:rsidRPr="006275AD">
              <w:rPr>
                <w:color w:val="000000"/>
                <w:sz w:val="20"/>
                <w:szCs w:val="20"/>
              </w:rPr>
              <w:t>см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6D973E6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E431EEF"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006A55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A01F7BD" w14:textId="77777777" w:rsidR="00B3054C" w:rsidRPr="006275AD" w:rsidRDefault="00B3054C" w:rsidP="006275AD">
            <w:pPr>
              <w:jc w:val="center"/>
              <w:rPr>
                <w:sz w:val="20"/>
                <w:szCs w:val="20"/>
              </w:rPr>
            </w:pPr>
          </w:p>
        </w:tc>
      </w:tr>
      <w:tr w:rsidR="00B3054C" w:rsidRPr="006275AD" w14:paraId="377D28D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C04C271"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226BEDA" w14:textId="03610D93" w:rsidR="00B3054C" w:rsidRPr="006275AD" w:rsidRDefault="00B3054C" w:rsidP="006275AD">
            <w:pPr>
              <w:jc w:val="center"/>
              <w:rPr>
                <w:color w:val="000000"/>
                <w:sz w:val="20"/>
                <w:szCs w:val="20"/>
              </w:rPr>
            </w:pPr>
            <w:r w:rsidRPr="006275AD">
              <w:rPr>
                <w:color w:val="000000"/>
                <w:sz w:val="20"/>
                <w:szCs w:val="20"/>
              </w:rPr>
              <w:t>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DA43D59" w14:textId="3A8D84A7" w:rsidR="00B3054C" w:rsidRPr="006275AD" w:rsidRDefault="00B3054C" w:rsidP="006275AD">
            <w:pPr>
              <w:rPr>
                <w:sz w:val="20"/>
                <w:szCs w:val="20"/>
              </w:rPr>
            </w:pPr>
            <w:r w:rsidRPr="006275AD">
              <w:rPr>
                <w:color w:val="000000"/>
                <w:sz w:val="20"/>
                <w:szCs w:val="20"/>
              </w:rPr>
              <w:t>Число цилиндров</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40D24012" w14:textId="56291019" w:rsidR="00B3054C" w:rsidRPr="006275AD" w:rsidRDefault="00B3054C" w:rsidP="006275AD">
            <w:pPr>
              <w:jc w:val="center"/>
              <w:rPr>
                <w:sz w:val="20"/>
                <w:szCs w:val="20"/>
              </w:rPr>
            </w:pPr>
            <w:r w:rsidRPr="006275AD">
              <w:rPr>
                <w:rFonts w:eastAsia="Calibri"/>
                <w:sz w:val="20"/>
                <w:szCs w:val="20"/>
                <w:lang w:eastAsia="en-US"/>
              </w:rPr>
              <w:t>Не менее 2</w:t>
            </w:r>
          </w:p>
        </w:tc>
        <w:tc>
          <w:tcPr>
            <w:tcW w:w="223" w:type="pct"/>
            <w:vMerge/>
            <w:tcBorders>
              <w:left w:val="single" w:sz="6" w:space="0" w:color="auto"/>
              <w:right w:val="single" w:sz="6" w:space="0" w:color="auto"/>
            </w:tcBorders>
            <w:shd w:val="clear" w:color="auto" w:fill="auto"/>
            <w:vAlign w:val="center"/>
          </w:tcPr>
          <w:p w14:paraId="5CF0C9FB"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C817B0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E5A658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5CF5FB01"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63AB4514" w14:textId="2DAAD16C" w:rsidR="00B3054C" w:rsidRPr="006275AD" w:rsidRDefault="00B3054C" w:rsidP="006275AD">
            <w:pPr>
              <w:rPr>
                <w:sz w:val="20"/>
                <w:szCs w:val="20"/>
              </w:rPr>
            </w:pPr>
            <w:r w:rsidRPr="006275AD">
              <w:rPr>
                <w:color w:val="000000"/>
                <w:sz w:val="20"/>
                <w:szCs w:val="20"/>
              </w:rPr>
              <w:t>Число цилиндров</w:t>
            </w:r>
          </w:p>
        </w:tc>
        <w:tc>
          <w:tcPr>
            <w:tcW w:w="505" w:type="pct"/>
            <w:tcBorders>
              <w:top w:val="single" w:sz="4" w:space="0" w:color="auto"/>
              <w:left w:val="single" w:sz="4" w:space="0" w:color="auto"/>
              <w:bottom w:val="single" w:sz="6" w:space="0" w:color="auto"/>
              <w:right w:val="single" w:sz="6" w:space="0" w:color="auto"/>
            </w:tcBorders>
            <w:vAlign w:val="center"/>
          </w:tcPr>
          <w:p w14:paraId="3C8609CD"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D32C8C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04D42D3"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F096BE6" w14:textId="77777777" w:rsidR="00B3054C" w:rsidRPr="006275AD" w:rsidRDefault="00B3054C" w:rsidP="006275AD">
            <w:pPr>
              <w:jc w:val="center"/>
              <w:rPr>
                <w:sz w:val="20"/>
                <w:szCs w:val="20"/>
              </w:rPr>
            </w:pPr>
          </w:p>
        </w:tc>
      </w:tr>
      <w:tr w:rsidR="00B3054C" w:rsidRPr="006275AD" w14:paraId="787F6028"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51F45C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AB5D68B" w14:textId="3D52821D" w:rsidR="00B3054C" w:rsidRPr="006275AD" w:rsidRDefault="00B3054C" w:rsidP="006275AD">
            <w:pPr>
              <w:jc w:val="center"/>
              <w:rPr>
                <w:color w:val="000000"/>
                <w:sz w:val="20"/>
                <w:szCs w:val="20"/>
              </w:rPr>
            </w:pPr>
            <w:r w:rsidRPr="006275AD">
              <w:rPr>
                <w:color w:val="000000"/>
                <w:sz w:val="20"/>
                <w:szCs w:val="20"/>
              </w:rPr>
              <w:t>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BC3D18F" w14:textId="03749647" w:rsidR="00B3054C" w:rsidRPr="006275AD" w:rsidRDefault="00B3054C" w:rsidP="006275AD">
            <w:pPr>
              <w:rPr>
                <w:sz w:val="20"/>
                <w:szCs w:val="20"/>
              </w:rPr>
            </w:pPr>
            <w:r w:rsidRPr="006275AD">
              <w:rPr>
                <w:color w:val="000000"/>
                <w:sz w:val="20"/>
                <w:szCs w:val="20"/>
              </w:rPr>
              <w:t xml:space="preserve">Тип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424B29A0" w14:textId="51FA74B4" w:rsidR="00B3054C" w:rsidRPr="006275AD" w:rsidRDefault="00B3054C" w:rsidP="006275AD">
            <w:pPr>
              <w:jc w:val="center"/>
              <w:rPr>
                <w:sz w:val="20"/>
                <w:szCs w:val="20"/>
              </w:rPr>
            </w:pPr>
            <w:r w:rsidRPr="006275AD">
              <w:rPr>
                <w:rFonts w:eastAsia="Calibri"/>
                <w:sz w:val="20"/>
                <w:szCs w:val="20"/>
                <w:lang w:eastAsia="en-US"/>
              </w:rPr>
              <w:t>4-тактный</w:t>
            </w:r>
          </w:p>
        </w:tc>
        <w:tc>
          <w:tcPr>
            <w:tcW w:w="223" w:type="pct"/>
            <w:vMerge/>
            <w:tcBorders>
              <w:left w:val="single" w:sz="6" w:space="0" w:color="auto"/>
              <w:right w:val="single" w:sz="6" w:space="0" w:color="auto"/>
            </w:tcBorders>
            <w:shd w:val="clear" w:color="auto" w:fill="auto"/>
            <w:vAlign w:val="center"/>
          </w:tcPr>
          <w:p w14:paraId="5888AE5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E947FC5"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71F66555"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49A53A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F873B19" w14:textId="0D30E465" w:rsidR="00B3054C" w:rsidRPr="006275AD" w:rsidRDefault="00B3054C" w:rsidP="006275AD">
            <w:pPr>
              <w:rPr>
                <w:sz w:val="20"/>
                <w:szCs w:val="20"/>
              </w:rPr>
            </w:pPr>
            <w:r w:rsidRPr="006275AD">
              <w:rPr>
                <w:color w:val="000000"/>
                <w:sz w:val="20"/>
                <w:szCs w:val="20"/>
              </w:rPr>
              <w:t xml:space="preserve">Тип </w:t>
            </w:r>
          </w:p>
        </w:tc>
        <w:tc>
          <w:tcPr>
            <w:tcW w:w="505" w:type="pct"/>
            <w:tcBorders>
              <w:top w:val="single" w:sz="4" w:space="0" w:color="auto"/>
              <w:left w:val="single" w:sz="4" w:space="0" w:color="auto"/>
              <w:bottom w:val="single" w:sz="6" w:space="0" w:color="auto"/>
              <w:right w:val="single" w:sz="6" w:space="0" w:color="auto"/>
            </w:tcBorders>
            <w:vAlign w:val="center"/>
          </w:tcPr>
          <w:p w14:paraId="01F338B4"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AD3065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CA807B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53DA213" w14:textId="77777777" w:rsidR="00B3054C" w:rsidRPr="006275AD" w:rsidRDefault="00B3054C" w:rsidP="006275AD">
            <w:pPr>
              <w:jc w:val="center"/>
              <w:rPr>
                <w:sz w:val="20"/>
                <w:szCs w:val="20"/>
              </w:rPr>
            </w:pPr>
          </w:p>
        </w:tc>
      </w:tr>
      <w:tr w:rsidR="00B3054C" w:rsidRPr="006275AD" w14:paraId="7B3E983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654BE53"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734F930" w14:textId="215677D7" w:rsidR="00B3054C" w:rsidRPr="006275AD" w:rsidRDefault="00B3054C" w:rsidP="006275AD">
            <w:pPr>
              <w:jc w:val="center"/>
              <w:rPr>
                <w:color w:val="000000"/>
                <w:sz w:val="20"/>
                <w:szCs w:val="20"/>
              </w:rPr>
            </w:pPr>
            <w:r w:rsidRPr="006275AD">
              <w:rPr>
                <w:color w:val="000000"/>
                <w:sz w:val="20"/>
                <w:szCs w:val="20"/>
              </w:rPr>
              <w:t>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C164FEA" w14:textId="2406F1FC" w:rsidR="00B3054C" w:rsidRPr="006275AD" w:rsidRDefault="00B3054C" w:rsidP="006275AD">
            <w:pPr>
              <w:rPr>
                <w:sz w:val="20"/>
                <w:szCs w:val="20"/>
              </w:rPr>
            </w:pPr>
            <w:r w:rsidRPr="006275AD">
              <w:rPr>
                <w:color w:val="000000"/>
                <w:sz w:val="20"/>
                <w:szCs w:val="20"/>
              </w:rPr>
              <w:t xml:space="preserve">Ход поршня, </w:t>
            </w:r>
            <w:proofErr w:type="gramStart"/>
            <w:r w:rsidRPr="006275AD">
              <w:rPr>
                <w:color w:val="000000"/>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F04B513" w14:textId="5B553205"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75</w:t>
            </w:r>
          </w:p>
        </w:tc>
        <w:tc>
          <w:tcPr>
            <w:tcW w:w="223" w:type="pct"/>
            <w:vMerge/>
            <w:tcBorders>
              <w:left w:val="single" w:sz="6" w:space="0" w:color="auto"/>
              <w:right w:val="single" w:sz="6" w:space="0" w:color="auto"/>
            </w:tcBorders>
            <w:shd w:val="clear" w:color="auto" w:fill="auto"/>
            <w:vAlign w:val="center"/>
          </w:tcPr>
          <w:p w14:paraId="62A3777C"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42BCB3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F20619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84C987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D814F43" w14:textId="27B6A719" w:rsidR="00B3054C" w:rsidRPr="006275AD" w:rsidRDefault="00B3054C" w:rsidP="006275AD">
            <w:pPr>
              <w:rPr>
                <w:sz w:val="20"/>
                <w:szCs w:val="20"/>
              </w:rPr>
            </w:pPr>
            <w:r w:rsidRPr="006275AD">
              <w:rPr>
                <w:color w:val="000000"/>
                <w:sz w:val="20"/>
                <w:szCs w:val="20"/>
              </w:rPr>
              <w:t xml:space="preserve">Ход поршня, </w:t>
            </w:r>
            <w:proofErr w:type="gramStart"/>
            <w:r w:rsidRPr="006275AD">
              <w:rPr>
                <w:color w:val="000000"/>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44CAB53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F973D8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8201425"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1B1C0CE" w14:textId="77777777" w:rsidR="00B3054C" w:rsidRPr="006275AD" w:rsidRDefault="00B3054C" w:rsidP="006275AD">
            <w:pPr>
              <w:jc w:val="center"/>
              <w:rPr>
                <w:sz w:val="20"/>
                <w:szCs w:val="20"/>
              </w:rPr>
            </w:pPr>
          </w:p>
        </w:tc>
      </w:tr>
      <w:tr w:rsidR="00B3054C" w:rsidRPr="006275AD" w14:paraId="40B4C4B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58CCF5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B647C4D" w14:textId="0D403CC3" w:rsidR="00B3054C" w:rsidRPr="006275AD" w:rsidRDefault="00B3054C" w:rsidP="006275AD">
            <w:pPr>
              <w:jc w:val="center"/>
              <w:rPr>
                <w:color w:val="000000"/>
                <w:sz w:val="20"/>
                <w:szCs w:val="20"/>
              </w:rPr>
            </w:pPr>
            <w:r w:rsidRPr="006275AD">
              <w:rPr>
                <w:color w:val="000000"/>
                <w:sz w:val="20"/>
                <w:szCs w:val="20"/>
              </w:rPr>
              <w:t>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5FA6F35" w14:textId="1E987878" w:rsidR="00B3054C" w:rsidRPr="006275AD" w:rsidRDefault="00B3054C" w:rsidP="006275AD">
            <w:pPr>
              <w:rPr>
                <w:sz w:val="20"/>
                <w:szCs w:val="20"/>
              </w:rPr>
            </w:pPr>
            <w:r w:rsidRPr="006275AD">
              <w:rPr>
                <w:color w:val="000000"/>
                <w:sz w:val="20"/>
                <w:szCs w:val="20"/>
              </w:rPr>
              <w:t xml:space="preserve">Диаметр цилиндра, </w:t>
            </w:r>
            <w:proofErr w:type="gramStart"/>
            <w:r w:rsidRPr="006275AD">
              <w:rPr>
                <w:color w:val="000000"/>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638905D0" w14:textId="791D15C3"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91</w:t>
            </w:r>
          </w:p>
        </w:tc>
        <w:tc>
          <w:tcPr>
            <w:tcW w:w="223" w:type="pct"/>
            <w:vMerge/>
            <w:tcBorders>
              <w:left w:val="single" w:sz="6" w:space="0" w:color="auto"/>
              <w:right w:val="single" w:sz="6" w:space="0" w:color="auto"/>
            </w:tcBorders>
            <w:shd w:val="clear" w:color="auto" w:fill="auto"/>
            <w:vAlign w:val="center"/>
          </w:tcPr>
          <w:p w14:paraId="1AB0FA4B"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27EE125"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8901060"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9D0F4BD"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049C38A" w14:textId="25352A99" w:rsidR="00B3054C" w:rsidRPr="006275AD" w:rsidRDefault="00B3054C" w:rsidP="006275AD">
            <w:pPr>
              <w:rPr>
                <w:sz w:val="20"/>
                <w:szCs w:val="20"/>
              </w:rPr>
            </w:pPr>
            <w:r w:rsidRPr="006275AD">
              <w:rPr>
                <w:color w:val="000000"/>
                <w:sz w:val="20"/>
                <w:szCs w:val="20"/>
              </w:rPr>
              <w:t xml:space="preserve">Диаметр цилиндра, </w:t>
            </w:r>
            <w:proofErr w:type="gramStart"/>
            <w:r w:rsidRPr="006275AD">
              <w:rPr>
                <w:color w:val="000000"/>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48DF468C"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8A2324A"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1701B0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4C97C5E" w14:textId="77777777" w:rsidR="00B3054C" w:rsidRPr="006275AD" w:rsidRDefault="00B3054C" w:rsidP="006275AD">
            <w:pPr>
              <w:jc w:val="center"/>
              <w:rPr>
                <w:sz w:val="20"/>
                <w:szCs w:val="20"/>
              </w:rPr>
            </w:pPr>
          </w:p>
        </w:tc>
      </w:tr>
      <w:tr w:rsidR="00B3054C" w:rsidRPr="006275AD" w14:paraId="247B5555"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49E8C84"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A16AE9D" w14:textId="7467CD84" w:rsidR="00B3054C" w:rsidRPr="006275AD" w:rsidRDefault="00B3054C" w:rsidP="006275AD">
            <w:pPr>
              <w:jc w:val="center"/>
              <w:rPr>
                <w:color w:val="000000"/>
                <w:sz w:val="20"/>
                <w:szCs w:val="20"/>
              </w:rPr>
            </w:pPr>
            <w:r w:rsidRPr="006275AD">
              <w:rPr>
                <w:color w:val="000000"/>
                <w:sz w:val="20"/>
                <w:szCs w:val="20"/>
              </w:rPr>
              <w:t>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1819FF7" w14:textId="7C852E2B" w:rsidR="00B3054C" w:rsidRPr="006275AD" w:rsidRDefault="00B3054C" w:rsidP="006275AD">
            <w:pPr>
              <w:rPr>
                <w:sz w:val="20"/>
                <w:szCs w:val="20"/>
              </w:rPr>
            </w:pPr>
            <w:r w:rsidRPr="006275AD">
              <w:rPr>
                <w:color w:val="000000"/>
                <w:sz w:val="20"/>
                <w:szCs w:val="20"/>
              </w:rPr>
              <w:t xml:space="preserve">Мощность, </w:t>
            </w:r>
            <w:proofErr w:type="spellStart"/>
            <w:r w:rsidRPr="006275AD">
              <w:rPr>
                <w:color w:val="000000"/>
                <w:sz w:val="20"/>
                <w:szCs w:val="20"/>
              </w:rPr>
              <w:t>л.с</w:t>
            </w:r>
            <w:proofErr w:type="spellEnd"/>
            <w:r w:rsidRPr="006275AD">
              <w:rPr>
                <w:color w:val="000000"/>
                <w:sz w:val="20"/>
                <w:szCs w:val="20"/>
              </w:rPr>
              <w:t xml:space="preserve">./кВт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64E26B85" w14:textId="1089D143"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72 /53</w:t>
            </w:r>
          </w:p>
        </w:tc>
        <w:tc>
          <w:tcPr>
            <w:tcW w:w="223" w:type="pct"/>
            <w:vMerge/>
            <w:tcBorders>
              <w:left w:val="single" w:sz="6" w:space="0" w:color="auto"/>
              <w:right w:val="single" w:sz="6" w:space="0" w:color="auto"/>
            </w:tcBorders>
            <w:shd w:val="clear" w:color="auto" w:fill="auto"/>
            <w:vAlign w:val="center"/>
          </w:tcPr>
          <w:p w14:paraId="5D43AE46"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8819A63"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F0C6B1B"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A75CBEA"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41CB96F" w14:textId="03AFF21F" w:rsidR="00B3054C" w:rsidRPr="006275AD" w:rsidRDefault="00B3054C" w:rsidP="006275AD">
            <w:pPr>
              <w:rPr>
                <w:sz w:val="20"/>
                <w:szCs w:val="20"/>
              </w:rPr>
            </w:pPr>
            <w:r w:rsidRPr="006275AD">
              <w:rPr>
                <w:color w:val="000000"/>
                <w:sz w:val="20"/>
                <w:szCs w:val="20"/>
              </w:rPr>
              <w:t xml:space="preserve">Мощность, </w:t>
            </w:r>
            <w:proofErr w:type="spellStart"/>
            <w:r w:rsidRPr="006275AD">
              <w:rPr>
                <w:color w:val="000000"/>
                <w:sz w:val="20"/>
                <w:szCs w:val="20"/>
              </w:rPr>
              <w:t>л.с</w:t>
            </w:r>
            <w:proofErr w:type="spellEnd"/>
            <w:r w:rsidRPr="006275AD">
              <w:rPr>
                <w:color w:val="000000"/>
                <w:sz w:val="20"/>
                <w:szCs w:val="20"/>
              </w:rPr>
              <w:t xml:space="preserve">./кВт </w:t>
            </w:r>
          </w:p>
        </w:tc>
        <w:tc>
          <w:tcPr>
            <w:tcW w:w="505" w:type="pct"/>
            <w:tcBorders>
              <w:top w:val="single" w:sz="4" w:space="0" w:color="auto"/>
              <w:left w:val="single" w:sz="4" w:space="0" w:color="auto"/>
              <w:bottom w:val="single" w:sz="6" w:space="0" w:color="auto"/>
              <w:right w:val="single" w:sz="6" w:space="0" w:color="auto"/>
            </w:tcBorders>
            <w:vAlign w:val="center"/>
          </w:tcPr>
          <w:p w14:paraId="7D02A09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8D82682"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74A3F17"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663247C" w14:textId="77777777" w:rsidR="00B3054C" w:rsidRPr="006275AD" w:rsidRDefault="00B3054C" w:rsidP="006275AD">
            <w:pPr>
              <w:jc w:val="center"/>
              <w:rPr>
                <w:sz w:val="20"/>
                <w:szCs w:val="20"/>
              </w:rPr>
            </w:pPr>
          </w:p>
        </w:tc>
      </w:tr>
      <w:tr w:rsidR="00B3054C" w:rsidRPr="006275AD" w14:paraId="3BC3566F"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B6E50A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4805F62" w14:textId="4D44487F" w:rsidR="00B3054C" w:rsidRPr="006275AD" w:rsidRDefault="00B3054C" w:rsidP="006275AD">
            <w:pPr>
              <w:jc w:val="center"/>
              <w:rPr>
                <w:color w:val="000000"/>
                <w:sz w:val="20"/>
                <w:szCs w:val="20"/>
              </w:rPr>
            </w:pPr>
            <w:r w:rsidRPr="006275AD">
              <w:rPr>
                <w:color w:val="000000"/>
                <w:sz w:val="20"/>
                <w:szCs w:val="20"/>
              </w:rPr>
              <w:t>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2182B99" w14:textId="233572C3" w:rsidR="00B3054C" w:rsidRPr="006275AD" w:rsidRDefault="00B3054C" w:rsidP="006275AD">
            <w:pPr>
              <w:rPr>
                <w:sz w:val="20"/>
                <w:szCs w:val="20"/>
              </w:rPr>
            </w:pPr>
            <w:r w:rsidRPr="006275AD">
              <w:rPr>
                <w:color w:val="000000"/>
                <w:sz w:val="20"/>
                <w:szCs w:val="20"/>
              </w:rPr>
              <w:t>Топливная система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644D50C4" w14:textId="724BDB79" w:rsidR="00B3054C" w:rsidRPr="006275AD" w:rsidRDefault="00B3054C" w:rsidP="006275AD">
            <w:pPr>
              <w:jc w:val="center"/>
              <w:rPr>
                <w:sz w:val="20"/>
                <w:szCs w:val="20"/>
              </w:rPr>
            </w:pPr>
            <w:r w:rsidRPr="006275AD">
              <w:rPr>
                <w:rFonts w:eastAsia="Calibri"/>
                <w:sz w:val="20"/>
                <w:szCs w:val="20"/>
                <w:lang w:eastAsia="en-US"/>
              </w:rPr>
              <w:t>EFI (электронная система впрыска топлива)</w:t>
            </w:r>
          </w:p>
        </w:tc>
        <w:tc>
          <w:tcPr>
            <w:tcW w:w="223" w:type="pct"/>
            <w:vMerge/>
            <w:tcBorders>
              <w:left w:val="single" w:sz="6" w:space="0" w:color="auto"/>
              <w:right w:val="single" w:sz="6" w:space="0" w:color="auto"/>
            </w:tcBorders>
            <w:shd w:val="clear" w:color="auto" w:fill="auto"/>
            <w:vAlign w:val="center"/>
          </w:tcPr>
          <w:p w14:paraId="05205449"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44E2945"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592111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FA73F3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E318F07" w14:textId="0FE84E21" w:rsidR="00B3054C" w:rsidRPr="006275AD" w:rsidRDefault="00B3054C" w:rsidP="006275AD">
            <w:pPr>
              <w:rPr>
                <w:sz w:val="20"/>
                <w:szCs w:val="20"/>
              </w:rPr>
            </w:pPr>
            <w:r w:rsidRPr="006275AD">
              <w:rPr>
                <w:color w:val="000000"/>
                <w:sz w:val="20"/>
                <w:szCs w:val="20"/>
              </w:rPr>
              <w:t>Топливная система</w:t>
            </w:r>
          </w:p>
        </w:tc>
        <w:tc>
          <w:tcPr>
            <w:tcW w:w="505" w:type="pct"/>
            <w:tcBorders>
              <w:top w:val="single" w:sz="4" w:space="0" w:color="auto"/>
              <w:left w:val="single" w:sz="4" w:space="0" w:color="auto"/>
              <w:bottom w:val="single" w:sz="6" w:space="0" w:color="auto"/>
              <w:right w:val="single" w:sz="6" w:space="0" w:color="auto"/>
            </w:tcBorders>
            <w:vAlign w:val="center"/>
          </w:tcPr>
          <w:p w14:paraId="2E48DC2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C32B17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FCFE2C5"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53BA204" w14:textId="77777777" w:rsidR="00B3054C" w:rsidRPr="006275AD" w:rsidRDefault="00B3054C" w:rsidP="006275AD">
            <w:pPr>
              <w:jc w:val="center"/>
              <w:rPr>
                <w:sz w:val="20"/>
                <w:szCs w:val="20"/>
              </w:rPr>
            </w:pPr>
          </w:p>
        </w:tc>
      </w:tr>
      <w:tr w:rsidR="00B3054C" w:rsidRPr="006275AD" w14:paraId="4639A37A"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D904795"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9092C3F" w14:textId="4F9E209A" w:rsidR="00B3054C" w:rsidRPr="006275AD" w:rsidRDefault="00B3054C" w:rsidP="006275AD">
            <w:pPr>
              <w:jc w:val="center"/>
              <w:rPr>
                <w:color w:val="000000"/>
                <w:sz w:val="20"/>
                <w:szCs w:val="20"/>
              </w:rPr>
            </w:pPr>
            <w:r w:rsidRPr="006275AD">
              <w:rPr>
                <w:color w:val="000000"/>
                <w:sz w:val="20"/>
                <w:szCs w:val="20"/>
              </w:rPr>
              <w:t>10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316EDCD" w14:textId="5BD80373" w:rsidR="00B3054C" w:rsidRPr="006275AD" w:rsidRDefault="00B3054C" w:rsidP="006275AD">
            <w:pPr>
              <w:rPr>
                <w:sz w:val="20"/>
                <w:szCs w:val="20"/>
              </w:rPr>
            </w:pPr>
            <w:r w:rsidRPr="006275AD">
              <w:rPr>
                <w:color w:val="000000"/>
                <w:sz w:val="20"/>
                <w:szCs w:val="20"/>
              </w:rPr>
              <w:t>Топливо</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1ADC70A" w14:textId="36DD4CF4" w:rsidR="00B3054C" w:rsidRPr="006275AD" w:rsidRDefault="00B3054C" w:rsidP="006275AD">
            <w:pPr>
              <w:jc w:val="center"/>
              <w:rPr>
                <w:sz w:val="20"/>
                <w:szCs w:val="20"/>
              </w:rPr>
            </w:pPr>
            <w:r w:rsidRPr="006275AD">
              <w:rPr>
                <w:rFonts w:eastAsia="Calibri"/>
                <w:sz w:val="20"/>
                <w:szCs w:val="20"/>
                <w:lang w:eastAsia="en-US"/>
              </w:rPr>
              <w:t>Бензин</w:t>
            </w:r>
          </w:p>
        </w:tc>
        <w:tc>
          <w:tcPr>
            <w:tcW w:w="223" w:type="pct"/>
            <w:vMerge/>
            <w:tcBorders>
              <w:left w:val="single" w:sz="6" w:space="0" w:color="auto"/>
              <w:right w:val="single" w:sz="6" w:space="0" w:color="auto"/>
            </w:tcBorders>
            <w:shd w:val="clear" w:color="auto" w:fill="auto"/>
            <w:vAlign w:val="center"/>
          </w:tcPr>
          <w:p w14:paraId="02B97DE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11F2A3C"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3A4162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8F3EBD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10AB0D4B" w14:textId="5E0A0AAC" w:rsidR="00B3054C" w:rsidRPr="006275AD" w:rsidRDefault="00B3054C" w:rsidP="006275AD">
            <w:pPr>
              <w:rPr>
                <w:sz w:val="20"/>
                <w:szCs w:val="20"/>
              </w:rPr>
            </w:pPr>
            <w:r w:rsidRPr="006275AD">
              <w:rPr>
                <w:color w:val="000000"/>
                <w:sz w:val="20"/>
                <w:szCs w:val="20"/>
              </w:rPr>
              <w:t>Топливо</w:t>
            </w:r>
          </w:p>
        </w:tc>
        <w:tc>
          <w:tcPr>
            <w:tcW w:w="505" w:type="pct"/>
            <w:tcBorders>
              <w:top w:val="single" w:sz="4" w:space="0" w:color="auto"/>
              <w:left w:val="single" w:sz="4" w:space="0" w:color="auto"/>
              <w:bottom w:val="single" w:sz="6" w:space="0" w:color="auto"/>
              <w:right w:val="single" w:sz="6" w:space="0" w:color="auto"/>
            </w:tcBorders>
            <w:vAlign w:val="center"/>
          </w:tcPr>
          <w:p w14:paraId="0D29B19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38EC24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66C0D2A5"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E5DF982" w14:textId="77777777" w:rsidR="00B3054C" w:rsidRPr="006275AD" w:rsidRDefault="00B3054C" w:rsidP="006275AD">
            <w:pPr>
              <w:jc w:val="center"/>
              <w:rPr>
                <w:sz w:val="20"/>
                <w:szCs w:val="20"/>
              </w:rPr>
            </w:pPr>
          </w:p>
        </w:tc>
      </w:tr>
      <w:tr w:rsidR="00B3054C" w:rsidRPr="006275AD" w14:paraId="5BBDB9B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C246B0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C7B2979" w14:textId="0055A671" w:rsidR="00B3054C" w:rsidRPr="006275AD" w:rsidRDefault="00B3054C" w:rsidP="006275AD">
            <w:pPr>
              <w:jc w:val="center"/>
              <w:rPr>
                <w:color w:val="000000"/>
                <w:sz w:val="20"/>
                <w:szCs w:val="20"/>
              </w:rPr>
            </w:pPr>
            <w:r w:rsidRPr="006275AD">
              <w:rPr>
                <w:color w:val="000000"/>
                <w:sz w:val="20"/>
                <w:szCs w:val="20"/>
              </w:rPr>
              <w:t>11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C2ACC47" w14:textId="3FF31BB8" w:rsidR="00B3054C" w:rsidRPr="006275AD" w:rsidRDefault="00B3054C" w:rsidP="006275AD">
            <w:pPr>
              <w:rPr>
                <w:sz w:val="20"/>
                <w:szCs w:val="20"/>
              </w:rPr>
            </w:pPr>
            <w:r w:rsidRPr="006275AD">
              <w:rPr>
                <w:color w:val="000000"/>
                <w:sz w:val="20"/>
                <w:szCs w:val="20"/>
              </w:rPr>
              <w:t>Охлаждение</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0EB8660" w14:textId="7A1E94B0" w:rsidR="00B3054C" w:rsidRPr="006275AD" w:rsidRDefault="00B3054C" w:rsidP="006275AD">
            <w:pPr>
              <w:jc w:val="center"/>
              <w:rPr>
                <w:sz w:val="20"/>
                <w:szCs w:val="20"/>
              </w:rPr>
            </w:pPr>
            <w:r w:rsidRPr="006275AD">
              <w:rPr>
                <w:rFonts w:eastAsia="Calibri"/>
                <w:sz w:val="20"/>
                <w:szCs w:val="20"/>
                <w:lang w:eastAsia="en-US"/>
              </w:rPr>
              <w:t>Жидкостное</w:t>
            </w:r>
          </w:p>
        </w:tc>
        <w:tc>
          <w:tcPr>
            <w:tcW w:w="223" w:type="pct"/>
            <w:vMerge/>
            <w:tcBorders>
              <w:left w:val="single" w:sz="6" w:space="0" w:color="auto"/>
              <w:right w:val="single" w:sz="6" w:space="0" w:color="auto"/>
            </w:tcBorders>
            <w:shd w:val="clear" w:color="auto" w:fill="auto"/>
            <w:vAlign w:val="center"/>
          </w:tcPr>
          <w:p w14:paraId="768EEEC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46A792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3B747A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944B421"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BBEFD07" w14:textId="42485BA6" w:rsidR="00B3054C" w:rsidRPr="006275AD" w:rsidRDefault="00B3054C" w:rsidP="006275AD">
            <w:pPr>
              <w:rPr>
                <w:sz w:val="20"/>
                <w:szCs w:val="20"/>
              </w:rPr>
            </w:pPr>
            <w:r w:rsidRPr="006275AD">
              <w:rPr>
                <w:color w:val="000000"/>
                <w:sz w:val="20"/>
                <w:szCs w:val="20"/>
              </w:rPr>
              <w:t>Охлаждение</w:t>
            </w:r>
          </w:p>
        </w:tc>
        <w:tc>
          <w:tcPr>
            <w:tcW w:w="505" w:type="pct"/>
            <w:tcBorders>
              <w:top w:val="single" w:sz="4" w:space="0" w:color="auto"/>
              <w:left w:val="single" w:sz="4" w:space="0" w:color="auto"/>
              <w:bottom w:val="single" w:sz="6" w:space="0" w:color="auto"/>
              <w:right w:val="single" w:sz="6" w:space="0" w:color="auto"/>
            </w:tcBorders>
            <w:vAlign w:val="center"/>
          </w:tcPr>
          <w:p w14:paraId="58FDC15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9F02C7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DE66144"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A2E4298" w14:textId="77777777" w:rsidR="00B3054C" w:rsidRPr="006275AD" w:rsidRDefault="00B3054C" w:rsidP="006275AD">
            <w:pPr>
              <w:jc w:val="center"/>
              <w:rPr>
                <w:sz w:val="20"/>
                <w:szCs w:val="20"/>
              </w:rPr>
            </w:pPr>
          </w:p>
        </w:tc>
      </w:tr>
      <w:tr w:rsidR="00B3054C" w:rsidRPr="006275AD" w14:paraId="275CF98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7F7F91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36118EC" w14:textId="70DEDF24" w:rsidR="00B3054C" w:rsidRPr="006275AD" w:rsidRDefault="00B3054C" w:rsidP="006275AD">
            <w:pPr>
              <w:jc w:val="center"/>
              <w:rPr>
                <w:color w:val="000000"/>
                <w:sz w:val="20"/>
                <w:szCs w:val="20"/>
              </w:rPr>
            </w:pPr>
            <w:r w:rsidRPr="006275AD">
              <w:rPr>
                <w:color w:val="000000"/>
                <w:sz w:val="20"/>
                <w:szCs w:val="20"/>
              </w:rPr>
              <w:t>12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F1C17AA" w14:textId="4BF2F9AC" w:rsidR="00B3054C" w:rsidRPr="006275AD" w:rsidRDefault="00B3054C" w:rsidP="006275AD">
            <w:pPr>
              <w:rPr>
                <w:sz w:val="20"/>
                <w:szCs w:val="20"/>
              </w:rPr>
            </w:pPr>
            <w:r w:rsidRPr="006275AD">
              <w:rPr>
                <w:color w:val="000000"/>
                <w:sz w:val="20"/>
                <w:szCs w:val="20"/>
              </w:rPr>
              <w:t>Система выпуска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3C49799" w14:textId="33591A11" w:rsidR="00B3054C" w:rsidRPr="006275AD" w:rsidRDefault="00B3054C" w:rsidP="006275AD">
            <w:pPr>
              <w:jc w:val="center"/>
              <w:rPr>
                <w:sz w:val="20"/>
                <w:szCs w:val="20"/>
              </w:rPr>
            </w:pPr>
            <w:r w:rsidRPr="006275AD">
              <w:rPr>
                <w:rFonts w:eastAsia="Calibri"/>
                <w:sz w:val="20"/>
                <w:szCs w:val="20"/>
                <w:lang w:eastAsia="en-US"/>
              </w:rPr>
              <w:t>Глушитель</w:t>
            </w:r>
          </w:p>
        </w:tc>
        <w:tc>
          <w:tcPr>
            <w:tcW w:w="223" w:type="pct"/>
            <w:vMerge/>
            <w:tcBorders>
              <w:left w:val="single" w:sz="6" w:space="0" w:color="auto"/>
              <w:right w:val="single" w:sz="6" w:space="0" w:color="auto"/>
            </w:tcBorders>
            <w:shd w:val="clear" w:color="auto" w:fill="auto"/>
            <w:vAlign w:val="center"/>
          </w:tcPr>
          <w:p w14:paraId="77F87CF4"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2DE9B9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102FE7E"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AE9E211"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9928C28" w14:textId="6CF0D01C" w:rsidR="00B3054C" w:rsidRPr="006275AD" w:rsidRDefault="00B3054C" w:rsidP="006275AD">
            <w:pPr>
              <w:rPr>
                <w:sz w:val="20"/>
                <w:szCs w:val="20"/>
              </w:rPr>
            </w:pPr>
            <w:r w:rsidRPr="006275AD">
              <w:rPr>
                <w:color w:val="000000"/>
                <w:sz w:val="20"/>
                <w:szCs w:val="20"/>
              </w:rPr>
              <w:t>Система выпуска</w:t>
            </w:r>
          </w:p>
        </w:tc>
        <w:tc>
          <w:tcPr>
            <w:tcW w:w="505" w:type="pct"/>
            <w:tcBorders>
              <w:top w:val="single" w:sz="4" w:space="0" w:color="auto"/>
              <w:left w:val="single" w:sz="4" w:space="0" w:color="auto"/>
              <w:bottom w:val="single" w:sz="6" w:space="0" w:color="auto"/>
              <w:right w:val="single" w:sz="6" w:space="0" w:color="auto"/>
            </w:tcBorders>
            <w:vAlign w:val="center"/>
          </w:tcPr>
          <w:p w14:paraId="7617A1C9"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3A69243"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845B9BB"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5F306EA" w14:textId="77777777" w:rsidR="00B3054C" w:rsidRPr="006275AD" w:rsidRDefault="00B3054C" w:rsidP="006275AD">
            <w:pPr>
              <w:jc w:val="center"/>
              <w:rPr>
                <w:sz w:val="20"/>
                <w:szCs w:val="20"/>
              </w:rPr>
            </w:pPr>
          </w:p>
        </w:tc>
      </w:tr>
      <w:tr w:rsidR="00B3054C" w:rsidRPr="006275AD" w14:paraId="370B1D1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4DD8490"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EED6CCC" w14:textId="31235AB9" w:rsidR="00B3054C" w:rsidRPr="006275AD" w:rsidRDefault="00B3054C" w:rsidP="006275AD">
            <w:pPr>
              <w:jc w:val="center"/>
              <w:rPr>
                <w:color w:val="000000"/>
                <w:sz w:val="20"/>
                <w:szCs w:val="20"/>
              </w:rPr>
            </w:pPr>
            <w:r w:rsidRPr="006275AD">
              <w:rPr>
                <w:color w:val="000000"/>
                <w:sz w:val="20"/>
                <w:szCs w:val="20"/>
              </w:rPr>
              <w:t>13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1335DF5" w14:textId="7F05DC9D" w:rsidR="00B3054C" w:rsidRPr="006275AD" w:rsidRDefault="00B3054C" w:rsidP="006275AD">
            <w:pPr>
              <w:rPr>
                <w:sz w:val="20"/>
                <w:szCs w:val="20"/>
              </w:rPr>
            </w:pPr>
            <w:r w:rsidRPr="006275AD">
              <w:rPr>
                <w:color w:val="000000"/>
                <w:sz w:val="20"/>
                <w:szCs w:val="20"/>
              </w:rPr>
              <w:t>Тип выпуска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AA84B16" w14:textId="38B19177" w:rsidR="00B3054C" w:rsidRPr="006275AD" w:rsidRDefault="00B3054C" w:rsidP="006275AD">
            <w:pPr>
              <w:jc w:val="center"/>
              <w:rPr>
                <w:sz w:val="20"/>
                <w:szCs w:val="20"/>
              </w:rPr>
            </w:pPr>
            <w:r w:rsidRPr="006275AD">
              <w:rPr>
                <w:rFonts w:eastAsia="Calibri"/>
                <w:sz w:val="20"/>
                <w:szCs w:val="20"/>
                <w:lang w:eastAsia="en-US"/>
              </w:rPr>
              <w:t>Выхлопная труба</w:t>
            </w:r>
          </w:p>
        </w:tc>
        <w:tc>
          <w:tcPr>
            <w:tcW w:w="223" w:type="pct"/>
            <w:vMerge/>
            <w:tcBorders>
              <w:left w:val="single" w:sz="6" w:space="0" w:color="auto"/>
              <w:right w:val="single" w:sz="6" w:space="0" w:color="auto"/>
            </w:tcBorders>
            <w:shd w:val="clear" w:color="auto" w:fill="auto"/>
            <w:vAlign w:val="center"/>
          </w:tcPr>
          <w:p w14:paraId="45553E9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72501301"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4F604E1"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D25D46C"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F532546" w14:textId="6D6CB615" w:rsidR="00B3054C" w:rsidRPr="006275AD" w:rsidRDefault="00B3054C" w:rsidP="006275AD">
            <w:pPr>
              <w:rPr>
                <w:sz w:val="20"/>
                <w:szCs w:val="20"/>
              </w:rPr>
            </w:pPr>
            <w:r w:rsidRPr="006275AD">
              <w:rPr>
                <w:color w:val="000000"/>
                <w:sz w:val="20"/>
                <w:szCs w:val="20"/>
              </w:rPr>
              <w:t>Тип выпуска</w:t>
            </w:r>
          </w:p>
        </w:tc>
        <w:tc>
          <w:tcPr>
            <w:tcW w:w="505" w:type="pct"/>
            <w:tcBorders>
              <w:top w:val="single" w:sz="4" w:space="0" w:color="auto"/>
              <w:left w:val="single" w:sz="4" w:space="0" w:color="auto"/>
              <w:bottom w:val="single" w:sz="6" w:space="0" w:color="auto"/>
              <w:right w:val="single" w:sz="6" w:space="0" w:color="auto"/>
            </w:tcBorders>
            <w:vAlign w:val="center"/>
          </w:tcPr>
          <w:p w14:paraId="13C9D9F4"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41BB3238"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5825A3F"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34CCFCCD" w14:textId="77777777" w:rsidR="00B3054C" w:rsidRPr="006275AD" w:rsidRDefault="00B3054C" w:rsidP="006275AD">
            <w:pPr>
              <w:jc w:val="center"/>
              <w:rPr>
                <w:sz w:val="20"/>
                <w:szCs w:val="20"/>
              </w:rPr>
            </w:pPr>
          </w:p>
        </w:tc>
      </w:tr>
      <w:tr w:rsidR="00B3054C" w:rsidRPr="006275AD" w14:paraId="39D1BBC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068B6CE"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C365E0C" w14:textId="345C29A0" w:rsidR="00B3054C" w:rsidRPr="006275AD" w:rsidRDefault="00B3054C" w:rsidP="006275AD">
            <w:pPr>
              <w:jc w:val="center"/>
              <w:rPr>
                <w:color w:val="000000"/>
                <w:sz w:val="20"/>
                <w:szCs w:val="20"/>
              </w:rPr>
            </w:pPr>
            <w:r w:rsidRPr="006275AD">
              <w:rPr>
                <w:color w:val="000000"/>
                <w:sz w:val="20"/>
                <w:szCs w:val="20"/>
              </w:rPr>
              <w:t>14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C39CB70" w14:textId="15738808" w:rsidR="00B3054C" w:rsidRPr="006275AD" w:rsidRDefault="00B3054C" w:rsidP="006275AD">
            <w:pPr>
              <w:rPr>
                <w:sz w:val="20"/>
                <w:szCs w:val="20"/>
              </w:rPr>
            </w:pPr>
            <w:r w:rsidRPr="006275AD">
              <w:rPr>
                <w:color w:val="000000"/>
                <w:sz w:val="20"/>
                <w:szCs w:val="20"/>
              </w:rPr>
              <w:t>Система впуска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03E4FEC" w14:textId="4B178DB2" w:rsidR="00B3054C" w:rsidRPr="006275AD" w:rsidRDefault="00B3054C" w:rsidP="006275AD">
            <w:pPr>
              <w:jc w:val="center"/>
              <w:rPr>
                <w:sz w:val="20"/>
                <w:szCs w:val="20"/>
              </w:rPr>
            </w:pPr>
            <w:r w:rsidRPr="006275AD">
              <w:rPr>
                <w:rFonts w:eastAsia="Calibri"/>
                <w:sz w:val="20"/>
                <w:szCs w:val="20"/>
                <w:lang w:eastAsia="en-US"/>
              </w:rPr>
              <w:t>Глушитель шума впуска</w:t>
            </w:r>
          </w:p>
        </w:tc>
        <w:tc>
          <w:tcPr>
            <w:tcW w:w="223" w:type="pct"/>
            <w:vMerge/>
            <w:tcBorders>
              <w:left w:val="single" w:sz="6" w:space="0" w:color="auto"/>
              <w:right w:val="single" w:sz="6" w:space="0" w:color="auto"/>
            </w:tcBorders>
            <w:shd w:val="clear" w:color="auto" w:fill="auto"/>
            <w:vAlign w:val="center"/>
          </w:tcPr>
          <w:p w14:paraId="118CC81C"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0E5969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2CDFB96"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3398B3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19DF7F9" w14:textId="7E9243D4" w:rsidR="00B3054C" w:rsidRPr="006275AD" w:rsidRDefault="00B3054C" w:rsidP="006275AD">
            <w:pPr>
              <w:rPr>
                <w:sz w:val="20"/>
                <w:szCs w:val="20"/>
              </w:rPr>
            </w:pPr>
            <w:r w:rsidRPr="006275AD">
              <w:rPr>
                <w:color w:val="000000"/>
                <w:sz w:val="20"/>
                <w:szCs w:val="20"/>
              </w:rPr>
              <w:t>Система впуска</w:t>
            </w:r>
          </w:p>
        </w:tc>
        <w:tc>
          <w:tcPr>
            <w:tcW w:w="505" w:type="pct"/>
            <w:tcBorders>
              <w:top w:val="single" w:sz="4" w:space="0" w:color="auto"/>
              <w:left w:val="single" w:sz="4" w:space="0" w:color="auto"/>
              <w:bottom w:val="single" w:sz="6" w:space="0" w:color="auto"/>
              <w:right w:val="single" w:sz="6" w:space="0" w:color="auto"/>
            </w:tcBorders>
            <w:vAlign w:val="center"/>
          </w:tcPr>
          <w:p w14:paraId="443EDA22"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A43198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B380FD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0C467DF" w14:textId="77777777" w:rsidR="00B3054C" w:rsidRPr="006275AD" w:rsidRDefault="00B3054C" w:rsidP="006275AD">
            <w:pPr>
              <w:jc w:val="center"/>
              <w:rPr>
                <w:sz w:val="20"/>
                <w:szCs w:val="20"/>
              </w:rPr>
            </w:pPr>
          </w:p>
        </w:tc>
      </w:tr>
      <w:tr w:rsidR="00B3054C" w:rsidRPr="006275AD" w14:paraId="7831CDF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E1D1B74"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0F0E4F7" w14:textId="4EB59E5D" w:rsidR="00B3054C" w:rsidRPr="006275AD" w:rsidRDefault="00B3054C" w:rsidP="006275AD">
            <w:pPr>
              <w:jc w:val="center"/>
              <w:rPr>
                <w:color w:val="000000"/>
                <w:sz w:val="20"/>
                <w:szCs w:val="20"/>
              </w:rPr>
            </w:pPr>
            <w:r w:rsidRPr="006275AD">
              <w:rPr>
                <w:color w:val="000000"/>
                <w:sz w:val="20"/>
                <w:szCs w:val="20"/>
              </w:rPr>
              <w:t>15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DB31564" w14:textId="1CC29C3F" w:rsidR="00B3054C" w:rsidRPr="006275AD" w:rsidRDefault="00B3054C" w:rsidP="006275AD">
            <w:pPr>
              <w:rPr>
                <w:sz w:val="20"/>
                <w:szCs w:val="20"/>
              </w:rPr>
            </w:pPr>
            <w:r w:rsidRPr="006275AD">
              <w:rPr>
                <w:color w:val="000000"/>
                <w:sz w:val="20"/>
                <w:szCs w:val="20"/>
              </w:rPr>
              <w:t>Система смазки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A489EE1" w14:textId="64B9A9B8" w:rsidR="00B3054C" w:rsidRPr="006275AD" w:rsidRDefault="00B3054C" w:rsidP="006275AD">
            <w:pPr>
              <w:jc w:val="center"/>
              <w:rPr>
                <w:sz w:val="20"/>
                <w:szCs w:val="20"/>
              </w:rPr>
            </w:pPr>
            <w:r w:rsidRPr="006275AD">
              <w:rPr>
                <w:rFonts w:eastAsia="Calibri"/>
                <w:sz w:val="20"/>
                <w:szCs w:val="20"/>
                <w:lang w:eastAsia="en-US"/>
              </w:rPr>
              <w:t xml:space="preserve">Мокрый картер, смазка </w:t>
            </w:r>
            <w:r w:rsidRPr="006275AD">
              <w:rPr>
                <w:rFonts w:eastAsia="Calibri"/>
                <w:sz w:val="20"/>
                <w:szCs w:val="20"/>
                <w:lang w:eastAsia="en-US"/>
              </w:rPr>
              <w:lastRenderedPageBreak/>
              <w:t>под давлением и разбрызгиванием (комбинированная)</w:t>
            </w:r>
          </w:p>
        </w:tc>
        <w:tc>
          <w:tcPr>
            <w:tcW w:w="223" w:type="pct"/>
            <w:vMerge/>
            <w:tcBorders>
              <w:left w:val="single" w:sz="6" w:space="0" w:color="auto"/>
              <w:right w:val="single" w:sz="6" w:space="0" w:color="auto"/>
            </w:tcBorders>
            <w:shd w:val="clear" w:color="auto" w:fill="auto"/>
            <w:vAlign w:val="center"/>
          </w:tcPr>
          <w:p w14:paraId="2F03F9D4"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693F68F"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5669CC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C9A1793"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E873798" w14:textId="4C411420" w:rsidR="00B3054C" w:rsidRPr="006275AD" w:rsidRDefault="00B3054C" w:rsidP="006275AD">
            <w:pPr>
              <w:rPr>
                <w:sz w:val="20"/>
                <w:szCs w:val="20"/>
              </w:rPr>
            </w:pPr>
            <w:r w:rsidRPr="006275AD">
              <w:rPr>
                <w:color w:val="000000"/>
                <w:sz w:val="20"/>
                <w:szCs w:val="20"/>
              </w:rPr>
              <w:t>Система смазки</w:t>
            </w:r>
          </w:p>
        </w:tc>
        <w:tc>
          <w:tcPr>
            <w:tcW w:w="505" w:type="pct"/>
            <w:tcBorders>
              <w:top w:val="single" w:sz="4" w:space="0" w:color="auto"/>
              <w:left w:val="single" w:sz="4" w:space="0" w:color="auto"/>
              <w:bottom w:val="single" w:sz="6" w:space="0" w:color="auto"/>
              <w:right w:val="single" w:sz="6" w:space="0" w:color="auto"/>
            </w:tcBorders>
            <w:vAlign w:val="center"/>
          </w:tcPr>
          <w:p w14:paraId="246CB037"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8B0FA5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8806C3E"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31C54697" w14:textId="77777777" w:rsidR="00B3054C" w:rsidRPr="006275AD" w:rsidRDefault="00B3054C" w:rsidP="006275AD">
            <w:pPr>
              <w:jc w:val="center"/>
              <w:rPr>
                <w:sz w:val="20"/>
                <w:szCs w:val="20"/>
              </w:rPr>
            </w:pPr>
          </w:p>
        </w:tc>
      </w:tr>
      <w:tr w:rsidR="00B3054C" w:rsidRPr="006275AD" w14:paraId="24F4327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9B6948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8C38EE8" w14:textId="28893B51" w:rsidR="00B3054C" w:rsidRPr="006275AD" w:rsidRDefault="00B3054C" w:rsidP="006275AD">
            <w:pPr>
              <w:jc w:val="center"/>
              <w:rPr>
                <w:color w:val="000000"/>
                <w:sz w:val="20"/>
                <w:szCs w:val="20"/>
              </w:rPr>
            </w:pPr>
            <w:r w:rsidRPr="006275AD">
              <w:rPr>
                <w:sz w:val="20"/>
                <w:szCs w:val="20"/>
              </w:rPr>
              <w:t>16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C6BFFBD" w14:textId="629F61E6" w:rsidR="00B3054C" w:rsidRPr="006275AD" w:rsidRDefault="00B3054C" w:rsidP="006275AD">
            <w:pPr>
              <w:rPr>
                <w:sz w:val="20"/>
                <w:szCs w:val="20"/>
              </w:rPr>
            </w:pPr>
            <w:r w:rsidRPr="006275AD">
              <w:rPr>
                <w:color w:val="000000"/>
                <w:sz w:val="20"/>
                <w:szCs w:val="20"/>
              </w:rPr>
              <w:t xml:space="preserve">Максимальная скорость, </w:t>
            </w:r>
            <w:proofErr w:type="gramStart"/>
            <w:r w:rsidRPr="006275AD">
              <w:rPr>
                <w:color w:val="000000"/>
                <w:sz w:val="20"/>
                <w:szCs w:val="20"/>
              </w:rPr>
              <w:t>км</w:t>
            </w:r>
            <w:proofErr w:type="gramEnd"/>
            <w:r w:rsidRPr="006275AD">
              <w:rPr>
                <w:color w:val="000000"/>
                <w:sz w:val="20"/>
                <w:szCs w:val="20"/>
              </w:rPr>
              <w:t xml:space="preserve">/ч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63EDE90" w14:textId="5DE9551C"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110</w:t>
            </w:r>
          </w:p>
        </w:tc>
        <w:tc>
          <w:tcPr>
            <w:tcW w:w="223" w:type="pct"/>
            <w:vMerge/>
            <w:tcBorders>
              <w:left w:val="single" w:sz="6" w:space="0" w:color="auto"/>
              <w:right w:val="single" w:sz="6" w:space="0" w:color="auto"/>
            </w:tcBorders>
            <w:shd w:val="clear" w:color="auto" w:fill="auto"/>
            <w:vAlign w:val="center"/>
          </w:tcPr>
          <w:p w14:paraId="24ECF92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2201C66"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4EE41D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3614F5E"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172E96B4" w14:textId="77ADF00E" w:rsidR="00B3054C" w:rsidRPr="006275AD" w:rsidRDefault="00B3054C" w:rsidP="006275AD">
            <w:pPr>
              <w:rPr>
                <w:sz w:val="20"/>
                <w:szCs w:val="20"/>
              </w:rPr>
            </w:pPr>
            <w:r w:rsidRPr="006275AD">
              <w:rPr>
                <w:color w:val="000000"/>
                <w:sz w:val="20"/>
                <w:szCs w:val="20"/>
              </w:rPr>
              <w:t xml:space="preserve">Максимальная скорость, </w:t>
            </w:r>
            <w:proofErr w:type="gramStart"/>
            <w:r w:rsidRPr="006275AD">
              <w:rPr>
                <w:color w:val="000000"/>
                <w:sz w:val="20"/>
                <w:szCs w:val="20"/>
              </w:rPr>
              <w:t>км</w:t>
            </w:r>
            <w:proofErr w:type="gramEnd"/>
            <w:r w:rsidRPr="006275AD">
              <w:rPr>
                <w:color w:val="000000"/>
                <w:sz w:val="20"/>
                <w:szCs w:val="20"/>
              </w:rPr>
              <w:t xml:space="preserve">/ч </w:t>
            </w:r>
          </w:p>
        </w:tc>
        <w:tc>
          <w:tcPr>
            <w:tcW w:w="505" w:type="pct"/>
            <w:tcBorders>
              <w:top w:val="single" w:sz="4" w:space="0" w:color="auto"/>
              <w:left w:val="single" w:sz="4" w:space="0" w:color="auto"/>
              <w:bottom w:val="single" w:sz="6" w:space="0" w:color="auto"/>
              <w:right w:val="single" w:sz="6" w:space="0" w:color="auto"/>
            </w:tcBorders>
            <w:vAlign w:val="center"/>
          </w:tcPr>
          <w:p w14:paraId="71582AC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E6E7873"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F0FB15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814119B" w14:textId="77777777" w:rsidR="00B3054C" w:rsidRPr="006275AD" w:rsidRDefault="00B3054C" w:rsidP="006275AD">
            <w:pPr>
              <w:jc w:val="center"/>
              <w:rPr>
                <w:sz w:val="20"/>
                <w:szCs w:val="20"/>
              </w:rPr>
            </w:pPr>
          </w:p>
        </w:tc>
      </w:tr>
      <w:tr w:rsidR="00B3054C" w:rsidRPr="006275AD" w14:paraId="5EB09DB2"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740B9D3"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37F199FD" w14:textId="33B54AA0" w:rsidR="00B3054C" w:rsidRPr="006275AD" w:rsidRDefault="00B3054C" w:rsidP="006275AD">
            <w:pPr>
              <w:jc w:val="center"/>
              <w:rPr>
                <w:sz w:val="20"/>
                <w:szCs w:val="20"/>
              </w:rPr>
            </w:pPr>
            <w:r w:rsidRPr="006275AD">
              <w:rPr>
                <w:sz w:val="20"/>
                <w:szCs w:val="20"/>
              </w:rPr>
              <w:t>17</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925AF24" w14:textId="514DFD0C" w:rsidR="00B3054C" w:rsidRPr="006275AD" w:rsidRDefault="00B3054C" w:rsidP="006275AD">
            <w:pPr>
              <w:rPr>
                <w:sz w:val="20"/>
                <w:szCs w:val="20"/>
              </w:rPr>
            </w:pPr>
            <w:r w:rsidRPr="006275AD">
              <w:rPr>
                <w:sz w:val="20"/>
                <w:szCs w:val="20"/>
              </w:rPr>
              <w:t>Цвет</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5BCC999" w14:textId="27CE3BE9" w:rsidR="00B3054C" w:rsidRPr="006275AD" w:rsidRDefault="00B3054C" w:rsidP="006275AD">
            <w:pPr>
              <w:jc w:val="center"/>
              <w:rPr>
                <w:sz w:val="20"/>
                <w:szCs w:val="20"/>
              </w:rPr>
            </w:pPr>
            <w:r w:rsidRPr="006275AD">
              <w:rPr>
                <w:sz w:val="20"/>
                <w:szCs w:val="20"/>
              </w:rPr>
              <w:t>Комбинированный серебристый/черный или оттенки с возможностью комбинации (на усмотрение участника)</w:t>
            </w:r>
          </w:p>
        </w:tc>
        <w:tc>
          <w:tcPr>
            <w:tcW w:w="223" w:type="pct"/>
            <w:vMerge/>
            <w:tcBorders>
              <w:left w:val="single" w:sz="6" w:space="0" w:color="auto"/>
              <w:right w:val="single" w:sz="6" w:space="0" w:color="auto"/>
            </w:tcBorders>
            <w:shd w:val="clear" w:color="auto" w:fill="auto"/>
            <w:vAlign w:val="center"/>
          </w:tcPr>
          <w:p w14:paraId="468EE466"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72DCF385"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17726A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7313DAA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BB8BCD1" w14:textId="66DF4085" w:rsidR="00B3054C" w:rsidRPr="006275AD" w:rsidRDefault="00B3054C" w:rsidP="006275AD">
            <w:pPr>
              <w:rPr>
                <w:sz w:val="20"/>
                <w:szCs w:val="20"/>
              </w:rPr>
            </w:pPr>
            <w:r w:rsidRPr="006275AD">
              <w:rPr>
                <w:sz w:val="20"/>
                <w:szCs w:val="20"/>
              </w:rPr>
              <w:t>Цвет</w:t>
            </w:r>
          </w:p>
        </w:tc>
        <w:tc>
          <w:tcPr>
            <w:tcW w:w="505" w:type="pct"/>
            <w:tcBorders>
              <w:top w:val="single" w:sz="4" w:space="0" w:color="auto"/>
              <w:left w:val="single" w:sz="4" w:space="0" w:color="auto"/>
              <w:bottom w:val="single" w:sz="6" w:space="0" w:color="auto"/>
              <w:right w:val="single" w:sz="6" w:space="0" w:color="auto"/>
            </w:tcBorders>
            <w:vAlign w:val="center"/>
          </w:tcPr>
          <w:p w14:paraId="593090F1"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735406C"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0F5450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C65F68F" w14:textId="77777777" w:rsidR="00B3054C" w:rsidRPr="006275AD" w:rsidRDefault="00B3054C" w:rsidP="006275AD">
            <w:pPr>
              <w:jc w:val="center"/>
              <w:rPr>
                <w:sz w:val="20"/>
                <w:szCs w:val="20"/>
              </w:rPr>
            </w:pPr>
          </w:p>
        </w:tc>
      </w:tr>
      <w:tr w:rsidR="00B3054C" w:rsidRPr="006275AD" w14:paraId="2A5CA473"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89E960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6DF332B" w14:textId="4CFC9871" w:rsidR="00B3054C" w:rsidRPr="006275AD" w:rsidRDefault="00B3054C" w:rsidP="006275AD">
            <w:pPr>
              <w:jc w:val="center"/>
              <w:rPr>
                <w:sz w:val="20"/>
                <w:szCs w:val="20"/>
              </w:rPr>
            </w:pPr>
            <w:r w:rsidRPr="006275AD">
              <w:rPr>
                <w:sz w:val="20"/>
                <w:szCs w:val="20"/>
              </w:rPr>
              <w:t>18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6EE2E49" w14:textId="4AAD5693" w:rsidR="00B3054C" w:rsidRPr="006275AD" w:rsidRDefault="00B3054C" w:rsidP="006275AD">
            <w:pPr>
              <w:rPr>
                <w:sz w:val="20"/>
                <w:szCs w:val="20"/>
              </w:rPr>
            </w:pPr>
            <w:r w:rsidRPr="006275AD">
              <w:rPr>
                <w:sz w:val="20"/>
                <w:szCs w:val="20"/>
              </w:rPr>
              <w:t>Количество мест</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6A7272A5" w14:textId="03F419B5" w:rsidR="00B3054C" w:rsidRPr="006275AD" w:rsidRDefault="00B3054C" w:rsidP="006275AD">
            <w:pPr>
              <w:jc w:val="center"/>
              <w:rPr>
                <w:sz w:val="20"/>
                <w:szCs w:val="20"/>
              </w:rPr>
            </w:pPr>
            <w:r w:rsidRPr="006275AD">
              <w:rPr>
                <w:sz w:val="20"/>
                <w:szCs w:val="20"/>
              </w:rPr>
              <w:t>Не менее 2</w:t>
            </w:r>
          </w:p>
        </w:tc>
        <w:tc>
          <w:tcPr>
            <w:tcW w:w="223" w:type="pct"/>
            <w:vMerge/>
            <w:tcBorders>
              <w:left w:val="single" w:sz="6" w:space="0" w:color="auto"/>
              <w:right w:val="single" w:sz="6" w:space="0" w:color="auto"/>
            </w:tcBorders>
            <w:shd w:val="clear" w:color="auto" w:fill="auto"/>
            <w:vAlign w:val="center"/>
          </w:tcPr>
          <w:p w14:paraId="43A512C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ECD8F1E"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EF8484B"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5FA294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90E864C" w14:textId="1DBB1CD7" w:rsidR="00B3054C" w:rsidRPr="006275AD" w:rsidRDefault="00B3054C" w:rsidP="006275AD">
            <w:pPr>
              <w:rPr>
                <w:sz w:val="20"/>
                <w:szCs w:val="20"/>
              </w:rPr>
            </w:pPr>
            <w:r w:rsidRPr="006275AD">
              <w:rPr>
                <w:sz w:val="20"/>
                <w:szCs w:val="20"/>
              </w:rPr>
              <w:t>Количество мест</w:t>
            </w:r>
          </w:p>
        </w:tc>
        <w:tc>
          <w:tcPr>
            <w:tcW w:w="505" w:type="pct"/>
            <w:tcBorders>
              <w:top w:val="single" w:sz="4" w:space="0" w:color="auto"/>
              <w:left w:val="single" w:sz="4" w:space="0" w:color="auto"/>
              <w:bottom w:val="single" w:sz="6" w:space="0" w:color="auto"/>
              <w:right w:val="single" w:sz="6" w:space="0" w:color="auto"/>
            </w:tcBorders>
            <w:vAlign w:val="center"/>
          </w:tcPr>
          <w:p w14:paraId="1D42F4F7"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CBC7C07"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5EED94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7127699" w14:textId="77777777" w:rsidR="00B3054C" w:rsidRPr="006275AD" w:rsidRDefault="00B3054C" w:rsidP="006275AD">
            <w:pPr>
              <w:jc w:val="center"/>
              <w:rPr>
                <w:sz w:val="20"/>
                <w:szCs w:val="20"/>
              </w:rPr>
            </w:pPr>
          </w:p>
        </w:tc>
      </w:tr>
      <w:tr w:rsidR="00B3054C" w:rsidRPr="006275AD" w14:paraId="0A1D859E"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F1D939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F80E177" w14:textId="1171095C" w:rsidR="00B3054C" w:rsidRPr="006275AD" w:rsidRDefault="00B3054C" w:rsidP="006275AD">
            <w:pPr>
              <w:jc w:val="center"/>
              <w:rPr>
                <w:sz w:val="20"/>
                <w:szCs w:val="20"/>
              </w:rPr>
            </w:pPr>
            <w:r w:rsidRPr="006275AD">
              <w:rPr>
                <w:sz w:val="20"/>
                <w:szCs w:val="20"/>
              </w:rPr>
              <w:t>19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CB3CA17" w14:textId="6BBAFCCB" w:rsidR="00B3054C" w:rsidRPr="006275AD" w:rsidRDefault="00B3054C" w:rsidP="006275AD">
            <w:pPr>
              <w:rPr>
                <w:sz w:val="20"/>
                <w:szCs w:val="20"/>
              </w:rPr>
            </w:pPr>
            <w:r w:rsidRPr="006275AD">
              <w:rPr>
                <w:sz w:val="20"/>
                <w:szCs w:val="20"/>
              </w:rPr>
              <w:t>Спидометр/одометр</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485CC413" w14:textId="4964E88B"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29DAE026"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CD5E413"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49B97A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0169B7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1E571959" w14:textId="2E4E1483" w:rsidR="00B3054C" w:rsidRPr="006275AD" w:rsidRDefault="00B3054C" w:rsidP="006275AD">
            <w:pPr>
              <w:rPr>
                <w:sz w:val="20"/>
                <w:szCs w:val="20"/>
              </w:rPr>
            </w:pPr>
            <w:r w:rsidRPr="006275AD">
              <w:rPr>
                <w:sz w:val="20"/>
                <w:szCs w:val="20"/>
              </w:rPr>
              <w:t>Спидометр/одометр</w:t>
            </w:r>
          </w:p>
        </w:tc>
        <w:tc>
          <w:tcPr>
            <w:tcW w:w="505" w:type="pct"/>
            <w:tcBorders>
              <w:top w:val="single" w:sz="4" w:space="0" w:color="auto"/>
              <w:left w:val="single" w:sz="4" w:space="0" w:color="auto"/>
              <w:bottom w:val="single" w:sz="6" w:space="0" w:color="auto"/>
              <w:right w:val="single" w:sz="6" w:space="0" w:color="auto"/>
            </w:tcBorders>
            <w:vAlign w:val="center"/>
          </w:tcPr>
          <w:p w14:paraId="0E741B24"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741E33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5B64BC2"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D8533B5" w14:textId="77777777" w:rsidR="00B3054C" w:rsidRPr="006275AD" w:rsidRDefault="00B3054C" w:rsidP="006275AD">
            <w:pPr>
              <w:jc w:val="center"/>
              <w:rPr>
                <w:sz w:val="20"/>
                <w:szCs w:val="20"/>
              </w:rPr>
            </w:pPr>
          </w:p>
        </w:tc>
      </w:tr>
      <w:tr w:rsidR="00B3054C" w:rsidRPr="006275AD" w14:paraId="08B79515"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99BB03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BF16A6A" w14:textId="3880CDE3" w:rsidR="00B3054C" w:rsidRPr="006275AD" w:rsidRDefault="00B3054C" w:rsidP="006275AD">
            <w:pPr>
              <w:jc w:val="center"/>
              <w:rPr>
                <w:sz w:val="20"/>
                <w:szCs w:val="20"/>
              </w:rPr>
            </w:pPr>
            <w:r w:rsidRPr="006275AD">
              <w:rPr>
                <w:sz w:val="20"/>
                <w:szCs w:val="20"/>
              </w:rPr>
              <w:t>20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4C472E4" w14:textId="0E569DD3" w:rsidR="00B3054C" w:rsidRPr="006275AD" w:rsidRDefault="00B3054C" w:rsidP="006275AD">
            <w:pPr>
              <w:rPr>
                <w:sz w:val="20"/>
                <w:szCs w:val="20"/>
              </w:rPr>
            </w:pPr>
            <w:r w:rsidRPr="006275AD">
              <w:rPr>
                <w:sz w:val="20"/>
                <w:szCs w:val="20"/>
              </w:rPr>
              <w:t>Ветровое стекло</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F787C28" w14:textId="2DCE915D"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1C3FD084"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72F2474"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6966170"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224E3BA"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C410879" w14:textId="0475A61B" w:rsidR="00B3054C" w:rsidRPr="006275AD" w:rsidRDefault="00B3054C" w:rsidP="006275AD">
            <w:pPr>
              <w:rPr>
                <w:sz w:val="20"/>
                <w:szCs w:val="20"/>
              </w:rPr>
            </w:pPr>
            <w:r w:rsidRPr="006275AD">
              <w:rPr>
                <w:sz w:val="20"/>
                <w:szCs w:val="20"/>
              </w:rPr>
              <w:t>Ветровое стекло</w:t>
            </w:r>
          </w:p>
        </w:tc>
        <w:tc>
          <w:tcPr>
            <w:tcW w:w="505" w:type="pct"/>
            <w:tcBorders>
              <w:top w:val="single" w:sz="4" w:space="0" w:color="auto"/>
              <w:left w:val="single" w:sz="4" w:space="0" w:color="auto"/>
              <w:bottom w:val="single" w:sz="6" w:space="0" w:color="auto"/>
              <w:right w:val="single" w:sz="6" w:space="0" w:color="auto"/>
            </w:tcBorders>
            <w:vAlign w:val="center"/>
          </w:tcPr>
          <w:p w14:paraId="55EEE2B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487D9C97"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5ED3994"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8C6ABBF" w14:textId="77777777" w:rsidR="00B3054C" w:rsidRPr="006275AD" w:rsidRDefault="00B3054C" w:rsidP="006275AD">
            <w:pPr>
              <w:jc w:val="center"/>
              <w:rPr>
                <w:sz w:val="20"/>
                <w:szCs w:val="20"/>
              </w:rPr>
            </w:pPr>
          </w:p>
        </w:tc>
      </w:tr>
      <w:tr w:rsidR="00B3054C" w:rsidRPr="006275AD" w14:paraId="6D56111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5DF002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957D87C" w14:textId="40675189" w:rsidR="00B3054C" w:rsidRPr="006275AD" w:rsidRDefault="00B3054C" w:rsidP="006275AD">
            <w:pPr>
              <w:jc w:val="center"/>
              <w:rPr>
                <w:sz w:val="20"/>
                <w:szCs w:val="20"/>
              </w:rPr>
            </w:pPr>
            <w:r w:rsidRPr="006275AD">
              <w:rPr>
                <w:sz w:val="20"/>
                <w:szCs w:val="20"/>
              </w:rPr>
              <w:t>21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7168501" w14:textId="678C3847" w:rsidR="00B3054C" w:rsidRPr="006275AD" w:rsidRDefault="00B3054C" w:rsidP="006275AD">
            <w:pPr>
              <w:rPr>
                <w:sz w:val="20"/>
                <w:szCs w:val="20"/>
              </w:rPr>
            </w:pPr>
            <w:r w:rsidRPr="006275AD">
              <w:rPr>
                <w:sz w:val="20"/>
                <w:szCs w:val="20"/>
              </w:rPr>
              <w:t>Светодиодная головная фара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5F95C38" w14:textId="1337FDB7"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1A53968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3C380A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E2A7F6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F67316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44DEBD64" w14:textId="30721C59" w:rsidR="00B3054C" w:rsidRPr="006275AD" w:rsidRDefault="00B3054C" w:rsidP="006275AD">
            <w:pPr>
              <w:rPr>
                <w:sz w:val="20"/>
                <w:szCs w:val="20"/>
              </w:rPr>
            </w:pPr>
            <w:r w:rsidRPr="006275AD">
              <w:rPr>
                <w:sz w:val="20"/>
                <w:szCs w:val="20"/>
              </w:rPr>
              <w:t>Светодиодная головная фара</w:t>
            </w:r>
          </w:p>
        </w:tc>
        <w:tc>
          <w:tcPr>
            <w:tcW w:w="505" w:type="pct"/>
            <w:tcBorders>
              <w:top w:val="single" w:sz="4" w:space="0" w:color="auto"/>
              <w:left w:val="single" w:sz="4" w:space="0" w:color="auto"/>
              <w:bottom w:val="single" w:sz="6" w:space="0" w:color="auto"/>
              <w:right w:val="single" w:sz="6" w:space="0" w:color="auto"/>
            </w:tcBorders>
            <w:vAlign w:val="center"/>
          </w:tcPr>
          <w:p w14:paraId="30148D0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F732E5F"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0C6AA69"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08444F5" w14:textId="77777777" w:rsidR="00B3054C" w:rsidRPr="006275AD" w:rsidRDefault="00B3054C" w:rsidP="006275AD">
            <w:pPr>
              <w:jc w:val="center"/>
              <w:rPr>
                <w:sz w:val="20"/>
                <w:szCs w:val="20"/>
              </w:rPr>
            </w:pPr>
          </w:p>
        </w:tc>
      </w:tr>
      <w:tr w:rsidR="00B3054C" w:rsidRPr="006275AD" w14:paraId="5DC29550"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376FAC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0D59AE9" w14:textId="56AFC6F7" w:rsidR="00B3054C" w:rsidRPr="006275AD" w:rsidRDefault="00B3054C" w:rsidP="006275AD">
            <w:pPr>
              <w:jc w:val="center"/>
              <w:rPr>
                <w:sz w:val="20"/>
                <w:szCs w:val="20"/>
              </w:rPr>
            </w:pPr>
            <w:r w:rsidRPr="006275AD">
              <w:rPr>
                <w:sz w:val="20"/>
                <w:szCs w:val="20"/>
              </w:rPr>
              <w:t>22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67ED0C0" w14:textId="0A18B49D" w:rsidR="00B3054C" w:rsidRPr="006275AD" w:rsidRDefault="00B3054C" w:rsidP="006275AD">
            <w:pPr>
              <w:rPr>
                <w:sz w:val="20"/>
                <w:szCs w:val="20"/>
              </w:rPr>
            </w:pPr>
            <w:r w:rsidRPr="006275AD">
              <w:rPr>
                <w:sz w:val="20"/>
                <w:szCs w:val="20"/>
              </w:rPr>
              <w:t>Передние ходовые огни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A1B1B5C" w14:textId="202B4D80"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3CF5687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DB4B6F4"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8DB8ACE"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968C45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341570E" w14:textId="24B64133" w:rsidR="00B3054C" w:rsidRPr="006275AD" w:rsidRDefault="00B3054C" w:rsidP="006275AD">
            <w:pPr>
              <w:rPr>
                <w:sz w:val="20"/>
                <w:szCs w:val="20"/>
              </w:rPr>
            </w:pPr>
            <w:r w:rsidRPr="006275AD">
              <w:rPr>
                <w:sz w:val="20"/>
                <w:szCs w:val="20"/>
              </w:rPr>
              <w:t>Передние ходовые огни</w:t>
            </w:r>
          </w:p>
        </w:tc>
        <w:tc>
          <w:tcPr>
            <w:tcW w:w="505" w:type="pct"/>
            <w:tcBorders>
              <w:top w:val="single" w:sz="4" w:space="0" w:color="auto"/>
              <w:left w:val="single" w:sz="4" w:space="0" w:color="auto"/>
              <w:bottom w:val="single" w:sz="6" w:space="0" w:color="auto"/>
              <w:right w:val="single" w:sz="6" w:space="0" w:color="auto"/>
            </w:tcBorders>
            <w:vAlign w:val="center"/>
          </w:tcPr>
          <w:p w14:paraId="2CB5B44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1D24CA1"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BD29CD9"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9D7FAF0" w14:textId="77777777" w:rsidR="00B3054C" w:rsidRPr="006275AD" w:rsidRDefault="00B3054C" w:rsidP="006275AD">
            <w:pPr>
              <w:jc w:val="center"/>
              <w:rPr>
                <w:sz w:val="20"/>
                <w:szCs w:val="20"/>
              </w:rPr>
            </w:pPr>
          </w:p>
        </w:tc>
      </w:tr>
      <w:tr w:rsidR="00B3054C" w:rsidRPr="006275AD" w14:paraId="320B4A1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CE70CE3"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91DDE21" w14:textId="3070D589" w:rsidR="00B3054C" w:rsidRPr="006275AD" w:rsidRDefault="00B3054C" w:rsidP="006275AD">
            <w:pPr>
              <w:jc w:val="center"/>
              <w:rPr>
                <w:sz w:val="20"/>
                <w:szCs w:val="20"/>
              </w:rPr>
            </w:pPr>
            <w:r w:rsidRPr="006275AD">
              <w:rPr>
                <w:sz w:val="20"/>
                <w:szCs w:val="20"/>
              </w:rPr>
              <w:t>23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6E60662" w14:textId="4DA4DF78" w:rsidR="00B3054C" w:rsidRPr="006275AD" w:rsidRDefault="00B3054C" w:rsidP="006275AD">
            <w:pPr>
              <w:rPr>
                <w:sz w:val="20"/>
                <w:szCs w:val="20"/>
              </w:rPr>
            </w:pPr>
            <w:r w:rsidRPr="006275AD">
              <w:rPr>
                <w:sz w:val="20"/>
                <w:szCs w:val="20"/>
              </w:rPr>
              <w:t>Нескользящее сиденье из влагостойкого морозоустойчивого материала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18F8DA2" w14:textId="62720789"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4B3943E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EEE329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31847AA"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582193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B0DAE91" w14:textId="7EF00436" w:rsidR="00B3054C" w:rsidRPr="006275AD" w:rsidRDefault="00B3054C" w:rsidP="006275AD">
            <w:pPr>
              <w:rPr>
                <w:sz w:val="20"/>
                <w:szCs w:val="20"/>
              </w:rPr>
            </w:pPr>
            <w:r w:rsidRPr="006275AD">
              <w:rPr>
                <w:sz w:val="20"/>
                <w:szCs w:val="20"/>
              </w:rPr>
              <w:t>Нескользящее сиденье из влагостойкого морозоустойчивого материала</w:t>
            </w:r>
          </w:p>
        </w:tc>
        <w:tc>
          <w:tcPr>
            <w:tcW w:w="505" w:type="pct"/>
            <w:tcBorders>
              <w:top w:val="single" w:sz="4" w:space="0" w:color="auto"/>
              <w:left w:val="single" w:sz="4" w:space="0" w:color="auto"/>
              <w:bottom w:val="single" w:sz="6" w:space="0" w:color="auto"/>
              <w:right w:val="single" w:sz="6" w:space="0" w:color="auto"/>
            </w:tcBorders>
            <w:vAlign w:val="center"/>
          </w:tcPr>
          <w:p w14:paraId="16EEBFE1"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043CDF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442460B"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D85D363" w14:textId="77777777" w:rsidR="00B3054C" w:rsidRPr="006275AD" w:rsidRDefault="00B3054C" w:rsidP="006275AD">
            <w:pPr>
              <w:jc w:val="center"/>
              <w:rPr>
                <w:sz w:val="20"/>
                <w:szCs w:val="20"/>
              </w:rPr>
            </w:pPr>
          </w:p>
        </w:tc>
      </w:tr>
      <w:tr w:rsidR="00B3054C" w:rsidRPr="006275AD" w14:paraId="24E4CDA9"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625447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9C5DEB8" w14:textId="73BCC082" w:rsidR="00B3054C" w:rsidRPr="006275AD" w:rsidRDefault="00B3054C" w:rsidP="006275AD">
            <w:pPr>
              <w:jc w:val="center"/>
              <w:rPr>
                <w:sz w:val="20"/>
                <w:szCs w:val="20"/>
              </w:rPr>
            </w:pPr>
            <w:r w:rsidRPr="006275AD">
              <w:rPr>
                <w:sz w:val="20"/>
                <w:szCs w:val="20"/>
              </w:rPr>
              <w:t>24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EC17935" w14:textId="19DF622C" w:rsidR="00B3054C" w:rsidRPr="006275AD" w:rsidRDefault="00B3054C" w:rsidP="006275AD">
            <w:pPr>
              <w:rPr>
                <w:sz w:val="20"/>
                <w:szCs w:val="20"/>
              </w:rPr>
            </w:pPr>
            <w:r w:rsidRPr="006275AD">
              <w:rPr>
                <w:sz w:val="20"/>
                <w:szCs w:val="20"/>
              </w:rPr>
              <w:t>Подогрев рукояток и курка газа водителя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F539B3B" w14:textId="222E4260"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3576EA05"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DFC9583"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E00984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7DFE0C0"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2BDD541" w14:textId="58DE7EC8" w:rsidR="00B3054C" w:rsidRPr="006275AD" w:rsidRDefault="00B3054C" w:rsidP="006275AD">
            <w:pPr>
              <w:rPr>
                <w:sz w:val="20"/>
                <w:szCs w:val="20"/>
              </w:rPr>
            </w:pPr>
            <w:r w:rsidRPr="006275AD">
              <w:rPr>
                <w:sz w:val="20"/>
                <w:szCs w:val="20"/>
              </w:rPr>
              <w:t>Подогрев рукояток и курка газа водителя</w:t>
            </w:r>
          </w:p>
        </w:tc>
        <w:tc>
          <w:tcPr>
            <w:tcW w:w="505" w:type="pct"/>
            <w:tcBorders>
              <w:top w:val="single" w:sz="4" w:space="0" w:color="auto"/>
              <w:left w:val="single" w:sz="4" w:space="0" w:color="auto"/>
              <w:bottom w:val="single" w:sz="6" w:space="0" w:color="auto"/>
              <w:right w:val="single" w:sz="6" w:space="0" w:color="auto"/>
            </w:tcBorders>
            <w:vAlign w:val="center"/>
          </w:tcPr>
          <w:p w14:paraId="37AAFE99"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5F60135"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9992EF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4AC667E" w14:textId="77777777" w:rsidR="00B3054C" w:rsidRPr="006275AD" w:rsidRDefault="00B3054C" w:rsidP="006275AD">
            <w:pPr>
              <w:jc w:val="center"/>
              <w:rPr>
                <w:sz w:val="20"/>
                <w:szCs w:val="20"/>
              </w:rPr>
            </w:pPr>
          </w:p>
        </w:tc>
      </w:tr>
      <w:tr w:rsidR="00B3054C" w:rsidRPr="006275AD" w14:paraId="673AF1AE"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8B296B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8E69A5C" w14:textId="2B322FF7" w:rsidR="00B3054C" w:rsidRPr="006275AD" w:rsidRDefault="00B3054C" w:rsidP="006275AD">
            <w:pPr>
              <w:jc w:val="center"/>
              <w:rPr>
                <w:sz w:val="20"/>
                <w:szCs w:val="20"/>
              </w:rPr>
            </w:pPr>
            <w:r w:rsidRPr="006275AD">
              <w:rPr>
                <w:sz w:val="20"/>
                <w:szCs w:val="20"/>
              </w:rPr>
              <w:t>25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64D183C" w14:textId="26FDFD2E" w:rsidR="00B3054C" w:rsidRPr="006275AD" w:rsidRDefault="00B3054C" w:rsidP="006275AD">
            <w:pPr>
              <w:rPr>
                <w:sz w:val="20"/>
                <w:szCs w:val="20"/>
              </w:rPr>
            </w:pPr>
            <w:r w:rsidRPr="006275AD">
              <w:rPr>
                <w:sz w:val="20"/>
                <w:szCs w:val="20"/>
              </w:rPr>
              <w:t>Подогрев рукояток сиденья пассажира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6A7BEB2" w14:textId="36ED3F97"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6C4B60B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2CB4E1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C7E8B2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DAD8B7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15CB6F74" w14:textId="6AB29F89" w:rsidR="00B3054C" w:rsidRPr="006275AD" w:rsidRDefault="00B3054C" w:rsidP="006275AD">
            <w:pPr>
              <w:rPr>
                <w:sz w:val="20"/>
                <w:szCs w:val="20"/>
              </w:rPr>
            </w:pPr>
            <w:r w:rsidRPr="006275AD">
              <w:rPr>
                <w:sz w:val="20"/>
                <w:szCs w:val="20"/>
              </w:rPr>
              <w:t>Подогрев рукояток сиденья пассажира</w:t>
            </w:r>
          </w:p>
        </w:tc>
        <w:tc>
          <w:tcPr>
            <w:tcW w:w="505" w:type="pct"/>
            <w:tcBorders>
              <w:top w:val="single" w:sz="4" w:space="0" w:color="auto"/>
              <w:left w:val="single" w:sz="4" w:space="0" w:color="auto"/>
              <w:bottom w:val="single" w:sz="6" w:space="0" w:color="auto"/>
              <w:right w:val="single" w:sz="6" w:space="0" w:color="auto"/>
            </w:tcBorders>
            <w:vAlign w:val="center"/>
          </w:tcPr>
          <w:p w14:paraId="387F8337"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ED9B92A"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1A12E1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F72EEAB" w14:textId="77777777" w:rsidR="00B3054C" w:rsidRPr="006275AD" w:rsidRDefault="00B3054C" w:rsidP="006275AD">
            <w:pPr>
              <w:jc w:val="center"/>
              <w:rPr>
                <w:sz w:val="20"/>
                <w:szCs w:val="20"/>
              </w:rPr>
            </w:pPr>
          </w:p>
        </w:tc>
      </w:tr>
      <w:tr w:rsidR="00B3054C" w:rsidRPr="006275AD" w14:paraId="201FF0C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B569F10"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F6B66F8" w14:textId="3F66F092" w:rsidR="00B3054C" w:rsidRPr="006275AD" w:rsidRDefault="00B3054C" w:rsidP="006275AD">
            <w:pPr>
              <w:jc w:val="center"/>
              <w:rPr>
                <w:sz w:val="20"/>
                <w:szCs w:val="20"/>
              </w:rPr>
            </w:pPr>
            <w:r w:rsidRPr="006275AD">
              <w:rPr>
                <w:sz w:val="20"/>
                <w:szCs w:val="20"/>
              </w:rPr>
              <w:t>26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5211682" w14:textId="41BCB4A8" w:rsidR="00B3054C" w:rsidRPr="006275AD" w:rsidRDefault="00B3054C" w:rsidP="006275AD">
            <w:pPr>
              <w:rPr>
                <w:sz w:val="20"/>
                <w:szCs w:val="20"/>
              </w:rPr>
            </w:pPr>
            <w:r w:rsidRPr="006275AD">
              <w:rPr>
                <w:sz w:val="20"/>
                <w:szCs w:val="20"/>
              </w:rPr>
              <w:t xml:space="preserve">Розетки для обогрева </w:t>
            </w:r>
            <w:proofErr w:type="spellStart"/>
            <w:r w:rsidRPr="006275AD">
              <w:rPr>
                <w:sz w:val="20"/>
                <w:szCs w:val="20"/>
              </w:rPr>
              <w:t>визоров</w:t>
            </w:r>
            <w:proofErr w:type="spellEnd"/>
            <w:r w:rsidRPr="006275AD">
              <w:rPr>
                <w:sz w:val="20"/>
                <w:szCs w:val="20"/>
              </w:rPr>
              <w:t xml:space="preserve"> шлемов водителя и пассажира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1695013" w14:textId="009D6D9F" w:rsidR="00B3054C" w:rsidRPr="006275AD" w:rsidRDefault="00B3054C" w:rsidP="006275AD">
            <w:pPr>
              <w:jc w:val="center"/>
              <w:rPr>
                <w:sz w:val="20"/>
                <w:szCs w:val="20"/>
              </w:rPr>
            </w:pPr>
            <w:r w:rsidRPr="006275AD">
              <w:rPr>
                <w:rFonts w:eastAsia="Calibri"/>
                <w:sz w:val="20"/>
                <w:szCs w:val="20"/>
                <w:shd w:val="clear" w:color="auto" w:fill="FFFFFF"/>
                <w:lang w:eastAsia="en-US"/>
              </w:rPr>
              <w:t>Наличие</w:t>
            </w:r>
          </w:p>
        </w:tc>
        <w:tc>
          <w:tcPr>
            <w:tcW w:w="223" w:type="pct"/>
            <w:vMerge/>
            <w:tcBorders>
              <w:left w:val="single" w:sz="6" w:space="0" w:color="auto"/>
              <w:right w:val="single" w:sz="6" w:space="0" w:color="auto"/>
            </w:tcBorders>
            <w:shd w:val="clear" w:color="auto" w:fill="auto"/>
            <w:vAlign w:val="center"/>
          </w:tcPr>
          <w:p w14:paraId="40318A05"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788C699"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537A64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2F31C0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63872CC1" w14:textId="619F45A6" w:rsidR="00B3054C" w:rsidRPr="006275AD" w:rsidRDefault="00B3054C" w:rsidP="006275AD">
            <w:pPr>
              <w:rPr>
                <w:sz w:val="20"/>
                <w:szCs w:val="20"/>
              </w:rPr>
            </w:pPr>
            <w:r w:rsidRPr="006275AD">
              <w:rPr>
                <w:sz w:val="20"/>
                <w:szCs w:val="20"/>
              </w:rPr>
              <w:t xml:space="preserve">Розетки для обогрева </w:t>
            </w:r>
            <w:proofErr w:type="spellStart"/>
            <w:r w:rsidRPr="006275AD">
              <w:rPr>
                <w:sz w:val="20"/>
                <w:szCs w:val="20"/>
              </w:rPr>
              <w:t>визоров</w:t>
            </w:r>
            <w:proofErr w:type="spellEnd"/>
            <w:r w:rsidRPr="006275AD">
              <w:rPr>
                <w:sz w:val="20"/>
                <w:szCs w:val="20"/>
              </w:rPr>
              <w:t xml:space="preserve"> шлемов водителя и пассажира </w:t>
            </w:r>
          </w:p>
        </w:tc>
        <w:tc>
          <w:tcPr>
            <w:tcW w:w="505" w:type="pct"/>
            <w:tcBorders>
              <w:top w:val="single" w:sz="4" w:space="0" w:color="auto"/>
              <w:left w:val="single" w:sz="4" w:space="0" w:color="auto"/>
              <w:bottom w:val="single" w:sz="6" w:space="0" w:color="auto"/>
              <w:right w:val="single" w:sz="6" w:space="0" w:color="auto"/>
            </w:tcBorders>
            <w:vAlign w:val="center"/>
          </w:tcPr>
          <w:p w14:paraId="53CCDDC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563EF5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5E16EE4"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467E099" w14:textId="77777777" w:rsidR="00B3054C" w:rsidRPr="006275AD" w:rsidRDefault="00B3054C" w:rsidP="006275AD">
            <w:pPr>
              <w:jc w:val="center"/>
              <w:rPr>
                <w:sz w:val="20"/>
                <w:szCs w:val="20"/>
              </w:rPr>
            </w:pPr>
          </w:p>
        </w:tc>
      </w:tr>
      <w:tr w:rsidR="00B3054C" w:rsidRPr="006275AD" w14:paraId="2F03CD9F"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465AA30"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02596CC" w14:textId="6B27E2B5" w:rsidR="00B3054C" w:rsidRPr="006275AD" w:rsidRDefault="00B3054C" w:rsidP="006275AD">
            <w:pPr>
              <w:jc w:val="center"/>
              <w:rPr>
                <w:sz w:val="20"/>
                <w:szCs w:val="20"/>
              </w:rPr>
            </w:pPr>
            <w:r w:rsidRPr="006275AD">
              <w:rPr>
                <w:sz w:val="20"/>
                <w:szCs w:val="20"/>
              </w:rPr>
              <w:t>27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B3EB260" w14:textId="565A4568" w:rsidR="00B3054C" w:rsidRPr="006275AD" w:rsidRDefault="00B3054C" w:rsidP="006275AD">
            <w:pPr>
              <w:rPr>
                <w:sz w:val="20"/>
                <w:szCs w:val="20"/>
              </w:rPr>
            </w:pPr>
            <w:proofErr w:type="spellStart"/>
            <w:r w:rsidRPr="006275AD">
              <w:rPr>
                <w:sz w:val="20"/>
                <w:szCs w:val="20"/>
              </w:rPr>
              <w:t>Фаркоп</w:t>
            </w:r>
            <w:proofErr w:type="spellEnd"/>
            <w:r w:rsidRPr="006275AD">
              <w:rPr>
                <w:sz w:val="20"/>
                <w:szCs w:val="20"/>
              </w:rPr>
              <w:t xml:space="preserve"> (крюк сцепки)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F4DFCE5" w14:textId="6A3C640F"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2DEBA5E0"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4473D3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7C037131"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B1A5053"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B884CCE" w14:textId="363FED50" w:rsidR="00B3054C" w:rsidRPr="006275AD" w:rsidRDefault="00B3054C" w:rsidP="006275AD">
            <w:pPr>
              <w:rPr>
                <w:sz w:val="20"/>
                <w:szCs w:val="20"/>
              </w:rPr>
            </w:pPr>
            <w:proofErr w:type="spellStart"/>
            <w:r w:rsidRPr="006275AD">
              <w:rPr>
                <w:sz w:val="20"/>
                <w:szCs w:val="20"/>
              </w:rPr>
              <w:t>Фаркоп</w:t>
            </w:r>
            <w:proofErr w:type="spellEnd"/>
            <w:r w:rsidRPr="006275AD">
              <w:rPr>
                <w:sz w:val="20"/>
                <w:szCs w:val="20"/>
              </w:rPr>
              <w:t xml:space="preserve"> (крюк сцепки)</w:t>
            </w:r>
          </w:p>
        </w:tc>
        <w:tc>
          <w:tcPr>
            <w:tcW w:w="505" w:type="pct"/>
            <w:tcBorders>
              <w:top w:val="single" w:sz="4" w:space="0" w:color="auto"/>
              <w:left w:val="single" w:sz="4" w:space="0" w:color="auto"/>
              <w:bottom w:val="single" w:sz="6" w:space="0" w:color="auto"/>
              <w:right w:val="single" w:sz="6" w:space="0" w:color="auto"/>
            </w:tcBorders>
            <w:vAlign w:val="center"/>
          </w:tcPr>
          <w:p w14:paraId="26F74DB5"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86CEE8B"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60849E1"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706E820" w14:textId="77777777" w:rsidR="00B3054C" w:rsidRPr="006275AD" w:rsidRDefault="00B3054C" w:rsidP="006275AD">
            <w:pPr>
              <w:jc w:val="center"/>
              <w:rPr>
                <w:sz w:val="20"/>
                <w:szCs w:val="20"/>
              </w:rPr>
            </w:pPr>
          </w:p>
        </w:tc>
      </w:tr>
      <w:tr w:rsidR="00B3054C" w:rsidRPr="006275AD" w14:paraId="32B1875C"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FF416DE"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6475C5A" w14:textId="74313981" w:rsidR="00B3054C" w:rsidRPr="006275AD" w:rsidRDefault="00B3054C" w:rsidP="006275AD">
            <w:pPr>
              <w:jc w:val="center"/>
              <w:rPr>
                <w:sz w:val="20"/>
                <w:szCs w:val="20"/>
              </w:rPr>
            </w:pPr>
            <w:r w:rsidRPr="006275AD">
              <w:rPr>
                <w:sz w:val="20"/>
                <w:szCs w:val="20"/>
              </w:rPr>
              <w:t>28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21E0EC7" w14:textId="1D16FF28" w:rsidR="00B3054C" w:rsidRPr="006275AD" w:rsidRDefault="00B3054C" w:rsidP="006275AD">
            <w:pPr>
              <w:rPr>
                <w:sz w:val="20"/>
                <w:szCs w:val="20"/>
              </w:rPr>
            </w:pPr>
            <w:r w:rsidRPr="006275AD">
              <w:rPr>
                <w:sz w:val="20"/>
                <w:szCs w:val="20"/>
              </w:rPr>
              <w:t>Спинка сиденья пассажира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629B0C0" w14:textId="49224AAC"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286E8207"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27F1CF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5185E73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9044CDA"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5050430" w14:textId="4D7FE124" w:rsidR="00B3054C" w:rsidRPr="006275AD" w:rsidRDefault="00B3054C" w:rsidP="006275AD">
            <w:pPr>
              <w:rPr>
                <w:sz w:val="20"/>
                <w:szCs w:val="20"/>
              </w:rPr>
            </w:pPr>
            <w:r w:rsidRPr="006275AD">
              <w:rPr>
                <w:sz w:val="20"/>
                <w:szCs w:val="20"/>
              </w:rPr>
              <w:t>Спинка сиденья пассажира</w:t>
            </w:r>
          </w:p>
        </w:tc>
        <w:tc>
          <w:tcPr>
            <w:tcW w:w="505" w:type="pct"/>
            <w:tcBorders>
              <w:top w:val="single" w:sz="4" w:space="0" w:color="auto"/>
              <w:left w:val="single" w:sz="4" w:space="0" w:color="auto"/>
              <w:bottom w:val="single" w:sz="6" w:space="0" w:color="auto"/>
              <w:right w:val="single" w:sz="6" w:space="0" w:color="auto"/>
            </w:tcBorders>
            <w:vAlign w:val="center"/>
          </w:tcPr>
          <w:p w14:paraId="3C7E79B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B10E209"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1BC4AB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F8B00FC" w14:textId="77777777" w:rsidR="00B3054C" w:rsidRPr="006275AD" w:rsidRDefault="00B3054C" w:rsidP="006275AD">
            <w:pPr>
              <w:jc w:val="center"/>
              <w:rPr>
                <w:sz w:val="20"/>
                <w:szCs w:val="20"/>
              </w:rPr>
            </w:pPr>
          </w:p>
        </w:tc>
      </w:tr>
      <w:tr w:rsidR="00B3054C" w:rsidRPr="006275AD" w14:paraId="566CBDCB"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FA296A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B0B4EBB" w14:textId="1F77FE87" w:rsidR="00B3054C" w:rsidRPr="006275AD" w:rsidRDefault="00B3054C" w:rsidP="006275AD">
            <w:pPr>
              <w:jc w:val="center"/>
              <w:rPr>
                <w:sz w:val="20"/>
                <w:szCs w:val="20"/>
              </w:rPr>
            </w:pPr>
            <w:r w:rsidRPr="006275AD">
              <w:rPr>
                <w:sz w:val="20"/>
                <w:szCs w:val="20"/>
              </w:rPr>
              <w:t>29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B7A9ABF" w14:textId="4AAEB2B9" w:rsidR="00B3054C" w:rsidRPr="006275AD" w:rsidRDefault="00B3054C" w:rsidP="006275AD">
            <w:pPr>
              <w:rPr>
                <w:sz w:val="20"/>
                <w:szCs w:val="20"/>
              </w:rPr>
            </w:pPr>
            <w:r w:rsidRPr="006275AD">
              <w:rPr>
                <w:sz w:val="20"/>
                <w:szCs w:val="20"/>
              </w:rPr>
              <w:t>Багажник</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98F8AEC" w14:textId="285825D7"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02D14B31"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23E46E8"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A32FD4A"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12BC38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6F98628" w14:textId="3DECFC11" w:rsidR="00B3054C" w:rsidRPr="006275AD" w:rsidRDefault="00B3054C" w:rsidP="006275AD">
            <w:pPr>
              <w:rPr>
                <w:sz w:val="20"/>
                <w:szCs w:val="20"/>
              </w:rPr>
            </w:pPr>
            <w:r w:rsidRPr="006275AD">
              <w:rPr>
                <w:sz w:val="20"/>
                <w:szCs w:val="20"/>
              </w:rPr>
              <w:t>Багажник</w:t>
            </w:r>
          </w:p>
        </w:tc>
        <w:tc>
          <w:tcPr>
            <w:tcW w:w="505" w:type="pct"/>
            <w:tcBorders>
              <w:top w:val="single" w:sz="4" w:space="0" w:color="auto"/>
              <w:left w:val="single" w:sz="4" w:space="0" w:color="auto"/>
              <w:bottom w:val="single" w:sz="6" w:space="0" w:color="auto"/>
              <w:right w:val="single" w:sz="6" w:space="0" w:color="auto"/>
            </w:tcBorders>
            <w:vAlign w:val="center"/>
          </w:tcPr>
          <w:p w14:paraId="5D9CA47D"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D5F4845"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B645862"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39F6EDC" w14:textId="77777777" w:rsidR="00B3054C" w:rsidRPr="006275AD" w:rsidRDefault="00B3054C" w:rsidP="006275AD">
            <w:pPr>
              <w:jc w:val="center"/>
              <w:rPr>
                <w:sz w:val="20"/>
                <w:szCs w:val="20"/>
              </w:rPr>
            </w:pPr>
          </w:p>
        </w:tc>
      </w:tr>
      <w:tr w:rsidR="00B3054C" w:rsidRPr="006275AD" w14:paraId="1E3F50B3"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4BA06B7"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E96F57E" w14:textId="596C53D6" w:rsidR="00B3054C" w:rsidRPr="006275AD" w:rsidRDefault="00B3054C" w:rsidP="006275AD">
            <w:pPr>
              <w:jc w:val="center"/>
              <w:rPr>
                <w:sz w:val="20"/>
                <w:szCs w:val="20"/>
              </w:rPr>
            </w:pPr>
            <w:r w:rsidRPr="006275AD">
              <w:rPr>
                <w:sz w:val="20"/>
                <w:szCs w:val="20"/>
              </w:rPr>
              <w:t>30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FA05886" w14:textId="6BD82882" w:rsidR="00B3054C" w:rsidRPr="006275AD" w:rsidRDefault="00B3054C" w:rsidP="006275AD">
            <w:pPr>
              <w:rPr>
                <w:sz w:val="20"/>
                <w:szCs w:val="20"/>
              </w:rPr>
            </w:pPr>
            <w:r w:rsidRPr="006275AD">
              <w:rPr>
                <w:sz w:val="20"/>
                <w:szCs w:val="20"/>
              </w:rPr>
              <w:t>Трансмиссия</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570CF72" w14:textId="427E37C5" w:rsidR="00B3054C" w:rsidRPr="006275AD" w:rsidRDefault="00B3054C" w:rsidP="006275AD">
            <w:pPr>
              <w:jc w:val="center"/>
              <w:rPr>
                <w:sz w:val="20"/>
                <w:szCs w:val="20"/>
              </w:rPr>
            </w:pPr>
            <w:r w:rsidRPr="006275AD">
              <w:rPr>
                <w:sz w:val="20"/>
                <w:szCs w:val="20"/>
              </w:rPr>
              <w:t xml:space="preserve">Вариатор, </w:t>
            </w:r>
            <w:proofErr w:type="gramStart"/>
            <w:r w:rsidRPr="006275AD">
              <w:rPr>
                <w:sz w:val="20"/>
                <w:szCs w:val="20"/>
              </w:rPr>
              <w:t>пониженная</w:t>
            </w:r>
            <w:proofErr w:type="gramEnd"/>
            <w:r w:rsidRPr="006275AD">
              <w:rPr>
                <w:sz w:val="20"/>
                <w:szCs w:val="20"/>
              </w:rPr>
              <w:t xml:space="preserve">, повышенная, реверс, </w:t>
            </w:r>
            <w:proofErr w:type="spellStart"/>
            <w:r w:rsidRPr="006275AD">
              <w:rPr>
                <w:sz w:val="20"/>
                <w:szCs w:val="20"/>
              </w:rPr>
              <w:t>нейтраль</w:t>
            </w:r>
            <w:proofErr w:type="spellEnd"/>
          </w:p>
        </w:tc>
        <w:tc>
          <w:tcPr>
            <w:tcW w:w="223" w:type="pct"/>
            <w:vMerge/>
            <w:tcBorders>
              <w:left w:val="single" w:sz="6" w:space="0" w:color="auto"/>
              <w:right w:val="single" w:sz="6" w:space="0" w:color="auto"/>
            </w:tcBorders>
            <w:shd w:val="clear" w:color="auto" w:fill="auto"/>
            <w:vAlign w:val="center"/>
          </w:tcPr>
          <w:p w14:paraId="23D2F5D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F2D55F9"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94825B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FDCE6A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8888AF2" w14:textId="478EF7C9" w:rsidR="00B3054C" w:rsidRPr="006275AD" w:rsidRDefault="00B3054C" w:rsidP="006275AD">
            <w:pPr>
              <w:rPr>
                <w:sz w:val="20"/>
                <w:szCs w:val="20"/>
              </w:rPr>
            </w:pPr>
            <w:r w:rsidRPr="006275AD">
              <w:rPr>
                <w:sz w:val="20"/>
                <w:szCs w:val="20"/>
              </w:rPr>
              <w:t>Трансмиссия</w:t>
            </w:r>
          </w:p>
        </w:tc>
        <w:tc>
          <w:tcPr>
            <w:tcW w:w="505" w:type="pct"/>
            <w:tcBorders>
              <w:top w:val="single" w:sz="4" w:space="0" w:color="auto"/>
              <w:left w:val="single" w:sz="4" w:space="0" w:color="auto"/>
              <w:bottom w:val="single" w:sz="6" w:space="0" w:color="auto"/>
              <w:right w:val="single" w:sz="6" w:space="0" w:color="auto"/>
            </w:tcBorders>
            <w:vAlign w:val="center"/>
          </w:tcPr>
          <w:p w14:paraId="29476BA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3FA1513"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C075C3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1694314" w14:textId="77777777" w:rsidR="00B3054C" w:rsidRPr="006275AD" w:rsidRDefault="00B3054C" w:rsidP="006275AD">
            <w:pPr>
              <w:jc w:val="center"/>
              <w:rPr>
                <w:sz w:val="20"/>
                <w:szCs w:val="20"/>
              </w:rPr>
            </w:pPr>
          </w:p>
        </w:tc>
      </w:tr>
      <w:tr w:rsidR="00B3054C" w:rsidRPr="006275AD" w14:paraId="262563C9"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E07B53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DDA6473" w14:textId="2BD92DEE" w:rsidR="00B3054C" w:rsidRPr="006275AD" w:rsidRDefault="00B3054C" w:rsidP="006275AD">
            <w:pPr>
              <w:jc w:val="center"/>
              <w:rPr>
                <w:sz w:val="20"/>
                <w:szCs w:val="20"/>
              </w:rPr>
            </w:pPr>
            <w:r w:rsidRPr="006275AD">
              <w:rPr>
                <w:sz w:val="20"/>
                <w:szCs w:val="20"/>
              </w:rPr>
              <w:t>31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8C02F84" w14:textId="52468776" w:rsidR="00B3054C" w:rsidRPr="006275AD" w:rsidRDefault="00B3054C" w:rsidP="006275AD">
            <w:pPr>
              <w:rPr>
                <w:sz w:val="20"/>
                <w:szCs w:val="20"/>
              </w:rPr>
            </w:pPr>
            <w:r w:rsidRPr="006275AD">
              <w:rPr>
                <w:sz w:val="20"/>
                <w:szCs w:val="20"/>
              </w:rPr>
              <w:t xml:space="preserve">Длина,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4FEB8C55" w14:textId="19226D21" w:rsidR="00B3054C" w:rsidRPr="006275AD" w:rsidRDefault="00B3054C" w:rsidP="006275AD">
            <w:pPr>
              <w:jc w:val="center"/>
              <w:rPr>
                <w:sz w:val="20"/>
                <w:szCs w:val="20"/>
              </w:rPr>
            </w:pPr>
            <w:r w:rsidRPr="006275AD">
              <w:rPr>
                <w:sz w:val="20"/>
                <w:szCs w:val="20"/>
              </w:rPr>
              <w:t>не более</w:t>
            </w:r>
            <w:r w:rsidRPr="006275AD">
              <w:rPr>
                <w:rFonts w:eastAsia="Calibri"/>
                <w:sz w:val="20"/>
                <w:szCs w:val="20"/>
                <w:lang w:eastAsia="en-US"/>
              </w:rPr>
              <w:t xml:space="preserve"> 3 275</w:t>
            </w:r>
          </w:p>
        </w:tc>
        <w:tc>
          <w:tcPr>
            <w:tcW w:w="223" w:type="pct"/>
            <w:vMerge/>
            <w:tcBorders>
              <w:left w:val="single" w:sz="6" w:space="0" w:color="auto"/>
              <w:right w:val="single" w:sz="6" w:space="0" w:color="auto"/>
            </w:tcBorders>
            <w:shd w:val="clear" w:color="auto" w:fill="auto"/>
            <w:vAlign w:val="center"/>
          </w:tcPr>
          <w:p w14:paraId="1A73674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84D024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D5E2E13"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11A4A2C"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89C4776" w14:textId="52C4AB2B" w:rsidR="00B3054C" w:rsidRPr="006275AD" w:rsidRDefault="00B3054C" w:rsidP="006275AD">
            <w:pPr>
              <w:rPr>
                <w:sz w:val="20"/>
                <w:szCs w:val="20"/>
              </w:rPr>
            </w:pPr>
            <w:r w:rsidRPr="006275AD">
              <w:rPr>
                <w:sz w:val="20"/>
                <w:szCs w:val="20"/>
              </w:rPr>
              <w:t xml:space="preserve">Длина,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0E6E4CA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87FE495"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D710544"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3E3D314" w14:textId="77777777" w:rsidR="00B3054C" w:rsidRPr="006275AD" w:rsidRDefault="00B3054C" w:rsidP="006275AD">
            <w:pPr>
              <w:jc w:val="center"/>
              <w:rPr>
                <w:sz w:val="20"/>
                <w:szCs w:val="20"/>
              </w:rPr>
            </w:pPr>
          </w:p>
        </w:tc>
      </w:tr>
      <w:tr w:rsidR="00B3054C" w:rsidRPr="006275AD" w14:paraId="2ECEA84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8AB55E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32F3312" w14:textId="45C3E099" w:rsidR="00B3054C" w:rsidRPr="006275AD" w:rsidRDefault="00B3054C" w:rsidP="006275AD">
            <w:pPr>
              <w:jc w:val="center"/>
              <w:rPr>
                <w:sz w:val="20"/>
                <w:szCs w:val="20"/>
              </w:rPr>
            </w:pPr>
            <w:r w:rsidRPr="006275AD">
              <w:rPr>
                <w:sz w:val="20"/>
                <w:szCs w:val="20"/>
              </w:rPr>
              <w:t>32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00C39D8" w14:textId="7EF7AE17" w:rsidR="00B3054C" w:rsidRPr="006275AD" w:rsidRDefault="00B3054C" w:rsidP="006275AD">
            <w:pPr>
              <w:rPr>
                <w:sz w:val="20"/>
                <w:szCs w:val="20"/>
              </w:rPr>
            </w:pPr>
            <w:r w:rsidRPr="006275AD">
              <w:rPr>
                <w:sz w:val="20"/>
                <w:szCs w:val="20"/>
              </w:rPr>
              <w:t xml:space="preserve">Ширина,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013D7A8" w14:textId="19E0AAD6" w:rsidR="00B3054C" w:rsidRPr="006275AD" w:rsidRDefault="00B3054C" w:rsidP="006275AD">
            <w:pPr>
              <w:jc w:val="center"/>
              <w:rPr>
                <w:sz w:val="20"/>
                <w:szCs w:val="20"/>
              </w:rPr>
            </w:pPr>
            <w:r w:rsidRPr="006275AD">
              <w:rPr>
                <w:sz w:val="20"/>
                <w:szCs w:val="20"/>
              </w:rPr>
              <w:t>не более</w:t>
            </w:r>
            <w:r w:rsidRPr="006275AD">
              <w:rPr>
                <w:rFonts w:eastAsia="Calibri"/>
                <w:sz w:val="20"/>
                <w:szCs w:val="20"/>
                <w:lang w:eastAsia="en-US"/>
              </w:rPr>
              <w:t xml:space="preserve"> 1 270</w:t>
            </w:r>
          </w:p>
        </w:tc>
        <w:tc>
          <w:tcPr>
            <w:tcW w:w="223" w:type="pct"/>
            <w:vMerge/>
            <w:tcBorders>
              <w:left w:val="single" w:sz="6" w:space="0" w:color="auto"/>
              <w:right w:val="single" w:sz="6" w:space="0" w:color="auto"/>
            </w:tcBorders>
            <w:shd w:val="clear" w:color="auto" w:fill="auto"/>
            <w:vAlign w:val="center"/>
          </w:tcPr>
          <w:p w14:paraId="044506C0"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720A87F"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AED0B8B"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2E0B38E"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1552355" w14:textId="5DE75F98" w:rsidR="00B3054C" w:rsidRPr="006275AD" w:rsidRDefault="00B3054C" w:rsidP="006275AD">
            <w:pPr>
              <w:rPr>
                <w:sz w:val="20"/>
                <w:szCs w:val="20"/>
              </w:rPr>
            </w:pPr>
            <w:r w:rsidRPr="006275AD">
              <w:rPr>
                <w:sz w:val="20"/>
                <w:szCs w:val="20"/>
              </w:rPr>
              <w:t xml:space="preserve">Ширина,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5A39381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028A2E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1FDDFF2"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5384F598" w14:textId="77777777" w:rsidR="00B3054C" w:rsidRPr="006275AD" w:rsidRDefault="00B3054C" w:rsidP="006275AD">
            <w:pPr>
              <w:jc w:val="center"/>
              <w:rPr>
                <w:sz w:val="20"/>
                <w:szCs w:val="20"/>
              </w:rPr>
            </w:pPr>
          </w:p>
        </w:tc>
      </w:tr>
      <w:tr w:rsidR="00B3054C" w:rsidRPr="006275AD" w14:paraId="047F270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91A8063"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6D4642A" w14:textId="068C1EF5" w:rsidR="00B3054C" w:rsidRPr="006275AD" w:rsidRDefault="00B3054C" w:rsidP="006275AD">
            <w:pPr>
              <w:jc w:val="center"/>
              <w:rPr>
                <w:sz w:val="20"/>
                <w:szCs w:val="20"/>
              </w:rPr>
            </w:pPr>
            <w:r w:rsidRPr="006275AD">
              <w:rPr>
                <w:sz w:val="20"/>
                <w:szCs w:val="20"/>
              </w:rPr>
              <w:t>33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8BC3294" w14:textId="4A4C3C85" w:rsidR="00B3054C" w:rsidRPr="006275AD" w:rsidRDefault="00B3054C" w:rsidP="006275AD">
            <w:pPr>
              <w:rPr>
                <w:sz w:val="20"/>
                <w:szCs w:val="20"/>
              </w:rPr>
            </w:pPr>
            <w:r w:rsidRPr="006275AD">
              <w:rPr>
                <w:sz w:val="20"/>
                <w:szCs w:val="20"/>
              </w:rPr>
              <w:t xml:space="preserve">Высота,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6ED1EBA" w14:textId="657C9B39" w:rsidR="00B3054C" w:rsidRPr="006275AD" w:rsidRDefault="00B3054C" w:rsidP="006275AD">
            <w:pPr>
              <w:jc w:val="center"/>
              <w:rPr>
                <w:sz w:val="20"/>
                <w:szCs w:val="20"/>
              </w:rPr>
            </w:pPr>
            <w:r w:rsidRPr="006275AD">
              <w:rPr>
                <w:sz w:val="20"/>
                <w:szCs w:val="20"/>
              </w:rPr>
              <w:t>не более 1 440</w:t>
            </w:r>
          </w:p>
        </w:tc>
        <w:tc>
          <w:tcPr>
            <w:tcW w:w="223" w:type="pct"/>
            <w:vMerge/>
            <w:tcBorders>
              <w:left w:val="single" w:sz="6" w:space="0" w:color="auto"/>
              <w:right w:val="single" w:sz="6" w:space="0" w:color="auto"/>
            </w:tcBorders>
            <w:shd w:val="clear" w:color="auto" w:fill="auto"/>
            <w:vAlign w:val="center"/>
          </w:tcPr>
          <w:p w14:paraId="51C0799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004B22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F325888"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97B2A41"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4510D914" w14:textId="104B354B" w:rsidR="00B3054C" w:rsidRPr="006275AD" w:rsidRDefault="00B3054C" w:rsidP="006275AD">
            <w:pPr>
              <w:rPr>
                <w:sz w:val="20"/>
                <w:szCs w:val="20"/>
              </w:rPr>
            </w:pPr>
            <w:r w:rsidRPr="006275AD">
              <w:rPr>
                <w:sz w:val="20"/>
                <w:szCs w:val="20"/>
              </w:rPr>
              <w:t xml:space="preserve">Высота,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264A976"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AC5DB7F"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38289D9"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1EF4D8E" w14:textId="77777777" w:rsidR="00B3054C" w:rsidRPr="006275AD" w:rsidRDefault="00B3054C" w:rsidP="006275AD">
            <w:pPr>
              <w:jc w:val="center"/>
              <w:rPr>
                <w:sz w:val="20"/>
                <w:szCs w:val="20"/>
              </w:rPr>
            </w:pPr>
          </w:p>
        </w:tc>
      </w:tr>
      <w:tr w:rsidR="00B3054C" w:rsidRPr="006275AD" w14:paraId="23F0AC28"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D08839F"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0B77321" w14:textId="488C5A85" w:rsidR="00B3054C" w:rsidRPr="006275AD" w:rsidRDefault="00B3054C" w:rsidP="006275AD">
            <w:pPr>
              <w:jc w:val="center"/>
              <w:rPr>
                <w:sz w:val="20"/>
                <w:szCs w:val="20"/>
              </w:rPr>
            </w:pPr>
            <w:r w:rsidRPr="006275AD">
              <w:rPr>
                <w:sz w:val="20"/>
                <w:szCs w:val="20"/>
              </w:rPr>
              <w:t>34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AAE22F5" w14:textId="472099C6" w:rsidR="00B3054C" w:rsidRPr="006275AD" w:rsidRDefault="00B3054C" w:rsidP="006275AD">
            <w:pPr>
              <w:rPr>
                <w:sz w:val="20"/>
                <w:szCs w:val="20"/>
              </w:rPr>
            </w:pPr>
            <w:r w:rsidRPr="006275AD">
              <w:rPr>
                <w:sz w:val="20"/>
                <w:szCs w:val="20"/>
              </w:rPr>
              <w:t xml:space="preserve">Снаряженная масса, </w:t>
            </w:r>
            <w:proofErr w:type="gramStart"/>
            <w:r w:rsidRPr="006275AD">
              <w:rPr>
                <w:sz w:val="20"/>
                <w:szCs w:val="20"/>
              </w:rPr>
              <w:lastRenderedPageBreak/>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57FF3AF" w14:textId="5598F090" w:rsidR="00B3054C" w:rsidRPr="006275AD" w:rsidRDefault="00B3054C" w:rsidP="006275AD">
            <w:pPr>
              <w:jc w:val="center"/>
              <w:rPr>
                <w:sz w:val="20"/>
                <w:szCs w:val="20"/>
              </w:rPr>
            </w:pPr>
            <w:r w:rsidRPr="006275AD">
              <w:rPr>
                <w:sz w:val="20"/>
                <w:szCs w:val="20"/>
              </w:rPr>
              <w:lastRenderedPageBreak/>
              <w:t>не более</w:t>
            </w:r>
            <w:r w:rsidRPr="006275AD">
              <w:rPr>
                <w:rFonts w:eastAsia="Calibri"/>
                <w:sz w:val="20"/>
                <w:szCs w:val="20"/>
                <w:lang w:eastAsia="en-US"/>
              </w:rPr>
              <w:t xml:space="preserve"> 466</w:t>
            </w:r>
          </w:p>
        </w:tc>
        <w:tc>
          <w:tcPr>
            <w:tcW w:w="223" w:type="pct"/>
            <w:vMerge/>
            <w:tcBorders>
              <w:left w:val="single" w:sz="6" w:space="0" w:color="auto"/>
              <w:right w:val="single" w:sz="6" w:space="0" w:color="auto"/>
            </w:tcBorders>
            <w:shd w:val="clear" w:color="auto" w:fill="auto"/>
            <w:vAlign w:val="center"/>
          </w:tcPr>
          <w:p w14:paraId="08B462E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B42379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65A89C0"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5A63369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B31D5EF" w14:textId="30484761" w:rsidR="00B3054C" w:rsidRPr="006275AD" w:rsidRDefault="00B3054C" w:rsidP="006275AD">
            <w:pPr>
              <w:rPr>
                <w:sz w:val="20"/>
                <w:szCs w:val="20"/>
              </w:rPr>
            </w:pPr>
            <w:r w:rsidRPr="006275AD">
              <w:rPr>
                <w:sz w:val="20"/>
                <w:szCs w:val="20"/>
              </w:rPr>
              <w:t xml:space="preserve">Снаряженная масса, </w:t>
            </w:r>
            <w:proofErr w:type="gramStart"/>
            <w:r w:rsidRPr="006275AD">
              <w:rPr>
                <w:sz w:val="20"/>
                <w:szCs w:val="20"/>
              </w:rPr>
              <w:lastRenderedPageBreak/>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1E90991"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420CE0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98DA26A"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99C803F" w14:textId="77777777" w:rsidR="00B3054C" w:rsidRPr="006275AD" w:rsidRDefault="00B3054C" w:rsidP="006275AD">
            <w:pPr>
              <w:jc w:val="center"/>
              <w:rPr>
                <w:sz w:val="20"/>
                <w:szCs w:val="20"/>
              </w:rPr>
            </w:pPr>
          </w:p>
        </w:tc>
      </w:tr>
      <w:tr w:rsidR="00B3054C" w:rsidRPr="006275AD" w14:paraId="4A13DF55"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63094801"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4B7FE1A" w14:textId="4B797F07" w:rsidR="00B3054C" w:rsidRPr="006275AD" w:rsidRDefault="00B3054C" w:rsidP="006275AD">
            <w:pPr>
              <w:jc w:val="center"/>
              <w:rPr>
                <w:sz w:val="20"/>
                <w:szCs w:val="20"/>
              </w:rPr>
            </w:pPr>
            <w:r w:rsidRPr="006275AD">
              <w:rPr>
                <w:sz w:val="20"/>
                <w:szCs w:val="20"/>
              </w:rPr>
              <w:t>35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61C4785" w14:textId="27D6C2FA" w:rsidR="00B3054C" w:rsidRPr="006275AD" w:rsidRDefault="00B3054C" w:rsidP="006275AD">
            <w:pPr>
              <w:rPr>
                <w:sz w:val="20"/>
                <w:szCs w:val="20"/>
              </w:rPr>
            </w:pPr>
            <w:r w:rsidRPr="006275AD">
              <w:rPr>
                <w:sz w:val="20"/>
                <w:szCs w:val="20"/>
              </w:rPr>
              <w:t xml:space="preserve">Полная масса, </w:t>
            </w:r>
            <w:proofErr w:type="gramStart"/>
            <w:r w:rsidRPr="006275AD">
              <w:rPr>
                <w:sz w:val="20"/>
                <w:szCs w:val="20"/>
              </w:rPr>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5F0AE81" w14:textId="2DD662A2" w:rsidR="00B3054C" w:rsidRPr="006275AD" w:rsidRDefault="00B3054C" w:rsidP="006275AD">
            <w:pPr>
              <w:jc w:val="center"/>
              <w:rPr>
                <w:sz w:val="20"/>
                <w:szCs w:val="20"/>
              </w:rPr>
            </w:pPr>
            <w:r w:rsidRPr="006275AD">
              <w:rPr>
                <w:sz w:val="20"/>
                <w:szCs w:val="20"/>
              </w:rPr>
              <w:t>не более</w:t>
            </w:r>
            <w:r w:rsidRPr="006275AD">
              <w:rPr>
                <w:rFonts w:eastAsia="Calibri"/>
                <w:sz w:val="20"/>
                <w:szCs w:val="20"/>
                <w:lang w:eastAsia="en-US"/>
              </w:rPr>
              <w:t xml:space="preserve"> 586</w:t>
            </w:r>
          </w:p>
        </w:tc>
        <w:tc>
          <w:tcPr>
            <w:tcW w:w="223" w:type="pct"/>
            <w:vMerge/>
            <w:tcBorders>
              <w:left w:val="single" w:sz="6" w:space="0" w:color="auto"/>
              <w:right w:val="single" w:sz="6" w:space="0" w:color="auto"/>
            </w:tcBorders>
            <w:shd w:val="clear" w:color="auto" w:fill="auto"/>
            <w:vAlign w:val="center"/>
          </w:tcPr>
          <w:p w14:paraId="6D6367FF"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999996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49DB58B"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14A5BC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CAFC9AB" w14:textId="5FE71281" w:rsidR="00B3054C" w:rsidRPr="006275AD" w:rsidRDefault="00B3054C" w:rsidP="006275AD">
            <w:pPr>
              <w:rPr>
                <w:sz w:val="20"/>
                <w:szCs w:val="20"/>
              </w:rPr>
            </w:pPr>
            <w:r w:rsidRPr="006275AD">
              <w:rPr>
                <w:sz w:val="20"/>
                <w:szCs w:val="20"/>
              </w:rPr>
              <w:t xml:space="preserve">Полная масса, </w:t>
            </w:r>
            <w:proofErr w:type="gramStart"/>
            <w:r w:rsidRPr="006275AD">
              <w:rPr>
                <w:sz w:val="20"/>
                <w:szCs w:val="20"/>
              </w:rPr>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ED87FE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2B0D35C"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4A93A9A"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B39F90B" w14:textId="77777777" w:rsidR="00B3054C" w:rsidRPr="006275AD" w:rsidRDefault="00B3054C" w:rsidP="006275AD">
            <w:pPr>
              <w:jc w:val="center"/>
              <w:rPr>
                <w:sz w:val="20"/>
                <w:szCs w:val="20"/>
              </w:rPr>
            </w:pPr>
          </w:p>
        </w:tc>
      </w:tr>
      <w:tr w:rsidR="00B3054C" w:rsidRPr="006275AD" w14:paraId="3169FFD5"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76B8C87"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BB419F9" w14:textId="0F0AF9CD" w:rsidR="00B3054C" w:rsidRPr="006275AD" w:rsidRDefault="00B3054C" w:rsidP="006275AD">
            <w:pPr>
              <w:jc w:val="center"/>
              <w:rPr>
                <w:sz w:val="20"/>
                <w:szCs w:val="20"/>
              </w:rPr>
            </w:pPr>
            <w:r w:rsidRPr="006275AD">
              <w:rPr>
                <w:sz w:val="20"/>
                <w:szCs w:val="20"/>
              </w:rPr>
              <w:t>36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3FB1046" w14:textId="6257DB37" w:rsidR="00B3054C" w:rsidRPr="006275AD" w:rsidRDefault="00B3054C" w:rsidP="006275AD">
            <w:pPr>
              <w:rPr>
                <w:sz w:val="20"/>
                <w:szCs w:val="20"/>
              </w:rPr>
            </w:pPr>
            <w:r w:rsidRPr="006275AD">
              <w:rPr>
                <w:sz w:val="20"/>
                <w:szCs w:val="20"/>
              </w:rPr>
              <w:t xml:space="preserve">Масса буксируемого прицепа, </w:t>
            </w:r>
            <w:proofErr w:type="gramStart"/>
            <w:r w:rsidRPr="006275AD">
              <w:rPr>
                <w:sz w:val="20"/>
                <w:szCs w:val="20"/>
              </w:rPr>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1AC49BD" w14:textId="1A875324" w:rsidR="00B3054C" w:rsidRPr="006275AD" w:rsidRDefault="00B3054C" w:rsidP="006275AD">
            <w:pPr>
              <w:jc w:val="center"/>
              <w:rPr>
                <w:sz w:val="20"/>
                <w:szCs w:val="20"/>
              </w:rPr>
            </w:pPr>
            <w:r w:rsidRPr="006275AD">
              <w:rPr>
                <w:sz w:val="20"/>
                <w:szCs w:val="20"/>
              </w:rPr>
              <w:t>не менее</w:t>
            </w:r>
            <w:r w:rsidRPr="006275AD">
              <w:rPr>
                <w:rFonts w:eastAsia="Calibri"/>
                <w:sz w:val="20"/>
                <w:szCs w:val="20"/>
                <w:lang w:eastAsia="en-US"/>
              </w:rPr>
              <w:t xml:space="preserve"> 250</w:t>
            </w:r>
          </w:p>
        </w:tc>
        <w:tc>
          <w:tcPr>
            <w:tcW w:w="223" w:type="pct"/>
            <w:vMerge/>
            <w:tcBorders>
              <w:left w:val="single" w:sz="6" w:space="0" w:color="auto"/>
              <w:right w:val="single" w:sz="6" w:space="0" w:color="auto"/>
            </w:tcBorders>
            <w:shd w:val="clear" w:color="auto" w:fill="auto"/>
            <w:vAlign w:val="center"/>
          </w:tcPr>
          <w:p w14:paraId="4995985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B0178A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527D861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48EE74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694B08A6" w14:textId="3EBDB688" w:rsidR="00B3054C" w:rsidRPr="006275AD" w:rsidRDefault="00B3054C" w:rsidP="006275AD">
            <w:pPr>
              <w:rPr>
                <w:sz w:val="20"/>
                <w:szCs w:val="20"/>
              </w:rPr>
            </w:pPr>
            <w:r w:rsidRPr="006275AD">
              <w:rPr>
                <w:sz w:val="20"/>
                <w:szCs w:val="20"/>
              </w:rPr>
              <w:t xml:space="preserve">Масса буксируемого прицепа, </w:t>
            </w:r>
            <w:proofErr w:type="gramStart"/>
            <w:r w:rsidRPr="006275AD">
              <w:rPr>
                <w:sz w:val="20"/>
                <w:szCs w:val="20"/>
              </w:rPr>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7E97A63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ACF7022"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30D830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58683945" w14:textId="77777777" w:rsidR="00B3054C" w:rsidRPr="006275AD" w:rsidRDefault="00B3054C" w:rsidP="006275AD">
            <w:pPr>
              <w:jc w:val="center"/>
              <w:rPr>
                <w:sz w:val="20"/>
                <w:szCs w:val="20"/>
              </w:rPr>
            </w:pPr>
          </w:p>
        </w:tc>
      </w:tr>
      <w:tr w:rsidR="00B3054C" w:rsidRPr="006275AD" w14:paraId="0FEDA92C"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A885A35"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CA67590" w14:textId="331DE12D" w:rsidR="00B3054C" w:rsidRPr="006275AD" w:rsidRDefault="00B3054C" w:rsidP="006275AD">
            <w:pPr>
              <w:jc w:val="center"/>
              <w:rPr>
                <w:sz w:val="20"/>
                <w:szCs w:val="20"/>
              </w:rPr>
            </w:pPr>
            <w:r w:rsidRPr="006275AD">
              <w:rPr>
                <w:sz w:val="20"/>
                <w:szCs w:val="20"/>
              </w:rPr>
              <w:t>37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BF97632" w14:textId="575540DE" w:rsidR="00B3054C" w:rsidRPr="006275AD" w:rsidRDefault="00B3054C" w:rsidP="006275AD">
            <w:pPr>
              <w:rPr>
                <w:sz w:val="20"/>
                <w:szCs w:val="20"/>
              </w:rPr>
            </w:pPr>
            <w:r w:rsidRPr="006275AD">
              <w:rPr>
                <w:sz w:val="20"/>
                <w:szCs w:val="20"/>
              </w:rPr>
              <w:t xml:space="preserve">Колея лыж (между центрами),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C385F4A" w14:textId="4837088B" w:rsidR="00B3054C" w:rsidRPr="006275AD" w:rsidRDefault="00B3054C" w:rsidP="006275AD">
            <w:pPr>
              <w:jc w:val="center"/>
              <w:rPr>
                <w:sz w:val="20"/>
                <w:szCs w:val="20"/>
              </w:rPr>
            </w:pPr>
            <w:r w:rsidRPr="006275AD">
              <w:rPr>
                <w:rFonts w:eastAsia="Calibri"/>
                <w:sz w:val="20"/>
                <w:szCs w:val="20"/>
                <w:lang w:eastAsia="en-US"/>
              </w:rPr>
              <w:t>Не менее 1 100</w:t>
            </w:r>
          </w:p>
        </w:tc>
        <w:tc>
          <w:tcPr>
            <w:tcW w:w="223" w:type="pct"/>
            <w:vMerge/>
            <w:tcBorders>
              <w:left w:val="single" w:sz="6" w:space="0" w:color="auto"/>
              <w:right w:val="single" w:sz="6" w:space="0" w:color="auto"/>
            </w:tcBorders>
            <w:shd w:val="clear" w:color="auto" w:fill="auto"/>
            <w:vAlign w:val="center"/>
          </w:tcPr>
          <w:p w14:paraId="79AC6EEC"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7285A27"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217854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B60B8F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8A533E6" w14:textId="0F1046D1" w:rsidR="00B3054C" w:rsidRPr="006275AD" w:rsidRDefault="00B3054C" w:rsidP="006275AD">
            <w:pPr>
              <w:rPr>
                <w:sz w:val="20"/>
                <w:szCs w:val="20"/>
              </w:rPr>
            </w:pPr>
            <w:r w:rsidRPr="006275AD">
              <w:rPr>
                <w:sz w:val="20"/>
                <w:szCs w:val="20"/>
              </w:rPr>
              <w:t xml:space="preserve">Колея лыж (между центрами),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4C4D9A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EDF4A29"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72D0D51"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664B12B" w14:textId="77777777" w:rsidR="00B3054C" w:rsidRPr="006275AD" w:rsidRDefault="00B3054C" w:rsidP="006275AD">
            <w:pPr>
              <w:jc w:val="center"/>
              <w:rPr>
                <w:sz w:val="20"/>
                <w:szCs w:val="20"/>
              </w:rPr>
            </w:pPr>
          </w:p>
        </w:tc>
      </w:tr>
      <w:tr w:rsidR="00B3054C" w:rsidRPr="006275AD" w14:paraId="52274C9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B7FBBD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5316C7F" w14:textId="1C543B90" w:rsidR="00B3054C" w:rsidRPr="006275AD" w:rsidRDefault="00B3054C" w:rsidP="006275AD">
            <w:pPr>
              <w:jc w:val="center"/>
              <w:rPr>
                <w:sz w:val="20"/>
                <w:szCs w:val="20"/>
              </w:rPr>
            </w:pPr>
            <w:r w:rsidRPr="006275AD">
              <w:rPr>
                <w:sz w:val="20"/>
                <w:szCs w:val="20"/>
              </w:rPr>
              <w:t>38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E565CE1" w14:textId="18F90B41" w:rsidR="00B3054C" w:rsidRPr="006275AD" w:rsidRDefault="00B3054C" w:rsidP="006275AD">
            <w:pPr>
              <w:rPr>
                <w:sz w:val="20"/>
                <w:szCs w:val="20"/>
              </w:rPr>
            </w:pPr>
            <w:r w:rsidRPr="006275AD">
              <w:rPr>
                <w:sz w:val="20"/>
                <w:szCs w:val="20"/>
              </w:rPr>
              <w:t>Гусеница, Д×</w:t>
            </w:r>
            <w:proofErr w:type="gramStart"/>
            <w:r w:rsidRPr="006275AD">
              <w:rPr>
                <w:sz w:val="20"/>
                <w:szCs w:val="20"/>
              </w:rPr>
              <w:t>Ш</w:t>
            </w:r>
            <w:proofErr w:type="gramEnd"/>
            <w:r w:rsidRPr="006275AD">
              <w:rPr>
                <w:sz w:val="20"/>
                <w:szCs w:val="20"/>
              </w:rPr>
              <w:t>×В, мм</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23616E7" w14:textId="5F155041" w:rsidR="00B3054C" w:rsidRPr="006275AD" w:rsidRDefault="00B3054C" w:rsidP="006275AD">
            <w:pPr>
              <w:jc w:val="center"/>
              <w:rPr>
                <w:sz w:val="20"/>
                <w:szCs w:val="20"/>
              </w:rPr>
            </w:pPr>
            <w:r w:rsidRPr="006275AD">
              <w:rPr>
                <w:rFonts w:eastAsia="Calibri"/>
                <w:sz w:val="20"/>
                <w:szCs w:val="20"/>
                <w:lang w:eastAsia="en-US"/>
              </w:rPr>
              <w:t>Не менее 3 968 х 500 х 31</w:t>
            </w:r>
          </w:p>
        </w:tc>
        <w:tc>
          <w:tcPr>
            <w:tcW w:w="223" w:type="pct"/>
            <w:vMerge/>
            <w:tcBorders>
              <w:left w:val="single" w:sz="6" w:space="0" w:color="auto"/>
              <w:right w:val="single" w:sz="6" w:space="0" w:color="auto"/>
            </w:tcBorders>
            <w:shd w:val="clear" w:color="auto" w:fill="auto"/>
            <w:vAlign w:val="center"/>
          </w:tcPr>
          <w:p w14:paraId="60197CB9"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CD2B91F"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B14B40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744B3B3E"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052CBD67" w14:textId="7E79775F" w:rsidR="00B3054C" w:rsidRPr="006275AD" w:rsidRDefault="00B3054C" w:rsidP="006275AD">
            <w:pPr>
              <w:rPr>
                <w:sz w:val="20"/>
                <w:szCs w:val="20"/>
              </w:rPr>
            </w:pPr>
            <w:r w:rsidRPr="006275AD">
              <w:rPr>
                <w:sz w:val="20"/>
                <w:szCs w:val="20"/>
              </w:rPr>
              <w:t>Гусеница, Д×</w:t>
            </w:r>
            <w:proofErr w:type="gramStart"/>
            <w:r w:rsidRPr="006275AD">
              <w:rPr>
                <w:sz w:val="20"/>
                <w:szCs w:val="20"/>
              </w:rPr>
              <w:t>Ш</w:t>
            </w:r>
            <w:proofErr w:type="gramEnd"/>
            <w:r w:rsidRPr="006275AD">
              <w:rPr>
                <w:sz w:val="20"/>
                <w:szCs w:val="20"/>
              </w:rPr>
              <w:t>×В, мм</w:t>
            </w:r>
          </w:p>
        </w:tc>
        <w:tc>
          <w:tcPr>
            <w:tcW w:w="505" w:type="pct"/>
            <w:tcBorders>
              <w:top w:val="single" w:sz="4" w:space="0" w:color="auto"/>
              <w:left w:val="single" w:sz="4" w:space="0" w:color="auto"/>
              <w:bottom w:val="single" w:sz="6" w:space="0" w:color="auto"/>
              <w:right w:val="single" w:sz="6" w:space="0" w:color="auto"/>
            </w:tcBorders>
            <w:vAlign w:val="center"/>
          </w:tcPr>
          <w:p w14:paraId="206ABFE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A50F68E"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F0F862B"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19AFEA2" w14:textId="77777777" w:rsidR="00B3054C" w:rsidRPr="006275AD" w:rsidRDefault="00B3054C" w:rsidP="006275AD">
            <w:pPr>
              <w:jc w:val="center"/>
              <w:rPr>
                <w:sz w:val="20"/>
                <w:szCs w:val="20"/>
              </w:rPr>
            </w:pPr>
          </w:p>
        </w:tc>
      </w:tr>
      <w:tr w:rsidR="00B3054C" w:rsidRPr="006275AD" w14:paraId="2915430F"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8B312F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05BAF2E" w14:textId="667DD056" w:rsidR="00B3054C" w:rsidRPr="006275AD" w:rsidRDefault="00B3054C" w:rsidP="006275AD">
            <w:pPr>
              <w:jc w:val="center"/>
              <w:rPr>
                <w:sz w:val="20"/>
                <w:szCs w:val="20"/>
              </w:rPr>
            </w:pPr>
            <w:r w:rsidRPr="006275AD">
              <w:rPr>
                <w:sz w:val="20"/>
                <w:szCs w:val="20"/>
              </w:rPr>
              <w:t>39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8EBE8E6" w14:textId="741BFA3B" w:rsidR="00B3054C" w:rsidRPr="006275AD" w:rsidRDefault="00B3054C" w:rsidP="006275AD">
            <w:pPr>
              <w:rPr>
                <w:sz w:val="20"/>
                <w:szCs w:val="20"/>
              </w:rPr>
            </w:pPr>
            <w:r w:rsidRPr="006275AD">
              <w:rPr>
                <w:sz w:val="20"/>
                <w:szCs w:val="20"/>
              </w:rPr>
              <w:t>Тип передней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D527E7F" w14:textId="1EB8B912" w:rsidR="00B3054C" w:rsidRPr="006275AD" w:rsidRDefault="00B3054C" w:rsidP="006275AD">
            <w:pPr>
              <w:jc w:val="center"/>
              <w:rPr>
                <w:sz w:val="20"/>
                <w:szCs w:val="20"/>
              </w:rPr>
            </w:pPr>
            <w:r w:rsidRPr="006275AD">
              <w:rPr>
                <w:sz w:val="20"/>
                <w:szCs w:val="20"/>
              </w:rPr>
              <w:t>Рычажная</w:t>
            </w:r>
          </w:p>
        </w:tc>
        <w:tc>
          <w:tcPr>
            <w:tcW w:w="223" w:type="pct"/>
            <w:vMerge/>
            <w:tcBorders>
              <w:left w:val="single" w:sz="6" w:space="0" w:color="auto"/>
              <w:right w:val="single" w:sz="6" w:space="0" w:color="auto"/>
            </w:tcBorders>
            <w:shd w:val="clear" w:color="auto" w:fill="auto"/>
            <w:vAlign w:val="center"/>
          </w:tcPr>
          <w:p w14:paraId="50CB97CA"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D8B0F6E"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ADBA9C8"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80D27AF"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BB85018" w14:textId="14E5613D" w:rsidR="00B3054C" w:rsidRPr="006275AD" w:rsidRDefault="00B3054C" w:rsidP="006275AD">
            <w:pPr>
              <w:rPr>
                <w:sz w:val="20"/>
                <w:szCs w:val="20"/>
              </w:rPr>
            </w:pPr>
            <w:r w:rsidRPr="006275AD">
              <w:rPr>
                <w:sz w:val="20"/>
                <w:szCs w:val="20"/>
              </w:rPr>
              <w:t>Тип передней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14:paraId="48E59BA9"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B916E4C"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5413387"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31627452" w14:textId="77777777" w:rsidR="00B3054C" w:rsidRPr="006275AD" w:rsidRDefault="00B3054C" w:rsidP="006275AD">
            <w:pPr>
              <w:jc w:val="center"/>
              <w:rPr>
                <w:sz w:val="20"/>
                <w:szCs w:val="20"/>
              </w:rPr>
            </w:pPr>
          </w:p>
        </w:tc>
      </w:tr>
      <w:tr w:rsidR="00B3054C" w:rsidRPr="006275AD" w14:paraId="736EA232"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FBA650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A0490B5" w14:textId="03AE68F5" w:rsidR="00B3054C" w:rsidRPr="006275AD" w:rsidRDefault="00B3054C" w:rsidP="006275AD">
            <w:pPr>
              <w:jc w:val="center"/>
              <w:rPr>
                <w:sz w:val="20"/>
                <w:szCs w:val="20"/>
              </w:rPr>
            </w:pPr>
            <w:r w:rsidRPr="006275AD">
              <w:rPr>
                <w:sz w:val="20"/>
                <w:szCs w:val="20"/>
              </w:rPr>
              <w:t>40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CC36BF5" w14:textId="085C5A65" w:rsidR="00B3054C" w:rsidRPr="006275AD" w:rsidRDefault="00B3054C" w:rsidP="006275AD">
            <w:pPr>
              <w:rPr>
                <w:sz w:val="20"/>
                <w:szCs w:val="20"/>
              </w:rPr>
            </w:pPr>
            <w:r w:rsidRPr="006275AD">
              <w:rPr>
                <w:sz w:val="20"/>
                <w:szCs w:val="20"/>
              </w:rPr>
              <w:t xml:space="preserve">Ход передней подвески,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0114D61" w14:textId="551F8DB3" w:rsidR="00B3054C" w:rsidRPr="006275AD" w:rsidRDefault="00B3054C" w:rsidP="006275AD">
            <w:pPr>
              <w:jc w:val="center"/>
              <w:rPr>
                <w:sz w:val="20"/>
                <w:szCs w:val="20"/>
              </w:rPr>
            </w:pPr>
            <w:r w:rsidRPr="006275AD">
              <w:rPr>
                <w:sz w:val="20"/>
                <w:szCs w:val="20"/>
              </w:rPr>
              <w:t>Не менее 225</w:t>
            </w:r>
          </w:p>
        </w:tc>
        <w:tc>
          <w:tcPr>
            <w:tcW w:w="223" w:type="pct"/>
            <w:vMerge/>
            <w:tcBorders>
              <w:left w:val="single" w:sz="6" w:space="0" w:color="auto"/>
              <w:right w:val="single" w:sz="6" w:space="0" w:color="auto"/>
            </w:tcBorders>
            <w:shd w:val="clear" w:color="auto" w:fill="auto"/>
            <w:vAlign w:val="center"/>
          </w:tcPr>
          <w:p w14:paraId="02D23EA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6B98FC3"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7CD0D8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08D9F50"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4255F4F" w14:textId="3ED02007" w:rsidR="00B3054C" w:rsidRPr="006275AD" w:rsidRDefault="00B3054C" w:rsidP="006275AD">
            <w:pPr>
              <w:rPr>
                <w:sz w:val="20"/>
                <w:szCs w:val="20"/>
              </w:rPr>
            </w:pPr>
            <w:r w:rsidRPr="006275AD">
              <w:rPr>
                <w:sz w:val="20"/>
                <w:szCs w:val="20"/>
              </w:rPr>
              <w:t xml:space="preserve">Ход передней подвески,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8C629B9"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53B833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72582C2"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5164C00" w14:textId="77777777" w:rsidR="00B3054C" w:rsidRPr="006275AD" w:rsidRDefault="00B3054C" w:rsidP="006275AD">
            <w:pPr>
              <w:jc w:val="center"/>
              <w:rPr>
                <w:sz w:val="20"/>
                <w:szCs w:val="20"/>
              </w:rPr>
            </w:pPr>
          </w:p>
        </w:tc>
      </w:tr>
      <w:tr w:rsidR="00B3054C" w:rsidRPr="006275AD" w14:paraId="2EE08602"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6513E4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65B5D2B" w14:textId="54FD4031" w:rsidR="00B3054C" w:rsidRPr="006275AD" w:rsidRDefault="00B3054C" w:rsidP="006275AD">
            <w:pPr>
              <w:jc w:val="center"/>
              <w:rPr>
                <w:sz w:val="20"/>
                <w:szCs w:val="20"/>
              </w:rPr>
            </w:pPr>
            <w:r w:rsidRPr="006275AD">
              <w:rPr>
                <w:sz w:val="20"/>
                <w:szCs w:val="20"/>
              </w:rPr>
              <w:t>41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5CF8CE7" w14:textId="7C305C8C" w:rsidR="00B3054C" w:rsidRPr="006275AD" w:rsidRDefault="00B3054C" w:rsidP="006275AD">
            <w:pPr>
              <w:rPr>
                <w:sz w:val="20"/>
                <w:szCs w:val="20"/>
              </w:rPr>
            </w:pPr>
            <w:r w:rsidRPr="006275AD">
              <w:rPr>
                <w:sz w:val="20"/>
                <w:szCs w:val="20"/>
              </w:rPr>
              <w:t>Амортизатор передней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65D42AD" w14:textId="0474FE55" w:rsidR="00B3054C" w:rsidRPr="006275AD" w:rsidRDefault="00B3054C" w:rsidP="006275AD">
            <w:pPr>
              <w:jc w:val="center"/>
              <w:rPr>
                <w:sz w:val="20"/>
                <w:szCs w:val="20"/>
              </w:rPr>
            </w:pPr>
            <w:r w:rsidRPr="006275AD">
              <w:rPr>
                <w:sz w:val="20"/>
                <w:szCs w:val="20"/>
              </w:rPr>
              <w:t>Гидропневматический однотрубный</w:t>
            </w:r>
          </w:p>
        </w:tc>
        <w:tc>
          <w:tcPr>
            <w:tcW w:w="223" w:type="pct"/>
            <w:vMerge/>
            <w:tcBorders>
              <w:left w:val="single" w:sz="6" w:space="0" w:color="auto"/>
              <w:right w:val="single" w:sz="6" w:space="0" w:color="auto"/>
            </w:tcBorders>
            <w:shd w:val="clear" w:color="auto" w:fill="auto"/>
            <w:vAlign w:val="center"/>
          </w:tcPr>
          <w:p w14:paraId="62D3A8A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CF93B1F"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05E002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138EDF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00D60F1" w14:textId="51696F3A" w:rsidR="00B3054C" w:rsidRPr="006275AD" w:rsidRDefault="00B3054C" w:rsidP="006275AD">
            <w:pPr>
              <w:rPr>
                <w:sz w:val="20"/>
                <w:szCs w:val="20"/>
              </w:rPr>
            </w:pPr>
            <w:r w:rsidRPr="006275AD">
              <w:rPr>
                <w:sz w:val="20"/>
                <w:szCs w:val="20"/>
              </w:rPr>
              <w:t>Амортизатор передней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14:paraId="3C4CB2F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57AE7DA"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71D7787"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07F4E03" w14:textId="77777777" w:rsidR="00B3054C" w:rsidRPr="006275AD" w:rsidRDefault="00B3054C" w:rsidP="006275AD">
            <w:pPr>
              <w:jc w:val="center"/>
              <w:rPr>
                <w:sz w:val="20"/>
                <w:szCs w:val="20"/>
              </w:rPr>
            </w:pPr>
          </w:p>
        </w:tc>
      </w:tr>
      <w:tr w:rsidR="00B3054C" w:rsidRPr="006275AD" w14:paraId="56B81AC6"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DE5225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7538EBE" w14:textId="129472B1" w:rsidR="00B3054C" w:rsidRPr="006275AD" w:rsidRDefault="00B3054C" w:rsidP="006275AD">
            <w:pPr>
              <w:jc w:val="center"/>
              <w:rPr>
                <w:sz w:val="20"/>
                <w:szCs w:val="20"/>
              </w:rPr>
            </w:pPr>
            <w:r w:rsidRPr="006275AD">
              <w:rPr>
                <w:sz w:val="20"/>
                <w:szCs w:val="20"/>
              </w:rPr>
              <w:t>42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A640641" w14:textId="5A1233A1" w:rsidR="00B3054C" w:rsidRPr="006275AD" w:rsidRDefault="00B3054C" w:rsidP="006275AD">
            <w:pPr>
              <w:rPr>
                <w:sz w:val="20"/>
                <w:szCs w:val="20"/>
              </w:rPr>
            </w:pPr>
            <w:r w:rsidRPr="006275AD">
              <w:rPr>
                <w:sz w:val="20"/>
                <w:szCs w:val="20"/>
              </w:rPr>
              <w:t>Тип задней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7A50B57D" w14:textId="1C28896C" w:rsidR="00B3054C" w:rsidRPr="006275AD" w:rsidRDefault="00B3054C" w:rsidP="006275AD">
            <w:pPr>
              <w:jc w:val="center"/>
              <w:rPr>
                <w:sz w:val="20"/>
                <w:szCs w:val="20"/>
              </w:rPr>
            </w:pPr>
            <w:r w:rsidRPr="006275AD">
              <w:rPr>
                <w:sz w:val="20"/>
                <w:szCs w:val="20"/>
              </w:rPr>
              <w:t>Скользящая рельсовая</w:t>
            </w:r>
          </w:p>
        </w:tc>
        <w:tc>
          <w:tcPr>
            <w:tcW w:w="223" w:type="pct"/>
            <w:vMerge/>
            <w:tcBorders>
              <w:left w:val="single" w:sz="6" w:space="0" w:color="auto"/>
              <w:right w:val="single" w:sz="6" w:space="0" w:color="auto"/>
            </w:tcBorders>
            <w:shd w:val="clear" w:color="auto" w:fill="auto"/>
            <w:vAlign w:val="center"/>
          </w:tcPr>
          <w:p w14:paraId="054F805D"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5FC1E51"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423DB8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EAA66B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A329686" w14:textId="54DCF73C" w:rsidR="00B3054C" w:rsidRPr="006275AD" w:rsidRDefault="00B3054C" w:rsidP="006275AD">
            <w:pPr>
              <w:rPr>
                <w:sz w:val="20"/>
                <w:szCs w:val="20"/>
              </w:rPr>
            </w:pPr>
            <w:r w:rsidRPr="006275AD">
              <w:rPr>
                <w:sz w:val="20"/>
                <w:szCs w:val="20"/>
              </w:rPr>
              <w:t>Тип задней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14:paraId="61C5870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1DA8E3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688E5F9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38F62A0E" w14:textId="77777777" w:rsidR="00B3054C" w:rsidRPr="006275AD" w:rsidRDefault="00B3054C" w:rsidP="006275AD">
            <w:pPr>
              <w:jc w:val="center"/>
              <w:rPr>
                <w:sz w:val="20"/>
                <w:szCs w:val="20"/>
              </w:rPr>
            </w:pPr>
          </w:p>
        </w:tc>
      </w:tr>
      <w:tr w:rsidR="00B3054C" w:rsidRPr="006275AD" w14:paraId="71E5211E"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6FE806E7"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9C82641" w14:textId="6400B070" w:rsidR="00B3054C" w:rsidRPr="006275AD" w:rsidRDefault="00B3054C" w:rsidP="006275AD">
            <w:pPr>
              <w:jc w:val="center"/>
              <w:rPr>
                <w:sz w:val="20"/>
                <w:szCs w:val="20"/>
              </w:rPr>
            </w:pPr>
            <w:r w:rsidRPr="006275AD">
              <w:rPr>
                <w:sz w:val="20"/>
                <w:szCs w:val="20"/>
              </w:rPr>
              <w:t>43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35DB81E" w14:textId="2B97CE0A" w:rsidR="00B3054C" w:rsidRPr="006275AD" w:rsidRDefault="00B3054C" w:rsidP="006275AD">
            <w:pPr>
              <w:rPr>
                <w:sz w:val="20"/>
                <w:szCs w:val="20"/>
              </w:rPr>
            </w:pPr>
            <w:r w:rsidRPr="006275AD">
              <w:rPr>
                <w:sz w:val="20"/>
                <w:szCs w:val="20"/>
              </w:rPr>
              <w:t>Ход зад</w:t>
            </w:r>
            <w:proofErr w:type="gramStart"/>
            <w:r w:rsidRPr="006275AD">
              <w:rPr>
                <w:sz w:val="20"/>
                <w:szCs w:val="20"/>
              </w:rPr>
              <w:t>.</w:t>
            </w:r>
            <w:proofErr w:type="gramEnd"/>
            <w:r w:rsidRPr="006275AD">
              <w:rPr>
                <w:sz w:val="20"/>
                <w:szCs w:val="20"/>
              </w:rPr>
              <w:t xml:space="preserve"> </w:t>
            </w:r>
            <w:proofErr w:type="gramStart"/>
            <w:r w:rsidRPr="006275AD">
              <w:rPr>
                <w:sz w:val="20"/>
                <w:szCs w:val="20"/>
              </w:rPr>
              <w:t>п</w:t>
            </w:r>
            <w:proofErr w:type="gramEnd"/>
            <w:r w:rsidRPr="006275AD">
              <w:rPr>
                <w:sz w:val="20"/>
                <w:szCs w:val="20"/>
              </w:rPr>
              <w:t>одвески, мм</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D6D1577" w14:textId="3D0DAAA2" w:rsidR="00B3054C" w:rsidRPr="006275AD" w:rsidRDefault="00B3054C" w:rsidP="006275AD">
            <w:pPr>
              <w:jc w:val="center"/>
              <w:rPr>
                <w:sz w:val="20"/>
                <w:szCs w:val="20"/>
              </w:rPr>
            </w:pPr>
            <w:r w:rsidRPr="006275AD">
              <w:rPr>
                <w:sz w:val="20"/>
                <w:szCs w:val="20"/>
              </w:rPr>
              <w:t>Не менее 385</w:t>
            </w:r>
          </w:p>
        </w:tc>
        <w:tc>
          <w:tcPr>
            <w:tcW w:w="223" w:type="pct"/>
            <w:vMerge/>
            <w:tcBorders>
              <w:left w:val="single" w:sz="6" w:space="0" w:color="auto"/>
              <w:right w:val="single" w:sz="6" w:space="0" w:color="auto"/>
            </w:tcBorders>
            <w:shd w:val="clear" w:color="auto" w:fill="auto"/>
            <w:vAlign w:val="center"/>
          </w:tcPr>
          <w:p w14:paraId="4CDD4368"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F6FCA11"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5EA7CD7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682E9AF"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474BBE08" w14:textId="3C05999B" w:rsidR="00B3054C" w:rsidRPr="006275AD" w:rsidRDefault="00B3054C" w:rsidP="006275AD">
            <w:pPr>
              <w:rPr>
                <w:sz w:val="20"/>
                <w:szCs w:val="20"/>
              </w:rPr>
            </w:pPr>
            <w:r w:rsidRPr="006275AD">
              <w:rPr>
                <w:sz w:val="20"/>
                <w:szCs w:val="20"/>
              </w:rPr>
              <w:t>Ход зад</w:t>
            </w:r>
            <w:proofErr w:type="gramStart"/>
            <w:r w:rsidRPr="006275AD">
              <w:rPr>
                <w:sz w:val="20"/>
                <w:szCs w:val="20"/>
              </w:rPr>
              <w:t>.</w:t>
            </w:r>
            <w:proofErr w:type="gramEnd"/>
            <w:r w:rsidRPr="006275AD">
              <w:rPr>
                <w:sz w:val="20"/>
                <w:szCs w:val="20"/>
              </w:rPr>
              <w:t xml:space="preserve"> </w:t>
            </w:r>
            <w:proofErr w:type="gramStart"/>
            <w:r w:rsidRPr="006275AD">
              <w:rPr>
                <w:sz w:val="20"/>
                <w:szCs w:val="20"/>
              </w:rPr>
              <w:t>п</w:t>
            </w:r>
            <w:proofErr w:type="gramEnd"/>
            <w:r w:rsidRPr="006275AD">
              <w:rPr>
                <w:sz w:val="20"/>
                <w:szCs w:val="20"/>
              </w:rPr>
              <w:t>одвески, мм</w:t>
            </w:r>
          </w:p>
        </w:tc>
        <w:tc>
          <w:tcPr>
            <w:tcW w:w="505" w:type="pct"/>
            <w:tcBorders>
              <w:top w:val="single" w:sz="4" w:space="0" w:color="auto"/>
              <w:left w:val="single" w:sz="4" w:space="0" w:color="auto"/>
              <w:bottom w:val="single" w:sz="6" w:space="0" w:color="auto"/>
              <w:right w:val="single" w:sz="6" w:space="0" w:color="auto"/>
            </w:tcBorders>
            <w:vAlign w:val="center"/>
          </w:tcPr>
          <w:p w14:paraId="3FC6227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F259FE7"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17424E1"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FB79BE9" w14:textId="77777777" w:rsidR="00B3054C" w:rsidRPr="006275AD" w:rsidRDefault="00B3054C" w:rsidP="006275AD">
            <w:pPr>
              <w:jc w:val="center"/>
              <w:rPr>
                <w:sz w:val="20"/>
                <w:szCs w:val="20"/>
              </w:rPr>
            </w:pPr>
          </w:p>
        </w:tc>
      </w:tr>
      <w:tr w:rsidR="00B3054C" w:rsidRPr="006275AD" w14:paraId="08E0017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E347641"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B804768" w14:textId="097DA51D" w:rsidR="00B3054C" w:rsidRPr="006275AD" w:rsidRDefault="00B3054C" w:rsidP="006275AD">
            <w:pPr>
              <w:jc w:val="center"/>
              <w:rPr>
                <w:sz w:val="20"/>
                <w:szCs w:val="20"/>
              </w:rPr>
            </w:pPr>
            <w:r w:rsidRPr="006275AD">
              <w:rPr>
                <w:sz w:val="20"/>
                <w:szCs w:val="20"/>
              </w:rPr>
              <w:t>44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DA98D48" w14:textId="0E70768A" w:rsidR="00B3054C" w:rsidRPr="006275AD" w:rsidRDefault="00B3054C" w:rsidP="006275AD">
            <w:pPr>
              <w:rPr>
                <w:sz w:val="20"/>
                <w:szCs w:val="20"/>
              </w:rPr>
            </w:pPr>
            <w:r w:rsidRPr="006275AD">
              <w:rPr>
                <w:sz w:val="20"/>
                <w:szCs w:val="20"/>
              </w:rPr>
              <w:t>Передний амортизатор движителя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C9DCBC3" w14:textId="6BD56C96" w:rsidR="00B3054C" w:rsidRPr="006275AD" w:rsidRDefault="00B3054C" w:rsidP="006275AD">
            <w:pPr>
              <w:jc w:val="center"/>
              <w:rPr>
                <w:sz w:val="20"/>
                <w:szCs w:val="20"/>
              </w:rPr>
            </w:pPr>
            <w:r w:rsidRPr="006275AD">
              <w:rPr>
                <w:sz w:val="20"/>
                <w:szCs w:val="20"/>
              </w:rPr>
              <w:t>Гидропневматический двухтрубный</w:t>
            </w:r>
          </w:p>
        </w:tc>
        <w:tc>
          <w:tcPr>
            <w:tcW w:w="223" w:type="pct"/>
            <w:vMerge/>
            <w:tcBorders>
              <w:left w:val="single" w:sz="6" w:space="0" w:color="auto"/>
              <w:right w:val="single" w:sz="6" w:space="0" w:color="auto"/>
            </w:tcBorders>
            <w:shd w:val="clear" w:color="auto" w:fill="auto"/>
            <w:vAlign w:val="center"/>
          </w:tcPr>
          <w:p w14:paraId="3C9ED20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3ED313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D86B5F2"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3FED50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023EB49A" w14:textId="3DE29CDC" w:rsidR="00B3054C" w:rsidRPr="006275AD" w:rsidRDefault="00B3054C" w:rsidP="006275AD">
            <w:pPr>
              <w:rPr>
                <w:sz w:val="20"/>
                <w:szCs w:val="20"/>
              </w:rPr>
            </w:pPr>
            <w:r w:rsidRPr="006275AD">
              <w:rPr>
                <w:sz w:val="20"/>
                <w:szCs w:val="20"/>
              </w:rPr>
              <w:t>Передний амортизатор движителя</w:t>
            </w:r>
          </w:p>
        </w:tc>
        <w:tc>
          <w:tcPr>
            <w:tcW w:w="505" w:type="pct"/>
            <w:tcBorders>
              <w:top w:val="single" w:sz="4" w:space="0" w:color="auto"/>
              <w:left w:val="single" w:sz="4" w:space="0" w:color="auto"/>
              <w:bottom w:val="single" w:sz="6" w:space="0" w:color="auto"/>
              <w:right w:val="single" w:sz="6" w:space="0" w:color="auto"/>
            </w:tcBorders>
            <w:vAlign w:val="center"/>
          </w:tcPr>
          <w:p w14:paraId="3AA329A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080A30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1FA8A4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3986825" w14:textId="77777777" w:rsidR="00B3054C" w:rsidRPr="006275AD" w:rsidRDefault="00B3054C" w:rsidP="006275AD">
            <w:pPr>
              <w:jc w:val="center"/>
              <w:rPr>
                <w:sz w:val="20"/>
                <w:szCs w:val="20"/>
              </w:rPr>
            </w:pPr>
          </w:p>
        </w:tc>
      </w:tr>
      <w:tr w:rsidR="00B3054C" w:rsidRPr="006275AD" w14:paraId="11398B16"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4A4777B"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A7BAEFC" w14:textId="3433F6A5" w:rsidR="00B3054C" w:rsidRPr="006275AD" w:rsidRDefault="00B3054C" w:rsidP="006275AD">
            <w:pPr>
              <w:jc w:val="center"/>
              <w:rPr>
                <w:sz w:val="20"/>
                <w:szCs w:val="20"/>
              </w:rPr>
            </w:pPr>
            <w:r w:rsidRPr="006275AD">
              <w:rPr>
                <w:sz w:val="20"/>
                <w:szCs w:val="20"/>
              </w:rPr>
              <w:t>45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48864AF" w14:textId="534007E5" w:rsidR="00B3054C" w:rsidRPr="006275AD" w:rsidRDefault="00B3054C" w:rsidP="006275AD">
            <w:pPr>
              <w:rPr>
                <w:sz w:val="20"/>
                <w:szCs w:val="20"/>
              </w:rPr>
            </w:pPr>
            <w:r w:rsidRPr="006275AD">
              <w:rPr>
                <w:sz w:val="20"/>
                <w:szCs w:val="20"/>
              </w:rPr>
              <w:t>Задний амортизатор движителя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7F8B4697" w14:textId="09C54461" w:rsidR="00B3054C" w:rsidRPr="006275AD" w:rsidRDefault="00B3054C" w:rsidP="006275AD">
            <w:pPr>
              <w:jc w:val="center"/>
              <w:rPr>
                <w:sz w:val="20"/>
                <w:szCs w:val="20"/>
              </w:rPr>
            </w:pPr>
            <w:r w:rsidRPr="006275AD">
              <w:rPr>
                <w:sz w:val="20"/>
                <w:szCs w:val="20"/>
              </w:rPr>
              <w:t>Гидропневматический однотрубный</w:t>
            </w:r>
          </w:p>
        </w:tc>
        <w:tc>
          <w:tcPr>
            <w:tcW w:w="223" w:type="pct"/>
            <w:vMerge/>
            <w:tcBorders>
              <w:left w:val="single" w:sz="6" w:space="0" w:color="auto"/>
              <w:right w:val="single" w:sz="6" w:space="0" w:color="auto"/>
            </w:tcBorders>
            <w:shd w:val="clear" w:color="auto" w:fill="auto"/>
            <w:vAlign w:val="center"/>
          </w:tcPr>
          <w:p w14:paraId="1D2017D4"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733ED4F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C7DD7D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2CEE6C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677D0DC" w14:textId="39A87DB0" w:rsidR="00B3054C" w:rsidRPr="006275AD" w:rsidRDefault="00B3054C" w:rsidP="006275AD">
            <w:pPr>
              <w:rPr>
                <w:sz w:val="20"/>
                <w:szCs w:val="20"/>
              </w:rPr>
            </w:pPr>
            <w:r w:rsidRPr="006275AD">
              <w:rPr>
                <w:sz w:val="20"/>
                <w:szCs w:val="20"/>
              </w:rPr>
              <w:t>Задний амортизатор движителя</w:t>
            </w:r>
          </w:p>
        </w:tc>
        <w:tc>
          <w:tcPr>
            <w:tcW w:w="505" w:type="pct"/>
            <w:tcBorders>
              <w:top w:val="single" w:sz="4" w:space="0" w:color="auto"/>
              <w:left w:val="single" w:sz="4" w:space="0" w:color="auto"/>
              <w:bottom w:val="single" w:sz="6" w:space="0" w:color="auto"/>
              <w:right w:val="single" w:sz="6" w:space="0" w:color="auto"/>
            </w:tcBorders>
            <w:vAlign w:val="center"/>
          </w:tcPr>
          <w:p w14:paraId="5D9451B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E102331"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6C22C160"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C617105" w14:textId="77777777" w:rsidR="00B3054C" w:rsidRPr="006275AD" w:rsidRDefault="00B3054C" w:rsidP="006275AD">
            <w:pPr>
              <w:jc w:val="center"/>
              <w:rPr>
                <w:sz w:val="20"/>
                <w:szCs w:val="20"/>
              </w:rPr>
            </w:pPr>
          </w:p>
        </w:tc>
      </w:tr>
      <w:tr w:rsidR="00B3054C" w:rsidRPr="006275AD" w14:paraId="1A16229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67997C4B"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30777F6F" w14:textId="4889D8C1" w:rsidR="00B3054C" w:rsidRPr="006275AD" w:rsidRDefault="00B3054C" w:rsidP="006275AD">
            <w:pPr>
              <w:jc w:val="center"/>
              <w:rPr>
                <w:sz w:val="20"/>
                <w:szCs w:val="20"/>
              </w:rPr>
            </w:pPr>
            <w:r w:rsidRPr="006275AD">
              <w:rPr>
                <w:sz w:val="20"/>
                <w:szCs w:val="20"/>
              </w:rPr>
              <w:t>46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6423705" w14:textId="55F4EEBC" w:rsidR="00B3054C" w:rsidRPr="006275AD" w:rsidRDefault="00B3054C" w:rsidP="006275AD">
            <w:pPr>
              <w:rPr>
                <w:sz w:val="20"/>
                <w:szCs w:val="20"/>
              </w:rPr>
            </w:pPr>
            <w:r w:rsidRPr="006275AD">
              <w:rPr>
                <w:sz w:val="20"/>
                <w:szCs w:val="20"/>
              </w:rPr>
              <w:t>Тормозной механизм</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5457244" w14:textId="3A6FB082" w:rsidR="00B3054C" w:rsidRPr="006275AD" w:rsidRDefault="00B3054C" w:rsidP="006275AD">
            <w:pPr>
              <w:jc w:val="center"/>
              <w:rPr>
                <w:sz w:val="20"/>
                <w:szCs w:val="20"/>
              </w:rPr>
            </w:pPr>
            <w:r w:rsidRPr="006275AD">
              <w:rPr>
                <w:sz w:val="20"/>
                <w:szCs w:val="20"/>
              </w:rPr>
              <w:t>Гидравлический, дисковый</w:t>
            </w:r>
          </w:p>
        </w:tc>
        <w:tc>
          <w:tcPr>
            <w:tcW w:w="223" w:type="pct"/>
            <w:vMerge/>
            <w:tcBorders>
              <w:left w:val="single" w:sz="6" w:space="0" w:color="auto"/>
              <w:right w:val="single" w:sz="6" w:space="0" w:color="auto"/>
            </w:tcBorders>
            <w:shd w:val="clear" w:color="auto" w:fill="auto"/>
            <w:vAlign w:val="center"/>
          </w:tcPr>
          <w:p w14:paraId="443D5E10"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14E70F8"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95095D0"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3901D7C"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AC809F2" w14:textId="0FEA93A5" w:rsidR="00B3054C" w:rsidRPr="006275AD" w:rsidRDefault="00B3054C" w:rsidP="006275AD">
            <w:pPr>
              <w:rPr>
                <w:sz w:val="20"/>
                <w:szCs w:val="20"/>
              </w:rPr>
            </w:pPr>
            <w:r w:rsidRPr="006275AD">
              <w:rPr>
                <w:sz w:val="20"/>
                <w:szCs w:val="20"/>
              </w:rPr>
              <w:t>Тормозной механизм</w:t>
            </w:r>
          </w:p>
        </w:tc>
        <w:tc>
          <w:tcPr>
            <w:tcW w:w="505" w:type="pct"/>
            <w:tcBorders>
              <w:top w:val="single" w:sz="4" w:space="0" w:color="auto"/>
              <w:left w:val="single" w:sz="4" w:space="0" w:color="auto"/>
              <w:bottom w:val="single" w:sz="6" w:space="0" w:color="auto"/>
              <w:right w:val="single" w:sz="6" w:space="0" w:color="auto"/>
            </w:tcBorders>
            <w:vAlign w:val="center"/>
          </w:tcPr>
          <w:p w14:paraId="573251F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407F74C1"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4AEEBE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59CC3F2" w14:textId="77777777" w:rsidR="00B3054C" w:rsidRPr="006275AD" w:rsidRDefault="00B3054C" w:rsidP="006275AD">
            <w:pPr>
              <w:jc w:val="center"/>
              <w:rPr>
                <w:sz w:val="20"/>
                <w:szCs w:val="20"/>
              </w:rPr>
            </w:pPr>
          </w:p>
        </w:tc>
      </w:tr>
      <w:tr w:rsidR="00B3054C" w:rsidRPr="006275AD" w14:paraId="38CB133E"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E3A92B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B820E8B" w14:textId="6B4D4285" w:rsidR="00B3054C" w:rsidRPr="006275AD" w:rsidRDefault="00B3054C" w:rsidP="006275AD">
            <w:pPr>
              <w:jc w:val="center"/>
              <w:rPr>
                <w:sz w:val="20"/>
                <w:szCs w:val="20"/>
              </w:rPr>
            </w:pPr>
            <w:r w:rsidRPr="006275AD">
              <w:rPr>
                <w:sz w:val="20"/>
                <w:szCs w:val="20"/>
              </w:rPr>
              <w:t>47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81B3A5F" w14:textId="736096B2" w:rsidR="00B3054C" w:rsidRPr="006275AD" w:rsidRDefault="00B3054C" w:rsidP="006275AD">
            <w:pPr>
              <w:rPr>
                <w:sz w:val="20"/>
                <w:szCs w:val="20"/>
              </w:rPr>
            </w:pPr>
            <w:r w:rsidRPr="006275AD">
              <w:rPr>
                <w:sz w:val="20"/>
                <w:szCs w:val="20"/>
              </w:rPr>
              <w:t>Электростартер</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79AF15B" w14:textId="3F1974FD"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2E29F54B"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AB411C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91B6088"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7A52F55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B9A92FF" w14:textId="352ED817" w:rsidR="00B3054C" w:rsidRPr="006275AD" w:rsidRDefault="00B3054C" w:rsidP="006275AD">
            <w:pPr>
              <w:rPr>
                <w:sz w:val="20"/>
                <w:szCs w:val="20"/>
              </w:rPr>
            </w:pPr>
            <w:r w:rsidRPr="006275AD">
              <w:rPr>
                <w:sz w:val="20"/>
                <w:szCs w:val="20"/>
              </w:rPr>
              <w:t>Электростартер</w:t>
            </w:r>
          </w:p>
        </w:tc>
        <w:tc>
          <w:tcPr>
            <w:tcW w:w="505" w:type="pct"/>
            <w:tcBorders>
              <w:top w:val="single" w:sz="4" w:space="0" w:color="auto"/>
              <w:left w:val="single" w:sz="4" w:space="0" w:color="auto"/>
              <w:bottom w:val="single" w:sz="6" w:space="0" w:color="auto"/>
              <w:right w:val="single" w:sz="6" w:space="0" w:color="auto"/>
            </w:tcBorders>
            <w:vAlign w:val="center"/>
          </w:tcPr>
          <w:p w14:paraId="540627A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B2C753C"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39A356B"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E0033AC" w14:textId="77777777" w:rsidR="00B3054C" w:rsidRPr="006275AD" w:rsidRDefault="00B3054C" w:rsidP="006275AD">
            <w:pPr>
              <w:jc w:val="center"/>
              <w:rPr>
                <w:sz w:val="20"/>
                <w:szCs w:val="20"/>
              </w:rPr>
            </w:pPr>
          </w:p>
        </w:tc>
      </w:tr>
      <w:tr w:rsidR="00B3054C" w:rsidRPr="006275AD" w14:paraId="068802F8"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61AE0F7B"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65AA061" w14:textId="0DFDE36D" w:rsidR="00B3054C" w:rsidRPr="006275AD" w:rsidRDefault="00B3054C" w:rsidP="006275AD">
            <w:pPr>
              <w:jc w:val="center"/>
              <w:rPr>
                <w:sz w:val="20"/>
                <w:szCs w:val="20"/>
              </w:rPr>
            </w:pPr>
            <w:r w:rsidRPr="006275AD">
              <w:rPr>
                <w:sz w:val="20"/>
                <w:szCs w:val="20"/>
              </w:rPr>
              <w:t>48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D94D957" w14:textId="2774C948" w:rsidR="00B3054C" w:rsidRPr="006275AD" w:rsidRDefault="00B3054C" w:rsidP="006275AD">
            <w:pPr>
              <w:rPr>
                <w:sz w:val="20"/>
                <w:szCs w:val="20"/>
              </w:rPr>
            </w:pPr>
            <w:r w:rsidRPr="006275AD">
              <w:rPr>
                <w:sz w:val="20"/>
                <w:szCs w:val="20"/>
              </w:rPr>
              <w:t>Зажигание</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262E1E2" w14:textId="66662B58" w:rsidR="00B3054C" w:rsidRPr="006275AD" w:rsidRDefault="00B3054C" w:rsidP="006275AD">
            <w:pPr>
              <w:jc w:val="center"/>
              <w:rPr>
                <w:sz w:val="20"/>
                <w:szCs w:val="20"/>
              </w:rPr>
            </w:pPr>
            <w:r w:rsidRPr="006275AD">
              <w:rPr>
                <w:rFonts w:eastAsia="Calibri"/>
                <w:sz w:val="20"/>
                <w:szCs w:val="20"/>
                <w:lang w:eastAsia="en-US"/>
              </w:rPr>
              <w:t>Электронная система управления (Блок управления)</w:t>
            </w:r>
          </w:p>
        </w:tc>
        <w:tc>
          <w:tcPr>
            <w:tcW w:w="223" w:type="pct"/>
            <w:vMerge/>
            <w:tcBorders>
              <w:left w:val="single" w:sz="6" w:space="0" w:color="auto"/>
              <w:right w:val="single" w:sz="6" w:space="0" w:color="auto"/>
            </w:tcBorders>
            <w:shd w:val="clear" w:color="auto" w:fill="auto"/>
            <w:vAlign w:val="center"/>
          </w:tcPr>
          <w:p w14:paraId="2680579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4AC45EC"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0033CF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746751F"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0507F23F" w14:textId="6124B834" w:rsidR="00B3054C" w:rsidRPr="006275AD" w:rsidRDefault="00B3054C" w:rsidP="006275AD">
            <w:pPr>
              <w:rPr>
                <w:sz w:val="20"/>
                <w:szCs w:val="20"/>
              </w:rPr>
            </w:pPr>
            <w:r w:rsidRPr="006275AD">
              <w:rPr>
                <w:sz w:val="20"/>
                <w:szCs w:val="20"/>
              </w:rPr>
              <w:t>Зажигание</w:t>
            </w:r>
          </w:p>
        </w:tc>
        <w:tc>
          <w:tcPr>
            <w:tcW w:w="505" w:type="pct"/>
            <w:tcBorders>
              <w:top w:val="single" w:sz="4" w:space="0" w:color="auto"/>
              <w:left w:val="single" w:sz="4" w:space="0" w:color="auto"/>
              <w:bottom w:val="single" w:sz="6" w:space="0" w:color="auto"/>
              <w:right w:val="single" w:sz="6" w:space="0" w:color="auto"/>
            </w:tcBorders>
            <w:vAlign w:val="center"/>
          </w:tcPr>
          <w:p w14:paraId="1CE4FCD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7C5A5A8"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470E76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A6B0412" w14:textId="77777777" w:rsidR="00B3054C" w:rsidRPr="006275AD" w:rsidRDefault="00B3054C" w:rsidP="006275AD">
            <w:pPr>
              <w:jc w:val="center"/>
              <w:rPr>
                <w:sz w:val="20"/>
                <w:szCs w:val="20"/>
              </w:rPr>
            </w:pPr>
          </w:p>
        </w:tc>
      </w:tr>
      <w:tr w:rsidR="00B3054C" w:rsidRPr="006275AD" w14:paraId="7296CFCC"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AE6866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966EEAB" w14:textId="600A90DB" w:rsidR="00B3054C" w:rsidRPr="006275AD" w:rsidRDefault="00B3054C" w:rsidP="006275AD">
            <w:pPr>
              <w:jc w:val="center"/>
              <w:rPr>
                <w:sz w:val="20"/>
                <w:szCs w:val="20"/>
              </w:rPr>
            </w:pPr>
            <w:r w:rsidRPr="006275AD">
              <w:rPr>
                <w:sz w:val="20"/>
                <w:szCs w:val="20"/>
              </w:rPr>
              <w:t>49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8BF4B53" w14:textId="1DC77F2F" w:rsidR="00B3054C" w:rsidRPr="006275AD" w:rsidRDefault="00B3054C" w:rsidP="006275AD">
            <w:pPr>
              <w:rPr>
                <w:sz w:val="20"/>
                <w:szCs w:val="20"/>
              </w:rPr>
            </w:pPr>
            <w:r w:rsidRPr="006275AD">
              <w:rPr>
                <w:sz w:val="20"/>
                <w:szCs w:val="20"/>
              </w:rPr>
              <w:t xml:space="preserve">Картер двигателя, </w:t>
            </w:r>
            <w:proofErr w:type="gramStart"/>
            <w:r w:rsidRPr="006275AD">
              <w:rPr>
                <w:sz w:val="20"/>
                <w:szCs w:val="20"/>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DB99F8C" w14:textId="7C3065B3" w:rsidR="00B3054C" w:rsidRPr="006275AD" w:rsidRDefault="00B3054C" w:rsidP="006275AD">
            <w:pPr>
              <w:jc w:val="center"/>
              <w:rPr>
                <w:sz w:val="20"/>
                <w:szCs w:val="20"/>
              </w:rPr>
            </w:pPr>
            <w:r w:rsidRPr="006275AD">
              <w:rPr>
                <w:rFonts w:eastAsia="Calibri"/>
                <w:sz w:val="20"/>
                <w:szCs w:val="20"/>
                <w:lang w:eastAsia="en-US"/>
              </w:rPr>
              <w:t>Не менее 2,2</w:t>
            </w:r>
          </w:p>
        </w:tc>
        <w:tc>
          <w:tcPr>
            <w:tcW w:w="223" w:type="pct"/>
            <w:vMerge/>
            <w:tcBorders>
              <w:left w:val="single" w:sz="6" w:space="0" w:color="auto"/>
              <w:right w:val="single" w:sz="6" w:space="0" w:color="auto"/>
            </w:tcBorders>
            <w:shd w:val="clear" w:color="auto" w:fill="auto"/>
            <w:vAlign w:val="center"/>
          </w:tcPr>
          <w:p w14:paraId="252A8305"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AF12364"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FE7A598"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4C8923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0D9DDADE" w14:textId="58BB9887" w:rsidR="00B3054C" w:rsidRPr="006275AD" w:rsidRDefault="00B3054C" w:rsidP="006275AD">
            <w:pPr>
              <w:rPr>
                <w:sz w:val="20"/>
                <w:szCs w:val="20"/>
              </w:rPr>
            </w:pPr>
            <w:r w:rsidRPr="006275AD">
              <w:rPr>
                <w:sz w:val="20"/>
                <w:szCs w:val="20"/>
              </w:rPr>
              <w:t xml:space="preserve">Картер двигателя, </w:t>
            </w:r>
            <w:proofErr w:type="gramStart"/>
            <w:r w:rsidRPr="006275AD">
              <w:rPr>
                <w:sz w:val="20"/>
                <w:szCs w:val="20"/>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7BE2216E"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D296E4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97944D5"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C527672" w14:textId="77777777" w:rsidR="00B3054C" w:rsidRPr="006275AD" w:rsidRDefault="00B3054C" w:rsidP="006275AD">
            <w:pPr>
              <w:jc w:val="center"/>
              <w:rPr>
                <w:sz w:val="20"/>
                <w:szCs w:val="20"/>
              </w:rPr>
            </w:pPr>
          </w:p>
        </w:tc>
      </w:tr>
      <w:tr w:rsidR="00B3054C" w:rsidRPr="006275AD" w14:paraId="0D7F9433"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EAEC3E4"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7762073" w14:textId="10640D9C" w:rsidR="00B3054C" w:rsidRPr="006275AD" w:rsidRDefault="00B3054C" w:rsidP="006275AD">
            <w:pPr>
              <w:jc w:val="center"/>
              <w:rPr>
                <w:sz w:val="20"/>
                <w:szCs w:val="20"/>
              </w:rPr>
            </w:pPr>
            <w:r w:rsidRPr="006275AD">
              <w:rPr>
                <w:sz w:val="20"/>
                <w:szCs w:val="20"/>
              </w:rPr>
              <w:t>50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19DC231" w14:textId="1A666543" w:rsidR="00B3054C" w:rsidRPr="006275AD" w:rsidRDefault="00B3054C" w:rsidP="006275AD">
            <w:pPr>
              <w:rPr>
                <w:sz w:val="20"/>
                <w:szCs w:val="20"/>
              </w:rPr>
            </w:pPr>
            <w:r w:rsidRPr="006275AD">
              <w:rPr>
                <w:sz w:val="20"/>
                <w:szCs w:val="20"/>
              </w:rPr>
              <w:t xml:space="preserve">Топливный бак, </w:t>
            </w:r>
            <w:proofErr w:type="gramStart"/>
            <w:r w:rsidRPr="006275AD">
              <w:rPr>
                <w:sz w:val="20"/>
                <w:szCs w:val="20"/>
              </w:rPr>
              <w:t>л</w:t>
            </w:r>
            <w:proofErr w:type="gramEnd"/>
            <w:r w:rsidRPr="006275AD">
              <w:rPr>
                <w:sz w:val="20"/>
                <w:szCs w:val="20"/>
              </w:rPr>
              <w:t xml:space="preserve">,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C2FACC4" w14:textId="7175B83F" w:rsidR="00B3054C" w:rsidRPr="006275AD" w:rsidRDefault="00B3054C" w:rsidP="006275AD">
            <w:pPr>
              <w:jc w:val="center"/>
              <w:rPr>
                <w:sz w:val="20"/>
                <w:szCs w:val="20"/>
              </w:rPr>
            </w:pPr>
            <w:r w:rsidRPr="006275AD">
              <w:rPr>
                <w:sz w:val="20"/>
                <w:szCs w:val="20"/>
              </w:rPr>
              <w:t>не менее</w:t>
            </w:r>
            <w:r w:rsidRPr="006275AD">
              <w:rPr>
                <w:rFonts w:eastAsia="Calibri"/>
                <w:sz w:val="20"/>
                <w:szCs w:val="20"/>
                <w:lang w:eastAsia="en-US"/>
              </w:rPr>
              <w:t xml:space="preserve"> 40</w:t>
            </w:r>
          </w:p>
        </w:tc>
        <w:tc>
          <w:tcPr>
            <w:tcW w:w="223" w:type="pct"/>
            <w:vMerge/>
            <w:tcBorders>
              <w:left w:val="single" w:sz="6" w:space="0" w:color="auto"/>
              <w:right w:val="single" w:sz="6" w:space="0" w:color="auto"/>
            </w:tcBorders>
            <w:shd w:val="clear" w:color="auto" w:fill="auto"/>
            <w:vAlign w:val="center"/>
          </w:tcPr>
          <w:p w14:paraId="1C03A250"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276990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AD868D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B3B0A1F"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300376E" w14:textId="2FD753A0" w:rsidR="00B3054C" w:rsidRPr="006275AD" w:rsidRDefault="00B3054C" w:rsidP="006275AD">
            <w:pPr>
              <w:rPr>
                <w:sz w:val="20"/>
                <w:szCs w:val="20"/>
              </w:rPr>
            </w:pPr>
            <w:r w:rsidRPr="006275AD">
              <w:rPr>
                <w:sz w:val="20"/>
                <w:szCs w:val="20"/>
              </w:rPr>
              <w:t xml:space="preserve">Топливный бак, </w:t>
            </w:r>
            <w:proofErr w:type="gramStart"/>
            <w:r w:rsidRPr="006275AD">
              <w:rPr>
                <w:sz w:val="20"/>
                <w:szCs w:val="20"/>
              </w:rPr>
              <w:t>л</w:t>
            </w:r>
            <w:proofErr w:type="gramEnd"/>
            <w:r w:rsidRPr="006275AD">
              <w:rPr>
                <w:sz w:val="20"/>
                <w:szCs w:val="20"/>
              </w:rPr>
              <w:t xml:space="preserve">, </w:t>
            </w:r>
          </w:p>
        </w:tc>
        <w:tc>
          <w:tcPr>
            <w:tcW w:w="505" w:type="pct"/>
            <w:tcBorders>
              <w:top w:val="single" w:sz="4" w:space="0" w:color="auto"/>
              <w:left w:val="single" w:sz="4" w:space="0" w:color="auto"/>
              <w:bottom w:val="single" w:sz="6" w:space="0" w:color="auto"/>
              <w:right w:val="single" w:sz="6" w:space="0" w:color="auto"/>
            </w:tcBorders>
            <w:vAlign w:val="center"/>
          </w:tcPr>
          <w:p w14:paraId="2A5B4D94"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BBBFFB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64D8D8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83B7EE3" w14:textId="77777777" w:rsidR="00B3054C" w:rsidRPr="006275AD" w:rsidRDefault="00B3054C" w:rsidP="006275AD">
            <w:pPr>
              <w:jc w:val="center"/>
              <w:rPr>
                <w:sz w:val="20"/>
                <w:szCs w:val="20"/>
              </w:rPr>
            </w:pPr>
          </w:p>
        </w:tc>
      </w:tr>
      <w:tr w:rsidR="00B3054C" w:rsidRPr="006275AD" w14:paraId="1D2E07D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26511CF"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A256762" w14:textId="696ACA4C" w:rsidR="00B3054C" w:rsidRPr="006275AD" w:rsidRDefault="00B3054C" w:rsidP="006275AD">
            <w:pPr>
              <w:jc w:val="center"/>
              <w:rPr>
                <w:sz w:val="20"/>
                <w:szCs w:val="20"/>
              </w:rPr>
            </w:pPr>
            <w:r w:rsidRPr="006275AD">
              <w:rPr>
                <w:sz w:val="20"/>
                <w:szCs w:val="20"/>
              </w:rPr>
              <w:t>51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A6935A0" w14:textId="29C79ED7" w:rsidR="00B3054C" w:rsidRPr="006275AD" w:rsidRDefault="00B3054C" w:rsidP="006275AD">
            <w:pPr>
              <w:rPr>
                <w:sz w:val="20"/>
                <w:szCs w:val="20"/>
              </w:rPr>
            </w:pPr>
            <w:r w:rsidRPr="006275AD">
              <w:rPr>
                <w:sz w:val="20"/>
                <w:szCs w:val="20"/>
              </w:rPr>
              <w:t xml:space="preserve">Картер коробки передач, </w:t>
            </w:r>
            <w:proofErr w:type="gramStart"/>
            <w:r w:rsidRPr="006275AD">
              <w:rPr>
                <w:sz w:val="20"/>
                <w:szCs w:val="20"/>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13B05AE" w14:textId="614ED89D" w:rsidR="00B3054C" w:rsidRPr="006275AD" w:rsidRDefault="00B3054C" w:rsidP="006275AD">
            <w:pPr>
              <w:jc w:val="center"/>
              <w:rPr>
                <w:sz w:val="20"/>
                <w:szCs w:val="20"/>
              </w:rPr>
            </w:pPr>
            <w:r w:rsidRPr="006275AD">
              <w:rPr>
                <w:rFonts w:eastAsia="Calibri"/>
                <w:sz w:val="20"/>
                <w:szCs w:val="20"/>
                <w:lang w:eastAsia="en-US"/>
              </w:rPr>
              <w:t>Не менее 0,5</w:t>
            </w:r>
          </w:p>
        </w:tc>
        <w:tc>
          <w:tcPr>
            <w:tcW w:w="223" w:type="pct"/>
            <w:vMerge/>
            <w:tcBorders>
              <w:left w:val="single" w:sz="6" w:space="0" w:color="auto"/>
              <w:right w:val="single" w:sz="6" w:space="0" w:color="auto"/>
            </w:tcBorders>
            <w:shd w:val="clear" w:color="auto" w:fill="auto"/>
            <w:vAlign w:val="center"/>
          </w:tcPr>
          <w:p w14:paraId="7055B3C8"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2DEFC1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5F7AB322"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1370DF3"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81EDAA6" w14:textId="72B00022" w:rsidR="00B3054C" w:rsidRPr="006275AD" w:rsidRDefault="00B3054C" w:rsidP="006275AD">
            <w:pPr>
              <w:rPr>
                <w:sz w:val="20"/>
                <w:szCs w:val="20"/>
              </w:rPr>
            </w:pPr>
            <w:r w:rsidRPr="006275AD">
              <w:rPr>
                <w:sz w:val="20"/>
                <w:szCs w:val="20"/>
              </w:rPr>
              <w:t xml:space="preserve">Картер коробки передач, </w:t>
            </w:r>
            <w:proofErr w:type="gramStart"/>
            <w:r w:rsidRPr="006275AD">
              <w:rPr>
                <w:sz w:val="20"/>
                <w:szCs w:val="20"/>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12B6F51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FE43531"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0D94C20"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B4A51B9" w14:textId="77777777" w:rsidR="00B3054C" w:rsidRPr="006275AD" w:rsidRDefault="00B3054C" w:rsidP="006275AD">
            <w:pPr>
              <w:jc w:val="center"/>
              <w:rPr>
                <w:sz w:val="20"/>
                <w:szCs w:val="20"/>
              </w:rPr>
            </w:pPr>
          </w:p>
        </w:tc>
      </w:tr>
      <w:tr w:rsidR="00B3054C" w:rsidRPr="006275AD" w14:paraId="575919C9"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E1D6D44"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B91FA0B" w14:textId="40DFC164" w:rsidR="00B3054C" w:rsidRPr="006275AD" w:rsidRDefault="00B3054C" w:rsidP="006275AD">
            <w:pPr>
              <w:jc w:val="center"/>
              <w:rPr>
                <w:sz w:val="20"/>
                <w:szCs w:val="20"/>
              </w:rPr>
            </w:pPr>
            <w:r w:rsidRPr="006275AD">
              <w:rPr>
                <w:sz w:val="20"/>
                <w:szCs w:val="20"/>
              </w:rPr>
              <w:t>52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9F59263" w14:textId="37FC0D2B" w:rsidR="00B3054C" w:rsidRPr="006275AD" w:rsidRDefault="00B3054C" w:rsidP="006275AD">
            <w:pPr>
              <w:rPr>
                <w:sz w:val="20"/>
                <w:szCs w:val="20"/>
              </w:rPr>
            </w:pPr>
            <w:r w:rsidRPr="006275AD">
              <w:rPr>
                <w:sz w:val="20"/>
                <w:szCs w:val="20"/>
              </w:rPr>
              <w:t xml:space="preserve">Система охлаждения, </w:t>
            </w:r>
            <w:proofErr w:type="gramStart"/>
            <w:r w:rsidRPr="006275AD">
              <w:rPr>
                <w:sz w:val="20"/>
                <w:szCs w:val="20"/>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CFD9AC9" w14:textId="10938C99" w:rsidR="00B3054C" w:rsidRPr="006275AD" w:rsidRDefault="00B3054C" w:rsidP="006275AD">
            <w:pPr>
              <w:jc w:val="center"/>
              <w:rPr>
                <w:sz w:val="20"/>
                <w:szCs w:val="20"/>
              </w:rPr>
            </w:pPr>
            <w:r w:rsidRPr="006275AD">
              <w:rPr>
                <w:rFonts w:eastAsia="Calibri"/>
                <w:sz w:val="20"/>
                <w:szCs w:val="20"/>
                <w:lang w:eastAsia="en-US"/>
              </w:rPr>
              <w:t>Не менее 6,5</w:t>
            </w:r>
          </w:p>
        </w:tc>
        <w:tc>
          <w:tcPr>
            <w:tcW w:w="223" w:type="pct"/>
            <w:vMerge/>
            <w:tcBorders>
              <w:left w:val="single" w:sz="6" w:space="0" w:color="auto"/>
              <w:right w:val="single" w:sz="6" w:space="0" w:color="auto"/>
            </w:tcBorders>
            <w:shd w:val="clear" w:color="auto" w:fill="auto"/>
            <w:vAlign w:val="center"/>
          </w:tcPr>
          <w:p w14:paraId="1827DB0D"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C0B46E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7AB18A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9DE971D"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B580D73" w14:textId="6501FE7A" w:rsidR="00B3054C" w:rsidRPr="006275AD" w:rsidRDefault="00B3054C" w:rsidP="006275AD">
            <w:pPr>
              <w:rPr>
                <w:sz w:val="20"/>
                <w:szCs w:val="20"/>
              </w:rPr>
            </w:pPr>
            <w:r w:rsidRPr="006275AD">
              <w:rPr>
                <w:sz w:val="20"/>
                <w:szCs w:val="20"/>
              </w:rPr>
              <w:t xml:space="preserve">Система охлаждения, </w:t>
            </w:r>
            <w:proofErr w:type="gramStart"/>
            <w:r w:rsidRPr="006275AD">
              <w:rPr>
                <w:sz w:val="20"/>
                <w:szCs w:val="20"/>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5C08CD6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8BD5723"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2C4CEA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339B172" w14:textId="77777777" w:rsidR="00B3054C" w:rsidRPr="006275AD" w:rsidRDefault="00B3054C" w:rsidP="006275AD">
            <w:pPr>
              <w:jc w:val="center"/>
              <w:rPr>
                <w:sz w:val="20"/>
                <w:szCs w:val="20"/>
              </w:rPr>
            </w:pPr>
          </w:p>
        </w:tc>
      </w:tr>
      <w:tr w:rsidR="00B3054C" w:rsidRPr="006275AD" w14:paraId="54000E8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03F16C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A93ACB8" w14:textId="630AF5DD" w:rsidR="00B3054C" w:rsidRPr="006275AD" w:rsidRDefault="00B3054C" w:rsidP="006275AD">
            <w:pPr>
              <w:jc w:val="center"/>
              <w:rPr>
                <w:sz w:val="20"/>
                <w:szCs w:val="20"/>
              </w:rPr>
            </w:pPr>
            <w:r w:rsidRPr="006275AD">
              <w:rPr>
                <w:sz w:val="20"/>
                <w:szCs w:val="20"/>
              </w:rPr>
              <w:t>53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F59AA35" w14:textId="0A326685" w:rsidR="00B3054C" w:rsidRPr="006275AD" w:rsidRDefault="00B3054C" w:rsidP="006275AD">
            <w:pPr>
              <w:rPr>
                <w:sz w:val="20"/>
                <w:szCs w:val="20"/>
              </w:rPr>
            </w:pPr>
            <w:r w:rsidRPr="006275AD">
              <w:rPr>
                <w:sz w:val="20"/>
                <w:szCs w:val="20"/>
              </w:rPr>
              <w:t>Горный тормоз (на каждую единицу Товара)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DE38BE6" w14:textId="432FEFB0"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6D7AA575"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52A6E78"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7DCB9E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9D49143"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AD56F9D" w14:textId="188C7E57" w:rsidR="00B3054C" w:rsidRPr="006275AD" w:rsidRDefault="00B3054C" w:rsidP="006275AD">
            <w:pPr>
              <w:rPr>
                <w:sz w:val="20"/>
                <w:szCs w:val="20"/>
              </w:rPr>
            </w:pPr>
            <w:r w:rsidRPr="006275AD">
              <w:rPr>
                <w:sz w:val="20"/>
                <w:szCs w:val="20"/>
              </w:rPr>
              <w:t>Горный тормоз (на каждую единицу Товара)</w:t>
            </w:r>
          </w:p>
        </w:tc>
        <w:tc>
          <w:tcPr>
            <w:tcW w:w="505" w:type="pct"/>
            <w:tcBorders>
              <w:top w:val="single" w:sz="4" w:space="0" w:color="auto"/>
              <w:left w:val="single" w:sz="4" w:space="0" w:color="auto"/>
              <w:bottom w:val="single" w:sz="6" w:space="0" w:color="auto"/>
              <w:right w:val="single" w:sz="6" w:space="0" w:color="auto"/>
            </w:tcBorders>
            <w:vAlign w:val="center"/>
          </w:tcPr>
          <w:p w14:paraId="29279D53"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FCB30F9"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6122A6A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96071F2" w14:textId="77777777" w:rsidR="00B3054C" w:rsidRPr="006275AD" w:rsidRDefault="00B3054C" w:rsidP="006275AD">
            <w:pPr>
              <w:jc w:val="center"/>
              <w:rPr>
                <w:sz w:val="20"/>
                <w:szCs w:val="20"/>
              </w:rPr>
            </w:pPr>
          </w:p>
        </w:tc>
      </w:tr>
      <w:tr w:rsidR="00B3054C" w:rsidRPr="006275AD" w14:paraId="737C0D57" w14:textId="77777777" w:rsidTr="008A138F">
        <w:trPr>
          <w:trHeight w:val="227"/>
        </w:trPr>
        <w:tc>
          <w:tcPr>
            <w:tcW w:w="130" w:type="pct"/>
            <w:vMerge/>
            <w:tcBorders>
              <w:left w:val="single" w:sz="4" w:space="0" w:color="auto"/>
              <w:bottom w:val="single" w:sz="4" w:space="0" w:color="auto"/>
              <w:right w:val="single" w:sz="4" w:space="0" w:color="auto"/>
            </w:tcBorders>
            <w:shd w:val="clear" w:color="auto" w:fill="auto"/>
            <w:noWrap/>
            <w:vAlign w:val="center"/>
          </w:tcPr>
          <w:p w14:paraId="2139508B"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2C07CBE" w14:textId="368705A3" w:rsidR="00B3054C" w:rsidRPr="006275AD" w:rsidRDefault="00B3054C" w:rsidP="006275AD">
            <w:pPr>
              <w:jc w:val="center"/>
              <w:rPr>
                <w:sz w:val="20"/>
                <w:szCs w:val="20"/>
              </w:rPr>
            </w:pPr>
            <w:r>
              <w:rPr>
                <w:sz w:val="20"/>
                <w:szCs w:val="20"/>
              </w:rPr>
              <w:t>54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ED3AAA1" w14:textId="1E55F5B9" w:rsidR="00B3054C" w:rsidRPr="006275AD" w:rsidRDefault="00B3054C" w:rsidP="006275AD">
            <w:pPr>
              <w:rPr>
                <w:sz w:val="20"/>
                <w:szCs w:val="20"/>
              </w:rPr>
            </w:pPr>
            <w:r w:rsidRPr="006275AD">
              <w:rPr>
                <w:sz w:val="20"/>
                <w:szCs w:val="20"/>
              </w:rPr>
              <w:t xml:space="preserve">Проблесковый маячок оранжевого цвета, </w:t>
            </w:r>
            <w:r w:rsidRPr="006275AD">
              <w:rPr>
                <w:sz w:val="20"/>
                <w:szCs w:val="20"/>
              </w:rPr>
              <w:lastRenderedPageBreak/>
              <w:t>установленный на штоке в задней части снегохода (на каждую единицу Товара)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945BCEE" w14:textId="3DB719D5" w:rsidR="00B3054C" w:rsidRPr="006275AD" w:rsidRDefault="00B3054C" w:rsidP="006275AD">
            <w:pPr>
              <w:jc w:val="center"/>
              <w:rPr>
                <w:sz w:val="20"/>
                <w:szCs w:val="20"/>
              </w:rPr>
            </w:pPr>
            <w:r w:rsidRPr="006275AD">
              <w:rPr>
                <w:rFonts w:eastAsia="Calibri"/>
                <w:sz w:val="20"/>
                <w:szCs w:val="20"/>
                <w:lang w:eastAsia="en-US"/>
              </w:rPr>
              <w:lastRenderedPageBreak/>
              <w:t>Наличие</w:t>
            </w:r>
          </w:p>
        </w:tc>
        <w:tc>
          <w:tcPr>
            <w:tcW w:w="223" w:type="pct"/>
            <w:vMerge/>
            <w:tcBorders>
              <w:left w:val="single" w:sz="6" w:space="0" w:color="auto"/>
              <w:bottom w:val="single" w:sz="6" w:space="0" w:color="auto"/>
              <w:right w:val="single" w:sz="6" w:space="0" w:color="auto"/>
            </w:tcBorders>
            <w:shd w:val="clear" w:color="auto" w:fill="auto"/>
            <w:vAlign w:val="center"/>
          </w:tcPr>
          <w:p w14:paraId="536DB327" w14:textId="77777777" w:rsidR="00B3054C" w:rsidRPr="006275AD" w:rsidRDefault="00B3054C" w:rsidP="006275AD">
            <w:pPr>
              <w:jc w:val="center"/>
              <w:rPr>
                <w:sz w:val="20"/>
                <w:szCs w:val="20"/>
              </w:rPr>
            </w:pPr>
          </w:p>
        </w:tc>
        <w:tc>
          <w:tcPr>
            <w:tcW w:w="224" w:type="pct"/>
            <w:vMerge/>
            <w:tcBorders>
              <w:left w:val="single" w:sz="6" w:space="0" w:color="auto"/>
              <w:bottom w:val="single" w:sz="6" w:space="0" w:color="auto"/>
              <w:right w:val="single" w:sz="6" w:space="0" w:color="auto"/>
            </w:tcBorders>
            <w:shd w:val="clear" w:color="auto" w:fill="auto"/>
            <w:vAlign w:val="center"/>
          </w:tcPr>
          <w:p w14:paraId="327EBDF4" w14:textId="77777777" w:rsidR="00B3054C" w:rsidRPr="006275AD" w:rsidRDefault="00B3054C" w:rsidP="006275AD">
            <w:pPr>
              <w:jc w:val="center"/>
              <w:rPr>
                <w:sz w:val="20"/>
                <w:szCs w:val="20"/>
              </w:rPr>
            </w:pPr>
          </w:p>
        </w:tc>
        <w:tc>
          <w:tcPr>
            <w:tcW w:w="358" w:type="pct"/>
            <w:vMerge/>
            <w:tcBorders>
              <w:left w:val="single" w:sz="6" w:space="0" w:color="auto"/>
              <w:bottom w:val="single" w:sz="6" w:space="0" w:color="auto"/>
              <w:right w:val="single" w:sz="6" w:space="0" w:color="auto"/>
            </w:tcBorders>
            <w:shd w:val="clear" w:color="auto" w:fill="auto"/>
            <w:vAlign w:val="center"/>
          </w:tcPr>
          <w:p w14:paraId="434A0ADD" w14:textId="77777777" w:rsidR="00B3054C" w:rsidRPr="006275AD" w:rsidRDefault="00B3054C" w:rsidP="006275AD">
            <w:pPr>
              <w:jc w:val="center"/>
              <w:rPr>
                <w:color w:val="000000"/>
                <w:sz w:val="20"/>
                <w:szCs w:val="20"/>
              </w:rPr>
            </w:pPr>
          </w:p>
        </w:tc>
        <w:tc>
          <w:tcPr>
            <w:tcW w:w="402" w:type="pct"/>
            <w:vMerge/>
            <w:tcBorders>
              <w:left w:val="single" w:sz="6" w:space="0" w:color="auto"/>
              <w:bottom w:val="single" w:sz="6" w:space="0" w:color="auto"/>
              <w:right w:val="single" w:sz="6" w:space="0" w:color="auto"/>
            </w:tcBorders>
            <w:shd w:val="clear" w:color="auto" w:fill="auto"/>
            <w:vAlign w:val="center"/>
          </w:tcPr>
          <w:p w14:paraId="0A8F963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41831606" w14:textId="60D79849" w:rsidR="00B3054C" w:rsidRPr="006275AD" w:rsidRDefault="00B3054C" w:rsidP="006275AD">
            <w:pPr>
              <w:rPr>
                <w:sz w:val="20"/>
                <w:szCs w:val="20"/>
              </w:rPr>
            </w:pPr>
            <w:r w:rsidRPr="006275AD">
              <w:rPr>
                <w:sz w:val="20"/>
                <w:szCs w:val="20"/>
              </w:rPr>
              <w:t xml:space="preserve">Проблесковый маячок оранжевого цвета, </w:t>
            </w:r>
            <w:r w:rsidRPr="006275AD">
              <w:rPr>
                <w:sz w:val="20"/>
                <w:szCs w:val="20"/>
              </w:rPr>
              <w:lastRenderedPageBreak/>
              <w:t>установленный на штоке в задней части снегохода (на каждую единицу Товара)</w:t>
            </w:r>
          </w:p>
        </w:tc>
        <w:tc>
          <w:tcPr>
            <w:tcW w:w="505" w:type="pct"/>
            <w:tcBorders>
              <w:top w:val="single" w:sz="4" w:space="0" w:color="auto"/>
              <w:left w:val="single" w:sz="4" w:space="0" w:color="auto"/>
              <w:bottom w:val="single" w:sz="6" w:space="0" w:color="auto"/>
              <w:right w:val="single" w:sz="6" w:space="0" w:color="auto"/>
            </w:tcBorders>
            <w:vAlign w:val="center"/>
          </w:tcPr>
          <w:p w14:paraId="5CF0ADAF" w14:textId="77777777" w:rsidR="00B3054C" w:rsidRPr="006275AD" w:rsidRDefault="00B3054C" w:rsidP="006275AD">
            <w:pPr>
              <w:jc w:val="center"/>
              <w:rPr>
                <w:sz w:val="20"/>
                <w:szCs w:val="20"/>
              </w:rPr>
            </w:pPr>
          </w:p>
        </w:tc>
        <w:tc>
          <w:tcPr>
            <w:tcW w:w="309" w:type="pct"/>
            <w:vMerge/>
            <w:tcBorders>
              <w:left w:val="single" w:sz="6" w:space="0" w:color="auto"/>
              <w:bottom w:val="single" w:sz="6" w:space="0" w:color="auto"/>
              <w:right w:val="single" w:sz="6" w:space="0" w:color="auto"/>
            </w:tcBorders>
          </w:tcPr>
          <w:p w14:paraId="1843F3AF" w14:textId="77777777" w:rsidR="00B3054C" w:rsidRPr="006275AD" w:rsidRDefault="00B3054C" w:rsidP="006275AD">
            <w:pPr>
              <w:jc w:val="center"/>
              <w:rPr>
                <w:sz w:val="20"/>
                <w:szCs w:val="20"/>
              </w:rPr>
            </w:pPr>
          </w:p>
        </w:tc>
        <w:tc>
          <w:tcPr>
            <w:tcW w:w="271" w:type="pct"/>
            <w:vMerge/>
            <w:tcBorders>
              <w:left w:val="single" w:sz="6" w:space="0" w:color="auto"/>
              <w:bottom w:val="single" w:sz="6" w:space="0" w:color="auto"/>
              <w:right w:val="single" w:sz="4" w:space="0" w:color="auto"/>
            </w:tcBorders>
          </w:tcPr>
          <w:p w14:paraId="01E843A4" w14:textId="77777777" w:rsidR="00B3054C" w:rsidRPr="006275AD" w:rsidRDefault="00B3054C" w:rsidP="006275AD">
            <w:pPr>
              <w:jc w:val="center"/>
              <w:rPr>
                <w:sz w:val="20"/>
                <w:szCs w:val="20"/>
              </w:rPr>
            </w:pPr>
          </w:p>
        </w:tc>
        <w:tc>
          <w:tcPr>
            <w:tcW w:w="391" w:type="pct"/>
            <w:vMerge/>
            <w:tcBorders>
              <w:left w:val="single" w:sz="4" w:space="0" w:color="auto"/>
              <w:bottom w:val="single" w:sz="4" w:space="0" w:color="auto"/>
              <w:right w:val="single" w:sz="4" w:space="0" w:color="auto"/>
            </w:tcBorders>
          </w:tcPr>
          <w:p w14:paraId="46778D7F" w14:textId="77777777" w:rsidR="00B3054C" w:rsidRPr="006275AD" w:rsidRDefault="00B3054C" w:rsidP="006275AD">
            <w:pPr>
              <w:jc w:val="center"/>
              <w:rPr>
                <w:sz w:val="20"/>
                <w:szCs w:val="20"/>
              </w:rPr>
            </w:pPr>
          </w:p>
        </w:tc>
      </w:tr>
      <w:tr w:rsidR="0059590D" w:rsidRPr="006275AD" w14:paraId="5116C32B" w14:textId="77777777" w:rsidTr="0059590D">
        <w:trPr>
          <w:trHeight w:val="328"/>
        </w:trPr>
        <w:tc>
          <w:tcPr>
            <w:tcW w:w="2495" w:type="pct"/>
            <w:gridSpan w:val="7"/>
            <w:tcBorders>
              <w:top w:val="single" w:sz="4" w:space="0" w:color="auto"/>
              <w:left w:val="single" w:sz="4" w:space="0" w:color="auto"/>
              <w:bottom w:val="single" w:sz="4" w:space="0" w:color="auto"/>
              <w:right w:val="single" w:sz="4" w:space="0" w:color="auto"/>
            </w:tcBorders>
            <w:vAlign w:val="center"/>
          </w:tcPr>
          <w:p w14:paraId="472BC54E" w14:textId="0D7E6A41" w:rsidR="0059590D" w:rsidRPr="006275AD" w:rsidRDefault="0059590D" w:rsidP="0059590D">
            <w:pPr>
              <w:jc w:val="right"/>
              <w:rPr>
                <w:sz w:val="20"/>
                <w:szCs w:val="20"/>
              </w:rPr>
            </w:pPr>
            <w:r w:rsidRPr="006275AD">
              <w:rPr>
                <w:b/>
                <w:sz w:val="20"/>
                <w:szCs w:val="20"/>
              </w:rPr>
              <w:lastRenderedPageBreak/>
              <w:t>Итого</w:t>
            </w:r>
          </w:p>
        </w:tc>
        <w:tc>
          <w:tcPr>
            <w:tcW w:w="402" w:type="pct"/>
            <w:tcBorders>
              <w:top w:val="single" w:sz="4" w:space="0" w:color="auto"/>
              <w:left w:val="single" w:sz="4" w:space="0" w:color="auto"/>
              <w:bottom w:val="single" w:sz="4" w:space="0" w:color="auto"/>
              <w:right w:val="single" w:sz="4" w:space="0" w:color="auto"/>
            </w:tcBorders>
            <w:vAlign w:val="center"/>
          </w:tcPr>
          <w:p w14:paraId="753D0AEA" w14:textId="5D3E5B3C" w:rsidR="0059590D" w:rsidRPr="006275AD" w:rsidRDefault="00593264" w:rsidP="00DB3880">
            <w:pPr>
              <w:ind w:left="-111" w:right="-105"/>
              <w:jc w:val="center"/>
              <w:rPr>
                <w:b/>
                <w:sz w:val="20"/>
                <w:szCs w:val="20"/>
              </w:rPr>
            </w:pPr>
            <w:r w:rsidRPr="00593264">
              <w:rPr>
                <w:b/>
                <w:sz w:val="20"/>
                <w:szCs w:val="20"/>
              </w:rPr>
              <w:t>2 583 333,34</w:t>
            </w:r>
          </w:p>
        </w:tc>
        <w:tc>
          <w:tcPr>
            <w:tcW w:w="1441" w:type="pct"/>
            <w:gridSpan w:val="3"/>
            <w:tcBorders>
              <w:top w:val="single" w:sz="4" w:space="0" w:color="auto"/>
              <w:left w:val="single" w:sz="4" w:space="0" w:color="auto"/>
              <w:bottom w:val="single" w:sz="4" w:space="0" w:color="auto"/>
              <w:right w:val="single" w:sz="4" w:space="0" w:color="auto"/>
            </w:tcBorders>
          </w:tcPr>
          <w:p w14:paraId="2DC25A02" w14:textId="3124687B" w:rsidR="0059590D" w:rsidRPr="006275AD" w:rsidRDefault="0059590D" w:rsidP="006275AD">
            <w:pPr>
              <w:jc w:val="center"/>
              <w:rPr>
                <w:sz w:val="20"/>
                <w:szCs w:val="20"/>
              </w:rPr>
            </w:pPr>
            <w:r w:rsidRPr="006275AD">
              <w:rPr>
                <w:sz w:val="20"/>
                <w:szCs w:val="20"/>
              </w:rPr>
              <w:t>---</w:t>
            </w:r>
          </w:p>
        </w:tc>
        <w:tc>
          <w:tcPr>
            <w:tcW w:w="271" w:type="pct"/>
            <w:tcBorders>
              <w:top w:val="single" w:sz="4" w:space="0" w:color="auto"/>
              <w:left w:val="single" w:sz="4" w:space="0" w:color="auto"/>
              <w:bottom w:val="single" w:sz="4" w:space="0" w:color="auto"/>
              <w:right w:val="single" w:sz="4" w:space="0" w:color="auto"/>
            </w:tcBorders>
          </w:tcPr>
          <w:p w14:paraId="1403CF5A" w14:textId="77777777" w:rsidR="0059590D" w:rsidRPr="006275AD" w:rsidRDefault="0059590D" w:rsidP="006275AD">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tcPr>
          <w:p w14:paraId="71367441" w14:textId="77777777" w:rsidR="0059590D" w:rsidRPr="006275AD" w:rsidRDefault="0059590D" w:rsidP="006275AD">
            <w:pPr>
              <w:jc w:val="center"/>
              <w:rPr>
                <w:sz w:val="20"/>
                <w:szCs w:val="20"/>
              </w:rPr>
            </w:pPr>
            <w:r w:rsidRPr="006275AD">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3029A949" w14:textId="77777777" w:rsidR="00130412" w:rsidRPr="000C0977" w:rsidRDefault="00130412" w:rsidP="00D1699D">
      <w:pPr>
        <w:tabs>
          <w:tab w:val="left" w:pos="1701"/>
        </w:tabs>
        <w:suppressAutoHyphens/>
        <w:autoSpaceDE w:val="0"/>
        <w:ind w:firstLine="567"/>
        <w:jc w:val="both"/>
        <w:rPr>
          <w:bCs/>
          <w:sz w:val="20"/>
          <w:szCs w:val="20"/>
        </w:rPr>
      </w:pP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083C4A08"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59590D">
        <w:rPr>
          <w:sz w:val="20"/>
          <w:lang w:val="ru-RU"/>
        </w:rPr>
        <w:t>9</w:t>
      </w:r>
      <w:r w:rsidRPr="0078087B">
        <w:rPr>
          <w:sz w:val="20"/>
          <w:lang w:val="ru-RU"/>
        </w:rPr>
        <w:t>-1</w:t>
      </w:r>
      <w:r w:rsidR="0059590D">
        <w:rPr>
          <w:sz w:val="20"/>
          <w:lang w:val="ru-RU"/>
        </w:rPr>
        <w:t>3</w:t>
      </w:r>
      <w:r w:rsidRPr="0078087B">
        <w:rPr>
          <w:sz w:val="20"/>
          <w:lang w:val="ru-RU"/>
        </w:rPr>
        <w:t xml:space="preserve"> Спецификации заполнятся участником закупки</w:t>
      </w:r>
      <w:r w:rsidR="0019529D" w:rsidRPr="0019529D">
        <w:rPr>
          <w:sz w:val="20"/>
          <w:lang w:val="ru-RU"/>
        </w:rPr>
        <w:t xml:space="preserve">, при этом в графе </w:t>
      </w:r>
      <w:r w:rsidR="0059590D">
        <w:rPr>
          <w:sz w:val="20"/>
          <w:lang w:val="ru-RU"/>
        </w:rPr>
        <w:t>10</w:t>
      </w:r>
      <w:r w:rsidR="0019529D" w:rsidRPr="0019529D">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w:t>
      </w:r>
      <w:r w:rsidR="0019529D">
        <w:rPr>
          <w:sz w:val="20"/>
          <w:lang w:val="ru-RU"/>
        </w:rPr>
        <w:t>истиками, указанными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7C95576F" w:rsidR="00E00D86" w:rsidRPr="00702138" w:rsidRDefault="003E2220" w:rsidP="009F7105">
      <w:pPr>
        <w:jc w:val="right"/>
        <w:rPr>
          <w:b/>
          <w:bCs/>
        </w:rPr>
      </w:pPr>
      <w:r w:rsidRPr="00702138">
        <w:rPr>
          <w:b/>
          <w:bCs/>
        </w:rPr>
        <w:t xml:space="preserve">от </w:t>
      </w:r>
      <w:r w:rsidR="00AF27F1">
        <w:rPr>
          <w:b/>
          <w:bCs/>
        </w:rPr>
        <w:t>20</w:t>
      </w:r>
      <w:r w:rsidRPr="00702138">
        <w:rPr>
          <w:b/>
          <w:bCs/>
        </w:rPr>
        <w:t>.</w:t>
      </w:r>
      <w:r w:rsidR="00AF27F1">
        <w:rPr>
          <w:b/>
          <w:bCs/>
        </w:rPr>
        <w:t>05</w:t>
      </w:r>
      <w:r w:rsidRPr="00702138">
        <w:rPr>
          <w:b/>
          <w:bCs/>
        </w:rPr>
        <w:t>.202</w:t>
      </w:r>
      <w:r w:rsidR="00702138" w:rsidRPr="00702138">
        <w:rPr>
          <w:b/>
          <w:bCs/>
        </w:rPr>
        <w:t>4</w:t>
      </w:r>
      <w:r w:rsidRPr="00702138">
        <w:rPr>
          <w:b/>
          <w:bCs/>
        </w:rPr>
        <w:t xml:space="preserve"> г. № ЗКЭФ-ДЭУК-</w:t>
      </w:r>
      <w:r w:rsidR="00E80785" w:rsidRPr="00702138">
        <w:rPr>
          <w:b/>
          <w:bCs/>
        </w:rPr>
        <w:t>8</w:t>
      </w:r>
      <w:r w:rsidR="00702138" w:rsidRPr="00702138">
        <w:rPr>
          <w:b/>
          <w:bCs/>
        </w:rPr>
        <w:t>84</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2C084976" w:rsidR="00724011" w:rsidRDefault="00FB24EA" w:rsidP="00724011">
      <w:pPr>
        <w:ind w:firstLine="709"/>
        <w:jc w:val="both"/>
        <w:rPr>
          <w:rFonts w:eastAsia="Calibri"/>
          <w:lang w:eastAsia="en-US"/>
        </w:rPr>
      </w:pPr>
      <w:r w:rsidRPr="000C0977">
        <w:rPr>
          <w:rFonts w:eastAsia="Calibri"/>
          <w:lang w:eastAsia="en-US"/>
        </w:rPr>
        <w:t>Начальн</w:t>
      </w:r>
      <w:r w:rsidR="00E30A51">
        <w:rPr>
          <w:rFonts w:eastAsia="Calibri"/>
          <w:lang w:eastAsia="en-US"/>
        </w:rPr>
        <w:t>ая (максимальная) цена договора</w:t>
      </w:r>
      <w:r w:rsidR="00724011">
        <w:rPr>
          <w:rFonts w:eastAsia="Calibri"/>
          <w:lang w:eastAsia="en-US"/>
        </w:rPr>
        <w:t xml:space="preserve"> определен</w:t>
      </w:r>
      <w:r w:rsidR="00242232">
        <w:rPr>
          <w:rFonts w:eastAsia="Calibri"/>
          <w:lang w:eastAsia="en-US"/>
        </w:rPr>
        <w:t xml:space="preserve">а </w:t>
      </w:r>
      <w:r w:rsidR="00702138" w:rsidRPr="00702138">
        <w:rPr>
          <w:lang w:eastAsia="en-US"/>
        </w:rPr>
        <w:t>в соответствии с пп.4 п. 6.3.1.24.5. Положения о закупке товаров, работ, услуг в АО «КАВКАЗ</w:t>
      </w:r>
      <w:proofErr w:type="gramStart"/>
      <w:r w:rsidR="00702138" w:rsidRPr="00702138">
        <w:rPr>
          <w:lang w:eastAsia="en-US"/>
        </w:rPr>
        <w:t>.Р</w:t>
      </w:r>
      <w:proofErr w:type="gramEnd"/>
      <w:r w:rsidR="00702138" w:rsidRPr="00702138">
        <w:rPr>
          <w:lang w:eastAsia="en-U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r w:rsidR="00724011">
        <w:rPr>
          <w:rFonts w:eastAsia="Calibri"/>
          <w:lang w:eastAsia="en-US"/>
        </w:rPr>
        <w:t>.</w:t>
      </w:r>
    </w:p>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336E4DE2" w:rsidR="00EC1F6B" w:rsidRPr="00702138" w:rsidRDefault="003E2220" w:rsidP="009F7105">
      <w:pPr>
        <w:widowControl w:val="0"/>
        <w:jc w:val="right"/>
        <w:rPr>
          <w:b/>
        </w:rPr>
      </w:pPr>
      <w:r w:rsidRPr="00702138">
        <w:rPr>
          <w:b/>
          <w:bCs/>
        </w:rPr>
        <w:t xml:space="preserve">от </w:t>
      </w:r>
      <w:r w:rsidR="00AF27F1">
        <w:rPr>
          <w:b/>
          <w:bCs/>
        </w:rPr>
        <w:t>20</w:t>
      </w:r>
      <w:r w:rsidRPr="00702138">
        <w:rPr>
          <w:b/>
          <w:bCs/>
        </w:rPr>
        <w:t>.</w:t>
      </w:r>
      <w:r w:rsidR="00AF27F1">
        <w:rPr>
          <w:b/>
          <w:bCs/>
        </w:rPr>
        <w:t>05</w:t>
      </w:r>
      <w:r w:rsidRPr="00702138">
        <w:rPr>
          <w:b/>
          <w:bCs/>
        </w:rPr>
        <w:t>.202</w:t>
      </w:r>
      <w:r w:rsidR="00702138" w:rsidRPr="00702138">
        <w:rPr>
          <w:b/>
          <w:bCs/>
        </w:rPr>
        <w:t>4</w:t>
      </w:r>
      <w:r w:rsidRPr="00702138">
        <w:rPr>
          <w:b/>
          <w:bCs/>
        </w:rPr>
        <w:t xml:space="preserve"> г. № ЗКЭФ-ДЭУК-</w:t>
      </w:r>
      <w:r w:rsidR="00E80785" w:rsidRPr="00702138">
        <w:rPr>
          <w:b/>
          <w:bCs/>
        </w:rPr>
        <w:t>8</w:t>
      </w:r>
      <w:r w:rsidR="00702138" w:rsidRPr="00702138">
        <w:rPr>
          <w:b/>
          <w:bCs/>
        </w:rPr>
        <w:t>84</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21856710" w14:textId="77777777" w:rsidR="00702138" w:rsidRPr="00503F0B" w:rsidRDefault="00702138" w:rsidP="00702138">
      <w:pPr>
        <w:ind w:left="142"/>
        <w:jc w:val="center"/>
        <w:rPr>
          <w:b/>
        </w:rPr>
      </w:pPr>
      <w:r w:rsidRPr="00503F0B">
        <w:rPr>
          <w:b/>
        </w:rPr>
        <w:t>ДОГОВОР №</w:t>
      </w:r>
    </w:p>
    <w:p w14:paraId="15CF9E97" w14:textId="77777777" w:rsidR="00702138" w:rsidRPr="00503F0B" w:rsidRDefault="00702138" w:rsidP="00702138">
      <w:pPr>
        <w:ind w:left="142"/>
      </w:pPr>
    </w:p>
    <w:p w14:paraId="5903CF29" w14:textId="77777777" w:rsidR="00702138" w:rsidRPr="00503F0B" w:rsidRDefault="00702138" w:rsidP="00702138">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22F3C9A" w14:textId="77777777" w:rsidR="00702138" w:rsidRPr="00503F0B" w:rsidRDefault="00702138" w:rsidP="00702138">
      <w:pPr>
        <w:tabs>
          <w:tab w:val="left" w:pos="1134"/>
          <w:tab w:val="left" w:pos="1276"/>
        </w:tabs>
        <w:ind w:firstLine="709"/>
      </w:pPr>
    </w:p>
    <w:p w14:paraId="69349837" w14:textId="77777777" w:rsidR="00702138" w:rsidRPr="00503F0B" w:rsidRDefault="00702138" w:rsidP="00702138">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1C05FA2" w14:textId="77777777" w:rsidR="00702138" w:rsidRPr="00503F0B" w:rsidRDefault="00702138" w:rsidP="00702138">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C2198AC" w14:textId="77777777" w:rsidR="00702138" w:rsidRPr="00503F0B" w:rsidRDefault="00702138" w:rsidP="00702138">
      <w:pPr>
        <w:tabs>
          <w:tab w:val="left" w:pos="1134"/>
          <w:tab w:val="left" w:pos="1276"/>
        </w:tabs>
        <w:ind w:firstLine="709"/>
        <w:jc w:val="both"/>
        <w:rPr>
          <w:b/>
        </w:rPr>
      </w:pPr>
    </w:p>
    <w:p w14:paraId="5FEB01FB" w14:textId="77777777" w:rsidR="00702138" w:rsidRPr="000D4DF2" w:rsidRDefault="00702138" w:rsidP="00702138">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5B7F1FE" w14:textId="77777777" w:rsidR="00702138" w:rsidRPr="000D4DF2" w:rsidRDefault="00702138" w:rsidP="00702138">
      <w:pPr>
        <w:ind w:firstLine="709"/>
        <w:contextualSpacing/>
        <w:jc w:val="center"/>
        <w:rPr>
          <w:b/>
          <w:color w:val="000000"/>
        </w:rPr>
      </w:pPr>
    </w:p>
    <w:p w14:paraId="0CCB8820" w14:textId="77777777" w:rsidR="00702138" w:rsidRPr="000D4DF2" w:rsidRDefault="00702138" w:rsidP="00702138">
      <w:pPr>
        <w:ind w:firstLine="567"/>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731E7D9" w14:textId="77777777" w:rsidR="00702138" w:rsidRPr="000D4DF2" w:rsidRDefault="00702138" w:rsidP="00702138">
      <w:pPr>
        <w:ind w:firstLine="567"/>
        <w:contextualSpacing/>
        <w:jc w:val="both"/>
        <w:rPr>
          <w:color w:val="000000"/>
        </w:rPr>
      </w:pPr>
      <w:proofErr w:type="gramStart"/>
      <w:r w:rsidRPr="000D4DF2">
        <w:rPr>
          <w:b/>
          <w:color w:val="000000"/>
        </w:rPr>
        <w:t>Отчетные документы</w:t>
      </w:r>
      <w:r w:rsidRPr="000D4DF2">
        <w:rPr>
          <w:color w:val="000000"/>
        </w:rPr>
        <w:t xml:space="preserve"> – счета, </w:t>
      </w:r>
      <w:r>
        <w:rPr>
          <w:color w:val="000000"/>
        </w:rPr>
        <w:t xml:space="preserve">счета-фактуры, </w:t>
      </w:r>
      <w:r w:rsidRPr="000D4DF2">
        <w:rPr>
          <w:color w:val="000000"/>
        </w:rPr>
        <w:t>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roofErr w:type="gramEnd"/>
    </w:p>
    <w:p w14:paraId="509860D3" w14:textId="77777777" w:rsidR="00702138" w:rsidRPr="000D4DF2" w:rsidRDefault="00702138" w:rsidP="00702138">
      <w:pPr>
        <w:ind w:firstLine="567"/>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0C75533" w14:textId="77777777" w:rsidR="00702138" w:rsidRPr="000D4DF2" w:rsidRDefault="00702138" w:rsidP="00702138">
      <w:pPr>
        <w:ind w:firstLine="567"/>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A1C3122" w14:textId="77777777" w:rsidR="00702138" w:rsidRPr="000D4DF2" w:rsidRDefault="00702138" w:rsidP="00702138">
      <w:pPr>
        <w:tabs>
          <w:tab w:val="left" w:pos="1134"/>
        </w:tabs>
        <w:ind w:firstLine="567"/>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695DA9E" w14:textId="77777777" w:rsidR="00702138" w:rsidRDefault="00702138" w:rsidP="00702138">
      <w:pPr>
        <w:widowControl w:val="0"/>
        <w:tabs>
          <w:tab w:val="left" w:pos="1134"/>
          <w:tab w:val="left" w:pos="1276"/>
        </w:tabs>
        <w:autoSpaceDE w:val="0"/>
        <w:autoSpaceDN w:val="0"/>
        <w:adjustRightInd w:val="0"/>
        <w:ind w:left="709"/>
        <w:rPr>
          <w:b/>
        </w:rPr>
      </w:pPr>
    </w:p>
    <w:p w14:paraId="5DF0A8C0"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ПРЕДМЕТ ДОГОВОРА</w:t>
      </w:r>
    </w:p>
    <w:p w14:paraId="7486C748" w14:textId="77777777" w:rsidR="00702138" w:rsidRPr="003D4D99" w:rsidRDefault="00702138" w:rsidP="00702138">
      <w:pPr>
        <w:pStyle w:val="a4"/>
        <w:widowControl w:val="0"/>
        <w:numPr>
          <w:ilvl w:val="1"/>
          <w:numId w:val="57"/>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Поставщик обязуется пере</w:t>
      </w:r>
      <w:r>
        <w:rPr>
          <w:lang w:val="ru-RU"/>
        </w:rPr>
        <w:t xml:space="preserve">дать в собственность Покупателя снегоходы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719806D2" w14:textId="77777777" w:rsidR="00702138" w:rsidRPr="003D4D99" w:rsidRDefault="00702138" w:rsidP="00702138">
      <w:pPr>
        <w:pStyle w:val="a4"/>
        <w:widowControl w:val="0"/>
        <w:numPr>
          <w:ilvl w:val="1"/>
          <w:numId w:val="57"/>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 xml:space="preserve">Наименование, количество, характеристики, цена, требования </w:t>
      </w:r>
      <w:r w:rsidRPr="003D4D99">
        <w:rPr>
          <w:lang w:val="ru-RU"/>
        </w:rPr>
        <w:br/>
        <w:t>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04A9541" w14:textId="77777777" w:rsidR="00702138" w:rsidRDefault="00702138" w:rsidP="00702138">
      <w:pPr>
        <w:pStyle w:val="a4"/>
        <w:widowControl w:val="0"/>
        <w:numPr>
          <w:ilvl w:val="1"/>
          <w:numId w:val="57"/>
        </w:numPr>
        <w:tabs>
          <w:tab w:val="left" w:pos="993"/>
          <w:tab w:val="left" w:pos="1134"/>
          <w:tab w:val="left" w:pos="1276"/>
          <w:tab w:val="left" w:pos="1418"/>
        </w:tabs>
        <w:autoSpaceDE w:val="0"/>
        <w:autoSpaceDN w:val="0"/>
        <w:adjustRightInd w:val="0"/>
        <w:ind w:left="0" w:firstLine="567"/>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784CDF43" w14:textId="77777777" w:rsidR="00702138" w:rsidRPr="00386FCD" w:rsidRDefault="00702138" w:rsidP="00702138">
      <w:pPr>
        <w:pStyle w:val="a4"/>
        <w:widowControl w:val="0"/>
        <w:numPr>
          <w:ilvl w:val="1"/>
          <w:numId w:val="57"/>
        </w:numPr>
        <w:tabs>
          <w:tab w:val="left" w:pos="993"/>
          <w:tab w:val="left" w:pos="1134"/>
          <w:tab w:val="left" w:pos="1276"/>
          <w:tab w:val="left" w:pos="1418"/>
        </w:tabs>
        <w:autoSpaceDE w:val="0"/>
        <w:autoSpaceDN w:val="0"/>
        <w:adjustRightInd w:val="0"/>
        <w:ind w:left="0" w:firstLine="567"/>
        <w:jc w:val="both"/>
        <w:rPr>
          <w:lang w:val="ru-RU"/>
        </w:rPr>
      </w:pPr>
      <w:r w:rsidRPr="00386FCD">
        <w:rPr>
          <w:lang w:val="ru-RU"/>
        </w:rPr>
        <w:t>Все системы, узлы, агрегаты, составные части и компоненты Товара должны иметь полностью исправное техническое состояние, в том числе:</w:t>
      </w:r>
    </w:p>
    <w:p w14:paraId="381E08E6"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дефектов и повреждений кузова и лакокрасочного покрытия кузова; </w:t>
      </w:r>
    </w:p>
    <w:p w14:paraId="73482742"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отсутствие дефектов и повреждений навесного оборудования;</w:t>
      </w:r>
    </w:p>
    <w:p w14:paraId="321708A9"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дефектов и повреждений осветительных приборов; </w:t>
      </w:r>
    </w:p>
    <w:p w14:paraId="38B414A3"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течи или </w:t>
      </w:r>
      <w:proofErr w:type="spellStart"/>
      <w:r w:rsidRPr="00386FCD">
        <w:t>подтекания</w:t>
      </w:r>
      <w:proofErr w:type="spellEnd"/>
      <w:r w:rsidRPr="00386FCD">
        <w:t xml:space="preserve"> масла и других технических жидкостей;</w:t>
      </w:r>
    </w:p>
    <w:p w14:paraId="6F887180"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работающий двигатель должен стабильно держать обороты и не иметь посторонних звуков;</w:t>
      </w:r>
    </w:p>
    <w:p w14:paraId="607735DB" w14:textId="068B51D8"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при движении, торможении, на холостом ходу не должно быть посторонних звуков: скрипов, скрежета, сильной вибраций, толчков, ударов, стуков и т.п.</w:t>
      </w:r>
      <w:r w:rsidR="008541CA" w:rsidRPr="008541CA">
        <w:t xml:space="preserve"> (условие выполняется только в случае наличия в момент поставки устойчивого снежного покрова, позволяющего провести тестовое испытание Товара)</w:t>
      </w:r>
      <w:r>
        <w:t>;</w:t>
      </w:r>
    </w:p>
    <w:p w14:paraId="585A0439"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посадочное место должно быть чистым и без повреждений;</w:t>
      </w:r>
    </w:p>
    <w:p w14:paraId="1060ED9B"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все опции снегоходов должны исправно функционировать.</w:t>
      </w:r>
    </w:p>
    <w:p w14:paraId="71880030" w14:textId="77777777" w:rsidR="00702138" w:rsidRPr="00503F0B" w:rsidRDefault="00702138" w:rsidP="00702138">
      <w:pPr>
        <w:tabs>
          <w:tab w:val="left" w:pos="993"/>
          <w:tab w:val="left" w:pos="1134"/>
          <w:tab w:val="left" w:pos="1276"/>
        </w:tabs>
        <w:ind w:firstLine="851"/>
        <w:jc w:val="both"/>
      </w:pPr>
    </w:p>
    <w:p w14:paraId="097C2A13"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КАЧЕСТВО ТОВАРА</w:t>
      </w:r>
    </w:p>
    <w:p w14:paraId="7B66DF75" w14:textId="77777777" w:rsidR="00702138" w:rsidRPr="00054A4E" w:rsidRDefault="00702138" w:rsidP="00702138">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97936D" w14:textId="77777777" w:rsidR="00702138" w:rsidRPr="00054A4E" w:rsidRDefault="00702138" w:rsidP="00702138">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5FF8342" w14:textId="77777777" w:rsidR="00702138" w:rsidRPr="00503F0B" w:rsidRDefault="00702138" w:rsidP="00702138">
      <w:pPr>
        <w:tabs>
          <w:tab w:val="left" w:pos="993"/>
          <w:tab w:val="left" w:pos="1134"/>
          <w:tab w:val="left" w:pos="1276"/>
        </w:tabs>
        <w:ind w:firstLine="709"/>
        <w:jc w:val="both"/>
      </w:pPr>
    </w:p>
    <w:p w14:paraId="265B3978"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УСЛОВИЯ И СРОКИ ПОСТАВКИ</w:t>
      </w:r>
    </w:p>
    <w:p w14:paraId="14B876CE" w14:textId="77777777" w:rsidR="00702138" w:rsidRPr="00054A4E" w:rsidRDefault="00702138" w:rsidP="00702138">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Pr="006B06CB">
        <w:rPr>
          <w:color w:val="000000"/>
          <w:szCs w:val="24"/>
          <w:shd w:val="clear" w:color="auto" w:fill="FFFFFF"/>
          <w:lang w:val="ru-RU"/>
        </w:rPr>
        <w:t>70</w:t>
      </w:r>
      <w:r>
        <w:rPr>
          <w:color w:val="000000"/>
          <w:szCs w:val="24"/>
          <w:shd w:val="clear" w:color="auto" w:fill="FFFFFF"/>
          <w:lang w:val="ru-RU"/>
        </w:rPr>
        <w:t> </w:t>
      </w:r>
      <w:r w:rsidRPr="006B06CB">
        <w:rPr>
          <w:color w:val="000000"/>
          <w:szCs w:val="24"/>
          <w:shd w:val="clear" w:color="auto" w:fill="FFFFFF"/>
          <w:lang w:val="ru-RU"/>
        </w:rPr>
        <w:t xml:space="preserve">(семидесяти) </w:t>
      </w:r>
      <w:r>
        <w:rPr>
          <w:color w:val="000000"/>
          <w:szCs w:val="24"/>
          <w:shd w:val="clear" w:color="auto" w:fill="FFFFFF"/>
          <w:lang w:val="ru-RU"/>
        </w:rPr>
        <w:t>рабочих</w:t>
      </w:r>
      <w:r w:rsidRPr="00054A4E">
        <w:rPr>
          <w:lang w:val="ru-RU"/>
        </w:rPr>
        <w:t xml:space="preserve"> 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DB3880">
        <w:rPr>
          <w:bCs/>
          <w:u w:val="single"/>
        </w:rPr>
        <w:t>info</w:t>
      </w:r>
      <w:r w:rsidRPr="00DB3880">
        <w:rPr>
          <w:bCs/>
          <w:u w:val="single"/>
          <w:lang w:val="ru-RU"/>
        </w:rPr>
        <w:t>@</w:t>
      </w:r>
      <w:proofErr w:type="spellStart"/>
      <w:r w:rsidRPr="00DB3880">
        <w:rPr>
          <w:bCs/>
          <w:u w:val="single"/>
        </w:rPr>
        <w:t>ncrc</w:t>
      </w:r>
      <w:proofErr w:type="spellEnd"/>
      <w:r w:rsidRPr="00DB3880">
        <w:rPr>
          <w:bCs/>
          <w:u w:val="single"/>
          <w:lang w:val="ru-RU"/>
        </w:rPr>
        <w:t>.</w:t>
      </w:r>
      <w:proofErr w:type="spellStart"/>
      <w:r w:rsidRPr="00DB3880">
        <w:rPr>
          <w:bCs/>
          <w:u w:val="single"/>
        </w:rPr>
        <w:t>ru</w:t>
      </w:r>
      <w:proofErr w:type="spellEnd"/>
      <w:r w:rsidRPr="00DB3880">
        <w:rPr>
          <w:lang w:val="ru-RU"/>
        </w:rPr>
        <w:t>.</w:t>
      </w:r>
    </w:p>
    <w:p w14:paraId="03B277E2" w14:textId="77777777" w:rsidR="00702138" w:rsidRPr="00054A4E" w:rsidRDefault="00702138" w:rsidP="00702138">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70ADD1AB" w14:textId="2D0AF176" w:rsidR="00702138" w:rsidRPr="00054A4E" w:rsidRDefault="008541CA" w:rsidP="00702138">
      <w:pPr>
        <w:pStyle w:val="a4"/>
        <w:widowControl w:val="0"/>
        <w:numPr>
          <w:ilvl w:val="1"/>
          <w:numId w:val="57"/>
        </w:numPr>
        <w:tabs>
          <w:tab w:val="left" w:pos="1134"/>
        </w:tabs>
        <w:autoSpaceDE w:val="0"/>
        <w:autoSpaceDN w:val="0"/>
        <w:adjustRightInd w:val="0"/>
        <w:ind w:left="0" w:firstLine="534"/>
        <w:jc w:val="both"/>
        <w:rPr>
          <w:lang w:val="ru-RU"/>
        </w:rPr>
      </w:pPr>
      <w:r>
        <w:rPr>
          <w:lang w:val="ru-RU"/>
        </w:rPr>
        <w:t>У</w:t>
      </w:r>
      <w:r w:rsidR="00702138" w:rsidRPr="00054A4E">
        <w:rPr>
          <w:lang w:val="ru-RU"/>
        </w:rPr>
        <w:t>паковка Товара должн</w:t>
      </w:r>
      <w:r>
        <w:rPr>
          <w:lang w:val="ru-RU"/>
        </w:rPr>
        <w:t>а</w:t>
      </w:r>
      <w:r w:rsidR="00702138" w:rsidRPr="00054A4E">
        <w:rPr>
          <w:lang w:val="ru-RU"/>
        </w:rPr>
        <w:t xml:space="preserve">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75192A4" w14:textId="77777777" w:rsidR="00702138" w:rsidRPr="002E362B" w:rsidRDefault="00702138" w:rsidP="00702138">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F7391CA" w14:textId="77777777" w:rsidR="00702138" w:rsidRPr="00503F0B" w:rsidRDefault="00702138" w:rsidP="00702138">
      <w:pPr>
        <w:tabs>
          <w:tab w:val="left" w:pos="993"/>
          <w:tab w:val="left" w:pos="1134"/>
          <w:tab w:val="left" w:pos="1276"/>
        </w:tabs>
        <w:ind w:firstLine="709"/>
        <w:jc w:val="both"/>
      </w:pPr>
    </w:p>
    <w:p w14:paraId="3FACE805"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ЦЕНА ДОГОВОРА</w:t>
      </w:r>
    </w:p>
    <w:p w14:paraId="674DE88C" w14:textId="77777777" w:rsidR="00702138" w:rsidRPr="00997AE7" w:rsidRDefault="00702138" w:rsidP="00702138">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 </w:t>
      </w:r>
      <w:proofErr w:type="gramEnd"/>
      <w:r w:rsidRPr="00997AE7">
        <w:rPr>
          <w:lang w:val="ru-RU"/>
        </w:rPr>
        <w:t>рублей ___ копеек, в т. ч. НДС 20% ____________(_____________________) рубля ___</w:t>
      </w:r>
      <w:r w:rsidRPr="00503F0B">
        <w:t> </w:t>
      </w:r>
      <w:r w:rsidRPr="00997AE7">
        <w:rPr>
          <w:lang w:val="ru-RU"/>
        </w:rPr>
        <w:t xml:space="preserve">копеек и определяется спецификацией (приложение к настоящему Договору), а в случае если Договор </w:t>
      </w:r>
      <w:r w:rsidRPr="00997AE7">
        <w:rPr>
          <w:lang w:val="ru-RU"/>
        </w:rPr>
        <w:lastRenderedPageBreak/>
        <w:t>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2DF2FCE" w14:textId="77777777" w:rsidR="00702138" w:rsidRPr="00997AE7" w:rsidRDefault="00702138" w:rsidP="00702138">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3739CFB9" w14:textId="77777777" w:rsidR="00702138" w:rsidRPr="00997AE7" w:rsidRDefault="00702138" w:rsidP="00702138">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3FE2B689" w14:textId="77777777" w:rsidR="00702138" w:rsidRPr="00503F0B" w:rsidRDefault="00702138" w:rsidP="00702138">
      <w:pPr>
        <w:tabs>
          <w:tab w:val="left" w:pos="993"/>
          <w:tab w:val="left" w:pos="1134"/>
          <w:tab w:val="left" w:pos="1276"/>
        </w:tabs>
        <w:ind w:firstLine="709"/>
        <w:jc w:val="both"/>
      </w:pPr>
    </w:p>
    <w:p w14:paraId="778186CC" w14:textId="77777777" w:rsidR="00702138" w:rsidRDefault="00702138" w:rsidP="00702138">
      <w:pPr>
        <w:widowControl w:val="0"/>
        <w:numPr>
          <w:ilvl w:val="0"/>
          <w:numId w:val="57"/>
        </w:numPr>
        <w:autoSpaceDE w:val="0"/>
        <w:autoSpaceDN w:val="0"/>
        <w:adjustRightInd w:val="0"/>
        <w:contextualSpacing/>
        <w:jc w:val="center"/>
        <w:rPr>
          <w:b/>
        </w:rPr>
      </w:pPr>
      <w:r w:rsidRPr="00503F0B">
        <w:rPr>
          <w:b/>
        </w:rPr>
        <w:t>УСЛОВИЯ ПЛАТЕЖА</w:t>
      </w:r>
    </w:p>
    <w:p w14:paraId="3F1D48EE" w14:textId="77777777" w:rsidR="00702138" w:rsidRPr="00503F0B" w:rsidRDefault="00702138" w:rsidP="00702138">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183A003" w14:textId="77777777" w:rsidR="00702138" w:rsidRPr="00503F0B" w:rsidRDefault="00702138" w:rsidP="00702138">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119E6CDB" w14:textId="77777777" w:rsidR="00702138" w:rsidRPr="004439FB" w:rsidRDefault="00702138" w:rsidP="00702138">
      <w:pPr>
        <w:widowControl w:val="0"/>
        <w:tabs>
          <w:tab w:val="left" w:pos="-142"/>
          <w:tab w:val="left" w:pos="1276"/>
        </w:tabs>
        <w:autoSpaceDE w:val="0"/>
        <w:autoSpaceDN w:val="0"/>
        <w:adjustRightInd w:val="0"/>
        <w:ind w:right="20" w:firstLine="709"/>
        <w:jc w:val="both"/>
      </w:pPr>
      <w:r>
        <w:t>6</w:t>
      </w:r>
      <w:r w:rsidRPr="004439FB">
        <w:t>.</w:t>
      </w:r>
      <w:r>
        <w:t>5</w:t>
      </w:r>
      <w:r w:rsidRPr="004439FB">
        <w:t xml:space="preserve">. </w:t>
      </w:r>
      <w:r w:rsidRPr="00EF237A">
        <w:t>Датой оплаты считается дата списания денежных сре</w:t>
      </w:r>
      <w:proofErr w:type="gramStart"/>
      <w:r w:rsidRPr="00EF237A">
        <w:t xml:space="preserve">дств с </w:t>
      </w:r>
      <w:r>
        <w:t>р</w:t>
      </w:r>
      <w:proofErr w:type="gramEnd"/>
      <w:r>
        <w:t>асчетного</w:t>
      </w:r>
      <w:r w:rsidRPr="00EF237A">
        <w:t xml:space="preserve"> счета Покупателя. Местом исполнения денежного обязательства является место нахождения </w:t>
      </w:r>
      <w:r>
        <w:t>банка</w:t>
      </w:r>
      <w:r w:rsidRPr="00EF237A">
        <w:t>, обслуживающего Покупателя</w:t>
      </w:r>
      <w:r w:rsidRPr="004439FB">
        <w:t>.</w:t>
      </w:r>
    </w:p>
    <w:p w14:paraId="05C2D844" w14:textId="77777777" w:rsidR="00702138" w:rsidRPr="004439FB" w:rsidRDefault="00702138" w:rsidP="00702138">
      <w:pPr>
        <w:tabs>
          <w:tab w:val="left" w:pos="1276"/>
        </w:tabs>
        <w:ind w:firstLine="709"/>
        <w:contextualSpacing/>
        <w:jc w:val="both"/>
      </w:pPr>
      <w:r>
        <w:t>6</w:t>
      </w:r>
      <w:r w:rsidRPr="004439FB">
        <w:t>.</w:t>
      </w:r>
      <w:r>
        <w:t>6</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EEF5FDA" w14:textId="77777777" w:rsidR="00702138" w:rsidRDefault="00702138" w:rsidP="00702138">
      <w:pPr>
        <w:tabs>
          <w:tab w:val="left" w:pos="1276"/>
        </w:tabs>
        <w:ind w:firstLine="709"/>
        <w:contextualSpacing/>
        <w:jc w:val="both"/>
      </w:pPr>
      <w:r>
        <w:t xml:space="preserve">6.7.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 xml:space="preserve">направленными в печатном виде, либо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03CFC0B" w14:textId="77777777" w:rsidR="00702138" w:rsidRPr="00503F0B" w:rsidRDefault="00702138" w:rsidP="00702138">
      <w:pPr>
        <w:tabs>
          <w:tab w:val="left" w:pos="993"/>
          <w:tab w:val="left" w:pos="1134"/>
          <w:tab w:val="left" w:pos="1276"/>
        </w:tabs>
        <w:ind w:firstLine="709"/>
        <w:jc w:val="both"/>
      </w:pPr>
    </w:p>
    <w:p w14:paraId="1E9E27A3"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ПРИЕМКА ТОВАРА</w:t>
      </w:r>
    </w:p>
    <w:p w14:paraId="3463526F" w14:textId="77777777" w:rsidR="00702138" w:rsidRPr="005653E9"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sidRPr="002E362B">
        <w:rPr>
          <w:sz w:val="26"/>
          <w:szCs w:val="26"/>
          <w:lang w:val="ru-RU"/>
        </w:rPr>
        <w:t xml:space="preserve"> </w:t>
      </w:r>
      <w:r w:rsidRPr="002E362B">
        <w:rPr>
          <w:lang w:val="ru-RU"/>
        </w:rPr>
        <w:t xml:space="preserve">Российская Федерация, Кабардино-Балкарская Республика, Эльбрусский район поселок </w:t>
      </w:r>
      <w:proofErr w:type="spellStart"/>
      <w:r w:rsidRPr="002E362B">
        <w:rPr>
          <w:lang w:val="ru-RU"/>
        </w:rPr>
        <w:t>Терскол</w:t>
      </w:r>
      <w:proofErr w:type="spellEnd"/>
      <w:r w:rsidRPr="002E362B">
        <w:rPr>
          <w:lang w:val="ru-RU"/>
        </w:rPr>
        <w:t xml:space="preserve">, улица </w:t>
      </w:r>
      <w:proofErr w:type="spellStart"/>
      <w:r w:rsidRPr="002E362B">
        <w:rPr>
          <w:lang w:val="ru-RU"/>
        </w:rPr>
        <w:t>Азау</w:t>
      </w:r>
      <w:proofErr w:type="spellEnd"/>
      <w:r w:rsidRPr="002E362B">
        <w:rPr>
          <w:lang w:val="ru-RU"/>
        </w:rPr>
        <w:t xml:space="preserve">, дом 12 (всесезонный туристско-рекреационный комплекс «Эльбрус») в соответствии со спецификацией (приложение к настоящему Договору). </w:t>
      </w:r>
      <w:r w:rsidRPr="005653E9">
        <w:rPr>
          <w:lang w:val="ru-RU"/>
        </w:rPr>
        <w:t xml:space="preserve">Факт приемки Товара удостоверяется </w:t>
      </w:r>
      <w:r>
        <w:rPr>
          <w:lang w:val="ru-RU"/>
        </w:rPr>
        <w:t>квалифицированной</w:t>
      </w:r>
      <w:r w:rsidRPr="005653E9">
        <w:rPr>
          <w:lang w:val="ru-RU"/>
        </w:rPr>
        <w:t xml:space="preserve"> </w:t>
      </w:r>
      <w:r w:rsidRPr="000D4DF2">
        <w:rPr>
          <w:szCs w:val="24"/>
          <w:lang w:val="ru-RU"/>
        </w:rPr>
        <w:t>ЭП</w:t>
      </w:r>
      <w:r w:rsidRPr="005653E9">
        <w:rPr>
          <w:lang w:val="ru-RU"/>
        </w:rPr>
        <w:t xml:space="preserve"> в Товарной накладной или УПД. П</w:t>
      </w:r>
      <w:r w:rsidRPr="005653E9">
        <w:rPr>
          <w:bCs/>
          <w:lang w:val="ru-RU"/>
        </w:rPr>
        <w:t>окупатель направляет Поставщику приглашение принять участие в приемке Товара,</w:t>
      </w:r>
      <w:r w:rsidRPr="005653E9">
        <w:rPr>
          <w:lang w:val="ru-RU"/>
        </w:rPr>
        <w:t xml:space="preserve"> </w:t>
      </w:r>
      <w:r w:rsidRPr="005653E9">
        <w:rPr>
          <w:bCs/>
          <w:lang w:val="ru-RU"/>
        </w:rPr>
        <w:t xml:space="preserve">путем направления письменного приглашения </w:t>
      </w:r>
      <w:r w:rsidRPr="005653E9">
        <w:rPr>
          <w:lang w:val="ru-RU"/>
        </w:rPr>
        <w:t xml:space="preserve">с адреса электронной почты Покупателя: </w:t>
      </w:r>
      <w:r w:rsidRPr="00DB3880">
        <w:rPr>
          <w:bCs/>
          <w:u w:val="single"/>
        </w:rPr>
        <w:t>info</w:t>
      </w:r>
      <w:r w:rsidRPr="00DB3880">
        <w:rPr>
          <w:bCs/>
          <w:u w:val="single"/>
          <w:lang w:val="ru-RU"/>
        </w:rPr>
        <w:t>@</w:t>
      </w:r>
      <w:proofErr w:type="spellStart"/>
      <w:r w:rsidRPr="00DB3880">
        <w:rPr>
          <w:bCs/>
          <w:u w:val="single"/>
        </w:rPr>
        <w:t>ncrc</w:t>
      </w:r>
      <w:proofErr w:type="spellEnd"/>
      <w:r w:rsidRPr="00DB3880">
        <w:rPr>
          <w:bCs/>
          <w:u w:val="single"/>
          <w:lang w:val="ru-RU"/>
        </w:rPr>
        <w:t>.</w:t>
      </w:r>
      <w:proofErr w:type="spellStart"/>
      <w:r w:rsidRPr="00DB3880">
        <w:rPr>
          <w:bCs/>
          <w:u w:val="single"/>
        </w:rPr>
        <w:t>ru</w:t>
      </w:r>
      <w:proofErr w:type="spellEnd"/>
      <w:r w:rsidRPr="005653E9">
        <w:rPr>
          <w:lang w:val="ru-RU"/>
        </w:rPr>
        <w:t xml:space="preserve"> на адрес электронной почты Поставщика: ________________</w:t>
      </w:r>
      <w:r w:rsidRPr="005653E9">
        <w:rPr>
          <w:bCs/>
          <w:lang w:val="ru-RU"/>
        </w:rPr>
        <w:t xml:space="preserve">. </w:t>
      </w:r>
      <w:r w:rsidRPr="002E362B">
        <w:rPr>
          <w:bCs/>
          <w:lang w:val="ru-RU"/>
        </w:rPr>
        <w:t xml:space="preserve">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w:t>
      </w:r>
      <w:r>
        <w:rPr>
          <w:bCs/>
          <w:lang w:val="ru-RU"/>
        </w:rPr>
        <w:t>7</w:t>
      </w:r>
      <w:r w:rsidRPr="002E362B">
        <w:rPr>
          <w:bCs/>
          <w:lang w:val="ru-RU"/>
        </w:rPr>
        <w:t xml:space="preserve">.2 Договора. </w:t>
      </w:r>
      <w:r w:rsidRPr="005653E9">
        <w:rPr>
          <w:bCs/>
          <w:lang w:val="ru-RU"/>
        </w:rPr>
        <w:t xml:space="preserve">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15E4B55" w14:textId="77777777" w:rsidR="00702138" w:rsidRPr="005653E9"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97CE201" w14:textId="77777777" w:rsidR="00702138" w:rsidRPr="00503F0B" w:rsidRDefault="00702138" w:rsidP="00702138">
      <w:pPr>
        <w:tabs>
          <w:tab w:val="left" w:pos="1134"/>
          <w:tab w:val="left" w:pos="1276"/>
        </w:tabs>
        <w:ind w:firstLine="709"/>
        <w:jc w:val="both"/>
      </w:pPr>
      <w:r w:rsidRPr="00503F0B">
        <w:lastRenderedPageBreak/>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6F7304E" w14:textId="77777777" w:rsidR="00702138" w:rsidRPr="005653E9"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4050890" w14:textId="77777777" w:rsidR="00702138" w:rsidRPr="00503F0B" w:rsidRDefault="00702138" w:rsidP="00702138">
      <w:pPr>
        <w:tabs>
          <w:tab w:val="left" w:pos="1134"/>
          <w:tab w:val="left" w:pos="1276"/>
        </w:tabs>
        <w:ind w:firstLine="709"/>
        <w:jc w:val="both"/>
      </w:pPr>
      <w:r w:rsidRPr="00503F0B">
        <w:t>– соразмерного уменьшения покупной цены;</w:t>
      </w:r>
    </w:p>
    <w:p w14:paraId="20264931" w14:textId="77777777" w:rsidR="00702138" w:rsidRPr="00503F0B" w:rsidRDefault="00702138" w:rsidP="00702138">
      <w:pPr>
        <w:tabs>
          <w:tab w:val="left" w:pos="1134"/>
          <w:tab w:val="left" w:pos="1276"/>
        </w:tabs>
        <w:ind w:firstLine="709"/>
        <w:jc w:val="both"/>
      </w:pPr>
      <w:r w:rsidRPr="00503F0B">
        <w:t>– доукомплектования Товара в разумные сроки.</w:t>
      </w:r>
    </w:p>
    <w:p w14:paraId="77D29E36"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660C6D68" w14:textId="77777777" w:rsidR="00702138" w:rsidRPr="00503F0B" w:rsidRDefault="00702138" w:rsidP="00702138">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05CE2F4A" w14:textId="77777777" w:rsidR="00702138" w:rsidRPr="00503F0B" w:rsidRDefault="00702138" w:rsidP="00702138">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1F8CAB3" w14:textId="77777777" w:rsidR="00702138" w:rsidRPr="005653E9"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5085244C" w14:textId="77777777" w:rsidR="00702138" w:rsidRPr="00503F0B" w:rsidRDefault="00702138" w:rsidP="00702138">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1ECE4756" w14:textId="77777777" w:rsidR="00702138" w:rsidRPr="00503F0B" w:rsidRDefault="00702138" w:rsidP="00702138">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A936BE8" w14:textId="77777777" w:rsidR="00702138" w:rsidRPr="00503F0B" w:rsidRDefault="00702138" w:rsidP="00702138">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49F8FEE" w14:textId="77777777" w:rsidR="00702138" w:rsidRPr="00503F0B" w:rsidRDefault="00702138" w:rsidP="00702138">
      <w:pPr>
        <w:tabs>
          <w:tab w:val="left" w:pos="1134"/>
          <w:tab w:val="left" w:pos="1276"/>
        </w:tabs>
        <w:ind w:firstLine="709"/>
        <w:jc w:val="both"/>
      </w:pPr>
      <w:r w:rsidRPr="00503F0B">
        <w:t>– безвозмездного устранения недостатков Товара;</w:t>
      </w:r>
    </w:p>
    <w:p w14:paraId="68615F78" w14:textId="77777777" w:rsidR="00702138" w:rsidRPr="00503F0B" w:rsidRDefault="00702138" w:rsidP="00702138">
      <w:pPr>
        <w:tabs>
          <w:tab w:val="left" w:pos="1134"/>
          <w:tab w:val="left" w:pos="1276"/>
        </w:tabs>
        <w:ind w:firstLine="709"/>
        <w:jc w:val="both"/>
      </w:pPr>
      <w:r w:rsidRPr="00503F0B">
        <w:t>– возмещения своих расходов на устранение недостатков Товара.</w:t>
      </w:r>
    </w:p>
    <w:p w14:paraId="7A987FC4" w14:textId="77777777" w:rsidR="00702138" w:rsidRPr="00503F0B" w:rsidRDefault="00702138" w:rsidP="00702138">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76A881A" w14:textId="77777777" w:rsidR="00702138" w:rsidRPr="00503F0B" w:rsidRDefault="00702138" w:rsidP="00702138">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CF417B3" w14:textId="77777777" w:rsidR="00702138" w:rsidRPr="00503F0B" w:rsidRDefault="00702138" w:rsidP="00702138">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B3E0818"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5C940EF"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4CCDDDB"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267C38B"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w:t>
      </w:r>
      <w:r w:rsidRPr="002E362B">
        <w:rPr>
          <w:lang w:val="ru-RU"/>
        </w:rPr>
        <w:lastRenderedPageBreak/>
        <w:t>и принятия Покупателем соответствующего Товара.</w:t>
      </w:r>
    </w:p>
    <w:p w14:paraId="21C5930D" w14:textId="77777777" w:rsidR="00702138" w:rsidRPr="00503F0B" w:rsidRDefault="00702138" w:rsidP="00702138">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3A70E40" w14:textId="77777777" w:rsidR="00702138" w:rsidRDefault="00702138" w:rsidP="00702138">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ADA6D64"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8A35B64" w14:textId="77777777" w:rsidR="00702138" w:rsidRPr="00503F0B" w:rsidRDefault="00702138" w:rsidP="00702138">
      <w:pPr>
        <w:tabs>
          <w:tab w:val="left" w:pos="284"/>
          <w:tab w:val="left" w:pos="1134"/>
          <w:tab w:val="left" w:pos="1276"/>
          <w:tab w:val="left" w:pos="3675"/>
        </w:tabs>
        <w:ind w:firstLine="709"/>
        <w:jc w:val="both"/>
      </w:pPr>
    </w:p>
    <w:p w14:paraId="4DF5B86F" w14:textId="77777777" w:rsidR="00702138" w:rsidRPr="00503F0B" w:rsidRDefault="00702138" w:rsidP="00702138">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66B16180" w14:textId="77777777" w:rsidR="00702138" w:rsidRPr="00143AF9" w:rsidRDefault="00702138" w:rsidP="00702138">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DF649E9" w14:textId="77777777" w:rsidR="00702138" w:rsidRPr="000D4DF2" w:rsidRDefault="00702138" w:rsidP="00702138">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2C7E4464" w14:textId="77777777" w:rsidR="00702138" w:rsidRPr="000D4DF2" w:rsidRDefault="00702138" w:rsidP="00702138">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3127484" w14:textId="77777777" w:rsidR="00702138" w:rsidRPr="000D4DF2" w:rsidRDefault="00702138" w:rsidP="00702138">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60CAAAA" w14:textId="77777777" w:rsidR="00702138" w:rsidRPr="00E9262B" w:rsidRDefault="00702138" w:rsidP="00702138">
      <w:pPr>
        <w:pStyle w:val="a4"/>
        <w:numPr>
          <w:ilvl w:val="1"/>
          <w:numId w:val="56"/>
        </w:numPr>
        <w:tabs>
          <w:tab w:val="left" w:pos="1134"/>
          <w:tab w:val="left" w:pos="1276"/>
          <w:tab w:val="left" w:pos="1418"/>
        </w:tabs>
        <w:ind w:left="0" w:firstLine="851"/>
        <w:jc w:val="both"/>
        <w:rPr>
          <w:lang w:val="ru-RU"/>
        </w:rPr>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заверенные печатью Поставщика копии </w:t>
      </w:r>
      <w:r w:rsidRPr="00E9262B">
        <w:rPr>
          <w:lang w:val="ru-RU"/>
        </w:rPr>
        <w:t>деклараци</w:t>
      </w:r>
      <w:r>
        <w:rPr>
          <w:lang w:val="ru-RU"/>
        </w:rPr>
        <w:t>и</w:t>
      </w:r>
      <w:r w:rsidRPr="00E9262B">
        <w:rPr>
          <w:lang w:val="ru-RU"/>
        </w:rPr>
        <w:t xml:space="preserve"> по НДС с подтверждением ИФНС о принятии декларации.</w:t>
      </w:r>
    </w:p>
    <w:p w14:paraId="5EFC3D3C" w14:textId="77777777" w:rsidR="00702138" w:rsidRPr="000D4DF2" w:rsidRDefault="00702138" w:rsidP="00702138">
      <w:pPr>
        <w:tabs>
          <w:tab w:val="left" w:pos="1134"/>
          <w:tab w:val="left" w:pos="1276"/>
        </w:tabs>
        <w:ind w:firstLine="851"/>
        <w:jc w:val="both"/>
      </w:pPr>
      <w:r w:rsidRPr="000D4DF2">
        <w:t>Указанны</w:t>
      </w:r>
      <w:r>
        <w:t>й</w:t>
      </w:r>
      <w:r w:rsidRPr="000D4DF2">
        <w:t xml:space="preserve"> документ предоставляются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w:t>
      </w:r>
      <w:r w:rsidRPr="000D4DF2">
        <w:lastRenderedPageBreak/>
        <w:t>вычета по НДС Покупатель вправе удержать сумму НДС из причитающихся Поставщику платежей.</w:t>
      </w:r>
    </w:p>
    <w:p w14:paraId="0DC612EC" w14:textId="77777777" w:rsidR="00702138" w:rsidRPr="000D4DF2" w:rsidRDefault="00702138" w:rsidP="00702138">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2D09F56" w14:textId="77777777" w:rsidR="00702138" w:rsidRPr="000D4DF2" w:rsidRDefault="00702138" w:rsidP="00702138">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87D512E" w14:textId="77777777" w:rsidR="00702138" w:rsidRPr="000D4DF2" w:rsidRDefault="00702138" w:rsidP="00702138">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AA00844" w14:textId="77777777" w:rsidR="00702138" w:rsidRPr="000D4DF2" w:rsidRDefault="00702138" w:rsidP="00702138">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0869C5D0" w14:textId="77777777" w:rsidR="00702138" w:rsidRPr="000D4DF2" w:rsidRDefault="00702138" w:rsidP="00702138">
      <w:pPr>
        <w:tabs>
          <w:tab w:val="left" w:pos="284"/>
          <w:tab w:val="left" w:pos="993"/>
          <w:tab w:val="left" w:pos="1134"/>
          <w:tab w:val="left" w:pos="1276"/>
        </w:tabs>
        <w:ind w:firstLine="709"/>
        <w:jc w:val="both"/>
      </w:pPr>
    </w:p>
    <w:p w14:paraId="5CD67D60" w14:textId="77777777" w:rsidR="00702138" w:rsidRPr="000D4DF2" w:rsidRDefault="00702138" w:rsidP="00702138">
      <w:pPr>
        <w:widowControl w:val="0"/>
        <w:numPr>
          <w:ilvl w:val="0"/>
          <w:numId w:val="56"/>
        </w:numPr>
        <w:autoSpaceDE w:val="0"/>
        <w:autoSpaceDN w:val="0"/>
        <w:adjustRightInd w:val="0"/>
        <w:contextualSpacing/>
        <w:jc w:val="center"/>
        <w:rPr>
          <w:b/>
        </w:rPr>
      </w:pPr>
      <w:r w:rsidRPr="000D4DF2">
        <w:rPr>
          <w:b/>
        </w:rPr>
        <w:t>ГАРАНТИИ</w:t>
      </w:r>
    </w:p>
    <w:p w14:paraId="2B94AA49" w14:textId="77777777" w:rsidR="00702138" w:rsidRPr="000D4DF2" w:rsidRDefault="00702138" w:rsidP="00702138">
      <w:pPr>
        <w:tabs>
          <w:tab w:val="left" w:pos="1134"/>
          <w:tab w:val="left" w:pos="1276"/>
        </w:tabs>
        <w:ind w:firstLine="709"/>
        <w:rPr>
          <w:b/>
        </w:rPr>
      </w:pPr>
    </w:p>
    <w:p w14:paraId="01558745" w14:textId="77777777" w:rsidR="00702138" w:rsidRPr="00D15530" w:rsidRDefault="00702138" w:rsidP="00702138">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932FFE3"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448F8C8B"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20F9712"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B2380EE"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5C15F9CF"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521D61C0" w14:textId="77777777" w:rsidR="00702138" w:rsidRPr="000D4DF2" w:rsidRDefault="00702138" w:rsidP="00702138">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C3BDDA3" w14:textId="77777777" w:rsidR="00702138" w:rsidRPr="00D15530" w:rsidRDefault="00702138" w:rsidP="00702138">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2FB29CB8" w14:textId="77777777" w:rsidR="00702138" w:rsidRPr="000D4DF2" w:rsidRDefault="00702138" w:rsidP="00702138">
      <w:pPr>
        <w:tabs>
          <w:tab w:val="left" w:pos="1134"/>
          <w:tab w:val="left" w:pos="1276"/>
        </w:tabs>
        <w:ind w:firstLine="709"/>
        <w:jc w:val="both"/>
      </w:pPr>
      <w:r w:rsidRPr="000D4DF2">
        <w:t xml:space="preserve">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w:t>
      </w:r>
      <w:r w:rsidRPr="000D4DF2">
        <w:lastRenderedPageBreak/>
        <w:t>документально подтвержденные расходы на монтаж вновь поставленного надлежащего Товара).</w:t>
      </w:r>
    </w:p>
    <w:p w14:paraId="723304E6" w14:textId="77777777" w:rsidR="00702138" w:rsidRPr="00D15530" w:rsidRDefault="00702138" w:rsidP="00702138">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A4FE564" w14:textId="77777777" w:rsidR="00702138" w:rsidRPr="000D4DF2" w:rsidRDefault="00702138" w:rsidP="00702138">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61FEE4A" w14:textId="77777777" w:rsidR="00702138" w:rsidRPr="000D4DF2" w:rsidRDefault="00702138" w:rsidP="00702138">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205793B" w14:textId="77777777" w:rsidR="00702138" w:rsidRPr="000D4DF2" w:rsidRDefault="00702138" w:rsidP="00702138">
      <w:pPr>
        <w:tabs>
          <w:tab w:val="left" w:pos="993"/>
          <w:tab w:val="left" w:pos="1134"/>
          <w:tab w:val="left" w:pos="1276"/>
        </w:tabs>
        <w:ind w:firstLine="709"/>
        <w:jc w:val="both"/>
        <w:rPr>
          <w:rFonts w:eastAsia="Calibri"/>
          <w:lang w:eastAsia="en-US"/>
        </w:rPr>
      </w:pPr>
    </w:p>
    <w:p w14:paraId="470898EF" w14:textId="77777777" w:rsidR="00702138" w:rsidRPr="000D4DF2" w:rsidRDefault="00702138" w:rsidP="00702138">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2FDFF41F" w14:textId="77777777" w:rsidR="00702138" w:rsidRPr="000D4DF2" w:rsidRDefault="00702138" w:rsidP="00702138">
      <w:pPr>
        <w:tabs>
          <w:tab w:val="left" w:pos="1134"/>
          <w:tab w:val="left" w:pos="1276"/>
        </w:tabs>
        <w:ind w:firstLine="709"/>
        <w:rPr>
          <w:b/>
        </w:rPr>
      </w:pPr>
    </w:p>
    <w:p w14:paraId="3DA5274C" w14:textId="77777777" w:rsidR="00702138" w:rsidRPr="00D15530" w:rsidRDefault="00702138" w:rsidP="00702138">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03E166E1" w14:textId="77777777" w:rsidR="00702138" w:rsidRPr="00D15530" w:rsidRDefault="00702138" w:rsidP="00702138">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9347829" w14:textId="77777777" w:rsidR="00702138" w:rsidRPr="000D4DF2" w:rsidRDefault="00702138" w:rsidP="00702138">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CF2C676" w14:textId="77777777" w:rsidR="00702138" w:rsidRPr="000D4DF2" w:rsidRDefault="00702138" w:rsidP="00702138">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8B48997" w14:textId="77777777" w:rsidR="00702138" w:rsidRPr="000D4DF2" w:rsidRDefault="00702138" w:rsidP="00702138">
      <w:pPr>
        <w:tabs>
          <w:tab w:val="left" w:pos="993"/>
          <w:tab w:val="left" w:pos="1134"/>
          <w:tab w:val="left" w:pos="1276"/>
        </w:tabs>
        <w:ind w:firstLine="709"/>
        <w:rPr>
          <w:b/>
        </w:rPr>
      </w:pPr>
    </w:p>
    <w:p w14:paraId="010F2EEA" w14:textId="77777777" w:rsidR="00702138" w:rsidRPr="000D4DF2" w:rsidRDefault="00702138" w:rsidP="00702138">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3E877E4E" w14:textId="77777777" w:rsidR="00702138" w:rsidRPr="000D4DF2" w:rsidRDefault="00702138" w:rsidP="00702138">
      <w:pPr>
        <w:tabs>
          <w:tab w:val="left" w:pos="1134"/>
          <w:tab w:val="left" w:pos="1276"/>
        </w:tabs>
        <w:ind w:firstLine="709"/>
        <w:rPr>
          <w:b/>
        </w:rPr>
      </w:pPr>
    </w:p>
    <w:p w14:paraId="6F05521F" w14:textId="77777777" w:rsidR="00702138" w:rsidRPr="00D15530" w:rsidRDefault="00702138" w:rsidP="00702138">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A2C681F" w14:textId="77777777" w:rsidR="00702138" w:rsidRPr="000D4DF2" w:rsidRDefault="00702138" w:rsidP="00702138">
      <w:pPr>
        <w:pStyle w:val="a4"/>
        <w:numPr>
          <w:ilvl w:val="1"/>
          <w:numId w:val="56"/>
        </w:numPr>
        <w:tabs>
          <w:tab w:val="left" w:pos="1418"/>
        </w:tabs>
        <w:ind w:left="0" w:firstLine="709"/>
        <w:jc w:val="both"/>
        <w:rPr>
          <w:szCs w:val="24"/>
          <w:lang w:val="ru-RU"/>
        </w:rPr>
      </w:pPr>
      <w:r w:rsidRPr="000D4DF2">
        <w:rPr>
          <w:szCs w:val="24"/>
          <w:lang w:val="ru-RU"/>
        </w:rPr>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4A346A6" w14:textId="77777777" w:rsidR="00702138" w:rsidRPr="000D4DF2" w:rsidRDefault="00702138" w:rsidP="00702138">
      <w:pPr>
        <w:tabs>
          <w:tab w:val="left" w:pos="567"/>
          <w:tab w:val="left" w:pos="993"/>
          <w:tab w:val="left" w:pos="1134"/>
          <w:tab w:val="left" w:pos="1276"/>
        </w:tabs>
        <w:ind w:firstLine="709"/>
        <w:jc w:val="both"/>
      </w:pPr>
    </w:p>
    <w:p w14:paraId="16DA42E5" w14:textId="77777777" w:rsidR="00702138" w:rsidRPr="000D4DF2" w:rsidRDefault="00702138" w:rsidP="00702138">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E4516F2" w14:textId="77777777" w:rsidR="00702138" w:rsidRPr="000D4DF2" w:rsidRDefault="00702138" w:rsidP="00702138">
      <w:pPr>
        <w:tabs>
          <w:tab w:val="left" w:pos="1134"/>
          <w:tab w:val="left" w:pos="1276"/>
        </w:tabs>
        <w:ind w:firstLine="709"/>
        <w:rPr>
          <w:b/>
        </w:rPr>
      </w:pPr>
    </w:p>
    <w:p w14:paraId="4B8E0DE4" w14:textId="77777777" w:rsidR="00702138" w:rsidRPr="000D4DF2" w:rsidRDefault="00702138" w:rsidP="00702138">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3B7C4B6" w14:textId="77777777" w:rsidR="00702138" w:rsidRPr="000D4DF2" w:rsidRDefault="00702138" w:rsidP="00702138">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C024EA3" w14:textId="77777777" w:rsidR="00702138" w:rsidRPr="000D4DF2" w:rsidRDefault="00702138" w:rsidP="00702138">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F8F98DB" w14:textId="77777777" w:rsidR="00702138" w:rsidRPr="000D4DF2" w:rsidRDefault="00702138" w:rsidP="00702138">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2E7FB01" w14:textId="77777777" w:rsidR="00702138" w:rsidRPr="000D4DF2" w:rsidRDefault="00702138" w:rsidP="00702138">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89508FD" w14:textId="77777777" w:rsidR="00702138" w:rsidRPr="000D4DF2" w:rsidRDefault="00702138" w:rsidP="00702138">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886B185" w14:textId="77777777" w:rsidR="00702138" w:rsidRPr="000D4DF2" w:rsidRDefault="00702138" w:rsidP="00702138">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2550C76" w14:textId="77777777" w:rsidR="00702138" w:rsidRPr="000D4DF2" w:rsidRDefault="00702138" w:rsidP="00702138">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3CC0034" w14:textId="77777777" w:rsidR="00702138" w:rsidRPr="000D4DF2" w:rsidRDefault="00702138" w:rsidP="00702138">
      <w:pPr>
        <w:tabs>
          <w:tab w:val="left" w:pos="567"/>
          <w:tab w:val="left" w:pos="993"/>
          <w:tab w:val="left" w:pos="1134"/>
          <w:tab w:val="left" w:pos="1276"/>
        </w:tabs>
        <w:ind w:firstLine="709"/>
        <w:jc w:val="both"/>
      </w:pPr>
    </w:p>
    <w:p w14:paraId="0430B61E" w14:textId="77777777" w:rsidR="00702138" w:rsidRPr="000D4DF2" w:rsidRDefault="00702138" w:rsidP="00702138">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BC74D9A" w14:textId="77777777" w:rsidR="00702138" w:rsidRPr="000D4DF2" w:rsidRDefault="00702138" w:rsidP="00702138">
      <w:pPr>
        <w:tabs>
          <w:tab w:val="left" w:pos="1134"/>
          <w:tab w:val="left" w:pos="1276"/>
        </w:tabs>
        <w:ind w:firstLine="709"/>
        <w:rPr>
          <w:b/>
        </w:rPr>
      </w:pPr>
    </w:p>
    <w:p w14:paraId="07F8E956"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31C3A4B"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CF535FA"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6246C80"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 xml:space="preserve">Сторона, получившая письменное уведомление о нарушении антикоррупционных </w:t>
      </w:r>
      <w:r w:rsidRPr="000D4DF2">
        <w:rPr>
          <w:rFonts w:eastAsia="Calibri"/>
          <w:lang w:eastAsia="en-US"/>
        </w:rPr>
        <w:lastRenderedPageBreak/>
        <w:t>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3E631236"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9BE85CB"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D1FB755" w14:textId="77777777" w:rsidR="00702138" w:rsidRPr="000D4DF2" w:rsidRDefault="00702138" w:rsidP="00702138">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4C8F1A6" w14:textId="77777777" w:rsidR="00702138" w:rsidRPr="000D4DF2" w:rsidRDefault="00702138" w:rsidP="00702138">
      <w:pPr>
        <w:tabs>
          <w:tab w:val="left" w:pos="1134"/>
          <w:tab w:val="left" w:pos="1276"/>
        </w:tabs>
        <w:suppressAutoHyphens/>
        <w:ind w:firstLine="709"/>
        <w:jc w:val="center"/>
        <w:rPr>
          <w:b/>
        </w:rPr>
      </w:pPr>
    </w:p>
    <w:p w14:paraId="0BEB48DF" w14:textId="77777777" w:rsidR="00702138" w:rsidRPr="000D4DF2" w:rsidRDefault="00702138" w:rsidP="00702138">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C574523"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B043D6A"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CB4BBFD"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C9CA065"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FC2011B"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0B14E6A"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D19F7AD"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83F600B"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254742E"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CF9D357"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Каждая из Сторон несет ответственность за обеспечение конфиденциальности ключей, квали</w:t>
      </w:r>
      <w:r>
        <w:rPr>
          <w:color w:val="000000"/>
          <w:lang w:eastAsia="en-US"/>
        </w:rPr>
        <w:t>фи</w:t>
      </w:r>
      <w:r w:rsidRPr="000D4DF2">
        <w:rPr>
          <w:color w:val="000000"/>
          <w:lang w:eastAsia="en-US"/>
        </w:rPr>
        <w:t xml:space="preserve">цированной ЭП, недопущение использования принадлежащих ей ключей без ее согласия. </w:t>
      </w:r>
    </w:p>
    <w:p w14:paraId="272D8726"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8A68EC7"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48C03731"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11236E8"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02D12F89" w14:textId="77777777" w:rsidR="00702138" w:rsidRPr="000D4DF2" w:rsidRDefault="00702138" w:rsidP="00702138">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E1958A9" w14:textId="77777777" w:rsidR="00702138" w:rsidRPr="000D4DF2" w:rsidRDefault="00702138" w:rsidP="00702138">
      <w:pPr>
        <w:tabs>
          <w:tab w:val="left" w:pos="1134"/>
          <w:tab w:val="left" w:pos="1276"/>
        </w:tabs>
        <w:ind w:firstLine="709"/>
        <w:rPr>
          <w:b/>
        </w:rPr>
      </w:pPr>
    </w:p>
    <w:p w14:paraId="1D6B2696" w14:textId="77777777" w:rsidR="00702138" w:rsidRPr="000D4DF2" w:rsidRDefault="00702138" w:rsidP="00702138">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2B41525" w14:textId="77777777" w:rsidR="00702138" w:rsidRPr="000D4DF2" w:rsidRDefault="00702138" w:rsidP="00702138">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19BFF50" w14:textId="77777777" w:rsidR="00702138" w:rsidRPr="000D4DF2" w:rsidRDefault="00702138" w:rsidP="00702138">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89E75DC" w14:textId="77777777" w:rsidR="00702138" w:rsidRPr="000D4DF2" w:rsidRDefault="00702138" w:rsidP="00702138">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21C2B94" w14:textId="77777777" w:rsidR="00702138" w:rsidRPr="000D4DF2" w:rsidRDefault="00702138" w:rsidP="00702138">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DC07826" w14:textId="77777777" w:rsidR="00702138" w:rsidRPr="000D4DF2" w:rsidRDefault="00702138" w:rsidP="00702138">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3"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4"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w:t>
      </w:r>
      <w:r w:rsidRPr="000D4DF2">
        <w:lastRenderedPageBreak/>
        <w:t>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BCE2A2A" w14:textId="77777777" w:rsidR="00702138" w:rsidRPr="000D4DF2" w:rsidRDefault="00702138" w:rsidP="00702138">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F34575C" w14:textId="77777777" w:rsidR="00702138" w:rsidRPr="000D4DF2" w:rsidRDefault="00702138" w:rsidP="00702138">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60856EA" w14:textId="77777777" w:rsidR="00702138" w:rsidRPr="000D4DF2" w:rsidRDefault="00702138" w:rsidP="00702138">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8FB1777" w14:textId="77777777" w:rsidR="00702138" w:rsidRPr="000D4DF2" w:rsidRDefault="00702138" w:rsidP="00702138">
      <w:pPr>
        <w:numPr>
          <w:ilvl w:val="1"/>
          <w:numId w:val="56"/>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3BFFC81" w14:textId="77777777" w:rsidR="00702138" w:rsidRDefault="00702138" w:rsidP="00702138">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4B0E0CC" w14:textId="77777777" w:rsidR="00702138" w:rsidRPr="000D4DF2" w:rsidRDefault="00702138" w:rsidP="00702138">
      <w:pPr>
        <w:widowControl w:val="0"/>
        <w:numPr>
          <w:ilvl w:val="0"/>
          <w:numId w:val="56"/>
        </w:numPr>
        <w:tabs>
          <w:tab w:val="left" w:pos="1134"/>
          <w:tab w:val="left" w:pos="1276"/>
        </w:tabs>
        <w:autoSpaceDE w:val="0"/>
        <w:autoSpaceDN w:val="0"/>
        <w:adjustRightInd w:val="0"/>
        <w:spacing w:after="120"/>
        <w:ind w:left="0" w:firstLine="709"/>
        <w:jc w:val="center"/>
        <w:rPr>
          <w:b/>
        </w:rPr>
      </w:pPr>
      <w:r w:rsidRPr="000D4DF2">
        <w:rPr>
          <w:b/>
        </w:rPr>
        <w:t>ПРИЛОЖЕНИЯ К ДОГОВОРУ</w:t>
      </w:r>
    </w:p>
    <w:p w14:paraId="1FB17F9B" w14:textId="77777777" w:rsidR="00702138" w:rsidRPr="000D4DF2" w:rsidRDefault="00702138" w:rsidP="00702138">
      <w:pPr>
        <w:numPr>
          <w:ilvl w:val="1"/>
          <w:numId w:val="56"/>
        </w:numPr>
        <w:tabs>
          <w:tab w:val="left" w:pos="567"/>
          <w:tab w:val="left" w:pos="1418"/>
        </w:tabs>
        <w:ind w:left="0" w:firstLine="709"/>
        <w:jc w:val="both"/>
      </w:pPr>
      <w:r w:rsidRPr="000D4DF2">
        <w:t>Приложение – спецификация.</w:t>
      </w:r>
    </w:p>
    <w:p w14:paraId="7779319A" w14:textId="77777777" w:rsidR="00702138" w:rsidRPr="000D4DF2" w:rsidRDefault="00702138" w:rsidP="00702138">
      <w:pPr>
        <w:tabs>
          <w:tab w:val="left" w:pos="567"/>
          <w:tab w:val="left" w:pos="993"/>
          <w:tab w:val="left" w:pos="1134"/>
          <w:tab w:val="left" w:pos="1276"/>
        </w:tabs>
        <w:ind w:firstLine="709"/>
        <w:jc w:val="both"/>
      </w:pPr>
    </w:p>
    <w:p w14:paraId="7F70C80B" w14:textId="77777777" w:rsidR="00702138" w:rsidRPr="000D4DF2" w:rsidRDefault="00702138" w:rsidP="00702138">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4B74BCD" w14:textId="77777777" w:rsidR="00702138" w:rsidRPr="00CD5C49" w:rsidRDefault="00702138" w:rsidP="00702138">
      <w:pPr>
        <w:tabs>
          <w:tab w:val="left" w:pos="567"/>
        </w:tabs>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02138" w:rsidRPr="00503F0B" w14:paraId="5199246F" w14:textId="77777777" w:rsidTr="00702138">
        <w:trPr>
          <w:trHeight w:val="3594"/>
        </w:trPr>
        <w:tc>
          <w:tcPr>
            <w:tcW w:w="4644" w:type="dxa"/>
          </w:tcPr>
          <w:p w14:paraId="26E3D06A" w14:textId="77777777" w:rsidR="00702138" w:rsidRPr="00503F0B" w:rsidRDefault="00702138" w:rsidP="00702138">
            <w:pPr>
              <w:jc w:val="both"/>
              <w:rPr>
                <w:b/>
              </w:rPr>
            </w:pPr>
            <w:r w:rsidRPr="00503F0B">
              <w:rPr>
                <w:b/>
              </w:rPr>
              <w:t>ПОСТАВЩИК:</w:t>
            </w:r>
          </w:p>
          <w:p w14:paraId="0CBF3D4A" w14:textId="77777777" w:rsidR="00702138" w:rsidRPr="00503F0B" w:rsidRDefault="00702138" w:rsidP="00702138">
            <w:pPr>
              <w:rPr>
                <w:b/>
              </w:rPr>
            </w:pPr>
            <w:r w:rsidRPr="00503F0B">
              <w:rPr>
                <w:b/>
              </w:rPr>
              <w:t>________________</w:t>
            </w:r>
          </w:p>
          <w:p w14:paraId="31830FBB" w14:textId="77777777" w:rsidR="00702138" w:rsidRPr="00930718" w:rsidRDefault="00702138" w:rsidP="00702138">
            <w:pPr>
              <w:rPr>
                <w:color w:val="000000"/>
              </w:rPr>
            </w:pPr>
            <w:r w:rsidRPr="00930718">
              <w:rPr>
                <w:color w:val="000000"/>
                <w:u w:val="single"/>
              </w:rPr>
              <w:t>Адрес места нахождения</w:t>
            </w:r>
            <w:r w:rsidRPr="00930718">
              <w:rPr>
                <w:color w:val="000000"/>
              </w:rPr>
              <w:t>:</w:t>
            </w:r>
          </w:p>
          <w:p w14:paraId="0BFF4896" w14:textId="77777777" w:rsidR="00702138" w:rsidRPr="00CF0758" w:rsidRDefault="00702138" w:rsidP="00702138">
            <w:pPr>
              <w:ind w:left="142" w:firstLine="851"/>
              <w:jc w:val="both"/>
              <w:rPr>
                <w:u w:val="single"/>
              </w:rPr>
            </w:pPr>
          </w:p>
          <w:p w14:paraId="5B905930" w14:textId="77777777" w:rsidR="00702138" w:rsidRPr="0003520B" w:rsidRDefault="00702138" w:rsidP="00702138">
            <w:pPr>
              <w:rPr>
                <w:color w:val="000000"/>
                <w:u w:val="single"/>
              </w:rPr>
            </w:pPr>
            <w:r w:rsidRPr="0003520B">
              <w:rPr>
                <w:color w:val="000000"/>
                <w:u w:val="single"/>
              </w:rPr>
              <w:t>Адрес для отправки почтовой</w:t>
            </w:r>
          </w:p>
          <w:p w14:paraId="4BBA7734" w14:textId="77777777" w:rsidR="00702138" w:rsidRPr="0003520B" w:rsidRDefault="00702138" w:rsidP="00702138">
            <w:pPr>
              <w:rPr>
                <w:color w:val="000000"/>
                <w:u w:val="single"/>
              </w:rPr>
            </w:pPr>
            <w:r w:rsidRPr="0003520B">
              <w:rPr>
                <w:color w:val="000000"/>
                <w:u w:val="single"/>
              </w:rPr>
              <w:t>корреспонденции:</w:t>
            </w:r>
          </w:p>
          <w:p w14:paraId="4B7BEDE4" w14:textId="77777777" w:rsidR="00702138" w:rsidRPr="00CF0758" w:rsidRDefault="00702138" w:rsidP="00702138">
            <w:pPr>
              <w:shd w:val="clear" w:color="auto" w:fill="FFFFFF"/>
              <w:ind w:left="142" w:firstLine="851"/>
              <w:jc w:val="both"/>
            </w:pPr>
          </w:p>
          <w:p w14:paraId="6C622229" w14:textId="77777777" w:rsidR="00702138" w:rsidRPr="0003520B" w:rsidRDefault="00702138" w:rsidP="00702138">
            <w:pPr>
              <w:rPr>
                <w:color w:val="000000"/>
              </w:rPr>
            </w:pPr>
            <w:r w:rsidRPr="0003520B">
              <w:rPr>
                <w:color w:val="000000"/>
              </w:rPr>
              <w:t>Тел.:</w:t>
            </w:r>
          </w:p>
          <w:p w14:paraId="0BC57309" w14:textId="77777777" w:rsidR="00702138" w:rsidRPr="0003520B" w:rsidRDefault="00702138" w:rsidP="00702138">
            <w:pPr>
              <w:rPr>
                <w:color w:val="000000"/>
              </w:rPr>
            </w:pPr>
            <w:r w:rsidRPr="0003520B">
              <w:rPr>
                <w:color w:val="000000"/>
              </w:rPr>
              <w:t>Факс:</w:t>
            </w:r>
          </w:p>
          <w:p w14:paraId="30DAE8BA" w14:textId="77777777" w:rsidR="00702138" w:rsidRPr="0003520B" w:rsidRDefault="00702138" w:rsidP="00702138">
            <w:pPr>
              <w:rPr>
                <w:color w:val="000000"/>
              </w:rPr>
            </w:pPr>
            <w:r w:rsidRPr="0003520B">
              <w:rPr>
                <w:color w:val="000000"/>
              </w:rPr>
              <w:t>Адрес электронной почты:</w:t>
            </w:r>
          </w:p>
          <w:p w14:paraId="591EF3D9" w14:textId="77777777" w:rsidR="00702138" w:rsidRPr="0003520B" w:rsidRDefault="00702138" w:rsidP="00702138">
            <w:pPr>
              <w:rPr>
                <w:color w:val="000000"/>
              </w:rPr>
            </w:pPr>
          </w:p>
          <w:p w14:paraId="137DA23A" w14:textId="77777777" w:rsidR="00702138" w:rsidRPr="0003520B" w:rsidRDefault="00702138" w:rsidP="00702138">
            <w:pPr>
              <w:rPr>
                <w:color w:val="000000"/>
              </w:rPr>
            </w:pPr>
            <w:r w:rsidRPr="0003520B">
              <w:rPr>
                <w:color w:val="000000"/>
              </w:rPr>
              <w:t>ИНН, КПП</w:t>
            </w:r>
          </w:p>
          <w:p w14:paraId="55C54F1B" w14:textId="77777777" w:rsidR="00702138" w:rsidRPr="0003520B" w:rsidRDefault="00702138" w:rsidP="00702138">
            <w:pPr>
              <w:rPr>
                <w:color w:val="000000"/>
              </w:rPr>
            </w:pPr>
            <w:r w:rsidRPr="0003520B">
              <w:rPr>
                <w:color w:val="000000"/>
              </w:rPr>
              <w:t>ОГРН, ОКПО</w:t>
            </w:r>
          </w:p>
          <w:p w14:paraId="0D7895F4" w14:textId="77777777" w:rsidR="00702138" w:rsidRPr="00CF0758" w:rsidRDefault="00702138" w:rsidP="00702138">
            <w:pPr>
              <w:ind w:left="142" w:firstLine="851"/>
              <w:jc w:val="both"/>
              <w:rPr>
                <w:u w:val="single"/>
              </w:rPr>
            </w:pPr>
          </w:p>
          <w:p w14:paraId="661D6EA1" w14:textId="77777777" w:rsidR="00702138" w:rsidRPr="00CF0758" w:rsidRDefault="00702138" w:rsidP="00702138">
            <w:pPr>
              <w:rPr>
                <w:u w:val="single"/>
              </w:rPr>
            </w:pPr>
            <w:r w:rsidRPr="0003520B">
              <w:rPr>
                <w:color w:val="000000"/>
                <w:u w:val="single"/>
              </w:rPr>
              <w:t>Платежные</w:t>
            </w:r>
            <w:r w:rsidRPr="00CF0758">
              <w:rPr>
                <w:u w:val="single"/>
              </w:rPr>
              <w:t xml:space="preserve"> реквизиты:</w:t>
            </w:r>
          </w:p>
          <w:p w14:paraId="122A1126" w14:textId="77777777" w:rsidR="00702138" w:rsidRPr="0003520B" w:rsidRDefault="00702138" w:rsidP="00702138">
            <w:pPr>
              <w:rPr>
                <w:color w:val="000000"/>
              </w:rPr>
            </w:pPr>
            <w:r w:rsidRPr="0003520B">
              <w:rPr>
                <w:color w:val="000000"/>
              </w:rPr>
              <w:t>Расчетный счет:</w:t>
            </w:r>
          </w:p>
          <w:p w14:paraId="72E09F8A" w14:textId="77777777" w:rsidR="00702138" w:rsidRPr="0003520B" w:rsidRDefault="00702138" w:rsidP="00702138">
            <w:pPr>
              <w:rPr>
                <w:color w:val="000000"/>
              </w:rPr>
            </w:pPr>
            <w:r w:rsidRPr="0003520B">
              <w:rPr>
                <w:color w:val="000000"/>
              </w:rPr>
              <w:t>Корреспондентский счет:</w:t>
            </w:r>
          </w:p>
          <w:p w14:paraId="2E556EF0" w14:textId="77777777" w:rsidR="00702138" w:rsidRPr="0003520B" w:rsidRDefault="00702138" w:rsidP="00702138">
            <w:pPr>
              <w:rPr>
                <w:color w:val="000000"/>
              </w:rPr>
            </w:pPr>
            <w:r w:rsidRPr="0003520B">
              <w:rPr>
                <w:color w:val="000000"/>
              </w:rPr>
              <w:t>БИК</w:t>
            </w:r>
          </w:p>
          <w:p w14:paraId="1E8DC621" w14:textId="77777777" w:rsidR="00702138" w:rsidRPr="0003520B" w:rsidRDefault="00702138" w:rsidP="00702138">
            <w:pPr>
              <w:rPr>
                <w:color w:val="000000"/>
              </w:rPr>
            </w:pPr>
          </w:p>
          <w:p w14:paraId="3FF6AAC4" w14:textId="77777777" w:rsidR="00702138" w:rsidRDefault="00702138" w:rsidP="00702138">
            <w:pPr>
              <w:rPr>
                <w:color w:val="000000"/>
              </w:rPr>
            </w:pPr>
          </w:p>
          <w:p w14:paraId="750205AE" w14:textId="77777777" w:rsidR="00702138" w:rsidRDefault="00702138" w:rsidP="00702138">
            <w:pPr>
              <w:rPr>
                <w:color w:val="000000"/>
              </w:rPr>
            </w:pPr>
          </w:p>
          <w:p w14:paraId="690A7F47" w14:textId="77777777" w:rsidR="00702138" w:rsidRPr="00AF641C" w:rsidRDefault="00702138" w:rsidP="00702138">
            <w:pPr>
              <w:rPr>
                <w:color w:val="000000"/>
              </w:rPr>
            </w:pPr>
          </w:p>
          <w:p w14:paraId="52C1B5D6" w14:textId="77777777" w:rsidR="00702138" w:rsidRDefault="00702138" w:rsidP="00702138">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C69B3EC" w14:textId="77777777" w:rsidR="00702138" w:rsidRPr="002F1432" w:rsidRDefault="00702138" w:rsidP="00702138">
            <w:pPr>
              <w:ind w:left="142"/>
              <w:rPr>
                <w:i/>
                <w:sz w:val="16"/>
                <w:szCs w:val="16"/>
              </w:rPr>
            </w:pPr>
            <w:r w:rsidRPr="00210DD3">
              <w:rPr>
                <w:i/>
                <w:sz w:val="16"/>
                <w:szCs w:val="16"/>
              </w:rPr>
              <w:t>(подписано ЭЦП)</w:t>
            </w:r>
          </w:p>
        </w:tc>
        <w:tc>
          <w:tcPr>
            <w:tcW w:w="5529" w:type="dxa"/>
          </w:tcPr>
          <w:p w14:paraId="2E285521" w14:textId="77777777" w:rsidR="00702138" w:rsidRPr="00503F0B" w:rsidRDefault="00702138" w:rsidP="00702138">
            <w:pPr>
              <w:jc w:val="both"/>
              <w:rPr>
                <w:b/>
              </w:rPr>
            </w:pPr>
            <w:r w:rsidRPr="00503F0B">
              <w:rPr>
                <w:b/>
              </w:rPr>
              <w:t>ПОКУПАТЕЛЬ:</w:t>
            </w:r>
          </w:p>
          <w:p w14:paraId="5C569825" w14:textId="77777777" w:rsidR="00702138" w:rsidRPr="00503F0B" w:rsidRDefault="00702138" w:rsidP="00702138">
            <w:pPr>
              <w:jc w:val="both"/>
              <w:rPr>
                <w:b/>
              </w:rPr>
            </w:pPr>
            <w:r w:rsidRPr="00503F0B">
              <w:rPr>
                <w:b/>
              </w:rPr>
              <w:t>АО «</w:t>
            </w:r>
            <w:r>
              <w:rPr>
                <w:b/>
              </w:rPr>
              <w:t>КАВКАЗ</w:t>
            </w:r>
            <w:proofErr w:type="gramStart"/>
            <w:r>
              <w:rPr>
                <w:b/>
              </w:rPr>
              <w:t>.Р</w:t>
            </w:r>
            <w:proofErr w:type="gramEnd"/>
            <w:r>
              <w:rPr>
                <w:b/>
              </w:rPr>
              <w:t>Ф</w:t>
            </w:r>
            <w:r w:rsidRPr="00503F0B">
              <w:rPr>
                <w:b/>
              </w:rPr>
              <w:t>»</w:t>
            </w:r>
          </w:p>
          <w:p w14:paraId="05BC9982" w14:textId="77777777" w:rsidR="00702138" w:rsidRPr="00930718" w:rsidRDefault="00702138" w:rsidP="00702138">
            <w:pPr>
              <w:rPr>
                <w:color w:val="000000"/>
              </w:rPr>
            </w:pPr>
            <w:r w:rsidRPr="00930718">
              <w:rPr>
                <w:color w:val="000000"/>
                <w:u w:val="single"/>
              </w:rPr>
              <w:t>Адрес места нахождения</w:t>
            </w:r>
            <w:r w:rsidRPr="00930718">
              <w:rPr>
                <w:color w:val="000000"/>
              </w:rPr>
              <w:t>:</w:t>
            </w:r>
          </w:p>
          <w:p w14:paraId="2F59C3C8" w14:textId="77777777" w:rsidR="00702138" w:rsidRPr="00930718" w:rsidRDefault="00702138" w:rsidP="00702138">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1B88D6F" w14:textId="77777777" w:rsidR="00702138" w:rsidRPr="00930718" w:rsidRDefault="00702138" w:rsidP="00702138">
            <w:pPr>
              <w:rPr>
                <w:color w:val="000000"/>
              </w:rPr>
            </w:pPr>
            <w:r w:rsidRPr="00930718">
              <w:rPr>
                <w:color w:val="000000"/>
              </w:rPr>
              <w:t>помещение I, город Москва,</w:t>
            </w:r>
          </w:p>
          <w:p w14:paraId="4016913C" w14:textId="77777777" w:rsidR="00702138" w:rsidRPr="00930718" w:rsidRDefault="00702138" w:rsidP="00702138">
            <w:pPr>
              <w:rPr>
                <w:color w:val="000000"/>
              </w:rPr>
            </w:pPr>
            <w:r w:rsidRPr="00930718">
              <w:rPr>
                <w:color w:val="000000"/>
              </w:rPr>
              <w:t>Российская Федерация, 123112</w:t>
            </w:r>
          </w:p>
          <w:p w14:paraId="3CCE8BF1" w14:textId="77777777" w:rsidR="00702138" w:rsidRPr="00930718" w:rsidRDefault="00702138" w:rsidP="00702138">
            <w:pPr>
              <w:rPr>
                <w:color w:val="000000"/>
                <w:u w:val="single"/>
              </w:rPr>
            </w:pPr>
            <w:r w:rsidRPr="00930718">
              <w:rPr>
                <w:color w:val="000000"/>
                <w:u w:val="single"/>
              </w:rPr>
              <w:t xml:space="preserve">Адрес для отправки </w:t>
            </w:r>
          </w:p>
          <w:p w14:paraId="5ADB7650" w14:textId="77777777" w:rsidR="00702138" w:rsidRPr="00930718" w:rsidRDefault="00702138" w:rsidP="00702138">
            <w:pPr>
              <w:rPr>
                <w:color w:val="000000"/>
                <w:u w:val="single"/>
              </w:rPr>
            </w:pPr>
            <w:r w:rsidRPr="00930718">
              <w:rPr>
                <w:color w:val="000000"/>
                <w:u w:val="single"/>
              </w:rPr>
              <w:t>почтовой корреспонденции:</w:t>
            </w:r>
          </w:p>
          <w:p w14:paraId="3056CC21" w14:textId="77777777" w:rsidR="00702138" w:rsidRPr="00930718" w:rsidRDefault="00702138" w:rsidP="00702138">
            <w:pPr>
              <w:rPr>
                <w:color w:val="000000"/>
              </w:rPr>
            </w:pPr>
            <w:r w:rsidRPr="00930718">
              <w:rPr>
                <w:color w:val="000000"/>
              </w:rPr>
              <w:t>123112, Российская Федерация,</w:t>
            </w:r>
          </w:p>
          <w:p w14:paraId="0CE1EB81" w14:textId="77777777" w:rsidR="00702138" w:rsidRPr="00930718" w:rsidRDefault="00702138" w:rsidP="00702138">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2145B5A" w14:textId="77777777" w:rsidR="00702138" w:rsidRPr="00930718" w:rsidRDefault="00702138" w:rsidP="00702138">
            <w:pPr>
              <w:rPr>
                <w:color w:val="000000"/>
              </w:rPr>
            </w:pPr>
            <w:r w:rsidRPr="00930718">
              <w:rPr>
                <w:color w:val="000000"/>
              </w:rPr>
              <w:t>дом 10, 26 этаж, помещение I</w:t>
            </w:r>
          </w:p>
          <w:p w14:paraId="72015AF7" w14:textId="77777777" w:rsidR="00702138" w:rsidRPr="00930718" w:rsidRDefault="00702138" w:rsidP="00702138">
            <w:pPr>
              <w:rPr>
                <w:color w:val="000000"/>
              </w:rPr>
            </w:pPr>
            <w:r w:rsidRPr="00930718">
              <w:rPr>
                <w:color w:val="000000"/>
              </w:rPr>
              <w:t>Тел./факс: +7(495)775-91-22 / -24</w:t>
            </w:r>
          </w:p>
          <w:p w14:paraId="390BBCAD" w14:textId="77777777" w:rsidR="00702138" w:rsidRPr="00930718" w:rsidRDefault="00702138" w:rsidP="00702138">
            <w:pPr>
              <w:rPr>
                <w:color w:val="000000"/>
              </w:rPr>
            </w:pPr>
            <w:r w:rsidRPr="00930718">
              <w:rPr>
                <w:color w:val="000000"/>
              </w:rPr>
              <w:t>ИНН 2632100740, КПП 770301001</w:t>
            </w:r>
          </w:p>
          <w:p w14:paraId="125217EF" w14:textId="77777777" w:rsidR="00702138" w:rsidRPr="00930718" w:rsidRDefault="00702138" w:rsidP="00702138">
            <w:pPr>
              <w:rPr>
                <w:color w:val="000000"/>
              </w:rPr>
            </w:pPr>
            <w:r w:rsidRPr="00930718">
              <w:rPr>
                <w:color w:val="000000"/>
              </w:rPr>
              <w:t>ОКПО 67132337</w:t>
            </w:r>
          </w:p>
          <w:p w14:paraId="726CF28E" w14:textId="77777777" w:rsidR="00702138" w:rsidRPr="00930718" w:rsidRDefault="00702138" w:rsidP="00702138">
            <w:pPr>
              <w:rPr>
                <w:color w:val="000000"/>
              </w:rPr>
            </w:pPr>
            <w:r w:rsidRPr="00930718">
              <w:rPr>
                <w:color w:val="000000"/>
              </w:rPr>
              <w:t>ОГРН 1102632003320</w:t>
            </w:r>
          </w:p>
          <w:p w14:paraId="58A21D68" w14:textId="77777777" w:rsidR="00702138" w:rsidRPr="002A3DA4" w:rsidRDefault="00702138" w:rsidP="00702138">
            <w:pPr>
              <w:jc w:val="both"/>
              <w:rPr>
                <w:color w:val="000000"/>
                <w:u w:val="single"/>
              </w:rPr>
            </w:pPr>
            <w:r w:rsidRPr="002A3DA4">
              <w:rPr>
                <w:color w:val="000000"/>
                <w:u w:val="single"/>
              </w:rPr>
              <w:t>Платежные реквизиты:</w:t>
            </w:r>
          </w:p>
          <w:p w14:paraId="18D82417" w14:textId="77777777" w:rsidR="00702138" w:rsidRPr="00026511" w:rsidRDefault="00702138" w:rsidP="00702138">
            <w:pPr>
              <w:jc w:val="both"/>
            </w:pPr>
            <w:r w:rsidRPr="00026511">
              <w:rPr>
                <w:color w:val="000000"/>
                <w:u w:val="single"/>
              </w:rPr>
              <w:t xml:space="preserve">Расчетный счет: </w:t>
            </w:r>
            <w:r w:rsidRPr="00026511">
              <w:t>40701810500020000436</w:t>
            </w:r>
          </w:p>
          <w:p w14:paraId="36ED3749" w14:textId="77777777" w:rsidR="00702138" w:rsidRPr="00026511" w:rsidRDefault="00702138" w:rsidP="00702138">
            <w:pPr>
              <w:jc w:val="both"/>
            </w:pPr>
            <w:r w:rsidRPr="00026511">
              <w:rPr>
                <w:u w:val="single"/>
              </w:rPr>
              <w:t>Банк</w:t>
            </w:r>
            <w:r w:rsidRPr="00026511">
              <w:t>: ПАО СБЕРБАНК г. Москва  </w:t>
            </w:r>
          </w:p>
          <w:p w14:paraId="456EB673" w14:textId="77777777" w:rsidR="00702138" w:rsidRPr="00026511" w:rsidRDefault="00702138" w:rsidP="00702138">
            <w:pPr>
              <w:jc w:val="both"/>
            </w:pPr>
            <w:r w:rsidRPr="00026511">
              <w:rPr>
                <w:u w:val="single"/>
              </w:rPr>
              <w:t>Корреспондентский счет:</w:t>
            </w:r>
            <w:r w:rsidRPr="00026511">
              <w:t xml:space="preserve"> </w:t>
            </w:r>
          </w:p>
          <w:p w14:paraId="435A25D4" w14:textId="77777777" w:rsidR="00702138" w:rsidRPr="00026511" w:rsidRDefault="00702138" w:rsidP="00702138">
            <w:pPr>
              <w:jc w:val="both"/>
            </w:pPr>
            <w:r w:rsidRPr="00026511">
              <w:t>30101810400000000225</w:t>
            </w:r>
          </w:p>
          <w:p w14:paraId="746A1DDD" w14:textId="77777777" w:rsidR="00702138" w:rsidRPr="00026511" w:rsidRDefault="00702138" w:rsidP="00702138">
            <w:pPr>
              <w:jc w:val="both"/>
            </w:pPr>
            <w:r w:rsidRPr="00026511">
              <w:rPr>
                <w:u w:val="single"/>
              </w:rPr>
              <w:t>БИК</w:t>
            </w:r>
            <w:r w:rsidRPr="00026511">
              <w:t>: 044525225</w:t>
            </w:r>
          </w:p>
          <w:p w14:paraId="66A0B8E2" w14:textId="77777777" w:rsidR="00702138" w:rsidRDefault="00702138" w:rsidP="00702138">
            <w:pPr>
              <w:jc w:val="both"/>
            </w:pPr>
          </w:p>
          <w:p w14:paraId="3EE1A2E6" w14:textId="77777777" w:rsidR="00702138" w:rsidRPr="00503F0B" w:rsidRDefault="00702138" w:rsidP="00702138">
            <w:pPr>
              <w:jc w:val="both"/>
              <w:rPr>
                <w:b/>
              </w:rPr>
            </w:pPr>
            <w:r w:rsidRPr="00503F0B">
              <w:t>_____________________/ _____________/</w:t>
            </w:r>
          </w:p>
          <w:p w14:paraId="71332180" w14:textId="77777777" w:rsidR="00702138" w:rsidRPr="00503F0B" w:rsidRDefault="00702138" w:rsidP="00702138">
            <w:pPr>
              <w:ind w:left="142"/>
              <w:rPr>
                <w:rFonts w:eastAsia="Courier New"/>
              </w:rPr>
            </w:pPr>
            <w:r w:rsidRPr="00210DD3">
              <w:rPr>
                <w:i/>
                <w:sz w:val="16"/>
                <w:szCs w:val="16"/>
              </w:rPr>
              <w:t>(подписано ЭЦП)</w:t>
            </w:r>
          </w:p>
        </w:tc>
      </w:tr>
    </w:tbl>
    <w:p w14:paraId="52FF618C" w14:textId="77777777" w:rsidR="00702138" w:rsidRPr="00503F0B" w:rsidRDefault="00702138" w:rsidP="00702138">
      <w:pPr>
        <w:ind w:left="142"/>
        <w:jc w:val="right"/>
        <w:rPr>
          <w:b/>
        </w:rPr>
      </w:pPr>
    </w:p>
    <w:p w14:paraId="2A4E2661" w14:textId="77777777" w:rsidR="00702138" w:rsidRPr="00503F0B" w:rsidRDefault="00702138" w:rsidP="00702138">
      <w:pPr>
        <w:ind w:left="142"/>
        <w:jc w:val="right"/>
        <w:rPr>
          <w:b/>
        </w:rPr>
        <w:sectPr w:rsidR="00702138" w:rsidRPr="00503F0B" w:rsidSect="001968F5">
          <w:footerReference w:type="default" r:id="rId35"/>
          <w:footerReference w:type="first" r:id="rId36"/>
          <w:pgSz w:w="11906" w:h="16838"/>
          <w:pgMar w:top="1134" w:right="992" w:bottom="992" w:left="1134" w:header="454" w:footer="510" w:gutter="0"/>
          <w:cols w:space="708"/>
          <w:docGrid w:linePitch="360"/>
        </w:sectPr>
      </w:pPr>
    </w:p>
    <w:p w14:paraId="13232E02" w14:textId="77777777" w:rsidR="00702138" w:rsidRPr="00503F0B" w:rsidRDefault="00702138" w:rsidP="00702138">
      <w:pPr>
        <w:keepNext/>
        <w:jc w:val="right"/>
        <w:outlineLvl w:val="5"/>
        <w:rPr>
          <w:b/>
        </w:rPr>
      </w:pPr>
      <w:r w:rsidRPr="00503F0B">
        <w:rPr>
          <w:b/>
        </w:rPr>
        <w:lastRenderedPageBreak/>
        <w:t xml:space="preserve">ПРИЛОЖЕНИЕ </w:t>
      </w:r>
    </w:p>
    <w:p w14:paraId="47A8C33D" w14:textId="77777777" w:rsidR="00702138" w:rsidRPr="00503F0B" w:rsidRDefault="00702138" w:rsidP="00702138">
      <w:pPr>
        <w:keepNext/>
        <w:jc w:val="right"/>
        <w:outlineLvl w:val="5"/>
        <w:rPr>
          <w:b/>
        </w:rPr>
      </w:pPr>
      <w:r w:rsidRPr="00503F0B">
        <w:rPr>
          <w:b/>
        </w:rPr>
        <w:t>к договору от «__» _______________ 202</w:t>
      </w:r>
      <w:r>
        <w:rPr>
          <w:b/>
        </w:rPr>
        <w:t>4</w:t>
      </w:r>
      <w:r w:rsidRPr="00503F0B">
        <w:rPr>
          <w:b/>
        </w:rPr>
        <w:t xml:space="preserve"> г.</w:t>
      </w:r>
    </w:p>
    <w:p w14:paraId="3056E410" w14:textId="77777777" w:rsidR="00702138" w:rsidRPr="00503F0B" w:rsidRDefault="00702138" w:rsidP="00702138">
      <w:pPr>
        <w:keepNext/>
        <w:jc w:val="right"/>
        <w:outlineLvl w:val="5"/>
        <w:rPr>
          <w:b/>
        </w:rPr>
      </w:pPr>
      <w:r w:rsidRPr="00503F0B">
        <w:rPr>
          <w:b/>
        </w:rPr>
        <w:t xml:space="preserve">№ </w:t>
      </w:r>
    </w:p>
    <w:p w14:paraId="1077F8AE" w14:textId="77777777" w:rsidR="00702138" w:rsidRPr="00503F0B" w:rsidRDefault="00702138" w:rsidP="00702138">
      <w:pPr>
        <w:keepNext/>
        <w:outlineLvl w:val="5"/>
        <w:rPr>
          <w:b/>
        </w:rPr>
      </w:pPr>
    </w:p>
    <w:p w14:paraId="658BEDE5" w14:textId="77777777" w:rsidR="00702138" w:rsidRDefault="00702138" w:rsidP="00702138">
      <w:pPr>
        <w:keepNext/>
        <w:jc w:val="center"/>
        <w:outlineLvl w:val="5"/>
        <w:rPr>
          <w:b/>
        </w:rPr>
      </w:pPr>
      <w:r w:rsidRPr="00503F0B">
        <w:rPr>
          <w:b/>
        </w:rPr>
        <w:t xml:space="preserve">СПЕЦИФИКАЦИЯ </w:t>
      </w:r>
    </w:p>
    <w:p w14:paraId="44325D5B" w14:textId="77777777" w:rsidR="00702138" w:rsidRDefault="00702138" w:rsidP="00702138">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892"/>
        <w:gridCol w:w="738"/>
        <w:gridCol w:w="754"/>
        <w:gridCol w:w="2127"/>
        <w:gridCol w:w="1233"/>
        <w:gridCol w:w="2278"/>
      </w:tblGrid>
      <w:tr w:rsidR="00702138" w:rsidRPr="00616E14" w14:paraId="5BBAFCBA" w14:textId="77777777" w:rsidTr="00702138">
        <w:trPr>
          <w:trHeight w:val="1380"/>
          <w:jc w:val="center"/>
        </w:trPr>
        <w:tc>
          <w:tcPr>
            <w:tcW w:w="355" w:type="pct"/>
            <w:vAlign w:val="center"/>
          </w:tcPr>
          <w:p w14:paraId="5B344CDD" w14:textId="77777777" w:rsidR="00702138" w:rsidRPr="00616E14" w:rsidRDefault="00702138" w:rsidP="00702138">
            <w:pPr>
              <w:keepNext/>
              <w:jc w:val="center"/>
              <w:outlineLvl w:val="5"/>
              <w:rPr>
                <w:b/>
              </w:rPr>
            </w:pPr>
            <w:proofErr w:type="gramStart"/>
            <w:r w:rsidRPr="00616E14">
              <w:rPr>
                <w:b/>
              </w:rPr>
              <w:t>п</w:t>
            </w:r>
            <w:proofErr w:type="gramEnd"/>
            <w:r w:rsidRPr="00616E14">
              <w:rPr>
                <w:b/>
              </w:rPr>
              <w:t>/№</w:t>
            </w:r>
          </w:p>
        </w:tc>
        <w:tc>
          <w:tcPr>
            <w:tcW w:w="974" w:type="pct"/>
            <w:vAlign w:val="center"/>
          </w:tcPr>
          <w:p w14:paraId="0075AE34" w14:textId="77777777" w:rsidR="00702138" w:rsidRPr="00616E14" w:rsidRDefault="00702138" w:rsidP="00702138">
            <w:pPr>
              <w:keepNext/>
              <w:jc w:val="center"/>
              <w:outlineLvl w:val="5"/>
              <w:rPr>
                <w:b/>
              </w:rPr>
            </w:pPr>
            <w:r w:rsidRPr="00616E14">
              <w:rPr>
                <w:b/>
              </w:rPr>
              <w:t>Наименование товара</w:t>
            </w:r>
          </w:p>
        </w:tc>
        <w:tc>
          <w:tcPr>
            <w:tcW w:w="380" w:type="pct"/>
            <w:vAlign w:val="center"/>
          </w:tcPr>
          <w:p w14:paraId="3DA8B44B" w14:textId="77777777" w:rsidR="00702138" w:rsidRPr="00616E14" w:rsidRDefault="00702138" w:rsidP="00702138">
            <w:pPr>
              <w:keepNext/>
              <w:jc w:val="center"/>
              <w:outlineLvl w:val="5"/>
              <w:rPr>
                <w:b/>
              </w:rPr>
            </w:pPr>
            <w:r w:rsidRPr="00616E14">
              <w:rPr>
                <w:b/>
                <w:bCs/>
              </w:rPr>
              <w:t>Ед. изм.</w:t>
            </w:r>
          </w:p>
        </w:tc>
        <w:tc>
          <w:tcPr>
            <w:tcW w:w="388" w:type="pct"/>
            <w:vAlign w:val="center"/>
          </w:tcPr>
          <w:p w14:paraId="0C196BF4" w14:textId="77777777" w:rsidR="00702138" w:rsidRPr="00616E14" w:rsidRDefault="00702138" w:rsidP="00702138">
            <w:pPr>
              <w:keepNext/>
              <w:jc w:val="center"/>
              <w:outlineLvl w:val="5"/>
              <w:rPr>
                <w:b/>
              </w:rPr>
            </w:pPr>
            <w:r w:rsidRPr="00616E14">
              <w:rPr>
                <w:b/>
              </w:rPr>
              <w:t>Кол-во</w:t>
            </w:r>
          </w:p>
        </w:tc>
        <w:tc>
          <w:tcPr>
            <w:tcW w:w="1095" w:type="pct"/>
            <w:vAlign w:val="center"/>
          </w:tcPr>
          <w:p w14:paraId="464F3240" w14:textId="77777777" w:rsidR="00702138" w:rsidRPr="00616E14" w:rsidRDefault="00702138" w:rsidP="00702138">
            <w:pPr>
              <w:keepNext/>
              <w:jc w:val="center"/>
              <w:outlineLvl w:val="5"/>
              <w:rPr>
                <w:b/>
              </w:rPr>
            </w:pPr>
            <w:r w:rsidRPr="00616E14">
              <w:rPr>
                <w:b/>
              </w:rPr>
              <w:t>Информация о стране происхождения товара</w:t>
            </w:r>
          </w:p>
        </w:tc>
        <w:tc>
          <w:tcPr>
            <w:tcW w:w="635" w:type="pct"/>
            <w:vAlign w:val="center"/>
          </w:tcPr>
          <w:p w14:paraId="6747AD72" w14:textId="77777777" w:rsidR="00702138" w:rsidRPr="00616E14" w:rsidRDefault="00702138" w:rsidP="00702138">
            <w:pPr>
              <w:keepNext/>
              <w:jc w:val="center"/>
              <w:outlineLvl w:val="5"/>
              <w:rPr>
                <w:b/>
              </w:rPr>
            </w:pPr>
            <w:r w:rsidRPr="00616E14">
              <w:rPr>
                <w:b/>
              </w:rPr>
              <w:t>Цена за единицу, рублей,</w:t>
            </w:r>
          </w:p>
          <w:p w14:paraId="43D5D358" w14:textId="77777777" w:rsidR="00702138" w:rsidRPr="00616E14" w:rsidRDefault="00702138" w:rsidP="00702138">
            <w:pPr>
              <w:keepNext/>
              <w:jc w:val="center"/>
              <w:outlineLvl w:val="5"/>
              <w:rPr>
                <w:b/>
              </w:rPr>
            </w:pPr>
            <w:r w:rsidRPr="00616E14">
              <w:rPr>
                <w:b/>
              </w:rPr>
              <w:t>включая НДС</w:t>
            </w:r>
          </w:p>
        </w:tc>
        <w:tc>
          <w:tcPr>
            <w:tcW w:w="1173" w:type="pct"/>
            <w:shd w:val="clear" w:color="auto" w:fill="auto"/>
            <w:vAlign w:val="center"/>
          </w:tcPr>
          <w:p w14:paraId="7D19A424" w14:textId="77777777" w:rsidR="00702138" w:rsidRPr="00616E14" w:rsidRDefault="00702138" w:rsidP="00702138">
            <w:pPr>
              <w:keepNext/>
              <w:jc w:val="center"/>
              <w:outlineLvl w:val="5"/>
              <w:rPr>
                <w:b/>
              </w:rPr>
            </w:pPr>
            <w:r w:rsidRPr="00616E14">
              <w:rPr>
                <w:b/>
              </w:rPr>
              <w:t>Стоимость, рублей, включая НДС</w:t>
            </w:r>
          </w:p>
        </w:tc>
      </w:tr>
      <w:tr w:rsidR="00702138" w:rsidRPr="00616E14" w14:paraId="5D05AC38" w14:textId="77777777" w:rsidTr="00702138">
        <w:trPr>
          <w:trHeight w:val="547"/>
          <w:jc w:val="center"/>
        </w:trPr>
        <w:tc>
          <w:tcPr>
            <w:tcW w:w="355" w:type="pct"/>
            <w:vAlign w:val="center"/>
          </w:tcPr>
          <w:p w14:paraId="2F7E4AF5" w14:textId="77777777" w:rsidR="00702138" w:rsidRPr="006143B8" w:rsidRDefault="00702138" w:rsidP="00702138">
            <w:pPr>
              <w:keepNext/>
              <w:jc w:val="center"/>
              <w:outlineLvl w:val="5"/>
              <w:rPr>
                <w:b/>
              </w:rPr>
            </w:pPr>
            <w:r>
              <w:rPr>
                <w:b/>
              </w:rPr>
              <w:t>1.</w:t>
            </w:r>
          </w:p>
        </w:tc>
        <w:tc>
          <w:tcPr>
            <w:tcW w:w="974" w:type="pct"/>
            <w:vAlign w:val="center"/>
          </w:tcPr>
          <w:p w14:paraId="1B0E5540" w14:textId="77777777" w:rsidR="00702138" w:rsidRPr="00616E14" w:rsidRDefault="00702138" w:rsidP="00702138">
            <w:pPr>
              <w:keepNext/>
              <w:jc w:val="center"/>
              <w:outlineLvl w:val="5"/>
              <w:rPr>
                <w:b/>
                <w:bCs/>
                <w:lang w:val="en-US"/>
              </w:rPr>
            </w:pPr>
          </w:p>
        </w:tc>
        <w:tc>
          <w:tcPr>
            <w:tcW w:w="380" w:type="pct"/>
            <w:vAlign w:val="center"/>
          </w:tcPr>
          <w:p w14:paraId="0FE92D3A" w14:textId="77777777" w:rsidR="00702138" w:rsidRPr="00616E14" w:rsidRDefault="00702138" w:rsidP="00702138">
            <w:pPr>
              <w:keepNext/>
              <w:jc w:val="center"/>
              <w:outlineLvl w:val="5"/>
              <w:rPr>
                <w:b/>
                <w:bCs/>
              </w:rPr>
            </w:pPr>
            <w:r>
              <w:rPr>
                <w:b/>
                <w:bCs/>
              </w:rPr>
              <w:t>шт.</w:t>
            </w:r>
          </w:p>
        </w:tc>
        <w:tc>
          <w:tcPr>
            <w:tcW w:w="388" w:type="pct"/>
            <w:vAlign w:val="center"/>
          </w:tcPr>
          <w:p w14:paraId="7F78CDA7" w14:textId="77777777" w:rsidR="00702138" w:rsidRPr="00616E14" w:rsidRDefault="00702138" w:rsidP="00702138">
            <w:pPr>
              <w:keepNext/>
              <w:jc w:val="center"/>
              <w:outlineLvl w:val="5"/>
              <w:rPr>
                <w:b/>
              </w:rPr>
            </w:pPr>
            <w:r>
              <w:rPr>
                <w:b/>
              </w:rPr>
              <w:t>2</w:t>
            </w:r>
          </w:p>
        </w:tc>
        <w:tc>
          <w:tcPr>
            <w:tcW w:w="1095" w:type="pct"/>
            <w:vAlign w:val="center"/>
          </w:tcPr>
          <w:p w14:paraId="587679BA" w14:textId="77777777" w:rsidR="00702138" w:rsidRPr="00616E14" w:rsidRDefault="00702138" w:rsidP="00702138">
            <w:pPr>
              <w:keepNext/>
              <w:jc w:val="center"/>
              <w:outlineLvl w:val="5"/>
              <w:rPr>
                <w:b/>
                <w:lang w:val="en-US"/>
              </w:rPr>
            </w:pPr>
          </w:p>
        </w:tc>
        <w:tc>
          <w:tcPr>
            <w:tcW w:w="635" w:type="pct"/>
            <w:vAlign w:val="center"/>
          </w:tcPr>
          <w:p w14:paraId="5428AA5D" w14:textId="77777777" w:rsidR="00702138" w:rsidRPr="00616E14" w:rsidRDefault="00702138" w:rsidP="00702138">
            <w:pPr>
              <w:keepNext/>
              <w:jc w:val="center"/>
              <w:outlineLvl w:val="5"/>
              <w:rPr>
                <w:b/>
                <w:lang w:val="en-US"/>
              </w:rPr>
            </w:pPr>
          </w:p>
        </w:tc>
        <w:tc>
          <w:tcPr>
            <w:tcW w:w="1173" w:type="pct"/>
            <w:shd w:val="clear" w:color="auto" w:fill="auto"/>
            <w:vAlign w:val="center"/>
          </w:tcPr>
          <w:p w14:paraId="371C8ACD" w14:textId="77777777" w:rsidR="00702138" w:rsidRPr="00616E14" w:rsidRDefault="00702138" w:rsidP="00702138">
            <w:pPr>
              <w:keepNext/>
              <w:jc w:val="center"/>
              <w:outlineLvl w:val="5"/>
              <w:rPr>
                <w:b/>
                <w:lang w:val="en-US"/>
              </w:rPr>
            </w:pPr>
          </w:p>
        </w:tc>
      </w:tr>
      <w:tr w:rsidR="00702138" w:rsidRPr="00616E14" w14:paraId="43ADD829" w14:textId="77777777" w:rsidTr="00702138">
        <w:trPr>
          <w:trHeight w:val="160"/>
          <w:jc w:val="center"/>
        </w:trPr>
        <w:tc>
          <w:tcPr>
            <w:tcW w:w="3192" w:type="pct"/>
            <w:gridSpan w:val="5"/>
          </w:tcPr>
          <w:p w14:paraId="3DACC0B4" w14:textId="77777777" w:rsidR="00702138" w:rsidRPr="00616E14" w:rsidRDefault="00702138" w:rsidP="00702138">
            <w:pPr>
              <w:keepNext/>
              <w:jc w:val="center"/>
              <w:outlineLvl w:val="5"/>
              <w:rPr>
                <w:b/>
                <w:bCs/>
              </w:rPr>
            </w:pPr>
            <w:r w:rsidRPr="00616E14">
              <w:rPr>
                <w:b/>
              </w:rPr>
              <w:t>ИТОГО, руб. (без НДС)</w:t>
            </w:r>
          </w:p>
        </w:tc>
        <w:tc>
          <w:tcPr>
            <w:tcW w:w="635" w:type="pct"/>
          </w:tcPr>
          <w:p w14:paraId="2769837F" w14:textId="77777777" w:rsidR="00702138" w:rsidRPr="00616E14" w:rsidRDefault="00702138" w:rsidP="00702138">
            <w:pPr>
              <w:keepNext/>
              <w:jc w:val="center"/>
              <w:outlineLvl w:val="5"/>
              <w:rPr>
                <w:b/>
              </w:rPr>
            </w:pPr>
          </w:p>
        </w:tc>
        <w:tc>
          <w:tcPr>
            <w:tcW w:w="1173" w:type="pct"/>
            <w:shd w:val="clear" w:color="auto" w:fill="auto"/>
            <w:vAlign w:val="center"/>
          </w:tcPr>
          <w:p w14:paraId="15E66B44" w14:textId="77777777" w:rsidR="00702138" w:rsidRPr="00616E14" w:rsidRDefault="00702138" w:rsidP="00702138">
            <w:pPr>
              <w:keepNext/>
              <w:jc w:val="center"/>
              <w:outlineLvl w:val="5"/>
              <w:rPr>
                <w:b/>
              </w:rPr>
            </w:pPr>
          </w:p>
        </w:tc>
      </w:tr>
      <w:tr w:rsidR="00702138" w:rsidRPr="00616E14" w14:paraId="57669871" w14:textId="77777777" w:rsidTr="00702138">
        <w:trPr>
          <w:trHeight w:val="291"/>
          <w:jc w:val="center"/>
        </w:trPr>
        <w:tc>
          <w:tcPr>
            <w:tcW w:w="3192" w:type="pct"/>
            <w:gridSpan w:val="5"/>
          </w:tcPr>
          <w:p w14:paraId="7F4A692B" w14:textId="77777777" w:rsidR="00702138" w:rsidRPr="00616E14" w:rsidRDefault="00702138" w:rsidP="00702138">
            <w:pPr>
              <w:keepNext/>
              <w:jc w:val="center"/>
              <w:outlineLvl w:val="5"/>
              <w:rPr>
                <w:b/>
              </w:rPr>
            </w:pPr>
            <w:r w:rsidRPr="00616E14">
              <w:rPr>
                <w:b/>
              </w:rPr>
              <w:t>НДС 20%, руб.</w:t>
            </w:r>
          </w:p>
        </w:tc>
        <w:tc>
          <w:tcPr>
            <w:tcW w:w="635" w:type="pct"/>
          </w:tcPr>
          <w:p w14:paraId="64B19360" w14:textId="77777777" w:rsidR="00702138" w:rsidRPr="00616E14" w:rsidRDefault="00702138" w:rsidP="00702138">
            <w:pPr>
              <w:keepNext/>
              <w:jc w:val="center"/>
              <w:outlineLvl w:val="5"/>
              <w:rPr>
                <w:b/>
              </w:rPr>
            </w:pPr>
          </w:p>
        </w:tc>
        <w:tc>
          <w:tcPr>
            <w:tcW w:w="1173" w:type="pct"/>
            <w:shd w:val="clear" w:color="auto" w:fill="auto"/>
            <w:vAlign w:val="center"/>
          </w:tcPr>
          <w:p w14:paraId="0B6FB45A" w14:textId="77777777" w:rsidR="00702138" w:rsidRPr="00616E14" w:rsidRDefault="00702138" w:rsidP="00702138">
            <w:pPr>
              <w:keepNext/>
              <w:jc w:val="center"/>
              <w:outlineLvl w:val="5"/>
              <w:rPr>
                <w:b/>
              </w:rPr>
            </w:pPr>
          </w:p>
        </w:tc>
      </w:tr>
      <w:tr w:rsidR="00702138" w:rsidRPr="00616E14" w14:paraId="7600EEA6" w14:textId="77777777" w:rsidTr="00702138">
        <w:trPr>
          <w:trHeight w:val="280"/>
          <w:jc w:val="center"/>
        </w:trPr>
        <w:tc>
          <w:tcPr>
            <w:tcW w:w="3192" w:type="pct"/>
            <w:gridSpan w:val="5"/>
          </w:tcPr>
          <w:p w14:paraId="15F3064A" w14:textId="77777777" w:rsidR="00702138" w:rsidRPr="00616E14" w:rsidRDefault="00702138" w:rsidP="00702138">
            <w:pPr>
              <w:keepNext/>
              <w:jc w:val="center"/>
              <w:outlineLvl w:val="5"/>
              <w:rPr>
                <w:b/>
              </w:rPr>
            </w:pPr>
            <w:r w:rsidRPr="00616E14">
              <w:rPr>
                <w:b/>
              </w:rPr>
              <w:t>ВСЕГО, руб. (с НДС)</w:t>
            </w:r>
          </w:p>
        </w:tc>
        <w:tc>
          <w:tcPr>
            <w:tcW w:w="635" w:type="pct"/>
          </w:tcPr>
          <w:p w14:paraId="2744F331" w14:textId="77777777" w:rsidR="00702138" w:rsidRPr="00616E14" w:rsidRDefault="00702138" w:rsidP="00702138">
            <w:pPr>
              <w:keepNext/>
              <w:jc w:val="center"/>
              <w:outlineLvl w:val="5"/>
              <w:rPr>
                <w:b/>
              </w:rPr>
            </w:pPr>
          </w:p>
        </w:tc>
        <w:tc>
          <w:tcPr>
            <w:tcW w:w="1173" w:type="pct"/>
            <w:shd w:val="clear" w:color="auto" w:fill="auto"/>
            <w:vAlign w:val="center"/>
          </w:tcPr>
          <w:p w14:paraId="1B325C05" w14:textId="77777777" w:rsidR="00702138" w:rsidRPr="00616E14" w:rsidRDefault="00702138" w:rsidP="00702138">
            <w:pPr>
              <w:keepNext/>
              <w:jc w:val="center"/>
              <w:outlineLvl w:val="5"/>
              <w:rPr>
                <w:b/>
              </w:rPr>
            </w:pPr>
          </w:p>
        </w:tc>
      </w:tr>
    </w:tbl>
    <w:p w14:paraId="1CD05769" w14:textId="77777777" w:rsidR="00702138" w:rsidRDefault="00702138" w:rsidP="00702138">
      <w:pPr>
        <w:keepNext/>
        <w:jc w:val="center"/>
        <w:outlineLvl w:val="5"/>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856"/>
        <w:gridCol w:w="4075"/>
      </w:tblGrid>
      <w:tr w:rsidR="00702138" w:rsidRPr="00616E14" w14:paraId="0D556535" w14:textId="77777777" w:rsidTr="00702138">
        <w:trPr>
          <w:trHeight w:val="20"/>
        </w:trPr>
        <w:tc>
          <w:tcPr>
            <w:tcW w:w="402" w:type="pct"/>
            <w:shd w:val="clear" w:color="auto" w:fill="auto"/>
          </w:tcPr>
          <w:p w14:paraId="7FB6096B" w14:textId="77777777" w:rsidR="00702138" w:rsidRPr="00616E14" w:rsidRDefault="00702138" w:rsidP="00702138">
            <w:pPr>
              <w:jc w:val="center"/>
              <w:outlineLvl w:val="0"/>
              <w:rPr>
                <w:rFonts w:eastAsia="Calibri"/>
                <w:color w:val="000000"/>
                <w:lang w:eastAsia="en-US"/>
              </w:rPr>
            </w:pPr>
            <w:r w:rsidRPr="00616E14">
              <w:rPr>
                <w:rFonts w:eastAsia="Calibri"/>
                <w:color w:val="000000"/>
                <w:lang w:eastAsia="en-US"/>
              </w:rPr>
              <w:t xml:space="preserve">№ </w:t>
            </w:r>
            <w:proofErr w:type="gramStart"/>
            <w:r w:rsidRPr="00616E14">
              <w:rPr>
                <w:rFonts w:eastAsia="Calibri"/>
                <w:color w:val="000000"/>
                <w:lang w:eastAsia="en-US"/>
              </w:rPr>
              <w:t>п</w:t>
            </w:r>
            <w:proofErr w:type="gramEnd"/>
            <w:r w:rsidRPr="00616E14">
              <w:rPr>
                <w:rFonts w:eastAsia="Calibri"/>
                <w:color w:val="000000"/>
                <w:lang w:eastAsia="en-US"/>
              </w:rPr>
              <w:t>/п</w:t>
            </w:r>
          </w:p>
        </w:tc>
        <w:tc>
          <w:tcPr>
            <w:tcW w:w="2500" w:type="pct"/>
            <w:shd w:val="clear" w:color="auto" w:fill="auto"/>
            <w:vAlign w:val="center"/>
          </w:tcPr>
          <w:p w14:paraId="05944982" w14:textId="77777777" w:rsidR="00702138" w:rsidRPr="0059590D" w:rsidRDefault="00702138" w:rsidP="00702138">
            <w:pPr>
              <w:jc w:val="center"/>
              <w:rPr>
                <w:rFonts w:eastAsia="Calibri"/>
                <w:lang w:eastAsia="en-US"/>
              </w:rPr>
            </w:pPr>
            <w:r w:rsidRPr="0059590D">
              <w:t>Наименование параметра</w:t>
            </w:r>
          </w:p>
        </w:tc>
        <w:tc>
          <w:tcPr>
            <w:tcW w:w="2098" w:type="pct"/>
            <w:shd w:val="clear" w:color="auto" w:fill="auto"/>
            <w:vAlign w:val="center"/>
          </w:tcPr>
          <w:p w14:paraId="24D4A89D" w14:textId="77777777" w:rsidR="00702138" w:rsidRPr="0059590D" w:rsidRDefault="00702138" w:rsidP="00702138">
            <w:pPr>
              <w:jc w:val="center"/>
              <w:rPr>
                <w:rFonts w:eastAsia="Calibri"/>
                <w:lang w:eastAsia="en-US"/>
              </w:rPr>
            </w:pPr>
            <w:r w:rsidRPr="0059590D">
              <w:t>Характеристика параметра</w:t>
            </w:r>
          </w:p>
        </w:tc>
      </w:tr>
      <w:tr w:rsidR="00702138" w:rsidRPr="00616E14" w14:paraId="2777D47E" w14:textId="77777777" w:rsidTr="00702138">
        <w:trPr>
          <w:trHeight w:val="20"/>
        </w:trPr>
        <w:tc>
          <w:tcPr>
            <w:tcW w:w="402" w:type="pct"/>
            <w:shd w:val="clear" w:color="auto" w:fill="auto"/>
          </w:tcPr>
          <w:p w14:paraId="20185163" w14:textId="77777777" w:rsidR="00702138" w:rsidRPr="00616E14" w:rsidRDefault="00702138" w:rsidP="00702138">
            <w:pPr>
              <w:jc w:val="center"/>
              <w:outlineLvl w:val="0"/>
              <w:rPr>
                <w:rFonts w:eastAsia="Calibri"/>
                <w:color w:val="000000"/>
                <w:lang w:eastAsia="en-US"/>
              </w:rPr>
            </w:pPr>
          </w:p>
        </w:tc>
        <w:tc>
          <w:tcPr>
            <w:tcW w:w="2500" w:type="pct"/>
            <w:shd w:val="clear" w:color="auto" w:fill="auto"/>
          </w:tcPr>
          <w:p w14:paraId="5FF7001B" w14:textId="77777777" w:rsidR="00702138" w:rsidRPr="00616E14" w:rsidRDefault="00702138" w:rsidP="00702138">
            <w:pPr>
              <w:rPr>
                <w:rFonts w:eastAsia="Calibri"/>
                <w:lang w:eastAsia="en-US"/>
              </w:rPr>
            </w:pPr>
          </w:p>
        </w:tc>
        <w:tc>
          <w:tcPr>
            <w:tcW w:w="2098" w:type="pct"/>
            <w:shd w:val="clear" w:color="auto" w:fill="auto"/>
          </w:tcPr>
          <w:p w14:paraId="21CBEE0B" w14:textId="77777777" w:rsidR="00702138" w:rsidRPr="00616E14" w:rsidRDefault="00702138" w:rsidP="00702138">
            <w:pPr>
              <w:jc w:val="center"/>
              <w:rPr>
                <w:rFonts w:eastAsia="Calibri"/>
                <w:lang w:eastAsia="en-US"/>
              </w:rPr>
            </w:pPr>
          </w:p>
        </w:tc>
      </w:tr>
    </w:tbl>
    <w:p w14:paraId="3B1FBDF7" w14:textId="77777777" w:rsidR="00702138" w:rsidRPr="007E0FBF" w:rsidRDefault="00702138" w:rsidP="00702138">
      <w:pPr>
        <w:shd w:val="clear" w:color="auto" w:fill="FFFFFF"/>
        <w:tabs>
          <w:tab w:val="left" w:pos="816"/>
        </w:tabs>
        <w:jc w:val="both"/>
      </w:pPr>
    </w:p>
    <w:p w14:paraId="4BC77E8D" w14:textId="77777777" w:rsidR="00702138" w:rsidRPr="00503F0B" w:rsidRDefault="00702138" w:rsidP="00702138">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702138" w:rsidRPr="00503F0B" w14:paraId="5264CB2E" w14:textId="77777777" w:rsidTr="00702138">
        <w:trPr>
          <w:trHeight w:val="676"/>
        </w:trPr>
        <w:tc>
          <w:tcPr>
            <w:tcW w:w="2553" w:type="pct"/>
            <w:vAlign w:val="center"/>
          </w:tcPr>
          <w:p w14:paraId="3F4ECE8D" w14:textId="77777777" w:rsidR="00702138" w:rsidRPr="00503F0B" w:rsidRDefault="00702138" w:rsidP="00702138">
            <w:pPr>
              <w:widowControl w:val="0"/>
              <w:autoSpaceDE w:val="0"/>
              <w:autoSpaceDN w:val="0"/>
              <w:adjustRightInd w:val="0"/>
              <w:rPr>
                <w:b/>
              </w:rPr>
            </w:pPr>
          </w:p>
          <w:p w14:paraId="4D56BD35" w14:textId="77777777" w:rsidR="00702138" w:rsidRPr="00503F0B" w:rsidRDefault="00702138" w:rsidP="00702138">
            <w:pPr>
              <w:widowControl w:val="0"/>
              <w:autoSpaceDE w:val="0"/>
              <w:autoSpaceDN w:val="0"/>
              <w:adjustRightInd w:val="0"/>
              <w:rPr>
                <w:b/>
              </w:rPr>
            </w:pPr>
            <w:r w:rsidRPr="00503F0B">
              <w:rPr>
                <w:b/>
              </w:rPr>
              <w:t>ОТ ПОСТАВЩИКА:</w:t>
            </w:r>
          </w:p>
        </w:tc>
        <w:tc>
          <w:tcPr>
            <w:tcW w:w="2447" w:type="pct"/>
            <w:vAlign w:val="center"/>
          </w:tcPr>
          <w:p w14:paraId="13A566C2" w14:textId="77777777" w:rsidR="00702138" w:rsidRPr="00503F0B" w:rsidRDefault="00702138" w:rsidP="00702138">
            <w:pPr>
              <w:widowControl w:val="0"/>
              <w:autoSpaceDE w:val="0"/>
              <w:autoSpaceDN w:val="0"/>
              <w:adjustRightInd w:val="0"/>
              <w:rPr>
                <w:b/>
              </w:rPr>
            </w:pPr>
          </w:p>
          <w:p w14:paraId="4B63E569" w14:textId="77777777" w:rsidR="00702138" w:rsidRPr="00503F0B" w:rsidRDefault="00702138" w:rsidP="00702138">
            <w:pPr>
              <w:widowControl w:val="0"/>
              <w:autoSpaceDE w:val="0"/>
              <w:autoSpaceDN w:val="0"/>
              <w:adjustRightInd w:val="0"/>
              <w:rPr>
                <w:b/>
              </w:rPr>
            </w:pPr>
            <w:r w:rsidRPr="00503F0B">
              <w:rPr>
                <w:b/>
              </w:rPr>
              <w:t>ОТ ПОКУПАТЕЛЯ:</w:t>
            </w:r>
          </w:p>
        </w:tc>
      </w:tr>
      <w:tr w:rsidR="00702138" w:rsidRPr="002E155D" w14:paraId="04F73F59" w14:textId="77777777" w:rsidTr="00702138">
        <w:trPr>
          <w:trHeight w:val="562"/>
        </w:trPr>
        <w:tc>
          <w:tcPr>
            <w:tcW w:w="2553" w:type="pct"/>
          </w:tcPr>
          <w:p w14:paraId="7FD37BF9" w14:textId="77777777" w:rsidR="00702138" w:rsidRPr="00503F0B" w:rsidRDefault="00702138" w:rsidP="00702138">
            <w:pPr>
              <w:widowControl w:val="0"/>
              <w:autoSpaceDE w:val="0"/>
              <w:autoSpaceDN w:val="0"/>
              <w:adjustRightInd w:val="0"/>
              <w:rPr>
                <w:sz w:val="16"/>
                <w:szCs w:val="16"/>
              </w:rPr>
            </w:pPr>
          </w:p>
          <w:p w14:paraId="6F47FE9C" w14:textId="77777777" w:rsidR="00702138" w:rsidRPr="00503F0B" w:rsidRDefault="00702138" w:rsidP="00702138">
            <w:pPr>
              <w:widowControl w:val="0"/>
              <w:autoSpaceDE w:val="0"/>
              <w:autoSpaceDN w:val="0"/>
              <w:adjustRightInd w:val="0"/>
              <w:rPr>
                <w:sz w:val="16"/>
                <w:szCs w:val="16"/>
              </w:rPr>
            </w:pPr>
            <w:r w:rsidRPr="00503F0B">
              <w:rPr>
                <w:sz w:val="16"/>
                <w:szCs w:val="16"/>
              </w:rPr>
              <w:t>_______________________________</w:t>
            </w:r>
          </w:p>
          <w:p w14:paraId="37FF89F4" w14:textId="77777777" w:rsidR="00702138" w:rsidRPr="00210DD3" w:rsidRDefault="00702138" w:rsidP="00702138">
            <w:pPr>
              <w:widowControl w:val="0"/>
              <w:autoSpaceDE w:val="0"/>
              <w:autoSpaceDN w:val="0"/>
              <w:adjustRightInd w:val="0"/>
              <w:rPr>
                <w:i/>
                <w:sz w:val="16"/>
                <w:szCs w:val="16"/>
              </w:rPr>
            </w:pPr>
            <w:r w:rsidRPr="00210DD3">
              <w:rPr>
                <w:i/>
                <w:sz w:val="16"/>
                <w:szCs w:val="16"/>
              </w:rPr>
              <w:t>(подписано ЭЦП)</w:t>
            </w:r>
          </w:p>
        </w:tc>
        <w:tc>
          <w:tcPr>
            <w:tcW w:w="2447" w:type="pct"/>
          </w:tcPr>
          <w:p w14:paraId="615C230A" w14:textId="77777777" w:rsidR="00702138" w:rsidRPr="00503F0B" w:rsidRDefault="00702138" w:rsidP="00702138">
            <w:pPr>
              <w:widowControl w:val="0"/>
              <w:autoSpaceDE w:val="0"/>
              <w:autoSpaceDN w:val="0"/>
              <w:adjustRightInd w:val="0"/>
              <w:rPr>
                <w:sz w:val="16"/>
                <w:szCs w:val="16"/>
              </w:rPr>
            </w:pPr>
          </w:p>
          <w:p w14:paraId="26B928D3" w14:textId="77777777" w:rsidR="00702138" w:rsidRPr="00503F0B" w:rsidRDefault="00702138" w:rsidP="00702138">
            <w:pPr>
              <w:widowControl w:val="0"/>
              <w:autoSpaceDE w:val="0"/>
              <w:autoSpaceDN w:val="0"/>
              <w:adjustRightInd w:val="0"/>
              <w:rPr>
                <w:sz w:val="16"/>
                <w:szCs w:val="16"/>
              </w:rPr>
            </w:pPr>
            <w:r w:rsidRPr="00503F0B">
              <w:rPr>
                <w:sz w:val="16"/>
                <w:szCs w:val="16"/>
              </w:rPr>
              <w:t>____________________________________</w:t>
            </w:r>
          </w:p>
          <w:p w14:paraId="285FF99A" w14:textId="77777777" w:rsidR="00702138" w:rsidRPr="002E155D" w:rsidRDefault="00702138" w:rsidP="00702138">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7"/>
      <w:footerReference w:type="first" r:id="rId38"/>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9B4CD" w14:textId="77777777" w:rsidR="00DA5258" w:rsidRDefault="00DA5258" w:rsidP="00B067D9">
      <w:r>
        <w:separator/>
      </w:r>
    </w:p>
  </w:endnote>
  <w:endnote w:type="continuationSeparator" w:id="0">
    <w:p w14:paraId="4F1FCC75" w14:textId="77777777" w:rsidR="00DA5258" w:rsidRDefault="00DA5258"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02138" w:rsidRDefault="00702138"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02138" w:rsidRDefault="00702138"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3AB38B2B" w:rsidR="00702138" w:rsidRPr="00203AD7" w:rsidRDefault="00702138" w:rsidP="00777A76">
    <w:pPr>
      <w:pStyle w:val="a6"/>
      <w:jc w:val="right"/>
    </w:pPr>
    <w:r>
      <w:fldChar w:fldCharType="begin"/>
    </w:r>
    <w:r>
      <w:instrText>PAGE   \* MERGEFORMAT</w:instrText>
    </w:r>
    <w:r>
      <w:fldChar w:fldCharType="separate"/>
    </w:r>
    <w:r w:rsidR="000004D4">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702138" w:rsidRPr="00203AD7" w:rsidRDefault="00702138"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0799292" w:rsidR="00702138" w:rsidRPr="00B067D9" w:rsidRDefault="00702138">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004D4">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5A2A345F" w:rsidR="00702138" w:rsidRDefault="00702138">
    <w:pPr>
      <w:pStyle w:val="a6"/>
      <w:jc w:val="right"/>
    </w:pPr>
    <w:r>
      <w:fldChar w:fldCharType="begin"/>
    </w:r>
    <w:r>
      <w:instrText>PAGE   \* MERGEFORMAT</w:instrText>
    </w:r>
    <w:r>
      <w:fldChar w:fldCharType="separate"/>
    </w:r>
    <w:r w:rsidR="000004D4">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702138" w:rsidRDefault="00702138"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702138" w:rsidRPr="00D60DCA" w:rsidRDefault="00702138"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70493004" w:rsidR="00702138" w:rsidRPr="00E06148" w:rsidRDefault="00702138" w:rsidP="00C517C8">
    <w:pPr>
      <w:pStyle w:val="a6"/>
      <w:jc w:val="right"/>
    </w:pPr>
    <w:r>
      <w:fldChar w:fldCharType="begin"/>
    </w:r>
    <w:r>
      <w:instrText>PAGE   \* MERGEFORMAT</w:instrText>
    </w:r>
    <w:r>
      <w:fldChar w:fldCharType="separate"/>
    </w:r>
    <w:r w:rsidR="000004D4">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37463440" w:rsidR="00702138" w:rsidRPr="00203AD7" w:rsidRDefault="00702138" w:rsidP="00C46F56">
    <w:pPr>
      <w:pStyle w:val="a6"/>
      <w:jc w:val="right"/>
    </w:pPr>
    <w:r>
      <w:fldChar w:fldCharType="begin"/>
    </w:r>
    <w:r>
      <w:instrText>PAGE   \* MERGEFORMAT</w:instrText>
    </w:r>
    <w:r>
      <w:fldChar w:fldCharType="separate"/>
    </w:r>
    <w:r w:rsidR="000004D4">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702138" w:rsidRPr="004B4EFB" w:rsidRDefault="00702138" w:rsidP="00C46F56">
    <w:pPr>
      <w:pStyle w:val="a6"/>
      <w:jc w:val="right"/>
    </w:pPr>
    <w:r w:rsidRPr="004B4EFB">
      <w:t>Задание на проведение закупки</w:t>
    </w:r>
  </w:p>
  <w:p w14:paraId="6B081853" w14:textId="77777777" w:rsidR="00702138" w:rsidRPr="004B4EFB" w:rsidRDefault="00702138"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702138" w:rsidRPr="00203AD7" w:rsidRDefault="00702138"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CDB68" w14:textId="4E353CE1" w:rsidR="00702138" w:rsidRPr="00203AD7" w:rsidRDefault="00702138" w:rsidP="00C46F56">
    <w:pPr>
      <w:pStyle w:val="a6"/>
      <w:jc w:val="right"/>
    </w:pPr>
    <w:r>
      <w:fldChar w:fldCharType="begin"/>
    </w:r>
    <w:r>
      <w:instrText>PAGE   \* MERGEFORMAT</w:instrText>
    </w:r>
    <w:r>
      <w:fldChar w:fldCharType="separate"/>
    </w:r>
    <w:r w:rsidR="000004D4">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CE644" w14:textId="77777777" w:rsidR="00702138" w:rsidRPr="004B4EFB" w:rsidRDefault="00702138" w:rsidP="00C46F56">
    <w:pPr>
      <w:pStyle w:val="a6"/>
      <w:jc w:val="right"/>
    </w:pPr>
    <w:r w:rsidRPr="004B4EFB">
      <w:t>Задание на проведение закупки</w:t>
    </w:r>
  </w:p>
  <w:p w14:paraId="0B9A667E" w14:textId="77777777" w:rsidR="00702138" w:rsidRPr="004B4EFB" w:rsidRDefault="00702138"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D5AB48F" w14:textId="77777777" w:rsidR="00702138" w:rsidRPr="00203AD7" w:rsidRDefault="00702138"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E3020" w14:textId="77777777" w:rsidR="00DA5258" w:rsidRDefault="00DA5258" w:rsidP="00B067D9">
      <w:r>
        <w:separator/>
      </w:r>
    </w:p>
  </w:footnote>
  <w:footnote w:type="continuationSeparator" w:id="0">
    <w:p w14:paraId="19FCA428" w14:textId="77777777" w:rsidR="00DA5258" w:rsidRDefault="00DA5258"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702138" w:rsidRPr="00096669" w:rsidRDefault="00702138"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702138" w:rsidRPr="00D60DCA" w:rsidRDefault="00702138"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7">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9">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4">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6">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2"/>
  </w:num>
  <w:num w:numId="3">
    <w:abstractNumId w:val="27"/>
  </w:num>
  <w:num w:numId="4">
    <w:abstractNumId w:val="24"/>
  </w:num>
  <w:num w:numId="5">
    <w:abstractNumId w:val="7"/>
  </w:num>
  <w:num w:numId="6">
    <w:abstractNumId w:val="3"/>
  </w:num>
  <w:num w:numId="7">
    <w:abstractNumId w:val="6"/>
  </w:num>
  <w:num w:numId="8">
    <w:abstractNumId w:val="41"/>
  </w:num>
  <w:num w:numId="9">
    <w:abstractNumId w:val="50"/>
  </w:num>
  <w:num w:numId="10">
    <w:abstractNumId w:val="56"/>
  </w:num>
  <w:num w:numId="11">
    <w:abstractNumId w:val="47"/>
  </w:num>
  <w:num w:numId="12">
    <w:abstractNumId w:val="13"/>
  </w:num>
  <w:num w:numId="13">
    <w:abstractNumId w:val="19"/>
  </w:num>
  <w:num w:numId="14">
    <w:abstractNumId w:val="26"/>
  </w:num>
  <w:num w:numId="15">
    <w:abstractNumId w:val="18"/>
  </w:num>
  <w:num w:numId="16">
    <w:abstractNumId w:val="0"/>
  </w:num>
  <w:num w:numId="17">
    <w:abstractNumId w:val="49"/>
  </w:num>
  <w:num w:numId="18">
    <w:abstractNumId w:val="20"/>
  </w:num>
  <w:num w:numId="19">
    <w:abstractNumId w:val="36"/>
  </w:num>
  <w:num w:numId="20">
    <w:abstractNumId w:val="42"/>
  </w:num>
  <w:num w:numId="21">
    <w:abstractNumId w:val="21"/>
  </w:num>
  <w:num w:numId="22">
    <w:abstractNumId w:val="40"/>
  </w:num>
  <w:num w:numId="23">
    <w:abstractNumId w:val="29"/>
  </w:num>
  <w:num w:numId="24">
    <w:abstractNumId w:val="48"/>
  </w:num>
  <w:num w:numId="25">
    <w:abstractNumId w:val="39"/>
  </w:num>
  <w:num w:numId="26">
    <w:abstractNumId w:val="58"/>
  </w:num>
  <w:num w:numId="27">
    <w:abstractNumId w:val="17"/>
  </w:num>
  <w:num w:numId="28">
    <w:abstractNumId w:val="51"/>
  </w:num>
  <w:num w:numId="29">
    <w:abstractNumId w:val="5"/>
  </w:num>
  <w:num w:numId="30">
    <w:abstractNumId w:val="32"/>
  </w:num>
  <w:num w:numId="31">
    <w:abstractNumId w:val="10"/>
  </w:num>
  <w:num w:numId="32">
    <w:abstractNumId w:val="23"/>
  </w:num>
  <w:num w:numId="33">
    <w:abstractNumId w:val="15"/>
  </w:num>
  <w:num w:numId="34">
    <w:abstractNumId w:val="43"/>
  </w:num>
  <w:num w:numId="35">
    <w:abstractNumId w:val="33"/>
  </w:num>
  <w:num w:numId="36">
    <w:abstractNumId w:val="59"/>
  </w:num>
  <w:num w:numId="37">
    <w:abstractNumId w:val="28"/>
  </w:num>
  <w:num w:numId="38">
    <w:abstractNumId w:val="11"/>
  </w:num>
  <w:num w:numId="39">
    <w:abstractNumId w:val="46"/>
  </w:num>
  <w:num w:numId="40">
    <w:abstractNumId w:val="57"/>
  </w:num>
  <w:num w:numId="41">
    <w:abstractNumId w:val="16"/>
  </w:num>
  <w:num w:numId="42">
    <w:abstractNumId w:val="37"/>
  </w:num>
  <w:num w:numId="43">
    <w:abstractNumId w:val="12"/>
  </w:num>
  <w:num w:numId="44">
    <w:abstractNumId w:val="54"/>
  </w:num>
  <w:num w:numId="45">
    <w:abstractNumId w:val="44"/>
  </w:num>
  <w:num w:numId="46">
    <w:abstractNumId w:val="25"/>
  </w:num>
  <w:num w:numId="47">
    <w:abstractNumId w:val="30"/>
  </w:num>
  <w:num w:numId="48">
    <w:abstractNumId w:val="38"/>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5"/>
  </w:num>
  <w:num w:numId="57">
    <w:abstractNumId w:val="53"/>
  </w:num>
  <w:num w:numId="58">
    <w:abstractNumId w:val="5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4D4"/>
    <w:rsid w:val="000029A0"/>
    <w:rsid w:val="00003DDD"/>
    <w:rsid w:val="00005B6C"/>
    <w:rsid w:val="000107D6"/>
    <w:rsid w:val="00010F59"/>
    <w:rsid w:val="0001237F"/>
    <w:rsid w:val="00012F71"/>
    <w:rsid w:val="00015244"/>
    <w:rsid w:val="00015878"/>
    <w:rsid w:val="00016E44"/>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1CA"/>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27F1"/>
    <w:rsid w:val="00AF3BDC"/>
    <w:rsid w:val="00AF3E33"/>
    <w:rsid w:val="00AF63EF"/>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54C"/>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3053"/>
    <w:rsid w:val="00D84EC6"/>
    <w:rsid w:val="00D938C8"/>
    <w:rsid w:val="00D96F4A"/>
    <w:rsid w:val="00D97BBE"/>
    <w:rsid w:val="00D97EE5"/>
    <w:rsid w:val="00DA05DD"/>
    <w:rsid w:val="00DA2D1D"/>
    <w:rsid w:val="00DA5114"/>
    <w:rsid w:val="00DA5258"/>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krasnodar@technoavia.ru"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C838-1C34-4986-B52A-FFA7772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13440</Words>
  <Characters>76608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2021-09-22T07:41:00Z</cp:lastPrinted>
  <dcterms:created xsi:type="dcterms:W3CDTF">2024-05-06T12:42:00Z</dcterms:created>
  <dcterms:modified xsi:type="dcterms:W3CDTF">2024-05-20T13:23:00Z</dcterms:modified>
</cp:coreProperties>
</file>