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6B35" w14:textId="4200EA4A" w:rsidR="00100A56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100A56" w:rsidRPr="00FE21F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00A56">
        <w:rPr>
          <w:rFonts w:ascii="Times New Roman" w:hAnsi="Times New Roman" w:cs="Times New Roman"/>
          <w:b/>
          <w:sz w:val="24"/>
          <w:szCs w:val="24"/>
        </w:rPr>
        <w:t>1</w:t>
      </w:r>
    </w:p>
    <w:p w14:paraId="46F9B2EB" w14:textId="3257AE45" w:rsidR="00FA046A" w:rsidRPr="007645CF" w:rsidRDefault="00100A56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извещения </w:t>
      </w:r>
      <w:r w:rsidRPr="00100A5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100A56">
        <w:rPr>
          <w:rFonts w:ascii="Times New Roman" w:hAnsi="Times New Roman" w:cs="Times New Roman"/>
          <w:b/>
          <w:bCs/>
          <w:sz w:val="24"/>
          <w:szCs w:val="24"/>
        </w:rPr>
        <w:t>запроса котировок в электронной форме</w:t>
      </w:r>
      <w:r w:rsidRPr="00100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C51C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6A" w:rsidRPr="00FE21FF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14:paraId="7451C5C6" w14:textId="246627A5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100A56" w:rsidRPr="00100A56">
        <w:rPr>
          <w:rFonts w:ascii="Times New Roman" w:hAnsi="Times New Roman" w:cs="Times New Roman"/>
          <w:b/>
          <w:bCs/>
          <w:sz w:val="24"/>
          <w:szCs w:val="24"/>
        </w:rPr>
        <w:t>от 19.06.2026 г. № ЗКЭФ-ДЭУК-1454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053"/>
        <w:gridCol w:w="4819"/>
      </w:tblGrid>
      <w:tr w:rsidR="00FA046A" w:rsidRPr="007645CF" w14:paraId="1FFDF717" w14:textId="77777777" w:rsidTr="0005523B">
        <w:tc>
          <w:tcPr>
            <w:tcW w:w="618" w:type="dxa"/>
            <w:shd w:val="clear" w:color="auto" w:fill="auto"/>
            <w:vAlign w:val="center"/>
          </w:tcPr>
          <w:p w14:paraId="001D260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7949BAE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C95201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645CF" w14:paraId="6B746F3F" w14:textId="77777777" w:rsidTr="0005523B">
        <w:trPr>
          <w:trHeight w:val="315"/>
        </w:trPr>
        <w:tc>
          <w:tcPr>
            <w:tcW w:w="618" w:type="dxa"/>
            <w:shd w:val="clear" w:color="auto" w:fill="auto"/>
            <w:vAlign w:val="center"/>
          </w:tcPr>
          <w:p w14:paraId="6CFCFF2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shd w:val="clear" w:color="auto" w:fill="auto"/>
          </w:tcPr>
          <w:p w14:paraId="77AEDAE7" w14:textId="0E01ACA1" w:rsidR="00D57226" w:rsidRPr="00614A8F" w:rsidRDefault="00100A56" w:rsidP="009626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00A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Просим разъяснить по требованиям п.п.5.5, 5.6, 5.7, 5.8 Технического задания. Скан копии документов подтверждающих соответствие требованиям (протоколы, удостоверения и т.д.) должны быть предоставлены в составе заявки или на этапе заключения договора</w:t>
            </w:r>
          </w:p>
        </w:tc>
        <w:tc>
          <w:tcPr>
            <w:tcW w:w="4819" w:type="dxa"/>
            <w:shd w:val="clear" w:color="auto" w:fill="auto"/>
          </w:tcPr>
          <w:p w14:paraId="4118B214" w14:textId="4596D2BA" w:rsidR="002F1A67" w:rsidRPr="006B1393" w:rsidRDefault="00565A77" w:rsidP="00F20A24">
            <w:pPr>
              <w:pStyle w:val="Default"/>
              <w:tabs>
                <w:tab w:val="left" w:pos="851"/>
              </w:tabs>
              <w:jc w:val="both"/>
              <w:rPr>
                <w:rFonts w:eastAsia="Calibri"/>
              </w:rPr>
            </w:pPr>
            <w:r>
              <w:t>П</w:t>
            </w:r>
            <w:r w:rsidR="00075466">
              <w:t xml:space="preserve">ункт </w:t>
            </w:r>
            <w:r w:rsidR="00F20A24">
              <w:t>6 Извещения</w:t>
            </w:r>
            <w:r w:rsidR="00075466">
              <w:t xml:space="preserve"> </w:t>
            </w:r>
            <w:r w:rsidR="00F20A24">
              <w:t>«</w:t>
            </w:r>
            <w:r w:rsidR="00100A56" w:rsidRPr="00100A56">
              <w:t>Документы, предоставляемые участником закупки в составе заявки на участие в запросе котировок</w:t>
            </w:r>
            <w:r w:rsidR="00F20A24">
              <w:t xml:space="preserve">» не предусматривает предоставление в составе заявки на участие в закупке </w:t>
            </w:r>
            <w:r w:rsidR="00F20A24">
              <w:t>документов</w:t>
            </w:r>
            <w:r w:rsidR="00F20A24">
              <w:t xml:space="preserve">, указанных в Техническом задании, которое является приложением к договору </w:t>
            </w:r>
          </w:p>
        </w:tc>
      </w:tr>
    </w:tbl>
    <w:p w14:paraId="265605DF" w14:textId="358AC45F" w:rsidR="0003172B" w:rsidRPr="007645CF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72B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6A35" w14:textId="77777777"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5466"/>
    <w:rsid w:val="00076AB9"/>
    <w:rsid w:val="0008057D"/>
    <w:rsid w:val="00092974"/>
    <w:rsid w:val="000B56A9"/>
    <w:rsid w:val="000E1A19"/>
    <w:rsid w:val="000E3609"/>
    <w:rsid w:val="000E70FF"/>
    <w:rsid w:val="000F4CE5"/>
    <w:rsid w:val="00100A56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C51C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A52E0"/>
    <w:rsid w:val="002B71A6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2156B"/>
    <w:rsid w:val="0042156F"/>
    <w:rsid w:val="00422D0D"/>
    <w:rsid w:val="00422FE6"/>
    <w:rsid w:val="00430184"/>
    <w:rsid w:val="00437213"/>
    <w:rsid w:val="00454B2A"/>
    <w:rsid w:val="0045690B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17912"/>
    <w:rsid w:val="00534347"/>
    <w:rsid w:val="00534F3C"/>
    <w:rsid w:val="0054475B"/>
    <w:rsid w:val="00551112"/>
    <w:rsid w:val="00564ADE"/>
    <w:rsid w:val="00565A77"/>
    <w:rsid w:val="00566EB5"/>
    <w:rsid w:val="00571FC2"/>
    <w:rsid w:val="0058046D"/>
    <w:rsid w:val="005816A1"/>
    <w:rsid w:val="00586B1C"/>
    <w:rsid w:val="005946B3"/>
    <w:rsid w:val="005953FB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56B"/>
    <w:rsid w:val="006A0FBC"/>
    <w:rsid w:val="006A61A9"/>
    <w:rsid w:val="006B1393"/>
    <w:rsid w:val="006B4FF9"/>
    <w:rsid w:val="006C0549"/>
    <w:rsid w:val="006C1186"/>
    <w:rsid w:val="006C12E4"/>
    <w:rsid w:val="006D785D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123D"/>
    <w:rsid w:val="009560A0"/>
    <w:rsid w:val="00962682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17472"/>
    <w:rsid w:val="00C25A2F"/>
    <w:rsid w:val="00C27B40"/>
    <w:rsid w:val="00C27C80"/>
    <w:rsid w:val="00C33754"/>
    <w:rsid w:val="00C33C9F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36380"/>
    <w:rsid w:val="00E40A69"/>
    <w:rsid w:val="00E4126E"/>
    <w:rsid w:val="00E4179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20A24"/>
    <w:rsid w:val="00F22240"/>
    <w:rsid w:val="00F3507F"/>
    <w:rsid w:val="00F413E6"/>
    <w:rsid w:val="00F56AAA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5572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11A46C0"/>
  <w15:docId w15:val="{B8E9B16D-A34C-46EE-BEFB-FA1F0CC8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075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59AD-B40C-4DB1-8A23-B44E243F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Лагутин Сергей Иванович</cp:lastModifiedBy>
  <cp:revision>5</cp:revision>
  <cp:lastPrinted>2019-12-20T07:37:00Z</cp:lastPrinted>
  <dcterms:created xsi:type="dcterms:W3CDTF">2024-05-22T08:33:00Z</dcterms:created>
  <dcterms:modified xsi:type="dcterms:W3CDTF">2026-06-23T15:22:00Z</dcterms:modified>
</cp:coreProperties>
</file>