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0D5763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D5763">
        <w:rPr>
          <w:b/>
          <w:sz w:val="28"/>
          <w:szCs w:val="28"/>
        </w:rPr>
        <w:t>Разъяснени</w:t>
      </w:r>
      <w:r w:rsidR="009F3A49" w:rsidRPr="000D5763">
        <w:rPr>
          <w:b/>
          <w:sz w:val="28"/>
          <w:szCs w:val="28"/>
        </w:rPr>
        <w:t>я</w:t>
      </w:r>
      <w:r w:rsidRPr="000D5763">
        <w:rPr>
          <w:b/>
          <w:sz w:val="28"/>
          <w:szCs w:val="28"/>
        </w:rPr>
        <w:t xml:space="preserve"> </w:t>
      </w:r>
      <w:r w:rsidR="005C02AD" w:rsidRPr="000D5763">
        <w:rPr>
          <w:b/>
          <w:sz w:val="28"/>
          <w:szCs w:val="28"/>
        </w:rPr>
        <w:t>положений</w:t>
      </w:r>
      <w:r w:rsidR="000122D6" w:rsidRPr="000D5763">
        <w:rPr>
          <w:b/>
          <w:sz w:val="28"/>
          <w:szCs w:val="28"/>
        </w:rPr>
        <w:t xml:space="preserve"> </w:t>
      </w:r>
      <w:r w:rsidR="00840523" w:rsidRPr="000D5763">
        <w:rPr>
          <w:b/>
          <w:sz w:val="28"/>
          <w:szCs w:val="28"/>
        </w:rPr>
        <w:t xml:space="preserve">Извещения о проведении запроса котировок </w:t>
      </w:r>
      <w:bookmarkStart w:id="0" w:name="_GoBack"/>
      <w:bookmarkEnd w:id="0"/>
      <w:r w:rsidR="000D5763">
        <w:rPr>
          <w:b/>
          <w:sz w:val="28"/>
          <w:szCs w:val="28"/>
        </w:rPr>
        <w:br/>
      </w:r>
      <w:r w:rsidR="003A1D4E" w:rsidRPr="000D5763">
        <w:rPr>
          <w:b/>
          <w:sz w:val="28"/>
          <w:szCs w:val="28"/>
        </w:rPr>
        <w:t xml:space="preserve">от </w:t>
      </w:r>
      <w:r w:rsidR="00840523" w:rsidRPr="000D5763">
        <w:rPr>
          <w:b/>
          <w:sz w:val="28"/>
          <w:szCs w:val="28"/>
        </w:rPr>
        <w:t>12</w:t>
      </w:r>
      <w:r w:rsidR="00FF1EC7" w:rsidRPr="000D5763">
        <w:rPr>
          <w:b/>
          <w:sz w:val="28"/>
          <w:szCs w:val="28"/>
        </w:rPr>
        <w:t>.</w:t>
      </w:r>
      <w:r w:rsidR="00840523" w:rsidRPr="000D5763">
        <w:rPr>
          <w:b/>
          <w:sz w:val="28"/>
          <w:szCs w:val="28"/>
        </w:rPr>
        <w:t>02</w:t>
      </w:r>
      <w:r w:rsidR="00FF1EC7" w:rsidRPr="000D5763">
        <w:rPr>
          <w:b/>
          <w:sz w:val="28"/>
          <w:szCs w:val="28"/>
        </w:rPr>
        <w:t>.201</w:t>
      </w:r>
      <w:r w:rsidR="00840523" w:rsidRPr="000D5763">
        <w:rPr>
          <w:b/>
          <w:sz w:val="28"/>
          <w:szCs w:val="28"/>
        </w:rPr>
        <w:t>6</w:t>
      </w:r>
      <w:r w:rsidR="00FF1EC7" w:rsidRPr="000D5763">
        <w:rPr>
          <w:b/>
          <w:sz w:val="28"/>
          <w:szCs w:val="28"/>
        </w:rPr>
        <w:t xml:space="preserve"> </w:t>
      </w:r>
      <w:r w:rsidR="00D32C63" w:rsidRPr="000D5763">
        <w:rPr>
          <w:b/>
          <w:sz w:val="28"/>
          <w:szCs w:val="28"/>
        </w:rPr>
        <w:t xml:space="preserve">г. </w:t>
      </w:r>
      <w:r w:rsidR="00900006" w:rsidRPr="000D5763">
        <w:rPr>
          <w:b/>
          <w:sz w:val="28"/>
          <w:szCs w:val="28"/>
        </w:rPr>
        <w:t xml:space="preserve">№ </w:t>
      </w:r>
      <w:r w:rsidR="00840523" w:rsidRPr="000D5763">
        <w:rPr>
          <w:b/>
          <w:sz w:val="28"/>
          <w:szCs w:val="28"/>
        </w:rPr>
        <w:t>1</w:t>
      </w:r>
      <w:r w:rsidR="00D32C63" w:rsidRPr="000D5763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D5763">
        <w:rPr>
          <w:b/>
          <w:sz w:val="28"/>
          <w:szCs w:val="28"/>
        </w:rPr>
        <w:t>(</w:t>
      </w:r>
      <w:r w:rsidR="00534A9D" w:rsidRPr="000D5763">
        <w:rPr>
          <w:b/>
          <w:sz w:val="28"/>
          <w:szCs w:val="28"/>
        </w:rPr>
        <w:t>И</w:t>
      </w:r>
      <w:r w:rsidR="00DA2D21" w:rsidRPr="000D5763">
        <w:rPr>
          <w:b/>
          <w:sz w:val="28"/>
          <w:szCs w:val="28"/>
        </w:rPr>
        <w:t xml:space="preserve">звещение </w:t>
      </w:r>
      <w:r w:rsidR="001056D7" w:rsidRPr="000D5763">
        <w:rPr>
          <w:b/>
          <w:sz w:val="28"/>
          <w:szCs w:val="28"/>
        </w:rPr>
        <w:t xml:space="preserve">от </w:t>
      </w:r>
      <w:r w:rsidR="00840523" w:rsidRPr="000D5763">
        <w:rPr>
          <w:b/>
          <w:sz w:val="28"/>
          <w:szCs w:val="28"/>
        </w:rPr>
        <w:t>10.02.2016 г. № ЗК-АХО–258</w:t>
      </w:r>
      <w:r w:rsidRPr="000D57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7371"/>
      </w:tblGrid>
      <w:tr w:rsidR="00900006" w:rsidRPr="00900006" w:rsidTr="00270AFF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270AFF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F512F" w:rsidRPr="00BF512F" w:rsidRDefault="00840523" w:rsidP="00840523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Возможна ли поставка эквивалентов кофе, чая и сахара</w:t>
            </w:r>
          </w:p>
        </w:tc>
        <w:tc>
          <w:tcPr>
            <w:tcW w:w="7371" w:type="dxa"/>
            <w:shd w:val="clear" w:color="auto" w:fill="auto"/>
          </w:tcPr>
          <w:p w:rsidR="00930993" w:rsidRPr="000D5763" w:rsidRDefault="00270AFF" w:rsidP="00930993">
            <w:pPr>
              <w:spacing w:after="0" w:line="24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C2073E">
              <w:rPr>
                <w:rFonts w:eastAsia="Calibri"/>
                <w:sz w:val="28"/>
                <w:szCs w:val="28"/>
              </w:rPr>
              <w:t>оставка эквивалентов кофе, чая и сахара</w:t>
            </w:r>
            <w:r w:rsidRPr="003B258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положениями Извещения </w:t>
            </w:r>
            <w:r w:rsidRPr="000D5763">
              <w:rPr>
                <w:rFonts w:eastAsia="Calibri"/>
                <w:sz w:val="28"/>
                <w:szCs w:val="28"/>
              </w:rPr>
              <w:t>о проведении запроса котировок от 10.02.2016 г. № ЗК-АХО–258 (далее – Извещение)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не предусмотрена. </w:t>
            </w:r>
            <w:r w:rsidR="00930993" w:rsidRPr="000D5763">
              <w:rPr>
                <w:rFonts w:eastAsia="Calibri"/>
                <w:sz w:val="28"/>
                <w:szCs w:val="28"/>
              </w:rPr>
              <w:t>Изменение условий закупки, указанн</w:t>
            </w:r>
            <w:r>
              <w:rPr>
                <w:rFonts w:eastAsia="Calibri"/>
                <w:sz w:val="28"/>
                <w:szCs w:val="28"/>
              </w:rPr>
              <w:t>ых</w:t>
            </w:r>
            <w:r w:rsidR="00930993" w:rsidRPr="000D5763">
              <w:rPr>
                <w:rFonts w:eastAsia="Calibri"/>
                <w:sz w:val="28"/>
                <w:szCs w:val="28"/>
              </w:rPr>
              <w:t xml:space="preserve"> в Извещении, не планируются.</w:t>
            </w:r>
          </w:p>
          <w:p w:rsidR="007510E8" w:rsidRPr="000D5763" w:rsidRDefault="000D5763" w:rsidP="007510E8">
            <w:pPr>
              <w:spacing w:after="0" w:line="24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0D5763">
              <w:rPr>
                <w:rFonts w:eastAsia="Calibri"/>
                <w:sz w:val="28"/>
                <w:szCs w:val="28"/>
              </w:rPr>
              <w:t>Также о</w:t>
            </w:r>
            <w:r w:rsidR="00AB32E0" w:rsidRPr="000D5763">
              <w:rPr>
                <w:rFonts w:eastAsia="Calibri"/>
                <w:sz w:val="28"/>
                <w:szCs w:val="28"/>
              </w:rPr>
              <w:t>бращаем внимание, что</w:t>
            </w:r>
            <w:r w:rsidR="007510E8" w:rsidRPr="000D5763">
              <w:rPr>
                <w:rFonts w:eastAsia="Calibri"/>
                <w:sz w:val="28"/>
                <w:szCs w:val="28"/>
              </w:rPr>
              <w:t>, согласно пункту 1.2 оснований не допуска участника закупки к участию в запросе котировок</w:t>
            </w:r>
            <w:r w:rsidR="00AB32E0" w:rsidRPr="000D5763">
              <w:rPr>
                <w:rFonts w:eastAsia="Calibri"/>
                <w:sz w:val="28"/>
                <w:szCs w:val="28"/>
              </w:rPr>
              <w:t>, указанных в Извещении,</w:t>
            </w:r>
            <w:r w:rsidR="007510E8" w:rsidRPr="000D5763">
              <w:rPr>
                <w:rFonts w:eastAsia="Calibri"/>
                <w:sz w:val="28"/>
                <w:szCs w:val="28"/>
              </w:rPr>
              <w:t xml:space="preserve"> участник закупки не допускается до участия в запросе котировок в случае н</w:t>
            </w:r>
            <w:r w:rsidR="007510E8" w:rsidRPr="007510E8">
              <w:rPr>
                <w:rFonts w:eastAsia="Calibri"/>
                <w:sz w:val="28"/>
                <w:szCs w:val="28"/>
              </w:rPr>
              <w:t>есоответстви</w:t>
            </w:r>
            <w:r w:rsidR="00AB32E0" w:rsidRPr="000D5763">
              <w:rPr>
                <w:rFonts w:eastAsia="Calibri"/>
                <w:sz w:val="28"/>
                <w:szCs w:val="28"/>
              </w:rPr>
              <w:t>я</w:t>
            </w:r>
            <w:r w:rsidR="007510E8" w:rsidRPr="007510E8">
              <w:rPr>
                <w:rFonts w:eastAsia="Calibri"/>
                <w:sz w:val="28"/>
                <w:szCs w:val="28"/>
              </w:rPr>
              <w:t xml:space="preserve"> качественных, функциональных и количественных характеристик продукции/услуг/работ, указанных в заявке участника закупки, требованиям, указанным в Извещении.</w:t>
            </w:r>
          </w:p>
          <w:p w:rsidR="007510E8" w:rsidRPr="007510E8" w:rsidRDefault="007510E8" w:rsidP="007510E8">
            <w:pPr>
              <w:spacing w:after="0" w:line="240" w:lineRule="auto"/>
              <w:ind w:firstLine="567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0D5763">
              <w:rPr>
                <w:rFonts w:eastAsia="Calibri"/>
                <w:sz w:val="28"/>
                <w:szCs w:val="28"/>
              </w:rPr>
              <w:t>Прошу Вас учесть данную информацию при формировании заявки на участие в Закупке.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70AFF">
      <w:headerReference w:type="default" r:id="rId8"/>
      <w:pgSz w:w="11906" w:h="16838"/>
      <w:pgMar w:top="851" w:right="566" w:bottom="568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0E8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D5763"/>
    <w:rsid w:val="00100BBA"/>
    <w:rsid w:val="001056D7"/>
    <w:rsid w:val="001469C6"/>
    <w:rsid w:val="00155BEB"/>
    <w:rsid w:val="00160790"/>
    <w:rsid w:val="0019396C"/>
    <w:rsid w:val="001B689D"/>
    <w:rsid w:val="002176AE"/>
    <w:rsid w:val="00270AFF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90BE2"/>
    <w:rsid w:val="005B6C5F"/>
    <w:rsid w:val="005C02AD"/>
    <w:rsid w:val="005E5B96"/>
    <w:rsid w:val="00617175"/>
    <w:rsid w:val="006A385E"/>
    <w:rsid w:val="006B279F"/>
    <w:rsid w:val="006C3A52"/>
    <w:rsid w:val="007510E8"/>
    <w:rsid w:val="007574D9"/>
    <w:rsid w:val="00782F54"/>
    <w:rsid w:val="007D19BC"/>
    <w:rsid w:val="007E027E"/>
    <w:rsid w:val="0082724A"/>
    <w:rsid w:val="00840523"/>
    <w:rsid w:val="00856CA4"/>
    <w:rsid w:val="008B19C1"/>
    <w:rsid w:val="008E7754"/>
    <w:rsid w:val="00900006"/>
    <w:rsid w:val="00930993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32E0"/>
    <w:rsid w:val="00AB698C"/>
    <w:rsid w:val="00AD08A9"/>
    <w:rsid w:val="00AE6BCA"/>
    <w:rsid w:val="00AF2DBC"/>
    <w:rsid w:val="00B47BB1"/>
    <w:rsid w:val="00B97E24"/>
    <w:rsid w:val="00BC7911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28</cp:revision>
  <cp:lastPrinted>2014-10-31T15:12:00Z</cp:lastPrinted>
  <dcterms:created xsi:type="dcterms:W3CDTF">2014-06-02T13:30:00Z</dcterms:created>
  <dcterms:modified xsi:type="dcterms:W3CDTF">2016-02-12T09:02:00Z</dcterms:modified>
</cp:coreProperties>
</file>