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9B2EB" w14:textId="689B51A1" w:rsidR="00FA046A" w:rsidRPr="007645CF" w:rsidRDefault="00FA046A" w:rsidP="004D6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1FF">
        <w:rPr>
          <w:rFonts w:ascii="Times New Roman" w:hAnsi="Times New Roman" w:cs="Times New Roman"/>
          <w:b/>
          <w:sz w:val="24"/>
          <w:szCs w:val="24"/>
        </w:rPr>
        <w:t>Разъяснения полож</w:t>
      </w:r>
      <w:r w:rsidR="00133E23" w:rsidRPr="00FE21FF">
        <w:rPr>
          <w:rFonts w:ascii="Times New Roman" w:hAnsi="Times New Roman" w:cs="Times New Roman"/>
          <w:b/>
          <w:sz w:val="24"/>
          <w:szCs w:val="24"/>
        </w:rPr>
        <w:t>е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 xml:space="preserve">ний </w:t>
      </w:r>
      <w:r w:rsidR="0095123D" w:rsidRPr="0095123D">
        <w:rPr>
          <w:rFonts w:ascii="Times New Roman" w:hAnsi="Times New Roman" w:cs="Times New Roman"/>
          <w:b/>
          <w:sz w:val="24"/>
          <w:szCs w:val="24"/>
        </w:rPr>
        <w:t xml:space="preserve">документации о закупке 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F3EEC">
        <w:rPr>
          <w:rFonts w:ascii="Times New Roman" w:hAnsi="Times New Roman" w:cs="Times New Roman"/>
          <w:b/>
          <w:sz w:val="24"/>
          <w:szCs w:val="24"/>
        </w:rPr>
        <w:t>05</w:t>
      </w:r>
      <w:r w:rsidR="003B0D31" w:rsidRPr="00FE21FF">
        <w:rPr>
          <w:rFonts w:ascii="Times New Roman" w:hAnsi="Times New Roman" w:cs="Times New Roman"/>
          <w:b/>
          <w:sz w:val="24"/>
          <w:szCs w:val="24"/>
        </w:rPr>
        <w:t>.</w:t>
      </w:r>
      <w:r w:rsidR="001C51C6">
        <w:rPr>
          <w:rFonts w:ascii="Times New Roman" w:hAnsi="Times New Roman" w:cs="Times New Roman"/>
          <w:b/>
          <w:sz w:val="24"/>
          <w:szCs w:val="24"/>
        </w:rPr>
        <w:t>0</w:t>
      </w:r>
      <w:r w:rsidR="008F3EEC">
        <w:rPr>
          <w:rFonts w:ascii="Times New Roman" w:hAnsi="Times New Roman" w:cs="Times New Roman"/>
          <w:b/>
          <w:sz w:val="24"/>
          <w:szCs w:val="24"/>
        </w:rPr>
        <w:t>8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>.</w:t>
      </w:r>
      <w:r w:rsidR="00534347" w:rsidRPr="00FE21FF">
        <w:rPr>
          <w:rFonts w:ascii="Times New Roman" w:hAnsi="Times New Roman" w:cs="Times New Roman"/>
          <w:b/>
          <w:sz w:val="24"/>
          <w:szCs w:val="24"/>
        </w:rPr>
        <w:t>202</w:t>
      </w:r>
      <w:r w:rsidR="008F3EEC">
        <w:rPr>
          <w:rFonts w:ascii="Times New Roman" w:hAnsi="Times New Roman" w:cs="Times New Roman"/>
          <w:b/>
          <w:sz w:val="24"/>
          <w:szCs w:val="24"/>
        </w:rPr>
        <w:t>8</w:t>
      </w:r>
      <w:r w:rsidR="00534347" w:rsidRPr="00FE21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1FF">
        <w:rPr>
          <w:rFonts w:ascii="Times New Roman" w:hAnsi="Times New Roman" w:cs="Times New Roman"/>
          <w:b/>
          <w:sz w:val="24"/>
          <w:szCs w:val="24"/>
        </w:rPr>
        <w:t xml:space="preserve">г. № </w:t>
      </w:r>
      <w:r w:rsidR="001C51C6">
        <w:rPr>
          <w:rFonts w:ascii="Times New Roman" w:hAnsi="Times New Roman" w:cs="Times New Roman"/>
          <w:b/>
          <w:sz w:val="24"/>
          <w:szCs w:val="24"/>
        </w:rPr>
        <w:t>1</w:t>
      </w:r>
      <w:r w:rsidRPr="007645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51C5C6" w14:textId="72F4E802" w:rsidR="00FA046A" w:rsidRPr="007645CF" w:rsidRDefault="00FA046A" w:rsidP="000E1A1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5CF">
        <w:rPr>
          <w:rFonts w:ascii="Times New Roman" w:hAnsi="Times New Roman" w:cs="Times New Roman"/>
          <w:b/>
          <w:sz w:val="24"/>
          <w:szCs w:val="24"/>
        </w:rPr>
        <w:t>(</w:t>
      </w:r>
      <w:r w:rsidR="00BD5114" w:rsidRPr="00BD5114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="008F3EEC" w:rsidRPr="008F3EEC">
        <w:rPr>
          <w:rFonts w:ascii="Times New Roman" w:hAnsi="Times New Roman" w:cs="Times New Roman"/>
          <w:b/>
          <w:bCs/>
          <w:sz w:val="24"/>
          <w:szCs w:val="24"/>
        </w:rPr>
        <w:t>от 03.08.2026 г. № ЗКЭФ-ДЦТ-1484</w:t>
      </w:r>
      <w:r w:rsidRPr="007645C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4769"/>
        <w:gridCol w:w="5103"/>
      </w:tblGrid>
      <w:tr w:rsidR="00FA046A" w:rsidRPr="007645CF" w14:paraId="1FFDF717" w14:textId="77777777" w:rsidTr="00463734">
        <w:tc>
          <w:tcPr>
            <w:tcW w:w="618" w:type="dxa"/>
            <w:shd w:val="clear" w:color="auto" w:fill="auto"/>
            <w:vAlign w:val="center"/>
          </w:tcPr>
          <w:p w14:paraId="001D260F" w14:textId="77777777" w:rsidR="00FA046A" w:rsidRPr="007645CF" w:rsidRDefault="00FA046A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45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69" w:type="dxa"/>
            <w:shd w:val="clear" w:color="auto" w:fill="auto"/>
            <w:vAlign w:val="center"/>
          </w:tcPr>
          <w:p w14:paraId="7949BAED" w14:textId="77777777" w:rsidR="00FA046A" w:rsidRPr="007645CF" w:rsidRDefault="00FA046A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45CF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C95201F" w14:textId="77777777" w:rsidR="00FA046A" w:rsidRPr="007645CF" w:rsidRDefault="00FA046A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45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Разъяснения</w:t>
            </w:r>
          </w:p>
        </w:tc>
      </w:tr>
      <w:tr w:rsidR="00FA046A" w:rsidRPr="007645CF" w14:paraId="6B746F3F" w14:textId="77777777" w:rsidTr="00463734">
        <w:trPr>
          <w:trHeight w:val="315"/>
        </w:trPr>
        <w:tc>
          <w:tcPr>
            <w:tcW w:w="618" w:type="dxa"/>
            <w:shd w:val="clear" w:color="auto" w:fill="auto"/>
            <w:vAlign w:val="center"/>
          </w:tcPr>
          <w:p w14:paraId="6CFCFF2D" w14:textId="77777777" w:rsidR="00FA046A" w:rsidRPr="007645CF" w:rsidRDefault="00FA046A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45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9" w:type="dxa"/>
            <w:shd w:val="clear" w:color="auto" w:fill="auto"/>
          </w:tcPr>
          <w:p w14:paraId="1116248F" w14:textId="2CDD11D3" w:rsidR="008F3EEC" w:rsidRPr="008F3EEC" w:rsidRDefault="008F3EEC" w:rsidP="008F3E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1) П</w:t>
            </w:r>
            <w:r w:rsidRPr="008F3E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росьба уточнить какие именно картриджи необходимы? </w:t>
            </w:r>
          </w:p>
          <w:p w14:paraId="19853162" w14:textId="77777777" w:rsidR="008F3EEC" w:rsidRPr="008F3EEC" w:rsidRDefault="008F3EEC" w:rsidP="008F3E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F3E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№3. CE252A: в названии указан пурпурный, но артикул и характеристики соответствуют жёлтому;</w:t>
            </w:r>
          </w:p>
          <w:p w14:paraId="7255A25B" w14:textId="43AC7DB7" w:rsidR="008F3EEC" w:rsidRPr="008F3EEC" w:rsidRDefault="008F3EEC" w:rsidP="008F3E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F3E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Артикул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пурпурного: CE253A (позиция №4)</w:t>
            </w:r>
          </w:p>
          <w:p w14:paraId="5A4283C7" w14:textId="77777777" w:rsidR="008F3EEC" w:rsidRPr="008F3EEC" w:rsidRDefault="008F3EEC" w:rsidP="008F3E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F3E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№5. CE270A: в названии указан голубой, но артикул и характеристики соответствуют чёрному;</w:t>
            </w:r>
          </w:p>
          <w:p w14:paraId="690B1B54" w14:textId="08546A6B" w:rsidR="008F3EEC" w:rsidRPr="008F3EEC" w:rsidRDefault="008F3EEC" w:rsidP="008F3E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F3E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Артикул голубого: CE271A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(позиция №6)</w:t>
            </w:r>
          </w:p>
          <w:p w14:paraId="6A2458E7" w14:textId="77777777" w:rsidR="008F3EEC" w:rsidRPr="008F3EEC" w:rsidRDefault="008F3EEC" w:rsidP="008F3E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F3E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№24. CF303A: в названии указан жёлтый, но артикул и характеристики соответствуют пурпурному.</w:t>
            </w:r>
          </w:p>
          <w:p w14:paraId="5EC0870A" w14:textId="2A43B648" w:rsidR="008F3EEC" w:rsidRPr="008F3EEC" w:rsidRDefault="008F3EEC" w:rsidP="008F3E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F3E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Артик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ул жёлтого:CF302A (позиция №23)</w:t>
            </w:r>
          </w:p>
          <w:p w14:paraId="1B096586" w14:textId="74CE7BB1" w:rsidR="008F3EEC" w:rsidRPr="008F3EEC" w:rsidRDefault="008F3EEC" w:rsidP="008F3E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2) Д</w:t>
            </w:r>
            <w:r w:rsidRPr="008F3E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опустима ли поставка корп. версий картриджей HP с артикулами AC, AH, XC, XH, YC</w:t>
            </w:r>
          </w:p>
          <w:p w14:paraId="77AEDAE7" w14:textId="4CF52061" w:rsidR="00D57226" w:rsidRPr="00614A8F" w:rsidRDefault="008F3EEC" w:rsidP="008F3E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3) </w:t>
            </w:r>
            <w:r w:rsidRPr="008F3E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Допустима ли поставка двойных упаковок картриджей HP с артикулами XD, XF, AF, AD</w:t>
            </w:r>
          </w:p>
        </w:tc>
        <w:tc>
          <w:tcPr>
            <w:tcW w:w="5103" w:type="dxa"/>
            <w:shd w:val="clear" w:color="auto" w:fill="auto"/>
          </w:tcPr>
          <w:p w14:paraId="5E5B316F" w14:textId="4C0E0FAF" w:rsidR="00D11EDB" w:rsidRDefault="008F3EEC" w:rsidP="008F3EEC">
            <w:pPr>
              <w:pStyle w:val="Default"/>
              <w:tabs>
                <w:tab w:val="left" w:pos="851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1)</w:t>
            </w:r>
            <w:r w:rsidRPr="008F3EEC">
              <w:rPr>
                <w:rFonts w:eastAsia="Calibri"/>
              </w:rPr>
              <w:t xml:space="preserve"> </w:t>
            </w:r>
            <w:r w:rsidR="00CD435B">
              <w:rPr>
                <w:rFonts w:eastAsia="Calibri"/>
              </w:rPr>
              <w:t>Уточнена информация по картриджам:</w:t>
            </w:r>
          </w:p>
          <w:p w14:paraId="50C8F666" w14:textId="705AB723" w:rsidR="008F3EEC" w:rsidRPr="008F3EEC" w:rsidRDefault="00CD435B" w:rsidP="008F3EEC">
            <w:pPr>
              <w:pStyle w:val="Default"/>
              <w:tabs>
                <w:tab w:val="left" w:pos="851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</w:t>
            </w:r>
            <w:r w:rsidR="008F3EEC" w:rsidRPr="008F3EEC">
              <w:rPr>
                <w:rFonts w:eastAsia="Calibri"/>
              </w:rPr>
              <w:t>озиция №</w:t>
            </w:r>
            <w:r w:rsidR="00D11EDB">
              <w:rPr>
                <w:rFonts w:eastAsia="Calibri"/>
              </w:rPr>
              <w:t xml:space="preserve"> </w:t>
            </w:r>
            <w:r w:rsidR="008F7A50">
              <w:rPr>
                <w:rFonts w:eastAsia="Calibri"/>
              </w:rPr>
              <w:t>3:</w:t>
            </w:r>
            <w:r w:rsidR="008F3EEC" w:rsidRPr="008F3EEC">
              <w:rPr>
                <w:rFonts w:eastAsia="Calibri"/>
              </w:rPr>
              <w:t xml:space="preserve"> Желтый или эквивалент в соответствии с указанными характеристика</w:t>
            </w:r>
            <w:r>
              <w:rPr>
                <w:rFonts w:eastAsia="Calibri"/>
              </w:rPr>
              <w:t>ми, картридж с артикулом CE252A;</w:t>
            </w:r>
          </w:p>
          <w:p w14:paraId="48A17C66" w14:textId="746CAB26" w:rsidR="008F3EEC" w:rsidRPr="008F3EEC" w:rsidRDefault="00CD435B" w:rsidP="008F3EEC">
            <w:pPr>
              <w:pStyle w:val="Default"/>
              <w:tabs>
                <w:tab w:val="left" w:pos="851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</w:t>
            </w:r>
            <w:r w:rsidR="008F3EEC" w:rsidRPr="008F3EEC">
              <w:rPr>
                <w:rFonts w:eastAsia="Calibri"/>
              </w:rPr>
              <w:t>озиция №</w:t>
            </w:r>
            <w:r w:rsidR="00D11EDB">
              <w:rPr>
                <w:rFonts w:eastAsia="Calibri"/>
              </w:rPr>
              <w:t xml:space="preserve"> </w:t>
            </w:r>
            <w:r w:rsidR="008F3EEC" w:rsidRPr="008F3EEC">
              <w:rPr>
                <w:rFonts w:eastAsia="Calibri"/>
              </w:rPr>
              <w:t>5</w:t>
            </w:r>
            <w:r w:rsidR="008F7A50">
              <w:rPr>
                <w:rFonts w:eastAsia="Calibri"/>
              </w:rPr>
              <w:t>:</w:t>
            </w:r>
            <w:r w:rsidR="008F3EEC" w:rsidRPr="008F3EEC">
              <w:rPr>
                <w:rFonts w:eastAsia="Calibri"/>
              </w:rPr>
              <w:t xml:space="preserve"> Черный или эквивалент в соответствии с указанными характеристика</w:t>
            </w:r>
            <w:r>
              <w:rPr>
                <w:rFonts w:eastAsia="Calibri"/>
              </w:rPr>
              <w:t>ми, картридж с артикулом CE270A;</w:t>
            </w:r>
          </w:p>
          <w:p w14:paraId="694C2E86" w14:textId="67D9DF93" w:rsidR="008F3EEC" w:rsidRDefault="00CD435B" w:rsidP="008F3EEC">
            <w:pPr>
              <w:pStyle w:val="Default"/>
              <w:tabs>
                <w:tab w:val="left" w:pos="851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</w:t>
            </w:r>
            <w:r w:rsidR="008F3EEC" w:rsidRPr="008F3EEC">
              <w:rPr>
                <w:rFonts w:eastAsia="Calibri"/>
              </w:rPr>
              <w:t>озиция №</w:t>
            </w:r>
            <w:r w:rsidR="00D11EDB">
              <w:rPr>
                <w:rFonts w:eastAsia="Calibri"/>
              </w:rPr>
              <w:t xml:space="preserve"> </w:t>
            </w:r>
            <w:r w:rsidR="008F3EEC" w:rsidRPr="008F3EEC">
              <w:rPr>
                <w:rFonts w:eastAsia="Calibri"/>
              </w:rPr>
              <w:t>24</w:t>
            </w:r>
            <w:r w:rsidR="008F7A50">
              <w:rPr>
                <w:rFonts w:eastAsia="Calibri"/>
              </w:rPr>
              <w:t>:</w:t>
            </w:r>
            <w:r w:rsidR="008F3EEC" w:rsidRPr="008F3EEC">
              <w:rPr>
                <w:rFonts w:eastAsia="Calibri"/>
              </w:rPr>
              <w:t xml:space="preserve"> Пурпурный или эквивалент в соответствии с указанными характеристиками, картридж с артикулом CF303A</w:t>
            </w:r>
            <w:r w:rsidR="008F7A50">
              <w:rPr>
                <w:rFonts w:eastAsia="Calibri"/>
              </w:rPr>
              <w:t>.</w:t>
            </w:r>
          </w:p>
          <w:p w14:paraId="2C62F507" w14:textId="0CB85131" w:rsidR="008F7A50" w:rsidRDefault="008F7A50" w:rsidP="008F3EEC">
            <w:pPr>
              <w:pStyle w:val="Default"/>
              <w:tabs>
                <w:tab w:val="left" w:pos="851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Уточнённая информация внесена в </w:t>
            </w:r>
            <w:r w:rsidRPr="008F7A50">
              <w:rPr>
                <w:rFonts w:eastAsia="Calibri"/>
              </w:rPr>
              <w:t>Извещение от 03.08.2026 г. № ЗКЭФ-ДЦТ-1484</w:t>
            </w:r>
            <w:r>
              <w:rPr>
                <w:rFonts w:eastAsia="Calibri"/>
              </w:rPr>
              <w:t xml:space="preserve"> (с изменениями от 05.08.</w:t>
            </w:r>
            <w:r w:rsidR="00C277CB">
              <w:rPr>
                <w:rFonts w:eastAsia="Calibri"/>
              </w:rPr>
              <w:t>2026) и размещена в ЕИС.</w:t>
            </w:r>
          </w:p>
          <w:p w14:paraId="2CAB4754" w14:textId="2C061DC7" w:rsidR="008F3EEC" w:rsidRDefault="008F3EEC" w:rsidP="008F3EEC">
            <w:pPr>
              <w:pStyle w:val="Default"/>
              <w:tabs>
                <w:tab w:val="left" w:pos="851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2)</w:t>
            </w:r>
            <w:r w:rsidRPr="008F3EEC">
              <w:rPr>
                <w:rFonts w:eastAsia="Calibri"/>
              </w:rPr>
              <w:t xml:space="preserve"> </w:t>
            </w:r>
            <w:r w:rsidRPr="008F3EEC">
              <w:rPr>
                <w:rFonts w:eastAsia="Calibri"/>
              </w:rPr>
              <w:t>Поставка корп. картриджей HP недопустима.</w:t>
            </w:r>
          </w:p>
          <w:p w14:paraId="01B1355C" w14:textId="77777777" w:rsidR="00463734" w:rsidRPr="008F3EEC" w:rsidRDefault="00463734" w:rsidP="008F3EEC">
            <w:pPr>
              <w:pStyle w:val="Default"/>
              <w:tabs>
                <w:tab w:val="left" w:pos="851"/>
              </w:tabs>
              <w:jc w:val="both"/>
              <w:rPr>
                <w:rFonts w:eastAsia="Calibri"/>
              </w:rPr>
            </w:pPr>
            <w:bookmarkStart w:id="0" w:name="_GoBack"/>
            <w:bookmarkEnd w:id="0"/>
          </w:p>
          <w:p w14:paraId="4118B214" w14:textId="69A73D11" w:rsidR="008F3EEC" w:rsidRPr="006B1393" w:rsidRDefault="008F3EEC" w:rsidP="008F3EEC">
            <w:pPr>
              <w:pStyle w:val="Default"/>
              <w:tabs>
                <w:tab w:val="left" w:pos="851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3) </w:t>
            </w:r>
            <w:r w:rsidRPr="008F3EEC">
              <w:rPr>
                <w:rFonts w:eastAsia="Calibri"/>
              </w:rPr>
              <w:t>Поставка двойных коробок картриджей HP недопустима.</w:t>
            </w:r>
          </w:p>
        </w:tc>
      </w:tr>
    </w:tbl>
    <w:p w14:paraId="265605DF" w14:textId="358AC45F" w:rsidR="0003172B" w:rsidRPr="007645CF" w:rsidRDefault="0003172B" w:rsidP="0005523B">
      <w:pPr>
        <w:tabs>
          <w:tab w:val="left" w:pos="-1418"/>
          <w:tab w:val="left" w:pos="-851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172B" w:rsidRPr="007645CF" w:rsidSect="00914D78">
      <w:footerReference w:type="default" r:id="rId8"/>
      <w:pgSz w:w="11906" w:h="16838" w:code="9"/>
      <w:pgMar w:top="993" w:right="566" w:bottom="426" w:left="113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65F40" w14:textId="77777777" w:rsidR="00163EF6" w:rsidRDefault="00163EF6" w:rsidP="00730D34">
      <w:pPr>
        <w:spacing w:after="0" w:line="240" w:lineRule="auto"/>
      </w:pPr>
      <w:r>
        <w:separator/>
      </w:r>
    </w:p>
  </w:endnote>
  <w:endnote w:type="continuationSeparator" w:id="0">
    <w:p w14:paraId="70A42F78" w14:textId="77777777" w:rsidR="00163EF6" w:rsidRDefault="00163EF6" w:rsidP="0073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6A35" w14:textId="77777777" w:rsidR="009E5148" w:rsidRPr="00654108" w:rsidRDefault="009E5148" w:rsidP="006541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DE013" w14:textId="77777777" w:rsidR="00163EF6" w:rsidRDefault="00163EF6" w:rsidP="00730D34">
      <w:pPr>
        <w:spacing w:after="0" w:line="240" w:lineRule="auto"/>
      </w:pPr>
      <w:r>
        <w:separator/>
      </w:r>
    </w:p>
  </w:footnote>
  <w:footnote w:type="continuationSeparator" w:id="0">
    <w:p w14:paraId="7FAE1B28" w14:textId="77777777" w:rsidR="00163EF6" w:rsidRDefault="00163EF6" w:rsidP="00730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86C2A"/>
    <w:multiLevelType w:val="hybridMultilevel"/>
    <w:tmpl w:val="BA40D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693B46"/>
    <w:multiLevelType w:val="hybridMultilevel"/>
    <w:tmpl w:val="EEFCF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A329D"/>
    <w:multiLevelType w:val="hybridMultilevel"/>
    <w:tmpl w:val="FA8C5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75E5B"/>
    <w:multiLevelType w:val="hybridMultilevel"/>
    <w:tmpl w:val="6B9CD384"/>
    <w:lvl w:ilvl="0" w:tplc="3ACC1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34430B"/>
    <w:multiLevelType w:val="multilevel"/>
    <w:tmpl w:val="AC560A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2046D8A"/>
    <w:multiLevelType w:val="hybridMultilevel"/>
    <w:tmpl w:val="FAA04E6C"/>
    <w:lvl w:ilvl="0" w:tplc="7F789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BDA561C"/>
    <w:multiLevelType w:val="hybridMultilevel"/>
    <w:tmpl w:val="B6A8E0F0"/>
    <w:lvl w:ilvl="0" w:tplc="D33AF594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85FC2"/>
    <w:multiLevelType w:val="hybridMultilevel"/>
    <w:tmpl w:val="B98EF0BE"/>
    <w:lvl w:ilvl="0" w:tplc="52282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A7BEA"/>
    <w:multiLevelType w:val="hybridMultilevel"/>
    <w:tmpl w:val="CAC8D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A46C2"/>
    <w:multiLevelType w:val="hybridMultilevel"/>
    <w:tmpl w:val="57C4850C"/>
    <w:lvl w:ilvl="0" w:tplc="E5F6B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7A0611D"/>
    <w:multiLevelType w:val="hybridMultilevel"/>
    <w:tmpl w:val="D364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62F16"/>
    <w:multiLevelType w:val="multilevel"/>
    <w:tmpl w:val="C52E28D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 w15:restartNumberingAfterBreak="0">
    <w:nsid w:val="5A497861"/>
    <w:multiLevelType w:val="hybridMultilevel"/>
    <w:tmpl w:val="C07E3704"/>
    <w:lvl w:ilvl="0" w:tplc="22E64D10">
      <w:start w:val="1"/>
      <w:numFmt w:val="decimal"/>
      <w:lvlText w:val="7.%1."/>
      <w:lvlJc w:val="left"/>
      <w:pPr>
        <w:ind w:left="2149" w:hanging="360"/>
      </w:pPr>
      <w:rPr>
        <w:rFonts w:hint="default"/>
      </w:rPr>
    </w:lvl>
    <w:lvl w:ilvl="1" w:tplc="7B560074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60C7E"/>
    <w:multiLevelType w:val="hybridMultilevel"/>
    <w:tmpl w:val="FC004802"/>
    <w:lvl w:ilvl="0" w:tplc="0DDC0E24">
      <w:start w:val="1"/>
      <w:numFmt w:val="decimal"/>
      <w:lvlText w:val="7.3.%1."/>
      <w:lvlJc w:val="left"/>
      <w:pPr>
        <w:ind w:left="2149" w:hanging="360"/>
      </w:pPr>
      <w:rPr>
        <w:rFonts w:hint="default"/>
      </w:rPr>
    </w:lvl>
    <w:lvl w:ilvl="1" w:tplc="065433C6">
      <w:start w:val="1"/>
      <w:numFmt w:val="decimal"/>
      <w:lvlText w:val="7.3.%2."/>
      <w:lvlJc w:val="left"/>
      <w:pPr>
        <w:ind w:left="928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10"/>
  </w:num>
  <w:num w:numId="6">
    <w:abstractNumId w:val="2"/>
  </w:num>
  <w:num w:numId="7">
    <w:abstractNumId w:val="7"/>
  </w:num>
  <w:num w:numId="8">
    <w:abstractNumId w:val="9"/>
  </w:num>
  <w:num w:numId="9">
    <w:abstractNumId w:val="4"/>
  </w:num>
  <w:num w:numId="10">
    <w:abstractNumId w:val="12"/>
  </w:num>
  <w:num w:numId="11">
    <w:abstractNumId w:val="13"/>
  </w:num>
  <w:num w:numId="12">
    <w:abstractNumId w:val="8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34"/>
    <w:rsid w:val="00003B34"/>
    <w:rsid w:val="00005639"/>
    <w:rsid w:val="00010D99"/>
    <w:rsid w:val="00025894"/>
    <w:rsid w:val="00026612"/>
    <w:rsid w:val="00030B03"/>
    <w:rsid w:val="0003172B"/>
    <w:rsid w:val="00032539"/>
    <w:rsid w:val="000417AF"/>
    <w:rsid w:val="00046972"/>
    <w:rsid w:val="0005523B"/>
    <w:rsid w:val="00066923"/>
    <w:rsid w:val="00075466"/>
    <w:rsid w:val="00076AB9"/>
    <w:rsid w:val="0008057D"/>
    <w:rsid w:val="00092974"/>
    <w:rsid w:val="000B56A9"/>
    <w:rsid w:val="000E1A19"/>
    <w:rsid w:val="000E3609"/>
    <w:rsid w:val="000E70FF"/>
    <w:rsid w:val="000F4CE5"/>
    <w:rsid w:val="0011275B"/>
    <w:rsid w:val="00124209"/>
    <w:rsid w:val="00126D56"/>
    <w:rsid w:val="00127E9C"/>
    <w:rsid w:val="0013180C"/>
    <w:rsid w:val="00131F34"/>
    <w:rsid w:val="00133E23"/>
    <w:rsid w:val="0013420F"/>
    <w:rsid w:val="00163EF6"/>
    <w:rsid w:val="00173125"/>
    <w:rsid w:val="00180B81"/>
    <w:rsid w:val="00181F4F"/>
    <w:rsid w:val="001B7F90"/>
    <w:rsid w:val="001C51C6"/>
    <w:rsid w:val="001E1ABD"/>
    <w:rsid w:val="002015F8"/>
    <w:rsid w:val="00202FF8"/>
    <w:rsid w:val="00204BC6"/>
    <w:rsid w:val="002107D9"/>
    <w:rsid w:val="002315BD"/>
    <w:rsid w:val="00233B98"/>
    <w:rsid w:val="00240BC4"/>
    <w:rsid w:val="00250768"/>
    <w:rsid w:val="0027288D"/>
    <w:rsid w:val="00276827"/>
    <w:rsid w:val="0027686E"/>
    <w:rsid w:val="0027720B"/>
    <w:rsid w:val="002903C8"/>
    <w:rsid w:val="00292133"/>
    <w:rsid w:val="00293C19"/>
    <w:rsid w:val="002A2F68"/>
    <w:rsid w:val="002A52E0"/>
    <w:rsid w:val="002B71A6"/>
    <w:rsid w:val="002D4220"/>
    <w:rsid w:val="002E4BA3"/>
    <w:rsid w:val="002F1A67"/>
    <w:rsid w:val="00316E19"/>
    <w:rsid w:val="003173FA"/>
    <w:rsid w:val="00322E41"/>
    <w:rsid w:val="003258A0"/>
    <w:rsid w:val="003371D1"/>
    <w:rsid w:val="00337217"/>
    <w:rsid w:val="00341DBD"/>
    <w:rsid w:val="003443A4"/>
    <w:rsid w:val="00345BC8"/>
    <w:rsid w:val="0035210B"/>
    <w:rsid w:val="003528F3"/>
    <w:rsid w:val="00373230"/>
    <w:rsid w:val="00373FAC"/>
    <w:rsid w:val="00375497"/>
    <w:rsid w:val="003777B5"/>
    <w:rsid w:val="003777E1"/>
    <w:rsid w:val="0038669F"/>
    <w:rsid w:val="003949B6"/>
    <w:rsid w:val="00395D68"/>
    <w:rsid w:val="003A2528"/>
    <w:rsid w:val="003A4326"/>
    <w:rsid w:val="003A5D0D"/>
    <w:rsid w:val="003B0D31"/>
    <w:rsid w:val="003B2DDE"/>
    <w:rsid w:val="003B5B87"/>
    <w:rsid w:val="003C32B8"/>
    <w:rsid w:val="003D40A0"/>
    <w:rsid w:val="003E1A6E"/>
    <w:rsid w:val="003E47C8"/>
    <w:rsid w:val="003E4E9B"/>
    <w:rsid w:val="00403ECC"/>
    <w:rsid w:val="00405060"/>
    <w:rsid w:val="0040657E"/>
    <w:rsid w:val="00415D50"/>
    <w:rsid w:val="004170ED"/>
    <w:rsid w:val="0042156B"/>
    <w:rsid w:val="0042156F"/>
    <w:rsid w:val="00422D0D"/>
    <w:rsid w:val="00422FE6"/>
    <w:rsid w:val="00430184"/>
    <w:rsid w:val="00437213"/>
    <w:rsid w:val="00454B2A"/>
    <w:rsid w:val="0045690B"/>
    <w:rsid w:val="00463734"/>
    <w:rsid w:val="00466F84"/>
    <w:rsid w:val="00467534"/>
    <w:rsid w:val="004714D2"/>
    <w:rsid w:val="004720D0"/>
    <w:rsid w:val="004750AC"/>
    <w:rsid w:val="00480D1D"/>
    <w:rsid w:val="00491E48"/>
    <w:rsid w:val="00496E0B"/>
    <w:rsid w:val="00496F64"/>
    <w:rsid w:val="004A10F5"/>
    <w:rsid w:val="004B7BF7"/>
    <w:rsid w:val="004C52B0"/>
    <w:rsid w:val="004D44BB"/>
    <w:rsid w:val="004D622B"/>
    <w:rsid w:val="004D6B81"/>
    <w:rsid w:val="004D7DE2"/>
    <w:rsid w:val="004D7F18"/>
    <w:rsid w:val="004E01F6"/>
    <w:rsid w:val="004F5761"/>
    <w:rsid w:val="00517912"/>
    <w:rsid w:val="00534347"/>
    <w:rsid w:val="00534F3C"/>
    <w:rsid w:val="0054475B"/>
    <w:rsid w:val="00551112"/>
    <w:rsid w:val="00564ADE"/>
    <w:rsid w:val="00565A77"/>
    <w:rsid w:val="00566EB5"/>
    <w:rsid w:val="00571FC2"/>
    <w:rsid w:val="0058046D"/>
    <w:rsid w:val="005816A1"/>
    <w:rsid w:val="00586B1C"/>
    <w:rsid w:val="005946B3"/>
    <w:rsid w:val="005953FB"/>
    <w:rsid w:val="005A44A7"/>
    <w:rsid w:val="005B4F3A"/>
    <w:rsid w:val="005B674B"/>
    <w:rsid w:val="005C5150"/>
    <w:rsid w:val="005D0401"/>
    <w:rsid w:val="005E3ACA"/>
    <w:rsid w:val="0060283F"/>
    <w:rsid w:val="0060559A"/>
    <w:rsid w:val="00613C16"/>
    <w:rsid w:val="00614A8F"/>
    <w:rsid w:val="006258F1"/>
    <w:rsid w:val="0063270F"/>
    <w:rsid w:val="00640DBC"/>
    <w:rsid w:val="00640FEA"/>
    <w:rsid w:val="00646C79"/>
    <w:rsid w:val="00654108"/>
    <w:rsid w:val="0067029D"/>
    <w:rsid w:val="006725CA"/>
    <w:rsid w:val="00681232"/>
    <w:rsid w:val="00691DB2"/>
    <w:rsid w:val="006929DF"/>
    <w:rsid w:val="00693998"/>
    <w:rsid w:val="006944B2"/>
    <w:rsid w:val="006A056B"/>
    <w:rsid w:val="006A0FBC"/>
    <w:rsid w:val="006A61A9"/>
    <w:rsid w:val="006B1393"/>
    <w:rsid w:val="006B4FF9"/>
    <w:rsid w:val="006C0549"/>
    <w:rsid w:val="006C1186"/>
    <w:rsid w:val="006C12E4"/>
    <w:rsid w:val="006D785D"/>
    <w:rsid w:val="006D7E5F"/>
    <w:rsid w:val="006E08E7"/>
    <w:rsid w:val="006E415A"/>
    <w:rsid w:val="00705874"/>
    <w:rsid w:val="00716A45"/>
    <w:rsid w:val="00717082"/>
    <w:rsid w:val="00724A6E"/>
    <w:rsid w:val="00730D34"/>
    <w:rsid w:val="00733AA2"/>
    <w:rsid w:val="00734074"/>
    <w:rsid w:val="007401E9"/>
    <w:rsid w:val="00742462"/>
    <w:rsid w:val="00746F4C"/>
    <w:rsid w:val="007501CC"/>
    <w:rsid w:val="00756C1F"/>
    <w:rsid w:val="00757BFF"/>
    <w:rsid w:val="007645CF"/>
    <w:rsid w:val="00786846"/>
    <w:rsid w:val="00795ED1"/>
    <w:rsid w:val="007B319C"/>
    <w:rsid w:val="007C2C5D"/>
    <w:rsid w:val="007D18B7"/>
    <w:rsid w:val="007D634D"/>
    <w:rsid w:val="007E326A"/>
    <w:rsid w:val="007E32DD"/>
    <w:rsid w:val="007F65F2"/>
    <w:rsid w:val="00803156"/>
    <w:rsid w:val="008105E2"/>
    <w:rsid w:val="00813747"/>
    <w:rsid w:val="00814AE0"/>
    <w:rsid w:val="00816BA8"/>
    <w:rsid w:val="00823FAE"/>
    <w:rsid w:val="00824976"/>
    <w:rsid w:val="008305CF"/>
    <w:rsid w:val="00840AAC"/>
    <w:rsid w:val="0084606A"/>
    <w:rsid w:val="00846C54"/>
    <w:rsid w:val="008515F9"/>
    <w:rsid w:val="0085393D"/>
    <w:rsid w:val="00863318"/>
    <w:rsid w:val="00865C38"/>
    <w:rsid w:val="008744C5"/>
    <w:rsid w:val="00877384"/>
    <w:rsid w:val="00885BF4"/>
    <w:rsid w:val="008922E1"/>
    <w:rsid w:val="008A46FE"/>
    <w:rsid w:val="008B06A3"/>
    <w:rsid w:val="008B500A"/>
    <w:rsid w:val="008B5573"/>
    <w:rsid w:val="008C0944"/>
    <w:rsid w:val="008C2092"/>
    <w:rsid w:val="008C69C3"/>
    <w:rsid w:val="008D70B4"/>
    <w:rsid w:val="008E3162"/>
    <w:rsid w:val="008E34EB"/>
    <w:rsid w:val="008E4D7B"/>
    <w:rsid w:val="008F08FE"/>
    <w:rsid w:val="008F3EEC"/>
    <w:rsid w:val="008F64A6"/>
    <w:rsid w:val="008F7A50"/>
    <w:rsid w:val="009041C8"/>
    <w:rsid w:val="00910325"/>
    <w:rsid w:val="00914A6D"/>
    <w:rsid w:val="00914D78"/>
    <w:rsid w:val="00921105"/>
    <w:rsid w:val="00930F09"/>
    <w:rsid w:val="0094296D"/>
    <w:rsid w:val="00943BF3"/>
    <w:rsid w:val="00944315"/>
    <w:rsid w:val="0095123D"/>
    <w:rsid w:val="009560A0"/>
    <w:rsid w:val="00962682"/>
    <w:rsid w:val="009728FD"/>
    <w:rsid w:val="00986173"/>
    <w:rsid w:val="00996262"/>
    <w:rsid w:val="00997F6F"/>
    <w:rsid w:val="009A05B6"/>
    <w:rsid w:val="009A517E"/>
    <w:rsid w:val="009A567E"/>
    <w:rsid w:val="009B5FC6"/>
    <w:rsid w:val="009C7369"/>
    <w:rsid w:val="009C782A"/>
    <w:rsid w:val="009D502E"/>
    <w:rsid w:val="009E5148"/>
    <w:rsid w:val="009E6164"/>
    <w:rsid w:val="009F04E7"/>
    <w:rsid w:val="009F6E40"/>
    <w:rsid w:val="00A04332"/>
    <w:rsid w:val="00A0479C"/>
    <w:rsid w:val="00A12699"/>
    <w:rsid w:val="00A21581"/>
    <w:rsid w:val="00A221DB"/>
    <w:rsid w:val="00A32F55"/>
    <w:rsid w:val="00A54561"/>
    <w:rsid w:val="00A6243C"/>
    <w:rsid w:val="00A70FC2"/>
    <w:rsid w:val="00A76831"/>
    <w:rsid w:val="00A8310E"/>
    <w:rsid w:val="00A831C8"/>
    <w:rsid w:val="00A9568B"/>
    <w:rsid w:val="00A965D7"/>
    <w:rsid w:val="00A9709F"/>
    <w:rsid w:val="00A97573"/>
    <w:rsid w:val="00AA0708"/>
    <w:rsid w:val="00AA769D"/>
    <w:rsid w:val="00AC02C0"/>
    <w:rsid w:val="00AD0CC6"/>
    <w:rsid w:val="00AD1D26"/>
    <w:rsid w:val="00AD1FC3"/>
    <w:rsid w:val="00AE2022"/>
    <w:rsid w:val="00AE2857"/>
    <w:rsid w:val="00AE3D30"/>
    <w:rsid w:val="00B14F39"/>
    <w:rsid w:val="00B34246"/>
    <w:rsid w:val="00B36818"/>
    <w:rsid w:val="00B37E99"/>
    <w:rsid w:val="00B468B9"/>
    <w:rsid w:val="00B52C69"/>
    <w:rsid w:val="00B53658"/>
    <w:rsid w:val="00B53A28"/>
    <w:rsid w:val="00B56AEE"/>
    <w:rsid w:val="00B62DF6"/>
    <w:rsid w:val="00B67DE7"/>
    <w:rsid w:val="00B71225"/>
    <w:rsid w:val="00B71F89"/>
    <w:rsid w:val="00B8074B"/>
    <w:rsid w:val="00B9584A"/>
    <w:rsid w:val="00B959FF"/>
    <w:rsid w:val="00BA24D1"/>
    <w:rsid w:val="00BA54C5"/>
    <w:rsid w:val="00BA7D19"/>
    <w:rsid w:val="00BB083C"/>
    <w:rsid w:val="00BB0AFE"/>
    <w:rsid w:val="00BB5171"/>
    <w:rsid w:val="00BB6767"/>
    <w:rsid w:val="00BB704D"/>
    <w:rsid w:val="00BC19E8"/>
    <w:rsid w:val="00BC2023"/>
    <w:rsid w:val="00BC20F0"/>
    <w:rsid w:val="00BC3084"/>
    <w:rsid w:val="00BC7F6E"/>
    <w:rsid w:val="00BD5114"/>
    <w:rsid w:val="00BE10E2"/>
    <w:rsid w:val="00BE37C0"/>
    <w:rsid w:val="00BE5F3C"/>
    <w:rsid w:val="00BF667B"/>
    <w:rsid w:val="00C072E1"/>
    <w:rsid w:val="00C17472"/>
    <w:rsid w:val="00C25A2F"/>
    <w:rsid w:val="00C277CB"/>
    <w:rsid w:val="00C27B40"/>
    <w:rsid w:val="00C27C80"/>
    <w:rsid w:val="00C33754"/>
    <w:rsid w:val="00C33C9F"/>
    <w:rsid w:val="00C41990"/>
    <w:rsid w:val="00C55955"/>
    <w:rsid w:val="00C57CC1"/>
    <w:rsid w:val="00C57D44"/>
    <w:rsid w:val="00C62881"/>
    <w:rsid w:val="00C62B6C"/>
    <w:rsid w:val="00C77948"/>
    <w:rsid w:val="00C915EE"/>
    <w:rsid w:val="00C94248"/>
    <w:rsid w:val="00C95AEB"/>
    <w:rsid w:val="00CA1F3C"/>
    <w:rsid w:val="00CA59F7"/>
    <w:rsid w:val="00CA6C41"/>
    <w:rsid w:val="00CD1B04"/>
    <w:rsid w:val="00CD435B"/>
    <w:rsid w:val="00CE7998"/>
    <w:rsid w:val="00CF66B2"/>
    <w:rsid w:val="00D02983"/>
    <w:rsid w:val="00D1162D"/>
    <w:rsid w:val="00D11EDB"/>
    <w:rsid w:val="00D1724E"/>
    <w:rsid w:val="00D3120B"/>
    <w:rsid w:val="00D32755"/>
    <w:rsid w:val="00D357C5"/>
    <w:rsid w:val="00D439F2"/>
    <w:rsid w:val="00D57226"/>
    <w:rsid w:val="00D742D7"/>
    <w:rsid w:val="00D77A72"/>
    <w:rsid w:val="00D8145B"/>
    <w:rsid w:val="00D82FA1"/>
    <w:rsid w:val="00D95AD5"/>
    <w:rsid w:val="00D97842"/>
    <w:rsid w:val="00DA365C"/>
    <w:rsid w:val="00DB19F0"/>
    <w:rsid w:val="00DB3B2E"/>
    <w:rsid w:val="00DB5D26"/>
    <w:rsid w:val="00DC3C1D"/>
    <w:rsid w:val="00DC3FBA"/>
    <w:rsid w:val="00DD19AA"/>
    <w:rsid w:val="00DE5797"/>
    <w:rsid w:val="00DF2F07"/>
    <w:rsid w:val="00E03C3B"/>
    <w:rsid w:val="00E05D00"/>
    <w:rsid w:val="00E13607"/>
    <w:rsid w:val="00E17413"/>
    <w:rsid w:val="00E3076B"/>
    <w:rsid w:val="00E318C0"/>
    <w:rsid w:val="00E318D6"/>
    <w:rsid w:val="00E36380"/>
    <w:rsid w:val="00E40A69"/>
    <w:rsid w:val="00E4126E"/>
    <w:rsid w:val="00E41799"/>
    <w:rsid w:val="00E63669"/>
    <w:rsid w:val="00E647A0"/>
    <w:rsid w:val="00E64A0D"/>
    <w:rsid w:val="00E65A65"/>
    <w:rsid w:val="00E741B4"/>
    <w:rsid w:val="00E7467A"/>
    <w:rsid w:val="00E84C01"/>
    <w:rsid w:val="00E90983"/>
    <w:rsid w:val="00E92B86"/>
    <w:rsid w:val="00EA3F04"/>
    <w:rsid w:val="00EA5838"/>
    <w:rsid w:val="00EB1F47"/>
    <w:rsid w:val="00EC05EA"/>
    <w:rsid w:val="00EC5B95"/>
    <w:rsid w:val="00EC6F52"/>
    <w:rsid w:val="00ED3159"/>
    <w:rsid w:val="00ED52CD"/>
    <w:rsid w:val="00EE5AE9"/>
    <w:rsid w:val="00F0429E"/>
    <w:rsid w:val="00F16A6C"/>
    <w:rsid w:val="00F22240"/>
    <w:rsid w:val="00F3507F"/>
    <w:rsid w:val="00F413E6"/>
    <w:rsid w:val="00F56AAA"/>
    <w:rsid w:val="00F61611"/>
    <w:rsid w:val="00F61FB6"/>
    <w:rsid w:val="00F75254"/>
    <w:rsid w:val="00F81996"/>
    <w:rsid w:val="00F96939"/>
    <w:rsid w:val="00F97129"/>
    <w:rsid w:val="00F97F99"/>
    <w:rsid w:val="00FA046A"/>
    <w:rsid w:val="00FA56AC"/>
    <w:rsid w:val="00FB0EED"/>
    <w:rsid w:val="00FB5572"/>
    <w:rsid w:val="00FB6304"/>
    <w:rsid w:val="00FC1376"/>
    <w:rsid w:val="00FC5F95"/>
    <w:rsid w:val="00FD01F6"/>
    <w:rsid w:val="00FD2164"/>
    <w:rsid w:val="00FE21FF"/>
    <w:rsid w:val="00FE286B"/>
    <w:rsid w:val="00FF1635"/>
    <w:rsid w:val="00FF6A53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111A46C0"/>
  <w15:docId w15:val="{B8E9B16D-A34C-46EE-BEFB-FA1F0CC8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2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D34"/>
  </w:style>
  <w:style w:type="paragraph" w:styleId="a6">
    <w:name w:val="footer"/>
    <w:basedOn w:val="a"/>
    <w:link w:val="a7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D34"/>
  </w:style>
  <w:style w:type="paragraph" w:styleId="a8">
    <w:name w:val="Balloon Text"/>
    <w:basedOn w:val="a"/>
    <w:link w:val="a9"/>
    <w:uiPriority w:val="99"/>
    <w:semiHidden/>
    <w:unhideWhenUsed/>
    <w:rsid w:val="0073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D3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C2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B0EE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AD1D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51791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791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791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1791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17912"/>
    <w:rPr>
      <w:b/>
      <w:bCs/>
      <w:sz w:val="20"/>
      <w:szCs w:val="20"/>
    </w:rPr>
  </w:style>
  <w:style w:type="paragraph" w:customStyle="1" w:styleId="Default">
    <w:name w:val="Default"/>
    <w:rsid w:val="00075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61995-E5BC-46D4-AD22-1DC1DE4C0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Лагутин Сергей Иванович</cp:lastModifiedBy>
  <cp:revision>6</cp:revision>
  <cp:lastPrinted>2019-12-20T07:37:00Z</cp:lastPrinted>
  <dcterms:created xsi:type="dcterms:W3CDTF">2024-05-22T08:33:00Z</dcterms:created>
  <dcterms:modified xsi:type="dcterms:W3CDTF">2026-08-05T12:53:00Z</dcterms:modified>
</cp:coreProperties>
</file>