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3C9054" w14:textId="77777777" w:rsidR="00693F70" w:rsidRPr="00693F70" w:rsidRDefault="00693F70" w:rsidP="00693F70">
      <w:pPr>
        <w:widowControl w:val="0"/>
        <w:jc w:val="center"/>
        <w:outlineLvl w:val="0"/>
        <w:rPr>
          <w:b/>
          <w:bCs/>
        </w:rPr>
      </w:pPr>
      <w:r w:rsidRPr="00693F70">
        <w:rPr>
          <w:b/>
          <w:bCs/>
        </w:rPr>
        <w:t>ИЗВЕЩЕНИЕ</w:t>
      </w:r>
    </w:p>
    <w:p w14:paraId="0479CF0B" w14:textId="3C8588F8" w:rsidR="00693F70" w:rsidRPr="00693F70" w:rsidRDefault="00693F70" w:rsidP="00693F70">
      <w:pPr>
        <w:widowControl w:val="0"/>
        <w:spacing w:after="120"/>
        <w:ind w:right="34"/>
        <w:jc w:val="center"/>
        <w:rPr>
          <w:b/>
          <w:bCs/>
        </w:rPr>
      </w:pPr>
      <w:r w:rsidRPr="00693F70">
        <w:rPr>
          <w:b/>
        </w:rPr>
        <w:t xml:space="preserve">о проведении </w:t>
      </w:r>
      <w:r w:rsidRPr="00693F70">
        <w:rPr>
          <w:b/>
          <w:bCs/>
        </w:rPr>
        <w:t>запроса котировок в электронной форме</w:t>
      </w:r>
      <w:r w:rsidRPr="00693F70">
        <w:rPr>
          <w:b/>
          <w:bCs/>
        </w:rPr>
        <w:br/>
        <w:t xml:space="preserve">от </w:t>
      </w:r>
      <w:r w:rsidR="00C61084">
        <w:rPr>
          <w:b/>
          <w:bCs/>
        </w:rPr>
        <w:t>30</w:t>
      </w:r>
      <w:r w:rsidRPr="00693F70">
        <w:rPr>
          <w:b/>
          <w:bCs/>
        </w:rPr>
        <w:t>.</w:t>
      </w:r>
      <w:r w:rsidR="00C61084">
        <w:rPr>
          <w:b/>
          <w:bCs/>
        </w:rPr>
        <w:t>09</w:t>
      </w:r>
      <w:r w:rsidRPr="00693F70">
        <w:rPr>
          <w:b/>
          <w:bCs/>
        </w:rPr>
        <w:t>.2026 г. № ЗКЭФ-ДМ-1531</w:t>
      </w:r>
    </w:p>
    <w:tbl>
      <w:tblPr>
        <w:tblW w:w="5363"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5"/>
        <w:gridCol w:w="2443"/>
        <w:gridCol w:w="6965"/>
      </w:tblGrid>
      <w:tr w:rsidR="00693F70" w:rsidRPr="00693F70" w14:paraId="1823DA51" w14:textId="77777777" w:rsidTr="0043787D">
        <w:trPr>
          <w:trHeight w:val="363"/>
        </w:trPr>
        <w:tc>
          <w:tcPr>
            <w:tcW w:w="576" w:type="pct"/>
            <w:shd w:val="clear" w:color="auto" w:fill="auto"/>
            <w:vAlign w:val="center"/>
          </w:tcPr>
          <w:p w14:paraId="50089B62" w14:textId="77777777" w:rsidR="00693F70" w:rsidRPr="00693F70" w:rsidRDefault="00693F70" w:rsidP="00693F70">
            <w:pPr>
              <w:widowControl w:val="0"/>
              <w:ind w:right="34"/>
              <w:jc w:val="center"/>
              <w:rPr>
                <w:b/>
              </w:rPr>
            </w:pPr>
            <w:r w:rsidRPr="00693F70">
              <w:rPr>
                <w:b/>
              </w:rPr>
              <w:t>№ п/п</w:t>
            </w:r>
          </w:p>
        </w:tc>
        <w:tc>
          <w:tcPr>
            <w:tcW w:w="1149" w:type="pct"/>
            <w:shd w:val="clear" w:color="auto" w:fill="auto"/>
            <w:vAlign w:val="center"/>
          </w:tcPr>
          <w:p w14:paraId="753DD5E4" w14:textId="77777777" w:rsidR="00693F70" w:rsidRPr="00693F70" w:rsidRDefault="00693F70" w:rsidP="00693F70">
            <w:pPr>
              <w:widowControl w:val="0"/>
              <w:ind w:right="34"/>
              <w:jc w:val="center"/>
              <w:rPr>
                <w:b/>
              </w:rPr>
            </w:pPr>
            <w:r w:rsidRPr="00693F70">
              <w:rPr>
                <w:b/>
              </w:rPr>
              <w:t>Наименование</w:t>
            </w:r>
          </w:p>
        </w:tc>
        <w:tc>
          <w:tcPr>
            <w:tcW w:w="3275" w:type="pct"/>
            <w:shd w:val="clear" w:color="auto" w:fill="auto"/>
            <w:vAlign w:val="center"/>
          </w:tcPr>
          <w:p w14:paraId="60437D1E" w14:textId="77777777" w:rsidR="00693F70" w:rsidRPr="00693F70" w:rsidRDefault="00693F70" w:rsidP="00693F70">
            <w:pPr>
              <w:widowControl w:val="0"/>
              <w:ind w:right="34"/>
              <w:jc w:val="center"/>
              <w:rPr>
                <w:b/>
              </w:rPr>
            </w:pPr>
            <w:r w:rsidRPr="00693F70">
              <w:rPr>
                <w:b/>
              </w:rPr>
              <w:t>Содержание пункта извещения</w:t>
            </w:r>
          </w:p>
        </w:tc>
      </w:tr>
      <w:tr w:rsidR="00693F70" w:rsidRPr="00693F70" w14:paraId="6738D64A" w14:textId="77777777" w:rsidTr="0043787D">
        <w:trPr>
          <w:trHeight w:val="2112"/>
        </w:trPr>
        <w:tc>
          <w:tcPr>
            <w:tcW w:w="576" w:type="pct"/>
            <w:shd w:val="clear" w:color="auto" w:fill="auto"/>
            <w:vAlign w:val="center"/>
          </w:tcPr>
          <w:p w14:paraId="327B16EA" w14:textId="77777777" w:rsidR="00693F70" w:rsidRPr="00693F70" w:rsidRDefault="00693F70" w:rsidP="00693F70">
            <w:pPr>
              <w:widowControl w:val="0"/>
              <w:numPr>
                <w:ilvl w:val="0"/>
                <w:numId w:val="12"/>
              </w:numPr>
              <w:tabs>
                <w:tab w:val="left" w:pos="1276"/>
                <w:tab w:val="left" w:pos="1560"/>
              </w:tabs>
              <w:jc w:val="center"/>
              <w:rPr>
                <w:b/>
              </w:rPr>
            </w:pPr>
          </w:p>
        </w:tc>
        <w:tc>
          <w:tcPr>
            <w:tcW w:w="4424" w:type="pct"/>
            <w:gridSpan w:val="2"/>
            <w:shd w:val="clear" w:color="auto" w:fill="auto"/>
            <w:vAlign w:val="center"/>
          </w:tcPr>
          <w:p w14:paraId="372ADF68" w14:textId="77777777" w:rsidR="00693F70" w:rsidRPr="00693F70" w:rsidRDefault="00693F70" w:rsidP="00693F70">
            <w:pPr>
              <w:widowControl w:val="0"/>
              <w:tabs>
                <w:tab w:val="left" w:pos="1134"/>
                <w:tab w:val="left" w:pos="1276"/>
                <w:tab w:val="left" w:pos="1560"/>
              </w:tabs>
              <w:rPr>
                <w:b/>
              </w:rPr>
            </w:pPr>
            <w:r w:rsidRPr="00693F70">
              <w:rPr>
                <w:b/>
              </w:rPr>
              <w:t>Общие сведения</w:t>
            </w:r>
          </w:p>
          <w:p w14:paraId="02C96ECE" w14:textId="77777777" w:rsidR="00693F70" w:rsidRPr="00693F70" w:rsidRDefault="00693F70" w:rsidP="00693F70">
            <w:pPr>
              <w:widowControl w:val="0"/>
              <w:tabs>
                <w:tab w:val="left" w:pos="1134"/>
                <w:tab w:val="left" w:pos="1276"/>
                <w:tab w:val="left" w:pos="1560"/>
              </w:tabs>
              <w:ind w:left="5"/>
              <w:jc w:val="both"/>
            </w:pPr>
            <w:r w:rsidRPr="00693F70">
              <w:t xml:space="preserve">Извещение о закупке (извещение о проведении запроса котировок в электронной форме), сформированное и размещенное с помощью функционала </w:t>
            </w:r>
            <w:r w:rsidRPr="00693F70">
              <w:rPr>
                <w:bCs/>
              </w:rPr>
              <w:t xml:space="preserve">Единой информационной системе в сфере закупок (далее – ЕИС) </w:t>
            </w:r>
            <w:r w:rsidRPr="00693F70">
              <w:t>с приложением настоящего извещения о проведении запроса котировок в электронной форме (далее соответственно извещение о закупке и извещение о проведении запроса котировок, вместе – закупочная документация), доступно неограниченному кругу лиц.</w:t>
            </w:r>
          </w:p>
          <w:p w14:paraId="04AC7608" w14:textId="77777777" w:rsidR="00693F70" w:rsidRPr="00693F70" w:rsidRDefault="00693F70" w:rsidP="00693F70">
            <w:pPr>
              <w:widowControl w:val="0"/>
              <w:tabs>
                <w:tab w:val="left" w:pos="1134"/>
                <w:tab w:val="left" w:pos="1276"/>
                <w:tab w:val="left" w:pos="1560"/>
              </w:tabs>
              <w:ind w:left="5"/>
              <w:jc w:val="both"/>
              <w:rPr>
                <w:b/>
              </w:rPr>
            </w:pPr>
            <w:r w:rsidRPr="00693F70">
              <w:t>Нормы Положения о закупке товаров, работ, услуг АО «КАВКАЗ.РФ», регулирующие порядок проведения запроса котировок в электронной форме, распространяют действие на осуществление настоящей закупки</w:t>
            </w:r>
          </w:p>
        </w:tc>
      </w:tr>
      <w:tr w:rsidR="00693F70" w:rsidRPr="00693F70" w14:paraId="3207BFBB" w14:textId="77777777" w:rsidTr="0043787D">
        <w:trPr>
          <w:trHeight w:val="1189"/>
        </w:trPr>
        <w:tc>
          <w:tcPr>
            <w:tcW w:w="576" w:type="pct"/>
            <w:shd w:val="clear" w:color="auto" w:fill="auto"/>
          </w:tcPr>
          <w:p w14:paraId="0A81CD5D" w14:textId="77777777" w:rsidR="00693F70" w:rsidRPr="00693F70" w:rsidRDefault="00693F70" w:rsidP="00693F70">
            <w:pPr>
              <w:widowControl w:val="0"/>
              <w:numPr>
                <w:ilvl w:val="0"/>
                <w:numId w:val="11"/>
              </w:numPr>
              <w:ind w:right="1026"/>
            </w:pPr>
          </w:p>
        </w:tc>
        <w:tc>
          <w:tcPr>
            <w:tcW w:w="1149" w:type="pct"/>
            <w:shd w:val="clear" w:color="auto" w:fill="auto"/>
          </w:tcPr>
          <w:p w14:paraId="30B00FF9" w14:textId="77777777" w:rsidR="00693F70" w:rsidRPr="00693F70" w:rsidRDefault="00693F70" w:rsidP="00693F70">
            <w:pPr>
              <w:widowControl w:val="0"/>
              <w:tabs>
                <w:tab w:val="left" w:pos="284"/>
                <w:tab w:val="left" w:pos="426"/>
                <w:tab w:val="left" w:pos="1134"/>
              </w:tabs>
              <w:jc w:val="both"/>
              <w:outlineLvl w:val="0"/>
              <w:rPr>
                <w:b/>
              </w:rPr>
            </w:pPr>
            <w:r w:rsidRPr="00693F70">
              <w:rPr>
                <w:b/>
              </w:rPr>
              <w:t>Заказчик</w:t>
            </w:r>
          </w:p>
        </w:tc>
        <w:tc>
          <w:tcPr>
            <w:tcW w:w="3275" w:type="pct"/>
            <w:shd w:val="clear" w:color="auto" w:fill="auto"/>
          </w:tcPr>
          <w:p w14:paraId="6D619D38" w14:textId="77777777" w:rsidR="00693F70" w:rsidRPr="00693F70" w:rsidRDefault="00693F70" w:rsidP="00693F70">
            <w:pPr>
              <w:widowControl w:val="0"/>
              <w:tabs>
                <w:tab w:val="left" w:pos="284"/>
                <w:tab w:val="left" w:pos="426"/>
              </w:tabs>
              <w:jc w:val="both"/>
              <w:outlineLvl w:val="0"/>
            </w:pPr>
            <w:r w:rsidRPr="00693F70">
              <w:t>Наименование: акционерное общество «КАВКАЗ.РФ» (АО «КАВКАЗ.РФ», ИНН 2632100740)</w:t>
            </w:r>
          </w:p>
          <w:p w14:paraId="54D95E69" w14:textId="77777777" w:rsidR="00693F70" w:rsidRPr="00693F70" w:rsidRDefault="00693F70" w:rsidP="00693F70">
            <w:pPr>
              <w:widowControl w:val="0"/>
              <w:tabs>
                <w:tab w:val="left" w:pos="0"/>
                <w:tab w:val="left" w:pos="33"/>
              </w:tabs>
              <w:jc w:val="both"/>
              <w:outlineLvl w:val="0"/>
            </w:pPr>
            <w:r w:rsidRPr="00693F70">
              <w:t xml:space="preserve">Место нахождения: 123112, Российская Федерация, </w:t>
            </w:r>
            <w:r w:rsidRPr="00693F70">
              <w:br/>
              <w:t xml:space="preserve">г. Москва, ул. </w:t>
            </w:r>
            <w:proofErr w:type="spellStart"/>
            <w:r w:rsidRPr="00693F70">
              <w:t>Тестовская</w:t>
            </w:r>
            <w:proofErr w:type="spellEnd"/>
            <w:r w:rsidRPr="00693F70">
              <w:t>, дом 10, 26 этаж, помещение I</w:t>
            </w:r>
          </w:p>
        </w:tc>
      </w:tr>
      <w:tr w:rsidR="00693F70" w:rsidRPr="00693F70" w14:paraId="74977FCB" w14:textId="77777777" w:rsidTr="0043787D">
        <w:trPr>
          <w:trHeight w:val="3052"/>
        </w:trPr>
        <w:tc>
          <w:tcPr>
            <w:tcW w:w="576" w:type="pct"/>
            <w:shd w:val="clear" w:color="auto" w:fill="auto"/>
          </w:tcPr>
          <w:p w14:paraId="6E533DC0" w14:textId="77777777" w:rsidR="00693F70" w:rsidRPr="00693F70" w:rsidRDefault="00693F70" w:rsidP="00693F70">
            <w:pPr>
              <w:widowControl w:val="0"/>
              <w:numPr>
                <w:ilvl w:val="0"/>
                <w:numId w:val="11"/>
              </w:numPr>
              <w:ind w:right="1026"/>
            </w:pPr>
          </w:p>
        </w:tc>
        <w:tc>
          <w:tcPr>
            <w:tcW w:w="1149" w:type="pct"/>
            <w:shd w:val="clear" w:color="auto" w:fill="auto"/>
          </w:tcPr>
          <w:p w14:paraId="0A74E045" w14:textId="77777777" w:rsidR="00693F70" w:rsidRPr="00693F70" w:rsidRDefault="00693F70" w:rsidP="00693F70">
            <w:pPr>
              <w:widowControl w:val="0"/>
              <w:tabs>
                <w:tab w:val="left" w:pos="5"/>
                <w:tab w:val="left" w:pos="147"/>
                <w:tab w:val="left" w:pos="1134"/>
              </w:tabs>
              <w:ind w:hanging="2"/>
              <w:jc w:val="both"/>
              <w:outlineLvl w:val="0"/>
              <w:rPr>
                <w:b/>
              </w:rPr>
            </w:pPr>
            <w:r w:rsidRPr="00693F70">
              <w:rPr>
                <w:b/>
              </w:rPr>
              <w:t>Контактная информация</w:t>
            </w:r>
          </w:p>
        </w:tc>
        <w:tc>
          <w:tcPr>
            <w:tcW w:w="3275" w:type="pct"/>
            <w:shd w:val="clear" w:color="auto" w:fill="auto"/>
          </w:tcPr>
          <w:p w14:paraId="40CC71BC" w14:textId="77777777" w:rsidR="00693F70" w:rsidRPr="00693F70" w:rsidRDefault="00693F70" w:rsidP="00693F70">
            <w:pPr>
              <w:widowControl w:val="0"/>
              <w:tabs>
                <w:tab w:val="left" w:pos="284"/>
                <w:tab w:val="left" w:pos="426"/>
              </w:tabs>
              <w:jc w:val="both"/>
              <w:outlineLvl w:val="0"/>
            </w:pPr>
            <w:r w:rsidRPr="00693F70">
              <w:t xml:space="preserve">Почтовый адрес: Российская Федерация, 123112, г. Москва, ул. </w:t>
            </w:r>
            <w:proofErr w:type="spellStart"/>
            <w:r w:rsidRPr="00693F70">
              <w:t>Тестовская</w:t>
            </w:r>
            <w:proofErr w:type="spellEnd"/>
            <w:r w:rsidRPr="00693F70">
              <w:t>, д. 10, 26 этаж, помещение I</w:t>
            </w:r>
          </w:p>
          <w:p w14:paraId="7E341BC0" w14:textId="77777777" w:rsidR="00693F70" w:rsidRPr="00693F70" w:rsidRDefault="00693F70" w:rsidP="00693F70">
            <w:pPr>
              <w:widowControl w:val="0"/>
              <w:tabs>
                <w:tab w:val="left" w:pos="284"/>
                <w:tab w:val="left" w:pos="426"/>
                <w:tab w:val="center" w:pos="4677"/>
              </w:tabs>
              <w:jc w:val="both"/>
              <w:outlineLvl w:val="0"/>
            </w:pPr>
            <w:r w:rsidRPr="00693F70">
              <w:t xml:space="preserve">Адрес электронной почты: </w:t>
            </w:r>
            <w:hyperlink r:id="rId8" w:history="1">
              <w:r w:rsidRPr="00693F70">
                <w:rPr>
                  <w:color w:val="0000FF"/>
                  <w:u w:val="single"/>
                </w:rPr>
                <w:t>info@ncrc.ru</w:t>
              </w:r>
            </w:hyperlink>
            <w:r w:rsidRPr="00693F70">
              <w:rPr>
                <w:sz w:val="28"/>
              </w:rPr>
              <w:t xml:space="preserve">, </w:t>
            </w:r>
            <w:hyperlink r:id="rId9" w:history="1">
              <w:r w:rsidRPr="00693F70">
                <w:rPr>
                  <w:color w:val="0000FF"/>
                  <w:u w:val="single"/>
                </w:rPr>
                <w:t>security@ncrc.ru</w:t>
              </w:r>
            </w:hyperlink>
          </w:p>
          <w:p w14:paraId="30198884" w14:textId="77777777" w:rsidR="00693F70" w:rsidRPr="00693F70" w:rsidRDefault="00693F70" w:rsidP="00693F70">
            <w:pPr>
              <w:widowControl w:val="0"/>
              <w:tabs>
                <w:tab w:val="left" w:pos="284"/>
                <w:tab w:val="left" w:pos="426"/>
              </w:tabs>
              <w:jc w:val="both"/>
              <w:outlineLvl w:val="0"/>
            </w:pPr>
            <w:r w:rsidRPr="00693F70">
              <w:t>Телефон: +7 (495) 775-91-22, доб.: 1497</w:t>
            </w:r>
          </w:p>
          <w:p w14:paraId="5E96FBDB" w14:textId="77777777" w:rsidR="00693F70" w:rsidRPr="00693F70" w:rsidRDefault="00693F70" w:rsidP="00693F70">
            <w:pPr>
              <w:widowControl w:val="0"/>
              <w:tabs>
                <w:tab w:val="left" w:pos="284"/>
                <w:tab w:val="left" w:pos="426"/>
              </w:tabs>
              <w:jc w:val="both"/>
              <w:outlineLvl w:val="0"/>
            </w:pPr>
            <w:r w:rsidRPr="00693F70">
              <w:t>Контактное лицо: Боев Владимир Александрович</w:t>
            </w:r>
          </w:p>
          <w:p w14:paraId="6148DA79" w14:textId="77777777" w:rsidR="00693F70" w:rsidRPr="00693F70" w:rsidRDefault="00693F70" w:rsidP="00693F70">
            <w:pPr>
              <w:widowControl w:val="0"/>
              <w:tabs>
                <w:tab w:val="left" w:pos="284"/>
                <w:tab w:val="left" w:pos="426"/>
              </w:tabs>
              <w:jc w:val="both"/>
              <w:rPr>
                <w:i/>
                <w:iCs/>
              </w:rPr>
            </w:pPr>
            <w:r w:rsidRPr="00693F70">
              <w:t>Адрес сайта заказчика:</w:t>
            </w:r>
            <w:r w:rsidRPr="00693F70">
              <w:rPr>
                <w:i/>
                <w:iCs/>
              </w:rPr>
              <w:t xml:space="preserve"> </w:t>
            </w:r>
            <w:hyperlink r:id="rId10" w:history="1">
              <w:r w:rsidRPr="00693F70">
                <w:rPr>
                  <w:color w:val="0000FF"/>
                  <w:u w:val="single"/>
                  <w:lang w:val="en-US"/>
                </w:rPr>
                <w:t>www</w:t>
              </w:r>
              <w:r w:rsidRPr="00693F70">
                <w:rPr>
                  <w:color w:val="0000FF"/>
                  <w:u w:val="single"/>
                </w:rPr>
                <w:t>.</w:t>
              </w:r>
              <w:proofErr w:type="spellStart"/>
              <w:r w:rsidRPr="00693F70">
                <w:rPr>
                  <w:color w:val="0000FF"/>
                  <w:u w:val="single"/>
                  <w:lang w:val="en-US"/>
                </w:rPr>
                <w:t>ncrc</w:t>
              </w:r>
              <w:proofErr w:type="spellEnd"/>
              <w:r w:rsidRPr="00693F70">
                <w:rPr>
                  <w:color w:val="0000FF"/>
                  <w:u w:val="single"/>
                </w:rPr>
                <w:t>.</w:t>
              </w:r>
              <w:proofErr w:type="spellStart"/>
              <w:r w:rsidRPr="00693F70">
                <w:rPr>
                  <w:color w:val="0000FF"/>
                  <w:u w:val="single"/>
                  <w:lang w:val="en-US"/>
                </w:rPr>
                <w:t>ru</w:t>
              </w:r>
              <w:proofErr w:type="spellEnd"/>
            </w:hyperlink>
          </w:p>
          <w:p w14:paraId="42F22C99" w14:textId="77777777" w:rsidR="00693F70" w:rsidRPr="00693F70" w:rsidRDefault="00693F70" w:rsidP="00693F70">
            <w:pPr>
              <w:widowControl w:val="0"/>
              <w:tabs>
                <w:tab w:val="left" w:pos="284"/>
                <w:tab w:val="left" w:pos="426"/>
              </w:tabs>
              <w:jc w:val="both"/>
            </w:pPr>
            <w:r w:rsidRPr="00693F70">
              <w:t>Адрес сайта Единой информационной системы в сфере закупок:</w:t>
            </w:r>
            <w:r w:rsidRPr="00693F70">
              <w:rPr>
                <w:i/>
                <w:iCs/>
              </w:rPr>
              <w:t xml:space="preserve"> </w:t>
            </w:r>
            <w:hyperlink r:id="rId11" w:history="1">
              <w:r w:rsidRPr="00693F70">
                <w:rPr>
                  <w:u w:val="single"/>
                </w:rPr>
                <w:t>www.zakupki.gov.ru</w:t>
              </w:r>
            </w:hyperlink>
            <w:r w:rsidRPr="00693F70">
              <w:t xml:space="preserve"> (далее – сайт ЕИС, ЕИС)</w:t>
            </w:r>
          </w:p>
          <w:p w14:paraId="5FA5BED9" w14:textId="77777777" w:rsidR="00693F70" w:rsidRPr="00693F70" w:rsidRDefault="00693F70" w:rsidP="00693F70">
            <w:pPr>
              <w:jc w:val="both"/>
              <w:rPr>
                <w:i/>
                <w:iCs/>
              </w:rPr>
            </w:pPr>
            <w:r w:rsidRPr="00693F70">
              <w:t>Адрес сайта электронной площадки:</w:t>
            </w:r>
            <w:r w:rsidRPr="00693F70">
              <w:rPr>
                <w:i/>
                <w:iCs/>
              </w:rPr>
              <w:t xml:space="preserve"> </w:t>
            </w:r>
            <w:r w:rsidRPr="00693F70">
              <w:t xml:space="preserve">АО «ЭТС» (Фабрикант) </w:t>
            </w:r>
            <w:hyperlink r:id="rId12" w:history="1">
              <w:r w:rsidRPr="00693F70">
                <w:t>www.fabrikant.ru</w:t>
              </w:r>
            </w:hyperlink>
            <w:r w:rsidRPr="00693F70">
              <w:rPr>
                <w:rFonts w:eastAsia="Calibri"/>
                <w:lang w:eastAsia="en-US"/>
              </w:rPr>
              <w:t xml:space="preserve"> </w:t>
            </w:r>
            <w:r w:rsidRPr="00693F70">
              <w:t>(далее – сайт электронной площадки, (Фабрикант), электронная площадка)</w:t>
            </w:r>
          </w:p>
        </w:tc>
      </w:tr>
      <w:tr w:rsidR="00693F70" w:rsidRPr="00693F70" w14:paraId="1775FC70" w14:textId="77777777" w:rsidTr="0043787D">
        <w:tc>
          <w:tcPr>
            <w:tcW w:w="576" w:type="pct"/>
            <w:shd w:val="clear" w:color="auto" w:fill="auto"/>
          </w:tcPr>
          <w:p w14:paraId="730E7D56" w14:textId="77777777" w:rsidR="00693F70" w:rsidRPr="00693F70" w:rsidRDefault="00693F70" w:rsidP="00693F70">
            <w:pPr>
              <w:widowControl w:val="0"/>
              <w:numPr>
                <w:ilvl w:val="0"/>
                <w:numId w:val="11"/>
              </w:numPr>
              <w:ind w:right="1026"/>
            </w:pPr>
          </w:p>
        </w:tc>
        <w:tc>
          <w:tcPr>
            <w:tcW w:w="4424" w:type="pct"/>
            <w:gridSpan w:val="2"/>
            <w:shd w:val="clear" w:color="auto" w:fill="auto"/>
          </w:tcPr>
          <w:p w14:paraId="0DEB5058" w14:textId="77777777" w:rsidR="00693F70" w:rsidRPr="00693F70" w:rsidRDefault="00693F70" w:rsidP="00693F70">
            <w:pPr>
              <w:widowControl w:val="0"/>
              <w:tabs>
                <w:tab w:val="left" w:pos="284"/>
                <w:tab w:val="left" w:pos="426"/>
              </w:tabs>
              <w:jc w:val="both"/>
              <w:outlineLvl w:val="0"/>
            </w:pPr>
            <w:r w:rsidRPr="00693F70">
              <w:rPr>
                <w:b/>
              </w:rPr>
              <w:t>Информация по предмету закупки</w:t>
            </w:r>
          </w:p>
        </w:tc>
      </w:tr>
      <w:tr w:rsidR="00693F70" w:rsidRPr="00693F70" w14:paraId="2F37E10D" w14:textId="77777777" w:rsidTr="0043787D">
        <w:trPr>
          <w:trHeight w:val="239"/>
        </w:trPr>
        <w:tc>
          <w:tcPr>
            <w:tcW w:w="576" w:type="pct"/>
            <w:shd w:val="clear" w:color="auto" w:fill="auto"/>
          </w:tcPr>
          <w:p w14:paraId="24621E92" w14:textId="77777777" w:rsidR="00693F70" w:rsidRPr="00693F70" w:rsidRDefault="00693F70" w:rsidP="00693F70">
            <w:pPr>
              <w:widowControl w:val="0"/>
              <w:numPr>
                <w:ilvl w:val="0"/>
                <w:numId w:val="13"/>
              </w:numPr>
              <w:ind w:right="459"/>
            </w:pPr>
          </w:p>
        </w:tc>
        <w:tc>
          <w:tcPr>
            <w:tcW w:w="1149" w:type="pct"/>
            <w:shd w:val="clear" w:color="auto" w:fill="auto"/>
          </w:tcPr>
          <w:p w14:paraId="633B7E42" w14:textId="77777777" w:rsidR="00693F70" w:rsidRPr="00693F70" w:rsidRDefault="00693F70" w:rsidP="00693F70">
            <w:pPr>
              <w:widowControl w:val="0"/>
              <w:tabs>
                <w:tab w:val="left" w:pos="284"/>
                <w:tab w:val="left" w:pos="426"/>
                <w:tab w:val="left" w:pos="1134"/>
              </w:tabs>
              <w:ind w:left="432" w:hanging="432"/>
              <w:outlineLvl w:val="0"/>
              <w:rPr>
                <w:b/>
              </w:rPr>
            </w:pPr>
            <w:r w:rsidRPr="00693F70">
              <w:rPr>
                <w:b/>
              </w:rPr>
              <w:t>Способ закупки</w:t>
            </w:r>
          </w:p>
        </w:tc>
        <w:tc>
          <w:tcPr>
            <w:tcW w:w="3275" w:type="pct"/>
            <w:shd w:val="clear" w:color="auto" w:fill="auto"/>
          </w:tcPr>
          <w:p w14:paraId="7C67A528" w14:textId="77777777" w:rsidR="00693F70" w:rsidRPr="00693F70" w:rsidRDefault="00693F70" w:rsidP="00693F70">
            <w:pPr>
              <w:widowControl w:val="0"/>
              <w:tabs>
                <w:tab w:val="left" w:pos="284"/>
                <w:tab w:val="left" w:pos="426"/>
                <w:tab w:val="left" w:pos="1134"/>
              </w:tabs>
              <w:jc w:val="both"/>
              <w:outlineLvl w:val="0"/>
              <w:rPr>
                <w:sz w:val="28"/>
              </w:rPr>
            </w:pPr>
            <w:r w:rsidRPr="00693F70">
              <w:t>Запрос котировок в электронной форме</w:t>
            </w:r>
          </w:p>
        </w:tc>
      </w:tr>
      <w:tr w:rsidR="00693F70" w:rsidRPr="00693F70" w14:paraId="141B1711" w14:textId="77777777" w:rsidTr="0043787D">
        <w:trPr>
          <w:trHeight w:val="529"/>
        </w:trPr>
        <w:tc>
          <w:tcPr>
            <w:tcW w:w="576" w:type="pct"/>
            <w:shd w:val="clear" w:color="auto" w:fill="auto"/>
          </w:tcPr>
          <w:p w14:paraId="0DC16A65" w14:textId="77777777" w:rsidR="00693F70" w:rsidRPr="00693F70" w:rsidRDefault="00693F70" w:rsidP="00693F70">
            <w:pPr>
              <w:widowControl w:val="0"/>
              <w:numPr>
                <w:ilvl w:val="0"/>
                <w:numId w:val="13"/>
              </w:numPr>
              <w:ind w:right="459"/>
            </w:pPr>
          </w:p>
        </w:tc>
        <w:tc>
          <w:tcPr>
            <w:tcW w:w="1149" w:type="pct"/>
            <w:shd w:val="clear" w:color="auto" w:fill="auto"/>
          </w:tcPr>
          <w:p w14:paraId="501B60C9" w14:textId="77777777" w:rsidR="00693F70" w:rsidRPr="00693F70" w:rsidRDefault="00693F70" w:rsidP="00693F70">
            <w:pPr>
              <w:widowControl w:val="0"/>
              <w:tabs>
                <w:tab w:val="left" w:pos="284"/>
                <w:tab w:val="left" w:pos="426"/>
                <w:tab w:val="left" w:pos="1134"/>
              </w:tabs>
              <w:ind w:left="432" w:hanging="432"/>
              <w:outlineLvl w:val="0"/>
              <w:rPr>
                <w:b/>
              </w:rPr>
            </w:pPr>
            <w:r w:rsidRPr="00693F70">
              <w:rPr>
                <w:b/>
              </w:rPr>
              <w:t>Предмет закупки</w:t>
            </w:r>
          </w:p>
        </w:tc>
        <w:tc>
          <w:tcPr>
            <w:tcW w:w="3275" w:type="pct"/>
            <w:shd w:val="clear" w:color="auto" w:fill="auto"/>
          </w:tcPr>
          <w:p w14:paraId="455CCC6C" w14:textId="77777777" w:rsidR="00693F70" w:rsidRPr="00693F70" w:rsidRDefault="00693F70" w:rsidP="00693F70">
            <w:pPr>
              <w:ind w:right="34"/>
              <w:jc w:val="both"/>
            </w:pPr>
            <w:r w:rsidRPr="00693F70">
              <w:t>Право заключения договора на</w:t>
            </w:r>
            <w:r w:rsidRPr="00693F70">
              <w:rPr>
                <w:bCs/>
                <w:iCs/>
              </w:rPr>
              <w:t xml:space="preserve"> </w:t>
            </w:r>
            <w:r w:rsidRPr="00693F70">
              <w:t>выполнение работ по развитию корпоративной CRM-платформы Bitrix24 и созданию единой системы управления взаимодействием с гостями заказчика</w:t>
            </w:r>
          </w:p>
        </w:tc>
      </w:tr>
      <w:tr w:rsidR="00693F70" w:rsidRPr="00693F70" w14:paraId="12D0A5F4" w14:textId="77777777" w:rsidTr="0043787D">
        <w:trPr>
          <w:trHeight w:val="592"/>
        </w:trPr>
        <w:tc>
          <w:tcPr>
            <w:tcW w:w="576" w:type="pct"/>
            <w:shd w:val="clear" w:color="auto" w:fill="auto"/>
          </w:tcPr>
          <w:p w14:paraId="6E5093C1" w14:textId="77777777" w:rsidR="00693F70" w:rsidRPr="00693F70" w:rsidRDefault="00693F70" w:rsidP="00693F70">
            <w:pPr>
              <w:widowControl w:val="0"/>
              <w:numPr>
                <w:ilvl w:val="0"/>
                <w:numId w:val="13"/>
              </w:numPr>
              <w:ind w:right="459"/>
            </w:pPr>
          </w:p>
        </w:tc>
        <w:tc>
          <w:tcPr>
            <w:tcW w:w="1149" w:type="pct"/>
            <w:shd w:val="clear" w:color="auto" w:fill="auto"/>
          </w:tcPr>
          <w:p w14:paraId="2441563D" w14:textId="77777777" w:rsidR="00693F70" w:rsidRPr="00693F70" w:rsidRDefault="00693F70" w:rsidP="00693F70">
            <w:pPr>
              <w:widowControl w:val="0"/>
              <w:tabs>
                <w:tab w:val="left" w:pos="0"/>
                <w:tab w:val="left" w:pos="284"/>
                <w:tab w:val="left" w:pos="1134"/>
              </w:tabs>
              <w:outlineLvl w:val="0"/>
              <w:rPr>
                <w:b/>
              </w:rPr>
            </w:pPr>
            <w:r w:rsidRPr="00693F70">
              <w:rPr>
                <w:b/>
              </w:rPr>
              <w:t>Краткое описание предмета закупки</w:t>
            </w:r>
          </w:p>
        </w:tc>
        <w:tc>
          <w:tcPr>
            <w:tcW w:w="3275" w:type="pct"/>
            <w:shd w:val="clear" w:color="auto" w:fill="auto"/>
          </w:tcPr>
          <w:p w14:paraId="79963733" w14:textId="77777777" w:rsidR="00693F70" w:rsidRPr="00693F70" w:rsidRDefault="00693F70" w:rsidP="00693F70">
            <w:pPr>
              <w:widowControl w:val="0"/>
              <w:tabs>
                <w:tab w:val="left" w:pos="284"/>
                <w:tab w:val="left" w:pos="426"/>
                <w:tab w:val="left" w:pos="1134"/>
              </w:tabs>
              <w:jc w:val="both"/>
              <w:outlineLvl w:val="0"/>
            </w:pPr>
            <w:r w:rsidRPr="00693F70">
              <w:t>Определены условиями проекта договора (приложение № 4 к извещению о проведении запроса котировок)</w:t>
            </w:r>
          </w:p>
        </w:tc>
      </w:tr>
      <w:tr w:rsidR="00693F70" w:rsidRPr="00693F70" w14:paraId="76896765" w14:textId="77777777" w:rsidTr="0043787D">
        <w:trPr>
          <w:trHeight w:val="251"/>
        </w:trPr>
        <w:tc>
          <w:tcPr>
            <w:tcW w:w="576" w:type="pct"/>
            <w:shd w:val="clear" w:color="auto" w:fill="auto"/>
          </w:tcPr>
          <w:p w14:paraId="697B3005" w14:textId="77777777" w:rsidR="00693F70" w:rsidRPr="00693F70" w:rsidRDefault="00693F70" w:rsidP="00693F70">
            <w:pPr>
              <w:widowControl w:val="0"/>
              <w:numPr>
                <w:ilvl w:val="0"/>
                <w:numId w:val="13"/>
              </w:numPr>
              <w:ind w:right="459"/>
            </w:pPr>
          </w:p>
        </w:tc>
        <w:tc>
          <w:tcPr>
            <w:tcW w:w="1149" w:type="pct"/>
            <w:shd w:val="clear" w:color="auto" w:fill="auto"/>
          </w:tcPr>
          <w:p w14:paraId="35EE1A5E" w14:textId="77777777" w:rsidR="00693F70" w:rsidRPr="00693F70" w:rsidRDefault="00693F70" w:rsidP="00693F70">
            <w:pPr>
              <w:widowControl w:val="0"/>
              <w:tabs>
                <w:tab w:val="left" w:pos="0"/>
                <w:tab w:val="left" w:pos="284"/>
                <w:tab w:val="left" w:pos="1134"/>
              </w:tabs>
              <w:outlineLvl w:val="0"/>
              <w:rPr>
                <w:b/>
              </w:rPr>
            </w:pPr>
            <w:r w:rsidRPr="00693F70">
              <w:rPr>
                <w:b/>
              </w:rPr>
              <w:t>Предмет договора</w:t>
            </w:r>
          </w:p>
        </w:tc>
        <w:tc>
          <w:tcPr>
            <w:tcW w:w="3275" w:type="pct"/>
            <w:shd w:val="clear" w:color="auto" w:fill="auto"/>
          </w:tcPr>
          <w:p w14:paraId="0A7646DE" w14:textId="77777777" w:rsidR="00693F70" w:rsidRPr="00693F70" w:rsidRDefault="00693F70" w:rsidP="00693F70">
            <w:pPr>
              <w:widowControl w:val="0"/>
              <w:tabs>
                <w:tab w:val="left" w:pos="284"/>
                <w:tab w:val="left" w:pos="426"/>
                <w:tab w:val="left" w:pos="1134"/>
              </w:tabs>
              <w:jc w:val="both"/>
              <w:outlineLvl w:val="0"/>
            </w:pPr>
            <w:r w:rsidRPr="00693F70">
              <w:rPr>
                <w:bCs/>
                <w:iCs/>
              </w:rPr>
              <w:t>Выполнение работ по развитию корпоративной CRM-платформы Bitrix24 и созданию единой системы управления взаимодействием с гостями заказчика</w:t>
            </w:r>
          </w:p>
        </w:tc>
      </w:tr>
      <w:tr w:rsidR="00693F70" w:rsidRPr="00693F70" w14:paraId="618C4622" w14:textId="77777777" w:rsidTr="0043787D">
        <w:tc>
          <w:tcPr>
            <w:tcW w:w="576" w:type="pct"/>
            <w:shd w:val="clear" w:color="auto" w:fill="auto"/>
          </w:tcPr>
          <w:p w14:paraId="1050891A" w14:textId="77777777" w:rsidR="00693F70" w:rsidRPr="00693F70" w:rsidRDefault="00693F70" w:rsidP="00693F70">
            <w:pPr>
              <w:widowControl w:val="0"/>
              <w:numPr>
                <w:ilvl w:val="0"/>
                <w:numId w:val="13"/>
              </w:numPr>
              <w:ind w:right="459"/>
            </w:pPr>
          </w:p>
        </w:tc>
        <w:tc>
          <w:tcPr>
            <w:tcW w:w="1149" w:type="pct"/>
            <w:shd w:val="clear" w:color="auto" w:fill="auto"/>
          </w:tcPr>
          <w:p w14:paraId="7CA86436" w14:textId="77777777" w:rsidR="00693F70" w:rsidRPr="00693F70" w:rsidRDefault="00693F70" w:rsidP="00693F70">
            <w:pPr>
              <w:widowControl w:val="0"/>
              <w:tabs>
                <w:tab w:val="left" w:pos="0"/>
                <w:tab w:val="left" w:pos="284"/>
                <w:tab w:val="left" w:pos="1134"/>
              </w:tabs>
              <w:outlineLvl w:val="0"/>
              <w:rPr>
                <w:b/>
              </w:rPr>
            </w:pPr>
            <w:r w:rsidRPr="00693F70">
              <w:rPr>
                <w:b/>
              </w:rPr>
              <w:t>Количество поставляемого товара, объема выполняемых работ, оказываемых услуг</w:t>
            </w:r>
          </w:p>
        </w:tc>
        <w:tc>
          <w:tcPr>
            <w:tcW w:w="3275" w:type="pct"/>
            <w:shd w:val="clear" w:color="auto" w:fill="auto"/>
          </w:tcPr>
          <w:p w14:paraId="63196D8B" w14:textId="77777777" w:rsidR="00693F70" w:rsidRPr="00693F70" w:rsidRDefault="00693F70" w:rsidP="00693F70">
            <w:pPr>
              <w:widowControl w:val="0"/>
              <w:tabs>
                <w:tab w:val="left" w:pos="0"/>
                <w:tab w:val="left" w:pos="1134"/>
              </w:tabs>
              <w:jc w:val="both"/>
              <w:outlineLvl w:val="0"/>
            </w:pPr>
            <w:r w:rsidRPr="00693F70">
              <w:t xml:space="preserve">Определены условиями проекта договора (приложение № 4 к извещению о проведении запроса котировок) </w:t>
            </w:r>
          </w:p>
        </w:tc>
      </w:tr>
      <w:tr w:rsidR="00693F70" w:rsidRPr="00693F70" w14:paraId="3F5D95A4" w14:textId="77777777" w:rsidTr="0043787D">
        <w:tc>
          <w:tcPr>
            <w:tcW w:w="576" w:type="pct"/>
            <w:shd w:val="clear" w:color="auto" w:fill="auto"/>
          </w:tcPr>
          <w:p w14:paraId="5D6B81FB" w14:textId="77777777" w:rsidR="00693F70" w:rsidRPr="00693F70" w:rsidRDefault="00693F70" w:rsidP="00693F70">
            <w:pPr>
              <w:widowControl w:val="0"/>
              <w:numPr>
                <w:ilvl w:val="0"/>
                <w:numId w:val="13"/>
              </w:numPr>
              <w:ind w:right="459"/>
            </w:pPr>
          </w:p>
        </w:tc>
        <w:tc>
          <w:tcPr>
            <w:tcW w:w="1149" w:type="pct"/>
            <w:shd w:val="clear" w:color="auto" w:fill="auto"/>
          </w:tcPr>
          <w:p w14:paraId="00666F27" w14:textId="77777777" w:rsidR="00693F70" w:rsidRPr="00693F70" w:rsidRDefault="00693F70" w:rsidP="00693F70">
            <w:pPr>
              <w:widowControl w:val="0"/>
              <w:tabs>
                <w:tab w:val="left" w:pos="0"/>
                <w:tab w:val="left" w:pos="284"/>
                <w:tab w:val="left" w:pos="1134"/>
              </w:tabs>
              <w:outlineLvl w:val="0"/>
              <w:rPr>
                <w:b/>
              </w:rPr>
            </w:pPr>
            <w:r w:rsidRPr="00693F70">
              <w:rPr>
                <w:b/>
              </w:rPr>
              <w:t xml:space="preserve">Сведения о начальной </w:t>
            </w:r>
          </w:p>
          <w:p w14:paraId="74C2CD08" w14:textId="77777777" w:rsidR="00693F70" w:rsidRPr="00693F70" w:rsidRDefault="00693F70" w:rsidP="00693F70">
            <w:pPr>
              <w:widowControl w:val="0"/>
              <w:tabs>
                <w:tab w:val="left" w:pos="0"/>
                <w:tab w:val="left" w:pos="284"/>
                <w:tab w:val="left" w:pos="1134"/>
              </w:tabs>
              <w:outlineLvl w:val="0"/>
              <w:rPr>
                <w:b/>
              </w:rPr>
            </w:pPr>
            <w:r w:rsidRPr="00693F70">
              <w:rPr>
                <w:b/>
              </w:rPr>
              <w:t xml:space="preserve">(максимальной) </w:t>
            </w:r>
          </w:p>
          <w:p w14:paraId="7040B001" w14:textId="77777777" w:rsidR="00693F70" w:rsidRPr="00693F70" w:rsidRDefault="00693F70" w:rsidP="00693F70">
            <w:pPr>
              <w:widowControl w:val="0"/>
              <w:tabs>
                <w:tab w:val="left" w:pos="0"/>
                <w:tab w:val="left" w:pos="284"/>
                <w:tab w:val="left" w:pos="1134"/>
              </w:tabs>
              <w:outlineLvl w:val="0"/>
              <w:rPr>
                <w:b/>
              </w:rPr>
            </w:pPr>
            <w:r w:rsidRPr="00693F70">
              <w:rPr>
                <w:b/>
              </w:rPr>
              <w:t>цене договора/</w:t>
            </w:r>
            <w:r w:rsidRPr="00693F70">
              <w:t xml:space="preserve"> </w:t>
            </w:r>
            <w:r w:rsidRPr="00693F70">
              <w:rPr>
                <w:b/>
              </w:rPr>
              <w:t>начальной (максимальной) цене единицы товара, работ, услуг</w:t>
            </w:r>
          </w:p>
        </w:tc>
        <w:tc>
          <w:tcPr>
            <w:tcW w:w="3275" w:type="pct"/>
            <w:shd w:val="clear" w:color="auto" w:fill="auto"/>
          </w:tcPr>
          <w:p w14:paraId="7CAD0794" w14:textId="77777777" w:rsidR="00693F70" w:rsidRPr="00693F70" w:rsidRDefault="00693F70" w:rsidP="00693F70">
            <w:pPr>
              <w:widowControl w:val="0"/>
              <w:tabs>
                <w:tab w:val="left" w:pos="0"/>
                <w:tab w:val="left" w:pos="284"/>
                <w:tab w:val="left" w:pos="1134"/>
              </w:tabs>
              <w:jc w:val="both"/>
              <w:outlineLvl w:val="0"/>
              <w:rPr>
                <w:bCs/>
              </w:rPr>
            </w:pPr>
            <w:r w:rsidRPr="00693F70">
              <w:rPr>
                <w:b/>
              </w:rPr>
              <w:t>Начальная (максимальная) цена договора:</w:t>
            </w:r>
            <w:r w:rsidRPr="00693F70">
              <w:rPr>
                <w:bCs/>
              </w:rPr>
              <w:t xml:space="preserve"> </w:t>
            </w:r>
          </w:p>
          <w:p w14:paraId="1508A44A" w14:textId="77777777" w:rsidR="00693F70" w:rsidRPr="00693F70" w:rsidRDefault="00693F70" w:rsidP="00693F70">
            <w:pPr>
              <w:widowControl w:val="0"/>
              <w:tabs>
                <w:tab w:val="left" w:pos="0"/>
                <w:tab w:val="left" w:pos="284"/>
                <w:tab w:val="left" w:pos="1134"/>
              </w:tabs>
              <w:jc w:val="both"/>
              <w:outlineLvl w:val="0"/>
              <w:rPr>
                <w:rFonts w:eastAsia="Calibri"/>
                <w:lang w:eastAsia="en-US"/>
              </w:rPr>
            </w:pPr>
            <w:r w:rsidRPr="00693F70">
              <w:rPr>
                <w:b/>
                <w:bCs/>
              </w:rPr>
              <w:t xml:space="preserve">1 525 000 </w:t>
            </w:r>
            <w:r w:rsidRPr="00693F70">
              <w:rPr>
                <w:bCs/>
              </w:rPr>
              <w:t>(Один миллион пятьсот двадцать пять тысяч)</w:t>
            </w:r>
            <w:r w:rsidRPr="00693F70">
              <w:rPr>
                <w:b/>
                <w:bCs/>
              </w:rPr>
              <w:t xml:space="preserve"> </w:t>
            </w:r>
            <w:r w:rsidRPr="00693F70">
              <w:rPr>
                <w:bCs/>
              </w:rPr>
              <w:t>рублей 00 копеек, включая НДС в размере, установленном законодательством Российской Федерации на дату исполнения обязательств по договору.</w:t>
            </w:r>
          </w:p>
          <w:p w14:paraId="0793778A" w14:textId="77777777" w:rsidR="00693F70" w:rsidRPr="00693F70" w:rsidRDefault="00693F70" w:rsidP="00693F70">
            <w:pPr>
              <w:widowControl w:val="0"/>
              <w:tabs>
                <w:tab w:val="left" w:pos="0"/>
                <w:tab w:val="left" w:pos="284"/>
                <w:tab w:val="left" w:pos="1134"/>
              </w:tabs>
              <w:jc w:val="both"/>
              <w:outlineLvl w:val="0"/>
              <w:rPr>
                <w:bCs/>
              </w:rPr>
            </w:pPr>
            <w:r w:rsidRPr="00693F70">
              <w:rPr>
                <w:bCs/>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w:t>
            </w:r>
            <w:r w:rsidRPr="00693F70">
              <w:rPr>
                <w:bCs/>
              </w:rPr>
              <w:lastRenderedPageBreak/>
              <w:t>налогов и других обязательных платежей определено приложением № 3 к извещению</w:t>
            </w:r>
            <w:r w:rsidRPr="00693F70">
              <w:t xml:space="preserve"> </w:t>
            </w:r>
            <w:r w:rsidRPr="00693F70">
              <w:rPr>
                <w:bCs/>
              </w:rPr>
              <w:t>о проведении запроса котировок</w:t>
            </w:r>
          </w:p>
        </w:tc>
      </w:tr>
      <w:tr w:rsidR="00693F70" w:rsidRPr="00693F70" w14:paraId="1ED5B0BE" w14:textId="77777777" w:rsidTr="0043787D">
        <w:trPr>
          <w:trHeight w:val="251"/>
        </w:trPr>
        <w:tc>
          <w:tcPr>
            <w:tcW w:w="576" w:type="pct"/>
            <w:shd w:val="clear" w:color="auto" w:fill="auto"/>
          </w:tcPr>
          <w:p w14:paraId="04428A60" w14:textId="77777777" w:rsidR="00693F70" w:rsidRPr="00693F70" w:rsidRDefault="00693F70" w:rsidP="00693F70">
            <w:pPr>
              <w:widowControl w:val="0"/>
              <w:numPr>
                <w:ilvl w:val="0"/>
                <w:numId w:val="13"/>
              </w:numPr>
              <w:ind w:right="459"/>
            </w:pPr>
          </w:p>
        </w:tc>
        <w:tc>
          <w:tcPr>
            <w:tcW w:w="1149" w:type="pct"/>
            <w:shd w:val="clear" w:color="auto" w:fill="auto"/>
          </w:tcPr>
          <w:p w14:paraId="07C33788" w14:textId="77777777" w:rsidR="00693F70" w:rsidRPr="00693F70" w:rsidRDefault="00693F70" w:rsidP="00693F70">
            <w:pPr>
              <w:widowControl w:val="0"/>
              <w:tabs>
                <w:tab w:val="left" w:pos="0"/>
                <w:tab w:val="left" w:pos="284"/>
                <w:tab w:val="left" w:pos="1134"/>
              </w:tabs>
              <w:ind w:left="432" w:hanging="432"/>
              <w:outlineLvl w:val="0"/>
              <w:rPr>
                <w:b/>
              </w:rPr>
            </w:pPr>
            <w:r w:rsidRPr="00693F70">
              <w:rPr>
                <w:b/>
              </w:rPr>
              <w:t>Финансирование</w:t>
            </w:r>
          </w:p>
        </w:tc>
        <w:tc>
          <w:tcPr>
            <w:tcW w:w="3275" w:type="pct"/>
            <w:shd w:val="clear" w:color="auto" w:fill="auto"/>
          </w:tcPr>
          <w:p w14:paraId="673607CA" w14:textId="77777777" w:rsidR="00693F70" w:rsidRPr="00693F70" w:rsidRDefault="00693F70" w:rsidP="00693F70">
            <w:pPr>
              <w:widowControl w:val="0"/>
              <w:tabs>
                <w:tab w:val="left" w:pos="284"/>
                <w:tab w:val="left" w:pos="426"/>
                <w:tab w:val="left" w:pos="1134"/>
              </w:tabs>
              <w:jc w:val="both"/>
              <w:outlineLvl w:val="0"/>
            </w:pPr>
            <w:r w:rsidRPr="00693F70">
              <w:t>Собственные средства АО «КАВКАЗ.РФ»</w:t>
            </w:r>
          </w:p>
        </w:tc>
      </w:tr>
      <w:tr w:rsidR="00693F70" w:rsidRPr="00693F70" w14:paraId="408A6756" w14:textId="77777777" w:rsidTr="0043787D">
        <w:tc>
          <w:tcPr>
            <w:tcW w:w="576" w:type="pct"/>
            <w:shd w:val="clear" w:color="auto" w:fill="auto"/>
          </w:tcPr>
          <w:p w14:paraId="06EA3322" w14:textId="77777777" w:rsidR="00693F70" w:rsidRPr="00693F70" w:rsidRDefault="00693F70" w:rsidP="00693F70">
            <w:pPr>
              <w:widowControl w:val="0"/>
              <w:numPr>
                <w:ilvl w:val="0"/>
                <w:numId w:val="13"/>
              </w:numPr>
              <w:ind w:right="459"/>
            </w:pPr>
          </w:p>
        </w:tc>
        <w:tc>
          <w:tcPr>
            <w:tcW w:w="1149" w:type="pct"/>
            <w:shd w:val="clear" w:color="auto" w:fill="auto"/>
          </w:tcPr>
          <w:p w14:paraId="61B8451D" w14:textId="77777777" w:rsidR="00693F70" w:rsidRPr="00693F70" w:rsidRDefault="00693F70" w:rsidP="00693F70">
            <w:pPr>
              <w:widowControl w:val="0"/>
              <w:tabs>
                <w:tab w:val="left" w:pos="0"/>
                <w:tab w:val="left" w:pos="284"/>
                <w:tab w:val="left" w:pos="1134"/>
              </w:tabs>
              <w:outlineLvl w:val="0"/>
              <w:rPr>
                <w:b/>
              </w:rPr>
            </w:pPr>
            <w:r w:rsidRPr="00693F70">
              <w:rPr>
                <w:b/>
              </w:rPr>
              <w:t>Срок поставки товара, выполнения работ, оказания услуг</w:t>
            </w:r>
          </w:p>
        </w:tc>
        <w:tc>
          <w:tcPr>
            <w:tcW w:w="3275" w:type="pct"/>
            <w:shd w:val="clear" w:color="auto" w:fill="auto"/>
          </w:tcPr>
          <w:p w14:paraId="7540585A" w14:textId="77777777" w:rsidR="00693F70" w:rsidRPr="00693F70" w:rsidRDefault="00693F70" w:rsidP="00693F70">
            <w:pPr>
              <w:tabs>
                <w:tab w:val="left" w:pos="0"/>
                <w:tab w:val="left" w:pos="380"/>
              </w:tabs>
              <w:jc w:val="both"/>
            </w:pPr>
            <w:r w:rsidRPr="00693F70">
              <w:rPr>
                <w:lang w:val="ru"/>
              </w:rPr>
              <w:t>60 рабочих дней с даты заключения договора</w:t>
            </w:r>
          </w:p>
        </w:tc>
      </w:tr>
      <w:tr w:rsidR="00693F70" w:rsidRPr="00693F70" w14:paraId="7D06A329" w14:textId="77777777" w:rsidTr="0043787D">
        <w:trPr>
          <w:trHeight w:val="975"/>
        </w:trPr>
        <w:tc>
          <w:tcPr>
            <w:tcW w:w="576" w:type="pct"/>
            <w:shd w:val="clear" w:color="auto" w:fill="auto"/>
          </w:tcPr>
          <w:p w14:paraId="18AB24C9" w14:textId="77777777" w:rsidR="00693F70" w:rsidRPr="00693F70" w:rsidRDefault="00693F70" w:rsidP="00693F70">
            <w:pPr>
              <w:widowControl w:val="0"/>
              <w:numPr>
                <w:ilvl w:val="0"/>
                <w:numId w:val="13"/>
              </w:numPr>
              <w:ind w:right="459"/>
            </w:pPr>
          </w:p>
        </w:tc>
        <w:tc>
          <w:tcPr>
            <w:tcW w:w="1149" w:type="pct"/>
            <w:shd w:val="clear" w:color="auto" w:fill="auto"/>
          </w:tcPr>
          <w:p w14:paraId="78AF04FD" w14:textId="77777777" w:rsidR="00693F70" w:rsidRPr="00693F70" w:rsidRDefault="00693F70" w:rsidP="00693F70">
            <w:pPr>
              <w:widowControl w:val="0"/>
              <w:tabs>
                <w:tab w:val="left" w:pos="0"/>
                <w:tab w:val="left" w:pos="284"/>
                <w:tab w:val="left" w:pos="1134"/>
              </w:tabs>
              <w:outlineLvl w:val="0"/>
              <w:rPr>
                <w:b/>
              </w:rPr>
            </w:pPr>
            <w:r w:rsidRPr="00693F70">
              <w:rPr>
                <w:b/>
              </w:rPr>
              <w:t>Место поставки товара, выполнения работ, оказания услуг</w:t>
            </w:r>
          </w:p>
        </w:tc>
        <w:tc>
          <w:tcPr>
            <w:tcW w:w="3275" w:type="pct"/>
            <w:shd w:val="clear" w:color="auto" w:fill="auto"/>
          </w:tcPr>
          <w:p w14:paraId="6D5F532C" w14:textId="77777777" w:rsidR="00693F70" w:rsidRPr="00693F70" w:rsidRDefault="00693F70" w:rsidP="00693F70">
            <w:pPr>
              <w:jc w:val="both"/>
            </w:pPr>
            <w:r w:rsidRPr="00693F70">
              <w:t>Определено проектом договора (приложение № 4 к извещению о проведении запроса котировок)</w:t>
            </w:r>
          </w:p>
        </w:tc>
      </w:tr>
      <w:tr w:rsidR="00693F70" w:rsidRPr="00693F70" w14:paraId="2A5AE20E" w14:textId="77777777" w:rsidTr="0043787D">
        <w:tc>
          <w:tcPr>
            <w:tcW w:w="576" w:type="pct"/>
            <w:shd w:val="clear" w:color="auto" w:fill="auto"/>
          </w:tcPr>
          <w:p w14:paraId="02AE568E" w14:textId="77777777" w:rsidR="00693F70" w:rsidRPr="00693F70" w:rsidRDefault="00693F70" w:rsidP="00693F70">
            <w:pPr>
              <w:widowControl w:val="0"/>
              <w:numPr>
                <w:ilvl w:val="0"/>
                <w:numId w:val="13"/>
              </w:numPr>
              <w:ind w:right="459"/>
            </w:pPr>
          </w:p>
        </w:tc>
        <w:tc>
          <w:tcPr>
            <w:tcW w:w="1149" w:type="pct"/>
            <w:shd w:val="clear" w:color="auto" w:fill="auto"/>
          </w:tcPr>
          <w:p w14:paraId="753B4665" w14:textId="77777777" w:rsidR="00693F70" w:rsidRPr="00693F70" w:rsidRDefault="00693F70" w:rsidP="00693F70">
            <w:pPr>
              <w:widowControl w:val="0"/>
              <w:tabs>
                <w:tab w:val="left" w:pos="0"/>
                <w:tab w:val="left" w:pos="284"/>
                <w:tab w:val="left" w:pos="1134"/>
              </w:tabs>
              <w:outlineLvl w:val="0"/>
              <w:rPr>
                <w:b/>
              </w:rPr>
            </w:pPr>
            <w:r w:rsidRPr="00693F70">
              <w:rPr>
                <w:b/>
              </w:rPr>
              <w:t>Требования к содержанию, форме, оформлению и составу заявки на участие в закупке</w:t>
            </w:r>
          </w:p>
        </w:tc>
        <w:tc>
          <w:tcPr>
            <w:tcW w:w="3275" w:type="pct"/>
            <w:shd w:val="clear" w:color="auto" w:fill="auto"/>
          </w:tcPr>
          <w:p w14:paraId="7E089577" w14:textId="77777777" w:rsidR="00693F70" w:rsidRPr="00693F70" w:rsidRDefault="00693F70" w:rsidP="00693F70">
            <w:pPr>
              <w:widowControl w:val="0"/>
              <w:tabs>
                <w:tab w:val="left" w:pos="0"/>
                <w:tab w:val="left" w:pos="33"/>
                <w:tab w:val="left" w:pos="175"/>
                <w:tab w:val="left" w:pos="1134"/>
              </w:tabs>
              <w:jc w:val="both"/>
              <w:outlineLvl w:val="0"/>
            </w:pPr>
            <w:r w:rsidRPr="00693F70">
              <w:t xml:space="preserve">Определены формой заявки на участие в закупке, </w:t>
            </w:r>
            <w:r w:rsidRPr="00693F70">
              <w:rPr>
                <w:bCs/>
              </w:rPr>
              <w:t xml:space="preserve">(приложение </w:t>
            </w:r>
            <w:r w:rsidRPr="00693F70">
              <w:rPr>
                <w:bCs/>
              </w:rPr>
              <w:br/>
              <w:t>№ 1 к извещению</w:t>
            </w:r>
            <w:r w:rsidRPr="00693F70">
              <w:t xml:space="preserve"> </w:t>
            </w:r>
            <w:r w:rsidRPr="00693F70">
              <w:rPr>
                <w:bCs/>
              </w:rPr>
              <w:t>о проведении запроса котировок) и пунктами 5 и 6 извещения</w:t>
            </w:r>
            <w:r w:rsidRPr="00693F70">
              <w:t xml:space="preserve"> </w:t>
            </w:r>
            <w:r w:rsidRPr="00693F70">
              <w:rPr>
                <w:bCs/>
              </w:rPr>
              <w:t>о проведении запроса котировок</w:t>
            </w:r>
          </w:p>
        </w:tc>
      </w:tr>
      <w:tr w:rsidR="00693F70" w:rsidRPr="00693F70" w14:paraId="338B63E6" w14:textId="77777777" w:rsidTr="0043787D">
        <w:tc>
          <w:tcPr>
            <w:tcW w:w="576" w:type="pct"/>
            <w:shd w:val="clear" w:color="auto" w:fill="auto"/>
          </w:tcPr>
          <w:p w14:paraId="7B9EF53F" w14:textId="77777777" w:rsidR="00693F70" w:rsidRPr="00693F70" w:rsidRDefault="00693F70" w:rsidP="00693F70">
            <w:pPr>
              <w:widowControl w:val="0"/>
              <w:numPr>
                <w:ilvl w:val="0"/>
                <w:numId w:val="13"/>
              </w:numPr>
              <w:ind w:right="459"/>
            </w:pPr>
          </w:p>
        </w:tc>
        <w:tc>
          <w:tcPr>
            <w:tcW w:w="1149" w:type="pct"/>
            <w:shd w:val="clear" w:color="auto" w:fill="auto"/>
          </w:tcPr>
          <w:p w14:paraId="1C335AA4" w14:textId="77777777" w:rsidR="00693F70" w:rsidRPr="00693F70" w:rsidRDefault="00693F70" w:rsidP="00693F70">
            <w:pPr>
              <w:widowControl w:val="0"/>
              <w:tabs>
                <w:tab w:val="left" w:pos="0"/>
                <w:tab w:val="left" w:pos="284"/>
                <w:tab w:val="left" w:pos="1134"/>
              </w:tabs>
              <w:outlineLvl w:val="0"/>
              <w:rPr>
                <w:b/>
              </w:rPr>
            </w:pPr>
            <w:r w:rsidRPr="00693F70">
              <w:rPr>
                <w:b/>
              </w:rPr>
              <w:t>Условия поставки товара, выполнения работ, оказания услуг</w:t>
            </w:r>
          </w:p>
        </w:tc>
        <w:tc>
          <w:tcPr>
            <w:tcW w:w="3275" w:type="pct"/>
            <w:shd w:val="clear" w:color="auto" w:fill="auto"/>
          </w:tcPr>
          <w:p w14:paraId="7928F6A7" w14:textId="77777777" w:rsidR="00693F70" w:rsidRPr="00693F70" w:rsidRDefault="00693F70" w:rsidP="00693F70">
            <w:pPr>
              <w:widowControl w:val="0"/>
              <w:tabs>
                <w:tab w:val="left" w:pos="33"/>
                <w:tab w:val="left" w:pos="175"/>
                <w:tab w:val="left" w:pos="1134"/>
                <w:tab w:val="left" w:pos="1276"/>
              </w:tabs>
              <w:jc w:val="both"/>
              <w:outlineLvl w:val="0"/>
            </w:pPr>
            <w:r w:rsidRPr="00693F70">
              <w:t xml:space="preserve">Определены проектом договора (приложение № 4 </w:t>
            </w:r>
            <w:r w:rsidRPr="00693F70">
              <w:br/>
              <w:t>к извещению о проведении запроса котировок)</w:t>
            </w:r>
          </w:p>
        </w:tc>
      </w:tr>
      <w:tr w:rsidR="00693F70" w:rsidRPr="00693F70" w14:paraId="6E85125D" w14:textId="77777777" w:rsidTr="0043787D">
        <w:tc>
          <w:tcPr>
            <w:tcW w:w="576" w:type="pct"/>
            <w:shd w:val="clear" w:color="auto" w:fill="auto"/>
          </w:tcPr>
          <w:p w14:paraId="05843285" w14:textId="77777777" w:rsidR="00693F70" w:rsidRPr="00693F70" w:rsidRDefault="00693F70" w:rsidP="00693F70">
            <w:pPr>
              <w:widowControl w:val="0"/>
              <w:numPr>
                <w:ilvl w:val="0"/>
                <w:numId w:val="13"/>
              </w:numPr>
              <w:ind w:right="459"/>
            </w:pPr>
          </w:p>
        </w:tc>
        <w:tc>
          <w:tcPr>
            <w:tcW w:w="1149" w:type="pct"/>
            <w:shd w:val="clear" w:color="auto" w:fill="auto"/>
          </w:tcPr>
          <w:p w14:paraId="3B92C221" w14:textId="77777777" w:rsidR="00693F70" w:rsidRPr="00693F70" w:rsidRDefault="00693F70" w:rsidP="00693F70">
            <w:pPr>
              <w:widowControl w:val="0"/>
              <w:tabs>
                <w:tab w:val="left" w:pos="0"/>
                <w:tab w:val="left" w:pos="284"/>
                <w:tab w:val="left" w:pos="1134"/>
              </w:tabs>
              <w:outlineLvl w:val="0"/>
              <w:rPr>
                <w:b/>
              </w:rPr>
            </w:pPr>
            <w:r w:rsidRPr="00693F70">
              <w:rPr>
                <w:b/>
              </w:rPr>
              <w:t>Форма, сроки и порядок оплаты товара, работ, услуг</w:t>
            </w:r>
          </w:p>
        </w:tc>
        <w:tc>
          <w:tcPr>
            <w:tcW w:w="3275" w:type="pct"/>
            <w:shd w:val="clear" w:color="auto" w:fill="auto"/>
          </w:tcPr>
          <w:p w14:paraId="082E2D1B" w14:textId="77777777" w:rsidR="00693F70" w:rsidRPr="00693F70" w:rsidRDefault="00693F70" w:rsidP="00693F70">
            <w:pPr>
              <w:widowControl w:val="0"/>
              <w:tabs>
                <w:tab w:val="left" w:pos="33"/>
                <w:tab w:val="left" w:pos="175"/>
                <w:tab w:val="left" w:pos="1134"/>
                <w:tab w:val="left" w:pos="1276"/>
              </w:tabs>
              <w:jc w:val="both"/>
              <w:outlineLvl w:val="0"/>
            </w:pPr>
            <w:r w:rsidRPr="00693F70">
              <w:t>Определены проектом договора (приложение № 4</w:t>
            </w:r>
            <w:r w:rsidRPr="00693F70">
              <w:br/>
              <w:t>к извещению о проведении запроса котировок)</w:t>
            </w:r>
          </w:p>
        </w:tc>
      </w:tr>
      <w:tr w:rsidR="00693F70" w:rsidRPr="00693F70" w14:paraId="26372F7B" w14:textId="77777777" w:rsidTr="0043787D">
        <w:tc>
          <w:tcPr>
            <w:tcW w:w="576" w:type="pct"/>
            <w:shd w:val="clear" w:color="auto" w:fill="auto"/>
          </w:tcPr>
          <w:p w14:paraId="021E646A" w14:textId="77777777" w:rsidR="00693F70" w:rsidRPr="00693F70" w:rsidRDefault="00693F70" w:rsidP="00693F70">
            <w:pPr>
              <w:widowControl w:val="0"/>
              <w:numPr>
                <w:ilvl w:val="0"/>
                <w:numId w:val="13"/>
              </w:numPr>
              <w:ind w:right="459"/>
            </w:pPr>
          </w:p>
        </w:tc>
        <w:tc>
          <w:tcPr>
            <w:tcW w:w="1149" w:type="pct"/>
            <w:shd w:val="clear" w:color="auto" w:fill="auto"/>
          </w:tcPr>
          <w:p w14:paraId="62FED5E7" w14:textId="77777777" w:rsidR="00693F70" w:rsidRPr="00693F70" w:rsidRDefault="00693F70" w:rsidP="00693F70">
            <w:pPr>
              <w:widowControl w:val="0"/>
              <w:tabs>
                <w:tab w:val="left" w:pos="0"/>
                <w:tab w:val="left" w:pos="284"/>
                <w:tab w:val="left" w:pos="1134"/>
              </w:tabs>
              <w:outlineLvl w:val="0"/>
              <w:rPr>
                <w:b/>
              </w:rPr>
            </w:pPr>
            <w:r w:rsidRPr="00693F70">
              <w:rPr>
                <w:b/>
              </w:rPr>
              <w:t>Обеспечение заявки на участие в закупке</w:t>
            </w:r>
          </w:p>
        </w:tc>
        <w:tc>
          <w:tcPr>
            <w:tcW w:w="3275" w:type="pct"/>
            <w:shd w:val="clear" w:color="auto" w:fill="auto"/>
          </w:tcPr>
          <w:p w14:paraId="6560DCE1" w14:textId="77777777" w:rsidR="00693F70" w:rsidRPr="00693F70" w:rsidDel="004D7B04" w:rsidRDefault="00693F70" w:rsidP="00693F70">
            <w:pPr>
              <w:widowControl w:val="0"/>
              <w:tabs>
                <w:tab w:val="left" w:pos="284"/>
                <w:tab w:val="left" w:pos="426"/>
                <w:tab w:val="left" w:pos="1134"/>
                <w:tab w:val="left" w:pos="1276"/>
              </w:tabs>
              <w:jc w:val="both"/>
              <w:outlineLvl w:val="0"/>
              <w:rPr>
                <w:sz w:val="28"/>
                <w:lang w:val="en-US"/>
              </w:rPr>
            </w:pPr>
            <w:r w:rsidRPr="00693F70">
              <w:t>Не предусмотрено</w:t>
            </w:r>
          </w:p>
          <w:p w14:paraId="50068C0A" w14:textId="77777777" w:rsidR="00693F70" w:rsidRPr="00693F70" w:rsidRDefault="00693F70" w:rsidP="00693F70">
            <w:pPr>
              <w:widowControl w:val="0"/>
              <w:tabs>
                <w:tab w:val="left" w:pos="284"/>
                <w:tab w:val="left" w:pos="426"/>
                <w:tab w:val="left" w:pos="1134"/>
                <w:tab w:val="left" w:pos="1276"/>
              </w:tabs>
              <w:jc w:val="both"/>
              <w:outlineLvl w:val="0"/>
              <w:rPr>
                <w:sz w:val="22"/>
                <w:szCs w:val="22"/>
              </w:rPr>
            </w:pPr>
          </w:p>
        </w:tc>
      </w:tr>
      <w:tr w:rsidR="00693F70" w:rsidRPr="00693F70" w14:paraId="3B066996" w14:textId="77777777" w:rsidTr="0043787D">
        <w:tc>
          <w:tcPr>
            <w:tcW w:w="576" w:type="pct"/>
            <w:shd w:val="clear" w:color="auto" w:fill="auto"/>
          </w:tcPr>
          <w:p w14:paraId="2E253EFA" w14:textId="77777777" w:rsidR="00693F70" w:rsidRPr="00693F70" w:rsidRDefault="00693F70" w:rsidP="00693F70">
            <w:pPr>
              <w:widowControl w:val="0"/>
              <w:numPr>
                <w:ilvl w:val="0"/>
                <w:numId w:val="13"/>
              </w:numPr>
              <w:ind w:right="459"/>
            </w:pPr>
          </w:p>
        </w:tc>
        <w:tc>
          <w:tcPr>
            <w:tcW w:w="1149" w:type="pct"/>
            <w:shd w:val="clear" w:color="auto" w:fill="auto"/>
          </w:tcPr>
          <w:p w14:paraId="65EDC69F" w14:textId="77777777" w:rsidR="00693F70" w:rsidRPr="00693F70" w:rsidRDefault="00693F70" w:rsidP="00693F70">
            <w:pPr>
              <w:widowControl w:val="0"/>
              <w:tabs>
                <w:tab w:val="left" w:pos="0"/>
                <w:tab w:val="left" w:pos="284"/>
                <w:tab w:val="left" w:pos="1134"/>
              </w:tabs>
              <w:outlineLvl w:val="0"/>
              <w:rPr>
                <w:b/>
              </w:rPr>
            </w:pPr>
            <w:r w:rsidRPr="00693F70">
              <w:rPr>
                <w:b/>
              </w:rPr>
              <w:t>Обеспечение исполнения договора</w:t>
            </w:r>
          </w:p>
        </w:tc>
        <w:tc>
          <w:tcPr>
            <w:tcW w:w="3275" w:type="pct"/>
            <w:shd w:val="clear" w:color="auto" w:fill="auto"/>
          </w:tcPr>
          <w:p w14:paraId="6DE9BEBD" w14:textId="77777777" w:rsidR="00693F70" w:rsidRPr="00693F70" w:rsidDel="004D7B04" w:rsidRDefault="00693F70" w:rsidP="00693F70">
            <w:pPr>
              <w:widowControl w:val="0"/>
              <w:tabs>
                <w:tab w:val="left" w:pos="284"/>
                <w:tab w:val="left" w:pos="426"/>
                <w:tab w:val="left" w:pos="1134"/>
                <w:tab w:val="left" w:pos="1276"/>
              </w:tabs>
              <w:jc w:val="both"/>
              <w:outlineLvl w:val="0"/>
              <w:rPr>
                <w:lang w:val="en-US"/>
              </w:rPr>
            </w:pPr>
            <w:r w:rsidRPr="00693F70">
              <w:t>Не предусмотрено</w:t>
            </w:r>
          </w:p>
          <w:p w14:paraId="3B4757F7" w14:textId="77777777" w:rsidR="00693F70" w:rsidRPr="00693F70" w:rsidRDefault="00693F70" w:rsidP="00693F70">
            <w:pPr>
              <w:widowControl w:val="0"/>
              <w:tabs>
                <w:tab w:val="left" w:pos="284"/>
                <w:tab w:val="left" w:pos="426"/>
                <w:tab w:val="left" w:pos="1134"/>
                <w:tab w:val="left" w:pos="1276"/>
              </w:tabs>
              <w:jc w:val="both"/>
              <w:outlineLvl w:val="0"/>
            </w:pPr>
          </w:p>
        </w:tc>
      </w:tr>
      <w:tr w:rsidR="00693F70" w:rsidRPr="00693F70" w14:paraId="48B747BB" w14:textId="77777777" w:rsidTr="0043787D">
        <w:tc>
          <w:tcPr>
            <w:tcW w:w="576" w:type="pct"/>
            <w:shd w:val="clear" w:color="auto" w:fill="auto"/>
          </w:tcPr>
          <w:p w14:paraId="000D6495" w14:textId="77777777" w:rsidR="00693F70" w:rsidRPr="00693F70" w:rsidRDefault="00693F70" w:rsidP="00693F70">
            <w:pPr>
              <w:widowControl w:val="0"/>
              <w:numPr>
                <w:ilvl w:val="0"/>
                <w:numId w:val="13"/>
              </w:numPr>
              <w:ind w:right="459"/>
            </w:pPr>
          </w:p>
        </w:tc>
        <w:tc>
          <w:tcPr>
            <w:tcW w:w="1149" w:type="pct"/>
            <w:shd w:val="clear" w:color="auto" w:fill="auto"/>
          </w:tcPr>
          <w:p w14:paraId="1CD84760" w14:textId="77777777" w:rsidR="00693F70" w:rsidRPr="00693F70" w:rsidRDefault="00693F70" w:rsidP="00693F70">
            <w:pPr>
              <w:widowControl w:val="0"/>
              <w:tabs>
                <w:tab w:val="left" w:pos="0"/>
                <w:tab w:val="left" w:pos="284"/>
                <w:tab w:val="left" w:pos="1134"/>
              </w:tabs>
              <w:outlineLvl w:val="0"/>
              <w:rPr>
                <w:b/>
              </w:rPr>
            </w:pPr>
            <w:r w:rsidRPr="00693F70">
              <w:rPr>
                <w:b/>
              </w:rPr>
              <w:t xml:space="preserve">Дата начала срока подачи заявок на участие в </w:t>
            </w:r>
            <w:r w:rsidRPr="00693F70">
              <w:rPr>
                <w:b/>
                <w:bCs/>
              </w:rPr>
              <w:t>закупке</w:t>
            </w:r>
            <w:r w:rsidRPr="00693F70">
              <w:rPr>
                <w:b/>
              </w:rPr>
              <w:t>:</w:t>
            </w:r>
          </w:p>
        </w:tc>
        <w:tc>
          <w:tcPr>
            <w:tcW w:w="3275" w:type="pct"/>
            <w:shd w:val="clear" w:color="auto" w:fill="auto"/>
          </w:tcPr>
          <w:p w14:paraId="3036FDE7" w14:textId="5A1BCA29" w:rsidR="00693F70" w:rsidRPr="00693F70" w:rsidRDefault="00C61084" w:rsidP="00C61084">
            <w:pPr>
              <w:widowControl w:val="0"/>
              <w:tabs>
                <w:tab w:val="left" w:pos="284"/>
                <w:tab w:val="left" w:pos="426"/>
                <w:tab w:val="left" w:pos="1134"/>
                <w:tab w:val="left" w:pos="1276"/>
              </w:tabs>
              <w:jc w:val="both"/>
              <w:outlineLvl w:val="0"/>
              <w:rPr>
                <w:b/>
              </w:rPr>
            </w:pPr>
            <w:r>
              <w:t>30</w:t>
            </w:r>
            <w:r w:rsidR="00693F70" w:rsidRPr="00693F70">
              <w:t xml:space="preserve"> </w:t>
            </w:r>
            <w:r>
              <w:t>сентября</w:t>
            </w:r>
            <w:r w:rsidR="00693F70" w:rsidRPr="00693F70">
              <w:t xml:space="preserve"> 2026 года</w:t>
            </w:r>
          </w:p>
        </w:tc>
      </w:tr>
      <w:tr w:rsidR="00693F70" w:rsidRPr="00693F70" w14:paraId="495F5DFC" w14:textId="77777777" w:rsidTr="0043787D">
        <w:tc>
          <w:tcPr>
            <w:tcW w:w="576" w:type="pct"/>
            <w:shd w:val="clear" w:color="auto" w:fill="auto"/>
          </w:tcPr>
          <w:p w14:paraId="3A47AF58" w14:textId="77777777" w:rsidR="00693F70" w:rsidRPr="00693F70" w:rsidRDefault="00693F70" w:rsidP="00693F70">
            <w:pPr>
              <w:widowControl w:val="0"/>
              <w:numPr>
                <w:ilvl w:val="0"/>
                <w:numId w:val="13"/>
              </w:numPr>
              <w:ind w:right="459"/>
            </w:pPr>
          </w:p>
        </w:tc>
        <w:tc>
          <w:tcPr>
            <w:tcW w:w="1149" w:type="pct"/>
            <w:shd w:val="clear" w:color="auto" w:fill="auto"/>
          </w:tcPr>
          <w:p w14:paraId="6B1E97B6" w14:textId="77777777" w:rsidR="00693F70" w:rsidRPr="00693F70" w:rsidRDefault="00693F70" w:rsidP="00693F70">
            <w:pPr>
              <w:widowControl w:val="0"/>
              <w:tabs>
                <w:tab w:val="left" w:pos="0"/>
                <w:tab w:val="left" w:pos="284"/>
                <w:tab w:val="left" w:pos="1134"/>
              </w:tabs>
              <w:outlineLvl w:val="0"/>
              <w:rPr>
                <w:b/>
              </w:rPr>
            </w:pPr>
            <w:r w:rsidRPr="00693F70">
              <w:rPr>
                <w:b/>
              </w:rPr>
              <w:t xml:space="preserve">Место подачи заявок на участие в </w:t>
            </w:r>
            <w:r w:rsidRPr="00693F70">
              <w:rPr>
                <w:b/>
                <w:bCs/>
              </w:rPr>
              <w:t>закупке</w:t>
            </w:r>
          </w:p>
        </w:tc>
        <w:tc>
          <w:tcPr>
            <w:tcW w:w="3275" w:type="pct"/>
            <w:shd w:val="clear" w:color="auto" w:fill="auto"/>
          </w:tcPr>
          <w:p w14:paraId="0FAF0BAB" w14:textId="77777777" w:rsidR="00693F70" w:rsidRPr="00693F70" w:rsidRDefault="00693F70" w:rsidP="00693F70">
            <w:pPr>
              <w:widowControl w:val="0"/>
              <w:tabs>
                <w:tab w:val="left" w:pos="284"/>
                <w:tab w:val="left" w:pos="426"/>
                <w:tab w:val="left" w:pos="1134"/>
                <w:tab w:val="left" w:pos="1276"/>
              </w:tabs>
              <w:jc w:val="both"/>
              <w:outlineLvl w:val="0"/>
            </w:pPr>
            <w:r w:rsidRPr="00693F70">
              <w:t xml:space="preserve">(Фабрикант) </w:t>
            </w:r>
            <w:hyperlink r:id="rId13" w:history="1">
              <w:r w:rsidRPr="00693F70">
                <w:t>www.fabrikant.ru</w:t>
              </w:r>
            </w:hyperlink>
          </w:p>
        </w:tc>
      </w:tr>
      <w:tr w:rsidR="00693F70" w:rsidRPr="00693F70" w14:paraId="48822CB2" w14:textId="77777777" w:rsidTr="0043787D">
        <w:tc>
          <w:tcPr>
            <w:tcW w:w="576" w:type="pct"/>
            <w:shd w:val="clear" w:color="auto" w:fill="auto"/>
          </w:tcPr>
          <w:p w14:paraId="6AA57598" w14:textId="77777777" w:rsidR="00693F70" w:rsidRPr="00693F70" w:rsidRDefault="00693F70" w:rsidP="00693F70">
            <w:pPr>
              <w:widowControl w:val="0"/>
              <w:numPr>
                <w:ilvl w:val="0"/>
                <w:numId w:val="13"/>
              </w:numPr>
              <w:ind w:right="459"/>
            </w:pPr>
          </w:p>
        </w:tc>
        <w:tc>
          <w:tcPr>
            <w:tcW w:w="1149" w:type="pct"/>
            <w:shd w:val="clear" w:color="auto" w:fill="auto"/>
          </w:tcPr>
          <w:p w14:paraId="689D3B62" w14:textId="77777777" w:rsidR="00693F70" w:rsidRPr="00693F70" w:rsidRDefault="00693F70" w:rsidP="00693F70">
            <w:pPr>
              <w:widowControl w:val="0"/>
              <w:tabs>
                <w:tab w:val="left" w:pos="0"/>
                <w:tab w:val="left" w:pos="284"/>
                <w:tab w:val="left" w:pos="1134"/>
              </w:tabs>
              <w:outlineLvl w:val="0"/>
              <w:rPr>
                <w:b/>
              </w:rPr>
            </w:pPr>
            <w:r w:rsidRPr="00693F70">
              <w:rPr>
                <w:b/>
              </w:rPr>
              <w:t>Дата и время окончания срока подачи заявок на участие в закупке</w:t>
            </w:r>
          </w:p>
        </w:tc>
        <w:tc>
          <w:tcPr>
            <w:tcW w:w="3275" w:type="pct"/>
            <w:shd w:val="clear" w:color="auto" w:fill="auto"/>
          </w:tcPr>
          <w:p w14:paraId="72FBFF68" w14:textId="30BFB5F4" w:rsidR="00693F70" w:rsidRPr="00693F70" w:rsidRDefault="00C61084" w:rsidP="00C61084">
            <w:pPr>
              <w:widowControl w:val="0"/>
              <w:tabs>
                <w:tab w:val="left" w:pos="284"/>
                <w:tab w:val="left" w:pos="426"/>
                <w:tab w:val="left" w:pos="1134"/>
                <w:tab w:val="left" w:pos="1276"/>
              </w:tabs>
              <w:jc w:val="both"/>
              <w:outlineLvl w:val="0"/>
            </w:pPr>
            <w:r>
              <w:t>09</w:t>
            </w:r>
            <w:r w:rsidR="00693F70" w:rsidRPr="00693F70">
              <w:t xml:space="preserve"> </w:t>
            </w:r>
            <w:r>
              <w:t>октября</w:t>
            </w:r>
            <w:r w:rsidR="00693F70" w:rsidRPr="00693F70">
              <w:t xml:space="preserve"> 2026 года 10:00 (</w:t>
            </w:r>
            <w:proofErr w:type="spellStart"/>
            <w:r w:rsidR="00693F70" w:rsidRPr="00693F70">
              <w:t>мск</w:t>
            </w:r>
            <w:proofErr w:type="spellEnd"/>
            <w:r w:rsidR="00693F70" w:rsidRPr="00693F70">
              <w:t>)</w:t>
            </w:r>
          </w:p>
        </w:tc>
      </w:tr>
      <w:tr w:rsidR="00693F70" w:rsidRPr="00693F70" w14:paraId="3954901F" w14:textId="77777777" w:rsidTr="0043787D">
        <w:tc>
          <w:tcPr>
            <w:tcW w:w="576" w:type="pct"/>
            <w:shd w:val="clear" w:color="auto" w:fill="auto"/>
          </w:tcPr>
          <w:p w14:paraId="44F98281" w14:textId="77777777" w:rsidR="00693F70" w:rsidRPr="00693F70" w:rsidRDefault="00693F70" w:rsidP="00693F70">
            <w:pPr>
              <w:widowControl w:val="0"/>
              <w:numPr>
                <w:ilvl w:val="0"/>
                <w:numId w:val="13"/>
              </w:numPr>
              <w:ind w:right="459"/>
            </w:pPr>
          </w:p>
        </w:tc>
        <w:tc>
          <w:tcPr>
            <w:tcW w:w="1149" w:type="pct"/>
            <w:shd w:val="clear" w:color="auto" w:fill="auto"/>
          </w:tcPr>
          <w:p w14:paraId="33106089" w14:textId="77777777" w:rsidR="00693F70" w:rsidRPr="00693F70" w:rsidRDefault="00693F70" w:rsidP="00693F70">
            <w:pPr>
              <w:widowControl w:val="0"/>
              <w:tabs>
                <w:tab w:val="left" w:pos="0"/>
                <w:tab w:val="left" w:pos="1134"/>
              </w:tabs>
              <w:ind w:hanging="2"/>
              <w:outlineLvl w:val="0"/>
              <w:rPr>
                <w:b/>
              </w:rPr>
            </w:pPr>
            <w:r w:rsidRPr="00693F70">
              <w:rPr>
                <w:b/>
              </w:rPr>
              <w:t>Место открытия доступа к заявкам на участие в закупке</w:t>
            </w:r>
          </w:p>
        </w:tc>
        <w:tc>
          <w:tcPr>
            <w:tcW w:w="3275" w:type="pct"/>
            <w:shd w:val="clear" w:color="auto" w:fill="auto"/>
          </w:tcPr>
          <w:p w14:paraId="16544129" w14:textId="77777777" w:rsidR="00693F70" w:rsidRPr="00693F70" w:rsidRDefault="00693F70" w:rsidP="00693F70">
            <w:pPr>
              <w:widowControl w:val="0"/>
              <w:tabs>
                <w:tab w:val="left" w:pos="284"/>
                <w:tab w:val="left" w:pos="426"/>
                <w:tab w:val="left" w:pos="1134"/>
                <w:tab w:val="left" w:pos="1276"/>
              </w:tabs>
              <w:jc w:val="both"/>
              <w:outlineLvl w:val="0"/>
            </w:pPr>
            <w:r w:rsidRPr="00693F70">
              <w:t xml:space="preserve">(Фабрикант) </w:t>
            </w:r>
            <w:hyperlink r:id="rId14" w:history="1">
              <w:r w:rsidRPr="00693F70">
                <w:t>www.fabrikant.ru</w:t>
              </w:r>
            </w:hyperlink>
          </w:p>
        </w:tc>
      </w:tr>
      <w:tr w:rsidR="00693F70" w:rsidRPr="00693F70" w14:paraId="2F788356" w14:textId="77777777" w:rsidTr="0043787D">
        <w:trPr>
          <w:trHeight w:val="1535"/>
        </w:trPr>
        <w:tc>
          <w:tcPr>
            <w:tcW w:w="576" w:type="pct"/>
            <w:shd w:val="clear" w:color="auto" w:fill="auto"/>
          </w:tcPr>
          <w:p w14:paraId="7C29C103" w14:textId="77777777" w:rsidR="00693F70" w:rsidRPr="00693F70" w:rsidRDefault="00693F70" w:rsidP="00693F70">
            <w:pPr>
              <w:widowControl w:val="0"/>
              <w:numPr>
                <w:ilvl w:val="0"/>
                <w:numId w:val="13"/>
              </w:numPr>
              <w:ind w:right="459"/>
            </w:pPr>
          </w:p>
        </w:tc>
        <w:tc>
          <w:tcPr>
            <w:tcW w:w="1149" w:type="pct"/>
            <w:shd w:val="clear" w:color="auto" w:fill="auto"/>
          </w:tcPr>
          <w:p w14:paraId="68DE826E" w14:textId="77777777" w:rsidR="00693F70" w:rsidRPr="00693F70" w:rsidRDefault="00693F70" w:rsidP="00693F70">
            <w:pPr>
              <w:widowControl w:val="0"/>
              <w:tabs>
                <w:tab w:val="left" w:pos="0"/>
                <w:tab w:val="left" w:pos="1134"/>
              </w:tabs>
              <w:ind w:hanging="2"/>
              <w:outlineLvl w:val="0"/>
              <w:rPr>
                <w:b/>
              </w:rPr>
            </w:pPr>
            <w:r w:rsidRPr="00693F70">
              <w:rPr>
                <w:b/>
              </w:rPr>
              <w:t>Дата рассмотрения заявок на участие в закупке и определение победителя</w:t>
            </w:r>
          </w:p>
        </w:tc>
        <w:tc>
          <w:tcPr>
            <w:tcW w:w="3275" w:type="pct"/>
            <w:shd w:val="clear" w:color="auto" w:fill="auto"/>
          </w:tcPr>
          <w:p w14:paraId="3B3E96FE" w14:textId="547BA091" w:rsidR="00693F70" w:rsidRPr="00693F70" w:rsidRDefault="00C61084" w:rsidP="00693F70">
            <w:pPr>
              <w:widowControl w:val="0"/>
              <w:tabs>
                <w:tab w:val="left" w:pos="993"/>
                <w:tab w:val="left" w:pos="1276"/>
                <w:tab w:val="left" w:pos="1701"/>
              </w:tabs>
              <w:jc w:val="both"/>
              <w:textAlignment w:val="baseline"/>
            </w:pPr>
            <w:r>
              <w:t>15</w:t>
            </w:r>
            <w:r w:rsidR="00693F70" w:rsidRPr="00693F70">
              <w:t xml:space="preserve"> </w:t>
            </w:r>
            <w:r>
              <w:t>октября</w:t>
            </w:r>
            <w:r w:rsidR="00693F70" w:rsidRPr="00693F70">
              <w:t xml:space="preserve"> 2026 года</w:t>
            </w:r>
            <w:bookmarkStart w:id="0" w:name="_Ref411241906"/>
          </w:p>
          <w:p w14:paraId="6B3370BA" w14:textId="77777777" w:rsidR="00693F70" w:rsidRPr="00693F70" w:rsidRDefault="00693F70" w:rsidP="00693F70">
            <w:pPr>
              <w:widowControl w:val="0"/>
              <w:tabs>
                <w:tab w:val="left" w:pos="993"/>
                <w:tab w:val="left" w:pos="1276"/>
                <w:tab w:val="left" w:pos="1701"/>
              </w:tabs>
              <w:jc w:val="both"/>
              <w:textAlignment w:val="baseline"/>
              <w:rPr>
                <w:sz w:val="28"/>
                <w:szCs w:val="28"/>
              </w:rPr>
            </w:pPr>
            <w:r w:rsidRPr="00693F70">
              <w:t>Единая комиссия вправе рассмотреть заявки на участие в закупке в срок ранее даты, определенной закупочной документацией без уведомления участников закупки о переносе даты рассмотрения заявок</w:t>
            </w:r>
            <w:bookmarkEnd w:id="0"/>
          </w:p>
        </w:tc>
      </w:tr>
      <w:tr w:rsidR="00693F70" w:rsidRPr="00693F70" w14:paraId="065B024D" w14:textId="77777777" w:rsidTr="0043787D">
        <w:tc>
          <w:tcPr>
            <w:tcW w:w="576" w:type="pct"/>
            <w:shd w:val="clear" w:color="auto" w:fill="auto"/>
          </w:tcPr>
          <w:p w14:paraId="3D534625" w14:textId="77777777" w:rsidR="00693F70" w:rsidRPr="00693F70" w:rsidRDefault="00693F70" w:rsidP="00693F70">
            <w:pPr>
              <w:widowControl w:val="0"/>
              <w:numPr>
                <w:ilvl w:val="0"/>
                <w:numId w:val="13"/>
              </w:numPr>
              <w:ind w:right="459"/>
            </w:pPr>
          </w:p>
        </w:tc>
        <w:tc>
          <w:tcPr>
            <w:tcW w:w="1149" w:type="pct"/>
            <w:shd w:val="clear" w:color="auto" w:fill="auto"/>
          </w:tcPr>
          <w:p w14:paraId="3EB6D35B" w14:textId="77777777" w:rsidR="00693F70" w:rsidRPr="00693F70" w:rsidRDefault="00693F70" w:rsidP="00693F70">
            <w:pPr>
              <w:widowControl w:val="0"/>
              <w:tabs>
                <w:tab w:val="left" w:pos="0"/>
                <w:tab w:val="left" w:pos="1134"/>
              </w:tabs>
              <w:outlineLvl w:val="0"/>
              <w:rPr>
                <w:b/>
              </w:rPr>
            </w:pPr>
            <w:r w:rsidRPr="00693F70">
              <w:rPr>
                <w:b/>
              </w:rPr>
              <w:t xml:space="preserve">Место рассмотрения заявок на участие в закупке и определение </w:t>
            </w:r>
            <w:r w:rsidRPr="00693F70">
              <w:rPr>
                <w:b/>
              </w:rPr>
              <w:lastRenderedPageBreak/>
              <w:t>победителя:</w:t>
            </w:r>
          </w:p>
        </w:tc>
        <w:tc>
          <w:tcPr>
            <w:tcW w:w="3275" w:type="pct"/>
            <w:shd w:val="clear" w:color="auto" w:fill="auto"/>
          </w:tcPr>
          <w:p w14:paraId="06D722B4" w14:textId="77777777" w:rsidR="00693F70" w:rsidRPr="00693F70" w:rsidRDefault="00693F70" w:rsidP="00693F70">
            <w:pPr>
              <w:widowControl w:val="0"/>
              <w:tabs>
                <w:tab w:val="left" w:pos="284"/>
                <w:tab w:val="left" w:pos="426"/>
                <w:tab w:val="left" w:pos="816"/>
              </w:tabs>
              <w:jc w:val="both"/>
            </w:pPr>
            <w:r w:rsidRPr="00693F70">
              <w:lastRenderedPageBreak/>
              <w:t xml:space="preserve">123112, г. Москва, ул. </w:t>
            </w:r>
            <w:proofErr w:type="spellStart"/>
            <w:r w:rsidRPr="00693F70">
              <w:t>Тестовская</w:t>
            </w:r>
            <w:proofErr w:type="spellEnd"/>
            <w:r w:rsidRPr="00693F70">
              <w:t>, д. 10</w:t>
            </w:r>
          </w:p>
        </w:tc>
      </w:tr>
      <w:tr w:rsidR="00693F70" w:rsidRPr="00693F70" w14:paraId="5B1CB191" w14:textId="77777777" w:rsidTr="0043787D">
        <w:trPr>
          <w:trHeight w:val="429"/>
        </w:trPr>
        <w:tc>
          <w:tcPr>
            <w:tcW w:w="576" w:type="pct"/>
            <w:shd w:val="clear" w:color="auto" w:fill="auto"/>
            <w:vAlign w:val="center"/>
          </w:tcPr>
          <w:p w14:paraId="6C73EC35" w14:textId="77777777" w:rsidR="00693F70" w:rsidRPr="00693F70" w:rsidRDefault="00693F70" w:rsidP="00693F70">
            <w:pPr>
              <w:widowControl w:val="0"/>
              <w:numPr>
                <w:ilvl w:val="0"/>
                <w:numId w:val="12"/>
              </w:numPr>
              <w:tabs>
                <w:tab w:val="left" w:pos="1276"/>
                <w:tab w:val="left" w:pos="1560"/>
              </w:tabs>
              <w:jc w:val="center"/>
              <w:rPr>
                <w:b/>
              </w:rPr>
            </w:pPr>
          </w:p>
        </w:tc>
        <w:tc>
          <w:tcPr>
            <w:tcW w:w="4424" w:type="pct"/>
            <w:gridSpan w:val="2"/>
            <w:shd w:val="clear" w:color="auto" w:fill="auto"/>
            <w:vAlign w:val="center"/>
          </w:tcPr>
          <w:p w14:paraId="36399BD9" w14:textId="77777777" w:rsidR="00693F70" w:rsidRPr="00693F70" w:rsidRDefault="00693F70" w:rsidP="00693F70">
            <w:pPr>
              <w:widowControl w:val="0"/>
              <w:tabs>
                <w:tab w:val="left" w:pos="1134"/>
                <w:tab w:val="left" w:pos="1276"/>
                <w:tab w:val="left" w:pos="1560"/>
              </w:tabs>
              <w:jc w:val="both"/>
              <w:rPr>
                <w:b/>
              </w:rPr>
            </w:pPr>
            <w:r w:rsidRPr="00693F70">
              <w:rPr>
                <w:b/>
              </w:rPr>
              <w:t>Требования к участникам закупки</w:t>
            </w:r>
          </w:p>
        </w:tc>
      </w:tr>
      <w:tr w:rsidR="00693F70" w:rsidRPr="00693F70" w14:paraId="5F8C1066" w14:textId="77777777" w:rsidTr="0043787D">
        <w:tc>
          <w:tcPr>
            <w:tcW w:w="576" w:type="pct"/>
            <w:shd w:val="clear" w:color="auto" w:fill="auto"/>
          </w:tcPr>
          <w:p w14:paraId="76D4EA6E" w14:textId="77777777" w:rsidR="00693F70" w:rsidRPr="00693F70" w:rsidRDefault="00693F70" w:rsidP="00693F70">
            <w:pPr>
              <w:widowControl w:val="0"/>
              <w:numPr>
                <w:ilvl w:val="0"/>
                <w:numId w:val="14"/>
              </w:numPr>
              <w:ind w:right="2160"/>
            </w:pPr>
          </w:p>
        </w:tc>
        <w:tc>
          <w:tcPr>
            <w:tcW w:w="1149" w:type="pct"/>
            <w:shd w:val="clear" w:color="auto" w:fill="auto"/>
          </w:tcPr>
          <w:p w14:paraId="6132673C" w14:textId="77777777" w:rsidR="00693F70" w:rsidRPr="00693F70" w:rsidRDefault="00693F70" w:rsidP="00693F70">
            <w:pPr>
              <w:widowControl w:val="0"/>
              <w:tabs>
                <w:tab w:val="left" w:pos="284"/>
                <w:tab w:val="left" w:pos="426"/>
              </w:tabs>
              <w:outlineLvl w:val="0"/>
            </w:pPr>
            <w:r w:rsidRPr="00693F70">
              <w:rPr>
                <w:b/>
              </w:rPr>
              <w:t>Обязательные требования к участникам закупки</w:t>
            </w:r>
          </w:p>
        </w:tc>
        <w:tc>
          <w:tcPr>
            <w:tcW w:w="3275" w:type="pct"/>
            <w:shd w:val="clear" w:color="auto" w:fill="auto"/>
          </w:tcPr>
          <w:p w14:paraId="65AF4A94" w14:textId="77777777" w:rsidR="00693F70" w:rsidRPr="00693F70" w:rsidRDefault="00693F70" w:rsidP="00693F70">
            <w:pPr>
              <w:widowControl w:val="0"/>
              <w:numPr>
                <w:ilvl w:val="1"/>
                <w:numId w:val="5"/>
              </w:numPr>
              <w:ind w:left="0" w:firstLine="0"/>
              <w:jc w:val="both"/>
              <w:textAlignment w:val="baseline"/>
              <w:rPr>
                <w:b/>
              </w:rPr>
            </w:pPr>
            <w:bookmarkStart w:id="1" w:name="несост2"/>
            <w:r w:rsidRPr="00693F70">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10CCEB2E" w14:textId="77777777" w:rsidR="00693F70" w:rsidRPr="00693F70" w:rsidRDefault="00693F70" w:rsidP="00693F70">
            <w:pPr>
              <w:widowControl w:val="0"/>
              <w:numPr>
                <w:ilvl w:val="1"/>
                <w:numId w:val="5"/>
              </w:numPr>
              <w:ind w:left="0" w:firstLine="0"/>
              <w:jc w:val="both"/>
              <w:textAlignment w:val="baseline"/>
            </w:pPr>
            <w:proofErr w:type="spellStart"/>
            <w:r w:rsidRPr="00693F70">
              <w:t>непроведение</w:t>
            </w:r>
            <w:proofErr w:type="spellEnd"/>
            <w:r w:rsidRPr="00693F70">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20670E44" w14:textId="77777777" w:rsidR="00693F70" w:rsidRPr="00693F70" w:rsidRDefault="00693F70" w:rsidP="00693F70">
            <w:pPr>
              <w:widowControl w:val="0"/>
              <w:numPr>
                <w:ilvl w:val="1"/>
                <w:numId w:val="5"/>
              </w:numPr>
              <w:ind w:left="0" w:firstLine="0"/>
              <w:jc w:val="both"/>
              <w:textAlignment w:val="baseline"/>
            </w:pPr>
            <w:proofErr w:type="spellStart"/>
            <w:r w:rsidRPr="00693F70">
              <w:t>неприостановление</w:t>
            </w:r>
            <w:proofErr w:type="spellEnd"/>
            <w:r w:rsidRPr="00693F70">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C9B1647" w14:textId="77777777" w:rsidR="00693F70" w:rsidRPr="00693F70" w:rsidRDefault="00693F70" w:rsidP="00693F70">
            <w:pPr>
              <w:widowControl w:val="0"/>
              <w:numPr>
                <w:ilvl w:val="1"/>
                <w:numId w:val="5"/>
              </w:numPr>
              <w:ind w:left="0" w:firstLine="0"/>
              <w:jc w:val="both"/>
              <w:textAlignment w:val="baseline"/>
            </w:pPr>
            <w:r w:rsidRPr="00693F70">
              <w:t>участник закупки не является лицом, в отношении которого применяются специальные экономические меры согласно подпункту «а» 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54B277E2" w14:textId="77777777" w:rsidR="00693F70" w:rsidRPr="00693F70" w:rsidRDefault="00693F70" w:rsidP="00693F70">
            <w:pPr>
              <w:widowControl w:val="0"/>
              <w:numPr>
                <w:ilvl w:val="1"/>
                <w:numId w:val="5"/>
              </w:numPr>
              <w:ind w:left="0" w:firstLine="0"/>
              <w:jc w:val="both"/>
              <w:textAlignment w:val="baseline"/>
            </w:pPr>
            <w:r w:rsidRPr="00693F70">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DAE0DFD" w14:textId="77777777" w:rsidR="00693F70" w:rsidRPr="00693F70" w:rsidRDefault="00693F70" w:rsidP="00693F70">
            <w:pPr>
              <w:widowControl w:val="0"/>
              <w:numPr>
                <w:ilvl w:val="1"/>
                <w:numId w:val="5"/>
              </w:numPr>
              <w:ind w:left="0" w:firstLine="0"/>
              <w:jc w:val="both"/>
              <w:textAlignment w:val="baseline"/>
            </w:pPr>
            <w:r w:rsidRPr="00693F70">
              <w:t xml:space="preserve">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w:t>
            </w:r>
            <w:r w:rsidRPr="00693F70">
              <w:rPr>
                <w:i/>
              </w:rPr>
              <w:t>(</w:t>
            </w:r>
            <w:r w:rsidRPr="00693F70">
              <w:t>в случае, если приобретение такого права предусмотрено условиями проекта договора);</w:t>
            </w:r>
          </w:p>
          <w:p w14:paraId="795B8A88" w14:textId="77777777" w:rsidR="00693F70" w:rsidRPr="00693F70" w:rsidRDefault="00693F70" w:rsidP="00693F70">
            <w:pPr>
              <w:widowControl w:val="0"/>
              <w:numPr>
                <w:ilvl w:val="1"/>
                <w:numId w:val="5"/>
              </w:numPr>
              <w:ind w:left="0" w:firstLine="0"/>
              <w:jc w:val="both"/>
              <w:textAlignment w:val="baseline"/>
              <w:rPr>
                <w:strike/>
              </w:rPr>
            </w:pPr>
            <w:r w:rsidRPr="00693F70">
              <w:t xml:space="preserve">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а также в реестре недобросовестных поставщиков, предусмотренных Федеральным </w:t>
            </w:r>
            <w:r w:rsidRPr="00693F70">
              <w:lastRenderedPageBreak/>
              <w:t>законом от 05.04.2013 № 44-ФЗ «О контрактной системе в сфере закупок товаров, работ, услуг для обеспечения государственных и муниципальных нужд»;</w:t>
            </w:r>
          </w:p>
          <w:p w14:paraId="47DE8BA0" w14:textId="77777777" w:rsidR="00693F70" w:rsidRPr="00693F70" w:rsidRDefault="00693F70" w:rsidP="00693F70">
            <w:pPr>
              <w:widowControl w:val="0"/>
              <w:numPr>
                <w:ilvl w:val="1"/>
                <w:numId w:val="5"/>
              </w:numPr>
              <w:ind w:left="0" w:firstLine="0"/>
              <w:jc w:val="both"/>
              <w:textAlignment w:val="baseline"/>
            </w:pPr>
            <w:r w:rsidRPr="00693F70">
              <w:t>отсутствие у участника закупки ограничений для участия в закупках, установленных законодательством Российской Федерации.</w:t>
            </w:r>
          </w:p>
          <w:bookmarkEnd w:id="1"/>
          <w:p w14:paraId="3F9F5BA8" w14:textId="77777777" w:rsidR="00693F70" w:rsidRPr="00693F70" w:rsidRDefault="00693F70" w:rsidP="00693F70">
            <w:pPr>
              <w:widowControl w:val="0"/>
              <w:tabs>
                <w:tab w:val="left" w:pos="567"/>
              </w:tabs>
              <w:adjustRightInd w:val="0"/>
              <w:jc w:val="both"/>
              <w:textAlignment w:val="baseline"/>
              <w:rPr>
                <w:b/>
              </w:rPr>
            </w:pPr>
            <w:r w:rsidRPr="00693F70">
              <w:rPr>
                <w:b/>
              </w:rPr>
              <w:t>Соответствие участника закупки требованиям, определенным пунктами 2.1.1. – 2.1.8, подтверждается предоставлением в составе заявки на участие в закупке декларации соответствия участника закупки обязательным требованиям заказчика согласно пункту 6 заявки на участие в закупке (приложение № 1 к извещению</w:t>
            </w:r>
            <w:r w:rsidRPr="00693F70">
              <w:t xml:space="preserve"> </w:t>
            </w:r>
            <w:r w:rsidRPr="00693F70">
              <w:rPr>
                <w:b/>
              </w:rPr>
              <w:t>о проведении запроса котировок)</w:t>
            </w:r>
          </w:p>
        </w:tc>
      </w:tr>
      <w:tr w:rsidR="00693F70" w:rsidRPr="00693F70" w14:paraId="51106CC2" w14:textId="77777777" w:rsidTr="0043787D">
        <w:trPr>
          <w:trHeight w:val="557"/>
        </w:trPr>
        <w:tc>
          <w:tcPr>
            <w:tcW w:w="576" w:type="pct"/>
            <w:shd w:val="clear" w:color="auto" w:fill="auto"/>
          </w:tcPr>
          <w:p w14:paraId="1B5E0720" w14:textId="77777777" w:rsidR="00693F70" w:rsidRPr="00693F70" w:rsidRDefault="00693F70" w:rsidP="00693F70">
            <w:pPr>
              <w:widowControl w:val="0"/>
              <w:numPr>
                <w:ilvl w:val="0"/>
                <w:numId w:val="14"/>
              </w:numPr>
              <w:ind w:right="2160"/>
            </w:pPr>
          </w:p>
        </w:tc>
        <w:tc>
          <w:tcPr>
            <w:tcW w:w="1149" w:type="pct"/>
            <w:shd w:val="clear" w:color="auto" w:fill="auto"/>
          </w:tcPr>
          <w:p w14:paraId="014429F3" w14:textId="77777777" w:rsidR="00693F70" w:rsidRPr="00693F70" w:rsidRDefault="00693F70" w:rsidP="00693F70">
            <w:pPr>
              <w:widowControl w:val="0"/>
              <w:tabs>
                <w:tab w:val="left" w:pos="284"/>
                <w:tab w:val="left" w:pos="426"/>
              </w:tabs>
              <w:outlineLvl w:val="0"/>
              <w:rPr>
                <w:b/>
              </w:rPr>
            </w:pPr>
            <w:r w:rsidRPr="00693F70">
              <w:rPr>
                <w:b/>
              </w:rPr>
              <w:t>Дополнительные требования к участникам закупки</w:t>
            </w:r>
          </w:p>
        </w:tc>
        <w:tc>
          <w:tcPr>
            <w:tcW w:w="3275" w:type="pct"/>
            <w:shd w:val="clear" w:color="auto" w:fill="auto"/>
          </w:tcPr>
          <w:p w14:paraId="2F0A0228" w14:textId="77777777" w:rsidR="00693F70" w:rsidRPr="00693F70" w:rsidRDefault="00693F70" w:rsidP="00693F70">
            <w:r w:rsidRPr="00693F70">
              <w:t>2.2.1. Отсутствие:</w:t>
            </w:r>
          </w:p>
          <w:p w14:paraId="2E0178D3" w14:textId="77777777" w:rsidR="00693F70" w:rsidRPr="00693F70" w:rsidRDefault="00693F70" w:rsidP="00693F70">
            <w:pPr>
              <w:contextualSpacing/>
              <w:jc w:val="both"/>
            </w:pPr>
            <w:r w:rsidRPr="00693F70">
              <w:t xml:space="preserve">2.2.1.1.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5" w:history="1">
              <w:r w:rsidRPr="00693F70">
                <w:rPr>
                  <w:color w:val="0000FF"/>
                  <w:u w:val="single"/>
                </w:rPr>
                <w:t>статьями 289</w:t>
              </w:r>
            </w:hyperlink>
            <w:r w:rsidRPr="00693F70">
              <w:t xml:space="preserve">, </w:t>
            </w:r>
            <w:hyperlink r:id="rId16" w:history="1">
              <w:r w:rsidRPr="00693F70">
                <w:rPr>
                  <w:color w:val="0000FF"/>
                  <w:u w:val="single"/>
                </w:rPr>
                <w:t>290</w:t>
              </w:r>
            </w:hyperlink>
            <w:r w:rsidRPr="00693F70">
              <w:t xml:space="preserve">, </w:t>
            </w:r>
            <w:hyperlink r:id="rId17" w:history="1">
              <w:r w:rsidRPr="00693F70">
                <w:rPr>
                  <w:color w:val="0000FF"/>
                  <w:u w:val="single"/>
                </w:rPr>
                <w:t>291</w:t>
              </w:r>
            </w:hyperlink>
            <w:r w:rsidRPr="00693F70">
              <w:t xml:space="preserve">, </w:t>
            </w:r>
            <w:hyperlink r:id="rId18" w:history="1">
              <w:r w:rsidRPr="00693F70">
                <w:rPr>
                  <w:color w:val="0000FF"/>
                  <w:u w:val="single"/>
                </w:rPr>
                <w:t>291.1</w:t>
              </w:r>
            </w:hyperlink>
            <w:r w:rsidRPr="00693F70">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p>
          <w:p w14:paraId="0984EFCA" w14:textId="77777777" w:rsidR="00693F70" w:rsidRPr="00693F70" w:rsidRDefault="00693F70" w:rsidP="00693F70">
            <w:pPr>
              <w:contextualSpacing/>
              <w:jc w:val="both"/>
            </w:pPr>
            <w:r w:rsidRPr="00693F70">
              <w:t>2.2.1.2.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p>
          <w:p w14:paraId="4BEFCBE5" w14:textId="77777777" w:rsidR="00693F70" w:rsidRPr="00693F70" w:rsidRDefault="00693F70" w:rsidP="00693F70">
            <w:pPr>
              <w:contextualSpacing/>
              <w:jc w:val="both"/>
            </w:pPr>
            <w:r w:rsidRPr="00693F70">
              <w:t>2.2.1.3.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496DF887" w14:textId="77777777" w:rsidR="00693F70" w:rsidRPr="00693F70" w:rsidRDefault="00693F70" w:rsidP="00693F70">
            <w:pPr>
              <w:contextualSpacing/>
              <w:jc w:val="both"/>
            </w:pPr>
            <w:r w:rsidRPr="00693F70">
              <w:t>2.2.1.4. у участника закупки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находящихся под иностранным влиянием».</w:t>
            </w:r>
          </w:p>
          <w:p w14:paraId="1AE43D98" w14:textId="77777777" w:rsidR="00693F70" w:rsidRPr="00693F70" w:rsidRDefault="00693F70" w:rsidP="00693F70">
            <w:pPr>
              <w:tabs>
                <w:tab w:val="left" w:pos="567"/>
                <w:tab w:val="left" w:pos="993"/>
                <w:tab w:val="left" w:pos="1134"/>
                <w:tab w:val="left" w:pos="1276"/>
                <w:tab w:val="left" w:pos="1560"/>
                <w:tab w:val="left" w:pos="1701"/>
              </w:tabs>
              <w:adjustRightInd w:val="0"/>
              <w:jc w:val="both"/>
              <w:rPr>
                <w:i/>
              </w:rPr>
            </w:pPr>
            <w:r w:rsidRPr="00693F70">
              <w:rPr>
                <w:b/>
              </w:rPr>
              <w:t xml:space="preserve">Соответствие участника закупки требованиям, определенным пунктами 2.2.1.1. – 2.2.1.4, подтверждается предоставлением в составе заявки на участие в закупке декларации соответствия участника закупки дополнительным требованиям заказчика согласно пункту 7 </w:t>
            </w:r>
            <w:r w:rsidRPr="00693F70">
              <w:rPr>
                <w:b/>
              </w:rPr>
              <w:lastRenderedPageBreak/>
              <w:t>заявки на участие в закупке (приложение № 1 к извещению</w:t>
            </w:r>
            <w:r w:rsidRPr="00693F70">
              <w:t xml:space="preserve"> </w:t>
            </w:r>
            <w:r w:rsidRPr="00693F70">
              <w:rPr>
                <w:b/>
              </w:rPr>
              <w:t>о проведении запроса котировок)</w:t>
            </w:r>
            <w:r w:rsidRPr="00693F70">
              <w:rPr>
                <w:i/>
              </w:rPr>
              <w:t>.</w:t>
            </w:r>
          </w:p>
          <w:p w14:paraId="411BAEEF" w14:textId="77777777" w:rsidR="00693F70" w:rsidRPr="00693F70" w:rsidRDefault="00693F70" w:rsidP="00693F70">
            <w:pPr>
              <w:tabs>
                <w:tab w:val="left" w:pos="567"/>
                <w:tab w:val="left" w:pos="993"/>
                <w:tab w:val="left" w:pos="1134"/>
                <w:tab w:val="left" w:pos="1276"/>
                <w:tab w:val="left" w:pos="1560"/>
                <w:tab w:val="left" w:pos="1701"/>
              </w:tabs>
              <w:adjustRightInd w:val="0"/>
              <w:jc w:val="both"/>
              <w:rPr>
                <w:i/>
              </w:rPr>
            </w:pPr>
            <w:r w:rsidRPr="00693F70">
              <w:t>2.2.2.</w:t>
            </w:r>
            <w:r w:rsidRPr="00693F70">
              <w:rPr>
                <w:i/>
              </w:rPr>
              <w:t xml:space="preserve"> </w:t>
            </w:r>
            <w:r w:rsidRPr="00693F70">
              <w:rPr>
                <w:rFonts w:eastAsia="Calibri"/>
                <w:lang w:eastAsia="en-US"/>
              </w:rPr>
              <w:t>Участник закупки должен обладать действующим партнерским статусом системы 1С-Битрикс. </w:t>
            </w:r>
            <w:r w:rsidRPr="00693F70">
              <w:rPr>
                <w:rFonts w:eastAsia="Calibri"/>
                <w:bCs/>
                <w:lang w:eastAsia="en-US"/>
              </w:rPr>
              <w:t>Приоритет - статус Платиновый (с</w:t>
            </w:r>
            <w:r w:rsidRPr="00693F70">
              <w:rPr>
                <w:rFonts w:eastAsia="Calibri"/>
                <w:lang w:eastAsia="en-US"/>
              </w:rPr>
              <w:t>пециализация: системная интеграция, консалтинг, бизнес-консалтинг, поставка и внедрение ПО, дистрибуция ПО, ИТ-аутсорсинг, обучение)</w:t>
            </w:r>
            <w:r w:rsidRPr="00693F70">
              <w:rPr>
                <w:rFonts w:eastAsia="Calibri"/>
                <w:i/>
                <w:lang w:eastAsia="en-US"/>
              </w:rPr>
              <w:t xml:space="preserve"> </w:t>
            </w:r>
            <w:r w:rsidRPr="00693F70">
              <w:rPr>
                <w:i/>
              </w:rPr>
              <w:t>(подтверждается предоставлением копии сертификата);</w:t>
            </w:r>
          </w:p>
          <w:p w14:paraId="5E12E1EF" w14:textId="77777777" w:rsidR="00693F70" w:rsidRPr="00693F70" w:rsidRDefault="00693F70" w:rsidP="00693F70">
            <w:pPr>
              <w:tabs>
                <w:tab w:val="left" w:pos="567"/>
                <w:tab w:val="left" w:pos="993"/>
                <w:tab w:val="left" w:pos="1134"/>
                <w:tab w:val="left" w:pos="1276"/>
                <w:tab w:val="left" w:pos="1560"/>
                <w:tab w:val="left" w:pos="1701"/>
              </w:tabs>
              <w:adjustRightInd w:val="0"/>
              <w:jc w:val="both"/>
              <w:rPr>
                <w:i/>
              </w:rPr>
            </w:pPr>
            <w:r w:rsidRPr="00693F70">
              <w:t>2.2.3. Участник закупки должен иметь действующие сертификаты компании «1С-Битрикс», подтверждающие компетенции по направлениям «CRM» и «E-</w:t>
            </w:r>
            <w:proofErr w:type="spellStart"/>
            <w:r w:rsidRPr="00693F70">
              <w:t>commerce</w:t>
            </w:r>
            <w:proofErr w:type="spellEnd"/>
            <w:r w:rsidRPr="00693F70">
              <w:t xml:space="preserve">» </w:t>
            </w:r>
            <w:r w:rsidRPr="00693F70">
              <w:rPr>
                <w:i/>
              </w:rPr>
              <w:t>(подтверждается предоставлением копии сертификата);</w:t>
            </w:r>
          </w:p>
          <w:p w14:paraId="1572893C" w14:textId="77777777" w:rsidR="00693F70" w:rsidRPr="00693F70" w:rsidRDefault="00693F70" w:rsidP="00693F70">
            <w:pPr>
              <w:tabs>
                <w:tab w:val="left" w:pos="567"/>
                <w:tab w:val="left" w:pos="993"/>
                <w:tab w:val="left" w:pos="1134"/>
                <w:tab w:val="left" w:pos="1276"/>
                <w:tab w:val="left" w:pos="1560"/>
                <w:tab w:val="left" w:pos="1701"/>
              </w:tabs>
              <w:adjustRightInd w:val="0"/>
              <w:jc w:val="both"/>
              <w:rPr>
                <w:i/>
              </w:rPr>
            </w:pPr>
            <w:r w:rsidRPr="00693F70">
              <w:t xml:space="preserve">2.2.4. Участник закупки должен иметь опыт внедрения и развития Bitrix24 в качестве CRM-платформы в туристической отрасли или </w:t>
            </w:r>
            <w:proofErr w:type="spellStart"/>
            <w:r w:rsidRPr="00693F70">
              <w:t>гостинично</w:t>
            </w:r>
            <w:proofErr w:type="spellEnd"/>
            <w:r w:rsidRPr="00693F70">
              <w:t xml:space="preserve">-ресторанном бизнесе. Наличие реализованных проектов, включающих настройку воронок продаж и автоматизацию взаимодействия с клиентами </w:t>
            </w:r>
            <w:r w:rsidRPr="00693F70">
              <w:rPr>
                <w:i/>
              </w:rPr>
              <w:t>(подтверждается предоставлением в форме электронных документов или в форме электронных образов бумажных документов в полном объеме со всеми приложениями исполненный договор (контракт) с приложением акта (актов) приемки поставленных товаров, выполненных работ, оказанных услуг, составленных при исполнении такого договора (контракта);</w:t>
            </w:r>
          </w:p>
          <w:p w14:paraId="66077C7D" w14:textId="77777777" w:rsidR="00693F70" w:rsidRPr="00693F70" w:rsidRDefault="00693F70" w:rsidP="00693F70">
            <w:pPr>
              <w:tabs>
                <w:tab w:val="left" w:pos="567"/>
                <w:tab w:val="left" w:pos="993"/>
                <w:tab w:val="left" w:pos="1134"/>
                <w:tab w:val="left" w:pos="1276"/>
                <w:tab w:val="left" w:pos="1560"/>
                <w:tab w:val="left" w:pos="1701"/>
              </w:tabs>
              <w:adjustRightInd w:val="0"/>
              <w:jc w:val="both"/>
              <w:rPr>
                <w:i/>
              </w:rPr>
            </w:pPr>
            <w:r w:rsidRPr="00693F70">
              <w:t>2.2.5. Участник закупки должен иметь опыт внедрения контакт-центра на базе Bitrix24 - интеграции </w:t>
            </w:r>
            <w:r w:rsidRPr="00693F70">
              <w:rPr>
                <w:bCs/>
              </w:rPr>
              <w:t>телефонии, онлайн-чатов (</w:t>
            </w:r>
            <w:proofErr w:type="spellStart"/>
            <w:r w:rsidRPr="00693F70">
              <w:rPr>
                <w:bCs/>
              </w:rPr>
              <w:t>Jivo</w:t>
            </w:r>
            <w:proofErr w:type="spellEnd"/>
            <w:r w:rsidRPr="00693F70">
              <w:rPr>
                <w:bCs/>
              </w:rPr>
              <w:t xml:space="preserve"> и аналоги), электронной почты, веб-форм</w:t>
            </w:r>
            <w:r w:rsidRPr="00693F70">
              <w:t> в единую систему управления</w:t>
            </w:r>
            <w:r w:rsidRPr="00693F70">
              <w:rPr>
                <w:i/>
              </w:rPr>
              <w:t xml:space="preserve"> (подтверждается предоставлением в форме электронных документов или в форме электронных образов бумажных документов в полном объеме со всеми приложениями исполненный договор (контракт) с приложением акта (актов) приемки поставленных товаров, выполненных работ, оказанных услуг, составленных при исполнении такого договора (контракта);</w:t>
            </w:r>
          </w:p>
          <w:p w14:paraId="483FC25E" w14:textId="77777777" w:rsidR="00693F70" w:rsidRPr="00693F70" w:rsidRDefault="00693F70" w:rsidP="00693F70">
            <w:pPr>
              <w:tabs>
                <w:tab w:val="left" w:pos="567"/>
                <w:tab w:val="left" w:pos="993"/>
                <w:tab w:val="left" w:pos="1134"/>
                <w:tab w:val="left" w:pos="1276"/>
                <w:tab w:val="left" w:pos="1560"/>
                <w:tab w:val="left" w:pos="1701"/>
              </w:tabs>
              <w:adjustRightInd w:val="0"/>
              <w:jc w:val="both"/>
              <w:rPr>
                <w:i/>
              </w:rPr>
            </w:pPr>
            <w:r w:rsidRPr="00693F70">
              <w:t xml:space="preserve">2.2.6. Участник закупки должен иметь опыт </w:t>
            </w:r>
            <w:r w:rsidRPr="00693F70">
              <w:rPr>
                <w:bCs/>
              </w:rPr>
              <w:t>интеграция Bitrix24 с внешними бизнес-системами через API (интернет-магазинами, маркетинговыми платформами.)</w:t>
            </w:r>
            <w:r w:rsidRPr="00693F70">
              <w:rPr>
                <w:i/>
              </w:rPr>
              <w:t xml:space="preserve"> (подтверждается предоставлением в форме электронных документов или в форме электронных образов бумажных документов в полном объеме со всеми приложениями исполненный договор (контракт) с приложением акта (актов) приемки поставленных товаров, выполненных работ, оказанных услуг, составленных при исполнении такого договора (контракта)</w:t>
            </w:r>
          </w:p>
        </w:tc>
      </w:tr>
      <w:tr w:rsidR="00693F70" w:rsidRPr="00693F70" w14:paraId="54C481A4" w14:textId="77777777" w:rsidTr="0043787D">
        <w:trPr>
          <w:trHeight w:val="274"/>
        </w:trPr>
        <w:tc>
          <w:tcPr>
            <w:tcW w:w="576" w:type="pct"/>
            <w:shd w:val="clear" w:color="auto" w:fill="auto"/>
            <w:vAlign w:val="center"/>
          </w:tcPr>
          <w:p w14:paraId="7E293BCB" w14:textId="77777777" w:rsidR="00693F70" w:rsidRPr="00693F70" w:rsidRDefault="00693F70" w:rsidP="00693F70">
            <w:pPr>
              <w:widowControl w:val="0"/>
              <w:tabs>
                <w:tab w:val="left" w:pos="1276"/>
                <w:tab w:val="left" w:pos="1560"/>
              </w:tabs>
              <w:jc w:val="center"/>
              <w:rPr>
                <w:b/>
              </w:rPr>
            </w:pPr>
            <w:r w:rsidRPr="00693F70">
              <w:rPr>
                <w:b/>
              </w:rPr>
              <w:lastRenderedPageBreak/>
              <w:t>3</w:t>
            </w:r>
          </w:p>
        </w:tc>
        <w:tc>
          <w:tcPr>
            <w:tcW w:w="1149" w:type="pct"/>
            <w:shd w:val="clear" w:color="auto" w:fill="auto"/>
            <w:vAlign w:val="center"/>
          </w:tcPr>
          <w:p w14:paraId="0EE7DB7A" w14:textId="77777777" w:rsidR="00693F70" w:rsidRPr="00693F70" w:rsidRDefault="00693F70" w:rsidP="00693F70">
            <w:pPr>
              <w:adjustRightInd w:val="0"/>
            </w:pPr>
            <w:r w:rsidRPr="00693F70">
              <w:rPr>
                <w:b/>
              </w:rPr>
              <w:t xml:space="preserve">Порядок предоставления извещения о закупке участнику закупки </w:t>
            </w:r>
          </w:p>
        </w:tc>
        <w:tc>
          <w:tcPr>
            <w:tcW w:w="3275" w:type="pct"/>
            <w:shd w:val="clear" w:color="auto" w:fill="auto"/>
            <w:vAlign w:val="center"/>
          </w:tcPr>
          <w:p w14:paraId="6FDB8D31" w14:textId="77777777" w:rsidR="00693F70" w:rsidRPr="00693F70" w:rsidRDefault="00693F70" w:rsidP="00693F70">
            <w:pPr>
              <w:widowControl w:val="0"/>
              <w:tabs>
                <w:tab w:val="left" w:pos="0"/>
                <w:tab w:val="left" w:pos="1134"/>
              </w:tabs>
              <w:jc w:val="both"/>
              <w:textAlignment w:val="baseline"/>
            </w:pPr>
            <w:r w:rsidRPr="00693F70">
              <w:t>После размещения извещения о закупке заинтересованные лица могут получить без взимания платы извещение о проведении запроса котировок в форме электронного документа в ЕИС, на сайте электронной площадки, на сайте Общества</w:t>
            </w:r>
          </w:p>
        </w:tc>
      </w:tr>
      <w:tr w:rsidR="00693F70" w:rsidRPr="00693F70" w14:paraId="7AEB688F" w14:textId="77777777" w:rsidTr="0043787D">
        <w:tc>
          <w:tcPr>
            <w:tcW w:w="576" w:type="pct"/>
            <w:shd w:val="clear" w:color="auto" w:fill="auto"/>
            <w:vAlign w:val="center"/>
          </w:tcPr>
          <w:p w14:paraId="11AE5FB3" w14:textId="77777777" w:rsidR="00693F70" w:rsidRPr="00693F70" w:rsidRDefault="00693F70" w:rsidP="00693F70">
            <w:pPr>
              <w:widowControl w:val="0"/>
              <w:tabs>
                <w:tab w:val="left" w:pos="1276"/>
                <w:tab w:val="left" w:pos="1560"/>
              </w:tabs>
              <w:jc w:val="center"/>
              <w:rPr>
                <w:b/>
              </w:rPr>
            </w:pPr>
            <w:r w:rsidRPr="00693F70">
              <w:rPr>
                <w:b/>
              </w:rPr>
              <w:t>4</w:t>
            </w:r>
          </w:p>
        </w:tc>
        <w:tc>
          <w:tcPr>
            <w:tcW w:w="1149" w:type="pct"/>
            <w:shd w:val="clear" w:color="auto" w:fill="auto"/>
            <w:vAlign w:val="center"/>
          </w:tcPr>
          <w:p w14:paraId="699A17D0" w14:textId="77777777" w:rsidR="00693F70" w:rsidRPr="00693F70" w:rsidRDefault="00693F70" w:rsidP="00693F70">
            <w:pPr>
              <w:adjustRightInd w:val="0"/>
            </w:pPr>
            <w:r w:rsidRPr="00693F70">
              <w:rPr>
                <w:b/>
              </w:rPr>
              <w:t xml:space="preserve">Формы, порядок, дата и время окончания срока предоставления участникам закупки разъяснений </w:t>
            </w:r>
            <w:r w:rsidRPr="00693F70">
              <w:rPr>
                <w:b/>
              </w:rPr>
              <w:lastRenderedPageBreak/>
              <w:t>положений документации о закупке</w:t>
            </w:r>
          </w:p>
        </w:tc>
        <w:tc>
          <w:tcPr>
            <w:tcW w:w="3275" w:type="pct"/>
            <w:shd w:val="clear" w:color="auto" w:fill="auto"/>
          </w:tcPr>
          <w:p w14:paraId="579072D5" w14:textId="77777777" w:rsidR="00693F70" w:rsidRPr="00693F70" w:rsidRDefault="00693F70" w:rsidP="00693F70">
            <w:pPr>
              <w:widowControl w:val="0"/>
              <w:numPr>
                <w:ilvl w:val="0"/>
                <w:numId w:val="6"/>
              </w:numPr>
              <w:adjustRightInd w:val="0"/>
              <w:ind w:left="0" w:firstLine="0"/>
              <w:jc w:val="both"/>
              <w:textAlignment w:val="baseline"/>
              <w:rPr>
                <w:szCs w:val="20"/>
              </w:rPr>
            </w:pPr>
            <w:r w:rsidRPr="00693F70">
              <w:rPr>
                <w:szCs w:val="20"/>
              </w:rPr>
              <w:lastRenderedPageBreak/>
              <w:t xml:space="preserve">Участник закупки вправе на сайте электронной площадки направить запрос о даче разъяснении положений извещения о проведении запроса котировок. </w:t>
            </w:r>
          </w:p>
          <w:p w14:paraId="5B924146" w14:textId="77777777" w:rsidR="00693F70" w:rsidRPr="00693F70" w:rsidRDefault="00693F70" w:rsidP="00693F70">
            <w:pPr>
              <w:widowControl w:val="0"/>
              <w:numPr>
                <w:ilvl w:val="0"/>
                <w:numId w:val="6"/>
              </w:numPr>
              <w:adjustRightInd w:val="0"/>
              <w:ind w:left="0" w:firstLine="0"/>
              <w:jc w:val="both"/>
              <w:textAlignment w:val="baseline"/>
              <w:rPr>
                <w:bCs/>
              </w:rPr>
            </w:pPr>
            <w:r w:rsidRPr="00693F70">
              <w:t>Заказчик в течение 3 (трех) рабочих дней со дня поступления запроса предоставляет разъяснения положений извещения о проведении запроса котировок на сайте ЕИС, сайте электронной площадки и сайте Общества</w:t>
            </w:r>
            <w:r w:rsidRPr="00693F70">
              <w:rPr>
                <w:bCs/>
              </w:rPr>
              <w:t>.</w:t>
            </w:r>
          </w:p>
          <w:p w14:paraId="14DF09DA" w14:textId="77777777" w:rsidR="00693F70" w:rsidRPr="00693F70" w:rsidRDefault="00693F70" w:rsidP="00693F70">
            <w:pPr>
              <w:widowControl w:val="0"/>
              <w:numPr>
                <w:ilvl w:val="0"/>
                <w:numId w:val="6"/>
              </w:numPr>
              <w:adjustRightInd w:val="0"/>
              <w:ind w:left="0" w:firstLine="0"/>
              <w:jc w:val="both"/>
              <w:textAlignment w:val="baseline"/>
              <w:rPr>
                <w:szCs w:val="20"/>
              </w:rPr>
            </w:pPr>
            <w:r w:rsidRPr="00693F70">
              <w:rPr>
                <w:szCs w:val="20"/>
              </w:rPr>
              <w:lastRenderedPageBreak/>
              <w:t xml:space="preserve">Заказчик вправе не отвечать на запрос разъяснений положений извещения о проведении запроса котировок в случае если запрос поступил позднее чем за 3 (три) рабочих дня до даты окончания срока подачи заявок на участие в закупке. </w:t>
            </w:r>
          </w:p>
          <w:p w14:paraId="4B89A77E" w14:textId="77777777" w:rsidR="00693F70" w:rsidRPr="00693F70" w:rsidRDefault="00693F70" w:rsidP="00693F70">
            <w:pPr>
              <w:widowControl w:val="0"/>
              <w:numPr>
                <w:ilvl w:val="0"/>
                <w:numId w:val="6"/>
              </w:numPr>
              <w:tabs>
                <w:tab w:val="left" w:pos="464"/>
              </w:tabs>
              <w:adjustRightInd w:val="0"/>
              <w:ind w:left="0" w:firstLine="0"/>
              <w:jc w:val="both"/>
              <w:textAlignment w:val="baseline"/>
              <w:rPr>
                <w:szCs w:val="20"/>
              </w:rPr>
            </w:pPr>
            <w:r w:rsidRPr="00693F70">
              <w:t>Разъяснения положений извещения о проведении запроса котировок не должны изменять предмет закупки и существенные условия проекта договора</w:t>
            </w:r>
          </w:p>
        </w:tc>
      </w:tr>
      <w:tr w:rsidR="00693F70" w:rsidRPr="00693F70" w14:paraId="42298690" w14:textId="77777777" w:rsidTr="0043787D">
        <w:tc>
          <w:tcPr>
            <w:tcW w:w="576" w:type="pct"/>
            <w:shd w:val="clear" w:color="auto" w:fill="auto"/>
            <w:vAlign w:val="center"/>
          </w:tcPr>
          <w:p w14:paraId="34172358" w14:textId="77777777" w:rsidR="00693F70" w:rsidRPr="00693F70" w:rsidRDefault="00693F70" w:rsidP="00693F70">
            <w:pPr>
              <w:widowControl w:val="0"/>
              <w:tabs>
                <w:tab w:val="left" w:pos="1276"/>
                <w:tab w:val="left" w:pos="1560"/>
              </w:tabs>
              <w:jc w:val="center"/>
              <w:rPr>
                <w:b/>
              </w:rPr>
            </w:pPr>
            <w:r w:rsidRPr="00693F70">
              <w:rPr>
                <w:b/>
              </w:rPr>
              <w:lastRenderedPageBreak/>
              <w:t>5</w:t>
            </w:r>
          </w:p>
        </w:tc>
        <w:tc>
          <w:tcPr>
            <w:tcW w:w="1149" w:type="pct"/>
            <w:shd w:val="clear" w:color="auto" w:fill="auto"/>
            <w:vAlign w:val="center"/>
          </w:tcPr>
          <w:p w14:paraId="76B3C84C" w14:textId="77777777" w:rsidR="00693F70" w:rsidRPr="00693F70" w:rsidRDefault="00693F70" w:rsidP="00693F70">
            <w:pPr>
              <w:widowControl w:val="0"/>
              <w:tabs>
                <w:tab w:val="left" w:pos="1134"/>
                <w:tab w:val="left" w:pos="1276"/>
                <w:tab w:val="left" w:pos="1560"/>
              </w:tabs>
              <w:rPr>
                <w:b/>
              </w:rPr>
            </w:pPr>
            <w:r w:rsidRPr="00693F70">
              <w:rPr>
                <w:b/>
              </w:rPr>
              <w:t>Порядок подготовки заявки на участие в запросе котировок в электронной форме</w:t>
            </w:r>
          </w:p>
        </w:tc>
        <w:tc>
          <w:tcPr>
            <w:tcW w:w="3275" w:type="pct"/>
            <w:shd w:val="clear" w:color="auto" w:fill="auto"/>
          </w:tcPr>
          <w:p w14:paraId="6A1809F0" w14:textId="77777777" w:rsidR="00693F70" w:rsidRPr="00693F70" w:rsidRDefault="00693F70" w:rsidP="00693F70">
            <w:pPr>
              <w:numPr>
                <w:ilvl w:val="1"/>
                <w:numId w:val="7"/>
              </w:numPr>
              <w:ind w:left="0" w:firstLine="0"/>
              <w:jc w:val="both"/>
            </w:pPr>
            <w:r w:rsidRPr="00693F70">
              <w:t>Для участия в закупке в электронной форме участнику закупки необходимо получить аккредитацию на электронной площадке в порядке, установленном оператором электронной площадки.</w:t>
            </w:r>
          </w:p>
          <w:p w14:paraId="37421F9E" w14:textId="77777777" w:rsidR="00693F70" w:rsidRPr="00693F70" w:rsidRDefault="00693F70" w:rsidP="00693F70">
            <w:pPr>
              <w:numPr>
                <w:ilvl w:val="1"/>
                <w:numId w:val="7"/>
              </w:numPr>
              <w:ind w:left="0" w:firstLine="0"/>
              <w:jc w:val="both"/>
            </w:pPr>
            <w:r w:rsidRPr="00693F70">
              <w:t>Функционирование электронной площадки осуществляется в соответствии с правилами, действующими на электронной площадке.</w:t>
            </w:r>
          </w:p>
          <w:p w14:paraId="7EC3CBA8" w14:textId="77777777" w:rsidR="00693F70" w:rsidRPr="00693F70" w:rsidRDefault="00693F70" w:rsidP="00693F70">
            <w:pPr>
              <w:numPr>
                <w:ilvl w:val="1"/>
                <w:numId w:val="7"/>
              </w:numPr>
              <w:ind w:left="0" w:firstLine="0"/>
              <w:jc w:val="both"/>
            </w:pPr>
            <w:r w:rsidRPr="00693F70">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3868F560" w14:textId="77777777" w:rsidR="00693F70" w:rsidRPr="00693F70" w:rsidRDefault="00693F70" w:rsidP="00693F70">
            <w:pPr>
              <w:jc w:val="both"/>
              <w:textAlignment w:val="baseline"/>
              <w:rPr>
                <w:sz w:val="28"/>
                <w:szCs w:val="28"/>
              </w:rPr>
            </w:pPr>
            <w:r w:rsidRPr="00693F70">
              <w:t xml:space="preserve">Заявка на участие в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693F70">
              <w:t>pdf</w:t>
            </w:r>
            <w:proofErr w:type="spellEnd"/>
            <w:r w:rsidRPr="00693F70">
              <w:t xml:space="preserve">, </w:t>
            </w:r>
            <w:proofErr w:type="spellStart"/>
            <w:r w:rsidRPr="00693F70">
              <w:t>zip</w:t>
            </w:r>
            <w:proofErr w:type="spellEnd"/>
            <w:r w:rsidRPr="00693F70">
              <w:t xml:space="preserve">, </w:t>
            </w:r>
            <w:proofErr w:type="spellStart"/>
            <w:r w:rsidRPr="00693F70">
              <w:t>rar</w:t>
            </w:r>
            <w:proofErr w:type="spellEnd"/>
            <w:r w:rsidRPr="00693F70">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 о проведении запроса котировок, заверяются подписью уполномоченного лица и печатью лица (при наличии).</w:t>
            </w:r>
            <w:r w:rsidRPr="00693F70">
              <w:rPr>
                <w:sz w:val="28"/>
                <w:szCs w:val="28"/>
              </w:rPr>
              <w:t xml:space="preserve"> </w:t>
            </w:r>
          </w:p>
          <w:p w14:paraId="2D9A3BC4" w14:textId="77777777" w:rsidR="00693F70" w:rsidRPr="00693F70" w:rsidRDefault="00693F70" w:rsidP="00693F70">
            <w:pPr>
              <w:jc w:val="both"/>
            </w:pPr>
            <w:r w:rsidRPr="00693F70">
              <w:t>Кроме того, документ «Сведения об участнике закупки», а также в случае, если в составе заявки на участие в запросе котировок необходимо предоставить Спецификацию, Предложение о цене,</w:t>
            </w:r>
            <w:r w:rsidRPr="00693F70">
              <w:rPr>
                <w:b/>
                <w:bCs/>
              </w:rPr>
              <w:t xml:space="preserve"> </w:t>
            </w:r>
            <w:r w:rsidRPr="00693F70">
              <w:t>Техническое задание,</w:t>
            </w:r>
            <w:r w:rsidRPr="00693F70">
              <w:rPr>
                <w:b/>
                <w:bCs/>
              </w:rPr>
              <w:t xml:space="preserve"> </w:t>
            </w:r>
            <w:r w:rsidRPr="00693F70">
              <w:t xml:space="preserve">Правила страхования и/или иной документ, информация об условиях исполнения договора из которых включается в приложения к договору, заключаемому по итогам закупки, размещаются на сайте электронной торговой площадки в форме, сформированной в программе </w:t>
            </w:r>
            <w:proofErr w:type="spellStart"/>
            <w:r w:rsidRPr="00693F70">
              <w:t>Microsoft</w:t>
            </w:r>
            <w:proofErr w:type="spellEnd"/>
            <w:r w:rsidRPr="00693F70">
              <w:t xml:space="preserve"> </w:t>
            </w:r>
            <w:proofErr w:type="spellStart"/>
            <w:r w:rsidRPr="00693F70">
              <w:t>Word</w:t>
            </w:r>
            <w:proofErr w:type="spellEnd"/>
            <w:r w:rsidRPr="00693F70">
              <w:t xml:space="preserve">, </w:t>
            </w:r>
            <w:proofErr w:type="spellStart"/>
            <w:r w:rsidRPr="00693F70">
              <w:t>Microsoft</w:t>
            </w:r>
            <w:proofErr w:type="spellEnd"/>
            <w:r w:rsidRPr="00693F70">
              <w:t xml:space="preserve"> </w:t>
            </w:r>
            <w:proofErr w:type="spellStart"/>
            <w:r w:rsidRPr="00693F70">
              <w:t>Excel</w:t>
            </w:r>
            <w:proofErr w:type="spellEnd"/>
            <w:r w:rsidRPr="00693F70">
              <w:t xml:space="preserve">. При этом непредставление документов в форме, сформированной в программе </w:t>
            </w:r>
            <w:proofErr w:type="spellStart"/>
            <w:r w:rsidRPr="00693F70">
              <w:t>Microsoft</w:t>
            </w:r>
            <w:proofErr w:type="spellEnd"/>
            <w:r w:rsidRPr="00693F70">
              <w:t xml:space="preserve"> </w:t>
            </w:r>
            <w:proofErr w:type="spellStart"/>
            <w:r w:rsidRPr="00693F70">
              <w:t>Word</w:t>
            </w:r>
            <w:proofErr w:type="spellEnd"/>
            <w:r w:rsidRPr="00693F70">
              <w:t xml:space="preserve">, </w:t>
            </w:r>
            <w:proofErr w:type="spellStart"/>
            <w:r w:rsidRPr="00693F70">
              <w:t>Microsoft</w:t>
            </w:r>
            <w:proofErr w:type="spellEnd"/>
            <w:r w:rsidRPr="00693F70">
              <w:t xml:space="preserve"> </w:t>
            </w:r>
            <w:proofErr w:type="spellStart"/>
            <w:r w:rsidRPr="00693F70">
              <w:t>Excel</w:t>
            </w:r>
            <w:proofErr w:type="spellEnd"/>
            <w:r w:rsidRPr="00693F70">
              <w:t xml:space="preserve">,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 о проведении запроса котировок, в соответствии с пунктом 7.3.3 извещения о проведении запроса котировок. </w:t>
            </w:r>
          </w:p>
          <w:p w14:paraId="10F3AA85" w14:textId="77777777" w:rsidR="00693F70" w:rsidRPr="00693F70" w:rsidRDefault="00693F70" w:rsidP="00693F70">
            <w:pPr>
              <w:numPr>
                <w:ilvl w:val="1"/>
                <w:numId w:val="7"/>
              </w:numPr>
              <w:ind w:left="0" w:firstLine="0"/>
              <w:jc w:val="both"/>
            </w:pPr>
            <w:r w:rsidRPr="00693F70">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6EE15B66" w14:textId="77777777" w:rsidR="00693F70" w:rsidRPr="00693F70" w:rsidRDefault="00693F70" w:rsidP="00693F70">
            <w:pPr>
              <w:numPr>
                <w:ilvl w:val="1"/>
                <w:numId w:val="7"/>
              </w:numPr>
              <w:ind w:left="0" w:firstLine="0"/>
              <w:jc w:val="both"/>
            </w:pPr>
            <w:r w:rsidRPr="00693F70">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проведении запроса котировок до даты и времени окончания срока подачи заявок на участие в такой закупке, определенных закупочной документацией. </w:t>
            </w:r>
          </w:p>
          <w:p w14:paraId="567C42E7" w14:textId="77777777" w:rsidR="00693F70" w:rsidRPr="00693F70" w:rsidRDefault="00693F70" w:rsidP="00693F70">
            <w:pPr>
              <w:numPr>
                <w:ilvl w:val="1"/>
                <w:numId w:val="7"/>
              </w:numPr>
              <w:ind w:left="0" w:firstLine="0"/>
              <w:jc w:val="both"/>
            </w:pPr>
            <w:r w:rsidRPr="00693F70">
              <w:lastRenderedPageBreak/>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781F72A7" w14:textId="77777777" w:rsidR="00693F70" w:rsidRPr="00693F70" w:rsidRDefault="00693F70" w:rsidP="00693F70">
            <w:pPr>
              <w:numPr>
                <w:ilvl w:val="1"/>
                <w:numId w:val="7"/>
              </w:numPr>
              <w:ind w:left="0" w:firstLine="0"/>
              <w:jc w:val="both"/>
            </w:pPr>
            <w:r w:rsidRPr="00693F70">
              <w:t>Текст документа должен быть в качестве, пригодном для чтения.</w:t>
            </w:r>
          </w:p>
          <w:p w14:paraId="697E6F98" w14:textId="77777777" w:rsidR="00693F70" w:rsidRPr="00693F70" w:rsidRDefault="00693F70" w:rsidP="00693F70">
            <w:pPr>
              <w:numPr>
                <w:ilvl w:val="1"/>
                <w:numId w:val="7"/>
              </w:numPr>
              <w:ind w:left="0" w:firstLine="0"/>
              <w:jc w:val="both"/>
            </w:pPr>
            <w:r w:rsidRPr="00693F70">
              <w:t>Сведения, содержащиеся в документе, не должны допускать двусмысленных и противоречивых толкований.</w:t>
            </w:r>
          </w:p>
          <w:p w14:paraId="328C0F08" w14:textId="77777777" w:rsidR="00693F70" w:rsidRPr="00693F70" w:rsidRDefault="00693F70" w:rsidP="00693F70">
            <w:pPr>
              <w:numPr>
                <w:ilvl w:val="1"/>
                <w:numId w:val="7"/>
              </w:numPr>
              <w:ind w:left="0" w:firstLine="0"/>
              <w:jc w:val="both"/>
            </w:pPr>
            <w:r w:rsidRPr="00693F70">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 о проведении запроса котировок.</w:t>
            </w:r>
          </w:p>
        </w:tc>
      </w:tr>
      <w:tr w:rsidR="00693F70" w:rsidRPr="00693F70" w14:paraId="1F2D288E" w14:textId="77777777" w:rsidTr="0043787D">
        <w:tc>
          <w:tcPr>
            <w:tcW w:w="576" w:type="pct"/>
            <w:shd w:val="clear" w:color="auto" w:fill="auto"/>
            <w:vAlign w:val="center"/>
          </w:tcPr>
          <w:p w14:paraId="4E1C284A" w14:textId="77777777" w:rsidR="00693F70" w:rsidRPr="00693F70" w:rsidRDefault="00693F70" w:rsidP="00693F70">
            <w:pPr>
              <w:widowControl w:val="0"/>
              <w:tabs>
                <w:tab w:val="left" w:pos="1276"/>
                <w:tab w:val="left" w:pos="1560"/>
              </w:tabs>
              <w:jc w:val="center"/>
              <w:rPr>
                <w:b/>
              </w:rPr>
            </w:pPr>
            <w:r w:rsidRPr="00693F70">
              <w:rPr>
                <w:b/>
              </w:rPr>
              <w:lastRenderedPageBreak/>
              <w:t>6</w:t>
            </w:r>
          </w:p>
        </w:tc>
        <w:tc>
          <w:tcPr>
            <w:tcW w:w="1149" w:type="pct"/>
            <w:shd w:val="clear" w:color="auto" w:fill="auto"/>
            <w:vAlign w:val="center"/>
          </w:tcPr>
          <w:p w14:paraId="294280E4" w14:textId="77777777" w:rsidR="00693F70" w:rsidRPr="00693F70" w:rsidRDefault="00693F70" w:rsidP="00693F70">
            <w:pPr>
              <w:widowControl w:val="0"/>
              <w:tabs>
                <w:tab w:val="left" w:pos="1134"/>
                <w:tab w:val="left" w:pos="1276"/>
                <w:tab w:val="left" w:pos="1560"/>
              </w:tabs>
              <w:rPr>
                <w:b/>
              </w:rPr>
            </w:pPr>
            <w:r w:rsidRPr="00693F70">
              <w:rPr>
                <w:b/>
              </w:rPr>
              <w:t>Документы, предоставляемые участником закупки в составе заявки на участие в запросе котировок</w:t>
            </w:r>
          </w:p>
        </w:tc>
        <w:tc>
          <w:tcPr>
            <w:tcW w:w="3275" w:type="pct"/>
            <w:shd w:val="clear" w:color="auto" w:fill="auto"/>
          </w:tcPr>
          <w:p w14:paraId="775774C8" w14:textId="77777777" w:rsidR="00693F70" w:rsidRPr="00693F70" w:rsidRDefault="00693F70" w:rsidP="00693F70">
            <w:pPr>
              <w:widowControl w:val="0"/>
              <w:jc w:val="both"/>
            </w:pPr>
            <w:r w:rsidRPr="00693F70">
              <w:t>Заявка на участие в закупке, подготовленная участником закупки, должна содержать следующие документы, сведения и информацию:</w:t>
            </w:r>
          </w:p>
          <w:p w14:paraId="71280135" w14:textId="77777777" w:rsidR="00693F70" w:rsidRPr="00693F70" w:rsidRDefault="00693F70" w:rsidP="00693F70">
            <w:pPr>
              <w:widowControl w:val="0"/>
              <w:numPr>
                <w:ilvl w:val="1"/>
                <w:numId w:val="1"/>
              </w:numPr>
              <w:tabs>
                <w:tab w:val="left" w:pos="516"/>
                <w:tab w:val="left" w:pos="851"/>
                <w:tab w:val="left" w:pos="993"/>
              </w:tabs>
              <w:ind w:left="0" w:firstLine="0"/>
              <w:jc w:val="both"/>
              <w:rPr>
                <w:bCs/>
              </w:rPr>
            </w:pPr>
            <w:r w:rsidRPr="00693F70">
              <w:t xml:space="preserve">заявка </w:t>
            </w:r>
            <w:r w:rsidRPr="00693F70">
              <w:rPr>
                <w:bCs/>
              </w:rPr>
              <w:t>на участие в запросе котировок в электронной форме (</w:t>
            </w:r>
            <w:r w:rsidRPr="00693F70">
              <w:t>по форме, определенной приложением № 1 к извещению о проведении запроса котировок);</w:t>
            </w:r>
          </w:p>
          <w:p w14:paraId="26C34577" w14:textId="77777777" w:rsidR="00693F70" w:rsidRPr="00693F70" w:rsidRDefault="00693F70" w:rsidP="00693F70">
            <w:pPr>
              <w:widowControl w:val="0"/>
              <w:numPr>
                <w:ilvl w:val="1"/>
                <w:numId w:val="1"/>
              </w:numPr>
              <w:tabs>
                <w:tab w:val="left" w:pos="516"/>
                <w:tab w:val="left" w:pos="851"/>
                <w:tab w:val="left" w:pos="993"/>
              </w:tabs>
              <w:ind w:left="0" w:firstLine="0"/>
              <w:jc w:val="both"/>
              <w:rPr>
                <w:bCs/>
              </w:rPr>
            </w:pPr>
            <w:r w:rsidRPr="00693F70">
              <w:t xml:space="preserve">сведения об участнике закупки </w:t>
            </w:r>
            <w:r w:rsidRPr="00693F70">
              <w:rPr>
                <w:bCs/>
              </w:rPr>
              <w:t>(</w:t>
            </w:r>
            <w:r w:rsidRPr="00693F70">
              <w:t>по форме, определенной приложением № 2 к извещению о проведении запроса котировок);</w:t>
            </w:r>
          </w:p>
          <w:p w14:paraId="2C4CBFC5" w14:textId="77777777" w:rsidR="00693F70" w:rsidRPr="00693F70" w:rsidRDefault="00693F70" w:rsidP="00693F70">
            <w:pPr>
              <w:widowControl w:val="0"/>
              <w:numPr>
                <w:ilvl w:val="1"/>
                <w:numId w:val="1"/>
              </w:numPr>
              <w:tabs>
                <w:tab w:val="left" w:pos="516"/>
                <w:tab w:val="left" w:pos="851"/>
                <w:tab w:val="left" w:pos="993"/>
              </w:tabs>
              <w:ind w:left="0" w:firstLine="0"/>
              <w:jc w:val="both"/>
              <w:rPr>
                <w:bCs/>
              </w:rPr>
            </w:pPr>
            <w:r w:rsidRPr="00693F70">
              <w:rPr>
                <w:bCs/>
              </w:rPr>
              <w:t>учредительный и регистрационные документы участника закупки (устав (для юридических лиц), свидетельство о постановке на учет в налоговом органе (для юридических лиц, индивидуальных предпринимателей, физических лиц), свидетельство о государственной регистрации юридического лица (для юридического лица, зарегистрированного до 2017 года) или лист записи Единого государственного реестра юридических лиц (для юридического лица, зарегистрированного позже 2016 года), свидетельство о регистрации физического лица в качестве индивидуального предпринимателя (для индивидуального предпринимателя, зарегистрированного до 2017 года) или лист записи Единого государственного реестра индивидуальных предпринимателей (для индивидуального предпринимателя, зарегистрированного позже 2016 года), учредительные и регистрационные документы участника закупки в соответствии с законодательством соответствующего государства (для иностранных лиц) документ, удостоверяющий личность участника закупки (для физического лица, не являющегося индивидуальным предпринимателем);</w:t>
            </w:r>
          </w:p>
          <w:p w14:paraId="1765C4BB" w14:textId="77777777" w:rsidR="00693F70" w:rsidRPr="00693F70" w:rsidRDefault="00693F70" w:rsidP="00693F70">
            <w:pPr>
              <w:widowControl w:val="0"/>
              <w:numPr>
                <w:ilvl w:val="1"/>
                <w:numId w:val="1"/>
              </w:numPr>
              <w:tabs>
                <w:tab w:val="left" w:pos="516"/>
                <w:tab w:val="left" w:pos="851"/>
                <w:tab w:val="left" w:pos="993"/>
              </w:tabs>
              <w:ind w:left="0" w:firstLine="0"/>
              <w:jc w:val="both"/>
              <w:rPr>
                <w:bCs/>
              </w:rPr>
            </w:pPr>
            <w:r w:rsidRPr="00693F70">
              <w:t>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выписка из реестра юридических лиц или физических лиц в качестве индивидуальных предпринимателей государства, в котором зарегистрировано лицо (для иностранного лица). Выписка должна быть получена не ранее чем за 6 (шесть) месяцев до дня размещения на ЕИС извещения о проведении запроса котировок;</w:t>
            </w:r>
          </w:p>
          <w:p w14:paraId="3638FD72" w14:textId="77777777" w:rsidR="00693F70" w:rsidRPr="00693F70" w:rsidRDefault="00693F70" w:rsidP="00693F70">
            <w:pPr>
              <w:widowControl w:val="0"/>
              <w:numPr>
                <w:ilvl w:val="1"/>
                <w:numId w:val="1"/>
              </w:numPr>
              <w:tabs>
                <w:tab w:val="left" w:pos="516"/>
                <w:tab w:val="left" w:pos="993"/>
              </w:tabs>
              <w:ind w:left="0" w:firstLine="0"/>
              <w:jc w:val="both"/>
            </w:pPr>
            <w:r w:rsidRPr="00693F70">
              <w:t xml:space="preserve">документ, подтверждающий полномочия на осуществление действий от имени участника закупки – юридического лица (документ с решением о назначении или об избрании (протокол заседания общего собрания или совета директоров или </w:t>
            </w:r>
            <w:r w:rsidRPr="00693F70">
              <w:lastRenderedPageBreak/>
              <w:t>наблюдательного совета или решение единоличного участника лица или иного органа управления участника закупки) и/или приказ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(для юридического лица в случае если подписант является лицом, имеющим право без доверенности действовать от имени юридического лица) (далее в настоящем подпункте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копию документа, подтверждающего полномочия такого лица;</w:t>
            </w:r>
          </w:p>
          <w:p w14:paraId="435FCB24" w14:textId="77777777" w:rsidR="00693F70" w:rsidRPr="00693F70" w:rsidRDefault="00693F70" w:rsidP="00693F70">
            <w:pPr>
              <w:widowControl w:val="0"/>
              <w:numPr>
                <w:ilvl w:val="1"/>
                <w:numId w:val="1"/>
              </w:numPr>
              <w:tabs>
                <w:tab w:val="left" w:pos="516"/>
                <w:tab w:val="left" w:pos="993"/>
              </w:tabs>
              <w:ind w:left="0" w:firstLine="0"/>
              <w:jc w:val="both"/>
              <w:rPr>
                <w:bCs/>
              </w:rPr>
            </w:pPr>
            <w:r w:rsidRPr="00693F70">
              <w:rPr>
                <w:bCs/>
              </w:rPr>
              <w:t>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являются крупной сделкой) или, справка, содержащая информацию о том, что решение об одобрении или о совершении крупной сделки не требуется, оформленная в произвольной форме на бланке организации (при наличии), заверенная подписью уполномоченного лица и печатью юридического лица (при наличии) (в случае если требование о необходимости наличия такого решения для совершения крупной сделки не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не является крупной сделкой);</w:t>
            </w:r>
          </w:p>
          <w:p w14:paraId="4D00FDEB" w14:textId="77777777" w:rsidR="00693F70" w:rsidRPr="00693F70" w:rsidRDefault="00693F70" w:rsidP="00693F70">
            <w:pPr>
              <w:widowControl w:val="0"/>
              <w:numPr>
                <w:ilvl w:val="1"/>
                <w:numId w:val="1"/>
              </w:numPr>
              <w:tabs>
                <w:tab w:val="left" w:pos="516"/>
                <w:tab w:val="left" w:pos="993"/>
              </w:tabs>
              <w:ind w:left="0" w:firstLine="0"/>
              <w:jc w:val="both"/>
              <w:rPr>
                <w:bCs/>
              </w:rPr>
            </w:pPr>
            <w:r w:rsidRPr="00693F70">
              <w:rPr>
                <w:bCs/>
              </w:rPr>
              <w:t>документы, подтверждающие соответствие участника обязательным требованиям к участникам, установленные пунктом 2.1.1. извещения о проведении запроса котировок (в случае наличия таких требований-требования не установлены);</w:t>
            </w:r>
          </w:p>
          <w:p w14:paraId="3A19F20B" w14:textId="77777777" w:rsidR="00693F70" w:rsidRPr="00693F70" w:rsidRDefault="00693F70" w:rsidP="00693F70">
            <w:pPr>
              <w:widowControl w:val="0"/>
              <w:numPr>
                <w:ilvl w:val="1"/>
                <w:numId w:val="1"/>
              </w:numPr>
              <w:tabs>
                <w:tab w:val="left" w:pos="516"/>
                <w:tab w:val="left" w:pos="993"/>
              </w:tabs>
              <w:ind w:left="0" w:firstLine="0"/>
              <w:jc w:val="both"/>
              <w:rPr>
                <w:bCs/>
              </w:rPr>
            </w:pPr>
            <w:r w:rsidRPr="00693F70">
              <w:rPr>
                <w:bCs/>
              </w:rPr>
              <w:t xml:space="preserve">документы, подтверждающие соответствие участника закупки дополнительным требованиям, определенным пунктом 2.2 извещения о проведении запроса котировок </w:t>
            </w:r>
            <w:r w:rsidRPr="00693F70">
              <w:t>(в случае наличия таких требований-требования установлены);</w:t>
            </w:r>
          </w:p>
          <w:p w14:paraId="10676964" w14:textId="77777777" w:rsidR="00693F70" w:rsidRPr="00693F70" w:rsidRDefault="00693F70" w:rsidP="00693F70">
            <w:pPr>
              <w:widowControl w:val="0"/>
              <w:numPr>
                <w:ilvl w:val="1"/>
                <w:numId w:val="1"/>
              </w:numPr>
              <w:tabs>
                <w:tab w:val="left" w:pos="516"/>
                <w:tab w:val="left" w:pos="993"/>
              </w:tabs>
              <w:ind w:left="0" w:firstLine="0"/>
              <w:jc w:val="both"/>
              <w:rPr>
                <w:bCs/>
              </w:rPr>
            </w:pPr>
            <w:r w:rsidRPr="00693F70">
              <w:rPr>
                <w:bCs/>
              </w:rPr>
              <w:t>надлежащим образом заверенный перевод на русский язык документа, составленного (оформленного) на иностранном языке (в случае, если в составе заявки на участие в закупке предоставлен документ, составленный (оформленный) на иностранном языке).</w:t>
            </w:r>
          </w:p>
          <w:p w14:paraId="6A42C930" w14:textId="77777777" w:rsidR="00693F70" w:rsidRPr="00693F70" w:rsidRDefault="00693F70" w:rsidP="00693F70">
            <w:pPr>
              <w:tabs>
                <w:tab w:val="left" w:pos="426"/>
              </w:tabs>
              <w:jc w:val="both"/>
            </w:pPr>
            <w:r w:rsidRPr="00693F70">
              <w:t>В случае противоречия текста в оригинале документа и переводе документа преимущество будет иметь текст в переводе документа.</w:t>
            </w:r>
          </w:p>
        </w:tc>
      </w:tr>
      <w:tr w:rsidR="00693F70" w:rsidRPr="00693F70" w14:paraId="649458B3" w14:textId="77777777" w:rsidTr="0043787D">
        <w:tc>
          <w:tcPr>
            <w:tcW w:w="576" w:type="pct"/>
            <w:shd w:val="clear" w:color="auto" w:fill="auto"/>
            <w:vAlign w:val="center"/>
          </w:tcPr>
          <w:p w14:paraId="22799B91" w14:textId="77777777" w:rsidR="00693F70" w:rsidRPr="00693F70" w:rsidRDefault="00693F70" w:rsidP="00693F70">
            <w:pPr>
              <w:widowControl w:val="0"/>
              <w:tabs>
                <w:tab w:val="left" w:pos="1276"/>
                <w:tab w:val="left" w:pos="1560"/>
              </w:tabs>
              <w:jc w:val="center"/>
              <w:rPr>
                <w:b/>
              </w:rPr>
            </w:pPr>
            <w:r w:rsidRPr="00693F70">
              <w:rPr>
                <w:b/>
              </w:rPr>
              <w:lastRenderedPageBreak/>
              <w:t>7</w:t>
            </w:r>
          </w:p>
        </w:tc>
        <w:tc>
          <w:tcPr>
            <w:tcW w:w="1149" w:type="pct"/>
            <w:shd w:val="clear" w:color="auto" w:fill="auto"/>
            <w:vAlign w:val="center"/>
          </w:tcPr>
          <w:p w14:paraId="2E51C432" w14:textId="77777777" w:rsidR="00693F70" w:rsidRPr="00693F70" w:rsidRDefault="00693F70" w:rsidP="00693F70">
            <w:pPr>
              <w:widowControl w:val="0"/>
              <w:tabs>
                <w:tab w:val="left" w:pos="1134"/>
                <w:tab w:val="left" w:pos="1276"/>
                <w:tab w:val="left" w:pos="1560"/>
              </w:tabs>
              <w:rPr>
                <w:b/>
              </w:rPr>
            </w:pPr>
            <w:r w:rsidRPr="00693F70">
              <w:rPr>
                <w:b/>
              </w:rPr>
              <w:t xml:space="preserve">Рассмотрение заявок на участие в </w:t>
            </w:r>
            <w:r w:rsidRPr="00693F70">
              <w:rPr>
                <w:b/>
              </w:rPr>
              <w:lastRenderedPageBreak/>
              <w:t>закупке и определение победителя закупки</w:t>
            </w:r>
          </w:p>
        </w:tc>
        <w:tc>
          <w:tcPr>
            <w:tcW w:w="3275" w:type="pct"/>
            <w:shd w:val="clear" w:color="auto" w:fill="auto"/>
          </w:tcPr>
          <w:p w14:paraId="11E086B0" w14:textId="77777777" w:rsidR="00693F70" w:rsidRPr="00693F70" w:rsidRDefault="00693F70" w:rsidP="00693F70">
            <w:pPr>
              <w:widowControl w:val="0"/>
              <w:numPr>
                <w:ilvl w:val="1"/>
                <w:numId w:val="8"/>
              </w:numPr>
              <w:tabs>
                <w:tab w:val="left" w:pos="464"/>
              </w:tabs>
              <w:ind w:left="0" w:firstLine="0"/>
              <w:jc w:val="both"/>
            </w:pPr>
            <w:r w:rsidRPr="00693F70">
              <w:lastRenderedPageBreak/>
              <w:t xml:space="preserve">После открытия доступа к заявкам на участие в закупке Единая комиссия рассматривает предоставленные заявки на </w:t>
            </w:r>
            <w:r w:rsidRPr="00693F70">
              <w:lastRenderedPageBreak/>
              <w:t>участие в закупке на соответствие требованиям, установленным извещением о проведении запроса котировок.</w:t>
            </w:r>
          </w:p>
          <w:p w14:paraId="6D9BBD37" w14:textId="77777777" w:rsidR="00693F70" w:rsidRPr="00693F70" w:rsidRDefault="00693F70" w:rsidP="00693F70">
            <w:pPr>
              <w:widowControl w:val="0"/>
              <w:tabs>
                <w:tab w:val="left" w:pos="464"/>
              </w:tabs>
              <w:jc w:val="both"/>
            </w:pPr>
            <w:r w:rsidRPr="00693F70">
              <w:t>На основании результатов рассмотрения Единой комиссией принимается решение о допуске или не допуске к участию в запросе котировок участника закупки и решение об определении победителя закупки.</w:t>
            </w:r>
          </w:p>
          <w:p w14:paraId="0AB6D86D" w14:textId="77777777" w:rsidR="00693F70" w:rsidRPr="00693F70" w:rsidRDefault="00693F70" w:rsidP="00693F70">
            <w:pPr>
              <w:widowControl w:val="0"/>
              <w:numPr>
                <w:ilvl w:val="1"/>
                <w:numId w:val="8"/>
              </w:numPr>
              <w:tabs>
                <w:tab w:val="left" w:pos="464"/>
              </w:tabs>
              <w:ind w:left="0" w:firstLine="0"/>
              <w:jc w:val="both"/>
            </w:pPr>
            <w:r w:rsidRPr="00693F70">
              <w:t>Рассмотрение заявок на участие в закупке и определение победителя закупки заказчик осуществляет в срок, месте и порядке, установленные закупочной документацией.</w:t>
            </w:r>
          </w:p>
          <w:p w14:paraId="23998160" w14:textId="77777777" w:rsidR="00693F70" w:rsidRPr="00693F70" w:rsidRDefault="00693F70" w:rsidP="00693F70">
            <w:pPr>
              <w:widowControl w:val="0"/>
              <w:numPr>
                <w:ilvl w:val="1"/>
                <w:numId w:val="8"/>
              </w:numPr>
              <w:tabs>
                <w:tab w:val="left" w:pos="464"/>
              </w:tabs>
              <w:ind w:left="0" w:firstLine="0"/>
              <w:jc w:val="both"/>
            </w:pPr>
            <w:r w:rsidRPr="00693F70">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о проведении запроса котировок по следующим основаниям: </w:t>
            </w:r>
          </w:p>
          <w:p w14:paraId="5305070E" w14:textId="77777777" w:rsidR="00693F70" w:rsidRPr="00693F70" w:rsidRDefault="00693F70" w:rsidP="00693F70">
            <w:pPr>
              <w:widowControl w:val="0"/>
              <w:numPr>
                <w:ilvl w:val="1"/>
                <w:numId w:val="9"/>
              </w:numPr>
              <w:tabs>
                <w:tab w:val="left" w:pos="464"/>
              </w:tabs>
              <w:ind w:left="0" w:firstLine="0"/>
              <w:jc w:val="both"/>
            </w:pPr>
            <w:r w:rsidRPr="00693F70">
              <w:t>несоответствие участника закупки и/или поданной им заявки на участие в закупке требованиям, установленным извещением о проведении запроса котировок (в том числе в случае, если участником закупки представлен документ, по форме отличающийся от формы, требуемой извещением о проведении запроса котировок);</w:t>
            </w:r>
          </w:p>
          <w:p w14:paraId="02EC935C" w14:textId="77777777" w:rsidR="00693F70" w:rsidRPr="00693F70" w:rsidRDefault="00693F70" w:rsidP="00693F70">
            <w:pPr>
              <w:widowControl w:val="0"/>
              <w:numPr>
                <w:ilvl w:val="1"/>
                <w:numId w:val="9"/>
              </w:numPr>
              <w:tabs>
                <w:tab w:val="left" w:pos="464"/>
              </w:tabs>
              <w:ind w:left="0" w:firstLine="0"/>
              <w:jc w:val="both"/>
            </w:pPr>
            <w:r w:rsidRPr="00693F70">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извещении о проведении запроса котировок;</w:t>
            </w:r>
          </w:p>
          <w:p w14:paraId="48DDD9C8" w14:textId="77777777" w:rsidR="00693F70" w:rsidRPr="00693F70" w:rsidRDefault="00693F70" w:rsidP="00693F70">
            <w:pPr>
              <w:widowControl w:val="0"/>
              <w:numPr>
                <w:ilvl w:val="1"/>
                <w:numId w:val="9"/>
              </w:numPr>
              <w:tabs>
                <w:tab w:val="left" w:pos="464"/>
              </w:tabs>
              <w:ind w:left="0" w:firstLine="0"/>
              <w:jc w:val="both"/>
            </w:pPr>
            <w:r w:rsidRPr="00693F70">
              <w:t xml:space="preserve">непредставление одного или более сведений, информации и документов, определенных извещением о проведении запроса котировок, и/или представление сведений, информации и документов, несоответствующих требованиям извещения о проведении запроса котировок,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установления при проведении закупки минимальной обязательной доли закупок товаров российского происхождения по перечню согласно </w:t>
            </w:r>
            <w:hyperlink w:anchor="P2285">
              <w:r w:rsidRPr="00693F70">
                <w:t xml:space="preserve">приложению </w:t>
              </w:r>
              <w:r w:rsidRPr="00693F70">
                <w:br/>
                <w:t>№ 3</w:t>
              </w:r>
            </w:hyperlink>
            <w:r w:rsidRPr="00693F70">
              <w:t xml:space="preserve"> к постановлению Правительства Российской Федерации от 23.12.2024 г. № 1875, установленной пунктами 9 и 9.4 извещения о проведении запроса котировок);</w:t>
            </w:r>
          </w:p>
          <w:p w14:paraId="01F8B1B1" w14:textId="77777777" w:rsidR="00693F70" w:rsidRPr="00693F70" w:rsidRDefault="00693F70" w:rsidP="00693F70">
            <w:pPr>
              <w:widowControl w:val="0"/>
              <w:numPr>
                <w:ilvl w:val="1"/>
                <w:numId w:val="9"/>
              </w:numPr>
              <w:tabs>
                <w:tab w:val="left" w:pos="464"/>
              </w:tabs>
              <w:ind w:left="0" w:firstLine="0"/>
              <w:jc w:val="both"/>
              <w:rPr>
                <w:bCs/>
              </w:rPr>
            </w:pPr>
            <w:r w:rsidRPr="00693F70">
              <w:rPr>
                <w:bCs/>
              </w:rPr>
              <w:t>превышение начальной (максимальной) цены договора и/или одной и более начальной (максимальной) цены единицы товара, работ, услуг, определенных пунктом 1.3.6 извещения</w:t>
            </w:r>
            <w:r w:rsidRPr="00693F70">
              <w:t xml:space="preserve"> </w:t>
            </w:r>
            <w:r w:rsidRPr="00693F70">
              <w:rPr>
                <w:bCs/>
              </w:rPr>
              <w:t>о проведении запроса котировок и/или спецификацией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p>
          <w:p w14:paraId="3CC58A39" w14:textId="77777777" w:rsidR="00693F70" w:rsidRPr="00693F70" w:rsidRDefault="00693F70" w:rsidP="00693F70">
            <w:pPr>
              <w:widowControl w:val="0"/>
              <w:numPr>
                <w:ilvl w:val="1"/>
                <w:numId w:val="9"/>
              </w:numPr>
              <w:tabs>
                <w:tab w:val="left" w:pos="464"/>
              </w:tabs>
              <w:ind w:left="0" w:firstLine="0"/>
              <w:jc w:val="both"/>
            </w:pPr>
            <w:r w:rsidRPr="00693F70">
              <w:t>превышения срока, отклонение от периода поставки товара, выполнения работ, оказания услуг, и/или одного и более срока этапов поставки товара, выполнения работ, оказания услуг, определенных извещением о проведении запроса котировок (в случае если извещением о проведении запроса котировок установлены соответствующие требования);</w:t>
            </w:r>
          </w:p>
          <w:p w14:paraId="01548C06" w14:textId="77777777" w:rsidR="00693F70" w:rsidRPr="00693F70" w:rsidRDefault="00693F70" w:rsidP="00693F70">
            <w:pPr>
              <w:widowControl w:val="0"/>
              <w:numPr>
                <w:ilvl w:val="1"/>
                <w:numId w:val="9"/>
              </w:numPr>
              <w:tabs>
                <w:tab w:val="left" w:pos="464"/>
              </w:tabs>
              <w:ind w:left="0" w:firstLine="0"/>
              <w:jc w:val="both"/>
            </w:pPr>
            <w:r w:rsidRPr="00693F70">
              <w:t xml:space="preserve">несоответствие участника закупки требованиям к участникам закупки, указанным пунктами 2.1 и 2.2 извещения о </w:t>
            </w:r>
            <w:r w:rsidRPr="00693F70">
              <w:lastRenderedPageBreak/>
              <w:t>проведении запроса котировок;</w:t>
            </w:r>
          </w:p>
          <w:p w14:paraId="238C6818" w14:textId="77777777" w:rsidR="00693F70" w:rsidRPr="00693F70" w:rsidRDefault="00693F70" w:rsidP="00693F70">
            <w:pPr>
              <w:widowControl w:val="0"/>
              <w:numPr>
                <w:ilvl w:val="1"/>
                <w:numId w:val="9"/>
              </w:numPr>
              <w:tabs>
                <w:tab w:val="left" w:pos="464"/>
              </w:tabs>
              <w:ind w:left="0" w:firstLine="0"/>
              <w:jc w:val="both"/>
            </w:pPr>
            <w:r w:rsidRPr="00693F70">
              <w:t xml:space="preserve">в случае если такой участник является иностранным агентом в соответствии с Федеральным законом от 14.07.2022 </w:t>
            </w:r>
            <w:r w:rsidRPr="00693F70">
              <w:br/>
              <w:t>№ 255-ФЗ «О контроле за деятельностью лиц, находящихся под иностранным влиянием».</w:t>
            </w:r>
          </w:p>
          <w:p w14:paraId="5C82371C" w14:textId="77777777" w:rsidR="00693F70" w:rsidRPr="00693F70" w:rsidRDefault="00693F70" w:rsidP="00693F70">
            <w:pPr>
              <w:widowControl w:val="0"/>
              <w:numPr>
                <w:ilvl w:val="1"/>
                <w:numId w:val="8"/>
              </w:numPr>
              <w:tabs>
                <w:tab w:val="left" w:pos="464"/>
              </w:tabs>
              <w:ind w:left="0" w:firstLine="0"/>
              <w:jc w:val="both"/>
            </w:pPr>
            <w:r w:rsidRPr="00693F70">
              <w:t>Единая комиссия при рассмотрении заявок на закупку вправе отклонить заявку на участие в закупке, содержащую документ, подтверждающий несогласие с отдельными нормами о проведении запроса котировок. Включение участником закупки в состав заявки на участие в закупке документа, подтверждающего несогласие с отдельными нормами о проведении запроса котировок, не отменяет согласия участника закупки принять участие в закупке на условиях, определенных заказчиком в о проведении запроса котировок,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о проведении запроса котировок в той редакции, которая была опубликована в ЕИС на момент подачи такой заявки). Заказчик также вправе игнорировать данный документ,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 о проведении запроса котировок.</w:t>
            </w:r>
          </w:p>
          <w:p w14:paraId="0A892313" w14:textId="77777777" w:rsidR="00693F70" w:rsidRPr="00693F70" w:rsidRDefault="00693F70" w:rsidP="00693F70">
            <w:pPr>
              <w:widowControl w:val="0"/>
              <w:numPr>
                <w:ilvl w:val="1"/>
                <w:numId w:val="8"/>
              </w:numPr>
              <w:tabs>
                <w:tab w:val="left" w:pos="464"/>
              </w:tabs>
              <w:ind w:left="0" w:firstLine="0"/>
              <w:jc w:val="both"/>
            </w:pPr>
            <w:r w:rsidRPr="00693F70">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4A134F4B" w14:textId="77777777" w:rsidR="00693F70" w:rsidRPr="00693F70" w:rsidRDefault="00693F70" w:rsidP="00693F70">
            <w:pPr>
              <w:widowControl w:val="0"/>
              <w:tabs>
                <w:tab w:val="left" w:pos="464"/>
              </w:tabs>
              <w:jc w:val="both"/>
            </w:pPr>
            <w:r w:rsidRPr="00693F70">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 сведениями о стране происхождения товаров (в случае применения при проведении закупки приоритета товаров российского происхождения, работ, услуг, выполняемых, оказываемых российскими лицами, установленного пунктом 9 извещения о проведении запроса котировок);</w:t>
            </w:r>
          </w:p>
          <w:p w14:paraId="61D5BD58" w14:textId="77777777" w:rsidR="00693F70" w:rsidRPr="00693F70" w:rsidRDefault="00693F70" w:rsidP="00693F70">
            <w:pPr>
              <w:widowControl w:val="0"/>
              <w:tabs>
                <w:tab w:val="left" w:pos="464"/>
              </w:tabs>
              <w:jc w:val="both"/>
            </w:pPr>
            <w:r w:rsidRPr="00693F70">
              <w:t>- сговор двух и более участников закупки во время проведения закупки.</w:t>
            </w:r>
          </w:p>
          <w:p w14:paraId="5FCDD5A6" w14:textId="77777777" w:rsidR="00693F70" w:rsidRPr="00693F70" w:rsidRDefault="00693F70" w:rsidP="00693F70">
            <w:pPr>
              <w:widowControl w:val="0"/>
              <w:tabs>
                <w:tab w:val="left" w:pos="464"/>
              </w:tabs>
              <w:jc w:val="both"/>
            </w:pPr>
            <w:r w:rsidRPr="00693F70">
              <w:t>По результатам процедуры рассмотрения заявок на участие в закупке Единая комиссия составляет протокол рассмотрения заявок на участие в закупке и определение победителя закупки.</w:t>
            </w:r>
          </w:p>
          <w:p w14:paraId="768A24BB" w14:textId="77777777" w:rsidR="00693F70" w:rsidRPr="00693F70" w:rsidRDefault="00693F70" w:rsidP="00693F70">
            <w:pPr>
              <w:widowControl w:val="0"/>
              <w:tabs>
                <w:tab w:val="left" w:pos="464"/>
              </w:tabs>
              <w:jc w:val="both"/>
            </w:pPr>
            <w:r w:rsidRPr="00693F70">
              <w:t>Протокол рассмотрения заявок на участие в закупке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2CB01B90" w14:textId="77777777" w:rsidR="00693F70" w:rsidRPr="00693F70" w:rsidRDefault="00693F70" w:rsidP="00693F70">
            <w:pPr>
              <w:widowControl w:val="0"/>
              <w:numPr>
                <w:ilvl w:val="1"/>
                <w:numId w:val="8"/>
              </w:numPr>
              <w:tabs>
                <w:tab w:val="left" w:pos="464"/>
              </w:tabs>
              <w:ind w:left="0" w:firstLine="0"/>
              <w:jc w:val="both"/>
            </w:pPr>
            <w:r w:rsidRPr="00693F70">
              <w:t xml:space="preserve">Любой участник закупки не позднее чем через 10 (десять) рабочих дней со дня размещения в ЕИС протокола рассмотрения заявок на участие в закупке, вправе направить в адрес председателя Единой комиссии запрос о разъяснении результатов рассмотрения заявок на участие в закупке, поданный в </w:t>
            </w:r>
            <w:r w:rsidRPr="00693F70">
              <w:lastRenderedPageBreak/>
              <w:t xml:space="preserve">письменной форме на бланке организации (при наличии) за подписью уполномоченного лица участника закупки. </w:t>
            </w:r>
          </w:p>
          <w:p w14:paraId="7B1E2013" w14:textId="77777777" w:rsidR="00693F70" w:rsidRPr="00693F70" w:rsidRDefault="00693F70" w:rsidP="00693F70">
            <w:pPr>
              <w:widowControl w:val="0"/>
              <w:tabs>
                <w:tab w:val="left" w:pos="464"/>
              </w:tabs>
              <w:jc w:val="both"/>
            </w:pPr>
            <w:r w:rsidRPr="00693F70">
              <w:t>Заказчик, в течение 5 (пяти) рабочих дней с даты поступления запроса о разъяснении результатов проведения рассмотрения заявок на участие в закупке обязан представить участнику закупки в письменной форме соответствующие разъяснения.</w:t>
            </w:r>
          </w:p>
          <w:p w14:paraId="4DC18505" w14:textId="77777777" w:rsidR="00693F70" w:rsidRPr="00693F70" w:rsidRDefault="00693F70" w:rsidP="00693F70">
            <w:pPr>
              <w:widowControl w:val="0"/>
              <w:tabs>
                <w:tab w:val="left" w:pos="464"/>
              </w:tabs>
              <w:jc w:val="both"/>
            </w:pPr>
            <w:r w:rsidRPr="00693F70">
              <w:t>Заказчик вправе не отвечать на запрос, оформленный с нарушением требований настоящего пункта.</w:t>
            </w:r>
          </w:p>
          <w:p w14:paraId="1418DE12" w14:textId="77777777" w:rsidR="00693F70" w:rsidRPr="00693F70" w:rsidRDefault="00693F70" w:rsidP="00693F70">
            <w:pPr>
              <w:tabs>
                <w:tab w:val="left" w:pos="426"/>
              </w:tabs>
              <w:jc w:val="both"/>
              <w:rPr>
                <w:bCs/>
              </w:rPr>
            </w:pPr>
            <w:r w:rsidRPr="00693F70">
              <w:t>7.7. Победителем запроса котировок признается участник закупки, заявка на участие в закупке которого соответствует требованиям, установленным извещением о проведении запроса котировок, и содержит наиболее низкую цену договора.</w:t>
            </w:r>
          </w:p>
          <w:p w14:paraId="190C166F" w14:textId="77777777" w:rsidR="00693F70" w:rsidRPr="00693F70" w:rsidRDefault="00693F70" w:rsidP="00693F70">
            <w:pPr>
              <w:widowControl w:val="0"/>
              <w:tabs>
                <w:tab w:val="left" w:pos="464"/>
              </w:tabs>
              <w:jc w:val="both"/>
            </w:pPr>
            <w:r w:rsidRPr="00693F70">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p>
          <w:p w14:paraId="7FC55525" w14:textId="77777777" w:rsidR="00693F70" w:rsidRPr="00693F70" w:rsidRDefault="00693F70" w:rsidP="00693F70">
            <w:pPr>
              <w:widowControl w:val="0"/>
              <w:tabs>
                <w:tab w:val="left" w:pos="284"/>
                <w:tab w:val="left" w:pos="426"/>
                <w:tab w:val="left" w:pos="464"/>
              </w:tabs>
              <w:jc w:val="both"/>
            </w:pPr>
            <w:r w:rsidRPr="00693F70">
              <w:t xml:space="preserve">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единственным участником закупки. </w:t>
            </w:r>
          </w:p>
          <w:p w14:paraId="50606ED1" w14:textId="77777777" w:rsidR="00693F70" w:rsidRPr="00693F70" w:rsidRDefault="00693F70" w:rsidP="00693F70">
            <w:pPr>
              <w:widowControl w:val="0"/>
              <w:tabs>
                <w:tab w:val="left" w:pos="284"/>
                <w:tab w:val="left" w:pos="426"/>
                <w:tab w:val="left" w:pos="464"/>
              </w:tabs>
              <w:jc w:val="both"/>
            </w:pPr>
            <w:r w:rsidRPr="00693F70">
              <w:t xml:space="preserve">Заказчик не позднее чем через 20 (двадцать) календарных дней со дня признания закупки несостоявшейся уведомляет единственного участника закупки о своем решении заключить или не заключать соответствующий договор. </w:t>
            </w:r>
          </w:p>
          <w:p w14:paraId="1E8823DD" w14:textId="77777777" w:rsidR="00693F70" w:rsidRPr="00693F70" w:rsidRDefault="00693F70" w:rsidP="00693F70">
            <w:pPr>
              <w:widowControl w:val="0"/>
              <w:numPr>
                <w:ilvl w:val="1"/>
                <w:numId w:val="15"/>
              </w:numPr>
              <w:tabs>
                <w:tab w:val="left" w:pos="37"/>
              </w:tabs>
              <w:ind w:left="0" w:firstLine="0"/>
              <w:jc w:val="both"/>
            </w:pPr>
            <w:r w:rsidRPr="00693F70">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67D4AA40" w14:textId="77777777" w:rsidR="00693F70" w:rsidRPr="00693F70" w:rsidRDefault="00693F70" w:rsidP="00693F70">
            <w:pPr>
              <w:widowControl w:val="0"/>
              <w:tabs>
                <w:tab w:val="left" w:pos="284"/>
                <w:tab w:val="left" w:pos="426"/>
                <w:tab w:val="left" w:pos="464"/>
              </w:tabs>
              <w:jc w:val="both"/>
            </w:pPr>
            <w:r w:rsidRPr="00693F70">
              <w:t>В случае признания закупки несостоявшейся заказчик вправе осуществить проведение повторной закупки.</w:t>
            </w:r>
          </w:p>
        </w:tc>
      </w:tr>
      <w:tr w:rsidR="00693F70" w:rsidRPr="00693F70" w14:paraId="096A9177" w14:textId="77777777" w:rsidTr="0043787D">
        <w:tc>
          <w:tcPr>
            <w:tcW w:w="576" w:type="pct"/>
            <w:shd w:val="clear" w:color="auto" w:fill="auto"/>
            <w:vAlign w:val="center"/>
          </w:tcPr>
          <w:p w14:paraId="2A1BCA1B" w14:textId="77777777" w:rsidR="00693F70" w:rsidRPr="00693F70" w:rsidRDefault="00693F70" w:rsidP="00693F70">
            <w:pPr>
              <w:widowControl w:val="0"/>
              <w:tabs>
                <w:tab w:val="left" w:pos="1276"/>
                <w:tab w:val="left" w:pos="1560"/>
              </w:tabs>
              <w:jc w:val="center"/>
              <w:rPr>
                <w:b/>
              </w:rPr>
            </w:pPr>
            <w:r w:rsidRPr="00693F70">
              <w:rPr>
                <w:b/>
              </w:rPr>
              <w:lastRenderedPageBreak/>
              <w:t>8</w:t>
            </w:r>
          </w:p>
        </w:tc>
        <w:tc>
          <w:tcPr>
            <w:tcW w:w="1149" w:type="pct"/>
            <w:shd w:val="clear" w:color="auto" w:fill="auto"/>
            <w:vAlign w:val="center"/>
          </w:tcPr>
          <w:p w14:paraId="07254A0D" w14:textId="77777777" w:rsidR="00693F70" w:rsidRPr="00693F70" w:rsidRDefault="00693F70" w:rsidP="00693F70">
            <w:pPr>
              <w:widowControl w:val="0"/>
              <w:tabs>
                <w:tab w:val="left" w:pos="1134"/>
                <w:tab w:val="left" w:pos="1276"/>
                <w:tab w:val="left" w:pos="1560"/>
              </w:tabs>
              <w:rPr>
                <w:b/>
              </w:rPr>
            </w:pPr>
            <w:r w:rsidRPr="00693F70">
              <w:rPr>
                <w:b/>
              </w:rPr>
              <w:t>Срок и условия заключения договора</w:t>
            </w:r>
          </w:p>
        </w:tc>
        <w:tc>
          <w:tcPr>
            <w:tcW w:w="3275" w:type="pct"/>
            <w:shd w:val="clear" w:color="auto" w:fill="auto"/>
          </w:tcPr>
          <w:p w14:paraId="3C9678D7" w14:textId="77777777" w:rsidR="00693F70" w:rsidRPr="00693F70" w:rsidRDefault="00693F70" w:rsidP="00693F70">
            <w:pPr>
              <w:widowControl w:val="0"/>
              <w:numPr>
                <w:ilvl w:val="0"/>
                <w:numId w:val="10"/>
              </w:numPr>
              <w:tabs>
                <w:tab w:val="left" w:pos="464"/>
                <w:tab w:val="left" w:pos="688"/>
              </w:tabs>
              <w:ind w:left="0" w:firstLine="0"/>
              <w:jc w:val="both"/>
            </w:pPr>
            <w:r w:rsidRPr="00693F70">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73A698B5" w14:textId="77777777" w:rsidR="00693F70" w:rsidRPr="00693F70" w:rsidRDefault="00693F70" w:rsidP="00693F70">
            <w:pPr>
              <w:widowControl w:val="0"/>
              <w:numPr>
                <w:ilvl w:val="0"/>
                <w:numId w:val="10"/>
              </w:numPr>
              <w:tabs>
                <w:tab w:val="left" w:pos="464"/>
                <w:tab w:val="left" w:pos="688"/>
              </w:tabs>
              <w:ind w:left="0" w:firstLine="0"/>
              <w:jc w:val="both"/>
            </w:pPr>
            <w:r w:rsidRPr="00693F70">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593D5854" w14:textId="77777777" w:rsidR="00693F70" w:rsidRPr="00693F70" w:rsidRDefault="00693F70" w:rsidP="00693F70">
            <w:pPr>
              <w:widowControl w:val="0"/>
              <w:numPr>
                <w:ilvl w:val="0"/>
                <w:numId w:val="10"/>
              </w:numPr>
              <w:tabs>
                <w:tab w:val="left" w:pos="464"/>
                <w:tab w:val="left" w:pos="688"/>
              </w:tabs>
              <w:ind w:left="0" w:firstLine="0"/>
              <w:jc w:val="both"/>
            </w:pPr>
            <w:r w:rsidRPr="00693F70">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p>
          <w:p w14:paraId="21728308" w14:textId="77777777" w:rsidR="00693F70" w:rsidRPr="00693F70" w:rsidRDefault="00693F70" w:rsidP="00693F70">
            <w:pPr>
              <w:widowControl w:val="0"/>
              <w:numPr>
                <w:ilvl w:val="0"/>
                <w:numId w:val="10"/>
              </w:numPr>
              <w:tabs>
                <w:tab w:val="left" w:pos="464"/>
                <w:tab w:val="left" w:pos="688"/>
              </w:tabs>
              <w:ind w:left="0" w:firstLine="0"/>
              <w:jc w:val="both"/>
            </w:pPr>
            <w:r w:rsidRPr="00693F70">
              <w:t xml:space="preserve">Заказчик не позднее чем через 10 (десять) календарных дней с даты размещения в ЕИС итогового протокола, составленного по результатам закупки, или с даты принятия заказчиком решения о </w:t>
            </w:r>
            <w:r w:rsidRPr="00693F70">
              <w:lastRenderedPageBreak/>
              <w:t>заключении договора с единственным участником закупки формирует и размещает на электронной площадке без своей подписи проект договора, подготовленный в соответствии с требованиями пункта 8.6 извещения о проведении запроса котировок, для подписания участником закупки, с которым принято решение о заключении договора.</w:t>
            </w:r>
          </w:p>
          <w:p w14:paraId="41198EB1" w14:textId="77777777" w:rsidR="00693F70" w:rsidRPr="00693F70" w:rsidRDefault="00693F70" w:rsidP="00693F70">
            <w:pPr>
              <w:widowControl w:val="0"/>
              <w:numPr>
                <w:ilvl w:val="0"/>
                <w:numId w:val="10"/>
              </w:numPr>
              <w:tabs>
                <w:tab w:val="left" w:pos="464"/>
                <w:tab w:val="left" w:pos="688"/>
              </w:tabs>
              <w:ind w:left="0" w:firstLine="0"/>
              <w:jc w:val="both"/>
            </w:pPr>
            <w:r w:rsidRPr="00693F70">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0C83EC67" w14:textId="77777777" w:rsidR="00693F70" w:rsidRPr="00693F70" w:rsidRDefault="00693F70" w:rsidP="00693F70">
            <w:pPr>
              <w:widowControl w:val="0"/>
              <w:numPr>
                <w:ilvl w:val="0"/>
                <w:numId w:val="10"/>
              </w:numPr>
              <w:tabs>
                <w:tab w:val="left" w:pos="464"/>
                <w:tab w:val="left" w:pos="688"/>
              </w:tabs>
              <w:ind w:left="0" w:firstLine="0"/>
              <w:jc w:val="both"/>
            </w:pPr>
            <w:r w:rsidRPr="00693F70">
              <w:t>Условия заключения договора:</w:t>
            </w:r>
          </w:p>
          <w:p w14:paraId="3C10E590" w14:textId="77777777" w:rsidR="00693F70" w:rsidRPr="00693F70" w:rsidRDefault="00693F70" w:rsidP="00693F70">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693F70">
              <w:rPr>
                <w:szCs w:val="20"/>
                <w:lang w:eastAsia="en-US"/>
              </w:rPr>
              <w:t xml:space="preserve">договор по результатам конкурентной закупки </w:t>
            </w:r>
            <w:r w:rsidRPr="00693F70">
              <w:rPr>
                <w:bCs/>
                <w:szCs w:val="20"/>
                <w:lang w:eastAsia="en-US"/>
              </w:rPr>
              <w:t>заключается с</w:t>
            </w:r>
            <w:r w:rsidRPr="00693F70">
              <w:rPr>
                <w:bCs/>
                <w:szCs w:val="20"/>
                <w:lang w:val="en-AU" w:eastAsia="en-US"/>
              </w:rPr>
              <w:t> </w:t>
            </w:r>
            <w:r w:rsidRPr="00693F70">
              <w:rPr>
                <w:szCs w:val="20"/>
                <w:lang w:eastAsia="en-US"/>
              </w:rPr>
              <w:t>победителем закупки или с единственным участником закупки (в</w:t>
            </w:r>
            <w:r w:rsidRPr="00693F70">
              <w:rPr>
                <w:bCs/>
                <w:szCs w:val="20"/>
                <w:lang w:eastAsia="en-US"/>
              </w:rPr>
              <w:t xml:space="preserve"> случае принятия </w:t>
            </w:r>
            <w:r w:rsidRPr="00693F70">
              <w:rPr>
                <w:szCs w:val="20"/>
                <w:lang w:eastAsia="en-US"/>
              </w:rPr>
              <w:t>заказчиком решения о заключении договора с единственным участником закупки);</w:t>
            </w:r>
          </w:p>
          <w:p w14:paraId="6F439D5A" w14:textId="77777777" w:rsidR="00693F70" w:rsidRPr="00693F70" w:rsidRDefault="00693F70" w:rsidP="00693F70">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693F70">
              <w:rPr>
                <w:szCs w:val="20"/>
                <w:lang w:eastAsia="en-US"/>
              </w:rPr>
              <w:t>лицо, с которым по результатам конкурентной закупки заказчиком принято решение заключить договор, обязано заключить такой договор;</w:t>
            </w:r>
          </w:p>
          <w:p w14:paraId="0FF86FF2" w14:textId="77777777" w:rsidR="00693F70" w:rsidRPr="00693F70" w:rsidRDefault="00693F70" w:rsidP="00693F70">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693F70">
              <w:rPr>
                <w:szCs w:val="20"/>
                <w:lang w:eastAsia="en-US"/>
              </w:rPr>
              <w:t>договор, заключаемый по итогам закупки, должен соответствовать проекту договора, размещенному в ЕИС</w:t>
            </w:r>
            <w:r w:rsidRPr="00693F70">
              <w:rPr>
                <w:bCs/>
                <w:szCs w:val="20"/>
                <w:lang w:eastAsia="en-US"/>
              </w:rPr>
              <w:t xml:space="preserve"> (приложение № 4 к извещению</w:t>
            </w:r>
            <w:r w:rsidRPr="00693F70">
              <w:t xml:space="preserve"> </w:t>
            </w:r>
            <w:r w:rsidRPr="00693F70">
              <w:rPr>
                <w:bCs/>
                <w:szCs w:val="20"/>
                <w:lang w:eastAsia="en-US"/>
              </w:rPr>
              <w:t>о проведении запроса котировок)</w:t>
            </w:r>
            <w:r w:rsidRPr="00693F70">
              <w:rPr>
                <w:szCs w:val="20"/>
                <w:lang w:eastAsia="en-US"/>
              </w:rPr>
              <w:t>, с включением в него условий, предложенных участником закупки, с которым заключается договор;</w:t>
            </w:r>
          </w:p>
          <w:p w14:paraId="48EB6045" w14:textId="77777777" w:rsidR="00693F70" w:rsidRPr="00693F70" w:rsidRDefault="00693F70" w:rsidP="00693F70">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693F70">
              <w:rPr>
                <w:szCs w:val="20"/>
                <w:lang w:eastAsia="en-US"/>
              </w:rPr>
              <w:t xml:space="preserve">договор заключается с ценой договора </w:t>
            </w:r>
            <w:r w:rsidRPr="00693F70">
              <w:rPr>
                <w:bCs/>
                <w:i/>
                <w:szCs w:val="20"/>
                <w:lang w:eastAsia="en-US"/>
              </w:rPr>
              <w:t xml:space="preserve">(в случае, если цена договора определяется участником закупки) </w:t>
            </w:r>
            <w:r w:rsidRPr="00693F70">
              <w:rPr>
                <w:bCs/>
                <w:szCs w:val="20"/>
                <w:lang w:eastAsia="en-US"/>
              </w:rPr>
              <w:t xml:space="preserve">и/или единичными расценками товара, работ, услуг </w:t>
            </w:r>
            <w:r w:rsidRPr="00693F70">
              <w:rPr>
                <w:bCs/>
                <w:i/>
                <w:szCs w:val="20"/>
                <w:lang w:eastAsia="en-US"/>
              </w:rPr>
              <w:t>(в случае, если единичная стоимость определяется участником закупки)</w:t>
            </w:r>
            <w:r w:rsidRPr="00693F70">
              <w:rPr>
                <w:bCs/>
                <w:szCs w:val="20"/>
                <w:lang w:eastAsia="en-US"/>
              </w:rPr>
              <w:t xml:space="preserve">, определенными </w:t>
            </w:r>
            <w:r w:rsidRPr="00693F70">
              <w:rPr>
                <w:szCs w:val="20"/>
                <w:lang w:eastAsia="en-US"/>
              </w:rPr>
              <w:t xml:space="preserve">в заявке на участие в закупке </w:t>
            </w:r>
            <w:r w:rsidRPr="00693F70">
              <w:rPr>
                <w:bCs/>
                <w:szCs w:val="20"/>
                <w:lang w:eastAsia="en-US"/>
              </w:rPr>
              <w:t>(приложение № 1 к извещению</w:t>
            </w:r>
            <w:r w:rsidRPr="00693F70">
              <w:t xml:space="preserve"> </w:t>
            </w:r>
            <w:r w:rsidRPr="00693F70">
              <w:rPr>
                <w:bCs/>
                <w:szCs w:val="20"/>
                <w:lang w:eastAsia="en-US"/>
              </w:rPr>
              <w:t xml:space="preserve">о проведении запроса котировок) и/или спецификацией на оказание услуг </w:t>
            </w:r>
            <w:r w:rsidRPr="00693F70">
              <w:rPr>
                <w:szCs w:val="20"/>
                <w:lang w:eastAsia="en-US"/>
              </w:rPr>
              <w:t>участника закупки, с которым заключается договор;</w:t>
            </w:r>
          </w:p>
          <w:p w14:paraId="08D90A3E" w14:textId="77777777" w:rsidR="00693F70" w:rsidRPr="00693F70" w:rsidRDefault="00693F70" w:rsidP="00693F70">
            <w:pPr>
              <w:widowControl w:val="0"/>
              <w:numPr>
                <w:ilvl w:val="2"/>
                <w:numId w:val="39"/>
              </w:numPr>
              <w:tabs>
                <w:tab w:val="left" w:pos="0"/>
                <w:tab w:val="left" w:pos="464"/>
                <w:tab w:val="left" w:pos="993"/>
              </w:tabs>
              <w:autoSpaceDE w:val="0"/>
              <w:autoSpaceDN w:val="0"/>
              <w:adjustRightInd w:val="0"/>
              <w:ind w:left="0" w:firstLine="0"/>
              <w:contextualSpacing/>
              <w:jc w:val="both"/>
              <w:rPr>
                <w:szCs w:val="20"/>
                <w:lang w:eastAsia="en-US"/>
              </w:rPr>
            </w:pPr>
            <w:r w:rsidRPr="00693F70">
              <w:rPr>
                <w:szCs w:val="20"/>
                <w:lang w:eastAsia="en-US"/>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693F70">
              <w:rPr>
                <w:bCs/>
                <w:szCs w:val="20"/>
                <w:lang w:eastAsia="en-US"/>
              </w:rPr>
              <w:t>начальную (максимальную) цену единицы товара, работы, услуги, установленных</w:t>
            </w:r>
            <w:r w:rsidRPr="00693F70">
              <w:rPr>
                <w:szCs w:val="20"/>
                <w:lang w:eastAsia="en-US"/>
              </w:rPr>
              <w:t xml:space="preserve"> </w:t>
            </w:r>
            <w:r w:rsidRPr="00693F70">
              <w:rPr>
                <w:bCs/>
                <w:szCs w:val="20"/>
                <w:lang w:eastAsia="en-US"/>
              </w:rPr>
              <w:t>извещением</w:t>
            </w:r>
            <w:r w:rsidRPr="00693F70">
              <w:t xml:space="preserve"> </w:t>
            </w:r>
            <w:r w:rsidRPr="00693F70">
              <w:rPr>
                <w:bCs/>
                <w:szCs w:val="20"/>
                <w:lang w:eastAsia="en-US"/>
              </w:rPr>
              <w:t>о проведении запроса котировок)</w:t>
            </w:r>
            <w:r w:rsidRPr="00693F70">
              <w:rPr>
                <w:szCs w:val="20"/>
                <w:lang w:eastAsia="en-US"/>
              </w:rPr>
              <w:t>, срок поставки товара, выполнения работ, оказания услуг), предложенные участником закупки, с которым заключается договор.</w:t>
            </w:r>
          </w:p>
        </w:tc>
      </w:tr>
      <w:tr w:rsidR="00693F70" w:rsidRPr="00693F70" w14:paraId="3B5937AA" w14:textId="77777777" w:rsidTr="0043787D">
        <w:tc>
          <w:tcPr>
            <w:tcW w:w="576" w:type="pct"/>
            <w:shd w:val="clear" w:color="auto" w:fill="auto"/>
            <w:vAlign w:val="center"/>
          </w:tcPr>
          <w:p w14:paraId="585B4AC3" w14:textId="77777777" w:rsidR="00693F70" w:rsidRPr="00693F70" w:rsidRDefault="00693F70" w:rsidP="00693F70">
            <w:pPr>
              <w:widowControl w:val="0"/>
              <w:tabs>
                <w:tab w:val="left" w:pos="1276"/>
                <w:tab w:val="left" w:pos="1560"/>
              </w:tabs>
              <w:jc w:val="center"/>
              <w:rPr>
                <w:b/>
              </w:rPr>
            </w:pPr>
            <w:r w:rsidRPr="00693F70">
              <w:rPr>
                <w:b/>
              </w:rPr>
              <w:lastRenderedPageBreak/>
              <w:t>9</w:t>
            </w:r>
          </w:p>
        </w:tc>
        <w:tc>
          <w:tcPr>
            <w:tcW w:w="1149" w:type="pct"/>
            <w:shd w:val="clear" w:color="auto" w:fill="auto"/>
            <w:vAlign w:val="center"/>
          </w:tcPr>
          <w:p w14:paraId="414FEE16" w14:textId="77777777" w:rsidR="00693F70" w:rsidRPr="00693F70" w:rsidRDefault="00693F70" w:rsidP="00693F70">
            <w:pPr>
              <w:widowControl w:val="0"/>
              <w:tabs>
                <w:tab w:val="left" w:pos="1134"/>
                <w:tab w:val="left" w:pos="1276"/>
                <w:tab w:val="left" w:pos="1560"/>
              </w:tabs>
              <w:rPr>
                <w:b/>
              </w:rPr>
            </w:pPr>
            <w:r w:rsidRPr="00693F70">
              <w:rPr>
                <w:b/>
              </w:rPr>
              <w:t xml:space="preserve">Информация о запрете или об ограничении закупок товаров (в том числе </w:t>
            </w:r>
            <w:r w:rsidRPr="00693F70">
              <w:rPr>
                <w:b/>
              </w:rPr>
              <w:lastRenderedPageBreak/>
              <w:t>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Федерального закона от 18 июля 2011 г. № 223-ФЗ «О закупках товаров, работ, услуг отдельными видами юридических лиц»)</w:t>
            </w:r>
          </w:p>
        </w:tc>
        <w:tc>
          <w:tcPr>
            <w:tcW w:w="3275" w:type="pct"/>
            <w:shd w:val="clear" w:color="auto" w:fill="auto"/>
          </w:tcPr>
          <w:p w14:paraId="326D9444" w14:textId="77777777" w:rsidR="00693F70" w:rsidRPr="00693F70" w:rsidRDefault="00693F70" w:rsidP="00693F70">
            <w:pPr>
              <w:widowControl w:val="0"/>
              <w:numPr>
                <w:ilvl w:val="2"/>
                <w:numId w:val="44"/>
              </w:numPr>
              <w:tabs>
                <w:tab w:val="left" w:pos="464"/>
                <w:tab w:val="left" w:pos="688"/>
              </w:tabs>
              <w:ind w:left="0" w:firstLine="0"/>
              <w:contextualSpacing/>
              <w:jc w:val="both"/>
              <w:rPr>
                <w:iCs/>
                <w:szCs w:val="20"/>
                <w:lang w:eastAsia="en-US"/>
              </w:rPr>
            </w:pPr>
            <w:r w:rsidRPr="00693F70">
              <w:rPr>
                <w:iCs/>
                <w:szCs w:val="20"/>
                <w:lang w:eastAsia="en-US"/>
              </w:rPr>
              <w:lastRenderedPageBreak/>
              <w:t xml:space="preserve">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w:t>
            </w:r>
            <w:r w:rsidRPr="00693F70">
              <w:rPr>
                <w:iCs/>
                <w:szCs w:val="20"/>
                <w:lang w:eastAsia="en-US"/>
              </w:rPr>
              <w:lastRenderedPageBreak/>
              <w:t>выполняемой, оказываемой российским лицом, за исключением случаев,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r w:rsidRPr="00693F70">
              <w:rPr>
                <w:rFonts w:eastAsia="Calibri"/>
                <w:i/>
                <w:sz w:val="28"/>
                <w:szCs w:val="28"/>
                <w:shd w:val="clear" w:color="auto" w:fill="FFFFFF"/>
                <w:lang w:eastAsia="en-US"/>
              </w:rPr>
              <w:t xml:space="preserve"> </w:t>
            </w:r>
            <w:r w:rsidRPr="00693F70">
              <w:rPr>
                <w:i/>
                <w:iCs/>
                <w:szCs w:val="20"/>
                <w:lang w:eastAsia="en-US"/>
              </w:rPr>
              <w:t>(согласно части 1 статьи 3.1-4 Закона о закупках).</w:t>
            </w:r>
          </w:p>
          <w:p w14:paraId="30DDB91D" w14:textId="77777777" w:rsidR="00693F70" w:rsidRPr="00693F70" w:rsidRDefault="00693F70" w:rsidP="00693F70">
            <w:pPr>
              <w:widowControl w:val="0"/>
              <w:numPr>
                <w:ilvl w:val="2"/>
                <w:numId w:val="44"/>
              </w:numPr>
              <w:tabs>
                <w:tab w:val="left" w:pos="464"/>
                <w:tab w:val="left" w:pos="688"/>
              </w:tabs>
              <w:ind w:left="0" w:firstLine="0"/>
              <w:contextualSpacing/>
              <w:jc w:val="both"/>
              <w:rPr>
                <w:iCs/>
                <w:szCs w:val="20"/>
                <w:lang w:eastAsia="en-US"/>
              </w:rPr>
            </w:pPr>
            <w:r w:rsidRPr="00693F70">
              <w:rPr>
                <w:iCs/>
                <w:szCs w:val="20"/>
                <w:lang w:eastAsia="en-US"/>
              </w:rPr>
              <w:t>Пунктом 1 ПП № 1875 в рамках национального режима установлены 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происхождения (далее – преимущество).</w:t>
            </w:r>
          </w:p>
          <w:p w14:paraId="45136128" w14:textId="77777777" w:rsidR="00693F70" w:rsidRPr="00693F70" w:rsidRDefault="00693F70" w:rsidP="00693F70">
            <w:pPr>
              <w:widowControl w:val="0"/>
              <w:tabs>
                <w:tab w:val="left" w:pos="464"/>
                <w:tab w:val="left" w:pos="688"/>
              </w:tabs>
              <w:contextualSpacing/>
              <w:jc w:val="both"/>
              <w:rPr>
                <w:iCs/>
                <w:szCs w:val="20"/>
                <w:lang w:eastAsia="en-US"/>
              </w:rPr>
            </w:pPr>
            <w:r w:rsidRPr="00693F70">
              <w:rPr>
                <w:iCs/>
                <w:szCs w:val="20"/>
                <w:lang w:eastAsia="en-US"/>
              </w:rPr>
              <w:t xml:space="preserve">Нормы в отношении указанных мер (запрет, ограничение, преимущество) при осуществлении закупок не распространяют свое действие на АО «КАВКАЗ.РФ» согласно информации, содержащейся в пунктах 9.1, 9.2 и 9.3 извещения о проведении запроса котировок. </w:t>
            </w:r>
          </w:p>
          <w:p w14:paraId="13830A49" w14:textId="77777777" w:rsidR="00693F70" w:rsidRPr="00693F70" w:rsidRDefault="00693F70" w:rsidP="00693F70">
            <w:pPr>
              <w:widowControl w:val="0"/>
              <w:numPr>
                <w:ilvl w:val="2"/>
                <w:numId w:val="44"/>
              </w:numPr>
              <w:tabs>
                <w:tab w:val="left" w:pos="464"/>
                <w:tab w:val="left" w:pos="688"/>
              </w:tabs>
              <w:ind w:left="0" w:firstLine="0"/>
              <w:contextualSpacing/>
              <w:jc w:val="both"/>
              <w:rPr>
                <w:iCs/>
                <w:szCs w:val="20"/>
                <w:lang w:eastAsia="en-US"/>
              </w:rPr>
            </w:pPr>
            <w:r w:rsidRPr="00693F70">
              <w:rPr>
                <w:iCs/>
                <w:szCs w:val="20"/>
                <w:lang w:eastAsia="en-US"/>
              </w:rPr>
              <w:t xml:space="preserve">Пунктом 2 ПП № 1875 установлена минимальная обязательная доля закупок отдельных товаров российского происхождения (далее – минимальная доля закупок российских товаров). Нормы в отношении осуществления минимальной доли закупок российских товаров при осуществлении закупок распространяют свое действие на </w:t>
            </w:r>
            <w:r w:rsidRPr="00693F70">
              <w:rPr>
                <w:iCs/>
                <w:szCs w:val="20"/>
                <w:lang w:eastAsia="en-US"/>
              </w:rPr>
              <w:br/>
              <w:t xml:space="preserve">АО «КАВКАЗ.РФ» согласно информации, содержащейся в пункте 9.4 извещения о проведении запроса котировок. </w:t>
            </w:r>
          </w:p>
          <w:p w14:paraId="252E4253" w14:textId="77777777" w:rsidR="00693F70" w:rsidRPr="00693F70" w:rsidRDefault="00693F70" w:rsidP="00693F70">
            <w:pPr>
              <w:widowControl w:val="0"/>
              <w:tabs>
                <w:tab w:val="left" w:pos="464"/>
                <w:tab w:val="left" w:pos="688"/>
              </w:tabs>
              <w:jc w:val="both"/>
              <w:rPr>
                <w:i/>
                <w:iCs/>
              </w:rPr>
            </w:pPr>
            <w:r w:rsidRPr="00693F70">
              <w:rPr>
                <w:iCs/>
              </w:rPr>
              <w:t xml:space="preserve">Осуществление минимальной обязательной доли закупок товаров российского происхождения, согласно перечню приложения № 3 к ПП № 1875, может быть, учитывая предмет поставки товара, установлено или не установлено </w:t>
            </w:r>
            <w:r w:rsidRPr="00693F70">
              <w:rPr>
                <w:i/>
                <w:iCs/>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7AB33FA4" w14:textId="77777777" w:rsidR="00693F70" w:rsidRPr="00693F70" w:rsidRDefault="00693F70" w:rsidP="00693F70">
            <w:pPr>
              <w:widowControl w:val="0"/>
              <w:numPr>
                <w:ilvl w:val="2"/>
                <w:numId w:val="44"/>
              </w:numPr>
              <w:tabs>
                <w:tab w:val="left" w:pos="464"/>
                <w:tab w:val="left" w:pos="688"/>
              </w:tabs>
              <w:ind w:left="0" w:firstLine="0"/>
              <w:contextualSpacing/>
              <w:jc w:val="both"/>
              <w:rPr>
                <w:iCs/>
                <w:szCs w:val="20"/>
                <w:lang w:eastAsia="en-US"/>
              </w:rPr>
            </w:pPr>
            <w:r w:rsidRPr="00693F70">
              <w:rPr>
                <w:b/>
                <w:iCs/>
                <w:szCs w:val="20"/>
                <w:lang w:eastAsia="en-US"/>
              </w:rPr>
              <w:t>Меры, определенные пунктами № 1 и № 2 ПП № 1875</w:t>
            </w:r>
            <w:r w:rsidRPr="00693F70">
              <w:rPr>
                <w:iCs/>
                <w:szCs w:val="20"/>
                <w:lang w:eastAsia="en-US"/>
              </w:rPr>
              <w:t xml:space="preserve">, ограничивают доступ иностранных поставщиков к участию в закупках по определенным категориям товаров, работ и услуг, предоставляя приоритет товарам российского происхождения, работе, услуге, соответственно выполняемой, оказываемой российским лицом (далее – </w:t>
            </w:r>
            <w:r w:rsidRPr="00693F70">
              <w:rPr>
                <w:b/>
                <w:iCs/>
                <w:szCs w:val="20"/>
                <w:lang w:eastAsia="en-US"/>
              </w:rPr>
              <w:t>ограничительные меры,</w:t>
            </w:r>
            <w:r w:rsidRPr="00693F70">
              <w:rPr>
                <w:iCs/>
                <w:szCs w:val="20"/>
                <w:lang w:eastAsia="en-US"/>
              </w:rPr>
              <w:t xml:space="preserve"> товары российского происхождения).</w:t>
            </w:r>
          </w:p>
          <w:p w14:paraId="499D8072" w14:textId="77777777" w:rsidR="00693F70" w:rsidRPr="00693F70" w:rsidRDefault="00693F70" w:rsidP="00693F70">
            <w:pPr>
              <w:widowControl w:val="0"/>
              <w:tabs>
                <w:tab w:val="left" w:pos="464"/>
                <w:tab w:val="left" w:pos="688"/>
              </w:tabs>
              <w:contextualSpacing/>
              <w:jc w:val="both"/>
              <w:rPr>
                <w:iCs/>
                <w:szCs w:val="20"/>
                <w:lang w:eastAsia="en-US"/>
              </w:rPr>
            </w:pPr>
            <w:r w:rsidRPr="00693F70">
              <w:rPr>
                <w:b/>
                <w:iCs/>
                <w:szCs w:val="20"/>
                <w:lang w:eastAsia="en-US"/>
              </w:rPr>
              <w:t>Товары российского происхождения</w:t>
            </w:r>
            <w:r w:rsidRPr="00693F70">
              <w:rPr>
                <w:iCs/>
                <w:szCs w:val="20"/>
                <w:lang w:eastAsia="en-US"/>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пунктом 3 ПП № 1875 (с учетом пункта 4 ПП № 1875).</w:t>
            </w:r>
          </w:p>
          <w:p w14:paraId="3A5577A5" w14:textId="77777777" w:rsidR="00693F70" w:rsidRPr="00693F70" w:rsidRDefault="00693F70" w:rsidP="00693F70">
            <w:pPr>
              <w:numPr>
                <w:ilvl w:val="2"/>
                <w:numId w:val="44"/>
              </w:numPr>
              <w:ind w:left="0" w:firstLine="0"/>
              <w:contextualSpacing/>
              <w:jc w:val="both"/>
              <w:rPr>
                <w:szCs w:val="20"/>
                <w:lang w:eastAsia="en-US"/>
              </w:rPr>
            </w:pPr>
            <w:r w:rsidRPr="00693F70">
              <w:rPr>
                <w:b/>
                <w:szCs w:val="20"/>
                <w:lang w:eastAsia="en-US"/>
              </w:rPr>
              <w:t>При не установлении ограничительных мер</w:t>
            </w:r>
            <w:r w:rsidRPr="00693F70">
              <w:rPr>
                <w:szCs w:val="20"/>
                <w:lang w:eastAsia="en-US"/>
              </w:rPr>
              <w:t xml:space="preserve"> в пунктах </w:t>
            </w:r>
            <w:r w:rsidRPr="00693F70">
              <w:rPr>
                <w:iCs/>
                <w:szCs w:val="20"/>
                <w:lang w:eastAsia="en-US"/>
              </w:rPr>
              <w:t>9.1, 9.2, 9.3 и 9.4 извещения о проведении запроса котировок</w:t>
            </w:r>
            <w:r w:rsidRPr="00693F70">
              <w:rPr>
                <w:szCs w:val="20"/>
                <w:lang w:eastAsia="en-US"/>
              </w:rPr>
              <w:t xml:space="preserve"> участник закупки обязан, согласно пункту 5.2 статьи 3 Закона о </w:t>
            </w:r>
            <w:r w:rsidRPr="00693F70">
              <w:rPr>
                <w:szCs w:val="20"/>
                <w:lang w:eastAsia="en-US"/>
              </w:rPr>
              <w:lastRenderedPageBreak/>
              <w:t xml:space="preserve">закупках, указать наименование страны происхождения поставляемого товара (в соответствии с Общероссийским классификатором стран мира) </w:t>
            </w:r>
            <w:r w:rsidRPr="00693F70">
              <w:rPr>
                <w:i/>
                <w:szCs w:val="20"/>
                <w:lang w:eastAsia="en-US"/>
              </w:rPr>
              <w:t>(при осуществлении закупки товара, в том числе поставляемого заказчику при выполнении закупаемых работ, оказании закупаемых услуг)</w:t>
            </w:r>
            <w:r w:rsidRPr="00693F70">
              <w:rPr>
                <w:szCs w:val="20"/>
                <w:lang w:eastAsia="en-US"/>
              </w:rPr>
              <w:t>.</w:t>
            </w:r>
          </w:p>
          <w:p w14:paraId="7BDBD3CC" w14:textId="77777777" w:rsidR="00693F70" w:rsidRPr="00693F70" w:rsidRDefault="00693F70" w:rsidP="00693F70">
            <w:pPr>
              <w:widowControl w:val="0"/>
              <w:numPr>
                <w:ilvl w:val="2"/>
                <w:numId w:val="44"/>
              </w:numPr>
              <w:tabs>
                <w:tab w:val="left" w:pos="464"/>
                <w:tab w:val="left" w:pos="688"/>
              </w:tabs>
              <w:ind w:left="0" w:firstLine="0"/>
              <w:contextualSpacing/>
              <w:jc w:val="both"/>
              <w:rPr>
                <w:iCs/>
                <w:szCs w:val="20"/>
                <w:lang w:eastAsia="en-US"/>
              </w:rPr>
            </w:pPr>
            <w:r w:rsidRPr="00693F70">
              <w:rPr>
                <w:b/>
                <w:iCs/>
                <w:szCs w:val="20"/>
                <w:lang w:eastAsia="en-US"/>
              </w:rPr>
              <w:t>При установлении ограничительных мер</w:t>
            </w:r>
            <w:r w:rsidRPr="00693F70">
              <w:rPr>
                <w:iCs/>
                <w:szCs w:val="20"/>
                <w:lang w:eastAsia="en-US"/>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и/или документы, определенные статьей 3 ПП № 1875.</w:t>
            </w:r>
          </w:p>
        </w:tc>
      </w:tr>
      <w:tr w:rsidR="00693F70" w:rsidRPr="00693F70" w14:paraId="3DB51718" w14:textId="77777777" w:rsidTr="0043787D">
        <w:tc>
          <w:tcPr>
            <w:tcW w:w="576" w:type="pct"/>
            <w:shd w:val="clear" w:color="auto" w:fill="auto"/>
            <w:vAlign w:val="center"/>
          </w:tcPr>
          <w:p w14:paraId="68B946A7" w14:textId="77777777" w:rsidR="00693F70" w:rsidRPr="00693F70" w:rsidRDefault="00693F70" w:rsidP="00693F70">
            <w:pPr>
              <w:widowControl w:val="0"/>
              <w:tabs>
                <w:tab w:val="left" w:pos="1276"/>
                <w:tab w:val="left" w:pos="1560"/>
              </w:tabs>
              <w:jc w:val="center"/>
              <w:rPr>
                <w:b/>
              </w:rPr>
            </w:pPr>
            <w:r w:rsidRPr="00693F70">
              <w:lastRenderedPageBreak/>
              <w:t>9.1.</w:t>
            </w:r>
          </w:p>
        </w:tc>
        <w:tc>
          <w:tcPr>
            <w:tcW w:w="1149" w:type="pct"/>
            <w:shd w:val="clear" w:color="auto" w:fill="auto"/>
            <w:vAlign w:val="center"/>
          </w:tcPr>
          <w:p w14:paraId="26D862F7" w14:textId="77777777" w:rsidR="00693F70" w:rsidRPr="00693F70" w:rsidRDefault="00693F70" w:rsidP="00693F70">
            <w:pPr>
              <w:widowControl w:val="0"/>
              <w:tabs>
                <w:tab w:val="left" w:pos="1134"/>
                <w:tab w:val="left" w:pos="1276"/>
                <w:tab w:val="left" w:pos="1560"/>
              </w:tabs>
              <w:rPr>
                <w:b/>
              </w:rPr>
            </w:pPr>
            <w:r w:rsidRPr="00693F70">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 1875 </w:t>
            </w:r>
          </w:p>
        </w:tc>
        <w:tc>
          <w:tcPr>
            <w:tcW w:w="3275" w:type="pct"/>
            <w:shd w:val="clear" w:color="auto" w:fill="auto"/>
          </w:tcPr>
          <w:p w14:paraId="56595F97" w14:textId="77777777" w:rsidR="00693F70" w:rsidRPr="00693F70" w:rsidRDefault="00693F70" w:rsidP="00693F70">
            <w:pPr>
              <w:widowControl w:val="0"/>
              <w:tabs>
                <w:tab w:val="left" w:pos="464"/>
                <w:tab w:val="left" w:pos="688"/>
              </w:tabs>
              <w:jc w:val="both"/>
            </w:pPr>
            <w:r w:rsidRPr="00693F70">
              <w:rPr>
                <w:b/>
                <w:i/>
                <w:iCs/>
              </w:rPr>
              <w:t>Не установлено</w:t>
            </w:r>
            <w:r w:rsidRPr="00693F70">
              <w:rPr>
                <w:iCs/>
              </w:rPr>
              <w:t xml:space="preserve"> (согласно подпункту «м» пункта 4 </w:t>
            </w:r>
            <w:r w:rsidRPr="00693F70">
              <w:rPr>
                <w:iCs/>
              </w:rPr>
              <w:br/>
              <w:t>ПП № 1875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p>
        </w:tc>
      </w:tr>
      <w:tr w:rsidR="00693F70" w:rsidRPr="00693F70" w14:paraId="59673D1B" w14:textId="77777777" w:rsidTr="0043787D">
        <w:tc>
          <w:tcPr>
            <w:tcW w:w="576" w:type="pct"/>
            <w:shd w:val="clear" w:color="auto" w:fill="auto"/>
            <w:vAlign w:val="center"/>
          </w:tcPr>
          <w:p w14:paraId="6743DB7E" w14:textId="77777777" w:rsidR="00693F70" w:rsidRPr="00693F70" w:rsidRDefault="00693F70" w:rsidP="00693F70">
            <w:pPr>
              <w:widowControl w:val="0"/>
              <w:tabs>
                <w:tab w:val="left" w:pos="1276"/>
                <w:tab w:val="left" w:pos="1560"/>
              </w:tabs>
              <w:jc w:val="center"/>
              <w:rPr>
                <w:b/>
              </w:rPr>
            </w:pPr>
            <w:r w:rsidRPr="00693F70">
              <w:t>9.2.</w:t>
            </w:r>
          </w:p>
        </w:tc>
        <w:tc>
          <w:tcPr>
            <w:tcW w:w="1149" w:type="pct"/>
            <w:shd w:val="clear" w:color="auto" w:fill="auto"/>
            <w:vAlign w:val="center"/>
          </w:tcPr>
          <w:p w14:paraId="31486091" w14:textId="77777777" w:rsidR="00693F70" w:rsidRPr="00693F70" w:rsidRDefault="00693F70" w:rsidP="00693F70">
            <w:pPr>
              <w:widowControl w:val="0"/>
              <w:tabs>
                <w:tab w:val="left" w:pos="1134"/>
                <w:tab w:val="left" w:pos="1276"/>
                <w:tab w:val="left" w:pos="1560"/>
              </w:tabs>
              <w:rPr>
                <w:b/>
              </w:rPr>
            </w:pPr>
            <w:r w:rsidRPr="00693F70">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 1875</w:t>
            </w:r>
          </w:p>
        </w:tc>
        <w:tc>
          <w:tcPr>
            <w:tcW w:w="3275" w:type="pct"/>
            <w:shd w:val="clear" w:color="auto" w:fill="auto"/>
          </w:tcPr>
          <w:p w14:paraId="40AD74D1" w14:textId="77777777" w:rsidR="00693F70" w:rsidRPr="00693F70" w:rsidRDefault="00693F70" w:rsidP="00693F70">
            <w:pPr>
              <w:widowControl w:val="0"/>
              <w:tabs>
                <w:tab w:val="left" w:pos="464"/>
                <w:tab w:val="left" w:pos="688"/>
              </w:tabs>
              <w:jc w:val="both"/>
            </w:pPr>
            <w:r w:rsidRPr="00693F70">
              <w:rPr>
                <w:b/>
                <w:i/>
                <w:iCs/>
              </w:rPr>
              <w:t>Не установлено</w:t>
            </w:r>
            <w:r w:rsidRPr="00693F70">
              <w:rPr>
                <w:iCs/>
              </w:rPr>
              <w:t xml:space="preserve"> (согласно подпункту «м» пункта 4 </w:t>
            </w:r>
            <w:r w:rsidRPr="00693F70">
              <w:rPr>
                <w:iCs/>
              </w:rPr>
              <w:br/>
              <w:t>ПП № 1875 с учетом информации пунктов 2.3 и 2.5 письма Минфин России от 31.01.2025 № 24-01-06/8697)</w:t>
            </w:r>
          </w:p>
        </w:tc>
      </w:tr>
      <w:tr w:rsidR="00693F70" w:rsidRPr="00693F70" w14:paraId="1055A9C2" w14:textId="77777777" w:rsidTr="0043787D">
        <w:tc>
          <w:tcPr>
            <w:tcW w:w="576" w:type="pct"/>
            <w:shd w:val="clear" w:color="auto" w:fill="auto"/>
            <w:vAlign w:val="center"/>
          </w:tcPr>
          <w:p w14:paraId="68A02413" w14:textId="77777777" w:rsidR="00693F70" w:rsidRPr="00693F70" w:rsidRDefault="00693F70" w:rsidP="00693F70">
            <w:pPr>
              <w:widowControl w:val="0"/>
              <w:tabs>
                <w:tab w:val="left" w:pos="1276"/>
                <w:tab w:val="left" w:pos="1560"/>
              </w:tabs>
              <w:jc w:val="center"/>
              <w:rPr>
                <w:b/>
              </w:rPr>
            </w:pPr>
            <w:r w:rsidRPr="00693F70">
              <w:t>9.3.</w:t>
            </w:r>
          </w:p>
        </w:tc>
        <w:tc>
          <w:tcPr>
            <w:tcW w:w="1149" w:type="pct"/>
            <w:shd w:val="clear" w:color="auto" w:fill="auto"/>
            <w:vAlign w:val="center"/>
          </w:tcPr>
          <w:p w14:paraId="6294E2FD" w14:textId="77777777" w:rsidR="00693F70" w:rsidRPr="00693F70" w:rsidRDefault="00693F70" w:rsidP="00693F70">
            <w:pPr>
              <w:widowControl w:val="0"/>
              <w:tabs>
                <w:tab w:val="left" w:pos="1134"/>
                <w:tab w:val="left" w:pos="1276"/>
                <w:tab w:val="left" w:pos="1560"/>
              </w:tabs>
              <w:rPr>
                <w:b/>
              </w:rPr>
            </w:pPr>
            <w:r w:rsidRPr="00693F70">
              <w:t xml:space="preserve">Преимущество в </w:t>
            </w:r>
            <w:r w:rsidRPr="00693F70">
              <w:lastRenderedPageBreak/>
              <w:t>отношении товаров российского происхождения (в том числе поставляемых при выполнении закупаемых работ, оказании закупаемых услуг)</w:t>
            </w:r>
          </w:p>
        </w:tc>
        <w:tc>
          <w:tcPr>
            <w:tcW w:w="3275" w:type="pct"/>
            <w:shd w:val="clear" w:color="auto" w:fill="auto"/>
          </w:tcPr>
          <w:p w14:paraId="04D4E7F2" w14:textId="77777777" w:rsidR="00693F70" w:rsidRPr="00693F70" w:rsidRDefault="00693F70" w:rsidP="00693F70">
            <w:pPr>
              <w:widowControl w:val="0"/>
              <w:tabs>
                <w:tab w:val="left" w:pos="464"/>
                <w:tab w:val="left" w:pos="688"/>
              </w:tabs>
              <w:jc w:val="both"/>
              <w:rPr>
                <w:iCs/>
              </w:rPr>
            </w:pPr>
            <w:r w:rsidRPr="00693F70">
              <w:rPr>
                <w:b/>
                <w:i/>
                <w:iCs/>
              </w:rPr>
              <w:lastRenderedPageBreak/>
              <w:t>Не установлено</w:t>
            </w:r>
            <w:r w:rsidRPr="00693F70">
              <w:rPr>
                <w:iCs/>
              </w:rPr>
              <w:t xml:space="preserve"> (согласно подпункту «м» пункта 4 </w:t>
            </w:r>
            <w:r w:rsidRPr="00693F70">
              <w:rPr>
                <w:iCs/>
              </w:rPr>
              <w:br/>
            </w:r>
            <w:r w:rsidRPr="00693F70">
              <w:rPr>
                <w:iCs/>
              </w:rPr>
              <w:lastRenderedPageBreak/>
              <w:t>ПП № 1875 с учетом информации пунктов 2.3 и 2.5 письма Минфин России от 31.01.2025 № 24-01-06/8697)</w:t>
            </w:r>
          </w:p>
          <w:p w14:paraId="76D2CED5" w14:textId="77777777" w:rsidR="00693F70" w:rsidRPr="00693F70" w:rsidRDefault="00693F70" w:rsidP="00693F70">
            <w:pPr>
              <w:widowControl w:val="0"/>
              <w:tabs>
                <w:tab w:val="left" w:pos="464"/>
                <w:tab w:val="left" w:pos="688"/>
              </w:tabs>
              <w:jc w:val="both"/>
            </w:pPr>
          </w:p>
        </w:tc>
      </w:tr>
      <w:tr w:rsidR="00693F70" w:rsidRPr="00693F70" w14:paraId="76C95310" w14:textId="77777777" w:rsidTr="0043787D">
        <w:tc>
          <w:tcPr>
            <w:tcW w:w="576" w:type="pct"/>
            <w:shd w:val="clear" w:color="auto" w:fill="auto"/>
            <w:vAlign w:val="center"/>
          </w:tcPr>
          <w:p w14:paraId="415E2C00" w14:textId="77777777" w:rsidR="00693F70" w:rsidRPr="00693F70" w:rsidRDefault="00693F70" w:rsidP="00693F70">
            <w:pPr>
              <w:widowControl w:val="0"/>
              <w:tabs>
                <w:tab w:val="left" w:pos="1276"/>
                <w:tab w:val="left" w:pos="1560"/>
              </w:tabs>
              <w:jc w:val="center"/>
              <w:rPr>
                <w:b/>
              </w:rPr>
            </w:pPr>
            <w:r w:rsidRPr="00693F70">
              <w:lastRenderedPageBreak/>
              <w:t>9.4.</w:t>
            </w:r>
          </w:p>
        </w:tc>
        <w:tc>
          <w:tcPr>
            <w:tcW w:w="1149" w:type="pct"/>
            <w:shd w:val="clear" w:color="auto" w:fill="auto"/>
            <w:vAlign w:val="center"/>
          </w:tcPr>
          <w:p w14:paraId="54CAE280" w14:textId="77777777" w:rsidR="00693F70" w:rsidRPr="00693F70" w:rsidRDefault="00693F70" w:rsidP="00693F70">
            <w:pPr>
              <w:widowControl w:val="0"/>
              <w:tabs>
                <w:tab w:val="left" w:pos="1134"/>
                <w:tab w:val="left" w:pos="1276"/>
                <w:tab w:val="left" w:pos="1560"/>
              </w:tabs>
              <w:rPr>
                <w:b/>
              </w:rPr>
            </w:pPr>
            <w:r w:rsidRPr="00693F70">
              <w:t>Осуществление минимальной обязательной доли закупок товаров российского происхождения по перечню согласно приложению № 3 к ПП № 1875</w:t>
            </w:r>
          </w:p>
        </w:tc>
        <w:tc>
          <w:tcPr>
            <w:tcW w:w="3275" w:type="pct"/>
            <w:shd w:val="clear" w:color="auto" w:fill="auto"/>
          </w:tcPr>
          <w:p w14:paraId="066034ED" w14:textId="77777777" w:rsidR="00693F70" w:rsidRPr="00693F70" w:rsidRDefault="00693F70" w:rsidP="00693F70">
            <w:pPr>
              <w:widowControl w:val="0"/>
              <w:tabs>
                <w:tab w:val="left" w:pos="464"/>
                <w:tab w:val="left" w:pos="688"/>
              </w:tabs>
              <w:jc w:val="both"/>
              <w:rPr>
                <w:iCs/>
              </w:rPr>
            </w:pPr>
            <w:r w:rsidRPr="00693F70">
              <w:rPr>
                <w:b/>
                <w:i/>
                <w:iCs/>
              </w:rPr>
              <w:t>Не установлено</w:t>
            </w:r>
            <w:r w:rsidRPr="00693F70">
              <w:rPr>
                <w:iCs/>
              </w:rPr>
              <w:t xml:space="preserve"> (согласно подпункту «л» пункта 4 </w:t>
            </w:r>
            <w:r w:rsidRPr="00693F70">
              <w:rPr>
                <w:iCs/>
              </w:rPr>
              <w:br/>
              <w:t>ПП № 1875, с учетом информации пунктов 2.3 и 2.5 письма Минфин России от 31.01.2025 № 24-01-06/8697)</w:t>
            </w:r>
          </w:p>
          <w:p w14:paraId="33DB1535" w14:textId="77777777" w:rsidR="00693F70" w:rsidRPr="00693F70" w:rsidRDefault="00693F70" w:rsidP="00693F70">
            <w:pPr>
              <w:widowControl w:val="0"/>
              <w:tabs>
                <w:tab w:val="left" w:pos="464"/>
                <w:tab w:val="left" w:pos="688"/>
              </w:tabs>
              <w:jc w:val="both"/>
            </w:pPr>
          </w:p>
        </w:tc>
      </w:tr>
      <w:tr w:rsidR="00693F70" w:rsidRPr="00693F70" w14:paraId="24A440F3" w14:textId="77777777" w:rsidTr="0043787D">
        <w:tc>
          <w:tcPr>
            <w:tcW w:w="576" w:type="pct"/>
            <w:shd w:val="clear" w:color="auto" w:fill="auto"/>
            <w:vAlign w:val="center"/>
          </w:tcPr>
          <w:p w14:paraId="24849196" w14:textId="77777777" w:rsidR="00693F70" w:rsidRPr="00693F70" w:rsidRDefault="00693F70" w:rsidP="00693F70">
            <w:pPr>
              <w:widowControl w:val="0"/>
              <w:tabs>
                <w:tab w:val="left" w:pos="1276"/>
                <w:tab w:val="left" w:pos="1560"/>
              </w:tabs>
              <w:jc w:val="center"/>
              <w:rPr>
                <w:b/>
              </w:rPr>
            </w:pPr>
            <w:r w:rsidRPr="00693F70">
              <w:rPr>
                <w:b/>
              </w:rPr>
              <w:t>10</w:t>
            </w:r>
          </w:p>
        </w:tc>
        <w:tc>
          <w:tcPr>
            <w:tcW w:w="1149" w:type="pct"/>
            <w:shd w:val="clear" w:color="auto" w:fill="auto"/>
            <w:vAlign w:val="center"/>
          </w:tcPr>
          <w:p w14:paraId="0CD1FC3D" w14:textId="77777777" w:rsidR="00693F70" w:rsidRPr="00693F70" w:rsidRDefault="00693F70" w:rsidP="00693F70">
            <w:pPr>
              <w:widowControl w:val="0"/>
              <w:tabs>
                <w:tab w:val="left" w:pos="1134"/>
                <w:tab w:val="left" w:pos="1276"/>
                <w:tab w:val="left" w:pos="1560"/>
              </w:tabs>
              <w:jc w:val="both"/>
              <w:rPr>
                <w:b/>
              </w:rPr>
            </w:pPr>
            <w:r w:rsidRPr="00693F70">
              <w:rPr>
                <w:b/>
                <w:bCs/>
              </w:rPr>
              <w:t>Приложение</w:t>
            </w:r>
          </w:p>
        </w:tc>
        <w:tc>
          <w:tcPr>
            <w:tcW w:w="3275" w:type="pct"/>
            <w:shd w:val="clear" w:color="auto" w:fill="auto"/>
          </w:tcPr>
          <w:p w14:paraId="6EC67458" w14:textId="77777777" w:rsidR="00693F70" w:rsidRPr="00693F70" w:rsidRDefault="00693F70" w:rsidP="00693F70">
            <w:pPr>
              <w:widowControl w:val="0"/>
              <w:jc w:val="both"/>
            </w:pPr>
            <w:r w:rsidRPr="00693F70">
              <w:t>1. Заявка на участие в запросе котировок в электронной форме. Форма.</w:t>
            </w:r>
          </w:p>
          <w:p w14:paraId="4E6A390C" w14:textId="77777777" w:rsidR="00693F70" w:rsidRPr="00693F70" w:rsidRDefault="00693F70" w:rsidP="00693F70">
            <w:pPr>
              <w:widowControl w:val="0"/>
              <w:jc w:val="both"/>
            </w:pPr>
            <w:r w:rsidRPr="00693F70">
              <w:t>2. Сведения об участнике закупки. Форма.</w:t>
            </w:r>
          </w:p>
          <w:p w14:paraId="5C1B5C8C" w14:textId="77777777" w:rsidR="00693F70" w:rsidRPr="00693F70" w:rsidRDefault="00693F70" w:rsidP="00693F70">
            <w:pPr>
              <w:widowControl w:val="0"/>
              <w:jc w:val="both"/>
            </w:pPr>
            <w:r w:rsidRPr="00693F70">
              <w:t>3. Обоснование начальной (максимальной) цены договора.</w:t>
            </w:r>
          </w:p>
          <w:p w14:paraId="20BA42E0" w14:textId="77777777" w:rsidR="00693F70" w:rsidRPr="00693F70" w:rsidRDefault="00693F70" w:rsidP="00693F70">
            <w:pPr>
              <w:widowControl w:val="0"/>
              <w:tabs>
                <w:tab w:val="left" w:pos="1701"/>
              </w:tabs>
              <w:jc w:val="both"/>
            </w:pPr>
            <w:r w:rsidRPr="00693F70">
              <w:t>4. Проект договора.</w:t>
            </w:r>
          </w:p>
        </w:tc>
      </w:tr>
    </w:tbl>
    <w:p w14:paraId="4C5C7F3F" w14:textId="77777777" w:rsidR="00693F70" w:rsidRPr="00693F70" w:rsidRDefault="00693F70" w:rsidP="00693F70">
      <w:pPr>
        <w:widowControl w:val="0"/>
        <w:jc w:val="both"/>
        <w:rPr>
          <w:b/>
        </w:rPr>
      </w:pPr>
    </w:p>
    <w:p w14:paraId="138A6CFB" w14:textId="77777777" w:rsidR="00693F70" w:rsidRPr="00693F70" w:rsidRDefault="00693F70" w:rsidP="00693F70">
      <w:pPr>
        <w:widowControl w:val="0"/>
        <w:jc w:val="both"/>
        <w:rPr>
          <w:b/>
        </w:rPr>
      </w:pPr>
    </w:p>
    <w:p w14:paraId="40838B89" w14:textId="77777777" w:rsidR="00693F70" w:rsidRPr="00693F70" w:rsidRDefault="00693F70" w:rsidP="00693F70">
      <w:pPr>
        <w:widowControl w:val="0"/>
        <w:rPr>
          <w:b/>
        </w:rPr>
      </w:pPr>
      <w:r w:rsidRPr="00693F70">
        <w:rPr>
          <w:b/>
        </w:rPr>
        <w:t>Директор Департамента</w:t>
      </w:r>
    </w:p>
    <w:p w14:paraId="118CE302" w14:textId="77777777" w:rsidR="00693F70" w:rsidRPr="00693F70" w:rsidRDefault="00693F70" w:rsidP="00693F70">
      <w:pPr>
        <w:widowControl w:val="0"/>
        <w:rPr>
          <w:b/>
        </w:rPr>
      </w:pPr>
      <w:r w:rsidRPr="00693F70">
        <w:rPr>
          <w:b/>
        </w:rPr>
        <w:t xml:space="preserve">финансов и закупочной деятельности </w:t>
      </w:r>
      <w:r w:rsidRPr="00693F70">
        <w:rPr>
          <w:b/>
        </w:rPr>
        <w:tab/>
      </w:r>
      <w:r w:rsidRPr="00693F70">
        <w:rPr>
          <w:b/>
        </w:rPr>
        <w:tab/>
      </w:r>
      <w:r w:rsidRPr="00693F70">
        <w:rPr>
          <w:b/>
        </w:rPr>
        <w:tab/>
      </w:r>
      <w:r w:rsidRPr="00693F70">
        <w:rPr>
          <w:b/>
        </w:rPr>
        <w:tab/>
        <w:t>/Токарев Игорь Александрович/</w:t>
      </w:r>
    </w:p>
    <w:p w14:paraId="64ED8E34" w14:textId="77777777" w:rsidR="00693F70" w:rsidRPr="00693F70" w:rsidRDefault="00693F70" w:rsidP="00693F70">
      <w:pPr>
        <w:widowControl w:val="0"/>
        <w:jc w:val="center"/>
        <w:rPr>
          <w:b/>
        </w:rPr>
      </w:pPr>
      <w:proofErr w:type="spellStart"/>
      <w:r w:rsidRPr="00693F70">
        <w:rPr>
          <w:color w:val="D9D9D9"/>
          <w:sz w:val="18"/>
          <w:szCs w:val="18"/>
        </w:rPr>
        <w:t>ВставитьЭП</w:t>
      </w:r>
      <w:proofErr w:type="spellEnd"/>
    </w:p>
    <w:p w14:paraId="08754FDD" w14:textId="77777777" w:rsidR="00693F70" w:rsidRPr="00693F70" w:rsidRDefault="00693F70" w:rsidP="00693F70">
      <w:pPr>
        <w:keepNext/>
        <w:keepLines/>
        <w:widowControl w:val="0"/>
        <w:suppressLineNumbers/>
        <w:tabs>
          <w:tab w:val="left" w:pos="1276"/>
          <w:tab w:val="left" w:pos="1560"/>
        </w:tabs>
        <w:suppressAutoHyphens/>
        <w:ind w:firstLine="709"/>
        <w:jc w:val="right"/>
        <w:rPr>
          <w:b/>
        </w:rPr>
      </w:pPr>
      <w:r w:rsidRPr="00693F70">
        <w:rPr>
          <w:b/>
        </w:rPr>
        <w:br w:type="page"/>
      </w:r>
      <w:r w:rsidRPr="00693F70">
        <w:rPr>
          <w:b/>
          <w:bCs/>
        </w:rPr>
        <w:lastRenderedPageBreak/>
        <w:t xml:space="preserve">Приложение № 1 </w:t>
      </w:r>
    </w:p>
    <w:p w14:paraId="17858523" w14:textId="77777777" w:rsidR="00693F70" w:rsidRPr="00693F70" w:rsidRDefault="00693F70" w:rsidP="00693F70">
      <w:pPr>
        <w:ind w:left="4820" w:firstLine="6"/>
        <w:jc w:val="right"/>
      </w:pPr>
      <w:r w:rsidRPr="00693F70">
        <w:t>к извещению о проведении</w:t>
      </w:r>
      <w:r w:rsidRPr="00693F70">
        <w:br/>
      </w:r>
      <w:r w:rsidRPr="00693F70">
        <w:rPr>
          <w:bCs/>
        </w:rPr>
        <w:t>запроса котировок</w:t>
      </w:r>
      <w:r w:rsidRPr="00693F70">
        <w:t xml:space="preserve"> в электронной форме </w:t>
      </w:r>
    </w:p>
    <w:p w14:paraId="78515DDD" w14:textId="0BF3775C" w:rsidR="00693F70" w:rsidRPr="00693F70" w:rsidRDefault="00693F70" w:rsidP="00693F70">
      <w:pPr>
        <w:widowControl w:val="0"/>
        <w:jc w:val="right"/>
        <w:rPr>
          <w:b/>
        </w:rPr>
      </w:pPr>
      <w:r w:rsidRPr="00693F70">
        <w:rPr>
          <w:b/>
          <w:bCs/>
        </w:rPr>
        <w:t xml:space="preserve">от </w:t>
      </w:r>
      <w:r w:rsidR="00C61084">
        <w:rPr>
          <w:b/>
          <w:bCs/>
        </w:rPr>
        <w:t>30</w:t>
      </w:r>
      <w:r w:rsidRPr="00693F70">
        <w:rPr>
          <w:b/>
          <w:bCs/>
        </w:rPr>
        <w:t>.</w:t>
      </w:r>
      <w:r w:rsidR="00C61084">
        <w:rPr>
          <w:b/>
          <w:bCs/>
        </w:rPr>
        <w:t>09</w:t>
      </w:r>
      <w:r w:rsidRPr="00693F70">
        <w:rPr>
          <w:b/>
          <w:bCs/>
        </w:rPr>
        <w:t>.2026 г. № ЗКЭФ-ДМ-1531</w:t>
      </w:r>
    </w:p>
    <w:p w14:paraId="648AD26E" w14:textId="77777777" w:rsidR="00693F70" w:rsidRPr="00693F70" w:rsidRDefault="00693F70" w:rsidP="00693F70">
      <w:pPr>
        <w:jc w:val="right"/>
        <w:rPr>
          <w:b/>
          <w:bCs/>
          <w:sz w:val="22"/>
          <w:szCs w:val="22"/>
        </w:rPr>
      </w:pPr>
    </w:p>
    <w:p w14:paraId="3CB7BC93" w14:textId="77777777" w:rsidR="00693F70" w:rsidRPr="00693F70" w:rsidRDefault="00693F70" w:rsidP="00693F70">
      <w:pPr>
        <w:jc w:val="right"/>
        <w:rPr>
          <w:b/>
          <w:bCs/>
          <w:sz w:val="22"/>
          <w:szCs w:val="22"/>
        </w:rPr>
      </w:pPr>
      <w:r w:rsidRPr="00693F70">
        <w:rPr>
          <w:b/>
          <w:bCs/>
          <w:sz w:val="22"/>
          <w:szCs w:val="22"/>
        </w:rPr>
        <w:t>ФОРМА</w:t>
      </w:r>
    </w:p>
    <w:p w14:paraId="6FCA1B7B" w14:textId="77777777" w:rsidR="00693F70" w:rsidRPr="00693F70" w:rsidRDefault="00693F70" w:rsidP="00693F70">
      <w:pPr>
        <w:jc w:val="right"/>
      </w:pPr>
    </w:p>
    <w:p w14:paraId="378D33D9" w14:textId="77777777" w:rsidR="00693F70" w:rsidRPr="00693F70" w:rsidRDefault="00693F70" w:rsidP="00693F70">
      <w:pPr>
        <w:keepNext/>
        <w:jc w:val="center"/>
        <w:outlineLvl w:val="1"/>
        <w:rPr>
          <w:b/>
          <w:bCs/>
        </w:rPr>
      </w:pPr>
    </w:p>
    <w:p w14:paraId="3F0AD08B" w14:textId="77777777" w:rsidR="00693F70" w:rsidRPr="00693F70" w:rsidRDefault="00693F70" w:rsidP="00693F70">
      <w:pPr>
        <w:keepNext/>
        <w:jc w:val="center"/>
        <w:outlineLvl w:val="1"/>
        <w:rPr>
          <w:b/>
          <w:bCs/>
        </w:rPr>
      </w:pPr>
      <w:r w:rsidRPr="00693F70">
        <w:rPr>
          <w:b/>
          <w:bCs/>
        </w:rPr>
        <w:t xml:space="preserve">ЗАЯВКА НА УЧАСТИЕ </w:t>
      </w:r>
    </w:p>
    <w:p w14:paraId="1CEF2DA1" w14:textId="77777777" w:rsidR="00693F70" w:rsidRPr="00693F70" w:rsidRDefault="00693F70" w:rsidP="00693F70">
      <w:pPr>
        <w:keepNext/>
        <w:jc w:val="center"/>
        <w:outlineLvl w:val="1"/>
        <w:rPr>
          <w:b/>
          <w:bCs/>
        </w:rPr>
      </w:pPr>
      <w:r w:rsidRPr="00693F70">
        <w:rPr>
          <w:b/>
          <w:bCs/>
        </w:rPr>
        <w:t>В ЗАПРОСЕ КОТИРОВОК В ЭЛЕКТРОННОЙ ФОРМЕ</w:t>
      </w:r>
    </w:p>
    <w:p w14:paraId="1EB637C2" w14:textId="77777777" w:rsidR="00693F70" w:rsidRPr="00693F70" w:rsidRDefault="00693F70" w:rsidP="00693F70">
      <w:pPr>
        <w:jc w:val="both"/>
      </w:pPr>
    </w:p>
    <w:p w14:paraId="4F85BEC7" w14:textId="435C58FB" w:rsidR="00693F70" w:rsidRPr="00693F70" w:rsidRDefault="00693F70" w:rsidP="00693F70">
      <w:pPr>
        <w:numPr>
          <w:ilvl w:val="0"/>
          <w:numId w:val="3"/>
        </w:numPr>
        <w:tabs>
          <w:tab w:val="left" w:pos="360"/>
          <w:tab w:val="left" w:pos="993"/>
        </w:tabs>
        <w:ind w:left="0" w:firstLine="556"/>
        <w:jc w:val="both"/>
      </w:pPr>
      <w:r w:rsidRPr="00693F70">
        <w:t xml:space="preserve">Изучив извещение о проведении запроса котировок в электронной форме </w:t>
      </w:r>
      <w:r w:rsidRPr="00693F70">
        <w:br/>
      </w:r>
      <w:r w:rsidRPr="00693F70">
        <w:rPr>
          <w:bCs/>
        </w:rPr>
        <w:t xml:space="preserve">от </w:t>
      </w:r>
      <w:r w:rsidR="00C61084">
        <w:rPr>
          <w:bCs/>
        </w:rPr>
        <w:t>30</w:t>
      </w:r>
      <w:r w:rsidRPr="00693F70">
        <w:rPr>
          <w:bCs/>
        </w:rPr>
        <w:t>.</w:t>
      </w:r>
      <w:r w:rsidR="00C61084">
        <w:rPr>
          <w:bCs/>
        </w:rPr>
        <w:t>09</w:t>
      </w:r>
      <w:r w:rsidRPr="00693F70">
        <w:rPr>
          <w:bCs/>
        </w:rPr>
        <w:t>.2026 г. № ЗКЭФ-ДМ-1531</w:t>
      </w:r>
      <w:r w:rsidRPr="00693F70" w:rsidDel="00D10C72">
        <w:rPr>
          <w:bCs/>
        </w:rPr>
        <w:t xml:space="preserve"> </w:t>
      </w:r>
      <w:r w:rsidRPr="00693F70">
        <w:rPr>
          <w:bCs/>
        </w:rPr>
        <w:t>(</w:t>
      </w:r>
      <w:r w:rsidRPr="00693F70">
        <w:t xml:space="preserve">далее – извещение о проведении запроса котировок), а также применимые к данному </w:t>
      </w:r>
      <w:r w:rsidRPr="00693F70">
        <w:rPr>
          <w:bCs/>
        </w:rPr>
        <w:t>запросу котировок</w:t>
      </w:r>
      <w:r w:rsidRPr="00693F70">
        <w:t xml:space="preserve"> законодательство и нормативно-правовые акты _________________________________________________________________________________,</w:t>
      </w:r>
      <w:r w:rsidRPr="00693F70">
        <w:rPr>
          <w:lang w:eastAsia="en-US"/>
        </w:rPr>
        <w:t xml:space="preserve"> </w:t>
      </w:r>
    </w:p>
    <w:p w14:paraId="58F4C610" w14:textId="77777777" w:rsidR="00693F70" w:rsidRPr="00693F70" w:rsidRDefault="00693F70" w:rsidP="00693F70">
      <w:pPr>
        <w:tabs>
          <w:tab w:val="left" w:pos="993"/>
        </w:tabs>
        <w:ind w:firstLine="709"/>
        <w:jc w:val="center"/>
        <w:rPr>
          <w:i/>
          <w:sz w:val="20"/>
          <w:szCs w:val="20"/>
        </w:rPr>
      </w:pPr>
      <w:r w:rsidRPr="00693F70">
        <w:rPr>
          <w:i/>
          <w:sz w:val="20"/>
          <w:szCs w:val="20"/>
        </w:rPr>
        <w:t>(указывается наименование участника закупки)</w:t>
      </w:r>
    </w:p>
    <w:p w14:paraId="415F319F" w14:textId="77777777" w:rsidR="00693F70" w:rsidRPr="00693F70" w:rsidRDefault="00693F70" w:rsidP="00693F70">
      <w:pPr>
        <w:tabs>
          <w:tab w:val="left" w:pos="993"/>
        </w:tabs>
        <w:jc w:val="both"/>
      </w:pPr>
      <w:proofErr w:type="gramStart"/>
      <w:r w:rsidRPr="00693F70">
        <w:rPr>
          <w:lang w:eastAsia="en-US"/>
        </w:rPr>
        <w:t>именуемое(</w:t>
      </w:r>
      <w:proofErr w:type="gramEnd"/>
      <w:r w:rsidRPr="00693F70">
        <w:rPr>
          <w:lang w:eastAsia="en-US"/>
        </w:rPr>
        <w:t>-</w:t>
      </w:r>
      <w:proofErr w:type="spellStart"/>
      <w:r w:rsidRPr="00693F70">
        <w:rPr>
          <w:lang w:eastAsia="en-US"/>
        </w:rPr>
        <w:t>ый</w:t>
      </w:r>
      <w:proofErr w:type="spellEnd"/>
      <w:r w:rsidRPr="00693F70">
        <w:rPr>
          <w:lang w:eastAsia="en-US"/>
        </w:rPr>
        <w:t>, -</w:t>
      </w:r>
      <w:proofErr w:type="spellStart"/>
      <w:r w:rsidRPr="00693F70">
        <w:rPr>
          <w:lang w:eastAsia="en-US"/>
        </w:rPr>
        <w:t>ая</w:t>
      </w:r>
      <w:proofErr w:type="spellEnd"/>
      <w:r w:rsidRPr="00693F70">
        <w:rPr>
          <w:lang w:eastAsia="en-US"/>
        </w:rPr>
        <w:t xml:space="preserve">) в дальнейшем «Участник закупки», </w:t>
      </w:r>
      <w:r w:rsidRPr="00693F70">
        <w:t>в лице, _________________________________________________________________________________</w:t>
      </w:r>
    </w:p>
    <w:p w14:paraId="7BFF8A7B" w14:textId="77777777" w:rsidR="00693F70" w:rsidRPr="00693F70" w:rsidRDefault="00693F70" w:rsidP="00693F70">
      <w:pPr>
        <w:tabs>
          <w:tab w:val="left" w:pos="993"/>
        </w:tabs>
        <w:ind w:firstLine="709"/>
        <w:jc w:val="center"/>
        <w:rPr>
          <w:i/>
          <w:sz w:val="20"/>
          <w:szCs w:val="20"/>
        </w:rPr>
      </w:pPr>
      <w:r w:rsidRPr="00693F70">
        <w:rPr>
          <w:i/>
          <w:sz w:val="20"/>
          <w:szCs w:val="20"/>
        </w:rPr>
        <w:t>(указывается наименование должности уполномоченного лица и его Ф.И.О.)</w:t>
      </w:r>
    </w:p>
    <w:p w14:paraId="15709C34" w14:textId="77777777" w:rsidR="00693F70" w:rsidRPr="00693F70" w:rsidRDefault="00693F70" w:rsidP="00693F70">
      <w:pPr>
        <w:tabs>
          <w:tab w:val="left" w:pos="993"/>
        </w:tabs>
        <w:jc w:val="both"/>
      </w:pPr>
      <w:r w:rsidRPr="00693F70">
        <w:t xml:space="preserve">сообщает о согласии участвовать в </w:t>
      </w:r>
      <w:r w:rsidRPr="00693F70">
        <w:rPr>
          <w:bCs/>
        </w:rPr>
        <w:t>запросе котировок в электронной форме на право заключения договора __________________________</w:t>
      </w:r>
      <w:r w:rsidRPr="00693F70">
        <w:t xml:space="preserve"> на условиях, установленных в извещении о проведении </w:t>
      </w:r>
    </w:p>
    <w:p w14:paraId="1C2532C3" w14:textId="77777777" w:rsidR="00693F70" w:rsidRPr="00693F70" w:rsidRDefault="00693F70" w:rsidP="00693F70">
      <w:pPr>
        <w:tabs>
          <w:tab w:val="left" w:pos="993"/>
        </w:tabs>
        <w:ind w:firstLine="1276"/>
        <w:rPr>
          <w:i/>
          <w:sz w:val="20"/>
          <w:szCs w:val="20"/>
        </w:rPr>
      </w:pPr>
      <w:r w:rsidRPr="00693F70">
        <w:rPr>
          <w:i/>
          <w:sz w:val="20"/>
          <w:szCs w:val="20"/>
        </w:rPr>
        <w:t xml:space="preserve">(указывается предмет договора) </w:t>
      </w:r>
    </w:p>
    <w:p w14:paraId="5A191B56" w14:textId="77777777" w:rsidR="00693F70" w:rsidRPr="00693F70" w:rsidRDefault="00693F70" w:rsidP="00693F70">
      <w:pPr>
        <w:tabs>
          <w:tab w:val="left" w:pos="993"/>
        </w:tabs>
        <w:jc w:val="both"/>
        <w:rPr>
          <w:bCs/>
        </w:rPr>
      </w:pPr>
      <w:r w:rsidRPr="00693F70">
        <w:t>запроса котировок.</w:t>
      </w:r>
    </w:p>
    <w:p w14:paraId="103A8A70" w14:textId="77777777" w:rsidR="00693F70" w:rsidRPr="00693F70" w:rsidRDefault="00693F70" w:rsidP="00693F70">
      <w:pPr>
        <w:numPr>
          <w:ilvl w:val="0"/>
          <w:numId w:val="3"/>
        </w:numPr>
        <w:tabs>
          <w:tab w:val="left" w:pos="360"/>
          <w:tab w:val="left" w:pos="993"/>
        </w:tabs>
        <w:spacing w:after="120"/>
        <w:ind w:left="0" w:firstLine="709"/>
        <w:jc w:val="both"/>
        <w:rPr>
          <w:bCs/>
          <w:i/>
        </w:rPr>
      </w:pPr>
      <w:r w:rsidRPr="00693F70">
        <w:t xml:space="preserve">Участник закупки согласен поставить товар/выполнить работы/оказать услуги в соответствии с требованиями извещения о проведении запроса котировок и на условиях, которые представлены в настоящей заявке на участие в запросе котировок в электронной форме, в том числе в приложении, которое является неотъемлемой частью настоящего предложения (спецификация на оказание услуг) </w:t>
      </w:r>
      <w:r w:rsidRPr="00693F70">
        <w:rPr>
          <w:i/>
        </w:rPr>
        <w:t>(при наличии такого приложения)</w:t>
      </w:r>
      <w:r w:rsidRPr="00693F70">
        <w:t>, с ценой договора _________</w:t>
      </w:r>
      <w:proofErr w:type="gramStart"/>
      <w:r w:rsidRPr="00693F70">
        <w:t>_(</w:t>
      </w:r>
      <w:proofErr w:type="gramEnd"/>
      <w:r w:rsidRPr="00693F70">
        <w:t>_________________) руб., в том числе НДС</w:t>
      </w:r>
    </w:p>
    <w:p w14:paraId="30DD9626" w14:textId="77777777" w:rsidR="00693F70" w:rsidRPr="00693F70" w:rsidRDefault="00693F70" w:rsidP="00693F70">
      <w:pPr>
        <w:tabs>
          <w:tab w:val="left" w:pos="360"/>
          <w:tab w:val="left" w:pos="993"/>
        </w:tabs>
        <w:spacing w:after="120"/>
        <w:jc w:val="both"/>
        <w:rPr>
          <w:bCs/>
          <w:i/>
        </w:rPr>
      </w:pPr>
      <w:r w:rsidRPr="00693F70">
        <w:rPr>
          <w:bCs/>
          <w:i/>
          <w:sz w:val="20"/>
          <w:szCs w:val="20"/>
        </w:rPr>
        <w:t xml:space="preserve">     (указывается цифрой и прописью) </w:t>
      </w:r>
    </w:p>
    <w:p w14:paraId="3FD5F0C5" w14:textId="77777777" w:rsidR="00693F70" w:rsidRPr="00693F70" w:rsidRDefault="00693F70" w:rsidP="00693F70">
      <w:pPr>
        <w:numPr>
          <w:ilvl w:val="0"/>
          <w:numId w:val="3"/>
        </w:numPr>
        <w:tabs>
          <w:tab w:val="left" w:pos="709"/>
          <w:tab w:val="left" w:pos="993"/>
        </w:tabs>
        <w:spacing w:before="120"/>
        <w:ind w:left="0" w:firstLine="709"/>
        <w:jc w:val="both"/>
      </w:pPr>
      <w:r w:rsidRPr="00693F70">
        <w:t>Участник закупки гарантирует достоверность информац</w:t>
      </w:r>
      <w:r w:rsidRPr="00693F70">
        <w:rPr>
          <w:bCs/>
        </w:rPr>
        <w:t>ии, отсутствие в документах недостоверных, ложных сведений, а также сфальсифицированных документов, представленных в настоящей</w:t>
      </w:r>
      <w:r w:rsidRPr="00693F70">
        <w:t xml:space="preserve"> заявке на участие в запросе котировок в электронной форме. </w:t>
      </w:r>
    </w:p>
    <w:p w14:paraId="0D827B8E" w14:textId="77777777" w:rsidR="00693F70" w:rsidRPr="00693F70" w:rsidRDefault="00693F70" w:rsidP="00693F70">
      <w:pPr>
        <w:numPr>
          <w:ilvl w:val="0"/>
          <w:numId w:val="3"/>
        </w:numPr>
        <w:tabs>
          <w:tab w:val="left" w:pos="709"/>
          <w:tab w:val="left" w:pos="993"/>
        </w:tabs>
        <w:ind w:left="0" w:firstLine="709"/>
        <w:jc w:val="both"/>
      </w:pPr>
      <w:r w:rsidRPr="00693F70">
        <w:t>Участник закупки подтверждает безусловное согласие с проектом договора, входящего в состав извещения о проведении запроса котировок.</w:t>
      </w:r>
    </w:p>
    <w:p w14:paraId="61CA9CB9" w14:textId="77777777" w:rsidR="00693F70" w:rsidRPr="00693F70" w:rsidRDefault="00693F70" w:rsidP="00693F70">
      <w:pPr>
        <w:numPr>
          <w:ilvl w:val="0"/>
          <w:numId w:val="3"/>
        </w:numPr>
        <w:tabs>
          <w:tab w:val="left" w:pos="709"/>
          <w:tab w:val="left" w:pos="993"/>
        </w:tabs>
        <w:ind w:left="0" w:firstLine="709"/>
        <w:jc w:val="both"/>
      </w:pPr>
      <w:r w:rsidRPr="00693F70">
        <w:t>Участник закупки, в случае если по итогам запроса котировок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закупочной документации, а также по согласованию с заказчиком до заключения договора вправе сделать предложение об изменении условий договора в сторону повышения интересов заказчика (снизить цену договора и/или единичные расценки товара, работ, услуг, снизить срок поставки товара, выполнения работ, оказания услуг, предложенные участником закупки.)</w:t>
      </w:r>
    </w:p>
    <w:p w14:paraId="34EB5081" w14:textId="77777777" w:rsidR="00693F70" w:rsidRPr="00693F70" w:rsidRDefault="00693F70" w:rsidP="00693F70">
      <w:pPr>
        <w:numPr>
          <w:ilvl w:val="0"/>
          <w:numId w:val="3"/>
        </w:numPr>
        <w:tabs>
          <w:tab w:val="left" w:pos="709"/>
          <w:tab w:val="left" w:pos="993"/>
        </w:tabs>
        <w:ind w:left="0" w:firstLine="709"/>
        <w:jc w:val="both"/>
      </w:pPr>
      <w:r w:rsidRPr="00693F70">
        <w:t xml:space="preserve">Участник закупки подтверждает соответствие обязательным требованиям к участникам закупки, определенным пунктами 2.1.1 -2.1.8 извещения о проведении запроса котировок, а именно: </w:t>
      </w:r>
      <w:r w:rsidRPr="00693F70">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Pr="00693F70">
        <w:t xml:space="preserve"> </w:t>
      </w:r>
      <w:r w:rsidRPr="00693F70">
        <w:rPr>
          <w:i/>
        </w:rPr>
        <w:t>о проведении запроса котировок,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427C42E6" w14:textId="77777777" w:rsidR="00693F70" w:rsidRPr="00693F70" w:rsidRDefault="00693F70" w:rsidP="00693F70">
      <w:pPr>
        <w:numPr>
          <w:ilvl w:val="0"/>
          <w:numId w:val="35"/>
        </w:numPr>
        <w:tabs>
          <w:tab w:val="left" w:pos="709"/>
          <w:tab w:val="left" w:pos="993"/>
          <w:tab w:val="left" w:pos="1134"/>
        </w:tabs>
        <w:ind w:left="0" w:firstLine="709"/>
        <w:contextualSpacing/>
        <w:jc w:val="both"/>
        <w:rPr>
          <w:szCs w:val="20"/>
          <w:lang w:eastAsia="en-US"/>
        </w:rPr>
      </w:pPr>
      <w:r w:rsidRPr="00693F70">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w:t>
      </w:r>
      <w:r w:rsidRPr="00693F70">
        <w:lastRenderedPageBreak/>
        <w:t>выполнение работы, оказание услуги, являющимся объектом осуществляемой закупки (предметом закупки);</w:t>
      </w:r>
    </w:p>
    <w:p w14:paraId="341F49D2" w14:textId="77777777" w:rsidR="00693F70" w:rsidRPr="00693F70" w:rsidRDefault="00693F70" w:rsidP="00693F70">
      <w:pPr>
        <w:numPr>
          <w:ilvl w:val="0"/>
          <w:numId w:val="35"/>
        </w:numPr>
        <w:tabs>
          <w:tab w:val="left" w:pos="709"/>
          <w:tab w:val="left" w:pos="993"/>
          <w:tab w:val="left" w:pos="1134"/>
        </w:tabs>
        <w:ind w:left="0" w:firstLine="709"/>
        <w:contextualSpacing/>
        <w:jc w:val="both"/>
        <w:rPr>
          <w:szCs w:val="20"/>
          <w:lang w:eastAsia="en-US"/>
        </w:rPr>
      </w:pPr>
      <w:proofErr w:type="spellStart"/>
      <w:r w:rsidRPr="00693F70">
        <w:t>непроведение</w:t>
      </w:r>
      <w:proofErr w:type="spellEnd"/>
      <w:r w:rsidRPr="00693F70">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2F5FD615" w14:textId="77777777" w:rsidR="00693F70" w:rsidRPr="00693F70" w:rsidRDefault="00693F70" w:rsidP="00693F70">
      <w:pPr>
        <w:numPr>
          <w:ilvl w:val="0"/>
          <w:numId w:val="35"/>
        </w:numPr>
        <w:tabs>
          <w:tab w:val="left" w:pos="709"/>
          <w:tab w:val="left" w:pos="993"/>
          <w:tab w:val="left" w:pos="1134"/>
        </w:tabs>
        <w:ind w:left="0" w:firstLine="709"/>
        <w:contextualSpacing/>
        <w:jc w:val="both"/>
        <w:rPr>
          <w:szCs w:val="20"/>
          <w:lang w:eastAsia="en-US"/>
        </w:rPr>
      </w:pPr>
      <w:proofErr w:type="spellStart"/>
      <w:r w:rsidRPr="00693F70">
        <w:t>неприостановление</w:t>
      </w:r>
      <w:proofErr w:type="spellEnd"/>
      <w:r w:rsidRPr="00693F70">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0AA4A079" w14:textId="77777777" w:rsidR="00693F70" w:rsidRPr="00693F70" w:rsidRDefault="00693F70" w:rsidP="00693F70">
      <w:pPr>
        <w:numPr>
          <w:ilvl w:val="0"/>
          <w:numId w:val="35"/>
        </w:numPr>
        <w:tabs>
          <w:tab w:val="left" w:pos="709"/>
          <w:tab w:val="left" w:pos="993"/>
          <w:tab w:val="left" w:pos="1134"/>
        </w:tabs>
        <w:ind w:left="0" w:firstLine="709"/>
        <w:contextualSpacing/>
        <w:jc w:val="both"/>
        <w:rPr>
          <w:szCs w:val="20"/>
          <w:lang w:eastAsia="en-US"/>
        </w:rPr>
      </w:pPr>
      <w:r w:rsidRPr="00693F70">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693F70">
        <w:sym w:font="Symbol" w:char="F03B"/>
      </w:r>
    </w:p>
    <w:p w14:paraId="68AD0850" w14:textId="77777777" w:rsidR="00693F70" w:rsidRPr="00693F70" w:rsidRDefault="00693F70" w:rsidP="00693F70">
      <w:pPr>
        <w:numPr>
          <w:ilvl w:val="0"/>
          <w:numId w:val="35"/>
        </w:numPr>
        <w:tabs>
          <w:tab w:val="left" w:pos="709"/>
          <w:tab w:val="left" w:pos="993"/>
          <w:tab w:val="left" w:pos="1134"/>
        </w:tabs>
        <w:ind w:left="0" w:firstLine="709"/>
        <w:contextualSpacing/>
        <w:jc w:val="both"/>
        <w:rPr>
          <w:szCs w:val="20"/>
          <w:lang w:eastAsia="en-US"/>
        </w:rPr>
      </w:pPr>
      <w:r w:rsidRPr="00693F70">
        <w:t>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(в случае, если приобретение такого права предусмотрено условиями проекта договора);</w:t>
      </w:r>
    </w:p>
    <w:p w14:paraId="5124D468" w14:textId="77777777" w:rsidR="00693F70" w:rsidRPr="00693F70" w:rsidRDefault="00693F70" w:rsidP="00693F70">
      <w:pPr>
        <w:numPr>
          <w:ilvl w:val="0"/>
          <w:numId w:val="35"/>
        </w:numPr>
        <w:tabs>
          <w:tab w:val="left" w:pos="709"/>
          <w:tab w:val="left" w:pos="993"/>
          <w:tab w:val="left" w:pos="1134"/>
        </w:tabs>
        <w:ind w:left="0" w:firstLine="709"/>
        <w:contextualSpacing/>
        <w:jc w:val="both"/>
        <w:rPr>
          <w:szCs w:val="20"/>
          <w:lang w:eastAsia="en-US"/>
        </w:rPr>
      </w:pPr>
      <w:r w:rsidRPr="00693F70">
        <w:t>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CF5707A" w14:textId="77777777" w:rsidR="00693F70" w:rsidRPr="00693F70" w:rsidRDefault="00693F70" w:rsidP="00693F70">
      <w:pPr>
        <w:numPr>
          <w:ilvl w:val="0"/>
          <w:numId w:val="35"/>
        </w:numPr>
        <w:tabs>
          <w:tab w:val="left" w:pos="709"/>
          <w:tab w:val="left" w:pos="993"/>
          <w:tab w:val="left" w:pos="1134"/>
        </w:tabs>
        <w:ind w:left="0" w:firstLine="709"/>
        <w:contextualSpacing/>
        <w:jc w:val="both"/>
        <w:rPr>
          <w:szCs w:val="20"/>
          <w:lang w:eastAsia="en-US"/>
        </w:rPr>
      </w:pPr>
      <w:r w:rsidRPr="00693F70">
        <w:t>отсутствие у участника закупки ограничений для участия в закупках, установленных законодательством Российской Федерации;</w:t>
      </w:r>
    </w:p>
    <w:p w14:paraId="3EE8B1DE" w14:textId="77777777" w:rsidR="00693F70" w:rsidRPr="00693F70" w:rsidRDefault="00693F70" w:rsidP="00693F70">
      <w:pPr>
        <w:numPr>
          <w:ilvl w:val="0"/>
          <w:numId w:val="35"/>
        </w:numPr>
        <w:ind w:left="0" w:firstLine="709"/>
        <w:contextualSpacing/>
        <w:jc w:val="both"/>
      </w:pPr>
      <w:r w:rsidRPr="00693F70">
        <w:t>участник закупки не является лицом, в отношении которого применяются специальные экономические меры согласно подпункту «а» 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7FFC584D" w14:textId="77777777" w:rsidR="00693F70" w:rsidRPr="00693F70" w:rsidRDefault="00693F70" w:rsidP="00693F70">
      <w:pPr>
        <w:numPr>
          <w:ilvl w:val="0"/>
          <w:numId w:val="3"/>
        </w:numPr>
        <w:tabs>
          <w:tab w:val="left" w:pos="709"/>
          <w:tab w:val="left" w:pos="993"/>
          <w:tab w:val="left" w:pos="1134"/>
        </w:tabs>
        <w:ind w:left="0" w:firstLine="709"/>
        <w:jc w:val="both"/>
      </w:pPr>
      <w:r w:rsidRPr="00693F70">
        <w:t>Участник закупки подтверждает соответствие дополнительным требованиям к участникам закупки, определенным пунктами 2.2.1.1 – 2.2.1.4 извещения о проведении запроса котировок, а именно</w:t>
      </w:r>
      <w:r w:rsidRPr="00693F70">
        <w:sym w:font="Symbol" w:char="F03A"/>
      </w:r>
      <w:r w:rsidRPr="00693F70">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Pr="00693F70">
        <w:t xml:space="preserve"> </w:t>
      </w:r>
      <w:r w:rsidRPr="00693F70">
        <w:rPr>
          <w:i/>
        </w:rPr>
        <w:t>о проведении запроса котировок,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0ED48D31" w14:textId="77777777" w:rsidR="00693F70" w:rsidRPr="00693F70" w:rsidRDefault="00693F70" w:rsidP="00693F70">
      <w:pPr>
        <w:numPr>
          <w:ilvl w:val="0"/>
          <w:numId w:val="36"/>
        </w:numPr>
        <w:tabs>
          <w:tab w:val="left" w:pos="709"/>
          <w:tab w:val="left" w:pos="993"/>
          <w:tab w:val="left" w:pos="1134"/>
        </w:tabs>
        <w:ind w:left="0" w:firstLine="709"/>
        <w:contextualSpacing/>
        <w:jc w:val="both"/>
        <w:rPr>
          <w:szCs w:val="20"/>
          <w:lang w:eastAsia="en-US"/>
        </w:rPr>
      </w:pPr>
      <w:r w:rsidRPr="00693F70">
        <w:t xml:space="preserve">отсутствие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9" w:history="1">
        <w:r w:rsidRPr="00693F70">
          <w:t xml:space="preserve">статьями </w:t>
        </w:r>
        <w:r w:rsidRPr="00693F70">
          <w:lastRenderedPageBreak/>
          <w:t>289</w:t>
        </w:r>
      </w:hyperlink>
      <w:r w:rsidRPr="00693F70">
        <w:t xml:space="preserve">, </w:t>
      </w:r>
      <w:hyperlink r:id="rId20" w:history="1">
        <w:r w:rsidRPr="00693F70">
          <w:t>290</w:t>
        </w:r>
      </w:hyperlink>
      <w:r w:rsidRPr="00693F70">
        <w:t xml:space="preserve">, </w:t>
      </w:r>
      <w:hyperlink r:id="rId21" w:history="1">
        <w:r w:rsidRPr="00693F70">
          <w:t>291</w:t>
        </w:r>
      </w:hyperlink>
      <w:r w:rsidRPr="00693F70">
        <w:t xml:space="preserve">, </w:t>
      </w:r>
      <w:hyperlink r:id="rId22" w:history="1">
        <w:r w:rsidRPr="00693F70">
          <w:t>291.1</w:t>
        </w:r>
      </w:hyperlink>
      <w:r w:rsidRPr="00693F70">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r w:rsidRPr="00693F70">
        <w:rPr>
          <w:rFonts w:ascii="Calibri" w:hAnsi="Calibri"/>
        </w:rPr>
        <w:t>;</w:t>
      </w:r>
    </w:p>
    <w:p w14:paraId="0B395729" w14:textId="77777777" w:rsidR="00693F70" w:rsidRPr="00693F70" w:rsidRDefault="00693F70" w:rsidP="00693F70">
      <w:pPr>
        <w:numPr>
          <w:ilvl w:val="0"/>
          <w:numId w:val="36"/>
        </w:numPr>
        <w:tabs>
          <w:tab w:val="left" w:pos="709"/>
          <w:tab w:val="left" w:pos="993"/>
          <w:tab w:val="left" w:pos="1134"/>
        </w:tabs>
        <w:ind w:left="0" w:firstLine="709"/>
        <w:contextualSpacing/>
        <w:jc w:val="both"/>
        <w:rPr>
          <w:szCs w:val="20"/>
          <w:lang w:eastAsia="en-US"/>
        </w:rPr>
      </w:pPr>
      <w:r w:rsidRPr="00693F70">
        <w:t>отсутствие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r w:rsidRPr="00693F70">
        <w:rPr>
          <w:rFonts w:ascii="Calibri" w:hAnsi="Calibri"/>
        </w:rPr>
        <w:t>;</w:t>
      </w:r>
    </w:p>
    <w:p w14:paraId="31D188E0" w14:textId="77777777" w:rsidR="00693F70" w:rsidRPr="00693F70" w:rsidRDefault="00693F70" w:rsidP="00693F70">
      <w:pPr>
        <w:numPr>
          <w:ilvl w:val="0"/>
          <w:numId w:val="36"/>
        </w:numPr>
        <w:tabs>
          <w:tab w:val="left" w:pos="709"/>
          <w:tab w:val="left" w:pos="993"/>
          <w:tab w:val="left" w:pos="1134"/>
        </w:tabs>
        <w:ind w:left="0" w:firstLine="709"/>
        <w:contextualSpacing/>
        <w:jc w:val="both"/>
        <w:rPr>
          <w:szCs w:val="20"/>
          <w:lang w:eastAsia="en-US"/>
        </w:rPr>
      </w:pPr>
      <w:r w:rsidRPr="00693F70">
        <w:t>отсутствие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4E7CD011" w14:textId="77777777" w:rsidR="00693F70" w:rsidRPr="00693F70" w:rsidRDefault="00693F70" w:rsidP="00693F70">
      <w:pPr>
        <w:numPr>
          <w:ilvl w:val="0"/>
          <w:numId w:val="36"/>
        </w:numPr>
        <w:tabs>
          <w:tab w:val="left" w:pos="709"/>
          <w:tab w:val="left" w:pos="993"/>
          <w:tab w:val="left" w:pos="1134"/>
        </w:tabs>
        <w:ind w:left="0" w:firstLine="709"/>
        <w:contextualSpacing/>
        <w:jc w:val="both"/>
        <w:rPr>
          <w:szCs w:val="20"/>
          <w:lang w:eastAsia="en-US"/>
        </w:rPr>
      </w:pPr>
      <w:r w:rsidRPr="00693F70">
        <w:rPr>
          <w:szCs w:val="20"/>
          <w:lang w:eastAsia="en-US"/>
        </w:rPr>
        <w:t>отсутствие участника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находящихся под иностранным влиянием».</w:t>
      </w:r>
    </w:p>
    <w:p w14:paraId="2546FC16" w14:textId="77777777" w:rsidR="00693F70" w:rsidRPr="00693F70" w:rsidRDefault="00693F70" w:rsidP="00693F70">
      <w:pPr>
        <w:numPr>
          <w:ilvl w:val="0"/>
          <w:numId w:val="3"/>
        </w:numPr>
        <w:tabs>
          <w:tab w:val="left" w:pos="709"/>
          <w:tab w:val="left" w:pos="993"/>
        </w:tabs>
        <w:ind w:left="0" w:firstLine="709"/>
        <w:jc w:val="both"/>
      </w:pPr>
      <w:r w:rsidRPr="00693F70">
        <w:t>Д</w:t>
      </w:r>
      <w:r w:rsidRPr="00693F70">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2F419EA7" w14:textId="77777777" w:rsidR="00693F70" w:rsidRPr="00693F70" w:rsidRDefault="00693F70" w:rsidP="00693F70">
      <w:pPr>
        <w:tabs>
          <w:tab w:val="left" w:pos="993"/>
        </w:tabs>
        <w:ind w:firstLine="709"/>
        <w:rPr>
          <w:bCs/>
          <w:i/>
          <w:sz w:val="20"/>
          <w:szCs w:val="20"/>
          <w:u w:val="single"/>
        </w:rPr>
      </w:pPr>
      <w:r w:rsidRPr="00693F70">
        <w:rPr>
          <w:bCs/>
          <w:i/>
          <w:sz w:val="20"/>
          <w:szCs w:val="20"/>
          <w:u w:val="single"/>
        </w:rPr>
        <w:t>(указывается Ф.И.О., телефон и e-</w:t>
      </w:r>
      <w:proofErr w:type="spellStart"/>
      <w:r w:rsidRPr="00693F70">
        <w:rPr>
          <w:bCs/>
          <w:i/>
          <w:sz w:val="20"/>
          <w:szCs w:val="20"/>
          <w:u w:val="single"/>
        </w:rPr>
        <w:t>mail</w:t>
      </w:r>
      <w:proofErr w:type="spellEnd"/>
      <w:r w:rsidRPr="00693F70">
        <w:rPr>
          <w:bCs/>
          <w:i/>
          <w:sz w:val="20"/>
          <w:szCs w:val="20"/>
          <w:u w:val="single"/>
        </w:rPr>
        <w:t xml:space="preserve"> уполномоченного лица участника закупки)</w:t>
      </w:r>
    </w:p>
    <w:p w14:paraId="03702B2A" w14:textId="77777777" w:rsidR="00693F70" w:rsidRPr="00693F70" w:rsidRDefault="00693F70" w:rsidP="00693F70">
      <w:pPr>
        <w:numPr>
          <w:ilvl w:val="0"/>
          <w:numId w:val="3"/>
        </w:numPr>
        <w:tabs>
          <w:tab w:val="left" w:pos="709"/>
          <w:tab w:val="left" w:pos="993"/>
        </w:tabs>
        <w:ind w:left="0" w:firstLine="709"/>
        <w:jc w:val="both"/>
      </w:pPr>
      <w:r w:rsidRPr="00693F70">
        <w:t>Настоящая заявка на участие в запросе котировок в электронной форме действительна в течение 60 (шестидесяти) календарных дней с даты открытия доступа к поданным в форме электронных документов заявкам на участие в закупке, указанной в извещении о проведении запроса котировок.</w:t>
      </w:r>
    </w:p>
    <w:p w14:paraId="01348A1B" w14:textId="77777777" w:rsidR="00693F70" w:rsidRPr="00693F70" w:rsidRDefault="00693F70" w:rsidP="00693F70">
      <w:pPr>
        <w:numPr>
          <w:ilvl w:val="0"/>
          <w:numId w:val="3"/>
        </w:numPr>
        <w:tabs>
          <w:tab w:val="left" w:pos="709"/>
          <w:tab w:val="left" w:pos="993"/>
        </w:tabs>
        <w:ind w:left="0" w:firstLine="709"/>
        <w:jc w:val="both"/>
      </w:pPr>
      <w:r w:rsidRPr="00693F70">
        <w:t>Адрес местонахождения _________________________________________</w:t>
      </w:r>
    </w:p>
    <w:p w14:paraId="57A2E8DA" w14:textId="77777777" w:rsidR="00693F70" w:rsidRPr="00693F70" w:rsidRDefault="00693F70" w:rsidP="00693F70">
      <w:pPr>
        <w:tabs>
          <w:tab w:val="left" w:pos="993"/>
        </w:tabs>
        <w:ind w:firstLine="709"/>
        <w:rPr>
          <w:bCs/>
          <w:i/>
        </w:rPr>
      </w:pPr>
      <w:r w:rsidRPr="00693F70">
        <w:rPr>
          <w:bCs/>
          <w:i/>
          <w:u w:val="single"/>
        </w:rPr>
        <w:t>Почтовый адрес</w:t>
      </w:r>
      <w:r w:rsidRPr="00693F70">
        <w:rPr>
          <w:bCs/>
          <w:i/>
        </w:rPr>
        <w:t xml:space="preserve"> ___________________________________________________________</w:t>
      </w:r>
    </w:p>
    <w:p w14:paraId="1FCBD222" w14:textId="77777777" w:rsidR="00693F70" w:rsidRPr="00693F70" w:rsidRDefault="00693F70" w:rsidP="00693F70">
      <w:pPr>
        <w:tabs>
          <w:tab w:val="left" w:pos="993"/>
        </w:tabs>
        <w:ind w:firstLine="709"/>
        <w:rPr>
          <w:bCs/>
          <w:i/>
        </w:rPr>
      </w:pPr>
      <w:r w:rsidRPr="00693F70">
        <w:rPr>
          <w:bCs/>
          <w:i/>
          <w:u w:val="single"/>
        </w:rPr>
        <w:t>ИНН/КПП</w:t>
      </w:r>
      <w:r w:rsidRPr="00693F70">
        <w:rPr>
          <w:bCs/>
          <w:i/>
        </w:rPr>
        <w:t xml:space="preserve"> ________________________________________________________________</w:t>
      </w:r>
    </w:p>
    <w:p w14:paraId="6949269C" w14:textId="77777777" w:rsidR="00693F70" w:rsidRPr="00693F70" w:rsidRDefault="00693F70" w:rsidP="00693F70">
      <w:pPr>
        <w:tabs>
          <w:tab w:val="left" w:pos="993"/>
        </w:tabs>
        <w:ind w:firstLine="709"/>
        <w:rPr>
          <w:bCs/>
          <w:i/>
        </w:rPr>
      </w:pPr>
      <w:r w:rsidRPr="00693F70">
        <w:rPr>
          <w:bCs/>
          <w:i/>
          <w:u w:val="single"/>
        </w:rPr>
        <w:t>Адрес электронной почты</w:t>
      </w:r>
      <w:r w:rsidRPr="00693F70">
        <w:rPr>
          <w:bCs/>
          <w:i/>
        </w:rPr>
        <w:t xml:space="preserve"> ___________________________________________________</w:t>
      </w:r>
    </w:p>
    <w:p w14:paraId="365B1AB8" w14:textId="77777777" w:rsidR="00693F70" w:rsidRPr="00693F70" w:rsidRDefault="00693F70" w:rsidP="00693F70">
      <w:pPr>
        <w:tabs>
          <w:tab w:val="left" w:pos="993"/>
        </w:tabs>
        <w:ind w:firstLine="709"/>
        <w:rPr>
          <w:bCs/>
          <w:i/>
        </w:rPr>
      </w:pPr>
      <w:r w:rsidRPr="00693F70">
        <w:rPr>
          <w:bCs/>
          <w:i/>
          <w:u w:val="single"/>
        </w:rPr>
        <w:t>Телефон (факс)</w:t>
      </w:r>
      <w:r w:rsidRPr="00693F70">
        <w:rPr>
          <w:bCs/>
          <w:i/>
        </w:rPr>
        <w:t xml:space="preserve"> ____________________________________________________________</w:t>
      </w:r>
    </w:p>
    <w:p w14:paraId="601CDBD5" w14:textId="77777777" w:rsidR="00693F70" w:rsidRPr="00693F70" w:rsidRDefault="00693F70" w:rsidP="00693F70">
      <w:pPr>
        <w:tabs>
          <w:tab w:val="left" w:pos="993"/>
        </w:tabs>
        <w:ind w:firstLine="709"/>
        <w:jc w:val="both"/>
        <w:rPr>
          <w:b/>
          <w:bCs/>
        </w:rPr>
      </w:pPr>
    </w:p>
    <w:p w14:paraId="4E2A7629" w14:textId="77777777" w:rsidR="00693F70" w:rsidRPr="00693F70" w:rsidRDefault="00693F70" w:rsidP="00693F70">
      <w:pPr>
        <w:tabs>
          <w:tab w:val="left" w:pos="993"/>
        </w:tabs>
        <w:ind w:firstLine="709"/>
        <w:jc w:val="both"/>
        <w:rPr>
          <w:bCs/>
        </w:rPr>
      </w:pPr>
      <w:r w:rsidRPr="00693F70">
        <w:rPr>
          <w:bCs/>
        </w:rPr>
        <w:t>Приложение:</w:t>
      </w:r>
    </w:p>
    <w:p w14:paraId="4E03DF6E" w14:textId="77777777" w:rsidR="00693F70" w:rsidRPr="00693F70" w:rsidRDefault="00693F70" w:rsidP="00693F70">
      <w:pPr>
        <w:numPr>
          <w:ilvl w:val="0"/>
          <w:numId w:val="2"/>
        </w:numPr>
        <w:tabs>
          <w:tab w:val="left" w:pos="993"/>
        </w:tabs>
        <w:ind w:left="0" w:firstLine="709"/>
        <w:jc w:val="both"/>
      </w:pPr>
      <w:r w:rsidRPr="00693F70">
        <w:t>Сведение об участнике закупки;</w:t>
      </w:r>
    </w:p>
    <w:p w14:paraId="059F6551" w14:textId="77777777" w:rsidR="00693F70" w:rsidRPr="00693F70" w:rsidRDefault="00693F70" w:rsidP="00693F70">
      <w:pPr>
        <w:numPr>
          <w:ilvl w:val="0"/>
          <w:numId w:val="2"/>
        </w:numPr>
        <w:tabs>
          <w:tab w:val="left" w:pos="993"/>
        </w:tabs>
        <w:ind w:left="0" w:firstLine="709"/>
        <w:jc w:val="both"/>
      </w:pPr>
      <w:r w:rsidRPr="00693F70">
        <w:rPr>
          <w:i/>
        </w:rPr>
        <w:t>__ (указываются прилагаемые документы).</w:t>
      </w:r>
    </w:p>
    <w:p w14:paraId="4EFE8C8C" w14:textId="77777777" w:rsidR="00693F70" w:rsidRPr="00693F70" w:rsidRDefault="00693F70" w:rsidP="00693F70">
      <w:pPr>
        <w:numPr>
          <w:ilvl w:val="0"/>
          <w:numId w:val="2"/>
        </w:numPr>
        <w:tabs>
          <w:tab w:val="left" w:pos="993"/>
        </w:tabs>
        <w:ind w:left="0" w:firstLine="709"/>
        <w:jc w:val="both"/>
      </w:pPr>
      <w:r w:rsidRPr="00693F70">
        <w:t>……..</w:t>
      </w:r>
    </w:p>
    <w:p w14:paraId="1662B293" w14:textId="77777777" w:rsidR="00693F70" w:rsidRPr="00693F70" w:rsidRDefault="00693F70" w:rsidP="00693F70">
      <w:pPr>
        <w:jc w:val="both"/>
        <w:rPr>
          <w:b/>
          <w:bCs/>
        </w:rPr>
      </w:pPr>
    </w:p>
    <w:p w14:paraId="63697177" w14:textId="77777777" w:rsidR="00693F70" w:rsidRPr="00693F70" w:rsidRDefault="00693F70" w:rsidP="00693F70">
      <w:pPr>
        <w:ind w:firstLine="709"/>
        <w:jc w:val="both"/>
        <w:rPr>
          <w:b/>
          <w:bCs/>
        </w:rPr>
      </w:pPr>
      <w:r w:rsidRPr="00693F70">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27.07.2006 № 152-ФЗ «О персональных данных».</w:t>
      </w:r>
    </w:p>
    <w:p w14:paraId="5F32C7AF" w14:textId="77777777" w:rsidR="00693F70" w:rsidRPr="00693F70" w:rsidRDefault="00693F70" w:rsidP="00693F70">
      <w:pPr>
        <w:ind w:firstLine="709"/>
        <w:jc w:val="both"/>
        <w:rPr>
          <w:bCs/>
        </w:rPr>
      </w:pPr>
      <w:r w:rsidRPr="00693F70">
        <w:rPr>
          <w:bCs/>
        </w:rPr>
        <w:t>___________________        ______________      /___________________ /</w:t>
      </w:r>
    </w:p>
    <w:p w14:paraId="3A235C2B" w14:textId="77777777" w:rsidR="00693F70" w:rsidRPr="00693F70" w:rsidRDefault="00693F70" w:rsidP="00693F70">
      <w:pPr>
        <w:tabs>
          <w:tab w:val="left" w:pos="993"/>
        </w:tabs>
        <w:rPr>
          <w:bCs/>
          <w:i/>
          <w:sz w:val="20"/>
          <w:szCs w:val="20"/>
          <w:u w:val="single"/>
        </w:rPr>
      </w:pPr>
      <w:r w:rsidRPr="00693F70">
        <w:rPr>
          <w:bCs/>
          <w:i/>
        </w:rPr>
        <w:t>(</w:t>
      </w:r>
      <w:r w:rsidRPr="00693F70">
        <w:rPr>
          <w:bCs/>
          <w:i/>
          <w:sz w:val="20"/>
          <w:szCs w:val="20"/>
          <w:u w:val="single"/>
        </w:rPr>
        <w:t xml:space="preserve">должность уполномоченного </w:t>
      </w:r>
      <w:proofErr w:type="gramStart"/>
      <w:r w:rsidRPr="00693F70">
        <w:rPr>
          <w:bCs/>
          <w:i/>
          <w:sz w:val="20"/>
          <w:szCs w:val="20"/>
          <w:u w:val="single"/>
        </w:rPr>
        <w:t xml:space="preserve">лица)   </w:t>
      </w:r>
      <w:proofErr w:type="gramEnd"/>
      <w:r w:rsidRPr="00693F70">
        <w:rPr>
          <w:bCs/>
          <w:i/>
          <w:sz w:val="20"/>
          <w:szCs w:val="20"/>
          <w:u w:val="single"/>
        </w:rPr>
        <w:t xml:space="preserve">          </w:t>
      </w:r>
      <w:r w:rsidRPr="00693F70">
        <w:rPr>
          <w:bCs/>
          <w:i/>
          <w:sz w:val="20"/>
          <w:szCs w:val="20"/>
          <w:u w:val="single"/>
        </w:rPr>
        <w:tab/>
        <w:t xml:space="preserve"> (подпись)                     (расшифровка подписи)</w:t>
      </w:r>
    </w:p>
    <w:p w14:paraId="79939E0E" w14:textId="77777777" w:rsidR="00693F70" w:rsidRPr="00693F70" w:rsidRDefault="00693F70" w:rsidP="00693F70">
      <w:pPr>
        <w:jc w:val="both"/>
        <w:rPr>
          <w:bCs/>
          <w:i/>
        </w:rPr>
      </w:pPr>
      <w:r w:rsidRPr="00693F70">
        <w:rPr>
          <w:bCs/>
          <w:i/>
        </w:rPr>
        <w:t xml:space="preserve">                                                                                                   МП</w:t>
      </w:r>
    </w:p>
    <w:p w14:paraId="2F238762" w14:textId="77777777" w:rsidR="00693F70" w:rsidRPr="00693F70" w:rsidRDefault="00693F70" w:rsidP="00693F70">
      <w:pPr>
        <w:jc w:val="both"/>
        <w:rPr>
          <w:bCs/>
          <w:i/>
        </w:rPr>
      </w:pPr>
    </w:p>
    <w:p w14:paraId="010D7DAB" w14:textId="77777777" w:rsidR="00693F70" w:rsidRPr="00693F70" w:rsidRDefault="00693F70" w:rsidP="00693F70">
      <w:pPr>
        <w:ind w:firstLine="851"/>
        <w:jc w:val="both"/>
        <w:rPr>
          <w:bCs/>
        </w:rPr>
      </w:pPr>
      <w:r w:rsidRPr="00693F70">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7D9AAC09" w14:textId="77777777" w:rsidR="00693F70" w:rsidRPr="00693F70" w:rsidRDefault="00693F70" w:rsidP="00693F70">
      <w:pPr>
        <w:ind w:firstLine="851"/>
        <w:jc w:val="both"/>
        <w:rPr>
          <w:bCs/>
        </w:rPr>
        <w:sectPr w:rsidR="00693F70" w:rsidRPr="00693F70" w:rsidSect="00E32648">
          <w:footerReference w:type="even" r:id="rId23"/>
          <w:footerReference w:type="default" r:id="rId24"/>
          <w:footerReference w:type="first" r:id="rId25"/>
          <w:pgSz w:w="11906" w:h="16838"/>
          <w:pgMar w:top="709" w:right="849" w:bottom="568" w:left="1134" w:header="708" w:footer="708" w:gutter="0"/>
          <w:cols w:space="708"/>
          <w:docGrid w:linePitch="360"/>
        </w:sectPr>
      </w:pPr>
    </w:p>
    <w:p w14:paraId="31C6C7D6" w14:textId="77777777" w:rsidR="00693F70" w:rsidRPr="00693F70" w:rsidRDefault="00693F70" w:rsidP="00693F70">
      <w:pPr>
        <w:ind w:right="-3"/>
        <w:jc w:val="right"/>
        <w:rPr>
          <w:b/>
          <w:bCs/>
        </w:rPr>
      </w:pPr>
      <w:r w:rsidRPr="00693F70">
        <w:rPr>
          <w:b/>
          <w:bCs/>
        </w:rPr>
        <w:lastRenderedPageBreak/>
        <w:t xml:space="preserve">Приложение № 2 </w:t>
      </w:r>
    </w:p>
    <w:p w14:paraId="31ED37C8" w14:textId="77777777" w:rsidR="00693F70" w:rsidRPr="00693F70" w:rsidRDefault="00693F70" w:rsidP="00693F70">
      <w:pPr>
        <w:ind w:right="-3"/>
        <w:jc w:val="right"/>
        <w:rPr>
          <w:bCs/>
        </w:rPr>
      </w:pPr>
      <w:r w:rsidRPr="00693F70">
        <w:rPr>
          <w:bCs/>
        </w:rPr>
        <w:t>к извещению о проведении</w:t>
      </w:r>
    </w:p>
    <w:p w14:paraId="7481C1BB" w14:textId="77777777" w:rsidR="00693F70" w:rsidRPr="00693F70" w:rsidRDefault="00693F70" w:rsidP="00693F70">
      <w:pPr>
        <w:ind w:right="-3"/>
        <w:jc w:val="right"/>
        <w:rPr>
          <w:bCs/>
        </w:rPr>
      </w:pPr>
      <w:r w:rsidRPr="00693F70">
        <w:rPr>
          <w:bCs/>
        </w:rPr>
        <w:t xml:space="preserve">запроса котировок в электронной форме </w:t>
      </w:r>
    </w:p>
    <w:p w14:paraId="30F2071D" w14:textId="707AAE6D" w:rsidR="00693F70" w:rsidRPr="00693F70" w:rsidRDefault="00693F70" w:rsidP="00693F70">
      <w:pPr>
        <w:ind w:right="-3"/>
        <w:jc w:val="right"/>
        <w:rPr>
          <w:b/>
          <w:bCs/>
        </w:rPr>
      </w:pPr>
      <w:r w:rsidRPr="00693F70">
        <w:rPr>
          <w:b/>
          <w:bCs/>
        </w:rPr>
        <w:t xml:space="preserve">от </w:t>
      </w:r>
      <w:r w:rsidR="00C61084">
        <w:rPr>
          <w:b/>
          <w:bCs/>
        </w:rPr>
        <w:t>30</w:t>
      </w:r>
      <w:r w:rsidRPr="00693F70">
        <w:rPr>
          <w:b/>
          <w:bCs/>
        </w:rPr>
        <w:t>.</w:t>
      </w:r>
      <w:r w:rsidR="00C61084">
        <w:rPr>
          <w:b/>
          <w:bCs/>
        </w:rPr>
        <w:t>09</w:t>
      </w:r>
      <w:r w:rsidRPr="00693F70">
        <w:rPr>
          <w:b/>
          <w:bCs/>
        </w:rPr>
        <w:t>.2026 г. № ЗКЭФ-ДМ-1531</w:t>
      </w:r>
    </w:p>
    <w:p w14:paraId="5007B7D4" w14:textId="77777777" w:rsidR="00693F70" w:rsidRPr="00693F70" w:rsidRDefault="00693F70" w:rsidP="00693F70">
      <w:pPr>
        <w:ind w:right="-3"/>
        <w:jc w:val="right"/>
        <w:rPr>
          <w:b/>
          <w:bCs/>
        </w:rPr>
      </w:pPr>
      <w:r w:rsidRPr="00693F70">
        <w:rPr>
          <w:b/>
          <w:bCs/>
        </w:rPr>
        <w:t>Форма</w:t>
      </w:r>
    </w:p>
    <w:p w14:paraId="5324271E" w14:textId="77777777" w:rsidR="00693F70" w:rsidRPr="00693F70" w:rsidRDefault="00693F70" w:rsidP="00693F70">
      <w:pPr>
        <w:widowControl w:val="0"/>
        <w:spacing w:before="120"/>
        <w:jc w:val="center"/>
        <w:outlineLvl w:val="1"/>
        <w:rPr>
          <w:b/>
          <w:bCs/>
        </w:rPr>
      </w:pPr>
      <w:r w:rsidRPr="00693F70">
        <w:rPr>
          <w:b/>
          <w:bCs/>
        </w:rPr>
        <w:t>СВЕДЕНИЯ</w:t>
      </w:r>
    </w:p>
    <w:p w14:paraId="2CFD8157" w14:textId="77777777" w:rsidR="00693F70" w:rsidRPr="00693F70" w:rsidRDefault="00693F70" w:rsidP="00693F70">
      <w:pPr>
        <w:widowControl w:val="0"/>
        <w:spacing w:after="120"/>
        <w:jc w:val="center"/>
        <w:rPr>
          <w:b/>
          <w:bCs/>
        </w:rPr>
      </w:pPr>
      <w:r w:rsidRPr="00693F70">
        <w:rPr>
          <w:b/>
          <w:bCs/>
        </w:rPr>
        <w:t>об участнике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71"/>
        <w:gridCol w:w="4542"/>
      </w:tblGrid>
      <w:tr w:rsidR="00693F70" w:rsidRPr="00693F70" w14:paraId="4D496FCD" w14:textId="77777777" w:rsidTr="0043787D">
        <w:tc>
          <w:tcPr>
            <w:tcW w:w="2709" w:type="pct"/>
            <w:tcMar>
              <w:top w:w="0" w:type="dxa"/>
              <w:left w:w="108" w:type="dxa"/>
              <w:bottom w:w="0" w:type="dxa"/>
              <w:right w:w="108" w:type="dxa"/>
            </w:tcMar>
            <w:hideMark/>
          </w:tcPr>
          <w:p w14:paraId="1457BF79" w14:textId="77777777" w:rsidR="00693F70" w:rsidRPr="00693F70" w:rsidRDefault="00693F70" w:rsidP="00693F70">
            <w:pPr>
              <w:widowControl w:val="0"/>
            </w:pPr>
            <w:r w:rsidRPr="00693F70">
              <w:t>Полное наименование</w:t>
            </w:r>
          </w:p>
        </w:tc>
        <w:tc>
          <w:tcPr>
            <w:tcW w:w="2291" w:type="pct"/>
            <w:tcMar>
              <w:top w:w="0" w:type="dxa"/>
              <w:left w:w="108" w:type="dxa"/>
              <w:bottom w:w="0" w:type="dxa"/>
              <w:right w:w="108" w:type="dxa"/>
            </w:tcMar>
          </w:tcPr>
          <w:p w14:paraId="055948C5" w14:textId="77777777" w:rsidR="00693F70" w:rsidRPr="00693F70" w:rsidRDefault="00693F70" w:rsidP="00693F70">
            <w:pPr>
              <w:widowControl w:val="0"/>
            </w:pPr>
          </w:p>
        </w:tc>
      </w:tr>
      <w:tr w:rsidR="00693F70" w:rsidRPr="00693F70" w14:paraId="363770C3" w14:textId="77777777" w:rsidTr="0043787D">
        <w:tc>
          <w:tcPr>
            <w:tcW w:w="2709" w:type="pct"/>
            <w:tcMar>
              <w:top w:w="0" w:type="dxa"/>
              <w:left w:w="108" w:type="dxa"/>
              <w:bottom w:w="0" w:type="dxa"/>
              <w:right w:w="108" w:type="dxa"/>
            </w:tcMar>
            <w:hideMark/>
          </w:tcPr>
          <w:p w14:paraId="1552FB32" w14:textId="77777777" w:rsidR="00693F70" w:rsidRPr="00693F70" w:rsidRDefault="00693F70" w:rsidP="00693F70">
            <w:pPr>
              <w:widowControl w:val="0"/>
            </w:pPr>
            <w:r w:rsidRPr="00693F70">
              <w:t>Краткое наименование</w:t>
            </w:r>
          </w:p>
        </w:tc>
        <w:tc>
          <w:tcPr>
            <w:tcW w:w="2291" w:type="pct"/>
            <w:tcMar>
              <w:top w:w="0" w:type="dxa"/>
              <w:left w:w="108" w:type="dxa"/>
              <w:bottom w:w="0" w:type="dxa"/>
              <w:right w:w="108" w:type="dxa"/>
            </w:tcMar>
          </w:tcPr>
          <w:p w14:paraId="2B7B59F9" w14:textId="77777777" w:rsidR="00693F70" w:rsidRPr="00693F70" w:rsidRDefault="00693F70" w:rsidP="00693F70">
            <w:pPr>
              <w:widowControl w:val="0"/>
            </w:pPr>
          </w:p>
        </w:tc>
      </w:tr>
      <w:tr w:rsidR="00693F70" w:rsidRPr="00693F70" w14:paraId="3C8550C0" w14:textId="77777777" w:rsidTr="0043787D">
        <w:tc>
          <w:tcPr>
            <w:tcW w:w="2709" w:type="pct"/>
            <w:tcMar>
              <w:top w:w="0" w:type="dxa"/>
              <w:left w:w="108" w:type="dxa"/>
              <w:bottom w:w="0" w:type="dxa"/>
              <w:right w:w="108" w:type="dxa"/>
            </w:tcMar>
            <w:hideMark/>
          </w:tcPr>
          <w:p w14:paraId="07EDB160" w14:textId="77777777" w:rsidR="00693F70" w:rsidRPr="00693F70" w:rsidRDefault="00693F70" w:rsidP="00693F70">
            <w:pPr>
              <w:widowControl w:val="0"/>
            </w:pPr>
            <w:r w:rsidRPr="00693F70">
              <w:t>Должность руководителя</w:t>
            </w:r>
          </w:p>
        </w:tc>
        <w:tc>
          <w:tcPr>
            <w:tcW w:w="2291" w:type="pct"/>
            <w:tcMar>
              <w:top w:w="0" w:type="dxa"/>
              <w:left w:w="108" w:type="dxa"/>
              <w:bottom w:w="0" w:type="dxa"/>
              <w:right w:w="108" w:type="dxa"/>
            </w:tcMar>
          </w:tcPr>
          <w:p w14:paraId="44BA5CC2" w14:textId="77777777" w:rsidR="00693F70" w:rsidRPr="00693F70" w:rsidRDefault="00693F70" w:rsidP="00693F70">
            <w:pPr>
              <w:widowControl w:val="0"/>
            </w:pPr>
          </w:p>
        </w:tc>
      </w:tr>
      <w:tr w:rsidR="00693F70" w:rsidRPr="00693F70" w14:paraId="7B6E98B3" w14:textId="77777777" w:rsidTr="0043787D">
        <w:tc>
          <w:tcPr>
            <w:tcW w:w="2709" w:type="pct"/>
            <w:tcMar>
              <w:top w:w="0" w:type="dxa"/>
              <w:left w:w="108" w:type="dxa"/>
              <w:bottom w:w="0" w:type="dxa"/>
              <w:right w:w="108" w:type="dxa"/>
            </w:tcMar>
            <w:hideMark/>
          </w:tcPr>
          <w:p w14:paraId="61779A28" w14:textId="77777777" w:rsidR="00693F70" w:rsidRPr="00693F70" w:rsidRDefault="00693F70" w:rsidP="00693F70">
            <w:pPr>
              <w:widowControl w:val="0"/>
            </w:pPr>
            <w:r w:rsidRPr="00693F70">
              <w:t>Фамилия, имя, отчество руководителя</w:t>
            </w:r>
          </w:p>
        </w:tc>
        <w:tc>
          <w:tcPr>
            <w:tcW w:w="2291" w:type="pct"/>
            <w:tcMar>
              <w:top w:w="0" w:type="dxa"/>
              <w:left w:w="108" w:type="dxa"/>
              <w:bottom w:w="0" w:type="dxa"/>
              <w:right w:w="108" w:type="dxa"/>
            </w:tcMar>
          </w:tcPr>
          <w:p w14:paraId="4461EA84" w14:textId="77777777" w:rsidR="00693F70" w:rsidRPr="00693F70" w:rsidRDefault="00693F70" w:rsidP="00693F70">
            <w:pPr>
              <w:widowControl w:val="0"/>
            </w:pPr>
          </w:p>
        </w:tc>
      </w:tr>
      <w:tr w:rsidR="00693F70" w:rsidRPr="00693F70" w14:paraId="4B85684C" w14:textId="77777777" w:rsidTr="0043787D">
        <w:tc>
          <w:tcPr>
            <w:tcW w:w="2709" w:type="pct"/>
            <w:tcMar>
              <w:top w:w="0" w:type="dxa"/>
              <w:left w:w="108" w:type="dxa"/>
              <w:bottom w:w="0" w:type="dxa"/>
              <w:right w:w="108" w:type="dxa"/>
            </w:tcMar>
            <w:hideMark/>
          </w:tcPr>
          <w:p w14:paraId="5CE5078F" w14:textId="77777777" w:rsidR="00693F70" w:rsidRPr="00693F70" w:rsidRDefault="00693F70" w:rsidP="00693F70">
            <w:pPr>
              <w:widowControl w:val="0"/>
            </w:pPr>
            <w:r w:rsidRPr="00693F70">
              <w:t>Уполномочивающий документ</w:t>
            </w:r>
          </w:p>
        </w:tc>
        <w:tc>
          <w:tcPr>
            <w:tcW w:w="2291" w:type="pct"/>
            <w:tcMar>
              <w:top w:w="0" w:type="dxa"/>
              <w:left w:w="108" w:type="dxa"/>
              <w:bottom w:w="0" w:type="dxa"/>
              <w:right w:w="108" w:type="dxa"/>
            </w:tcMar>
          </w:tcPr>
          <w:p w14:paraId="595FCE97" w14:textId="77777777" w:rsidR="00693F70" w:rsidRPr="00693F70" w:rsidRDefault="00693F70" w:rsidP="00693F70">
            <w:pPr>
              <w:widowControl w:val="0"/>
            </w:pPr>
          </w:p>
        </w:tc>
      </w:tr>
      <w:tr w:rsidR="00693F70" w:rsidRPr="00693F70" w14:paraId="606F8EF2" w14:textId="77777777" w:rsidTr="0043787D">
        <w:tc>
          <w:tcPr>
            <w:tcW w:w="2709" w:type="pct"/>
            <w:tcMar>
              <w:top w:w="0" w:type="dxa"/>
              <w:left w:w="108" w:type="dxa"/>
              <w:bottom w:w="0" w:type="dxa"/>
              <w:right w:w="108" w:type="dxa"/>
            </w:tcMar>
            <w:hideMark/>
          </w:tcPr>
          <w:p w14:paraId="57FF0599" w14:textId="77777777" w:rsidR="00693F70" w:rsidRPr="00693F70" w:rsidRDefault="00693F70" w:rsidP="00693F70">
            <w:pPr>
              <w:widowControl w:val="0"/>
            </w:pPr>
            <w:r w:rsidRPr="00693F70">
              <w:t>Фамилия, имя, отчество главного бухгалтера</w:t>
            </w:r>
          </w:p>
        </w:tc>
        <w:tc>
          <w:tcPr>
            <w:tcW w:w="2291" w:type="pct"/>
            <w:tcMar>
              <w:top w:w="0" w:type="dxa"/>
              <w:left w:w="108" w:type="dxa"/>
              <w:bottom w:w="0" w:type="dxa"/>
              <w:right w:w="108" w:type="dxa"/>
            </w:tcMar>
          </w:tcPr>
          <w:p w14:paraId="6D869E30" w14:textId="77777777" w:rsidR="00693F70" w:rsidRPr="00693F70" w:rsidRDefault="00693F70" w:rsidP="00693F70">
            <w:pPr>
              <w:widowControl w:val="0"/>
            </w:pPr>
          </w:p>
        </w:tc>
      </w:tr>
      <w:tr w:rsidR="00693F70" w:rsidRPr="00693F70" w14:paraId="02B1642D" w14:textId="77777777" w:rsidTr="0043787D">
        <w:tc>
          <w:tcPr>
            <w:tcW w:w="2709" w:type="pct"/>
            <w:tcMar>
              <w:top w:w="0" w:type="dxa"/>
              <w:left w:w="108" w:type="dxa"/>
              <w:bottom w:w="0" w:type="dxa"/>
              <w:right w:w="108" w:type="dxa"/>
            </w:tcMar>
            <w:hideMark/>
          </w:tcPr>
          <w:p w14:paraId="32CBCF54" w14:textId="77777777" w:rsidR="00693F70" w:rsidRPr="00693F70" w:rsidRDefault="00693F70" w:rsidP="00693F70">
            <w:pPr>
              <w:widowControl w:val="0"/>
            </w:pPr>
            <w:r w:rsidRPr="00693F70">
              <w:t>Уполномочивающий документ</w:t>
            </w:r>
          </w:p>
        </w:tc>
        <w:tc>
          <w:tcPr>
            <w:tcW w:w="2291" w:type="pct"/>
            <w:tcMar>
              <w:top w:w="0" w:type="dxa"/>
              <w:left w:w="108" w:type="dxa"/>
              <w:bottom w:w="0" w:type="dxa"/>
              <w:right w:w="108" w:type="dxa"/>
            </w:tcMar>
          </w:tcPr>
          <w:p w14:paraId="4FDD9531" w14:textId="77777777" w:rsidR="00693F70" w:rsidRPr="00693F70" w:rsidRDefault="00693F70" w:rsidP="00693F70">
            <w:pPr>
              <w:widowControl w:val="0"/>
            </w:pPr>
          </w:p>
        </w:tc>
      </w:tr>
      <w:tr w:rsidR="00693F70" w:rsidRPr="00693F70" w14:paraId="3D215F41" w14:textId="77777777" w:rsidTr="0043787D">
        <w:tc>
          <w:tcPr>
            <w:tcW w:w="2709" w:type="pct"/>
            <w:tcMar>
              <w:top w:w="0" w:type="dxa"/>
              <w:left w:w="108" w:type="dxa"/>
              <w:bottom w:w="0" w:type="dxa"/>
              <w:right w:w="108" w:type="dxa"/>
            </w:tcMar>
            <w:hideMark/>
          </w:tcPr>
          <w:p w14:paraId="6A5CD0FC" w14:textId="77777777" w:rsidR="00693F70" w:rsidRPr="00693F70" w:rsidRDefault="00693F70" w:rsidP="00693F70">
            <w:pPr>
              <w:widowControl w:val="0"/>
            </w:pPr>
            <w:r w:rsidRPr="00693F70">
              <w:t>ОГРН</w:t>
            </w:r>
          </w:p>
        </w:tc>
        <w:tc>
          <w:tcPr>
            <w:tcW w:w="2291" w:type="pct"/>
            <w:tcMar>
              <w:top w:w="0" w:type="dxa"/>
              <w:left w:w="108" w:type="dxa"/>
              <w:bottom w:w="0" w:type="dxa"/>
              <w:right w:w="108" w:type="dxa"/>
            </w:tcMar>
          </w:tcPr>
          <w:p w14:paraId="05CA4E10" w14:textId="77777777" w:rsidR="00693F70" w:rsidRPr="00693F70" w:rsidRDefault="00693F70" w:rsidP="00693F70">
            <w:pPr>
              <w:widowControl w:val="0"/>
            </w:pPr>
          </w:p>
        </w:tc>
      </w:tr>
      <w:tr w:rsidR="00693F70" w:rsidRPr="00693F70" w14:paraId="16F92CA8" w14:textId="77777777" w:rsidTr="0043787D">
        <w:tc>
          <w:tcPr>
            <w:tcW w:w="2709" w:type="pct"/>
            <w:tcMar>
              <w:top w:w="0" w:type="dxa"/>
              <w:left w:w="108" w:type="dxa"/>
              <w:bottom w:w="0" w:type="dxa"/>
              <w:right w:w="108" w:type="dxa"/>
            </w:tcMar>
            <w:hideMark/>
          </w:tcPr>
          <w:p w14:paraId="4450173B" w14:textId="77777777" w:rsidR="00693F70" w:rsidRPr="00693F70" w:rsidRDefault="00693F70" w:rsidP="00693F70">
            <w:pPr>
              <w:widowControl w:val="0"/>
            </w:pPr>
            <w:r w:rsidRPr="00693F70">
              <w:t>ИНН</w:t>
            </w:r>
          </w:p>
        </w:tc>
        <w:tc>
          <w:tcPr>
            <w:tcW w:w="2291" w:type="pct"/>
            <w:tcMar>
              <w:top w:w="0" w:type="dxa"/>
              <w:left w:w="108" w:type="dxa"/>
              <w:bottom w:w="0" w:type="dxa"/>
              <w:right w:w="108" w:type="dxa"/>
            </w:tcMar>
          </w:tcPr>
          <w:p w14:paraId="4F980B5F" w14:textId="77777777" w:rsidR="00693F70" w:rsidRPr="00693F70" w:rsidRDefault="00693F70" w:rsidP="00693F70">
            <w:pPr>
              <w:widowControl w:val="0"/>
            </w:pPr>
          </w:p>
        </w:tc>
      </w:tr>
      <w:tr w:rsidR="00693F70" w:rsidRPr="00693F70" w14:paraId="349C656B" w14:textId="77777777" w:rsidTr="0043787D">
        <w:tc>
          <w:tcPr>
            <w:tcW w:w="2709" w:type="pct"/>
            <w:tcMar>
              <w:top w:w="0" w:type="dxa"/>
              <w:left w:w="108" w:type="dxa"/>
              <w:bottom w:w="0" w:type="dxa"/>
              <w:right w:w="108" w:type="dxa"/>
            </w:tcMar>
            <w:hideMark/>
          </w:tcPr>
          <w:p w14:paraId="7032E725" w14:textId="77777777" w:rsidR="00693F70" w:rsidRPr="00693F70" w:rsidRDefault="00693F70" w:rsidP="00693F70">
            <w:pPr>
              <w:widowControl w:val="0"/>
            </w:pPr>
            <w:r w:rsidRPr="00693F70">
              <w:t>КПП</w:t>
            </w:r>
          </w:p>
        </w:tc>
        <w:tc>
          <w:tcPr>
            <w:tcW w:w="2291" w:type="pct"/>
            <w:tcMar>
              <w:top w:w="0" w:type="dxa"/>
              <w:left w:w="108" w:type="dxa"/>
              <w:bottom w:w="0" w:type="dxa"/>
              <w:right w:w="108" w:type="dxa"/>
            </w:tcMar>
          </w:tcPr>
          <w:p w14:paraId="6BDA6688" w14:textId="77777777" w:rsidR="00693F70" w:rsidRPr="00693F70" w:rsidRDefault="00693F70" w:rsidP="00693F70">
            <w:pPr>
              <w:widowControl w:val="0"/>
            </w:pPr>
          </w:p>
        </w:tc>
      </w:tr>
      <w:tr w:rsidR="00693F70" w:rsidRPr="00693F70" w14:paraId="0FBD181D" w14:textId="77777777" w:rsidTr="0043787D">
        <w:tc>
          <w:tcPr>
            <w:tcW w:w="2709" w:type="pct"/>
            <w:tcMar>
              <w:top w:w="0" w:type="dxa"/>
              <w:left w:w="108" w:type="dxa"/>
              <w:bottom w:w="0" w:type="dxa"/>
              <w:right w:w="108" w:type="dxa"/>
            </w:tcMar>
            <w:hideMark/>
          </w:tcPr>
          <w:p w14:paraId="6EEB9701" w14:textId="77777777" w:rsidR="00693F70" w:rsidRPr="00693F70" w:rsidRDefault="00693F70" w:rsidP="00693F70">
            <w:pPr>
              <w:widowControl w:val="0"/>
            </w:pPr>
            <w:r w:rsidRPr="00693F70">
              <w:t>ОКВЭД</w:t>
            </w:r>
          </w:p>
        </w:tc>
        <w:tc>
          <w:tcPr>
            <w:tcW w:w="2291" w:type="pct"/>
            <w:tcMar>
              <w:top w:w="0" w:type="dxa"/>
              <w:left w:w="108" w:type="dxa"/>
              <w:bottom w:w="0" w:type="dxa"/>
              <w:right w:w="108" w:type="dxa"/>
            </w:tcMar>
          </w:tcPr>
          <w:p w14:paraId="5F0CF919" w14:textId="77777777" w:rsidR="00693F70" w:rsidRPr="00693F70" w:rsidRDefault="00693F70" w:rsidP="00693F70">
            <w:pPr>
              <w:widowControl w:val="0"/>
            </w:pPr>
          </w:p>
        </w:tc>
      </w:tr>
      <w:tr w:rsidR="00693F70" w:rsidRPr="00693F70" w14:paraId="21CD7CCA" w14:textId="77777777" w:rsidTr="0043787D">
        <w:tc>
          <w:tcPr>
            <w:tcW w:w="2709" w:type="pct"/>
            <w:tcMar>
              <w:top w:w="0" w:type="dxa"/>
              <w:left w:w="108" w:type="dxa"/>
              <w:bottom w:w="0" w:type="dxa"/>
              <w:right w:w="108" w:type="dxa"/>
            </w:tcMar>
            <w:hideMark/>
          </w:tcPr>
          <w:p w14:paraId="6452D6D1" w14:textId="77777777" w:rsidR="00693F70" w:rsidRPr="00693F70" w:rsidRDefault="00693F70" w:rsidP="00693F70">
            <w:pPr>
              <w:widowControl w:val="0"/>
              <w:rPr>
                <w:bCs/>
              </w:rPr>
            </w:pPr>
            <w:r w:rsidRPr="00693F70">
              <w:t>Наименование банка</w:t>
            </w:r>
          </w:p>
        </w:tc>
        <w:tc>
          <w:tcPr>
            <w:tcW w:w="2291" w:type="pct"/>
            <w:tcMar>
              <w:top w:w="0" w:type="dxa"/>
              <w:left w:w="108" w:type="dxa"/>
              <w:bottom w:w="0" w:type="dxa"/>
              <w:right w:w="108" w:type="dxa"/>
            </w:tcMar>
          </w:tcPr>
          <w:p w14:paraId="5907F84D" w14:textId="77777777" w:rsidR="00693F70" w:rsidRPr="00693F70" w:rsidRDefault="00693F70" w:rsidP="00693F70">
            <w:pPr>
              <w:widowControl w:val="0"/>
            </w:pPr>
          </w:p>
        </w:tc>
      </w:tr>
      <w:tr w:rsidR="00693F70" w:rsidRPr="00693F70" w14:paraId="7F3B394C" w14:textId="77777777" w:rsidTr="0043787D">
        <w:tc>
          <w:tcPr>
            <w:tcW w:w="2709" w:type="pct"/>
            <w:tcMar>
              <w:top w:w="0" w:type="dxa"/>
              <w:left w:w="108" w:type="dxa"/>
              <w:bottom w:w="0" w:type="dxa"/>
              <w:right w:w="108" w:type="dxa"/>
            </w:tcMar>
            <w:hideMark/>
          </w:tcPr>
          <w:p w14:paraId="63390A8D" w14:textId="77777777" w:rsidR="00693F70" w:rsidRPr="00693F70" w:rsidRDefault="00693F70" w:rsidP="00693F70">
            <w:pPr>
              <w:widowControl w:val="0"/>
            </w:pPr>
            <w:r w:rsidRPr="00693F70">
              <w:t>Р/</w:t>
            </w:r>
            <w:proofErr w:type="spellStart"/>
            <w:r w:rsidRPr="00693F70">
              <w:t>сч</w:t>
            </w:r>
            <w:proofErr w:type="spellEnd"/>
          </w:p>
        </w:tc>
        <w:tc>
          <w:tcPr>
            <w:tcW w:w="2291" w:type="pct"/>
            <w:tcMar>
              <w:top w:w="0" w:type="dxa"/>
              <w:left w:w="108" w:type="dxa"/>
              <w:bottom w:w="0" w:type="dxa"/>
              <w:right w:w="108" w:type="dxa"/>
            </w:tcMar>
          </w:tcPr>
          <w:p w14:paraId="1E56B3C4" w14:textId="77777777" w:rsidR="00693F70" w:rsidRPr="00693F70" w:rsidRDefault="00693F70" w:rsidP="00693F70">
            <w:pPr>
              <w:widowControl w:val="0"/>
            </w:pPr>
          </w:p>
        </w:tc>
      </w:tr>
      <w:tr w:rsidR="00693F70" w:rsidRPr="00693F70" w14:paraId="409AE191" w14:textId="77777777" w:rsidTr="0043787D">
        <w:tc>
          <w:tcPr>
            <w:tcW w:w="2709" w:type="pct"/>
            <w:tcMar>
              <w:top w:w="0" w:type="dxa"/>
              <w:left w:w="108" w:type="dxa"/>
              <w:bottom w:w="0" w:type="dxa"/>
              <w:right w:w="108" w:type="dxa"/>
            </w:tcMar>
            <w:hideMark/>
          </w:tcPr>
          <w:p w14:paraId="1E12034F" w14:textId="77777777" w:rsidR="00693F70" w:rsidRPr="00693F70" w:rsidRDefault="00693F70" w:rsidP="00693F70">
            <w:pPr>
              <w:widowControl w:val="0"/>
            </w:pPr>
            <w:r w:rsidRPr="00693F70">
              <w:t>К/</w:t>
            </w:r>
            <w:proofErr w:type="spellStart"/>
            <w:r w:rsidRPr="00693F70">
              <w:t>сч</w:t>
            </w:r>
            <w:proofErr w:type="spellEnd"/>
          </w:p>
        </w:tc>
        <w:tc>
          <w:tcPr>
            <w:tcW w:w="2291" w:type="pct"/>
            <w:tcMar>
              <w:top w:w="0" w:type="dxa"/>
              <w:left w:w="108" w:type="dxa"/>
              <w:bottom w:w="0" w:type="dxa"/>
              <w:right w:w="108" w:type="dxa"/>
            </w:tcMar>
          </w:tcPr>
          <w:p w14:paraId="3415BA5A" w14:textId="77777777" w:rsidR="00693F70" w:rsidRPr="00693F70" w:rsidRDefault="00693F70" w:rsidP="00693F70">
            <w:pPr>
              <w:widowControl w:val="0"/>
            </w:pPr>
          </w:p>
        </w:tc>
      </w:tr>
      <w:tr w:rsidR="00693F70" w:rsidRPr="00693F70" w14:paraId="0110AB6C" w14:textId="77777777" w:rsidTr="0043787D">
        <w:tc>
          <w:tcPr>
            <w:tcW w:w="2709" w:type="pct"/>
            <w:tcMar>
              <w:top w:w="0" w:type="dxa"/>
              <w:left w:w="108" w:type="dxa"/>
              <w:bottom w:w="0" w:type="dxa"/>
              <w:right w:w="108" w:type="dxa"/>
            </w:tcMar>
            <w:hideMark/>
          </w:tcPr>
          <w:p w14:paraId="10CC4D79" w14:textId="77777777" w:rsidR="00693F70" w:rsidRPr="00693F70" w:rsidRDefault="00693F70" w:rsidP="00693F70">
            <w:pPr>
              <w:widowControl w:val="0"/>
            </w:pPr>
            <w:r w:rsidRPr="00693F70">
              <w:t>БИК</w:t>
            </w:r>
          </w:p>
        </w:tc>
        <w:tc>
          <w:tcPr>
            <w:tcW w:w="2291" w:type="pct"/>
            <w:tcMar>
              <w:top w:w="0" w:type="dxa"/>
              <w:left w:w="108" w:type="dxa"/>
              <w:bottom w:w="0" w:type="dxa"/>
              <w:right w:w="108" w:type="dxa"/>
            </w:tcMar>
          </w:tcPr>
          <w:p w14:paraId="08C4CD9D" w14:textId="77777777" w:rsidR="00693F70" w:rsidRPr="00693F70" w:rsidRDefault="00693F70" w:rsidP="00693F70">
            <w:pPr>
              <w:widowControl w:val="0"/>
            </w:pPr>
          </w:p>
        </w:tc>
      </w:tr>
      <w:tr w:rsidR="00693F70" w:rsidRPr="00693F70" w14:paraId="1C864AE0" w14:textId="77777777" w:rsidTr="0043787D">
        <w:tc>
          <w:tcPr>
            <w:tcW w:w="2709" w:type="pct"/>
            <w:tcMar>
              <w:top w:w="0" w:type="dxa"/>
              <w:left w:w="108" w:type="dxa"/>
              <w:bottom w:w="0" w:type="dxa"/>
              <w:right w:w="108" w:type="dxa"/>
            </w:tcMar>
            <w:hideMark/>
          </w:tcPr>
          <w:p w14:paraId="778D083A" w14:textId="77777777" w:rsidR="00693F70" w:rsidRPr="00693F70" w:rsidRDefault="00693F70" w:rsidP="00693F70">
            <w:pPr>
              <w:widowControl w:val="0"/>
            </w:pPr>
            <w:r w:rsidRPr="00693F70">
              <w:t>ОКПО</w:t>
            </w:r>
          </w:p>
        </w:tc>
        <w:tc>
          <w:tcPr>
            <w:tcW w:w="2291" w:type="pct"/>
            <w:tcMar>
              <w:top w:w="0" w:type="dxa"/>
              <w:left w:w="108" w:type="dxa"/>
              <w:bottom w:w="0" w:type="dxa"/>
              <w:right w:w="108" w:type="dxa"/>
            </w:tcMar>
          </w:tcPr>
          <w:p w14:paraId="78818989" w14:textId="77777777" w:rsidR="00693F70" w:rsidRPr="00693F70" w:rsidRDefault="00693F70" w:rsidP="00693F70">
            <w:pPr>
              <w:widowControl w:val="0"/>
            </w:pPr>
          </w:p>
        </w:tc>
      </w:tr>
      <w:tr w:rsidR="00693F70" w:rsidRPr="00693F70" w14:paraId="0017E8AE" w14:textId="77777777" w:rsidTr="0043787D">
        <w:tc>
          <w:tcPr>
            <w:tcW w:w="2709" w:type="pct"/>
            <w:tcMar>
              <w:top w:w="0" w:type="dxa"/>
              <w:left w:w="108" w:type="dxa"/>
              <w:bottom w:w="0" w:type="dxa"/>
              <w:right w:w="108" w:type="dxa"/>
            </w:tcMar>
            <w:hideMark/>
          </w:tcPr>
          <w:p w14:paraId="66F341D3" w14:textId="77777777" w:rsidR="00693F70" w:rsidRPr="00693F70" w:rsidRDefault="00693F70" w:rsidP="00693F70">
            <w:pPr>
              <w:widowControl w:val="0"/>
            </w:pPr>
            <w:r w:rsidRPr="00693F70">
              <w:t>Место нахождения (юридический адрес)</w:t>
            </w:r>
          </w:p>
        </w:tc>
        <w:tc>
          <w:tcPr>
            <w:tcW w:w="2291" w:type="pct"/>
            <w:tcMar>
              <w:top w:w="0" w:type="dxa"/>
              <w:left w:w="108" w:type="dxa"/>
              <w:bottom w:w="0" w:type="dxa"/>
              <w:right w:w="108" w:type="dxa"/>
            </w:tcMar>
          </w:tcPr>
          <w:p w14:paraId="1D311C50" w14:textId="77777777" w:rsidR="00693F70" w:rsidRPr="00693F70" w:rsidRDefault="00693F70" w:rsidP="00693F70">
            <w:pPr>
              <w:widowControl w:val="0"/>
            </w:pPr>
          </w:p>
        </w:tc>
      </w:tr>
      <w:tr w:rsidR="00693F70" w:rsidRPr="00693F70" w14:paraId="479E539A" w14:textId="77777777" w:rsidTr="0043787D">
        <w:tc>
          <w:tcPr>
            <w:tcW w:w="2709" w:type="pct"/>
            <w:tcMar>
              <w:top w:w="0" w:type="dxa"/>
              <w:left w:w="108" w:type="dxa"/>
              <w:bottom w:w="0" w:type="dxa"/>
              <w:right w:w="108" w:type="dxa"/>
            </w:tcMar>
            <w:hideMark/>
          </w:tcPr>
          <w:p w14:paraId="304616DB" w14:textId="77777777" w:rsidR="00693F70" w:rsidRPr="00693F70" w:rsidRDefault="00693F70" w:rsidP="00693F70">
            <w:pPr>
              <w:widowControl w:val="0"/>
            </w:pPr>
            <w:r w:rsidRPr="00693F70">
              <w:t>Фактический адрес</w:t>
            </w:r>
          </w:p>
          <w:p w14:paraId="0BE79985" w14:textId="77777777" w:rsidR="00693F70" w:rsidRPr="00693F70" w:rsidRDefault="00693F70" w:rsidP="00693F70">
            <w:pPr>
              <w:widowControl w:val="0"/>
            </w:pPr>
            <w:r w:rsidRPr="00693F70">
              <w:t>(почтовый адрес)</w:t>
            </w:r>
          </w:p>
        </w:tc>
        <w:tc>
          <w:tcPr>
            <w:tcW w:w="2291" w:type="pct"/>
            <w:tcMar>
              <w:top w:w="0" w:type="dxa"/>
              <w:left w:w="108" w:type="dxa"/>
              <w:bottom w:w="0" w:type="dxa"/>
              <w:right w:w="108" w:type="dxa"/>
            </w:tcMar>
          </w:tcPr>
          <w:p w14:paraId="4EF928C8" w14:textId="77777777" w:rsidR="00693F70" w:rsidRPr="00693F70" w:rsidRDefault="00693F70" w:rsidP="00693F70">
            <w:pPr>
              <w:widowControl w:val="0"/>
            </w:pPr>
          </w:p>
        </w:tc>
      </w:tr>
      <w:tr w:rsidR="00693F70" w:rsidRPr="00693F70" w14:paraId="4E38656D" w14:textId="77777777" w:rsidTr="0043787D">
        <w:tc>
          <w:tcPr>
            <w:tcW w:w="2709" w:type="pct"/>
            <w:tcMar>
              <w:top w:w="0" w:type="dxa"/>
              <w:left w:w="108" w:type="dxa"/>
              <w:bottom w:w="0" w:type="dxa"/>
              <w:right w:w="108" w:type="dxa"/>
            </w:tcMar>
            <w:hideMark/>
          </w:tcPr>
          <w:p w14:paraId="1FFA17B5" w14:textId="77777777" w:rsidR="00693F70" w:rsidRPr="00693F70" w:rsidRDefault="00693F70" w:rsidP="00693F70">
            <w:pPr>
              <w:widowControl w:val="0"/>
            </w:pPr>
            <w:r w:rsidRPr="00693F70">
              <w:t>Телефон</w:t>
            </w:r>
          </w:p>
        </w:tc>
        <w:tc>
          <w:tcPr>
            <w:tcW w:w="2291" w:type="pct"/>
            <w:tcMar>
              <w:top w:w="0" w:type="dxa"/>
              <w:left w:w="108" w:type="dxa"/>
              <w:bottom w:w="0" w:type="dxa"/>
              <w:right w:w="108" w:type="dxa"/>
            </w:tcMar>
          </w:tcPr>
          <w:p w14:paraId="586C4FA6" w14:textId="77777777" w:rsidR="00693F70" w:rsidRPr="00693F70" w:rsidRDefault="00693F70" w:rsidP="00693F70">
            <w:pPr>
              <w:widowControl w:val="0"/>
            </w:pPr>
          </w:p>
        </w:tc>
      </w:tr>
      <w:tr w:rsidR="00693F70" w:rsidRPr="00693F70" w14:paraId="50570070" w14:textId="77777777" w:rsidTr="0043787D">
        <w:tc>
          <w:tcPr>
            <w:tcW w:w="2709" w:type="pct"/>
            <w:tcMar>
              <w:top w:w="0" w:type="dxa"/>
              <w:left w:w="108" w:type="dxa"/>
              <w:bottom w:w="0" w:type="dxa"/>
              <w:right w:w="108" w:type="dxa"/>
            </w:tcMar>
            <w:hideMark/>
          </w:tcPr>
          <w:p w14:paraId="6497E36F" w14:textId="77777777" w:rsidR="00693F70" w:rsidRPr="00693F70" w:rsidRDefault="00693F70" w:rsidP="00693F70">
            <w:pPr>
              <w:widowControl w:val="0"/>
            </w:pPr>
            <w:r w:rsidRPr="00693F70">
              <w:t>Факс</w:t>
            </w:r>
          </w:p>
        </w:tc>
        <w:tc>
          <w:tcPr>
            <w:tcW w:w="2291" w:type="pct"/>
            <w:tcMar>
              <w:top w:w="0" w:type="dxa"/>
              <w:left w:w="108" w:type="dxa"/>
              <w:bottom w:w="0" w:type="dxa"/>
              <w:right w:w="108" w:type="dxa"/>
            </w:tcMar>
          </w:tcPr>
          <w:p w14:paraId="31FCF530" w14:textId="77777777" w:rsidR="00693F70" w:rsidRPr="00693F70" w:rsidRDefault="00693F70" w:rsidP="00693F70">
            <w:pPr>
              <w:widowControl w:val="0"/>
            </w:pPr>
          </w:p>
        </w:tc>
      </w:tr>
      <w:tr w:rsidR="00693F70" w:rsidRPr="00693F70" w14:paraId="52E370F3" w14:textId="77777777" w:rsidTr="0043787D">
        <w:tc>
          <w:tcPr>
            <w:tcW w:w="2709" w:type="pct"/>
            <w:tcMar>
              <w:top w:w="0" w:type="dxa"/>
              <w:left w:w="108" w:type="dxa"/>
              <w:bottom w:w="0" w:type="dxa"/>
              <w:right w:w="108" w:type="dxa"/>
            </w:tcMar>
            <w:hideMark/>
          </w:tcPr>
          <w:p w14:paraId="34B8A5E6" w14:textId="77777777" w:rsidR="00693F70" w:rsidRPr="00693F70" w:rsidRDefault="00693F70" w:rsidP="00693F70">
            <w:pPr>
              <w:widowControl w:val="0"/>
            </w:pPr>
            <w:r w:rsidRPr="00693F70">
              <w:t>Сайт</w:t>
            </w:r>
          </w:p>
        </w:tc>
        <w:tc>
          <w:tcPr>
            <w:tcW w:w="2291" w:type="pct"/>
            <w:tcMar>
              <w:top w:w="0" w:type="dxa"/>
              <w:left w:w="108" w:type="dxa"/>
              <w:bottom w:w="0" w:type="dxa"/>
              <w:right w:w="108" w:type="dxa"/>
            </w:tcMar>
          </w:tcPr>
          <w:p w14:paraId="2AC140E6" w14:textId="77777777" w:rsidR="00693F70" w:rsidRPr="00693F70" w:rsidRDefault="00693F70" w:rsidP="00693F70">
            <w:pPr>
              <w:widowControl w:val="0"/>
            </w:pPr>
          </w:p>
        </w:tc>
      </w:tr>
      <w:tr w:rsidR="00693F70" w:rsidRPr="00693F70" w14:paraId="3C6152C7" w14:textId="77777777" w:rsidTr="0043787D">
        <w:tc>
          <w:tcPr>
            <w:tcW w:w="2709" w:type="pct"/>
            <w:tcMar>
              <w:top w:w="0" w:type="dxa"/>
              <w:left w:w="108" w:type="dxa"/>
              <w:bottom w:w="0" w:type="dxa"/>
              <w:right w:w="108" w:type="dxa"/>
            </w:tcMar>
            <w:hideMark/>
          </w:tcPr>
          <w:p w14:paraId="7A70F95C" w14:textId="77777777" w:rsidR="00693F70" w:rsidRPr="00693F70" w:rsidRDefault="00693F70" w:rsidP="00693F70">
            <w:pPr>
              <w:widowControl w:val="0"/>
            </w:pPr>
            <w:r w:rsidRPr="00693F70">
              <w:rPr>
                <w:lang w:val="en-US"/>
              </w:rPr>
              <w:t>e</w:t>
            </w:r>
            <w:r w:rsidRPr="00693F70">
              <w:t>-</w:t>
            </w:r>
            <w:r w:rsidRPr="00693F70">
              <w:rPr>
                <w:lang w:val="en-US"/>
              </w:rPr>
              <w:t>mail</w:t>
            </w:r>
          </w:p>
        </w:tc>
        <w:tc>
          <w:tcPr>
            <w:tcW w:w="2291" w:type="pct"/>
            <w:tcMar>
              <w:top w:w="0" w:type="dxa"/>
              <w:left w:w="108" w:type="dxa"/>
              <w:bottom w:w="0" w:type="dxa"/>
              <w:right w:w="108" w:type="dxa"/>
            </w:tcMar>
          </w:tcPr>
          <w:p w14:paraId="5B1B2B84" w14:textId="77777777" w:rsidR="00693F70" w:rsidRPr="00693F70" w:rsidRDefault="00693F70" w:rsidP="00693F70">
            <w:pPr>
              <w:widowControl w:val="0"/>
              <w:rPr>
                <w:lang w:val="en-US"/>
              </w:rPr>
            </w:pPr>
          </w:p>
        </w:tc>
      </w:tr>
      <w:tr w:rsidR="00693F70" w:rsidRPr="00693F70" w14:paraId="018E484F" w14:textId="77777777" w:rsidTr="0043787D">
        <w:trPr>
          <w:trHeight w:val="60"/>
        </w:trPr>
        <w:tc>
          <w:tcPr>
            <w:tcW w:w="2709" w:type="pct"/>
            <w:tcMar>
              <w:top w:w="0" w:type="dxa"/>
              <w:left w:w="108" w:type="dxa"/>
              <w:bottom w:w="0" w:type="dxa"/>
              <w:right w:w="108" w:type="dxa"/>
            </w:tcMar>
            <w:hideMark/>
          </w:tcPr>
          <w:p w14:paraId="7CB15E60" w14:textId="77777777" w:rsidR="00693F70" w:rsidRPr="00693F70" w:rsidRDefault="00693F70" w:rsidP="00693F70">
            <w:pPr>
              <w:widowControl w:val="0"/>
            </w:pPr>
            <w:r w:rsidRPr="00693F70">
              <w:t>Контактное лицо по исполнению договора</w:t>
            </w:r>
          </w:p>
        </w:tc>
        <w:tc>
          <w:tcPr>
            <w:tcW w:w="2291" w:type="pct"/>
            <w:tcMar>
              <w:top w:w="0" w:type="dxa"/>
              <w:left w:w="108" w:type="dxa"/>
              <w:bottom w:w="0" w:type="dxa"/>
              <w:right w:w="108" w:type="dxa"/>
            </w:tcMar>
          </w:tcPr>
          <w:p w14:paraId="3B7E9105" w14:textId="77777777" w:rsidR="00693F70" w:rsidRPr="00693F70" w:rsidRDefault="00693F70" w:rsidP="00693F70">
            <w:pPr>
              <w:widowControl w:val="0"/>
            </w:pPr>
          </w:p>
        </w:tc>
      </w:tr>
      <w:tr w:rsidR="00693F70" w:rsidRPr="00693F70" w14:paraId="6A2ECCCE" w14:textId="77777777" w:rsidTr="0043787D">
        <w:trPr>
          <w:trHeight w:val="60"/>
        </w:trPr>
        <w:tc>
          <w:tcPr>
            <w:tcW w:w="2709" w:type="pct"/>
            <w:tcMar>
              <w:top w:w="0" w:type="dxa"/>
              <w:left w:w="108" w:type="dxa"/>
              <w:bottom w:w="0" w:type="dxa"/>
              <w:right w:w="108" w:type="dxa"/>
            </w:tcMar>
            <w:hideMark/>
          </w:tcPr>
          <w:p w14:paraId="4A78A9DC" w14:textId="77777777" w:rsidR="00693F70" w:rsidRPr="00693F70" w:rsidRDefault="00693F70" w:rsidP="00693F70">
            <w:pPr>
              <w:widowControl w:val="0"/>
            </w:pPr>
            <w:r w:rsidRPr="00693F70">
              <w:t xml:space="preserve">Является субъектом МСП </w:t>
            </w:r>
            <w:r w:rsidRPr="00693F70">
              <w:rPr>
                <w:i/>
                <w:iCs/>
              </w:rPr>
              <w:t>(да/нет)</w:t>
            </w:r>
          </w:p>
        </w:tc>
        <w:tc>
          <w:tcPr>
            <w:tcW w:w="2291" w:type="pct"/>
            <w:tcMar>
              <w:top w:w="0" w:type="dxa"/>
              <w:left w:w="108" w:type="dxa"/>
              <w:bottom w:w="0" w:type="dxa"/>
              <w:right w:w="108" w:type="dxa"/>
            </w:tcMar>
          </w:tcPr>
          <w:p w14:paraId="12192861" w14:textId="77777777" w:rsidR="00693F70" w:rsidRPr="00693F70" w:rsidRDefault="00693F70" w:rsidP="00693F70">
            <w:pPr>
              <w:widowControl w:val="0"/>
            </w:pPr>
          </w:p>
        </w:tc>
      </w:tr>
    </w:tbl>
    <w:p w14:paraId="2073E430" w14:textId="77777777" w:rsidR="00693F70" w:rsidRPr="00693F70" w:rsidRDefault="00693F70" w:rsidP="00693F70">
      <w:pPr>
        <w:ind w:firstLine="709"/>
        <w:jc w:val="both"/>
        <w:rPr>
          <w:bCs/>
        </w:rPr>
      </w:pPr>
      <w:r w:rsidRPr="00693F70">
        <w:rPr>
          <w:bCs/>
        </w:rPr>
        <w:t>______________________           ______________      /___________________ /</w:t>
      </w:r>
    </w:p>
    <w:p w14:paraId="1905C7C0" w14:textId="77777777" w:rsidR="00693F70" w:rsidRPr="00693F70" w:rsidRDefault="00693F70" w:rsidP="00693F70">
      <w:pPr>
        <w:tabs>
          <w:tab w:val="left" w:pos="993"/>
        </w:tabs>
        <w:ind w:firstLine="709"/>
        <w:rPr>
          <w:bCs/>
          <w:i/>
          <w:sz w:val="20"/>
          <w:szCs w:val="20"/>
          <w:u w:val="single"/>
        </w:rPr>
      </w:pPr>
      <w:r w:rsidRPr="00693F70">
        <w:rPr>
          <w:bCs/>
          <w:i/>
        </w:rPr>
        <w:t>(</w:t>
      </w:r>
      <w:r w:rsidRPr="00693F70">
        <w:rPr>
          <w:bCs/>
          <w:i/>
          <w:sz w:val="20"/>
          <w:szCs w:val="20"/>
          <w:u w:val="single"/>
        </w:rPr>
        <w:t xml:space="preserve">должность уполномоченного лица            </w:t>
      </w:r>
      <w:proofErr w:type="gramStart"/>
      <w:r w:rsidRPr="00693F70">
        <w:rPr>
          <w:bCs/>
          <w:i/>
          <w:sz w:val="20"/>
          <w:szCs w:val="20"/>
          <w:u w:val="single"/>
        </w:rPr>
        <w:t xml:space="preserve">   (</w:t>
      </w:r>
      <w:proofErr w:type="gramEnd"/>
      <w:r w:rsidRPr="00693F70">
        <w:rPr>
          <w:bCs/>
          <w:i/>
          <w:sz w:val="20"/>
          <w:szCs w:val="20"/>
          <w:u w:val="single"/>
        </w:rPr>
        <w:t>подпись)                     (расшифровка подписи)</w:t>
      </w:r>
    </w:p>
    <w:p w14:paraId="0DCCE114" w14:textId="77777777" w:rsidR="00693F70" w:rsidRPr="00693F70" w:rsidRDefault="00693F70" w:rsidP="00693F70">
      <w:pPr>
        <w:tabs>
          <w:tab w:val="left" w:pos="426"/>
        </w:tabs>
        <w:contextualSpacing/>
        <w:jc w:val="both"/>
        <w:rPr>
          <w:bCs/>
          <w:szCs w:val="20"/>
          <w:lang w:eastAsia="en-US"/>
        </w:rPr>
      </w:pPr>
    </w:p>
    <w:p w14:paraId="07E364F5" w14:textId="77777777" w:rsidR="00693F70" w:rsidRPr="00693F70" w:rsidRDefault="00693F70" w:rsidP="00693F70">
      <w:pPr>
        <w:tabs>
          <w:tab w:val="left" w:pos="426"/>
        </w:tabs>
        <w:contextualSpacing/>
        <w:jc w:val="both"/>
        <w:rPr>
          <w:sz w:val="20"/>
          <w:szCs w:val="20"/>
          <w:lang w:eastAsia="en-US"/>
        </w:rPr>
      </w:pPr>
      <w:r w:rsidRPr="00693F70">
        <w:rPr>
          <w:bCs/>
          <w:szCs w:val="20"/>
          <w:lang w:eastAsia="en-U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39A4B052" w14:textId="77777777" w:rsidR="00693F70" w:rsidRPr="00693F70" w:rsidRDefault="00693F70" w:rsidP="00693F70">
      <w:pPr>
        <w:tabs>
          <w:tab w:val="left" w:pos="426"/>
        </w:tabs>
        <w:ind w:left="360"/>
        <w:contextualSpacing/>
        <w:jc w:val="both"/>
        <w:rPr>
          <w:sz w:val="20"/>
          <w:szCs w:val="20"/>
          <w:lang w:eastAsia="en-US"/>
        </w:rPr>
      </w:pPr>
    </w:p>
    <w:p w14:paraId="7E0CFECB" w14:textId="77777777" w:rsidR="00693F70" w:rsidRPr="00693F70" w:rsidRDefault="00693F70" w:rsidP="00693F70">
      <w:pPr>
        <w:numPr>
          <w:ilvl w:val="1"/>
          <w:numId w:val="9"/>
        </w:numPr>
        <w:tabs>
          <w:tab w:val="left" w:pos="426"/>
        </w:tabs>
        <w:contextualSpacing/>
        <w:jc w:val="both"/>
        <w:rPr>
          <w:sz w:val="20"/>
          <w:szCs w:val="20"/>
          <w:lang w:eastAsia="en-US"/>
        </w:rPr>
        <w:sectPr w:rsidR="00693F70" w:rsidRPr="00693F70" w:rsidSect="00FF4903">
          <w:headerReference w:type="default" r:id="rId26"/>
          <w:footerReference w:type="even" r:id="rId27"/>
          <w:footerReference w:type="default" r:id="rId28"/>
          <w:headerReference w:type="first" r:id="rId29"/>
          <w:footnotePr>
            <w:pos w:val="beneathText"/>
          </w:footnotePr>
          <w:pgSz w:w="11905" w:h="16837"/>
          <w:pgMar w:top="580" w:right="848" w:bottom="567" w:left="1134" w:header="794" w:footer="283" w:gutter="0"/>
          <w:cols w:space="720"/>
          <w:docGrid w:linePitch="360"/>
        </w:sectPr>
      </w:pPr>
    </w:p>
    <w:p w14:paraId="5397BD1D" w14:textId="77777777" w:rsidR="00693F70" w:rsidRPr="00693F70" w:rsidRDefault="00693F70" w:rsidP="00693F70">
      <w:pPr>
        <w:jc w:val="right"/>
        <w:rPr>
          <w:b/>
          <w:bCs/>
        </w:rPr>
      </w:pPr>
      <w:r w:rsidRPr="00693F70">
        <w:rPr>
          <w:b/>
          <w:bCs/>
        </w:rPr>
        <w:lastRenderedPageBreak/>
        <w:t>Приложение № 3</w:t>
      </w:r>
    </w:p>
    <w:p w14:paraId="7F3ED5AD" w14:textId="77777777" w:rsidR="00693F70" w:rsidRPr="00693F70" w:rsidRDefault="00693F70" w:rsidP="00693F70">
      <w:pPr>
        <w:jc w:val="right"/>
        <w:outlineLvl w:val="1"/>
      </w:pPr>
      <w:r w:rsidRPr="00693F70">
        <w:t>к извещению о проведении</w:t>
      </w:r>
      <w:r w:rsidRPr="00693F70">
        <w:br/>
      </w:r>
      <w:r w:rsidRPr="00693F70">
        <w:rPr>
          <w:bCs/>
        </w:rPr>
        <w:t>запроса котировок</w:t>
      </w:r>
      <w:r w:rsidRPr="00693F70">
        <w:t xml:space="preserve"> в электронной форме</w:t>
      </w:r>
    </w:p>
    <w:p w14:paraId="28984D61" w14:textId="2E62D62C" w:rsidR="00693F70" w:rsidRPr="00693F70" w:rsidRDefault="00693F70" w:rsidP="00693F70">
      <w:pPr>
        <w:jc w:val="right"/>
        <w:rPr>
          <w:b/>
          <w:bCs/>
        </w:rPr>
      </w:pPr>
      <w:r w:rsidRPr="00693F70">
        <w:rPr>
          <w:b/>
          <w:bCs/>
        </w:rPr>
        <w:t xml:space="preserve">от </w:t>
      </w:r>
      <w:r w:rsidR="00C61084">
        <w:rPr>
          <w:b/>
          <w:bCs/>
        </w:rPr>
        <w:t>30</w:t>
      </w:r>
      <w:r w:rsidRPr="00693F70">
        <w:rPr>
          <w:b/>
          <w:bCs/>
        </w:rPr>
        <w:t>.</w:t>
      </w:r>
      <w:r w:rsidR="00C61084">
        <w:rPr>
          <w:b/>
          <w:bCs/>
        </w:rPr>
        <w:t>09</w:t>
      </w:r>
      <w:r w:rsidRPr="00693F70">
        <w:rPr>
          <w:b/>
          <w:bCs/>
        </w:rPr>
        <w:t>.2026 г. № ЗКЭФ-ДМ-1531</w:t>
      </w:r>
    </w:p>
    <w:p w14:paraId="75DD3BB5" w14:textId="77777777" w:rsidR="00693F70" w:rsidRPr="00693F70" w:rsidRDefault="00693F70" w:rsidP="00693F70">
      <w:pPr>
        <w:jc w:val="right"/>
        <w:rPr>
          <w:b/>
          <w:bCs/>
        </w:rPr>
      </w:pPr>
    </w:p>
    <w:p w14:paraId="434874CE" w14:textId="77777777" w:rsidR="00693F70" w:rsidRPr="00693F70" w:rsidRDefault="00693F70" w:rsidP="00693F70">
      <w:pPr>
        <w:ind w:firstLine="709"/>
        <w:jc w:val="center"/>
        <w:rPr>
          <w:rFonts w:eastAsia="Calibri"/>
          <w:b/>
          <w:lang w:eastAsia="en-US"/>
        </w:rPr>
      </w:pPr>
      <w:r w:rsidRPr="00693F70">
        <w:rPr>
          <w:rFonts w:eastAsia="Calibri"/>
          <w:b/>
          <w:lang w:eastAsia="en-US"/>
        </w:rPr>
        <w:t>Обоснование начальной (максимальной) цены договора</w:t>
      </w:r>
    </w:p>
    <w:p w14:paraId="4DB5EBF6" w14:textId="77777777" w:rsidR="00693F70" w:rsidRPr="00693F70" w:rsidRDefault="00693F70" w:rsidP="00693F70">
      <w:pPr>
        <w:ind w:firstLine="709"/>
        <w:jc w:val="center"/>
        <w:rPr>
          <w:rFonts w:eastAsia="Calibri"/>
          <w:b/>
          <w:lang w:eastAsia="en-US"/>
        </w:rPr>
      </w:pPr>
    </w:p>
    <w:p w14:paraId="572A1023" w14:textId="77777777" w:rsidR="00693F70" w:rsidRPr="00693F70" w:rsidRDefault="00693F70" w:rsidP="00693F70">
      <w:pPr>
        <w:ind w:firstLine="709"/>
        <w:jc w:val="both"/>
      </w:pPr>
      <w:r w:rsidRPr="00693F70">
        <w:t>Начальная (максимальная) цена договора определена на основании минимального коммерческого предложения в размере 1 525 000 (Один миллион пятьсот двадцать пять тысяч) рублей 00 копеек, с учетом НДС.</w:t>
      </w:r>
    </w:p>
    <w:p w14:paraId="03B9EB68" w14:textId="77777777" w:rsidR="00693F70" w:rsidRPr="00693F70" w:rsidRDefault="00693F70" w:rsidP="00693F70">
      <w:pPr>
        <w:ind w:firstLine="709"/>
        <w:jc w:val="both"/>
      </w:pPr>
    </w:p>
    <w:p w14:paraId="0E889C59" w14:textId="77777777" w:rsidR="00693F70" w:rsidRPr="00693F70" w:rsidRDefault="00693F70" w:rsidP="00693F70">
      <w:pPr>
        <w:jc w:val="center"/>
      </w:pPr>
      <w:r w:rsidRPr="00693F70">
        <w:t>Таблица расчета начальной (максимальной) цены договора</w:t>
      </w:r>
    </w:p>
    <w:tbl>
      <w:tblPr>
        <w:tblW w:w="5000" w:type="pct"/>
        <w:tblCellMar>
          <w:left w:w="0" w:type="dxa"/>
          <w:right w:w="0" w:type="dxa"/>
        </w:tblCellMar>
        <w:tblLook w:val="04A0" w:firstRow="1" w:lastRow="0" w:firstColumn="1" w:lastColumn="0" w:noHBand="0" w:noVBand="1"/>
      </w:tblPr>
      <w:tblGrid>
        <w:gridCol w:w="2690"/>
        <w:gridCol w:w="1128"/>
        <w:gridCol w:w="2080"/>
        <w:gridCol w:w="2216"/>
        <w:gridCol w:w="2214"/>
      </w:tblGrid>
      <w:tr w:rsidR="00693F70" w:rsidRPr="00693F70" w14:paraId="1E8E2806" w14:textId="77777777" w:rsidTr="00C61084">
        <w:trPr>
          <w:cantSplit/>
          <w:trHeight w:val="976"/>
        </w:trPr>
        <w:tc>
          <w:tcPr>
            <w:tcW w:w="130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9E2B236" w14:textId="77777777" w:rsidR="00693F70" w:rsidRPr="00693F70" w:rsidRDefault="00693F70" w:rsidP="00693F70">
            <w:pPr>
              <w:jc w:val="center"/>
            </w:pPr>
            <w:r w:rsidRPr="00693F70">
              <w:t>Наименование товара (услуги, работы)</w:t>
            </w:r>
          </w:p>
        </w:tc>
        <w:tc>
          <w:tcPr>
            <w:tcW w:w="54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8DB9E13" w14:textId="77777777" w:rsidR="00693F70" w:rsidRPr="00693F70" w:rsidRDefault="00693F70" w:rsidP="00693F70">
            <w:pPr>
              <w:jc w:val="center"/>
            </w:pPr>
            <w:r w:rsidRPr="00693F70">
              <w:t>Цена, руб.</w:t>
            </w:r>
          </w:p>
        </w:tc>
        <w:tc>
          <w:tcPr>
            <w:tcW w:w="100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C4C44A7" w14:textId="77777777" w:rsidR="00693F70" w:rsidRPr="00693F70" w:rsidRDefault="00693F70" w:rsidP="00693F70">
            <w:pPr>
              <w:jc w:val="center"/>
            </w:pPr>
            <w:r w:rsidRPr="00693F70">
              <w:t>Предложение 1</w:t>
            </w:r>
          </w:p>
        </w:tc>
        <w:tc>
          <w:tcPr>
            <w:tcW w:w="107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4F276FC" w14:textId="77777777" w:rsidR="00693F70" w:rsidRPr="00693F70" w:rsidRDefault="00693F70" w:rsidP="00693F70">
            <w:pPr>
              <w:jc w:val="center"/>
            </w:pPr>
            <w:r w:rsidRPr="00693F70">
              <w:t>Предложение 2</w:t>
            </w:r>
          </w:p>
        </w:tc>
        <w:tc>
          <w:tcPr>
            <w:tcW w:w="107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4CB83DA" w14:textId="77777777" w:rsidR="00693F70" w:rsidRPr="00693F70" w:rsidRDefault="00693F70" w:rsidP="00693F70">
            <w:pPr>
              <w:jc w:val="center"/>
            </w:pPr>
            <w:r w:rsidRPr="00693F70">
              <w:t>Предложение 3</w:t>
            </w:r>
          </w:p>
        </w:tc>
      </w:tr>
      <w:tr w:rsidR="00693F70" w:rsidRPr="00693F70" w14:paraId="48202DD6" w14:textId="77777777" w:rsidTr="00C61084">
        <w:trPr>
          <w:trHeight w:val="1299"/>
        </w:trPr>
        <w:tc>
          <w:tcPr>
            <w:tcW w:w="1302" w:type="pct"/>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EA24240" w14:textId="77777777" w:rsidR="00693F70" w:rsidRPr="00693F70" w:rsidRDefault="00693F70" w:rsidP="00693F70">
            <w:r w:rsidRPr="00693F70">
              <w:t>Комплекс работ по развитию корпоративной CRM-платформы Bitrix24</w:t>
            </w:r>
          </w:p>
        </w:tc>
        <w:tc>
          <w:tcPr>
            <w:tcW w:w="5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D46372" w14:textId="77777777" w:rsidR="00693F70" w:rsidRPr="00693F70" w:rsidRDefault="00693F70" w:rsidP="00693F70">
            <w:pPr>
              <w:jc w:val="center"/>
            </w:pPr>
            <w:r w:rsidRPr="00693F70">
              <w:t>включая НДС</w:t>
            </w:r>
          </w:p>
        </w:tc>
        <w:tc>
          <w:tcPr>
            <w:tcW w:w="100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F7F039" w14:textId="77777777" w:rsidR="00693F70" w:rsidRPr="00693F70" w:rsidRDefault="00693F70" w:rsidP="00693F70">
            <w:pPr>
              <w:jc w:val="center"/>
            </w:pPr>
            <w:r w:rsidRPr="00693F70">
              <w:t>1 525 000,00</w:t>
            </w:r>
          </w:p>
        </w:tc>
        <w:tc>
          <w:tcPr>
            <w:tcW w:w="107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C76C16" w14:textId="77777777" w:rsidR="00693F70" w:rsidRPr="00693F70" w:rsidRDefault="00693F70" w:rsidP="00693F70">
            <w:pPr>
              <w:jc w:val="center"/>
            </w:pPr>
            <w:r w:rsidRPr="00693F70">
              <w:t>5 481 355,00</w:t>
            </w:r>
          </w:p>
        </w:tc>
        <w:tc>
          <w:tcPr>
            <w:tcW w:w="107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8A565F" w14:textId="77777777" w:rsidR="00693F70" w:rsidRPr="00693F70" w:rsidRDefault="00693F70" w:rsidP="00693F70">
            <w:pPr>
              <w:jc w:val="center"/>
            </w:pPr>
            <w:r w:rsidRPr="00693F70">
              <w:t>5 500 000,00</w:t>
            </w:r>
          </w:p>
        </w:tc>
      </w:tr>
    </w:tbl>
    <w:p w14:paraId="158B54D8" w14:textId="77777777" w:rsidR="00693F70" w:rsidRPr="00693F70" w:rsidRDefault="00693F70" w:rsidP="00693F70">
      <w:pPr>
        <w:spacing w:before="240"/>
        <w:ind w:firstLine="709"/>
        <w:jc w:val="both"/>
        <w:rPr>
          <w:rFonts w:eastAsia="Calibri"/>
          <w:bCs/>
          <w:lang w:eastAsia="en-US"/>
        </w:rPr>
      </w:pPr>
      <w:r w:rsidRPr="00693F70">
        <w:rPr>
          <w:rFonts w:eastAsia="Calibri"/>
          <w:bCs/>
          <w:lang w:eastAsia="en-US"/>
        </w:rPr>
        <w:t>В цену договора включены все расходы исполнителя, связанные с перевозкой, страхованием, уплатой таможенных пошлин, налогов и других обязательных платежей.</w:t>
      </w:r>
    </w:p>
    <w:p w14:paraId="1D429DBD" w14:textId="77777777" w:rsidR="00693F70" w:rsidRPr="00693F70" w:rsidRDefault="00693F70" w:rsidP="00693F70">
      <w:pPr>
        <w:ind w:left="57" w:right="57" w:firstLine="708"/>
        <w:jc w:val="both"/>
        <w:rPr>
          <w:bCs/>
        </w:rPr>
      </w:pPr>
      <w:r w:rsidRPr="00693F70">
        <w:rPr>
          <w:bCs/>
        </w:rPr>
        <w:t>.</w:t>
      </w:r>
    </w:p>
    <w:p w14:paraId="1FAA2923" w14:textId="77777777" w:rsidR="00693F70" w:rsidRPr="00693F70" w:rsidRDefault="00693F70" w:rsidP="00693F70">
      <w:pPr>
        <w:jc w:val="right"/>
        <w:rPr>
          <w:b/>
          <w:bCs/>
        </w:rPr>
        <w:sectPr w:rsidR="00693F70" w:rsidRPr="00693F70" w:rsidSect="005A0FA9">
          <w:footerReference w:type="default" r:id="rId30"/>
          <w:footerReference w:type="first" r:id="rId31"/>
          <w:pgSz w:w="11906" w:h="16838"/>
          <w:pgMar w:top="964" w:right="849" w:bottom="425" w:left="709" w:header="170" w:footer="510" w:gutter="0"/>
          <w:cols w:space="708"/>
          <w:docGrid w:linePitch="360"/>
        </w:sectPr>
      </w:pPr>
    </w:p>
    <w:p w14:paraId="5DF8F682" w14:textId="77777777" w:rsidR="00693F70" w:rsidRPr="00693F70" w:rsidRDefault="00693F70" w:rsidP="00693F70">
      <w:pPr>
        <w:jc w:val="right"/>
        <w:rPr>
          <w:b/>
          <w:bCs/>
        </w:rPr>
      </w:pPr>
      <w:r w:rsidRPr="00693F70">
        <w:rPr>
          <w:b/>
          <w:bCs/>
        </w:rPr>
        <w:lastRenderedPageBreak/>
        <w:t xml:space="preserve">Приложение № 4 </w:t>
      </w:r>
    </w:p>
    <w:p w14:paraId="3315CE6A" w14:textId="77777777" w:rsidR="00693F70" w:rsidRPr="00693F70" w:rsidRDefault="00693F70" w:rsidP="00693F70">
      <w:pPr>
        <w:jc w:val="right"/>
        <w:outlineLvl w:val="1"/>
      </w:pPr>
      <w:r w:rsidRPr="00693F70">
        <w:t>к извещению о проведении</w:t>
      </w:r>
      <w:r w:rsidRPr="00693F70">
        <w:br/>
      </w:r>
      <w:r w:rsidRPr="00693F70">
        <w:rPr>
          <w:bCs/>
        </w:rPr>
        <w:t>запроса котировок</w:t>
      </w:r>
      <w:r w:rsidRPr="00693F70">
        <w:t xml:space="preserve"> в электронной форме </w:t>
      </w:r>
    </w:p>
    <w:p w14:paraId="669C95A4" w14:textId="7DD51961" w:rsidR="00693F70" w:rsidRPr="00693F70" w:rsidRDefault="00693F70" w:rsidP="00693F70">
      <w:pPr>
        <w:widowControl w:val="0"/>
        <w:jc w:val="right"/>
        <w:rPr>
          <w:b/>
          <w:bCs/>
        </w:rPr>
      </w:pPr>
      <w:r w:rsidRPr="00693F70">
        <w:rPr>
          <w:b/>
          <w:bCs/>
        </w:rPr>
        <w:t xml:space="preserve">от </w:t>
      </w:r>
      <w:r w:rsidR="00C61084">
        <w:rPr>
          <w:b/>
          <w:bCs/>
        </w:rPr>
        <w:t>30</w:t>
      </w:r>
      <w:r w:rsidRPr="00693F70">
        <w:rPr>
          <w:b/>
          <w:bCs/>
        </w:rPr>
        <w:t>.</w:t>
      </w:r>
      <w:r w:rsidR="00C61084">
        <w:rPr>
          <w:b/>
          <w:bCs/>
        </w:rPr>
        <w:t>09</w:t>
      </w:r>
      <w:bookmarkStart w:id="2" w:name="_GoBack"/>
      <w:bookmarkEnd w:id="2"/>
      <w:r w:rsidRPr="00693F70">
        <w:rPr>
          <w:b/>
          <w:bCs/>
        </w:rPr>
        <w:t>.2026 г. № ЗКЭФ-ДМ-1531</w:t>
      </w:r>
    </w:p>
    <w:p w14:paraId="2025AC51" w14:textId="77777777" w:rsidR="00693F70" w:rsidRPr="00693F70" w:rsidRDefault="00693F70" w:rsidP="00693F70">
      <w:pPr>
        <w:widowControl w:val="0"/>
        <w:jc w:val="right"/>
      </w:pPr>
    </w:p>
    <w:p w14:paraId="60505CF1" w14:textId="77777777" w:rsidR="00693F70" w:rsidRPr="00693F70" w:rsidRDefault="00693F70" w:rsidP="00693F70">
      <w:pPr>
        <w:widowControl w:val="0"/>
        <w:ind w:left="5664"/>
        <w:jc w:val="right"/>
      </w:pPr>
      <w:r w:rsidRPr="00693F70">
        <w:t>ПРОЕКТ</w:t>
      </w:r>
    </w:p>
    <w:p w14:paraId="060A6844" w14:textId="77777777" w:rsidR="00693F70" w:rsidRPr="00693F70" w:rsidRDefault="00693F70" w:rsidP="00693F70">
      <w:pPr>
        <w:widowControl w:val="0"/>
        <w:ind w:left="5664"/>
        <w:jc w:val="right"/>
      </w:pPr>
    </w:p>
    <w:p w14:paraId="584E9C98" w14:textId="77777777" w:rsidR="00693F70" w:rsidRPr="00693F70" w:rsidRDefault="00693F70" w:rsidP="00693F70">
      <w:pPr>
        <w:widowControl w:val="0"/>
      </w:pPr>
    </w:p>
    <w:p w14:paraId="5ADA4D48" w14:textId="77777777" w:rsidR="00693F70" w:rsidRPr="00693F70" w:rsidRDefault="00693F70" w:rsidP="00693F70">
      <w:pPr>
        <w:tabs>
          <w:tab w:val="left" w:pos="993"/>
          <w:tab w:val="left" w:pos="1134"/>
        </w:tabs>
        <w:ind w:firstLine="709"/>
        <w:jc w:val="center"/>
        <w:rPr>
          <w:b/>
        </w:rPr>
      </w:pPr>
      <w:r w:rsidRPr="00693F70">
        <w:rPr>
          <w:b/>
        </w:rPr>
        <w:t>ДОГОВОР ПОДРЯДА</w:t>
      </w:r>
    </w:p>
    <w:p w14:paraId="03D3A9BD" w14:textId="77777777" w:rsidR="00693F70" w:rsidRPr="00693F70" w:rsidRDefault="00693F70" w:rsidP="00693F70">
      <w:pPr>
        <w:tabs>
          <w:tab w:val="left" w:pos="993"/>
          <w:tab w:val="left" w:pos="1134"/>
        </w:tabs>
        <w:ind w:firstLine="709"/>
        <w:jc w:val="both"/>
      </w:pPr>
    </w:p>
    <w:p w14:paraId="6A235E52" w14:textId="77777777" w:rsidR="00693F70" w:rsidRPr="00693F70" w:rsidRDefault="00693F70" w:rsidP="00693F70">
      <w:pPr>
        <w:tabs>
          <w:tab w:val="left" w:pos="993"/>
          <w:tab w:val="left" w:pos="1134"/>
        </w:tabs>
        <w:ind w:firstLine="709"/>
        <w:jc w:val="both"/>
      </w:pPr>
      <w:r w:rsidRPr="00693F70">
        <w:t>г. Москва</w:t>
      </w:r>
      <w:r w:rsidRPr="00693F70">
        <w:tab/>
      </w:r>
      <w:r w:rsidRPr="00693F70">
        <w:tab/>
      </w:r>
      <w:r w:rsidRPr="00693F70">
        <w:tab/>
      </w:r>
      <w:r w:rsidRPr="00693F70">
        <w:tab/>
      </w:r>
      <w:r w:rsidRPr="00693F70">
        <w:tab/>
      </w:r>
      <w:r w:rsidRPr="00693F70">
        <w:tab/>
      </w:r>
      <w:r w:rsidRPr="00693F70">
        <w:tab/>
      </w:r>
      <w:r w:rsidRPr="00693F70">
        <w:tab/>
        <w:t>«___» _____________ 2026 г.</w:t>
      </w:r>
    </w:p>
    <w:p w14:paraId="69E66580" w14:textId="77777777" w:rsidR="00693F70" w:rsidRPr="00693F70" w:rsidRDefault="00693F70" w:rsidP="00693F70">
      <w:pPr>
        <w:tabs>
          <w:tab w:val="left" w:pos="993"/>
          <w:tab w:val="left" w:pos="1134"/>
        </w:tabs>
        <w:ind w:firstLine="709"/>
        <w:jc w:val="both"/>
      </w:pPr>
    </w:p>
    <w:p w14:paraId="46D0C70D" w14:textId="77777777" w:rsidR="00693F70" w:rsidRPr="00693F70" w:rsidRDefault="00693F70" w:rsidP="00693F70">
      <w:pPr>
        <w:tabs>
          <w:tab w:val="left" w:pos="993"/>
          <w:tab w:val="left" w:pos="1134"/>
        </w:tabs>
        <w:ind w:firstLine="709"/>
        <w:jc w:val="both"/>
        <w:rPr>
          <w:color w:val="000000"/>
        </w:rPr>
      </w:pPr>
      <w:r w:rsidRPr="00693F70">
        <w:rPr>
          <w:b/>
        </w:rPr>
        <w:t xml:space="preserve">Акционерное общество «КАВКАЗ.РФ» </w:t>
      </w:r>
      <w:r w:rsidRPr="00693F70">
        <w:t xml:space="preserve">(АО «КАВКАЗ.РФ»), именуемое в дальнейшем «Заказчик», в лице _______________, </w:t>
      </w:r>
      <w:proofErr w:type="spellStart"/>
      <w:r w:rsidRPr="00693F70">
        <w:t>действующ</w:t>
      </w:r>
      <w:proofErr w:type="spellEnd"/>
      <w:r w:rsidRPr="00693F70">
        <w:t>__ на основании ______, с одной стороны, и</w:t>
      </w:r>
    </w:p>
    <w:p w14:paraId="5271189C" w14:textId="77777777" w:rsidR="00693F70" w:rsidRPr="00693F70" w:rsidRDefault="00693F70" w:rsidP="00693F70">
      <w:pPr>
        <w:tabs>
          <w:tab w:val="left" w:pos="993"/>
          <w:tab w:val="left" w:pos="1134"/>
        </w:tabs>
        <w:ind w:firstLine="709"/>
        <w:jc w:val="both"/>
      </w:pPr>
      <w:r w:rsidRPr="00693F70">
        <w:rPr>
          <w:b/>
        </w:rPr>
        <w:t xml:space="preserve">______________ </w:t>
      </w:r>
      <w:r w:rsidRPr="00693F70">
        <w:t>(_____________), именуемое в дальнейшем «Подрядчик», в лице __________________, действующего на основании ___________, с другой стороны, совместно именуемые «Стороны», а по отдельности – «Сторона», заключили настоящий договор (далее – Договор) о нижеследующем:</w:t>
      </w:r>
    </w:p>
    <w:p w14:paraId="57C9FF2C" w14:textId="77777777" w:rsidR="00693F70" w:rsidRPr="00693F70" w:rsidRDefault="00693F70" w:rsidP="00693F70">
      <w:pPr>
        <w:tabs>
          <w:tab w:val="left" w:pos="993"/>
          <w:tab w:val="left" w:pos="1134"/>
        </w:tabs>
        <w:ind w:firstLine="709"/>
        <w:jc w:val="both"/>
      </w:pPr>
    </w:p>
    <w:p w14:paraId="7B4F2767" w14:textId="77777777" w:rsidR="00693F70" w:rsidRPr="00693F70" w:rsidRDefault="00693F70" w:rsidP="00693F70">
      <w:pPr>
        <w:widowControl w:val="0"/>
        <w:tabs>
          <w:tab w:val="left" w:pos="993"/>
          <w:tab w:val="left" w:pos="1134"/>
        </w:tabs>
        <w:autoSpaceDE w:val="0"/>
        <w:autoSpaceDN w:val="0"/>
        <w:adjustRightInd w:val="0"/>
        <w:ind w:firstLine="709"/>
        <w:contextualSpacing/>
        <w:jc w:val="both"/>
        <w:rPr>
          <w:b/>
        </w:rPr>
      </w:pPr>
      <w:r w:rsidRPr="00693F70">
        <w:rPr>
          <w:b/>
        </w:rPr>
        <w:t xml:space="preserve">1. ИСПОЛЬЗУЕМЫЕ </w:t>
      </w:r>
      <w:r w:rsidRPr="00693F70">
        <w:rPr>
          <w:b/>
          <w:color w:val="000000"/>
        </w:rPr>
        <w:t>ТЕРМИНЫ</w:t>
      </w:r>
    </w:p>
    <w:p w14:paraId="26A79441" w14:textId="77777777" w:rsidR="00693F70" w:rsidRPr="00693F70" w:rsidRDefault="00693F70" w:rsidP="00693F70">
      <w:pPr>
        <w:tabs>
          <w:tab w:val="left" w:pos="993"/>
          <w:tab w:val="left" w:pos="1134"/>
        </w:tabs>
        <w:ind w:firstLine="709"/>
        <w:contextualSpacing/>
        <w:jc w:val="both"/>
        <w:rPr>
          <w:color w:val="000000"/>
        </w:rPr>
      </w:pPr>
      <w:r w:rsidRPr="00693F70">
        <w:rPr>
          <w:b/>
          <w:color w:val="000000"/>
        </w:rPr>
        <w:t xml:space="preserve">Электронный документооборот (ЭДО) – </w:t>
      </w:r>
      <w:r w:rsidRPr="00693F70">
        <w:rPr>
          <w:color w:val="000000"/>
        </w:rPr>
        <w:t>совокупность автоматизированных процессов по работе с документами, представленными в электронном виде.</w:t>
      </w:r>
    </w:p>
    <w:p w14:paraId="05EF4294" w14:textId="77777777" w:rsidR="00693F70" w:rsidRPr="00693F70" w:rsidRDefault="00693F70" w:rsidP="00693F70">
      <w:pPr>
        <w:tabs>
          <w:tab w:val="left" w:pos="993"/>
          <w:tab w:val="left" w:pos="1134"/>
        </w:tabs>
        <w:ind w:firstLine="709"/>
        <w:contextualSpacing/>
        <w:jc w:val="both"/>
        <w:rPr>
          <w:color w:val="000000"/>
        </w:rPr>
      </w:pPr>
      <w:r w:rsidRPr="00693F70">
        <w:rPr>
          <w:b/>
          <w:color w:val="000000"/>
        </w:rPr>
        <w:t>Отчетные документы</w:t>
      </w:r>
      <w:r w:rsidRPr="00693F70">
        <w:rPr>
          <w:color w:val="000000"/>
        </w:rPr>
        <w:t xml:space="preserve"> – акт скрытых работ, счета, исполнительная смета, </w:t>
      </w:r>
      <w:r w:rsidRPr="00693F70">
        <w:t>универсальный передаточный документ, утвержден приказом ФНС от 19.12.2023 № ЕД-7-26/970@ (далее – УПД)</w:t>
      </w:r>
      <w:r w:rsidRPr="00693F70">
        <w:rPr>
          <w:color w:val="000000"/>
        </w:rPr>
        <w:t>, акты сверки взаиморасчетов, а также иные документы, обмен которыми осуществляется в рамках настоящего Договора.</w:t>
      </w:r>
    </w:p>
    <w:p w14:paraId="46D9EDC0" w14:textId="77777777" w:rsidR="00693F70" w:rsidRPr="00693F70" w:rsidRDefault="00693F70" w:rsidP="00693F70">
      <w:pPr>
        <w:tabs>
          <w:tab w:val="left" w:pos="993"/>
          <w:tab w:val="left" w:pos="1134"/>
        </w:tabs>
        <w:ind w:firstLine="709"/>
        <w:contextualSpacing/>
        <w:jc w:val="both"/>
        <w:rPr>
          <w:color w:val="000000"/>
        </w:rPr>
      </w:pPr>
      <w:r w:rsidRPr="00693F70">
        <w:rPr>
          <w:b/>
          <w:color w:val="000000"/>
        </w:rPr>
        <w:t>ЭОД</w:t>
      </w:r>
      <w:r w:rsidRPr="00693F70">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3182AB41" w14:textId="77777777" w:rsidR="00693F70" w:rsidRPr="00693F70" w:rsidRDefault="00693F70" w:rsidP="00693F70">
      <w:pPr>
        <w:tabs>
          <w:tab w:val="left" w:pos="993"/>
          <w:tab w:val="left" w:pos="1134"/>
        </w:tabs>
        <w:ind w:firstLine="709"/>
        <w:contextualSpacing/>
        <w:jc w:val="both"/>
        <w:rPr>
          <w:color w:val="000000"/>
        </w:rPr>
      </w:pPr>
      <w:r w:rsidRPr="00693F70">
        <w:rPr>
          <w:b/>
          <w:color w:val="000000"/>
        </w:rPr>
        <w:t>ЭП</w:t>
      </w:r>
      <w:r w:rsidRPr="00693F70">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7CF0A18B" w14:textId="77777777" w:rsidR="00693F70" w:rsidRPr="00693F70" w:rsidRDefault="00693F70" w:rsidP="00693F70">
      <w:pPr>
        <w:tabs>
          <w:tab w:val="left" w:pos="993"/>
          <w:tab w:val="left" w:pos="1134"/>
        </w:tabs>
        <w:ind w:firstLine="709"/>
        <w:contextualSpacing/>
        <w:jc w:val="both"/>
        <w:rPr>
          <w:color w:val="000000"/>
        </w:rPr>
      </w:pPr>
      <w:r w:rsidRPr="00693F70">
        <w:rPr>
          <w:b/>
          <w:color w:val="000000"/>
        </w:rPr>
        <w:t>Оператор ЭДО</w:t>
      </w:r>
      <w:r w:rsidRPr="00693F70">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367255E5" w14:textId="77777777" w:rsidR="00693F70" w:rsidRPr="00693F70" w:rsidRDefault="00693F70" w:rsidP="00693F70">
      <w:pPr>
        <w:tabs>
          <w:tab w:val="left" w:pos="993"/>
          <w:tab w:val="left" w:pos="1134"/>
        </w:tabs>
        <w:ind w:firstLine="709"/>
        <w:jc w:val="both"/>
        <w:rPr>
          <w:b/>
        </w:rPr>
      </w:pPr>
    </w:p>
    <w:p w14:paraId="5B560A88" w14:textId="77777777" w:rsidR="00693F70" w:rsidRPr="00693F70" w:rsidRDefault="00693F70" w:rsidP="00693F70">
      <w:pPr>
        <w:tabs>
          <w:tab w:val="left" w:pos="993"/>
          <w:tab w:val="left" w:pos="1134"/>
        </w:tabs>
        <w:ind w:firstLine="709"/>
        <w:jc w:val="both"/>
        <w:rPr>
          <w:b/>
        </w:rPr>
      </w:pPr>
      <w:r w:rsidRPr="00693F70">
        <w:rPr>
          <w:b/>
        </w:rPr>
        <w:t>2. ПРЕДМЕТ ДОГОВОРА И СРОКИ ВЫПОЛНЕНИЯ РАБОТ</w:t>
      </w:r>
    </w:p>
    <w:p w14:paraId="0EDEE32B" w14:textId="77777777" w:rsidR="00693F70" w:rsidRPr="00693F70" w:rsidRDefault="00693F70" w:rsidP="00693F70">
      <w:pPr>
        <w:tabs>
          <w:tab w:val="left" w:pos="993"/>
          <w:tab w:val="left" w:pos="1134"/>
        </w:tabs>
        <w:ind w:firstLine="709"/>
        <w:jc w:val="both"/>
      </w:pPr>
      <w:r w:rsidRPr="00693F70">
        <w:t>2.1. В соответствии с настоящим Договором Подрядчик обязуется по заданию Заказчика выполнить работы по развитию корпоративной CRM-платформы Bitrix24 и созданию единой системы управления взаимодействием с гостями Заказчика, в соответствии с техническим заданием (приложении к настоящему Договору) (далее – работы), а Заказчик обязуется их принять и оплатить.</w:t>
      </w:r>
    </w:p>
    <w:p w14:paraId="17BDA158" w14:textId="77777777" w:rsidR="00693F70" w:rsidRPr="00693F70" w:rsidRDefault="00693F70" w:rsidP="00693F70">
      <w:pPr>
        <w:tabs>
          <w:tab w:val="left" w:pos="993"/>
          <w:tab w:val="left" w:pos="1134"/>
        </w:tabs>
        <w:ind w:firstLine="709"/>
        <w:jc w:val="both"/>
      </w:pPr>
      <w:r w:rsidRPr="00693F70">
        <w:t>2.2. Работы считаются выполненными в полном объеме и с надлежащим качеством и подлежат оплате с даты подписания Заказчиком УПД.</w:t>
      </w:r>
    </w:p>
    <w:p w14:paraId="60E373B3" w14:textId="77777777" w:rsidR="00693F70" w:rsidRPr="00693F70" w:rsidRDefault="00693F70" w:rsidP="00693F70">
      <w:pPr>
        <w:tabs>
          <w:tab w:val="left" w:pos="993"/>
          <w:tab w:val="left" w:pos="1134"/>
        </w:tabs>
        <w:ind w:firstLine="709"/>
        <w:jc w:val="both"/>
      </w:pPr>
    </w:p>
    <w:p w14:paraId="10DA85DA" w14:textId="77777777" w:rsidR="00693F70" w:rsidRPr="00693F70" w:rsidRDefault="00693F70" w:rsidP="00693F70">
      <w:pPr>
        <w:tabs>
          <w:tab w:val="left" w:pos="993"/>
          <w:tab w:val="left" w:pos="1134"/>
        </w:tabs>
        <w:ind w:firstLine="709"/>
        <w:jc w:val="both"/>
        <w:rPr>
          <w:b/>
        </w:rPr>
      </w:pPr>
      <w:r w:rsidRPr="00693F70">
        <w:rPr>
          <w:b/>
        </w:rPr>
        <w:t>3. ЦЕНА ДОГОВОРА И ПОРЯДОК РАСЧЕТОВ</w:t>
      </w:r>
    </w:p>
    <w:p w14:paraId="2A4DBE49" w14:textId="77777777" w:rsidR="00693F70" w:rsidRPr="00693F70" w:rsidRDefault="00693F70" w:rsidP="00693F70">
      <w:pPr>
        <w:widowControl w:val="0"/>
        <w:tabs>
          <w:tab w:val="left" w:pos="993"/>
          <w:tab w:val="left" w:pos="1134"/>
          <w:tab w:val="left" w:pos="1418"/>
        </w:tabs>
        <w:autoSpaceDE w:val="0"/>
        <w:autoSpaceDN w:val="0"/>
        <w:adjustRightInd w:val="0"/>
        <w:ind w:firstLine="709"/>
        <w:jc w:val="both"/>
      </w:pPr>
      <w:r w:rsidRPr="00693F70">
        <w:t xml:space="preserve">3.1. Цена Договора составляет ____________ (___________) </w:t>
      </w:r>
      <w:proofErr w:type="spellStart"/>
      <w:r w:rsidRPr="00693F70">
        <w:t>руб</w:t>
      </w:r>
      <w:proofErr w:type="spellEnd"/>
      <w:r w:rsidRPr="00693F70">
        <w:t>__ __ коп__, в том числе НДС в размере, установленном законодательством Российской Федерации на дату исполнения обязательств.</w:t>
      </w:r>
    </w:p>
    <w:p w14:paraId="0389B1F1" w14:textId="77777777" w:rsidR="00693F70" w:rsidRPr="00693F70" w:rsidRDefault="00693F70" w:rsidP="00693F70">
      <w:pPr>
        <w:widowControl w:val="0"/>
        <w:tabs>
          <w:tab w:val="left" w:pos="993"/>
          <w:tab w:val="left" w:pos="1134"/>
          <w:tab w:val="left" w:pos="1418"/>
        </w:tabs>
        <w:autoSpaceDE w:val="0"/>
        <w:autoSpaceDN w:val="0"/>
        <w:adjustRightInd w:val="0"/>
        <w:ind w:firstLine="709"/>
        <w:jc w:val="both"/>
      </w:pPr>
      <w:r w:rsidRPr="00693F70">
        <w:lastRenderedPageBreak/>
        <w:t>3.2. Цена Договора</w:t>
      </w:r>
      <w:r w:rsidRPr="00693F70">
        <w:rPr>
          <w:color w:val="000000"/>
        </w:rPr>
        <w:t xml:space="preserve">, </w:t>
      </w:r>
      <w:r w:rsidRPr="00693F70">
        <w:t>является твердой и включает в себя все издержки и затраты Подрядчика, необходимые для выполнения работ.</w:t>
      </w:r>
    </w:p>
    <w:p w14:paraId="547C1F99" w14:textId="77777777" w:rsidR="00693F70" w:rsidRPr="00693F70" w:rsidRDefault="00693F70" w:rsidP="00693F70">
      <w:pPr>
        <w:tabs>
          <w:tab w:val="left" w:pos="993"/>
          <w:tab w:val="left" w:pos="1134"/>
        </w:tabs>
        <w:ind w:firstLine="709"/>
        <w:jc w:val="both"/>
      </w:pPr>
      <w:r w:rsidRPr="00693F70">
        <w:t xml:space="preserve">3.3. Цена Договора подлежит корректировке в сторону уменьшения в случае, если работы, предусмотренные настоящим Договором, выполнены Подрядчиком не в полном объеме или фактические затраты Подрядчика, подтвержденные документацией, определенной настоящим Договором, ниже цены Договора. </w:t>
      </w:r>
    </w:p>
    <w:p w14:paraId="38D52180" w14:textId="77777777" w:rsidR="00693F70" w:rsidRPr="00693F70" w:rsidRDefault="00693F70" w:rsidP="00693F70">
      <w:pPr>
        <w:widowControl w:val="0"/>
        <w:tabs>
          <w:tab w:val="num" w:pos="-426"/>
          <w:tab w:val="left" w:pos="993"/>
          <w:tab w:val="left" w:pos="1134"/>
          <w:tab w:val="left" w:pos="1418"/>
        </w:tabs>
        <w:autoSpaceDE w:val="0"/>
        <w:autoSpaceDN w:val="0"/>
        <w:adjustRightInd w:val="0"/>
        <w:ind w:firstLine="709"/>
        <w:jc w:val="both"/>
      </w:pPr>
      <w:r w:rsidRPr="00693F70">
        <w:rPr>
          <w:rFonts w:eastAsia="Calibri"/>
        </w:rPr>
        <w:t xml:space="preserve">3.4. Оплата </w:t>
      </w:r>
      <w:r w:rsidRPr="00693F70">
        <w:t xml:space="preserve">выполненных работ производится </w:t>
      </w:r>
      <w:r w:rsidRPr="00693F70">
        <w:rPr>
          <w:rFonts w:eastAsia="Calibri"/>
        </w:rPr>
        <w:t>после приемки Заказчиком</w:t>
      </w:r>
      <w:r w:rsidRPr="00693F70">
        <w:t xml:space="preserve"> выполненных работ путем перечисления денежных средств на расчетный</w:t>
      </w:r>
      <w:r w:rsidRPr="00693F70">
        <w:rPr>
          <w:rFonts w:eastAsia="Calibri"/>
        </w:rPr>
        <w:t xml:space="preserve"> счет Подрядчика в течение 7 (семи) рабочих дней с даты подписания Заказчиком </w:t>
      </w:r>
      <w:r w:rsidRPr="00693F70">
        <w:t>УПД, направленного в печатном виде, либо через оператора ЭДО в соответствии с разделом 13 настоящего Договора.</w:t>
      </w:r>
    </w:p>
    <w:p w14:paraId="6372FB12" w14:textId="77777777" w:rsidR="00693F70" w:rsidRPr="00693F70" w:rsidRDefault="00693F70" w:rsidP="00693F70">
      <w:pPr>
        <w:tabs>
          <w:tab w:val="left" w:pos="993"/>
          <w:tab w:val="left" w:pos="1134"/>
        </w:tabs>
        <w:ind w:firstLine="709"/>
        <w:jc w:val="both"/>
      </w:pPr>
      <w:r w:rsidRPr="00693F70">
        <w:t>3.5.</w:t>
      </w:r>
      <w:r w:rsidRPr="00693F70">
        <w:tab/>
        <w:t>Оплата по настоящему Договору производится в рублях Российской Федерации, платежными поручениями на расчетный счет Подрядчика.</w:t>
      </w:r>
    </w:p>
    <w:p w14:paraId="4D16DDFF" w14:textId="77777777" w:rsidR="00693F70" w:rsidRPr="00693F70" w:rsidRDefault="00693F70" w:rsidP="00693F70">
      <w:pPr>
        <w:tabs>
          <w:tab w:val="left" w:pos="993"/>
          <w:tab w:val="left" w:pos="1134"/>
        </w:tabs>
        <w:ind w:firstLine="709"/>
        <w:jc w:val="both"/>
        <w:rPr>
          <w:rFonts w:eastAsia="Calibri"/>
        </w:rPr>
      </w:pPr>
      <w:r w:rsidRPr="00693F70">
        <w:t>3.6.</w:t>
      </w:r>
      <w:r w:rsidRPr="00693F70">
        <w:tab/>
        <w:t>Датой оплаты считается дата списания денежных средств с расчетного счета Заказчика. Местом исполнения денежного обязательства является место нахождения банка, обслуживающего Заказчика</w:t>
      </w:r>
      <w:r w:rsidRPr="00693F70">
        <w:rPr>
          <w:rFonts w:eastAsia="Calibri"/>
        </w:rPr>
        <w:t>.</w:t>
      </w:r>
    </w:p>
    <w:p w14:paraId="014F4E2A" w14:textId="77777777" w:rsidR="00693F70" w:rsidRPr="00693F70" w:rsidRDefault="00693F70" w:rsidP="00693F70">
      <w:pPr>
        <w:tabs>
          <w:tab w:val="left" w:pos="993"/>
          <w:tab w:val="left" w:pos="1134"/>
        </w:tabs>
        <w:ind w:firstLine="709"/>
        <w:jc w:val="both"/>
      </w:pPr>
    </w:p>
    <w:p w14:paraId="5A766285" w14:textId="77777777" w:rsidR="00693F70" w:rsidRPr="00693F70" w:rsidRDefault="00693F70" w:rsidP="00693F70">
      <w:pPr>
        <w:tabs>
          <w:tab w:val="left" w:pos="993"/>
          <w:tab w:val="left" w:pos="1134"/>
        </w:tabs>
        <w:ind w:firstLine="709"/>
        <w:jc w:val="both"/>
        <w:rPr>
          <w:b/>
        </w:rPr>
      </w:pPr>
      <w:r w:rsidRPr="00693F70">
        <w:rPr>
          <w:b/>
        </w:rPr>
        <w:t>4. ПОРЯДОК СДАЧИ-ПРИЕМКИ ВЫПОЛНЕННЫХ РАБОТ</w:t>
      </w:r>
    </w:p>
    <w:p w14:paraId="0AAE6A2D" w14:textId="77777777" w:rsidR="00693F70" w:rsidRPr="00693F70" w:rsidRDefault="00693F70" w:rsidP="00693F70">
      <w:pPr>
        <w:tabs>
          <w:tab w:val="left" w:pos="993"/>
          <w:tab w:val="left" w:pos="1134"/>
          <w:tab w:val="left" w:pos="1418"/>
        </w:tabs>
        <w:suppressAutoHyphens/>
        <w:ind w:firstLine="709"/>
        <w:jc w:val="both"/>
        <w:rPr>
          <w:rFonts w:eastAsia="Calibri"/>
        </w:rPr>
      </w:pPr>
      <w:r w:rsidRPr="00693F70">
        <w:rPr>
          <w:rFonts w:eastAsia="Calibri"/>
        </w:rPr>
        <w:t xml:space="preserve">4.1. Сдача результатов выполненных работ </w:t>
      </w:r>
      <w:r w:rsidRPr="00693F70">
        <w:t xml:space="preserve">Подрядчиком </w:t>
      </w:r>
      <w:r w:rsidRPr="00693F70">
        <w:rPr>
          <w:rFonts w:eastAsia="Calibri"/>
        </w:rPr>
        <w:t xml:space="preserve">и принятие их Заказчиком осуществляются путем подписания Сторонами </w:t>
      </w:r>
      <w:r w:rsidRPr="00693F70">
        <w:t>УПД</w:t>
      </w:r>
      <w:r w:rsidRPr="00693F70">
        <w:rPr>
          <w:rFonts w:eastAsia="Calibri"/>
        </w:rPr>
        <w:t>.</w:t>
      </w:r>
    </w:p>
    <w:p w14:paraId="602C07D4" w14:textId="77777777" w:rsidR="00693F70" w:rsidRPr="00693F70" w:rsidRDefault="00693F70" w:rsidP="00693F70">
      <w:pPr>
        <w:numPr>
          <w:ilvl w:val="1"/>
          <w:numId w:val="47"/>
        </w:numPr>
        <w:tabs>
          <w:tab w:val="left" w:pos="993"/>
          <w:tab w:val="left" w:pos="1134"/>
          <w:tab w:val="left" w:pos="1418"/>
        </w:tabs>
        <w:suppressAutoHyphens/>
        <w:ind w:left="0" w:firstLine="709"/>
        <w:contextualSpacing/>
        <w:jc w:val="both"/>
        <w:rPr>
          <w:rFonts w:eastAsia="Calibri"/>
          <w:szCs w:val="20"/>
        </w:rPr>
      </w:pPr>
      <w:r w:rsidRPr="00693F70">
        <w:rPr>
          <w:rFonts w:eastAsia="Calibri"/>
          <w:szCs w:val="20"/>
        </w:rPr>
        <w:t xml:space="preserve">В течение 5 (пяти) календарных дней с даты завершения выполнения работ Подрядчик направляет Заказчику путем передачи ЭОД с помощью ЭДО: уведомление о готовности выполненных работ, </w:t>
      </w:r>
      <w:r w:rsidRPr="00693F70">
        <w:t>УПД</w:t>
      </w:r>
      <w:r w:rsidRPr="00693F70">
        <w:rPr>
          <w:rFonts w:eastAsia="Calibri"/>
          <w:szCs w:val="20"/>
        </w:rPr>
        <w:t xml:space="preserve"> с приложением актов скрытых работ, исполнительной сметы с указанием в ней объемов выполненных работ и единичных расценок и счета на оплату. Заказчик, получивший письменное сообщение Подрядчика о готовности к сдаче работ, в срок не позднее 10 (десяти) календарных дней приступает к приемке результатов выполненных работ, при этом приемка работ и оформление результатов этой приемки осуществляются в течение 10 (десяти) рабочих дней. </w:t>
      </w:r>
    </w:p>
    <w:p w14:paraId="143534CC" w14:textId="77777777" w:rsidR="00693F70" w:rsidRPr="00693F70" w:rsidRDefault="00693F70" w:rsidP="00693F70">
      <w:pPr>
        <w:numPr>
          <w:ilvl w:val="1"/>
          <w:numId w:val="47"/>
        </w:numPr>
        <w:tabs>
          <w:tab w:val="left" w:pos="993"/>
          <w:tab w:val="left" w:pos="1134"/>
          <w:tab w:val="left" w:pos="1418"/>
        </w:tabs>
        <w:suppressAutoHyphens/>
        <w:ind w:left="0" w:firstLine="709"/>
        <w:contextualSpacing/>
        <w:jc w:val="both"/>
        <w:rPr>
          <w:rFonts w:eastAsia="Calibri"/>
          <w:szCs w:val="20"/>
        </w:rPr>
      </w:pPr>
      <w:r w:rsidRPr="00693F70">
        <w:rPr>
          <w:rFonts w:eastAsia="Calibri"/>
          <w:szCs w:val="20"/>
        </w:rPr>
        <w:t xml:space="preserve">При наличии недостатков в выполненных работах и/или представленных Подрядчиком документах Заказчик вправе отказаться от подписания УПД. В таком случае Заказчик составляет мотивированный отказ от подписания УПД, в котором фиксируется перечень недостатков и сроки их устранения Подрядчиком. Подрядчик обязан устранить все указанные недостатки своими силами и за свой счет в срок, установленный Заказчиком. </w:t>
      </w:r>
    </w:p>
    <w:p w14:paraId="58373559" w14:textId="77777777" w:rsidR="00693F70" w:rsidRPr="00693F70" w:rsidRDefault="00693F70" w:rsidP="00693F70">
      <w:pPr>
        <w:numPr>
          <w:ilvl w:val="1"/>
          <w:numId w:val="47"/>
        </w:numPr>
        <w:tabs>
          <w:tab w:val="left" w:pos="993"/>
          <w:tab w:val="left" w:pos="1134"/>
          <w:tab w:val="left" w:pos="1418"/>
        </w:tabs>
        <w:suppressAutoHyphens/>
        <w:ind w:left="0" w:firstLine="709"/>
        <w:jc w:val="both"/>
        <w:rPr>
          <w:rFonts w:eastAsia="Calibri"/>
        </w:rPr>
      </w:pPr>
      <w:r w:rsidRPr="00693F70">
        <w:rPr>
          <w:rFonts w:eastAsia="Calibri"/>
        </w:rPr>
        <w:t>Если Подрядчик не устранил недостатки, указанные в мотивированном отказе, в установленный Заказчиком срок или сообщил о невозможности их устранения, Заказчик имеет право по истечении указанного срока устранить указанные недостатки силами третьих лиц. Все расходы, связанные с устранением таких недостатков, возмещаются за счет Подрядчика при условии предоставления Заказчиком документов, подтверждающих понесенные расходы.</w:t>
      </w:r>
    </w:p>
    <w:p w14:paraId="59067CDC" w14:textId="77777777" w:rsidR="00693F70" w:rsidRPr="00693F70" w:rsidRDefault="00693F70" w:rsidP="00693F70">
      <w:pPr>
        <w:numPr>
          <w:ilvl w:val="1"/>
          <w:numId w:val="47"/>
        </w:numPr>
        <w:tabs>
          <w:tab w:val="left" w:pos="993"/>
          <w:tab w:val="left" w:pos="1134"/>
          <w:tab w:val="left" w:pos="1418"/>
        </w:tabs>
        <w:suppressAutoHyphens/>
        <w:ind w:left="0" w:firstLine="709"/>
        <w:jc w:val="both"/>
        <w:rPr>
          <w:rFonts w:eastAsia="Calibri"/>
        </w:rPr>
      </w:pPr>
      <w:r w:rsidRPr="00693F70">
        <w:rPr>
          <w:rFonts w:eastAsia="Calibri"/>
          <w:szCs w:val="20"/>
        </w:rPr>
        <w:t>УПД</w:t>
      </w:r>
      <w:r w:rsidRPr="00693F70">
        <w:rPr>
          <w:rFonts w:eastAsia="Calibri"/>
        </w:rPr>
        <w:t xml:space="preserve"> подписывается Заказчиком после устранения Подрядчиком всех выявленных при приемке недостатков.</w:t>
      </w:r>
    </w:p>
    <w:p w14:paraId="68F0E27B" w14:textId="77777777" w:rsidR="00693F70" w:rsidRPr="00693F70" w:rsidRDefault="00693F70" w:rsidP="00693F70">
      <w:pPr>
        <w:numPr>
          <w:ilvl w:val="1"/>
          <w:numId w:val="47"/>
        </w:numPr>
        <w:tabs>
          <w:tab w:val="left" w:pos="993"/>
          <w:tab w:val="left" w:pos="1134"/>
          <w:tab w:val="left" w:pos="1418"/>
        </w:tabs>
        <w:suppressAutoHyphens/>
        <w:ind w:left="0" w:firstLine="709"/>
        <w:jc w:val="both"/>
        <w:rPr>
          <w:rFonts w:eastAsia="Calibri"/>
        </w:rPr>
      </w:pPr>
      <w:r w:rsidRPr="00693F70">
        <w:rPr>
          <w:rFonts w:eastAsia="Calibri"/>
        </w:rPr>
        <w:t xml:space="preserve">Работы считаются выполненными со дня подписания Заказчиком </w:t>
      </w:r>
      <w:r w:rsidRPr="00693F70">
        <w:rPr>
          <w:rFonts w:eastAsia="Calibri"/>
          <w:szCs w:val="20"/>
        </w:rPr>
        <w:t>УПД</w:t>
      </w:r>
      <w:r w:rsidRPr="00693F70">
        <w:rPr>
          <w:rFonts w:eastAsia="Calibri"/>
        </w:rPr>
        <w:t>.</w:t>
      </w:r>
    </w:p>
    <w:p w14:paraId="7C2D6B5C" w14:textId="77777777" w:rsidR="00693F70" w:rsidRPr="00693F70" w:rsidRDefault="00693F70" w:rsidP="00693F70">
      <w:pPr>
        <w:numPr>
          <w:ilvl w:val="1"/>
          <w:numId w:val="47"/>
        </w:numPr>
        <w:tabs>
          <w:tab w:val="left" w:pos="993"/>
          <w:tab w:val="left" w:pos="1134"/>
          <w:tab w:val="left" w:pos="1418"/>
        </w:tabs>
        <w:suppressAutoHyphens/>
        <w:ind w:left="0" w:firstLine="709"/>
        <w:jc w:val="both"/>
        <w:rPr>
          <w:rFonts w:eastAsia="Calibri"/>
        </w:rPr>
      </w:pPr>
      <w:r w:rsidRPr="00693F70">
        <w:rPr>
          <w:rFonts w:eastAsia="Calibri"/>
        </w:rPr>
        <w:t>При приемке выполненной работы Заказчик может провести экспертизу для проверки выполненных Подрядчиком работ, предусмотренных Договором, в части их соответствия условиям Договора. Экспертиза качества выполненной работы, предусмотренной Договором,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законодательством Российской Федерации. Выбор экспертной организации осуществляется Заказчиком самостоятельно. Экспертное заключение качества выполненной работы, проведенное Заказчиком либо экспертной организацией, является обязательным для исполнения Подрядчиком.</w:t>
      </w:r>
    </w:p>
    <w:p w14:paraId="757CB117" w14:textId="77777777" w:rsidR="00693F70" w:rsidRPr="00693F70" w:rsidRDefault="00693F70" w:rsidP="00693F70">
      <w:pPr>
        <w:numPr>
          <w:ilvl w:val="1"/>
          <w:numId w:val="47"/>
        </w:numPr>
        <w:tabs>
          <w:tab w:val="left" w:pos="993"/>
          <w:tab w:val="left" w:pos="1134"/>
          <w:tab w:val="left" w:pos="1418"/>
        </w:tabs>
        <w:suppressAutoHyphens/>
        <w:ind w:left="0" w:firstLine="709"/>
        <w:jc w:val="both"/>
        <w:rPr>
          <w:rFonts w:eastAsia="Calibri"/>
        </w:rPr>
      </w:pPr>
      <w:r w:rsidRPr="00693F70">
        <w:rPr>
          <w:rFonts w:eastAsia="Calibri"/>
        </w:rPr>
        <w:t xml:space="preserve">В случае установления по результатам экспертизы факта ненадлежащего качества выполненной работы Подрядчик обязан компенсировать Заказчику все возникшие в связи с </w:t>
      </w:r>
      <w:r w:rsidRPr="00693F70">
        <w:rPr>
          <w:rFonts w:eastAsia="Calibri"/>
        </w:rPr>
        <w:lastRenderedPageBreak/>
        <w:t>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14:paraId="4BA2A52F" w14:textId="77777777" w:rsidR="00693F70" w:rsidRPr="00693F70" w:rsidRDefault="00693F70" w:rsidP="00693F70">
      <w:pPr>
        <w:numPr>
          <w:ilvl w:val="1"/>
          <w:numId w:val="47"/>
        </w:numPr>
        <w:tabs>
          <w:tab w:val="left" w:pos="993"/>
          <w:tab w:val="left" w:pos="1134"/>
          <w:tab w:val="left" w:pos="1418"/>
        </w:tabs>
        <w:suppressAutoHyphens/>
        <w:ind w:left="0" w:firstLine="709"/>
        <w:jc w:val="both"/>
        <w:rPr>
          <w:rFonts w:eastAsia="Calibri"/>
        </w:rPr>
      </w:pPr>
      <w:r w:rsidRPr="00693F70">
        <w:rPr>
          <w:rFonts w:eastAsia="Calibri"/>
        </w:rPr>
        <w:t xml:space="preserve">Право собственности на результат выполненных работ возникает у Заказчика с даты подписания Заказчиком </w:t>
      </w:r>
      <w:r w:rsidRPr="00693F70">
        <w:rPr>
          <w:rFonts w:eastAsia="Calibri"/>
          <w:szCs w:val="20"/>
        </w:rPr>
        <w:t>УПД</w:t>
      </w:r>
      <w:r w:rsidRPr="00693F70">
        <w:rPr>
          <w:rFonts w:eastAsia="Calibri"/>
        </w:rPr>
        <w:t>, после чего Заказчик берет на себя риск его случайной гибели или повреждения.</w:t>
      </w:r>
    </w:p>
    <w:p w14:paraId="39A7D038" w14:textId="77777777" w:rsidR="00693F70" w:rsidRPr="00693F70" w:rsidRDefault="00693F70" w:rsidP="00693F70">
      <w:pPr>
        <w:tabs>
          <w:tab w:val="left" w:pos="993"/>
          <w:tab w:val="left" w:pos="1134"/>
        </w:tabs>
        <w:ind w:firstLine="709"/>
        <w:jc w:val="both"/>
      </w:pPr>
    </w:p>
    <w:p w14:paraId="75EBCD81" w14:textId="77777777" w:rsidR="00693F70" w:rsidRPr="00693F70" w:rsidRDefault="00693F70" w:rsidP="00693F70">
      <w:pPr>
        <w:tabs>
          <w:tab w:val="left" w:pos="993"/>
          <w:tab w:val="left" w:pos="1134"/>
        </w:tabs>
        <w:ind w:firstLine="709"/>
        <w:jc w:val="both"/>
        <w:rPr>
          <w:b/>
        </w:rPr>
      </w:pPr>
      <w:r w:rsidRPr="00693F70">
        <w:rPr>
          <w:b/>
        </w:rPr>
        <w:t>5. ПРАВА И ОБЯЗАННОСТИ СТОРОН</w:t>
      </w:r>
    </w:p>
    <w:p w14:paraId="7237D3E8" w14:textId="77777777" w:rsidR="00693F70" w:rsidRPr="00693F70" w:rsidRDefault="00693F70" w:rsidP="00693F70">
      <w:pPr>
        <w:tabs>
          <w:tab w:val="left" w:pos="993"/>
          <w:tab w:val="left" w:pos="1134"/>
        </w:tabs>
        <w:ind w:firstLine="709"/>
        <w:jc w:val="both"/>
      </w:pPr>
      <w:r w:rsidRPr="00693F70">
        <w:t>5.1. Заказчик обязан:</w:t>
      </w:r>
    </w:p>
    <w:p w14:paraId="62C969D5" w14:textId="77777777" w:rsidR="00693F70" w:rsidRPr="00693F70" w:rsidRDefault="00693F70" w:rsidP="00693F70">
      <w:pPr>
        <w:tabs>
          <w:tab w:val="left" w:pos="993"/>
          <w:tab w:val="left" w:pos="1134"/>
        </w:tabs>
        <w:ind w:firstLine="709"/>
        <w:jc w:val="both"/>
      </w:pPr>
      <w:r w:rsidRPr="00693F70">
        <w:t>5.1.1. Принять и оплатить выполненные Подрядчиком работы в соответствии с условиями настоящего Договора.</w:t>
      </w:r>
    </w:p>
    <w:p w14:paraId="63EE08A3" w14:textId="77777777" w:rsidR="00693F70" w:rsidRPr="00693F70" w:rsidRDefault="00693F70" w:rsidP="00693F70">
      <w:pPr>
        <w:tabs>
          <w:tab w:val="left" w:pos="993"/>
          <w:tab w:val="left" w:pos="1134"/>
        </w:tabs>
        <w:ind w:firstLine="709"/>
        <w:jc w:val="both"/>
      </w:pPr>
      <w:r w:rsidRPr="00693F70">
        <w:t>5.1.2. Своевременно выполнить иные свои обязательства, предусмотренные настоящим Договором, а также действующим законодательством Российской Федерации.</w:t>
      </w:r>
    </w:p>
    <w:p w14:paraId="3DCE4382" w14:textId="77777777" w:rsidR="00693F70" w:rsidRPr="00693F70" w:rsidRDefault="00693F70" w:rsidP="00693F70">
      <w:pPr>
        <w:tabs>
          <w:tab w:val="left" w:pos="993"/>
          <w:tab w:val="left" w:pos="1134"/>
        </w:tabs>
        <w:ind w:firstLine="709"/>
        <w:jc w:val="both"/>
      </w:pPr>
      <w:r w:rsidRPr="00693F70">
        <w:t>5.2. Заказчик вправе:</w:t>
      </w:r>
    </w:p>
    <w:p w14:paraId="2D00BA74" w14:textId="77777777" w:rsidR="00693F70" w:rsidRPr="00693F70" w:rsidRDefault="00693F70" w:rsidP="00693F70">
      <w:pPr>
        <w:tabs>
          <w:tab w:val="left" w:pos="993"/>
          <w:tab w:val="left" w:pos="1134"/>
        </w:tabs>
        <w:ind w:firstLine="709"/>
        <w:jc w:val="both"/>
      </w:pPr>
      <w:r w:rsidRPr="00693F70">
        <w:t>5.2.1. Требовать от Подрядчика предоставления информации по вопросам, касающимся выполнения надлежащих обязательств по настоящему Договору.</w:t>
      </w:r>
    </w:p>
    <w:p w14:paraId="0FFDC105" w14:textId="77777777" w:rsidR="00693F70" w:rsidRPr="00693F70" w:rsidRDefault="00693F70" w:rsidP="00693F70">
      <w:pPr>
        <w:tabs>
          <w:tab w:val="left" w:pos="993"/>
          <w:tab w:val="left" w:pos="1134"/>
        </w:tabs>
        <w:ind w:firstLine="709"/>
        <w:jc w:val="both"/>
      </w:pPr>
      <w:r w:rsidRPr="00693F70">
        <w:t>5.3. Подрядчик обязан:</w:t>
      </w:r>
    </w:p>
    <w:p w14:paraId="14E29E3B" w14:textId="77777777" w:rsidR="00693F70" w:rsidRPr="00693F70" w:rsidRDefault="00693F70" w:rsidP="00693F70">
      <w:pPr>
        <w:tabs>
          <w:tab w:val="left" w:pos="993"/>
          <w:tab w:val="left" w:pos="1134"/>
        </w:tabs>
        <w:ind w:firstLine="709"/>
        <w:jc w:val="both"/>
        <w:rPr>
          <w:color w:val="000000"/>
        </w:rPr>
      </w:pPr>
      <w:r w:rsidRPr="00693F70">
        <w:t>5.3.1. Своими силами и средствами, выполнить работы, определенные настоящим Договором. Привлечение к выполнению Работ субподрядчиков не допускается</w:t>
      </w:r>
      <w:r w:rsidRPr="00693F70">
        <w:rPr>
          <w:color w:val="000000"/>
        </w:rPr>
        <w:t>.</w:t>
      </w:r>
    </w:p>
    <w:p w14:paraId="54DD06DD" w14:textId="77777777" w:rsidR="00693F70" w:rsidRPr="00693F70" w:rsidRDefault="00693F70" w:rsidP="00693F70">
      <w:pPr>
        <w:tabs>
          <w:tab w:val="left" w:pos="993"/>
          <w:tab w:val="left" w:pos="1134"/>
        </w:tabs>
        <w:ind w:firstLine="709"/>
        <w:jc w:val="both"/>
      </w:pPr>
      <w:r w:rsidRPr="00693F70">
        <w:t>5.3.2. До начала производства работ назначить ответственного производителя работ и сообщить о его назначении Заказчику.</w:t>
      </w:r>
    </w:p>
    <w:p w14:paraId="3E5D266D" w14:textId="77777777" w:rsidR="00693F70" w:rsidRPr="00693F70" w:rsidRDefault="00693F70" w:rsidP="00693F70">
      <w:pPr>
        <w:tabs>
          <w:tab w:val="left" w:pos="993"/>
          <w:tab w:val="left" w:pos="1134"/>
        </w:tabs>
        <w:ind w:firstLine="709"/>
        <w:jc w:val="both"/>
        <w:rPr>
          <w:color w:val="000000"/>
        </w:rPr>
      </w:pPr>
      <w:r w:rsidRPr="00693F70">
        <w:t xml:space="preserve">5.3.3. </w:t>
      </w:r>
      <w:r w:rsidRPr="00693F70">
        <w:rPr>
          <w:color w:val="000000"/>
        </w:rPr>
        <w:t xml:space="preserve">Выполнить работы в соответствии с условиями настоящего Договора, с соблюдением требований, установленных действующим законодательством Российской Федерации, иной действующей нормативной документацией. </w:t>
      </w:r>
    </w:p>
    <w:p w14:paraId="1697EAC8" w14:textId="77777777" w:rsidR="00693F70" w:rsidRPr="00693F70" w:rsidRDefault="00693F70" w:rsidP="00693F70">
      <w:pPr>
        <w:tabs>
          <w:tab w:val="left" w:pos="993"/>
          <w:tab w:val="left" w:pos="1134"/>
        </w:tabs>
        <w:ind w:firstLine="709"/>
        <w:jc w:val="both"/>
      </w:pPr>
      <w:r w:rsidRPr="00693F70">
        <w:rPr>
          <w:color w:val="000000"/>
        </w:rPr>
        <w:t>5.3.4. Обеспечивать во время выполнения работ необходимые противопожарные мероприятия, мероприятия по технике безопасности, охране окружающей среды и охране труда</w:t>
      </w:r>
      <w:r w:rsidRPr="00693F70">
        <w:t>.</w:t>
      </w:r>
    </w:p>
    <w:p w14:paraId="5D16C38F" w14:textId="77777777" w:rsidR="00693F70" w:rsidRPr="00693F70" w:rsidRDefault="00693F70" w:rsidP="00693F70">
      <w:pPr>
        <w:widowControl w:val="0"/>
        <w:tabs>
          <w:tab w:val="left" w:pos="993"/>
          <w:tab w:val="left" w:pos="1134"/>
        </w:tabs>
        <w:autoSpaceDE w:val="0"/>
        <w:autoSpaceDN w:val="0"/>
        <w:adjustRightInd w:val="0"/>
        <w:ind w:firstLine="709"/>
        <w:jc w:val="both"/>
      </w:pPr>
      <w:r w:rsidRPr="00693F70">
        <w:t>5.3.5. Привлекать к выполнению работ квалифицированных специалистов и предоставить Заказчику список указанных специалистов в течение 3(трех) рабочих дней с даты подписания настоящего Договора.</w:t>
      </w:r>
    </w:p>
    <w:p w14:paraId="4D593B09" w14:textId="77777777" w:rsidR="00693F70" w:rsidRPr="00693F70" w:rsidRDefault="00693F70" w:rsidP="00693F70">
      <w:pPr>
        <w:widowControl w:val="0"/>
        <w:tabs>
          <w:tab w:val="left" w:pos="993"/>
          <w:tab w:val="left" w:pos="1134"/>
        </w:tabs>
        <w:autoSpaceDE w:val="0"/>
        <w:autoSpaceDN w:val="0"/>
        <w:adjustRightInd w:val="0"/>
        <w:ind w:firstLine="709"/>
        <w:jc w:val="both"/>
      </w:pPr>
      <w:r w:rsidRPr="00693F70">
        <w:t xml:space="preserve">5.3.6. Укомплектовать специалистов, выполняющих работы, всем необходимым: проверочными установками, спец. приспособлениями, инструментами и т.п. </w:t>
      </w:r>
    </w:p>
    <w:p w14:paraId="733AAC4C" w14:textId="77777777" w:rsidR="00693F70" w:rsidRPr="00693F70" w:rsidRDefault="00693F70" w:rsidP="00693F70">
      <w:pPr>
        <w:widowControl w:val="0"/>
        <w:tabs>
          <w:tab w:val="left" w:pos="993"/>
          <w:tab w:val="left" w:pos="1134"/>
        </w:tabs>
        <w:autoSpaceDE w:val="0"/>
        <w:autoSpaceDN w:val="0"/>
        <w:adjustRightInd w:val="0"/>
        <w:ind w:firstLine="709"/>
        <w:jc w:val="both"/>
        <w:rPr>
          <w:color w:val="000000"/>
        </w:rPr>
      </w:pPr>
      <w:r w:rsidRPr="00693F70">
        <w:rPr>
          <w:color w:val="000000"/>
        </w:rPr>
        <w:t>5.3.7. Исполнять полученные в ходе выполнения работ указания Заказчика, а также в срок, установленный предписанием Заказчика, устранять обнаруженные им недостатки в выполненной работе.</w:t>
      </w:r>
    </w:p>
    <w:p w14:paraId="2CF0CC42" w14:textId="77777777" w:rsidR="00693F70" w:rsidRPr="00693F70" w:rsidRDefault="00693F70" w:rsidP="00693F70">
      <w:pPr>
        <w:widowControl w:val="0"/>
        <w:tabs>
          <w:tab w:val="left" w:pos="993"/>
          <w:tab w:val="left" w:pos="1134"/>
        </w:tabs>
        <w:autoSpaceDE w:val="0"/>
        <w:autoSpaceDN w:val="0"/>
        <w:adjustRightInd w:val="0"/>
        <w:ind w:firstLine="709"/>
        <w:jc w:val="both"/>
        <w:rPr>
          <w:color w:val="000000"/>
        </w:rPr>
      </w:pPr>
      <w:r w:rsidRPr="00693F70">
        <w:rPr>
          <w:color w:val="000000"/>
        </w:rPr>
        <w:t>5.3.8. Гарантировать качество используемых материалов и наличие документов, удостоверяющих их качество, предоставить эти документы по требованию Заказчика Поставляемые оборудование, материалы должны быть новыми, соответствовать техническим характеристикам, стандартам, паспортным данным.</w:t>
      </w:r>
    </w:p>
    <w:p w14:paraId="2CD8C224" w14:textId="77777777" w:rsidR="00693F70" w:rsidRPr="00693F70" w:rsidRDefault="00693F70" w:rsidP="00693F70">
      <w:pPr>
        <w:widowControl w:val="0"/>
        <w:tabs>
          <w:tab w:val="left" w:pos="993"/>
          <w:tab w:val="left" w:pos="1134"/>
        </w:tabs>
        <w:ind w:right="20" w:firstLine="709"/>
        <w:jc w:val="both"/>
      </w:pPr>
      <w:r w:rsidRPr="00693F70">
        <w:t>5.4. Подрядчик вправе:</w:t>
      </w:r>
    </w:p>
    <w:p w14:paraId="129CA178" w14:textId="77777777" w:rsidR="00693F70" w:rsidRPr="00693F70" w:rsidRDefault="00693F70" w:rsidP="00693F70">
      <w:pPr>
        <w:tabs>
          <w:tab w:val="left" w:pos="993"/>
          <w:tab w:val="left" w:pos="1134"/>
        </w:tabs>
        <w:ind w:firstLine="709"/>
        <w:jc w:val="both"/>
      </w:pPr>
      <w:r w:rsidRPr="00693F70">
        <w:t>5.4.1. Требовать от Заказчика оплаты выполненных работ.</w:t>
      </w:r>
    </w:p>
    <w:p w14:paraId="1DEB2986" w14:textId="77777777" w:rsidR="00693F70" w:rsidRPr="00693F70" w:rsidRDefault="00693F70" w:rsidP="00693F70">
      <w:pPr>
        <w:tabs>
          <w:tab w:val="left" w:pos="993"/>
          <w:tab w:val="left" w:pos="1134"/>
        </w:tabs>
        <w:ind w:firstLine="709"/>
        <w:jc w:val="both"/>
      </w:pPr>
    </w:p>
    <w:p w14:paraId="61A4C49B" w14:textId="77777777" w:rsidR="00693F70" w:rsidRPr="00693F70" w:rsidRDefault="00693F70" w:rsidP="00693F70">
      <w:pPr>
        <w:tabs>
          <w:tab w:val="left" w:pos="993"/>
          <w:tab w:val="left" w:pos="1134"/>
        </w:tabs>
        <w:ind w:firstLine="709"/>
        <w:jc w:val="both"/>
        <w:rPr>
          <w:b/>
        </w:rPr>
      </w:pPr>
      <w:r w:rsidRPr="00693F70">
        <w:rPr>
          <w:b/>
        </w:rPr>
        <w:t>6. ОТВЕТСТВЕННОСТЬ СТОРОН</w:t>
      </w:r>
    </w:p>
    <w:p w14:paraId="091760BA" w14:textId="77777777" w:rsidR="00693F70" w:rsidRPr="00693F70" w:rsidRDefault="00693F70" w:rsidP="00693F70">
      <w:pPr>
        <w:tabs>
          <w:tab w:val="left" w:pos="993"/>
          <w:tab w:val="left" w:pos="1134"/>
        </w:tabs>
        <w:ind w:firstLine="709"/>
        <w:jc w:val="both"/>
      </w:pPr>
      <w:r w:rsidRPr="00693F70">
        <w:t>6.1. При нарушении условий настоящего Договора Стороны несут ответственность в соответствии с законодательством Российской Федерации и настоящим Договором.</w:t>
      </w:r>
    </w:p>
    <w:p w14:paraId="60E6810E" w14:textId="77777777" w:rsidR="00693F70" w:rsidRPr="00693F70" w:rsidRDefault="00693F70" w:rsidP="00693F70">
      <w:pPr>
        <w:tabs>
          <w:tab w:val="left" w:pos="993"/>
          <w:tab w:val="left" w:pos="1134"/>
        </w:tabs>
        <w:ind w:firstLine="709"/>
        <w:jc w:val="both"/>
      </w:pPr>
      <w:r w:rsidRPr="00693F70">
        <w:t>6.2.</w:t>
      </w:r>
      <w:r w:rsidRPr="00693F70">
        <w:tab/>
        <w:t>В случае неисполнения или ненадлежащего исполнения одной из Сторон обязательств по настоящему Договору она обязана возместить другой Стороне причиненные неисполнением или ненадлежащим исполнением убытки.</w:t>
      </w:r>
    </w:p>
    <w:p w14:paraId="05F1ECDA" w14:textId="77777777" w:rsidR="00693F70" w:rsidRPr="00693F70" w:rsidRDefault="00693F70" w:rsidP="00693F70">
      <w:pPr>
        <w:tabs>
          <w:tab w:val="left" w:pos="993"/>
          <w:tab w:val="left" w:pos="1134"/>
        </w:tabs>
        <w:ind w:firstLine="709"/>
        <w:jc w:val="both"/>
      </w:pPr>
      <w:r w:rsidRPr="00693F70">
        <w:t>6.3.</w:t>
      </w:r>
      <w:r w:rsidRPr="00693F70">
        <w:tab/>
        <w:t xml:space="preserve">Предъявление Сторонами неустойки (пени, штрафа) и (или) иных санкций за нарушение обязательств по настоящему Договору, а также сумм возмещения убытков или иного вреда производится письменно путем направления соответствующего требования (претензии) об их уплате и (или) возмещении. </w:t>
      </w:r>
    </w:p>
    <w:p w14:paraId="2D1816DA" w14:textId="77777777" w:rsidR="00693F70" w:rsidRPr="00693F70" w:rsidRDefault="00693F70" w:rsidP="00693F70">
      <w:pPr>
        <w:tabs>
          <w:tab w:val="left" w:pos="993"/>
          <w:tab w:val="left" w:pos="1134"/>
        </w:tabs>
        <w:ind w:firstLine="709"/>
        <w:jc w:val="both"/>
      </w:pPr>
      <w:r w:rsidRPr="00693F70">
        <w:lastRenderedPageBreak/>
        <w:t>6.4.</w:t>
      </w:r>
      <w:r w:rsidRPr="00693F70">
        <w:tab/>
        <w:t>Уплата неустойки (пени, штрафа) не освобождает виновную Сторону от возмещения убытков, а также исполнения иных принятых на себя обязательств по настоящему Договору. Неустойка (пеня, штраф) по настоящему Договору является штрафной.</w:t>
      </w:r>
    </w:p>
    <w:p w14:paraId="103170C1" w14:textId="77777777" w:rsidR="00693F70" w:rsidRPr="00693F70" w:rsidRDefault="00693F70" w:rsidP="00693F70">
      <w:pPr>
        <w:tabs>
          <w:tab w:val="left" w:pos="993"/>
          <w:tab w:val="left" w:pos="1134"/>
        </w:tabs>
        <w:ind w:firstLine="709"/>
        <w:jc w:val="both"/>
      </w:pPr>
      <w:r w:rsidRPr="00693F70">
        <w:t>6.5. Заказчик имеет право удержать неустойку (пеню, штраф) из причитающихся Подрядчику последующих платежей.</w:t>
      </w:r>
    </w:p>
    <w:p w14:paraId="53BF617F" w14:textId="77777777" w:rsidR="00693F70" w:rsidRPr="00693F70" w:rsidRDefault="00693F70" w:rsidP="00693F70">
      <w:pPr>
        <w:tabs>
          <w:tab w:val="left" w:pos="993"/>
          <w:tab w:val="left" w:pos="1134"/>
        </w:tabs>
        <w:ind w:firstLine="709"/>
        <w:jc w:val="both"/>
      </w:pPr>
      <w:r w:rsidRPr="00693F70">
        <w:t>6.6. За нарушение срока выполнения Работ Заказчик вправе начислить Подрядчику неустойку в размере 0,2 % от цены Договора за каждый день просрочки. За нарушения условий Договора, не связанные с просрочкой и не имеющие денежного выражения, Подрядчик выплачивает Заказчику штраф в размере 5% (пять процентов) от Цены Договора за каждый факт нарушения.</w:t>
      </w:r>
    </w:p>
    <w:p w14:paraId="700C269E" w14:textId="77777777" w:rsidR="00693F70" w:rsidRPr="00693F70" w:rsidRDefault="00693F70" w:rsidP="00693F70">
      <w:pPr>
        <w:tabs>
          <w:tab w:val="left" w:pos="993"/>
          <w:tab w:val="left" w:pos="1134"/>
        </w:tabs>
        <w:ind w:firstLine="709"/>
        <w:jc w:val="both"/>
      </w:pPr>
      <w:r w:rsidRPr="00693F70">
        <w:t>6.7. При условии выполнения Подрядчиком своих обязательств по Договору Подрядчик вправе начислить Заказчику неустойку за каждый день просрочки в случае, если Заказчик нарушил условия оплаты выполненных работ на срок свыше 30 (тридцати) рабочих дней, в размере 0,01% от суммы просроченного платежа, но не более пяти процентов от суммы просроченного платежа.</w:t>
      </w:r>
    </w:p>
    <w:p w14:paraId="1D32614E" w14:textId="77777777" w:rsidR="00693F70" w:rsidRPr="00693F70" w:rsidRDefault="00693F70" w:rsidP="00693F70">
      <w:pPr>
        <w:tabs>
          <w:tab w:val="left" w:pos="993"/>
          <w:tab w:val="left" w:pos="1134"/>
        </w:tabs>
        <w:ind w:firstLine="709"/>
        <w:jc w:val="both"/>
      </w:pPr>
      <w:r w:rsidRPr="00693F70">
        <w:t>6.8. В случае если Договор прекратил свое действие в связи с односторонним отказом от него Заказчика по правилам, предусмотренным пунктом 10.4 настоящего Договора, Подрядчик обязан выплатить Заказчику штраф в размере 30% от цены настоящего Договора.</w:t>
      </w:r>
    </w:p>
    <w:p w14:paraId="30CBA203" w14:textId="77777777" w:rsidR="00693F70" w:rsidRPr="00693F70" w:rsidRDefault="00693F70" w:rsidP="00693F70">
      <w:pPr>
        <w:tabs>
          <w:tab w:val="left" w:pos="993"/>
          <w:tab w:val="left" w:pos="1134"/>
        </w:tabs>
        <w:ind w:firstLine="709"/>
        <w:jc w:val="both"/>
      </w:pPr>
      <w:r w:rsidRPr="00693F70">
        <w:t>6.9. Каждая Сторона должна исполнять свои обязательства надлежащим образом, оказывая другой Стороне всевозможное содействие во исполнение своих обязательств. Сторона, нарушившая свои обязательства по Договору, должна без промедления устранить эти нарушения, возместить другой Стороне причиненные таким неисполнением и/или ненадлежащим исполнением обязательств убытки.</w:t>
      </w:r>
    </w:p>
    <w:p w14:paraId="0F131B2B" w14:textId="77777777" w:rsidR="00693F70" w:rsidRPr="00693F70" w:rsidRDefault="00693F70" w:rsidP="00693F70">
      <w:pPr>
        <w:tabs>
          <w:tab w:val="left" w:pos="993"/>
          <w:tab w:val="left" w:pos="1134"/>
        </w:tabs>
        <w:ind w:firstLine="709"/>
        <w:jc w:val="both"/>
        <w:rPr>
          <w:b/>
        </w:rPr>
      </w:pPr>
    </w:p>
    <w:p w14:paraId="6B05FE6F" w14:textId="77777777" w:rsidR="00693F70" w:rsidRPr="00693F70" w:rsidRDefault="00693F70" w:rsidP="00693F70">
      <w:pPr>
        <w:tabs>
          <w:tab w:val="left" w:pos="993"/>
          <w:tab w:val="left" w:pos="1134"/>
        </w:tabs>
        <w:ind w:firstLine="709"/>
        <w:jc w:val="both"/>
        <w:rPr>
          <w:b/>
        </w:rPr>
      </w:pPr>
      <w:r w:rsidRPr="00693F70">
        <w:rPr>
          <w:b/>
        </w:rPr>
        <w:t>7. РАЗРЕШЕНИЕ СПОРОВ</w:t>
      </w:r>
    </w:p>
    <w:p w14:paraId="5FFEE2E8" w14:textId="77777777" w:rsidR="00693F70" w:rsidRPr="00693F70" w:rsidRDefault="00693F70" w:rsidP="00693F70">
      <w:pPr>
        <w:tabs>
          <w:tab w:val="left" w:pos="993"/>
          <w:tab w:val="left" w:pos="1134"/>
          <w:tab w:val="left" w:pos="1418"/>
        </w:tabs>
        <w:ind w:firstLine="709"/>
        <w:jc w:val="both"/>
      </w:pPr>
      <w:r w:rsidRPr="00693F70">
        <w:t>7.1.</w:t>
      </w:r>
      <w:r w:rsidRPr="00693F70">
        <w:tab/>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 (десяти)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5053BE6A" w14:textId="77777777" w:rsidR="00693F70" w:rsidRPr="00693F70" w:rsidRDefault="00693F70" w:rsidP="00693F70">
      <w:pPr>
        <w:tabs>
          <w:tab w:val="left" w:pos="993"/>
          <w:tab w:val="left" w:pos="1134"/>
          <w:tab w:val="left" w:pos="1418"/>
        </w:tabs>
        <w:ind w:firstLine="709"/>
        <w:jc w:val="both"/>
      </w:pPr>
      <w:r w:rsidRPr="00693F70">
        <w:t>7.2.</w:t>
      </w:r>
      <w:r w:rsidRPr="00693F70">
        <w:tab/>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37BCC412" w14:textId="77777777" w:rsidR="00693F70" w:rsidRPr="00693F70" w:rsidRDefault="00693F70" w:rsidP="00693F70">
      <w:pPr>
        <w:tabs>
          <w:tab w:val="left" w:pos="993"/>
          <w:tab w:val="left" w:pos="1134"/>
        </w:tabs>
        <w:ind w:firstLine="709"/>
        <w:jc w:val="both"/>
      </w:pPr>
    </w:p>
    <w:p w14:paraId="5FBABF07" w14:textId="77777777" w:rsidR="00693F70" w:rsidRPr="00693F70" w:rsidRDefault="00693F70" w:rsidP="00693F70">
      <w:pPr>
        <w:tabs>
          <w:tab w:val="left" w:pos="993"/>
          <w:tab w:val="left" w:pos="1134"/>
        </w:tabs>
        <w:ind w:firstLine="709"/>
        <w:jc w:val="both"/>
        <w:rPr>
          <w:b/>
        </w:rPr>
      </w:pPr>
      <w:r w:rsidRPr="00693F70">
        <w:rPr>
          <w:b/>
        </w:rPr>
        <w:t>8. УСЛОВИЯ КОНФИДЕНЦИАЛЬНОСТИ</w:t>
      </w:r>
    </w:p>
    <w:p w14:paraId="1A3F5D3E" w14:textId="77777777" w:rsidR="00693F70" w:rsidRPr="00693F70" w:rsidRDefault="00693F70" w:rsidP="00693F70">
      <w:pPr>
        <w:tabs>
          <w:tab w:val="left" w:pos="993"/>
          <w:tab w:val="left" w:pos="1134"/>
        </w:tabs>
        <w:ind w:firstLine="709"/>
        <w:jc w:val="both"/>
      </w:pPr>
      <w:r w:rsidRPr="00693F70">
        <w:t xml:space="preserve">8.1. Если иное не будет установлено соглашением Сторон, то конфиденциальными являются все получаемые Сторонами друг от друга в процессе исполнения настоящего Договора сведения, за исключением тех, которые без участия Сторон были или будут </w:t>
      </w:r>
      <w:proofErr w:type="gramStart"/>
      <w:r w:rsidRPr="00693F70">
        <w:t>опубликованы</w:t>
      </w:r>
      <w:proofErr w:type="gramEnd"/>
      <w:r w:rsidRPr="00693F70">
        <w:t xml:space="preserve"> или распространены в иной форме в официальных (служебных) источниках либо стали (станут) известны без участия Сторон от третьих лиц.</w:t>
      </w:r>
    </w:p>
    <w:p w14:paraId="0BE8C401" w14:textId="77777777" w:rsidR="00693F70" w:rsidRPr="00693F70" w:rsidRDefault="00693F70" w:rsidP="00693F70">
      <w:pPr>
        <w:tabs>
          <w:tab w:val="left" w:pos="993"/>
          <w:tab w:val="left" w:pos="1134"/>
        </w:tabs>
        <w:ind w:firstLine="709"/>
        <w:jc w:val="both"/>
      </w:pPr>
      <w:r w:rsidRPr="00693F70">
        <w:t>8.2. Ни одна из Сторон не несет ответственности за действия, связанные с представлением в суд или иной компетентный государственный орган конфиденциальных сведений по их законному требованию.</w:t>
      </w:r>
    </w:p>
    <w:p w14:paraId="7BB421D7" w14:textId="77777777" w:rsidR="00693F70" w:rsidRPr="00693F70" w:rsidRDefault="00693F70" w:rsidP="00693F70">
      <w:pPr>
        <w:tabs>
          <w:tab w:val="left" w:pos="993"/>
          <w:tab w:val="left" w:pos="1134"/>
        </w:tabs>
        <w:ind w:firstLine="709"/>
        <w:jc w:val="both"/>
      </w:pPr>
      <w:r w:rsidRPr="00693F70">
        <w:t>8.3. Конфиденциальные сведения не подлежат разглашению и распространению в иной форме как в течение всего срока действия настоящего Договора, так и после его прекращения в течение последующих 2 (двух) лет.</w:t>
      </w:r>
    </w:p>
    <w:p w14:paraId="4883403F" w14:textId="77777777" w:rsidR="00693F70" w:rsidRPr="00693F70" w:rsidRDefault="00693F70" w:rsidP="00693F70">
      <w:pPr>
        <w:tabs>
          <w:tab w:val="left" w:pos="993"/>
          <w:tab w:val="left" w:pos="1134"/>
        </w:tabs>
        <w:ind w:firstLine="709"/>
        <w:jc w:val="both"/>
      </w:pPr>
      <w:r w:rsidRPr="00693F70">
        <w:t>8.4. Стороны принимают все необходимые меры для того, чтобы их сотрудники, правопреемники без предварительного согласия другой Стороны не информировали третьих лиц о сведениях и информации, полученных ими друг от друга в процессе исполнения настоящего Договора.</w:t>
      </w:r>
    </w:p>
    <w:p w14:paraId="6E449690" w14:textId="77777777" w:rsidR="00693F70" w:rsidRPr="00693F70" w:rsidRDefault="00693F70" w:rsidP="00693F70">
      <w:pPr>
        <w:tabs>
          <w:tab w:val="left" w:pos="993"/>
          <w:tab w:val="left" w:pos="1134"/>
        </w:tabs>
        <w:ind w:firstLine="709"/>
        <w:jc w:val="both"/>
      </w:pPr>
    </w:p>
    <w:p w14:paraId="5850FECF" w14:textId="77777777" w:rsidR="00693F70" w:rsidRPr="00693F70" w:rsidRDefault="00693F70" w:rsidP="00693F70">
      <w:pPr>
        <w:tabs>
          <w:tab w:val="left" w:pos="993"/>
          <w:tab w:val="left" w:pos="1134"/>
        </w:tabs>
        <w:ind w:firstLine="709"/>
        <w:jc w:val="both"/>
        <w:rPr>
          <w:b/>
        </w:rPr>
      </w:pPr>
      <w:r w:rsidRPr="00693F70">
        <w:rPr>
          <w:b/>
        </w:rPr>
        <w:t>9. ОБСТОЯТЕЛЬСТВА НЕПРЕОДОЛИМОЙ СИЛЫ</w:t>
      </w:r>
    </w:p>
    <w:p w14:paraId="364C25A3" w14:textId="77777777" w:rsidR="00693F70" w:rsidRPr="00693F70" w:rsidRDefault="00693F70" w:rsidP="00693F70">
      <w:pPr>
        <w:numPr>
          <w:ilvl w:val="1"/>
          <w:numId w:val="48"/>
        </w:numPr>
        <w:tabs>
          <w:tab w:val="left" w:pos="993"/>
          <w:tab w:val="left" w:pos="1134"/>
          <w:tab w:val="left" w:pos="1418"/>
        </w:tabs>
        <w:ind w:left="0" w:firstLine="709"/>
        <w:contextualSpacing/>
        <w:jc w:val="both"/>
        <w:rPr>
          <w:color w:val="000000"/>
          <w:szCs w:val="20"/>
        </w:rPr>
      </w:pPr>
      <w:r w:rsidRPr="00693F70">
        <w:rPr>
          <w:color w:val="000000"/>
          <w:szCs w:val="20"/>
        </w:rPr>
        <w:lastRenderedPageBreak/>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К обстоятельствам непреодолимой силы (форс-мажор) относятся: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r w:rsidRPr="00693F70">
        <w:rPr>
          <w:szCs w:val="20"/>
        </w:rPr>
        <w:t xml:space="preserve">. </w:t>
      </w:r>
    </w:p>
    <w:p w14:paraId="224CC146" w14:textId="77777777" w:rsidR="00693F70" w:rsidRPr="00693F70" w:rsidRDefault="00693F70" w:rsidP="00693F70">
      <w:pPr>
        <w:numPr>
          <w:ilvl w:val="1"/>
          <w:numId w:val="48"/>
        </w:numPr>
        <w:tabs>
          <w:tab w:val="left" w:pos="993"/>
          <w:tab w:val="left" w:pos="1134"/>
          <w:tab w:val="left" w:pos="1418"/>
        </w:tabs>
        <w:ind w:left="0" w:firstLine="709"/>
        <w:contextualSpacing/>
        <w:jc w:val="both"/>
        <w:rPr>
          <w:szCs w:val="20"/>
        </w:rPr>
      </w:pPr>
      <w:r w:rsidRPr="00693F70">
        <w:rPr>
          <w:szCs w:val="20"/>
        </w:rPr>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693F70">
        <w:rPr>
          <w:szCs w:val="20"/>
          <w:lang w:val="en-AU"/>
        </w:rPr>
        <w:t> </w:t>
      </w:r>
      <w:r w:rsidRPr="00693F70">
        <w:rPr>
          <w:szCs w:val="20"/>
        </w:rPr>
        <w:t xml:space="preserve">(десять) календарных дней с момента их наступления письменно уведомить об этом другую Сторону. 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и торгово-промышленной палатой РФ. В случае </w:t>
      </w:r>
      <w:proofErr w:type="spellStart"/>
      <w:r w:rsidRPr="00693F70">
        <w:rPr>
          <w:szCs w:val="20"/>
        </w:rPr>
        <w:t>неизвещения</w:t>
      </w:r>
      <w:proofErr w:type="spellEnd"/>
      <w:r w:rsidRPr="00693F70">
        <w:rPr>
          <w:szCs w:val="20"/>
        </w:rPr>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759F52D9" w14:textId="77777777" w:rsidR="00693F70" w:rsidRPr="00693F70" w:rsidRDefault="00693F70" w:rsidP="00693F70">
      <w:pPr>
        <w:numPr>
          <w:ilvl w:val="1"/>
          <w:numId w:val="48"/>
        </w:numPr>
        <w:tabs>
          <w:tab w:val="left" w:pos="993"/>
          <w:tab w:val="left" w:pos="1134"/>
          <w:tab w:val="left" w:pos="1418"/>
        </w:tabs>
        <w:ind w:left="0" w:firstLine="709"/>
        <w:contextualSpacing/>
        <w:jc w:val="both"/>
        <w:rPr>
          <w:szCs w:val="20"/>
        </w:rPr>
      </w:pPr>
      <w:r w:rsidRPr="00693F70">
        <w:rPr>
          <w:szCs w:val="20"/>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7C3A466A" w14:textId="77777777" w:rsidR="00693F70" w:rsidRPr="00693F70" w:rsidRDefault="00693F70" w:rsidP="00693F70">
      <w:pPr>
        <w:numPr>
          <w:ilvl w:val="1"/>
          <w:numId w:val="48"/>
        </w:numPr>
        <w:tabs>
          <w:tab w:val="left" w:pos="993"/>
          <w:tab w:val="left" w:pos="1134"/>
          <w:tab w:val="left" w:pos="1418"/>
        </w:tabs>
        <w:ind w:left="0" w:firstLine="709"/>
        <w:contextualSpacing/>
        <w:jc w:val="both"/>
        <w:rPr>
          <w:szCs w:val="20"/>
        </w:rPr>
      </w:pPr>
      <w:r w:rsidRPr="00693F70">
        <w:rPr>
          <w:szCs w:val="20"/>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62AC4CD0" w14:textId="77777777" w:rsidR="00693F70" w:rsidRPr="00693F70" w:rsidRDefault="00693F70" w:rsidP="00693F70">
      <w:pPr>
        <w:tabs>
          <w:tab w:val="left" w:pos="993"/>
          <w:tab w:val="left" w:pos="1134"/>
          <w:tab w:val="left" w:pos="1418"/>
        </w:tabs>
        <w:ind w:firstLine="709"/>
        <w:contextualSpacing/>
        <w:jc w:val="both"/>
        <w:rPr>
          <w:szCs w:val="20"/>
        </w:rPr>
      </w:pPr>
    </w:p>
    <w:p w14:paraId="070BAE98" w14:textId="77777777" w:rsidR="00693F70" w:rsidRPr="00693F70" w:rsidRDefault="00693F70" w:rsidP="00693F70">
      <w:pPr>
        <w:tabs>
          <w:tab w:val="left" w:pos="993"/>
          <w:tab w:val="left" w:pos="1134"/>
        </w:tabs>
        <w:ind w:firstLine="709"/>
        <w:jc w:val="both"/>
        <w:rPr>
          <w:b/>
        </w:rPr>
      </w:pPr>
      <w:r w:rsidRPr="00693F70">
        <w:rPr>
          <w:b/>
        </w:rPr>
        <w:t>10. СРОК ДЕЙСТВИЯ ДОГОВОРА.</w:t>
      </w:r>
    </w:p>
    <w:p w14:paraId="6635A754" w14:textId="77777777" w:rsidR="00693F70" w:rsidRPr="00693F70" w:rsidRDefault="00693F70" w:rsidP="00693F70">
      <w:pPr>
        <w:tabs>
          <w:tab w:val="left" w:pos="993"/>
          <w:tab w:val="left" w:pos="1134"/>
        </w:tabs>
        <w:ind w:firstLine="709"/>
        <w:jc w:val="both"/>
        <w:rPr>
          <w:b/>
        </w:rPr>
      </w:pPr>
      <w:r w:rsidRPr="00693F70">
        <w:rPr>
          <w:b/>
        </w:rPr>
        <w:t>ИЗМЕНЕНИЕ И РАСТОРЖЕНИЕ ДОГОВОРА</w:t>
      </w:r>
    </w:p>
    <w:p w14:paraId="33611E81" w14:textId="77777777" w:rsidR="00693F70" w:rsidRPr="00693F70" w:rsidRDefault="00693F70" w:rsidP="00693F70">
      <w:pPr>
        <w:tabs>
          <w:tab w:val="left" w:pos="993"/>
          <w:tab w:val="left" w:pos="1134"/>
        </w:tabs>
        <w:ind w:firstLine="709"/>
        <w:jc w:val="both"/>
      </w:pPr>
      <w:r w:rsidRPr="00693F70">
        <w:t>10.1 Настоящий Договор вступает в силу с даты его подписания Сторонами и действует до полного исполнения Сторонами принятых на себя обязательств.</w:t>
      </w:r>
    </w:p>
    <w:p w14:paraId="2FDBFE4D" w14:textId="77777777" w:rsidR="00693F70" w:rsidRPr="00693F70" w:rsidRDefault="00693F70" w:rsidP="00693F70">
      <w:pPr>
        <w:tabs>
          <w:tab w:val="left" w:pos="993"/>
          <w:tab w:val="left" w:pos="1134"/>
        </w:tabs>
        <w:ind w:firstLine="709"/>
        <w:jc w:val="both"/>
      </w:pPr>
      <w:r w:rsidRPr="00693F70">
        <w:t>10.2. Настоящий Договор может быть изменен и (или) дополнен по соглашению Сторон, совершенному в письменной форме и подписанному надлежащим образом уполномоченными на то представителями Сторон.</w:t>
      </w:r>
    </w:p>
    <w:p w14:paraId="25B795BC" w14:textId="77777777" w:rsidR="00693F70" w:rsidRPr="00693F70" w:rsidRDefault="00693F70" w:rsidP="00693F70">
      <w:pPr>
        <w:tabs>
          <w:tab w:val="left" w:pos="993"/>
          <w:tab w:val="left" w:pos="1134"/>
        </w:tabs>
        <w:ind w:firstLine="709"/>
        <w:jc w:val="both"/>
      </w:pPr>
      <w:r w:rsidRPr="00693F70">
        <w:t>10.3. Настоящий Договор может быть расторгнут:</w:t>
      </w:r>
    </w:p>
    <w:p w14:paraId="0EF804E6" w14:textId="77777777" w:rsidR="00693F70" w:rsidRPr="00693F70" w:rsidRDefault="00693F70" w:rsidP="00693F70">
      <w:pPr>
        <w:tabs>
          <w:tab w:val="left" w:pos="-426"/>
          <w:tab w:val="left" w:pos="-284"/>
          <w:tab w:val="left" w:pos="-142"/>
          <w:tab w:val="left" w:pos="993"/>
          <w:tab w:val="left" w:pos="1134"/>
        </w:tabs>
        <w:autoSpaceDE w:val="0"/>
        <w:adjustRightInd w:val="0"/>
        <w:ind w:firstLine="709"/>
        <w:jc w:val="both"/>
      </w:pPr>
      <w:r w:rsidRPr="00693F70">
        <w:t>– по соглашению Сторон;</w:t>
      </w:r>
    </w:p>
    <w:p w14:paraId="5BE0967D" w14:textId="77777777" w:rsidR="00693F70" w:rsidRPr="00693F70" w:rsidRDefault="00693F70" w:rsidP="00693F70">
      <w:pPr>
        <w:tabs>
          <w:tab w:val="left" w:pos="-426"/>
          <w:tab w:val="left" w:pos="-284"/>
          <w:tab w:val="left" w:pos="-142"/>
          <w:tab w:val="left" w:pos="993"/>
          <w:tab w:val="left" w:pos="1134"/>
        </w:tabs>
        <w:autoSpaceDE w:val="0"/>
        <w:adjustRightInd w:val="0"/>
        <w:ind w:firstLine="709"/>
        <w:jc w:val="both"/>
      </w:pPr>
      <w:r w:rsidRPr="00693F70">
        <w:t>– по решению суда;</w:t>
      </w:r>
    </w:p>
    <w:p w14:paraId="51FA1652" w14:textId="77777777" w:rsidR="00693F70" w:rsidRPr="00693F70" w:rsidRDefault="00693F70" w:rsidP="00693F70">
      <w:pPr>
        <w:tabs>
          <w:tab w:val="left" w:pos="993"/>
          <w:tab w:val="left" w:pos="1134"/>
        </w:tabs>
        <w:ind w:firstLine="709"/>
        <w:jc w:val="both"/>
      </w:pPr>
      <w:r w:rsidRPr="00693F70">
        <w:t>– в случае одностороннего отказа Стороны от исполнения Договора в соответствии с законодательством Российской Федерации.</w:t>
      </w:r>
    </w:p>
    <w:p w14:paraId="02372AA0" w14:textId="77777777" w:rsidR="00693F70" w:rsidRPr="00693F70" w:rsidRDefault="00693F70" w:rsidP="00693F70">
      <w:pPr>
        <w:tabs>
          <w:tab w:val="left" w:pos="993"/>
          <w:tab w:val="left" w:pos="1134"/>
        </w:tabs>
        <w:ind w:firstLine="709"/>
        <w:jc w:val="both"/>
      </w:pPr>
      <w:r w:rsidRPr="00693F70">
        <w:t>10.4. Заказчик вправе в одностороннем порядке отказаться от исполнения настоящего Договора в случаях:</w:t>
      </w:r>
    </w:p>
    <w:p w14:paraId="196ADFA5" w14:textId="77777777" w:rsidR="00693F70" w:rsidRPr="00693F70" w:rsidRDefault="00693F70" w:rsidP="00693F70">
      <w:pPr>
        <w:tabs>
          <w:tab w:val="left" w:pos="993"/>
          <w:tab w:val="left" w:pos="1134"/>
        </w:tabs>
        <w:ind w:firstLine="709"/>
        <w:jc w:val="both"/>
      </w:pPr>
      <w:r w:rsidRPr="00693F70">
        <w:t>– если Подрядчик не приступает к выполнению работ/устранению недостатков работ (в том числе в период гарантийных обязательств) в течение 5 (пяти) рабочих дней с даты подписания Сторонами настоящего Договора;</w:t>
      </w:r>
    </w:p>
    <w:p w14:paraId="3412742B" w14:textId="77777777" w:rsidR="00693F70" w:rsidRPr="00693F70" w:rsidRDefault="00693F70" w:rsidP="00693F70">
      <w:pPr>
        <w:tabs>
          <w:tab w:val="left" w:pos="993"/>
          <w:tab w:val="left" w:pos="1134"/>
        </w:tabs>
        <w:ind w:firstLine="709"/>
        <w:jc w:val="both"/>
      </w:pPr>
      <w:r w:rsidRPr="00693F70">
        <w:t>– если Подрядчик нарушил срок окончания работ/ устранению недостатков работ (в том числе в период гарантийных обязательств) на срок свыше 10 (десяти) календарных дней;</w:t>
      </w:r>
    </w:p>
    <w:p w14:paraId="42FF5B14" w14:textId="77777777" w:rsidR="00693F70" w:rsidRPr="00693F70" w:rsidRDefault="00693F70" w:rsidP="00693F70">
      <w:pPr>
        <w:tabs>
          <w:tab w:val="left" w:pos="993"/>
          <w:tab w:val="left" w:pos="1134"/>
        </w:tabs>
        <w:ind w:firstLine="709"/>
        <w:jc w:val="both"/>
      </w:pPr>
      <w:r w:rsidRPr="00693F70">
        <w:t>– при введении в отношении Подрядчика любой из процедур по делу о банкротстве или ликвидации Подрядчика;</w:t>
      </w:r>
    </w:p>
    <w:p w14:paraId="5955F6B7" w14:textId="77777777" w:rsidR="00693F70" w:rsidRPr="00693F70" w:rsidRDefault="00693F70" w:rsidP="00693F70">
      <w:pPr>
        <w:tabs>
          <w:tab w:val="left" w:pos="993"/>
          <w:tab w:val="left" w:pos="1134"/>
        </w:tabs>
        <w:ind w:firstLine="709"/>
        <w:jc w:val="both"/>
      </w:pPr>
      <w:r w:rsidRPr="00693F70">
        <w:t>– в иных случаях, предусмотренных законодательством Российской Федерации.</w:t>
      </w:r>
    </w:p>
    <w:p w14:paraId="51E6AC43" w14:textId="77777777" w:rsidR="00693F70" w:rsidRPr="00693F70" w:rsidRDefault="00693F70" w:rsidP="00693F70">
      <w:pPr>
        <w:tabs>
          <w:tab w:val="left" w:pos="993"/>
          <w:tab w:val="left" w:pos="1134"/>
        </w:tabs>
        <w:ind w:firstLine="709"/>
        <w:jc w:val="both"/>
      </w:pPr>
      <w:r w:rsidRPr="00693F70">
        <w:t>10.5. Уведомление Заказчика об одностороннем отказе от исполнения настоящего Договора направляется Подрядчику на его электронную почту, указанную в Договоре, с последующей досылкой оригинала почтой или передачей нарочно. Настоящий Договор считается расторгнутым с даты получения Подрядчиком указанного решения на электронную почту, если иной срок отказа от Договора не предусмотрен в уведомлении.</w:t>
      </w:r>
    </w:p>
    <w:p w14:paraId="196B61C1" w14:textId="77777777" w:rsidR="00693F70" w:rsidRPr="00693F70" w:rsidRDefault="00693F70" w:rsidP="00693F70">
      <w:pPr>
        <w:tabs>
          <w:tab w:val="left" w:pos="993"/>
          <w:tab w:val="left" w:pos="1134"/>
        </w:tabs>
        <w:ind w:firstLine="709"/>
        <w:jc w:val="both"/>
      </w:pPr>
      <w:r w:rsidRPr="00693F70">
        <w:lastRenderedPageBreak/>
        <w:t>10.6. Подрядчик вправе расторгнуть настоящий Договор в случаях, предусмотренных действующим законодательством.</w:t>
      </w:r>
    </w:p>
    <w:p w14:paraId="4791F3AB" w14:textId="77777777" w:rsidR="00693F70" w:rsidRPr="00693F70" w:rsidRDefault="00693F70" w:rsidP="00693F70">
      <w:pPr>
        <w:tabs>
          <w:tab w:val="left" w:pos="993"/>
          <w:tab w:val="left" w:pos="1134"/>
        </w:tabs>
        <w:ind w:firstLine="709"/>
        <w:jc w:val="both"/>
      </w:pPr>
    </w:p>
    <w:p w14:paraId="453DB6B2" w14:textId="77777777" w:rsidR="00693F70" w:rsidRPr="00693F70" w:rsidRDefault="00693F70" w:rsidP="00693F70">
      <w:pPr>
        <w:tabs>
          <w:tab w:val="left" w:pos="993"/>
          <w:tab w:val="left" w:pos="1134"/>
        </w:tabs>
        <w:ind w:firstLine="709"/>
        <w:jc w:val="both"/>
        <w:rPr>
          <w:b/>
        </w:rPr>
      </w:pPr>
      <w:r w:rsidRPr="00693F70">
        <w:rPr>
          <w:b/>
        </w:rPr>
        <w:t>11. ГАРАНТИЙНЫЙ СРОК</w:t>
      </w:r>
    </w:p>
    <w:p w14:paraId="6B96A0C1" w14:textId="77777777" w:rsidR="00693F70" w:rsidRPr="00693F70" w:rsidRDefault="00693F70" w:rsidP="00693F70">
      <w:pPr>
        <w:tabs>
          <w:tab w:val="left" w:pos="993"/>
          <w:tab w:val="left" w:pos="1134"/>
        </w:tabs>
        <w:ind w:firstLine="709"/>
        <w:jc w:val="both"/>
      </w:pPr>
      <w:r w:rsidRPr="00693F70">
        <w:t>11.1. Подрядчик гарантирует качество выполненных работ по настоящему Договору, а также качество используемых при выполнении работ материалов и оборудования.</w:t>
      </w:r>
    </w:p>
    <w:p w14:paraId="0CA20101" w14:textId="77777777" w:rsidR="00693F70" w:rsidRPr="00693F70" w:rsidRDefault="00693F70" w:rsidP="00693F70">
      <w:pPr>
        <w:tabs>
          <w:tab w:val="left" w:pos="993"/>
          <w:tab w:val="left" w:pos="1134"/>
        </w:tabs>
        <w:ind w:firstLine="709"/>
        <w:jc w:val="both"/>
      </w:pPr>
      <w:r w:rsidRPr="00693F70">
        <w:t>11.2. Гарантийный срок на выполненные работы по Договору составляет 12 (двенадцать) месяцев, на смонтированные материалы гарантийный срок, установленный предприятием-изготовителем.</w:t>
      </w:r>
    </w:p>
    <w:p w14:paraId="3E0D44A0" w14:textId="77777777" w:rsidR="00693F70" w:rsidRPr="00693F70" w:rsidRDefault="00693F70" w:rsidP="00693F70">
      <w:pPr>
        <w:tabs>
          <w:tab w:val="left" w:pos="993"/>
          <w:tab w:val="left" w:pos="1134"/>
        </w:tabs>
        <w:ind w:firstLine="709"/>
        <w:jc w:val="both"/>
      </w:pPr>
      <w:r w:rsidRPr="00693F70">
        <w:t>11.3. Гарантийный срок начинает исчисляться с даты подписания Заказчиком УПД.</w:t>
      </w:r>
    </w:p>
    <w:p w14:paraId="1E0E8FFC" w14:textId="77777777" w:rsidR="00693F70" w:rsidRPr="00693F70" w:rsidRDefault="00693F70" w:rsidP="00693F70">
      <w:pPr>
        <w:tabs>
          <w:tab w:val="left" w:pos="993"/>
          <w:tab w:val="left" w:pos="1134"/>
        </w:tabs>
        <w:ind w:firstLine="709"/>
        <w:jc w:val="both"/>
      </w:pPr>
      <w:r w:rsidRPr="00693F70">
        <w:t>11.4. Гарантия не распространяется на неисправности, возникшие вследствие несоблюдения Заказчиком требований инструкций и условий эксплуатации.</w:t>
      </w:r>
    </w:p>
    <w:p w14:paraId="2FB67291" w14:textId="77777777" w:rsidR="00693F70" w:rsidRPr="00693F70" w:rsidRDefault="00693F70" w:rsidP="00693F70">
      <w:pPr>
        <w:tabs>
          <w:tab w:val="left" w:pos="993"/>
          <w:tab w:val="left" w:pos="1134"/>
        </w:tabs>
        <w:ind w:firstLine="709"/>
        <w:jc w:val="both"/>
      </w:pPr>
      <w:r w:rsidRPr="00693F70">
        <w:t>11.5. Подрядчик обязан устранить за свой счет все недостатки, возникшие по его вине и период гарантийного срока, указанного в пункте 11.2 настоящего Договора.</w:t>
      </w:r>
    </w:p>
    <w:p w14:paraId="0555EB1D" w14:textId="77777777" w:rsidR="00693F70" w:rsidRPr="00693F70" w:rsidRDefault="00693F70" w:rsidP="00693F70">
      <w:pPr>
        <w:tabs>
          <w:tab w:val="left" w:pos="993"/>
          <w:tab w:val="left" w:pos="1134"/>
        </w:tabs>
        <w:ind w:firstLine="709"/>
        <w:jc w:val="both"/>
      </w:pPr>
      <w:r w:rsidRPr="00693F70">
        <w:t xml:space="preserve">11.6. </w:t>
      </w:r>
      <w:r w:rsidRPr="00693F70">
        <w:rPr>
          <w:rFonts w:eastAsia="Calibri"/>
        </w:rPr>
        <w:t>Если в гарантийный срок Заказчик письменно уведомил Подрядчика о необходимости устранения любых выявленных дефектах, связанных с выполненными работами, а Подрядчик не устранил их в установленный Заказчиком срок или сообщил о невозможности их устранения, Заказчик имеет право по истечении указанного срока устранить указанные замечания силами третьих лиц. Все расходы, связанные с устранением таких замечаний, возмещаются за счет Подрядчика при условии предоставления Заказчиком документов, подтверждающих понесенные расходы, связанные с устранением таких недостатков.</w:t>
      </w:r>
    </w:p>
    <w:p w14:paraId="4C29611F" w14:textId="77777777" w:rsidR="00693F70" w:rsidRPr="00693F70" w:rsidRDefault="00693F70" w:rsidP="00693F70">
      <w:pPr>
        <w:tabs>
          <w:tab w:val="left" w:pos="993"/>
          <w:tab w:val="left" w:pos="1134"/>
        </w:tabs>
        <w:ind w:firstLine="709"/>
        <w:jc w:val="both"/>
      </w:pPr>
    </w:p>
    <w:p w14:paraId="6A7FB4D5" w14:textId="77777777" w:rsidR="00693F70" w:rsidRPr="00693F70" w:rsidRDefault="00693F70" w:rsidP="00693F70">
      <w:pPr>
        <w:tabs>
          <w:tab w:val="left" w:pos="993"/>
          <w:tab w:val="left" w:pos="1134"/>
        </w:tabs>
        <w:ind w:firstLine="709"/>
        <w:jc w:val="both"/>
        <w:rPr>
          <w:b/>
        </w:rPr>
      </w:pPr>
      <w:r w:rsidRPr="00693F70">
        <w:rPr>
          <w:b/>
        </w:rPr>
        <w:t>12. АНТИКОРРУПЦИОННАЯ ОГОВОРКА</w:t>
      </w:r>
    </w:p>
    <w:p w14:paraId="40492FA9" w14:textId="77777777" w:rsidR="00693F70" w:rsidRPr="00693F70" w:rsidRDefault="00693F70" w:rsidP="00693F70">
      <w:pPr>
        <w:tabs>
          <w:tab w:val="left" w:pos="993"/>
          <w:tab w:val="left" w:pos="1134"/>
        </w:tabs>
        <w:autoSpaceDE w:val="0"/>
        <w:autoSpaceDN w:val="0"/>
        <w:adjustRightInd w:val="0"/>
        <w:ind w:firstLine="709"/>
        <w:jc w:val="both"/>
        <w:rPr>
          <w:rFonts w:eastAsia="Calibri"/>
          <w:spacing w:val="-2"/>
        </w:rPr>
      </w:pPr>
      <w:r w:rsidRPr="00693F70">
        <w:t xml:space="preserve">12.1. </w:t>
      </w:r>
      <w:r w:rsidRPr="00693F70">
        <w:rPr>
          <w:rFonts w:eastAsia="Calibri"/>
          <w:spacing w:val="-2"/>
        </w:rPr>
        <w:t>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w:t>
      </w:r>
    </w:p>
    <w:p w14:paraId="52B64FE5" w14:textId="77777777" w:rsidR="00693F70" w:rsidRPr="00693F70" w:rsidRDefault="00693F70" w:rsidP="00693F70">
      <w:pPr>
        <w:tabs>
          <w:tab w:val="left" w:pos="993"/>
          <w:tab w:val="left" w:pos="1134"/>
        </w:tabs>
        <w:autoSpaceDE w:val="0"/>
        <w:autoSpaceDN w:val="0"/>
        <w:adjustRightInd w:val="0"/>
        <w:ind w:firstLine="709"/>
        <w:jc w:val="both"/>
        <w:rPr>
          <w:rFonts w:eastAsia="Calibri"/>
          <w:spacing w:val="-2"/>
        </w:rPr>
      </w:pPr>
      <w:r w:rsidRPr="00693F70">
        <w:rPr>
          <w:rFonts w:eastAsia="Calibri"/>
          <w:bCs/>
        </w:rPr>
        <w:t xml:space="preserve">12.2. </w:t>
      </w:r>
      <w:r w:rsidRPr="00693F70">
        <w:rPr>
          <w:rFonts w:eastAsia="Calibri"/>
          <w:spacing w:val="-2"/>
        </w:rPr>
        <w:t>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3723D471" w14:textId="77777777" w:rsidR="00693F70" w:rsidRPr="00693F70" w:rsidRDefault="00693F70" w:rsidP="00693F70">
      <w:pPr>
        <w:tabs>
          <w:tab w:val="left" w:pos="993"/>
          <w:tab w:val="left" w:pos="1134"/>
        </w:tabs>
        <w:autoSpaceDE w:val="0"/>
        <w:autoSpaceDN w:val="0"/>
        <w:adjustRightInd w:val="0"/>
        <w:ind w:firstLine="709"/>
        <w:jc w:val="both"/>
        <w:rPr>
          <w:rFonts w:eastAsia="Calibri"/>
        </w:rPr>
      </w:pPr>
      <w:r w:rsidRPr="00693F70">
        <w:rPr>
          <w:rFonts w:eastAsia="Calibri"/>
        </w:rPr>
        <w:t>12.3.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7499BB21" w14:textId="77777777" w:rsidR="00693F70" w:rsidRPr="00693F70" w:rsidRDefault="00693F70" w:rsidP="00693F70">
      <w:pPr>
        <w:tabs>
          <w:tab w:val="left" w:pos="993"/>
          <w:tab w:val="left" w:pos="1134"/>
        </w:tabs>
        <w:autoSpaceDE w:val="0"/>
        <w:autoSpaceDN w:val="0"/>
        <w:adjustRightInd w:val="0"/>
        <w:ind w:firstLine="709"/>
        <w:jc w:val="both"/>
        <w:rPr>
          <w:rFonts w:eastAsia="Calibri"/>
        </w:rPr>
      </w:pPr>
      <w:r w:rsidRPr="00693F70">
        <w:rPr>
          <w:rFonts w:eastAsia="Calibri"/>
        </w:rPr>
        <w:t>12.4.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48ACD726" w14:textId="77777777" w:rsidR="00693F70" w:rsidRPr="00693F70" w:rsidRDefault="00693F70" w:rsidP="00693F70">
      <w:pPr>
        <w:tabs>
          <w:tab w:val="left" w:pos="993"/>
          <w:tab w:val="left" w:pos="1134"/>
        </w:tabs>
        <w:autoSpaceDE w:val="0"/>
        <w:autoSpaceDN w:val="0"/>
        <w:adjustRightInd w:val="0"/>
        <w:ind w:firstLine="709"/>
        <w:jc w:val="both"/>
        <w:rPr>
          <w:rFonts w:eastAsia="Calibri"/>
        </w:rPr>
      </w:pPr>
      <w:r w:rsidRPr="00693F70">
        <w:rPr>
          <w:rFonts w:eastAsia="Calibri"/>
        </w:rPr>
        <w:lastRenderedPageBreak/>
        <w:t>12.5.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29C6B7E1" w14:textId="77777777" w:rsidR="00693F70" w:rsidRPr="00693F70" w:rsidRDefault="00693F70" w:rsidP="00693F70">
      <w:pPr>
        <w:tabs>
          <w:tab w:val="left" w:pos="993"/>
          <w:tab w:val="left" w:pos="1134"/>
        </w:tabs>
        <w:autoSpaceDE w:val="0"/>
        <w:autoSpaceDN w:val="0"/>
        <w:adjustRightInd w:val="0"/>
        <w:ind w:firstLine="709"/>
        <w:jc w:val="both"/>
        <w:rPr>
          <w:rFonts w:eastAsia="Calibri"/>
        </w:rPr>
      </w:pPr>
      <w:r w:rsidRPr="00693F70">
        <w:rPr>
          <w:rFonts w:eastAsia="Calibri"/>
        </w:rPr>
        <w:t>12.6.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4788FBDE" w14:textId="77777777" w:rsidR="00693F70" w:rsidRPr="00693F70" w:rsidRDefault="00693F70" w:rsidP="00693F70">
      <w:pPr>
        <w:tabs>
          <w:tab w:val="left" w:pos="993"/>
          <w:tab w:val="left" w:pos="1134"/>
        </w:tabs>
        <w:ind w:firstLine="709"/>
        <w:jc w:val="both"/>
        <w:rPr>
          <w:rFonts w:eastAsia="Calibri"/>
        </w:rPr>
      </w:pPr>
      <w:r w:rsidRPr="00693F70">
        <w:rPr>
          <w:rFonts w:eastAsia="Calibri"/>
        </w:rPr>
        <w:t>12.7.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6D335846" w14:textId="77777777" w:rsidR="00693F70" w:rsidRPr="00693F70" w:rsidRDefault="00693F70" w:rsidP="00693F70">
      <w:pPr>
        <w:tabs>
          <w:tab w:val="left" w:pos="993"/>
          <w:tab w:val="left" w:pos="1134"/>
        </w:tabs>
        <w:ind w:firstLine="709"/>
        <w:jc w:val="both"/>
      </w:pPr>
    </w:p>
    <w:p w14:paraId="65CE7375" w14:textId="77777777" w:rsidR="00693F70" w:rsidRPr="00693F70" w:rsidRDefault="00693F70" w:rsidP="00693F70">
      <w:pPr>
        <w:tabs>
          <w:tab w:val="left" w:pos="0"/>
          <w:tab w:val="left" w:pos="426"/>
          <w:tab w:val="left" w:pos="993"/>
          <w:tab w:val="left" w:pos="1134"/>
          <w:tab w:val="left" w:pos="1276"/>
          <w:tab w:val="left" w:pos="1418"/>
          <w:tab w:val="left" w:pos="1560"/>
        </w:tabs>
        <w:ind w:right="-1" w:firstLine="709"/>
        <w:jc w:val="both"/>
        <w:rPr>
          <w:b/>
          <w:color w:val="000000"/>
        </w:rPr>
      </w:pPr>
      <w:r w:rsidRPr="00693F70">
        <w:rPr>
          <w:b/>
        </w:rPr>
        <w:t xml:space="preserve">13. </w:t>
      </w:r>
      <w:r w:rsidRPr="00693F70">
        <w:rPr>
          <w:b/>
          <w:color w:val="000000"/>
          <w:lang w:eastAsia="ar-SA"/>
        </w:rPr>
        <w:t>ЭЛЕКТРОННЫЙ</w:t>
      </w:r>
      <w:r w:rsidRPr="00693F70">
        <w:rPr>
          <w:b/>
        </w:rPr>
        <w:t xml:space="preserve"> ДОКУМЕНТООБОРОТ</w:t>
      </w:r>
    </w:p>
    <w:p w14:paraId="3C303D6D" w14:textId="77777777" w:rsidR="00693F70" w:rsidRPr="00693F70" w:rsidRDefault="00693F70" w:rsidP="00693F70">
      <w:pPr>
        <w:numPr>
          <w:ilvl w:val="1"/>
          <w:numId w:val="49"/>
        </w:numPr>
        <w:tabs>
          <w:tab w:val="left" w:pos="709"/>
          <w:tab w:val="left" w:pos="993"/>
          <w:tab w:val="left" w:pos="1134"/>
        </w:tabs>
        <w:ind w:left="0" w:firstLine="709"/>
        <w:contextualSpacing/>
        <w:jc w:val="both"/>
      </w:pPr>
      <w:r w:rsidRPr="00693F70">
        <w:t xml:space="preserve">При составлении и обмене Отчетными документами Стороны могут применять </w:t>
      </w:r>
      <w:r w:rsidRPr="00693F70">
        <w:rPr>
          <w:color w:val="000000"/>
        </w:rPr>
        <w:t>ЭДО</w:t>
      </w:r>
      <w:r w:rsidRPr="00693F70">
        <w:t>.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21B143FC" w14:textId="77777777" w:rsidR="00693F70" w:rsidRPr="00693F70" w:rsidRDefault="00693F70" w:rsidP="00693F70">
      <w:pPr>
        <w:numPr>
          <w:ilvl w:val="1"/>
          <w:numId w:val="49"/>
        </w:numPr>
        <w:tabs>
          <w:tab w:val="left" w:pos="709"/>
          <w:tab w:val="left" w:pos="993"/>
          <w:tab w:val="left" w:pos="1134"/>
        </w:tabs>
        <w:ind w:left="0" w:firstLine="709"/>
        <w:contextualSpacing/>
        <w:jc w:val="both"/>
      </w:pPr>
      <w:r w:rsidRPr="00693F70">
        <w:t xml:space="preserve">В случае если Стороны Договора применяют ЭДО, а также 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2889D5AB" w14:textId="77777777" w:rsidR="00693F70" w:rsidRPr="00693F70" w:rsidRDefault="00693F70" w:rsidP="00693F70">
      <w:pPr>
        <w:numPr>
          <w:ilvl w:val="1"/>
          <w:numId w:val="49"/>
        </w:numPr>
        <w:tabs>
          <w:tab w:val="left" w:pos="709"/>
          <w:tab w:val="left" w:pos="993"/>
          <w:tab w:val="left" w:pos="1134"/>
        </w:tabs>
        <w:ind w:left="0" w:firstLine="709"/>
        <w:contextualSpacing/>
        <w:jc w:val="both"/>
      </w:pPr>
      <w:r w:rsidRPr="00693F70">
        <w:rPr>
          <w:color w:val="000000"/>
        </w:rPr>
        <w:t>ЭОД подписываются квалифицированной ЭП. Применение иных видов ЭП при обмене ЭОД между Сторонами недопустимо.</w:t>
      </w:r>
    </w:p>
    <w:p w14:paraId="4AD6C0A9" w14:textId="77777777" w:rsidR="00693F70" w:rsidRPr="00693F70" w:rsidRDefault="00693F70" w:rsidP="00693F70">
      <w:pPr>
        <w:numPr>
          <w:ilvl w:val="1"/>
          <w:numId w:val="49"/>
        </w:numPr>
        <w:tabs>
          <w:tab w:val="left" w:pos="709"/>
          <w:tab w:val="left" w:pos="993"/>
          <w:tab w:val="left" w:pos="1134"/>
        </w:tabs>
        <w:ind w:left="0" w:firstLine="709"/>
        <w:contextualSpacing/>
        <w:jc w:val="both"/>
      </w:pPr>
      <w:r w:rsidRPr="00693F70">
        <w:rPr>
          <w:color w:val="000000"/>
        </w:rPr>
        <w:t xml:space="preserve">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w:t>
      </w:r>
      <w:r w:rsidRPr="00693F70">
        <w:rPr>
          <w:color w:val="000000"/>
          <w:lang w:val="en-AU"/>
        </w:rPr>
        <w:t xml:space="preserve">ЭОД </w:t>
      </w:r>
      <w:proofErr w:type="spellStart"/>
      <w:r w:rsidRPr="00693F70">
        <w:rPr>
          <w:color w:val="000000"/>
          <w:lang w:val="en-AU"/>
        </w:rPr>
        <w:t>не</w:t>
      </w:r>
      <w:proofErr w:type="spellEnd"/>
      <w:r w:rsidRPr="00693F70">
        <w:rPr>
          <w:color w:val="000000"/>
          <w:lang w:val="en-AU"/>
        </w:rPr>
        <w:t xml:space="preserve"> </w:t>
      </w:r>
      <w:proofErr w:type="spellStart"/>
      <w:r w:rsidRPr="00693F70">
        <w:rPr>
          <w:color w:val="000000"/>
          <w:lang w:val="en-AU"/>
        </w:rPr>
        <w:t>дублируются</w:t>
      </w:r>
      <w:proofErr w:type="spellEnd"/>
      <w:r w:rsidRPr="00693F70">
        <w:rPr>
          <w:color w:val="000000"/>
          <w:lang w:val="en-AU"/>
        </w:rPr>
        <w:t xml:space="preserve"> </w:t>
      </w:r>
      <w:proofErr w:type="spellStart"/>
      <w:r w:rsidRPr="00693F70">
        <w:rPr>
          <w:color w:val="000000"/>
          <w:lang w:val="en-AU"/>
        </w:rPr>
        <w:t>на</w:t>
      </w:r>
      <w:proofErr w:type="spellEnd"/>
      <w:r w:rsidRPr="00693F70">
        <w:rPr>
          <w:color w:val="000000"/>
          <w:lang w:val="en-AU"/>
        </w:rPr>
        <w:t xml:space="preserve"> </w:t>
      </w:r>
      <w:proofErr w:type="spellStart"/>
      <w:r w:rsidRPr="00693F70">
        <w:rPr>
          <w:color w:val="000000"/>
          <w:lang w:val="en-AU"/>
        </w:rPr>
        <w:t>бумажном</w:t>
      </w:r>
      <w:proofErr w:type="spellEnd"/>
      <w:r w:rsidRPr="00693F70">
        <w:rPr>
          <w:color w:val="000000"/>
          <w:lang w:val="en-AU"/>
        </w:rPr>
        <w:t xml:space="preserve"> </w:t>
      </w:r>
      <w:proofErr w:type="spellStart"/>
      <w:r w:rsidRPr="00693F70">
        <w:rPr>
          <w:color w:val="000000"/>
          <w:lang w:val="en-AU"/>
        </w:rPr>
        <w:t>носителе</w:t>
      </w:r>
      <w:proofErr w:type="spellEnd"/>
      <w:r w:rsidRPr="00693F70">
        <w:rPr>
          <w:color w:val="000000"/>
          <w:lang w:val="en-AU"/>
        </w:rPr>
        <w:t>.</w:t>
      </w:r>
    </w:p>
    <w:p w14:paraId="2BA9EE6F" w14:textId="77777777" w:rsidR="00693F70" w:rsidRPr="00693F70" w:rsidRDefault="00693F70" w:rsidP="00693F70">
      <w:pPr>
        <w:numPr>
          <w:ilvl w:val="1"/>
          <w:numId w:val="49"/>
        </w:numPr>
        <w:tabs>
          <w:tab w:val="left" w:pos="709"/>
          <w:tab w:val="left" w:pos="993"/>
          <w:tab w:val="left" w:pos="1134"/>
        </w:tabs>
        <w:ind w:left="0" w:firstLine="709"/>
        <w:contextualSpacing/>
        <w:jc w:val="both"/>
      </w:pPr>
      <w:r w:rsidRPr="00693F70">
        <w:rPr>
          <w:color w:val="000000"/>
        </w:rPr>
        <w:t>Обмен ЭОД в рамках ЭДО Заказчиком осуществляется через Оператора ЭДО посредством применения сервиса: 1C-ЭДО (Электронный Документооборот).</w:t>
      </w:r>
    </w:p>
    <w:p w14:paraId="312CE667" w14:textId="77777777" w:rsidR="00693F70" w:rsidRPr="00693F70" w:rsidRDefault="00693F70" w:rsidP="00693F70">
      <w:pPr>
        <w:numPr>
          <w:ilvl w:val="1"/>
          <w:numId w:val="49"/>
        </w:numPr>
        <w:tabs>
          <w:tab w:val="left" w:pos="709"/>
          <w:tab w:val="left" w:pos="993"/>
          <w:tab w:val="left" w:pos="1134"/>
        </w:tabs>
        <w:ind w:left="0" w:firstLine="709"/>
        <w:contextualSpacing/>
        <w:jc w:val="both"/>
      </w:pPr>
      <w:r w:rsidRPr="00693F70">
        <w:rPr>
          <w:color w:val="000000"/>
        </w:rPr>
        <w:t>К моменту подписания Договора Стороны своими силами и за свой счет обеспечивают получение соответствующих квалифицированных сертификатов в требуемом количестве, заключение Договора с соответствующим Оператором ЭДО для обеспечения ЭДО, направление Оператору ЭДО заявления об участии в ЭДО, получение у Оператора ЭДО идентификатора участника ЭДО, наличие технических возможностей обмена Отчетными документами в электронном виде.</w:t>
      </w:r>
    </w:p>
    <w:p w14:paraId="228FBB3C" w14:textId="77777777" w:rsidR="00693F70" w:rsidRPr="00693F70" w:rsidRDefault="00693F70" w:rsidP="00693F70">
      <w:pPr>
        <w:numPr>
          <w:ilvl w:val="1"/>
          <w:numId w:val="49"/>
        </w:numPr>
        <w:tabs>
          <w:tab w:val="left" w:pos="709"/>
          <w:tab w:val="left" w:pos="993"/>
          <w:tab w:val="left" w:pos="1134"/>
        </w:tabs>
        <w:ind w:left="0" w:firstLine="709"/>
        <w:contextualSpacing/>
        <w:jc w:val="both"/>
      </w:pPr>
      <w:r w:rsidRPr="00693F70">
        <w:rPr>
          <w:color w:val="000000"/>
        </w:rPr>
        <w:t>Подрядчик обязуется направить Заказчику по телекоммуникационным каналам связи отчетные документы в электронном виде в сроки, определенные в Договоре.</w:t>
      </w:r>
    </w:p>
    <w:p w14:paraId="7F0EC103" w14:textId="77777777" w:rsidR="00693F70" w:rsidRPr="00693F70" w:rsidRDefault="00693F70" w:rsidP="00693F70">
      <w:pPr>
        <w:numPr>
          <w:ilvl w:val="1"/>
          <w:numId w:val="49"/>
        </w:numPr>
        <w:tabs>
          <w:tab w:val="left" w:pos="709"/>
          <w:tab w:val="left" w:pos="993"/>
          <w:tab w:val="left" w:pos="1134"/>
        </w:tabs>
        <w:ind w:left="0" w:firstLine="709"/>
        <w:contextualSpacing/>
        <w:jc w:val="both"/>
      </w:pPr>
      <w:r w:rsidRPr="00693F70">
        <w:rPr>
          <w:color w:val="000000"/>
        </w:rPr>
        <w:t xml:space="preserve">В случае невозможности обмена Отчетными документами в электронном виде, подписанными квалифицированной ЭП, Стороны обязаны незамедлительно уведомить друг друга о такой невозможности с указанием причины и предполагаемого срока восстановления возможности электронного документооборота. Одновременно с уведомлением о невозможности обмена ЭОД соответствующая Сторона должна предоставить документы, подтверждающие факт невозможности направления ЭОД. В случае невозможности обмена ЭОД, обмен Отчетными документами осуществляется на бумажном носителе. </w:t>
      </w:r>
    </w:p>
    <w:p w14:paraId="740F9695" w14:textId="77777777" w:rsidR="00693F70" w:rsidRPr="00693F70" w:rsidRDefault="00693F70" w:rsidP="00693F70">
      <w:pPr>
        <w:numPr>
          <w:ilvl w:val="1"/>
          <w:numId w:val="49"/>
        </w:numPr>
        <w:tabs>
          <w:tab w:val="left" w:pos="709"/>
          <w:tab w:val="left" w:pos="993"/>
          <w:tab w:val="left" w:pos="1134"/>
        </w:tabs>
        <w:ind w:left="0" w:firstLine="709"/>
        <w:contextualSpacing/>
        <w:jc w:val="both"/>
      </w:pPr>
      <w:r w:rsidRPr="00693F70">
        <w:rPr>
          <w:color w:val="000000"/>
        </w:rPr>
        <w:t xml:space="preserve">При осуществлении обмена ЭОД Стороны руководствуются порядком выставления и получения документов в электронном виде, установленным настоящим </w:t>
      </w:r>
      <w:r w:rsidRPr="00693F70">
        <w:rPr>
          <w:color w:val="000000"/>
        </w:rPr>
        <w:lastRenderedPageBreak/>
        <w:t>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1510D422" w14:textId="77777777" w:rsidR="00693F70" w:rsidRPr="00693F70" w:rsidRDefault="00693F70" w:rsidP="00693F70">
      <w:pPr>
        <w:numPr>
          <w:ilvl w:val="1"/>
          <w:numId w:val="49"/>
        </w:numPr>
        <w:tabs>
          <w:tab w:val="left" w:pos="709"/>
          <w:tab w:val="left" w:pos="993"/>
          <w:tab w:val="left" w:pos="1134"/>
        </w:tabs>
        <w:ind w:left="0" w:firstLine="709"/>
        <w:contextualSpacing/>
        <w:jc w:val="both"/>
      </w:pPr>
      <w:r w:rsidRPr="00693F70">
        <w:rPr>
          <w:color w:val="000000"/>
        </w:rPr>
        <w:t xml:space="preserve">Каждая из Сторон несет ответственность за обеспечение </w:t>
      </w:r>
      <w:proofErr w:type="gramStart"/>
      <w:r w:rsidRPr="00693F70">
        <w:rPr>
          <w:color w:val="000000"/>
        </w:rPr>
        <w:t>конфиденциальности ключей</w:t>
      </w:r>
      <w:proofErr w:type="gramEnd"/>
      <w:r w:rsidRPr="00693F70">
        <w:rPr>
          <w:color w:val="000000"/>
        </w:rPr>
        <w:t xml:space="preserve"> квалицированной ЭП, недопущение использования принадлежащих ей ключей без ее согласия. </w:t>
      </w:r>
    </w:p>
    <w:p w14:paraId="41A6D586" w14:textId="77777777" w:rsidR="00693F70" w:rsidRPr="00693F70" w:rsidRDefault="00693F70" w:rsidP="00693F70">
      <w:pPr>
        <w:numPr>
          <w:ilvl w:val="1"/>
          <w:numId w:val="49"/>
        </w:numPr>
        <w:tabs>
          <w:tab w:val="left" w:pos="709"/>
          <w:tab w:val="left" w:pos="993"/>
          <w:tab w:val="left" w:pos="1134"/>
        </w:tabs>
        <w:ind w:left="0" w:firstLine="709"/>
        <w:contextualSpacing/>
        <w:jc w:val="both"/>
      </w:pPr>
      <w:r w:rsidRPr="00693F70">
        <w:rPr>
          <w:color w:val="000000"/>
        </w:rPr>
        <w:t xml:space="preserve">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385A3FDC" w14:textId="77777777" w:rsidR="00693F70" w:rsidRPr="00693F70" w:rsidRDefault="00693F70" w:rsidP="00693F70">
      <w:pPr>
        <w:numPr>
          <w:ilvl w:val="1"/>
          <w:numId w:val="49"/>
        </w:numPr>
        <w:tabs>
          <w:tab w:val="left" w:pos="709"/>
          <w:tab w:val="left" w:pos="993"/>
          <w:tab w:val="left" w:pos="1134"/>
        </w:tabs>
        <w:ind w:left="0" w:firstLine="709"/>
        <w:contextualSpacing/>
        <w:jc w:val="both"/>
      </w:pPr>
      <w:r w:rsidRPr="00693F70">
        <w:rPr>
          <w:color w:val="000000"/>
        </w:rPr>
        <w:t>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7950AE04" w14:textId="77777777" w:rsidR="00693F70" w:rsidRPr="00693F70" w:rsidRDefault="00693F70" w:rsidP="00693F70">
      <w:pPr>
        <w:numPr>
          <w:ilvl w:val="1"/>
          <w:numId w:val="49"/>
        </w:numPr>
        <w:tabs>
          <w:tab w:val="left" w:pos="709"/>
          <w:tab w:val="left" w:pos="993"/>
          <w:tab w:val="left" w:pos="1134"/>
        </w:tabs>
        <w:ind w:left="0" w:firstLine="709"/>
        <w:contextualSpacing/>
        <w:jc w:val="both"/>
      </w:pPr>
      <w:r w:rsidRPr="00693F70">
        <w:rPr>
          <w:color w:val="000000"/>
        </w:rPr>
        <w:t>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2730BA27" w14:textId="77777777" w:rsidR="00693F70" w:rsidRPr="00693F70" w:rsidRDefault="00693F70" w:rsidP="00693F70">
      <w:pPr>
        <w:numPr>
          <w:ilvl w:val="1"/>
          <w:numId w:val="49"/>
        </w:numPr>
        <w:tabs>
          <w:tab w:val="left" w:pos="709"/>
          <w:tab w:val="left" w:pos="993"/>
          <w:tab w:val="left" w:pos="1134"/>
        </w:tabs>
        <w:ind w:left="0" w:firstLine="709"/>
        <w:contextualSpacing/>
        <w:jc w:val="both"/>
      </w:pPr>
      <w:r w:rsidRPr="00693F70">
        <w:rPr>
          <w:color w:val="000000"/>
        </w:rPr>
        <w:t>Стороны договорились, что установленный в настоящем Договоре порядок составления и обмена ЭОД (ЭДО) не распространяется на раздел 7 «Разрешение споров» Договора.</w:t>
      </w:r>
    </w:p>
    <w:p w14:paraId="136236D3" w14:textId="77777777" w:rsidR="00693F70" w:rsidRPr="00693F70" w:rsidRDefault="00693F70" w:rsidP="00693F70">
      <w:pPr>
        <w:tabs>
          <w:tab w:val="left" w:pos="709"/>
          <w:tab w:val="left" w:pos="993"/>
          <w:tab w:val="left" w:pos="1134"/>
        </w:tabs>
        <w:ind w:firstLine="709"/>
        <w:contextualSpacing/>
        <w:jc w:val="both"/>
      </w:pPr>
    </w:p>
    <w:p w14:paraId="39DDE929" w14:textId="77777777" w:rsidR="00693F70" w:rsidRPr="00693F70" w:rsidRDefault="00693F70" w:rsidP="00693F70">
      <w:pPr>
        <w:widowControl w:val="0"/>
        <w:tabs>
          <w:tab w:val="left" w:pos="993"/>
          <w:tab w:val="left" w:pos="1134"/>
        </w:tabs>
        <w:autoSpaceDE w:val="0"/>
        <w:autoSpaceDN w:val="0"/>
        <w:adjustRightInd w:val="0"/>
        <w:ind w:firstLine="709"/>
        <w:contextualSpacing/>
        <w:jc w:val="both"/>
        <w:rPr>
          <w:b/>
        </w:rPr>
      </w:pPr>
      <w:r w:rsidRPr="00693F70">
        <w:rPr>
          <w:b/>
        </w:rPr>
        <w:t>14. ПРАВА НА РЕЗУЛЬТАТЫ ИНТЕЛЛЕКТУАЛЬНОЙ ДЕЯТЕЛЬНОСТИ (РИД)</w:t>
      </w:r>
    </w:p>
    <w:p w14:paraId="11469FB1" w14:textId="77777777" w:rsidR="00693F70" w:rsidRPr="00693F70" w:rsidRDefault="00693F70" w:rsidP="00693F70">
      <w:pPr>
        <w:widowControl w:val="0"/>
        <w:tabs>
          <w:tab w:val="left" w:pos="993"/>
          <w:tab w:val="left" w:pos="1134"/>
        </w:tabs>
        <w:autoSpaceDE w:val="0"/>
        <w:autoSpaceDN w:val="0"/>
        <w:adjustRightInd w:val="0"/>
        <w:ind w:firstLine="709"/>
        <w:contextualSpacing/>
        <w:jc w:val="both"/>
      </w:pPr>
      <w:r w:rsidRPr="00693F70">
        <w:t xml:space="preserve">14.1. Все результаты интеллектуальной деятельности (далее — РИД), включая, но не ограничиваясь: программный код созданных модулей, плагинов, </w:t>
      </w:r>
      <w:proofErr w:type="spellStart"/>
      <w:r w:rsidRPr="00693F70">
        <w:t>виджетов</w:t>
      </w:r>
      <w:proofErr w:type="spellEnd"/>
      <w:r w:rsidRPr="00693F70">
        <w:t xml:space="preserve">, скрипты интеграции, структуры и базы данных, алгоритмы работы ИИ-помощника и </w:t>
      </w:r>
      <w:proofErr w:type="spellStart"/>
      <w:r w:rsidRPr="00693F70">
        <w:t>Voice</w:t>
      </w:r>
      <w:proofErr w:type="spellEnd"/>
      <w:r w:rsidRPr="00693F70">
        <w:t xml:space="preserve"> AI, дизайн интерфейсов, а также текстовые, графические и иные материалы проектной, технической и эксплуатационной документации, созданные Исполнителем (или привлеченными им третьими лицами) в процессе выполнения работ по настоящему Договору, подлежат передаче Заказчику.</w:t>
      </w:r>
    </w:p>
    <w:p w14:paraId="5D68FBF3" w14:textId="77777777" w:rsidR="00693F70" w:rsidRPr="00693F70" w:rsidRDefault="00693F70" w:rsidP="00693F70">
      <w:pPr>
        <w:widowControl w:val="0"/>
        <w:tabs>
          <w:tab w:val="left" w:pos="993"/>
          <w:tab w:val="left" w:pos="1134"/>
        </w:tabs>
        <w:autoSpaceDE w:val="0"/>
        <w:autoSpaceDN w:val="0"/>
        <w:adjustRightInd w:val="0"/>
        <w:ind w:firstLine="709"/>
        <w:contextualSpacing/>
        <w:jc w:val="both"/>
      </w:pPr>
      <w:r w:rsidRPr="00693F70">
        <w:t>14.2. Исключительное право на все созданные в рамках настоящего Договора РИД переходит к Заказчику в полном объеме с момента подписания Сторонами УПД. Территория действия права — без ограничений, срок действия — в течение всего срока действия исключительного права.</w:t>
      </w:r>
    </w:p>
    <w:p w14:paraId="1F969164" w14:textId="77777777" w:rsidR="00693F70" w:rsidRPr="00693F70" w:rsidRDefault="00693F70" w:rsidP="00693F70">
      <w:pPr>
        <w:widowControl w:val="0"/>
        <w:tabs>
          <w:tab w:val="left" w:pos="993"/>
          <w:tab w:val="left" w:pos="1134"/>
        </w:tabs>
        <w:autoSpaceDE w:val="0"/>
        <w:autoSpaceDN w:val="0"/>
        <w:adjustRightInd w:val="0"/>
        <w:ind w:firstLine="709"/>
        <w:contextualSpacing/>
        <w:jc w:val="both"/>
      </w:pPr>
      <w:r w:rsidRPr="00693F70">
        <w:t>14.3. Размер вознаграждения Исполнителя за уступку (отчуждение) исключительного права на созданные РИД включен в общую стоимость работ по настоящему Договору и не подлежит дополнительной оплате со стороны Заказчика.</w:t>
      </w:r>
    </w:p>
    <w:p w14:paraId="6E546352" w14:textId="77777777" w:rsidR="00693F70" w:rsidRPr="00693F70" w:rsidRDefault="00693F70" w:rsidP="00693F70">
      <w:pPr>
        <w:widowControl w:val="0"/>
        <w:tabs>
          <w:tab w:val="left" w:pos="993"/>
          <w:tab w:val="left" w:pos="1134"/>
        </w:tabs>
        <w:autoSpaceDE w:val="0"/>
        <w:autoSpaceDN w:val="0"/>
        <w:adjustRightInd w:val="0"/>
        <w:ind w:firstLine="709"/>
        <w:contextualSpacing/>
        <w:jc w:val="both"/>
      </w:pPr>
      <w:r w:rsidRPr="00693F70">
        <w:t>14.4. Исполнитель гарантирует, что на момент передачи РИД Заказчику:</w:t>
      </w:r>
    </w:p>
    <w:p w14:paraId="36733142" w14:textId="77777777" w:rsidR="00693F70" w:rsidRPr="00693F70" w:rsidRDefault="00693F70" w:rsidP="00693F70">
      <w:pPr>
        <w:widowControl w:val="0"/>
        <w:tabs>
          <w:tab w:val="left" w:pos="993"/>
          <w:tab w:val="left" w:pos="1134"/>
        </w:tabs>
        <w:autoSpaceDE w:val="0"/>
        <w:autoSpaceDN w:val="0"/>
        <w:adjustRightInd w:val="0"/>
        <w:ind w:firstLine="709"/>
        <w:contextualSpacing/>
        <w:jc w:val="both"/>
      </w:pPr>
      <w:r w:rsidRPr="00693F70">
        <w:t>•</w:t>
      </w:r>
      <w:r w:rsidRPr="00693F70">
        <w:tab/>
        <w:t>Он обладает всеми необходимыми правами на результаты труда своих сотрудников или привлеченных субподрядчиков, авторы получили причитающееся им авторское вознаграждение, а у Исполнителя отсутствуют споры с авторами;</w:t>
      </w:r>
    </w:p>
    <w:p w14:paraId="7C357D2D" w14:textId="77777777" w:rsidR="00693F70" w:rsidRPr="00693F70" w:rsidRDefault="00693F70" w:rsidP="00693F70">
      <w:pPr>
        <w:widowControl w:val="0"/>
        <w:tabs>
          <w:tab w:val="left" w:pos="993"/>
          <w:tab w:val="left" w:pos="1134"/>
        </w:tabs>
        <w:autoSpaceDE w:val="0"/>
        <w:autoSpaceDN w:val="0"/>
        <w:adjustRightInd w:val="0"/>
        <w:ind w:firstLine="709"/>
        <w:contextualSpacing/>
        <w:jc w:val="both"/>
      </w:pPr>
      <w:r w:rsidRPr="00693F70">
        <w:t>•</w:t>
      </w:r>
      <w:r w:rsidRPr="00693F70">
        <w:tab/>
        <w:t>РИД не нарушают авторских, смежных, патентных и иных интеллектуальных прав третьих лиц;</w:t>
      </w:r>
    </w:p>
    <w:p w14:paraId="2B101D23" w14:textId="77777777" w:rsidR="00693F70" w:rsidRPr="00693F70" w:rsidRDefault="00693F70" w:rsidP="00693F70">
      <w:pPr>
        <w:widowControl w:val="0"/>
        <w:tabs>
          <w:tab w:val="left" w:pos="993"/>
          <w:tab w:val="left" w:pos="1134"/>
        </w:tabs>
        <w:autoSpaceDE w:val="0"/>
        <w:autoSpaceDN w:val="0"/>
        <w:adjustRightInd w:val="0"/>
        <w:ind w:firstLine="709"/>
        <w:contextualSpacing/>
        <w:jc w:val="both"/>
      </w:pPr>
      <w:r w:rsidRPr="00693F70">
        <w:t>•</w:t>
      </w:r>
      <w:r w:rsidRPr="00693F70">
        <w:tab/>
        <w:t>РИД не обременены правами третьих лиц, не заложены и не переданы по лицензионным договорам.</w:t>
      </w:r>
    </w:p>
    <w:p w14:paraId="243A8FDF" w14:textId="77777777" w:rsidR="00693F70" w:rsidRPr="00693F70" w:rsidRDefault="00693F70" w:rsidP="00693F70">
      <w:pPr>
        <w:widowControl w:val="0"/>
        <w:tabs>
          <w:tab w:val="left" w:pos="993"/>
          <w:tab w:val="left" w:pos="1134"/>
        </w:tabs>
        <w:autoSpaceDE w:val="0"/>
        <w:autoSpaceDN w:val="0"/>
        <w:adjustRightInd w:val="0"/>
        <w:ind w:firstLine="709"/>
        <w:contextualSpacing/>
        <w:jc w:val="both"/>
      </w:pPr>
      <w:r w:rsidRPr="00693F70">
        <w:t>14.5. В случае предъявления к Заказчику претензий или исков со стороны третьих лиц, связанных с нарушением их интеллектуальных прав в результате использования разработанного Исполнителем программного обеспечения или документации, Исполнитель обязуется за свой счет и своими силами урегулировать указанные претензии, а также возместить Заказчику все понесенные убытки, включая судебные издержки и компенсации.</w:t>
      </w:r>
    </w:p>
    <w:p w14:paraId="75AE34C7" w14:textId="77777777" w:rsidR="00693F70" w:rsidRPr="00693F70" w:rsidRDefault="00693F70" w:rsidP="00693F70">
      <w:pPr>
        <w:widowControl w:val="0"/>
        <w:tabs>
          <w:tab w:val="left" w:pos="993"/>
          <w:tab w:val="left" w:pos="1134"/>
        </w:tabs>
        <w:autoSpaceDE w:val="0"/>
        <w:autoSpaceDN w:val="0"/>
        <w:adjustRightInd w:val="0"/>
        <w:ind w:firstLine="709"/>
        <w:contextualSpacing/>
        <w:jc w:val="both"/>
      </w:pPr>
      <w:r w:rsidRPr="00693F70">
        <w:t>14.6. Требования к передаче исходного кода:</w:t>
      </w:r>
    </w:p>
    <w:p w14:paraId="372B9D2C" w14:textId="77777777" w:rsidR="00693F70" w:rsidRPr="00693F70" w:rsidRDefault="00693F70" w:rsidP="00693F70">
      <w:pPr>
        <w:widowControl w:val="0"/>
        <w:tabs>
          <w:tab w:val="left" w:pos="993"/>
          <w:tab w:val="left" w:pos="1134"/>
        </w:tabs>
        <w:autoSpaceDE w:val="0"/>
        <w:autoSpaceDN w:val="0"/>
        <w:adjustRightInd w:val="0"/>
        <w:ind w:firstLine="709"/>
        <w:contextualSpacing/>
        <w:jc w:val="both"/>
      </w:pPr>
      <w:r w:rsidRPr="00693F70">
        <w:t>•</w:t>
      </w:r>
      <w:r w:rsidRPr="00693F70">
        <w:tab/>
        <w:t>Исполнитель обязан передать Заказчику полные исходные тексты (исходный код) всех разработанных программных модулей, компонентов и интеграционных скриптов.</w:t>
      </w:r>
    </w:p>
    <w:p w14:paraId="1F396399" w14:textId="77777777" w:rsidR="00693F70" w:rsidRPr="00693F70" w:rsidRDefault="00693F70" w:rsidP="00693F70">
      <w:pPr>
        <w:widowControl w:val="0"/>
        <w:tabs>
          <w:tab w:val="left" w:pos="993"/>
          <w:tab w:val="left" w:pos="1134"/>
        </w:tabs>
        <w:autoSpaceDE w:val="0"/>
        <w:autoSpaceDN w:val="0"/>
        <w:adjustRightInd w:val="0"/>
        <w:ind w:firstLine="709"/>
        <w:contextualSpacing/>
        <w:jc w:val="both"/>
      </w:pPr>
      <w:r w:rsidRPr="00693F70">
        <w:t>•</w:t>
      </w:r>
      <w:r w:rsidRPr="00693F70">
        <w:tab/>
        <w:t xml:space="preserve">Передаваемый исходный код должен быть открытым, не иметь защиты от копирования, </w:t>
      </w:r>
      <w:r w:rsidRPr="00693F70">
        <w:lastRenderedPageBreak/>
        <w:t xml:space="preserve">не подвергаться </w:t>
      </w:r>
      <w:proofErr w:type="spellStart"/>
      <w:r w:rsidRPr="00693F70">
        <w:t>обфускации</w:t>
      </w:r>
      <w:proofErr w:type="spellEnd"/>
      <w:r w:rsidRPr="00693F70">
        <w:t xml:space="preserve"> (намеренному запутыванию или шифрованию кода) и содержать подробные комментарии на русском языке.</w:t>
      </w:r>
    </w:p>
    <w:p w14:paraId="77AEAA6A" w14:textId="77777777" w:rsidR="00693F70" w:rsidRPr="00693F70" w:rsidRDefault="00693F70" w:rsidP="00693F70">
      <w:pPr>
        <w:widowControl w:val="0"/>
        <w:tabs>
          <w:tab w:val="left" w:pos="993"/>
          <w:tab w:val="left" w:pos="1134"/>
        </w:tabs>
        <w:autoSpaceDE w:val="0"/>
        <w:autoSpaceDN w:val="0"/>
        <w:adjustRightInd w:val="0"/>
        <w:ind w:firstLine="709"/>
        <w:contextualSpacing/>
        <w:jc w:val="both"/>
      </w:pPr>
      <w:r w:rsidRPr="00693F70">
        <w:t>•</w:t>
      </w:r>
      <w:r w:rsidRPr="00693F70">
        <w:tab/>
        <w:t xml:space="preserve">Исходный код должен быть передан в электронном виде путем загрузки в закрытый корпоративный </w:t>
      </w:r>
      <w:proofErr w:type="spellStart"/>
      <w:r w:rsidRPr="00693F70">
        <w:t>репозиторий</w:t>
      </w:r>
      <w:proofErr w:type="spellEnd"/>
      <w:r w:rsidRPr="00693F70">
        <w:t xml:space="preserve"> Заказчика до момента подписания УПД. Передача кода в виде закрытых файлов запрещена и является основанием для отказа в приемке работ.</w:t>
      </w:r>
    </w:p>
    <w:p w14:paraId="02CC8971" w14:textId="77777777" w:rsidR="00693F70" w:rsidRPr="00693F70" w:rsidRDefault="00693F70" w:rsidP="00693F70">
      <w:pPr>
        <w:widowControl w:val="0"/>
        <w:tabs>
          <w:tab w:val="left" w:pos="993"/>
          <w:tab w:val="left" w:pos="1134"/>
        </w:tabs>
        <w:autoSpaceDE w:val="0"/>
        <w:autoSpaceDN w:val="0"/>
        <w:adjustRightInd w:val="0"/>
        <w:ind w:firstLine="709"/>
        <w:contextualSpacing/>
        <w:jc w:val="both"/>
      </w:pPr>
      <w:r w:rsidRPr="00693F70">
        <w:t>14.7. Заказчик имеет право без согласования с Исполнителем и без выплаты ему дополнительного вознаграждения осуществлять любые доработки, модификации, адаптации, перевод на другие языки программирования и развитие переданных РИД как собственными силами, так и с привлечением любых сторонних организаций.</w:t>
      </w:r>
    </w:p>
    <w:p w14:paraId="7BC15AEF" w14:textId="77777777" w:rsidR="00693F70" w:rsidRPr="00693F70" w:rsidRDefault="00693F70" w:rsidP="00693F70">
      <w:pPr>
        <w:widowControl w:val="0"/>
        <w:tabs>
          <w:tab w:val="left" w:pos="993"/>
          <w:tab w:val="left" w:pos="1134"/>
        </w:tabs>
        <w:autoSpaceDE w:val="0"/>
        <w:autoSpaceDN w:val="0"/>
        <w:adjustRightInd w:val="0"/>
        <w:ind w:firstLine="709"/>
        <w:contextualSpacing/>
        <w:jc w:val="both"/>
      </w:pPr>
      <w:r w:rsidRPr="00693F70">
        <w:t>14.8. Исполнитель не имеет права использовать созданные в рамках настоящего Договора уникальные РИД (включая модули интеграции с билетными и отельными системами ISD) для перепродажи или внедрения другим заказчикам без предварительного письменного согласия Заказчика.</w:t>
      </w:r>
    </w:p>
    <w:p w14:paraId="43CA8D72" w14:textId="77777777" w:rsidR="00693F70" w:rsidRPr="00693F70" w:rsidRDefault="00693F70" w:rsidP="00693F70">
      <w:pPr>
        <w:widowControl w:val="0"/>
        <w:tabs>
          <w:tab w:val="left" w:pos="993"/>
          <w:tab w:val="left" w:pos="1134"/>
        </w:tabs>
        <w:autoSpaceDE w:val="0"/>
        <w:autoSpaceDN w:val="0"/>
        <w:adjustRightInd w:val="0"/>
        <w:ind w:firstLine="709"/>
        <w:contextualSpacing/>
        <w:jc w:val="both"/>
        <w:rPr>
          <w:b/>
        </w:rPr>
      </w:pPr>
    </w:p>
    <w:p w14:paraId="4CA11A51" w14:textId="77777777" w:rsidR="00693F70" w:rsidRPr="00693F70" w:rsidRDefault="00693F70" w:rsidP="00693F70">
      <w:pPr>
        <w:widowControl w:val="0"/>
        <w:tabs>
          <w:tab w:val="left" w:pos="993"/>
          <w:tab w:val="left" w:pos="1134"/>
        </w:tabs>
        <w:autoSpaceDE w:val="0"/>
        <w:autoSpaceDN w:val="0"/>
        <w:adjustRightInd w:val="0"/>
        <w:ind w:firstLine="709"/>
        <w:contextualSpacing/>
        <w:jc w:val="both"/>
        <w:rPr>
          <w:b/>
        </w:rPr>
      </w:pPr>
      <w:r w:rsidRPr="00693F70">
        <w:rPr>
          <w:b/>
        </w:rPr>
        <w:t>15. ПРОЧИЕ УСЛОВИЯ</w:t>
      </w:r>
    </w:p>
    <w:p w14:paraId="5B7B6F57" w14:textId="77777777" w:rsidR="00693F70" w:rsidRPr="00693F70" w:rsidRDefault="00693F70" w:rsidP="00693F70">
      <w:pPr>
        <w:tabs>
          <w:tab w:val="left" w:pos="993"/>
          <w:tab w:val="left" w:pos="1134"/>
        </w:tabs>
        <w:ind w:firstLine="709"/>
        <w:jc w:val="both"/>
      </w:pPr>
      <w:r w:rsidRPr="00693F70">
        <w:t>15.1 После подписания настоящего Договора все предыдущие письменные и устные соглашения, переговоры, переписка между Сторонами, относящиеся к настоящему Договору, теряют силу, за исключением заявки Подрядчика, оформленной в соответствии с требованиями документации по закупке.</w:t>
      </w:r>
    </w:p>
    <w:p w14:paraId="296B353F" w14:textId="77777777" w:rsidR="00693F70" w:rsidRPr="00693F70" w:rsidRDefault="00693F70" w:rsidP="00693F70">
      <w:pPr>
        <w:tabs>
          <w:tab w:val="left" w:pos="993"/>
          <w:tab w:val="left" w:pos="1134"/>
        </w:tabs>
        <w:ind w:firstLine="709"/>
        <w:jc w:val="both"/>
      </w:pPr>
      <w:r w:rsidRPr="00693F70">
        <w:t>15.2. Если при выполнении работ обнаруживаются препятствия к надлежащему исполнению Договора, каждая из Сторон обязана принять все зависящие от нее разумные меры по устранению таких препятствий и, соответственно, компенсировать нанесенный ущерб другой Стороне.</w:t>
      </w:r>
    </w:p>
    <w:p w14:paraId="10E68729" w14:textId="77777777" w:rsidR="00693F70" w:rsidRPr="00693F70" w:rsidRDefault="00693F70" w:rsidP="00693F70">
      <w:pPr>
        <w:tabs>
          <w:tab w:val="left" w:pos="993"/>
          <w:tab w:val="left" w:pos="1134"/>
        </w:tabs>
        <w:ind w:firstLine="709"/>
        <w:jc w:val="both"/>
      </w:pPr>
      <w:r w:rsidRPr="00693F70">
        <w:t>15.3. Во всем остальном, что не предусмотрено настоящим Договором, Стороны руководствуются действующим законодательством Российской Федерации.</w:t>
      </w:r>
    </w:p>
    <w:p w14:paraId="76DBD821" w14:textId="77777777" w:rsidR="00693F70" w:rsidRPr="00693F70" w:rsidRDefault="00693F70" w:rsidP="00693F70">
      <w:pPr>
        <w:tabs>
          <w:tab w:val="left" w:pos="993"/>
          <w:tab w:val="left" w:pos="1134"/>
        </w:tabs>
        <w:ind w:firstLine="709"/>
        <w:jc w:val="both"/>
      </w:pPr>
      <w:r w:rsidRPr="00693F70">
        <w:t xml:space="preserve">15.4. 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Заказчика: </w:t>
      </w:r>
      <w:r w:rsidRPr="00693F70">
        <w:rPr>
          <w:color w:val="0000FF"/>
          <w:u w:val="single"/>
        </w:rPr>
        <w:t>info@ncrc.ru</w:t>
      </w:r>
      <w:r w:rsidRPr="00693F70">
        <w:t>, на адрес электронной почты Подрядчика:</w:t>
      </w:r>
      <w:r w:rsidRPr="00693F70">
        <w:rPr>
          <w:color w:val="0000FF"/>
        </w:rPr>
        <w:t xml:space="preserve"> __________</w:t>
      </w:r>
      <w:r w:rsidRPr="00693F70">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6AFF5895" w14:textId="77777777" w:rsidR="00693F70" w:rsidRPr="00693F70" w:rsidRDefault="00693F70" w:rsidP="00693F70">
      <w:pPr>
        <w:tabs>
          <w:tab w:val="left" w:pos="993"/>
          <w:tab w:val="left" w:pos="1134"/>
        </w:tabs>
        <w:ind w:firstLine="709"/>
        <w:jc w:val="both"/>
      </w:pPr>
      <w:r w:rsidRPr="00693F70">
        <w:t>15.5. Стороны обязаны письменно уведомлять друг друга об изменении телефонов, факсов, адреса электронной почты, почтовых, банковских или отгрузочных реквизитов, о смене лиц, подписавших настоящий Договор, а также об изменениях в случае реорганизации, ликвидации, начала процесса о несостоятельности (банкротстве) не позднее 2 (двух) календарных дней с даты возникновения таких изменений.</w:t>
      </w:r>
    </w:p>
    <w:p w14:paraId="60F629DD" w14:textId="77777777" w:rsidR="00693F70" w:rsidRPr="00693F70" w:rsidRDefault="00693F70" w:rsidP="00693F70">
      <w:pPr>
        <w:tabs>
          <w:tab w:val="left" w:pos="993"/>
          <w:tab w:val="left" w:pos="1134"/>
        </w:tabs>
        <w:ind w:firstLine="709"/>
        <w:jc w:val="both"/>
      </w:pPr>
      <w:r w:rsidRPr="00693F70">
        <w:t>15.6. 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5EB0E61D" w14:textId="77777777" w:rsidR="00693F70" w:rsidRPr="00693F70" w:rsidRDefault="00693F70" w:rsidP="00693F70">
      <w:pPr>
        <w:tabs>
          <w:tab w:val="left" w:pos="993"/>
          <w:tab w:val="left" w:pos="1134"/>
        </w:tabs>
        <w:ind w:firstLine="709"/>
        <w:jc w:val="both"/>
      </w:pPr>
      <w:r w:rsidRPr="00693F70">
        <w:t>15.7. 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или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4378D6C7" w14:textId="77777777" w:rsidR="00693F70" w:rsidRPr="00693F70" w:rsidRDefault="00693F70" w:rsidP="00693F70">
      <w:pPr>
        <w:tabs>
          <w:tab w:val="left" w:pos="993"/>
          <w:tab w:val="left" w:pos="1134"/>
        </w:tabs>
        <w:ind w:firstLine="709"/>
        <w:jc w:val="both"/>
      </w:pPr>
      <w:r w:rsidRPr="00693F70">
        <w:t>15.8. Без письменного согласия Заказчика Подрядчик не вправе заключать договоры уступки права требования (цессии), а также договоры финансирования уступки права требования (факторинга). В случае нарушения Подрядчиком запрета на заключение договора уступки права требования (цессии) и договора финансирования уступки права требования (факторинга) Подрядчик уплатит Заказчику штраф в размере 50% от переуступленного денежного требования по указанным договорам уступки.</w:t>
      </w:r>
    </w:p>
    <w:p w14:paraId="0DD46DE2" w14:textId="77777777" w:rsidR="00693F70" w:rsidRPr="00693F70" w:rsidRDefault="00693F70" w:rsidP="00693F70">
      <w:pPr>
        <w:tabs>
          <w:tab w:val="left" w:pos="993"/>
          <w:tab w:val="left" w:pos="1134"/>
        </w:tabs>
        <w:ind w:firstLine="709"/>
        <w:jc w:val="both"/>
      </w:pPr>
      <w:r w:rsidRPr="00693F70">
        <w:lastRenderedPageBreak/>
        <w:t>Согласие Заказчика требуется также в тех случаях, когда право (требование), возникшее из настоящего Договора, уступается после его расторжения или прекращения по иным основаниям.</w:t>
      </w:r>
    </w:p>
    <w:p w14:paraId="2988258F" w14:textId="77777777" w:rsidR="00693F70" w:rsidRPr="00693F70" w:rsidRDefault="00693F70" w:rsidP="00693F70">
      <w:pPr>
        <w:tabs>
          <w:tab w:val="left" w:pos="709"/>
          <w:tab w:val="left" w:pos="993"/>
          <w:tab w:val="left" w:pos="1134"/>
          <w:tab w:val="left" w:pos="1418"/>
        </w:tabs>
        <w:ind w:firstLine="709"/>
        <w:jc w:val="both"/>
      </w:pPr>
      <w:r w:rsidRPr="00693F70">
        <w:t xml:space="preserve">15.9. 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 </w:t>
      </w:r>
    </w:p>
    <w:p w14:paraId="6715AA1A" w14:textId="77777777" w:rsidR="00693F70" w:rsidRPr="00693F70" w:rsidRDefault="00693F70" w:rsidP="00693F70">
      <w:pPr>
        <w:tabs>
          <w:tab w:val="left" w:pos="993"/>
          <w:tab w:val="left" w:pos="1134"/>
        </w:tabs>
        <w:ind w:firstLine="709"/>
        <w:jc w:val="both"/>
      </w:pPr>
      <w:r w:rsidRPr="00693F70">
        <w:t>15.10. Все указанные в Договоре приложения являются его неотъемлемой частью:</w:t>
      </w:r>
    </w:p>
    <w:p w14:paraId="452B8867" w14:textId="77777777" w:rsidR="00693F70" w:rsidRPr="00693F70" w:rsidRDefault="00693F70" w:rsidP="00693F70">
      <w:pPr>
        <w:tabs>
          <w:tab w:val="left" w:pos="993"/>
          <w:tab w:val="left" w:pos="1134"/>
        </w:tabs>
        <w:ind w:firstLine="709"/>
        <w:jc w:val="both"/>
      </w:pPr>
      <w:r w:rsidRPr="00693F70">
        <w:t>15.10.1. Приложение – техническое задание.</w:t>
      </w:r>
    </w:p>
    <w:p w14:paraId="321CB2E8" w14:textId="77777777" w:rsidR="00693F70" w:rsidRPr="00693F70" w:rsidRDefault="00693F70" w:rsidP="00693F70">
      <w:pPr>
        <w:ind w:firstLine="709"/>
      </w:pPr>
    </w:p>
    <w:p w14:paraId="12083FCE" w14:textId="77777777" w:rsidR="00693F70" w:rsidRPr="00693F70" w:rsidRDefault="00693F70" w:rsidP="00693F70">
      <w:pPr>
        <w:ind w:firstLine="709"/>
        <w:jc w:val="center"/>
        <w:rPr>
          <w:b/>
        </w:rPr>
      </w:pPr>
      <w:r w:rsidRPr="00693F70">
        <w:rPr>
          <w:b/>
        </w:rPr>
        <w:t>16. АДРЕСА И РЕКВИЗИТЫ СТОРОН</w:t>
      </w:r>
    </w:p>
    <w:tbl>
      <w:tblPr>
        <w:tblW w:w="9214" w:type="dxa"/>
        <w:tblInd w:w="108" w:type="dxa"/>
        <w:tblLook w:val="04A0" w:firstRow="1" w:lastRow="0" w:firstColumn="1" w:lastColumn="0" w:noHBand="0" w:noVBand="1"/>
      </w:tblPr>
      <w:tblGrid>
        <w:gridCol w:w="4253"/>
        <w:gridCol w:w="4961"/>
      </w:tblGrid>
      <w:tr w:rsidR="00693F70" w:rsidRPr="00693F70" w14:paraId="2DF74CD5" w14:textId="77777777" w:rsidTr="0043787D">
        <w:tc>
          <w:tcPr>
            <w:tcW w:w="4253" w:type="dxa"/>
          </w:tcPr>
          <w:p w14:paraId="61848D49" w14:textId="77777777" w:rsidR="00693F70" w:rsidRPr="00693F70" w:rsidRDefault="00693F70" w:rsidP="00693F70">
            <w:pPr>
              <w:ind w:left="-18"/>
              <w:rPr>
                <w:b/>
              </w:rPr>
            </w:pPr>
            <w:r w:rsidRPr="00693F70">
              <w:rPr>
                <w:b/>
              </w:rPr>
              <w:t>ПОДРЯДЧИК:</w:t>
            </w:r>
          </w:p>
          <w:p w14:paraId="352D265A" w14:textId="77777777" w:rsidR="00693F70" w:rsidRPr="00693F70" w:rsidRDefault="00693F70" w:rsidP="00693F70">
            <w:pPr>
              <w:ind w:left="-18"/>
            </w:pPr>
          </w:p>
          <w:p w14:paraId="202515B3" w14:textId="77777777" w:rsidR="00693F70" w:rsidRPr="00693F70" w:rsidRDefault="00693F70" w:rsidP="00693F70">
            <w:pPr>
              <w:ind w:left="-18"/>
              <w:rPr>
                <w:bCs/>
                <w:lang w:eastAsia="ar-SA"/>
              </w:rPr>
            </w:pPr>
            <w:r w:rsidRPr="00693F70">
              <w:rPr>
                <w:bCs/>
                <w:u w:val="single"/>
                <w:lang w:eastAsia="ar-SA"/>
              </w:rPr>
              <w:t>Адрес места нахождения:</w:t>
            </w:r>
          </w:p>
          <w:p w14:paraId="49BE470C" w14:textId="77777777" w:rsidR="00693F70" w:rsidRPr="00693F70" w:rsidRDefault="00693F70" w:rsidP="00693F70">
            <w:pPr>
              <w:ind w:left="-18"/>
            </w:pPr>
          </w:p>
          <w:p w14:paraId="23B87B17" w14:textId="77777777" w:rsidR="00693F70" w:rsidRPr="00693F70" w:rsidRDefault="00693F70" w:rsidP="00693F70">
            <w:pPr>
              <w:ind w:left="-18"/>
              <w:rPr>
                <w:u w:val="single"/>
              </w:rPr>
            </w:pPr>
            <w:r w:rsidRPr="00693F70">
              <w:rPr>
                <w:u w:val="single"/>
              </w:rPr>
              <w:t>Адрес для отправки почтовой корреспонденции:</w:t>
            </w:r>
          </w:p>
          <w:p w14:paraId="7756F220" w14:textId="77777777" w:rsidR="00693F70" w:rsidRPr="00693F70" w:rsidRDefault="00693F70" w:rsidP="00693F70">
            <w:pPr>
              <w:ind w:left="-18"/>
            </w:pPr>
          </w:p>
          <w:p w14:paraId="5D93AE7C" w14:textId="77777777" w:rsidR="00693F70" w:rsidRPr="00693F70" w:rsidRDefault="00693F70" w:rsidP="00693F70">
            <w:pPr>
              <w:ind w:left="-18"/>
              <w:rPr>
                <w:u w:val="single"/>
              </w:rPr>
            </w:pPr>
            <w:r w:rsidRPr="00693F70">
              <w:rPr>
                <w:u w:val="single"/>
              </w:rPr>
              <w:t>Платежные реквизиты:</w:t>
            </w:r>
          </w:p>
          <w:p w14:paraId="0599A471" w14:textId="77777777" w:rsidR="00693F70" w:rsidRPr="00693F70" w:rsidRDefault="00693F70" w:rsidP="00693F70">
            <w:pPr>
              <w:ind w:left="-18"/>
            </w:pPr>
          </w:p>
          <w:p w14:paraId="72462AE9" w14:textId="77777777" w:rsidR="00693F70" w:rsidRPr="00693F70" w:rsidRDefault="00693F70" w:rsidP="00693F70">
            <w:pPr>
              <w:ind w:left="-18"/>
              <w:rPr>
                <w:highlight w:val="yellow"/>
              </w:rPr>
            </w:pPr>
          </w:p>
        </w:tc>
        <w:tc>
          <w:tcPr>
            <w:tcW w:w="4961" w:type="dxa"/>
          </w:tcPr>
          <w:p w14:paraId="08E91EC4" w14:textId="77777777" w:rsidR="00693F70" w:rsidRPr="00693F70" w:rsidRDefault="00693F70" w:rsidP="00693F70">
            <w:pPr>
              <w:rPr>
                <w:b/>
                <w:bCs/>
                <w:lang w:eastAsia="ar-SA"/>
              </w:rPr>
            </w:pPr>
            <w:r w:rsidRPr="00693F70">
              <w:rPr>
                <w:b/>
                <w:bCs/>
                <w:lang w:eastAsia="ar-SA"/>
              </w:rPr>
              <w:t>ЗАКАЗЧИК:</w:t>
            </w:r>
          </w:p>
          <w:p w14:paraId="724DEAE4" w14:textId="77777777" w:rsidR="00693F70" w:rsidRPr="00693F70" w:rsidRDefault="00693F70" w:rsidP="00693F70">
            <w:pPr>
              <w:rPr>
                <w:bCs/>
                <w:lang w:eastAsia="ar-SA"/>
              </w:rPr>
            </w:pPr>
            <w:r w:rsidRPr="00693F70">
              <w:rPr>
                <w:bCs/>
                <w:lang w:eastAsia="ar-SA"/>
              </w:rPr>
              <w:t>АО «КАВКАЗ.РФ»</w:t>
            </w:r>
          </w:p>
          <w:p w14:paraId="323914AE" w14:textId="77777777" w:rsidR="00693F70" w:rsidRPr="00693F70" w:rsidRDefault="00693F70" w:rsidP="00693F70">
            <w:pPr>
              <w:rPr>
                <w:bCs/>
                <w:lang w:eastAsia="ar-SA"/>
              </w:rPr>
            </w:pPr>
            <w:r w:rsidRPr="00693F70">
              <w:rPr>
                <w:bCs/>
                <w:u w:val="single"/>
                <w:lang w:eastAsia="ar-SA"/>
              </w:rPr>
              <w:t>Адрес места нахождения:</w:t>
            </w:r>
            <w:r w:rsidRPr="00693F70">
              <w:rPr>
                <w:bCs/>
                <w:lang w:eastAsia="ar-SA"/>
              </w:rPr>
              <w:t xml:space="preserve"> </w:t>
            </w:r>
          </w:p>
          <w:p w14:paraId="52DB27C2" w14:textId="77777777" w:rsidR="00693F70" w:rsidRPr="00693F70" w:rsidRDefault="00693F70" w:rsidP="00693F70">
            <w:pPr>
              <w:rPr>
                <w:bCs/>
                <w:lang w:eastAsia="ar-SA"/>
              </w:rPr>
            </w:pPr>
            <w:r w:rsidRPr="00693F70">
              <w:rPr>
                <w:bCs/>
                <w:lang w:eastAsia="ar-SA"/>
              </w:rPr>
              <w:t>123112, Российская Федерация,</w:t>
            </w:r>
          </w:p>
          <w:p w14:paraId="3C91216E" w14:textId="77777777" w:rsidR="00693F70" w:rsidRPr="00693F70" w:rsidRDefault="00693F70" w:rsidP="00693F70">
            <w:pPr>
              <w:rPr>
                <w:bCs/>
                <w:lang w:eastAsia="ar-SA"/>
              </w:rPr>
            </w:pPr>
            <w:r w:rsidRPr="00693F70">
              <w:rPr>
                <w:bCs/>
                <w:lang w:eastAsia="ar-SA"/>
              </w:rPr>
              <w:t xml:space="preserve">г. Москва, ул. </w:t>
            </w:r>
            <w:proofErr w:type="spellStart"/>
            <w:r w:rsidRPr="00693F70">
              <w:rPr>
                <w:bCs/>
                <w:lang w:eastAsia="ar-SA"/>
              </w:rPr>
              <w:t>Тестовская</w:t>
            </w:r>
            <w:proofErr w:type="spellEnd"/>
            <w:r w:rsidRPr="00693F70">
              <w:rPr>
                <w:bCs/>
                <w:lang w:eastAsia="ar-SA"/>
              </w:rPr>
              <w:t>, д. 10,</w:t>
            </w:r>
          </w:p>
          <w:p w14:paraId="26BC5EA4" w14:textId="77777777" w:rsidR="00693F70" w:rsidRPr="00693F70" w:rsidRDefault="00693F70" w:rsidP="00693F70">
            <w:pPr>
              <w:rPr>
                <w:bCs/>
                <w:lang w:eastAsia="ar-SA"/>
              </w:rPr>
            </w:pPr>
            <w:r w:rsidRPr="00693F70">
              <w:rPr>
                <w:bCs/>
                <w:lang w:eastAsia="ar-SA"/>
              </w:rPr>
              <w:t xml:space="preserve">26 этаж, помещение </w:t>
            </w:r>
            <w:r w:rsidRPr="00693F70">
              <w:rPr>
                <w:bCs/>
                <w:lang w:val="en-US" w:eastAsia="ar-SA"/>
              </w:rPr>
              <w:t>I</w:t>
            </w:r>
          </w:p>
          <w:p w14:paraId="23877FB7" w14:textId="77777777" w:rsidR="00693F70" w:rsidRPr="00693F70" w:rsidRDefault="00693F70" w:rsidP="00693F70">
            <w:pPr>
              <w:rPr>
                <w:bCs/>
                <w:u w:val="single"/>
                <w:lang w:eastAsia="ar-SA"/>
              </w:rPr>
            </w:pPr>
            <w:r w:rsidRPr="00693F70">
              <w:rPr>
                <w:bCs/>
                <w:u w:val="single"/>
                <w:lang w:eastAsia="ar-SA"/>
              </w:rPr>
              <w:t>Адрес для отправки почтовой корреспонденции:</w:t>
            </w:r>
          </w:p>
          <w:p w14:paraId="203B438F" w14:textId="77777777" w:rsidR="00693F70" w:rsidRPr="00693F70" w:rsidRDefault="00693F70" w:rsidP="00693F70">
            <w:pPr>
              <w:rPr>
                <w:bCs/>
                <w:lang w:eastAsia="ar-SA"/>
              </w:rPr>
            </w:pPr>
            <w:r w:rsidRPr="00693F70">
              <w:rPr>
                <w:bCs/>
                <w:lang w:eastAsia="ar-SA"/>
              </w:rPr>
              <w:t>123112, Российская Федерация,</w:t>
            </w:r>
          </w:p>
          <w:p w14:paraId="1C9B81A5" w14:textId="77777777" w:rsidR="00693F70" w:rsidRPr="00693F70" w:rsidRDefault="00693F70" w:rsidP="00693F70">
            <w:pPr>
              <w:rPr>
                <w:bCs/>
                <w:lang w:eastAsia="ar-SA"/>
              </w:rPr>
            </w:pPr>
            <w:r w:rsidRPr="00693F70">
              <w:rPr>
                <w:bCs/>
                <w:lang w:eastAsia="ar-SA"/>
              </w:rPr>
              <w:t xml:space="preserve">г. Москва, ул. </w:t>
            </w:r>
            <w:proofErr w:type="spellStart"/>
            <w:r w:rsidRPr="00693F70">
              <w:rPr>
                <w:bCs/>
                <w:lang w:eastAsia="ar-SA"/>
              </w:rPr>
              <w:t>Тестовская</w:t>
            </w:r>
            <w:proofErr w:type="spellEnd"/>
            <w:r w:rsidRPr="00693F70">
              <w:rPr>
                <w:bCs/>
                <w:lang w:eastAsia="ar-SA"/>
              </w:rPr>
              <w:t>, д. 10,</w:t>
            </w:r>
          </w:p>
          <w:p w14:paraId="14C94F5E" w14:textId="77777777" w:rsidR="00693F70" w:rsidRPr="00693F70" w:rsidRDefault="00693F70" w:rsidP="00693F70">
            <w:pPr>
              <w:rPr>
                <w:bCs/>
                <w:lang w:eastAsia="ar-SA"/>
              </w:rPr>
            </w:pPr>
            <w:r w:rsidRPr="00693F70">
              <w:rPr>
                <w:bCs/>
                <w:lang w:eastAsia="ar-SA"/>
              </w:rPr>
              <w:t xml:space="preserve">26 этаж, помещение </w:t>
            </w:r>
            <w:r w:rsidRPr="00693F70">
              <w:rPr>
                <w:bCs/>
                <w:lang w:val="en-US" w:eastAsia="ar-SA"/>
              </w:rPr>
              <w:t>I</w:t>
            </w:r>
          </w:p>
          <w:p w14:paraId="09F67403" w14:textId="77777777" w:rsidR="00693F70" w:rsidRPr="00693F70" w:rsidRDefault="00693F70" w:rsidP="00693F70">
            <w:pPr>
              <w:rPr>
                <w:bCs/>
                <w:lang w:eastAsia="ar-SA"/>
              </w:rPr>
            </w:pPr>
            <w:r w:rsidRPr="00693F70">
              <w:rPr>
                <w:bCs/>
                <w:lang w:eastAsia="ar-SA"/>
              </w:rPr>
              <w:t>Тел./факс: +7 (495) 775-91-22 / -24</w:t>
            </w:r>
          </w:p>
          <w:p w14:paraId="4ECD46AB" w14:textId="77777777" w:rsidR="00693F70" w:rsidRPr="00693F70" w:rsidRDefault="00693F70" w:rsidP="00693F70">
            <w:pPr>
              <w:rPr>
                <w:bCs/>
                <w:lang w:eastAsia="ar-SA"/>
              </w:rPr>
            </w:pPr>
            <w:r w:rsidRPr="00693F70">
              <w:rPr>
                <w:bCs/>
                <w:lang w:eastAsia="ar-SA"/>
              </w:rPr>
              <w:t>ИНН 2632100740, КПП 770301001,</w:t>
            </w:r>
          </w:p>
          <w:p w14:paraId="341CF513" w14:textId="77777777" w:rsidR="00693F70" w:rsidRPr="00693F70" w:rsidRDefault="00693F70" w:rsidP="00693F70">
            <w:pPr>
              <w:rPr>
                <w:bCs/>
                <w:lang w:eastAsia="ar-SA"/>
              </w:rPr>
            </w:pPr>
            <w:r w:rsidRPr="00693F70">
              <w:rPr>
                <w:bCs/>
                <w:lang w:eastAsia="ar-SA"/>
              </w:rPr>
              <w:t>ОГРН 1102632003320</w:t>
            </w:r>
          </w:p>
          <w:p w14:paraId="55F2A368" w14:textId="77777777" w:rsidR="00693F70" w:rsidRPr="00693F70" w:rsidRDefault="00693F70" w:rsidP="00693F70">
            <w:pPr>
              <w:rPr>
                <w:bCs/>
                <w:lang w:eastAsia="ar-SA"/>
              </w:rPr>
            </w:pPr>
            <w:r w:rsidRPr="00693F70">
              <w:rPr>
                <w:bCs/>
                <w:lang w:eastAsia="ar-SA"/>
              </w:rPr>
              <w:t>ОКПО 67132337</w:t>
            </w:r>
          </w:p>
          <w:p w14:paraId="5873ADE3" w14:textId="77777777" w:rsidR="00693F70" w:rsidRPr="00693F70" w:rsidRDefault="00693F70" w:rsidP="00693F70">
            <w:pPr>
              <w:rPr>
                <w:rFonts w:eastAsia="Calibri"/>
                <w:color w:val="000000"/>
                <w:u w:val="single"/>
              </w:rPr>
            </w:pPr>
            <w:r w:rsidRPr="00693F70">
              <w:rPr>
                <w:rFonts w:eastAsia="Calibri"/>
                <w:color w:val="000000"/>
                <w:u w:val="single"/>
              </w:rPr>
              <w:t>Платежные реквизиты:</w:t>
            </w:r>
          </w:p>
          <w:p w14:paraId="68E2C6E3" w14:textId="77777777" w:rsidR="00693F70" w:rsidRPr="00693F70" w:rsidRDefault="00693F70" w:rsidP="00693F70">
            <w:r w:rsidRPr="00693F70">
              <w:rPr>
                <w:color w:val="000000"/>
                <w:u w:val="single"/>
              </w:rPr>
              <w:t xml:space="preserve">Расчетный счет: </w:t>
            </w:r>
            <w:r w:rsidRPr="00693F70">
              <w:t>40701810500020000436</w:t>
            </w:r>
          </w:p>
          <w:p w14:paraId="5EF4E21B" w14:textId="77777777" w:rsidR="00693F70" w:rsidRPr="00693F70" w:rsidRDefault="00693F70" w:rsidP="00693F70">
            <w:r w:rsidRPr="00693F70">
              <w:rPr>
                <w:u w:val="single"/>
              </w:rPr>
              <w:t>Банк</w:t>
            </w:r>
            <w:r w:rsidRPr="00693F70">
              <w:t>: ПАО СБЕРБАНК г. Москва  </w:t>
            </w:r>
          </w:p>
          <w:p w14:paraId="7393185F" w14:textId="77777777" w:rsidR="00693F70" w:rsidRPr="00693F70" w:rsidRDefault="00693F70" w:rsidP="00693F70">
            <w:r w:rsidRPr="00693F70">
              <w:rPr>
                <w:u w:val="single"/>
              </w:rPr>
              <w:t>Корреспондентский счет:</w:t>
            </w:r>
            <w:r w:rsidRPr="00693F70">
              <w:t xml:space="preserve"> </w:t>
            </w:r>
          </w:p>
          <w:p w14:paraId="6D1AEA4C" w14:textId="77777777" w:rsidR="00693F70" w:rsidRPr="00693F70" w:rsidRDefault="00693F70" w:rsidP="00693F70">
            <w:r w:rsidRPr="00693F70">
              <w:t>30101810400000000225</w:t>
            </w:r>
          </w:p>
          <w:p w14:paraId="3C9B5421" w14:textId="77777777" w:rsidR="00693F70" w:rsidRPr="00693F70" w:rsidRDefault="00693F70" w:rsidP="00693F70">
            <w:pPr>
              <w:rPr>
                <w:rFonts w:ascii="Georgia" w:hAnsi="Georgia" w:cs="Calibri"/>
              </w:rPr>
            </w:pPr>
            <w:r w:rsidRPr="00693F70">
              <w:rPr>
                <w:u w:val="single"/>
              </w:rPr>
              <w:t>БИК</w:t>
            </w:r>
            <w:r w:rsidRPr="00693F70">
              <w:t>: 044525225</w:t>
            </w:r>
          </w:p>
        </w:tc>
      </w:tr>
    </w:tbl>
    <w:p w14:paraId="034B4EDD" w14:textId="77777777" w:rsidR="00693F70" w:rsidRPr="00693F70" w:rsidRDefault="00693F70" w:rsidP="00693F70">
      <w:pPr>
        <w:spacing w:before="120"/>
        <w:jc w:val="center"/>
        <w:rPr>
          <w:b/>
        </w:rPr>
      </w:pPr>
    </w:p>
    <w:p w14:paraId="7B1D32B2" w14:textId="77777777" w:rsidR="00693F70" w:rsidRPr="00693F70" w:rsidRDefault="00693F70" w:rsidP="00693F70">
      <w:pPr>
        <w:spacing w:before="120"/>
        <w:jc w:val="center"/>
        <w:rPr>
          <w:b/>
        </w:rPr>
      </w:pPr>
      <w:r w:rsidRPr="00693F70">
        <w:rPr>
          <w:b/>
        </w:rPr>
        <w:t>17. ПОДПИСИ СТОРОН</w:t>
      </w:r>
    </w:p>
    <w:p w14:paraId="2A2EE2A2" w14:textId="77777777" w:rsidR="00693F70" w:rsidRPr="00693F70" w:rsidRDefault="00693F70" w:rsidP="00693F70">
      <w:pPr>
        <w:spacing w:before="120"/>
        <w:jc w:val="center"/>
        <w:rPr>
          <w:b/>
        </w:rPr>
      </w:pPr>
    </w:p>
    <w:tbl>
      <w:tblPr>
        <w:tblW w:w="9214" w:type="dxa"/>
        <w:tblInd w:w="108" w:type="dxa"/>
        <w:tblLook w:val="04A0" w:firstRow="1" w:lastRow="0" w:firstColumn="1" w:lastColumn="0" w:noHBand="0" w:noVBand="1"/>
      </w:tblPr>
      <w:tblGrid>
        <w:gridCol w:w="4395"/>
        <w:gridCol w:w="4819"/>
      </w:tblGrid>
      <w:tr w:rsidR="00693F70" w:rsidRPr="00693F70" w14:paraId="5EAA8C1E" w14:textId="77777777" w:rsidTr="0043787D">
        <w:tc>
          <w:tcPr>
            <w:tcW w:w="4395" w:type="dxa"/>
          </w:tcPr>
          <w:p w14:paraId="63B93718" w14:textId="77777777" w:rsidR="00693F70" w:rsidRPr="00693F70" w:rsidRDefault="00693F70" w:rsidP="00693F70">
            <w:pPr>
              <w:ind w:left="27"/>
              <w:rPr>
                <w:b/>
                <w:highlight w:val="yellow"/>
              </w:rPr>
            </w:pPr>
            <w:r w:rsidRPr="00693F70">
              <w:rPr>
                <w:b/>
              </w:rPr>
              <w:t>ОТ ПОДРЯДЧИКА:</w:t>
            </w:r>
          </w:p>
          <w:p w14:paraId="5383702E" w14:textId="77777777" w:rsidR="00693F70" w:rsidRPr="00693F70" w:rsidRDefault="00693F70" w:rsidP="00693F70">
            <w:pPr>
              <w:ind w:left="27"/>
            </w:pPr>
            <w:r w:rsidRPr="00693F70">
              <w:t>___________________ / /</w:t>
            </w:r>
          </w:p>
          <w:p w14:paraId="74737417" w14:textId="77777777" w:rsidR="00693F70" w:rsidRPr="00693F70" w:rsidRDefault="00693F70" w:rsidP="00693F70">
            <w:pPr>
              <w:ind w:left="27"/>
            </w:pPr>
            <w:r w:rsidRPr="00693F70">
              <w:rPr>
                <w:i/>
                <w:sz w:val="20"/>
                <w:szCs w:val="20"/>
              </w:rPr>
              <w:t>(подписано ЭЦП)</w:t>
            </w:r>
          </w:p>
        </w:tc>
        <w:tc>
          <w:tcPr>
            <w:tcW w:w="4819" w:type="dxa"/>
          </w:tcPr>
          <w:p w14:paraId="0C399F54" w14:textId="77777777" w:rsidR="00693F70" w:rsidRPr="00693F70" w:rsidRDefault="00693F70" w:rsidP="00693F70">
            <w:pPr>
              <w:rPr>
                <w:b/>
                <w:bCs/>
                <w:lang w:eastAsia="ar-SA"/>
              </w:rPr>
            </w:pPr>
            <w:r w:rsidRPr="00693F70">
              <w:rPr>
                <w:b/>
                <w:bCs/>
                <w:lang w:eastAsia="ar-SA"/>
              </w:rPr>
              <w:t>ОТ ЗАКАЗЧИКА:</w:t>
            </w:r>
          </w:p>
          <w:p w14:paraId="19A20E7E" w14:textId="77777777" w:rsidR="00693F70" w:rsidRPr="00693F70" w:rsidRDefault="00693F70" w:rsidP="00693F70">
            <w:r w:rsidRPr="00693F70">
              <w:rPr>
                <w:bCs/>
                <w:lang w:eastAsia="ar-SA"/>
              </w:rPr>
              <w:t>_________________ /</w:t>
            </w:r>
            <w:r w:rsidRPr="00693F70">
              <w:t xml:space="preserve"> /</w:t>
            </w:r>
          </w:p>
          <w:p w14:paraId="7912BB5B" w14:textId="77777777" w:rsidR="00693F70" w:rsidRPr="00693F70" w:rsidRDefault="00693F70" w:rsidP="00693F70">
            <w:r w:rsidRPr="00693F70">
              <w:rPr>
                <w:i/>
                <w:sz w:val="20"/>
                <w:szCs w:val="20"/>
              </w:rPr>
              <w:t>(подписано ЭЦП)</w:t>
            </w:r>
          </w:p>
        </w:tc>
      </w:tr>
    </w:tbl>
    <w:p w14:paraId="4FCE30B1" w14:textId="77777777" w:rsidR="00693F70" w:rsidRPr="00693F70" w:rsidRDefault="00693F70" w:rsidP="00693F70">
      <w:pPr>
        <w:widowControl w:val="0"/>
      </w:pPr>
    </w:p>
    <w:p w14:paraId="342ECF51" w14:textId="77777777" w:rsidR="00693F70" w:rsidRPr="00693F70" w:rsidRDefault="00693F70" w:rsidP="00693F70">
      <w:pPr>
        <w:widowControl w:val="0"/>
        <w:tabs>
          <w:tab w:val="left" w:pos="1134"/>
          <w:tab w:val="left" w:pos="1276"/>
        </w:tabs>
        <w:autoSpaceDE w:val="0"/>
        <w:autoSpaceDN w:val="0"/>
        <w:adjustRightInd w:val="0"/>
        <w:jc w:val="both"/>
      </w:pPr>
    </w:p>
    <w:p w14:paraId="02D4282D" w14:textId="77777777" w:rsidR="00693F70" w:rsidRPr="00693F70" w:rsidRDefault="00693F70" w:rsidP="00693F70">
      <w:pPr>
        <w:widowControl w:val="0"/>
        <w:tabs>
          <w:tab w:val="left" w:pos="1134"/>
          <w:tab w:val="left" w:pos="1276"/>
        </w:tabs>
        <w:autoSpaceDE w:val="0"/>
        <w:autoSpaceDN w:val="0"/>
        <w:adjustRightInd w:val="0"/>
        <w:jc w:val="both"/>
        <w:sectPr w:rsidR="00693F70" w:rsidRPr="00693F70" w:rsidSect="00CE10DE">
          <w:footerReference w:type="default" r:id="rId32"/>
          <w:footerReference w:type="first" r:id="rId33"/>
          <w:pgSz w:w="11906" w:h="16838"/>
          <w:pgMar w:top="993" w:right="849" w:bottom="851" w:left="1134" w:header="397" w:footer="714" w:gutter="0"/>
          <w:cols w:space="708"/>
          <w:titlePg/>
          <w:docGrid w:linePitch="360"/>
        </w:sectPr>
      </w:pPr>
    </w:p>
    <w:p w14:paraId="20160058" w14:textId="77777777" w:rsidR="00693F70" w:rsidRPr="00693F70" w:rsidRDefault="00693F70" w:rsidP="00693F70">
      <w:pPr>
        <w:jc w:val="right"/>
        <w:rPr>
          <w:b/>
        </w:rPr>
      </w:pPr>
      <w:r w:rsidRPr="00693F70">
        <w:rPr>
          <w:b/>
        </w:rPr>
        <w:lastRenderedPageBreak/>
        <w:t xml:space="preserve">ПРИЛОЖЕНИЕ </w:t>
      </w:r>
    </w:p>
    <w:p w14:paraId="0717FA14" w14:textId="77777777" w:rsidR="00693F70" w:rsidRPr="00693F70" w:rsidRDefault="00693F70" w:rsidP="00693F70">
      <w:pPr>
        <w:jc w:val="right"/>
      </w:pPr>
      <w:r w:rsidRPr="00693F70">
        <w:t>к Договору от «____» __________ 2026 г.</w:t>
      </w:r>
    </w:p>
    <w:p w14:paraId="3DE18E08" w14:textId="77777777" w:rsidR="00693F70" w:rsidRPr="00693F70" w:rsidRDefault="00693F70" w:rsidP="00693F70">
      <w:pPr>
        <w:jc w:val="center"/>
      </w:pPr>
    </w:p>
    <w:p w14:paraId="1112AEA9" w14:textId="77777777" w:rsidR="00693F70" w:rsidRPr="00693F70" w:rsidRDefault="00693F70" w:rsidP="00693F70">
      <w:pPr>
        <w:keepNext/>
        <w:ind w:left="720"/>
        <w:jc w:val="center"/>
        <w:outlineLvl w:val="0"/>
        <w:rPr>
          <w:b/>
          <w:sz w:val="28"/>
        </w:rPr>
      </w:pPr>
      <w:r w:rsidRPr="00693F70">
        <w:rPr>
          <w:b/>
          <w:sz w:val="28"/>
        </w:rPr>
        <w:t>ТЕХНИЧЕСКОЕ ЗАДАНИЕ</w:t>
      </w:r>
    </w:p>
    <w:p w14:paraId="14C35680" w14:textId="77777777" w:rsidR="00693F70" w:rsidRPr="00693F70" w:rsidRDefault="00693F70" w:rsidP="00693F70">
      <w:pPr>
        <w:spacing w:after="80"/>
        <w:ind w:left="1440"/>
        <w:jc w:val="center"/>
        <w:outlineLvl w:val="1"/>
      </w:pPr>
      <w:bookmarkStart w:id="3" w:name="_lf5ynmhsfkv9" w:colFirst="0" w:colLast="0"/>
      <w:bookmarkEnd w:id="3"/>
      <w:r w:rsidRPr="00693F70">
        <w:rPr>
          <w:b/>
        </w:rPr>
        <w:t>на выполнение работ по развитию корпоративной CRM-платформы Bitrix24 и созданию единой системы управления взаимодействием с гостями АО «КАВКАЗ.РФ»</w:t>
      </w:r>
    </w:p>
    <w:p w14:paraId="24DA1C75" w14:textId="77777777" w:rsidR="00693F70" w:rsidRPr="00693F70" w:rsidRDefault="00693F70" w:rsidP="00693F70">
      <w:pPr>
        <w:ind w:firstLine="709"/>
      </w:pPr>
    </w:p>
    <w:p w14:paraId="5E827192" w14:textId="77777777" w:rsidR="00693F70" w:rsidRPr="00693F70" w:rsidRDefault="00693F70" w:rsidP="00693F70">
      <w:pPr>
        <w:keepNext/>
        <w:ind w:firstLine="709"/>
        <w:jc w:val="both"/>
        <w:outlineLvl w:val="0"/>
      </w:pPr>
      <w:bookmarkStart w:id="4" w:name="_djotuqjn7zj1" w:colFirst="0" w:colLast="0"/>
      <w:bookmarkEnd w:id="4"/>
      <w:r w:rsidRPr="00693F70">
        <w:t>1. ОБЩЕЕ ПОЛОЖЕНИЕ</w:t>
      </w:r>
    </w:p>
    <w:p w14:paraId="4D4BC94D" w14:textId="77777777" w:rsidR="00693F70" w:rsidRPr="00693F70" w:rsidRDefault="00693F70" w:rsidP="00693F70">
      <w:pPr>
        <w:tabs>
          <w:tab w:val="left" w:pos="993"/>
          <w:tab w:val="left" w:pos="1134"/>
        </w:tabs>
        <w:ind w:firstLine="709"/>
        <w:jc w:val="both"/>
        <w:outlineLvl w:val="1"/>
      </w:pPr>
      <w:bookmarkStart w:id="5" w:name="_x6uvyslcpvnb" w:colFirst="0" w:colLast="0"/>
      <w:bookmarkEnd w:id="5"/>
      <w:r w:rsidRPr="00693F70">
        <w:t>1.1 Наименование проекта</w:t>
      </w:r>
    </w:p>
    <w:p w14:paraId="6F7671F3" w14:textId="77777777" w:rsidR="00693F70" w:rsidRPr="00693F70" w:rsidRDefault="00693F70" w:rsidP="00693F70">
      <w:pPr>
        <w:tabs>
          <w:tab w:val="left" w:pos="993"/>
          <w:tab w:val="left" w:pos="1134"/>
        </w:tabs>
        <w:ind w:firstLine="709"/>
        <w:jc w:val="both"/>
      </w:pPr>
      <w:r w:rsidRPr="00693F70">
        <w:rPr>
          <w:bCs/>
        </w:rPr>
        <w:t>Развитие CRM-платформы Bitrix24 и создание единой системы управления с гостями АО «КАВКАЗ.РФ»</w:t>
      </w:r>
    </w:p>
    <w:p w14:paraId="2DFE7575" w14:textId="77777777" w:rsidR="00693F70" w:rsidRPr="00693F70" w:rsidRDefault="00693F70" w:rsidP="00693F70">
      <w:pPr>
        <w:keepNext/>
        <w:ind w:firstLine="709"/>
        <w:jc w:val="both"/>
        <w:outlineLvl w:val="0"/>
      </w:pPr>
      <w:bookmarkStart w:id="6" w:name="_nqigsnj2fkqq" w:colFirst="0" w:colLast="0"/>
      <w:bookmarkEnd w:id="6"/>
      <w:r w:rsidRPr="00693F70">
        <w:t>1.2 Основание для выполнения работ</w:t>
      </w:r>
    </w:p>
    <w:p w14:paraId="15ECDEDA" w14:textId="77777777" w:rsidR="00693F70" w:rsidRPr="00693F70" w:rsidRDefault="00693F70" w:rsidP="00693F70">
      <w:pPr>
        <w:tabs>
          <w:tab w:val="left" w:pos="993"/>
          <w:tab w:val="left" w:pos="1134"/>
        </w:tabs>
        <w:ind w:firstLine="709"/>
        <w:jc w:val="both"/>
      </w:pPr>
      <w:r w:rsidRPr="00693F70">
        <w:t>Настоящее техническое задание разработано в целях проведения открытого конкурса на выполнение комплекса работ по развитию корпоративной CRM-платформы Bitrix24. Проект реализуется в рамках стратегии цифровой трансформации АО «КАВКАЗ.РФ» и направлен на создание единой цифровой платформы взаимодействия с гостями курортов. Настоящее техническое задание определяет требования к результатам работ, функциональности целевого решения, архитектуре интеграций, требованиям к подрядчику, составу проектной команды и ожидаемым результатам проекта.</w:t>
      </w:r>
    </w:p>
    <w:p w14:paraId="3B2E0067" w14:textId="77777777" w:rsidR="00693F70" w:rsidRPr="00693F70" w:rsidRDefault="00693F70" w:rsidP="00693F70">
      <w:pPr>
        <w:keepNext/>
        <w:ind w:firstLine="709"/>
        <w:jc w:val="both"/>
        <w:outlineLvl w:val="0"/>
      </w:pPr>
      <w:bookmarkStart w:id="7" w:name="_2my4lygn4pn5" w:colFirst="0" w:colLast="0"/>
      <w:bookmarkEnd w:id="7"/>
      <w:r w:rsidRPr="00693F70">
        <w:t>1.3 Заказчик АО «КАВКАЗ.РФ»</w:t>
      </w:r>
    </w:p>
    <w:p w14:paraId="6ED23386" w14:textId="77777777" w:rsidR="00693F70" w:rsidRPr="00693F70" w:rsidRDefault="00693F70" w:rsidP="00693F70">
      <w:pPr>
        <w:keepNext/>
        <w:ind w:firstLine="709"/>
        <w:jc w:val="both"/>
        <w:outlineLvl w:val="0"/>
      </w:pPr>
      <w:bookmarkStart w:id="8" w:name="_d4iyb51wefmd" w:colFirst="0" w:colLast="0"/>
      <w:bookmarkEnd w:id="8"/>
      <w:r w:rsidRPr="00693F70">
        <w:t>1.4 Предмет закупки</w:t>
      </w:r>
    </w:p>
    <w:p w14:paraId="110FA028" w14:textId="77777777" w:rsidR="00693F70" w:rsidRPr="00693F70" w:rsidRDefault="00693F70" w:rsidP="00693F70">
      <w:pPr>
        <w:tabs>
          <w:tab w:val="left" w:pos="993"/>
          <w:tab w:val="left" w:pos="1134"/>
        </w:tabs>
        <w:ind w:firstLine="709"/>
        <w:jc w:val="both"/>
      </w:pPr>
      <w:r w:rsidRPr="00693F70">
        <w:t xml:space="preserve">Предметом закупки является оказание комплекса услуг по обследованию текущих бизнес-процессов, проектированию, разработке, внедрению и развитию корпоративной CRM-платформы на базе Bitrix24, включая выполнение аналитических, архитектурных, интеграционных и консультационных работ. Исполнитель должен обеспечить полный цикл реализации проекта, начиная с обследования существующих процессов и заканчивая вводом разработанного функционала в промышленную эксплуатацию. </w:t>
      </w:r>
    </w:p>
    <w:p w14:paraId="1F7FD767" w14:textId="77777777" w:rsidR="00693F70" w:rsidRPr="00693F70" w:rsidRDefault="00693F70" w:rsidP="00693F70">
      <w:pPr>
        <w:keepNext/>
        <w:ind w:firstLine="709"/>
        <w:jc w:val="both"/>
        <w:outlineLvl w:val="0"/>
      </w:pPr>
      <w:bookmarkStart w:id="9" w:name="_87u2cbnhzzem" w:colFirst="0" w:colLast="0"/>
      <w:bookmarkEnd w:id="9"/>
      <w:r w:rsidRPr="00693F70">
        <w:t>1.5 Цель проекта</w:t>
      </w:r>
    </w:p>
    <w:p w14:paraId="06775F17" w14:textId="77777777" w:rsidR="00693F70" w:rsidRPr="00693F70" w:rsidRDefault="00693F70" w:rsidP="00693F70">
      <w:pPr>
        <w:tabs>
          <w:tab w:val="left" w:pos="993"/>
          <w:tab w:val="left" w:pos="1134"/>
        </w:tabs>
        <w:ind w:firstLine="709"/>
        <w:jc w:val="both"/>
      </w:pPr>
      <w:r w:rsidRPr="00693F70">
        <w:t xml:space="preserve">Основной целью проекта является построение единой CRM-платформы, обеспечивающей централизованное управление всеми взаимодействиями с гостями, независимо от канала коммуникации, а также создание единой клиентской базы, интегрированной с цифровыми сервисами компании. В результате реализации проекта Bitrix24 должен трансформироваться из корпоративного портала в основную CRM-платформу компании, обеспечивающую поддержку процессов продаж, обслуживания, сопровождения клиентов и работы Контакт-центра. Проект также направлен на создание технологической базы для дальнейшего развития цифровых сервисов компании, применения технологий искусственного интеллекта и построения </w:t>
      </w:r>
      <w:proofErr w:type="spellStart"/>
      <w:r w:rsidRPr="00693F70">
        <w:t>омниканальной</w:t>
      </w:r>
      <w:proofErr w:type="spellEnd"/>
      <w:r w:rsidRPr="00693F70">
        <w:t xml:space="preserve"> модели обслуживания гостей.</w:t>
      </w:r>
    </w:p>
    <w:p w14:paraId="2C87B293" w14:textId="77777777" w:rsidR="00693F70" w:rsidRPr="00693F70" w:rsidRDefault="00693F70" w:rsidP="00693F70">
      <w:pPr>
        <w:keepNext/>
        <w:ind w:firstLine="709"/>
        <w:jc w:val="both"/>
        <w:outlineLvl w:val="0"/>
      </w:pPr>
      <w:bookmarkStart w:id="10" w:name="_fe4g06v1sa58" w:colFirst="0" w:colLast="0"/>
      <w:bookmarkEnd w:id="10"/>
      <w:r w:rsidRPr="00693F70">
        <w:t>1.6 Бизнес-цели проекта</w:t>
      </w:r>
    </w:p>
    <w:p w14:paraId="6CDA743C" w14:textId="77777777" w:rsidR="00693F70" w:rsidRPr="00693F70" w:rsidRDefault="00693F70" w:rsidP="00693F70">
      <w:pPr>
        <w:tabs>
          <w:tab w:val="left" w:pos="993"/>
          <w:tab w:val="left" w:pos="1134"/>
        </w:tabs>
        <w:ind w:firstLine="709"/>
        <w:jc w:val="both"/>
      </w:pPr>
      <w:r w:rsidRPr="00693F70">
        <w:t>Реализация проекта должна обеспечить достижение следующих стратегических бизнес-целей:</w:t>
      </w:r>
    </w:p>
    <w:p w14:paraId="13AA22E7" w14:textId="77777777" w:rsidR="00693F70" w:rsidRPr="00693F70" w:rsidRDefault="00693F70" w:rsidP="00693F70">
      <w:pPr>
        <w:numPr>
          <w:ilvl w:val="0"/>
          <w:numId w:val="52"/>
        </w:numPr>
        <w:tabs>
          <w:tab w:val="left" w:pos="993"/>
          <w:tab w:val="left" w:pos="1134"/>
        </w:tabs>
        <w:ind w:left="0" w:firstLine="709"/>
        <w:jc w:val="both"/>
      </w:pPr>
      <w:r w:rsidRPr="00693F70">
        <w:t>создание единой клиентской базы для всех цифровых каналов взаимодействия с гостями;</w:t>
      </w:r>
    </w:p>
    <w:p w14:paraId="0109AA33" w14:textId="77777777" w:rsidR="00693F70" w:rsidRPr="00693F70" w:rsidRDefault="00693F70" w:rsidP="00693F70">
      <w:pPr>
        <w:numPr>
          <w:ilvl w:val="0"/>
          <w:numId w:val="52"/>
        </w:numPr>
        <w:tabs>
          <w:tab w:val="left" w:pos="993"/>
          <w:tab w:val="left" w:pos="1134"/>
        </w:tabs>
        <w:ind w:left="0" w:firstLine="709"/>
        <w:jc w:val="both"/>
      </w:pPr>
      <w:r w:rsidRPr="00693F70">
        <w:t>обеспечение идентификации клиента независимо от способа обращения;</w:t>
      </w:r>
    </w:p>
    <w:p w14:paraId="6AD3156E" w14:textId="77777777" w:rsidR="00693F70" w:rsidRPr="00693F70" w:rsidRDefault="00693F70" w:rsidP="00693F70">
      <w:pPr>
        <w:numPr>
          <w:ilvl w:val="0"/>
          <w:numId w:val="52"/>
        </w:numPr>
        <w:tabs>
          <w:tab w:val="left" w:pos="993"/>
          <w:tab w:val="left" w:pos="1134"/>
        </w:tabs>
        <w:ind w:left="0" w:firstLine="709"/>
        <w:jc w:val="both"/>
      </w:pPr>
      <w:r w:rsidRPr="00693F70">
        <w:t>формирование полной истории взаимодействия с гостем;</w:t>
      </w:r>
    </w:p>
    <w:p w14:paraId="3EEA11ED" w14:textId="77777777" w:rsidR="00693F70" w:rsidRPr="00693F70" w:rsidRDefault="00693F70" w:rsidP="00693F70">
      <w:pPr>
        <w:numPr>
          <w:ilvl w:val="0"/>
          <w:numId w:val="52"/>
        </w:numPr>
        <w:tabs>
          <w:tab w:val="left" w:pos="993"/>
          <w:tab w:val="left" w:pos="1134"/>
        </w:tabs>
        <w:ind w:left="0" w:firstLine="709"/>
        <w:jc w:val="both"/>
      </w:pPr>
      <w:r w:rsidRPr="00693F70">
        <w:t>повышение качества обслуживания гостей;</w:t>
      </w:r>
    </w:p>
    <w:p w14:paraId="34BE84F2" w14:textId="77777777" w:rsidR="00693F70" w:rsidRPr="00693F70" w:rsidRDefault="00693F70" w:rsidP="00693F70">
      <w:pPr>
        <w:numPr>
          <w:ilvl w:val="0"/>
          <w:numId w:val="52"/>
        </w:numPr>
        <w:tabs>
          <w:tab w:val="left" w:pos="993"/>
          <w:tab w:val="left" w:pos="1134"/>
        </w:tabs>
        <w:ind w:left="0" w:firstLine="709"/>
        <w:jc w:val="both"/>
      </w:pPr>
      <w:r w:rsidRPr="00693F70">
        <w:t>сокращение времени обработки обращений;</w:t>
      </w:r>
    </w:p>
    <w:p w14:paraId="0BFEF535" w14:textId="77777777" w:rsidR="00693F70" w:rsidRPr="00693F70" w:rsidRDefault="00693F70" w:rsidP="00693F70">
      <w:pPr>
        <w:numPr>
          <w:ilvl w:val="0"/>
          <w:numId w:val="52"/>
        </w:numPr>
        <w:tabs>
          <w:tab w:val="left" w:pos="993"/>
          <w:tab w:val="left" w:pos="1134"/>
        </w:tabs>
        <w:ind w:left="0" w:firstLine="709"/>
        <w:jc w:val="both"/>
      </w:pPr>
      <w:r w:rsidRPr="00693F70">
        <w:t>автоматизация работы Контакт-центра;</w:t>
      </w:r>
    </w:p>
    <w:p w14:paraId="4F11BC0F" w14:textId="77777777" w:rsidR="00693F70" w:rsidRPr="00693F70" w:rsidRDefault="00693F70" w:rsidP="00693F70">
      <w:pPr>
        <w:numPr>
          <w:ilvl w:val="0"/>
          <w:numId w:val="52"/>
        </w:numPr>
        <w:tabs>
          <w:tab w:val="left" w:pos="993"/>
          <w:tab w:val="left" w:pos="1134"/>
        </w:tabs>
        <w:ind w:left="0" w:firstLine="709"/>
        <w:jc w:val="both"/>
      </w:pPr>
      <w:r w:rsidRPr="00693F70">
        <w:t>исключение потери обращений;</w:t>
      </w:r>
    </w:p>
    <w:p w14:paraId="76686210" w14:textId="77777777" w:rsidR="00693F70" w:rsidRPr="00693F70" w:rsidRDefault="00693F70" w:rsidP="00693F70">
      <w:pPr>
        <w:numPr>
          <w:ilvl w:val="0"/>
          <w:numId w:val="52"/>
        </w:numPr>
        <w:tabs>
          <w:tab w:val="left" w:pos="993"/>
          <w:tab w:val="left" w:pos="1134"/>
        </w:tabs>
        <w:ind w:left="0" w:firstLine="709"/>
        <w:jc w:val="both"/>
      </w:pPr>
      <w:r w:rsidRPr="00693F70">
        <w:t>исключение дублирования клиентских данных;</w:t>
      </w:r>
    </w:p>
    <w:p w14:paraId="1D86FF1E" w14:textId="77777777" w:rsidR="00693F70" w:rsidRPr="00693F70" w:rsidRDefault="00693F70" w:rsidP="00693F70">
      <w:pPr>
        <w:numPr>
          <w:ilvl w:val="0"/>
          <w:numId w:val="52"/>
        </w:numPr>
        <w:tabs>
          <w:tab w:val="left" w:pos="993"/>
          <w:tab w:val="left" w:pos="1134"/>
        </w:tabs>
        <w:ind w:left="0" w:firstLine="709"/>
        <w:jc w:val="both"/>
      </w:pPr>
      <w:r w:rsidRPr="00693F70">
        <w:t xml:space="preserve">повышение уровня </w:t>
      </w:r>
      <w:proofErr w:type="spellStart"/>
      <w:r w:rsidRPr="00693F70">
        <w:t>цифровизации</w:t>
      </w:r>
      <w:proofErr w:type="spellEnd"/>
      <w:r w:rsidRPr="00693F70">
        <w:t xml:space="preserve"> процессов клиентского сервиса;</w:t>
      </w:r>
    </w:p>
    <w:p w14:paraId="5EF5ECC0" w14:textId="77777777" w:rsidR="00693F70" w:rsidRPr="00693F70" w:rsidRDefault="00693F70" w:rsidP="00693F70">
      <w:pPr>
        <w:numPr>
          <w:ilvl w:val="0"/>
          <w:numId w:val="52"/>
        </w:numPr>
        <w:tabs>
          <w:tab w:val="left" w:pos="993"/>
          <w:tab w:val="left" w:pos="1134"/>
        </w:tabs>
        <w:ind w:left="0" w:firstLine="709"/>
        <w:jc w:val="both"/>
      </w:pPr>
      <w:r w:rsidRPr="00693F70">
        <w:t>внедрение современных технологий искусственного интеллекта;</w:t>
      </w:r>
    </w:p>
    <w:p w14:paraId="1B886D33" w14:textId="77777777" w:rsidR="00693F70" w:rsidRPr="00693F70" w:rsidRDefault="00693F70" w:rsidP="00693F70">
      <w:pPr>
        <w:numPr>
          <w:ilvl w:val="0"/>
          <w:numId w:val="52"/>
        </w:numPr>
        <w:tabs>
          <w:tab w:val="left" w:pos="993"/>
          <w:tab w:val="left" w:pos="1134"/>
        </w:tabs>
        <w:ind w:left="0" w:firstLine="709"/>
        <w:jc w:val="both"/>
      </w:pPr>
      <w:r w:rsidRPr="00693F70">
        <w:t>создание централизованной базы знаний;</w:t>
      </w:r>
    </w:p>
    <w:p w14:paraId="5BD20322" w14:textId="77777777" w:rsidR="00693F70" w:rsidRPr="00693F70" w:rsidRDefault="00693F70" w:rsidP="00693F70">
      <w:pPr>
        <w:numPr>
          <w:ilvl w:val="0"/>
          <w:numId w:val="52"/>
        </w:numPr>
        <w:tabs>
          <w:tab w:val="left" w:pos="993"/>
          <w:tab w:val="left" w:pos="1134"/>
        </w:tabs>
        <w:ind w:left="0" w:firstLine="709"/>
        <w:jc w:val="both"/>
      </w:pPr>
      <w:r w:rsidRPr="00693F70">
        <w:lastRenderedPageBreak/>
        <w:t>подготовка CRM к дальнейшему развитию продуктов электронной коммерции.</w:t>
      </w:r>
    </w:p>
    <w:p w14:paraId="22CF25BE" w14:textId="77777777" w:rsidR="00693F70" w:rsidRPr="00693F70" w:rsidRDefault="00693F70" w:rsidP="00693F70">
      <w:pPr>
        <w:keepNext/>
        <w:ind w:firstLine="709"/>
        <w:jc w:val="both"/>
        <w:outlineLvl w:val="0"/>
      </w:pPr>
      <w:bookmarkStart w:id="11" w:name="_129myfj7leub" w:colFirst="0" w:colLast="0"/>
      <w:bookmarkEnd w:id="11"/>
      <w:r w:rsidRPr="00693F70">
        <w:t>1.7 Ожидаемый бизнес-эффект</w:t>
      </w:r>
    </w:p>
    <w:p w14:paraId="7FE79D32" w14:textId="77777777" w:rsidR="00693F70" w:rsidRPr="00693F70" w:rsidRDefault="00693F70" w:rsidP="00693F70">
      <w:pPr>
        <w:tabs>
          <w:tab w:val="left" w:pos="993"/>
          <w:tab w:val="left" w:pos="1134"/>
        </w:tabs>
        <w:ind w:firstLine="709"/>
        <w:jc w:val="both"/>
      </w:pPr>
      <w:r w:rsidRPr="00693F70">
        <w:t>После завершения проекта Заказчик должен получить единое цифровое пространство обслуживания клиентов.</w:t>
      </w:r>
    </w:p>
    <w:p w14:paraId="738689B0" w14:textId="77777777" w:rsidR="00693F70" w:rsidRPr="00693F70" w:rsidRDefault="00693F70" w:rsidP="00693F70">
      <w:pPr>
        <w:tabs>
          <w:tab w:val="left" w:pos="993"/>
          <w:tab w:val="left" w:pos="1134"/>
        </w:tabs>
        <w:ind w:firstLine="709"/>
        <w:jc w:val="both"/>
      </w:pPr>
      <w:r w:rsidRPr="00693F70">
        <w:t>Ожидаемые результаты:</w:t>
      </w:r>
    </w:p>
    <w:p w14:paraId="0B5D0EF7" w14:textId="77777777" w:rsidR="00693F70" w:rsidRPr="00693F70" w:rsidRDefault="00693F70" w:rsidP="00693F70">
      <w:pPr>
        <w:numPr>
          <w:ilvl w:val="0"/>
          <w:numId w:val="50"/>
        </w:numPr>
        <w:tabs>
          <w:tab w:val="left" w:pos="993"/>
          <w:tab w:val="left" w:pos="1134"/>
        </w:tabs>
        <w:ind w:left="0" w:firstLine="709"/>
        <w:jc w:val="both"/>
      </w:pPr>
      <w:r w:rsidRPr="00693F70">
        <w:t>оператор Контакт-центра получает полную информацию о клиенте до начала разговора;</w:t>
      </w:r>
    </w:p>
    <w:p w14:paraId="0C13CE1C" w14:textId="77777777" w:rsidR="00693F70" w:rsidRPr="00693F70" w:rsidRDefault="00693F70" w:rsidP="00693F70">
      <w:pPr>
        <w:numPr>
          <w:ilvl w:val="0"/>
          <w:numId w:val="50"/>
        </w:numPr>
        <w:tabs>
          <w:tab w:val="left" w:pos="993"/>
          <w:tab w:val="left" w:pos="1134"/>
        </w:tabs>
        <w:ind w:left="0" w:firstLine="709"/>
        <w:jc w:val="both"/>
      </w:pPr>
      <w:r w:rsidRPr="00693F70">
        <w:t>история коммуникаций хранится централизованно;</w:t>
      </w:r>
    </w:p>
    <w:p w14:paraId="6ED6BA5F" w14:textId="77777777" w:rsidR="00693F70" w:rsidRPr="00693F70" w:rsidRDefault="00693F70" w:rsidP="00693F70">
      <w:pPr>
        <w:numPr>
          <w:ilvl w:val="0"/>
          <w:numId w:val="50"/>
        </w:numPr>
        <w:tabs>
          <w:tab w:val="left" w:pos="993"/>
          <w:tab w:val="left" w:pos="1134"/>
        </w:tabs>
        <w:ind w:left="0" w:firstLine="709"/>
        <w:jc w:val="both"/>
      </w:pPr>
      <w:r w:rsidRPr="00693F70">
        <w:t>обращения не теряются;</w:t>
      </w:r>
    </w:p>
    <w:p w14:paraId="3EB8C32D" w14:textId="77777777" w:rsidR="00693F70" w:rsidRPr="00693F70" w:rsidRDefault="00693F70" w:rsidP="00693F70">
      <w:pPr>
        <w:numPr>
          <w:ilvl w:val="0"/>
          <w:numId w:val="50"/>
        </w:numPr>
        <w:tabs>
          <w:tab w:val="left" w:pos="993"/>
          <w:tab w:val="left" w:pos="1134"/>
        </w:tabs>
        <w:ind w:left="0" w:firstLine="709"/>
        <w:jc w:val="both"/>
      </w:pPr>
      <w:r w:rsidRPr="00693F70">
        <w:t>заказы автоматически связываются с карточкой клиента;</w:t>
      </w:r>
    </w:p>
    <w:p w14:paraId="51246825" w14:textId="77777777" w:rsidR="00693F70" w:rsidRPr="00693F70" w:rsidRDefault="00693F70" w:rsidP="00693F70">
      <w:pPr>
        <w:numPr>
          <w:ilvl w:val="0"/>
          <w:numId w:val="50"/>
        </w:numPr>
        <w:tabs>
          <w:tab w:val="left" w:pos="993"/>
          <w:tab w:val="left" w:pos="1134"/>
        </w:tabs>
        <w:ind w:left="0" w:firstLine="709"/>
        <w:jc w:val="both"/>
      </w:pPr>
      <w:r w:rsidRPr="00693F70">
        <w:t>исключается повторный ввод информации;</w:t>
      </w:r>
    </w:p>
    <w:p w14:paraId="7CBC2243" w14:textId="77777777" w:rsidR="00693F70" w:rsidRPr="00693F70" w:rsidRDefault="00693F70" w:rsidP="00693F70">
      <w:pPr>
        <w:numPr>
          <w:ilvl w:val="0"/>
          <w:numId w:val="50"/>
        </w:numPr>
        <w:tabs>
          <w:tab w:val="left" w:pos="993"/>
          <w:tab w:val="left" w:pos="1134"/>
        </w:tabs>
        <w:ind w:left="0" w:firstLine="709"/>
        <w:jc w:val="both"/>
      </w:pPr>
      <w:r w:rsidRPr="00693F70">
        <w:t>сокращается время обработки обращений;</w:t>
      </w:r>
    </w:p>
    <w:p w14:paraId="587B67D6" w14:textId="77777777" w:rsidR="00693F70" w:rsidRPr="00693F70" w:rsidRDefault="00693F70" w:rsidP="00693F70">
      <w:pPr>
        <w:numPr>
          <w:ilvl w:val="0"/>
          <w:numId w:val="50"/>
        </w:numPr>
        <w:tabs>
          <w:tab w:val="left" w:pos="993"/>
          <w:tab w:val="left" w:pos="1134"/>
        </w:tabs>
        <w:ind w:left="0" w:firstLine="709"/>
        <w:jc w:val="both"/>
      </w:pPr>
      <w:r w:rsidRPr="00693F70">
        <w:t>повышается скорость ответа клиентам;</w:t>
      </w:r>
    </w:p>
    <w:p w14:paraId="114B748E" w14:textId="77777777" w:rsidR="00693F70" w:rsidRPr="00693F70" w:rsidRDefault="00693F70" w:rsidP="00693F70">
      <w:pPr>
        <w:numPr>
          <w:ilvl w:val="0"/>
          <w:numId w:val="50"/>
        </w:numPr>
        <w:tabs>
          <w:tab w:val="left" w:pos="993"/>
          <w:tab w:val="left" w:pos="1134"/>
        </w:tabs>
        <w:ind w:left="0" w:firstLine="709"/>
        <w:jc w:val="both"/>
      </w:pPr>
      <w:r w:rsidRPr="00693F70">
        <w:t>появляется возможность автоматизации коммуникаций;</w:t>
      </w:r>
    </w:p>
    <w:p w14:paraId="16C33013" w14:textId="77777777" w:rsidR="00693F70" w:rsidRPr="00693F70" w:rsidRDefault="00693F70" w:rsidP="00693F70">
      <w:pPr>
        <w:numPr>
          <w:ilvl w:val="0"/>
          <w:numId w:val="50"/>
        </w:numPr>
        <w:tabs>
          <w:tab w:val="left" w:pos="993"/>
          <w:tab w:val="left" w:pos="1134"/>
        </w:tabs>
        <w:ind w:left="0" w:firstLine="709"/>
        <w:jc w:val="both"/>
      </w:pPr>
      <w:r w:rsidRPr="00693F70">
        <w:t>создается технологическая основа для внедрения AI-сервисов.</w:t>
      </w:r>
    </w:p>
    <w:p w14:paraId="5917FD20" w14:textId="77777777" w:rsidR="00693F70" w:rsidRPr="00693F70" w:rsidRDefault="00693F70" w:rsidP="00693F70">
      <w:pPr>
        <w:keepNext/>
        <w:ind w:firstLine="709"/>
        <w:jc w:val="both"/>
        <w:outlineLvl w:val="0"/>
      </w:pPr>
      <w:bookmarkStart w:id="12" w:name="_b095oflm5dg6" w:colFirst="0" w:colLast="0"/>
      <w:bookmarkEnd w:id="12"/>
      <w:r w:rsidRPr="00693F70">
        <w:t>2. ПРЕДПОСЫЛКИ ПРОЕКТА</w:t>
      </w:r>
    </w:p>
    <w:p w14:paraId="0856A59F" w14:textId="77777777" w:rsidR="00693F70" w:rsidRPr="00693F70" w:rsidRDefault="00693F70" w:rsidP="00693F70">
      <w:pPr>
        <w:tabs>
          <w:tab w:val="left" w:pos="993"/>
          <w:tab w:val="left" w:pos="1134"/>
        </w:tabs>
        <w:ind w:firstLine="709"/>
        <w:jc w:val="both"/>
        <w:outlineLvl w:val="1"/>
      </w:pPr>
      <w:bookmarkStart w:id="13" w:name="_txto94ui3z9g" w:colFirst="0" w:colLast="0"/>
      <w:bookmarkEnd w:id="13"/>
      <w:r w:rsidRPr="00693F70">
        <w:t>2.1 Текущее состояние</w:t>
      </w:r>
    </w:p>
    <w:p w14:paraId="7F1C74F0" w14:textId="77777777" w:rsidR="00693F70" w:rsidRPr="00693F70" w:rsidRDefault="00693F70" w:rsidP="00693F70">
      <w:pPr>
        <w:tabs>
          <w:tab w:val="left" w:pos="993"/>
          <w:tab w:val="left" w:pos="1134"/>
        </w:tabs>
        <w:ind w:firstLine="709"/>
        <w:jc w:val="both"/>
      </w:pPr>
      <w:r w:rsidRPr="00693F70">
        <w:t>В настоящее время взаимодействие с гостями осуществляется посредством нескольких независимых информационных систем и каналов коммуникаций.</w:t>
      </w:r>
    </w:p>
    <w:p w14:paraId="01BF1387" w14:textId="77777777" w:rsidR="00693F70" w:rsidRPr="00693F70" w:rsidRDefault="00693F70" w:rsidP="00693F70">
      <w:pPr>
        <w:tabs>
          <w:tab w:val="left" w:pos="993"/>
          <w:tab w:val="left" w:pos="1134"/>
        </w:tabs>
        <w:ind w:firstLine="709"/>
        <w:jc w:val="both"/>
      </w:pPr>
      <w:r w:rsidRPr="00693F70">
        <w:t>Основными каналами взаимодействия являются:</w:t>
      </w:r>
    </w:p>
    <w:p w14:paraId="1A5CCABB" w14:textId="77777777" w:rsidR="00693F70" w:rsidRPr="00693F70" w:rsidRDefault="00693F70" w:rsidP="00693F70">
      <w:pPr>
        <w:numPr>
          <w:ilvl w:val="0"/>
          <w:numId w:val="51"/>
        </w:numPr>
        <w:tabs>
          <w:tab w:val="left" w:pos="993"/>
          <w:tab w:val="left" w:pos="1134"/>
        </w:tabs>
        <w:ind w:left="0" w:firstLine="709"/>
        <w:jc w:val="both"/>
      </w:pPr>
      <w:r w:rsidRPr="00693F70">
        <w:t>телефонные обращения;</w:t>
      </w:r>
    </w:p>
    <w:p w14:paraId="74DA339C" w14:textId="77777777" w:rsidR="00693F70" w:rsidRPr="00693F70" w:rsidRDefault="00693F70" w:rsidP="00693F70">
      <w:pPr>
        <w:numPr>
          <w:ilvl w:val="0"/>
          <w:numId w:val="51"/>
        </w:numPr>
        <w:tabs>
          <w:tab w:val="left" w:pos="993"/>
          <w:tab w:val="left" w:pos="1134"/>
        </w:tabs>
        <w:ind w:left="0" w:firstLine="709"/>
        <w:jc w:val="both"/>
      </w:pPr>
      <w:r w:rsidRPr="00693F70">
        <w:t>электронная почта;</w:t>
      </w:r>
    </w:p>
    <w:p w14:paraId="71FAEA0B" w14:textId="77777777" w:rsidR="00693F70" w:rsidRPr="00693F70" w:rsidRDefault="00693F70" w:rsidP="00693F70">
      <w:pPr>
        <w:numPr>
          <w:ilvl w:val="0"/>
          <w:numId w:val="51"/>
        </w:numPr>
        <w:tabs>
          <w:tab w:val="left" w:pos="993"/>
          <w:tab w:val="left" w:pos="1134"/>
        </w:tabs>
        <w:ind w:left="0" w:firstLine="709"/>
        <w:jc w:val="both"/>
      </w:pPr>
      <w:r w:rsidRPr="00693F70">
        <w:t xml:space="preserve">онлайн-чат </w:t>
      </w:r>
      <w:proofErr w:type="spellStart"/>
      <w:r w:rsidRPr="00693F70">
        <w:t>Jivo</w:t>
      </w:r>
      <w:proofErr w:type="spellEnd"/>
      <w:r w:rsidRPr="00693F70">
        <w:t>;</w:t>
      </w:r>
    </w:p>
    <w:p w14:paraId="41F1AA4C" w14:textId="77777777" w:rsidR="00693F70" w:rsidRPr="00693F70" w:rsidRDefault="00693F70" w:rsidP="00693F70">
      <w:pPr>
        <w:numPr>
          <w:ilvl w:val="0"/>
          <w:numId w:val="51"/>
        </w:numPr>
        <w:tabs>
          <w:tab w:val="left" w:pos="993"/>
          <w:tab w:val="left" w:pos="1134"/>
        </w:tabs>
        <w:ind w:left="0" w:firstLine="709"/>
        <w:jc w:val="both"/>
      </w:pPr>
      <w:r w:rsidRPr="00693F70">
        <w:t>формы обратной связи на корпоративных сайтах;</w:t>
      </w:r>
    </w:p>
    <w:p w14:paraId="6F1EFAA7" w14:textId="77777777" w:rsidR="00693F70" w:rsidRPr="00693F70" w:rsidRDefault="00693F70" w:rsidP="00693F70">
      <w:pPr>
        <w:numPr>
          <w:ilvl w:val="0"/>
          <w:numId w:val="51"/>
        </w:numPr>
        <w:tabs>
          <w:tab w:val="left" w:pos="993"/>
          <w:tab w:val="left" w:pos="1134"/>
        </w:tabs>
        <w:ind w:left="0" w:firstLine="709"/>
        <w:jc w:val="both"/>
      </w:pPr>
      <w:r w:rsidRPr="00693F70">
        <w:t>интернет-магазины;</w:t>
      </w:r>
    </w:p>
    <w:p w14:paraId="1282B8BB" w14:textId="77777777" w:rsidR="00693F70" w:rsidRPr="00693F70" w:rsidRDefault="00693F70" w:rsidP="00693F70">
      <w:pPr>
        <w:numPr>
          <w:ilvl w:val="0"/>
          <w:numId w:val="51"/>
        </w:numPr>
        <w:tabs>
          <w:tab w:val="left" w:pos="993"/>
          <w:tab w:val="left" w:pos="1134"/>
        </w:tabs>
        <w:ind w:left="0" w:firstLine="709"/>
        <w:jc w:val="both"/>
      </w:pPr>
      <w:r w:rsidRPr="00693F70">
        <w:t>обращения через сотрудников.</w:t>
      </w:r>
    </w:p>
    <w:p w14:paraId="3BF58C51" w14:textId="77777777" w:rsidR="00693F70" w:rsidRPr="00693F70" w:rsidRDefault="00693F70" w:rsidP="00693F70">
      <w:pPr>
        <w:tabs>
          <w:tab w:val="left" w:pos="993"/>
          <w:tab w:val="left" w:pos="1134"/>
        </w:tabs>
        <w:ind w:firstLine="709"/>
        <w:jc w:val="both"/>
      </w:pPr>
      <w:r w:rsidRPr="00693F70">
        <w:t>Каждый канал функционирует самостоятельно и не обеспечивает единую историю взаимодействия с клиентом. В результате информация о гостях хранится в различных системах, отсутствует централизованная клиентская база.</w:t>
      </w:r>
    </w:p>
    <w:p w14:paraId="5614C39C" w14:textId="77777777" w:rsidR="00693F70" w:rsidRPr="00693F70" w:rsidRDefault="00693F70" w:rsidP="00693F70">
      <w:pPr>
        <w:tabs>
          <w:tab w:val="left" w:pos="993"/>
          <w:tab w:val="left" w:pos="1134"/>
        </w:tabs>
        <w:ind w:firstLine="709"/>
        <w:jc w:val="both"/>
        <w:rPr>
          <w:bCs/>
        </w:rPr>
      </w:pPr>
      <w:r w:rsidRPr="00693F70">
        <w:rPr>
          <w:bCs/>
        </w:rPr>
        <w:t>2.2 Существующие проблемы</w:t>
      </w:r>
    </w:p>
    <w:p w14:paraId="75A11CBF" w14:textId="77777777" w:rsidR="00693F70" w:rsidRPr="00693F70" w:rsidRDefault="00693F70" w:rsidP="00693F70">
      <w:pPr>
        <w:tabs>
          <w:tab w:val="left" w:pos="993"/>
          <w:tab w:val="left" w:pos="1134"/>
        </w:tabs>
        <w:ind w:firstLine="709"/>
        <w:jc w:val="both"/>
      </w:pPr>
      <w:r w:rsidRPr="00693F70">
        <w:t>Проведенный предварительный анализ выявил следующие ограничения текущей модели работы.</w:t>
      </w:r>
    </w:p>
    <w:p w14:paraId="40D8CCDD" w14:textId="77777777" w:rsidR="00693F70" w:rsidRPr="00693F70" w:rsidRDefault="00693F70" w:rsidP="00693F70">
      <w:pPr>
        <w:tabs>
          <w:tab w:val="left" w:pos="993"/>
          <w:tab w:val="left" w:pos="1134"/>
        </w:tabs>
        <w:ind w:firstLine="709"/>
        <w:jc w:val="both"/>
        <w:outlineLvl w:val="2"/>
        <w:rPr>
          <w:bCs/>
          <w:color w:val="000000"/>
        </w:rPr>
      </w:pPr>
      <w:bookmarkStart w:id="14" w:name="_4a21mxun3tib" w:colFirst="0" w:colLast="0"/>
      <w:bookmarkEnd w:id="14"/>
      <w:r w:rsidRPr="00693F70">
        <w:rPr>
          <w:color w:val="000000"/>
        </w:rPr>
        <w:t xml:space="preserve">Разрозненность клиентских данных. </w:t>
      </w:r>
      <w:r w:rsidRPr="00693F70">
        <w:rPr>
          <w:bCs/>
          <w:color w:val="000000"/>
        </w:rPr>
        <w:t>Информация о гостях хранится в различных информационных системах и не синхронизируется автоматически. Отсутствует единая карточка клиента. История заказов, обращений и коммуникаций разделена между несколькими системами.</w:t>
      </w:r>
    </w:p>
    <w:p w14:paraId="58380F54" w14:textId="77777777" w:rsidR="00693F70" w:rsidRPr="00693F70" w:rsidRDefault="00693F70" w:rsidP="00693F70">
      <w:pPr>
        <w:tabs>
          <w:tab w:val="left" w:pos="993"/>
          <w:tab w:val="left" w:pos="1134"/>
        </w:tabs>
        <w:ind w:firstLine="709"/>
        <w:jc w:val="both"/>
        <w:outlineLvl w:val="2"/>
        <w:rPr>
          <w:bCs/>
          <w:color w:val="000000"/>
        </w:rPr>
      </w:pPr>
      <w:bookmarkStart w:id="15" w:name="_gp7lywvknq8j" w:colFirst="0" w:colLast="0"/>
      <w:bookmarkEnd w:id="15"/>
      <w:r w:rsidRPr="00693F70">
        <w:rPr>
          <w:color w:val="000000"/>
        </w:rPr>
        <w:t xml:space="preserve">Отсутствие </w:t>
      </w:r>
      <w:proofErr w:type="spellStart"/>
      <w:r w:rsidRPr="00693F70">
        <w:rPr>
          <w:color w:val="000000"/>
        </w:rPr>
        <w:t>омниканальности</w:t>
      </w:r>
      <w:proofErr w:type="spellEnd"/>
      <w:r w:rsidRPr="00693F70">
        <w:rPr>
          <w:color w:val="000000"/>
        </w:rPr>
        <w:t xml:space="preserve">. </w:t>
      </w:r>
      <w:r w:rsidRPr="00693F70">
        <w:rPr>
          <w:bCs/>
          <w:color w:val="000000"/>
        </w:rPr>
        <w:t>При обращении клиента через различные каналы отсутствует возможность объединения обращений.</w:t>
      </w:r>
    </w:p>
    <w:p w14:paraId="79B0E992" w14:textId="77777777" w:rsidR="00693F70" w:rsidRPr="00693F70" w:rsidRDefault="00693F70" w:rsidP="00693F70">
      <w:pPr>
        <w:tabs>
          <w:tab w:val="left" w:pos="993"/>
          <w:tab w:val="left" w:pos="1134"/>
        </w:tabs>
        <w:ind w:firstLine="709"/>
        <w:jc w:val="both"/>
        <w:outlineLvl w:val="2"/>
        <w:rPr>
          <w:bCs/>
          <w:color w:val="000000"/>
        </w:rPr>
      </w:pPr>
      <w:proofErr w:type="gramStart"/>
      <w:r w:rsidRPr="00693F70">
        <w:rPr>
          <w:bCs/>
          <w:color w:val="000000"/>
        </w:rPr>
        <w:t>Например</w:t>
      </w:r>
      <w:proofErr w:type="gramEnd"/>
      <w:r w:rsidRPr="00693F70">
        <w:rPr>
          <w:bCs/>
          <w:color w:val="000000"/>
        </w:rPr>
        <w:t xml:space="preserve">: Гость оформил заказ на сайте -&gt; Позвонил в Контакт-центр -&gt; Написал письмо -&gt; Написал в </w:t>
      </w:r>
      <w:proofErr w:type="spellStart"/>
      <w:r w:rsidRPr="00693F70">
        <w:rPr>
          <w:bCs/>
          <w:color w:val="000000"/>
        </w:rPr>
        <w:t>Jivo</w:t>
      </w:r>
      <w:proofErr w:type="spellEnd"/>
      <w:r w:rsidRPr="00693F70">
        <w:rPr>
          <w:bCs/>
          <w:color w:val="000000"/>
        </w:rPr>
        <w:t>. В настоящее время оператор не видит единую историю взаимодействия.</w:t>
      </w:r>
    </w:p>
    <w:p w14:paraId="12FD8100" w14:textId="77777777" w:rsidR="00693F70" w:rsidRPr="00693F70" w:rsidRDefault="00693F70" w:rsidP="00693F70">
      <w:pPr>
        <w:tabs>
          <w:tab w:val="left" w:pos="993"/>
          <w:tab w:val="left" w:pos="1134"/>
        </w:tabs>
        <w:ind w:firstLine="709"/>
        <w:jc w:val="both"/>
        <w:outlineLvl w:val="2"/>
        <w:rPr>
          <w:bCs/>
          <w:color w:val="000000"/>
        </w:rPr>
      </w:pPr>
      <w:bookmarkStart w:id="16" w:name="_o8iy7ra13vyr" w:colFirst="0" w:colLast="0"/>
      <w:bookmarkEnd w:id="16"/>
      <w:r w:rsidRPr="00693F70">
        <w:rPr>
          <w:color w:val="000000"/>
        </w:rPr>
        <w:t xml:space="preserve">Невозможность оперативной идентификации гостя. </w:t>
      </w:r>
      <w:r w:rsidRPr="00693F70">
        <w:rPr>
          <w:bCs/>
          <w:color w:val="000000"/>
        </w:rPr>
        <w:t>При поступлении обращения оператор самостоятельно уточняет данные клиента.</w:t>
      </w:r>
    </w:p>
    <w:p w14:paraId="224A9353" w14:textId="77777777" w:rsidR="00693F70" w:rsidRPr="00693F70" w:rsidRDefault="00693F70" w:rsidP="00693F70">
      <w:pPr>
        <w:tabs>
          <w:tab w:val="left" w:pos="993"/>
          <w:tab w:val="left" w:pos="1134"/>
        </w:tabs>
        <w:ind w:firstLine="709"/>
        <w:jc w:val="both"/>
        <w:outlineLvl w:val="2"/>
        <w:rPr>
          <w:bCs/>
          <w:color w:val="000000"/>
        </w:rPr>
      </w:pPr>
      <w:bookmarkStart w:id="17" w:name="_r074wuedvhu1" w:colFirst="0" w:colLast="0"/>
      <w:bookmarkEnd w:id="17"/>
      <w:r w:rsidRPr="00693F70">
        <w:rPr>
          <w:color w:val="000000"/>
        </w:rPr>
        <w:t xml:space="preserve">Отсутствие централизованной базы знаний. </w:t>
      </w:r>
      <w:r w:rsidRPr="00693F70">
        <w:rPr>
          <w:bCs/>
          <w:color w:val="000000"/>
        </w:rPr>
        <w:t>Сотрудники используют различные инструкции, документы и внутренние материалы. Поиск информации занимает значительное время. Актуальность документов контролируется вручную. Отсутствует единый источник знаний.</w:t>
      </w:r>
    </w:p>
    <w:p w14:paraId="2202A514" w14:textId="77777777" w:rsidR="00693F70" w:rsidRPr="00693F70" w:rsidRDefault="00693F70" w:rsidP="00693F70">
      <w:pPr>
        <w:tabs>
          <w:tab w:val="left" w:pos="993"/>
          <w:tab w:val="left" w:pos="1134"/>
        </w:tabs>
        <w:ind w:firstLine="709"/>
        <w:jc w:val="both"/>
        <w:outlineLvl w:val="2"/>
        <w:rPr>
          <w:bCs/>
          <w:color w:val="000000"/>
        </w:rPr>
      </w:pPr>
      <w:bookmarkStart w:id="18" w:name="_fd37oaj2b8f8" w:colFirst="0" w:colLast="0"/>
      <w:bookmarkEnd w:id="18"/>
      <w:r w:rsidRPr="00693F70">
        <w:rPr>
          <w:color w:val="000000"/>
        </w:rPr>
        <w:t>Отсутствие применения технологий искусственного интеллекта.</w:t>
      </w:r>
    </w:p>
    <w:p w14:paraId="5A83C682" w14:textId="77777777" w:rsidR="00693F70" w:rsidRPr="00693F70" w:rsidRDefault="00693F70" w:rsidP="00693F70">
      <w:pPr>
        <w:tabs>
          <w:tab w:val="left" w:pos="993"/>
          <w:tab w:val="left" w:pos="1134"/>
        </w:tabs>
        <w:ind w:firstLine="709"/>
        <w:jc w:val="both"/>
        <w:outlineLvl w:val="2"/>
        <w:rPr>
          <w:bCs/>
          <w:color w:val="000000"/>
        </w:rPr>
      </w:pPr>
      <w:bookmarkStart w:id="19" w:name="_660ovpjzqirm" w:colFirst="0" w:colLast="0"/>
      <w:bookmarkEnd w:id="19"/>
      <w:r w:rsidRPr="00693F70">
        <w:rPr>
          <w:color w:val="000000"/>
        </w:rPr>
        <w:t xml:space="preserve">Ограниченные возможности аналитики. </w:t>
      </w:r>
      <w:r w:rsidRPr="00693F70">
        <w:rPr>
          <w:bCs/>
          <w:color w:val="000000"/>
        </w:rPr>
        <w:t>Невозможно получить полную аналитику по клиентскому пути. Отсутствует единый профиль клиента. Не рассчитываются показатели повторных обращений, история коммуникаций и эффективность каналов взаимодействия.</w:t>
      </w:r>
    </w:p>
    <w:p w14:paraId="0C6345B1" w14:textId="77777777" w:rsidR="00693F70" w:rsidRPr="00693F70" w:rsidRDefault="00693F70" w:rsidP="00693F70">
      <w:pPr>
        <w:keepNext/>
        <w:ind w:firstLine="709"/>
        <w:outlineLvl w:val="0"/>
      </w:pPr>
      <w:bookmarkStart w:id="20" w:name="_wxljsojcf57l" w:colFirst="0" w:colLast="0"/>
      <w:bookmarkEnd w:id="20"/>
      <w:r w:rsidRPr="00693F70">
        <w:t>2.3 Обоснование проекта</w:t>
      </w:r>
    </w:p>
    <w:p w14:paraId="57755052" w14:textId="77777777" w:rsidR="00693F70" w:rsidRPr="00693F70" w:rsidRDefault="00693F70" w:rsidP="00693F70">
      <w:pPr>
        <w:tabs>
          <w:tab w:val="left" w:pos="993"/>
          <w:tab w:val="left" w:pos="1134"/>
        </w:tabs>
        <w:ind w:firstLine="709"/>
      </w:pPr>
      <w:r w:rsidRPr="00693F70">
        <w:t xml:space="preserve">Существующая модель взаимодействия не позволяет обеспечить необходимый уровень автоматизации, масштабируемости и качества клиентского сервиса. Внедрение единой CRM позволит объединить все точки контакта с клиентом в единую цифровую экосистему, повысить эффективность работы Контакт-центра и создать основу для внедрения интеллектуальных </w:t>
      </w:r>
      <w:r w:rsidRPr="00693F70">
        <w:lastRenderedPageBreak/>
        <w:t>сервисов, включая AI-консультантов, голосовых помощников и автоматизированную обработку обращений.</w:t>
      </w:r>
    </w:p>
    <w:p w14:paraId="4A973C65" w14:textId="77777777" w:rsidR="00693F70" w:rsidRPr="00693F70" w:rsidRDefault="00693F70" w:rsidP="00693F70">
      <w:pPr>
        <w:keepNext/>
        <w:ind w:firstLine="709"/>
        <w:jc w:val="both"/>
        <w:outlineLvl w:val="0"/>
        <w:rPr>
          <w:bCs/>
        </w:rPr>
      </w:pPr>
      <w:bookmarkStart w:id="21" w:name="_pls0vuti3ubu" w:colFirst="0" w:colLast="0"/>
      <w:bookmarkEnd w:id="21"/>
      <w:r w:rsidRPr="00693F70">
        <w:rPr>
          <w:bCs/>
        </w:rPr>
        <w:t>3. АНАЛИЗ ТЕКУЩЕГО СОСТОЯНИЯ</w:t>
      </w:r>
    </w:p>
    <w:p w14:paraId="26F4CA08" w14:textId="77777777" w:rsidR="00693F70" w:rsidRPr="00693F70" w:rsidRDefault="00693F70" w:rsidP="00693F70">
      <w:pPr>
        <w:keepNext/>
        <w:ind w:firstLine="709"/>
        <w:jc w:val="both"/>
        <w:outlineLvl w:val="0"/>
      </w:pPr>
      <w:r w:rsidRPr="00693F70">
        <w:t>Перед началом проектирования Исполнитель обязан провести комплексное обследование действующих бизнес-процессов Заказчика. Обследование является обязательным и должно быть выполнено до начала разработки технических решений. Основной целью обследования является формирование полного понимания существующей модели взаимодействия с гостями, выявление проблемных зон, определение точек интеграции информационных систем и подготовка целевой модели CRM. Результаты обследования являются основанием для разработки архитектуры решения, технического проекта и детального плана внедрения.</w:t>
      </w:r>
    </w:p>
    <w:p w14:paraId="17F7587F" w14:textId="77777777" w:rsidR="00693F70" w:rsidRPr="00693F70" w:rsidRDefault="00693F70" w:rsidP="00693F70">
      <w:pPr>
        <w:keepNext/>
        <w:ind w:firstLine="720"/>
        <w:outlineLvl w:val="0"/>
        <w:rPr>
          <w:sz w:val="28"/>
        </w:rPr>
      </w:pPr>
      <w:r w:rsidRPr="00693F70">
        <w:rPr>
          <w:noProof/>
          <w:sz w:val="28"/>
        </w:rPr>
        <w:drawing>
          <wp:inline distT="0" distB="0" distL="0" distR="0" wp14:anchorId="3B5C9F49" wp14:editId="6B577EAC">
            <wp:extent cx="5114260" cy="2780117"/>
            <wp:effectExtent l="0" t="0" r="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22524" cy="2784609"/>
                    </a:xfrm>
                    <a:prstGeom prst="rect">
                      <a:avLst/>
                    </a:prstGeom>
                    <a:noFill/>
                    <a:ln>
                      <a:noFill/>
                    </a:ln>
                  </pic:spPr>
                </pic:pic>
              </a:graphicData>
            </a:graphic>
          </wp:inline>
        </w:drawing>
      </w:r>
    </w:p>
    <w:p w14:paraId="070AAD79" w14:textId="77777777" w:rsidR="00693F70" w:rsidRPr="00693F70" w:rsidRDefault="00693F70" w:rsidP="00693F70">
      <w:pPr>
        <w:tabs>
          <w:tab w:val="left" w:pos="993"/>
          <w:tab w:val="left" w:pos="1134"/>
        </w:tabs>
        <w:ind w:firstLine="709"/>
      </w:pPr>
    </w:p>
    <w:p w14:paraId="3FADAA50" w14:textId="77777777" w:rsidR="00693F70" w:rsidRPr="00693F70" w:rsidRDefault="00693F70" w:rsidP="00693F70">
      <w:pPr>
        <w:keepNext/>
        <w:ind w:firstLine="709"/>
        <w:outlineLvl w:val="0"/>
      </w:pPr>
      <w:bookmarkStart w:id="22" w:name="_b5di8q8p67z3" w:colFirst="0" w:colLast="0"/>
      <w:bookmarkEnd w:id="22"/>
      <w:r w:rsidRPr="00693F70">
        <w:t>4. ПРОЕКТИРОВАНИЕ ЦЕЛЕВОЙ МОДЕЛИ</w:t>
      </w:r>
    </w:p>
    <w:p w14:paraId="046B911D" w14:textId="77777777" w:rsidR="00693F70" w:rsidRPr="00693F70" w:rsidRDefault="00693F70" w:rsidP="00693F70">
      <w:pPr>
        <w:tabs>
          <w:tab w:val="left" w:pos="993"/>
          <w:tab w:val="left" w:pos="1134"/>
        </w:tabs>
        <w:ind w:firstLine="709"/>
        <w:jc w:val="both"/>
        <w:outlineLvl w:val="1"/>
      </w:pPr>
      <w:bookmarkStart w:id="23" w:name="_rx8a19ktj5te" w:colFirst="0" w:colLast="0"/>
      <w:bookmarkEnd w:id="23"/>
      <w:r w:rsidRPr="00693F70">
        <w:t>4.1 Общие положения</w:t>
      </w:r>
    </w:p>
    <w:p w14:paraId="2DAAB50B" w14:textId="77777777" w:rsidR="00693F70" w:rsidRPr="00693F70" w:rsidRDefault="00693F70" w:rsidP="00693F70">
      <w:pPr>
        <w:tabs>
          <w:tab w:val="left" w:pos="993"/>
          <w:tab w:val="left" w:pos="1134"/>
        </w:tabs>
        <w:ind w:firstLine="709"/>
        <w:jc w:val="both"/>
        <w:outlineLvl w:val="1"/>
        <w:rPr>
          <w:bCs/>
        </w:rPr>
      </w:pPr>
      <w:r w:rsidRPr="00693F70">
        <w:rPr>
          <w:bCs/>
        </w:rPr>
        <w:t xml:space="preserve">По результатам обследования текущего состояния Исполнитель обязан разработать целевую модель, определяющую будущую архитектуру процессов взаимодействия с гостями, принципы хранения клиентских данных, механизмы обмена информацией между системами, а также модель автоматизации Контакт-центра. Целевая модель должна учитывать планы развития цифровых сервисов АО «КАВКАЗ.РФ» и обеспечивать возможность масштабирования без изменения базовой архитектуры. </w:t>
      </w:r>
    </w:p>
    <w:p w14:paraId="08F0209F" w14:textId="77777777" w:rsidR="00693F70" w:rsidRPr="00693F70" w:rsidRDefault="00693F70" w:rsidP="00693F70">
      <w:pPr>
        <w:tabs>
          <w:tab w:val="left" w:pos="993"/>
          <w:tab w:val="left" w:pos="1134"/>
        </w:tabs>
        <w:ind w:firstLine="709"/>
        <w:jc w:val="both"/>
        <w:outlineLvl w:val="1"/>
        <w:rPr>
          <w:bCs/>
        </w:rPr>
      </w:pPr>
      <w:r w:rsidRPr="00693F70">
        <w:rPr>
          <w:bCs/>
        </w:rPr>
        <w:t xml:space="preserve">Исполнитель обязан при проектировании и настройке решения руководствоваться ограничениями и рекомендациями </w:t>
      </w:r>
      <w:proofErr w:type="spellStart"/>
      <w:r w:rsidRPr="00693F70">
        <w:rPr>
          <w:bCs/>
        </w:rPr>
        <w:t>вендора</w:t>
      </w:r>
      <w:proofErr w:type="spellEnd"/>
      <w:r w:rsidRPr="00693F70">
        <w:rPr>
          <w:bCs/>
        </w:rPr>
        <w:t xml:space="preserve"> Bitrix24, применимыми к используемому тарифному плану Заказчика. Настраиваемые компоненты (интеграции, бизнес-процессы, пользовательские поля) не должны создавать нагрузки, выходящей за рамки допустимых параметров тарифа</w:t>
      </w:r>
    </w:p>
    <w:p w14:paraId="7F201B05" w14:textId="77777777" w:rsidR="00693F70" w:rsidRPr="00693F70" w:rsidRDefault="00693F70" w:rsidP="00693F70">
      <w:pPr>
        <w:keepNext/>
        <w:ind w:firstLine="709"/>
        <w:outlineLvl w:val="0"/>
      </w:pPr>
      <w:bookmarkStart w:id="24" w:name="_ffzegckkiz8j" w:colFirst="0" w:colLast="0"/>
      <w:bookmarkEnd w:id="24"/>
      <w:r w:rsidRPr="00693F70">
        <w:t>4.2 Цели построения целевой модели</w:t>
      </w:r>
    </w:p>
    <w:p w14:paraId="0DB995EA" w14:textId="77777777" w:rsidR="00693F70" w:rsidRPr="00693F70" w:rsidRDefault="00693F70" w:rsidP="00693F70">
      <w:pPr>
        <w:numPr>
          <w:ilvl w:val="0"/>
          <w:numId w:val="65"/>
        </w:numPr>
        <w:tabs>
          <w:tab w:val="left" w:pos="993"/>
          <w:tab w:val="left" w:pos="1134"/>
        </w:tabs>
        <w:ind w:left="0" w:firstLine="709"/>
        <w:jc w:val="both"/>
        <w:outlineLvl w:val="0"/>
      </w:pPr>
      <w:bookmarkStart w:id="25" w:name="_me3npykms6hi" w:colFirst="0" w:colLast="0"/>
      <w:bookmarkEnd w:id="25"/>
      <w:r w:rsidRPr="00693F70">
        <w:t>единое пространство взаимодействия с гостями;</w:t>
      </w:r>
    </w:p>
    <w:p w14:paraId="23B8F8AB" w14:textId="77777777" w:rsidR="00693F70" w:rsidRPr="00693F70" w:rsidRDefault="00693F70" w:rsidP="00693F70">
      <w:pPr>
        <w:numPr>
          <w:ilvl w:val="0"/>
          <w:numId w:val="63"/>
        </w:numPr>
        <w:tabs>
          <w:tab w:val="left" w:pos="993"/>
          <w:tab w:val="left" w:pos="1134"/>
        </w:tabs>
        <w:ind w:left="0" w:firstLine="709"/>
        <w:jc w:val="both"/>
      </w:pPr>
      <w:r w:rsidRPr="00693F70">
        <w:t>единый центр хранения клиентских данных;</w:t>
      </w:r>
    </w:p>
    <w:p w14:paraId="0A28769D" w14:textId="77777777" w:rsidR="00693F70" w:rsidRPr="00693F70" w:rsidRDefault="00693F70" w:rsidP="00693F70">
      <w:pPr>
        <w:numPr>
          <w:ilvl w:val="0"/>
          <w:numId w:val="63"/>
        </w:numPr>
        <w:tabs>
          <w:tab w:val="left" w:pos="993"/>
          <w:tab w:val="left" w:pos="1134"/>
        </w:tabs>
        <w:ind w:left="0" w:firstLine="709"/>
        <w:jc w:val="both"/>
      </w:pPr>
      <w:proofErr w:type="spellStart"/>
      <w:r w:rsidRPr="00693F70">
        <w:t>омниканальную</w:t>
      </w:r>
      <w:proofErr w:type="spellEnd"/>
      <w:r w:rsidRPr="00693F70">
        <w:t xml:space="preserve"> обработку обращений;</w:t>
      </w:r>
    </w:p>
    <w:p w14:paraId="4D5B2B3E" w14:textId="77777777" w:rsidR="00693F70" w:rsidRPr="00693F70" w:rsidRDefault="00693F70" w:rsidP="00693F70">
      <w:pPr>
        <w:numPr>
          <w:ilvl w:val="0"/>
          <w:numId w:val="63"/>
        </w:numPr>
        <w:tabs>
          <w:tab w:val="left" w:pos="993"/>
          <w:tab w:val="left" w:pos="1134"/>
        </w:tabs>
        <w:ind w:left="0" w:firstLine="709"/>
        <w:jc w:val="both"/>
      </w:pPr>
      <w:r w:rsidRPr="00693F70">
        <w:t>автоматизацию бизнес-процессов Контакт-центра;</w:t>
      </w:r>
    </w:p>
    <w:p w14:paraId="3D96CAEE" w14:textId="77777777" w:rsidR="00693F70" w:rsidRPr="00693F70" w:rsidRDefault="00693F70" w:rsidP="00693F70">
      <w:pPr>
        <w:numPr>
          <w:ilvl w:val="0"/>
          <w:numId w:val="63"/>
        </w:numPr>
        <w:tabs>
          <w:tab w:val="left" w:pos="993"/>
          <w:tab w:val="left" w:pos="1134"/>
        </w:tabs>
        <w:ind w:left="0" w:firstLine="709"/>
        <w:jc w:val="both"/>
      </w:pPr>
      <w:r w:rsidRPr="00693F70">
        <w:t>интеграцию всех цифровых сервисов;</w:t>
      </w:r>
    </w:p>
    <w:p w14:paraId="5CF3EB65" w14:textId="77777777" w:rsidR="00693F70" w:rsidRPr="00693F70" w:rsidRDefault="00693F70" w:rsidP="00693F70">
      <w:pPr>
        <w:numPr>
          <w:ilvl w:val="0"/>
          <w:numId w:val="63"/>
        </w:numPr>
        <w:tabs>
          <w:tab w:val="left" w:pos="993"/>
          <w:tab w:val="left" w:pos="1134"/>
        </w:tabs>
        <w:ind w:left="0" w:firstLine="709"/>
        <w:jc w:val="both"/>
      </w:pPr>
      <w:r w:rsidRPr="00693F70">
        <w:t>единые стандарты регистрации обращений;</w:t>
      </w:r>
    </w:p>
    <w:p w14:paraId="149A60DA" w14:textId="77777777" w:rsidR="00693F70" w:rsidRPr="00693F70" w:rsidRDefault="00693F70" w:rsidP="00693F70">
      <w:pPr>
        <w:numPr>
          <w:ilvl w:val="0"/>
          <w:numId w:val="63"/>
        </w:numPr>
        <w:tabs>
          <w:tab w:val="left" w:pos="993"/>
          <w:tab w:val="left" w:pos="1134"/>
        </w:tabs>
        <w:ind w:left="0" w:firstLine="709"/>
        <w:jc w:val="both"/>
      </w:pPr>
      <w:r w:rsidRPr="00693F70">
        <w:t>применение технологий искусственного интеллекта;</w:t>
      </w:r>
    </w:p>
    <w:p w14:paraId="018258E6" w14:textId="77777777" w:rsidR="00693F70" w:rsidRPr="00693F70" w:rsidRDefault="00693F70" w:rsidP="00693F70">
      <w:pPr>
        <w:numPr>
          <w:ilvl w:val="0"/>
          <w:numId w:val="63"/>
        </w:numPr>
        <w:tabs>
          <w:tab w:val="left" w:pos="993"/>
          <w:tab w:val="left" w:pos="1134"/>
        </w:tabs>
        <w:ind w:left="0" w:firstLine="709"/>
        <w:jc w:val="both"/>
      </w:pPr>
      <w:r w:rsidRPr="00693F70">
        <w:t>централизованную аналитику;</w:t>
      </w:r>
    </w:p>
    <w:p w14:paraId="009930E5" w14:textId="77777777" w:rsidR="00693F70" w:rsidRPr="00693F70" w:rsidRDefault="00693F70" w:rsidP="00693F70">
      <w:pPr>
        <w:numPr>
          <w:ilvl w:val="0"/>
          <w:numId w:val="63"/>
        </w:numPr>
        <w:tabs>
          <w:tab w:val="left" w:pos="993"/>
          <w:tab w:val="left" w:pos="1134"/>
        </w:tabs>
        <w:ind w:left="0" w:firstLine="709"/>
        <w:jc w:val="both"/>
      </w:pPr>
      <w:r w:rsidRPr="00693F70">
        <w:t>возможность подключения новых каналов коммуникации без изменения архитектуры системы.</w:t>
      </w:r>
    </w:p>
    <w:p w14:paraId="0FF583A8" w14:textId="77777777" w:rsidR="00693F70" w:rsidRPr="00693F70" w:rsidRDefault="00693F70" w:rsidP="00693F70">
      <w:pPr>
        <w:keepNext/>
        <w:ind w:firstLine="709"/>
        <w:outlineLvl w:val="0"/>
        <w:rPr>
          <w:bCs/>
        </w:rPr>
      </w:pPr>
      <w:bookmarkStart w:id="26" w:name="_fzpfnq2fsfu" w:colFirst="0" w:colLast="0"/>
      <w:bookmarkEnd w:id="26"/>
      <w:r w:rsidRPr="00693F70">
        <w:rPr>
          <w:bCs/>
        </w:rPr>
        <w:lastRenderedPageBreak/>
        <w:t>4.3 Принципы построения архитектуры</w:t>
      </w:r>
    </w:p>
    <w:p w14:paraId="58C8876D" w14:textId="77777777" w:rsidR="00693F70" w:rsidRPr="00693F70" w:rsidRDefault="00693F70" w:rsidP="00693F70">
      <w:pPr>
        <w:keepNext/>
        <w:ind w:firstLine="709"/>
        <w:outlineLvl w:val="0"/>
      </w:pPr>
      <w:r w:rsidRPr="00693F70">
        <w:t>Исполнитель обязан при проектировании архитектуры соблюдать следующие принципы.</w:t>
      </w:r>
    </w:p>
    <w:p w14:paraId="2000456A" w14:textId="77777777" w:rsidR="00693F70" w:rsidRPr="00693F70" w:rsidRDefault="00693F70" w:rsidP="00693F70">
      <w:pPr>
        <w:tabs>
          <w:tab w:val="left" w:pos="993"/>
          <w:tab w:val="left" w:pos="1134"/>
        </w:tabs>
        <w:ind w:firstLine="709"/>
        <w:outlineLvl w:val="2"/>
        <w:rPr>
          <w:bCs/>
          <w:color w:val="000000"/>
        </w:rPr>
      </w:pPr>
      <w:bookmarkStart w:id="27" w:name="_pttv0pconyh9" w:colFirst="0" w:colLast="0"/>
      <w:bookmarkEnd w:id="27"/>
      <w:proofErr w:type="spellStart"/>
      <w:r w:rsidRPr="00693F70">
        <w:rPr>
          <w:color w:val="000000"/>
        </w:rPr>
        <w:t>Омниканальность</w:t>
      </w:r>
      <w:proofErr w:type="spellEnd"/>
      <w:r w:rsidRPr="00693F70">
        <w:rPr>
          <w:color w:val="000000"/>
        </w:rPr>
        <w:t xml:space="preserve">. </w:t>
      </w:r>
      <w:r w:rsidRPr="00693F70">
        <w:rPr>
          <w:bCs/>
          <w:color w:val="000000"/>
        </w:rPr>
        <w:t>Независимо от способа обращения гостя информация должна отображаться в единой карточке клиента. История взаимодействия должна быть непрерывной. Клиент не должен объяснять проблему повторно при смене канала коммуникации.</w:t>
      </w:r>
    </w:p>
    <w:p w14:paraId="4573C960" w14:textId="77777777" w:rsidR="00693F70" w:rsidRPr="00693F70" w:rsidRDefault="00693F70" w:rsidP="00693F70">
      <w:pPr>
        <w:tabs>
          <w:tab w:val="left" w:pos="993"/>
          <w:tab w:val="left" w:pos="1134"/>
        </w:tabs>
        <w:ind w:firstLine="709"/>
        <w:outlineLvl w:val="2"/>
        <w:rPr>
          <w:bCs/>
          <w:color w:val="000000"/>
        </w:rPr>
      </w:pPr>
      <w:r w:rsidRPr="00693F70">
        <w:rPr>
          <w:color w:val="000000"/>
        </w:rPr>
        <w:t xml:space="preserve">API </w:t>
      </w:r>
      <w:proofErr w:type="gramStart"/>
      <w:r w:rsidRPr="00693F70">
        <w:rPr>
          <w:bCs/>
          <w:color w:val="000000"/>
        </w:rPr>
        <w:t>Все</w:t>
      </w:r>
      <w:proofErr w:type="gramEnd"/>
      <w:r w:rsidRPr="00693F70">
        <w:rPr>
          <w:bCs/>
          <w:color w:val="000000"/>
        </w:rPr>
        <w:t xml:space="preserve"> интеграции должны выполняться посредством API. При отсутствии API Исполнитель обязан предложить альтернативный механизм интеграции и обосновать его применение. </w:t>
      </w:r>
      <w:r w:rsidRPr="00693F70">
        <w:rPr>
          <w:color w:val="000000"/>
        </w:rPr>
        <w:t xml:space="preserve">Масштабируемость </w:t>
      </w:r>
      <w:r w:rsidRPr="00693F70">
        <w:rPr>
          <w:bCs/>
          <w:color w:val="000000"/>
        </w:rPr>
        <w:t xml:space="preserve">Архитектура должна предусматривать возможность подключения дополнительных: сайтов; CRM-модулей; контакт-центров; AI-сервисов; маркетинговых платформ; каналов коммуникации. </w:t>
      </w:r>
    </w:p>
    <w:p w14:paraId="060147DD" w14:textId="77777777" w:rsidR="00693F70" w:rsidRPr="00693F70" w:rsidRDefault="00693F70" w:rsidP="00693F70">
      <w:pPr>
        <w:tabs>
          <w:tab w:val="left" w:pos="993"/>
          <w:tab w:val="left" w:pos="1134"/>
        </w:tabs>
        <w:ind w:firstLine="709"/>
        <w:outlineLvl w:val="2"/>
        <w:rPr>
          <w:bCs/>
          <w:color w:val="000000"/>
        </w:rPr>
      </w:pPr>
      <w:r w:rsidRPr="00693F70">
        <w:rPr>
          <w:bCs/>
          <w:color w:val="000000"/>
        </w:rPr>
        <w:t>Без переработки существующей архитектуры.</w:t>
      </w:r>
    </w:p>
    <w:p w14:paraId="7A2E908B" w14:textId="77777777" w:rsidR="00693F70" w:rsidRPr="00693F70" w:rsidRDefault="00693F70" w:rsidP="00693F70">
      <w:pPr>
        <w:keepNext/>
        <w:ind w:firstLine="709"/>
        <w:outlineLvl w:val="0"/>
        <w:rPr>
          <w:bCs/>
        </w:rPr>
      </w:pPr>
      <w:bookmarkStart w:id="28" w:name="_sa3l266q4vdr" w:colFirst="0" w:colLast="0"/>
      <w:bookmarkEnd w:id="28"/>
      <w:r w:rsidRPr="00693F70">
        <w:rPr>
          <w:bCs/>
        </w:rPr>
        <w:t>4.4 Целевая архитектура взаимодействия систем</w:t>
      </w:r>
    </w:p>
    <w:p w14:paraId="676C2B97" w14:textId="77777777" w:rsidR="00693F70" w:rsidRPr="00693F70" w:rsidRDefault="00693F70" w:rsidP="00693F70">
      <w:pPr>
        <w:keepNext/>
        <w:ind w:firstLine="709"/>
        <w:outlineLvl w:val="0"/>
        <w:rPr>
          <w:bCs/>
        </w:rPr>
      </w:pPr>
      <w:r w:rsidRPr="00693F70">
        <w:t>Исполнитель обязан разработать архитектурную схему взаимодействия всех информационных систем.</w:t>
      </w:r>
      <w:r w:rsidRPr="00693F70">
        <w:br/>
      </w:r>
      <w:r w:rsidRPr="00693F70">
        <w:rPr>
          <w:bCs/>
        </w:rPr>
        <w:t xml:space="preserve">Внешние источники данных: </w:t>
      </w:r>
    </w:p>
    <w:p w14:paraId="3BD12CE0" w14:textId="77777777" w:rsidR="00693F70" w:rsidRPr="00693F70" w:rsidRDefault="00693F70" w:rsidP="00693F70">
      <w:pPr>
        <w:numPr>
          <w:ilvl w:val="0"/>
          <w:numId w:val="78"/>
        </w:numPr>
        <w:tabs>
          <w:tab w:val="left" w:pos="993"/>
          <w:tab w:val="left" w:pos="1134"/>
        </w:tabs>
        <w:ind w:left="0" w:firstLine="709"/>
        <w:outlineLvl w:val="0"/>
      </w:pPr>
      <w:bookmarkStart w:id="29" w:name="_hh1j5dqsarob" w:colFirst="0" w:colLast="0"/>
      <w:bookmarkEnd w:id="29"/>
      <w:r w:rsidRPr="00693F70">
        <w:t>официальный сайт (</w:t>
      </w:r>
      <w:hyperlink r:id="rId35">
        <w:r w:rsidRPr="00693F70">
          <w:rPr>
            <w:color w:val="1155CC"/>
            <w:u w:val="single"/>
          </w:rPr>
          <w:t>https://resort-elbrus.ru/</w:t>
        </w:r>
        <w:r w:rsidRPr="00693F70">
          <w:rPr>
            <w:color w:val="1155CC"/>
            <w:u w:val="single"/>
          </w:rPr>
          <w:br/>
          <w:t>https://mamison-resort.ru/</w:t>
        </w:r>
      </w:hyperlink>
      <w:r w:rsidRPr="00693F70">
        <w:t>,  https://veduchi-resort.ru/)</w:t>
      </w:r>
    </w:p>
    <w:p w14:paraId="62B3723A" w14:textId="77777777" w:rsidR="00693F70" w:rsidRPr="00693F70" w:rsidRDefault="00693F70" w:rsidP="00693F70">
      <w:pPr>
        <w:numPr>
          <w:ilvl w:val="0"/>
          <w:numId w:val="78"/>
        </w:numPr>
        <w:tabs>
          <w:tab w:val="left" w:pos="993"/>
          <w:tab w:val="left" w:pos="1134"/>
        </w:tabs>
        <w:ind w:left="0" w:firstLine="709"/>
        <w:outlineLvl w:val="0"/>
      </w:pPr>
      <w:bookmarkStart w:id="30" w:name="_ezasdh5o7f11" w:colFirst="0" w:colLast="0"/>
      <w:bookmarkEnd w:id="30"/>
      <w:r w:rsidRPr="00693F70">
        <w:t>интернет-магазины (</w:t>
      </w:r>
      <w:hyperlink r:id="rId36">
        <w:r w:rsidRPr="00693F70">
          <w:rPr>
            <w:color w:val="1155CC"/>
            <w:u w:val="single"/>
          </w:rPr>
          <w:t>https://resort-elbrus.ru/</w:t>
        </w:r>
        <w:r w:rsidRPr="00693F70">
          <w:rPr>
            <w:color w:val="1155CC"/>
            <w:u w:val="single"/>
          </w:rPr>
          <w:br/>
          <w:t>https://mamison-resort.ru/</w:t>
        </w:r>
      </w:hyperlink>
      <w:r w:rsidRPr="00693F70">
        <w:t>,  https://veduchi-resort.ru/)</w:t>
      </w:r>
    </w:p>
    <w:p w14:paraId="193207A5" w14:textId="77777777" w:rsidR="00693F70" w:rsidRPr="00693F70" w:rsidRDefault="00693F70" w:rsidP="00693F70">
      <w:pPr>
        <w:numPr>
          <w:ilvl w:val="0"/>
          <w:numId w:val="78"/>
        </w:numPr>
        <w:tabs>
          <w:tab w:val="left" w:pos="993"/>
          <w:tab w:val="left" w:pos="1134"/>
        </w:tabs>
        <w:ind w:left="0" w:firstLine="709"/>
        <w:outlineLvl w:val="0"/>
      </w:pPr>
      <w:bookmarkStart w:id="31" w:name="_hklcuaw50tu" w:colFirst="0" w:colLast="0"/>
      <w:bookmarkEnd w:id="31"/>
      <w:proofErr w:type="spellStart"/>
      <w:r w:rsidRPr="00693F70">
        <w:t>мобильне</w:t>
      </w:r>
      <w:proofErr w:type="spellEnd"/>
      <w:r w:rsidRPr="00693F70">
        <w:t xml:space="preserve"> приложения курортов (Эльбрус, Мамисон); </w:t>
      </w:r>
    </w:p>
    <w:p w14:paraId="2F5BFFFC" w14:textId="77777777" w:rsidR="00693F70" w:rsidRPr="00693F70" w:rsidRDefault="00693F70" w:rsidP="00693F70">
      <w:pPr>
        <w:numPr>
          <w:ilvl w:val="0"/>
          <w:numId w:val="78"/>
        </w:numPr>
        <w:tabs>
          <w:tab w:val="left" w:pos="993"/>
          <w:tab w:val="left" w:pos="1134"/>
        </w:tabs>
        <w:ind w:left="0" w:firstLine="709"/>
        <w:outlineLvl w:val="0"/>
      </w:pPr>
      <w:bookmarkStart w:id="32" w:name="_1z9zn2rq2i67" w:colFirst="0" w:colLast="0"/>
      <w:bookmarkEnd w:id="32"/>
      <w:r w:rsidRPr="00693F70">
        <w:t xml:space="preserve">формы обратной связи (на основании данного ТЗ разработать модуль для обратной связи на Битрикс24); </w:t>
      </w:r>
    </w:p>
    <w:p w14:paraId="7778457A" w14:textId="77777777" w:rsidR="00693F70" w:rsidRPr="00693F70" w:rsidRDefault="00693F70" w:rsidP="00693F70">
      <w:pPr>
        <w:numPr>
          <w:ilvl w:val="0"/>
          <w:numId w:val="78"/>
        </w:numPr>
        <w:tabs>
          <w:tab w:val="left" w:pos="993"/>
          <w:tab w:val="left" w:pos="1134"/>
        </w:tabs>
        <w:ind w:left="0" w:firstLine="709"/>
        <w:outlineLvl w:val="0"/>
      </w:pPr>
      <w:bookmarkStart w:id="33" w:name="_3p2enzuc362x" w:colFirst="0" w:colLast="0"/>
      <w:bookmarkEnd w:id="33"/>
      <w:proofErr w:type="spellStart"/>
      <w:r w:rsidRPr="00693F70">
        <w:t>Jivo</w:t>
      </w:r>
      <w:proofErr w:type="spellEnd"/>
      <w:r w:rsidRPr="00693F70">
        <w:t xml:space="preserve">; </w:t>
      </w:r>
    </w:p>
    <w:p w14:paraId="5C0E5ED7" w14:textId="77777777" w:rsidR="00693F70" w:rsidRPr="00693F70" w:rsidRDefault="00693F70" w:rsidP="00693F70">
      <w:pPr>
        <w:numPr>
          <w:ilvl w:val="0"/>
          <w:numId w:val="78"/>
        </w:numPr>
        <w:tabs>
          <w:tab w:val="left" w:pos="993"/>
          <w:tab w:val="left" w:pos="1134"/>
        </w:tabs>
        <w:ind w:left="0" w:firstLine="709"/>
        <w:outlineLvl w:val="0"/>
      </w:pPr>
      <w:bookmarkStart w:id="34" w:name="_1ka1eoiam5mj" w:colFirst="0" w:colLast="0"/>
      <w:bookmarkEnd w:id="34"/>
      <w:r w:rsidRPr="00693F70">
        <w:t xml:space="preserve">электронная почта; </w:t>
      </w:r>
    </w:p>
    <w:p w14:paraId="2E595252" w14:textId="77777777" w:rsidR="00693F70" w:rsidRPr="00693F70" w:rsidRDefault="00693F70" w:rsidP="00693F70">
      <w:pPr>
        <w:numPr>
          <w:ilvl w:val="0"/>
          <w:numId w:val="78"/>
        </w:numPr>
        <w:tabs>
          <w:tab w:val="left" w:pos="993"/>
          <w:tab w:val="left" w:pos="1134"/>
        </w:tabs>
        <w:ind w:left="0" w:firstLine="709"/>
        <w:outlineLvl w:val="0"/>
      </w:pPr>
      <w:bookmarkStart w:id="35" w:name="_pju3wmmd1gyc" w:colFirst="0" w:colLast="0"/>
      <w:bookmarkEnd w:id="35"/>
      <w:r w:rsidRPr="00693F70">
        <w:t xml:space="preserve">телефония; </w:t>
      </w:r>
    </w:p>
    <w:p w14:paraId="33B7E310" w14:textId="77777777" w:rsidR="00693F70" w:rsidRPr="00693F70" w:rsidRDefault="00693F70" w:rsidP="00693F70">
      <w:pPr>
        <w:numPr>
          <w:ilvl w:val="0"/>
          <w:numId w:val="78"/>
        </w:numPr>
        <w:tabs>
          <w:tab w:val="left" w:pos="993"/>
          <w:tab w:val="left" w:pos="1134"/>
        </w:tabs>
        <w:ind w:left="0" w:firstLine="709"/>
        <w:outlineLvl w:val="0"/>
      </w:pPr>
      <w:bookmarkStart w:id="36" w:name="_evplsyxnzde1" w:colFirst="0" w:colLast="0"/>
      <w:bookmarkEnd w:id="36"/>
      <w:proofErr w:type="spellStart"/>
      <w:r w:rsidRPr="00693F70">
        <w:t>Voice</w:t>
      </w:r>
      <w:proofErr w:type="spellEnd"/>
      <w:r w:rsidRPr="00693F70">
        <w:t xml:space="preserve"> AI;</w:t>
      </w:r>
    </w:p>
    <w:p w14:paraId="308EBD65" w14:textId="77777777" w:rsidR="00693F70" w:rsidRPr="00693F70" w:rsidRDefault="00693F70" w:rsidP="00693F70">
      <w:pPr>
        <w:tabs>
          <w:tab w:val="left" w:pos="993"/>
          <w:tab w:val="left" w:pos="1134"/>
        </w:tabs>
        <w:ind w:firstLine="709"/>
        <w:outlineLvl w:val="1"/>
        <w:rPr>
          <w:bCs/>
        </w:rPr>
      </w:pPr>
      <w:bookmarkStart w:id="37" w:name="_e0hg6phq5bxk" w:colFirst="0" w:colLast="0"/>
      <w:bookmarkEnd w:id="37"/>
      <w:r w:rsidRPr="00693F70">
        <w:t xml:space="preserve">Центральная CRM </w:t>
      </w:r>
      <w:r w:rsidRPr="00693F70">
        <w:rPr>
          <w:bCs/>
        </w:rPr>
        <w:t>Bitrix24 становится центром обработки информации.</w:t>
      </w:r>
      <w:r w:rsidRPr="00693F70">
        <w:rPr>
          <w:bCs/>
        </w:rPr>
        <w:br/>
        <w:t xml:space="preserve">Через CRM проходят: </w:t>
      </w:r>
    </w:p>
    <w:p w14:paraId="6F04AAB3" w14:textId="77777777" w:rsidR="00693F70" w:rsidRPr="00693F70" w:rsidRDefault="00693F70" w:rsidP="00693F70">
      <w:pPr>
        <w:numPr>
          <w:ilvl w:val="0"/>
          <w:numId w:val="77"/>
        </w:numPr>
        <w:tabs>
          <w:tab w:val="left" w:pos="993"/>
          <w:tab w:val="left" w:pos="1134"/>
        </w:tabs>
        <w:ind w:left="0" w:firstLine="709"/>
        <w:outlineLvl w:val="1"/>
        <w:rPr>
          <w:bCs/>
        </w:rPr>
      </w:pPr>
      <w:bookmarkStart w:id="38" w:name="_y3cwbc5fdcpi" w:colFirst="0" w:colLast="0"/>
      <w:bookmarkEnd w:id="38"/>
      <w:r w:rsidRPr="00693F70">
        <w:rPr>
          <w:bCs/>
        </w:rPr>
        <w:t>обращения;</w:t>
      </w:r>
    </w:p>
    <w:p w14:paraId="21157B28" w14:textId="77777777" w:rsidR="00693F70" w:rsidRPr="00693F70" w:rsidRDefault="00693F70" w:rsidP="00693F70">
      <w:pPr>
        <w:numPr>
          <w:ilvl w:val="0"/>
          <w:numId w:val="77"/>
        </w:numPr>
        <w:tabs>
          <w:tab w:val="left" w:pos="993"/>
          <w:tab w:val="left" w:pos="1134"/>
        </w:tabs>
        <w:ind w:left="0" w:firstLine="709"/>
        <w:outlineLvl w:val="1"/>
        <w:rPr>
          <w:bCs/>
        </w:rPr>
      </w:pPr>
      <w:bookmarkStart w:id="39" w:name="_iklb0chwbiaw" w:colFirst="0" w:colLast="0"/>
      <w:bookmarkEnd w:id="39"/>
      <w:r w:rsidRPr="00693F70">
        <w:rPr>
          <w:bCs/>
        </w:rPr>
        <w:t xml:space="preserve">коммуникации; </w:t>
      </w:r>
    </w:p>
    <w:p w14:paraId="5022772F" w14:textId="77777777" w:rsidR="00693F70" w:rsidRPr="00693F70" w:rsidRDefault="00693F70" w:rsidP="00693F70">
      <w:pPr>
        <w:numPr>
          <w:ilvl w:val="0"/>
          <w:numId w:val="77"/>
        </w:numPr>
        <w:tabs>
          <w:tab w:val="left" w:pos="993"/>
          <w:tab w:val="left" w:pos="1134"/>
        </w:tabs>
        <w:ind w:left="0" w:firstLine="709"/>
        <w:outlineLvl w:val="1"/>
        <w:rPr>
          <w:bCs/>
        </w:rPr>
      </w:pPr>
      <w:bookmarkStart w:id="40" w:name="_htx5myu8sx2c" w:colFirst="0" w:colLast="0"/>
      <w:bookmarkEnd w:id="40"/>
      <w:r w:rsidRPr="00693F70">
        <w:rPr>
          <w:bCs/>
        </w:rPr>
        <w:t xml:space="preserve">заказы; </w:t>
      </w:r>
    </w:p>
    <w:p w14:paraId="5543351E" w14:textId="77777777" w:rsidR="00693F70" w:rsidRPr="00693F70" w:rsidRDefault="00693F70" w:rsidP="00693F70">
      <w:pPr>
        <w:numPr>
          <w:ilvl w:val="0"/>
          <w:numId w:val="77"/>
        </w:numPr>
        <w:tabs>
          <w:tab w:val="left" w:pos="993"/>
          <w:tab w:val="left" w:pos="1134"/>
        </w:tabs>
        <w:ind w:left="0" w:firstLine="709"/>
        <w:outlineLvl w:val="1"/>
        <w:rPr>
          <w:bCs/>
        </w:rPr>
      </w:pPr>
      <w:bookmarkStart w:id="41" w:name="_mf9cnokf8i5m" w:colFirst="0" w:colLast="0"/>
      <w:bookmarkEnd w:id="41"/>
      <w:proofErr w:type="spellStart"/>
      <w:r w:rsidRPr="00693F70">
        <w:rPr>
          <w:bCs/>
        </w:rPr>
        <w:t>лиды</w:t>
      </w:r>
      <w:proofErr w:type="spellEnd"/>
      <w:r w:rsidRPr="00693F70">
        <w:rPr>
          <w:bCs/>
        </w:rPr>
        <w:t xml:space="preserve">; </w:t>
      </w:r>
    </w:p>
    <w:p w14:paraId="0E59A115" w14:textId="77777777" w:rsidR="00693F70" w:rsidRPr="00693F70" w:rsidRDefault="00693F70" w:rsidP="00693F70">
      <w:pPr>
        <w:numPr>
          <w:ilvl w:val="0"/>
          <w:numId w:val="77"/>
        </w:numPr>
        <w:tabs>
          <w:tab w:val="left" w:pos="993"/>
          <w:tab w:val="left" w:pos="1134"/>
        </w:tabs>
        <w:ind w:left="0" w:firstLine="709"/>
        <w:outlineLvl w:val="1"/>
        <w:rPr>
          <w:bCs/>
        </w:rPr>
      </w:pPr>
      <w:bookmarkStart w:id="42" w:name="_gw3gohomkcqp" w:colFirst="0" w:colLast="0"/>
      <w:bookmarkEnd w:id="42"/>
      <w:r w:rsidRPr="00693F70">
        <w:rPr>
          <w:bCs/>
        </w:rPr>
        <w:t xml:space="preserve">карточки клиентов; </w:t>
      </w:r>
    </w:p>
    <w:p w14:paraId="1F856CA9" w14:textId="77777777" w:rsidR="00693F70" w:rsidRPr="00693F70" w:rsidRDefault="00693F70" w:rsidP="00693F70">
      <w:pPr>
        <w:numPr>
          <w:ilvl w:val="0"/>
          <w:numId w:val="77"/>
        </w:numPr>
        <w:tabs>
          <w:tab w:val="left" w:pos="993"/>
          <w:tab w:val="left" w:pos="1134"/>
        </w:tabs>
        <w:ind w:left="0" w:firstLine="709"/>
        <w:outlineLvl w:val="1"/>
        <w:rPr>
          <w:bCs/>
        </w:rPr>
      </w:pPr>
      <w:bookmarkStart w:id="43" w:name="_5sumezz0p5kr" w:colFirst="0" w:colLast="0"/>
      <w:bookmarkEnd w:id="43"/>
      <w:r w:rsidRPr="00693F70">
        <w:rPr>
          <w:bCs/>
        </w:rPr>
        <w:t xml:space="preserve">история взаимодействия; </w:t>
      </w:r>
    </w:p>
    <w:p w14:paraId="5CA6548D" w14:textId="77777777" w:rsidR="00693F70" w:rsidRPr="00693F70" w:rsidRDefault="00693F70" w:rsidP="00693F70">
      <w:pPr>
        <w:numPr>
          <w:ilvl w:val="0"/>
          <w:numId w:val="77"/>
        </w:numPr>
        <w:tabs>
          <w:tab w:val="left" w:pos="993"/>
          <w:tab w:val="left" w:pos="1134"/>
        </w:tabs>
        <w:ind w:left="0" w:firstLine="709"/>
        <w:outlineLvl w:val="1"/>
        <w:rPr>
          <w:bCs/>
        </w:rPr>
      </w:pPr>
      <w:bookmarkStart w:id="44" w:name="_9uccp1olq3kg" w:colFirst="0" w:colLast="0"/>
      <w:bookmarkEnd w:id="44"/>
      <w:r w:rsidRPr="00693F70">
        <w:rPr>
          <w:bCs/>
        </w:rPr>
        <w:t xml:space="preserve">обращения Контакт-центра </w:t>
      </w:r>
    </w:p>
    <w:p w14:paraId="74069829" w14:textId="77777777" w:rsidR="00693F70" w:rsidRPr="00693F70" w:rsidRDefault="00693F70" w:rsidP="00693F70">
      <w:pPr>
        <w:numPr>
          <w:ilvl w:val="0"/>
          <w:numId w:val="77"/>
        </w:numPr>
        <w:tabs>
          <w:tab w:val="left" w:pos="993"/>
          <w:tab w:val="left" w:pos="1134"/>
        </w:tabs>
        <w:ind w:left="0" w:firstLine="709"/>
        <w:outlineLvl w:val="1"/>
        <w:rPr>
          <w:bCs/>
        </w:rPr>
      </w:pPr>
      <w:bookmarkStart w:id="45" w:name="_6bewv6urv9ga" w:colFirst="0" w:colLast="0"/>
      <w:bookmarkEnd w:id="45"/>
      <w:r w:rsidRPr="00693F70">
        <w:rPr>
          <w:bCs/>
        </w:rPr>
        <w:t xml:space="preserve">автоматические сценарии; </w:t>
      </w:r>
    </w:p>
    <w:p w14:paraId="3C084F29" w14:textId="77777777" w:rsidR="00693F70" w:rsidRPr="00693F70" w:rsidRDefault="00693F70" w:rsidP="00693F70">
      <w:pPr>
        <w:numPr>
          <w:ilvl w:val="0"/>
          <w:numId w:val="77"/>
        </w:numPr>
        <w:tabs>
          <w:tab w:val="left" w:pos="993"/>
          <w:tab w:val="left" w:pos="1134"/>
        </w:tabs>
        <w:ind w:left="0" w:firstLine="709"/>
        <w:outlineLvl w:val="1"/>
        <w:rPr>
          <w:bCs/>
        </w:rPr>
      </w:pPr>
      <w:bookmarkStart w:id="46" w:name="_larmvwbgbk17" w:colFirst="0" w:colLast="0"/>
      <w:bookmarkEnd w:id="46"/>
      <w:r w:rsidRPr="00693F70">
        <w:rPr>
          <w:bCs/>
        </w:rPr>
        <w:t>AI</w:t>
      </w:r>
    </w:p>
    <w:p w14:paraId="25D1B1E3" w14:textId="77777777" w:rsidR="00693F70" w:rsidRPr="00693F70" w:rsidRDefault="00693F70" w:rsidP="00693F70">
      <w:pPr>
        <w:tabs>
          <w:tab w:val="left" w:pos="993"/>
          <w:tab w:val="left" w:pos="1134"/>
        </w:tabs>
        <w:ind w:firstLine="709"/>
        <w:outlineLvl w:val="1"/>
        <w:rPr>
          <w:bCs/>
        </w:rPr>
      </w:pPr>
      <w:bookmarkStart w:id="47" w:name="_ee90tn7goba" w:colFirst="0" w:colLast="0"/>
      <w:bookmarkEnd w:id="47"/>
      <w:r w:rsidRPr="00693F70">
        <w:t>Внутренние информационные системы</w:t>
      </w:r>
      <w:r w:rsidRPr="00693F70">
        <w:br/>
      </w:r>
      <w:r w:rsidRPr="00693F70">
        <w:rPr>
          <w:bCs/>
        </w:rPr>
        <w:t>Минимально должны быть рассмотрены:</w:t>
      </w:r>
    </w:p>
    <w:p w14:paraId="78A20AB5" w14:textId="77777777" w:rsidR="00693F70" w:rsidRPr="00693F70" w:rsidRDefault="00693F70" w:rsidP="00693F70">
      <w:pPr>
        <w:numPr>
          <w:ilvl w:val="0"/>
          <w:numId w:val="59"/>
        </w:numPr>
        <w:tabs>
          <w:tab w:val="left" w:pos="993"/>
          <w:tab w:val="left" w:pos="1134"/>
        </w:tabs>
        <w:ind w:left="0" w:firstLine="709"/>
      </w:pPr>
      <w:r w:rsidRPr="00693F70">
        <w:t>система бронирования;</w:t>
      </w:r>
    </w:p>
    <w:p w14:paraId="7B81B943" w14:textId="77777777" w:rsidR="00693F70" w:rsidRPr="00693F70" w:rsidRDefault="00693F70" w:rsidP="00693F70">
      <w:pPr>
        <w:numPr>
          <w:ilvl w:val="0"/>
          <w:numId w:val="59"/>
        </w:numPr>
        <w:tabs>
          <w:tab w:val="left" w:pos="993"/>
          <w:tab w:val="left" w:pos="1134"/>
        </w:tabs>
        <w:ind w:left="0" w:firstLine="709"/>
      </w:pPr>
      <w:r w:rsidRPr="00693F70">
        <w:t>билетная система (ППС ISD);</w:t>
      </w:r>
    </w:p>
    <w:p w14:paraId="3AAD34C1" w14:textId="77777777" w:rsidR="00693F70" w:rsidRPr="00693F70" w:rsidRDefault="00693F70" w:rsidP="00693F70">
      <w:pPr>
        <w:numPr>
          <w:ilvl w:val="0"/>
          <w:numId w:val="59"/>
        </w:numPr>
        <w:tabs>
          <w:tab w:val="left" w:pos="993"/>
          <w:tab w:val="left" w:pos="1134"/>
        </w:tabs>
        <w:ind w:left="0" w:firstLine="709"/>
      </w:pPr>
      <w:r w:rsidRPr="00693F70">
        <w:t>программы лояльности (ISD);</w:t>
      </w:r>
    </w:p>
    <w:p w14:paraId="21CD9BDE" w14:textId="77777777" w:rsidR="00693F70" w:rsidRPr="00693F70" w:rsidRDefault="00693F70" w:rsidP="00693F70">
      <w:pPr>
        <w:numPr>
          <w:ilvl w:val="0"/>
          <w:numId w:val="59"/>
        </w:numPr>
        <w:tabs>
          <w:tab w:val="left" w:pos="993"/>
          <w:tab w:val="left" w:pos="1134"/>
        </w:tabs>
        <w:ind w:left="0" w:firstLine="709"/>
      </w:pPr>
      <w:r w:rsidRPr="00693F70">
        <w:t>бухгалтерские системы (1C);</w:t>
      </w:r>
    </w:p>
    <w:p w14:paraId="67E15FA0" w14:textId="77777777" w:rsidR="00693F70" w:rsidRPr="00693F70" w:rsidRDefault="00693F70" w:rsidP="00693F70">
      <w:pPr>
        <w:numPr>
          <w:ilvl w:val="0"/>
          <w:numId w:val="59"/>
        </w:numPr>
        <w:tabs>
          <w:tab w:val="left" w:pos="993"/>
          <w:tab w:val="left" w:pos="1134"/>
        </w:tabs>
        <w:ind w:left="0" w:firstLine="709"/>
      </w:pPr>
      <w:r w:rsidRPr="00693F70">
        <w:t>маркетинговые платформы (</w:t>
      </w:r>
      <w:proofErr w:type="spellStart"/>
      <w:r w:rsidRPr="00693F70">
        <w:t>Yandex</w:t>
      </w:r>
      <w:proofErr w:type="spellEnd"/>
      <w:r w:rsidRPr="00693F70">
        <w:t>);</w:t>
      </w:r>
    </w:p>
    <w:p w14:paraId="4C1E5E02" w14:textId="77777777" w:rsidR="00693F70" w:rsidRPr="00693F70" w:rsidRDefault="00693F70" w:rsidP="00693F70">
      <w:pPr>
        <w:numPr>
          <w:ilvl w:val="0"/>
          <w:numId w:val="59"/>
        </w:numPr>
        <w:tabs>
          <w:tab w:val="left" w:pos="993"/>
          <w:tab w:val="left" w:pos="1134"/>
        </w:tabs>
        <w:ind w:left="0" w:firstLine="709"/>
      </w:pPr>
      <w:r w:rsidRPr="00693F70">
        <w:t>корпоративная база знаний.</w:t>
      </w:r>
    </w:p>
    <w:p w14:paraId="4409473F" w14:textId="77777777" w:rsidR="00693F70" w:rsidRPr="00693F70" w:rsidRDefault="00693F70" w:rsidP="00693F70">
      <w:pPr>
        <w:tabs>
          <w:tab w:val="left" w:pos="993"/>
          <w:tab w:val="left" w:pos="1134"/>
        </w:tabs>
        <w:ind w:firstLine="709"/>
      </w:pPr>
      <w:r w:rsidRPr="00693F70">
        <w:t>Исполнитель обязан определить порядок обмена данными между системами.</w:t>
      </w:r>
    </w:p>
    <w:p w14:paraId="32FF1188" w14:textId="77777777" w:rsidR="00693F70" w:rsidRPr="00693F70" w:rsidRDefault="00693F70" w:rsidP="00693F70">
      <w:pPr>
        <w:tabs>
          <w:tab w:val="left" w:pos="993"/>
          <w:tab w:val="left" w:pos="1134"/>
        </w:tabs>
        <w:ind w:firstLine="709"/>
      </w:pPr>
      <w:r w:rsidRPr="00693F70">
        <w:rPr>
          <w:noProof/>
        </w:rPr>
        <w:lastRenderedPageBreak/>
        <w:drawing>
          <wp:inline distT="0" distB="0" distL="0" distR="0" wp14:anchorId="16A36D72" wp14:editId="16AA63B1">
            <wp:extent cx="5220586" cy="2837917"/>
            <wp:effectExtent l="0" t="0" r="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64523" cy="2861801"/>
                    </a:xfrm>
                    <a:prstGeom prst="rect">
                      <a:avLst/>
                    </a:prstGeom>
                    <a:noFill/>
                    <a:ln>
                      <a:noFill/>
                    </a:ln>
                  </pic:spPr>
                </pic:pic>
              </a:graphicData>
            </a:graphic>
          </wp:inline>
        </w:drawing>
      </w:r>
    </w:p>
    <w:p w14:paraId="7E50597B" w14:textId="77777777" w:rsidR="00693F70" w:rsidRPr="00693F70" w:rsidRDefault="00693F70" w:rsidP="00693F70">
      <w:pPr>
        <w:keepNext/>
        <w:ind w:firstLine="720"/>
        <w:outlineLvl w:val="0"/>
        <w:rPr>
          <w:bCs/>
        </w:rPr>
      </w:pPr>
      <w:bookmarkStart w:id="48" w:name="_ulrmgzxvsya5" w:colFirst="0" w:colLast="0"/>
      <w:bookmarkEnd w:id="48"/>
      <w:r w:rsidRPr="00693F70">
        <w:rPr>
          <w:bCs/>
        </w:rPr>
        <w:t>4.5 Целевая модель взаимодействия с гостем</w:t>
      </w:r>
    </w:p>
    <w:p w14:paraId="6B85C409" w14:textId="77777777" w:rsidR="00693F70" w:rsidRPr="00693F70" w:rsidRDefault="00693F70" w:rsidP="00693F70">
      <w:pPr>
        <w:keepNext/>
        <w:ind w:firstLine="720"/>
        <w:outlineLvl w:val="0"/>
      </w:pPr>
      <w:r w:rsidRPr="00693F70">
        <w:t>После внедрения CRM взаимодействие с гостем должно строиться по единому принципу. Независимо от того, каким образом гость впервые обратился в компанию</w:t>
      </w:r>
    </w:p>
    <w:p w14:paraId="05BE6CF5" w14:textId="77777777" w:rsidR="00693F70" w:rsidRPr="00693F70" w:rsidRDefault="00693F70" w:rsidP="00693F70">
      <w:pPr>
        <w:keepNext/>
        <w:ind w:firstLine="720"/>
        <w:outlineLvl w:val="0"/>
      </w:pPr>
      <w:r w:rsidRPr="00693F70">
        <w:rPr>
          <w:bCs/>
          <w:color w:val="000000"/>
        </w:rPr>
        <w:t>Сценарий (</w:t>
      </w:r>
      <w:r w:rsidRPr="00693F70">
        <w:rPr>
          <w:bCs/>
        </w:rPr>
        <w:t xml:space="preserve">пример): </w:t>
      </w:r>
      <w:r w:rsidRPr="00693F70">
        <w:t>Гость зашел на сайт -&gt; Оставил заявку -&gt; CRM автоматически создала карточку клиента -&gt; Через неделю клиент позвонил -&gt; Оператор мгновенно увидел: предыдущие обращения, заявки, покупки, переписку, историю посещений, рекомендации AI -&gt; После разговора оператор не создает отдельное обращение вручную.</w:t>
      </w:r>
    </w:p>
    <w:p w14:paraId="7566A4D4" w14:textId="77777777" w:rsidR="00693F70" w:rsidRPr="00693F70" w:rsidRDefault="00693F70" w:rsidP="00693F70">
      <w:pPr>
        <w:keepNext/>
        <w:ind w:firstLine="720"/>
        <w:outlineLvl w:val="0"/>
      </w:pPr>
      <w:r w:rsidRPr="00693F70">
        <w:t>CRM автоматически сохраняет:</w:t>
      </w:r>
    </w:p>
    <w:p w14:paraId="7DCE5132" w14:textId="77777777" w:rsidR="00693F70" w:rsidRPr="00693F70" w:rsidRDefault="00693F70" w:rsidP="00693F70">
      <w:pPr>
        <w:numPr>
          <w:ilvl w:val="0"/>
          <w:numId w:val="67"/>
        </w:numPr>
        <w:tabs>
          <w:tab w:val="left" w:pos="993"/>
          <w:tab w:val="left" w:pos="1134"/>
        </w:tabs>
        <w:ind w:left="0" w:firstLine="709"/>
        <w:jc w:val="both"/>
      </w:pPr>
      <w:r w:rsidRPr="00693F70">
        <w:t>запись разговора;</w:t>
      </w:r>
    </w:p>
    <w:p w14:paraId="6F0DF8DA" w14:textId="77777777" w:rsidR="00693F70" w:rsidRPr="00693F70" w:rsidRDefault="00693F70" w:rsidP="00693F70">
      <w:pPr>
        <w:numPr>
          <w:ilvl w:val="0"/>
          <w:numId w:val="67"/>
        </w:numPr>
        <w:tabs>
          <w:tab w:val="left" w:pos="993"/>
          <w:tab w:val="left" w:pos="1134"/>
        </w:tabs>
        <w:ind w:left="0" w:firstLine="709"/>
        <w:jc w:val="both"/>
      </w:pPr>
      <w:r w:rsidRPr="00693F70">
        <w:t>текстовую расшифровку;</w:t>
      </w:r>
    </w:p>
    <w:p w14:paraId="0610AF9F" w14:textId="77777777" w:rsidR="00693F70" w:rsidRPr="00693F70" w:rsidRDefault="00693F70" w:rsidP="00693F70">
      <w:pPr>
        <w:numPr>
          <w:ilvl w:val="0"/>
          <w:numId w:val="67"/>
        </w:numPr>
        <w:tabs>
          <w:tab w:val="left" w:pos="993"/>
          <w:tab w:val="left" w:pos="1134"/>
        </w:tabs>
        <w:ind w:left="0" w:firstLine="709"/>
        <w:jc w:val="both"/>
      </w:pPr>
      <w:r w:rsidRPr="00693F70">
        <w:t>итог разговора;</w:t>
      </w:r>
    </w:p>
    <w:p w14:paraId="492E13F1" w14:textId="77777777" w:rsidR="00693F70" w:rsidRPr="00693F70" w:rsidRDefault="00693F70" w:rsidP="00693F70">
      <w:pPr>
        <w:numPr>
          <w:ilvl w:val="0"/>
          <w:numId w:val="67"/>
        </w:numPr>
        <w:tabs>
          <w:tab w:val="left" w:pos="993"/>
          <w:tab w:val="left" w:pos="1134"/>
        </w:tabs>
        <w:ind w:left="0" w:firstLine="709"/>
        <w:jc w:val="both"/>
      </w:pPr>
      <w:r w:rsidRPr="00693F70">
        <w:t>комментарии;</w:t>
      </w:r>
    </w:p>
    <w:p w14:paraId="07BFF2B3" w14:textId="77777777" w:rsidR="00693F70" w:rsidRPr="00693F70" w:rsidRDefault="00693F70" w:rsidP="00693F70">
      <w:pPr>
        <w:numPr>
          <w:ilvl w:val="0"/>
          <w:numId w:val="67"/>
        </w:numPr>
        <w:tabs>
          <w:tab w:val="left" w:pos="993"/>
          <w:tab w:val="left" w:pos="1134"/>
        </w:tabs>
        <w:ind w:left="0" w:firstLine="709"/>
        <w:jc w:val="both"/>
      </w:pPr>
      <w:r w:rsidRPr="00693F70">
        <w:t>задачи.</w:t>
      </w:r>
    </w:p>
    <w:p w14:paraId="69CE70F3" w14:textId="77777777" w:rsidR="00693F70" w:rsidRPr="00693F70" w:rsidRDefault="00693F70" w:rsidP="00693F70">
      <w:pPr>
        <w:keepNext/>
        <w:ind w:firstLine="720"/>
        <w:outlineLvl w:val="0"/>
        <w:rPr>
          <w:bCs/>
        </w:rPr>
      </w:pPr>
      <w:bookmarkStart w:id="49" w:name="_dlgda9shufor" w:colFirst="0" w:colLast="0"/>
      <w:bookmarkEnd w:id="49"/>
      <w:r w:rsidRPr="00693F70">
        <w:rPr>
          <w:bCs/>
        </w:rPr>
        <w:t>4.6 Принципы построения единой карточки гостя</w:t>
      </w:r>
    </w:p>
    <w:p w14:paraId="2FD015C3" w14:textId="77777777" w:rsidR="00693F70" w:rsidRPr="00693F70" w:rsidRDefault="00693F70" w:rsidP="00693F70">
      <w:pPr>
        <w:keepNext/>
        <w:ind w:firstLine="720"/>
        <w:outlineLvl w:val="0"/>
      </w:pPr>
      <w:r w:rsidRPr="00693F70">
        <w:t xml:space="preserve">Единая карточка является ключевым объектом CRM. Исполнитель обязан разработать структуру карточки клиента. Карточка должна содержать не только контактные данные, но и всю историю взаимоотношений с гостем. Карточка должна формироваться автоматически независимо от канала обращения. Создание отдельных карточек для одного и того же клиента не допускается. Исполнитель обязан предусмотреть механизмы </w:t>
      </w:r>
      <w:proofErr w:type="spellStart"/>
      <w:r w:rsidRPr="00693F70">
        <w:t>дедупликации</w:t>
      </w:r>
      <w:proofErr w:type="spellEnd"/>
      <w:r w:rsidRPr="00693F70">
        <w:t>.</w:t>
      </w:r>
    </w:p>
    <w:p w14:paraId="5CDF9A80" w14:textId="77777777" w:rsidR="00693F70" w:rsidRPr="00693F70" w:rsidRDefault="00693F70" w:rsidP="00693F70">
      <w:pPr>
        <w:keepNext/>
        <w:ind w:firstLine="720"/>
        <w:outlineLvl w:val="0"/>
        <w:rPr>
          <w:bCs/>
        </w:rPr>
      </w:pPr>
      <w:bookmarkStart w:id="50" w:name="_sh7le3nl54ti" w:colFirst="0" w:colLast="0"/>
      <w:bookmarkEnd w:id="50"/>
      <w:r w:rsidRPr="00693F70">
        <w:rPr>
          <w:bCs/>
        </w:rPr>
        <w:t>4.7 Идентификация клиента</w:t>
      </w:r>
    </w:p>
    <w:p w14:paraId="09371757" w14:textId="77777777" w:rsidR="00693F70" w:rsidRPr="00693F70" w:rsidRDefault="00693F70" w:rsidP="00693F70">
      <w:pPr>
        <w:keepNext/>
        <w:ind w:firstLine="720"/>
        <w:outlineLvl w:val="0"/>
      </w:pPr>
      <w:r w:rsidRPr="00693F70">
        <w:t xml:space="preserve">Исполнитель обязан разработать механизм поиска клиента. Поиск должен выполняться одновременно по нескольким идентификаторам. Минимальный перечень: </w:t>
      </w:r>
    </w:p>
    <w:p w14:paraId="21871B3B" w14:textId="77777777" w:rsidR="00693F70" w:rsidRPr="00693F70" w:rsidRDefault="00693F70" w:rsidP="00693F70">
      <w:pPr>
        <w:numPr>
          <w:ilvl w:val="0"/>
          <w:numId w:val="85"/>
        </w:numPr>
        <w:tabs>
          <w:tab w:val="left" w:pos="993"/>
          <w:tab w:val="left" w:pos="1134"/>
        </w:tabs>
        <w:ind w:left="0" w:firstLine="720"/>
        <w:jc w:val="both"/>
      </w:pPr>
      <w:r w:rsidRPr="00693F70">
        <w:t>номер телефона;</w:t>
      </w:r>
    </w:p>
    <w:p w14:paraId="572C69DE" w14:textId="77777777" w:rsidR="00693F70" w:rsidRPr="00693F70" w:rsidRDefault="00693F70" w:rsidP="00693F70">
      <w:pPr>
        <w:numPr>
          <w:ilvl w:val="0"/>
          <w:numId w:val="85"/>
        </w:numPr>
        <w:tabs>
          <w:tab w:val="left" w:pos="993"/>
          <w:tab w:val="left" w:pos="1134"/>
        </w:tabs>
        <w:ind w:left="0" w:firstLine="720"/>
        <w:jc w:val="both"/>
      </w:pPr>
      <w:r w:rsidRPr="00693F70">
        <w:t>адрес электронной почты;</w:t>
      </w:r>
    </w:p>
    <w:p w14:paraId="5DE655C5" w14:textId="77777777" w:rsidR="00693F70" w:rsidRPr="00693F70" w:rsidRDefault="00693F70" w:rsidP="00693F70">
      <w:pPr>
        <w:numPr>
          <w:ilvl w:val="0"/>
          <w:numId w:val="85"/>
        </w:numPr>
        <w:tabs>
          <w:tab w:val="left" w:pos="993"/>
          <w:tab w:val="left" w:pos="1134"/>
        </w:tabs>
        <w:ind w:left="0" w:firstLine="720"/>
        <w:jc w:val="both"/>
      </w:pPr>
      <w:r w:rsidRPr="00693F70">
        <w:t>номер заказа;</w:t>
      </w:r>
    </w:p>
    <w:p w14:paraId="68754486" w14:textId="77777777" w:rsidR="00693F70" w:rsidRPr="00693F70" w:rsidRDefault="00693F70" w:rsidP="00693F70">
      <w:pPr>
        <w:numPr>
          <w:ilvl w:val="0"/>
          <w:numId w:val="85"/>
        </w:numPr>
        <w:tabs>
          <w:tab w:val="left" w:pos="993"/>
          <w:tab w:val="left" w:pos="1134"/>
        </w:tabs>
        <w:ind w:left="0" w:firstLine="720"/>
        <w:jc w:val="both"/>
      </w:pPr>
      <w:r w:rsidRPr="00693F70">
        <w:t>номер бронирования;</w:t>
      </w:r>
    </w:p>
    <w:p w14:paraId="75D2C056" w14:textId="77777777" w:rsidR="00693F70" w:rsidRPr="00693F70" w:rsidRDefault="00693F70" w:rsidP="00693F70">
      <w:pPr>
        <w:numPr>
          <w:ilvl w:val="0"/>
          <w:numId w:val="85"/>
        </w:numPr>
        <w:tabs>
          <w:tab w:val="left" w:pos="993"/>
          <w:tab w:val="left" w:pos="1134"/>
        </w:tabs>
        <w:ind w:left="0" w:firstLine="720"/>
        <w:jc w:val="both"/>
      </w:pPr>
      <w:r w:rsidRPr="00693F70">
        <w:t>ID лояльности;</w:t>
      </w:r>
    </w:p>
    <w:p w14:paraId="3129A685" w14:textId="77777777" w:rsidR="00693F70" w:rsidRPr="00693F70" w:rsidRDefault="00693F70" w:rsidP="00693F70">
      <w:pPr>
        <w:tabs>
          <w:tab w:val="left" w:pos="993"/>
          <w:tab w:val="left" w:pos="1134"/>
        </w:tabs>
        <w:ind w:firstLine="720"/>
      </w:pPr>
      <w:r w:rsidRPr="00693F70">
        <w:t>При обнаружении нескольких совпадений система должна предложить оператору механизм объединения карточек.</w:t>
      </w:r>
    </w:p>
    <w:p w14:paraId="25E5F8C9" w14:textId="77777777" w:rsidR="00693F70" w:rsidRPr="00693F70" w:rsidRDefault="00693F70" w:rsidP="00693F70">
      <w:pPr>
        <w:keepNext/>
        <w:ind w:firstLine="720"/>
        <w:outlineLvl w:val="0"/>
        <w:rPr>
          <w:bCs/>
        </w:rPr>
      </w:pPr>
      <w:bookmarkStart w:id="51" w:name="_fu8m9htgm7j7" w:colFirst="0" w:colLast="0"/>
      <w:bookmarkEnd w:id="51"/>
      <w:r w:rsidRPr="00693F70">
        <w:rPr>
          <w:bCs/>
        </w:rPr>
        <w:t>4.8 Жизненный цикл обращения</w:t>
      </w:r>
    </w:p>
    <w:p w14:paraId="028600E7" w14:textId="77777777" w:rsidR="00693F70" w:rsidRPr="00693F70" w:rsidRDefault="00693F70" w:rsidP="00693F70">
      <w:pPr>
        <w:keepNext/>
        <w:ind w:firstLine="720"/>
        <w:outlineLvl w:val="0"/>
      </w:pPr>
      <w:r w:rsidRPr="00693F70">
        <w:t>Исполнитель обязан разработать единый процесс обработки обращения.</w:t>
      </w:r>
    </w:p>
    <w:p w14:paraId="69DD5523" w14:textId="77777777" w:rsidR="00693F70" w:rsidRPr="00693F70" w:rsidRDefault="00693F70" w:rsidP="00693F70">
      <w:pPr>
        <w:keepNext/>
        <w:ind w:firstLine="720"/>
        <w:outlineLvl w:val="0"/>
      </w:pPr>
      <w:r w:rsidRPr="00693F70">
        <w:t>Минимальные статусы:</w:t>
      </w:r>
    </w:p>
    <w:p w14:paraId="6B181AE6" w14:textId="77777777" w:rsidR="00693F70" w:rsidRPr="00693F70" w:rsidRDefault="00693F70" w:rsidP="00693F70">
      <w:pPr>
        <w:numPr>
          <w:ilvl w:val="0"/>
          <w:numId w:val="60"/>
        </w:numPr>
        <w:tabs>
          <w:tab w:val="left" w:pos="993"/>
          <w:tab w:val="left" w:pos="1134"/>
        </w:tabs>
        <w:ind w:left="0" w:firstLine="720"/>
        <w:jc w:val="both"/>
      </w:pPr>
      <w:r w:rsidRPr="00693F70">
        <w:t>Новое;</w:t>
      </w:r>
    </w:p>
    <w:p w14:paraId="16CCCBB7" w14:textId="77777777" w:rsidR="00693F70" w:rsidRPr="00693F70" w:rsidRDefault="00693F70" w:rsidP="00693F70">
      <w:pPr>
        <w:numPr>
          <w:ilvl w:val="0"/>
          <w:numId w:val="60"/>
        </w:numPr>
        <w:tabs>
          <w:tab w:val="left" w:pos="993"/>
          <w:tab w:val="left" w:pos="1134"/>
        </w:tabs>
        <w:ind w:left="0" w:firstLine="720"/>
        <w:jc w:val="both"/>
      </w:pPr>
      <w:r w:rsidRPr="00693F70">
        <w:t>Зарегистрировано;</w:t>
      </w:r>
    </w:p>
    <w:p w14:paraId="49AFDD28" w14:textId="77777777" w:rsidR="00693F70" w:rsidRPr="00693F70" w:rsidRDefault="00693F70" w:rsidP="00693F70">
      <w:pPr>
        <w:numPr>
          <w:ilvl w:val="0"/>
          <w:numId w:val="60"/>
        </w:numPr>
        <w:tabs>
          <w:tab w:val="left" w:pos="993"/>
          <w:tab w:val="left" w:pos="1134"/>
        </w:tabs>
        <w:ind w:left="0" w:firstLine="720"/>
        <w:jc w:val="both"/>
      </w:pPr>
      <w:r w:rsidRPr="00693F70">
        <w:t>На обработке;</w:t>
      </w:r>
    </w:p>
    <w:p w14:paraId="7AC431C7" w14:textId="77777777" w:rsidR="00693F70" w:rsidRPr="00693F70" w:rsidRDefault="00693F70" w:rsidP="00693F70">
      <w:pPr>
        <w:numPr>
          <w:ilvl w:val="0"/>
          <w:numId w:val="60"/>
        </w:numPr>
        <w:tabs>
          <w:tab w:val="left" w:pos="993"/>
          <w:tab w:val="left" w:pos="1134"/>
        </w:tabs>
        <w:ind w:left="0" w:firstLine="720"/>
        <w:jc w:val="both"/>
      </w:pPr>
      <w:r w:rsidRPr="00693F70">
        <w:t>Передано исполнителю;</w:t>
      </w:r>
    </w:p>
    <w:p w14:paraId="53B68EDC" w14:textId="77777777" w:rsidR="00693F70" w:rsidRPr="00693F70" w:rsidRDefault="00693F70" w:rsidP="00693F70">
      <w:pPr>
        <w:numPr>
          <w:ilvl w:val="0"/>
          <w:numId w:val="60"/>
        </w:numPr>
        <w:tabs>
          <w:tab w:val="left" w:pos="993"/>
          <w:tab w:val="left" w:pos="1134"/>
        </w:tabs>
        <w:ind w:left="0" w:firstLine="720"/>
        <w:jc w:val="both"/>
      </w:pPr>
      <w:r w:rsidRPr="00693F70">
        <w:t>Ожидание информации;</w:t>
      </w:r>
    </w:p>
    <w:p w14:paraId="1D937999" w14:textId="77777777" w:rsidR="00693F70" w:rsidRPr="00693F70" w:rsidRDefault="00693F70" w:rsidP="00693F70">
      <w:pPr>
        <w:numPr>
          <w:ilvl w:val="0"/>
          <w:numId w:val="60"/>
        </w:numPr>
        <w:tabs>
          <w:tab w:val="left" w:pos="993"/>
          <w:tab w:val="left" w:pos="1134"/>
        </w:tabs>
        <w:ind w:left="0" w:firstLine="720"/>
        <w:jc w:val="both"/>
      </w:pPr>
      <w:r w:rsidRPr="00693F70">
        <w:t>Выполнено;</w:t>
      </w:r>
    </w:p>
    <w:p w14:paraId="3DAC96BC" w14:textId="77777777" w:rsidR="00693F70" w:rsidRPr="00693F70" w:rsidRDefault="00693F70" w:rsidP="00693F70">
      <w:pPr>
        <w:numPr>
          <w:ilvl w:val="0"/>
          <w:numId w:val="60"/>
        </w:numPr>
        <w:tabs>
          <w:tab w:val="left" w:pos="993"/>
          <w:tab w:val="left" w:pos="1134"/>
        </w:tabs>
        <w:ind w:left="0" w:firstLine="720"/>
        <w:jc w:val="both"/>
      </w:pPr>
      <w:r w:rsidRPr="00693F70">
        <w:lastRenderedPageBreak/>
        <w:t>Закрыто;</w:t>
      </w:r>
    </w:p>
    <w:p w14:paraId="211F6DF6" w14:textId="77777777" w:rsidR="00693F70" w:rsidRPr="00693F70" w:rsidRDefault="00693F70" w:rsidP="00693F70">
      <w:pPr>
        <w:numPr>
          <w:ilvl w:val="0"/>
          <w:numId w:val="60"/>
        </w:numPr>
        <w:tabs>
          <w:tab w:val="left" w:pos="993"/>
          <w:tab w:val="left" w:pos="1134"/>
        </w:tabs>
        <w:ind w:left="0" w:firstLine="720"/>
        <w:jc w:val="both"/>
      </w:pPr>
      <w:r w:rsidRPr="00693F70">
        <w:t>Отменено.</w:t>
      </w:r>
    </w:p>
    <w:p w14:paraId="4DCA2AAB" w14:textId="77777777" w:rsidR="00693F70" w:rsidRPr="00693F70" w:rsidRDefault="00693F70" w:rsidP="00693F70">
      <w:pPr>
        <w:tabs>
          <w:tab w:val="left" w:pos="993"/>
          <w:tab w:val="left" w:pos="1134"/>
        </w:tabs>
        <w:ind w:firstLine="720"/>
      </w:pPr>
      <w:r w:rsidRPr="00693F70">
        <w:t>Для каждого статуса необходимо определить:</w:t>
      </w:r>
    </w:p>
    <w:p w14:paraId="5FD3B3B7" w14:textId="77777777" w:rsidR="00693F70" w:rsidRPr="00693F70" w:rsidRDefault="00693F70" w:rsidP="00693F70">
      <w:pPr>
        <w:numPr>
          <w:ilvl w:val="0"/>
          <w:numId w:val="83"/>
        </w:numPr>
        <w:tabs>
          <w:tab w:val="left" w:pos="993"/>
          <w:tab w:val="left" w:pos="1134"/>
        </w:tabs>
        <w:ind w:left="0" w:firstLine="720"/>
        <w:jc w:val="both"/>
      </w:pPr>
      <w:r w:rsidRPr="00693F70">
        <w:t>допустимые переходы;</w:t>
      </w:r>
    </w:p>
    <w:p w14:paraId="57A26C44" w14:textId="77777777" w:rsidR="00693F70" w:rsidRPr="00693F70" w:rsidRDefault="00693F70" w:rsidP="00693F70">
      <w:pPr>
        <w:numPr>
          <w:ilvl w:val="0"/>
          <w:numId w:val="83"/>
        </w:numPr>
        <w:tabs>
          <w:tab w:val="left" w:pos="993"/>
          <w:tab w:val="left" w:pos="1134"/>
        </w:tabs>
        <w:ind w:left="0" w:firstLine="720"/>
        <w:jc w:val="both"/>
      </w:pPr>
      <w:r w:rsidRPr="00693F70">
        <w:t>сроки обработки (SLA);</w:t>
      </w:r>
    </w:p>
    <w:p w14:paraId="0D203F0E" w14:textId="77777777" w:rsidR="00693F70" w:rsidRPr="00693F70" w:rsidRDefault="00693F70" w:rsidP="00693F70">
      <w:pPr>
        <w:numPr>
          <w:ilvl w:val="0"/>
          <w:numId w:val="83"/>
        </w:numPr>
        <w:tabs>
          <w:tab w:val="left" w:pos="993"/>
          <w:tab w:val="left" w:pos="1134"/>
        </w:tabs>
        <w:ind w:left="0" w:firstLine="720"/>
        <w:jc w:val="both"/>
      </w:pPr>
      <w:r w:rsidRPr="00693F70">
        <w:t>ответственных;</w:t>
      </w:r>
    </w:p>
    <w:p w14:paraId="291FA11A" w14:textId="77777777" w:rsidR="00693F70" w:rsidRPr="00693F70" w:rsidRDefault="00693F70" w:rsidP="00693F70">
      <w:pPr>
        <w:numPr>
          <w:ilvl w:val="0"/>
          <w:numId w:val="83"/>
        </w:numPr>
        <w:tabs>
          <w:tab w:val="left" w:pos="993"/>
          <w:tab w:val="left" w:pos="1134"/>
        </w:tabs>
        <w:ind w:left="0" w:firstLine="720"/>
        <w:jc w:val="both"/>
      </w:pPr>
      <w:r w:rsidRPr="00693F70">
        <w:t>автоматические действия;</w:t>
      </w:r>
    </w:p>
    <w:p w14:paraId="3D7431F2" w14:textId="77777777" w:rsidR="00693F70" w:rsidRPr="00693F70" w:rsidRDefault="00693F70" w:rsidP="00693F70">
      <w:pPr>
        <w:numPr>
          <w:ilvl w:val="0"/>
          <w:numId w:val="83"/>
        </w:numPr>
        <w:tabs>
          <w:tab w:val="left" w:pos="993"/>
          <w:tab w:val="left" w:pos="1134"/>
        </w:tabs>
        <w:ind w:left="0" w:firstLine="720"/>
        <w:jc w:val="both"/>
      </w:pPr>
      <w:r w:rsidRPr="00693F70">
        <w:t>уведомления;</w:t>
      </w:r>
    </w:p>
    <w:p w14:paraId="2DACE00A" w14:textId="77777777" w:rsidR="00693F70" w:rsidRPr="00693F70" w:rsidRDefault="00693F70" w:rsidP="00693F70">
      <w:pPr>
        <w:numPr>
          <w:ilvl w:val="0"/>
          <w:numId w:val="83"/>
        </w:numPr>
        <w:tabs>
          <w:tab w:val="left" w:pos="993"/>
          <w:tab w:val="left" w:pos="1134"/>
        </w:tabs>
        <w:ind w:left="0" w:firstLine="720"/>
        <w:jc w:val="both"/>
      </w:pPr>
      <w:r w:rsidRPr="00693F70">
        <w:t>эскалации.</w:t>
      </w:r>
    </w:p>
    <w:p w14:paraId="5C1BB247" w14:textId="77777777" w:rsidR="00693F70" w:rsidRPr="00693F70" w:rsidRDefault="00693F70" w:rsidP="00693F70">
      <w:pPr>
        <w:keepNext/>
        <w:ind w:firstLine="720"/>
        <w:outlineLvl w:val="0"/>
        <w:rPr>
          <w:bCs/>
        </w:rPr>
      </w:pPr>
      <w:bookmarkStart w:id="52" w:name="_sqbop7bwb7lj" w:colFirst="0" w:colLast="0"/>
      <w:bookmarkEnd w:id="52"/>
      <w:r w:rsidRPr="00693F70">
        <w:rPr>
          <w:bCs/>
        </w:rPr>
        <w:t>4.</w:t>
      </w:r>
      <w:r w:rsidRPr="00693F70">
        <w:rPr>
          <w:bCs/>
          <w:lang w:val="en-US"/>
        </w:rPr>
        <w:t>9</w:t>
      </w:r>
      <w:r w:rsidRPr="00693F70">
        <w:rPr>
          <w:bCs/>
        </w:rPr>
        <w:t xml:space="preserve"> Требования к автоматизации процессов</w:t>
      </w:r>
    </w:p>
    <w:p w14:paraId="2D93350C" w14:textId="77777777" w:rsidR="00693F70" w:rsidRPr="00693F70" w:rsidRDefault="00693F70" w:rsidP="00693F70">
      <w:pPr>
        <w:keepNext/>
        <w:ind w:firstLine="720"/>
        <w:outlineLvl w:val="0"/>
      </w:pPr>
      <w:r w:rsidRPr="00693F70">
        <w:t>Все повторяющиеся операции должны быть автоматизированы. Минимальный перечень автоматизаций:</w:t>
      </w:r>
    </w:p>
    <w:p w14:paraId="0366CC61" w14:textId="77777777" w:rsidR="00693F70" w:rsidRPr="00693F70" w:rsidRDefault="00693F70" w:rsidP="00693F70">
      <w:pPr>
        <w:numPr>
          <w:ilvl w:val="0"/>
          <w:numId w:val="68"/>
        </w:numPr>
        <w:tabs>
          <w:tab w:val="left" w:pos="993"/>
          <w:tab w:val="left" w:pos="1134"/>
        </w:tabs>
        <w:ind w:left="0" w:firstLine="720"/>
        <w:jc w:val="both"/>
      </w:pPr>
      <w:r w:rsidRPr="00693F70">
        <w:t>создание карточки клиента;</w:t>
      </w:r>
    </w:p>
    <w:p w14:paraId="19BB4F80" w14:textId="77777777" w:rsidR="00693F70" w:rsidRPr="00693F70" w:rsidRDefault="00693F70" w:rsidP="00693F70">
      <w:pPr>
        <w:numPr>
          <w:ilvl w:val="0"/>
          <w:numId w:val="68"/>
        </w:numPr>
        <w:tabs>
          <w:tab w:val="left" w:pos="993"/>
          <w:tab w:val="left" w:pos="1134"/>
        </w:tabs>
        <w:ind w:left="0" w:firstLine="720"/>
        <w:jc w:val="both"/>
      </w:pPr>
      <w:r w:rsidRPr="00693F70">
        <w:t>объединение дублей;</w:t>
      </w:r>
    </w:p>
    <w:p w14:paraId="41E5A60F" w14:textId="77777777" w:rsidR="00693F70" w:rsidRPr="00693F70" w:rsidRDefault="00693F70" w:rsidP="00693F70">
      <w:pPr>
        <w:numPr>
          <w:ilvl w:val="0"/>
          <w:numId w:val="68"/>
        </w:numPr>
        <w:tabs>
          <w:tab w:val="left" w:pos="993"/>
          <w:tab w:val="left" w:pos="1134"/>
        </w:tabs>
        <w:ind w:left="0" w:firstLine="720"/>
        <w:jc w:val="both"/>
      </w:pPr>
      <w:r w:rsidRPr="00693F70">
        <w:t>создание обращения;</w:t>
      </w:r>
    </w:p>
    <w:p w14:paraId="22206F02" w14:textId="77777777" w:rsidR="00693F70" w:rsidRPr="00693F70" w:rsidRDefault="00693F70" w:rsidP="00693F70">
      <w:pPr>
        <w:numPr>
          <w:ilvl w:val="0"/>
          <w:numId w:val="68"/>
        </w:numPr>
        <w:tabs>
          <w:tab w:val="left" w:pos="993"/>
          <w:tab w:val="left" w:pos="1134"/>
        </w:tabs>
        <w:ind w:left="0" w:firstLine="720"/>
        <w:jc w:val="both"/>
      </w:pPr>
      <w:r w:rsidRPr="00693F70">
        <w:t>распределение обращений;</w:t>
      </w:r>
    </w:p>
    <w:p w14:paraId="514F663C" w14:textId="77777777" w:rsidR="00693F70" w:rsidRPr="00693F70" w:rsidRDefault="00693F70" w:rsidP="00693F70">
      <w:pPr>
        <w:numPr>
          <w:ilvl w:val="0"/>
          <w:numId w:val="68"/>
        </w:numPr>
        <w:tabs>
          <w:tab w:val="left" w:pos="993"/>
          <w:tab w:val="left" w:pos="1134"/>
        </w:tabs>
        <w:ind w:left="0" w:firstLine="720"/>
        <w:jc w:val="both"/>
      </w:pPr>
      <w:r w:rsidRPr="00693F70">
        <w:t>уведомление исполнителей;</w:t>
      </w:r>
    </w:p>
    <w:p w14:paraId="6E11E2B6" w14:textId="77777777" w:rsidR="00693F70" w:rsidRPr="00693F70" w:rsidRDefault="00693F70" w:rsidP="00693F70">
      <w:pPr>
        <w:numPr>
          <w:ilvl w:val="0"/>
          <w:numId w:val="68"/>
        </w:numPr>
        <w:tabs>
          <w:tab w:val="left" w:pos="993"/>
          <w:tab w:val="left" w:pos="1134"/>
        </w:tabs>
        <w:ind w:left="0" w:firstLine="720"/>
        <w:jc w:val="both"/>
      </w:pPr>
      <w:r w:rsidRPr="00693F70">
        <w:t>контроль сроков SLA;</w:t>
      </w:r>
    </w:p>
    <w:p w14:paraId="3F3354EE" w14:textId="77777777" w:rsidR="00693F70" w:rsidRPr="00693F70" w:rsidRDefault="00693F70" w:rsidP="00693F70">
      <w:pPr>
        <w:numPr>
          <w:ilvl w:val="0"/>
          <w:numId w:val="68"/>
        </w:numPr>
        <w:tabs>
          <w:tab w:val="left" w:pos="993"/>
          <w:tab w:val="left" w:pos="1134"/>
        </w:tabs>
        <w:ind w:left="0" w:firstLine="720"/>
        <w:jc w:val="both"/>
      </w:pPr>
      <w:r w:rsidRPr="00693F70">
        <w:t>эскалация просроченных обращений;</w:t>
      </w:r>
    </w:p>
    <w:p w14:paraId="2F4E0F32" w14:textId="77777777" w:rsidR="00693F70" w:rsidRPr="00693F70" w:rsidRDefault="00693F70" w:rsidP="00693F70">
      <w:pPr>
        <w:numPr>
          <w:ilvl w:val="0"/>
          <w:numId w:val="68"/>
        </w:numPr>
        <w:tabs>
          <w:tab w:val="left" w:pos="993"/>
          <w:tab w:val="left" w:pos="1134"/>
        </w:tabs>
        <w:ind w:left="0" w:firstLine="720"/>
        <w:jc w:val="both"/>
      </w:pPr>
      <w:r w:rsidRPr="00693F70">
        <w:t>автоматическое закрытие завершенных обращений (при соблюдении бизнес-правил);</w:t>
      </w:r>
    </w:p>
    <w:p w14:paraId="60A9B7BF" w14:textId="77777777" w:rsidR="00693F70" w:rsidRPr="00693F70" w:rsidRDefault="00693F70" w:rsidP="00693F70">
      <w:pPr>
        <w:numPr>
          <w:ilvl w:val="0"/>
          <w:numId w:val="68"/>
        </w:numPr>
        <w:tabs>
          <w:tab w:val="left" w:pos="993"/>
          <w:tab w:val="left" w:pos="1134"/>
        </w:tabs>
        <w:ind w:left="0" w:firstLine="720"/>
        <w:jc w:val="both"/>
      </w:pPr>
      <w:r w:rsidRPr="00693F70">
        <w:t>формирование задач;</w:t>
      </w:r>
    </w:p>
    <w:p w14:paraId="69FAF845" w14:textId="77777777" w:rsidR="00693F70" w:rsidRPr="00693F70" w:rsidRDefault="00693F70" w:rsidP="00693F70">
      <w:pPr>
        <w:numPr>
          <w:ilvl w:val="0"/>
          <w:numId w:val="68"/>
        </w:numPr>
        <w:tabs>
          <w:tab w:val="left" w:pos="993"/>
          <w:tab w:val="left" w:pos="1134"/>
        </w:tabs>
        <w:ind w:left="0" w:firstLine="720"/>
        <w:jc w:val="both"/>
      </w:pPr>
      <w:r w:rsidRPr="00693F70">
        <w:t>запуск маркетинговых сценариев;</w:t>
      </w:r>
    </w:p>
    <w:p w14:paraId="5C135FC2" w14:textId="77777777" w:rsidR="00693F70" w:rsidRPr="00693F70" w:rsidRDefault="00693F70" w:rsidP="00693F70">
      <w:pPr>
        <w:keepNext/>
        <w:ind w:firstLine="720"/>
        <w:outlineLvl w:val="0"/>
      </w:pPr>
      <w:bookmarkStart w:id="53" w:name="_1dmnmmvobpah" w:colFirst="0" w:colLast="0"/>
      <w:bookmarkStart w:id="54" w:name="_jei2w83dahp8" w:colFirst="0" w:colLast="0"/>
      <w:bookmarkStart w:id="55" w:name="_1glvu8v2073f" w:colFirst="0" w:colLast="0"/>
      <w:bookmarkEnd w:id="53"/>
      <w:bookmarkEnd w:id="54"/>
      <w:bookmarkEnd w:id="55"/>
      <w:r w:rsidRPr="00693F70">
        <w:t>5. ФУНКЦИОНАЛЬНАЯ АРХИТЕКТУРА CRM</w:t>
      </w:r>
    </w:p>
    <w:p w14:paraId="6E4D7682" w14:textId="77777777" w:rsidR="00693F70" w:rsidRPr="00693F70" w:rsidRDefault="00693F70" w:rsidP="00693F70">
      <w:pPr>
        <w:tabs>
          <w:tab w:val="left" w:pos="993"/>
          <w:tab w:val="left" w:pos="1134"/>
        </w:tabs>
        <w:ind w:firstLine="720"/>
        <w:jc w:val="both"/>
        <w:outlineLvl w:val="1"/>
      </w:pPr>
      <w:bookmarkStart w:id="56" w:name="_nm9rz1cyru0l" w:colFirst="0" w:colLast="0"/>
      <w:bookmarkEnd w:id="56"/>
      <w:r w:rsidRPr="00693F70">
        <w:t>5.1 Общие требования</w:t>
      </w:r>
    </w:p>
    <w:p w14:paraId="2CC83BAF" w14:textId="77777777" w:rsidR="00693F70" w:rsidRPr="00693F70" w:rsidRDefault="00693F70" w:rsidP="00693F70">
      <w:pPr>
        <w:tabs>
          <w:tab w:val="left" w:pos="993"/>
          <w:tab w:val="left" w:pos="1134"/>
        </w:tabs>
        <w:ind w:firstLine="720"/>
        <w:jc w:val="both"/>
        <w:outlineLvl w:val="1"/>
        <w:rPr>
          <w:bCs/>
        </w:rPr>
      </w:pPr>
      <w:r w:rsidRPr="00693F70">
        <w:rPr>
          <w:bCs/>
        </w:rPr>
        <w:t xml:space="preserve">В результате выполнения проекта должна быть создана единая CRM-платформа, являющаяся центром обработки клиентских данных, коммуникаций, обращений и взаимодействия сотрудников с гостями. Bitrix24 рассматривается как центральная CRM-платформа. </w:t>
      </w:r>
    </w:p>
    <w:p w14:paraId="18A67621" w14:textId="77777777" w:rsidR="00693F70" w:rsidRPr="00693F70" w:rsidRDefault="00693F70" w:rsidP="00693F70">
      <w:pPr>
        <w:tabs>
          <w:tab w:val="left" w:pos="993"/>
          <w:tab w:val="left" w:pos="1134"/>
        </w:tabs>
        <w:ind w:firstLine="720"/>
        <w:jc w:val="both"/>
        <w:outlineLvl w:val="1"/>
      </w:pPr>
      <w:r w:rsidRPr="00693F70">
        <w:t>5.2 Архитектурные принципы CRM</w:t>
      </w:r>
    </w:p>
    <w:p w14:paraId="450E8364" w14:textId="77777777" w:rsidR="00693F70" w:rsidRPr="00693F70" w:rsidRDefault="00693F70" w:rsidP="00693F70">
      <w:pPr>
        <w:tabs>
          <w:tab w:val="left" w:pos="993"/>
          <w:tab w:val="left" w:pos="1134"/>
        </w:tabs>
        <w:ind w:firstLine="720"/>
        <w:jc w:val="both"/>
        <w:outlineLvl w:val="1"/>
        <w:rPr>
          <w:bCs/>
        </w:rPr>
      </w:pPr>
      <w:r w:rsidRPr="00693F70">
        <w:rPr>
          <w:bCs/>
        </w:rPr>
        <w:t>При проектировании Исполнитель обязан соблюдать следующие принципы.</w:t>
      </w:r>
    </w:p>
    <w:p w14:paraId="58D35E08" w14:textId="77777777" w:rsidR="00693F70" w:rsidRPr="00693F70" w:rsidRDefault="00693F70" w:rsidP="00693F70">
      <w:pPr>
        <w:tabs>
          <w:tab w:val="left" w:pos="993"/>
          <w:tab w:val="left" w:pos="1134"/>
        </w:tabs>
        <w:ind w:firstLine="720"/>
        <w:jc w:val="both"/>
        <w:outlineLvl w:val="1"/>
        <w:rPr>
          <w:bCs/>
        </w:rPr>
      </w:pPr>
      <w:r w:rsidRPr="00693F70">
        <w:rPr>
          <w:bCs/>
        </w:rPr>
        <w:t>1. В любой момент времени сотрудник компании должен видеть единую картину взаимоотношений с гостем. Запрещается хранение нескольких независимых карточек одного клиента в различных подсистемах. Все информационные системы должны работать с единым идентификатором клиента.</w:t>
      </w:r>
    </w:p>
    <w:p w14:paraId="3FCB366B" w14:textId="77777777" w:rsidR="00693F70" w:rsidRPr="00693F70" w:rsidRDefault="00693F70" w:rsidP="00693F70">
      <w:pPr>
        <w:tabs>
          <w:tab w:val="left" w:pos="993"/>
          <w:tab w:val="left" w:pos="1134"/>
        </w:tabs>
        <w:ind w:firstLine="720"/>
        <w:jc w:val="both"/>
        <w:outlineLvl w:val="1"/>
        <w:rPr>
          <w:bCs/>
        </w:rPr>
      </w:pPr>
      <w:r w:rsidRPr="00693F70">
        <w:rPr>
          <w:bCs/>
        </w:rPr>
        <w:t>2. Для каждого типа данных должна существовать одна мастер-система.</w:t>
      </w:r>
    </w:p>
    <w:tbl>
      <w:tblPr>
        <w:tblW w:w="7105" w:type="dxa"/>
        <w:tblBorders>
          <w:top w:val="nil"/>
          <w:left w:val="nil"/>
          <w:bottom w:val="nil"/>
          <w:right w:val="nil"/>
          <w:insideH w:val="nil"/>
          <w:insideV w:val="nil"/>
        </w:tblBorders>
        <w:tblLayout w:type="fixed"/>
        <w:tblLook w:val="0600" w:firstRow="0" w:lastRow="0" w:firstColumn="0" w:lastColumn="0" w:noHBand="1" w:noVBand="1"/>
      </w:tblPr>
      <w:tblGrid>
        <w:gridCol w:w="2645"/>
        <w:gridCol w:w="4460"/>
      </w:tblGrid>
      <w:tr w:rsidR="00693F70" w:rsidRPr="00693F70" w14:paraId="3DD2CB6B" w14:textId="77777777" w:rsidTr="0043787D">
        <w:trPr>
          <w:trHeight w:val="331"/>
        </w:trPr>
        <w:tc>
          <w:tcPr>
            <w:tcW w:w="2645" w:type="dxa"/>
            <w:tcBorders>
              <w:top w:val="nil"/>
              <w:left w:val="nil"/>
              <w:bottom w:val="nil"/>
              <w:right w:val="nil"/>
            </w:tcBorders>
            <w:tcMar>
              <w:top w:w="100" w:type="dxa"/>
              <w:left w:w="100" w:type="dxa"/>
              <w:bottom w:w="100" w:type="dxa"/>
              <w:right w:w="100" w:type="dxa"/>
            </w:tcMar>
          </w:tcPr>
          <w:p w14:paraId="71F374B8" w14:textId="77777777" w:rsidR="00693F70" w:rsidRPr="00693F70" w:rsidRDefault="00693F70" w:rsidP="00693F70">
            <w:pPr>
              <w:tabs>
                <w:tab w:val="left" w:pos="993"/>
                <w:tab w:val="left" w:pos="1134"/>
              </w:tabs>
              <w:ind w:firstLine="709"/>
            </w:pPr>
            <w:r w:rsidRPr="00693F70">
              <w:rPr>
                <w:bCs/>
              </w:rPr>
              <w:t>Данные</w:t>
            </w:r>
          </w:p>
        </w:tc>
        <w:tc>
          <w:tcPr>
            <w:tcW w:w="4460" w:type="dxa"/>
            <w:tcBorders>
              <w:top w:val="nil"/>
              <w:left w:val="nil"/>
              <w:bottom w:val="nil"/>
              <w:right w:val="nil"/>
            </w:tcBorders>
            <w:tcMar>
              <w:top w:w="100" w:type="dxa"/>
              <w:left w:w="100" w:type="dxa"/>
              <w:bottom w:w="100" w:type="dxa"/>
              <w:right w:w="100" w:type="dxa"/>
            </w:tcMar>
          </w:tcPr>
          <w:p w14:paraId="23D1AC7C" w14:textId="77777777" w:rsidR="00693F70" w:rsidRPr="00693F70" w:rsidRDefault="00693F70" w:rsidP="00693F70">
            <w:pPr>
              <w:tabs>
                <w:tab w:val="left" w:pos="993"/>
                <w:tab w:val="left" w:pos="1134"/>
              </w:tabs>
              <w:ind w:firstLine="709"/>
            </w:pPr>
            <w:r w:rsidRPr="00693F70">
              <w:rPr>
                <w:bCs/>
              </w:rPr>
              <w:t>Мастер-система</w:t>
            </w:r>
          </w:p>
        </w:tc>
      </w:tr>
      <w:tr w:rsidR="00693F70" w:rsidRPr="00693F70" w14:paraId="26B294E0" w14:textId="77777777" w:rsidTr="0043787D">
        <w:trPr>
          <w:trHeight w:val="212"/>
        </w:trPr>
        <w:tc>
          <w:tcPr>
            <w:tcW w:w="2645" w:type="dxa"/>
            <w:tcBorders>
              <w:top w:val="nil"/>
              <w:left w:val="nil"/>
              <w:bottom w:val="nil"/>
              <w:right w:val="nil"/>
            </w:tcBorders>
            <w:tcMar>
              <w:top w:w="100" w:type="dxa"/>
              <w:left w:w="100" w:type="dxa"/>
              <w:bottom w:w="100" w:type="dxa"/>
              <w:right w:w="100" w:type="dxa"/>
            </w:tcMar>
          </w:tcPr>
          <w:p w14:paraId="5AD28E74" w14:textId="77777777" w:rsidR="00693F70" w:rsidRPr="00693F70" w:rsidRDefault="00693F70" w:rsidP="00693F70">
            <w:pPr>
              <w:tabs>
                <w:tab w:val="left" w:pos="993"/>
                <w:tab w:val="left" w:pos="1134"/>
              </w:tabs>
              <w:ind w:firstLine="709"/>
            </w:pPr>
            <w:r w:rsidRPr="00693F70">
              <w:t>Клиент</w:t>
            </w:r>
          </w:p>
        </w:tc>
        <w:tc>
          <w:tcPr>
            <w:tcW w:w="4460" w:type="dxa"/>
            <w:tcBorders>
              <w:top w:val="nil"/>
              <w:left w:val="nil"/>
              <w:bottom w:val="nil"/>
              <w:right w:val="nil"/>
            </w:tcBorders>
            <w:tcMar>
              <w:top w:w="100" w:type="dxa"/>
              <w:left w:w="100" w:type="dxa"/>
              <w:bottom w:w="100" w:type="dxa"/>
              <w:right w:w="100" w:type="dxa"/>
            </w:tcMar>
          </w:tcPr>
          <w:p w14:paraId="5AAFD606" w14:textId="77777777" w:rsidR="00693F70" w:rsidRPr="00693F70" w:rsidRDefault="00693F70" w:rsidP="00693F70">
            <w:pPr>
              <w:tabs>
                <w:tab w:val="left" w:pos="993"/>
                <w:tab w:val="left" w:pos="1134"/>
              </w:tabs>
              <w:ind w:firstLine="709"/>
            </w:pPr>
            <w:r w:rsidRPr="00693F70">
              <w:t xml:space="preserve">Bitrix24 </w:t>
            </w:r>
          </w:p>
        </w:tc>
      </w:tr>
      <w:tr w:rsidR="00693F70" w:rsidRPr="00693F70" w14:paraId="1228278B" w14:textId="77777777" w:rsidTr="0043787D">
        <w:trPr>
          <w:trHeight w:val="176"/>
        </w:trPr>
        <w:tc>
          <w:tcPr>
            <w:tcW w:w="2645" w:type="dxa"/>
            <w:tcBorders>
              <w:top w:val="nil"/>
              <w:left w:val="nil"/>
              <w:bottom w:val="nil"/>
              <w:right w:val="nil"/>
            </w:tcBorders>
            <w:tcMar>
              <w:top w:w="100" w:type="dxa"/>
              <w:left w:w="100" w:type="dxa"/>
              <w:bottom w:w="100" w:type="dxa"/>
              <w:right w:w="100" w:type="dxa"/>
            </w:tcMar>
          </w:tcPr>
          <w:p w14:paraId="2C06100C" w14:textId="77777777" w:rsidR="00693F70" w:rsidRPr="00693F70" w:rsidRDefault="00693F70" w:rsidP="00693F70">
            <w:pPr>
              <w:tabs>
                <w:tab w:val="left" w:pos="993"/>
                <w:tab w:val="left" w:pos="1134"/>
              </w:tabs>
              <w:ind w:firstLine="709"/>
            </w:pPr>
            <w:r w:rsidRPr="00693F70">
              <w:t>Заказ</w:t>
            </w:r>
          </w:p>
        </w:tc>
        <w:tc>
          <w:tcPr>
            <w:tcW w:w="4460" w:type="dxa"/>
            <w:tcBorders>
              <w:top w:val="nil"/>
              <w:left w:val="nil"/>
              <w:bottom w:val="nil"/>
              <w:right w:val="nil"/>
            </w:tcBorders>
            <w:tcMar>
              <w:top w:w="100" w:type="dxa"/>
              <w:left w:w="100" w:type="dxa"/>
              <w:bottom w:w="100" w:type="dxa"/>
              <w:right w:w="100" w:type="dxa"/>
            </w:tcMar>
          </w:tcPr>
          <w:p w14:paraId="7FA25873" w14:textId="77777777" w:rsidR="00693F70" w:rsidRPr="00693F70" w:rsidRDefault="00693F70" w:rsidP="00693F70">
            <w:pPr>
              <w:tabs>
                <w:tab w:val="left" w:pos="993"/>
                <w:tab w:val="left" w:pos="1134"/>
              </w:tabs>
              <w:ind w:firstLine="709"/>
            </w:pPr>
            <w:r w:rsidRPr="00693F70">
              <w:t>Интернет-магазин (</w:t>
            </w:r>
            <w:proofErr w:type="spellStart"/>
            <w:r w:rsidRPr="00693F70">
              <w:t>Moipass</w:t>
            </w:r>
            <w:proofErr w:type="spellEnd"/>
            <w:r w:rsidRPr="00693F70">
              <w:t>)</w:t>
            </w:r>
          </w:p>
        </w:tc>
      </w:tr>
      <w:tr w:rsidR="00693F70" w:rsidRPr="00693F70" w14:paraId="003DBFBD" w14:textId="77777777" w:rsidTr="0043787D">
        <w:trPr>
          <w:trHeight w:val="254"/>
        </w:trPr>
        <w:tc>
          <w:tcPr>
            <w:tcW w:w="2645" w:type="dxa"/>
            <w:tcBorders>
              <w:top w:val="nil"/>
              <w:left w:val="nil"/>
              <w:bottom w:val="nil"/>
              <w:right w:val="nil"/>
            </w:tcBorders>
            <w:tcMar>
              <w:top w:w="100" w:type="dxa"/>
              <w:left w:w="100" w:type="dxa"/>
              <w:bottom w:w="100" w:type="dxa"/>
              <w:right w:w="100" w:type="dxa"/>
            </w:tcMar>
          </w:tcPr>
          <w:p w14:paraId="2981CB66" w14:textId="77777777" w:rsidR="00693F70" w:rsidRPr="00693F70" w:rsidRDefault="00693F70" w:rsidP="00693F70">
            <w:pPr>
              <w:tabs>
                <w:tab w:val="left" w:pos="993"/>
                <w:tab w:val="left" w:pos="1134"/>
              </w:tabs>
              <w:ind w:firstLine="709"/>
            </w:pPr>
            <w:r w:rsidRPr="00693F70">
              <w:t>Бронирование</w:t>
            </w:r>
          </w:p>
        </w:tc>
        <w:tc>
          <w:tcPr>
            <w:tcW w:w="4460" w:type="dxa"/>
            <w:tcBorders>
              <w:top w:val="nil"/>
              <w:left w:val="nil"/>
              <w:bottom w:val="nil"/>
              <w:right w:val="nil"/>
            </w:tcBorders>
            <w:tcMar>
              <w:top w:w="100" w:type="dxa"/>
              <w:left w:w="100" w:type="dxa"/>
              <w:bottom w:w="100" w:type="dxa"/>
              <w:right w:w="100" w:type="dxa"/>
            </w:tcMar>
          </w:tcPr>
          <w:p w14:paraId="7364E1F7" w14:textId="77777777" w:rsidR="00693F70" w:rsidRPr="00693F70" w:rsidRDefault="00693F70" w:rsidP="00693F70">
            <w:pPr>
              <w:tabs>
                <w:tab w:val="left" w:pos="993"/>
                <w:tab w:val="left" w:pos="1134"/>
              </w:tabs>
              <w:ind w:firstLine="709"/>
            </w:pPr>
            <w:r w:rsidRPr="00693F70">
              <w:t>Система бронирования</w:t>
            </w:r>
          </w:p>
        </w:tc>
      </w:tr>
      <w:tr w:rsidR="00693F70" w:rsidRPr="00693F70" w14:paraId="089B2D4E" w14:textId="77777777" w:rsidTr="0043787D">
        <w:trPr>
          <w:trHeight w:val="217"/>
        </w:trPr>
        <w:tc>
          <w:tcPr>
            <w:tcW w:w="2645" w:type="dxa"/>
            <w:tcBorders>
              <w:top w:val="nil"/>
              <w:left w:val="nil"/>
              <w:bottom w:val="nil"/>
              <w:right w:val="nil"/>
            </w:tcBorders>
            <w:tcMar>
              <w:top w:w="100" w:type="dxa"/>
              <w:left w:w="100" w:type="dxa"/>
              <w:bottom w:w="100" w:type="dxa"/>
              <w:right w:w="100" w:type="dxa"/>
            </w:tcMar>
          </w:tcPr>
          <w:p w14:paraId="5BF164A4" w14:textId="77777777" w:rsidR="00693F70" w:rsidRPr="00693F70" w:rsidRDefault="00693F70" w:rsidP="00693F70">
            <w:pPr>
              <w:tabs>
                <w:tab w:val="left" w:pos="993"/>
                <w:tab w:val="left" w:pos="1134"/>
              </w:tabs>
              <w:ind w:firstLine="709"/>
            </w:pPr>
            <w:r w:rsidRPr="00693F70">
              <w:t>Билет</w:t>
            </w:r>
          </w:p>
        </w:tc>
        <w:tc>
          <w:tcPr>
            <w:tcW w:w="4460" w:type="dxa"/>
            <w:tcBorders>
              <w:top w:val="nil"/>
              <w:left w:val="nil"/>
              <w:bottom w:val="nil"/>
              <w:right w:val="nil"/>
            </w:tcBorders>
            <w:tcMar>
              <w:top w:w="100" w:type="dxa"/>
              <w:left w:w="100" w:type="dxa"/>
              <w:bottom w:w="100" w:type="dxa"/>
              <w:right w:w="100" w:type="dxa"/>
            </w:tcMar>
          </w:tcPr>
          <w:p w14:paraId="56AEBD26" w14:textId="77777777" w:rsidR="00693F70" w:rsidRPr="00693F70" w:rsidRDefault="00693F70" w:rsidP="00693F70">
            <w:pPr>
              <w:tabs>
                <w:tab w:val="left" w:pos="993"/>
                <w:tab w:val="left" w:pos="1134"/>
              </w:tabs>
              <w:ind w:firstLine="709"/>
            </w:pPr>
            <w:r w:rsidRPr="00693F70">
              <w:t>Билетная система (ППС ISD)</w:t>
            </w:r>
          </w:p>
        </w:tc>
      </w:tr>
      <w:tr w:rsidR="00693F70" w:rsidRPr="00693F70" w14:paraId="1F1E76F4" w14:textId="77777777" w:rsidTr="0043787D">
        <w:trPr>
          <w:trHeight w:val="167"/>
        </w:trPr>
        <w:tc>
          <w:tcPr>
            <w:tcW w:w="2645" w:type="dxa"/>
            <w:tcBorders>
              <w:top w:val="nil"/>
              <w:left w:val="nil"/>
              <w:bottom w:val="nil"/>
              <w:right w:val="nil"/>
            </w:tcBorders>
            <w:tcMar>
              <w:top w:w="100" w:type="dxa"/>
              <w:left w:w="100" w:type="dxa"/>
              <w:bottom w:w="100" w:type="dxa"/>
              <w:right w:w="100" w:type="dxa"/>
            </w:tcMar>
          </w:tcPr>
          <w:p w14:paraId="4425BC4A" w14:textId="77777777" w:rsidR="00693F70" w:rsidRPr="00693F70" w:rsidRDefault="00693F70" w:rsidP="00693F70">
            <w:pPr>
              <w:tabs>
                <w:tab w:val="left" w:pos="993"/>
                <w:tab w:val="left" w:pos="1134"/>
              </w:tabs>
              <w:ind w:firstLine="709"/>
            </w:pPr>
            <w:r w:rsidRPr="00693F70">
              <w:t>Звонки</w:t>
            </w:r>
          </w:p>
        </w:tc>
        <w:tc>
          <w:tcPr>
            <w:tcW w:w="4460" w:type="dxa"/>
            <w:tcBorders>
              <w:top w:val="nil"/>
              <w:left w:val="nil"/>
              <w:bottom w:val="nil"/>
              <w:right w:val="nil"/>
            </w:tcBorders>
            <w:tcMar>
              <w:top w:w="100" w:type="dxa"/>
              <w:left w:w="100" w:type="dxa"/>
              <w:bottom w:w="100" w:type="dxa"/>
              <w:right w:w="100" w:type="dxa"/>
            </w:tcMar>
          </w:tcPr>
          <w:p w14:paraId="76B52A23" w14:textId="77777777" w:rsidR="00693F70" w:rsidRPr="00693F70" w:rsidRDefault="00693F70" w:rsidP="00693F70">
            <w:pPr>
              <w:tabs>
                <w:tab w:val="left" w:pos="993"/>
                <w:tab w:val="left" w:pos="1134"/>
              </w:tabs>
              <w:ind w:firstLine="709"/>
            </w:pPr>
            <w:r w:rsidRPr="00693F70">
              <w:t>CRM + телефония</w:t>
            </w:r>
          </w:p>
        </w:tc>
      </w:tr>
      <w:tr w:rsidR="00693F70" w:rsidRPr="00693F70" w14:paraId="32158128" w14:textId="77777777" w:rsidTr="0043787D">
        <w:trPr>
          <w:trHeight w:val="183"/>
        </w:trPr>
        <w:tc>
          <w:tcPr>
            <w:tcW w:w="2645" w:type="dxa"/>
            <w:tcBorders>
              <w:top w:val="nil"/>
              <w:left w:val="nil"/>
              <w:bottom w:val="nil"/>
              <w:right w:val="nil"/>
            </w:tcBorders>
            <w:tcMar>
              <w:top w:w="100" w:type="dxa"/>
              <w:left w:w="100" w:type="dxa"/>
              <w:bottom w:w="100" w:type="dxa"/>
              <w:right w:w="100" w:type="dxa"/>
            </w:tcMar>
          </w:tcPr>
          <w:p w14:paraId="6EC63A64" w14:textId="77777777" w:rsidR="00693F70" w:rsidRPr="00693F70" w:rsidRDefault="00693F70" w:rsidP="00693F70">
            <w:pPr>
              <w:tabs>
                <w:tab w:val="left" w:pos="993"/>
                <w:tab w:val="left" w:pos="1134"/>
              </w:tabs>
              <w:ind w:firstLine="709"/>
            </w:pPr>
            <w:r w:rsidRPr="00693F70">
              <w:t>Документы</w:t>
            </w:r>
          </w:p>
        </w:tc>
        <w:tc>
          <w:tcPr>
            <w:tcW w:w="4460" w:type="dxa"/>
            <w:tcBorders>
              <w:top w:val="nil"/>
              <w:left w:val="nil"/>
              <w:bottom w:val="nil"/>
              <w:right w:val="nil"/>
            </w:tcBorders>
            <w:tcMar>
              <w:top w:w="100" w:type="dxa"/>
              <w:left w:w="100" w:type="dxa"/>
              <w:bottom w:w="100" w:type="dxa"/>
              <w:right w:w="100" w:type="dxa"/>
            </w:tcMar>
          </w:tcPr>
          <w:p w14:paraId="45BB00AB" w14:textId="77777777" w:rsidR="00693F70" w:rsidRPr="00693F70" w:rsidRDefault="00693F70" w:rsidP="00693F70">
            <w:pPr>
              <w:tabs>
                <w:tab w:val="left" w:pos="993"/>
                <w:tab w:val="left" w:pos="1134"/>
              </w:tabs>
              <w:ind w:firstLine="709"/>
            </w:pPr>
            <w:r w:rsidRPr="00693F70">
              <w:t>База знаний</w:t>
            </w:r>
          </w:p>
        </w:tc>
      </w:tr>
    </w:tbl>
    <w:p w14:paraId="7E08979F" w14:textId="77777777" w:rsidR="00693F70" w:rsidRPr="00693F70" w:rsidRDefault="00693F70" w:rsidP="00693F70">
      <w:pPr>
        <w:tabs>
          <w:tab w:val="left" w:pos="993"/>
          <w:tab w:val="left" w:pos="1134"/>
        </w:tabs>
        <w:ind w:firstLine="709"/>
      </w:pPr>
      <w:r w:rsidRPr="00693F70">
        <w:rPr>
          <w:bCs/>
        </w:rPr>
        <w:t xml:space="preserve">3. </w:t>
      </w:r>
      <w:r w:rsidRPr="00693F70">
        <w:t>Все ключевые изменения должны инициироваться событиями, н-р поступил звонок, начат чат. Каждое событие должно запускать соответствующий бизнес-процесс в CRM.</w:t>
      </w:r>
    </w:p>
    <w:p w14:paraId="2AADA287" w14:textId="77777777" w:rsidR="00693F70" w:rsidRPr="00693F70" w:rsidRDefault="00693F70" w:rsidP="00693F70">
      <w:pPr>
        <w:keepNext/>
        <w:ind w:firstLine="709"/>
        <w:outlineLvl w:val="0"/>
        <w:rPr>
          <w:sz w:val="28"/>
        </w:rPr>
      </w:pPr>
      <w:bookmarkStart w:id="57" w:name="_fcopr0hujb1a" w:colFirst="0" w:colLast="0"/>
      <w:bookmarkEnd w:id="57"/>
      <w:r w:rsidRPr="00693F70">
        <w:rPr>
          <w:sz w:val="28"/>
        </w:rPr>
        <w:t>5.3 Модуль «Единая карточка гостя» (</w:t>
      </w:r>
      <w:proofErr w:type="spellStart"/>
      <w:r w:rsidRPr="00693F70">
        <w:rPr>
          <w:sz w:val="28"/>
        </w:rPr>
        <w:t>виджет</w:t>
      </w:r>
      <w:proofErr w:type="spellEnd"/>
      <w:r w:rsidRPr="00693F70">
        <w:rPr>
          <w:sz w:val="28"/>
        </w:rPr>
        <w:t xml:space="preserve"> Клиент 360)</w:t>
      </w:r>
    </w:p>
    <w:p w14:paraId="6240E0F2" w14:textId="77777777" w:rsidR="00693F70" w:rsidRPr="00693F70" w:rsidRDefault="00693F70" w:rsidP="00693F70">
      <w:pPr>
        <w:tabs>
          <w:tab w:val="left" w:pos="993"/>
          <w:tab w:val="left" w:pos="1134"/>
        </w:tabs>
        <w:ind w:firstLine="709"/>
        <w:jc w:val="both"/>
        <w:outlineLvl w:val="1"/>
      </w:pPr>
      <w:bookmarkStart w:id="58" w:name="_xk58lyfrwhx6" w:colFirst="0" w:colLast="0"/>
      <w:bookmarkEnd w:id="58"/>
      <w:r w:rsidRPr="00693F70">
        <w:t>5.3.1 Назначение</w:t>
      </w:r>
    </w:p>
    <w:p w14:paraId="6E027DD3" w14:textId="77777777" w:rsidR="00693F70" w:rsidRPr="00693F70" w:rsidRDefault="00693F70" w:rsidP="00693F70">
      <w:pPr>
        <w:tabs>
          <w:tab w:val="left" w:pos="993"/>
          <w:tab w:val="left" w:pos="1134"/>
        </w:tabs>
        <w:ind w:firstLine="709"/>
        <w:jc w:val="both"/>
        <w:outlineLvl w:val="1"/>
        <w:rPr>
          <w:bCs/>
        </w:rPr>
      </w:pPr>
      <w:r w:rsidRPr="00693F70">
        <w:rPr>
          <w:bCs/>
        </w:rPr>
        <w:t>Модуль предназначен для формирования единой цифровой карточки гостя, объединяющей все сведения о взаимодействии клиента с компанией.</w:t>
      </w:r>
    </w:p>
    <w:p w14:paraId="70A206A7" w14:textId="77777777" w:rsidR="00693F70" w:rsidRPr="00693F70" w:rsidRDefault="00693F70" w:rsidP="00693F70">
      <w:pPr>
        <w:tabs>
          <w:tab w:val="left" w:pos="993"/>
          <w:tab w:val="left" w:pos="1134"/>
        </w:tabs>
        <w:ind w:firstLine="709"/>
        <w:jc w:val="both"/>
        <w:outlineLvl w:val="1"/>
        <w:rPr>
          <w:bCs/>
        </w:rPr>
      </w:pPr>
      <w:r w:rsidRPr="00693F70">
        <w:rPr>
          <w:bCs/>
        </w:rPr>
        <w:lastRenderedPageBreak/>
        <w:t>Карточка должна использоваться всеми подразделениями, работающими с клиентами, включая Контакт-центр, службу поддержки, электронную коммерцию, маркетинг и другие подразделения.</w:t>
      </w:r>
    </w:p>
    <w:p w14:paraId="12E63061" w14:textId="77777777" w:rsidR="00693F70" w:rsidRPr="00693F70" w:rsidRDefault="00693F70" w:rsidP="00693F70">
      <w:pPr>
        <w:tabs>
          <w:tab w:val="left" w:pos="993"/>
          <w:tab w:val="left" w:pos="1134"/>
        </w:tabs>
        <w:ind w:firstLine="709"/>
        <w:jc w:val="both"/>
        <w:outlineLvl w:val="1"/>
        <w:rPr>
          <w:bCs/>
        </w:rPr>
      </w:pPr>
      <w:r w:rsidRPr="00693F70">
        <w:rPr>
          <w:bCs/>
        </w:rPr>
        <w:t>Карточка должна автоматически формироваться при первом взаимодействии гостя с компанией и актуализироваться при каждом последующем контакте.</w:t>
      </w:r>
    </w:p>
    <w:p w14:paraId="23DAA885" w14:textId="77777777" w:rsidR="00693F70" w:rsidRPr="00693F70" w:rsidRDefault="00693F70" w:rsidP="00693F70">
      <w:pPr>
        <w:tabs>
          <w:tab w:val="left" w:pos="993"/>
          <w:tab w:val="left" w:pos="1134"/>
        </w:tabs>
        <w:ind w:firstLine="709"/>
        <w:jc w:val="both"/>
        <w:outlineLvl w:val="1"/>
      </w:pPr>
      <w:bookmarkStart w:id="59" w:name="_mcjl9xixlt72" w:colFirst="0" w:colLast="0"/>
      <w:bookmarkEnd w:id="59"/>
      <w:r w:rsidRPr="00693F70">
        <w:t>5.3.2 Цели модуля</w:t>
      </w:r>
    </w:p>
    <w:p w14:paraId="167FC166" w14:textId="77777777" w:rsidR="00693F70" w:rsidRPr="00693F70" w:rsidRDefault="00693F70" w:rsidP="00693F70">
      <w:pPr>
        <w:tabs>
          <w:tab w:val="left" w:pos="993"/>
          <w:tab w:val="left" w:pos="1134"/>
        </w:tabs>
        <w:ind w:firstLine="709"/>
      </w:pPr>
      <w:r w:rsidRPr="00693F70">
        <w:t>Модуль должен обеспечивать:</w:t>
      </w:r>
    </w:p>
    <w:p w14:paraId="3E2B19AE" w14:textId="77777777" w:rsidR="00693F70" w:rsidRPr="00693F70" w:rsidRDefault="00693F70" w:rsidP="00693F70">
      <w:pPr>
        <w:numPr>
          <w:ilvl w:val="0"/>
          <w:numId w:val="76"/>
        </w:numPr>
        <w:tabs>
          <w:tab w:val="left" w:pos="993"/>
          <w:tab w:val="left" w:pos="1134"/>
        </w:tabs>
        <w:ind w:left="0" w:firstLine="709"/>
        <w:jc w:val="both"/>
      </w:pPr>
      <w:r w:rsidRPr="00693F70">
        <w:t>идентификацию гостя;</w:t>
      </w:r>
    </w:p>
    <w:p w14:paraId="168507D3" w14:textId="77777777" w:rsidR="00693F70" w:rsidRPr="00693F70" w:rsidRDefault="00693F70" w:rsidP="00693F70">
      <w:pPr>
        <w:numPr>
          <w:ilvl w:val="0"/>
          <w:numId w:val="76"/>
        </w:numPr>
        <w:tabs>
          <w:tab w:val="left" w:pos="993"/>
          <w:tab w:val="left" w:pos="1134"/>
        </w:tabs>
        <w:ind w:left="0" w:firstLine="709"/>
        <w:jc w:val="both"/>
      </w:pPr>
      <w:r w:rsidRPr="00693F70">
        <w:t>хранение клиентских данных;</w:t>
      </w:r>
    </w:p>
    <w:p w14:paraId="0889D471" w14:textId="77777777" w:rsidR="00693F70" w:rsidRPr="00693F70" w:rsidRDefault="00693F70" w:rsidP="00693F70">
      <w:pPr>
        <w:numPr>
          <w:ilvl w:val="0"/>
          <w:numId w:val="76"/>
        </w:numPr>
        <w:tabs>
          <w:tab w:val="left" w:pos="993"/>
          <w:tab w:val="left" w:pos="1134"/>
        </w:tabs>
        <w:ind w:left="0" w:firstLine="709"/>
        <w:jc w:val="both"/>
      </w:pPr>
      <w:r w:rsidRPr="00693F70">
        <w:t>отображение полной истории взаимодействия;</w:t>
      </w:r>
    </w:p>
    <w:p w14:paraId="2AA79BAA" w14:textId="77777777" w:rsidR="00693F70" w:rsidRPr="00693F70" w:rsidRDefault="00693F70" w:rsidP="00693F70">
      <w:pPr>
        <w:numPr>
          <w:ilvl w:val="0"/>
          <w:numId w:val="76"/>
        </w:numPr>
        <w:tabs>
          <w:tab w:val="left" w:pos="993"/>
          <w:tab w:val="left" w:pos="1134"/>
        </w:tabs>
        <w:ind w:left="0" w:firstLine="709"/>
        <w:jc w:val="both"/>
      </w:pPr>
      <w:r w:rsidRPr="00693F70">
        <w:t>отображение истории обращений;</w:t>
      </w:r>
    </w:p>
    <w:p w14:paraId="7B0B8D77" w14:textId="77777777" w:rsidR="00693F70" w:rsidRPr="00693F70" w:rsidRDefault="00693F70" w:rsidP="00693F70">
      <w:pPr>
        <w:tabs>
          <w:tab w:val="left" w:pos="993"/>
          <w:tab w:val="left" w:pos="1134"/>
        </w:tabs>
        <w:ind w:firstLine="709"/>
        <w:jc w:val="both"/>
        <w:outlineLvl w:val="1"/>
      </w:pPr>
      <w:bookmarkStart w:id="60" w:name="_r0noyc5na6s" w:colFirst="0" w:colLast="0"/>
      <w:bookmarkEnd w:id="60"/>
      <w:r w:rsidRPr="00693F70">
        <w:t>5.3.3 Источники создания карточки</w:t>
      </w:r>
    </w:p>
    <w:p w14:paraId="053EFDBA" w14:textId="77777777" w:rsidR="00693F70" w:rsidRPr="00693F70" w:rsidRDefault="00693F70" w:rsidP="00693F70">
      <w:pPr>
        <w:tabs>
          <w:tab w:val="left" w:pos="993"/>
          <w:tab w:val="left" w:pos="1134"/>
        </w:tabs>
        <w:ind w:firstLine="709"/>
        <w:jc w:val="both"/>
        <w:outlineLvl w:val="1"/>
        <w:rPr>
          <w:bCs/>
        </w:rPr>
      </w:pPr>
      <w:r w:rsidRPr="00693F70">
        <w:rPr>
          <w:bCs/>
        </w:rPr>
        <w:t>Карточка клиента должна автоматически создаваться при поступлении информации из следующих источников:</w:t>
      </w:r>
    </w:p>
    <w:tbl>
      <w:tblPr>
        <w:tblW w:w="6663" w:type="dxa"/>
        <w:tblBorders>
          <w:top w:val="nil"/>
          <w:left w:val="nil"/>
          <w:bottom w:val="nil"/>
          <w:right w:val="nil"/>
          <w:insideH w:val="nil"/>
          <w:insideV w:val="nil"/>
        </w:tblBorders>
        <w:tblLayout w:type="fixed"/>
        <w:tblLook w:val="0600" w:firstRow="0" w:lastRow="0" w:firstColumn="0" w:lastColumn="0" w:noHBand="1" w:noVBand="1"/>
      </w:tblPr>
      <w:tblGrid>
        <w:gridCol w:w="3402"/>
        <w:gridCol w:w="3261"/>
      </w:tblGrid>
      <w:tr w:rsidR="00693F70" w:rsidRPr="00693F70" w14:paraId="6DB25E8C" w14:textId="77777777" w:rsidTr="0043787D">
        <w:trPr>
          <w:trHeight w:val="203"/>
        </w:trPr>
        <w:tc>
          <w:tcPr>
            <w:tcW w:w="3402" w:type="dxa"/>
            <w:tcBorders>
              <w:top w:val="nil"/>
              <w:left w:val="nil"/>
              <w:bottom w:val="nil"/>
              <w:right w:val="nil"/>
            </w:tcBorders>
            <w:tcMar>
              <w:top w:w="100" w:type="dxa"/>
              <w:left w:w="100" w:type="dxa"/>
              <w:bottom w:w="100" w:type="dxa"/>
              <w:right w:w="100" w:type="dxa"/>
            </w:tcMar>
          </w:tcPr>
          <w:p w14:paraId="5C9886D6" w14:textId="77777777" w:rsidR="00693F70" w:rsidRPr="00693F70" w:rsidRDefault="00693F70" w:rsidP="00693F70">
            <w:pPr>
              <w:tabs>
                <w:tab w:val="left" w:pos="993"/>
                <w:tab w:val="left" w:pos="1134"/>
              </w:tabs>
              <w:ind w:firstLine="709"/>
            </w:pPr>
            <w:r w:rsidRPr="00693F70">
              <w:rPr>
                <w:bCs/>
              </w:rPr>
              <w:t>Источник</w:t>
            </w:r>
          </w:p>
        </w:tc>
        <w:tc>
          <w:tcPr>
            <w:tcW w:w="3261" w:type="dxa"/>
            <w:tcBorders>
              <w:top w:val="nil"/>
              <w:left w:val="nil"/>
              <w:bottom w:val="nil"/>
              <w:right w:val="nil"/>
            </w:tcBorders>
            <w:tcMar>
              <w:top w:w="100" w:type="dxa"/>
              <w:left w:w="100" w:type="dxa"/>
              <w:bottom w:w="100" w:type="dxa"/>
              <w:right w:w="100" w:type="dxa"/>
            </w:tcMar>
          </w:tcPr>
          <w:p w14:paraId="62799768" w14:textId="77777777" w:rsidR="00693F70" w:rsidRPr="00693F70" w:rsidRDefault="00693F70" w:rsidP="00693F70">
            <w:pPr>
              <w:tabs>
                <w:tab w:val="left" w:pos="993"/>
                <w:tab w:val="left" w:pos="1134"/>
              </w:tabs>
              <w:ind w:firstLine="709"/>
            </w:pPr>
            <w:r w:rsidRPr="00693F70">
              <w:rPr>
                <w:bCs/>
              </w:rPr>
              <w:t>Событие</w:t>
            </w:r>
          </w:p>
        </w:tc>
      </w:tr>
      <w:tr w:rsidR="00693F70" w:rsidRPr="00693F70" w14:paraId="274D3EB8" w14:textId="77777777" w:rsidTr="0043787D">
        <w:trPr>
          <w:trHeight w:val="153"/>
        </w:trPr>
        <w:tc>
          <w:tcPr>
            <w:tcW w:w="3402" w:type="dxa"/>
            <w:tcBorders>
              <w:top w:val="nil"/>
              <w:left w:val="nil"/>
              <w:bottom w:val="nil"/>
              <w:right w:val="nil"/>
            </w:tcBorders>
            <w:tcMar>
              <w:top w:w="100" w:type="dxa"/>
              <w:left w:w="100" w:type="dxa"/>
              <w:bottom w:w="100" w:type="dxa"/>
              <w:right w:w="100" w:type="dxa"/>
            </w:tcMar>
          </w:tcPr>
          <w:p w14:paraId="6EE22508" w14:textId="77777777" w:rsidR="00693F70" w:rsidRPr="00693F70" w:rsidRDefault="00693F70" w:rsidP="00693F70">
            <w:pPr>
              <w:tabs>
                <w:tab w:val="left" w:pos="993"/>
                <w:tab w:val="left" w:pos="1134"/>
              </w:tabs>
              <w:ind w:firstLine="709"/>
            </w:pPr>
            <w:r w:rsidRPr="00693F70">
              <w:t>Сайт</w:t>
            </w:r>
          </w:p>
        </w:tc>
        <w:tc>
          <w:tcPr>
            <w:tcW w:w="3261" w:type="dxa"/>
            <w:tcBorders>
              <w:top w:val="nil"/>
              <w:left w:val="nil"/>
              <w:bottom w:val="nil"/>
              <w:right w:val="nil"/>
            </w:tcBorders>
            <w:tcMar>
              <w:top w:w="100" w:type="dxa"/>
              <w:left w:w="100" w:type="dxa"/>
              <w:bottom w:w="100" w:type="dxa"/>
              <w:right w:w="100" w:type="dxa"/>
            </w:tcMar>
          </w:tcPr>
          <w:p w14:paraId="74B38DA1" w14:textId="77777777" w:rsidR="00693F70" w:rsidRPr="00693F70" w:rsidRDefault="00693F70" w:rsidP="00693F70">
            <w:pPr>
              <w:tabs>
                <w:tab w:val="left" w:pos="993"/>
                <w:tab w:val="left" w:pos="1134"/>
              </w:tabs>
              <w:ind w:firstLine="709"/>
            </w:pPr>
            <w:r w:rsidRPr="00693F70">
              <w:t>Заполнение формы</w:t>
            </w:r>
          </w:p>
        </w:tc>
      </w:tr>
      <w:tr w:rsidR="00693F70" w:rsidRPr="00693F70" w14:paraId="0C9AE4F5" w14:textId="77777777" w:rsidTr="0043787D">
        <w:trPr>
          <w:trHeight w:val="217"/>
        </w:trPr>
        <w:tc>
          <w:tcPr>
            <w:tcW w:w="3402" w:type="dxa"/>
            <w:tcBorders>
              <w:top w:val="nil"/>
              <w:left w:val="nil"/>
              <w:bottom w:val="nil"/>
              <w:right w:val="nil"/>
            </w:tcBorders>
            <w:tcMar>
              <w:top w:w="100" w:type="dxa"/>
              <w:left w:w="100" w:type="dxa"/>
              <w:bottom w:w="100" w:type="dxa"/>
              <w:right w:w="100" w:type="dxa"/>
            </w:tcMar>
          </w:tcPr>
          <w:p w14:paraId="596BDB9B" w14:textId="77777777" w:rsidR="00693F70" w:rsidRPr="00693F70" w:rsidRDefault="00693F70" w:rsidP="00693F70">
            <w:pPr>
              <w:tabs>
                <w:tab w:val="left" w:pos="993"/>
                <w:tab w:val="left" w:pos="1134"/>
              </w:tabs>
              <w:ind w:firstLine="709"/>
            </w:pPr>
            <w:r w:rsidRPr="00693F70">
              <w:t>Контакт-центр</w:t>
            </w:r>
          </w:p>
        </w:tc>
        <w:tc>
          <w:tcPr>
            <w:tcW w:w="3261" w:type="dxa"/>
            <w:tcBorders>
              <w:top w:val="nil"/>
              <w:left w:val="nil"/>
              <w:bottom w:val="nil"/>
              <w:right w:val="nil"/>
            </w:tcBorders>
            <w:tcMar>
              <w:top w:w="100" w:type="dxa"/>
              <w:left w:w="100" w:type="dxa"/>
              <w:bottom w:w="100" w:type="dxa"/>
              <w:right w:w="100" w:type="dxa"/>
            </w:tcMar>
          </w:tcPr>
          <w:p w14:paraId="19D49D15" w14:textId="77777777" w:rsidR="00693F70" w:rsidRPr="00693F70" w:rsidRDefault="00693F70" w:rsidP="00693F70">
            <w:pPr>
              <w:tabs>
                <w:tab w:val="left" w:pos="993"/>
                <w:tab w:val="left" w:pos="1134"/>
              </w:tabs>
              <w:ind w:firstLine="709"/>
            </w:pPr>
            <w:r w:rsidRPr="00693F70">
              <w:t>Первый звонок</w:t>
            </w:r>
          </w:p>
        </w:tc>
      </w:tr>
      <w:tr w:rsidR="00693F70" w:rsidRPr="00693F70" w14:paraId="336DA5D5" w14:textId="77777777" w:rsidTr="0043787D">
        <w:trPr>
          <w:trHeight w:val="182"/>
        </w:trPr>
        <w:tc>
          <w:tcPr>
            <w:tcW w:w="3402" w:type="dxa"/>
            <w:tcBorders>
              <w:top w:val="nil"/>
              <w:left w:val="nil"/>
              <w:bottom w:val="nil"/>
              <w:right w:val="nil"/>
            </w:tcBorders>
            <w:tcMar>
              <w:top w:w="100" w:type="dxa"/>
              <w:left w:w="100" w:type="dxa"/>
              <w:bottom w:w="100" w:type="dxa"/>
              <w:right w:w="100" w:type="dxa"/>
            </w:tcMar>
          </w:tcPr>
          <w:p w14:paraId="2D4E3291" w14:textId="77777777" w:rsidR="00693F70" w:rsidRPr="00693F70" w:rsidRDefault="00693F70" w:rsidP="00693F70">
            <w:pPr>
              <w:tabs>
                <w:tab w:val="left" w:pos="993"/>
                <w:tab w:val="left" w:pos="1134"/>
              </w:tabs>
              <w:ind w:firstLine="709"/>
            </w:pPr>
            <w:proofErr w:type="spellStart"/>
            <w:r w:rsidRPr="00693F70">
              <w:t>Jivo</w:t>
            </w:r>
            <w:proofErr w:type="spellEnd"/>
          </w:p>
        </w:tc>
        <w:tc>
          <w:tcPr>
            <w:tcW w:w="3261" w:type="dxa"/>
            <w:tcBorders>
              <w:top w:val="nil"/>
              <w:left w:val="nil"/>
              <w:bottom w:val="nil"/>
              <w:right w:val="nil"/>
            </w:tcBorders>
            <w:tcMar>
              <w:top w:w="100" w:type="dxa"/>
              <w:left w:w="100" w:type="dxa"/>
              <w:bottom w:w="100" w:type="dxa"/>
              <w:right w:w="100" w:type="dxa"/>
            </w:tcMar>
          </w:tcPr>
          <w:p w14:paraId="2BF6BAEB" w14:textId="77777777" w:rsidR="00693F70" w:rsidRPr="00693F70" w:rsidRDefault="00693F70" w:rsidP="00693F70">
            <w:pPr>
              <w:tabs>
                <w:tab w:val="left" w:pos="993"/>
                <w:tab w:val="left" w:pos="1134"/>
              </w:tabs>
              <w:ind w:firstLine="709"/>
            </w:pPr>
            <w:r w:rsidRPr="00693F70">
              <w:t>Первое обращение</w:t>
            </w:r>
          </w:p>
        </w:tc>
      </w:tr>
      <w:tr w:rsidR="00693F70" w:rsidRPr="00693F70" w14:paraId="7FC492C0" w14:textId="77777777" w:rsidTr="0043787D">
        <w:trPr>
          <w:trHeight w:val="260"/>
        </w:trPr>
        <w:tc>
          <w:tcPr>
            <w:tcW w:w="3402" w:type="dxa"/>
            <w:tcBorders>
              <w:top w:val="nil"/>
              <w:left w:val="nil"/>
              <w:bottom w:val="nil"/>
              <w:right w:val="nil"/>
            </w:tcBorders>
            <w:tcMar>
              <w:top w:w="100" w:type="dxa"/>
              <w:left w:w="100" w:type="dxa"/>
              <w:bottom w:w="100" w:type="dxa"/>
              <w:right w:w="100" w:type="dxa"/>
            </w:tcMar>
          </w:tcPr>
          <w:p w14:paraId="107FBBC4" w14:textId="77777777" w:rsidR="00693F70" w:rsidRPr="00693F70" w:rsidRDefault="00693F70" w:rsidP="00693F70">
            <w:pPr>
              <w:tabs>
                <w:tab w:val="left" w:pos="993"/>
                <w:tab w:val="left" w:pos="1134"/>
              </w:tabs>
              <w:ind w:firstLine="709"/>
            </w:pPr>
            <w:r w:rsidRPr="00693F70">
              <w:t>Электронная почта</w:t>
            </w:r>
          </w:p>
        </w:tc>
        <w:tc>
          <w:tcPr>
            <w:tcW w:w="3261" w:type="dxa"/>
            <w:tcBorders>
              <w:top w:val="nil"/>
              <w:left w:val="nil"/>
              <w:bottom w:val="nil"/>
              <w:right w:val="nil"/>
            </w:tcBorders>
            <w:tcMar>
              <w:top w:w="100" w:type="dxa"/>
              <w:left w:w="100" w:type="dxa"/>
              <w:bottom w:w="100" w:type="dxa"/>
              <w:right w:w="100" w:type="dxa"/>
            </w:tcMar>
          </w:tcPr>
          <w:p w14:paraId="0F530A73" w14:textId="77777777" w:rsidR="00693F70" w:rsidRPr="00693F70" w:rsidRDefault="00693F70" w:rsidP="00693F70">
            <w:pPr>
              <w:tabs>
                <w:tab w:val="left" w:pos="993"/>
                <w:tab w:val="left" w:pos="1134"/>
              </w:tabs>
              <w:ind w:firstLine="709"/>
            </w:pPr>
            <w:r w:rsidRPr="00693F70">
              <w:t>Первое письмо</w:t>
            </w:r>
          </w:p>
        </w:tc>
      </w:tr>
    </w:tbl>
    <w:p w14:paraId="333EB9B3" w14:textId="77777777" w:rsidR="00693F70" w:rsidRPr="00693F70" w:rsidRDefault="00693F70" w:rsidP="00693F70">
      <w:pPr>
        <w:tabs>
          <w:tab w:val="left" w:pos="993"/>
          <w:tab w:val="left" w:pos="1134"/>
        </w:tabs>
        <w:ind w:firstLine="709"/>
        <w:jc w:val="both"/>
      </w:pPr>
      <w:r w:rsidRPr="00693F70">
        <w:t>Если карточка уже существует, создается запись о новом взаимодействии, а не новая карточка.</w:t>
      </w:r>
    </w:p>
    <w:p w14:paraId="0866DBE0" w14:textId="77777777" w:rsidR="00693F70" w:rsidRPr="00693F70" w:rsidRDefault="00693F70" w:rsidP="00693F70">
      <w:pPr>
        <w:keepNext/>
        <w:ind w:firstLine="709"/>
        <w:jc w:val="both"/>
        <w:outlineLvl w:val="0"/>
        <w:rPr>
          <w:bCs/>
        </w:rPr>
      </w:pPr>
      <w:bookmarkStart w:id="61" w:name="_20ery7mq7m34" w:colFirst="0" w:colLast="0"/>
      <w:bookmarkEnd w:id="61"/>
      <w:r w:rsidRPr="00693F70">
        <w:rPr>
          <w:bCs/>
        </w:rPr>
        <w:t>5.3.4 Структура карточки клиента</w:t>
      </w:r>
    </w:p>
    <w:p w14:paraId="6D0DDDAA" w14:textId="77777777" w:rsidR="00693F70" w:rsidRPr="00693F70" w:rsidRDefault="00693F70" w:rsidP="00693F70">
      <w:pPr>
        <w:keepNext/>
        <w:ind w:firstLine="709"/>
        <w:jc w:val="both"/>
        <w:outlineLvl w:val="0"/>
      </w:pPr>
      <w:r w:rsidRPr="00693F70">
        <w:t>Карточка должна содержать следующие разделы.</w:t>
      </w:r>
    </w:p>
    <w:p w14:paraId="47FDB2ED" w14:textId="77777777" w:rsidR="00693F70" w:rsidRPr="00693F70" w:rsidRDefault="00693F70" w:rsidP="00693F70">
      <w:pPr>
        <w:tabs>
          <w:tab w:val="left" w:pos="993"/>
          <w:tab w:val="left" w:pos="1134"/>
        </w:tabs>
        <w:ind w:firstLine="709"/>
        <w:jc w:val="both"/>
        <w:outlineLvl w:val="1"/>
      </w:pPr>
      <w:bookmarkStart w:id="62" w:name="_2ilcc7uo5zke" w:colFirst="0" w:colLast="0"/>
      <w:bookmarkEnd w:id="62"/>
      <w:r w:rsidRPr="00693F70">
        <w:t>1. Основные сведения</w:t>
      </w:r>
    </w:p>
    <w:p w14:paraId="6AC604CA" w14:textId="77777777" w:rsidR="00693F70" w:rsidRPr="00693F70" w:rsidRDefault="00693F70" w:rsidP="00693F70">
      <w:pPr>
        <w:numPr>
          <w:ilvl w:val="0"/>
          <w:numId w:val="57"/>
        </w:numPr>
        <w:tabs>
          <w:tab w:val="left" w:pos="993"/>
          <w:tab w:val="left" w:pos="1134"/>
        </w:tabs>
        <w:ind w:left="0" w:firstLine="709"/>
        <w:jc w:val="both"/>
        <w:outlineLvl w:val="1"/>
        <w:rPr>
          <w:bCs/>
        </w:rPr>
      </w:pPr>
      <w:bookmarkStart w:id="63" w:name="_bsx2yik5x5c9" w:colFirst="0" w:colLast="0"/>
      <w:bookmarkEnd w:id="63"/>
      <w:r w:rsidRPr="00693F70">
        <w:rPr>
          <w:bCs/>
        </w:rPr>
        <w:t>ФИО;</w:t>
      </w:r>
    </w:p>
    <w:p w14:paraId="49B2994A" w14:textId="77777777" w:rsidR="00693F70" w:rsidRPr="00693F70" w:rsidRDefault="00693F70" w:rsidP="00693F70">
      <w:pPr>
        <w:numPr>
          <w:ilvl w:val="0"/>
          <w:numId w:val="57"/>
        </w:numPr>
        <w:tabs>
          <w:tab w:val="left" w:pos="993"/>
          <w:tab w:val="left" w:pos="1134"/>
        </w:tabs>
        <w:ind w:left="0" w:firstLine="709"/>
        <w:jc w:val="both"/>
        <w:outlineLvl w:val="1"/>
        <w:rPr>
          <w:bCs/>
        </w:rPr>
      </w:pPr>
      <w:bookmarkStart w:id="64" w:name="_cghpiqtxrs1n" w:colFirst="0" w:colLast="0"/>
      <w:bookmarkEnd w:id="64"/>
      <w:r w:rsidRPr="00693F70">
        <w:rPr>
          <w:bCs/>
        </w:rPr>
        <w:t>дата рождения (если имеется);</w:t>
      </w:r>
    </w:p>
    <w:p w14:paraId="63AF98E7" w14:textId="77777777" w:rsidR="00693F70" w:rsidRPr="00693F70" w:rsidRDefault="00693F70" w:rsidP="00693F70">
      <w:pPr>
        <w:numPr>
          <w:ilvl w:val="0"/>
          <w:numId w:val="57"/>
        </w:numPr>
        <w:tabs>
          <w:tab w:val="left" w:pos="993"/>
          <w:tab w:val="left" w:pos="1134"/>
        </w:tabs>
        <w:ind w:left="0" w:firstLine="709"/>
        <w:jc w:val="both"/>
        <w:outlineLvl w:val="1"/>
        <w:rPr>
          <w:bCs/>
        </w:rPr>
      </w:pPr>
      <w:bookmarkStart w:id="65" w:name="_ha74rhnvshaj" w:colFirst="0" w:colLast="0"/>
      <w:bookmarkEnd w:id="65"/>
      <w:r w:rsidRPr="00693F70">
        <w:rPr>
          <w:bCs/>
        </w:rPr>
        <w:t>пол (при наличии);</w:t>
      </w:r>
    </w:p>
    <w:p w14:paraId="6289BAC5" w14:textId="77777777" w:rsidR="00693F70" w:rsidRPr="00693F70" w:rsidRDefault="00693F70" w:rsidP="00693F70">
      <w:pPr>
        <w:numPr>
          <w:ilvl w:val="0"/>
          <w:numId w:val="57"/>
        </w:numPr>
        <w:tabs>
          <w:tab w:val="left" w:pos="993"/>
          <w:tab w:val="left" w:pos="1134"/>
        </w:tabs>
        <w:ind w:left="0" w:firstLine="709"/>
        <w:jc w:val="both"/>
        <w:outlineLvl w:val="1"/>
        <w:rPr>
          <w:bCs/>
        </w:rPr>
      </w:pPr>
      <w:bookmarkStart w:id="66" w:name="_b00zqbux8f32" w:colFirst="0" w:colLast="0"/>
      <w:bookmarkEnd w:id="66"/>
      <w:r w:rsidRPr="00693F70">
        <w:rPr>
          <w:bCs/>
        </w:rPr>
        <w:t>контактные данные.</w:t>
      </w:r>
    </w:p>
    <w:p w14:paraId="58CF0423" w14:textId="77777777" w:rsidR="00693F70" w:rsidRPr="00693F70" w:rsidRDefault="00693F70" w:rsidP="00693F70">
      <w:pPr>
        <w:tabs>
          <w:tab w:val="left" w:pos="993"/>
          <w:tab w:val="left" w:pos="1134"/>
        </w:tabs>
        <w:ind w:firstLine="709"/>
        <w:jc w:val="both"/>
        <w:outlineLvl w:val="1"/>
      </w:pPr>
      <w:bookmarkStart w:id="67" w:name="_x06oj0o3fg4q" w:colFirst="0" w:colLast="0"/>
      <w:bookmarkEnd w:id="67"/>
      <w:r w:rsidRPr="00693F70">
        <w:t>2. Контактная информация</w:t>
      </w:r>
    </w:p>
    <w:p w14:paraId="18DE9420" w14:textId="77777777" w:rsidR="00693F70" w:rsidRPr="00693F70" w:rsidRDefault="00693F70" w:rsidP="00693F70">
      <w:pPr>
        <w:numPr>
          <w:ilvl w:val="0"/>
          <w:numId w:val="69"/>
        </w:numPr>
        <w:tabs>
          <w:tab w:val="left" w:pos="993"/>
          <w:tab w:val="left" w:pos="1134"/>
        </w:tabs>
        <w:ind w:left="0" w:firstLine="709"/>
        <w:jc w:val="both"/>
        <w:outlineLvl w:val="1"/>
        <w:rPr>
          <w:bCs/>
        </w:rPr>
      </w:pPr>
      <w:bookmarkStart w:id="68" w:name="_pdih7iexcm05" w:colFirst="0" w:colLast="0"/>
      <w:bookmarkEnd w:id="68"/>
      <w:r w:rsidRPr="00693F70">
        <w:rPr>
          <w:bCs/>
        </w:rPr>
        <w:t>мобильный телефон</w:t>
      </w:r>
    </w:p>
    <w:p w14:paraId="2DE54833" w14:textId="77777777" w:rsidR="00693F70" w:rsidRPr="00693F70" w:rsidRDefault="00693F70" w:rsidP="00693F70">
      <w:pPr>
        <w:numPr>
          <w:ilvl w:val="0"/>
          <w:numId w:val="69"/>
        </w:numPr>
        <w:tabs>
          <w:tab w:val="left" w:pos="993"/>
          <w:tab w:val="left" w:pos="1134"/>
        </w:tabs>
        <w:ind w:left="0" w:firstLine="709"/>
        <w:jc w:val="both"/>
        <w:outlineLvl w:val="1"/>
        <w:rPr>
          <w:bCs/>
        </w:rPr>
      </w:pPr>
      <w:bookmarkStart w:id="69" w:name="_m6uq35nf6c9n" w:colFirst="0" w:colLast="0"/>
      <w:bookmarkEnd w:id="69"/>
      <w:r w:rsidRPr="00693F70">
        <w:rPr>
          <w:bCs/>
        </w:rPr>
        <w:t>дополнительные телефоны;</w:t>
      </w:r>
    </w:p>
    <w:p w14:paraId="500F8553" w14:textId="77777777" w:rsidR="00693F70" w:rsidRPr="00693F70" w:rsidRDefault="00693F70" w:rsidP="00693F70">
      <w:pPr>
        <w:numPr>
          <w:ilvl w:val="0"/>
          <w:numId w:val="69"/>
        </w:numPr>
        <w:tabs>
          <w:tab w:val="left" w:pos="993"/>
          <w:tab w:val="left" w:pos="1134"/>
        </w:tabs>
        <w:ind w:left="0" w:firstLine="709"/>
        <w:jc w:val="both"/>
        <w:outlineLvl w:val="1"/>
        <w:rPr>
          <w:bCs/>
        </w:rPr>
      </w:pPr>
      <w:bookmarkStart w:id="70" w:name="_ce97lnnjf848" w:colFirst="0" w:colLast="0"/>
      <w:bookmarkEnd w:id="70"/>
      <w:r w:rsidRPr="00693F70">
        <w:rPr>
          <w:bCs/>
        </w:rPr>
        <w:t>адрес электронной почты;</w:t>
      </w:r>
    </w:p>
    <w:p w14:paraId="7E7A8ED9" w14:textId="77777777" w:rsidR="00693F70" w:rsidRPr="00693F70" w:rsidRDefault="00693F70" w:rsidP="00693F70">
      <w:pPr>
        <w:tabs>
          <w:tab w:val="left" w:pos="993"/>
          <w:tab w:val="left" w:pos="1134"/>
        </w:tabs>
        <w:ind w:firstLine="709"/>
        <w:jc w:val="both"/>
        <w:outlineLvl w:val="1"/>
      </w:pPr>
      <w:bookmarkStart w:id="71" w:name="_lydxu97oz3lu" w:colFirst="0" w:colLast="0"/>
      <w:bookmarkEnd w:id="71"/>
      <w:r w:rsidRPr="00693F70">
        <w:t>3. CRM-идентификатор</w:t>
      </w:r>
    </w:p>
    <w:p w14:paraId="3EC728E5" w14:textId="77777777" w:rsidR="00693F70" w:rsidRPr="00693F70" w:rsidRDefault="00693F70" w:rsidP="00693F70">
      <w:pPr>
        <w:numPr>
          <w:ilvl w:val="0"/>
          <w:numId w:val="66"/>
        </w:numPr>
        <w:tabs>
          <w:tab w:val="left" w:pos="993"/>
          <w:tab w:val="left" w:pos="1134"/>
        </w:tabs>
        <w:ind w:left="0" w:firstLine="709"/>
        <w:jc w:val="both"/>
        <w:outlineLvl w:val="1"/>
        <w:rPr>
          <w:bCs/>
        </w:rPr>
      </w:pPr>
      <w:bookmarkStart w:id="72" w:name="_rzb72iu3zhd" w:colFirst="0" w:colLast="0"/>
      <w:bookmarkEnd w:id="72"/>
      <w:r w:rsidRPr="00693F70">
        <w:rPr>
          <w:bCs/>
        </w:rPr>
        <w:t>внутренний ID CRM;</w:t>
      </w:r>
    </w:p>
    <w:p w14:paraId="7978C203" w14:textId="77777777" w:rsidR="00693F70" w:rsidRPr="00693F70" w:rsidRDefault="00693F70" w:rsidP="00693F70">
      <w:pPr>
        <w:numPr>
          <w:ilvl w:val="0"/>
          <w:numId w:val="66"/>
        </w:numPr>
        <w:tabs>
          <w:tab w:val="left" w:pos="993"/>
          <w:tab w:val="left" w:pos="1134"/>
        </w:tabs>
        <w:ind w:left="0" w:firstLine="709"/>
        <w:jc w:val="both"/>
        <w:outlineLvl w:val="1"/>
        <w:rPr>
          <w:bCs/>
        </w:rPr>
      </w:pPr>
      <w:bookmarkStart w:id="73" w:name="_z2ndqg4v1yg0" w:colFirst="0" w:colLast="0"/>
      <w:bookmarkEnd w:id="73"/>
      <w:r w:rsidRPr="00693F70">
        <w:rPr>
          <w:bCs/>
        </w:rPr>
        <w:t>ID интернет-магазина;</w:t>
      </w:r>
    </w:p>
    <w:p w14:paraId="28B7F1B7" w14:textId="77777777" w:rsidR="00693F70" w:rsidRPr="00693F70" w:rsidRDefault="00693F70" w:rsidP="00693F70">
      <w:pPr>
        <w:numPr>
          <w:ilvl w:val="0"/>
          <w:numId w:val="66"/>
        </w:numPr>
        <w:tabs>
          <w:tab w:val="left" w:pos="993"/>
          <w:tab w:val="left" w:pos="1134"/>
        </w:tabs>
        <w:ind w:left="0" w:firstLine="709"/>
        <w:jc w:val="both"/>
        <w:outlineLvl w:val="1"/>
        <w:rPr>
          <w:bCs/>
        </w:rPr>
      </w:pPr>
      <w:bookmarkStart w:id="74" w:name="_50b1hjxan2yl" w:colFirst="0" w:colLast="0"/>
      <w:bookmarkEnd w:id="74"/>
      <w:r w:rsidRPr="00693F70">
        <w:rPr>
          <w:bCs/>
        </w:rPr>
        <w:t>ID программы лояльности;</w:t>
      </w:r>
    </w:p>
    <w:p w14:paraId="33C0C070" w14:textId="77777777" w:rsidR="00693F70" w:rsidRPr="00693F70" w:rsidRDefault="00693F70" w:rsidP="00693F70">
      <w:pPr>
        <w:numPr>
          <w:ilvl w:val="0"/>
          <w:numId w:val="66"/>
        </w:numPr>
        <w:tabs>
          <w:tab w:val="left" w:pos="993"/>
          <w:tab w:val="left" w:pos="1134"/>
        </w:tabs>
        <w:ind w:left="0" w:firstLine="709"/>
        <w:jc w:val="both"/>
        <w:outlineLvl w:val="1"/>
        <w:rPr>
          <w:bCs/>
        </w:rPr>
      </w:pPr>
      <w:bookmarkStart w:id="75" w:name="_xnkbmgpzyb2g" w:colFirst="0" w:colLast="0"/>
      <w:bookmarkEnd w:id="75"/>
      <w:r w:rsidRPr="00693F70">
        <w:rPr>
          <w:bCs/>
        </w:rPr>
        <w:t>внешние идентификаторы.</w:t>
      </w:r>
    </w:p>
    <w:p w14:paraId="04A3630E" w14:textId="77777777" w:rsidR="00693F70" w:rsidRPr="00693F70" w:rsidRDefault="00693F70" w:rsidP="00693F70">
      <w:pPr>
        <w:tabs>
          <w:tab w:val="left" w:pos="993"/>
          <w:tab w:val="left" w:pos="1134"/>
        </w:tabs>
        <w:ind w:firstLine="709"/>
        <w:jc w:val="both"/>
        <w:outlineLvl w:val="1"/>
      </w:pPr>
      <w:bookmarkStart w:id="76" w:name="_gtauh8cckxp6" w:colFirst="0" w:colLast="0"/>
      <w:bookmarkEnd w:id="76"/>
      <w:r w:rsidRPr="00693F70">
        <w:t>4. История обращений</w:t>
      </w:r>
    </w:p>
    <w:p w14:paraId="0B1BC5D0" w14:textId="77777777" w:rsidR="00693F70" w:rsidRPr="00693F70" w:rsidRDefault="00693F70" w:rsidP="00693F70">
      <w:pPr>
        <w:tabs>
          <w:tab w:val="left" w:pos="993"/>
          <w:tab w:val="left" w:pos="1134"/>
        </w:tabs>
        <w:ind w:firstLine="709"/>
        <w:jc w:val="both"/>
      </w:pPr>
      <w:r w:rsidRPr="00693F70">
        <w:t>Для каждого обращения должны отображаться:</w:t>
      </w:r>
    </w:p>
    <w:p w14:paraId="4380791B" w14:textId="77777777" w:rsidR="00693F70" w:rsidRPr="00693F70" w:rsidRDefault="00693F70" w:rsidP="00693F70">
      <w:pPr>
        <w:numPr>
          <w:ilvl w:val="0"/>
          <w:numId w:val="80"/>
        </w:numPr>
        <w:tabs>
          <w:tab w:val="left" w:pos="993"/>
          <w:tab w:val="left" w:pos="1134"/>
        </w:tabs>
        <w:ind w:left="0" w:firstLine="709"/>
        <w:jc w:val="both"/>
      </w:pPr>
      <w:r w:rsidRPr="00693F70">
        <w:t>дата обращения;</w:t>
      </w:r>
    </w:p>
    <w:p w14:paraId="32B2D1A8" w14:textId="77777777" w:rsidR="00693F70" w:rsidRPr="00693F70" w:rsidRDefault="00693F70" w:rsidP="00693F70">
      <w:pPr>
        <w:numPr>
          <w:ilvl w:val="0"/>
          <w:numId w:val="80"/>
        </w:numPr>
        <w:tabs>
          <w:tab w:val="left" w:pos="993"/>
          <w:tab w:val="left" w:pos="1134"/>
        </w:tabs>
        <w:ind w:left="0" w:firstLine="709"/>
        <w:jc w:val="both"/>
      </w:pPr>
      <w:r w:rsidRPr="00693F70">
        <w:t>источник;</w:t>
      </w:r>
    </w:p>
    <w:p w14:paraId="1121F380" w14:textId="77777777" w:rsidR="00693F70" w:rsidRPr="00693F70" w:rsidRDefault="00693F70" w:rsidP="00693F70">
      <w:pPr>
        <w:numPr>
          <w:ilvl w:val="0"/>
          <w:numId w:val="80"/>
        </w:numPr>
        <w:tabs>
          <w:tab w:val="left" w:pos="993"/>
          <w:tab w:val="left" w:pos="1134"/>
        </w:tabs>
        <w:ind w:left="0" w:firstLine="709"/>
        <w:jc w:val="both"/>
      </w:pPr>
      <w:r w:rsidRPr="00693F70">
        <w:t>категория;</w:t>
      </w:r>
    </w:p>
    <w:p w14:paraId="5E872454" w14:textId="77777777" w:rsidR="00693F70" w:rsidRPr="00693F70" w:rsidRDefault="00693F70" w:rsidP="00693F70">
      <w:pPr>
        <w:numPr>
          <w:ilvl w:val="0"/>
          <w:numId w:val="80"/>
        </w:numPr>
        <w:tabs>
          <w:tab w:val="left" w:pos="993"/>
          <w:tab w:val="left" w:pos="1134"/>
        </w:tabs>
        <w:ind w:left="0" w:firstLine="709"/>
        <w:jc w:val="both"/>
      </w:pPr>
      <w:r w:rsidRPr="00693F70">
        <w:t>тема;</w:t>
      </w:r>
    </w:p>
    <w:p w14:paraId="01899884" w14:textId="77777777" w:rsidR="00693F70" w:rsidRPr="00693F70" w:rsidRDefault="00693F70" w:rsidP="00693F70">
      <w:pPr>
        <w:numPr>
          <w:ilvl w:val="0"/>
          <w:numId w:val="80"/>
        </w:numPr>
        <w:tabs>
          <w:tab w:val="left" w:pos="993"/>
          <w:tab w:val="left" w:pos="1134"/>
        </w:tabs>
        <w:ind w:left="0" w:firstLine="709"/>
        <w:jc w:val="both"/>
      </w:pPr>
      <w:r w:rsidRPr="00693F70">
        <w:t>ответственный сотрудник;</w:t>
      </w:r>
    </w:p>
    <w:p w14:paraId="16ACA5F2" w14:textId="77777777" w:rsidR="00693F70" w:rsidRPr="00693F70" w:rsidRDefault="00693F70" w:rsidP="00693F70">
      <w:pPr>
        <w:numPr>
          <w:ilvl w:val="0"/>
          <w:numId w:val="80"/>
        </w:numPr>
        <w:tabs>
          <w:tab w:val="left" w:pos="993"/>
          <w:tab w:val="left" w:pos="1134"/>
        </w:tabs>
        <w:ind w:left="0" w:firstLine="709"/>
        <w:jc w:val="both"/>
      </w:pPr>
      <w:r w:rsidRPr="00693F70">
        <w:t>статус;</w:t>
      </w:r>
    </w:p>
    <w:p w14:paraId="7866EBE9" w14:textId="77777777" w:rsidR="00693F70" w:rsidRPr="00693F70" w:rsidRDefault="00693F70" w:rsidP="00693F70">
      <w:pPr>
        <w:numPr>
          <w:ilvl w:val="0"/>
          <w:numId w:val="80"/>
        </w:numPr>
        <w:tabs>
          <w:tab w:val="left" w:pos="993"/>
          <w:tab w:val="left" w:pos="1134"/>
        </w:tabs>
        <w:ind w:left="0" w:firstLine="709"/>
        <w:jc w:val="both"/>
      </w:pPr>
      <w:r w:rsidRPr="00693F70">
        <w:t>срок исполнения;</w:t>
      </w:r>
    </w:p>
    <w:p w14:paraId="1F753B6D" w14:textId="77777777" w:rsidR="00693F70" w:rsidRPr="00693F70" w:rsidRDefault="00693F70" w:rsidP="00693F70">
      <w:pPr>
        <w:numPr>
          <w:ilvl w:val="0"/>
          <w:numId w:val="80"/>
        </w:numPr>
        <w:tabs>
          <w:tab w:val="left" w:pos="993"/>
          <w:tab w:val="left" w:pos="1134"/>
        </w:tabs>
        <w:ind w:left="0" w:firstLine="709"/>
        <w:jc w:val="both"/>
      </w:pPr>
      <w:r w:rsidRPr="00693F70">
        <w:t>итог;</w:t>
      </w:r>
    </w:p>
    <w:p w14:paraId="6F758482" w14:textId="77777777" w:rsidR="00693F70" w:rsidRPr="00693F70" w:rsidRDefault="00693F70" w:rsidP="00693F70">
      <w:pPr>
        <w:numPr>
          <w:ilvl w:val="0"/>
          <w:numId w:val="80"/>
        </w:numPr>
        <w:tabs>
          <w:tab w:val="left" w:pos="993"/>
          <w:tab w:val="left" w:pos="1134"/>
        </w:tabs>
        <w:ind w:left="0" w:firstLine="709"/>
        <w:jc w:val="both"/>
      </w:pPr>
      <w:r w:rsidRPr="00693F70">
        <w:t>приложенные документы.</w:t>
      </w:r>
    </w:p>
    <w:p w14:paraId="0A696D1C" w14:textId="77777777" w:rsidR="00693F70" w:rsidRPr="00693F70" w:rsidRDefault="00693F70" w:rsidP="00693F70">
      <w:pPr>
        <w:tabs>
          <w:tab w:val="left" w:pos="993"/>
          <w:tab w:val="left" w:pos="1134"/>
        </w:tabs>
        <w:ind w:firstLine="709"/>
        <w:jc w:val="both"/>
        <w:outlineLvl w:val="1"/>
      </w:pPr>
      <w:bookmarkStart w:id="77" w:name="_wgg4eu40p2fr" w:colFirst="0" w:colLast="0"/>
      <w:bookmarkEnd w:id="77"/>
      <w:r w:rsidRPr="00693F70">
        <w:t>5. История коммуникаций</w:t>
      </w:r>
    </w:p>
    <w:p w14:paraId="098B84A5" w14:textId="77777777" w:rsidR="00693F70" w:rsidRPr="00693F70" w:rsidRDefault="00693F70" w:rsidP="00693F70">
      <w:pPr>
        <w:tabs>
          <w:tab w:val="left" w:pos="993"/>
          <w:tab w:val="left" w:pos="1134"/>
        </w:tabs>
        <w:ind w:firstLine="709"/>
        <w:jc w:val="both"/>
      </w:pPr>
      <w:r w:rsidRPr="00693F70">
        <w:t>Необходимо отображать:</w:t>
      </w:r>
    </w:p>
    <w:p w14:paraId="486C6DA1" w14:textId="77777777" w:rsidR="00693F70" w:rsidRPr="00693F70" w:rsidRDefault="00693F70" w:rsidP="00693F70">
      <w:pPr>
        <w:numPr>
          <w:ilvl w:val="0"/>
          <w:numId w:val="72"/>
        </w:numPr>
        <w:tabs>
          <w:tab w:val="left" w:pos="993"/>
          <w:tab w:val="left" w:pos="1134"/>
        </w:tabs>
        <w:ind w:left="0" w:firstLine="709"/>
        <w:jc w:val="both"/>
      </w:pPr>
      <w:r w:rsidRPr="00693F70">
        <w:lastRenderedPageBreak/>
        <w:t>телефонные разговоры;</w:t>
      </w:r>
    </w:p>
    <w:p w14:paraId="02B6A278" w14:textId="77777777" w:rsidR="00693F70" w:rsidRPr="00693F70" w:rsidRDefault="00693F70" w:rsidP="00693F70">
      <w:pPr>
        <w:numPr>
          <w:ilvl w:val="0"/>
          <w:numId w:val="72"/>
        </w:numPr>
        <w:tabs>
          <w:tab w:val="left" w:pos="993"/>
          <w:tab w:val="left" w:pos="1134"/>
        </w:tabs>
        <w:ind w:left="0" w:firstLine="709"/>
        <w:jc w:val="both"/>
      </w:pPr>
      <w:r w:rsidRPr="00693F70">
        <w:t>записи звонков;</w:t>
      </w:r>
    </w:p>
    <w:p w14:paraId="33837511" w14:textId="77777777" w:rsidR="00693F70" w:rsidRPr="00693F70" w:rsidRDefault="00693F70" w:rsidP="00693F70">
      <w:pPr>
        <w:numPr>
          <w:ilvl w:val="0"/>
          <w:numId w:val="72"/>
        </w:numPr>
        <w:tabs>
          <w:tab w:val="left" w:pos="993"/>
          <w:tab w:val="left" w:pos="1134"/>
        </w:tabs>
        <w:ind w:left="0" w:firstLine="709"/>
        <w:jc w:val="both"/>
      </w:pPr>
      <w:r w:rsidRPr="00693F70">
        <w:t>расшифровки разговоров (</w:t>
      </w:r>
      <w:proofErr w:type="spellStart"/>
      <w:r w:rsidRPr="00693F70">
        <w:t>Voice</w:t>
      </w:r>
      <w:proofErr w:type="spellEnd"/>
      <w:r w:rsidRPr="00693F70">
        <w:t xml:space="preserve"> AI);</w:t>
      </w:r>
    </w:p>
    <w:p w14:paraId="552ECBBE" w14:textId="77777777" w:rsidR="00693F70" w:rsidRPr="00693F70" w:rsidRDefault="00693F70" w:rsidP="00693F70">
      <w:pPr>
        <w:numPr>
          <w:ilvl w:val="0"/>
          <w:numId w:val="72"/>
        </w:numPr>
        <w:tabs>
          <w:tab w:val="left" w:pos="993"/>
          <w:tab w:val="left" w:pos="1134"/>
        </w:tabs>
        <w:ind w:left="0" w:firstLine="709"/>
        <w:jc w:val="both"/>
      </w:pPr>
      <w:r w:rsidRPr="00693F70">
        <w:t>электронные письма;</w:t>
      </w:r>
    </w:p>
    <w:p w14:paraId="7F4B1C33" w14:textId="77777777" w:rsidR="00693F70" w:rsidRPr="00693F70" w:rsidRDefault="00693F70" w:rsidP="00693F70">
      <w:pPr>
        <w:numPr>
          <w:ilvl w:val="0"/>
          <w:numId w:val="72"/>
        </w:numPr>
        <w:tabs>
          <w:tab w:val="left" w:pos="993"/>
          <w:tab w:val="left" w:pos="1134"/>
        </w:tabs>
        <w:ind w:left="0" w:firstLine="709"/>
        <w:jc w:val="both"/>
      </w:pPr>
      <w:r w:rsidRPr="00693F70">
        <w:t xml:space="preserve">переписку в </w:t>
      </w:r>
      <w:proofErr w:type="spellStart"/>
      <w:r w:rsidRPr="00693F70">
        <w:t>Jivo</w:t>
      </w:r>
      <w:proofErr w:type="spellEnd"/>
      <w:r w:rsidRPr="00693F70">
        <w:t>;</w:t>
      </w:r>
    </w:p>
    <w:p w14:paraId="7F85CB1B" w14:textId="77777777" w:rsidR="00693F70" w:rsidRPr="00693F70" w:rsidRDefault="00693F70" w:rsidP="00693F70">
      <w:pPr>
        <w:keepNext/>
        <w:ind w:firstLine="709"/>
        <w:jc w:val="both"/>
        <w:outlineLvl w:val="0"/>
        <w:rPr>
          <w:bCs/>
        </w:rPr>
      </w:pPr>
      <w:bookmarkStart w:id="78" w:name="_6qmpnf3h4rs7" w:colFirst="0" w:colLast="0"/>
      <w:bookmarkEnd w:id="78"/>
      <w:r w:rsidRPr="00693F70">
        <w:rPr>
          <w:bCs/>
        </w:rPr>
        <w:t>5.3.5 Правила создания карточки</w:t>
      </w:r>
    </w:p>
    <w:p w14:paraId="4ACDD14E" w14:textId="77777777" w:rsidR="00693F70" w:rsidRPr="00693F70" w:rsidRDefault="00693F70" w:rsidP="00693F70">
      <w:pPr>
        <w:keepNext/>
        <w:ind w:firstLine="709"/>
        <w:jc w:val="both"/>
        <w:outlineLvl w:val="0"/>
      </w:pPr>
      <w:r w:rsidRPr="00693F70">
        <w:t>Карточка должна создаваться автоматически. Создание вручную допускается только при отсутствии возможности автоматической идентификации. При создании карточки система обязана выполнить поиск существующего клиента. Поиск должен выполняться одновременно по нескольким идентификаторам.</w:t>
      </w:r>
    </w:p>
    <w:p w14:paraId="54E378F9" w14:textId="77777777" w:rsidR="00693F70" w:rsidRPr="00693F70" w:rsidRDefault="00693F70" w:rsidP="00693F70">
      <w:pPr>
        <w:keepNext/>
        <w:ind w:firstLine="709"/>
        <w:jc w:val="both"/>
        <w:outlineLvl w:val="0"/>
        <w:rPr>
          <w:bCs/>
        </w:rPr>
      </w:pPr>
      <w:bookmarkStart w:id="79" w:name="_syzz5qo7x2d8" w:colFirst="0" w:colLast="0"/>
      <w:bookmarkEnd w:id="79"/>
      <w:r w:rsidRPr="00693F70">
        <w:rPr>
          <w:bCs/>
        </w:rPr>
        <w:t xml:space="preserve">5.3.6 Правила </w:t>
      </w:r>
      <w:proofErr w:type="spellStart"/>
      <w:r w:rsidRPr="00693F70">
        <w:rPr>
          <w:bCs/>
        </w:rPr>
        <w:t>дедупликации</w:t>
      </w:r>
      <w:proofErr w:type="spellEnd"/>
    </w:p>
    <w:p w14:paraId="35A4C7EB" w14:textId="77777777" w:rsidR="00693F70" w:rsidRPr="00693F70" w:rsidRDefault="00693F70" w:rsidP="00693F70">
      <w:pPr>
        <w:keepNext/>
        <w:ind w:firstLine="709"/>
        <w:jc w:val="both"/>
        <w:outlineLvl w:val="0"/>
      </w:pPr>
      <w:r w:rsidRPr="00693F70">
        <w:t>Исполнитель обязан реализовать алгоритмы предотвращения создания дублей.</w:t>
      </w:r>
    </w:p>
    <w:p w14:paraId="0D964596" w14:textId="77777777" w:rsidR="00693F70" w:rsidRPr="00693F70" w:rsidRDefault="00693F70" w:rsidP="00693F70">
      <w:pPr>
        <w:keepNext/>
        <w:ind w:firstLine="709"/>
        <w:jc w:val="both"/>
        <w:outlineLvl w:val="0"/>
      </w:pPr>
      <w:r w:rsidRPr="00693F70">
        <w:t>Минимальные критерии поиска совпадений:</w:t>
      </w:r>
    </w:p>
    <w:p w14:paraId="58F83C58" w14:textId="77777777" w:rsidR="00693F70" w:rsidRPr="00693F70" w:rsidRDefault="00693F70" w:rsidP="00693F70">
      <w:pPr>
        <w:numPr>
          <w:ilvl w:val="0"/>
          <w:numId w:val="62"/>
        </w:numPr>
        <w:tabs>
          <w:tab w:val="left" w:pos="993"/>
          <w:tab w:val="left" w:pos="1134"/>
        </w:tabs>
        <w:ind w:left="0" w:firstLine="709"/>
        <w:jc w:val="both"/>
        <w:outlineLvl w:val="0"/>
      </w:pPr>
      <w:bookmarkStart w:id="80" w:name="_e1crvk4wt4k9" w:colFirst="0" w:colLast="0"/>
      <w:bookmarkEnd w:id="80"/>
      <w:r w:rsidRPr="00693F70">
        <w:t>номер телефона;</w:t>
      </w:r>
    </w:p>
    <w:p w14:paraId="462FE64B" w14:textId="77777777" w:rsidR="00693F70" w:rsidRPr="00693F70" w:rsidRDefault="00693F70" w:rsidP="00693F70">
      <w:pPr>
        <w:numPr>
          <w:ilvl w:val="0"/>
          <w:numId w:val="62"/>
        </w:numPr>
        <w:tabs>
          <w:tab w:val="left" w:pos="993"/>
          <w:tab w:val="left" w:pos="1134"/>
        </w:tabs>
        <w:ind w:left="0" w:firstLine="709"/>
        <w:jc w:val="both"/>
        <w:outlineLvl w:val="0"/>
      </w:pPr>
      <w:bookmarkStart w:id="81" w:name="_37b8fk64shbu" w:colFirst="0" w:colLast="0"/>
      <w:bookmarkEnd w:id="81"/>
      <w:r w:rsidRPr="00693F70">
        <w:t>адрес электронной почты;</w:t>
      </w:r>
    </w:p>
    <w:p w14:paraId="36A29B6C" w14:textId="77777777" w:rsidR="00693F70" w:rsidRPr="00693F70" w:rsidRDefault="00693F70" w:rsidP="00693F70">
      <w:pPr>
        <w:tabs>
          <w:tab w:val="left" w:pos="993"/>
          <w:tab w:val="left" w:pos="1134"/>
        </w:tabs>
        <w:ind w:firstLine="709"/>
        <w:jc w:val="both"/>
      </w:pPr>
      <w:r w:rsidRPr="00693F70">
        <w:t>При обнаружении потенциального дубля система должна:</w:t>
      </w:r>
    </w:p>
    <w:p w14:paraId="17313F5A" w14:textId="77777777" w:rsidR="00693F70" w:rsidRPr="00693F70" w:rsidRDefault="00693F70" w:rsidP="00693F70">
      <w:pPr>
        <w:numPr>
          <w:ilvl w:val="0"/>
          <w:numId w:val="82"/>
        </w:numPr>
        <w:tabs>
          <w:tab w:val="left" w:pos="993"/>
          <w:tab w:val="left" w:pos="1134"/>
        </w:tabs>
        <w:ind w:left="0" w:firstLine="709"/>
        <w:jc w:val="both"/>
      </w:pPr>
      <w:r w:rsidRPr="00693F70">
        <w:t>автоматически объединить записи при высокой степени уверенности (порог определяется совместно с Заказчиком);</w:t>
      </w:r>
    </w:p>
    <w:p w14:paraId="57580D40" w14:textId="77777777" w:rsidR="00693F70" w:rsidRPr="00693F70" w:rsidRDefault="00693F70" w:rsidP="00693F70">
      <w:pPr>
        <w:numPr>
          <w:ilvl w:val="0"/>
          <w:numId w:val="82"/>
        </w:numPr>
        <w:tabs>
          <w:tab w:val="left" w:pos="993"/>
          <w:tab w:val="left" w:pos="1134"/>
        </w:tabs>
        <w:ind w:left="0" w:firstLine="709"/>
        <w:jc w:val="both"/>
      </w:pPr>
      <w:r w:rsidRPr="00693F70">
        <w:t>предложить оператору подтверждение объединения в спорных случаях;</w:t>
      </w:r>
    </w:p>
    <w:p w14:paraId="68013ADF" w14:textId="77777777" w:rsidR="00693F70" w:rsidRPr="00693F70" w:rsidRDefault="00693F70" w:rsidP="00693F70">
      <w:pPr>
        <w:numPr>
          <w:ilvl w:val="0"/>
          <w:numId w:val="82"/>
        </w:numPr>
        <w:tabs>
          <w:tab w:val="left" w:pos="993"/>
          <w:tab w:val="left" w:pos="1134"/>
        </w:tabs>
        <w:ind w:left="0" w:firstLine="709"/>
        <w:jc w:val="both"/>
      </w:pPr>
      <w:r w:rsidRPr="00693F70">
        <w:t>сохранять журнал всех операций объединения.</w:t>
      </w:r>
    </w:p>
    <w:p w14:paraId="123C6910" w14:textId="77777777" w:rsidR="00693F70" w:rsidRPr="00693F70" w:rsidRDefault="00693F70" w:rsidP="00693F70">
      <w:pPr>
        <w:tabs>
          <w:tab w:val="left" w:pos="993"/>
          <w:tab w:val="left" w:pos="1134"/>
        </w:tabs>
        <w:ind w:firstLine="709"/>
        <w:jc w:val="both"/>
      </w:pPr>
      <w:r w:rsidRPr="00693F70">
        <w:t>Объединение не должно приводить к потере истории взаимодействия или заказов.</w:t>
      </w:r>
    </w:p>
    <w:p w14:paraId="32973B71" w14:textId="77777777" w:rsidR="00693F70" w:rsidRPr="00693F70" w:rsidRDefault="00693F70" w:rsidP="00693F70">
      <w:pPr>
        <w:keepNext/>
        <w:ind w:firstLine="709"/>
        <w:jc w:val="both"/>
        <w:outlineLvl w:val="0"/>
      </w:pPr>
      <w:bookmarkStart w:id="82" w:name="_sw0rbie3giok" w:colFirst="0" w:colLast="0"/>
      <w:bookmarkEnd w:id="82"/>
      <w:r w:rsidRPr="00693F70">
        <w:t>5.3.7 Требования к поиску клиента</w:t>
      </w:r>
    </w:p>
    <w:p w14:paraId="6ED03377" w14:textId="77777777" w:rsidR="00693F70" w:rsidRPr="00693F70" w:rsidRDefault="00693F70" w:rsidP="00693F70">
      <w:pPr>
        <w:tabs>
          <w:tab w:val="left" w:pos="993"/>
          <w:tab w:val="left" w:pos="1134"/>
        </w:tabs>
        <w:ind w:firstLine="709"/>
        <w:jc w:val="both"/>
      </w:pPr>
      <w:r w:rsidRPr="00693F70">
        <w:t>Поддерживаемые варианты поиска:</w:t>
      </w:r>
    </w:p>
    <w:p w14:paraId="44535F21" w14:textId="77777777" w:rsidR="00693F70" w:rsidRPr="00693F70" w:rsidRDefault="00693F70" w:rsidP="00693F70">
      <w:pPr>
        <w:numPr>
          <w:ilvl w:val="0"/>
          <w:numId w:val="81"/>
        </w:numPr>
        <w:tabs>
          <w:tab w:val="left" w:pos="993"/>
          <w:tab w:val="left" w:pos="1134"/>
        </w:tabs>
        <w:ind w:left="0" w:firstLine="709"/>
        <w:jc w:val="both"/>
      </w:pPr>
      <w:r w:rsidRPr="00693F70">
        <w:t>по телефону (с учетом различных форматов записи);</w:t>
      </w:r>
    </w:p>
    <w:p w14:paraId="4D755B6A" w14:textId="77777777" w:rsidR="00693F70" w:rsidRPr="00693F70" w:rsidRDefault="00693F70" w:rsidP="00693F70">
      <w:pPr>
        <w:numPr>
          <w:ilvl w:val="0"/>
          <w:numId w:val="81"/>
        </w:numPr>
        <w:tabs>
          <w:tab w:val="left" w:pos="993"/>
          <w:tab w:val="left" w:pos="1134"/>
        </w:tabs>
        <w:ind w:left="0" w:firstLine="709"/>
        <w:jc w:val="both"/>
      </w:pPr>
      <w:r w:rsidRPr="00693F70">
        <w:t>по e-</w:t>
      </w:r>
      <w:proofErr w:type="spellStart"/>
      <w:r w:rsidRPr="00693F70">
        <w:t>mail</w:t>
      </w:r>
      <w:proofErr w:type="spellEnd"/>
      <w:r w:rsidRPr="00693F70">
        <w:t>;</w:t>
      </w:r>
    </w:p>
    <w:p w14:paraId="2A40D6F6" w14:textId="77777777" w:rsidR="00693F70" w:rsidRPr="00693F70" w:rsidRDefault="00693F70" w:rsidP="00693F70">
      <w:pPr>
        <w:numPr>
          <w:ilvl w:val="0"/>
          <w:numId w:val="81"/>
        </w:numPr>
        <w:tabs>
          <w:tab w:val="left" w:pos="993"/>
          <w:tab w:val="left" w:pos="1134"/>
        </w:tabs>
        <w:ind w:left="0" w:firstLine="709"/>
        <w:jc w:val="both"/>
      </w:pPr>
      <w:r w:rsidRPr="00693F70">
        <w:t>по фамилии и имени;</w:t>
      </w:r>
    </w:p>
    <w:p w14:paraId="148372F6" w14:textId="77777777" w:rsidR="00693F70" w:rsidRPr="00693F70" w:rsidRDefault="00693F70" w:rsidP="00693F70">
      <w:pPr>
        <w:tabs>
          <w:tab w:val="left" w:pos="993"/>
          <w:tab w:val="left" w:pos="1134"/>
        </w:tabs>
        <w:ind w:firstLine="709"/>
        <w:jc w:val="both"/>
      </w:pPr>
      <w:r w:rsidRPr="00693F70">
        <w:t>Система должна поддерживать частичный поиск, поиск с учетом опечаток (при наличии соответствующих технологий) и отображение наиболее вероятных совпадений.</w:t>
      </w:r>
    </w:p>
    <w:p w14:paraId="11DE07CF" w14:textId="77777777" w:rsidR="00693F70" w:rsidRPr="00693F70" w:rsidRDefault="00693F70" w:rsidP="00693F70">
      <w:pPr>
        <w:keepNext/>
        <w:ind w:firstLine="709"/>
        <w:jc w:val="both"/>
        <w:outlineLvl w:val="0"/>
        <w:rPr>
          <w:bCs/>
        </w:rPr>
      </w:pPr>
      <w:bookmarkStart w:id="83" w:name="_tmo2xds7x3f" w:colFirst="0" w:colLast="0"/>
      <w:bookmarkEnd w:id="83"/>
      <w:r w:rsidRPr="00693F70">
        <w:rPr>
          <w:bCs/>
        </w:rPr>
        <w:t>5.3.8 Журнал изменений</w:t>
      </w:r>
    </w:p>
    <w:p w14:paraId="0DDE4BC5" w14:textId="77777777" w:rsidR="00693F70" w:rsidRPr="00693F70" w:rsidRDefault="00693F70" w:rsidP="00693F70">
      <w:pPr>
        <w:keepNext/>
        <w:ind w:firstLine="709"/>
        <w:jc w:val="both"/>
        <w:outlineLvl w:val="0"/>
      </w:pPr>
      <w:r w:rsidRPr="00693F70">
        <w:t>Для обеспечения аудита система должна хранить историю изменений карточки.</w:t>
      </w:r>
    </w:p>
    <w:p w14:paraId="240D878E" w14:textId="77777777" w:rsidR="00693F70" w:rsidRPr="00693F70" w:rsidRDefault="00693F70" w:rsidP="00693F70">
      <w:pPr>
        <w:tabs>
          <w:tab w:val="left" w:pos="993"/>
          <w:tab w:val="left" w:pos="1134"/>
        </w:tabs>
        <w:ind w:firstLine="709"/>
        <w:jc w:val="both"/>
      </w:pPr>
      <w:r w:rsidRPr="00693F70">
        <w:t>Минимально фиксируются:</w:t>
      </w:r>
    </w:p>
    <w:p w14:paraId="361614E6" w14:textId="77777777" w:rsidR="00693F70" w:rsidRPr="00693F70" w:rsidRDefault="00693F70" w:rsidP="00693F70">
      <w:pPr>
        <w:numPr>
          <w:ilvl w:val="0"/>
          <w:numId w:val="64"/>
        </w:numPr>
        <w:tabs>
          <w:tab w:val="left" w:pos="993"/>
          <w:tab w:val="left" w:pos="1134"/>
        </w:tabs>
        <w:ind w:left="0" w:firstLine="709"/>
        <w:jc w:val="both"/>
      </w:pPr>
      <w:r w:rsidRPr="00693F70">
        <w:t>дата и время изменения;</w:t>
      </w:r>
    </w:p>
    <w:p w14:paraId="082C8BE2" w14:textId="77777777" w:rsidR="00693F70" w:rsidRPr="00693F70" w:rsidRDefault="00693F70" w:rsidP="00693F70">
      <w:pPr>
        <w:numPr>
          <w:ilvl w:val="0"/>
          <w:numId w:val="64"/>
        </w:numPr>
        <w:tabs>
          <w:tab w:val="left" w:pos="993"/>
          <w:tab w:val="left" w:pos="1134"/>
        </w:tabs>
        <w:ind w:left="0" w:firstLine="709"/>
        <w:jc w:val="both"/>
      </w:pPr>
      <w:r w:rsidRPr="00693F70">
        <w:t>пользователь или интеграция, выполнившие изменение;</w:t>
      </w:r>
    </w:p>
    <w:p w14:paraId="2FFF05CA" w14:textId="77777777" w:rsidR="00693F70" w:rsidRPr="00693F70" w:rsidRDefault="00693F70" w:rsidP="00693F70">
      <w:pPr>
        <w:numPr>
          <w:ilvl w:val="0"/>
          <w:numId w:val="64"/>
        </w:numPr>
        <w:tabs>
          <w:tab w:val="left" w:pos="993"/>
          <w:tab w:val="left" w:pos="1134"/>
        </w:tabs>
        <w:ind w:left="0" w:firstLine="709"/>
        <w:jc w:val="both"/>
      </w:pPr>
      <w:r w:rsidRPr="00693F70">
        <w:t>измененные поля;</w:t>
      </w:r>
    </w:p>
    <w:p w14:paraId="658DE20F" w14:textId="77777777" w:rsidR="00693F70" w:rsidRPr="00693F70" w:rsidRDefault="00693F70" w:rsidP="00693F70">
      <w:pPr>
        <w:numPr>
          <w:ilvl w:val="0"/>
          <w:numId w:val="64"/>
        </w:numPr>
        <w:tabs>
          <w:tab w:val="left" w:pos="993"/>
          <w:tab w:val="left" w:pos="1134"/>
        </w:tabs>
        <w:ind w:left="0" w:firstLine="709"/>
        <w:jc w:val="both"/>
      </w:pPr>
      <w:r w:rsidRPr="00693F70">
        <w:t>старое и новое значение;</w:t>
      </w:r>
    </w:p>
    <w:p w14:paraId="0F2644D3" w14:textId="77777777" w:rsidR="00693F70" w:rsidRPr="00693F70" w:rsidRDefault="00693F70" w:rsidP="00693F70">
      <w:pPr>
        <w:numPr>
          <w:ilvl w:val="0"/>
          <w:numId w:val="64"/>
        </w:numPr>
        <w:tabs>
          <w:tab w:val="left" w:pos="993"/>
          <w:tab w:val="left" w:pos="1134"/>
        </w:tabs>
        <w:ind w:left="0" w:firstLine="709"/>
        <w:jc w:val="both"/>
      </w:pPr>
      <w:r w:rsidRPr="00693F70">
        <w:t>основание изменения (при наличии).</w:t>
      </w:r>
    </w:p>
    <w:p w14:paraId="4A2B114B" w14:textId="77777777" w:rsidR="00693F70" w:rsidRPr="00693F70" w:rsidRDefault="00693F70" w:rsidP="00693F70">
      <w:pPr>
        <w:tabs>
          <w:tab w:val="left" w:pos="993"/>
          <w:tab w:val="left" w:pos="1134"/>
        </w:tabs>
        <w:ind w:firstLine="709"/>
        <w:jc w:val="both"/>
      </w:pPr>
      <w:r w:rsidRPr="00693F70">
        <w:t>Журнал изменений должен быть доступен пользователям с соответствующими правами и использоваться при расследовании инцидентов и разрешении спорных ситуаций.</w:t>
      </w:r>
    </w:p>
    <w:p w14:paraId="71433E63" w14:textId="77777777" w:rsidR="00693F70" w:rsidRPr="00693F70" w:rsidRDefault="00693F70" w:rsidP="00693F70">
      <w:pPr>
        <w:tabs>
          <w:tab w:val="left" w:pos="993"/>
          <w:tab w:val="left" w:pos="1134"/>
        </w:tabs>
        <w:ind w:firstLine="709"/>
        <w:jc w:val="both"/>
        <w:rPr>
          <w:bCs/>
        </w:rPr>
      </w:pPr>
      <w:bookmarkStart w:id="84" w:name="_4g249zhdysp3" w:colFirst="0" w:colLast="0"/>
      <w:bookmarkEnd w:id="84"/>
      <w:r w:rsidRPr="00693F70">
        <w:rPr>
          <w:bCs/>
        </w:rPr>
        <w:t>5.4 Модуль «</w:t>
      </w:r>
      <w:proofErr w:type="spellStart"/>
      <w:r w:rsidRPr="00693F70">
        <w:rPr>
          <w:bCs/>
        </w:rPr>
        <w:t>Омниканальная</w:t>
      </w:r>
      <w:proofErr w:type="spellEnd"/>
      <w:r w:rsidRPr="00693F70">
        <w:rPr>
          <w:bCs/>
        </w:rPr>
        <w:t xml:space="preserve"> платформа взаимодействия с гостями</w:t>
      </w:r>
    </w:p>
    <w:p w14:paraId="3BBD5B7E" w14:textId="77777777" w:rsidR="00693F70" w:rsidRPr="00693F70" w:rsidRDefault="00693F70" w:rsidP="00693F70">
      <w:pPr>
        <w:tabs>
          <w:tab w:val="left" w:pos="993"/>
          <w:tab w:val="left" w:pos="1134"/>
        </w:tabs>
        <w:ind w:firstLine="709"/>
        <w:jc w:val="both"/>
        <w:rPr>
          <w:bCs/>
        </w:rPr>
      </w:pPr>
      <w:r w:rsidRPr="00693F70">
        <w:rPr>
          <w:bCs/>
        </w:rPr>
        <w:t>5.4.1 Назначение модуля</w:t>
      </w:r>
    </w:p>
    <w:p w14:paraId="6A6BD09B" w14:textId="77777777" w:rsidR="00693F70" w:rsidRPr="00693F70" w:rsidRDefault="00693F70" w:rsidP="00693F70">
      <w:pPr>
        <w:tabs>
          <w:tab w:val="left" w:pos="993"/>
          <w:tab w:val="left" w:pos="1134"/>
        </w:tabs>
        <w:ind w:firstLine="709"/>
        <w:jc w:val="both"/>
      </w:pPr>
      <w:r w:rsidRPr="00693F70">
        <w:t>Оператор Контакт-центра должен работать исключительно в интерфейсе Bitrix24, не переключаясь между сторонними приложениями для поиска информации о клиенте, просмотра истории взаимодействия или регистрации обращения.</w:t>
      </w:r>
    </w:p>
    <w:p w14:paraId="452EB05C" w14:textId="77777777" w:rsidR="00693F70" w:rsidRPr="00693F70" w:rsidRDefault="00693F70" w:rsidP="00693F70">
      <w:pPr>
        <w:keepNext/>
        <w:ind w:firstLine="709"/>
        <w:jc w:val="both"/>
        <w:outlineLvl w:val="0"/>
        <w:rPr>
          <w:bCs/>
        </w:rPr>
      </w:pPr>
      <w:bookmarkStart w:id="85" w:name="_4eebhk2kvpw5" w:colFirst="0" w:colLast="0"/>
      <w:bookmarkEnd w:id="85"/>
      <w:r w:rsidRPr="00693F70">
        <w:rPr>
          <w:bCs/>
        </w:rPr>
        <w:t>5.4.2 Каналы коммуникаций</w:t>
      </w:r>
    </w:p>
    <w:p w14:paraId="2B30A266" w14:textId="77777777" w:rsidR="00693F70" w:rsidRPr="00693F70" w:rsidRDefault="00693F70" w:rsidP="00693F70">
      <w:pPr>
        <w:keepNext/>
        <w:ind w:firstLine="709"/>
        <w:jc w:val="both"/>
        <w:outlineLvl w:val="0"/>
      </w:pPr>
      <w:r w:rsidRPr="00693F70">
        <w:t xml:space="preserve">Исполнитель обязан предусмотреть подключение следующих каналов: телефония, </w:t>
      </w:r>
      <w:proofErr w:type="spellStart"/>
      <w:r w:rsidRPr="00693F70">
        <w:t>Jivo</w:t>
      </w:r>
      <w:proofErr w:type="spellEnd"/>
      <w:r w:rsidRPr="00693F70">
        <w:t>, электронная почта, формы обратной связи сайтов.</w:t>
      </w:r>
    </w:p>
    <w:p w14:paraId="03D2E8E4" w14:textId="77777777" w:rsidR="00693F70" w:rsidRPr="00693F70" w:rsidRDefault="00693F70" w:rsidP="00693F70">
      <w:pPr>
        <w:tabs>
          <w:tab w:val="left" w:pos="993"/>
          <w:tab w:val="left" w:pos="1134"/>
        </w:tabs>
        <w:ind w:firstLine="709"/>
        <w:jc w:val="both"/>
        <w:rPr>
          <w:bCs/>
        </w:rPr>
      </w:pPr>
      <w:r w:rsidRPr="00693F70">
        <w:rPr>
          <w:bCs/>
        </w:rPr>
        <w:t>5.4.3 Требования к интеграции телефонии</w:t>
      </w:r>
    </w:p>
    <w:p w14:paraId="4D3D3165" w14:textId="77777777" w:rsidR="00693F70" w:rsidRPr="00693F70" w:rsidRDefault="00693F70" w:rsidP="00693F70">
      <w:pPr>
        <w:tabs>
          <w:tab w:val="left" w:pos="993"/>
          <w:tab w:val="left" w:pos="1134"/>
        </w:tabs>
        <w:ind w:firstLine="709"/>
        <w:jc w:val="both"/>
      </w:pPr>
      <w:r w:rsidRPr="00693F70">
        <w:t>Исполнитель обязан выполнить интеграцию используемой телефонии с CRM. При поступлении входящего вызова должны автоматически выполняться следующие действия:</w:t>
      </w:r>
    </w:p>
    <w:p w14:paraId="3F9CBCDE" w14:textId="77777777" w:rsidR="00693F70" w:rsidRPr="00693F70" w:rsidRDefault="00693F70" w:rsidP="00693F70">
      <w:pPr>
        <w:numPr>
          <w:ilvl w:val="0"/>
          <w:numId w:val="70"/>
        </w:numPr>
        <w:tabs>
          <w:tab w:val="left" w:pos="993"/>
          <w:tab w:val="left" w:pos="1134"/>
        </w:tabs>
        <w:ind w:left="0" w:firstLine="709"/>
        <w:jc w:val="both"/>
      </w:pPr>
      <w:r w:rsidRPr="00693F70">
        <w:t>Определение номера телефона.</w:t>
      </w:r>
    </w:p>
    <w:p w14:paraId="7B066DEE" w14:textId="77777777" w:rsidR="00693F70" w:rsidRPr="00693F70" w:rsidRDefault="00693F70" w:rsidP="00693F70">
      <w:pPr>
        <w:numPr>
          <w:ilvl w:val="0"/>
          <w:numId w:val="70"/>
        </w:numPr>
        <w:tabs>
          <w:tab w:val="left" w:pos="993"/>
          <w:tab w:val="left" w:pos="1134"/>
        </w:tabs>
        <w:ind w:left="0" w:firstLine="709"/>
        <w:jc w:val="both"/>
      </w:pPr>
      <w:r w:rsidRPr="00693F70">
        <w:t>Поиск клиента.</w:t>
      </w:r>
    </w:p>
    <w:p w14:paraId="40B44922" w14:textId="77777777" w:rsidR="00693F70" w:rsidRPr="00693F70" w:rsidRDefault="00693F70" w:rsidP="00693F70">
      <w:pPr>
        <w:numPr>
          <w:ilvl w:val="0"/>
          <w:numId w:val="70"/>
        </w:numPr>
        <w:tabs>
          <w:tab w:val="left" w:pos="993"/>
          <w:tab w:val="left" w:pos="1134"/>
        </w:tabs>
        <w:ind w:left="0" w:firstLine="709"/>
        <w:jc w:val="both"/>
      </w:pPr>
      <w:r w:rsidRPr="00693F70">
        <w:t>Открытие карточки клиента.</w:t>
      </w:r>
    </w:p>
    <w:p w14:paraId="5F6678FD" w14:textId="77777777" w:rsidR="00693F70" w:rsidRPr="00693F70" w:rsidRDefault="00693F70" w:rsidP="00693F70">
      <w:pPr>
        <w:numPr>
          <w:ilvl w:val="0"/>
          <w:numId w:val="70"/>
        </w:numPr>
        <w:tabs>
          <w:tab w:val="left" w:pos="993"/>
          <w:tab w:val="left" w:pos="1134"/>
        </w:tabs>
        <w:ind w:left="0" w:firstLine="709"/>
        <w:jc w:val="both"/>
      </w:pPr>
      <w:r w:rsidRPr="00693F70">
        <w:t>Отображение истории взаимодействия.</w:t>
      </w:r>
    </w:p>
    <w:p w14:paraId="793C615E" w14:textId="77777777" w:rsidR="00693F70" w:rsidRPr="00693F70" w:rsidRDefault="00693F70" w:rsidP="00693F70">
      <w:pPr>
        <w:numPr>
          <w:ilvl w:val="0"/>
          <w:numId w:val="70"/>
        </w:numPr>
        <w:tabs>
          <w:tab w:val="left" w:pos="993"/>
          <w:tab w:val="left" w:pos="1134"/>
        </w:tabs>
        <w:ind w:left="0" w:firstLine="709"/>
        <w:jc w:val="both"/>
      </w:pPr>
      <w:r w:rsidRPr="00693F70">
        <w:t>Отображение открытых обращений.</w:t>
      </w:r>
    </w:p>
    <w:p w14:paraId="1C703CBA" w14:textId="77777777" w:rsidR="00693F70" w:rsidRPr="00693F70" w:rsidRDefault="00693F70" w:rsidP="00693F70">
      <w:pPr>
        <w:numPr>
          <w:ilvl w:val="0"/>
          <w:numId w:val="70"/>
        </w:numPr>
        <w:tabs>
          <w:tab w:val="left" w:pos="993"/>
          <w:tab w:val="left" w:pos="1134"/>
        </w:tabs>
        <w:ind w:left="0" w:firstLine="709"/>
        <w:jc w:val="both"/>
      </w:pPr>
      <w:r w:rsidRPr="00693F70">
        <w:lastRenderedPageBreak/>
        <w:t>Отображение активных заказов</w:t>
      </w:r>
    </w:p>
    <w:p w14:paraId="18D65C80" w14:textId="77777777" w:rsidR="00693F70" w:rsidRPr="00693F70" w:rsidRDefault="00693F70" w:rsidP="00693F70">
      <w:pPr>
        <w:numPr>
          <w:ilvl w:val="0"/>
          <w:numId w:val="70"/>
        </w:numPr>
        <w:tabs>
          <w:tab w:val="left" w:pos="993"/>
          <w:tab w:val="left" w:pos="1134"/>
        </w:tabs>
        <w:ind w:left="0" w:firstLine="709"/>
        <w:jc w:val="both"/>
      </w:pPr>
      <w:r w:rsidRPr="00693F70">
        <w:t>Отображение рекомендаций AI.</w:t>
      </w:r>
    </w:p>
    <w:p w14:paraId="72A7656D" w14:textId="77777777" w:rsidR="00693F70" w:rsidRPr="00693F70" w:rsidRDefault="00693F70" w:rsidP="00693F70">
      <w:pPr>
        <w:tabs>
          <w:tab w:val="left" w:pos="993"/>
          <w:tab w:val="left" w:pos="1134"/>
        </w:tabs>
        <w:ind w:firstLine="709"/>
        <w:jc w:val="both"/>
      </w:pPr>
      <w:r w:rsidRPr="00693F70">
        <w:t>Если клиент отсутствует: автоматически создается новая карточка; создается новое обращение; начинается журнал коммуникации.</w:t>
      </w:r>
    </w:p>
    <w:p w14:paraId="1AEAF904" w14:textId="77777777" w:rsidR="00693F70" w:rsidRPr="00693F70" w:rsidRDefault="00693F70" w:rsidP="00693F70">
      <w:pPr>
        <w:tabs>
          <w:tab w:val="left" w:pos="993"/>
          <w:tab w:val="left" w:pos="1134"/>
        </w:tabs>
        <w:ind w:firstLine="709"/>
        <w:jc w:val="both"/>
        <w:rPr>
          <w:bCs/>
        </w:rPr>
      </w:pPr>
      <w:r w:rsidRPr="00693F70">
        <w:rPr>
          <w:bCs/>
        </w:rPr>
        <w:t xml:space="preserve">5.4.4 </w:t>
      </w:r>
      <w:proofErr w:type="spellStart"/>
      <w:r w:rsidRPr="00693F70">
        <w:rPr>
          <w:bCs/>
        </w:rPr>
        <w:t>Voice</w:t>
      </w:r>
      <w:proofErr w:type="spellEnd"/>
      <w:r w:rsidRPr="00693F70">
        <w:rPr>
          <w:bCs/>
        </w:rPr>
        <w:t xml:space="preserve"> AI</w:t>
      </w:r>
    </w:p>
    <w:p w14:paraId="435FD004" w14:textId="77777777" w:rsidR="00693F70" w:rsidRPr="00693F70" w:rsidRDefault="00693F70" w:rsidP="00693F70">
      <w:pPr>
        <w:tabs>
          <w:tab w:val="left" w:pos="993"/>
          <w:tab w:val="left" w:pos="1134"/>
        </w:tabs>
        <w:ind w:firstLine="709"/>
        <w:jc w:val="both"/>
      </w:pPr>
      <w:r w:rsidRPr="00693F70">
        <w:t xml:space="preserve">Архитектура должна предусматривать возможность интеграции </w:t>
      </w:r>
      <w:proofErr w:type="spellStart"/>
      <w:r w:rsidRPr="00693F70">
        <w:t>Voice</w:t>
      </w:r>
      <w:proofErr w:type="spellEnd"/>
      <w:r w:rsidRPr="00693F70">
        <w:t xml:space="preserve"> </w:t>
      </w:r>
      <w:proofErr w:type="spellStart"/>
      <w:r w:rsidRPr="00693F70">
        <w:t>AI.Минимальный</w:t>
      </w:r>
      <w:proofErr w:type="spellEnd"/>
      <w:r w:rsidRPr="00693F70">
        <w:t xml:space="preserve"> функционал: </w:t>
      </w:r>
    </w:p>
    <w:p w14:paraId="4DBC00D2" w14:textId="77777777" w:rsidR="00693F70" w:rsidRPr="00693F70" w:rsidRDefault="00693F70" w:rsidP="00693F70">
      <w:pPr>
        <w:numPr>
          <w:ilvl w:val="0"/>
          <w:numId w:val="54"/>
        </w:numPr>
        <w:tabs>
          <w:tab w:val="left" w:pos="993"/>
          <w:tab w:val="left" w:pos="1134"/>
        </w:tabs>
        <w:ind w:left="0" w:firstLine="709"/>
        <w:jc w:val="both"/>
      </w:pPr>
      <w:r w:rsidRPr="00693F70">
        <w:t>автоматическая запись разговоров;</w:t>
      </w:r>
    </w:p>
    <w:p w14:paraId="40784A30" w14:textId="77777777" w:rsidR="00693F70" w:rsidRPr="00693F70" w:rsidRDefault="00693F70" w:rsidP="00693F70">
      <w:pPr>
        <w:numPr>
          <w:ilvl w:val="0"/>
          <w:numId w:val="74"/>
        </w:numPr>
        <w:tabs>
          <w:tab w:val="left" w:pos="993"/>
          <w:tab w:val="left" w:pos="1134"/>
        </w:tabs>
        <w:ind w:left="0" w:firstLine="709"/>
        <w:jc w:val="both"/>
      </w:pPr>
      <w:r w:rsidRPr="00693F70">
        <w:t>преобразование речи в текст</w:t>
      </w:r>
    </w:p>
    <w:p w14:paraId="61C2DB5E" w14:textId="77777777" w:rsidR="00693F70" w:rsidRPr="00693F70" w:rsidRDefault="00693F70" w:rsidP="00693F70">
      <w:pPr>
        <w:numPr>
          <w:ilvl w:val="0"/>
          <w:numId w:val="74"/>
        </w:numPr>
        <w:tabs>
          <w:tab w:val="left" w:pos="993"/>
          <w:tab w:val="left" w:pos="1134"/>
        </w:tabs>
        <w:ind w:left="0" w:firstLine="709"/>
        <w:jc w:val="both"/>
      </w:pPr>
      <w:r w:rsidRPr="00693F70">
        <w:t>автоматическое заполнение карточки обращения;</w:t>
      </w:r>
    </w:p>
    <w:p w14:paraId="0B668D61" w14:textId="77777777" w:rsidR="00693F70" w:rsidRPr="00693F70" w:rsidRDefault="00693F70" w:rsidP="00693F70">
      <w:pPr>
        <w:numPr>
          <w:ilvl w:val="0"/>
          <w:numId w:val="74"/>
        </w:numPr>
        <w:tabs>
          <w:tab w:val="left" w:pos="993"/>
          <w:tab w:val="left" w:pos="1134"/>
        </w:tabs>
        <w:ind w:left="0" w:firstLine="709"/>
        <w:jc w:val="both"/>
      </w:pPr>
      <w:r w:rsidRPr="00693F70">
        <w:t>формирование краткого резюме разговора;</w:t>
      </w:r>
    </w:p>
    <w:p w14:paraId="784A68C0" w14:textId="77777777" w:rsidR="00693F70" w:rsidRPr="00693F70" w:rsidRDefault="00693F70" w:rsidP="00693F70">
      <w:pPr>
        <w:numPr>
          <w:ilvl w:val="0"/>
          <w:numId w:val="74"/>
        </w:numPr>
        <w:tabs>
          <w:tab w:val="left" w:pos="993"/>
          <w:tab w:val="left" w:pos="1134"/>
        </w:tabs>
        <w:ind w:left="0" w:firstLine="709"/>
        <w:jc w:val="both"/>
      </w:pPr>
      <w:r w:rsidRPr="00693F70">
        <w:t>рекомендации оператору в режиме, близком к реальному времени (при наличии технической возможности).</w:t>
      </w:r>
    </w:p>
    <w:p w14:paraId="59A17586" w14:textId="77777777" w:rsidR="00693F70" w:rsidRPr="00693F70" w:rsidRDefault="00693F70" w:rsidP="00693F70">
      <w:pPr>
        <w:tabs>
          <w:tab w:val="left" w:pos="993"/>
          <w:tab w:val="left" w:pos="1134"/>
        </w:tabs>
        <w:ind w:firstLine="709"/>
        <w:jc w:val="both"/>
      </w:pPr>
      <w:r w:rsidRPr="00693F70">
        <w:t>Исполнитель обязан отдельно описать требования к качеству распознавания речи для русского языка, механизмы корректировки ошибок и возможность отключения функций AI в случаях, предусмотренных внутренними регламентами или требованиями законодательства.</w:t>
      </w:r>
    </w:p>
    <w:p w14:paraId="2226858D" w14:textId="77777777" w:rsidR="00693F70" w:rsidRPr="00693F70" w:rsidRDefault="00693F70" w:rsidP="00693F70">
      <w:pPr>
        <w:keepNext/>
        <w:ind w:firstLine="709"/>
        <w:jc w:val="both"/>
        <w:outlineLvl w:val="0"/>
        <w:rPr>
          <w:b/>
        </w:rPr>
      </w:pPr>
      <w:bookmarkStart w:id="86" w:name="_frlajnac6plx" w:colFirst="0" w:colLast="0"/>
      <w:bookmarkEnd w:id="86"/>
      <w:r w:rsidRPr="00693F70">
        <w:t xml:space="preserve">5.4.5 Интеграция </w:t>
      </w:r>
      <w:proofErr w:type="spellStart"/>
      <w:r w:rsidRPr="00693F70">
        <w:t>Jivo</w:t>
      </w:r>
      <w:proofErr w:type="spellEnd"/>
    </w:p>
    <w:p w14:paraId="3ADE2CF8" w14:textId="77777777" w:rsidR="00693F70" w:rsidRPr="00693F70" w:rsidRDefault="00693F70" w:rsidP="00693F70">
      <w:pPr>
        <w:tabs>
          <w:tab w:val="left" w:pos="993"/>
          <w:tab w:val="left" w:pos="1134"/>
        </w:tabs>
        <w:ind w:firstLine="709"/>
        <w:jc w:val="both"/>
      </w:pPr>
      <w:r w:rsidRPr="00693F70">
        <w:t xml:space="preserve">При поступлении сообщения из </w:t>
      </w:r>
      <w:proofErr w:type="spellStart"/>
      <w:r w:rsidRPr="00693F70">
        <w:t>Jivo</w:t>
      </w:r>
      <w:proofErr w:type="spellEnd"/>
      <w:r w:rsidRPr="00693F70">
        <w:t xml:space="preserve"> CRM обязана:</w:t>
      </w:r>
    </w:p>
    <w:p w14:paraId="786FE927" w14:textId="77777777" w:rsidR="00693F70" w:rsidRPr="00693F70" w:rsidRDefault="00693F70" w:rsidP="00693F70">
      <w:pPr>
        <w:numPr>
          <w:ilvl w:val="0"/>
          <w:numId w:val="84"/>
        </w:numPr>
        <w:tabs>
          <w:tab w:val="left" w:pos="993"/>
          <w:tab w:val="left" w:pos="1134"/>
        </w:tabs>
        <w:ind w:left="0" w:firstLine="709"/>
        <w:jc w:val="both"/>
      </w:pPr>
      <w:r w:rsidRPr="00693F70">
        <w:t>автоматически найти клиента;</w:t>
      </w:r>
    </w:p>
    <w:p w14:paraId="78506CCF" w14:textId="77777777" w:rsidR="00693F70" w:rsidRPr="00693F70" w:rsidRDefault="00693F70" w:rsidP="00693F70">
      <w:pPr>
        <w:numPr>
          <w:ilvl w:val="0"/>
          <w:numId w:val="84"/>
        </w:numPr>
        <w:tabs>
          <w:tab w:val="left" w:pos="993"/>
          <w:tab w:val="left" w:pos="1134"/>
        </w:tabs>
        <w:ind w:left="0" w:firstLine="709"/>
        <w:jc w:val="both"/>
      </w:pPr>
      <w:r w:rsidRPr="00693F70">
        <w:t>открыть карточку клиента;</w:t>
      </w:r>
    </w:p>
    <w:p w14:paraId="406B33EA" w14:textId="77777777" w:rsidR="00693F70" w:rsidRPr="00693F70" w:rsidRDefault="00693F70" w:rsidP="00693F70">
      <w:pPr>
        <w:numPr>
          <w:ilvl w:val="0"/>
          <w:numId w:val="84"/>
        </w:numPr>
        <w:tabs>
          <w:tab w:val="left" w:pos="993"/>
          <w:tab w:val="left" w:pos="1134"/>
        </w:tabs>
        <w:ind w:left="0" w:firstLine="709"/>
        <w:jc w:val="both"/>
      </w:pPr>
      <w:r w:rsidRPr="00693F70">
        <w:t>создать обращение;</w:t>
      </w:r>
    </w:p>
    <w:p w14:paraId="6BB37571" w14:textId="77777777" w:rsidR="00693F70" w:rsidRPr="00693F70" w:rsidRDefault="00693F70" w:rsidP="00693F70">
      <w:pPr>
        <w:numPr>
          <w:ilvl w:val="0"/>
          <w:numId w:val="84"/>
        </w:numPr>
        <w:tabs>
          <w:tab w:val="left" w:pos="993"/>
          <w:tab w:val="left" w:pos="1134"/>
        </w:tabs>
        <w:ind w:left="0" w:firstLine="709"/>
        <w:jc w:val="both"/>
      </w:pPr>
      <w:r w:rsidRPr="00693F70">
        <w:t>определить тему;</w:t>
      </w:r>
    </w:p>
    <w:p w14:paraId="5EAD5D4B" w14:textId="77777777" w:rsidR="00693F70" w:rsidRPr="00693F70" w:rsidRDefault="00693F70" w:rsidP="00693F70">
      <w:pPr>
        <w:numPr>
          <w:ilvl w:val="0"/>
          <w:numId w:val="84"/>
        </w:numPr>
        <w:tabs>
          <w:tab w:val="left" w:pos="993"/>
          <w:tab w:val="left" w:pos="1134"/>
        </w:tabs>
        <w:ind w:left="0" w:firstLine="709"/>
        <w:jc w:val="both"/>
      </w:pPr>
      <w:r w:rsidRPr="00693F70">
        <w:t>сохранить переписку;</w:t>
      </w:r>
    </w:p>
    <w:p w14:paraId="3BE10028" w14:textId="77777777" w:rsidR="00693F70" w:rsidRPr="00693F70" w:rsidRDefault="00693F70" w:rsidP="00693F70">
      <w:pPr>
        <w:numPr>
          <w:ilvl w:val="0"/>
          <w:numId w:val="84"/>
        </w:numPr>
        <w:tabs>
          <w:tab w:val="left" w:pos="993"/>
          <w:tab w:val="left" w:pos="1134"/>
        </w:tabs>
        <w:ind w:left="0" w:firstLine="709"/>
        <w:jc w:val="both"/>
      </w:pPr>
      <w:r w:rsidRPr="00693F70">
        <w:t>определить исполнителя;</w:t>
      </w:r>
    </w:p>
    <w:p w14:paraId="41CFC650" w14:textId="77777777" w:rsidR="00693F70" w:rsidRPr="00693F70" w:rsidRDefault="00693F70" w:rsidP="00693F70">
      <w:pPr>
        <w:numPr>
          <w:ilvl w:val="0"/>
          <w:numId w:val="84"/>
        </w:numPr>
        <w:tabs>
          <w:tab w:val="left" w:pos="993"/>
          <w:tab w:val="left" w:pos="1134"/>
        </w:tabs>
        <w:ind w:left="0" w:firstLine="709"/>
        <w:jc w:val="both"/>
      </w:pPr>
      <w:r w:rsidRPr="00693F70">
        <w:t>передать оператору.</w:t>
      </w:r>
    </w:p>
    <w:p w14:paraId="5AF7C55A" w14:textId="77777777" w:rsidR="00693F70" w:rsidRPr="00693F70" w:rsidRDefault="00693F70" w:rsidP="00693F70">
      <w:pPr>
        <w:tabs>
          <w:tab w:val="left" w:pos="993"/>
          <w:tab w:val="left" w:pos="1134"/>
        </w:tabs>
        <w:ind w:firstLine="709"/>
        <w:jc w:val="both"/>
      </w:pPr>
      <w:r w:rsidRPr="00693F70">
        <w:t>История переписки должна сохраняться полностью.</w:t>
      </w:r>
    </w:p>
    <w:p w14:paraId="6E5AE2D0" w14:textId="77777777" w:rsidR="00693F70" w:rsidRPr="00693F70" w:rsidRDefault="00693F70" w:rsidP="00693F70">
      <w:pPr>
        <w:keepNext/>
        <w:ind w:firstLine="709"/>
        <w:jc w:val="both"/>
        <w:outlineLvl w:val="0"/>
        <w:rPr>
          <w:bCs/>
        </w:rPr>
      </w:pPr>
      <w:bookmarkStart w:id="87" w:name="_5v609j1zkrrg" w:colFirst="0" w:colLast="0"/>
      <w:bookmarkEnd w:id="87"/>
      <w:r w:rsidRPr="00693F70">
        <w:rPr>
          <w:bCs/>
        </w:rPr>
        <w:t>5.4.6 Интеграция веб-форм</w:t>
      </w:r>
    </w:p>
    <w:p w14:paraId="2FBC2C97" w14:textId="77777777" w:rsidR="00693F70" w:rsidRPr="00693F70" w:rsidRDefault="00693F70" w:rsidP="00693F70">
      <w:pPr>
        <w:keepNext/>
        <w:ind w:firstLine="709"/>
        <w:jc w:val="both"/>
        <w:outlineLvl w:val="0"/>
      </w:pPr>
      <w:r w:rsidRPr="00693F70">
        <w:t>Исполнитель обязан обеспечить обработку всех форм обратной связи. После отправки формы необходимо автоматически:</w:t>
      </w:r>
    </w:p>
    <w:p w14:paraId="61076D67" w14:textId="77777777" w:rsidR="00693F70" w:rsidRPr="00693F70" w:rsidRDefault="00693F70" w:rsidP="00693F70">
      <w:pPr>
        <w:numPr>
          <w:ilvl w:val="0"/>
          <w:numId w:val="75"/>
        </w:numPr>
        <w:tabs>
          <w:tab w:val="left" w:pos="993"/>
          <w:tab w:val="left" w:pos="1134"/>
        </w:tabs>
        <w:ind w:left="0" w:firstLine="709"/>
        <w:jc w:val="both"/>
        <w:outlineLvl w:val="0"/>
      </w:pPr>
      <w:bookmarkStart w:id="88" w:name="_5z5f063w43jw" w:colFirst="0" w:colLast="0"/>
      <w:bookmarkEnd w:id="88"/>
      <w:r w:rsidRPr="00693F70">
        <w:t>создать карточку клиента (при отсутствии);</w:t>
      </w:r>
    </w:p>
    <w:p w14:paraId="74FCEC5F" w14:textId="77777777" w:rsidR="00693F70" w:rsidRPr="00693F70" w:rsidRDefault="00693F70" w:rsidP="00693F70">
      <w:pPr>
        <w:numPr>
          <w:ilvl w:val="0"/>
          <w:numId w:val="75"/>
        </w:numPr>
        <w:tabs>
          <w:tab w:val="left" w:pos="993"/>
          <w:tab w:val="left" w:pos="1134"/>
        </w:tabs>
        <w:ind w:left="0" w:firstLine="709"/>
        <w:jc w:val="both"/>
        <w:outlineLvl w:val="0"/>
      </w:pPr>
      <w:bookmarkStart w:id="89" w:name="_piwknoxj6ld" w:colFirst="0" w:colLast="0"/>
      <w:bookmarkEnd w:id="89"/>
      <w:r w:rsidRPr="00693F70">
        <w:t>зарегистрировать обращение;</w:t>
      </w:r>
    </w:p>
    <w:p w14:paraId="2604DE31" w14:textId="77777777" w:rsidR="00693F70" w:rsidRPr="00693F70" w:rsidRDefault="00693F70" w:rsidP="00693F70">
      <w:pPr>
        <w:numPr>
          <w:ilvl w:val="0"/>
          <w:numId w:val="75"/>
        </w:numPr>
        <w:tabs>
          <w:tab w:val="left" w:pos="993"/>
          <w:tab w:val="left" w:pos="1134"/>
        </w:tabs>
        <w:ind w:left="0" w:firstLine="709"/>
        <w:jc w:val="both"/>
        <w:outlineLvl w:val="0"/>
      </w:pPr>
      <w:bookmarkStart w:id="90" w:name="_olaigleudksk" w:colFirst="0" w:colLast="0"/>
      <w:bookmarkEnd w:id="90"/>
      <w:r w:rsidRPr="00693F70">
        <w:t>определить категорию;</w:t>
      </w:r>
    </w:p>
    <w:p w14:paraId="23CCC403" w14:textId="77777777" w:rsidR="00693F70" w:rsidRPr="00693F70" w:rsidRDefault="00693F70" w:rsidP="00693F70">
      <w:pPr>
        <w:numPr>
          <w:ilvl w:val="0"/>
          <w:numId w:val="75"/>
        </w:numPr>
        <w:tabs>
          <w:tab w:val="left" w:pos="993"/>
          <w:tab w:val="left" w:pos="1134"/>
        </w:tabs>
        <w:ind w:left="0" w:firstLine="709"/>
        <w:jc w:val="both"/>
        <w:outlineLvl w:val="0"/>
      </w:pPr>
      <w:bookmarkStart w:id="91" w:name="_p5excuqaggrd" w:colFirst="0" w:colLast="0"/>
      <w:bookmarkEnd w:id="91"/>
      <w:r w:rsidRPr="00693F70">
        <w:t>определить ответственного;</w:t>
      </w:r>
    </w:p>
    <w:p w14:paraId="01886223" w14:textId="77777777" w:rsidR="00693F70" w:rsidRPr="00693F70" w:rsidRDefault="00693F70" w:rsidP="00693F70">
      <w:pPr>
        <w:numPr>
          <w:ilvl w:val="0"/>
          <w:numId w:val="75"/>
        </w:numPr>
        <w:tabs>
          <w:tab w:val="left" w:pos="993"/>
          <w:tab w:val="left" w:pos="1134"/>
        </w:tabs>
        <w:ind w:left="0" w:firstLine="709"/>
        <w:jc w:val="both"/>
        <w:outlineLvl w:val="0"/>
      </w:pPr>
      <w:bookmarkStart w:id="92" w:name="_h8hibfhnocnm" w:colFirst="0" w:colLast="0"/>
      <w:bookmarkEnd w:id="92"/>
      <w:r w:rsidRPr="00693F70">
        <w:t>уведомить исполнителя.</w:t>
      </w:r>
    </w:p>
    <w:p w14:paraId="68299149" w14:textId="77777777" w:rsidR="00693F70" w:rsidRPr="00693F70" w:rsidRDefault="00693F70" w:rsidP="00693F70">
      <w:pPr>
        <w:keepNext/>
        <w:ind w:firstLine="709"/>
        <w:jc w:val="both"/>
        <w:outlineLvl w:val="0"/>
        <w:rPr>
          <w:bCs/>
        </w:rPr>
      </w:pPr>
      <w:bookmarkStart w:id="93" w:name="_mgz0q6fngbzz" w:colFirst="0" w:colLast="0"/>
      <w:bookmarkEnd w:id="93"/>
      <w:r w:rsidRPr="00693F70">
        <w:rPr>
          <w:bCs/>
        </w:rPr>
        <w:t>5.4.</w:t>
      </w:r>
      <w:r w:rsidRPr="00693F70">
        <w:rPr>
          <w:bCs/>
          <w:lang w:val="en-US"/>
        </w:rPr>
        <w:t>7</w:t>
      </w:r>
      <w:r w:rsidRPr="00693F70">
        <w:rPr>
          <w:bCs/>
        </w:rPr>
        <w:t xml:space="preserve"> Сценарии обработки обращений</w:t>
      </w:r>
    </w:p>
    <w:p w14:paraId="1DB77CAF" w14:textId="77777777" w:rsidR="00693F70" w:rsidRPr="00693F70" w:rsidRDefault="00693F70" w:rsidP="00693F70">
      <w:pPr>
        <w:keepNext/>
        <w:ind w:firstLine="709"/>
        <w:jc w:val="both"/>
        <w:outlineLvl w:val="0"/>
      </w:pPr>
      <w:r w:rsidRPr="00693F70">
        <w:t>Для каждой категории обращений Исполнитель обязан разработать типовой сценарий обработки.</w:t>
      </w:r>
    </w:p>
    <w:p w14:paraId="2336F861" w14:textId="77777777" w:rsidR="00693F70" w:rsidRPr="00693F70" w:rsidRDefault="00693F70" w:rsidP="00693F70">
      <w:pPr>
        <w:keepNext/>
        <w:ind w:firstLine="709"/>
        <w:jc w:val="both"/>
        <w:outlineLvl w:val="0"/>
      </w:pPr>
      <w:r w:rsidRPr="00693F70">
        <w:t>Минимальный перечень категорий:</w:t>
      </w:r>
    </w:p>
    <w:p w14:paraId="0EE35A90" w14:textId="77777777" w:rsidR="00693F70" w:rsidRPr="00693F70" w:rsidRDefault="00693F70" w:rsidP="00693F70">
      <w:pPr>
        <w:numPr>
          <w:ilvl w:val="0"/>
          <w:numId w:val="73"/>
        </w:numPr>
        <w:tabs>
          <w:tab w:val="left" w:pos="993"/>
          <w:tab w:val="left" w:pos="1134"/>
        </w:tabs>
        <w:ind w:left="0" w:firstLine="709"/>
        <w:jc w:val="both"/>
        <w:outlineLvl w:val="0"/>
      </w:pPr>
      <w:bookmarkStart w:id="94" w:name="_fdufrk48qh4w" w:colFirst="0" w:colLast="0"/>
      <w:bookmarkEnd w:id="94"/>
      <w:r w:rsidRPr="00693F70">
        <w:t>консультация по услугам;</w:t>
      </w:r>
    </w:p>
    <w:p w14:paraId="4315F811" w14:textId="77777777" w:rsidR="00693F70" w:rsidRPr="00693F70" w:rsidRDefault="00693F70" w:rsidP="00693F70">
      <w:pPr>
        <w:numPr>
          <w:ilvl w:val="0"/>
          <w:numId w:val="73"/>
        </w:numPr>
        <w:tabs>
          <w:tab w:val="left" w:pos="993"/>
          <w:tab w:val="left" w:pos="1134"/>
        </w:tabs>
        <w:ind w:left="0" w:firstLine="709"/>
        <w:jc w:val="both"/>
        <w:outlineLvl w:val="0"/>
      </w:pPr>
      <w:bookmarkStart w:id="95" w:name="_58y3t2jwo9wt" w:colFirst="0" w:colLast="0"/>
      <w:bookmarkEnd w:id="95"/>
      <w:r w:rsidRPr="00693F70">
        <w:t>вопросы по заказу;</w:t>
      </w:r>
    </w:p>
    <w:p w14:paraId="3CDA6F08" w14:textId="77777777" w:rsidR="00693F70" w:rsidRPr="00693F70" w:rsidRDefault="00693F70" w:rsidP="00693F70">
      <w:pPr>
        <w:numPr>
          <w:ilvl w:val="0"/>
          <w:numId w:val="73"/>
        </w:numPr>
        <w:tabs>
          <w:tab w:val="left" w:pos="993"/>
          <w:tab w:val="left" w:pos="1134"/>
        </w:tabs>
        <w:ind w:left="0" w:firstLine="709"/>
        <w:jc w:val="both"/>
        <w:outlineLvl w:val="0"/>
      </w:pPr>
      <w:bookmarkStart w:id="96" w:name="_lqg160x23gfu" w:colFirst="0" w:colLast="0"/>
      <w:bookmarkEnd w:id="96"/>
      <w:r w:rsidRPr="00693F70">
        <w:t>проблемы с оплатой;</w:t>
      </w:r>
    </w:p>
    <w:p w14:paraId="22E24AFE" w14:textId="77777777" w:rsidR="00693F70" w:rsidRPr="00693F70" w:rsidRDefault="00693F70" w:rsidP="00693F70">
      <w:pPr>
        <w:numPr>
          <w:ilvl w:val="0"/>
          <w:numId w:val="73"/>
        </w:numPr>
        <w:tabs>
          <w:tab w:val="left" w:pos="993"/>
          <w:tab w:val="left" w:pos="1134"/>
        </w:tabs>
        <w:ind w:left="0" w:firstLine="709"/>
        <w:jc w:val="both"/>
        <w:outlineLvl w:val="0"/>
      </w:pPr>
      <w:bookmarkStart w:id="97" w:name="_msm3x61v39o7" w:colFirst="0" w:colLast="0"/>
      <w:bookmarkEnd w:id="97"/>
      <w:r w:rsidRPr="00693F70">
        <w:t>отмена заказа;</w:t>
      </w:r>
    </w:p>
    <w:p w14:paraId="5E63B7E1" w14:textId="77777777" w:rsidR="00693F70" w:rsidRPr="00693F70" w:rsidRDefault="00693F70" w:rsidP="00693F70">
      <w:pPr>
        <w:numPr>
          <w:ilvl w:val="0"/>
          <w:numId w:val="73"/>
        </w:numPr>
        <w:tabs>
          <w:tab w:val="left" w:pos="993"/>
          <w:tab w:val="left" w:pos="1134"/>
        </w:tabs>
        <w:ind w:left="0" w:firstLine="709"/>
        <w:jc w:val="both"/>
        <w:outlineLvl w:val="0"/>
      </w:pPr>
      <w:bookmarkStart w:id="98" w:name="_gwah8kaau916" w:colFirst="0" w:colLast="0"/>
      <w:bookmarkEnd w:id="98"/>
      <w:r w:rsidRPr="00693F70">
        <w:t>возврат денежных средств;</w:t>
      </w:r>
    </w:p>
    <w:p w14:paraId="32922920" w14:textId="77777777" w:rsidR="00693F70" w:rsidRPr="00693F70" w:rsidRDefault="00693F70" w:rsidP="00693F70">
      <w:pPr>
        <w:numPr>
          <w:ilvl w:val="0"/>
          <w:numId w:val="73"/>
        </w:numPr>
        <w:tabs>
          <w:tab w:val="left" w:pos="993"/>
          <w:tab w:val="left" w:pos="1134"/>
        </w:tabs>
        <w:ind w:left="0" w:firstLine="709"/>
        <w:jc w:val="both"/>
        <w:outlineLvl w:val="0"/>
      </w:pPr>
      <w:bookmarkStart w:id="99" w:name="_p6uscpo7ffrp" w:colFirst="0" w:colLast="0"/>
      <w:bookmarkEnd w:id="99"/>
      <w:r w:rsidRPr="00693F70">
        <w:t>техническая проблема;</w:t>
      </w:r>
    </w:p>
    <w:p w14:paraId="2C408A2A" w14:textId="77777777" w:rsidR="00693F70" w:rsidRPr="00693F70" w:rsidRDefault="00693F70" w:rsidP="00693F70">
      <w:pPr>
        <w:numPr>
          <w:ilvl w:val="0"/>
          <w:numId w:val="73"/>
        </w:numPr>
        <w:tabs>
          <w:tab w:val="left" w:pos="993"/>
          <w:tab w:val="left" w:pos="1134"/>
        </w:tabs>
        <w:ind w:left="0" w:firstLine="709"/>
        <w:jc w:val="both"/>
        <w:outlineLvl w:val="0"/>
      </w:pPr>
      <w:bookmarkStart w:id="100" w:name="_d1wq2e20mkxg" w:colFirst="0" w:colLast="0"/>
      <w:bookmarkEnd w:id="100"/>
      <w:r w:rsidRPr="00693F70">
        <w:t>жалоба;</w:t>
      </w:r>
    </w:p>
    <w:p w14:paraId="4301496B" w14:textId="77777777" w:rsidR="00693F70" w:rsidRPr="00693F70" w:rsidRDefault="00693F70" w:rsidP="00693F70">
      <w:pPr>
        <w:numPr>
          <w:ilvl w:val="0"/>
          <w:numId w:val="73"/>
        </w:numPr>
        <w:tabs>
          <w:tab w:val="left" w:pos="993"/>
          <w:tab w:val="left" w:pos="1134"/>
        </w:tabs>
        <w:ind w:left="0" w:firstLine="709"/>
        <w:jc w:val="both"/>
        <w:outlineLvl w:val="0"/>
      </w:pPr>
      <w:bookmarkStart w:id="101" w:name="_xkw79ettcf8i" w:colFirst="0" w:colLast="0"/>
      <w:bookmarkEnd w:id="101"/>
      <w:r w:rsidRPr="00693F70">
        <w:t>благодарность;</w:t>
      </w:r>
    </w:p>
    <w:p w14:paraId="236A77BF" w14:textId="77777777" w:rsidR="00693F70" w:rsidRPr="00693F70" w:rsidRDefault="00693F70" w:rsidP="00693F70">
      <w:pPr>
        <w:numPr>
          <w:ilvl w:val="0"/>
          <w:numId w:val="73"/>
        </w:numPr>
        <w:tabs>
          <w:tab w:val="left" w:pos="993"/>
          <w:tab w:val="left" w:pos="1134"/>
        </w:tabs>
        <w:ind w:left="0" w:firstLine="709"/>
        <w:jc w:val="both"/>
        <w:outlineLvl w:val="0"/>
      </w:pPr>
      <w:bookmarkStart w:id="102" w:name="_oo9s3a8e6lc5" w:colFirst="0" w:colLast="0"/>
      <w:bookmarkEnd w:id="102"/>
      <w:r w:rsidRPr="00693F70">
        <w:t>предложение;</w:t>
      </w:r>
    </w:p>
    <w:p w14:paraId="4680A71D" w14:textId="77777777" w:rsidR="00693F70" w:rsidRPr="00693F70" w:rsidRDefault="00693F70" w:rsidP="00693F70">
      <w:pPr>
        <w:numPr>
          <w:ilvl w:val="0"/>
          <w:numId w:val="73"/>
        </w:numPr>
        <w:tabs>
          <w:tab w:val="left" w:pos="993"/>
          <w:tab w:val="left" w:pos="1134"/>
        </w:tabs>
        <w:ind w:left="0" w:firstLine="709"/>
        <w:jc w:val="both"/>
        <w:outlineLvl w:val="0"/>
      </w:pPr>
      <w:bookmarkStart w:id="103" w:name="_suhsv2rudqn9" w:colFirst="0" w:colLast="0"/>
      <w:bookmarkEnd w:id="103"/>
      <w:r w:rsidRPr="00693F70">
        <w:t>бронирование;</w:t>
      </w:r>
    </w:p>
    <w:p w14:paraId="5097DD60" w14:textId="77777777" w:rsidR="00693F70" w:rsidRPr="00693F70" w:rsidRDefault="00693F70" w:rsidP="00693F70">
      <w:pPr>
        <w:numPr>
          <w:ilvl w:val="0"/>
          <w:numId w:val="73"/>
        </w:numPr>
        <w:tabs>
          <w:tab w:val="left" w:pos="993"/>
          <w:tab w:val="left" w:pos="1134"/>
        </w:tabs>
        <w:ind w:left="0" w:firstLine="709"/>
        <w:jc w:val="both"/>
        <w:outlineLvl w:val="0"/>
      </w:pPr>
      <w:bookmarkStart w:id="104" w:name="_qd58lzo0v26l" w:colFirst="0" w:colLast="0"/>
      <w:bookmarkEnd w:id="104"/>
      <w:r w:rsidRPr="00693F70">
        <w:t>программа лояльности.</w:t>
      </w:r>
    </w:p>
    <w:p w14:paraId="6D147D8B" w14:textId="77777777" w:rsidR="00693F70" w:rsidRPr="00693F70" w:rsidRDefault="00693F70" w:rsidP="00693F70">
      <w:pPr>
        <w:tabs>
          <w:tab w:val="left" w:pos="993"/>
          <w:tab w:val="left" w:pos="1134"/>
        </w:tabs>
        <w:ind w:firstLine="709"/>
        <w:jc w:val="both"/>
      </w:pPr>
      <w:r w:rsidRPr="00693F70">
        <w:t>Для каждого сценария необходимо определить:</w:t>
      </w:r>
    </w:p>
    <w:p w14:paraId="46213D40" w14:textId="77777777" w:rsidR="00693F70" w:rsidRPr="00693F70" w:rsidRDefault="00693F70" w:rsidP="00693F70">
      <w:pPr>
        <w:numPr>
          <w:ilvl w:val="0"/>
          <w:numId w:val="53"/>
        </w:numPr>
        <w:tabs>
          <w:tab w:val="left" w:pos="993"/>
          <w:tab w:val="left" w:pos="1134"/>
        </w:tabs>
        <w:ind w:left="0" w:firstLine="709"/>
        <w:jc w:val="both"/>
      </w:pPr>
      <w:r w:rsidRPr="00693F70">
        <w:t>последовательность действий;</w:t>
      </w:r>
    </w:p>
    <w:p w14:paraId="04378E8E" w14:textId="77777777" w:rsidR="00693F70" w:rsidRPr="00693F70" w:rsidRDefault="00693F70" w:rsidP="00693F70">
      <w:pPr>
        <w:numPr>
          <w:ilvl w:val="0"/>
          <w:numId w:val="53"/>
        </w:numPr>
        <w:tabs>
          <w:tab w:val="left" w:pos="993"/>
          <w:tab w:val="left" w:pos="1134"/>
        </w:tabs>
        <w:ind w:left="0" w:firstLine="709"/>
        <w:jc w:val="both"/>
      </w:pPr>
      <w:r w:rsidRPr="00693F70">
        <w:t>обязательные проверки;</w:t>
      </w:r>
    </w:p>
    <w:p w14:paraId="626489F1" w14:textId="77777777" w:rsidR="00693F70" w:rsidRPr="00693F70" w:rsidRDefault="00693F70" w:rsidP="00693F70">
      <w:pPr>
        <w:numPr>
          <w:ilvl w:val="0"/>
          <w:numId w:val="53"/>
        </w:numPr>
        <w:tabs>
          <w:tab w:val="left" w:pos="993"/>
          <w:tab w:val="left" w:pos="1134"/>
        </w:tabs>
        <w:ind w:left="0" w:firstLine="709"/>
        <w:jc w:val="both"/>
      </w:pPr>
      <w:r w:rsidRPr="00693F70">
        <w:t>перечень автоматически заполняемых полей;</w:t>
      </w:r>
    </w:p>
    <w:p w14:paraId="460CD0C5" w14:textId="77777777" w:rsidR="00693F70" w:rsidRPr="00693F70" w:rsidRDefault="00693F70" w:rsidP="00693F70">
      <w:pPr>
        <w:numPr>
          <w:ilvl w:val="0"/>
          <w:numId w:val="53"/>
        </w:numPr>
        <w:tabs>
          <w:tab w:val="left" w:pos="993"/>
          <w:tab w:val="left" w:pos="1134"/>
        </w:tabs>
        <w:ind w:left="0" w:firstLine="709"/>
        <w:jc w:val="both"/>
      </w:pPr>
      <w:r w:rsidRPr="00693F70">
        <w:t>допустимые статусы;</w:t>
      </w:r>
    </w:p>
    <w:p w14:paraId="74B1F6D2" w14:textId="77777777" w:rsidR="00693F70" w:rsidRPr="00693F70" w:rsidRDefault="00693F70" w:rsidP="00693F70">
      <w:pPr>
        <w:numPr>
          <w:ilvl w:val="0"/>
          <w:numId w:val="53"/>
        </w:numPr>
        <w:tabs>
          <w:tab w:val="left" w:pos="993"/>
          <w:tab w:val="left" w:pos="1134"/>
        </w:tabs>
        <w:ind w:left="0" w:firstLine="709"/>
        <w:jc w:val="both"/>
      </w:pPr>
      <w:r w:rsidRPr="00693F70">
        <w:lastRenderedPageBreak/>
        <w:t>точки эскалации;</w:t>
      </w:r>
    </w:p>
    <w:p w14:paraId="6A56CDA6" w14:textId="77777777" w:rsidR="00693F70" w:rsidRPr="00693F70" w:rsidRDefault="00693F70" w:rsidP="00693F70">
      <w:pPr>
        <w:numPr>
          <w:ilvl w:val="0"/>
          <w:numId w:val="53"/>
        </w:numPr>
        <w:tabs>
          <w:tab w:val="left" w:pos="993"/>
          <w:tab w:val="left" w:pos="1134"/>
        </w:tabs>
        <w:ind w:left="0" w:firstLine="709"/>
        <w:jc w:val="both"/>
      </w:pPr>
      <w:r w:rsidRPr="00693F70">
        <w:t>условия закрытия обращения.</w:t>
      </w:r>
    </w:p>
    <w:p w14:paraId="1F1C40C8" w14:textId="77777777" w:rsidR="00693F70" w:rsidRPr="00693F70" w:rsidRDefault="00693F70" w:rsidP="00693F70">
      <w:pPr>
        <w:keepNext/>
        <w:ind w:firstLine="709"/>
        <w:jc w:val="both"/>
        <w:outlineLvl w:val="0"/>
        <w:rPr>
          <w:b/>
        </w:rPr>
      </w:pPr>
      <w:bookmarkStart w:id="105" w:name="_f50ibgcdqf9b" w:colFirst="0" w:colLast="0"/>
      <w:bookmarkEnd w:id="105"/>
      <w:r w:rsidRPr="00693F70">
        <w:t>5.4.</w:t>
      </w:r>
      <w:r w:rsidRPr="00693F70">
        <w:rPr>
          <w:lang w:val="en-US"/>
        </w:rPr>
        <w:t>8</w:t>
      </w:r>
      <w:r w:rsidRPr="00693F70">
        <w:t xml:space="preserve"> AI-подсказки оператору</w:t>
      </w:r>
    </w:p>
    <w:p w14:paraId="19EE0C94" w14:textId="77777777" w:rsidR="00693F70" w:rsidRPr="00693F70" w:rsidRDefault="00693F70" w:rsidP="00693F70">
      <w:pPr>
        <w:tabs>
          <w:tab w:val="left" w:pos="993"/>
          <w:tab w:val="left" w:pos="1134"/>
        </w:tabs>
        <w:ind w:firstLine="709"/>
        <w:jc w:val="both"/>
      </w:pPr>
      <w:r w:rsidRPr="00693F70">
        <w:t>Исполнитель обязан предусмотреть модуль интеллектуальной поддержки оператора. Функциональные возможности: предложение наиболее вероятной категории обращения; автоматическое заполнение полей обращения; рекомендации по следующему действию; поиск релевантных статей базы знаний; предложение шаблонов ответов; предупреждение о возможном нарушении SLA; отображение связанных заказов и предыдущих обращений. AI не должен принимать окончательные решения вместо оператора. Все рекомендации должны быть доступны для проверки и подтверждения пользователем</w:t>
      </w:r>
    </w:p>
    <w:p w14:paraId="5C654E06" w14:textId="77777777" w:rsidR="00693F70" w:rsidRPr="00693F70" w:rsidRDefault="00693F70" w:rsidP="00693F70">
      <w:pPr>
        <w:keepNext/>
        <w:ind w:firstLine="709"/>
        <w:jc w:val="both"/>
        <w:outlineLvl w:val="0"/>
      </w:pPr>
      <w:bookmarkStart w:id="106" w:name="_qpk3hxfdn76k" w:colFirst="0" w:colLast="0"/>
      <w:bookmarkEnd w:id="106"/>
      <w:r w:rsidRPr="00693F70">
        <w:t xml:space="preserve">5.4.9 </w:t>
      </w:r>
      <w:proofErr w:type="spellStart"/>
      <w:r w:rsidRPr="00693F70">
        <w:t>Журналирование</w:t>
      </w:r>
      <w:proofErr w:type="spellEnd"/>
    </w:p>
    <w:p w14:paraId="356F283A" w14:textId="77777777" w:rsidR="00693F70" w:rsidRPr="00693F70" w:rsidRDefault="00693F70" w:rsidP="00693F70">
      <w:pPr>
        <w:keepNext/>
        <w:ind w:firstLine="709"/>
        <w:jc w:val="both"/>
        <w:outlineLvl w:val="0"/>
      </w:pPr>
      <w:r w:rsidRPr="00693F70">
        <w:t>Система должна вести журналы:</w:t>
      </w:r>
    </w:p>
    <w:p w14:paraId="04671011" w14:textId="77777777" w:rsidR="00693F70" w:rsidRPr="00693F70" w:rsidRDefault="00693F70" w:rsidP="00693F70">
      <w:pPr>
        <w:numPr>
          <w:ilvl w:val="0"/>
          <w:numId w:val="58"/>
        </w:numPr>
        <w:tabs>
          <w:tab w:val="left" w:pos="993"/>
          <w:tab w:val="left" w:pos="1134"/>
        </w:tabs>
        <w:ind w:left="0" w:firstLine="709"/>
        <w:jc w:val="both"/>
        <w:outlineLvl w:val="0"/>
      </w:pPr>
      <w:bookmarkStart w:id="107" w:name="_wa5injx17k0l" w:colFirst="0" w:colLast="0"/>
      <w:bookmarkEnd w:id="107"/>
      <w:r w:rsidRPr="00693F70">
        <w:t>входящих обращений;</w:t>
      </w:r>
    </w:p>
    <w:p w14:paraId="00E00B3C" w14:textId="77777777" w:rsidR="00693F70" w:rsidRPr="00693F70" w:rsidRDefault="00693F70" w:rsidP="00693F70">
      <w:pPr>
        <w:numPr>
          <w:ilvl w:val="0"/>
          <w:numId w:val="58"/>
        </w:numPr>
        <w:tabs>
          <w:tab w:val="left" w:pos="993"/>
          <w:tab w:val="left" w:pos="1134"/>
        </w:tabs>
        <w:ind w:left="0" w:firstLine="709"/>
        <w:jc w:val="both"/>
        <w:outlineLvl w:val="0"/>
      </w:pPr>
      <w:bookmarkStart w:id="108" w:name="_kmfjb6ar4ho" w:colFirst="0" w:colLast="0"/>
      <w:bookmarkEnd w:id="108"/>
      <w:r w:rsidRPr="00693F70">
        <w:t>изменений статусов;</w:t>
      </w:r>
    </w:p>
    <w:p w14:paraId="2E1BB2F9" w14:textId="77777777" w:rsidR="00693F70" w:rsidRPr="00693F70" w:rsidRDefault="00693F70" w:rsidP="00693F70">
      <w:pPr>
        <w:numPr>
          <w:ilvl w:val="0"/>
          <w:numId w:val="58"/>
        </w:numPr>
        <w:tabs>
          <w:tab w:val="left" w:pos="993"/>
          <w:tab w:val="left" w:pos="1134"/>
        </w:tabs>
        <w:ind w:left="0" w:firstLine="709"/>
        <w:jc w:val="both"/>
        <w:outlineLvl w:val="0"/>
      </w:pPr>
      <w:bookmarkStart w:id="109" w:name="_s47mghk4du4y" w:colFirst="0" w:colLast="0"/>
      <w:bookmarkEnd w:id="109"/>
      <w:r w:rsidRPr="00693F70">
        <w:t>маршрутизации;</w:t>
      </w:r>
    </w:p>
    <w:p w14:paraId="77ADBA72" w14:textId="77777777" w:rsidR="00693F70" w:rsidRPr="00693F70" w:rsidRDefault="00693F70" w:rsidP="00693F70">
      <w:pPr>
        <w:numPr>
          <w:ilvl w:val="0"/>
          <w:numId w:val="58"/>
        </w:numPr>
        <w:tabs>
          <w:tab w:val="left" w:pos="993"/>
          <w:tab w:val="left" w:pos="1134"/>
        </w:tabs>
        <w:ind w:left="0" w:firstLine="709"/>
        <w:jc w:val="both"/>
        <w:outlineLvl w:val="0"/>
      </w:pPr>
      <w:bookmarkStart w:id="110" w:name="_rae7kai3fctq" w:colFirst="0" w:colLast="0"/>
      <w:bookmarkEnd w:id="110"/>
      <w:r w:rsidRPr="00693F70">
        <w:t>действий операторов;</w:t>
      </w:r>
    </w:p>
    <w:p w14:paraId="5ED69166" w14:textId="77777777" w:rsidR="00693F70" w:rsidRPr="00693F70" w:rsidRDefault="00693F70" w:rsidP="00693F70">
      <w:pPr>
        <w:numPr>
          <w:ilvl w:val="0"/>
          <w:numId w:val="58"/>
        </w:numPr>
        <w:tabs>
          <w:tab w:val="left" w:pos="993"/>
          <w:tab w:val="left" w:pos="1134"/>
        </w:tabs>
        <w:ind w:left="0" w:firstLine="709"/>
        <w:jc w:val="both"/>
        <w:outlineLvl w:val="0"/>
      </w:pPr>
      <w:bookmarkStart w:id="111" w:name="_n2yom2kr3srz" w:colFirst="0" w:colLast="0"/>
      <w:bookmarkEnd w:id="111"/>
      <w:r w:rsidRPr="00693F70">
        <w:t>работы автоматических процессов;</w:t>
      </w:r>
    </w:p>
    <w:p w14:paraId="6894E087" w14:textId="77777777" w:rsidR="00693F70" w:rsidRPr="00693F70" w:rsidRDefault="00693F70" w:rsidP="00693F70">
      <w:pPr>
        <w:numPr>
          <w:ilvl w:val="0"/>
          <w:numId w:val="58"/>
        </w:numPr>
        <w:tabs>
          <w:tab w:val="left" w:pos="993"/>
          <w:tab w:val="left" w:pos="1134"/>
        </w:tabs>
        <w:ind w:left="0" w:firstLine="709"/>
        <w:jc w:val="both"/>
        <w:outlineLvl w:val="0"/>
      </w:pPr>
      <w:bookmarkStart w:id="112" w:name="_f3cfcosjsc6x" w:colFirst="0" w:colLast="0"/>
      <w:bookmarkEnd w:id="112"/>
      <w:r w:rsidRPr="00693F70">
        <w:t>интеграционных ошибок;</w:t>
      </w:r>
    </w:p>
    <w:p w14:paraId="32767927" w14:textId="77777777" w:rsidR="00693F70" w:rsidRPr="00693F70" w:rsidRDefault="00693F70" w:rsidP="00693F70">
      <w:pPr>
        <w:numPr>
          <w:ilvl w:val="0"/>
          <w:numId w:val="58"/>
        </w:numPr>
        <w:tabs>
          <w:tab w:val="left" w:pos="993"/>
          <w:tab w:val="left" w:pos="1134"/>
        </w:tabs>
        <w:ind w:left="0" w:firstLine="709"/>
        <w:jc w:val="both"/>
        <w:outlineLvl w:val="0"/>
      </w:pPr>
      <w:bookmarkStart w:id="113" w:name="_9rmteg94fcqe" w:colFirst="0" w:colLast="0"/>
      <w:bookmarkEnd w:id="113"/>
      <w:r w:rsidRPr="00693F70">
        <w:t>действий AI (включая рекомендации и автоматически выполненные операции, если они разрешены).</w:t>
      </w:r>
    </w:p>
    <w:p w14:paraId="0612AC68" w14:textId="77777777" w:rsidR="00693F70" w:rsidRPr="00693F70" w:rsidRDefault="00693F70" w:rsidP="00693F70">
      <w:pPr>
        <w:keepNext/>
        <w:ind w:firstLine="709"/>
        <w:jc w:val="both"/>
        <w:outlineLvl w:val="0"/>
      </w:pPr>
      <w:bookmarkStart w:id="114" w:name="_ug92mwgrqaba" w:colFirst="0" w:colLast="0"/>
      <w:bookmarkEnd w:id="114"/>
      <w:r w:rsidRPr="00693F70">
        <w:t>Журналы должны поддерживать поиск, фильтрацию и экспорт для проведения аудита</w:t>
      </w:r>
    </w:p>
    <w:p w14:paraId="156CC017" w14:textId="77777777" w:rsidR="00693F70" w:rsidRPr="00693F70" w:rsidRDefault="00693F70" w:rsidP="00693F70">
      <w:pPr>
        <w:keepNext/>
        <w:ind w:firstLine="709"/>
        <w:jc w:val="both"/>
        <w:outlineLvl w:val="0"/>
      </w:pPr>
      <w:bookmarkStart w:id="115" w:name="_vlqkhfpen1xq" w:colFirst="0" w:colLast="0"/>
      <w:bookmarkEnd w:id="115"/>
      <w:r w:rsidRPr="00693F70">
        <w:t>5.4.10 Аналитика и отчетность</w:t>
      </w:r>
    </w:p>
    <w:p w14:paraId="0811EF93" w14:textId="77777777" w:rsidR="00693F70" w:rsidRPr="00693F70" w:rsidRDefault="00693F70" w:rsidP="00693F70">
      <w:pPr>
        <w:keepNext/>
        <w:ind w:firstLine="709"/>
        <w:jc w:val="both"/>
        <w:outlineLvl w:val="0"/>
      </w:pPr>
      <w:r w:rsidRPr="00693F70">
        <w:t>Исполнитель обязан реализовать аналитическую подсистему, позволяющую формировать как оперативные панели мониторинга, так и управленческую отчетность. Минимальный перечень показателей:</w:t>
      </w:r>
    </w:p>
    <w:p w14:paraId="33209D3D" w14:textId="77777777" w:rsidR="00693F70" w:rsidRPr="00693F70" w:rsidRDefault="00693F70" w:rsidP="00693F70">
      <w:pPr>
        <w:numPr>
          <w:ilvl w:val="0"/>
          <w:numId w:val="56"/>
        </w:numPr>
        <w:tabs>
          <w:tab w:val="left" w:pos="993"/>
          <w:tab w:val="left" w:pos="1134"/>
        </w:tabs>
        <w:ind w:left="0" w:firstLine="709"/>
        <w:jc w:val="both"/>
        <w:outlineLvl w:val="0"/>
      </w:pPr>
      <w:bookmarkStart w:id="116" w:name="_crnuwo27tlcg" w:colFirst="0" w:colLast="0"/>
      <w:bookmarkEnd w:id="116"/>
      <w:r w:rsidRPr="00693F70">
        <w:t>количество обращений по каналам;</w:t>
      </w:r>
    </w:p>
    <w:p w14:paraId="053D07E7" w14:textId="77777777" w:rsidR="00693F70" w:rsidRPr="00693F70" w:rsidRDefault="00693F70" w:rsidP="00693F70">
      <w:pPr>
        <w:numPr>
          <w:ilvl w:val="0"/>
          <w:numId w:val="56"/>
        </w:numPr>
        <w:tabs>
          <w:tab w:val="left" w:pos="993"/>
          <w:tab w:val="left" w:pos="1134"/>
        </w:tabs>
        <w:ind w:left="0" w:firstLine="709"/>
        <w:jc w:val="both"/>
        <w:outlineLvl w:val="0"/>
      </w:pPr>
      <w:bookmarkStart w:id="117" w:name="_fp8upx58f0fp" w:colFirst="0" w:colLast="0"/>
      <w:bookmarkEnd w:id="117"/>
      <w:r w:rsidRPr="00693F70">
        <w:t>распределение по категориям;</w:t>
      </w:r>
    </w:p>
    <w:p w14:paraId="1164DB20" w14:textId="77777777" w:rsidR="00693F70" w:rsidRPr="00693F70" w:rsidRDefault="00693F70" w:rsidP="00693F70">
      <w:pPr>
        <w:numPr>
          <w:ilvl w:val="0"/>
          <w:numId w:val="56"/>
        </w:numPr>
        <w:tabs>
          <w:tab w:val="left" w:pos="993"/>
          <w:tab w:val="left" w:pos="1134"/>
        </w:tabs>
        <w:ind w:left="0" w:firstLine="709"/>
        <w:jc w:val="both"/>
        <w:outlineLvl w:val="0"/>
      </w:pPr>
      <w:bookmarkStart w:id="118" w:name="_uff9qejidt9o" w:colFirst="0" w:colLast="0"/>
      <w:bookmarkEnd w:id="118"/>
      <w:r w:rsidRPr="00693F70">
        <w:t>среднее время первого ответа (</w:t>
      </w:r>
      <w:proofErr w:type="spellStart"/>
      <w:r w:rsidRPr="00693F70">
        <w:t>First</w:t>
      </w:r>
      <w:proofErr w:type="spellEnd"/>
      <w:r w:rsidRPr="00693F70">
        <w:t xml:space="preserve"> </w:t>
      </w:r>
      <w:proofErr w:type="spellStart"/>
      <w:r w:rsidRPr="00693F70">
        <w:t>Response</w:t>
      </w:r>
      <w:proofErr w:type="spellEnd"/>
      <w:r w:rsidRPr="00693F70">
        <w:t xml:space="preserve"> </w:t>
      </w:r>
      <w:proofErr w:type="spellStart"/>
      <w:r w:rsidRPr="00693F70">
        <w:t>Time</w:t>
      </w:r>
      <w:proofErr w:type="spellEnd"/>
      <w:r w:rsidRPr="00693F70">
        <w:t>);</w:t>
      </w:r>
    </w:p>
    <w:p w14:paraId="6537028F" w14:textId="77777777" w:rsidR="00693F70" w:rsidRPr="00693F70" w:rsidRDefault="00693F70" w:rsidP="00693F70">
      <w:pPr>
        <w:numPr>
          <w:ilvl w:val="0"/>
          <w:numId w:val="56"/>
        </w:numPr>
        <w:tabs>
          <w:tab w:val="left" w:pos="993"/>
          <w:tab w:val="left" w:pos="1134"/>
        </w:tabs>
        <w:ind w:left="0" w:firstLine="709"/>
        <w:jc w:val="both"/>
        <w:outlineLvl w:val="0"/>
      </w:pPr>
      <w:bookmarkStart w:id="119" w:name="_c5yeuog91pfr" w:colFirst="0" w:colLast="0"/>
      <w:bookmarkEnd w:id="119"/>
      <w:r w:rsidRPr="00693F70">
        <w:t>среднее время полного решения (</w:t>
      </w:r>
      <w:proofErr w:type="spellStart"/>
      <w:r w:rsidRPr="00693F70">
        <w:t>Resolution</w:t>
      </w:r>
      <w:proofErr w:type="spellEnd"/>
      <w:r w:rsidRPr="00693F70">
        <w:t xml:space="preserve"> </w:t>
      </w:r>
      <w:proofErr w:type="spellStart"/>
      <w:r w:rsidRPr="00693F70">
        <w:t>Time</w:t>
      </w:r>
      <w:proofErr w:type="spellEnd"/>
      <w:r w:rsidRPr="00693F70">
        <w:t>);</w:t>
      </w:r>
    </w:p>
    <w:p w14:paraId="0A6A2109" w14:textId="77777777" w:rsidR="00693F70" w:rsidRPr="00693F70" w:rsidRDefault="00693F70" w:rsidP="00693F70">
      <w:pPr>
        <w:numPr>
          <w:ilvl w:val="0"/>
          <w:numId w:val="56"/>
        </w:numPr>
        <w:tabs>
          <w:tab w:val="left" w:pos="993"/>
          <w:tab w:val="left" w:pos="1134"/>
        </w:tabs>
        <w:ind w:left="0" w:firstLine="709"/>
        <w:jc w:val="both"/>
        <w:outlineLvl w:val="0"/>
      </w:pPr>
      <w:bookmarkStart w:id="120" w:name="_4afd4y6j5wuj" w:colFirst="0" w:colLast="0"/>
      <w:bookmarkEnd w:id="120"/>
      <w:r w:rsidRPr="00693F70">
        <w:t>соблюдение SLA;</w:t>
      </w:r>
    </w:p>
    <w:p w14:paraId="24821E21" w14:textId="77777777" w:rsidR="00693F70" w:rsidRPr="00693F70" w:rsidRDefault="00693F70" w:rsidP="00693F70">
      <w:pPr>
        <w:numPr>
          <w:ilvl w:val="0"/>
          <w:numId w:val="56"/>
        </w:numPr>
        <w:tabs>
          <w:tab w:val="left" w:pos="993"/>
          <w:tab w:val="left" w:pos="1134"/>
        </w:tabs>
        <w:ind w:left="0" w:firstLine="709"/>
        <w:jc w:val="both"/>
        <w:outlineLvl w:val="0"/>
      </w:pPr>
      <w:bookmarkStart w:id="121" w:name="_ijfsmsa4sd2b" w:colFirst="0" w:colLast="0"/>
      <w:bookmarkEnd w:id="121"/>
      <w:r w:rsidRPr="00693F70">
        <w:t>количество повторных обращений;</w:t>
      </w:r>
    </w:p>
    <w:p w14:paraId="2ECA92E2" w14:textId="77777777" w:rsidR="00693F70" w:rsidRPr="00693F70" w:rsidRDefault="00693F70" w:rsidP="00693F70">
      <w:pPr>
        <w:numPr>
          <w:ilvl w:val="0"/>
          <w:numId w:val="56"/>
        </w:numPr>
        <w:tabs>
          <w:tab w:val="left" w:pos="993"/>
          <w:tab w:val="left" w:pos="1134"/>
        </w:tabs>
        <w:ind w:left="0" w:firstLine="709"/>
        <w:jc w:val="both"/>
        <w:outlineLvl w:val="0"/>
      </w:pPr>
      <w:bookmarkStart w:id="122" w:name="_qkpbq3i0shrj" w:colFirst="0" w:colLast="0"/>
      <w:bookmarkEnd w:id="122"/>
      <w:r w:rsidRPr="00693F70">
        <w:t>нагрузка по операторам;</w:t>
      </w:r>
    </w:p>
    <w:p w14:paraId="2C71B91A" w14:textId="77777777" w:rsidR="00693F70" w:rsidRPr="00693F70" w:rsidRDefault="00693F70" w:rsidP="00693F70">
      <w:pPr>
        <w:numPr>
          <w:ilvl w:val="0"/>
          <w:numId w:val="56"/>
        </w:numPr>
        <w:tabs>
          <w:tab w:val="left" w:pos="993"/>
          <w:tab w:val="left" w:pos="1134"/>
        </w:tabs>
        <w:ind w:left="0" w:firstLine="709"/>
        <w:jc w:val="both"/>
        <w:outlineLvl w:val="0"/>
      </w:pPr>
      <w:bookmarkStart w:id="123" w:name="_c3oxuonje5x8" w:colFirst="0" w:colLast="0"/>
      <w:bookmarkEnd w:id="123"/>
      <w:r w:rsidRPr="00693F70">
        <w:t>причины обращений;</w:t>
      </w:r>
    </w:p>
    <w:p w14:paraId="21D6DB7C" w14:textId="77777777" w:rsidR="00693F70" w:rsidRPr="00693F70" w:rsidRDefault="00693F70" w:rsidP="00693F70">
      <w:pPr>
        <w:numPr>
          <w:ilvl w:val="0"/>
          <w:numId w:val="56"/>
        </w:numPr>
        <w:tabs>
          <w:tab w:val="left" w:pos="993"/>
          <w:tab w:val="left" w:pos="1134"/>
        </w:tabs>
        <w:ind w:left="0" w:firstLine="709"/>
        <w:jc w:val="both"/>
        <w:outlineLvl w:val="0"/>
      </w:pPr>
      <w:bookmarkStart w:id="124" w:name="_n86xumldayyh" w:colFirst="0" w:colLast="0"/>
      <w:bookmarkEnd w:id="124"/>
      <w:r w:rsidRPr="00693F70">
        <w:t>динамика по курортам и продуктам;</w:t>
      </w:r>
    </w:p>
    <w:p w14:paraId="4AAEF0FF" w14:textId="77777777" w:rsidR="00693F70" w:rsidRPr="00693F70" w:rsidRDefault="00693F70" w:rsidP="00693F70">
      <w:pPr>
        <w:numPr>
          <w:ilvl w:val="0"/>
          <w:numId w:val="56"/>
        </w:numPr>
        <w:tabs>
          <w:tab w:val="left" w:pos="993"/>
          <w:tab w:val="left" w:pos="1134"/>
        </w:tabs>
        <w:ind w:left="0" w:firstLine="709"/>
        <w:jc w:val="both"/>
        <w:outlineLvl w:val="0"/>
      </w:pPr>
      <w:bookmarkStart w:id="125" w:name="_obc2691ewmng" w:colFirst="0" w:colLast="0"/>
      <w:bookmarkEnd w:id="125"/>
      <w:r w:rsidRPr="00693F70">
        <w:t>доля обращений, обработанных с использованием AI;</w:t>
      </w:r>
    </w:p>
    <w:p w14:paraId="34605562" w14:textId="77777777" w:rsidR="00693F70" w:rsidRPr="00693F70" w:rsidRDefault="00693F70" w:rsidP="00693F70">
      <w:pPr>
        <w:tabs>
          <w:tab w:val="left" w:pos="993"/>
          <w:tab w:val="left" w:pos="1134"/>
        </w:tabs>
        <w:ind w:firstLine="709"/>
        <w:jc w:val="both"/>
        <w:outlineLvl w:val="0"/>
      </w:pPr>
      <w:bookmarkStart w:id="126" w:name="_o6hd6insqmcy" w:colFirst="0" w:colLast="0"/>
      <w:bookmarkEnd w:id="126"/>
      <w:r w:rsidRPr="00693F70">
        <w:t>точность автоматической классификации (при наличии соответствующей функциональности).</w:t>
      </w:r>
      <w:bookmarkStart w:id="127" w:name="_ijw8ue64stjy" w:colFirst="0" w:colLast="0"/>
      <w:bookmarkEnd w:id="127"/>
    </w:p>
    <w:p w14:paraId="6EB855E8" w14:textId="77777777" w:rsidR="00693F70" w:rsidRPr="00693F70" w:rsidRDefault="00693F70" w:rsidP="00693F70">
      <w:pPr>
        <w:tabs>
          <w:tab w:val="left" w:pos="993"/>
          <w:tab w:val="left" w:pos="1134"/>
        </w:tabs>
        <w:ind w:firstLine="709"/>
        <w:jc w:val="both"/>
        <w:outlineLvl w:val="0"/>
      </w:pPr>
      <w:r w:rsidRPr="00693F70">
        <w:t>5.4.11 Требования к информационной безопасности</w:t>
      </w:r>
    </w:p>
    <w:p w14:paraId="30C4A629" w14:textId="77777777" w:rsidR="00693F70" w:rsidRPr="00693F70" w:rsidRDefault="00693F70" w:rsidP="00693F70">
      <w:pPr>
        <w:ind w:firstLine="708"/>
      </w:pPr>
      <w:r w:rsidRPr="00693F70">
        <w:t xml:space="preserve">Реализуемое решение не должно нарушать действующий контур информационной безопасности Заказчика. При передаче персональных данных гостей между системами Исполнитель обязан использовать </w:t>
      </w:r>
      <w:proofErr w:type="spellStart"/>
      <w:r w:rsidRPr="00693F70">
        <w:t>защищнные</w:t>
      </w:r>
      <w:proofErr w:type="spellEnd"/>
      <w:r w:rsidRPr="00693F70">
        <w:t xml:space="preserve"> каналы передачи данных (HTTPS/TLS). Исполнитель обязан обеспечить соответствие реализуемого решения требованиям Федерального закона №152-ФЗ "О персональных данных" в части технических мер защиты</w:t>
      </w:r>
    </w:p>
    <w:p w14:paraId="0327368F" w14:textId="77777777" w:rsidR="00693F70" w:rsidRPr="00693F70" w:rsidRDefault="00693F70" w:rsidP="00693F70">
      <w:pPr>
        <w:keepNext/>
        <w:ind w:firstLine="709"/>
        <w:jc w:val="both"/>
        <w:outlineLvl w:val="0"/>
      </w:pPr>
      <w:r w:rsidRPr="00693F70">
        <w:t xml:space="preserve">При обработке обращений должны соблюдаться требования законодательства Российской Федерации о персональных данных и внутренние политики Заказчика. Исполнитель обязан предусмотреть: разграничение прав доступа; маскирование чувствительных данных при необходимости; </w:t>
      </w:r>
      <w:proofErr w:type="spellStart"/>
      <w:r w:rsidRPr="00693F70">
        <w:t>журналирование</w:t>
      </w:r>
      <w:proofErr w:type="spellEnd"/>
      <w:r w:rsidRPr="00693F70">
        <w:t xml:space="preserve"> доступа к персональным данным; защиту каналов передачи данных; управление сроками хранения записей разговоров и переписки; механизмы удаления или обезличивания данных в соответствии с установленными регламентами.</w:t>
      </w:r>
    </w:p>
    <w:p w14:paraId="1264C041" w14:textId="77777777" w:rsidR="00693F70" w:rsidRPr="00693F70" w:rsidRDefault="00693F70" w:rsidP="00693F70">
      <w:pPr>
        <w:tabs>
          <w:tab w:val="left" w:pos="993"/>
          <w:tab w:val="left" w:pos="1134"/>
        </w:tabs>
        <w:ind w:firstLine="709"/>
        <w:jc w:val="both"/>
        <w:rPr>
          <w:bCs/>
        </w:rPr>
      </w:pPr>
      <w:r w:rsidRPr="00693F70">
        <w:rPr>
          <w:bCs/>
        </w:rPr>
        <w:t>5.5 База знаний</w:t>
      </w:r>
    </w:p>
    <w:p w14:paraId="3E3028DA" w14:textId="77777777" w:rsidR="00693F70" w:rsidRPr="00693F70" w:rsidRDefault="00693F70" w:rsidP="00693F70">
      <w:pPr>
        <w:tabs>
          <w:tab w:val="left" w:pos="993"/>
          <w:tab w:val="left" w:pos="1134"/>
        </w:tabs>
        <w:ind w:firstLine="709"/>
        <w:jc w:val="both"/>
        <w:rPr>
          <w:bCs/>
        </w:rPr>
      </w:pPr>
      <w:r w:rsidRPr="00693F70">
        <w:rPr>
          <w:bCs/>
        </w:rPr>
        <w:t>5.5.1 Назначение подсистемы</w:t>
      </w:r>
    </w:p>
    <w:p w14:paraId="589BF641" w14:textId="77777777" w:rsidR="00693F70" w:rsidRPr="00693F70" w:rsidRDefault="00693F70" w:rsidP="00693F70">
      <w:pPr>
        <w:tabs>
          <w:tab w:val="left" w:pos="993"/>
          <w:tab w:val="left" w:pos="1134"/>
        </w:tabs>
        <w:ind w:firstLine="709"/>
        <w:jc w:val="both"/>
      </w:pPr>
      <w:r w:rsidRPr="00693F70">
        <w:t xml:space="preserve">Подсистема предназначена для создания единого корпоративного источника знаний, обеспечивающего централизованное хранение, управление, актуализацию и использование информации сотрудниками компании, а также для внедрения интеллектуального цифрового </w:t>
      </w:r>
      <w:r w:rsidRPr="00693F70">
        <w:lastRenderedPageBreak/>
        <w:t>помощника, использующего корпоративную базу знаний при консультировании сотрудников Контакт-центра и других подразделений. Подсистема должна обеспечить переход от хранения документов к управлению знаниями организации и стать единым доверенным источником информации для сотрудников. Исполнитель должен предусмотреть возможность дальнейшего расширения функциональности подсистемы без изменения базовой архитектуры, включая подключение новых источников знаний, внедрение дополнительных AI-сервисов и использование различных языковых моделей.</w:t>
      </w:r>
    </w:p>
    <w:p w14:paraId="72430B41" w14:textId="77777777" w:rsidR="00693F70" w:rsidRPr="00693F70" w:rsidRDefault="00693F70" w:rsidP="00693F70">
      <w:pPr>
        <w:keepNext/>
        <w:ind w:firstLine="709"/>
        <w:jc w:val="both"/>
        <w:outlineLvl w:val="0"/>
      </w:pPr>
      <w:bookmarkStart w:id="128" w:name="_qn66mzlw9ooj" w:colFirst="0" w:colLast="0"/>
      <w:bookmarkEnd w:id="128"/>
      <w:r w:rsidRPr="00693F70">
        <w:t>5.5.2 Цели внедрения</w:t>
      </w:r>
    </w:p>
    <w:p w14:paraId="1113AF2F" w14:textId="77777777" w:rsidR="00693F70" w:rsidRPr="00693F70" w:rsidRDefault="00693F70" w:rsidP="00693F70">
      <w:pPr>
        <w:keepNext/>
        <w:ind w:firstLine="709"/>
        <w:jc w:val="both"/>
        <w:outlineLvl w:val="0"/>
      </w:pPr>
      <w:r w:rsidRPr="00693F70">
        <w:t xml:space="preserve">Создание подсистемы должно обеспечить достижение следующих целей: сокращение времени поиска информации сотрудниками; повышение качества консультаций гостей; снижение зависимости качества обслуживания от опыта конкретного сотрудника; сокращение периода адаптации новых сотрудников; обеспечение использования только актуальной информации; снижение количества ошибок при </w:t>
      </w:r>
      <w:proofErr w:type="spellStart"/>
      <w:r w:rsidRPr="00693F70">
        <w:t>консультировании;формирование</w:t>
      </w:r>
      <w:proofErr w:type="spellEnd"/>
      <w:r w:rsidRPr="00693F70">
        <w:t xml:space="preserve"> единого корпоративного стандарта обслуживания; автоматизацию поиска информации; внедрение интеллектуальной поддержки операторов Контакт-центра; создание технологической основы для дальнейшего развития AI-сервисов компании.</w:t>
      </w:r>
    </w:p>
    <w:p w14:paraId="3B344736" w14:textId="77777777" w:rsidR="00693F70" w:rsidRPr="00693F70" w:rsidRDefault="00693F70" w:rsidP="00693F70">
      <w:pPr>
        <w:keepNext/>
        <w:ind w:firstLine="709"/>
        <w:jc w:val="both"/>
        <w:outlineLvl w:val="0"/>
      </w:pPr>
      <w:bookmarkStart w:id="129" w:name="_v5tick28q7c3" w:colFirst="0" w:colLast="0"/>
      <w:bookmarkEnd w:id="129"/>
      <w:r w:rsidRPr="00693F70">
        <w:t>5.5.3 Общая концепция</w:t>
      </w:r>
    </w:p>
    <w:p w14:paraId="5F9CB1BD" w14:textId="77777777" w:rsidR="00693F70" w:rsidRPr="00693F70" w:rsidRDefault="00693F70" w:rsidP="00693F70">
      <w:pPr>
        <w:keepNext/>
        <w:ind w:firstLine="709"/>
        <w:jc w:val="both"/>
        <w:outlineLvl w:val="0"/>
      </w:pPr>
      <w:r w:rsidRPr="00693F70">
        <w:t>Подсистема должна состоять из двух взаимосвязанных компонентов:</w:t>
      </w:r>
    </w:p>
    <w:p w14:paraId="195B98AC" w14:textId="77777777" w:rsidR="00693F70" w:rsidRPr="00693F70" w:rsidRDefault="00693F70" w:rsidP="00693F70">
      <w:pPr>
        <w:tabs>
          <w:tab w:val="left" w:pos="993"/>
          <w:tab w:val="left" w:pos="1134"/>
        </w:tabs>
        <w:ind w:firstLine="709"/>
        <w:jc w:val="both"/>
      </w:pPr>
      <w:r w:rsidRPr="00693F70">
        <w:rPr>
          <w:bCs/>
        </w:rPr>
        <w:t xml:space="preserve">1. Корпоративная база знаний </w:t>
      </w:r>
      <w:r w:rsidRPr="00693F70">
        <w:t xml:space="preserve">- централизованный </w:t>
      </w:r>
      <w:proofErr w:type="spellStart"/>
      <w:r w:rsidRPr="00693F70">
        <w:t>репозиторий</w:t>
      </w:r>
      <w:proofErr w:type="spellEnd"/>
      <w:r w:rsidRPr="00693F70">
        <w:t xml:space="preserve"> документов, инструкций, регламентов, сценариев обслуживания, описаний продуктов, часто задаваемых вопросов и иных материалов.</w:t>
      </w:r>
    </w:p>
    <w:p w14:paraId="69FCBF5F" w14:textId="77777777" w:rsidR="00693F70" w:rsidRPr="00693F70" w:rsidRDefault="00693F70" w:rsidP="00693F70">
      <w:pPr>
        <w:tabs>
          <w:tab w:val="left" w:pos="993"/>
          <w:tab w:val="left" w:pos="1134"/>
        </w:tabs>
        <w:ind w:firstLine="709"/>
        <w:jc w:val="both"/>
      </w:pPr>
      <w:r w:rsidRPr="00693F70">
        <w:rPr>
          <w:bCs/>
        </w:rPr>
        <w:t xml:space="preserve">2. Интеллектуальный помощник </w:t>
      </w:r>
      <w:r w:rsidRPr="00693F70">
        <w:t>- сервис, использующий материалы базы знаний для поиска релевантной информации и формирования ответов сотрудникам.</w:t>
      </w:r>
      <w:r w:rsidRPr="00693F70">
        <w:br/>
        <w:t>AI-помощник не является самостоятельным источником знаний. Все ответы должны формироваться исключительно на основе утвержденного корпоративного контента либо сопровождаться указанием степени уверенности и ссылками на источники.</w:t>
      </w:r>
    </w:p>
    <w:p w14:paraId="204684E4" w14:textId="77777777" w:rsidR="00693F70" w:rsidRPr="00693F70" w:rsidRDefault="00693F70" w:rsidP="00693F70">
      <w:pPr>
        <w:keepNext/>
        <w:ind w:firstLine="709"/>
        <w:jc w:val="both"/>
        <w:outlineLvl w:val="0"/>
      </w:pPr>
      <w:bookmarkStart w:id="130" w:name="_s2sf111t73wu" w:colFirst="0" w:colLast="0"/>
      <w:bookmarkEnd w:id="130"/>
      <w:r w:rsidRPr="00693F70">
        <w:t>5.5.4 Источники наполнения базы знаний</w:t>
      </w:r>
    </w:p>
    <w:p w14:paraId="4C64EF73" w14:textId="77777777" w:rsidR="00693F70" w:rsidRPr="00693F70" w:rsidRDefault="00693F70" w:rsidP="00693F70">
      <w:pPr>
        <w:keepNext/>
        <w:ind w:firstLine="709"/>
        <w:jc w:val="both"/>
        <w:outlineLvl w:val="0"/>
      </w:pPr>
      <w:r w:rsidRPr="00693F70">
        <w:t>Подсистема должна обеспечивать импорт и хранение информации из следующих источников: нормативные документы; внутренние регламенты; инструкции сотрудников; описания бизнес-процессов; техническая документация; пользовательские инструкции; сценарии общения с гостями; описания услуг; правила предоставления услуг; тарифы; правила возврата денежных средств; правила использования программы лояльности; ответы на часто задаваемые вопросы; шаблоны ответов; внутренние новости; материалы обучения; видеоматериалы (при необходимости); презентации; документы в форматах DOCX, PDF, XLSX, PPTX, HTML и иных согласованных форматах.</w:t>
      </w:r>
    </w:p>
    <w:p w14:paraId="5742F9B3" w14:textId="77777777" w:rsidR="00693F70" w:rsidRPr="00693F70" w:rsidRDefault="00693F70" w:rsidP="00693F70">
      <w:pPr>
        <w:keepNext/>
        <w:ind w:firstLine="709"/>
        <w:jc w:val="both"/>
        <w:outlineLvl w:val="0"/>
      </w:pPr>
      <w:r w:rsidRPr="00693F70">
        <w:t>Исполнитель должен описать требования к обработке документов, включая извлечение текста, индексацию и обработку вложений.</w:t>
      </w:r>
    </w:p>
    <w:p w14:paraId="3F722996" w14:textId="77777777" w:rsidR="00693F70" w:rsidRPr="00693F70" w:rsidRDefault="00693F70" w:rsidP="00693F70">
      <w:pPr>
        <w:keepNext/>
        <w:ind w:left="709"/>
        <w:outlineLvl w:val="0"/>
      </w:pPr>
      <w:bookmarkStart w:id="131" w:name="_5p3sc1g5wph1" w:colFirst="0" w:colLast="0"/>
      <w:bookmarkEnd w:id="131"/>
      <w:r w:rsidRPr="00693F70">
        <w:t>5.5.5 Структура базы знаний</w:t>
      </w:r>
    </w:p>
    <w:p w14:paraId="19B22601" w14:textId="77777777" w:rsidR="00693F70" w:rsidRPr="00693F70" w:rsidRDefault="00693F70" w:rsidP="00693F70">
      <w:pPr>
        <w:keepNext/>
        <w:ind w:left="709"/>
        <w:outlineLvl w:val="0"/>
      </w:pPr>
      <w:r w:rsidRPr="00693F70">
        <w:t>Минимальная рекомендуемая структура:</w:t>
      </w:r>
    </w:p>
    <w:p w14:paraId="6268A4EA" w14:textId="77777777" w:rsidR="00693F70" w:rsidRPr="00693F70" w:rsidRDefault="00693F70" w:rsidP="00693F70">
      <w:pPr>
        <w:keepNext/>
        <w:ind w:left="709"/>
        <w:outlineLvl w:val="0"/>
      </w:pPr>
      <w:r w:rsidRPr="00693F70">
        <w:t>Общие сведения о компании.</w:t>
      </w:r>
    </w:p>
    <w:p w14:paraId="638B99D2" w14:textId="77777777" w:rsidR="00693F70" w:rsidRPr="00693F70" w:rsidRDefault="00693F70" w:rsidP="00693F70">
      <w:pPr>
        <w:keepNext/>
        <w:ind w:left="709"/>
        <w:outlineLvl w:val="0"/>
      </w:pPr>
      <w:r w:rsidRPr="00693F70">
        <w:t>Курорты.</w:t>
      </w:r>
      <w:r w:rsidRPr="00693F70">
        <w:br/>
        <w:t>Канатные дороги.</w:t>
      </w:r>
      <w:r w:rsidRPr="00693F70">
        <w:br/>
        <w:t>Горнолыжные услуги.</w:t>
      </w:r>
      <w:r w:rsidRPr="00693F70">
        <w:br/>
      </w:r>
      <w:proofErr w:type="spellStart"/>
      <w:r w:rsidRPr="00693F70">
        <w:t>Экотропы</w:t>
      </w:r>
      <w:proofErr w:type="spellEnd"/>
      <w:r w:rsidRPr="00693F70">
        <w:br/>
        <w:t>Прокат</w:t>
      </w:r>
      <w:r w:rsidRPr="00693F70">
        <w:br/>
        <w:t>Инструкторы</w:t>
      </w:r>
      <w:r w:rsidRPr="00693F70">
        <w:br/>
        <w:t>Экскурсионные продукты.</w:t>
      </w:r>
      <w:r w:rsidRPr="00693F70">
        <w:br/>
        <w:t>Билеты.</w:t>
      </w:r>
      <w:r w:rsidRPr="00693F70">
        <w:br/>
        <w:t>Бронирование</w:t>
      </w:r>
      <w:r w:rsidRPr="00693F70">
        <w:br/>
        <w:t>Интернет-магазин.</w:t>
      </w:r>
      <w:r w:rsidRPr="00693F70">
        <w:br/>
        <w:t>Возвраты и отмены.</w:t>
      </w:r>
      <w:r w:rsidRPr="00693F70">
        <w:br/>
        <w:t>Программа лояльности.</w:t>
      </w:r>
      <w:r w:rsidRPr="00693F70">
        <w:br/>
        <w:t>Работа Контакт-центра.</w:t>
      </w:r>
      <w:r w:rsidRPr="00693F70">
        <w:br/>
        <w:t>Инструкции операторов.</w:t>
      </w:r>
      <w:r w:rsidRPr="00693F70">
        <w:br/>
      </w:r>
      <w:r w:rsidRPr="00693F70">
        <w:lastRenderedPageBreak/>
        <w:t>Регламенты</w:t>
      </w:r>
      <w:r w:rsidRPr="00693F70">
        <w:br/>
        <w:t>IT-инструкции.</w:t>
      </w:r>
      <w:r w:rsidRPr="00693F70">
        <w:br/>
        <w:t>Маркетинг.</w:t>
      </w:r>
      <w:r w:rsidRPr="00693F70">
        <w:br/>
        <w:t>Типовые сценарии обслуживания.</w:t>
      </w:r>
      <w:r w:rsidRPr="00693F70">
        <w:br/>
        <w:t>Часто задаваемые вопросы.</w:t>
      </w:r>
      <w:r w:rsidRPr="00693F70">
        <w:br/>
        <w:t>Справочная информация.</w:t>
      </w:r>
      <w:r w:rsidRPr="00693F70">
        <w:br/>
        <w:t>Архив.</w:t>
      </w:r>
    </w:p>
    <w:p w14:paraId="7D98EDF1" w14:textId="77777777" w:rsidR="00693F70" w:rsidRPr="00693F70" w:rsidRDefault="00693F70" w:rsidP="00693F70">
      <w:pPr>
        <w:tabs>
          <w:tab w:val="left" w:pos="993"/>
          <w:tab w:val="left" w:pos="1134"/>
        </w:tabs>
        <w:ind w:left="709"/>
      </w:pPr>
      <w:r w:rsidRPr="00693F70">
        <w:t>Для каждого раздела должна поддерживаться многоуровневая структура.</w:t>
      </w:r>
    </w:p>
    <w:p w14:paraId="6EED42E4" w14:textId="77777777" w:rsidR="00693F70" w:rsidRPr="00693F70" w:rsidRDefault="00693F70" w:rsidP="00693F70">
      <w:pPr>
        <w:keepNext/>
        <w:ind w:firstLine="709"/>
        <w:jc w:val="both"/>
        <w:outlineLvl w:val="0"/>
      </w:pPr>
      <w:bookmarkStart w:id="132" w:name="_e5fw43bjpo64" w:colFirst="0" w:colLast="0"/>
      <w:bookmarkEnd w:id="132"/>
      <w:r w:rsidRPr="00693F70">
        <w:t>5.5.6 Требования к архитектуре AI</w:t>
      </w:r>
    </w:p>
    <w:p w14:paraId="1F2C06E9" w14:textId="77777777" w:rsidR="00693F70" w:rsidRPr="00693F70" w:rsidRDefault="00693F70" w:rsidP="00693F70">
      <w:pPr>
        <w:keepNext/>
        <w:ind w:firstLine="709"/>
        <w:jc w:val="both"/>
        <w:outlineLvl w:val="0"/>
      </w:pPr>
      <w:r w:rsidRPr="00693F70">
        <w:t xml:space="preserve">Исполнитель должен реализовать архитектуру, основанную на принципе </w:t>
      </w:r>
      <w:r w:rsidRPr="00693F70">
        <w:rPr>
          <w:bCs/>
        </w:rPr>
        <w:t>RAG</w:t>
      </w:r>
      <w:r w:rsidRPr="00693F70">
        <w:t xml:space="preserve"> либо предложить эквивалентное решение, обеспечивающее формирование ответов на основе актуальных корпоративных знаний. При этом должны выполняться следующие требования: ответы формируются с использованием релевантных материалов базы знаний; пользователь получает ссылки на использованные документы; архитектура должна предусматривать возможность замены используемой языковой модели без переработки бизнес-логики подсистемы.</w:t>
      </w:r>
    </w:p>
    <w:p w14:paraId="7711E9A4" w14:textId="77777777" w:rsidR="00693F70" w:rsidRPr="00693F70" w:rsidRDefault="00693F70" w:rsidP="00693F70">
      <w:pPr>
        <w:keepNext/>
        <w:ind w:firstLine="709"/>
        <w:jc w:val="both"/>
        <w:outlineLvl w:val="0"/>
      </w:pPr>
      <w:r w:rsidRPr="00693F70">
        <w:t>ИИ-функциональность должна реализовываться исключительно с использованием языковых моделей и сервисов, согласованных с Заказчиком, функционирующих в закрытом контуре Заказчика (</w:t>
      </w:r>
      <w:proofErr w:type="spellStart"/>
      <w:r w:rsidRPr="00693F70">
        <w:t>On-Premise</w:t>
      </w:r>
      <w:proofErr w:type="spellEnd"/>
      <w:r w:rsidRPr="00693F70">
        <w:t>) либо через официальные российские облачные API (</w:t>
      </w:r>
      <w:proofErr w:type="spellStart"/>
      <w:r w:rsidRPr="00693F70">
        <w:t>Yandex</w:t>
      </w:r>
      <w:proofErr w:type="spellEnd"/>
      <w:r w:rsidRPr="00693F70">
        <w:t xml:space="preserve"> </w:t>
      </w:r>
      <w:proofErr w:type="spellStart"/>
      <w:r w:rsidRPr="00693F70">
        <w:t>Cloud</w:t>
      </w:r>
      <w:proofErr w:type="spellEnd"/>
      <w:r w:rsidRPr="00693F70">
        <w:t xml:space="preserve"> / </w:t>
      </w:r>
      <w:proofErr w:type="spellStart"/>
      <w:r w:rsidRPr="00693F70">
        <w:t>СберТех</w:t>
      </w:r>
      <w:proofErr w:type="spellEnd"/>
      <w:r w:rsidRPr="00693F70">
        <w:t>). Передача пользовательских данных в зарубежные AI-сервисы запрещена.</w:t>
      </w:r>
    </w:p>
    <w:p w14:paraId="053D1FFC" w14:textId="77777777" w:rsidR="00693F70" w:rsidRPr="00693F70" w:rsidRDefault="00693F70" w:rsidP="00693F70">
      <w:pPr>
        <w:keepNext/>
        <w:ind w:firstLine="709"/>
        <w:jc w:val="both"/>
        <w:outlineLvl w:val="0"/>
      </w:pPr>
    </w:p>
    <w:p w14:paraId="1500AD23" w14:textId="77777777" w:rsidR="00693F70" w:rsidRPr="00693F70" w:rsidRDefault="00693F70" w:rsidP="00693F70">
      <w:pPr>
        <w:keepNext/>
        <w:ind w:firstLine="709"/>
        <w:jc w:val="both"/>
        <w:outlineLvl w:val="0"/>
      </w:pPr>
      <w:bookmarkStart w:id="133" w:name="_6f0wtnszb0wq" w:colFirst="0" w:colLast="0"/>
      <w:bookmarkEnd w:id="133"/>
      <w:r w:rsidRPr="00693F70">
        <w:t>6. ТРЕБОВАНИЯ К ИНТЕГРАЦИОННОЙ АРХИТЕКТУРЕ</w:t>
      </w:r>
    </w:p>
    <w:p w14:paraId="55FEE018" w14:textId="77777777" w:rsidR="00693F70" w:rsidRPr="00693F70" w:rsidRDefault="00693F70" w:rsidP="00693F70">
      <w:pPr>
        <w:keepNext/>
        <w:ind w:firstLine="709"/>
        <w:jc w:val="both"/>
        <w:outlineLvl w:val="0"/>
      </w:pPr>
      <w:bookmarkStart w:id="134" w:name="_at4675is4bzb" w:colFirst="0" w:colLast="0"/>
      <w:bookmarkEnd w:id="134"/>
      <w:r w:rsidRPr="00693F70">
        <w:t>6.1 Общие положения</w:t>
      </w:r>
    </w:p>
    <w:p w14:paraId="2DE7E464" w14:textId="77777777" w:rsidR="00693F70" w:rsidRPr="00693F70" w:rsidRDefault="00693F70" w:rsidP="00693F70">
      <w:pPr>
        <w:tabs>
          <w:tab w:val="left" w:pos="993"/>
          <w:tab w:val="left" w:pos="1134"/>
        </w:tabs>
        <w:ind w:firstLine="709"/>
        <w:jc w:val="both"/>
        <w:outlineLvl w:val="1"/>
      </w:pPr>
      <w:bookmarkStart w:id="135" w:name="_9nrqcsgfnv2z" w:colFirst="0" w:colLast="0"/>
      <w:bookmarkEnd w:id="135"/>
      <w:r w:rsidRPr="00693F70">
        <w:t>6.1.1 Назначение раздела</w:t>
      </w:r>
    </w:p>
    <w:p w14:paraId="3431AAD8" w14:textId="77777777" w:rsidR="00693F70" w:rsidRPr="00693F70" w:rsidRDefault="00693F70" w:rsidP="00693F70">
      <w:pPr>
        <w:tabs>
          <w:tab w:val="left" w:pos="993"/>
          <w:tab w:val="left" w:pos="1134"/>
        </w:tabs>
        <w:ind w:firstLine="709"/>
        <w:jc w:val="both"/>
      </w:pPr>
      <w:r w:rsidRPr="00693F70">
        <w:t>Настоящий раздел определяет требования к построению интеграционной архитектуры целевой CRM-платформы, обеспечивающей непрерывный, безопасный и масштабируемый обмен данными между Bitrix24 и внутренними, а также внешними информационными системами АО «КАВКАЗ.РФ».</w:t>
      </w:r>
    </w:p>
    <w:p w14:paraId="7073E420" w14:textId="77777777" w:rsidR="00693F70" w:rsidRPr="00693F70" w:rsidRDefault="00693F70" w:rsidP="00693F70">
      <w:pPr>
        <w:tabs>
          <w:tab w:val="left" w:pos="993"/>
          <w:tab w:val="left" w:pos="1134"/>
        </w:tabs>
        <w:ind w:firstLine="709"/>
        <w:jc w:val="both"/>
      </w:pPr>
      <w:r w:rsidRPr="00693F70">
        <w:t>Схема CDP - CRM - https://drive.google.com/file/d/1ML8LtzUPSF5KFGl7LT8oDmmBtjgp0sJG/view</w:t>
      </w:r>
    </w:p>
    <w:p w14:paraId="2903A0A7" w14:textId="77777777" w:rsidR="00693F70" w:rsidRPr="00693F70" w:rsidRDefault="00693F70" w:rsidP="00693F70">
      <w:pPr>
        <w:keepNext/>
        <w:ind w:firstLine="709"/>
        <w:jc w:val="both"/>
        <w:outlineLvl w:val="0"/>
      </w:pPr>
      <w:bookmarkStart w:id="136" w:name="_jhxfo9qkalxh" w:colFirst="0" w:colLast="0"/>
      <w:bookmarkEnd w:id="136"/>
      <w:r w:rsidRPr="00693F70">
        <w:t>6.2 Целевая схема интеграционного взаимодействия</w:t>
      </w:r>
    </w:p>
    <w:p w14:paraId="0B36F86B" w14:textId="77777777" w:rsidR="00693F70" w:rsidRPr="00693F70" w:rsidRDefault="00693F70" w:rsidP="00693F70">
      <w:pPr>
        <w:keepNext/>
        <w:ind w:firstLine="709"/>
        <w:jc w:val="both"/>
        <w:outlineLvl w:val="0"/>
      </w:pPr>
      <w:r w:rsidRPr="00693F70">
        <w:t>Исполнитель обязан разработать и согласовать с Заказчиком целевую архитектурную схему взаимодействия информационных систем.</w:t>
      </w:r>
    </w:p>
    <w:p w14:paraId="56E4DADD" w14:textId="77777777" w:rsidR="00693F70" w:rsidRPr="00693F70" w:rsidRDefault="00693F70" w:rsidP="00693F70">
      <w:pPr>
        <w:keepNext/>
        <w:ind w:firstLine="709"/>
        <w:jc w:val="both"/>
        <w:outlineLvl w:val="0"/>
      </w:pPr>
      <w:r w:rsidRPr="00693F70">
        <w:t xml:space="preserve">Минимальный перечень </w:t>
      </w:r>
      <w:proofErr w:type="spellStart"/>
      <w:proofErr w:type="gramStart"/>
      <w:r w:rsidRPr="00693F70">
        <w:t>систем:</w:t>
      </w:r>
      <w:r w:rsidRPr="00693F70">
        <w:rPr>
          <w:bCs/>
          <w:color w:val="000000"/>
        </w:rPr>
        <w:t>Центральная</w:t>
      </w:r>
      <w:proofErr w:type="spellEnd"/>
      <w:proofErr w:type="gramEnd"/>
      <w:r w:rsidRPr="00693F70">
        <w:rPr>
          <w:bCs/>
          <w:color w:val="000000"/>
        </w:rPr>
        <w:t xml:space="preserve"> система</w:t>
      </w:r>
      <w:r w:rsidRPr="00693F70">
        <w:rPr>
          <w:bCs/>
        </w:rPr>
        <w:t xml:space="preserve">: </w:t>
      </w:r>
      <w:r w:rsidRPr="00693F70">
        <w:t xml:space="preserve">Bitrix24 </w:t>
      </w:r>
      <w:proofErr w:type="spellStart"/>
      <w:r w:rsidRPr="00693F70">
        <w:t>CRM</w:t>
      </w:r>
      <w:r w:rsidRPr="00693F70">
        <w:rPr>
          <w:bCs/>
          <w:color w:val="000000"/>
        </w:rPr>
        <w:t>Интернет</w:t>
      </w:r>
      <w:proofErr w:type="spellEnd"/>
      <w:r w:rsidRPr="00693F70">
        <w:rPr>
          <w:bCs/>
          <w:color w:val="000000"/>
        </w:rPr>
        <w:t>-ресурсы</w:t>
      </w:r>
      <w:r w:rsidRPr="00693F70">
        <w:rPr>
          <w:bCs/>
        </w:rPr>
        <w:t xml:space="preserve">: </w:t>
      </w:r>
      <w:r w:rsidRPr="00693F70">
        <w:t>официальный сайт; интернет-магазин; мобильное приложение; формы обратной связи.</w:t>
      </w:r>
    </w:p>
    <w:p w14:paraId="24AD40C1" w14:textId="77777777" w:rsidR="00693F70" w:rsidRPr="00693F70" w:rsidRDefault="00693F70" w:rsidP="00693F70">
      <w:pPr>
        <w:keepNext/>
        <w:ind w:firstLine="709"/>
        <w:jc w:val="both"/>
        <w:outlineLvl w:val="0"/>
      </w:pPr>
      <w:r w:rsidRPr="00693F70">
        <w:rPr>
          <w:bCs/>
          <w:color w:val="000000"/>
        </w:rPr>
        <w:t xml:space="preserve">Каналы коммуникации: </w:t>
      </w:r>
      <w:r w:rsidRPr="00693F70">
        <w:t xml:space="preserve">телефония; </w:t>
      </w:r>
      <w:proofErr w:type="spellStart"/>
      <w:r w:rsidRPr="00693F70">
        <w:t>Jivo</w:t>
      </w:r>
      <w:proofErr w:type="spellEnd"/>
      <w:r w:rsidRPr="00693F70">
        <w:t xml:space="preserve">; электронная почта; </w:t>
      </w:r>
      <w:proofErr w:type="spellStart"/>
      <w:r w:rsidRPr="00693F70">
        <w:t>Voice</w:t>
      </w:r>
      <w:proofErr w:type="spellEnd"/>
      <w:r w:rsidRPr="00693F70">
        <w:t xml:space="preserve"> AI; мессенджеры (при наличии).</w:t>
      </w:r>
    </w:p>
    <w:p w14:paraId="2599F83E" w14:textId="77777777" w:rsidR="00693F70" w:rsidRPr="00693F70" w:rsidRDefault="00693F70" w:rsidP="00693F70">
      <w:pPr>
        <w:tabs>
          <w:tab w:val="left" w:pos="993"/>
          <w:tab w:val="left" w:pos="1134"/>
        </w:tabs>
        <w:ind w:firstLine="709"/>
        <w:jc w:val="both"/>
        <w:outlineLvl w:val="2"/>
        <w:rPr>
          <w:bCs/>
          <w:color w:val="000000"/>
        </w:rPr>
      </w:pPr>
      <w:bookmarkStart w:id="137" w:name="_6b7o5u3z5rmw" w:colFirst="0" w:colLast="0"/>
      <w:bookmarkEnd w:id="137"/>
      <w:r w:rsidRPr="00693F70">
        <w:rPr>
          <w:color w:val="000000"/>
        </w:rPr>
        <w:t xml:space="preserve">Бизнес-системы: </w:t>
      </w:r>
      <w:r w:rsidRPr="00693F70">
        <w:rPr>
          <w:bCs/>
          <w:color w:val="000000"/>
        </w:rPr>
        <w:t xml:space="preserve">билетная система (ППС ISD); система бронирования; программа лояльности (ISD); платежные сервисы; корпоративная база </w:t>
      </w:r>
      <w:proofErr w:type="spellStart"/>
      <w:proofErr w:type="gramStart"/>
      <w:r w:rsidRPr="00693F70">
        <w:rPr>
          <w:bCs/>
          <w:color w:val="000000"/>
        </w:rPr>
        <w:t>знаний.Исполнитель</w:t>
      </w:r>
      <w:proofErr w:type="spellEnd"/>
      <w:proofErr w:type="gramEnd"/>
      <w:r w:rsidRPr="00693F70">
        <w:rPr>
          <w:bCs/>
          <w:color w:val="000000"/>
        </w:rPr>
        <w:t xml:space="preserve"> обязан актуализировать перечень по результатам обследования.</w:t>
      </w:r>
    </w:p>
    <w:p w14:paraId="1ED52AFB" w14:textId="77777777" w:rsidR="00693F70" w:rsidRPr="00693F70" w:rsidRDefault="00693F70" w:rsidP="00693F70">
      <w:pPr>
        <w:tabs>
          <w:tab w:val="left" w:pos="993"/>
          <w:tab w:val="left" w:pos="1134"/>
        </w:tabs>
        <w:ind w:firstLine="709"/>
        <w:jc w:val="both"/>
        <w:outlineLvl w:val="2"/>
        <w:rPr>
          <w:bCs/>
          <w:color w:val="000000"/>
        </w:rPr>
      </w:pPr>
      <w:r w:rsidRPr="00693F70">
        <w:rPr>
          <w:bCs/>
          <w:color w:val="000000"/>
        </w:rPr>
        <w:t xml:space="preserve">6.3 </w:t>
      </w:r>
      <w:r w:rsidRPr="00693F70">
        <w:rPr>
          <w:color w:val="000000"/>
        </w:rPr>
        <w:t xml:space="preserve">Исполнитель несет ответственность за качество и стабильность интеграционных соединений на стороне CRM Bitrix24. Исполнитель обязан реализовать механизмы </w:t>
      </w:r>
      <w:proofErr w:type="spellStart"/>
      <w:r w:rsidRPr="00693F70">
        <w:rPr>
          <w:color w:val="000000"/>
        </w:rPr>
        <w:t>логирования</w:t>
      </w:r>
      <w:proofErr w:type="spellEnd"/>
      <w:r w:rsidRPr="00693F70">
        <w:rPr>
          <w:color w:val="000000"/>
        </w:rPr>
        <w:t xml:space="preserve"> (</w:t>
      </w:r>
      <w:proofErr w:type="spellStart"/>
      <w:r w:rsidRPr="00693F70">
        <w:rPr>
          <w:color w:val="000000"/>
        </w:rPr>
        <w:t>журналирования</w:t>
      </w:r>
      <w:proofErr w:type="spellEnd"/>
      <w:r w:rsidRPr="00693F70">
        <w:rPr>
          <w:color w:val="000000"/>
        </w:rPr>
        <w:t xml:space="preserve">) всех API-запросов, а также механизмы гарантированной доставки данных (очереди запросов). В случае недоступности внешней системы (локальный сбой ISD, </w:t>
      </w:r>
      <w:proofErr w:type="spellStart"/>
      <w:r w:rsidRPr="00693F70">
        <w:rPr>
          <w:color w:val="000000"/>
        </w:rPr>
        <w:t>Mindbox</w:t>
      </w:r>
      <w:proofErr w:type="spellEnd"/>
      <w:r w:rsidRPr="00693F70">
        <w:rPr>
          <w:color w:val="000000"/>
        </w:rPr>
        <w:t xml:space="preserve"> и др.), CRM Bitrix24 должна буферизировать исходящие данные и автоматически возобновлять отправку после восстановления связи без потери информации и дублирования записей</w:t>
      </w:r>
    </w:p>
    <w:p w14:paraId="72DEAB75" w14:textId="77777777" w:rsidR="00693F70" w:rsidRPr="00693F70" w:rsidRDefault="00693F70" w:rsidP="00693F70">
      <w:pPr>
        <w:keepNext/>
        <w:ind w:firstLine="709"/>
        <w:jc w:val="both"/>
        <w:outlineLvl w:val="0"/>
      </w:pPr>
      <w:bookmarkStart w:id="138" w:name="_t9fg7zy3k33b" w:colFirst="0" w:colLast="0"/>
      <w:bookmarkEnd w:id="138"/>
    </w:p>
    <w:p w14:paraId="6364A442" w14:textId="77777777" w:rsidR="00693F70" w:rsidRPr="00693F70" w:rsidRDefault="00693F70" w:rsidP="00693F70">
      <w:pPr>
        <w:keepNext/>
        <w:ind w:firstLine="709"/>
        <w:jc w:val="both"/>
        <w:outlineLvl w:val="0"/>
      </w:pPr>
      <w:r w:rsidRPr="00693F70">
        <w:t>7. ТРЕБОВАНИЯ К ПОДРЯДЧИКУ</w:t>
      </w:r>
    </w:p>
    <w:p w14:paraId="26FE6274" w14:textId="77777777" w:rsidR="00693F70" w:rsidRPr="00693F70" w:rsidRDefault="00693F70" w:rsidP="00693F70">
      <w:pPr>
        <w:tabs>
          <w:tab w:val="left" w:pos="993"/>
          <w:tab w:val="left" w:pos="1134"/>
        </w:tabs>
        <w:ind w:firstLine="709"/>
        <w:jc w:val="both"/>
        <w:outlineLvl w:val="1"/>
      </w:pPr>
      <w:bookmarkStart w:id="139" w:name="_k0k13jh8r4bm" w:colFirst="0" w:colLast="0"/>
      <w:bookmarkEnd w:id="139"/>
      <w:r w:rsidRPr="00693F70">
        <w:t>7.1 Общие требования</w:t>
      </w:r>
    </w:p>
    <w:p w14:paraId="0813B3E4" w14:textId="77777777" w:rsidR="00693F70" w:rsidRPr="00693F70" w:rsidRDefault="00693F70" w:rsidP="00693F70">
      <w:pPr>
        <w:tabs>
          <w:tab w:val="left" w:pos="993"/>
          <w:tab w:val="left" w:pos="1134"/>
        </w:tabs>
        <w:ind w:firstLine="709"/>
        <w:jc w:val="both"/>
      </w:pPr>
      <w:r w:rsidRPr="00693F70">
        <w:t xml:space="preserve">Исполнитель должен являться юридическим лицом или индивидуальным предпринимателем, зарегистрированным в соответствии с законодательством Российской Федерации, и обладать необходимыми компетенциями, кадровыми ресурсами и опытом для выполнения полного комплекса работ по обследованию, проектированию, развитию и внедрению корпоративной CRM-платформы на базе Bitrix24. </w:t>
      </w:r>
    </w:p>
    <w:p w14:paraId="76E8EAB2" w14:textId="77777777" w:rsidR="00693F70" w:rsidRPr="00693F70" w:rsidRDefault="00693F70" w:rsidP="00693F70">
      <w:pPr>
        <w:tabs>
          <w:tab w:val="left" w:pos="993"/>
          <w:tab w:val="left" w:pos="1134"/>
        </w:tabs>
        <w:ind w:firstLine="709"/>
        <w:jc w:val="both"/>
      </w:pPr>
      <w:r w:rsidRPr="00693F70">
        <w:lastRenderedPageBreak/>
        <w:t>Исполнитель принимает на себя обязательства по выполнению полного объема работ, предусмотренных настоящим техническим заданием, включая проведение обследования, разработку проектной документации, настройку и доработку Bitrix24, реализацию интеграций, внедрение интеллектуальных сервисов, проведение тестирования, обучение пользователей и сопровождение ввода решения в промышленную эксплуатацию.</w:t>
      </w:r>
    </w:p>
    <w:p w14:paraId="6080A9B2" w14:textId="77777777" w:rsidR="00693F70" w:rsidRPr="00693F70" w:rsidRDefault="00693F70" w:rsidP="00693F70">
      <w:pPr>
        <w:tabs>
          <w:tab w:val="left" w:pos="993"/>
          <w:tab w:val="left" w:pos="1134"/>
        </w:tabs>
        <w:ind w:firstLine="709"/>
        <w:jc w:val="both"/>
      </w:pPr>
      <w:r w:rsidRPr="00693F70">
        <w:t>Привлечение субподрядных организаций допускается только по предварительному письменному согласованию с Заказчиком. При этом Исполнитель несет полную ответственность за качество, сроки и результаты работ, выполняемых привлеченными организациями.</w:t>
      </w:r>
    </w:p>
    <w:p w14:paraId="42FAF565" w14:textId="77777777" w:rsidR="00693F70" w:rsidRPr="00693F70" w:rsidRDefault="00693F70" w:rsidP="00693F70">
      <w:pPr>
        <w:keepNext/>
        <w:ind w:firstLine="709"/>
        <w:jc w:val="both"/>
        <w:outlineLvl w:val="0"/>
      </w:pPr>
      <w:bookmarkStart w:id="140" w:name="_s4bdv96vi0qd" w:colFirst="0" w:colLast="0"/>
      <w:bookmarkEnd w:id="140"/>
      <w:r w:rsidRPr="00693F70">
        <w:t>7.2 Требования к опыту Исполнителя</w:t>
      </w:r>
    </w:p>
    <w:p w14:paraId="30A4F477" w14:textId="77777777" w:rsidR="00693F70" w:rsidRPr="00693F70" w:rsidRDefault="00693F70" w:rsidP="00693F70">
      <w:pPr>
        <w:tabs>
          <w:tab w:val="left" w:pos="993"/>
          <w:tab w:val="left" w:pos="1134"/>
        </w:tabs>
        <w:ind w:firstLine="709"/>
        <w:jc w:val="both"/>
        <w:rPr>
          <w:bCs/>
        </w:rPr>
      </w:pPr>
      <w:r w:rsidRPr="00693F70">
        <w:t xml:space="preserve">Исполнитель должен подтвердить </w:t>
      </w:r>
      <w:r w:rsidRPr="00693F70">
        <w:rPr>
          <w:bCs/>
        </w:rPr>
        <w:t>наличие опыта реализации проектов аналогичного масштаба и сложности.</w:t>
      </w:r>
    </w:p>
    <w:p w14:paraId="43434BBA" w14:textId="77777777" w:rsidR="00693F70" w:rsidRPr="00693F70" w:rsidRDefault="00693F70" w:rsidP="00693F70">
      <w:pPr>
        <w:tabs>
          <w:tab w:val="left" w:pos="993"/>
          <w:tab w:val="left" w:pos="1134"/>
        </w:tabs>
        <w:ind w:firstLine="709"/>
        <w:jc w:val="both"/>
      </w:pPr>
      <w:r w:rsidRPr="00693F70">
        <w:t>Минимальные требования:</w:t>
      </w:r>
    </w:p>
    <w:p w14:paraId="07BCF7E3" w14:textId="77777777" w:rsidR="00693F70" w:rsidRPr="00693F70" w:rsidRDefault="00693F70" w:rsidP="00693F70">
      <w:pPr>
        <w:numPr>
          <w:ilvl w:val="0"/>
          <w:numId w:val="55"/>
        </w:numPr>
        <w:tabs>
          <w:tab w:val="left" w:pos="993"/>
          <w:tab w:val="left" w:pos="1134"/>
        </w:tabs>
        <w:ind w:left="0" w:firstLine="709"/>
        <w:jc w:val="both"/>
      </w:pPr>
      <w:r w:rsidRPr="00693F70">
        <w:t xml:space="preserve">опыт реализации </w:t>
      </w:r>
      <w:r w:rsidRPr="00693F70">
        <w:rPr>
          <w:bCs/>
        </w:rPr>
        <w:t>проектов</w:t>
      </w:r>
      <w:r w:rsidRPr="00693F70">
        <w:t xml:space="preserve"> по внедрению или развитию Bitrix24 для корпоративных заказчиков </w:t>
      </w:r>
      <w:r w:rsidRPr="00693F70">
        <w:rPr>
          <w:bCs/>
        </w:rPr>
        <w:t>в сфере развития всесезонных горнолыжных курортов и гостиничного/ресторанного сервиса.</w:t>
      </w:r>
    </w:p>
    <w:p w14:paraId="777E86B8" w14:textId="77777777" w:rsidR="00693F70" w:rsidRPr="00693F70" w:rsidRDefault="00693F70" w:rsidP="00693F70">
      <w:pPr>
        <w:numPr>
          <w:ilvl w:val="0"/>
          <w:numId w:val="55"/>
        </w:numPr>
        <w:tabs>
          <w:tab w:val="left" w:pos="993"/>
          <w:tab w:val="left" w:pos="1134"/>
        </w:tabs>
        <w:ind w:left="0" w:firstLine="709"/>
        <w:jc w:val="both"/>
      </w:pPr>
      <w:r w:rsidRPr="00693F70">
        <w:t>опыт выполнения проектов, предусматривающих интеграцию Bitrix24 с внешними информационными системами посредством API;</w:t>
      </w:r>
    </w:p>
    <w:p w14:paraId="4C033715" w14:textId="77777777" w:rsidR="00693F70" w:rsidRPr="00693F70" w:rsidRDefault="00693F70" w:rsidP="00693F70">
      <w:pPr>
        <w:numPr>
          <w:ilvl w:val="0"/>
          <w:numId w:val="55"/>
        </w:numPr>
        <w:tabs>
          <w:tab w:val="left" w:pos="993"/>
          <w:tab w:val="left" w:pos="1134"/>
        </w:tabs>
        <w:ind w:left="0" w:firstLine="709"/>
        <w:jc w:val="both"/>
      </w:pPr>
      <w:r w:rsidRPr="00693F70">
        <w:t xml:space="preserve">опыт реализации проектов с использованием </w:t>
      </w:r>
      <w:proofErr w:type="spellStart"/>
      <w:r w:rsidRPr="00693F70">
        <w:t>омниканальных</w:t>
      </w:r>
      <w:proofErr w:type="spellEnd"/>
      <w:r w:rsidRPr="00693F70">
        <w:t xml:space="preserve"> коммуникаций (телефония, электронная почта, веб-чаты, формы обратной связи);</w:t>
      </w:r>
    </w:p>
    <w:p w14:paraId="3264EC62" w14:textId="77777777" w:rsidR="00693F70" w:rsidRPr="00693F70" w:rsidRDefault="00693F70" w:rsidP="00693F70">
      <w:pPr>
        <w:numPr>
          <w:ilvl w:val="0"/>
          <w:numId w:val="55"/>
        </w:numPr>
        <w:tabs>
          <w:tab w:val="left" w:pos="993"/>
          <w:tab w:val="left" w:pos="1134"/>
        </w:tabs>
        <w:ind w:left="0" w:firstLine="709"/>
        <w:jc w:val="both"/>
      </w:pPr>
      <w:r w:rsidRPr="00693F70">
        <w:t>опыт автоматизации бизнес-процессов средствами Bitrix24;</w:t>
      </w:r>
    </w:p>
    <w:p w14:paraId="64CD3794" w14:textId="77777777" w:rsidR="00693F70" w:rsidRPr="00693F70" w:rsidRDefault="00693F70" w:rsidP="00693F70">
      <w:pPr>
        <w:numPr>
          <w:ilvl w:val="0"/>
          <w:numId w:val="55"/>
        </w:numPr>
        <w:tabs>
          <w:tab w:val="left" w:pos="993"/>
          <w:tab w:val="left" w:pos="1134"/>
        </w:tabs>
        <w:ind w:left="0" w:firstLine="709"/>
        <w:jc w:val="both"/>
      </w:pPr>
      <w:r w:rsidRPr="00693F70">
        <w:t>опыт интеграции CRM с сайтами, интернет-магазинами</w:t>
      </w:r>
    </w:p>
    <w:p w14:paraId="2FDA09A6" w14:textId="77777777" w:rsidR="00693F70" w:rsidRPr="00693F70" w:rsidRDefault="00693F70" w:rsidP="00693F70">
      <w:pPr>
        <w:numPr>
          <w:ilvl w:val="0"/>
          <w:numId w:val="55"/>
        </w:numPr>
        <w:tabs>
          <w:tab w:val="left" w:pos="993"/>
          <w:tab w:val="left" w:pos="1134"/>
        </w:tabs>
        <w:ind w:left="0" w:firstLine="709"/>
        <w:jc w:val="both"/>
      </w:pPr>
      <w:r w:rsidRPr="00693F70">
        <w:t>опыт разработки технической и проектной документации.</w:t>
      </w:r>
    </w:p>
    <w:p w14:paraId="5AB0F9D3" w14:textId="77777777" w:rsidR="00693F70" w:rsidRPr="00693F70" w:rsidRDefault="00693F70" w:rsidP="00693F70">
      <w:pPr>
        <w:tabs>
          <w:tab w:val="left" w:pos="993"/>
          <w:tab w:val="left" w:pos="1134"/>
        </w:tabs>
        <w:ind w:firstLine="709"/>
        <w:jc w:val="both"/>
        <w:rPr>
          <w:bCs/>
          <w:highlight w:val="white"/>
        </w:rPr>
      </w:pPr>
      <w:r w:rsidRPr="00693F70">
        <w:rPr>
          <w:bCs/>
          <w:highlight w:val="white"/>
        </w:rPr>
        <w:t>Преимуществом будет являться наличие опыта реализации проектов для компаний туристической отрасли, гостиничного бизнеса, курортной инфраструктуры.</w:t>
      </w:r>
    </w:p>
    <w:p w14:paraId="526CE94B" w14:textId="77777777" w:rsidR="00693F70" w:rsidRPr="00693F70" w:rsidRDefault="00693F70" w:rsidP="00693F70">
      <w:pPr>
        <w:keepNext/>
        <w:ind w:firstLine="709"/>
        <w:jc w:val="both"/>
        <w:outlineLvl w:val="0"/>
      </w:pPr>
      <w:bookmarkStart w:id="141" w:name="_hv7kiwqulqo5" w:colFirst="0" w:colLast="0"/>
      <w:bookmarkEnd w:id="141"/>
      <w:r w:rsidRPr="00693F70">
        <w:t>7.3 Требования к компетенциям Исполнителя</w:t>
      </w:r>
    </w:p>
    <w:p w14:paraId="373ED3B0" w14:textId="77777777" w:rsidR="00693F70" w:rsidRPr="00693F70" w:rsidRDefault="00693F70" w:rsidP="00693F70">
      <w:pPr>
        <w:tabs>
          <w:tab w:val="left" w:pos="993"/>
          <w:tab w:val="left" w:pos="1134"/>
        </w:tabs>
        <w:ind w:firstLine="709"/>
        <w:jc w:val="both"/>
      </w:pPr>
      <w:r w:rsidRPr="00693F70">
        <w:t>Исполнитель должен обладать подтвержденной экспертизой по следующим направлениям:</w:t>
      </w:r>
    </w:p>
    <w:p w14:paraId="004BE0EE" w14:textId="77777777" w:rsidR="00693F70" w:rsidRPr="00693F70" w:rsidRDefault="00693F70" w:rsidP="00693F70">
      <w:pPr>
        <w:numPr>
          <w:ilvl w:val="0"/>
          <w:numId w:val="71"/>
        </w:numPr>
        <w:tabs>
          <w:tab w:val="left" w:pos="993"/>
          <w:tab w:val="left" w:pos="1134"/>
        </w:tabs>
        <w:ind w:left="0" w:firstLine="709"/>
        <w:jc w:val="both"/>
      </w:pPr>
      <w:r w:rsidRPr="00693F70">
        <w:t>внедрение и сопровождение Bitrix24;</w:t>
      </w:r>
    </w:p>
    <w:p w14:paraId="7A00C3B4" w14:textId="77777777" w:rsidR="00693F70" w:rsidRPr="00693F70" w:rsidRDefault="00693F70" w:rsidP="00693F70">
      <w:pPr>
        <w:numPr>
          <w:ilvl w:val="0"/>
          <w:numId w:val="71"/>
        </w:numPr>
        <w:tabs>
          <w:tab w:val="left" w:pos="993"/>
          <w:tab w:val="left" w:pos="1134"/>
        </w:tabs>
        <w:ind w:left="0" w:firstLine="709"/>
        <w:jc w:val="both"/>
      </w:pPr>
      <w:r w:rsidRPr="00693F70">
        <w:t>проектирование CRM-архитектуры;</w:t>
      </w:r>
    </w:p>
    <w:p w14:paraId="0A60C7E8" w14:textId="77777777" w:rsidR="00693F70" w:rsidRPr="00693F70" w:rsidRDefault="00693F70" w:rsidP="00693F70">
      <w:pPr>
        <w:numPr>
          <w:ilvl w:val="0"/>
          <w:numId w:val="71"/>
        </w:numPr>
        <w:tabs>
          <w:tab w:val="left" w:pos="993"/>
          <w:tab w:val="left" w:pos="1134"/>
        </w:tabs>
        <w:ind w:left="0" w:firstLine="709"/>
        <w:jc w:val="both"/>
      </w:pPr>
      <w:r w:rsidRPr="00693F70">
        <w:t>построение единой клиентской базы (</w:t>
      </w:r>
      <w:proofErr w:type="spellStart"/>
      <w:r w:rsidRPr="00693F70">
        <w:t>Customer</w:t>
      </w:r>
      <w:proofErr w:type="spellEnd"/>
      <w:r w:rsidRPr="00693F70">
        <w:t xml:space="preserve"> 360);</w:t>
      </w:r>
    </w:p>
    <w:p w14:paraId="3DE1C65B" w14:textId="77777777" w:rsidR="00693F70" w:rsidRPr="00693F70" w:rsidRDefault="00693F70" w:rsidP="00693F70">
      <w:pPr>
        <w:numPr>
          <w:ilvl w:val="0"/>
          <w:numId w:val="71"/>
        </w:numPr>
        <w:tabs>
          <w:tab w:val="left" w:pos="993"/>
          <w:tab w:val="left" w:pos="1134"/>
        </w:tabs>
        <w:ind w:left="0" w:firstLine="709"/>
        <w:jc w:val="both"/>
      </w:pPr>
      <w:r w:rsidRPr="00693F70">
        <w:t>внедрение контакт-центров;</w:t>
      </w:r>
    </w:p>
    <w:p w14:paraId="198357F2" w14:textId="77777777" w:rsidR="00693F70" w:rsidRPr="00693F70" w:rsidRDefault="00693F70" w:rsidP="00693F70">
      <w:pPr>
        <w:numPr>
          <w:ilvl w:val="0"/>
          <w:numId w:val="71"/>
        </w:numPr>
        <w:tabs>
          <w:tab w:val="left" w:pos="993"/>
          <w:tab w:val="left" w:pos="1134"/>
        </w:tabs>
        <w:ind w:left="0" w:firstLine="709"/>
        <w:jc w:val="both"/>
      </w:pPr>
      <w:r w:rsidRPr="00693F70">
        <w:t>интеграция телефонии;</w:t>
      </w:r>
    </w:p>
    <w:p w14:paraId="5ED18BF2" w14:textId="77777777" w:rsidR="00693F70" w:rsidRPr="00693F70" w:rsidRDefault="00693F70" w:rsidP="00693F70">
      <w:pPr>
        <w:numPr>
          <w:ilvl w:val="0"/>
          <w:numId w:val="71"/>
        </w:numPr>
        <w:tabs>
          <w:tab w:val="left" w:pos="993"/>
          <w:tab w:val="left" w:pos="1134"/>
        </w:tabs>
        <w:ind w:left="0" w:firstLine="709"/>
        <w:jc w:val="both"/>
      </w:pPr>
      <w:r w:rsidRPr="00693F70">
        <w:t xml:space="preserve">внедрение </w:t>
      </w:r>
      <w:proofErr w:type="spellStart"/>
      <w:r w:rsidRPr="00693F70">
        <w:t>Voice</w:t>
      </w:r>
      <w:proofErr w:type="spellEnd"/>
      <w:r w:rsidRPr="00693F70">
        <w:t xml:space="preserve"> AI (при наличии соответствующего опыта);</w:t>
      </w:r>
    </w:p>
    <w:p w14:paraId="27F2A320" w14:textId="77777777" w:rsidR="00693F70" w:rsidRPr="00693F70" w:rsidRDefault="00693F70" w:rsidP="00693F70">
      <w:pPr>
        <w:numPr>
          <w:ilvl w:val="0"/>
          <w:numId w:val="71"/>
        </w:numPr>
        <w:tabs>
          <w:tab w:val="left" w:pos="993"/>
          <w:tab w:val="left" w:pos="1134"/>
        </w:tabs>
        <w:ind w:left="0" w:firstLine="709"/>
        <w:jc w:val="both"/>
      </w:pPr>
      <w:r w:rsidRPr="00693F70">
        <w:t>внедрение интеллектуальных помощников на базе корпоративной базы знаний;</w:t>
      </w:r>
    </w:p>
    <w:p w14:paraId="2268BECB" w14:textId="77777777" w:rsidR="00693F70" w:rsidRPr="00693F70" w:rsidRDefault="00693F70" w:rsidP="00693F70">
      <w:pPr>
        <w:numPr>
          <w:ilvl w:val="0"/>
          <w:numId w:val="71"/>
        </w:numPr>
        <w:tabs>
          <w:tab w:val="left" w:pos="993"/>
          <w:tab w:val="left" w:pos="1134"/>
        </w:tabs>
        <w:ind w:left="0" w:firstLine="709"/>
        <w:jc w:val="both"/>
      </w:pPr>
      <w:r w:rsidRPr="00693F70">
        <w:t>внедрение решений База знаний;</w:t>
      </w:r>
    </w:p>
    <w:p w14:paraId="276C461E" w14:textId="77777777" w:rsidR="00693F70" w:rsidRPr="00693F70" w:rsidRDefault="00693F70" w:rsidP="00693F70">
      <w:pPr>
        <w:keepNext/>
        <w:ind w:firstLine="709"/>
        <w:jc w:val="both"/>
        <w:outlineLvl w:val="0"/>
      </w:pPr>
      <w:bookmarkStart w:id="142" w:name="_8zvmp55tva3p" w:colFirst="0" w:colLast="0"/>
      <w:bookmarkEnd w:id="142"/>
      <w:r w:rsidRPr="00693F70">
        <w:t>7.4 Требования к гарантийным обязательствам</w:t>
      </w:r>
    </w:p>
    <w:p w14:paraId="7FCAB49A" w14:textId="77777777" w:rsidR="00693F70" w:rsidRPr="00693F70" w:rsidRDefault="00693F70" w:rsidP="00693F70">
      <w:pPr>
        <w:tabs>
          <w:tab w:val="left" w:pos="993"/>
          <w:tab w:val="left" w:pos="1134"/>
        </w:tabs>
        <w:ind w:firstLine="709"/>
        <w:jc w:val="both"/>
      </w:pPr>
      <w:r w:rsidRPr="00693F70">
        <w:t>Исполнитель обязан предоставить гарантию на выполненные работы сроком не мене</w:t>
      </w:r>
      <w:r w:rsidRPr="00693F70">
        <w:rPr>
          <w:highlight w:val="white"/>
        </w:rPr>
        <w:t xml:space="preserve">е </w:t>
      </w:r>
      <w:r w:rsidRPr="00693F70">
        <w:rPr>
          <w:bCs/>
          <w:highlight w:val="white"/>
        </w:rPr>
        <w:t>12 месяцев</w:t>
      </w:r>
      <w:r w:rsidRPr="00693F70">
        <w:rPr>
          <w:highlight w:val="white"/>
        </w:rPr>
        <w:t xml:space="preserve"> с</w:t>
      </w:r>
      <w:r w:rsidRPr="00693F70">
        <w:t xml:space="preserve"> даты подписания акта ввода системы в промышленную эксплуатацию. В течение гарантийного периода Исполнитель обязан безвозмездно устранять ошибки и дефекты, возникшие по его вине, в сроки, согласованные с Заказчиком в зависимости от критичности инцидента.</w:t>
      </w:r>
    </w:p>
    <w:p w14:paraId="1E7F71A2" w14:textId="77777777" w:rsidR="00693F70" w:rsidRPr="00693F70" w:rsidRDefault="00693F70" w:rsidP="00693F70">
      <w:pPr>
        <w:keepNext/>
        <w:ind w:firstLine="709"/>
        <w:jc w:val="both"/>
        <w:outlineLvl w:val="0"/>
      </w:pPr>
      <w:bookmarkStart w:id="143" w:name="_o2zz08b0two7" w:colFirst="0" w:colLast="0"/>
      <w:bookmarkEnd w:id="143"/>
      <w:r w:rsidRPr="00693F70">
        <w:t>7.5 Требования к сопровождению</w:t>
      </w:r>
    </w:p>
    <w:p w14:paraId="1A3706BB" w14:textId="77777777" w:rsidR="00693F70" w:rsidRPr="00693F70" w:rsidRDefault="00693F70" w:rsidP="00693F70">
      <w:pPr>
        <w:tabs>
          <w:tab w:val="left" w:pos="993"/>
          <w:tab w:val="left" w:pos="1134"/>
        </w:tabs>
        <w:ind w:firstLine="709"/>
        <w:jc w:val="both"/>
      </w:pPr>
      <w:r w:rsidRPr="00693F70">
        <w:t>Исполнитель должен обеспечить консультационную поддержку Заказчика в период опытной эксплуатации. В рамках сопровождения Исполнитель обязан: консультировать пользователей; устранять выявленные дефекты; выполнять корректировку настроек; предоставлять рекомендации по дальнейшему развитию системы; участвовать в анализе результатов опытной эксплуатации.</w:t>
      </w:r>
    </w:p>
    <w:p w14:paraId="4C09F439" w14:textId="77777777" w:rsidR="00693F70" w:rsidRPr="00693F70" w:rsidRDefault="00693F70" w:rsidP="00693F70">
      <w:pPr>
        <w:keepNext/>
        <w:ind w:firstLine="709"/>
        <w:jc w:val="both"/>
        <w:outlineLvl w:val="0"/>
      </w:pPr>
      <w:bookmarkStart w:id="144" w:name="_qnu71m1zh0ta" w:colFirst="0" w:colLast="0"/>
      <w:bookmarkStart w:id="145" w:name="_fq1yo8w0omb7" w:colFirst="0" w:colLast="0"/>
      <w:bookmarkEnd w:id="144"/>
      <w:bookmarkEnd w:id="145"/>
      <w:r w:rsidRPr="00693F70">
        <w:t>8. ПОРЯДОК СДАЧИ-ПРИЕМКИ РАБОТ И ОЖИДАЕМЫЕ РЕЗУЛЬТАТЫ ПРОЕКТА</w:t>
      </w:r>
    </w:p>
    <w:p w14:paraId="34EB02B4" w14:textId="77777777" w:rsidR="00693F70" w:rsidRPr="00693F70" w:rsidRDefault="00693F70" w:rsidP="00693F70">
      <w:pPr>
        <w:tabs>
          <w:tab w:val="left" w:pos="993"/>
          <w:tab w:val="left" w:pos="1134"/>
        </w:tabs>
        <w:ind w:firstLine="709"/>
        <w:jc w:val="both"/>
        <w:outlineLvl w:val="1"/>
      </w:pPr>
      <w:bookmarkStart w:id="146" w:name="_l8df3wcfokp4" w:colFirst="0" w:colLast="0"/>
      <w:bookmarkEnd w:id="146"/>
      <w:r w:rsidRPr="00693F70">
        <w:t>8.1 Общие положения</w:t>
      </w:r>
    </w:p>
    <w:p w14:paraId="36D37E9F" w14:textId="77777777" w:rsidR="00693F70" w:rsidRPr="00693F70" w:rsidRDefault="00693F70" w:rsidP="00693F70">
      <w:pPr>
        <w:shd w:val="clear" w:color="auto" w:fill="FFFFFF"/>
        <w:tabs>
          <w:tab w:val="left" w:pos="993"/>
          <w:tab w:val="left" w:pos="1134"/>
        </w:tabs>
        <w:ind w:firstLine="709"/>
        <w:jc w:val="both"/>
        <w:rPr>
          <w:lang w:val="ru"/>
        </w:rPr>
      </w:pPr>
      <w:r w:rsidRPr="00693F70">
        <w:rPr>
          <w:lang w:val="ru"/>
        </w:rPr>
        <w:t>Приемка результатов работ осуществляется Заказчиком единовременно по завершении всего объема работ, предусмотренного настоящим техническим заданием.</w:t>
      </w:r>
    </w:p>
    <w:p w14:paraId="6AAD5B52" w14:textId="77777777" w:rsidR="00693F70" w:rsidRPr="00693F70" w:rsidRDefault="00693F70" w:rsidP="00693F70">
      <w:pPr>
        <w:shd w:val="clear" w:color="auto" w:fill="FFFFFF"/>
        <w:tabs>
          <w:tab w:val="left" w:pos="993"/>
          <w:tab w:val="left" w:pos="1134"/>
        </w:tabs>
        <w:ind w:firstLine="709"/>
        <w:jc w:val="both"/>
        <w:rPr>
          <w:lang w:val="ru"/>
        </w:rPr>
      </w:pPr>
      <w:r w:rsidRPr="00693F70">
        <w:rPr>
          <w:lang w:val="ru"/>
        </w:rPr>
        <w:t>Срок выполнения работ: 60 рабочих дней с даты заключения договора.</w:t>
      </w:r>
    </w:p>
    <w:p w14:paraId="17955686" w14:textId="77777777" w:rsidR="00693F70" w:rsidRPr="00693F70" w:rsidRDefault="00693F70" w:rsidP="00693F70">
      <w:pPr>
        <w:shd w:val="clear" w:color="auto" w:fill="FFFFFF"/>
        <w:tabs>
          <w:tab w:val="left" w:pos="993"/>
          <w:tab w:val="left" w:pos="1134"/>
        </w:tabs>
        <w:ind w:firstLine="709"/>
        <w:jc w:val="both"/>
        <w:rPr>
          <w:lang w:val="ru"/>
        </w:rPr>
      </w:pPr>
      <w:r w:rsidRPr="00693F70">
        <w:rPr>
          <w:lang w:val="ru"/>
        </w:rPr>
        <w:lastRenderedPageBreak/>
        <w:t>Основанием для приемки работ является подтверждение соответствия результатов работ требованиям настоящего технического задания, а также передача полного комплекта предусмотренной проектной документации.</w:t>
      </w:r>
    </w:p>
    <w:p w14:paraId="5724FE36" w14:textId="77777777" w:rsidR="00693F70" w:rsidRPr="00693F70" w:rsidRDefault="00693F70" w:rsidP="00693F70">
      <w:pPr>
        <w:shd w:val="clear" w:color="auto" w:fill="FFFFFF"/>
        <w:tabs>
          <w:tab w:val="left" w:pos="993"/>
          <w:tab w:val="left" w:pos="1134"/>
        </w:tabs>
        <w:ind w:firstLine="709"/>
        <w:jc w:val="both"/>
        <w:rPr>
          <w:lang w:val="ru"/>
        </w:rPr>
      </w:pPr>
      <w:r w:rsidRPr="00693F70">
        <w:rPr>
          <w:lang w:val="ru"/>
        </w:rPr>
        <w:t>Исполнитель обязан обеспечить возможность проверки всех реализованных функций, бизнес-процессов, интеграций и автоматизированных сценариев в тестовой среде до их передачи в промышленную эксплуатацию.</w:t>
      </w:r>
    </w:p>
    <w:p w14:paraId="41394BE9" w14:textId="77777777" w:rsidR="00693F70" w:rsidRPr="00693F70" w:rsidRDefault="00693F70" w:rsidP="00693F70">
      <w:pPr>
        <w:shd w:val="clear" w:color="auto" w:fill="FFFFFF"/>
        <w:tabs>
          <w:tab w:val="left" w:pos="993"/>
          <w:tab w:val="left" w:pos="1134"/>
        </w:tabs>
        <w:ind w:firstLine="709"/>
        <w:jc w:val="both"/>
        <w:rPr>
          <w:lang w:val="ru"/>
        </w:rPr>
      </w:pPr>
      <w:r w:rsidRPr="00693F70">
        <w:rPr>
          <w:lang w:val="ru"/>
        </w:rPr>
        <w:t>Передача результатов работ оформляется актом сдачи-приемки либо иным документом, предусмотренным договором.</w:t>
      </w:r>
    </w:p>
    <w:p w14:paraId="4E2211DF" w14:textId="77777777" w:rsidR="00693F70" w:rsidRPr="00693F70" w:rsidRDefault="00693F70" w:rsidP="00693F70">
      <w:pPr>
        <w:keepNext/>
        <w:ind w:firstLine="709"/>
        <w:jc w:val="both"/>
        <w:outlineLvl w:val="0"/>
      </w:pPr>
      <w:bookmarkStart w:id="147" w:name="_6eywkph57ua1" w:colFirst="0" w:colLast="0"/>
      <w:bookmarkEnd w:id="147"/>
      <w:r w:rsidRPr="00693F70">
        <w:t>8.2 Основание для завершения проекта</w:t>
      </w:r>
    </w:p>
    <w:p w14:paraId="0C1464E4" w14:textId="77777777" w:rsidR="00693F70" w:rsidRPr="00693F70" w:rsidRDefault="00693F70" w:rsidP="00693F70">
      <w:pPr>
        <w:tabs>
          <w:tab w:val="left" w:pos="993"/>
          <w:tab w:val="left" w:pos="1134"/>
        </w:tabs>
        <w:ind w:firstLine="709"/>
        <w:jc w:val="both"/>
      </w:pPr>
      <w:r w:rsidRPr="00693F70">
        <w:t>Проект считается завершенным при одновременном выполнении следующих условий:</w:t>
      </w:r>
    </w:p>
    <w:p w14:paraId="056F403F" w14:textId="77777777" w:rsidR="00693F70" w:rsidRPr="00693F70" w:rsidRDefault="00693F70" w:rsidP="00693F70">
      <w:pPr>
        <w:numPr>
          <w:ilvl w:val="0"/>
          <w:numId w:val="61"/>
        </w:numPr>
        <w:tabs>
          <w:tab w:val="left" w:pos="993"/>
          <w:tab w:val="left" w:pos="1134"/>
        </w:tabs>
        <w:ind w:left="0" w:firstLine="709"/>
        <w:jc w:val="both"/>
      </w:pPr>
      <w:r w:rsidRPr="00693F70">
        <w:t>Все работы, предусмотренные техническим заданием и договором, выполнены в полном объеме.</w:t>
      </w:r>
    </w:p>
    <w:p w14:paraId="180053F5" w14:textId="77777777" w:rsidR="00693F70" w:rsidRPr="00693F70" w:rsidRDefault="00693F70" w:rsidP="00693F70">
      <w:pPr>
        <w:numPr>
          <w:ilvl w:val="0"/>
          <w:numId w:val="61"/>
        </w:numPr>
        <w:tabs>
          <w:tab w:val="left" w:pos="993"/>
          <w:tab w:val="left" w:pos="1134"/>
        </w:tabs>
        <w:ind w:left="0" w:firstLine="709"/>
        <w:jc w:val="both"/>
      </w:pPr>
      <w:r w:rsidRPr="00693F70">
        <w:t>Заказчиком подписаны акты сдачи-приемки работ.</w:t>
      </w:r>
    </w:p>
    <w:p w14:paraId="5FA191C7" w14:textId="77777777" w:rsidR="00693F70" w:rsidRPr="00693F70" w:rsidRDefault="00693F70" w:rsidP="00693F70">
      <w:pPr>
        <w:numPr>
          <w:ilvl w:val="0"/>
          <w:numId w:val="61"/>
        </w:numPr>
        <w:tabs>
          <w:tab w:val="left" w:pos="993"/>
          <w:tab w:val="left" w:pos="1134"/>
        </w:tabs>
        <w:ind w:left="0" w:firstLine="709"/>
        <w:jc w:val="both"/>
      </w:pPr>
      <w:r w:rsidRPr="00693F70">
        <w:t>Передан полный комплект проектной, технической и эксплуатационной документации.</w:t>
      </w:r>
    </w:p>
    <w:p w14:paraId="54626CD6" w14:textId="77777777" w:rsidR="00693F70" w:rsidRPr="00693F70" w:rsidRDefault="00693F70" w:rsidP="00693F70">
      <w:pPr>
        <w:numPr>
          <w:ilvl w:val="0"/>
          <w:numId w:val="61"/>
        </w:numPr>
        <w:tabs>
          <w:tab w:val="left" w:pos="993"/>
          <w:tab w:val="left" w:pos="1134"/>
        </w:tabs>
        <w:ind w:left="0" w:firstLine="709"/>
        <w:jc w:val="both"/>
      </w:pPr>
      <w:r w:rsidRPr="00693F70">
        <w:t>Проведено обучение пользователей и администраторов системы.</w:t>
      </w:r>
    </w:p>
    <w:p w14:paraId="5EF63D02" w14:textId="77777777" w:rsidR="00693F70" w:rsidRPr="00693F70" w:rsidRDefault="00693F70" w:rsidP="00693F70">
      <w:pPr>
        <w:numPr>
          <w:ilvl w:val="0"/>
          <w:numId w:val="61"/>
        </w:numPr>
        <w:tabs>
          <w:tab w:val="left" w:pos="993"/>
          <w:tab w:val="left" w:pos="1134"/>
        </w:tabs>
        <w:ind w:left="0" w:firstLine="709"/>
        <w:jc w:val="both"/>
      </w:pPr>
      <w:r w:rsidRPr="00693F70">
        <w:t>Устранены критические замечания, выявленные в ходе испытаний и опытной эксплуатации.</w:t>
      </w:r>
    </w:p>
    <w:p w14:paraId="278F6BD1" w14:textId="77777777" w:rsidR="00693F70" w:rsidRPr="00693F70" w:rsidRDefault="00693F70" w:rsidP="00693F70">
      <w:pPr>
        <w:keepNext/>
        <w:ind w:firstLine="709"/>
        <w:jc w:val="both"/>
        <w:outlineLvl w:val="0"/>
      </w:pPr>
      <w:r w:rsidRPr="00693F70">
        <w:t>Подписан итоговый акт сдачи-приемки выполненных работ.</w:t>
      </w:r>
      <w:r w:rsidRPr="00693F70">
        <w:br/>
        <w:t>По завершении работ Исполнитель обязан предоставить Заказчику следующий комплект проектной документации:</w:t>
      </w:r>
    </w:p>
    <w:p w14:paraId="4427EE98" w14:textId="77777777" w:rsidR="00693F70" w:rsidRPr="00693F70" w:rsidRDefault="00693F70" w:rsidP="00693F70">
      <w:pPr>
        <w:numPr>
          <w:ilvl w:val="0"/>
          <w:numId w:val="79"/>
        </w:numPr>
        <w:tabs>
          <w:tab w:val="left" w:pos="993"/>
          <w:tab w:val="left" w:pos="1134"/>
        </w:tabs>
        <w:ind w:left="0" w:firstLine="709"/>
        <w:jc w:val="both"/>
      </w:pPr>
      <w:r w:rsidRPr="00693F70">
        <w:t>Описание целевой модели бизнес-процессов.</w:t>
      </w:r>
    </w:p>
    <w:p w14:paraId="4AF90380" w14:textId="77777777" w:rsidR="00693F70" w:rsidRPr="00693F70" w:rsidRDefault="00693F70" w:rsidP="00693F70">
      <w:pPr>
        <w:numPr>
          <w:ilvl w:val="0"/>
          <w:numId w:val="79"/>
        </w:numPr>
        <w:tabs>
          <w:tab w:val="left" w:pos="993"/>
          <w:tab w:val="left" w:pos="1134"/>
        </w:tabs>
        <w:ind w:left="0" w:firstLine="709"/>
        <w:jc w:val="both"/>
      </w:pPr>
      <w:r w:rsidRPr="00693F70">
        <w:t>Архитектурную схему взаимодействия информационных систем.</w:t>
      </w:r>
    </w:p>
    <w:p w14:paraId="4E082DE0" w14:textId="77777777" w:rsidR="00693F70" w:rsidRPr="00693F70" w:rsidRDefault="00693F70" w:rsidP="00693F70">
      <w:pPr>
        <w:numPr>
          <w:ilvl w:val="0"/>
          <w:numId w:val="79"/>
        </w:numPr>
        <w:tabs>
          <w:tab w:val="left" w:pos="993"/>
          <w:tab w:val="left" w:pos="1134"/>
        </w:tabs>
        <w:ind w:left="0" w:firstLine="709"/>
        <w:jc w:val="both"/>
      </w:pPr>
      <w:r w:rsidRPr="00693F70">
        <w:t>Каталог бизнес-процессов с описанием ролей, входов, выходов и автоматизаций.</w:t>
      </w:r>
    </w:p>
    <w:p w14:paraId="2AD4C531" w14:textId="77777777" w:rsidR="00693F70" w:rsidRPr="00693F70" w:rsidRDefault="00693F70" w:rsidP="00693F70">
      <w:pPr>
        <w:numPr>
          <w:ilvl w:val="0"/>
          <w:numId w:val="79"/>
        </w:numPr>
        <w:tabs>
          <w:tab w:val="left" w:pos="993"/>
          <w:tab w:val="left" w:pos="1134"/>
        </w:tabs>
        <w:ind w:left="0" w:firstLine="709"/>
        <w:jc w:val="both"/>
      </w:pPr>
      <w:r w:rsidRPr="00693F70">
        <w:t>Модель жизненного цикла клиента.</w:t>
      </w:r>
    </w:p>
    <w:p w14:paraId="3F9DA1F9" w14:textId="77777777" w:rsidR="00693F70" w:rsidRPr="00693F70" w:rsidRDefault="00693F70" w:rsidP="00693F70">
      <w:pPr>
        <w:numPr>
          <w:ilvl w:val="0"/>
          <w:numId w:val="79"/>
        </w:numPr>
        <w:tabs>
          <w:tab w:val="left" w:pos="993"/>
          <w:tab w:val="left" w:pos="1134"/>
        </w:tabs>
        <w:ind w:left="0" w:firstLine="709"/>
        <w:jc w:val="both"/>
      </w:pPr>
      <w:r w:rsidRPr="00693F70">
        <w:t>Модель жизненного цикла обращения.</w:t>
      </w:r>
    </w:p>
    <w:p w14:paraId="1D5B97A3" w14:textId="77777777" w:rsidR="00693F70" w:rsidRPr="00693F70" w:rsidRDefault="00693F70" w:rsidP="00693F70">
      <w:pPr>
        <w:numPr>
          <w:ilvl w:val="0"/>
          <w:numId w:val="79"/>
        </w:numPr>
        <w:tabs>
          <w:tab w:val="left" w:pos="993"/>
          <w:tab w:val="left" w:pos="1134"/>
        </w:tabs>
        <w:ind w:left="0" w:firstLine="709"/>
        <w:jc w:val="both"/>
      </w:pPr>
      <w:r w:rsidRPr="00693F70">
        <w:t>Концепцию единой карточки гостя.</w:t>
      </w:r>
    </w:p>
    <w:p w14:paraId="5DD51B4F" w14:textId="77777777" w:rsidR="00693F70" w:rsidRPr="00693F70" w:rsidRDefault="00693F70" w:rsidP="00693F70">
      <w:pPr>
        <w:numPr>
          <w:ilvl w:val="0"/>
          <w:numId w:val="79"/>
        </w:numPr>
        <w:tabs>
          <w:tab w:val="left" w:pos="993"/>
          <w:tab w:val="left" w:pos="1134"/>
        </w:tabs>
        <w:ind w:left="0" w:firstLine="709"/>
        <w:jc w:val="both"/>
      </w:pPr>
      <w:r w:rsidRPr="00693F70">
        <w:t xml:space="preserve">Модель идентификации и </w:t>
      </w:r>
      <w:proofErr w:type="spellStart"/>
      <w:r w:rsidRPr="00693F70">
        <w:t>дедупликации</w:t>
      </w:r>
      <w:proofErr w:type="spellEnd"/>
      <w:r w:rsidRPr="00693F70">
        <w:t xml:space="preserve"> клиентов.</w:t>
      </w:r>
    </w:p>
    <w:p w14:paraId="53859065" w14:textId="77777777" w:rsidR="00693F70" w:rsidRPr="00693F70" w:rsidRDefault="00693F70" w:rsidP="00693F70">
      <w:pPr>
        <w:numPr>
          <w:ilvl w:val="0"/>
          <w:numId w:val="79"/>
        </w:numPr>
        <w:tabs>
          <w:tab w:val="left" w:pos="993"/>
          <w:tab w:val="left" w:pos="1134"/>
        </w:tabs>
        <w:ind w:left="0" w:firstLine="709"/>
        <w:jc w:val="both"/>
      </w:pPr>
      <w:r w:rsidRPr="00693F70">
        <w:t>Матрицу интеграций.</w:t>
      </w:r>
    </w:p>
    <w:p w14:paraId="460165B5" w14:textId="77777777" w:rsidR="00693F70" w:rsidRPr="00693F70" w:rsidRDefault="00693F70" w:rsidP="00693F70">
      <w:pPr>
        <w:numPr>
          <w:ilvl w:val="0"/>
          <w:numId w:val="79"/>
        </w:numPr>
        <w:tabs>
          <w:tab w:val="left" w:pos="993"/>
          <w:tab w:val="left" w:pos="1134"/>
        </w:tabs>
        <w:ind w:left="0" w:firstLine="709"/>
        <w:jc w:val="both"/>
      </w:pPr>
      <w:r w:rsidRPr="00693F70">
        <w:t>Каталог бизнес-событий и триггеров.</w:t>
      </w:r>
    </w:p>
    <w:p w14:paraId="3EA7A3A0" w14:textId="77777777" w:rsidR="00693F70" w:rsidRPr="00693F70" w:rsidRDefault="00693F70" w:rsidP="00693F70">
      <w:pPr>
        <w:numPr>
          <w:ilvl w:val="0"/>
          <w:numId w:val="79"/>
        </w:numPr>
        <w:tabs>
          <w:tab w:val="left" w:pos="993"/>
          <w:tab w:val="left" w:pos="1134"/>
        </w:tabs>
        <w:ind w:left="0" w:firstLine="709"/>
        <w:jc w:val="both"/>
      </w:pPr>
      <w:r w:rsidRPr="00693F70">
        <w:t>Перечень автоматизированных процессов и сценариев.</w:t>
      </w:r>
    </w:p>
    <w:p w14:paraId="403D06EB" w14:textId="77777777" w:rsidR="00693F70" w:rsidRPr="00693F70" w:rsidRDefault="00693F70" w:rsidP="00693F70">
      <w:pPr>
        <w:numPr>
          <w:ilvl w:val="0"/>
          <w:numId w:val="79"/>
        </w:numPr>
        <w:tabs>
          <w:tab w:val="left" w:pos="993"/>
          <w:tab w:val="left" w:pos="1134"/>
        </w:tabs>
        <w:ind w:left="0" w:firstLine="709"/>
        <w:jc w:val="both"/>
      </w:pPr>
      <w:r w:rsidRPr="00693F70">
        <w:t>Архитектурное заключение по использованию Bitrix24 в качестве мастер-системы клиентских данных и рекомендации по развитию CRM на перспективу.</w:t>
      </w:r>
    </w:p>
    <w:p w14:paraId="003F3E64" w14:textId="77777777" w:rsidR="00693F70" w:rsidRPr="00693F70" w:rsidRDefault="00693F70" w:rsidP="00693F70">
      <w:pPr>
        <w:keepNext/>
        <w:ind w:firstLine="709"/>
        <w:jc w:val="both"/>
        <w:outlineLvl w:val="0"/>
      </w:pPr>
      <w:r w:rsidRPr="00693F70">
        <w:t xml:space="preserve">8.3 Исполнитель обязан в течение 3 (трех) рабочих дней с момента заключения Договора направить в адрес Заказчика исчерпывающий перечень технических требований, доступов к API внешних систем (ISD, </w:t>
      </w:r>
      <w:proofErr w:type="spellStart"/>
      <w:r w:rsidRPr="00693F70">
        <w:t>Jivo</w:t>
      </w:r>
      <w:proofErr w:type="spellEnd"/>
      <w:r w:rsidRPr="00693F70">
        <w:t xml:space="preserve">, </w:t>
      </w:r>
      <w:proofErr w:type="spellStart"/>
      <w:r w:rsidRPr="00693F70">
        <w:t>Mindbox</w:t>
      </w:r>
      <w:proofErr w:type="spellEnd"/>
      <w:r w:rsidRPr="00693F70">
        <w:t xml:space="preserve"> и др.), а также требований к серверной инфраструктуре, необходимых для реализации проекта. Заказчик обязуется предоставить доступы в течение 5 (пяти) рабочих дней с момента получения корректного запроса. В случае несвоевременного предоставления Исполнителем запроса на доступы, общий срок выполнения работ не продлевается, а ответственность за срыв сроков этапов полностью возлагается на Исполнителя.</w:t>
      </w:r>
    </w:p>
    <w:p w14:paraId="15492DB7" w14:textId="77777777" w:rsidR="00693F70" w:rsidRPr="00693F70" w:rsidRDefault="00693F70" w:rsidP="00693F70">
      <w:pPr>
        <w:tabs>
          <w:tab w:val="left" w:pos="993"/>
          <w:tab w:val="left" w:pos="1134"/>
        </w:tabs>
        <w:ind w:firstLine="709"/>
      </w:pPr>
      <w:bookmarkStart w:id="148" w:name="_fiwakmt68298" w:colFirst="0" w:colLast="0"/>
      <w:bookmarkEnd w:id="148"/>
    </w:p>
    <w:tbl>
      <w:tblPr>
        <w:tblW w:w="10489" w:type="dxa"/>
        <w:tblInd w:w="142" w:type="dxa"/>
        <w:tblLook w:val="04A0" w:firstRow="1" w:lastRow="0" w:firstColumn="1" w:lastColumn="0" w:noHBand="0" w:noVBand="1"/>
      </w:tblPr>
      <w:tblGrid>
        <w:gridCol w:w="4678"/>
        <w:gridCol w:w="5811"/>
      </w:tblGrid>
      <w:tr w:rsidR="00693F70" w:rsidRPr="00693F70" w14:paraId="6A329CF5" w14:textId="77777777" w:rsidTr="0043787D">
        <w:tc>
          <w:tcPr>
            <w:tcW w:w="4678" w:type="dxa"/>
          </w:tcPr>
          <w:p w14:paraId="336B7F7A" w14:textId="77777777" w:rsidR="00693F70" w:rsidRPr="00693F70" w:rsidRDefault="00693F70" w:rsidP="00693F70">
            <w:pPr>
              <w:tabs>
                <w:tab w:val="left" w:pos="993"/>
                <w:tab w:val="left" w:pos="1134"/>
              </w:tabs>
              <w:ind w:firstLine="709"/>
              <w:rPr>
                <w:b/>
              </w:rPr>
            </w:pPr>
            <w:r w:rsidRPr="00693F70">
              <w:rPr>
                <w:b/>
              </w:rPr>
              <w:t>ОТ ПОДРЯДЧИКА:</w:t>
            </w:r>
          </w:p>
          <w:p w14:paraId="3E0643CB" w14:textId="77777777" w:rsidR="00693F70" w:rsidRPr="00693F70" w:rsidRDefault="00693F70" w:rsidP="00693F70">
            <w:pPr>
              <w:tabs>
                <w:tab w:val="left" w:pos="993"/>
                <w:tab w:val="left" w:pos="1134"/>
              </w:tabs>
              <w:ind w:firstLine="709"/>
            </w:pPr>
          </w:p>
          <w:p w14:paraId="116391F3" w14:textId="77777777" w:rsidR="00693F70" w:rsidRPr="00693F70" w:rsidRDefault="00693F70" w:rsidP="00693F70">
            <w:pPr>
              <w:tabs>
                <w:tab w:val="left" w:pos="993"/>
                <w:tab w:val="left" w:pos="1134"/>
              </w:tabs>
              <w:ind w:firstLine="709"/>
            </w:pPr>
            <w:r w:rsidRPr="00693F70">
              <w:t>___________________ / /</w:t>
            </w:r>
          </w:p>
          <w:p w14:paraId="33E2CA88" w14:textId="77777777" w:rsidR="00693F70" w:rsidRPr="00693F70" w:rsidRDefault="00693F70" w:rsidP="00693F70">
            <w:pPr>
              <w:tabs>
                <w:tab w:val="left" w:pos="993"/>
                <w:tab w:val="left" w:pos="1134"/>
              </w:tabs>
              <w:ind w:firstLine="709"/>
              <w:rPr>
                <w:sz w:val="18"/>
                <w:szCs w:val="18"/>
              </w:rPr>
            </w:pPr>
            <w:r w:rsidRPr="00693F70">
              <w:rPr>
                <w:i/>
                <w:sz w:val="18"/>
                <w:szCs w:val="18"/>
              </w:rPr>
              <w:t>(подписано ЭЦП)</w:t>
            </w:r>
          </w:p>
        </w:tc>
        <w:tc>
          <w:tcPr>
            <w:tcW w:w="5811" w:type="dxa"/>
          </w:tcPr>
          <w:p w14:paraId="1E80802D" w14:textId="77777777" w:rsidR="00693F70" w:rsidRPr="00693F70" w:rsidRDefault="00693F70" w:rsidP="00693F70">
            <w:pPr>
              <w:tabs>
                <w:tab w:val="left" w:pos="993"/>
                <w:tab w:val="left" w:pos="1134"/>
              </w:tabs>
              <w:ind w:firstLine="709"/>
              <w:rPr>
                <w:b/>
                <w:bCs/>
              </w:rPr>
            </w:pPr>
            <w:r w:rsidRPr="00693F70">
              <w:rPr>
                <w:b/>
                <w:bCs/>
              </w:rPr>
              <w:t>ОТ ЗАКАЗЧИКА:</w:t>
            </w:r>
          </w:p>
          <w:p w14:paraId="42C1FDBD" w14:textId="77777777" w:rsidR="00693F70" w:rsidRPr="00693F70" w:rsidRDefault="00693F70" w:rsidP="00693F70">
            <w:pPr>
              <w:tabs>
                <w:tab w:val="left" w:pos="993"/>
                <w:tab w:val="left" w:pos="1134"/>
              </w:tabs>
              <w:ind w:firstLine="709"/>
              <w:rPr>
                <w:bCs/>
              </w:rPr>
            </w:pPr>
          </w:p>
          <w:p w14:paraId="273008C3" w14:textId="77777777" w:rsidR="00693F70" w:rsidRPr="00693F70" w:rsidRDefault="00693F70" w:rsidP="00693F70">
            <w:pPr>
              <w:tabs>
                <w:tab w:val="left" w:pos="993"/>
                <w:tab w:val="left" w:pos="1134"/>
              </w:tabs>
              <w:ind w:firstLine="709"/>
            </w:pPr>
            <w:r w:rsidRPr="00693F70">
              <w:rPr>
                <w:bCs/>
              </w:rPr>
              <w:t>_________________ /</w:t>
            </w:r>
            <w:r w:rsidRPr="00693F70">
              <w:t xml:space="preserve"> /</w:t>
            </w:r>
          </w:p>
          <w:p w14:paraId="78CCF727" w14:textId="77777777" w:rsidR="00693F70" w:rsidRPr="00693F70" w:rsidRDefault="00693F70" w:rsidP="00693F70">
            <w:pPr>
              <w:tabs>
                <w:tab w:val="left" w:pos="993"/>
                <w:tab w:val="left" w:pos="1134"/>
              </w:tabs>
              <w:ind w:firstLine="709"/>
              <w:rPr>
                <w:sz w:val="18"/>
                <w:szCs w:val="18"/>
              </w:rPr>
            </w:pPr>
            <w:r w:rsidRPr="00693F70">
              <w:rPr>
                <w:i/>
                <w:sz w:val="18"/>
                <w:szCs w:val="18"/>
              </w:rPr>
              <w:t>(подписано ЭЦП)</w:t>
            </w:r>
          </w:p>
        </w:tc>
      </w:tr>
    </w:tbl>
    <w:p w14:paraId="008ED03C" w14:textId="4AFEA56E" w:rsidR="00CE10DE" w:rsidRPr="00693F70" w:rsidRDefault="00CE10DE" w:rsidP="00693F70"/>
    <w:sectPr w:rsidR="00CE10DE" w:rsidRPr="00693F70" w:rsidSect="00131352">
      <w:footerReference w:type="default" r:id="rId37"/>
      <w:footerReference w:type="first" r:id="rId38"/>
      <w:pgSz w:w="11906" w:h="16838"/>
      <w:pgMar w:top="993" w:right="849" w:bottom="709" w:left="1134" w:header="397"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C9E353" w14:textId="77777777" w:rsidR="00C84D51" w:rsidRDefault="00C84D51" w:rsidP="00B067D9">
      <w:r>
        <w:separator/>
      </w:r>
    </w:p>
  </w:endnote>
  <w:endnote w:type="continuationSeparator" w:id="0">
    <w:p w14:paraId="1E68C75D" w14:textId="77777777" w:rsidR="00C84D51" w:rsidRDefault="00C84D51"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Noto Serif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F3666" w14:textId="77777777" w:rsidR="00693F70" w:rsidRDefault="00693F70"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F96AA44" w14:textId="77777777" w:rsidR="00693F70" w:rsidRDefault="00693F70"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526B1" w14:textId="541D607A" w:rsidR="00693F70" w:rsidRPr="00B067D9" w:rsidRDefault="00693F70">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C61084">
      <w:rPr>
        <w:noProof/>
        <w:sz w:val="20"/>
        <w:szCs w:val="20"/>
      </w:rPr>
      <w:t>1</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5DB37" w14:textId="77777777" w:rsidR="00693F70" w:rsidRDefault="00693F70">
    <w:pPr>
      <w:pStyle w:val="a6"/>
      <w:jc w:val="right"/>
    </w:pPr>
    <w:r>
      <w:fldChar w:fldCharType="begin"/>
    </w:r>
    <w:r>
      <w:instrText>PAGE   \* MERGEFORMAT</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13580" w14:textId="77777777" w:rsidR="00693F70" w:rsidRDefault="00693F70" w:rsidP="00C517C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628E44EB" w14:textId="77777777" w:rsidR="00693F70" w:rsidRPr="00D60DCA" w:rsidRDefault="00693F70" w:rsidP="00C517C8">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FF5A2" w14:textId="15D8B6B4" w:rsidR="00693F70" w:rsidRPr="00E06148" w:rsidRDefault="00693F70" w:rsidP="00C517C8">
    <w:pPr>
      <w:pStyle w:val="a6"/>
      <w:jc w:val="right"/>
    </w:pPr>
    <w:r>
      <w:fldChar w:fldCharType="begin"/>
    </w:r>
    <w:r>
      <w:instrText>PAGE   \* MERGEFORMAT</w:instrText>
    </w:r>
    <w:r>
      <w:fldChar w:fldCharType="separate"/>
    </w:r>
    <w:r w:rsidR="00C61084">
      <w:rPr>
        <w:noProof/>
      </w:rPr>
      <w:t>19</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998A0" w14:textId="0ED2808C" w:rsidR="00693F70" w:rsidRPr="00203AD7" w:rsidRDefault="00693F70" w:rsidP="00C46F56">
    <w:pPr>
      <w:pStyle w:val="a6"/>
      <w:jc w:val="right"/>
    </w:pPr>
    <w:r>
      <w:fldChar w:fldCharType="begin"/>
    </w:r>
    <w:r>
      <w:instrText>PAGE   \* MERGEFORMAT</w:instrText>
    </w:r>
    <w:r>
      <w:fldChar w:fldCharType="separate"/>
    </w:r>
    <w:r w:rsidR="00C61084">
      <w:rPr>
        <w:noProof/>
      </w:rPr>
      <w:t>20</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E5624" w14:textId="77777777" w:rsidR="00693F70" w:rsidRPr="004B4EFB" w:rsidRDefault="00693F70" w:rsidP="00C46F56">
    <w:pPr>
      <w:pStyle w:val="a6"/>
      <w:jc w:val="right"/>
    </w:pPr>
    <w:r w:rsidRPr="004B4EFB">
      <w:t>Задание на проведение закупки</w:t>
    </w:r>
  </w:p>
  <w:p w14:paraId="0C7B8BFB" w14:textId="77777777" w:rsidR="00693F70" w:rsidRPr="004B4EFB" w:rsidRDefault="00693F70"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7AB5DB0C" w14:textId="77777777" w:rsidR="00693F70" w:rsidRPr="00203AD7" w:rsidRDefault="00693F70"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A3D19" w14:textId="0E11140E" w:rsidR="00693F70" w:rsidRPr="00203AD7" w:rsidRDefault="00693F70" w:rsidP="00777A76">
    <w:pPr>
      <w:pStyle w:val="a6"/>
      <w:jc w:val="right"/>
    </w:pPr>
    <w:r>
      <w:fldChar w:fldCharType="begin"/>
    </w:r>
    <w:r>
      <w:instrText>PAGE   \* MERGEFORMAT</w:instrText>
    </w:r>
    <w:r>
      <w:fldChar w:fldCharType="separate"/>
    </w:r>
    <w:r w:rsidR="00C61084">
      <w:rPr>
        <w:noProof/>
      </w:rPr>
      <w:t>24</w:t>
    </w:r>
    <w:r>
      <w:fldChar w:fldCharType="end"/>
    </w:r>
  </w:p>
  <w:p w14:paraId="4F96B076" w14:textId="77777777" w:rsidR="00693F70" w:rsidRDefault="00693F70"/>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BAAA6" w14:textId="2CA12545" w:rsidR="00693F70" w:rsidRPr="00203AD7" w:rsidRDefault="00693F70" w:rsidP="00777A76">
    <w:pPr>
      <w:pStyle w:val="a6"/>
      <w:jc w:val="right"/>
    </w:pPr>
    <w:r>
      <w:fldChar w:fldCharType="begin"/>
    </w:r>
    <w:r>
      <w:instrText>PAGE   \* MERGEFORMAT</w:instrText>
    </w:r>
    <w:r>
      <w:fldChar w:fldCharType="separate"/>
    </w:r>
    <w:r w:rsidR="00C61084">
      <w:rPr>
        <w:noProof/>
      </w:rPr>
      <w:t>21</w:t>
    </w:r>
    <w:r>
      <w:fldChar w:fldCharType="end"/>
    </w:r>
  </w:p>
  <w:p w14:paraId="10AE65F8" w14:textId="77777777" w:rsidR="00693F70" w:rsidRDefault="00693F70"/>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3E3B4" w14:textId="052C008B" w:rsidR="00E534CA" w:rsidRPr="00203AD7" w:rsidRDefault="00E534CA" w:rsidP="00777A76">
    <w:pPr>
      <w:pStyle w:val="a6"/>
      <w:jc w:val="right"/>
    </w:pPr>
    <w:r>
      <w:fldChar w:fldCharType="begin"/>
    </w:r>
    <w:r>
      <w:instrText>PAGE   \* MERGEFORMAT</w:instrText>
    </w:r>
    <w:r>
      <w:fldChar w:fldCharType="separate"/>
    </w:r>
    <w:r w:rsidR="00C61084">
      <w:rPr>
        <w:noProof/>
      </w:rPr>
      <w:t>39</w:t>
    </w:r>
    <w:r>
      <w:fldChar w:fldCharType="end"/>
    </w:r>
  </w:p>
  <w:p w14:paraId="6DB9760C" w14:textId="77777777" w:rsidR="00E534CA" w:rsidRDefault="00E534CA"/>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D5BD7" w14:textId="3F146170" w:rsidR="00E534CA" w:rsidRPr="00203AD7" w:rsidRDefault="00E534CA" w:rsidP="00777A76">
    <w:pPr>
      <w:pStyle w:val="a6"/>
      <w:jc w:val="right"/>
    </w:pPr>
    <w:r>
      <w:fldChar w:fldCharType="begin"/>
    </w:r>
    <w:r>
      <w:instrText>PAGE   \* MERGEFORMAT</w:instrText>
    </w:r>
    <w:r>
      <w:fldChar w:fldCharType="separate"/>
    </w:r>
    <w:r w:rsidR="00C61084">
      <w:rPr>
        <w:noProof/>
      </w:rPr>
      <w:t>31</w:t>
    </w:r>
    <w:r>
      <w:fldChar w:fldCharType="end"/>
    </w:r>
  </w:p>
  <w:p w14:paraId="2367DEAD" w14:textId="77777777" w:rsidR="00E534CA" w:rsidRDefault="00E534C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AB34CC" w14:textId="77777777" w:rsidR="00C84D51" w:rsidRDefault="00C84D51" w:rsidP="00B067D9">
      <w:r>
        <w:separator/>
      </w:r>
    </w:p>
  </w:footnote>
  <w:footnote w:type="continuationSeparator" w:id="0">
    <w:p w14:paraId="5FC5D92A" w14:textId="77777777" w:rsidR="00C84D51" w:rsidRDefault="00C84D51" w:rsidP="00B06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43FF6" w14:textId="77777777" w:rsidR="00693F70" w:rsidRPr="00C6213D" w:rsidRDefault="00693F70" w:rsidP="00C6213D">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E8CF4" w14:textId="77777777" w:rsidR="00693F70" w:rsidRPr="00D60DCA" w:rsidRDefault="00693F70" w:rsidP="00C517C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4" w15:restartNumberingAfterBreak="0">
    <w:nsid w:val="02F10446"/>
    <w:multiLevelType w:val="multilevel"/>
    <w:tmpl w:val="42BED1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819641B"/>
    <w:multiLevelType w:val="multilevel"/>
    <w:tmpl w:val="37C4E8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8867A7"/>
    <w:multiLevelType w:val="multilevel"/>
    <w:tmpl w:val="8BA80C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636"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F4D2D97"/>
    <w:multiLevelType w:val="multilevel"/>
    <w:tmpl w:val="4FCE17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08F02AE"/>
    <w:multiLevelType w:val="multilevel"/>
    <w:tmpl w:val="E6CA72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45D6E09"/>
    <w:multiLevelType w:val="multilevel"/>
    <w:tmpl w:val="52A28A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6545812"/>
    <w:multiLevelType w:val="multilevel"/>
    <w:tmpl w:val="E8B86A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5"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7" w15:restartNumberingAfterBreak="0">
    <w:nsid w:val="1F762235"/>
    <w:multiLevelType w:val="multilevel"/>
    <w:tmpl w:val="284A18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0B91B36"/>
    <w:multiLevelType w:val="multilevel"/>
    <w:tmpl w:val="338CE0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2CD3804"/>
    <w:multiLevelType w:val="multilevel"/>
    <w:tmpl w:val="41A60D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2601237C"/>
    <w:multiLevelType w:val="multilevel"/>
    <w:tmpl w:val="F2683C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28B144BB"/>
    <w:multiLevelType w:val="hybridMultilevel"/>
    <w:tmpl w:val="28244E6A"/>
    <w:styleLink w:val="224221"/>
    <w:lvl w:ilvl="0" w:tplc="88BAC9C8">
      <w:start w:val="1"/>
      <w:numFmt w:val="decimal"/>
      <w:lvlText w:val="%1."/>
      <w:lvlJc w:val="left"/>
      <w:pPr>
        <w:ind w:left="1453"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CC36DDD"/>
    <w:multiLevelType w:val="multilevel"/>
    <w:tmpl w:val="F63AC8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26" w15:restartNumberingAfterBreak="0">
    <w:nsid w:val="3058676F"/>
    <w:multiLevelType w:val="multilevel"/>
    <w:tmpl w:val="B36A55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306E356E"/>
    <w:multiLevelType w:val="multilevel"/>
    <w:tmpl w:val="E7F8BC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29"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33" w15:restartNumberingAfterBreak="0">
    <w:nsid w:val="3BA74165"/>
    <w:multiLevelType w:val="multilevel"/>
    <w:tmpl w:val="E27EAC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6" w15:restartNumberingAfterBreak="0">
    <w:nsid w:val="3DAA5B67"/>
    <w:multiLevelType w:val="multilevel"/>
    <w:tmpl w:val="C3144718"/>
    <w:styleLink w:val="1ai362"/>
    <w:lvl w:ilvl="0">
      <w:start w:val="1"/>
      <w:numFmt w:val="decimal"/>
      <w:lvlText w:val="%1."/>
      <w:lvlJc w:val="left"/>
      <w:pPr>
        <w:tabs>
          <w:tab w:val="num" w:pos="573"/>
        </w:tabs>
        <w:ind w:left="573"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lvl>
    <w:lvl w:ilvl="2">
      <w:start w:val="1"/>
      <w:numFmt w:val="decimal"/>
      <w:lvlText w:val="2.3.%3."/>
      <w:lvlJc w:val="left"/>
      <w:pPr>
        <w:tabs>
          <w:tab w:val="num" w:pos="312"/>
        </w:tabs>
        <w:ind w:left="862" w:hanging="720"/>
      </w:pPr>
      <w:rPr>
        <w:rFonts w:ascii="Times New Roman" w:hAnsi="Times New Roman" w:cs="Times New Roman" w:hint="default"/>
        <w:b w:val="0"/>
        <w:bCs w:val="0"/>
        <w:i w:val="0"/>
        <w:iCs w:val="0"/>
        <w:sz w:val="24"/>
        <w:szCs w:val="24"/>
      </w:rPr>
    </w:lvl>
    <w:lvl w:ilvl="3">
      <w:start w:val="1"/>
      <w:numFmt w:val="decimal"/>
      <w:lvlText w:val="2.1.2.%4."/>
      <w:lvlJc w:val="left"/>
      <w:pPr>
        <w:tabs>
          <w:tab w:val="num" w:pos="864"/>
        </w:tabs>
        <w:ind w:left="864" w:hanging="864"/>
      </w:pPr>
      <w:rPr>
        <w:rFonts w:ascii="Times New Roman" w:hAnsi="Times New Roman" w:cs="Times New Roman" w:hint="default"/>
        <w:b w:val="0"/>
        <w:sz w:val="26"/>
        <w:szCs w:val="26"/>
      </w:rPr>
    </w:lvl>
    <w:lvl w:ilvl="4">
      <w:start w:val="1"/>
      <w:numFmt w:val="russianLower"/>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7" w15:restartNumberingAfterBreak="0">
    <w:nsid w:val="3F32221F"/>
    <w:multiLevelType w:val="multilevel"/>
    <w:tmpl w:val="895883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3F485E8F"/>
    <w:multiLevelType w:val="hybridMultilevel"/>
    <w:tmpl w:val="B2480FA6"/>
    <w:styleLink w:val="162"/>
    <w:lvl w:ilvl="0" w:tplc="D242AEB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15:restartNumberingAfterBreak="0">
    <w:nsid w:val="418B440A"/>
    <w:multiLevelType w:val="multilevel"/>
    <w:tmpl w:val="E048C9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42"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44" w15:restartNumberingAfterBreak="0">
    <w:nsid w:val="44773D29"/>
    <w:multiLevelType w:val="multilevel"/>
    <w:tmpl w:val="298ADE7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5" w15:restartNumberingAfterBreak="0">
    <w:nsid w:val="44DB3CCF"/>
    <w:multiLevelType w:val="multilevel"/>
    <w:tmpl w:val="2A58E6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453373DE"/>
    <w:multiLevelType w:val="multilevel"/>
    <w:tmpl w:val="A6988B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8" w15:restartNumberingAfterBreak="0">
    <w:nsid w:val="496D254B"/>
    <w:multiLevelType w:val="hybridMultilevel"/>
    <w:tmpl w:val="E6AAC4A0"/>
    <w:lvl w:ilvl="0" w:tplc="A3AC8DE2">
      <w:start w:val="1"/>
      <w:numFmt w:val="decimal"/>
      <w:lvlText w:val="6.%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99C28F0"/>
    <w:multiLevelType w:val="multilevel"/>
    <w:tmpl w:val="72F237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49C1277D"/>
    <w:multiLevelType w:val="multilevel"/>
    <w:tmpl w:val="CD42E76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51" w15:restartNumberingAfterBreak="0">
    <w:nsid w:val="4BA704A5"/>
    <w:multiLevelType w:val="multilevel"/>
    <w:tmpl w:val="97BC6DB2"/>
    <w:lvl w:ilvl="0">
      <w:start w:val="13"/>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52"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53" w15:restartNumberingAfterBreak="0">
    <w:nsid w:val="507278EB"/>
    <w:multiLevelType w:val="multilevel"/>
    <w:tmpl w:val="1DFEF6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515B60D3"/>
    <w:multiLevelType w:val="multilevel"/>
    <w:tmpl w:val="97E6E3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53732BA2"/>
    <w:multiLevelType w:val="multilevel"/>
    <w:tmpl w:val="1F44C1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7" w15:restartNumberingAfterBreak="0">
    <w:nsid w:val="55AD140C"/>
    <w:multiLevelType w:val="multilevel"/>
    <w:tmpl w:val="A3C68E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55D7587F"/>
    <w:multiLevelType w:val="multilevel"/>
    <w:tmpl w:val="72BE88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0"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1"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3" w15:restartNumberingAfterBreak="0">
    <w:nsid w:val="5B4E7FF7"/>
    <w:multiLevelType w:val="multilevel"/>
    <w:tmpl w:val="D30896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4"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5" w15:restartNumberingAfterBreak="0">
    <w:nsid w:val="5D4F5C47"/>
    <w:multiLevelType w:val="multilevel"/>
    <w:tmpl w:val="B0620D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1164671"/>
    <w:multiLevelType w:val="multilevel"/>
    <w:tmpl w:val="4970E2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70" w15:restartNumberingAfterBreak="0">
    <w:nsid w:val="64FF67B4"/>
    <w:multiLevelType w:val="multilevel"/>
    <w:tmpl w:val="74C050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1" w15:restartNumberingAfterBreak="0">
    <w:nsid w:val="687E7CF1"/>
    <w:multiLevelType w:val="multilevel"/>
    <w:tmpl w:val="03E257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69606016"/>
    <w:multiLevelType w:val="multilevel"/>
    <w:tmpl w:val="F7F057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3" w15:restartNumberingAfterBreak="0">
    <w:nsid w:val="6A0059B5"/>
    <w:multiLevelType w:val="multilevel"/>
    <w:tmpl w:val="8AF07A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5" w15:restartNumberingAfterBreak="0">
    <w:nsid w:val="70960C7E"/>
    <w:multiLevelType w:val="hybridMultilevel"/>
    <w:tmpl w:val="868E5A02"/>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00027BA">
      <w:start w:val="1"/>
      <w:numFmt w:val="decimal"/>
      <w:lvlText w:val="%3)"/>
      <w:lvlJc w:val="left"/>
      <w:pPr>
        <w:ind w:left="36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1EE146D"/>
    <w:multiLevelType w:val="multilevel"/>
    <w:tmpl w:val="7DBC14EC"/>
    <w:lvl w:ilvl="0">
      <w:start w:val="4"/>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7"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8" w15:restartNumberingAfterBreak="0">
    <w:nsid w:val="73223B32"/>
    <w:multiLevelType w:val="hybridMultilevel"/>
    <w:tmpl w:val="3190B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77BA5D1D"/>
    <w:multiLevelType w:val="multilevel"/>
    <w:tmpl w:val="FB488F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9BE43ED"/>
    <w:multiLevelType w:val="multilevel"/>
    <w:tmpl w:val="406A75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15:restartNumberingAfterBreak="0">
    <w:nsid w:val="7D3B12B5"/>
    <w:multiLevelType w:val="multilevel"/>
    <w:tmpl w:val="C18EE4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7E9B4A9A"/>
    <w:multiLevelType w:val="multilevel"/>
    <w:tmpl w:val="86F4BA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15:restartNumberingAfterBreak="0">
    <w:nsid w:val="7EE5762A"/>
    <w:multiLevelType w:val="hybridMultilevel"/>
    <w:tmpl w:val="D85E47A0"/>
    <w:lvl w:ilvl="0" w:tplc="F7C4AF7C">
      <w:start w:val="1"/>
      <w:numFmt w:val="decimal"/>
      <w:lvlText w:val="7.%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50"/>
  </w:num>
  <w:num w:numId="2">
    <w:abstractNumId w:val="78"/>
  </w:num>
  <w:num w:numId="3">
    <w:abstractNumId w:val="39"/>
  </w:num>
  <w:num w:numId="4">
    <w:abstractNumId w:val="34"/>
  </w:num>
  <w:num w:numId="5">
    <w:abstractNumId w:val="9"/>
  </w:num>
  <w:num w:numId="6">
    <w:abstractNumId w:val="3"/>
  </w:num>
  <w:num w:numId="7">
    <w:abstractNumId w:val="7"/>
  </w:num>
  <w:num w:numId="8">
    <w:abstractNumId w:val="61"/>
  </w:num>
  <w:num w:numId="9">
    <w:abstractNumId w:val="75"/>
    <w:lvlOverride w:ilvl="2">
      <w:lvl w:ilvl="2" w:tplc="700027BA">
        <w:start w:val="1"/>
        <w:numFmt w:val="decimal"/>
        <w:lvlText w:val="%3)"/>
        <w:lvlJc w:val="left"/>
        <w:pPr>
          <w:ind w:left="360" w:hanging="360"/>
        </w:pPr>
        <w:rPr>
          <w:rFonts w:hint="default"/>
          <w:sz w:val="20"/>
          <w:szCs w:val="20"/>
        </w:rPr>
      </w:lvl>
    </w:lvlOverride>
  </w:num>
  <w:num w:numId="10">
    <w:abstractNumId w:val="81"/>
  </w:num>
  <w:num w:numId="11">
    <w:abstractNumId w:val="68"/>
  </w:num>
  <w:num w:numId="12">
    <w:abstractNumId w:val="19"/>
  </w:num>
  <w:num w:numId="13">
    <w:abstractNumId w:val="29"/>
  </w:num>
  <w:num w:numId="14">
    <w:abstractNumId w:val="38"/>
  </w:num>
  <w:num w:numId="15">
    <w:abstractNumId w:val="28"/>
  </w:num>
  <w:num w:numId="16">
    <w:abstractNumId w:val="0"/>
  </w:num>
  <w:num w:numId="17">
    <w:abstractNumId w:val="74"/>
  </w:num>
  <w:num w:numId="18">
    <w:abstractNumId w:val="30"/>
  </w:num>
  <w:num w:numId="19">
    <w:abstractNumId w:val="52"/>
  </w:num>
  <w:num w:numId="20">
    <w:abstractNumId w:val="62"/>
  </w:num>
  <w:num w:numId="21">
    <w:abstractNumId w:val="31"/>
  </w:num>
  <w:num w:numId="22">
    <w:abstractNumId w:val="60"/>
  </w:num>
  <w:num w:numId="23">
    <w:abstractNumId w:val="42"/>
  </w:num>
  <w:num w:numId="24">
    <w:abstractNumId w:val="69"/>
  </w:num>
  <w:num w:numId="25">
    <w:abstractNumId w:val="59"/>
  </w:num>
  <w:num w:numId="26">
    <w:abstractNumId w:val="84"/>
  </w:num>
  <w:num w:numId="27">
    <w:abstractNumId w:val="25"/>
  </w:num>
  <w:num w:numId="28">
    <w:abstractNumId w:val="77"/>
  </w:num>
  <w:num w:numId="29">
    <w:abstractNumId w:val="6"/>
  </w:num>
  <w:num w:numId="30">
    <w:abstractNumId w:val="47"/>
  </w:num>
  <w:num w:numId="31">
    <w:abstractNumId w:val="15"/>
  </w:num>
  <w:num w:numId="32">
    <w:abstractNumId w:val="32"/>
  </w:num>
  <w:num w:numId="33">
    <w:abstractNumId w:val="22"/>
  </w:num>
  <w:num w:numId="34">
    <w:abstractNumId w:val="64"/>
  </w:num>
  <w:num w:numId="35">
    <w:abstractNumId w:val="48"/>
  </w:num>
  <w:num w:numId="36">
    <w:abstractNumId w:val="86"/>
  </w:num>
  <w:num w:numId="37">
    <w:abstractNumId w:val="41"/>
  </w:num>
  <w:num w:numId="38">
    <w:abstractNumId w:val="16"/>
  </w:num>
  <w:num w:numId="39">
    <w:abstractNumId w:val="79"/>
  </w:num>
  <w:num w:numId="40">
    <w:abstractNumId w:val="66"/>
  </w:num>
  <w:num w:numId="41">
    <w:abstractNumId w:val="35"/>
  </w:num>
  <w:num w:numId="42">
    <w:abstractNumId w:val="43"/>
  </w:num>
  <w:num w:numId="43">
    <w:abstractNumId w:val="56"/>
  </w:num>
  <w:num w:numId="44">
    <w:abstractNumId w:val="75"/>
  </w:num>
  <w:num w:numId="45">
    <w:abstractNumId w:val="23"/>
  </w:num>
  <w:num w:numId="46">
    <w:abstractNumId w:val="36"/>
  </w:num>
  <w:num w:numId="47">
    <w:abstractNumId w:val="76"/>
  </w:num>
  <w:num w:numId="48">
    <w:abstractNumId w:val="44"/>
  </w:num>
  <w:num w:numId="49">
    <w:abstractNumId w:val="51"/>
  </w:num>
  <w:num w:numId="50">
    <w:abstractNumId w:val="8"/>
  </w:num>
  <w:num w:numId="51">
    <w:abstractNumId w:val="57"/>
  </w:num>
  <w:num w:numId="52">
    <w:abstractNumId w:val="49"/>
  </w:num>
  <w:num w:numId="53">
    <w:abstractNumId w:val="67"/>
  </w:num>
  <w:num w:numId="54">
    <w:abstractNumId w:val="54"/>
  </w:num>
  <w:num w:numId="55">
    <w:abstractNumId w:val="82"/>
  </w:num>
  <w:num w:numId="56">
    <w:abstractNumId w:val="55"/>
  </w:num>
  <w:num w:numId="57">
    <w:abstractNumId w:val="26"/>
  </w:num>
  <w:num w:numId="58">
    <w:abstractNumId w:val="71"/>
  </w:num>
  <w:num w:numId="59">
    <w:abstractNumId w:val="80"/>
  </w:num>
  <w:num w:numId="60">
    <w:abstractNumId w:val="11"/>
  </w:num>
  <w:num w:numId="61">
    <w:abstractNumId w:val="70"/>
  </w:num>
  <w:num w:numId="62">
    <w:abstractNumId w:val="24"/>
  </w:num>
  <w:num w:numId="63">
    <w:abstractNumId w:val="58"/>
  </w:num>
  <w:num w:numId="64">
    <w:abstractNumId w:val="27"/>
  </w:num>
  <w:num w:numId="65">
    <w:abstractNumId w:val="73"/>
  </w:num>
  <w:num w:numId="66">
    <w:abstractNumId w:val="21"/>
  </w:num>
  <w:num w:numId="67">
    <w:abstractNumId w:val="53"/>
  </w:num>
  <w:num w:numId="68">
    <w:abstractNumId w:val="5"/>
  </w:num>
  <w:num w:numId="69">
    <w:abstractNumId w:val="37"/>
  </w:num>
  <w:num w:numId="70">
    <w:abstractNumId w:val="63"/>
  </w:num>
  <w:num w:numId="71">
    <w:abstractNumId w:val="85"/>
  </w:num>
  <w:num w:numId="72">
    <w:abstractNumId w:val="18"/>
  </w:num>
  <w:num w:numId="73">
    <w:abstractNumId w:val="10"/>
  </w:num>
  <w:num w:numId="74">
    <w:abstractNumId w:val="20"/>
  </w:num>
  <w:num w:numId="75">
    <w:abstractNumId w:val="45"/>
  </w:num>
  <w:num w:numId="76">
    <w:abstractNumId w:val="83"/>
  </w:num>
  <w:num w:numId="77">
    <w:abstractNumId w:val="40"/>
  </w:num>
  <w:num w:numId="78">
    <w:abstractNumId w:val="33"/>
  </w:num>
  <w:num w:numId="79">
    <w:abstractNumId w:val="72"/>
  </w:num>
  <w:num w:numId="80">
    <w:abstractNumId w:val="12"/>
  </w:num>
  <w:num w:numId="81">
    <w:abstractNumId w:val="17"/>
  </w:num>
  <w:num w:numId="82">
    <w:abstractNumId w:val="13"/>
  </w:num>
  <w:num w:numId="83">
    <w:abstractNumId w:val="65"/>
  </w:num>
  <w:num w:numId="84">
    <w:abstractNumId w:val="46"/>
  </w:num>
  <w:num w:numId="85">
    <w:abstractNumId w:val="4"/>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1BDD"/>
    <w:rsid w:val="000029A0"/>
    <w:rsid w:val="00002CDF"/>
    <w:rsid w:val="00003DDD"/>
    <w:rsid w:val="00004BE5"/>
    <w:rsid w:val="00005B6C"/>
    <w:rsid w:val="00005E61"/>
    <w:rsid w:val="000107D6"/>
    <w:rsid w:val="00010F59"/>
    <w:rsid w:val="0001237F"/>
    <w:rsid w:val="00012F71"/>
    <w:rsid w:val="00015244"/>
    <w:rsid w:val="00015878"/>
    <w:rsid w:val="00016E44"/>
    <w:rsid w:val="00017FFB"/>
    <w:rsid w:val="00020201"/>
    <w:rsid w:val="00020CF0"/>
    <w:rsid w:val="00023F15"/>
    <w:rsid w:val="00024B9E"/>
    <w:rsid w:val="00025B63"/>
    <w:rsid w:val="00025BFF"/>
    <w:rsid w:val="0002623C"/>
    <w:rsid w:val="000265CC"/>
    <w:rsid w:val="00026AE9"/>
    <w:rsid w:val="00027614"/>
    <w:rsid w:val="00030404"/>
    <w:rsid w:val="0003073B"/>
    <w:rsid w:val="00031BA4"/>
    <w:rsid w:val="00033011"/>
    <w:rsid w:val="0003333E"/>
    <w:rsid w:val="00034713"/>
    <w:rsid w:val="0003665F"/>
    <w:rsid w:val="00036D42"/>
    <w:rsid w:val="00040A0E"/>
    <w:rsid w:val="0004155C"/>
    <w:rsid w:val="000415C3"/>
    <w:rsid w:val="000428E7"/>
    <w:rsid w:val="00043B12"/>
    <w:rsid w:val="00046191"/>
    <w:rsid w:val="00054BB3"/>
    <w:rsid w:val="00057F98"/>
    <w:rsid w:val="000610B9"/>
    <w:rsid w:val="0006190B"/>
    <w:rsid w:val="00063AC3"/>
    <w:rsid w:val="00063DA4"/>
    <w:rsid w:val="00064B36"/>
    <w:rsid w:val="00065529"/>
    <w:rsid w:val="000661AB"/>
    <w:rsid w:val="00066955"/>
    <w:rsid w:val="000703A7"/>
    <w:rsid w:val="00071991"/>
    <w:rsid w:val="00073FC6"/>
    <w:rsid w:val="00074398"/>
    <w:rsid w:val="00074F52"/>
    <w:rsid w:val="00076642"/>
    <w:rsid w:val="0008103E"/>
    <w:rsid w:val="000811D8"/>
    <w:rsid w:val="0008168F"/>
    <w:rsid w:val="00083E08"/>
    <w:rsid w:val="00084FE5"/>
    <w:rsid w:val="00085B8F"/>
    <w:rsid w:val="00087D1D"/>
    <w:rsid w:val="00090198"/>
    <w:rsid w:val="00091393"/>
    <w:rsid w:val="0009180D"/>
    <w:rsid w:val="00091B9C"/>
    <w:rsid w:val="00092A12"/>
    <w:rsid w:val="00094101"/>
    <w:rsid w:val="000942CB"/>
    <w:rsid w:val="0009447F"/>
    <w:rsid w:val="00094549"/>
    <w:rsid w:val="000963C3"/>
    <w:rsid w:val="00096669"/>
    <w:rsid w:val="000970A2"/>
    <w:rsid w:val="00097D7D"/>
    <w:rsid w:val="000A0793"/>
    <w:rsid w:val="000A113F"/>
    <w:rsid w:val="000A23EF"/>
    <w:rsid w:val="000A2CB9"/>
    <w:rsid w:val="000A5309"/>
    <w:rsid w:val="000A747A"/>
    <w:rsid w:val="000B162A"/>
    <w:rsid w:val="000B4441"/>
    <w:rsid w:val="000B4FCB"/>
    <w:rsid w:val="000B6D33"/>
    <w:rsid w:val="000B79CB"/>
    <w:rsid w:val="000C0977"/>
    <w:rsid w:val="000C1A11"/>
    <w:rsid w:val="000C223F"/>
    <w:rsid w:val="000C32A9"/>
    <w:rsid w:val="000C533A"/>
    <w:rsid w:val="000C63EB"/>
    <w:rsid w:val="000C78F9"/>
    <w:rsid w:val="000D115E"/>
    <w:rsid w:val="000D21D7"/>
    <w:rsid w:val="000D553D"/>
    <w:rsid w:val="000D648C"/>
    <w:rsid w:val="000D6AE6"/>
    <w:rsid w:val="000E0000"/>
    <w:rsid w:val="000E12A3"/>
    <w:rsid w:val="000E2C01"/>
    <w:rsid w:val="000E2D38"/>
    <w:rsid w:val="000E376F"/>
    <w:rsid w:val="000E7A76"/>
    <w:rsid w:val="000F033E"/>
    <w:rsid w:val="000F06EC"/>
    <w:rsid w:val="000F0FC8"/>
    <w:rsid w:val="000F25FF"/>
    <w:rsid w:val="000F2668"/>
    <w:rsid w:val="000F46B9"/>
    <w:rsid w:val="00100161"/>
    <w:rsid w:val="0010100A"/>
    <w:rsid w:val="001039C0"/>
    <w:rsid w:val="00104692"/>
    <w:rsid w:val="001055C8"/>
    <w:rsid w:val="00105E88"/>
    <w:rsid w:val="001064FD"/>
    <w:rsid w:val="00106E6E"/>
    <w:rsid w:val="00111636"/>
    <w:rsid w:val="00112338"/>
    <w:rsid w:val="00112409"/>
    <w:rsid w:val="00112917"/>
    <w:rsid w:val="001130EE"/>
    <w:rsid w:val="001136B6"/>
    <w:rsid w:val="0011622F"/>
    <w:rsid w:val="00116DDA"/>
    <w:rsid w:val="00117846"/>
    <w:rsid w:val="00120818"/>
    <w:rsid w:val="00120FB5"/>
    <w:rsid w:val="0012164D"/>
    <w:rsid w:val="00121F0F"/>
    <w:rsid w:val="00122719"/>
    <w:rsid w:val="00123430"/>
    <w:rsid w:val="0012388F"/>
    <w:rsid w:val="00124C5D"/>
    <w:rsid w:val="0012516E"/>
    <w:rsid w:val="001253E9"/>
    <w:rsid w:val="001256F0"/>
    <w:rsid w:val="00126971"/>
    <w:rsid w:val="00130412"/>
    <w:rsid w:val="00130A03"/>
    <w:rsid w:val="00130B48"/>
    <w:rsid w:val="00131352"/>
    <w:rsid w:val="001314A1"/>
    <w:rsid w:val="00131B7E"/>
    <w:rsid w:val="00132860"/>
    <w:rsid w:val="0013392B"/>
    <w:rsid w:val="0013574A"/>
    <w:rsid w:val="00135CF1"/>
    <w:rsid w:val="001376A0"/>
    <w:rsid w:val="00141459"/>
    <w:rsid w:val="001414CD"/>
    <w:rsid w:val="00141E41"/>
    <w:rsid w:val="00143A05"/>
    <w:rsid w:val="00143EB9"/>
    <w:rsid w:val="001446CC"/>
    <w:rsid w:val="00145714"/>
    <w:rsid w:val="00145A1B"/>
    <w:rsid w:val="001465C4"/>
    <w:rsid w:val="00146B22"/>
    <w:rsid w:val="00151480"/>
    <w:rsid w:val="0015267F"/>
    <w:rsid w:val="001549C0"/>
    <w:rsid w:val="00155160"/>
    <w:rsid w:val="00155513"/>
    <w:rsid w:val="00156AF9"/>
    <w:rsid w:val="001600AA"/>
    <w:rsid w:val="001606CC"/>
    <w:rsid w:val="00160B69"/>
    <w:rsid w:val="00165E16"/>
    <w:rsid w:val="00166C1D"/>
    <w:rsid w:val="00167E0C"/>
    <w:rsid w:val="00170251"/>
    <w:rsid w:val="00170263"/>
    <w:rsid w:val="001708FB"/>
    <w:rsid w:val="00172F25"/>
    <w:rsid w:val="00173C62"/>
    <w:rsid w:val="001760D0"/>
    <w:rsid w:val="001829B1"/>
    <w:rsid w:val="00182D78"/>
    <w:rsid w:val="00183505"/>
    <w:rsid w:val="00183C22"/>
    <w:rsid w:val="00183FC3"/>
    <w:rsid w:val="0018420C"/>
    <w:rsid w:val="00184E3B"/>
    <w:rsid w:val="0018501C"/>
    <w:rsid w:val="00185446"/>
    <w:rsid w:val="00185AEB"/>
    <w:rsid w:val="001862E4"/>
    <w:rsid w:val="00186EEF"/>
    <w:rsid w:val="00187F95"/>
    <w:rsid w:val="0019070F"/>
    <w:rsid w:val="00190D8B"/>
    <w:rsid w:val="0019126B"/>
    <w:rsid w:val="00191A75"/>
    <w:rsid w:val="001921E4"/>
    <w:rsid w:val="00194AD9"/>
    <w:rsid w:val="0019521C"/>
    <w:rsid w:val="0019529D"/>
    <w:rsid w:val="0019557D"/>
    <w:rsid w:val="00196006"/>
    <w:rsid w:val="0019630A"/>
    <w:rsid w:val="001968F5"/>
    <w:rsid w:val="00196CF0"/>
    <w:rsid w:val="00196F36"/>
    <w:rsid w:val="00197075"/>
    <w:rsid w:val="001978C4"/>
    <w:rsid w:val="001A144A"/>
    <w:rsid w:val="001A1CC2"/>
    <w:rsid w:val="001A1D9D"/>
    <w:rsid w:val="001A4450"/>
    <w:rsid w:val="001A4E66"/>
    <w:rsid w:val="001A626D"/>
    <w:rsid w:val="001B1ADD"/>
    <w:rsid w:val="001B1B3F"/>
    <w:rsid w:val="001B2CEA"/>
    <w:rsid w:val="001B2FA1"/>
    <w:rsid w:val="001B3FDF"/>
    <w:rsid w:val="001B3FFD"/>
    <w:rsid w:val="001B43F0"/>
    <w:rsid w:val="001B4F09"/>
    <w:rsid w:val="001B4F4F"/>
    <w:rsid w:val="001B53B3"/>
    <w:rsid w:val="001B54B7"/>
    <w:rsid w:val="001B5810"/>
    <w:rsid w:val="001B7331"/>
    <w:rsid w:val="001B77BA"/>
    <w:rsid w:val="001C011F"/>
    <w:rsid w:val="001C0E90"/>
    <w:rsid w:val="001C1EB1"/>
    <w:rsid w:val="001C2673"/>
    <w:rsid w:val="001C327D"/>
    <w:rsid w:val="001C39C2"/>
    <w:rsid w:val="001C3B2D"/>
    <w:rsid w:val="001C3F9D"/>
    <w:rsid w:val="001C54B1"/>
    <w:rsid w:val="001C56D4"/>
    <w:rsid w:val="001D0E5B"/>
    <w:rsid w:val="001D0EE1"/>
    <w:rsid w:val="001D1963"/>
    <w:rsid w:val="001D232D"/>
    <w:rsid w:val="001D40E8"/>
    <w:rsid w:val="001D4700"/>
    <w:rsid w:val="001D48A5"/>
    <w:rsid w:val="001D54B6"/>
    <w:rsid w:val="001D5CEA"/>
    <w:rsid w:val="001D6CD2"/>
    <w:rsid w:val="001D732E"/>
    <w:rsid w:val="001D7599"/>
    <w:rsid w:val="001E02AD"/>
    <w:rsid w:val="001E09FB"/>
    <w:rsid w:val="001E13CD"/>
    <w:rsid w:val="001E497A"/>
    <w:rsid w:val="001E55BF"/>
    <w:rsid w:val="001E65DB"/>
    <w:rsid w:val="001E6A73"/>
    <w:rsid w:val="001F0EFD"/>
    <w:rsid w:val="001F17F9"/>
    <w:rsid w:val="001F24DD"/>
    <w:rsid w:val="001F286C"/>
    <w:rsid w:val="001F32FF"/>
    <w:rsid w:val="001F4234"/>
    <w:rsid w:val="001F5769"/>
    <w:rsid w:val="00200281"/>
    <w:rsid w:val="00201EAA"/>
    <w:rsid w:val="0020253F"/>
    <w:rsid w:val="00203CF5"/>
    <w:rsid w:val="002040A4"/>
    <w:rsid w:val="00204187"/>
    <w:rsid w:val="0020454B"/>
    <w:rsid w:val="002060D6"/>
    <w:rsid w:val="002073E9"/>
    <w:rsid w:val="00210355"/>
    <w:rsid w:val="00210479"/>
    <w:rsid w:val="002107E1"/>
    <w:rsid w:val="002109D6"/>
    <w:rsid w:val="00212999"/>
    <w:rsid w:val="0021325E"/>
    <w:rsid w:val="0021368B"/>
    <w:rsid w:val="00215089"/>
    <w:rsid w:val="00215524"/>
    <w:rsid w:val="00216005"/>
    <w:rsid w:val="00216637"/>
    <w:rsid w:val="002213CB"/>
    <w:rsid w:val="002215F9"/>
    <w:rsid w:val="002223E9"/>
    <w:rsid w:val="00222562"/>
    <w:rsid w:val="0022290B"/>
    <w:rsid w:val="00223B1D"/>
    <w:rsid w:val="00223CF5"/>
    <w:rsid w:val="002242FB"/>
    <w:rsid w:val="00224C03"/>
    <w:rsid w:val="00225478"/>
    <w:rsid w:val="00226945"/>
    <w:rsid w:val="00227245"/>
    <w:rsid w:val="002276A5"/>
    <w:rsid w:val="002300EB"/>
    <w:rsid w:val="002349D0"/>
    <w:rsid w:val="002356BF"/>
    <w:rsid w:val="0023684A"/>
    <w:rsid w:val="00241755"/>
    <w:rsid w:val="00242232"/>
    <w:rsid w:val="0024408F"/>
    <w:rsid w:val="00244D96"/>
    <w:rsid w:val="00245321"/>
    <w:rsid w:val="002501BB"/>
    <w:rsid w:val="0025022D"/>
    <w:rsid w:val="00250867"/>
    <w:rsid w:val="002510F1"/>
    <w:rsid w:val="00252A3E"/>
    <w:rsid w:val="00253B20"/>
    <w:rsid w:val="00253D60"/>
    <w:rsid w:val="0025568F"/>
    <w:rsid w:val="00256DAE"/>
    <w:rsid w:val="00260B36"/>
    <w:rsid w:val="00262988"/>
    <w:rsid w:val="00264729"/>
    <w:rsid w:val="002677F8"/>
    <w:rsid w:val="00267A5B"/>
    <w:rsid w:val="00267E3E"/>
    <w:rsid w:val="002714DA"/>
    <w:rsid w:val="00271543"/>
    <w:rsid w:val="0027305F"/>
    <w:rsid w:val="00273385"/>
    <w:rsid w:val="0027383F"/>
    <w:rsid w:val="00273993"/>
    <w:rsid w:val="00273EB0"/>
    <w:rsid w:val="00274377"/>
    <w:rsid w:val="00274800"/>
    <w:rsid w:val="00277AF9"/>
    <w:rsid w:val="00281471"/>
    <w:rsid w:val="0028284F"/>
    <w:rsid w:val="0028417C"/>
    <w:rsid w:val="002841AA"/>
    <w:rsid w:val="0028536F"/>
    <w:rsid w:val="0028677F"/>
    <w:rsid w:val="00286F6E"/>
    <w:rsid w:val="0029049F"/>
    <w:rsid w:val="00290569"/>
    <w:rsid w:val="002908D9"/>
    <w:rsid w:val="00291F35"/>
    <w:rsid w:val="00293557"/>
    <w:rsid w:val="002935A5"/>
    <w:rsid w:val="00294539"/>
    <w:rsid w:val="00294CD0"/>
    <w:rsid w:val="00296490"/>
    <w:rsid w:val="00297C9E"/>
    <w:rsid w:val="00297D3E"/>
    <w:rsid w:val="002A00CC"/>
    <w:rsid w:val="002A2C64"/>
    <w:rsid w:val="002A2D73"/>
    <w:rsid w:val="002A3696"/>
    <w:rsid w:val="002A4F3E"/>
    <w:rsid w:val="002A6072"/>
    <w:rsid w:val="002A6CB1"/>
    <w:rsid w:val="002B00DC"/>
    <w:rsid w:val="002B0A92"/>
    <w:rsid w:val="002B0D4B"/>
    <w:rsid w:val="002B1001"/>
    <w:rsid w:val="002B1128"/>
    <w:rsid w:val="002B308B"/>
    <w:rsid w:val="002B34C0"/>
    <w:rsid w:val="002B4769"/>
    <w:rsid w:val="002B5F81"/>
    <w:rsid w:val="002B6F48"/>
    <w:rsid w:val="002C0FBA"/>
    <w:rsid w:val="002C140A"/>
    <w:rsid w:val="002C3753"/>
    <w:rsid w:val="002C50F6"/>
    <w:rsid w:val="002C5386"/>
    <w:rsid w:val="002C6D00"/>
    <w:rsid w:val="002D1A8D"/>
    <w:rsid w:val="002D1B42"/>
    <w:rsid w:val="002D288B"/>
    <w:rsid w:val="002D3147"/>
    <w:rsid w:val="002D3B96"/>
    <w:rsid w:val="002D5AED"/>
    <w:rsid w:val="002D5B7E"/>
    <w:rsid w:val="002D6408"/>
    <w:rsid w:val="002E074D"/>
    <w:rsid w:val="002E0DF3"/>
    <w:rsid w:val="002E0EE8"/>
    <w:rsid w:val="002E2EB5"/>
    <w:rsid w:val="002E3E09"/>
    <w:rsid w:val="002E5E65"/>
    <w:rsid w:val="002E5EF1"/>
    <w:rsid w:val="002E6DFF"/>
    <w:rsid w:val="002E7A30"/>
    <w:rsid w:val="002E7AD7"/>
    <w:rsid w:val="002F10E1"/>
    <w:rsid w:val="002F1851"/>
    <w:rsid w:val="002F2799"/>
    <w:rsid w:val="002F3418"/>
    <w:rsid w:val="002F34B2"/>
    <w:rsid w:val="002F3B7D"/>
    <w:rsid w:val="002F423C"/>
    <w:rsid w:val="002F4A9A"/>
    <w:rsid w:val="002F4E4F"/>
    <w:rsid w:val="002F50EB"/>
    <w:rsid w:val="002F5121"/>
    <w:rsid w:val="002F7BD0"/>
    <w:rsid w:val="00301945"/>
    <w:rsid w:val="00302290"/>
    <w:rsid w:val="00303671"/>
    <w:rsid w:val="00303FC7"/>
    <w:rsid w:val="0030475B"/>
    <w:rsid w:val="00304F01"/>
    <w:rsid w:val="00305BA2"/>
    <w:rsid w:val="00306F3D"/>
    <w:rsid w:val="00307870"/>
    <w:rsid w:val="00307ACF"/>
    <w:rsid w:val="00307FC3"/>
    <w:rsid w:val="00310198"/>
    <w:rsid w:val="0031471B"/>
    <w:rsid w:val="0031581A"/>
    <w:rsid w:val="00322A8C"/>
    <w:rsid w:val="00323F9F"/>
    <w:rsid w:val="00325199"/>
    <w:rsid w:val="0032544B"/>
    <w:rsid w:val="003303EF"/>
    <w:rsid w:val="00331051"/>
    <w:rsid w:val="00333528"/>
    <w:rsid w:val="0033511E"/>
    <w:rsid w:val="00335EAE"/>
    <w:rsid w:val="0033637A"/>
    <w:rsid w:val="00336394"/>
    <w:rsid w:val="00341372"/>
    <w:rsid w:val="00343146"/>
    <w:rsid w:val="0034351F"/>
    <w:rsid w:val="00344C41"/>
    <w:rsid w:val="00345090"/>
    <w:rsid w:val="00346A4C"/>
    <w:rsid w:val="00346C98"/>
    <w:rsid w:val="003476B9"/>
    <w:rsid w:val="00347EFD"/>
    <w:rsid w:val="003500E2"/>
    <w:rsid w:val="003500EE"/>
    <w:rsid w:val="0035030F"/>
    <w:rsid w:val="003518D4"/>
    <w:rsid w:val="00353551"/>
    <w:rsid w:val="00353CD8"/>
    <w:rsid w:val="0035484B"/>
    <w:rsid w:val="0035629A"/>
    <w:rsid w:val="00357CB2"/>
    <w:rsid w:val="003601A9"/>
    <w:rsid w:val="00360C77"/>
    <w:rsid w:val="00361427"/>
    <w:rsid w:val="00361819"/>
    <w:rsid w:val="0036289F"/>
    <w:rsid w:val="0036319C"/>
    <w:rsid w:val="00363443"/>
    <w:rsid w:val="00365EB6"/>
    <w:rsid w:val="00366366"/>
    <w:rsid w:val="00371CAF"/>
    <w:rsid w:val="003729B7"/>
    <w:rsid w:val="00373CB7"/>
    <w:rsid w:val="00374B46"/>
    <w:rsid w:val="00375D15"/>
    <w:rsid w:val="00381378"/>
    <w:rsid w:val="00381A74"/>
    <w:rsid w:val="00387430"/>
    <w:rsid w:val="00393286"/>
    <w:rsid w:val="003937AC"/>
    <w:rsid w:val="0039387D"/>
    <w:rsid w:val="00394493"/>
    <w:rsid w:val="00394B1A"/>
    <w:rsid w:val="00395BE4"/>
    <w:rsid w:val="00395D8B"/>
    <w:rsid w:val="00397CC2"/>
    <w:rsid w:val="00397E55"/>
    <w:rsid w:val="003A1D45"/>
    <w:rsid w:val="003A6478"/>
    <w:rsid w:val="003A6D67"/>
    <w:rsid w:val="003A7CD4"/>
    <w:rsid w:val="003B046F"/>
    <w:rsid w:val="003B0734"/>
    <w:rsid w:val="003B3D7B"/>
    <w:rsid w:val="003B6A26"/>
    <w:rsid w:val="003B7EF6"/>
    <w:rsid w:val="003C15D5"/>
    <w:rsid w:val="003C19CB"/>
    <w:rsid w:val="003C2327"/>
    <w:rsid w:val="003C2701"/>
    <w:rsid w:val="003C2D94"/>
    <w:rsid w:val="003C49FA"/>
    <w:rsid w:val="003C5422"/>
    <w:rsid w:val="003C625F"/>
    <w:rsid w:val="003D0723"/>
    <w:rsid w:val="003D0D8C"/>
    <w:rsid w:val="003D279C"/>
    <w:rsid w:val="003D3D4F"/>
    <w:rsid w:val="003D4CA0"/>
    <w:rsid w:val="003E0DFA"/>
    <w:rsid w:val="003E1029"/>
    <w:rsid w:val="003E2220"/>
    <w:rsid w:val="003E6B0C"/>
    <w:rsid w:val="003F01FD"/>
    <w:rsid w:val="003F0C4C"/>
    <w:rsid w:val="003F2831"/>
    <w:rsid w:val="003F4AFE"/>
    <w:rsid w:val="003F6074"/>
    <w:rsid w:val="004006BF"/>
    <w:rsid w:val="0040439D"/>
    <w:rsid w:val="004053EC"/>
    <w:rsid w:val="004058E5"/>
    <w:rsid w:val="004061BE"/>
    <w:rsid w:val="0040679A"/>
    <w:rsid w:val="0040708F"/>
    <w:rsid w:val="0040744F"/>
    <w:rsid w:val="00407FAD"/>
    <w:rsid w:val="004121F2"/>
    <w:rsid w:val="0041230E"/>
    <w:rsid w:val="0041321C"/>
    <w:rsid w:val="004132A9"/>
    <w:rsid w:val="004136DB"/>
    <w:rsid w:val="00413797"/>
    <w:rsid w:val="00416983"/>
    <w:rsid w:val="00420F11"/>
    <w:rsid w:val="00422A8A"/>
    <w:rsid w:val="004243BD"/>
    <w:rsid w:val="00426F59"/>
    <w:rsid w:val="004306FD"/>
    <w:rsid w:val="00430E1F"/>
    <w:rsid w:val="004329C0"/>
    <w:rsid w:val="00434AFC"/>
    <w:rsid w:val="00434C2A"/>
    <w:rsid w:val="00436ADB"/>
    <w:rsid w:val="00437735"/>
    <w:rsid w:val="004401BC"/>
    <w:rsid w:val="00440A4D"/>
    <w:rsid w:val="0044297A"/>
    <w:rsid w:val="00443824"/>
    <w:rsid w:val="004441B7"/>
    <w:rsid w:val="004531C3"/>
    <w:rsid w:val="00453C2E"/>
    <w:rsid w:val="00453D65"/>
    <w:rsid w:val="0045492C"/>
    <w:rsid w:val="00454E51"/>
    <w:rsid w:val="00456B12"/>
    <w:rsid w:val="004576D4"/>
    <w:rsid w:val="00460D22"/>
    <w:rsid w:val="004611E3"/>
    <w:rsid w:val="004613E5"/>
    <w:rsid w:val="00462470"/>
    <w:rsid w:val="004644B8"/>
    <w:rsid w:val="0046777C"/>
    <w:rsid w:val="004713CC"/>
    <w:rsid w:val="0047141C"/>
    <w:rsid w:val="004725B0"/>
    <w:rsid w:val="00475635"/>
    <w:rsid w:val="004764E1"/>
    <w:rsid w:val="00476B27"/>
    <w:rsid w:val="004775C1"/>
    <w:rsid w:val="004777FC"/>
    <w:rsid w:val="00477E81"/>
    <w:rsid w:val="004809C2"/>
    <w:rsid w:val="0048177F"/>
    <w:rsid w:val="00486DE6"/>
    <w:rsid w:val="00487415"/>
    <w:rsid w:val="004927F8"/>
    <w:rsid w:val="004948C9"/>
    <w:rsid w:val="004956FA"/>
    <w:rsid w:val="00495B0A"/>
    <w:rsid w:val="00495B9F"/>
    <w:rsid w:val="0049633F"/>
    <w:rsid w:val="0049762F"/>
    <w:rsid w:val="004976A0"/>
    <w:rsid w:val="004A0C8B"/>
    <w:rsid w:val="004A1F7E"/>
    <w:rsid w:val="004A320D"/>
    <w:rsid w:val="004A3452"/>
    <w:rsid w:val="004A38C1"/>
    <w:rsid w:val="004A4237"/>
    <w:rsid w:val="004A432C"/>
    <w:rsid w:val="004A5C6A"/>
    <w:rsid w:val="004A6A4C"/>
    <w:rsid w:val="004A6B5E"/>
    <w:rsid w:val="004B09A3"/>
    <w:rsid w:val="004B23C1"/>
    <w:rsid w:val="004B2AC1"/>
    <w:rsid w:val="004B3D89"/>
    <w:rsid w:val="004B44E2"/>
    <w:rsid w:val="004B4D16"/>
    <w:rsid w:val="004B5DEF"/>
    <w:rsid w:val="004B710F"/>
    <w:rsid w:val="004B71E7"/>
    <w:rsid w:val="004C1026"/>
    <w:rsid w:val="004C16EF"/>
    <w:rsid w:val="004C5A22"/>
    <w:rsid w:val="004C673F"/>
    <w:rsid w:val="004C6A3C"/>
    <w:rsid w:val="004D3E79"/>
    <w:rsid w:val="004D4A44"/>
    <w:rsid w:val="004D582B"/>
    <w:rsid w:val="004D58E1"/>
    <w:rsid w:val="004D6CE2"/>
    <w:rsid w:val="004E16BB"/>
    <w:rsid w:val="004E1B55"/>
    <w:rsid w:val="004E255C"/>
    <w:rsid w:val="004E4DEC"/>
    <w:rsid w:val="004E5C16"/>
    <w:rsid w:val="004E5DA6"/>
    <w:rsid w:val="004E7C34"/>
    <w:rsid w:val="004F0458"/>
    <w:rsid w:val="004F10E2"/>
    <w:rsid w:val="004F2179"/>
    <w:rsid w:val="004F222F"/>
    <w:rsid w:val="004F36DC"/>
    <w:rsid w:val="004F6916"/>
    <w:rsid w:val="004F7830"/>
    <w:rsid w:val="00500099"/>
    <w:rsid w:val="005022F7"/>
    <w:rsid w:val="00502846"/>
    <w:rsid w:val="0050308F"/>
    <w:rsid w:val="00505186"/>
    <w:rsid w:val="00505B4A"/>
    <w:rsid w:val="005061E4"/>
    <w:rsid w:val="005065B7"/>
    <w:rsid w:val="0050697B"/>
    <w:rsid w:val="00506F2D"/>
    <w:rsid w:val="005077B2"/>
    <w:rsid w:val="00510530"/>
    <w:rsid w:val="00510EE3"/>
    <w:rsid w:val="005118B7"/>
    <w:rsid w:val="00512171"/>
    <w:rsid w:val="00513542"/>
    <w:rsid w:val="00513E9E"/>
    <w:rsid w:val="00515912"/>
    <w:rsid w:val="00520DAD"/>
    <w:rsid w:val="00521E99"/>
    <w:rsid w:val="00523B12"/>
    <w:rsid w:val="00531D2E"/>
    <w:rsid w:val="0053205E"/>
    <w:rsid w:val="00534A4F"/>
    <w:rsid w:val="00537100"/>
    <w:rsid w:val="0054114D"/>
    <w:rsid w:val="00541D44"/>
    <w:rsid w:val="00543A35"/>
    <w:rsid w:val="00544B94"/>
    <w:rsid w:val="005479EC"/>
    <w:rsid w:val="00547D1E"/>
    <w:rsid w:val="005508C2"/>
    <w:rsid w:val="005518AE"/>
    <w:rsid w:val="00552051"/>
    <w:rsid w:val="00552113"/>
    <w:rsid w:val="00552609"/>
    <w:rsid w:val="00552ABE"/>
    <w:rsid w:val="00554590"/>
    <w:rsid w:val="00554628"/>
    <w:rsid w:val="00554C2F"/>
    <w:rsid w:val="00556A65"/>
    <w:rsid w:val="00557196"/>
    <w:rsid w:val="00557702"/>
    <w:rsid w:val="0056147C"/>
    <w:rsid w:val="005619C6"/>
    <w:rsid w:val="00562194"/>
    <w:rsid w:val="00564383"/>
    <w:rsid w:val="00564F8C"/>
    <w:rsid w:val="00565033"/>
    <w:rsid w:val="0056503C"/>
    <w:rsid w:val="0056561E"/>
    <w:rsid w:val="005673AA"/>
    <w:rsid w:val="00567D69"/>
    <w:rsid w:val="00573096"/>
    <w:rsid w:val="005747CE"/>
    <w:rsid w:val="00574F55"/>
    <w:rsid w:val="005756F2"/>
    <w:rsid w:val="00576D4E"/>
    <w:rsid w:val="00577A82"/>
    <w:rsid w:val="005813C4"/>
    <w:rsid w:val="00581CE0"/>
    <w:rsid w:val="00582633"/>
    <w:rsid w:val="005830A7"/>
    <w:rsid w:val="0058365A"/>
    <w:rsid w:val="00584AEB"/>
    <w:rsid w:val="00590660"/>
    <w:rsid w:val="00593264"/>
    <w:rsid w:val="00593485"/>
    <w:rsid w:val="0059361E"/>
    <w:rsid w:val="00593A28"/>
    <w:rsid w:val="00595106"/>
    <w:rsid w:val="0059590D"/>
    <w:rsid w:val="00595E59"/>
    <w:rsid w:val="00595FB8"/>
    <w:rsid w:val="00596B37"/>
    <w:rsid w:val="00597D10"/>
    <w:rsid w:val="005A0FA9"/>
    <w:rsid w:val="005A1345"/>
    <w:rsid w:val="005A20AD"/>
    <w:rsid w:val="005A38B6"/>
    <w:rsid w:val="005A41F4"/>
    <w:rsid w:val="005A4431"/>
    <w:rsid w:val="005A59D6"/>
    <w:rsid w:val="005A60BA"/>
    <w:rsid w:val="005A678A"/>
    <w:rsid w:val="005A691D"/>
    <w:rsid w:val="005B110A"/>
    <w:rsid w:val="005B6051"/>
    <w:rsid w:val="005B6E5D"/>
    <w:rsid w:val="005C17D4"/>
    <w:rsid w:val="005C36BA"/>
    <w:rsid w:val="005C4300"/>
    <w:rsid w:val="005C4538"/>
    <w:rsid w:val="005C4C22"/>
    <w:rsid w:val="005C5132"/>
    <w:rsid w:val="005C5FC5"/>
    <w:rsid w:val="005D0E82"/>
    <w:rsid w:val="005D25E8"/>
    <w:rsid w:val="005D2A62"/>
    <w:rsid w:val="005D38AA"/>
    <w:rsid w:val="005D4963"/>
    <w:rsid w:val="005D507E"/>
    <w:rsid w:val="005D652B"/>
    <w:rsid w:val="005D72DF"/>
    <w:rsid w:val="005D7AC7"/>
    <w:rsid w:val="005E1EC8"/>
    <w:rsid w:val="005E356B"/>
    <w:rsid w:val="005E5D56"/>
    <w:rsid w:val="005E7251"/>
    <w:rsid w:val="005E787F"/>
    <w:rsid w:val="005F16CA"/>
    <w:rsid w:val="005F177A"/>
    <w:rsid w:val="005F2B5E"/>
    <w:rsid w:val="005F345E"/>
    <w:rsid w:val="005F408B"/>
    <w:rsid w:val="005F4D4B"/>
    <w:rsid w:val="005F6C1D"/>
    <w:rsid w:val="005F736B"/>
    <w:rsid w:val="005F7BD7"/>
    <w:rsid w:val="006008DD"/>
    <w:rsid w:val="00600B88"/>
    <w:rsid w:val="00600CA0"/>
    <w:rsid w:val="006021CF"/>
    <w:rsid w:val="00602604"/>
    <w:rsid w:val="00603138"/>
    <w:rsid w:val="0060403F"/>
    <w:rsid w:val="006058D9"/>
    <w:rsid w:val="00606EB1"/>
    <w:rsid w:val="00607DE5"/>
    <w:rsid w:val="006103F0"/>
    <w:rsid w:val="006105C4"/>
    <w:rsid w:val="0061190A"/>
    <w:rsid w:val="00613597"/>
    <w:rsid w:val="0061367C"/>
    <w:rsid w:val="00613AB3"/>
    <w:rsid w:val="006155C5"/>
    <w:rsid w:val="00616746"/>
    <w:rsid w:val="00621805"/>
    <w:rsid w:val="00622F8D"/>
    <w:rsid w:val="00623C03"/>
    <w:rsid w:val="00623E98"/>
    <w:rsid w:val="00625C0C"/>
    <w:rsid w:val="0062643B"/>
    <w:rsid w:val="006275AD"/>
    <w:rsid w:val="00630749"/>
    <w:rsid w:val="00632B2F"/>
    <w:rsid w:val="006351D9"/>
    <w:rsid w:val="006359C3"/>
    <w:rsid w:val="00637196"/>
    <w:rsid w:val="00640DA5"/>
    <w:rsid w:val="00641305"/>
    <w:rsid w:val="006414B0"/>
    <w:rsid w:val="0064226F"/>
    <w:rsid w:val="00642E91"/>
    <w:rsid w:val="006445D8"/>
    <w:rsid w:val="00644DD1"/>
    <w:rsid w:val="006454F8"/>
    <w:rsid w:val="00645D97"/>
    <w:rsid w:val="0064643F"/>
    <w:rsid w:val="006464C0"/>
    <w:rsid w:val="00647411"/>
    <w:rsid w:val="00647A36"/>
    <w:rsid w:val="006509D3"/>
    <w:rsid w:val="00653C8E"/>
    <w:rsid w:val="00654674"/>
    <w:rsid w:val="00654DAE"/>
    <w:rsid w:val="00655024"/>
    <w:rsid w:val="006563B9"/>
    <w:rsid w:val="0065686E"/>
    <w:rsid w:val="00657558"/>
    <w:rsid w:val="00660E07"/>
    <w:rsid w:val="00661CD0"/>
    <w:rsid w:val="00667F8F"/>
    <w:rsid w:val="00672437"/>
    <w:rsid w:val="0067245D"/>
    <w:rsid w:val="00673024"/>
    <w:rsid w:val="00673593"/>
    <w:rsid w:val="00674386"/>
    <w:rsid w:val="006759FE"/>
    <w:rsid w:val="00676207"/>
    <w:rsid w:val="00676B58"/>
    <w:rsid w:val="00680767"/>
    <w:rsid w:val="00680A22"/>
    <w:rsid w:val="006814AA"/>
    <w:rsid w:val="00682E5A"/>
    <w:rsid w:val="00682F0A"/>
    <w:rsid w:val="00683367"/>
    <w:rsid w:val="006842BF"/>
    <w:rsid w:val="006856E0"/>
    <w:rsid w:val="006859FE"/>
    <w:rsid w:val="00685B28"/>
    <w:rsid w:val="00686996"/>
    <w:rsid w:val="00686CBC"/>
    <w:rsid w:val="00690704"/>
    <w:rsid w:val="006907C7"/>
    <w:rsid w:val="00691099"/>
    <w:rsid w:val="00691D26"/>
    <w:rsid w:val="00692836"/>
    <w:rsid w:val="00692DCF"/>
    <w:rsid w:val="00693F70"/>
    <w:rsid w:val="00693F8F"/>
    <w:rsid w:val="00694E79"/>
    <w:rsid w:val="00696BC3"/>
    <w:rsid w:val="00697BE6"/>
    <w:rsid w:val="006A02DB"/>
    <w:rsid w:val="006A0B37"/>
    <w:rsid w:val="006A12CC"/>
    <w:rsid w:val="006A1ED1"/>
    <w:rsid w:val="006A21E7"/>
    <w:rsid w:val="006A2549"/>
    <w:rsid w:val="006A2BC4"/>
    <w:rsid w:val="006A312F"/>
    <w:rsid w:val="006A4D00"/>
    <w:rsid w:val="006A5375"/>
    <w:rsid w:val="006A58FB"/>
    <w:rsid w:val="006A676B"/>
    <w:rsid w:val="006A7666"/>
    <w:rsid w:val="006A79D3"/>
    <w:rsid w:val="006B1220"/>
    <w:rsid w:val="006B2464"/>
    <w:rsid w:val="006B33F7"/>
    <w:rsid w:val="006B3865"/>
    <w:rsid w:val="006B7424"/>
    <w:rsid w:val="006C1E62"/>
    <w:rsid w:val="006C3357"/>
    <w:rsid w:val="006C3A7A"/>
    <w:rsid w:val="006C4184"/>
    <w:rsid w:val="006C4C2D"/>
    <w:rsid w:val="006C54AE"/>
    <w:rsid w:val="006C6901"/>
    <w:rsid w:val="006C698F"/>
    <w:rsid w:val="006D1E98"/>
    <w:rsid w:val="006D2432"/>
    <w:rsid w:val="006D28B7"/>
    <w:rsid w:val="006D295D"/>
    <w:rsid w:val="006D495C"/>
    <w:rsid w:val="006D5546"/>
    <w:rsid w:val="006D5E84"/>
    <w:rsid w:val="006D68E0"/>
    <w:rsid w:val="006D6E93"/>
    <w:rsid w:val="006E212C"/>
    <w:rsid w:val="006E2877"/>
    <w:rsid w:val="006E3FD3"/>
    <w:rsid w:val="006E40AF"/>
    <w:rsid w:val="006E6FF6"/>
    <w:rsid w:val="006E79D9"/>
    <w:rsid w:val="006F0BFC"/>
    <w:rsid w:val="006F1CA5"/>
    <w:rsid w:val="006F1D05"/>
    <w:rsid w:val="006F284B"/>
    <w:rsid w:val="006F2D6A"/>
    <w:rsid w:val="006F429E"/>
    <w:rsid w:val="006F45C5"/>
    <w:rsid w:val="006F6125"/>
    <w:rsid w:val="006F6372"/>
    <w:rsid w:val="006F6627"/>
    <w:rsid w:val="006F6C61"/>
    <w:rsid w:val="006F7459"/>
    <w:rsid w:val="006F7701"/>
    <w:rsid w:val="00701F35"/>
    <w:rsid w:val="00702138"/>
    <w:rsid w:val="00702780"/>
    <w:rsid w:val="007032A1"/>
    <w:rsid w:val="00705553"/>
    <w:rsid w:val="00706476"/>
    <w:rsid w:val="00710771"/>
    <w:rsid w:val="00710D7E"/>
    <w:rsid w:val="007124C7"/>
    <w:rsid w:val="0071270F"/>
    <w:rsid w:val="0071278E"/>
    <w:rsid w:val="00713291"/>
    <w:rsid w:val="0071338A"/>
    <w:rsid w:val="00713F05"/>
    <w:rsid w:val="00714C79"/>
    <w:rsid w:val="0071563D"/>
    <w:rsid w:val="007158E4"/>
    <w:rsid w:val="00715C8B"/>
    <w:rsid w:val="007162B7"/>
    <w:rsid w:val="0071649A"/>
    <w:rsid w:val="007165BF"/>
    <w:rsid w:val="007173D7"/>
    <w:rsid w:val="00717A2D"/>
    <w:rsid w:val="00717CC4"/>
    <w:rsid w:val="007207A8"/>
    <w:rsid w:val="00721AC3"/>
    <w:rsid w:val="00724011"/>
    <w:rsid w:val="00725104"/>
    <w:rsid w:val="00725CE7"/>
    <w:rsid w:val="00727DD4"/>
    <w:rsid w:val="00730EAB"/>
    <w:rsid w:val="00731DE8"/>
    <w:rsid w:val="00734FB3"/>
    <w:rsid w:val="00735454"/>
    <w:rsid w:val="00736955"/>
    <w:rsid w:val="00737E5D"/>
    <w:rsid w:val="007412B0"/>
    <w:rsid w:val="00743791"/>
    <w:rsid w:val="00744A9F"/>
    <w:rsid w:val="007452D4"/>
    <w:rsid w:val="00745D6F"/>
    <w:rsid w:val="0074623A"/>
    <w:rsid w:val="007502FE"/>
    <w:rsid w:val="0075169F"/>
    <w:rsid w:val="00752CBA"/>
    <w:rsid w:val="00757294"/>
    <w:rsid w:val="0075791D"/>
    <w:rsid w:val="0076082C"/>
    <w:rsid w:val="00760F38"/>
    <w:rsid w:val="00761357"/>
    <w:rsid w:val="00763BD9"/>
    <w:rsid w:val="00763ED9"/>
    <w:rsid w:val="00763F43"/>
    <w:rsid w:val="00766A12"/>
    <w:rsid w:val="00766C30"/>
    <w:rsid w:val="00767383"/>
    <w:rsid w:val="0076790A"/>
    <w:rsid w:val="007712DE"/>
    <w:rsid w:val="00775836"/>
    <w:rsid w:val="0077681E"/>
    <w:rsid w:val="00777A6E"/>
    <w:rsid w:val="00777A76"/>
    <w:rsid w:val="0078066B"/>
    <w:rsid w:val="0078087B"/>
    <w:rsid w:val="007864E2"/>
    <w:rsid w:val="00786BA6"/>
    <w:rsid w:val="00787BAA"/>
    <w:rsid w:val="00787F3C"/>
    <w:rsid w:val="00795FFB"/>
    <w:rsid w:val="007A0A2B"/>
    <w:rsid w:val="007A1901"/>
    <w:rsid w:val="007A1C09"/>
    <w:rsid w:val="007A2316"/>
    <w:rsid w:val="007A264F"/>
    <w:rsid w:val="007A574F"/>
    <w:rsid w:val="007A5A62"/>
    <w:rsid w:val="007A6E36"/>
    <w:rsid w:val="007A6E6C"/>
    <w:rsid w:val="007A7C78"/>
    <w:rsid w:val="007B032C"/>
    <w:rsid w:val="007B0711"/>
    <w:rsid w:val="007B1054"/>
    <w:rsid w:val="007B1B45"/>
    <w:rsid w:val="007B1DC4"/>
    <w:rsid w:val="007B69DF"/>
    <w:rsid w:val="007B6DA4"/>
    <w:rsid w:val="007B71B2"/>
    <w:rsid w:val="007C0607"/>
    <w:rsid w:val="007C2C7D"/>
    <w:rsid w:val="007C645C"/>
    <w:rsid w:val="007C6D1A"/>
    <w:rsid w:val="007C6EDB"/>
    <w:rsid w:val="007D0405"/>
    <w:rsid w:val="007D112A"/>
    <w:rsid w:val="007D184C"/>
    <w:rsid w:val="007D1912"/>
    <w:rsid w:val="007D2B11"/>
    <w:rsid w:val="007D3958"/>
    <w:rsid w:val="007D53ED"/>
    <w:rsid w:val="007D583C"/>
    <w:rsid w:val="007D5A5C"/>
    <w:rsid w:val="007D680B"/>
    <w:rsid w:val="007D7D45"/>
    <w:rsid w:val="007D7FF4"/>
    <w:rsid w:val="007E047E"/>
    <w:rsid w:val="007E4B43"/>
    <w:rsid w:val="007E4F09"/>
    <w:rsid w:val="007E59B9"/>
    <w:rsid w:val="007E5D28"/>
    <w:rsid w:val="007E65C3"/>
    <w:rsid w:val="007F04F1"/>
    <w:rsid w:val="007F214D"/>
    <w:rsid w:val="007F34AE"/>
    <w:rsid w:val="007F34B4"/>
    <w:rsid w:val="007F400D"/>
    <w:rsid w:val="007F49FF"/>
    <w:rsid w:val="007F6B46"/>
    <w:rsid w:val="007F6D5F"/>
    <w:rsid w:val="00800D75"/>
    <w:rsid w:val="00805284"/>
    <w:rsid w:val="008055FD"/>
    <w:rsid w:val="00806799"/>
    <w:rsid w:val="00811C46"/>
    <w:rsid w:val="00814056"/>
    <w:rsid w:val="00815529"/>
    <w:rsid w:val="00815C69"/>
    <w:rsid w:val="008162FF"/>
    <w:rsid w:val="0081638F"/>
    <w:rsid w:val="00820187"/>
    <w:rsid w:val="0082048E"/>
    <w:rsid w:val="008225C0"/>
    <w:rsid w:val="008234B7"/>
    <w:rsid w:val="00825AAD"/>
    <w:rsid w:val="008266B8"/>
    <w:rsid w:val="00830203"/>
    <w:rsid w:val="00830571"/>
    <w:rsid w:val="00832243"/>
    <w:rsid w:val="0083319E"/>
    <w:rsid w:val="008331AD"/>
    <w:rsid w:val="008333DA"/>
    <w:rsid w:val="0083376B"/>
    <w:rsid w:val="008344FC"/>
    <w:rsid w:val="008356C0"/>
    <w:rsid w:val="00835FE5"/>
    <w:rsid w:val="008360B8"/>
    <w:rsid w:val="00836557"/>
    <w:rsid w:val="00837CDD"/>
    <w:rsid w:val="00840469"/>
    <w:rsid w:val="008435B3"/>
    <w:rsid w:val="008437EE"/>
    <w:rsid w:val="00843A4D"/>
    <w:rsid w:val="00844D23"/>
    <w:rsid w:val="0084786A"/>
    <w:rsid w:val="00847EB0"/>
    <w:rsid w:val="00850D1E"/>
    <w:rsid w:val="0085344D"/>
    <w:rsid w:val="008538D9"/>
    <w:rsid w:val="008543AA"/>
    <w:rsid w:val="008545F8"/>
    <w:rsid w:val="008577FF"/>
    <w:rsid w:val="00860653"/>
    <w:rsid w:val="008607DC"/>
    <w:rsid w:val="00862B7A"/>
    <w:rsid w:val="008630A9"/>
    <w:rsid w:val="00863D42"/>
    <w:rsid w:val="0086462F"/>
    <w:rsid w:val="00865EC0"/>
    <w:rsid w:val="0086760E"/>
    <w:rsid w:val="00867C37"/>
    <w:rsid w:val="00871435"/>
    <w:rsid w:val="00871B7A"/>
    <w:rsid w:val="00871C10"/>
    <w:rsid w:val="0087200D"/>
    <w:rsid w:val="00873F93"/>
    <w:rsid w:val="00874995"/>
    <w:rsid w:val="00875ECD"/>
    <w:rsid w:val="008776F9"/>
    <w:rsid w:val="008823C1"/>
    <w:rsid w:val="0088482C"/>
    <w:rsid w:val="008849B5"/>
    <w:rsid w:val="00886179"/>
    <w:rsid w:val="00886F3F"/>
    <w:rsid w:val="00887967"/>
    <w:rsid w:val="0089264A"/>
    <w:rsid w:val="00893250"/>
    <w:rsid w:val="008941D9"/>
    <w:rsid w:val="008963ED"/>
    <w:rsid w:val="008A004A"/>
    <w:rsid w:val="008A1319"/>
    <w:rsid w:val="008A5787"/>
    <w:rsid w:val="008B04E8"/>
    <w:rsid w:val="008B1F3A"/>
    <w:rsid w:val="008B336A"/>
    <w:rsid w:val="008B3F83"/>
    <w:rsid w:val="008B4715"/>
    <w:rsid w:val="008B47E2"/>
    <w:rsid w:val="008B5A94"/>
    <w:rsid w:val="008B6832"/>
    <w:rsid w:val="008B6E51"/>
    <w:rsid w:val="008B77FA"/>
    <w:rsid w:val="008C0E76"/>
    <w:rsid w:val="008C1BD2"/>
    <w:rsid w:val="008C1E52"/>
    <w:rsid w:val="008C2831"/>
    <w:rsid w:val="008C2C68"/>
    <w:rsid w:val="008C33BD"/>
    <w:rsid w:val="008C33E5"/>
    <w:rsid w:val="008C572F"/>
    <w:rsid w:val="008C5E1D"/>
    <w:rsid w:val="008C6DD0"/>
    <w:rsid w:val="008D0304"/>
    <w:rsid w:val="008D0C6B"/>
    <w:rsid w:val="008D1E94"/>
    <w:rsid w:val="008D3754"/>
    <w:rsid w:val="008D5ADE"/>
    <w:rsid w:val="008D696A"/>
    <w:rsid w:val="008D6C6B"/>
    <w:rsid w:val="008D6F1C"/>
    <w:rsid w:val="008D7322"/>
    <w:rsid w:val="008E008A"/>
    <w:rsid w:val="008E134E"/>
    <w:rsid w:val="008E1AFB"/>
    <w:rsid w:val="008E3A1B"/>
    <w:rsid w:val="008E3B12"/>
    <w:rsid w:val="008E3F25"/>
    <w:rsid w:val="008E420F"/>
    <w:rsid w:val="008E4A6D"/>
    <w:rsid w:val="008E718C"/>
    <w:rsid w:val="008E7F41"/>
    <w:rsid w:val="008F0DB3"/>
    <w:rsid w:val="008F17B0"/>
    <w:rsid w:val="008F277F"/>
    <w:rsid w:val="008F313F"/>
    <w:rsid w:val="008F33BD"/>
    <w:rsid w:val="008F5276"/>
    <w:rsid w:val="008F531B"/>
    <w:rsid w:val="008F5D8D"/>
    <w:rsid w:val="00900D58"/>
    <w:rsid w:val="009028BC"/>
    <w:rsid w:val="009029DE"/>
    <w:rsid w:val="00902FD4"/>
    <w:rsid w:val="009031BC"/>
    <w:rsid w:val="00903DAA"/>
    <w:rsid w:val="00904FFD"/>
    <w:rsid w:val="009061C1"/>
    <w:rsid w:val="00910EEB"/>
    <w:rsid w:val="00911443"/>
    <w:rsid w:val="009124EB"/>
    <w:rsid w:val="00912550"/>
    <w:rsid w:val="00912E5A"/>
    <w:rsid w:val="00916BB5"/>
    <w:rsid w:val="00917D54"/>
    <w:rsid w:val="00921024"/>
    <w:rsid w:val="00922574"/>
    <w:rsid w:val="00924894"/>
    <w:rsid w:val="00925BFF"/>
    <w:rsid w:val="00926006"/>
    <w:rsid w:val="00930288"/>
    <w:rsid w:val="00930F23"/>
    <w:rsid w:val="00932BAB"/>
    <w:rsid w:val="00932C50"/>
    <w:rsid w:val="00933ACC"/>
    <w:rsid w:val="00933D25"/>
    <w:rsid w:val="009347E9"/>
    <w:rsid w:val="00935BE6"/>
    <w:rsid w:val="00936219"/>
    <w:rsid w:val="009370F4"/>
    <w:rsid w:val="00937E68"/>
    <w:rsid w:val="00940B54"/>
    <w:rsid w:val="00941543"/>
    <w:rsid w:val="009429D0"/>
    <w:rsid w:val="00945575"/>
    <w:rsid w:val="00946D84"/>
    <w:rsid w:val="0094736E"/>
    <w:rsid w:val="00947A7B"/>
    <w:rsid w:val="00950E2B"/>
    <w:rsid w:val="00951165"/>
    <w:rsid w:val="00951E13"/>
    <w:rsid w:val="00952178"/>
    <w:rsid w:val="00954504"/>
    <w:rsid w:val="0095452D"/>
    <w:rsid w:val="00957C93"/>
    <w:rsid w:val="00960447"/>
    <w:rsid w:val="009610FD"/>
    <w:rsid w:val="00961A42"/>
    <w:rsid w:val="009630CA"/>
    <w:rsid w:val="00963D4B"/>
    <w:rsid w:val="00966156"/>
    <w:rsid w:val="009662CA"/>
    <w:rsid w:val="00966424"/>
    <w:rsid w:val="00966686"/>
    <w:rsid w:val="00966B3A"/>
    <w:rsid w:val="00966F40"/>
    <w:rsid w:val="009670AC"/>
    <w:rsid w:val="00967131"/>
    <w:rsid w:val="00967B7D"/>
    <w:rsid w:val="009702D0"/>
    <w:rsid w:val="00970CCC"/>
    <w:rsid w:val="00971ABD"/>
    <w:rsid w:val="00972EAE"/>
    <w:rsid w:val="00973C08"/>
    <w:rsid w:val="00973ED4"/>
    <w:rsid w:val="00976C4B"/>
    <w:rsid w:val="0098060C"/>
    <w:rsid w:val="00981D1F"/>
    <w:rsid w:val="00983BF6"/>
    <w:rsid w:val="0098440F"/>
    <w:rsid w:val="00985511"/>
    <w:rsid w:val="00985ACC"/>
    <w:rsid w:val="00986832"/>
    <w:rsid w:val="00986B54"/>
    <w:rsid w:val="00987E94"/>
    <w:rsid w:val="00991956"/>
    <w:rsid w:val="00991A22"/>
    <w:rsid w:val="009924F6"/>
    <w:rsid w:val="00992726"/>
    <w:rsid w:val="00995BDC"/>
    <w:rsid w:val="00995C24"/>
    <w:rsid w:val="00996519"/>
    <w:rsid w:val="00996BBE"/>
    <w:rsid w:val="00997AB3"/>
    <w:rsid w:val="009A07EB"/>
    <w:rsid w:val="009A2859"/>
    <w:rsid w:val="009A2F3D"/>
    <w:rsid w:val="009A4727"/>
    <w:rsid w:val="009A4DE7"/>
    <w:rsid w:val="009A5DE1"/>
    <w:rsid w:val="009A706E"/>
    <w:rsid w:val="009A7195"/>
    <w:rsid w:val="009A7FFB"/>
    <w:rsid w:val="009B2C30"/>
    <w:rsid w:val="009B4449"/>
    <w:rsid w:val="009B58F4"/>
    <w:rsid w:val="009B5B18"/>
    <w:rsid w:val="009B682D"/>
    <w:rsid w:val="009B6B3C"/>
    <w:rsid w:val="009C15A7"/>
    <w:rsid w:val="009C1871"/>
    <w:rsid w:val="009C194D"/>
    <w:rsid w:val="009C2945"/>
    <w:rsid w:val="009C2C03"/>
    <w:rsid w:val="009C33CB"/>
    <w:rsid w:val="009C72E6"/>
    <w:rsid w:val="009D152B"/>
    <w:rsid w:val="009D16E6"/>
    <w:rsid w:val="009D1DA8"/>
    <w:rsid w:val="009D279D"/>
    <w:rsid w:val="009D28AE"/>
    <w:rsid w:val="009D37EF"/>
    <w:rsid w:val="009D3B17"/>
    <w:rsid w:val="009D52C0"/>
    <w:rsid w:val="009D5D54"/>
    <w:rsid w:val="009E002C"/>
    <w:rsid w:val="009E279F"/>
    <w:rsid w:val="009E60D3"/>
    <w:rsid w:val="009F093E"/>
    <w:rsid w:val="009F165E"/>
    <w:rsid w:val="009F20B5"/>
    <w:rsid w:val="009F2229"/>
    <w:rsid w:val="009F3C7D"/>
    <w:rsid w:val="009F52FC"/>
    <w:rsid w:val="009F5485"/>
    <w:rsid w:val="009F57EB"/>
    <w:rsid w:val="009F583D"/>
    <w:rsid w:val="009F597B"/>
    <w:rsid w:val="009F7105"/>
    <w:rsid w:val="009F7340"/>
    <w:rsid w:val="00A00C1F"/>
    <w:rsid w:val="00A011BD"/>
    <w:rsid w:val="00A02994"/>
    <w:rsid w:val="00A0320B"/>
    <w:rsid w:val="00A03FAC"/>
    <w:rsid w:val="00A05AC8"/>
    <w:rsid w:val="00A1187E"/>
    <w:rsid w:val="00A11AC0"/>
    <w:rsid w:val="00A11BBA"/>
    <w:rsid w:val="00A12F99"/>
    <w:rsid w:val="00A142F3"/>
    <w:rsid w:val="00A1508A"/>
    <w:rsid w:val="00A164B5"/>
    <w:rsid w:val="00A17B0B"/>
    <w:rsid w:val="00A20AC4"/>
    <w:rsid w:val="00A20E40"/>
    <w:rsid w:val="00A2227D"/>
    <w:rsid w:val="00A22941"/>
    <w:rsid w:val="00A22A2B"/>
    <w:rsid w:val="00A22F6D"/>
    <w:rsid w:val="00A232A3"/>
    <w:rsid w:val="00A251A6"/>
    <w:rsid w:val="00A2574A"/>
    <w:rsid w:val="00A301C9"/>
    <w:rsid w:val="00A32214"/>
    <w:rsid w:val="00A32278"/>
    <w:rsid w:val="00A3260D"/>
    <w:rsid w:val="00A3324B"/>
    <w:rsid w:val="00A37C73"/>
    <w:rsid w:val="00A37DC9"/>
    <w:rsid w:val="00A42D29"/>
    <w:rsid w:val="00A436DF"/>
    <w:rsid w:val="00A439FE"/>
    <w:rsid w:val="00A44BCE"/>
    <w:rsid w:val="00A45D67"/>
    <w:rsid w:val="00A46CF3"/>
    <w:rsid w:val="00A473CF"/>
    <w:rsid w:val="00A4741C"/>
    <w:rsid w:val="00A50E05"/>
    <w:rsid w:val="00A518CB"/>
    <w:rsid w:val="00A51A4B"/>
    <w:rsid w:val="00A51F85"/>
    <w:rsid w:val="00A52518"/>
    <w:rsid w:val="00A53F7B"/>
    <w:rsid w:val="00A54856"/>
    <w:rsid w:val="00A54AF1"/>
    <w:rsid w:val="00A55604"/>
    <w:rsid w:val="00A55A63"/>
    <w:rsid w:val="00A56AD3"/>
    <w:rsid w:val="00A56D43"/>
    <w:rsid w:val="00A602F2"/>
    <w:rsid w:val="00A6098D"/>
    <w:rsid w:val="00A62CF5"/>
    <w:rsid w:val="00A636CF"/>
    <w:rsid w:val="00A64529"/>
    <w:rsid w:val="00A65B1E"/>
    <w:rsid w:val="00A6656F"/>
    <w:rsid w:val="00A66F81"/>
    <w:rsid w:val="00A6716E"/>
    <w:rsid w:val="00A70520"/>
    <w:rsid w:val="00A71256"/>
    <w:rsid w:val="00A73CE9"/>
    <w:rsid w:val="00A74358"/>
    <w:rsid w:val="00A74C5D"/>
    <w:rsid w:val="00A75A44"/>
    <w:rsid w:val="00A75C2A"/>
    <w:rsid w:val="00A76A01"/>
    <w:rsid w:val="00A76DF9"/>
    <w:rsid w:val="00A77561"/>
    <w:rsid w:val="00A81CC4"/>
    <w:rsid w:val="00A81FF1"/>
    <w:rsid w:val="00A82AE8"/>
    <w:rsid w:val="00A86A8E"/>
    <w:rsid w:val="00A86AB1"/>
    <w:rsid w:val="00A86E0D"/>
    <w:rsid w:val="00A871CC"/>
    <w:rsid w:val="00A902F1"/>
    <w:rsid w:val="00A92445"/>
    <w:rsid w:val="00A927EB"/>
    <w:rsid w:val="00A9371A"/>
    <w:rsid w:val="00A93AEC"/>
    <w:rsid w:val="00A9613A"/>
    <w:rsid w:val="00A964AF"/>
    <w:rsid w:val="00A97482"/>
    <w:rsid w:val="00AA0EF2"/>
    <w:rsid w:val="00AA2F8A"/>
    <w:rsid w:val="00AA4A46"/>
    <w:rsid w:val="00AA521E"/>
    <w:rsid w:val="00AA559C"/>
    <w:rsid w:val="00AA5788"/>
    <w:rsid w:val="00AA57E1"/>
    <w:rsid w:val="00AA7314"/>
    <w:rsid w:val="00AB09F6"/>
    <w:rsid w:val="00AB16E2"/>
    <w:rsid w:val="00AB3297"/>
    <w:rsid w:val="00AC017D"/>
    <w:rsid w:val="00AC306E"/>
    <w:rsid w:val="00AC3B81"/>
    <w:rsid w:val="00AC3E38"/>
    <w:rsid w:val="00AC5679"/>
    <w:rsid w:val="00AC69A3"/>
    <w:rsid w:val="00AD2A84"/>
    <w:rsid w:val="00AD3479"/>
    <w:rsid w:val="00AD3916"/>
    <w:rsid w:val="00AD5E66"/>
    <w:rsid w:val="00AD77E6"/>
    <w:rsid w:val="00AD7E61"/>
    <w:rsid w:val="00AE02A6"/>
    <w:rsid w:val="00AE0A1F"/>
    <w:rsid w:val="00AE240F"/>
    <w:rsid w:val="00AE2DEF"/>
    <w:rsid w:val="00AE54F4"/>
    <w:rsid w:val="00AE5DD5"/>
    <w:rsid w:val="00AF343D"/>
    <w:rsid w:val="00AF3BDC"/>
    <w:rsid w:val="00AF3E33"/>
    <w:rsid w:val="00AF4A43"/>
    <w:rsid w:val="00AF63EF"/>
    <w:rsid w:val="00AF6E15"/>
    <w:rsid w:val="00AF79B3"/>
    <w:rsid w:val="00B019F0"/>
    <w:rsid w:val="00B02012"/>
    <w:rsid w:val="00B04F6E"/>
    <w:rsid w:val="00B067D9"/>
    <w:rsid w:val="00B076AA"/>
    <w:rsid w:val="00B10621"/>
    <w:rsid w:val="00B10E09"/>
    <w:rsid w:val="00B111B5"/>
    <w:rsid w:val="00B1231B"/>
    <w:rsid w:val="00B13FE2"/>
    <w:rsid w:val="00B1551D"/>
    <w:rsid w:val="00B15676"/>
    <w:rsid w:val="00B16EC4"/>
    <w:rsid w:val="00B174B7"/>
    <w:rsid w:val="00B17AAF"/>
    <w:rsid w:val="00B2003B"/>
    <w:rsid w:val="00B20097"/>
    <w:rsid w:val="00B21774"/>
    <w:rsid w:val="00B23F71"/>
    <w:rsid w:val="00B24AEE"/>
    <w:rsid w:val="00B252FE"/>
    <w:rsid w:val="00B26115"/>
    <w:rsid w:val="00B27752"/>
    <w:rsid w:val="00B27961"/>
    <w:rsid w:val="00B308B4"/>
    <w:rsid w:val="00B30A3E"/>
    <w:rsid w:val="00B323C5"/>
    <w:rsid w:val="00B34A16"/>
    <w:rsid w:val="00B34C3E"/>
    <w:rsid w:val="00B36ABA"/>
    <w:rsid w:val="00B370B4"/>
    <w:rsid w:val="00B37663"/>
    <w:rsid w:val="00B37D46"/>
    <w:rsid w:val="00B42D63"/>
    <w:rsid w:val="00B44828"/>
    <w:rsid w:val="00B455D2"/>
    <w:rsid w:val="00B455FC"/>
    <w:rsid w:val="00B456AE"/>
    <w:rsid w:val="00B465B5"/>
    <w:rsid w:val="00B46CBC"/>
    <w:rsid w:val="00B470B4"/>
    <w:rsid w:val="00B51FA0"/>
    <w:rsid w:val="00B5380D"/>
    <w:rsid w:val="00B53DB2"/>
    <w:rsid w:val="00B54ED1"/>
    <w:rsid w:val="00B56A07"/>
    <w:rsid w:val="00B606F2"/>
    <w:rsid w:val="00B611A2"/>
    <w:rsid w:val="00B6178C"/>
    <w:rsid w:val="00B624F1"/>
    <w:rsid w:val="00B625DA"/>
    <w:rsid w:val="00B64A04"/>
    <w:rsid w:val="00B64D99"/>
    <w:rsid w:val="00B66823"/>
    <w:rsid w:val="00B67076"/>
    <w:rsid w:val="00B77C88"/>
    <w:rsid w:val="00B77D1C"/>
    <w:rsid w:val="00B817D9"/>
    <w:rsid w:val="00B81B9C"/>
    <w:rsid w:val="00B82D7A"/>
    <w:rsid w:val="00B85EE9"/>
    <w:rsid w:val="00B86E19"/>
    <w:rsid w:val="00B900AC"/>
    <w:rsid w:val="00B9194A"/>
    <w:rsid w:val="00B92A3A"/>
    <w:rsid w:val="00B92FBC"/>
    <w:rsid w:val="00B946CC"/>
    <w:rsid w:val="00B97030"/>
    <w:rsid w:val="00BA0B38"/>
    <w:rsid w:val="00BA0BF0"/>
    <w:rsid w:val="00BA1C67"/>
    <w:rsid w:val="00BA275B"/>
    <w:rsid w:val="00BA36E3"/>
    <w:rsid w:val="00BA42CF"/>
    <w:rsid w:val="00BA56CE"/>
    <w:rsid w:val="00BA5B52"/>
    <w:rsid w:val="00BA70EB"/>
    <w:rsid w:val="00BB1B53"/>
    <w:rsid w:val="00BB249D"/>
    <w:rsid w:val="00BB304A"/>
    <w:rsid w:val="00BB3331"/>
    <w:rsid w:val="00BB411A"/>
    <w:rsid w:val="00BB468E"/>
    <w:rsid w:val="00BB4AD9"/>
    <w:rsid w:val="00BB58D7"/>
    <w:rsid w:val="00BB6B78"/>
    <w:rsid w:val="00BC1D05"/>
    <w:rsid w:val="00BC3D25"/>
    <w:rsid w:val="00BC49FB"/>
    <w:rsid w:val="00BC4B96"/>
    <w:rsid w:val="00BC4CDD"/>
    <w:rsid w:val="00BC73CE"/>
    <w:rsid w:val="00BC7C19"/>
    <w:rsid w:val="00BD037A"/>
    <w:rsid w:val="00BD21FD"/>
    <w:rsid w:val="00BD3CD6"/>
    <w:rsid w:val="00BD42FF"/>
    <w:rsid w:val="00BD4BEB"/>
    <w:rsid w:val="00BE01B5"/>
    <w:rsid w:val="00BE0B23"/>
    <w:rsid w:val="00BE1F83"/>
    <w:rsid w:val="00BE3346"/>
    <w:rsid w:val="00BE4BD1"/>
    <w:rsid w:val="00BE5005"/>
    <w:rsid w:val="00BE57AB"/>
    <w:rsid w:val="00BE6119"/>
    <w:rsid w:val="00BE6B2F"/>
    <w:rsid w:val="00BF05DB"/>
    <w:rsid w:val="00BF097A"/>
    <w:rsid w:val="00BF3D69"/>
    <w:rsid w:val="00BF464E"/>
    <w:rsid w:val="00BF512B"/>
    <w:rsid w:val="00BF51C4"/>
    <w:rsid w:val="00BF68B2"/>
    <w:rsid w:val="00BF7494"/>
    <w:rsid w:val="00BF7B4B"/>
    <w:rsid w:val="00C0097D"/>
    <w:rsid w:val="00C01AD3"/>
    <w:rsid w:val="00C05AA5"/>
    <w:rsid w:val="00C070DC"/>
    <w:rsid w:val="00C07194"/>
    <w:rsid w:val="00C12C86"/>
    <w:rsid w:val="00C1418D"/>
    <w:rsid w:val="00C14A14"/>
    <w:rsid w:val="00C155B9"/>
    <w:rsid w:val="00C17097"/>
    <w:rsid w:val="00C173D5"/>
    <w:rsid w:val="00C17AC2"/>
    <w:rsid w:val="00C17DBD"/>
    <w:rsid w:val="00C211D6"/>
    <w:rsid w:val="00C24369"/>
    <w:rsid w:val="00C24CDA"/>
    <w:rsid w:val="00C253F5"/>
    <w:rsid w:val="00C30EA8"/>
    <w:rsid w:val="00C314AE"/>
    <w:rsid w:val="00C33938"/>
    <w:rsid w:val="00C3499D"/>
    <w:rsid w:val="00C35CF3"/>
    <w:rsid w:val="00C41046"/>
    <w:rsid w:val="00C41C3B"/>
    <w:rsid w:val="00C42136"/>
    <w:rsid w:val="00C438F9"/>
    <w:rsid w:val="00C450AA"/>
    <w:rsid w:val="00C458AD"/>
    <w:rsid w:val="00C46403"/>
    <w:rsid w:val="00C46A5D"/>
    <w:rsid w:val="00C46F56"/>
    <w:rsid w:val="00C50319"/>
    <w:rsid w:val="00C517C8"/>
    <w:rsid w:val="00C52949"/>
    <w:rsid w:val="00C52FD3"/>
    <w:rsid w:val="00C54E9F"/>
    <w:rsid w:val="00C55EE0"/>
    <w:rsid w:val="00C568BF"/>
    <w:rsid w:val="00C56C2A"/>
    <w:rsid w:val="00C5737D"/>
    <w:rsid w:val="00C601EE"/>
    <w:rsid w:val="00C61084"/>
    <w:rsid w:val="00C61799"/>
    <w:rsid w:val="00C61CEE"/>
    <w:rsid w:val="00C6213D"/>
    <w:rsid w:val="00C62478"/>
    <w:rsid w:val="00C62E79"/>
    <w:rsid w:val="00C639B9"/>
    <w:rsid w:val="00C63DD0"/>
    <w:rsid w:val="00C67499"/>
    <w:rsid w:val="00C70639"/>
    <w:rsid w:val="00C70C0A"/>
    <w:rsid w:val="00C7140C"/>
    <w:rsid w:val="00C715E8"/>
    <w:rsid w:val="00C7318B"/>
    <w:rsid w:val="00C75506"/>
    <w:rsid w:val="00C763C5"/>
    <w:rsid w:val="00C83786"/>
    <w:rsid w:val="00C84D51"/>
    <w:rsid w:val="00C854F2"/>
    <w:rsid w:val="00C85C4C"/>
    <w:rsid w:val="00C8628D"/>
    <w:rsid w:val="00CA13BC"/>
    <w:rsid w:val="00CA19C3"/>
    <w:rsid w:val="00CA1BC0"/>
    <w:rsid w:val="00CA283B"/>
    <w:rsid w:val="00CA2A17"/>
    <w:rsid w:val="00CA3427"/>
    <w:rsid w:val="00CA3745"/>
    <w:rsid w:val="00CA3F82"/>
    <w:rsid w:val="00CA7D4F"/>
    <w:rsid w:val="00CB133F"/>
    <w:rsid w:val="00CB2C38"/>
    <w:rsid w:val="00CB3293"/>
    <w:rsid w:val="00CB52E9"/>
    <w:rsid w:val="00CB59A7"/>
    <w:rsid w:val="00CC0C9D"/>
    <w:rsid w:val="00CC1322"/>
    <w:rsid w:val="00CC1833"/>
    <w:rsid w:val="00CC4042"/>
    <w:rsid w:val="00CC79E6"/>
    <w:rsid w:val="00CD25EF"/>
    <w:rsid w:val="00CD4502"/>
    <w:rsid w:val="00CD464D"/>
    <w:rsid w:val="00CD5C49"/>
    <w:rsid w:val="00CD64DB"/>
    <w:rsid w:val="00CD77D2"/>
    <w:rsid w:val="00CE10DE"/>
    <w:rsid w:val="00CE3223"/>
    <w:rsid w:val="00CE37F7"/>
    <w:rsid w:val="00CE3C12"/>
    <w:rsid w:val="00CE42E8"/>
    <w:rsid w:val="00CE588C"/>
    <w:rsid w:val="00CE630D"/>
    <w:rsid w:val="00CE7507"/>
    <w:rsid w:val="00CF18E8"/>
    <w:rsid w:val="00CF22ED"/>
    <w:rsid w:val="00CF25AB"/>
    <w:rsid w:val="00CF445A"/>
    <w:rsid w:val="00CF46D2"/>
    <w:rsid w:val="00CF6DFA"/>
    <w:rsid w:val="00D00C0C"/>
    <w:rsid w:val="00D0191A"/>
    <w:rsid w:val="00D02034"/>
    <w:rsid w:val="00D02348"/>
    <w:rsid w:val="00D02C56"/>
    <w:rsid w:val="00D04168"/>
    <w:rsid w:val="00D046FF"/>
    <w:rsid w:val="00D049AE"/>
    <w:rsid w:val="00D10C72"/>
    <w:rsid w:val="00D1165C"/>
    <w:rsid w:val="00D13E6F"/>
    <w:rsid w:val="00D148EC"/>
    <w:rsid w:val="00D1699D"/>
    <w:rsid w:val="00D204D2"/>
    <w:rsid w:val="00D2224E"/>
    <w:rsid w:val="00D248E1"/>
    <w:rsid w:val="00D25989"/>
    <w:rsid w:val="00D317B8"/>
    <w:rsid w:val="00D31F47"/>
    <w:rsid w:val="00D32C58"/>
    <w:rsid w:val="00D337E3"/>
    <w:rsid w:val="00D3593A"/>
    <w:rsid w:val="00D36839"/>
    <w:rsid w:val="00D37451"/>
    <w:rsid w:val="00D37631"/>
    <w:rsid w:val="00D37AAD"/>
    <w:rsid w:val="00D425DB"/>
    <w:rsid w:val="00D43CA9"/>
    <w:rsid w:val="00D4526A"/>
    <w:rsid w:val="00D46591"/>
    <w:rsid w:val="00D51808"/>
    <w:rsid w:val="00D52B10"/>
    <w:rsid w:val="00D52B9F"/>
    <w:rsid w:val="00D55CE5"/>
    <w:rsid w:val="00D56163"/>
    <w:rsid w:val="00D564A6"/>
    <w:rsid w:val="00D56F93"/>
    <w:rsid w:val="00D578F5"/>
    <w:rsid w:val="00D57FA7"/>
    <w:rsid w:val="00D600E5"/>
    <w:rsid w:val="00D60C67"/>
    <w:rsid w:val="00D6100F"/>
    <w:rsid w:val="00D624D4"/>
    <w:rsid w:val="00D62B79"/>
    <w:rsid w:val="00D64DE7"/>
    <w:rsid w:val="00D65A1D"/>
    <w:rsid w:val="00D66905"/>
    <w:rsid w:val="00D6730A"/>
    <w:rsid w:val="00D679DA"/>
    <w:rsid w:val="00D70A0E"/>
    <w:rsid w:val="00D75048"/>
    <w:rsid w:val="00D75380"/>
    <w:rsid w:val="00D75AAD"/>
    <w:rsid w:val="00D7673C"/>
    <w:rsid w:val="00D775E1"/>
    <w:rsid w:val="00D77779"/>
    <w:rsid w:val="00D77857"/>
    <w:rsid w:val="00D77C4A"/>
    <w:rsid w:val="00D77EB1"/>
    <w:rsid w:val="00D80B83"/>
    <w:rsid w:val="00D80E62"/>
    <w:rsid w:val="00D82BB9"/>
    <w:rsid w:val="00D83053"/>
    <w:rsid w:val="00D848D6"/>
    <w:rsid w:val="00D84EC6"/>
    <w:rsid w:val="00D84EF1"/>
    <w:rsid w:val="00D85672"/>
    <w:rsid w:val="00D8700C"/>
    <w:rsid w:val="00D938C8"/>
    <w:rsid w:val="00D96344"/>
    <w:rsid w:val="00D96F4A"/>
    <w:rsid w:val="00D97BBE"/>
    <w:rsid w:val="00D97C8C"/>
    <w:rsid w:val="00D97EE5"/>
    <w:rsid w:val="00DA05DD"/>
    <w:rsid w:val="00DA10CE"/>
    <w:rsid w:val="00DA1CCA"/>
    <w:rsid w:val="00DA28B4"/>
    <w:rsid w:val="00DA2B44"/>
    <w:rsid w:val="00DA2D07"/>
    <w:rsid w:val="00DA2D1D"/>
    <w:rsid w:val="00DA40A8"/>
    <w:rsid w:val="00DA5114"/>
    <w:rsid w:val="00DA5351"/>
    <w:rsid w:val="00DA5834"/>
    <w:rsid w:val="00DB1534"/>
    <w:rsid w:val="00DB3880"/>
    <w:rsid w:val="00DB47F3"/>
    <w:rsid w:val="00DB56E2"/>
    <w:rsid w:val="00DB7F50"/>
    <w:rsid w:val="00DC0869"/>
    <w:rsid w:val="00DC2553"/>
    <w:rsid w:val="00DC5CB4"/>
    <w:rsid w:val="00DC6F64"/>
    <w:rsid w:val="00DC71B5"/>
    <w:rsid w:val="00DD095E"/>
    <w:rsid w:val="00DD0B4F"/>
    <w:rsid w:val="00DD3F9C"/>
    <w:rsid w:val="00DD5541"/>
    <w:rsid w:val="00DD6994"/>
    <w:rsid w:val="00DD69CF"/>
    <w:rsid w:val="00DD6F54"/>
    <w:rsid w:val="00DE17E7"/>
    <w:rsid w:val="00DE398C"/>
    <w:rsid w:val="00DE4459"/>
    <w:rsid w:val="00DE566A"/>
    <w:rsid w:val="00DE5718"/>
    <w:rsid w:val="00DE579F"/>
    <w:rsid w:val="00DE6419"/>
    <w:rsid w:val="00DE766E"/>
    <w:rsid w:val="00DE78D1"/>
    <w:rsid w:val="00DE7ECC"/>
    <w:rsid w:val="00DF07FC"/>
    <w:rsid w:val="00DF0DF0"/>
    <w:rsid w:val="00DF23BA"/>
    <w:rsid w:val="00DF2CDB"/>
    <w:rsid w:val="00DF369D"/>
    <w:rsid w:val="00DF3821"/>
    <w:rsid w:val="00DF3FB5"/>
    <w:rsid w:val="00DF490B"/>
    <w:rsid w:val="00DF5D64"/>
    <w:rsid w:val="00DF61E1"/>
    <w:rsid w:val="00DF7C14"/>
    <w:rsid w:val="00E000E9"/>
    <w:rsid w:val="00E001C7"/>
    <w:rsid w:val="00E00419"/>
    <w:rsid w:val="00E00D86"/>
    <w:rsid w:val="00E01B0D"/>
    <w:rsid w:val="00E0549A"/>
    <w:rsid w:val="00E062B6"/>
    <w:rsid w:val="00E10587"/>
    <w:rsid w:val="00E11058"/>
    <w:rsid w:val="00E149C2"/>
    <w:rsid w:val="00E14B7B"/>
    <w:rsid w:val="00E15E25"/>
    <w:rsid w:val="00E16396"/>
    <w:rsid w:val="00E16746"/>
    <w:rsid w:val="00E16C7B"/>
    <w:rsid w:val="00E178BE"/>
    <w:rsid w:val="00E17EB9"/>
    <w:rsid w:val="00E20FD0"/>
    <w:rsid w:val="00E22F96"/>
    <w:rsid w:val="00E23521"/>
    <w:rsid w:val="00E23EBD"/>
    <w:rsid w:val="00E24FA6"/>
    <w:rsid w:val="00E25848"/>
    <w:rsid w:val="00E26063"/>
    <w:rsid w:val="00E2657A"/>
    <w:rsid w:val="00E304CF"/>
    <w:rsid w:val="00E3061B"/>
    <w:rsid w:val="00E30A51"/>
    <w:rsid w:val="00E32648"/>
    <w:rsid w:val="00E336CD"/>
    <w:rsid w:val="00E33758"/>
    <w:rsid w:val="00E40B17"/>
    <w:rsid w:val="00E4424D"/>
    <w:rsid w:val="00E457A6"/>
    <w:rsid w:val="00E50515"/>
    <w:rsid w:val="00E50C3A"/>
    <w:rsid w:val="00E51C48"/>
    <w:rsid w:val="00E534CA"/>
    <w:rsid w:val="00E53DA9"/>
    <w:rsid w:val="00E54515"/>
    <w:rsid w:val="00E55C5A"/>
    <w:rsid w:val="00E55F09"/>
    <w:rsid w:val="00E57724"/>
    <w:rsid w:val="00E61B50"/>
    <w:rsid w:val="00E629EB"/>
    <w:rsid w:val="00E65540"/>
    <w:rsid w:val="00E7023C"/>
    <w:rsid w:val="00E716ED"/>
    <w:rsid w:val="00E722D4"/>
    <w:rsid w:val="00E72DAC"/>
    <w:rsid w:val="00E73337"/>
    <w:rsid w:val="00E73F9B"/>
    <w:rsid w:val="00E745B6"/>
    <w:rsid w:val="00E761D1"/>
    <w:rsid w:val="00E80120"/>
    <w:rsid w:val="00E80785"/>
    <w:rsid w:val="00E8083F"/>
    <w:rsid w:val="00E80D9A"/>
    <w:rsid w:val="00E83450"/>
    <w:rsid w:val="00E84553"/>
    <w:rsid w:val="00E865A5"/>
    <w:rsid w:val="00E86776"/>
    <w:rsid w:val="00E87611"/>
    <w:rsid w:val="00E87D60"/>
    <w:rsid w:val="00E91DFB"/>
    <w:rsid w:val="00E92D0F"/>
    <w:rsid w:val="00E92D80"/>
    <w:rsid w:val="00E93840"/>
    <w:rsid w:val="00E948B0"/>
    <w:rsid w:val="00E94C58"/>
    <w:rsid w:val="00E9636D"/>
    <w:rsid w:val="00E970CA"/>
    <w:rsid w:val="00EA1CD6"/>
    <w:rsid w:val="00EA2F13"/>
    <w:rsid w:val="00EA34F1"/>
    <w:rsid w:val="00EA68D3"/>
    <w:rsid w:val="00EB0032"/>
    <w:rsid w:val="00EB04ED"/>
    <w:rsid w:val="00EB104F"/>
    <w:rsid w:val="00EB24E2"/>
    <w:rsid w:val="00EB3D3F"/>
    <w:rsid w:val="00EB54BC"/>
    <w:rsid w:val="00EB757C"/>
    <w:rsid w:val="00EB791E"/>
    <w:rsid w:val="00EC073B"/>
    <w:rsid w:val="00EC0869"/>
    <w:rsid w:val="00EC137D"/>
    <w:rsid w:val="00EC1427"/>
    <w:rsid w:val="00EC15F1"/>
    <w:rsid w:val="00EC1F6B"/>
    <w:rsid w:val="00EC38F4"/>
    <w:rsid w:val="00EC4E3B"/>
    <w:rsid w:val="00EC5296"/>
    <w:rsid w:val="00EC548F"/>
    <w:rsid w:val="00EC66F8"/>
    <w:rsid w:val="00EC75F4"/>
    <w:rsid w:val="00EC7C82"/>
    <w:rsid w:val="00ED08FC"/>
    <w:rsid w:val="00ED3DD0"/>
    <w:rsid w:val="00ED4EC9"/>
    <w:rsid w:val="00ED62CD"/>
    <w:rsid w:val="00ED6427"/>
    <w:rsid w:val="00ED74C5"/>
    <w:rsid w:val="00ED7EF8"/>
    <w:rsid w:val="00EE145E"/>
    <w:rsid w:val="00EE2BFF"/>
    <w:rsid w:val="00EE3C08"/>
    <w:rsid w:val="00EE4F0C"/>
    <w:rsid w:val="00EE6DB4"/>
    <w:rsid w:val="00EE780F"/>
    <w:rsid w:val="00EF169F"/>
    <w:rsid w:val="00EF5648"/>
    <w:rsid w:val="00EF6388"/>
    <w:rsid w:val="00EF6E9F"/>
    <w:rsid w:val="00F00B39"/>
    <w:rsid w:val="00F0426C"/>
    <w:rsid w:val="00F04677"/>
    <w:rsid w:val="00F0531B"/>
    <w:rsid w:val="00F10C29"/>
    <w:rsid w:val="00F11D19"/>
    <w:rsid w:val="00F12BDD"/>
    <w:rsid w:val="00F13332"/>
    <w:rsid w:val="00F13384"/>
    <w:rsid w:val="00F135F7"/>
    <w:rsid w:val="00F14304"/>
    <w:rsid w:val="00F14870"/>
    <w:rsid w:val="00F15BBA"/>
    <w:rsid w:val="00F15CA9"/>
    <w:rsid w:val="00F2151E"/>
    <w:rsid w:val="00F22347"/>
    <w:rsid w:val="00F22833"/>
    <w:rsid w:val="00F23E85"/>
    <w:rsid w:val="00F23EF3"/>
    <w:rsid w:val="00F243EE"/>
    <w:rsid w:val="00F261C1"/>
    <w:rsid w:val="00F27518"/>
    <w:rsid w:val="00F27817"/>
    <w:rsid w:val="00F30A5E"/>
    <w:rsid w:val="00F31054"/>
    <w:rsid w:val="00F338F8"/>
    <w:rsid w:val="00F340B4"/>
    <w:rsid w:val="00F34C3C"/>
    <w:rsid w:val="00F378ED"/>
    <w:rsid w:val="00F40F94"/>
    <w:rsid w:val="00F422FB"/>
    <w:rsid w:val="00F44F73"/>
    <w:rsid w:val="00F45247"/>
    <w:rsid w:val="00F4648F"/>
    <w:rsid w:val="00F46B6F"/>
    <w:rsid w:val="00F50A43"/>
    <w:rsid w:val="00F50E5C"/>
    <w:rsid w:val="00F52AB0"/>
    <w:rsid w:val="00F5453F"/>
    <w:rsid w:val="00F54B96"/>
    <w:rsid w:val="00F54F98"/>
    <w:rsid w:val="00F55E1C"/>
    <w:rsid w:val="00F566D1"/>
    <w:rsid w:val="00F56F7F"/>
    <w:rsid w:val="00F619AF"/>
    <w:rsid w:val="00F6254F"/>
    <w:rsid w:val="00F62DC1"/>
    <w:rsid w:val="00F64979"/>
    <w:rsid w:val="00F6532B"/>
    <w:rsid w:val="00F6617A"/>
    <w:rsid w:val="00F70D54"/>
    <w:rsid w:val="00F7302F"/>
    <w:rsid w:val="00F73BE6"/>
    <w:rsid w:val="00F74C35"/>
    <w:rsid w:val="00F76AE2"/>
    <w:rsid w:val="00F76B7F"/>
    <w:rsid w:val="00F77221"/>
    <w:rsid w:val="00F80059"/>
    <w:rsid w:val="00F80584"/>
    <w:rsid w:val="00F83F5A"/>
    <w:rsid w:val="00F84D6B"/>
    <w:rsid w:val="00F84E90"/>
    <w:rsid w:val="00F858AC"/>
    <w:rsid w:val="00F87577"/>
    <w:rsid w:val="00F90925"/>
    <w:rsid w:val="00F90951"/>
    <w:rsid w:val="00F950E5"/>
    <w:rsid w:val="00F95A44"/>
    <w:rsid w:val="00F95C89"/>
    <w:rsid w:val="00F97741"/>
    <w:rsid w:val="00FA08DC"/>
    <w:rsid w:val="00FA0A3E"/>
    <w:rsid w:val="00FA1037"/>
    <w:rsid w:val="00FA1677"/>
    <w:rsid w:val="00FA28B4"/>
    <w:rsid w:val="00FA2A29"/>
    <w:rsid w:val="00FA3C33"/>
    <w:rsid w:val="00FA436B"/>
    <w:rsid w:val="00FA4499"/>
    <w:rsid w:val="00FA6037"/>
    <w:rsid w:val="00FA69E2"/>
    <w:rsid w:val="00FA6E7B"/>
    <w:rsid w:val="00FA76C1"/>
    <w:rsid w:val="00FB15F1"/>
    <w:rsid w:val="00FB22F6"/>
    <w:rsid w:val="00FB24EA"/>
    <w:rsid w:val="00FB2537"/>
    <w:rsid w:val="00FB31F5"/>
    <w:rsid w:val="00FB3392"/>
    <w:rsid w:val="00FB4992"/>
    <w:rsid w:val="00FB5629"/>
    <w:rsid w:val="00FB7CAD"/>
    <w:rsid w:val="00FC03C4"/>
    <w:rsid w:val="00FC0D48"/>
    <w:rsid w:val="00FC1CFE"/>
    <w:rsid w:val="00FC3F24"/>
    <w:rsid w:val="00FC65F1"/>
    <w:rsid w:val="00FC7250"/>
    <w:rsid w:val="00FD00F9"/>
    <w:rsid w:val="00FD098C"/>
    <w:rsid w:val="00FD55D6"/>
    <w:rsid w:val="00FD6C6B"/>
    <w:rsid w:val="00FD6DD5"/>
    <w:rsid w:val="00FD7786"/>
    <w:rsid w:val="00FE15A2"/>
    <w:rsid w:val="00FE1B87"/>
    <w:rsid w:val="00FE2C3C"/>
    <w:rsid w:val="00FE36F2"/>
    <w:rsid w:val="00FE4061"/>
    <w:rsid w:val="00FE455A"/>
    <w:rsid w:val="00FE5398"/>
    <w:rsid w:val="00FE57DB"/>
    <w:rsid w:val="00FE7110"/>
    <w:rsid w:val="00FE7B4E"/>
    <w:rsid w:val="00FF000D"/>
    <w:rsid w:val="00FF35B5"/>
    <w:rsid w:val="00FF4903"/>
    <w:rsid w:val="00FF5050"/>
    <w:rsid w:val="00FF6322"/>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34BCF8"/>
  <w15:docId w15:val="{4E66C49C-511E-4D0F-9EB3-0293454EE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B4449"/>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uiPriority w:val="1"/>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iPriority w:val="9"/>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iPriority w:val="9"/>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uiPriority w:val="34"/>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qFormat/>
    <w:rsid w:val="00B067D9"/>
    <w:rPr>
      <w:rFonts w:ascii="Times New Roman" w:eastAsia="Times New Roman" w:hAnsi="Times New Roman" w:cs="Times New Roman"/>
      <w:sz w:val="24"/>
      <w:szCs w:val="24"/>
      <w:lang w:eastAsia="ru-RU"/>
    </w:rPr>
  </w:style>
  <w:style w:type="character" w:styleId="a8">
    <w:name w:val="page number"/>
    <w:qFormat/>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1"/>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14"/>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uiPriority w:val="1"/>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uiPriority w:val="9"/>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3"/>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iPriority w:val="99"/>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uiPriority w:val="9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iPriority w:val="99"/>
    <w:unhideWhenUsed/>
    <w:rsid w:val="006C698F"/>
    <w:rPr>
      <w:sz w:val="16"/>
      <w:szCs w:val="16"/>
    </w:rPr>
  </w:style>
  <w:style w:type="paragraph" w:styleId="ae">
    <w:name w:val="annotation text"/>
    <w:basedOn w:val="a0"/>
    <w:link w:val="af"/>
    <w:uiPriority w:val="99"/>
    <w:unhideWhenUsed/>
    <w:rsid w:val="006C698F"/>
    <w:rPr>
      <w:sz w:val="20"/>
      <w:szCs w:val="20"/>
    </w:rPr>
  </w:style>
  <w:style w:type="character" w:customStyle="1" w:styleId="af">
    <w:name w:val="Текст примечания Знак"/>
    <w:basedOn w:val="a1"/>
    <w:link w:val="ae"/>
    <w:uiPriority w:val="99"/>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unhideWhenUsed/>
    <w:rsid w:val="006C698F"/>
    <w:rPr>
      <w:b/>
      <w:bCs/>
    </w:rPr>
  </w:style>
  <w:style w:type="character" w:customStyle="1" w:styleId="af1">
    <w:name w:val="Тема примечания Знак"/>
    <w:basedOn w:val="af"/>
    <w:link w:val="af0"/>
    <w:uiPriority w:val="99"/>
    <w:rsid w:val="006C698F"/>
    <w:rPr>
      <w:rFonts w:ascii="Times New Roman" w:eastAsia="Times New Roman" w:hAnsi="Times New Roman" w:cs="Times New Roman"/>
      <w:b/>
      <w:bCs/>
      <w:sz w:val="20"/>
      <w:szCs w:val="20"/>
      <w:lang w:eastAsia="ru-RU"/>
    </w:rPr>
  </w:style>
  <w:style w:type="paragraph" w:styleId="af2">
    <w:name w:val="Balloon Text"/>
    <w:basedOn w:val="a0"/>
    <w:link w:val="af3"/>
    <w:uiPriority w:val="99"/>
    <w:unhideWhenUsed/>
    <w:rsid w:val="006C698F"/>
    <w:rPr>
      <w:rFonts w:ascii="Segoe UI" w:hAnsi="Segoe UI" w:cs="Segoe UI"/>
      <w:sz w:val="18"/>
      <w:szCs w:val="18"/>
    </w:rPr>
  </w:style>
  <w:style w:type="character" w:customStyle="1" w:styleId="af3">
    <w:name w:val="Текст выноски Знак"/>
    <w:basedOn w:val="a1"/>
    <w:link w:val="af2"/>
    <w:uiPriority w:val="99"/>
    <w:rsid w:val="006C698F"/>
    <w:rPr>
      <w:rFonts w:ascii="Segoe UI" w:eastAsia="Times New Roman" w:hAnsi="Segoe UI" w:cs="Segoe UI"/>
      <w:sz w:val="18"/>
      <w:szCs w:val="18"/>
      <w:lang w:eastAsia="ru-RU"/>
    </w:rPr>
  </w:style>
  <w:style w:type="paragraph" w:styleId="af4">
    <w:name w:val="Body Text"/>
    <w:basedOn w:val="a0"/>
    <w:link w:val="af5"/>
    <w:uiPriority w:val="1"/>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uiPriority w:val="9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uiPriority w:val="99"/>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aliases w:val="OTR"/>
    <w:basedOn w:val="a2"/>
    <w:uiPriority w:val="5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unhideWhenUsed/>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3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44"/>
      </w:numPr>
    </w:pPr>
  </w:style>
  <w:style w:type="numbering" w:customStyle="1" w:styleId="1ai11152">
    <w:name w:val="1 / a / i11152"/>
    <w:rsid w:val="00074F52"/>
    <w:pPr>
      <w:numPr>
        <w:numId w:val="37"/>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8"/>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character" w:customStyle="1" w:styleId="93">
    <w:name w:val="Основной текст + 9"/>
    <w:aliases w:val="5 pt,Полужирный"/>
    <w:basedOn w:val="a1"/>
    <w:rsid w:val="00CD77D2"/>
    <w:rPr>
      <w:rFonts w:ascii="Times New Roman" w:eastAsia="Times New Roman" w:hAnsi="Times New Roman" w:cs="Times New Roman"/>
      <w:b/>
      <w:bCs/>
      <w:color w:val="000000"/>
      <w:spacing w:val="0"/>
      <w:w w:val="100"/>
      <w:position w:val="0"/>
      <w:sz w:val="19"/>
      <w:szCs w:val="19"/>
      <w:shd w:val="clear" w:color="auto" w:fill="FFFFFF"/>
      <w:lang w:val="ru-RU"/>
    </w:rPr>
  </w:style>
  <w:style w:type="table" w:customStyle="1" w:styleId="250">
    <w:name w:val="Сетка таблицы25"/>
    <w:basedOn w:val="a2"/>
    <w:next w:val="afc"/>
    <w:uiPriority w:val="59"/>
    <w:rsid w:val="00E105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Статья / Раздел1"/>
    <w:basedOn w:val="a3"/>
    <w:next w:val="a"/>
    <w:rsid w:val="0078066B"/>
    <w:pPr>
      <w:numPr>
        <w:numId w:val="40"/>
      </w:numPr>
    </w:pPr>
  </w:style>
  <w:style w:type="numbering" w:customStyle="1" w:styleId="1262">
    <w:name w:val="Статья / Раздел1262"/>
    <w:basedOn w:val="a3"/>
    <w:next w:val="a"/>
    <w:semiHidden/>
    <w:rsid w:val="00745D6F"/>
  </w:style>
  <w:style w:type="numbering" w:customStyle="1" w:styleId="11111121132111">
    <w:name w:val="1 / 1.1 / 1.1.121132111"/>
    <w:rsid w:val="00745D6F"/>
  </w:style>
  <w:style w:type="numbering" w:customStyle="1" w:styleId="1922">
    <w:name w:val="Текущий список1922"/>
    <w:rsid w:val="00745D6F"/>
  </w:style>
  <w:style w:type="numbering" w:customStyle="1" w:styleId="1ai1822">
    <w:name w:val="1 / a / i1822"/>
    <w:basedOn w:val="a3"/>
    <w:next w:val="1ai"/>
    <w:semiHidden/>
    <w:rsid w:val="00745D6F"/>
  </w:style>
  <w:style w:type="numbering" w:customStyle="1" w:styleId="2724">
    <w:name w:val="Статья / Раздел2724"/>
    <w:rsid w:val="00745D6F"/>
  </w:style>
  <w:style w:type="table" w:customStyle="1" w:styleId="190">
    <w:name w:val="Сетка таблицы19"/>
    <w:basedOn w:val="a2"/>
    <w:next w:val="afc"/>
    <w:uiPriority w:val="59"/>
    <w:rsid w:val="00745D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745D6F"/>
  </w:style>
  <w:style w:type="paragraph" w:customStyle="1" w:styleId="msonormal0">
    <w:name w:val="msonormal"/>
    <w:basedOn w:val="a0"/>
    <w:rsid w:val="00745D6F"/>
    <w:pPr>
      <w:spacing w:before="100" w:beforeAutospacing="1" w:after="100" w:afterAutospacing="1"/>
    </w:pPr>
  </w:style>
  <w:style w:type="table" w:customStyle="1" w:styleId="200">
    <w:name w:val="Сетка таблицы20"/>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745D6F"/>
    <w:pPr>
      <w:numPr>
        <w:numId w:val="41"/>
      </w:numPr>
    </w:pPr>
  </w:style>
  <w:style w:type="paragraph" w:customStyle="1" w:styleId="affffa">
    <w:name w:val="Часть"/>
    <w:basedOn w:val="a0"/>
    <w:uiPriority w:val="39"/>
    <w:semiHidden/>
    <w:qFormat/>
    <w:rsid w:val="00745D6F"/>
    <w:pPr>
      <w:spacing w:after="60"/>
      <w:jc w:val="center"/>
    </w:pPr>
    <w:rPr>
      <w:rFonts w:ascii="Arial" w:hAnsi="Arial"/>
      <w:b/>
      <w:caps/>
      <w:sz w:val="32"/>
      <w:szCs w:val="20"/>
    </w:rPr>
  </w:style>
  <w:style w:type="numbering" w:customStyle="1" w:styleId="3">
    <w:name w:val="Статья / Раздел3"/>
    <w:rsid w:val="00745D6F"/>
    <w:pPr>
      <w:numPr>
        <w:numId w:val="42"/>
      </w:numPr>
    </w:pPr>
  </w:style>
  <w:style w:type="paragraph" w:customStyle="1" w:styleId="xl45">
    <w:name w:val="xl45"/>
    <w:basedOn w:val="a0"/>
    <w:uiPriority w:val="39"/>
    <w:semiHidden/>
    <w:qFormat/>
    <w:rsid w:val="00745D6F"/>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45D6F"/>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70">
    <w:name w:val="Сетка таблицы27"/>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745D6F"/>
  </w:style>
  <w:style w:type="paragraph" w:customStyle="1" w:styleId="jss153">
    <w:name w:val="jss153"/>
    <w:basedOn w:val="a0"/>
    <w:rsid w:val="00745D6F"/>
    <w:pPr>
      <w:spacing w:before="100" w:beforeAutospacing="1" w:after="100" w:afterAutospacing="1"/>
    </w:pPr>
  </w:style>
  <w:style w:type="character" w:customStyle="1" w:styleId="jss148">
    <w:name w:val="jss148"/>
    <w:basedOn w:val="a1"/>
    <w:rsid w:val="00745D6F"/>
  </w:style>
  <w:style w:type="paragraph" w:customStyle="1" w:styleId="jss645">
    <w:name w:val="jss645"/>
    <w:basedOn w:val="a0"/>
    <w:rsid w:val="00745D6F"/>
    <w:pPr>
      <w:spacing w:before="100" w:beforeAutospacing="1" w:after="100" w:afterAutospacing="1"/>
    </w:pPr>
  </w:style>
  <w:style w:type="character" w:customStyle="1" w:styleId="jss640">
    <w:name w:val="jss640"/>
    <w:basedOn w:val="a1"/>
    <w:rsid w:val="00745D6F"/>
  </w:style>
  <w:style w:type="paragraph" w:customStyle="1" w:styleId="jss1020">
    <w:name w:val="jss1020"/>
    <w:basedOn w:val="a0"/>
    <w:rsid w:val="00745D6F"/>
    <w:pPr>
      <w:spacing w:before="100" w:beforeAutospacing="1" w:after="100" w:afterAutospacing="1"/>
    </w:pPr>
  </w:style>
  <w:style w:type="character" w:customStyle="1" w:styleId="jss1015">
    <w:name w:val="jss1015"/>
    <w:basedOn w:val="a1"/>
    <w:rsid w:val="00745D6F"/>
  </w:style>
  <w:style w:type="paragraph" w:customStyle="1" w:styleId="jss1339">
    <w:name w:val="jss1339"/>
    <w:basedOn w:val="a0"/>
    <w:rsid w:val="00745D6F"/>
    <w:pPr>
      <w:spacing w:before="100" w:beforeAutospacing="1" w:after="100" w:afterAutospacing="1"/>
    </w:pPr>
  </w:style>
  <w:style w:type="character" w:customStyle="1" w:styleId="jss1334">
    <w:name w:val="jss1334"/>
    <w:basedOn w:val="a1"/>
    <w:rsid w:val="00745D6F"/>
  </w:style>
  <w:style w:type="paragraph" w:customStyle="1" w:styleId="jss1715">
    <w:name w:val="jss1715"/>
    <w:basedOn w:val="a0"/>
    <w:rsid w:val="00745D6F"/>
    <w:pPr>
      <w:spacing w:before="100" w:beforeAutospacing="1" w:after="100" w:afterAutospacing="1"/>
    </w:pPr>
  </w:style>
  <w:style w:type="character" w:customStyle="1" w:styleId="jss1710">
    <w:name w:val="jss1710"/>
    <w:basedOn w:val="a1"/>
    <w:rsid w:val="00745D6F"/>
  </w:style>
  <w:style w:type="paragraph" w:customStyle="1" w:styleId="jss648">
    <w:name w:val="jss648"/>
    <w:basedOn w:val="a0"/>
    <w:rsid w:val="00745D6F"/>
    <w:pPr>
      <w:spacing w:before="100" w:beforeAutospacing="1" w:after="100" w:afterAutospacing="1"/>
    </w:pPr>
  </w:style>
  <w:style w:type="character" w:customStyle="1" w:styleId="jss643">
    <w:name w:val="jss643"/>
    <w:basedOn w:val="a1"/>
    <w:rsid w:val="00745D6F"/>
  </w:style>
  <w:style w:type="paragraph" w:customStyle="1" w:styleId="jss965">
    <w:name w:val="jss965"/>
    <w:basedOn w:val="a0"/>
    <w:rsid w:val="00745D6F"/>
    <w:pPr>
      <w:spacing w:before="100" w:beforeAutospacing="1" w:after="100" w:afterAutospacing="1"/>
    </w:pPr>
  </w:style>
  <w:style w:type="character" w:customStyle="1" w:styleId="jss960">
    <w:name w:val="jss960"/>
    <w:basedOn w:val="a1"/>
    <w:rsid w:val="00745D6F"/>
  </w:style>
  <w:style w:type="paragraph" w:customStyle="1" w:styleId="jss1286">
    <w:name w:val="jss1286"/>
    <w:basedOn w:val="a0"/>
    <w:rsid w:val="00745D6F"/>
    <w:pPr>
      <w:spacing w:before="100" w:beforeAutospacing="1" w:after="100" w:afterAutospacing="1"/>
    </w:pPr>
  </w:style>
  <w:style w:type="character" w:customStyle="1" w:styleId="jss1281">
    <w:name w:val="jss1281"/>
    <w:basedOn w:val="a1"/>
    <w:rsid w:val="00745D6F"/>
  </w:style>
  <w:style w:type="paragraph" w:customStyle="1" w:styleId="jss1603">
    <w:name w:val="jss1603"/>
    <w:basedOn w:val="a0"/>
    <w:rsid w:val="00745D6F"/>
    <w:pPr>
      <w:spacing w:before="100" w:beforeAutospacing="1" w:after="100" w:afterAutospacing="1"/>
    </w:pPr>
  </w:style>
  <w:style w:type="character" w:customStyle="1" w:styleId="jss1598">
    <w:name w:val="jss1598"/>
    <w:basedOn w:val="a1"/>
    <w:rsid w:val="00745D6F"/>
  </w:style>
  <w:style w:type="paragraph" w:customStyle="1" w:styleId="jss1920">
    <w:name w:val="jss1920"/>
    <w:basedOn w:val="a0"/>
    <w:rsid w:val="00745D6F"/>
    <w:pPr>
      <w:spacing w:before="100" w:beforeAutospacing="1" w:after="100" w:afterAutospacing="1"/>
    </w:pPr>
  </w:style>
  <w:style w:type="character" w:customStyle="1" w:styleId="jss1915">
    <w:name w:val="jss1915"/>
    <w:basedOn w:val="a1"/>
    <w:rsid w:val="00745D6F"/>
  </w:style>
  <w:style w:type="paragraph" w:customStyle="1" w:styleId="jss2238">
    <w:name w:val="jss2238"/>
    <w:basedOn w:val="a0"/>
    <w:rsid w:val="00745D6F"/>
    <w:pPr>
      <w:spacing w:before="100" w:beforeAutospacing="1" w:after="100" w:afterAutospacing="1"/>
    </w:pPr>
  </w:style>
  <w:style w:type="character" w:customStyle="1" w:styleId="jss2233">
    <w:name w:val="jss2233"/>
    <w:basedOn w:val="a1"/>
    <w:rsid w:val="00745D6F"/>
  </w:style>
  <w:style w:type="character" w:customStyle="1" w:styleId="text0">
    <w:name w:val="text"/>
    <w:basedOn w:val="a1"/>
    <w:rsid w:val="00745D6F"/>
  </w:style>
  <w:style w:type="character" w:customStyle="1" w:styleId="value">
    <w:name w:val="value"/>
    <w:basedOn w:val="a1"/>
    <w:rsid w:val="00745D6F"/>
  </w:style>
  <w:style w:type="character" w:customStyle="1" w:styleId="9pt">
    <w:name w:val="Основной текст + 9 pt"/>
    <w:basedOn w:val="aff7"/>
    <w:rsid w:val="00745D6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numbering" w:customStyle="1" w:styleId="21391">
    <w:name w:val="Текущий список21391"/>
    <w:rsid w:val="00E178BE"/>
  </w:style>
  <w:style w:type="paragraph" w:customStyle="1" w:styleId="Normalunindented">
    <w:name w:val="Normal unindented"/>
    <w:aliases w:val="Обычный Без отступа"/>
    <w:qFormat/>
    <w:rsid w:val="00F77221"/>
    <w:pPr>
      <w:spacing w:before="120" w:after="120" w:line="276" w:lineRule="auto"/>
      <w:jc w:val="both"/>
    </w:pPr>
    <w:rPr>
      <w:rFonts w:ascii="Times New Roman" w:eastAsia="Times New Roman" w:hAnsi="Times New Roman" w:cs="Times New Roman"/>
    </w:rPr>
  </w:style>
  <w:style w:type="paragraph" w:customStyle="1" w:styleId="46">
    <w:name w:val="САГ_Формы Пункт 4 (б/н)"/>
    <w:basedOn w:val="a0"/>
    <w:qFormat/>
    <w:rsid w:val="009347E9"/>
    <w:pPr>
      <w:jc w:val="both"/>
    </w:pPr>
    <w:rPr>
      <w:rFonts w:eastAsiaTheme="minorEastAsia"/>
      <w:sz w:val="22"/>
    </w:rPr>
  </w:style>
  <w:style w:type="character" w:customStyle="1" w:styleId="InternetLink">
    <w:name w:val="Internet Link"/>
    <w:rsid w:val="00873F93"/>
    <w:rPr>
      <w:color w:val="0000FF"/>
      <w:u w:val="single"/>
    </w:rPr>
  </w:style>
  <w:style w:type="numbering" w:customStyle="1" w:styleId="224221">
    <w:name w:val="Текущий список224221"/>
    <w:rsid w:val="00595106"/>
    <w:pPr>
      <w:numPr>
        <w:numId w:val="45"/>
      </w:numPr>
    </w:pPr>
  </w:style>
  <w:style w:type="numbering" w:customStyle="1" w:styleId="1622">
    <w:name w:val="Статья / Раздел1622"/>
    <w:basedOn w:val="a3"/>
    <w:next w:val="a"/>
    <w:semiHidden/>
    <w:rsid w:val="00AF343D"/>
  </w:style>
  <w:style w:type="numbering" w:customStyle="1" w:styleId="2243">
    <w:name w:val="Текущий список2243"/>
    <w:rsid w:val="00607DE5"/>
  </w:style>
  <w:style w:type="numbering" w:customStyle="1" w:styleId="27210">
    <w:name w:val="Текущий список2721"/>
    <w:rsid w:val="00607DE5"/>
  </w:style>
  <w:style w:type="numbering" w:customStyle="1" w:styleId="1111111621">
    <w:name w:val="1 / 1.1 / 1.1.11621"/>
    <w:basedOn w:val="a3"/>
    <w:next w:val="111111"/>
    <w:semiHidden/>
    <w:rsid w:val="00607DE5"/>
  </w:style>
  <w:style w:type="numbering" w:customStyle="1" w:styleId="1ai1621">
    <w:name w:val="1 / a / i1621"/>
    <w:basedOn w:val="a3"/>
    <w:next w:val="1ai"/>
    <w:semiHidden/>
    <w:rsid w:val="00607DE5"/>
  </w:style>
  <w:style w:type="numbering" w:customStyle="1" w:styleId="111111921">
    <w:name w:val="1 / 1.1 / 1.1.1921"/>
    <w:basedOn w:val="a3"/>
    <w:next w:val="111111"/>
    <w:semiHidden/>
    <w:rsid w:val="00607DE5"/>
  </w:style>
  <w:style w:type="numbering" w:customStyle="1" w:styleId="1821">
    <w:name w:val="Текущий список1821"/>
    <w:rsid w:val="00607DE5"/>
  </w:style>
  <w:style w:type="numbering" w:customStyle="1" w:styleId="2621">
    <w:name w:val="Статья / Раздел2621"/>
    <w:rsid w:val="00607DE5"/>
  </w:style>
  <w:style w:type="numbering" w:customStyle="1" w:styleId="2f7">
    <w:name w:val="Статья / Раздел2"/>
    <w:basedOn w:val="a3"/>
    <w:next w:val="a"/>
    <w:uiPriority w:val="99"/>
    <w:semiHidden/>
    <w:unhideWhenUsed/>
    <w:rsid w:val="00607DE5"/>
  </w:style>
  <w:style w:type="numbering" w:customStyle="1" w:styleId="111111211324">
    <w:name w:val="1 / 1.1 / 1.1.1211324"/>
    <w:rsid w:val="00607DE5"/>
  </w:style>
  <w:style w:type="paragraph" w:customStyle="1" w:styleId="3f1">
    <w:name w:val="3"/>
    <w:basedOn w:val="a0"/>
    <w:next w:val="af6"/>
    <w:uiPriority w:val="99"/>
    <w:qFormat/>
    <w:rsid w:val="00607DE5"/>
    <w:pPr>
      <w:spacing w:before="40"/>
      <w:jc w:val="center"/>
    </w:pPr>
    <w:rPr>
      <w:rFonts w:ascii="Arial" w:hAnsi="Arial"/>
      <w:b/>
    </w:rPr>
  </w:style>
  <w:style w:type="numbering" w:customStyle="1" w:styleId="1111112113212">
    <w:name w:val="1 / 1.1 / 1.1.12113212"/>
    <w:rsid w:val="00607DE5"/>
  </w:style>
  <w:style w:type="paragraph" w:customStyle="1" w:styleId="126">
    <w:name w:val="Знак Знак Знак12"/>
    <w:basedOn w:val="a0"/>
    <w:rsid w:val="00607DE5"/>
    <w:pPr>
      <w:tabs>
        <w:tab w:val="num" w:pos="360"/>
      </w:tabs>
      <w:spacing w:after="160" w:line="240" w:lineRule="exact"/>
    </w:pPr>
    <w:rPr>
      <w:rFonts w:ascii="Verdana" w:hAnsi="Verdana" w:cs="Verdana"/>
      <w:sz w:val="20"/>
      <w:szCs w:val="20"/>
      <w:lang w:val="en-US" w:eastAsia="en-US"/>
    </w:rPr>
  </w:style>
  <w:style w:type="paragraph" w:customStyle="1" w:styleId="2f8">
    <w:name w:val="Знак Знак2"/>
    <w:basedOn w:val="a0"/>
    <w:rsid w:val="00607DE5"/>
    <w:pPr>
      <w:tabs>
        <w:tab w:val="num" w:pos="360"/>
      </w:tabs>
      <w:spacing w:after="160" w:line="240" w:lineRule="exact"/>
    </w:pPr>
    <w:rPr>
      <w:rFonts w:ascii="Verdana" w:hAnsi="Verdana" w:cs="Verdana"/>
      <w:sz w:val="20"/>
      <w:szCs w:val="20"/>
      <w:lang w:val="en-US" w:eastAsia="en-US"/>
    </w:rPr>
  </w:style>
  <w:style w:type="numbering" w:customStyle="1" w:styleId="22421">
    <w:name w:val="Текущий список22421"/>
    <w:rsid w:val="00607DE5"/>
  </w:style>
  <w:style w:type="numbering" w:customStyle="1" w:styleId="314">
    <w:name w:val="Стиль31"/>
    <w:uiPriority w:val="99"/>
    <w:rsid w:val="00607DE5"/>
  </w:style>
  <w:style w:type="paragraph" w:customStyle="1" w:styleId="2f9">
    <w:name w:val="Знак2"/>
    <w:basedOn w:val="a0"/>
    <w:rsid w:val="00607DE5"/>
    <w:pPr>
      <w:spacing w:after="160" w:line="240" w:lineRule="exact"/>
    </w:pPr>
    <w:rPr>
      <w:rFonts w:ascii="Verdana" w:hAnsi="Verdana"/>
      <w:sz w:val="20"/>
      <w:szCs w:val="20"/>
      <w:lang w:val="en-US" w:eastAsia="en-US"/>
    </w:rPr>
  </w:style>
  <w:style w:type="numbering" w:customStyle="1" w:styleId="12113">
    <w:name w:val="Текущий список1211"/>
    <w:rsid w:val="00607DE5"/>
  </w:style>
  <w:style w:type="numbering" w:customStyle="1" w:styleId="11111121132112">
    <w:name w:val="1 / 1.1 / 1.1.121132112"/>
    <w:rsid w:val="00607DE5"/>
  </w:style>
  <w:style w:type="numbering" w:customStyle="1" w:styleId="22412">
    <w:name w:val="Текущий список22412"/>
    <w:rsid w:val="00607DE5"/>
  </w:style>
  <w:style w:type="numbering" w:customStyle="1" w:styleId="3311">
    <w:name w:val="Стиль3311"/>
    <w:uiPriority w:val="99"/>
    <w:rsid w:val="00607DE5"/>
  </w:style>
  <w:style w:type="numbering" w:customStyle="1" w:styleId="2924">
    <w:name w:val="Текущий список2924"/>
    <w:rsid w:val="00607DE5"/>
  </w:style>
  <w:style w:type="numbering" w:customStyle="1" w:styleId="1ai1823">
    <w:name w:val="1 / a / i1823"/>
    <w:basedOn w:val="a3"/>
    <w:next w:val="1ai"/>
    <w:semiHidden/>
    <w:rsid w:val="00607DE5"/>
  </w:style>
  <w:style w:type="numbering" w:customStyle="1" w:styleId="111111121624">
    <w:name w:val="1 / 1.1 / 1.1.1121624"/>
    <w:rsid w:val="00607DE5"/>
  </w:style>
  <w:style w:type="numbering" w:customStyle="1" w:styleId="2111725">
    <w:name w:val="Текущий список2111725"/>
    <w:rsid w:val="00607DE5"/>
  </w:style>
  <w:style w:type="numbering" w:customStyle="1" w:styleId="1923">
    <w:name w:val="Текущий список1923"/>
    <w:rsid w:val="00607DE5"/>
  </w:style>
  <w:style w:type="numbering" w:customStyle="1" w:styleId="2725">
    <w:name w:val="Статья / Раздел2725"/>
    <w:rsid w:val="00607DE5"/>
  </w:style>
  <w:style w:type="numbering" w:customStyle="1" w:styleId="7211">
    <w:name w:val="Статья / Раздел7211"/>
    <w:basedOn w:val="a3"/>
    <w:next w:val="a"/>
    <w:semiHidden/>
    <w:rsid w:val="00607DE5"/>
  </w:style>
  <w:style w:type="paragraph" w:customStyle="1" w:styleId="LO-normal">
    <w:name w:val="LO-normal"/>
    <w:qFormat/>
    <w:rsid w:val="00607DE5"/>
    <w:pPr>
      <w:suppressAutoHyphens/>
      <w:spacing w:after="0" w:line="240" w:lineRule="auto"/>
    </w:pPr>
    <w:rPr>
      <w:rFonts w:ascii="Times New Roman" w:eastAsia="Noto Serif CJK SC" w:hAnsi="Times New Roman" w:cs="Lohit Devanagari"/>
      <w:sz w:val="24"/>
      <w:szCs w:val="24"/>
      <w:lang w:eastAsia="zh-CN" w:bidi="hi-IN"/>
    </w:rPr>
  </w:style>
  <w:style w:type="table" w:customStyle="1" w:styleId="191">
    <w:name w:val="Сетка таблицы191"/>
    <w:basedOn w:val="a2"/>
    <w:next w:val="afc"/>
    <w:uiPriority w:val="59"/>
    <w:rsid w:val="00607D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3"/>
    <w:uiPriority w:val="99"/>
    <w:semiHidden/>
    <w:unhideWhenUsed/>
    <w:rsid w:val="00607DE5"/>
  </w:style>
  <w:style w:type="numbering" w:customStyle="1" w:styleId="722">
    <w:name w:val="Статья / Раздел722"/>
    <w:basedOn w:val="a3"/>
    <w:next w:val="a"/>
    <w:semiHidden/>
    <w:rsid w:val="00607DE5"/>
  </w:style>
  <w:style w:type="numbering" w:customStyle="1" w:styleId="111522">
    <w:name w:val="Текущий список111522"/>
    <w:rsid w:val="00607DE5"/>
  </w:style>
  <w:style w:type="numbering" w:customStyle="1" w:styleId="11111110">
    <w:name w:val="1 / 1.1 / 1.1.11"/>
    <w:basedOn w:val="a3"/>
    <w:next w:val="111111"/>
    <w:uiPriority w:val="99"/>
    <w:semiHidden/>
    <w:unhideWhenUsed/>
    <w:rsid w:val="00607DE5"/>
  </w:style>
  <w:style w:type="numbering" w:customStyle="1" w:styleId="1ai1">
    <w:name w:val="1 / a / i1"/>
    <w:basedOn w:val="a3"/>
    <w:next w:val="1ai"/>
    <w:uiPriority w:val="99"/>
    <w:semiHidden/>
    <w:unhideWhenUsed/>
    <w:rsid w:val="00607DE5"/>
  </w:style>
  <w:style w:type="table" w:customStyle="1" w:styleId="201">
    <w:name w:val="Сетка таблицы201"/>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3"/>
    <w:uiPriority w:val="99"/>
    <w:semiHidden/>
    <w:rsid w:val="00607DE5"/>
  </w:style>
  <w:style w:type="table" w:customStyle="1" w:styleId="1100">
    <w:name w:val="Сетка таблицы110"/>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0">
    <w:name w:val="Нет списка114"/>
    <w:next w:val="a3"/>
    <w:semiHidden/>
    <w:unhideWhenUsed/>
    <w:rsid w:val="00607DE5"/>
  </w:style>
  <w:style w:type="table" w:customStyle="1" w:styleId="251">
    <w:name w:val="Сетка таблицы251"/>
    <w:basedOn w:val="a2"/>
    <w:next w:val="afc"/>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
    <w:name w:val="Сетка таблицы111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0">
    <w:name w:val="Нет списка1113"/>
    <w:next w:val="a3"/>
    <w:uiPriority w:val="99"/>
    <w:semiHidden/>
    <w:rsid w:val="00607DE5"/>
  </w:style>
  <w:style w:type="table" w:customStyle="1" w:styleId="2140">
    <w:name w:val="Сетка таблицы214"/>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2">
    <w:name w:val="Нет списка25"/>
    <w:next w:val="a3"/>
    <w:uiPriority w:val="99"/>
    <w:semiHidden/>
    <w:unhideWhenUsed/>
    <w:rsid w:val="00607DE5"/>
  </w:style>
  <w:style w:type="table" w:customStyle="1" w:styleId="340">
    <w:name w:val="Сетка таблицы34"/>
    <w:basedOn w:val="a2"/>
    <w:next w:val="afc"/>
    <w:uiPriority w:val="99"/>
    <w:rsid w:val="00607DE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3"/>
    <w:semiHidden/>
    <w:rsid w:val="00607DE5"/>
  </w:style>
  <w:style w:type="table" w:customStyle="1" w:styleId="431">
    <w:name w:val="Сетка таблицы43"/>
    <w:basedOn w:val="a2"/>
    <w:next w:val="afc"/>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
    <w:name w:val="Нет списка11113"/>
    <w:next w:val="a3"/>
    <w:semiHidden/>
    <w:rsid w:val="00607DE5"/>
  </w:style>
  <w:style w:type="table" w:customStyle="1" w:styleId="2113">
    <w:name w:val="Сетка таблицы2113"/>
    <w:basedOn w:val="a2"/>
    <w:next w:val="afc"/>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Нет списка213"/>
    <w:next w:val="a3"/>
    <w:uiPriority w:val="99"/>
    <w:semiHidden/>
    <w:unhideWhenUsed/>
    <w:rsid w:val="00607DE5"/>
  </w:style>
  <w:style w:type="numbering" w:customStyle="1" w:styleId="440">
    <w:name w:val="Нет списка44"/>
    <w:next w:val="a3"/>
    <w:uiPriority w:val="99"/>
    <w:semiHidden/>
    <w:unhideWhenUsed/>
    <w:rsid w:val="00607DE5"/>
  </w:style>
  <w:style w:type="table" w:customStyle="1" w:styleId="531">
    <w:name w:val="Сетка таблицы53"/>
    <w:basedOn w:val="a2"/>
    <w:next w:val="afc"/>
    <w:uiPriority w:val="99"/>
    <w:rsid w:val="00607DE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3"/>
    <w:uiPriority w:val="99"/>
    <w:semiHidden/>
    <w:unhideWhenUsed/>
    <w:rsid w:val="00607DE5"/>
  </w:style>
  <w:style w:type="numbering" w:customStyle="1" w:styleId="621">
    <w:name w:val="Нет списка62"/>
    <w:next w:val="a3"/>
    <w:uiPriority w:val="99"/>
    <w:semiHidden/>
    <w:unhideWhenUsed/>
    <w:rsid w:val="00607DE5"/>
  </w:style>
  <w:style w:type="table" w:customStyle="1" w:styleId="64">
    <w:name w:val="Сетка таблицы64"/>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
    <w:name w:val="Сетка таблицы132"/>
    <w:basedOn w:val="a2"/>
    <w:next w:val="afc"/>
    <w:uiPriority w:val="3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3"/>
    <w:uiPriority w:val="99"/>
    <w:semiHidden/>
    <w:unhideWhenUsed/>
    <w:rsid w:val="00607DE5"/>
  </w:style>
  <w:style w:type="numbering" w:customStyle="1" w:styleId="223">
    <w:name w:val="Нет списка223"/>
    <w:next w:val="a3"/>
    <w:uiPriority w:val="99"/>
    <w:semiHidden/>
    <w:rsid w:val="00607DE5"/>
  </w:style>
  <w:style w:type="table" w:customStyle="1" w:styleId="2230">
    <w:name w:val="Сетка таблицы223"/>
    <w:basedOn w:val="a2"/>
    <w:next w:val="afc"/>
    <w:uiPriority w:val="99"/>
    <w:rsid w:val="00607DE5"/>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a3"/>
    <w:semiHidden/>
    <w:rsid w:val="00607DE5"/>
  </w:style>
  <w:style w:type="table" w:customStyle="1" w:styleId="2123">
    <w:name w:val="Сетка таблицы2123"/>
    <w:basedOn w:val="a2"/>
    <w:next w:val="afc"/>
    <w:uiPriority w:val="59"/>
    <w:rsid w:val="00607DE5"/>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0">
    <w:name w:val="Нет списка2113"/>
    <w:next w:val="a3"/>
    <w:uiPriority w:val="99"/>
    <w:semiHidden/>
    <w:unhideWhenUsed/>
    <w:rsid w:val="00607DE5"/>
  </w:style>
  <w:style w:type="numbering" w:customStyle="1" w:styleId="1111120">
    <w:name w:val="Нет списка111112"/>
    <w:next w:val="a3"/>
    <w:uiPriority w:val="99"/>
    <w:semiHidden/>
    <w:unhideWhenUsed/>
    <w:rsid w:val="00607DE5"/>
  </w:style>
  <w:style w:type="table" w:customStyle="1" w:styleId="21113">
    <w:name w:val="Сетка таблицы2111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c"/>
    <w:locked/>
    <w:rsid w:val="00607DE5"/>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607DE5"/>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607DE5"/>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607DE5"/>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607DE5"/>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20">
    <w:name w:val="Сетка таблицы7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3">
    <w:name w:val="Нет списка72"/>
    <w:next w:val="a3"/>
    <w:uiPriority w:val="99"/>
    <w:semiHidden/>
    <w:rsid w:val="00607DE5"/>
  </w:style>
  <w:style w:type="table" w:customStyle="1" w:styleId="1020">
    <w:name w:val="Сетка таблицы102"/>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
    <w:name w:val="Нет списка132"/>
    <w:next w:val="a3"/>
    <w:uiPriority w:val="99"/>
    <w:semiHidden/>
    <w:unhideWhenUsed/>
    <w:rsid w:val="00607DE5"/>
  </w:style>
  <w:style w:type="table" w:customStyle="1" w:styleId="232">
    <w:name w:val="Сетка таблицы232"/>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2">
    <w:name w:val="Сетка таблицы112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0">
    <w:name w:val="Нет списка1132"/>
    <w:next w:val="a3"/>
    <w:uiPriority w:val="99"/>
    <w:semiHidden/>
    <w:rsid w:val="00607DE5"/>
  </w:style>
  <w:style w:type="table" w:customStyle="1" w:styleId="2131">
    <w:name w:val="Сетка таблицы2131"/>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0">
    <w:name w:val="Нет списка232"/>
    <w:next w:val="a3"/>
    <w:uiPriority w:val="99"/>
    <w:semiHidden/>
    <w:unhideWhenUsed/>
    <w:rsid w:val="00607DE5"/>
  </w:style>
  <w:style w:type="table" w:customStyle="1" w:styleId="3210">
    <w:name w:val="Сетка таблицы321"/>
    <w:basedOn w:val="a2"/>
    <w:next w:val="afc"/>
    <w:uiPriority w:val="59"/>
    <w:rsid w:val="00607DE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
    <w:name w:val="Нет списка312"/>
    <w:next w:val="a3"/>
    <w:uiPriority w:val="99"/>
    <w:semiHidden/>
    <w:rsid w:val="00607DE5"/>
  </w:style>
  <w:style w:type="table" w:customStyle="1" w:styleId="412">
    <w:name w:val="Сетка таблицы412"/>
    <w:basedOn w:val="a2"/>
    <w:next w:val="afc"/>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
    <w:name w:val="Нет списка11122"/>
    <w:next w:val="a3"/>
    <w:uiPriority w:val="99"/>
    <w:semiHidden/>
    <w:rsid w:val="00607DE5"/>
  </w:style>
  <w:style w:type="table" w:customStyle="1" w:styleId="21121">
    <w:name w:val="Сетка таблицы21121"/>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2">
    <w:name w:val="Сетка таблицы111111"/>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20">
    <w:name w:val="Нет списка2122"/>
    <w:next w:val="a3"/>
    <w:uiPriority w:val="99"/>
    <w:semiHidden/>
    <w:unhideWhenUsed/>
    <w:rsid w:val="00607DE5"/>
  </w:style>
  <w:style w:type="numbering" w:customStyle="1" w:styleId="4120">
    <w:name w:val="Нет списка412"/>
    <w:next w:val="a3"/>
    <w:uiPriority w:val="99"/>
    <w:semiHidden/>
    <w:unhideWhenUsed/>
    <w:rsid w:val="00607DE5"/>
  </w:style>
  <w:style w:type="table" w:customStyle="1" w:styleId="512">
    <w:name w:val="Сетка таблицы512"/>
    <w:basedOn w:val="a2"/>
    <w:next w:val="afc"/>
    <w:uiPriority w:val="99"/>
    <w:rsid w:val="00607DE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3"/>
    <w:uiPriority w:val="99"/>
    <w:semiHidden/>
    <w:unhideWhenUsed/>
    <w:rsid w:val="00607DE5"/>
  </w:style>
  <w:style w:type="numbering" w:customStyle="1" w:styleId="612">
    <w:name w:val="Нет списка612"/>
    <w:next w:val="a3"/>
    <w:uiPriority w:val="99"/>
    <w:semiHidden/>
    <w:unhideWhenUsed/>
    <w:rsid w:val="00607DE5"/>
  </w:style>
  <w:style w:type="table" w:customStyle="1" w:styleId="6120">
    <w:name w:val="Сетка таблицы612"/>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0">
    <w:name w:val="Сетка таблицы131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0">
    <w:name w:val="Нет списка1212"/>
    <w:next w:val="a3"/>
    <w:semiHidden/>
    <w:unhideWhenUsed/>
    <w:rsid w:val="00607DE5"/>
  </w:style>
  <w:style w:type="numbering" w:customStyle="1" w:styleId="2212">
    <w:name w:val="Нет списка2212"/>
    <w:next w:val="a3"/>
    <w:uiPriority w:val="99"/>
    <w:semiHidden/>
    <w:rsid w:val="00607DE5"/>
  </w:style>
  <w:style w:type="table" w:customStyle="1" w:styleId="22112">
    <w:name w:val="Сетка таблицы2211"/>
    <w:basedOn w:val="a2"/>
    <w:next w:val="afc"/>
    <w:rsid w:val="00607DE5"/>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0">
    <w:name w:val="Нет списка11212"/>
    <w:next w:val="a3"/>
    <w:uiPriority w:val="99"/>
    <w:semiHidden/>
    <w:rsid w:val="00607DE5"/>
  </w:style>
  <w:style w:type="table" w:customStyle="1" w:styleId="212110">
    <w:name w:val="Сетка таблицы21211"/>
    <w:basedOn w:val="a2"/>
    <w:next w:val="afc"/>
    <w:uiPriority w:val="59"/>
    <w:rsid w:val="00607DE5"/>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Сетка таблицы3121"/>
    <w:basedOn w:val="a2"/>
    <w:next w:val="afc"/>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20">
    <w:name w:val="Нет списка21112"/>
    <w:next w:val="a3"/>
    <w:uiPriority w:val="99"/>
    <w:semiHidden/>
    <w:unhideWhenUsed/>
    <w:rsid w:val="00607DE5"/>
  </w:style>
  <w:style w:type="numbering" w:customStyle="1" w:styleId="111122">
    <w:name w:val="Нет списка111122"/>
    <w:next w:val="a3"/>
    <w:semiHidden/>
    <w:unhideWhenUsed/>
    <w:rsid w:val="00607DE5"/>
  </w:style>
  <w:style w:type="table" w:customStyle="1" w:styleId="2111111">
    <w:name w:val="Сетка таблицы21111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2"/>
    <w:next w:val="afc"/>
    <w:uiPriority w:val="99"/>
    <w:locked/>
    <w:rsid w:val="00607DE5"/>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1">
    <w:name w:val="Нет списка3112"/>
    <w:next w:val="a3"/>
    <w:semiHidden/>
    <w:rsid w:val="00607DE5"/>
  </w:style>
  <w:style w:type="numbering" w:customStyle="1" w:styleId="121120">
    <w:name w:val="Нет списка12112"/>
    <w:next w:val="a3"/>
    <w:uiPriority w:val="99"/>
    <w:semiHidden/>
    <w:unhideWhenUsed/>
    <w:rsid w:val="00607DE5"/>
  </w:style>
  <w:style w:type="numbering" w:customStyle="1" w:styleId="221120">
    <w:name w:val="Нет списка22112"/>
    <w:next w:val="a3"/>
    <w:uiPriority w:val="99"/>
    <w:semiHidden/>
    <w:rsid w:val="00607DE5"/>
  </w:style>
  <w:style w:type="numbering" w:customStyle="1" w:styleId="112112">
    <w:name w:val="Нет списка112112"/>
    <w:next w:val="a3"/>
    <w:uiPriority w:val="99"/>
    <w:semiHidden/>
    <w:rsid w:val="00607DE5"/>
  </w:style>
  <w:style w:type="numbering" w:customStyle="1" w:styleId="211112">
    <w:name w:val="Нет списка211112"/>
    <w:next w:val="a3"/>
    <w:uiPriority w:val="99"/>
    <w:semiHidden/>
    <w:unhideWhenUsed/>
    <w:rsid w:val="00607DE5"/>
  </w:style>
  <w:style w:type="numbering" w:customStyle="1" w:styleId="11111120">
    <w:name w:val="Нет списка1111112"/>
    <w:next w:val="a3"/>
    <w:semiHidden/>
    <w:unhideWhenUsed/>
    <w:rsid w:val="00607DE5"/>
  </w:style>
  <w:style w:type="table" w:customStyle="1" w:styleId="1710">
    <w:name w:val="Сетка таблицы171"/>
    <w:basedOn w:val="a2"/>
    <w:next w:val="afc"/>
    <w:uiPriority w:val="99"/>
    <w:rsid w:val="00607DE5"/>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2"/>
    <w:next w:val="afc"/>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0">
    <w:name w:val="Нет списка4112"/>
    <w:next w:val="a3"/>
    <w:uiPriority w:val="99"/>
    <w:semiHidden/>
    <w:unhideWhenUsed/>
    <w:rsid w:val="00607DE5"/>
  </w:style>
  <w:style w:type="table" w:customStyle="1" w:styleId="7111">
    <w:name w:val="Сетка таблицы711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
    <w:name w:val="Нет списка712"/>
    <w:next w:val="a3"/>
    <w:uiPriority w:val="99"/>
    <w:semiHidden/>
    <w:unhideWhenUsed/>
    <w:rsid w:val="00607DE5"/>
  </w:style>
  <w:style w:type="numbering" w:customStyle="1" w:styleId="11111112">
    <w:name w:val="Нет списка11111112"/>
    <w:next w:val="a3"/>
    <w:uiPriority w:val="99"/>
    <w:semiHidden/>
    <w:rsid w:val="00607DE5"/>
  </w:style>
  <w:style w:type="numbering" w:customStyle="1" w:styleId="31112">
    <w:name w:val="Нет списка31112"/>
    <w:next w:val="a3"/>
    <w:semiHidden/>
    <w:rsid w:val="00607DE5"/>
  </w:style>
  <w:style w:type="numbering" w:customStyle="1" w:styleId="111111111">
    <w:name w:val="Нет списка111111111"/>
    <w:next w:val="a3"/>
    <w:semiHidden/>
    <w:rsid w:val="00607DE5"/>
  </w:style>
  <w:style w:type="numbering" w:customStyle="1" w:styleId="41112">
    <w:name w:val="Нет списка41112"/>
    <w:next w:val="a3"/>
    <w:uiPriority w:val="99"/>
    <w:semiHidden/>
    <w:unhideWhenUsed/>
    <w:rsid w:val="00607DE5"/>
  </w:style>
  <w:style w:type="numbering" w:customStyle="1" w:styleId="51120">
    <w:name w:val="Нет списка5112"/>
    <w:next w:val="a3"/>
    <w:uiPriority w:val="99"/>
    <w:semiHidden/>
    <w:unhideWhenUsed/>
    <w:rsid w:val="00607DE5"/>
  </w:style>
  <w:style w:type="numbering" w:customStyle="1" w:styleId="61110">
    <w:name w:val="Нет списка6111"/>
    <w:next w:val="a3"/>
    <w:uiPriority w:val="99"/>
    <w:semiHidden/>
    <w:unhideWhenUsed/>
    <w:rsid w:val="00607DE5"/>
  </w:style>
  <w:style w:type="table" w:customStyle="1" w:styleId="61111">
    <w:name w:val="Сетка таблицы6111"/>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1"/>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
    <w:name w:val="Нет списка121111"/>
    <w:next w:val="a3"/>
    <w:semiHidden/>
    <w:unhideWhenUsed/>
    <w:rsid w:val="00607DE5"/>
  </w:style>
  <w:style w:type="numbering" w:customStyle="1" w:styleId="311111">
    <w:name w:val="Нет списка311111"/>
    <w:next w:val="a3"/>
    <w:semiHidden/>
    <w:rsid w:val="00607DE5"/>
  </w:style>
  <w:style w:type="numbering" w:customStyle="1" w:styleId="111211">
    <w:name w:val="Нет списка111211"/>
    <w:next w:val="a3"/>
    <w:semiHidden/>
    <w:rsid w:val="00607DE5"/>
  </w:style>
  <w:style w:type="numbering" w:customStyle="1" w:styleId="21111110">
    <w:name w:val="Нет списка2111111"/>
    <w:next w:val="a3"/>
    <w:uiPriority w:val="99"/>
    <w:semiHidden/>
    <w:unhideWhenUsed/>
    <w:rsid w:val="00607DE5"/>
  </w:style>
  <w:style w:type="numbering" w:customStyle="1" w:styleId="411111">
    <w:name w:val="Нет списка411111"/>
    <w:next w:val="a3"/>
    <w:uiPriority w:val="99"/>
    <w:semiHidden/>
    <w:unhideWhenUsed/>
    <w:rsid w:val="00607DE5"/>
  </w:style>
  <w:style w:type="numbering" w:customStyle="1" w:styleId="51111">
    <w:name w:val="Нет списка51111"/>
    <w:next w:val="a3"/>
    <w:uiPriority w:val="99"/>
    <w:semiHidden/>
    <w:unhideWhenUsed/>
    <w:rsid w:val="00607DE5"/>
  </w:style>
  <w:style w:type="numbering" w:customStyle="1" w:styleId="71110">
    <w:name w:val="Нет списка7111"/>
    <w:next w:val="a3"/>
    <w:uiPriority w:val="99"/>
    <w:semiHidden/>
    <w:unhideWhenUsed/>
    <w:rsid w:val="00607DE5"/>
  </w:style>
  <w:style w:type="table" w:customStyle="1" w:styleId="811">
    <w:name w:val="Сетка таблицы81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3"/>
    <w:uiPriority w:val="99"/>
    <w:semiHidden/>
    <w:unhideWhenUsed/>
    <w:rsid w:val="00607DE5"/>
  </w:style>
  <w:style w:type="table" w:customStyle="1" w:styleId="912">
    <w:name w:val="Сетка таблицы912"/>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
    <w:name w:val="Нет списка1311"/>
    <w:next w:val="a3"/>
    <w:uiPriority w:val="99"/>
    <w:semiHidden/>
    <w:unhideWhenUsed/>
    <w:rsid w:val="00607DE5"/>
  </w:style>
  <w:style w:type="numbering" w:customStyle="1" w:styleId="23110">
    <w:name w:val="Нет списка2311"/>
    <w:next w:val="a3"/>
    <w:uiPriority w:val="99"/>
    <w:semiHidden/>
    <w:unhideWhenUsed/>
    <w:rsid w:val="00607DE5"/>
  </w:style>
  <w:style w:type="table" w:customStyle="1" w:styleId="1411">
    <w:name w:val="Сетка таблицы1411"/>
    <w:basedOn w:val="a2"/>
    <w:next w:val="afc"/>
    <w:uiPriority w:val="59"/>
    <w:rsid w:val="00607DE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Сетка таблицы231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Сетка таблицы411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
    <w:name w:val="Нет списка321"/>
    <w:next w:val="a3"/>
    <w:uiPriority w:val="99"/>
    <w:semiHidden/>
    <w:unhideWhenUsed/>
    <w:rsid w:val="00607DE5"/>
  </w:style>
  <w:style w:type="table" w:customStyle="1" w:styleId="9111">
    <w:name w:val="Сетка таблицы9111"/>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3"/>
    <w:uiPriority w:val="99"/>
    <w:semiHidden/>
    <w:unhideWhenUsed/>
    <w:rsid w:val="00607DE5"/>
  </w:style>
  <w:style w:type="table" w:customStyle="1" w:styleId="1011">
    <w:name w:val="Сетка таблицы101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0">
    <w:name w:val="Нет списка521"/>
    <w:next w:val="a3"/>
    <w:uiPriority w:val="99"/>
    <w:semiHidden/>
    <w:unhideWhenUsed/>
    <w:rsid w:val="00607DE5"/>
  </w:style>
  <w:style w:type="table" w:customStyle="1" w:styleId="121110">
    <w:name w:val="Сетка таблицы1211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3"/>
    <w:uiPriority w:val="99"/>
    <w:semiHidden/>
    <w:unhideWhenUsed/>
    <w:rsid w:val="00607DE5"/>
  </w:style>
  <w:style w:type="table" w:customStyle="1" w:styleId="1510">
    <w:name w:val="Сетка таблицы151"/>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
    <w:name w:val="Нет списка141"/>
    <w:next w:val="a3"/>
    <w:uiPriority w:val="99"/>
    <w:semiHidden/>
    <w:unhideWhenUsed/>
    <w:rsid w:val="00607DE5"/>
  </w:style>
  <w:style w:type="numbering" w:customStyle="1" w:styleId="2410">
    <w:name w:val="Нет списка241"/>
    <w:next w:val="a3"/>
    <w:uiPriority w:val="99"/>
    <w:semiHidden/>
    <w:unhideWhenUsed/>
    <w:rsid w:val="00607DE5"/>
  </w:style>
  <w:style w:type="table" w:customStyle="1" w:styleId="1610">
    <w:name w:val="Сетка таблицы161"/>
    <w:basedOn w:val="a2"/>
    <w:next w:val="afc"/>
    <w:uiPriority w:val="59"/>
    <w:rsid w:val="00607DE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2">
    <w:name w:val="Нет списка331"/>
    <w:next w:val="a3"/>
    <w:uiPriority w:val="99"/>
    <w:semiHidden/>
    <w:unhideWhenUsed/>
    <w:rsid w:val="00607DE5"/>
  </w:style>
  <w:style w:type="table" w:customStyle="1" w:styleId="921">
    <w:name w:val="Сетка таблицы921"/>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0">
    <w:name w:val="Нет списка431"/>
    <w:next w:val="a3"/>
    <w:uiPriority w:val="99"/>
    <w:semiHidden/>
    <w:unhideWhenUsed/>
    <w:rsid w:val="00607DE5"/>
  </w:style>
  <w:style w:type="numbering" w:customStyle="1" w:styleId="5310">
    <w:name w:val="Нет списка531"/>
    <w:next w:val="a3"/>
    <w:uiPriority w:val="99"/>
    <w:semiHidden/>
    <w:unhideWhenUsed/>
    <w:rsid w:val="00607DE5"/>
  </w:style>
  <w:style w:type="table" w:customStyle="1" w:styleId="12210">
    <w:name w:val="Сетка таблицы122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0">
    <w:name w:val="Нет списка101"/>
    <w:next w:val="a3"/>
    <w:uiPriority w:val="99"/>
    <w:semiHidden/>
    <w:rsid w:val="00607DE5"/>
  </w:style>
  <w:style w:type="numbering" w:customStyle="1" w:styleId="1511">
    <w:name w:val="Нет списка151"/>
    <w:next w:val="a3"/>
    <w:uiPriority w:val="99"/>
    <w:semiHidden/>
    <w:unhideWhenUsed/>
    <w:rsid w:val="00607DE5"/>
  </w:style>
  <w:style w:type="table" w:customStyle="1" w:styleId="181">
    <w:name w:val="Сетка таблицы18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Нет списка11311"/>
    <w:next w:val="a3"/>
    <w:semiHidden/>
    <w:rsid w:val="00607DE5"/>
  </w:style>
  <w:style w:type="numbering" w:customStyle="1" w:styleId="212111">
    <w:name w:val="Нет списка21211"/>
    <w:next w:val="a3"/>
    <w:uiPriority w:val="99"/>
    <w:semiHidden/>
    <w:unhideWhenUsed/>
    <w:rsid w:val="00607DE5"/>
  </w:style>
  <w:style w:type="numbering" w:customStyle="1" w:styleId="12211">
    <w:name w:val="Нет списка1221"/>
    <w:next w:val="a3"/>
    <w:semiHidden/>
    <w:unhideWhenUsed/>
    <w:rsid w:val="00607DE5"/>
  </w:style>
  <w:style w:type="numbering" w:customStyle="1" w:styleId="2221">
    <w:name w:val="Нет списка2221"/>
    <w:next w:val="a3"/>
    <w:uiPriority w:val="99"/>
    <w:semiHidden/>
    <w:rsid w:val="00607DE5"/>
  </w:style>
  <w:style w:type="table" w:customStyle="1" w:styleId="22210">
    <w:name w:val="Сетка таблицы2221"/>
    <w:basedOn w:val="a2"/>
    <w:next w:val="afc"/>
    <w:rsid w:val="00607DE5"/>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
    <w:name w:val="Нет списка11221"/>
    <w:next w:val="a3"/>
    <w:uiPriority w:val="99"/>
    <w:semiHidden/>
    <w:rsid w:val="00607DE5"/>
  </w:style>
  <w:style w:type="table" w:customStyle="1" w:styleId="21221">
    <w:name w:val="Сетка таблицы21221"/>
    <w:basedOn w:val="a2"/>
    <w:next w:val="afc"/>
    <w:uiPriority w:val="59"/>
    <w:rsid w:val="00607DE5"/>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0">
    <w:name w:val="Нет списка21121"/>
    <w:next w:val="a3"/>
    <w:uiPriority w:val="99"/>
    <w:semiHidden/>
    <w:unhideWhenUsed/>
    <w:rsid w:val="00607DE5"/>
  </w:style>
  <w:style w:type="numbering" w:customStyle="1" w:styleId="1111211">
    <w:name w:val="Нет списка1111211"/>
    <w:next w:val="a3"/>
    <w:semiHidden/>
    <w:unhideWhenUsed/>
    <w:rsid w:val="00607DE5"/>
  </w:style>
  <w:style w:type="table" w:customStyle="1" w:styleId="211121">
    <w:name w:val="Сетка таблицы211121"/>
    <w:basedOn w:val="a2"/>
    <w:next w:val="afc"/>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0">
    <w:name w:val="Сетка таблицы31121"/>
    <w:basedOn w:val="a2"/>
    <w:next w:val="afc"/>
    <w:uiPriority w:val="59"/>
    <w:locked/>
    <w:rsid w:val="00607DE5"/>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1">
    <w:name w:val="Нет списка221111"/>
    <w:next w:val="a3"/>
    <w:uiPriority w:val="99"/>
    <w:semiHidden/>
    <w:rsid w:val="00607DE5"/>
  </w:style>
  <w:style w:type="numbering" w:customStyle="1" w:styleId="1121111">
    <w:name w:val="Нет списка1121111"/>
    <w:next w:val="a3"/>
    <w:semiHidden/>
    <w:rsid w:val="00607DE5"/>
  </w:style>
  <w:style w:type="table" w:customStyle="1" w:styleId="TableNormal41">
    <w:name w:val="Table Normal41"/>
    <w:rsid w:val="00607DE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4">
    <w:name w:val="Стиль334"/>
    <w:uiPriority w:val="99"/>
    <w:rsid w:val="00607DE5"/>
  </w:style>
  <w:style w:type="numbering" w:customStyle="1" w:styleId="1111112113221">
    <w:name w:val="1 / 1.1 / 1.1.12113221"/>
    <w:rsid w:val="00607DE5"/>
  </w:style>
  <w:style w:type="table" w:customStyle="1" w:styleId="-110">
    <w:name w:val="Светлая сетка - Акцент 11"/>
    <w:basedOn w:val="a2"/>
    <w:next w:val="-1"/>
    <w:uiPriority w:val="62"/>
    <w:rsid w:val="00607DE5"/>
    <w:pPr>
      <w:spacing w:after="0" w:line="240" w:lineRule="auto"/>
    </w:p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11">
    <w:name w:val="Текущий список29211"/>
    <w:rsid w:val="00607DE5"/>
  </w:style>
  <w:style w:type="numbering" w:customStyle="1" w:styleId="1ai18211">
    <w:name w:val="1 / a / i18211"/>
    <w:basedOn w:val="a3"/>
    <w:next w:val="1ai"/>
    <w:semiHidden/>
    <w:rsid w:val="00607DE5"/>
  </w:style>
  <w:style w:type="numbering" w:customStyle="1" w:styleId="118211">
    <w:name w:val="Текущий список118211"/>
    <w:rsid w:val="00607DE5"/>
  </w:style>
  <w:style w:type="numbering" w:customStyle="1" w:styleId="1111111216211">
    <w:name w:val="1 / 1.1 / 1.1.11216211"/>
    <w:rsid w:val="00607DE5"/>
  </w:style>
  <w:style w:type="numbering" w:customStyle="1" w:styleId="21117211">
    <w:name w:val="Текущий список21117211"/>
    <w:rsid w:val="00607DE5"/>
  </w:style>
  <w:style w:type="numbering" w:customStyle="1" w:styleId="19211">
    <w:name w:val="Текущий список19211"/>
    <w:rsid w:val="00607DE5"/>
  </w:style>
  <w:style w:type="numbering" w:customStyle="1" w:styleId="27211">
    <w:name w:val="Статья / Раздел27211"/>
    <w:rsid w:val="00607DE5"/>
  </w:style>
  <w:style w:type="numbering" w:customStyle="1" w:styleId="1ai1115212">
    <w:name w:val="1 / a / i1115212"/>
    <w:rsid w:val="00607DE5"/>
  </w:style>
  <w:style w:type="numbering" w:customStyle="1" w:styleId="1ai11152111">
    <w:name w:val="1 / a / i11152111"/>
    <w:rsid w:val="00607DE5"/>
  </w:style>
  <w:style w:type="numbering" w:customStyle="1" w:styleId="224111">
    <w:name w:val="Текущий список224111"/>
    <w:rsid w:val="00607DE5"/>
  </w:style>
  <w:style w:type="numbering" w:customStyle="1" w:styleId="1115211">
    <w:name w:val="Текущий список1115211"/>
    <w:rsid w:val="00607DE5"/>
  </w:style>
  <w:style w:type="numbering" w:customStyle="1" w:styleId="3321">
    <w:name w:val="Стиль3321"/>
    <w:uiPriority w:val="99"/>
    <w:rsid w:val="00607DE5"/>
  </w:style>
  <w:style w:type="numbering" w:customStyle="1" w:styleId="29221">
    <w:name w:val="Текущий список29221"/>
    <w:rsid w:val="00607DE5"/>
  </w:style>
  <w:style w:type="numbering" w:customStyle="1" w:styleId="118221">
    <w:name w:val="Текущий список118221"/>
    <w:rsid w:val="00607DE5"/>
  </w:style>
  <w:style w:type="numbering" w:customStyle="1" w:styleId="1111111216221">
    <w:name w:val="1 / 1.1 / 1.1.11216221"/>
    <w:rsid w:val="00607DE5"/>
  </w:style>
  <w:style w:type="numbering" w:customStyle="1" w:styleId="21117221">
    <w:name w:val="Текущий список21117221"/>
    <w:rsid w:val="00607DE5"/>
  </w:style>
  <w:style w:type="numbering" w:customStyle="1" w:styleId="27221">
    <w:name w:val="Статья / Раздел27221"/>
    <w:rsid w:val="00607DE5"/>
  </w:style>
  <w:style w:type="numbering" w:customStyle="1" w:styleId="3331">
    <w:name w:val="Стиль3331"/>
    <w:uiPriority w:val="99"/>
    <w:rsid w:val="00607DE5"/>
  </w:style>
  <w:style w:type="numbering" w:customStyle="1" w:styleId="29231">
    <w:name w:val="Текущий список29231"/>
    <w:rsid w:val="00607DE5"/>
  </w:style>
  <w:style w:type="numbering" w:customStyle="1" w:styleId="118231">
    <w:name w:val="Текущий список118231"/>
    <w:rsid w:val="00607DE5"/>
  </w:style>
  <w:style w:type="numbering" w:customStyle="1" w:styleId="1111111216231">
    <w:name w:val="1 / 1.1 / 1.1.11216231"/>
    <w:rsid w:val="00607DE5"/>
  </w:style>
  <w:style w:type="numbering" w:customStyle="1" w:styleId="21117231">
    <w:name w:val="Текущий список21117231"/>
    <w:rsid w:val="00607DE5"/>
  </w:style>
  <w:style w:type="numbering" w:customStyle="1" w:styleId="27231">
    <w:name w:val="Статья / Раздел27231"/>
    <w:rsid w:val="00607DE5"/>
  </w:style>
  <w:style w:type="numbering" w:customStyle="1" w:styleId="118241">
    <w:name w:val="Текущий список118241"/>
    <w:rsid w:val="00607DE5"/>
  </w:style>
  <w:style w:type="numbering" w:customStyle="1" w:styleId="118251">
    <w:name w:val="Текущий список118251"/>
    <w:rsid w:val="00607DE5"/>
  </w:style>
  <w:style w:type="numbering" w:customStyle="1" w:styleId="7230">
    <w:name w:val="Статья / Раздел723"/>
    <w:basedOn w:val="a3"/>
    <w:next w:val="a"/>
    <w:semiHidden/>
    <w:rsid w:val="00607DE5"/>
  </w:style>
  <w:style w:type="numbering" w:customStyle="1" w:styleId="111523">
    <w:name w:val="Текущий список111523"/>
    <w:rsid w:val="00607DE5"/>
  </w:style>
  <w:style w:type="numbering" w:customStyle="1" w:styleId="11826">
    <w:name w:val="Текущий список11826"/>
    <w:rsid w:val="00607DE5"/>
  </w:style>
  <w:style w:type="character" w:customStyle="1" w:styleId="13pt">
    <w:name w:val="Основной текст + 13 pt;Не полужирный"/>
    <w:basedOn w:val="aff7"/>
    <w:rsid w:val="00607DE5"/>
    <w:rPr>
      <w:rFonts w:ascii="Times New Roman" w:eastAsia="Times New Roman" w:hAnsi="Times New Roman" w:cs="Times New Roman"/>
      <w:b/>
      <w:bCs/>
      <w:color w:val="000000"/>
      <w:spacing w:val="0"/>
      <w:w w:val="100"/>
      <w:position w:val="0"/>
      <w:sz w:val="26"/>
      <w:szCs w:val="26"/>
      <w:shd w:val="clear" w:color="auto" w:fill="FFFFFF"/>
      <w:lang w:val="ru-RU"/>
    </w:rPr>
  </w:style>
  <w:style w:type="character" w:customStyle="1" w:styleId="135pt">
    <w:name w:val="Основной текст + 13;5 pt;Не полужирный;Курсив"/>
    <w:basedOn w:val="aff7"/>
    <w:rsid w:val="00607DE5"/>
    <w:rPr>
      <w:rFonts w:ascii="Times New Roman" w:eastAsia="Times New Roman" w:hAnsi="Times New Roman" w:cs="Times New Roman"/>
      <w:b/>
      <w:bCs/>
      <w:i/>
      <w:iCs/>
      <w:color w:val="000000"/>
      <w:spacing w:val="0"/>
      <w:w w:val="100"/>
      <w:position w:val="0"/>
      <w:sz w:val="27"/>
      <w:szCs w:val="27"/>
      <w:shd w:val="clear" w:color="auto" w:fill="FFFFFF"/>
      <w:lang w:val="ru-RU"/>
    </w:rPr>
  </w:style>
  <w:style w:type="character" w:customStyle="1" w:styleId="affffb">
    <w:name w:val="Основной текст + Не полужирный;Курсив"/>
    <w:basedOn w:val="aff7"/>
    <w:rsid w:val="00607DE5"/>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en-US"/>
    </w:rPr>
  </w:style>
  <w:style w:type="paragraph" w:customStyle="1" w:styleId="xl2295">
    <w:name w:val="xl2295"/>
    <w:basedOn w:val="a0"/>
    <w:rsid w:val="00607DE5"/>
    <w:pPr>
      <w:spacing w:before="100" w:beforeAutospacing="1" w:after="100" w:afterAutospacing="1"/>
    </w:pPr>
    <w:rPr>
      <w:rFonts w:ascii="Arial" w:hAnsi="Arial" w:cs="Arial"/>
      <w:sz w:val="16"/>
      <w:szCs w:val="16"/>
    </w:rPr>
  </w:style>
  <w:style w:type="paragraph" w:customStyle="1" w:styleId="xl2296">
    <w:name w:val="xl2296"/>
    <w:basedOn w:val="a0"/>
    <w:rsid w:val="00607DE5"/>
    <w:pPr>
      <w:spacing w:before="100" w:beforeAutospacing="1" w:after="100" w:afterAutospacing="1"/>
    </w:pPr>
    <w:rPr>
      <w:rFonts w:ascii="Arial" w:hAnsi="Arial" w:cs="Arial"/>
      <w:sz w:val="16"/>
      <w:szCs w:val="16"/>
    </w:rPr>
  </w:style>
  <w:style w:type="paragraph" w:customStyle="1" w:styleId="xl2297">
    <w:name w:val="xl2297"/>
    <w:basedOn w:val="a0"/>
    <w:rsid w:val="00607DE5"/>
    <w:pPr>
      <w:pBdr>
        <w:bottom w:val="single" w:sz="4" w:space="0" w:color="auto"/>
      </w:pBdr>
      <w:spacing w:before="100" w:beforeAutospacing="1" w:after="100" w:afterAutospacing="1"/>
    </w:pPr>
    <w:rPr>
      <w:rFonts w:ascii="Arial" w:hAnsi="Arial" w:cs="Arial"/>
      <w:sz w:val="16"/>
      <w:szCs w:val="16"/>
    </w:rPr>
  </w:style>
  <w:style w:type="paragraph" w:customStyle="1" w:styleId="xl2298">
    <w:name w:val="xl2298"/>
    <w:basedOn w:val="a0"/>
    <w:rsid w:val="00607DE5"/>
    <w:pPr>
      <w:spacing w:before="100" w:beforeAutospacing="1" w:after="100" w:afterAutospacing="1"/>
      <w:textAlignment w:val="top"/>
    </w:pPr>
    <w:rPr>
      <w:rFonts w:ascii="Arial" w:hAnsi="Arial" w:cs="Arial"/>
      <w:sz w:val="16"/>
      <w:szCs w:val="16"/>
    </w:rPr>
  </w:style>
  <w:style w:type="paragraph" w:customStyle="1" w:styleId="xl2299">
    <w:name w:val="xl2299"/>
    <w:basedOn w:val="a0"/>
    <w:rsid w:val="00607DE5"/>
    <w:pPr>
      <w:spacing w:before="100" w:beforeAutospacing="1" w:after="100" w:afterAutospacing="1"/>
      <w:textAlignment w:val="top"/>
    </w:pPr>
    <w:rPr>
      <w:rFonts w:ascii="Arial" w:hAnsi="Arial" w:cs="Arial"/>
      <w:sz w:val="16"/>
      <w:szCs w:val="16"/>
    </w:rPr>
  </w:style>
  <w:style w:type="paragraph" w:customStyle="1" w:styleId="xl2300">
    <w:name w:val="xl2300"/>
    <w:basedOn w:val="a0"/>
    <w:rsid w:val="00607DE5"/>
    <w:pPr>
      <w:spacing w:before="100" w:beforeAutospacing="1" w:after="100" w:afterAutospacing="1"/>
    </w:pPr>
    <w:rPr>
      <w:rFonts w:ascii="Arial" w:hAnsi="Arial" w:cs="Arial"/>
      <w:sz w:val="16"/>
      <w:szCs w:val="16"/>
    </w:rPr>
  </w:style>
  <w:style w:type="paragraph" w:customStyle="1" w:styleId="xl2301">
    <w:name w:val="xl2301"/>
    <w:basedOn w:val="a0"/>
    <w:rsid w:val="00607DE5"/>
    <w:pPr>
      <w:spacing w:before="100" w:beforeAutospacing="1" w:after="100" w:afterAutospacing="1"/>
      <w:jc w:val="center"/>
    </w:pPr>
    <w:rPr>
      <w:rFonts w:ascii="Arial" w:hAnsi="Arial" w:cs="Arial"/>
      <w:b/>
      <w:bCs/>
      <w:sz w:val="28"/>
      <w:szCs w:val="28"/>
    </w:rPr>
  </w:style>
  <w:style w:type="paragraph" w:customStyle="1" w:styleId="xl2302">
    <w:name w:val="xl2302"/>
    <w:basedOn w:val="a0"/>
    <w:rsid w:val="00607DE5"/>
    <w:pPr>
      <w:pBdr>
        <w:bottom w:val="single" w:sz="4" w:space="0" w:color="auto"/>
      </w:pBdr>
      <w:spacing w:before="100" w:beforeAutospacing="1" w:after="100" w:afterAutospacing="1"/>
      <w:jc w:val="center"/>
    </w:pPr>
    <w:rPr>
      <w:rFonts w:ascii="Arial" w:hAnsi="Arial" w:cs="Arial"/>
      <w:sz w:val="16"/>
      <w:szCs w:val="16"/>
    </w:rPr>
  </w:style>
  <w:style w:type="paragraph" w:customStyle="1" w:styleId="xl2303">
    <w:name w:val="xl2303"/>
    <w:basedOn w:val="a0"/>
    <w:rsid w:val="00607DE5"/>
    <w:pPr>
      <w:spacing w:before="100" w:beforeAutospacing="1" w:after="100" w:afterAutospacing="1"/>
    </w:pPr>
    <w:rPr>
      <w:rFonts w:ascii="Arial" w:hAnsi="Arial" w:cs="Arial"/>
      <w:i/>
      <w:iCs/>
      <w:sz w:val="16"/>
      <w:szCs w:val="16"/>
    </w:rPr>
  </w:style>
  <w:style w:type="paragraph" w:customStyle="1" w:styleId="xl2304">
    <w:name w:val="xl2304"/>
    <w:basedOn w:val="a0"/>
    <w:rsid w:val="00607DE5"/>
    <w:pPr>
      <w:spacing w:before="100" w:beforeAutospacing="1" w:after="100" w:afterAutospacing="1"/>
      <w:jc w:val="right"/>
      <w:textAlignment w:val="top"/>
    </w:pPr>
    <w:rPr>
      <w:rFonts w:ascii="Arial" w:hAnsi="Arial" w:cs="Arial"/>
      <w:sz w:val="16"/>
      <w:szCs w:val="16"/>
    </w:rPr>
  </w:style>
  <w:style w:type="paragraph" w:customStyle="1" w:styleId="xl2305">
    <w:name w:val="xl2305"/>
    <w:basedOn w:val="a0"/>
    <w:rsid w:val="00607DE5"/>
    <w:pPr>
      <w:spacing w:before="100" w:beforeAutospacing="1" w:after="100" w:afterAutospacing="1"/>
      <w:jc w:val="center"/>
    </w:pPr>
    <w:rPr>
      <w:rFonts w:ascii="Arial" w:hAnsi="Arial" w:cs="Arial"/>
      <w:i/>
      <w:iCs/>
      <w:sz w:val="16"/>
      <w:szCs w:val="16"/>
    </w:rPr>
  </w:style>
  <w:style w:type="paragraph" w:customStyle="1" w:styleId="xl2306">
    <w:name w:val="xl2306"/>
    <w:basedOn w:val="a0"/>
    <w:rsid w:val="00607DE5"/>
    <w:pPr>
      <w:spacing w:before="100" w:beforeAutospacing="1" w:after="100" w:afterAutospacing="1"/>
    </w:pPr>
    <w:rPr>
      <w:rFonts w:ascii="Arial" w:hAnsi="Arial" w:cs="Arial"/>
      <w:b/>
      <w:bCs/>
      <w:sz w:val="16"/>
      <w:szCs w:val="16"/>
    </w:rPr>
  </w:style>
  <w:style w:type="paragraph" w:customStyle="1" w:styleId="xl2307">
    <w:name w:val="xl2307"/>
    <w:basedOn w:val="a0"/>
    <w:rsid w:val="00607DE5"/>
    <w:pPr>
      <w:spacing w:before="100" w:beforeAutospacing="1" w:after="100" w:afterAutospacing="1"/>
      <w:jc w:val="center"/>
    </w:pPr>
    <w:rPr>
      <w:rFonts w:ascii="Arial" w:hAnsi="Arial" w:cs="Arial"/>
      <w:sz w:val="16"/>
      <w:szCs w:val="16"/>
    </w:rPr>
  </w:style>
  <w:style w:type="paragraph" w:customStyle="1" w:styleId="xl2308">
    <w:name w:val="xl2308"/>
    <w:basedOn w:val="a0"/>
    <w:rsid w:val="00607DE5"/>
    <w:pPr>
      <w:pBdr>
        <w:bottom w:val="single" w:sz="4" w:space="0" w:color="auto"/>
      </w:pBdr>
      <w:spacing w:before="100" w:beforeAutospacing="1" w:after="100" w:afterAutospacing="1"/>
    </w:pPr>
    <w:rPr>
      <w:rFonts w:ascii="Arial" w:hAnsi="Arial" w:cs="Arial"/>
      <w:sz w:val="16"/>
      <w:szCs w:val="16"/>
    </w:rPr>
  </w:style>
  <w:style w:type="paragraph" w:customStyle="1" w:styleId="xl2309">
    <w:name w:val="xl2309"/>
    <w:basedOn w:val="a0"/>
    <w:rsid w:val="00607DE5"/>
    <w:pPr>
      <w:pBdr>
        <w:bottom w:val="single" w:sz="4" w:space="0" w:color="auto"/>
      </w:pBdr>
      <w:spacing w:before="100" w:beforeAutospacing="1" w:after="100" w:afterAutospacing="1"/>
      <w:jc w:val="right"/>
    </w:pPr>
    <w:rPr>
      <w:rFonts w:ascii="Arial" w:hAnsi="Arial" w:cs="Arial"/>
      <w:sz w:val="16"/>
      <w:szCs w:val="16"/>
    </w:rPr>
  </w:style>
  <w:style w:type="paragraph" w:customStyle="1" w:styleId="xl2310">
    <w:name w:val="xl2310"/>
    <w:basedOn w:val="a0"/>
    <w:rsid w:val="00607DE5"/>
    <w:pPr>
      <w:spacing w:before="100" w:beforeAutospacing="1" w:after="100" w:afterAutospacing="1"/>
      <w:textAlignment w:val="center"/>
    </w:pPr>
    <w:rPr>
      <w:rFonts w:ascii="Arial" w:hAnsi="Arial" w:cs="Arial"/>
      <w:sz w:val="16"/>
      <w:szCs w:val="16"/>
    </w:rPr>
  </w:style>
  <w:style w:type="paragraph" w:customStyle="1" w:styleId="xl2311">
    <w:name w:val="xl2311"/>
    <w:basedOn w:val="a0"/>
    <w:rsid w:val="00607DE5"/>
    <w:pPr>
      <w:spacing w:before="100" w:beforeAutospacing="1" w:after="100" w:afterAutospacing="1"/>
    </w:pPr>
    <w:rPr>
      <w:rFonts w:ascii="Arial" w:hAnsi="Arial" w:cs="Arial"/>
      <w:sz w:val="16"/>
      <w:szCs w:val="16"/>
    </w:rPr>
  </w:style>
  <w:style w:type="paragraph" w:customStyle="1" w:styleId="xl2312">
    <w:name w:val="xl2312"/>
    <w:basedOn w:val="a0"/>
    <w:rsid w:val="00607DE5"/>
    <w:pPr>
      <w:spacing w:before="100" w:beforeAutospacing="1" w:after="100" w:afterAutospacing="1"/>
      <w:jc w:val="right"/>
    </w:pPr>
    <w:rPr>
      <w:rFonts w:ascii="Arial" w:hAnsi="Arial" w:cs="Arial"/>
      <w:sz w:val="16"/>
      <w:szCs w:val="16"/>
    </w:rPr>
  </w:style>
  <w:style w:type="paragraph" w:customStyle="1" w:styleId="xl2313">
    <w:name w:val="xl2313"/>
    <w:basedOn w:val="a0"/>
    <w:rsid w:val="00607DE5"/>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2314">
    <w:name w:val="xl2314"/>
    <w:basedOn w:val="a0"/>
    <w:rsid w:val="00607DE5"/>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2315">
    <w:name w:val="xl2315"/>
    <w:basedOn w:val="a0"/>
    <w:rsid w:val="00607DE5"/>
    <w:pPr>
      <w:spacing w:before="100" w:beforeAutospacing="1" w:after="100" w:afterAutospacing="1"/>
      <w:textAlignment w:val="center"/>
    </w:pPr>
    <w:rPr>
      <w:rFonts w:ascii="Arial" w:hAnsi="Arial" w:cs="Arial"/>
      <w:sz w:val="16"/>
      <w:szCs w:val="16"/>
    </w:rPr>
  </w:style>
  <w:style w:type="paragraph" w:customStyle="1" w:styleId="xl2316">
    <w:name w:val="xl2316"/>
    <w:basedOn w:val="a0"/>
    <w:rsid w:val="00607D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17">
    <w:name w:val="xl2317"/>
    <w:basedOn w:val="a0"/>
    <w:rsid w:val="00607D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18">
    <w:name w:val="xl2318"/>
    <w:basedOn w:val="a0"/>
    <w:rsid w:val="00607DE5"/>
    <w:pPr>
      <w:pBdr>
        <w:top w:val="single" w:sz="4" w:space="0" w:color="auto"/>
        <w:left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19">
    <w:name w:val="xl2319"/>
    <w:basedOn w:val="a0"/>
    <w:rsid w:val="00607DE5"/>
    <w:pPr>
      <w:pBdr>
        <w:top w:val="single" w:sz="4" w:space="0" w:color="auto"/>
      </w:pBdr>
      <w:spacing w:before="100" w:beforeAutospacing="1" w:after="100" w:afterAutospacing="1"/>
      <w:textAlignment w:val="top"/>
    </w:pPr>
    <w:rPr>
      <w:rFonts w:ascii="Arial" w:hAnsi="Arial" w:cs="Arial"/>
      <w:b/>
      <w:bCs/>
      <w:sz w:val="16"/>
      <w:szCs w:val="16"/>
    </w:rPr>
  </w:style>
  <w:style w:type="paragraph" w:customStyle="1" w:styleId="xl2320">
    <w:name w:val="xl2320"/>
    <w:basedOn w:val="a0"/>
    <w:rsid w:val="00607DE5"/>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21">
    <w:name w:val="xl2321"/>
    <w:basedOn w:val="a0"/>
    <w:rsid w:val="00607DE5"/>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22">
    <w:name w:val="xl2322"/>
    <w:basedOn w:val="a0"/>
    <w:rsid w:val="00607DE5"/>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23">
    <w:name w:val="xl2323"/>
    <w:basedOn w:val="a0"/>
    <w:rsid w:val="00607DE5"/>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24">
    <w:name w:val="xl2324"/>
    <w:basedOn w:val="a0"/>
    <w:rsid w:val="00607DE5"/>
    <w:pPr>
      <w:pBdr>
        <w:lef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325">
    <w:name w:val="xl2325"/>
    <w:basedOn w:val="a0"/>
    <w:rsid w:val="00607DE5"/>
    <w:pPr>
      <w:spacing w:before="100" w:beforeAutospacing="1" w:after="100" w:afterAutospacing="1"/>
      <w:textAlignment w:val="top"/>
    </w:pPr>
    <w:rPr>
      <w:rFonts w:ascii="Arial" w:hAnsi="Arial" w:cs="Arial"/>
      <w:sz w:val="16"/>
      <w:szCs w:val="16"/>
    </w:rPr>
  </w:style>
  <w:style w:type="paragraph" w:customStyle="1" w:styleId="xl2326">
    <w:name w:val="xl2326"/>
    <w:basedOn w:val="a0"/>
    <w:rsid w:val="00607DE5"/>
    <w:pPr>
      <w:pBdr>
        <w:left w:val="single" w:sz="4" w:space="0" w:color="auto"/>
      </w:pBdr>
      <w:spacing w:before="100" w:beforeAutospacing="1" w:after="100" w:afterAutospacing="1"/>
      <w:textAlignment w:val="center"/>
    </w:pPr>
    <w:rPr>
      <w:rFonts w:ascii="Arial" w:hAnsi="Arial" w:cs="Arial"/>
      <w:sz w:val="16"/>
      <w:szCs w:val="16"/>
    </w:rPr>
  </w:style>
  <w:style w:type="paragraph" w:customStyle="1" w:styleId="xl2327">
    <w:name w:val="xl2327"/>
    <w:basedOn w:val="a0"/>
    <w:rsid w:val="00607DE5"/>
    <w:pPr>
      <w:spacing w:before="100" w:beforeAutospacing="1" w:after="100" w:afterAutospacing="1"/>
      <w:jc w:val="right"/>
      <w:textAlignment w:val="top"/>
    </w:pPr>
    <w:rPr>
      <w:rFonts w:ascii="Arial" w:hAnsi="Arial" w:cs="Arial"/>
      <w:sz w:val="16"/>
      <w:szCs w:val="16"/>
    </w:rPr>
  </w:style>
  <w:style w:type="paragraph" w:customStyle="1" w:styleId="xl2328">
    <w:name w:val="xl2328"/>
    <w:basedOn w:val="a0"/>
    <w:rsid w:val="00607DE5"/>
    <w:pPr>
      <w:pBdr>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29">
    <w:name w:val="xl2329"/>
    <w:basedOn w:val="a0"/>
    <w:rsid w:val="00607DE5"/>
    <w:pPr>
      <w:spacing w:before="100" w:beforeAutospacing="1" w:after="100" w:afterAutospacing="1"/>
      <w:jc w:val="center"/>
      <w:textAlignment w:val="top"/>
    </w:pPr>
    <w:rPr>
      <w:rFonts w:ascii="Arial" w:hAnsi="Arial" w:cs="Arial"/>
      <w:sz w:val="16"/>
      <w:szCs w:val="16"/>
    </w:rPr>
  </w:style>
  <w:style w:type="paragraph" w:customStyle="1" w:styleId="xl2330">
    <w:name w:val="xl2330"/>
    <w:basedOn w:val="a0"/>
    <w:rsid w:val="00607DE5"/>
    <w:pPr>
      <w:spacing w:before="100" w:beforeAutospacing="1" w:after="100" w:afterAutospacing="1"/>
      <w:jc w:val="right"/>
      <w:textAlignment w:val="top"/>
    </w:pPr>
    <w:rPr>
      <w:rFonts w:ascii="Arial" w:hAnsi="Arial" w:cs="Arial"/>
      <w:sz w:val="16"/>
      <w:szCs w:val="16"/>
    </w:rPr>
  </w:style>
  <w:style w:type="paragraph" w:customStyle="1" w:styleId="xl2331">
    <w:name w:val="xl2331"/>
    <w:basedOn w:val="a0"/>
    <w:rsid w:val="00607DE5"/>
    <w:pPr>
      <w:spacing w:before="100" w:beforeAutospacing="1" w:after="100" w:afterAutospacing="1"/>
      <w:jc w:val="center"/>
      <w:textAlignment w:val="top"/>
    </w:pPr>
    <w:rPr>
      <w:rFonts w:ascii="Arial" w:hAnsi="Arial" w:cs="Arial"/>
      <w:sz w:val="16"/>
      <w:szCs w:val="16"/>
    </w:rPr>
  </w:style>
  <w:style w:type="paragraph" w:customStyle="1" w:styleId="xl2332">
    <w:name w:val="xl2332"/>
    <w:basedOn w:val="a0"/>
    <w:rsid w:val="00607DE5"/>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33">
    <w:name w:val="xl2333"/>
    <w:basedOn w:val="a0"/>
    <w:rsid w:val="00607DE5"/>
    <w:pPr>
      <w:spacing w:before="100" w:beforeAutospacing="1" w:after="100" w:afterAutospacing="1"/>
      <w:jc w:val="right"/>
      <w:textAlignment w:val="top"/>
    </w:pPr>
    <w:rPr>
      <w:rFonts w:ascii="Arial" w:hAnsi="Arial" w:cs="Arial"/>
      <w:i/>
      <w:iCs/>
      <w:sz w:val="16"/>
      <w:szCs w:val="16"/>
    </w:rPr>
  </w:style>
  <w:style w:type="paragraph" w:customStyle="1" w:styleId="xl2334">
    <w:name w:val="xl2334"/>
    <w:basedOn w:val="a0"/>
    <w:rsid w:val="00607DE5"/>
    <w:pPr>
      <w:spacing w:before="100" w:beforeAutospacing="1" w:after="100" w:afterAutospacing="1"/>
      <w:jc w:val="center"/>
      <w:textAlignment w:val="top"/>
    </w:pPr>
    <w:rPr>
      <w:rFonts w:ascii="Arial" w:hAnsi="Arial" w:cs="Arial"/>
      <w:i/>
      <w:iCs/>
      <w:sz w:val="16"/>
      <w:szCs w:val="16"/>
    </w:rPr>
  </w:style>
  <w:style w:type="paragraph" w:customStyle="1" w:styleId="xl2335">
    <w:name w:val="xl2335"/>
    <w:basedOn w:val="a0"/>
    <w:rsid w:val="00607DE5"/>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36">
    <w:name w:val="xl2336"/>
    <w:basedOn w:val="a0"/>
    <w:rsid w:val="00607DE5"/>
    <w:pPr>
      <w:pBdr>
        <w:top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337">
    <w:name w:val="xl2337"/>
    <w:basedOn w:val="a0"/>
    <w:rsid w:val="00607DE5"/>
    <w:pPr>
      <w:pBdr>
        <w:top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38">
    <w:name w:val="xl2338"/>
    <w:basedOn w:val="a0"/>
    <w:rsid w:val="00607DE5"/>
    <w:pPr>
      <w:pBdr>
        <w:top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339">
    <w:name w:val="xl2339"/>
    <w:basedOn w:val="a0"/>
    <w:rsid w:val="00607DE5"/>
    <w:pPr>
      <w:pBdr>
        <w:top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40">
    <w:name w:val="xl2340"/>
    <w:basedOn w:val="a0"/>
    <w:rsid w:val="00607DE5"/>
    <w:pPr>
      <w:pBdr>
        <w:left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41">
    <w:name w:val="xl2341"/>
    <w:basedOn w:val="a0"/>
    <w:rsid w:val="00607DE5"/>
    <w:pPr>
      <w:spacing w:before="100" w:beforeAutospacing="1" w:after="100" w:afterAutospacing="1"/>
      <w:textAlignment w:val="top"/>
    </w:pPr>
    <w:rPr>
      <w:rFonts w:ascii="Arial" w:hAnsi="Arial" w:cs="Arial"/>
      <w:b/>
      <w:bCs/>
      <w:sz w:val="16"/>
      <w:szCs w:val="16"/>
    </w:rPr>
  </w:style>
  <w:style w:type="paragraph" w:customStyle="1" w:styleId="xl2342">
    <w:name w:val="xl2342"/>
    <w:basedOn w:val="a0"/>
    <w:rsid w:val="00607DE5"/>
    <w:pPr>
      <w:spacing w:before="100" w:beforeAutospacing="1" w:after="100" w:afterAutospacing="1"/>
      <w:textAlignment w:val="top"/>
    </w:pPr>
    <w:rPr>
      <w:rFonts w:ascii="Arial" w:hAnsi="Arial" w:cs="Arial"/>
      <w:sz w:val="16"/>
      <w:szCs w:val="16"/>
    </w:rPr>
  </w:style>
  <w:style w:type="paragraph" w:customStyle="1" w:styleId="xl2343">
    <w:name w:val="xl2343"/>
    <w:basedOn w:val="a0"/>
    <w:rsid w:val="00607DE5"/>
    <w:pPr>
      <w:spacing w:before="100" w:beforeAutospacing="1" w:after="100" w:afterAutospacing="1"/>
      <w:jc w:val="center"/>
      <w:textAlignment w:val="top"/>
    </w:pPr>
    <w:rPr>
      <w:rFonts w:ascii="Arial" w:hAnsi="Arial" w:cs="Arial"/>
      <w:b/>
      <w:bCs/>
      <w:sz w:val="16"/>
      <w:szCs w:val="16"/>
    </w:rPr>
  </w:style>
  <w:style w:type="paragraph" w:customStyle="1" w:styleId="xl2344">
    <w:name w:val="xl2344"/>
    <w:basedOn w:val="a0"/>
    <w:rsid w:val="00607DE5"/>
    <w:pPr>
      <w:spacing w:before="100" w:beforeAutospacing="1" w:after="100" w:afterAutospacing="1"/>
      <w:jc w:val="right"/>
      <w:textAlignment w:val="top"/>
    </w:pPr>
    <w:rPr>
      <w:rFonts w:ascii="Arial" w:hAnsi="Arial" w:cs="Arial"/>
      <w:b/>
      <w:bCs/>
      <w:sz w:val="16"/>
      <w:szCs w:val="16"/>
    </w:rPr>
  </w:style>
  <w:style w:type="paragraph" w:customStyle="1" w:styleId="xl2345">
    <w:name w:val="xl2345"/>
    <w:basedOn w:val="a0"/>
    <w:rsid w:val="00607DE5"/>
    <w:pPr>
      <w:spacing w:before="100" w:beforeAutospacing="1" w:after="100" w:afterAutospacing="1"/>
      <w:jc w:val="center"/>
      <w:textAlignment w:val="top"/>
    </w:pPr>
    <w:rPr>
      <w:rFonts w:ascii="Arial" w:hAnsi="Arial" w:cs="Arial"/>
      <w:b/>
      <w:bCs/>
      <w:sz w:val="16"/>
      <w:szCs w:val="16"/>
    </w:rPr>
  </w:style>
  <w:style w:type="paragraph" w:customStyle="1" w:styleId="xl2346">
    <w:name w:val="xl2346"/>
    <w:basedOn w:val="a0"/>
    <w:rsid w:val="00607DE5"/>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47">
    <w:name w:val="xl2347"/>
    <w:basedOn w:val="a0"/>
    <w:rsid w:val="00607DE5"/>
    <w:pPr>
      <w:spacing w:before="100" w:beforeAutospacing="1" w:after="100" w:afterAutospacing="1"/>
      <w:jc w:val="right"/>
      <w:textAlignment w:val="top"/>
    </w:pPr>
    <w:rPr>
      <w:rFonts w:ascii="Arial" w:hAnsi="Arial" w:cs="Arial"/>
      <w:b/>
      <w:bCs/>
      <w:sz w:val="16"/>
      <w:szCs w:val="16"/>
    </w:rPr>
  </w:style>
  <w:style w:type="paragraph" w:customStyle="1" w:styleId="xl2348">
    <w:name w:val="xl2348"/>
    <w:basedOn w:val="a0"/>
    <w:rsid w:val="00607DE5"/>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2349">
    <w:name w:val="xl2349"/>
    <w:basedOn w:val="a0"/>
    <w:rsid w:val="00607DE5"/>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50">
    <w:name w:val="xl2350"/>
    <w:basedOn w:val="a0"/>
    <w:rsid w:val="00607DE5"/>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51">
    <w:name w:val="xl2351"/>
    <w:basedOn w:val="a0"/>
    <w:rsid w:val="00607DE5"/>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52">
    <w:name w:val="xl2352"/>
    <w:basedOn w:val="a0"/>
    <w:rsid w:val="00607DE5"/>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53">
    <w:name w:val="xl2353"/>
    <w:basedOn w:val="a0"/>
    <w:rsid w:val="00607DE5"/>
    <w:pPr>
      <w:pBdr>
        <w:left w:val="single" w:sz="4" w:space="0" w:color="auto"/>
      </w:pBdr>
      <w:spacing w:before="100" w:beforeAutospacing="1" w:after="100" w:afterAutospacing="1"/>
    </w:pPr>
    <w:rPr>
      <w:rFonts w:ascii="Arial" w:hAnsi="Arial" w:cs="Arial"/>
      <w:sz w:val="16"/>
      <w:szCs w:val="16"/>
    </w:rPr>
  </w:style>
  <w:style w:type="paragraph" w:customStyle="1" w:styleId="xl2354">
    <w:name w:val="xl2354"/>
    <w:basedOn w:val="a0"/>
    <w:rsid w:val="00607DE5"/>
    <w:pPr>
      <w:spacing w:before="100" w:beforeAutospacing="1" w:after="100" w:afterAutospacing="1"/>
      <w:jc w:val="right"/>
      <w:textAlignment w:val="top"/>
    </w:pPr>
    <w:rPr>
      <w:rFonts w:ascii="Arial" w:hAnsi="Arial" w:cs="Arial"/>
      <w:sz w:val="16"/>
      <w:szCs w:val="16"/>
    </w:rPr>
  </w:style>
  <w:style w:type="paragraph" w:customStyle="1" w:styleId="xl2355">
    <w:name w:val="xl2355"/>
    <w:basedOn w:val="a0"/>
    <w:rsid w:val="00607DE5"/>
    <w:pPr>
      <w:spacing w:before="100" w:beforeAutospacing="1" w:after="100" w:afterAutospacing="1"/>
      <w:jc w:val="center"/>
      <w:textAlignment w:val="top"/>
    </w:pPr>
    <w:rPr>
      <w:rFonts w:ascii="Arial" w:hAnsi="Arial" w:cs="Arial"/>
      <w:sz w:val="16"/>
      <w:szCs w:val="16"/>
    </w:rPr>
  </w:style>
  <w:style w:type="paragraph" w:customStyle="1" w:styleId="xl2356">
    <w:name w:val="xl2356"/>
    <w:basedOn w:val="a0"/>
    <w:rsid w:val="00607DE5"/>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57">
    <w:name w:val="xl2357"/>
    <w:basedOn w:val="a0"/>
    <w:rsid w:val="00607DE5"/>
    <w:pPr>
      <w:spacing w:before="100" w:beforeAutospacing="1" w:after="100" w:afterAutospacing="1"/>
      <w:jc w:val="right"/>
      <w:textAlignment w:val="top"/>
    </w:pPr>
    <w:rPr>
      <w:rFonts w:ascii="Arial" w:hAnsi="Arial" w:cs="Arial"/>
      <w:b/>
      <w:bCs/>
      <w:sz w:val="16"/>
      <w:szCs w:val="16"/>
    </w:rPr>
  </w:style>
  <w:style w:type="paragraph" w:customStyle="1" w:styleId="xl2358">
    <w:name w:val="xl2358"/>
    <w:basedOn w:val="a0"/>
    <w:rsid w:val="00607DE5"/>
    <w:pPr>
      <w:spacing w:before="100" w:beforeAutospacing="1" w:after="100" w:afterAutospacing="1"/>
      <w:jc w:val="center"/>
      <w:textAlignment w:val="top"/>
    </w:pPr>
    <w:rPr>
      <w:rFonts w:ascii="Arial" w:hAnsi="Arial" w:cs="Arial"/>
      <w:b/>
      <w:bCs/>
      <w:sz w:val="16"/>
      <w:szCs w:val="16"/>
    </w:rPr>
  </w:style>
  <w:style w:type="paragraph" w:customStyle="1" w:styleId="xl2359">
    <w:name w:val="xl2359"/>
    <w:basedOn w:val="a0"/>
    <w:rsid w:val="00607DE5"/>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60">
    <w:name w:val="xl2360"/>
    <w:basedOn w:val="a0"/>
    <w:rsid w:val="00607DE5"/>
    <w:pPr>
      <w:spacing w:before="100" w:beforeAutospacing="1" w:after="100" w:afterAutospacing="1"/>
      <w:textAlignment w:val="top"/>
    </w:pPr>
    <w:rPr>
      <w:rFonts w:ascii="Arial" w:hAnsi="Arial" w:cs="Arial"/>
      <w:sz w:val="16"/>
      <w:szCs w:val="16"/>
    </w:rPr>
  </w:style>
  <w:style w:type="paragraph" w:customStyle="1" w:styleId="xl2361">
    <w:name w:val="xl2361"/>
    <w:basedOn w:val="a0"/>
    <w:rsid w:val="00607DE5"/>
    <w:pPr>
      <w:spacing w:before="100" w:beforeAutospacing="1" w:after="100" w:afterAutospacing="1"/>
      <w:textAlignment w:val="top"/>
    </w:pPr>
    <w:rPr>
      <w:rFonts w:ascii="Arial" w:hAnsi="Arial" w:cs="Arial"/>
      <w:sz w:val="16"/>
      <w:szCs w:val="16"/>
    </w:rPr>
  </w:style>
  <w:style w:type="paragraph" w:customStyle="1" w:styleId="xl2362">
    <w:name w:val="xl2362"/>
    <w:basedOn w:val="a0"/>
    <w:rsid w:val="00607DE5"/>
    <w:pPr>
      <w:spacing w:before="100" w:beforeAutospacing="1" w:after="100" w:afterAutospacing="1"/>
      <w:textAlignment w:val="top"/>
    </w:pPr>
    <w:rPr>
      <w:rFonts w:ascii="Arial" w:hAnsi="Arial" w:cs="Arial"/>
      <w:sz w:val="16"/>
      <w:szCs w:val="16"/>
    </w:rPr>
  </w:style>
  <w:style w:type="paragraph" w:customStyle="1" w:styleId="xl2363">
    <w:name w:val="xl2363"/>
    <w:basedOn w:val="a0"/>
    <w:rsid w:val="00607DE5"/>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64">
    <w:name w:val="xl2364"/>
    <w:basedOn w:val="a0"/>
    <w:rsid w:val="00607DE5"/>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65">
    <w:name w:val="xl2365"/>
    <w:basedOn w:val="a0"/>
    <w:rsid w:val="00607DE5"/>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2366">
    <w:name w:val="xl2366"/>
    <w:basedOn w:val="a0"/>
    <w:rsid w:val="00607DE5"/>
    <w:pPr>
      <w:pBdr>
        <w:bottom w:val="single" w:sz="4" w:space="0" w:color="auto"/>
      </w:pBdr>
      <w:spacing w:before="100" w:beforeAutospacing="1" w:after="100" w:afterAutospacing="1"/>
      <w:jc w:val="center"/>
    </w:pPr>
    <w:rPr>
      <w:rFonts w:ascii="Arial" w:hAnsi="Arial" w:cs="Arial"/>
      <w:sz w:val="16"/>
      <w:szCs w:val="16"/>
    </w:rPr>
  </w:style>
  <w:style w:type="paragraph" w:customStyle="1" w:styleId="xl2367">
    <w:name w:val="xl2367"/>
    <w:basedOn w:val="a0"/>
    <w:rsid w:val="00607DE5"/>
    <w:pPr>
      <w:pBdr>
        <w:top w:val="single" w:sz="4" w:space="0" w:color="auto"/>
      </w:pBdr>
      <w:spacing w:before="100" w:beforeAutospacing="1" w:after="100" w:afterAutospacing="1"/>
      <w:jc w:val="center"/>
    </w:pPr>
    <w:rPr>
      <w:rFonts w:ascii="Arial" w:hAnsi="Arial" w:cs="Arial"/>
      <w:i/>
      <w:iCs/>
      <w:sz w:val="16"/>
      <w:szCs w:val="16"/>
    </w:rPr>
  </w:style>
  <w:style w:type="paragraph" w:customStyle="1" w:styleId="xl2368">
    <w:name w:val="xl2368"/>
    <w:basedOn w:val="a0"/>
    <w:rsid w:val="00607DE5"/>
    <w:pPr>
      <w:pBdr>
        <w:top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2369">
    <w:name w:val="xl2369"/>
    <w:basedOn w:val="a0"/>
    <w:rsid w:val="00607DE5"/>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2370">
    <w:name w:val="xl2370"/>
    <w:basedOn w:val="a0"/>
    <w:rsid w:val="00607DE5"/>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2371">
    <w:name w:val="xl2371"/>
    <w:basedOn w:val="a0"/>
    <w:rsid w:val="00607DE5"/>
    <w:pPr>
      <w:pBdr>
        <w:top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2372">
    <w:name w:val="xl2372"/>
    <w:basedOn w:val="a0"/>
    <w:rsid w:val="00607DE5"/>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2373">
    <w:name w:val="xl2373"/>
    <w:basedOn w:val="a0"/>
    <w:rsid w:val="00607DE5"/>
    <w:pPr>
      <w:spacing w:before="100" w:beforeAutospacing="1" w:after="100" w:afterAutospacing="1"/>
      <w:textAlignment w:val="top"/>
    </w:pPr>
    <w:rPr>
      <w:rFonts w:ascii="Arial" w:hAnsi="Arial" w:cs="Arial"/>
      <w:i/>
      <w:iCs/>
      <w:sz w:val="16"/>
      <w:szCs w:val="16"/>
    </w:rPr>
  </w:style>
  <w:style w:type="paragraph" w:customStyle="1" w:styleId="xl2374">
    <w:name w:val="xl2374"/>
    <w:basedOn w:val="a0"/>
    <w:rsid w:val="00607DE5"/>
    <w:pPr>
      <w:pBdr>
        <w:top w:val="single" w:sz="4" w:space="0" w:color="auto"/>
      </w:pBdr>
      <w:spacing w:before="100" w:beforeAutospacing="1" w:after="100" w:afterAutospacing="1"/>
      <w:textAlignment w:val="top"/>
    </w:pPr>
    <w:rPr>
      <w:rFonts w:ascii="Arial" w:hAnsi="Arial" w:cs="Arial"/>
      <w:sz w:val="16"/>
      <w:szCs w:val="16"/>
    </w:rPr>
  </w:style>
  <w:style w:type="paragraph" w:customStyle="1" w:styleId="xl2375">
    <w:name w:val="xl2375"/>
    <w:basedOn w:val="a0"/>
    <w:rsid w:val="00607DE5"/>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2376">
    <w:name w:val="xl2376"/>
    <w:basedOn w:val="a0"/>
    <w:rsid w:val="00607DE5"/>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2377">
    <w:name w:val="xl2377"/>
    <w:basedOn w:val="a0"/>
    <w:rsid w:val="00607DE5"/>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2378">
    <w:name w:val="xl2378"/>
    <w:basedOn w:val="a0"/>
    <w:rsid w:val="00607DE5"/>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2379">
    <w:name w:val="xl2379"/>
    <w:basedOn w:val="a0"/>
    <w:rsid w:val="00607DE5"/>
    <w:pPr>
      <w:pBdr>
        <w:top w:val="single" w:sz="4" w:space="0" w:color="auto"/>
      </w:pBdr>
      <w:spacing w:before="100" w:beforeAutospacing="1" w:after="100" w:afterAutospacing="1"/>
      <w:jc w:val="center"/>
    </w:pPr>
    <w:rPr>
      <w:rFonts w:ascii="Arial" w:hAnsi="Arial" w:cs="Arial"/>
      <w:i/>
      <w:iCs/>
      <w:sz w:val="16"/>
      <w:szCs w:val="16"/>
    </w:rPr>
  </w:style>
  <w:style w:type="numbering" w:customStyle="1" w:styleId="111524">
    <w:name w:val="Текущий список111524"/>
    <w:rsid w:val="00607DE5"/>
  </w:style>
  <w:style w:type="paragraph" w:customStyle="1" w:styleId="2fa">
    <w:name w:val="2"/>
    <w:basedOn w:val="a0"/>
    <w:next w:val="af6"/>
    <w:uiPriority w:val="99"/>
    <w:qFormat/>
    <w:rsid w:val="00607DE5"/>
    <w:pPr>
      <w:spacing w:before="40"/>
      <w:jc w:val="center"/>
    </w:pPr>
    <w:rPr>
      <w:rFonts w:ascii="Arial" w:hAnsi="Arial"/>
      <w:b/>
    </w:rPr>
  </w:style>
  <w:style w:type="paragraph" w:customStyle="1" w:styleId="115">
    <w:name w:val="Знак Знак Знак11"/>
    <w:basedOn w:val="a0"/>
    <w:rsid w:val="00607DE5"/>
    <w:pPr>
      <w:tabs>
        <w:tab w:val="num" w:pos="360"/>
      </w:tabs>
      <w:spacing w:after="160" w:line="240" w:lineRule="exact"/>
    </w:pPr>
    <w:rPr>
      <w:rFonts w:ascii="Verdana" w:hAnsi="Verdana" w:cs="Verdana"/>
      <w:sz w:val="20"/>
      <w:szCs w:val="20"/>
      <w:lang w:val="en-US" w:eastAsia="en-US"/>
    </w:rPr>
  </w:style>
  <w:style w:type="paragraph" w:customStyle="1" w:styleId="1fa">
    <w:name w:val="Знак Знак1"/>
    <w:basedOn w:val="a0"/>
    <w:rsid w:val="00607DE5"/>
    <w:pPr>
      <w:tabs>
        <w:tab w:val="num" w:pos="360"/>
      </w:tabs>
      <w:spacing w:after="160" w:line="240" w:lineRule="exact"/>
    </w:pPr>
    <w:rPr>
      <w:rFonts w:ascii="Verdana" w:hAnsi="Verdana" w:cs="Verdana"/>
      <w:sz w:val="20"/>
      <w:szCs w:val="20"/>
      <w:lang w:val="en-US" w:eastAsia="en-US"/>
    </w:rPr>
  </w:style>
  <w:style w:type="paragraph" w:customStyle="1" w:styleId="1fb">
    <w:name w:val="Знак1"/>
    <w:basedOn w:val="a0"/>
    <w:rsid w:val="00607DE5"/>
    <w:pPr>
      <w:spacing w:after="160" w:line="240" w:lineRule="exact"/>
    </w:pPr>
    <w:rPr>
      <w:rFonts w:ascii="Verdana" w:hAnsi="Verdana"/>
      <w:sz w:val="20"/>
      <w:szCs w:val="20"/>
      <w:lang w:val="en-US" w:eastAsia="en-US"/>
    </w:rPr>
  </w:style>
  <w:style w:type="numbering" w:customStyle="1" w:styleId="335">
    <w:name w:val="Стиль335"/>
    <w:uiPriority w:val="99"/>
    <w:rsid w:val="00607DE5"/>
  </w:style>
  <w:style w:type="table" w:customStyle="1" w:styleId="TableNormal51">
    <w:name w:val="Table Normal51"/>
    <w:uiPriority w:val="2"/>
    <w:semiHidden/>
    <w:unhideWhenUsed/>
    <w:qFormat/>
    <w:rsid w:val="00607DE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607DE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83">
    <w:name w:val="Нет списка18"/>
    <w:next w:val="a3"/>
    <w:uiPriority w:val="99"/>
    <w:semiHidden/>
    <w:unhideWhenUsed/>
    <w:rsid w:val="00607DE5"/>
  </w:style>
  <w:style w:type="table" w:customStyle="1" w:styleId="271">
    <w:name w:val="Сетка таблицы271"/>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3">
    <w:name w:val="Нет списка19"/>
    <w:next w:val="a3"/>
    <w:uiPriority w:val="99"/>
    <w:semiHidden/>
    <w:unhideWhenUsed/>
    <w:rsid w:val="00607DE5"/>
  </w:style>
  <w:style w:type="table" w:customStyle="1" w:styleId="280">
    <w:name w:val="Сетка таблицы28"/>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0">
    <w:name w:val="Сетка таблицы115"/>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
    <w:name w:val="Нет списка115"/>
    <w:next w:val="a3"/>
    <w:uiPriority w:val="99"/>
    <w:semiHidden/>
    <w:rsid w:val="00607DE5"/>
  </w:style>
  <w:style w:type="table" w:customStyle="1" w:styleId="215">
    <w:name w:val="Сетка таблицы215"/>
    <w:basedOn w:val="a2"/>
    <w:next w:val="afc"/>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3"/>
    <w:uiPriority w:val="99"/>
    <w:semiHidden/>
    <w:unhideWhenUsed/>
    <w:rsid w:val="00607DE5"/>
  </w:style>
  <w:style w:type="table" w:customStyle="1" w:styleId="350">
    <w:name w:val="Сетка таблицы35"/>
    <w:basedOn w:val="a2"/>
    <w:next w:val="afc"/>
    <w:uiPriority w:val="59"/>
    <w:rsid w:val="00607DE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
    <w:name w:val="Нет списка35"/>
    <w:next w:val="a3"/>
    <w:uiPriority w:val="99"/>
    <w:semiHidden/>
    <w:rsid w:val="00607DE5"/>
  </w:style>
  <w:style w:type="table" w:customStyle="1" w:styleId="441">
    <w:name w:val="Сетка таблицы44"/>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0">
    <w:name w:val="Нет списка1114"/>
    <w:next w:val="a3"/>
    <w:uiPriority w:val="99"/>
    <w:semiHidden/>
    <w:rsid w:val="00607DE5"/>
  </w:style>
  <w:style w:type="table" w:customStyle="1" w:styleId="2114">
    <w:name w:val="Сетка таблицы2114"/>
    <w:basedOn w:val="a2"/>
    <w:next w:val="afc"/>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0">
    <w:name w:val="Сетка таблицы11113"/>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1">
    <w:name w:val="Нет списка214"/>
    <w:next w:val="a3"/>
    <w:uiPriority w:val="99"/>
    <w:semiHidden/>
    <w:unhideWhenUsed/>
    <w:rsid w:val="00607DE5"/>
  </w:style>
  <w:style w:type="numbering" w:customStyle="1" w:styleId="450">
    <w:name w:val="Нет списка45"/>
    <w:next w:val="a3"/>
    <w:uiPriority w:val="99"/>
    <w:semiHidden/>
    <w:unhideWhenUsed/>
    <w:rsid w:val="00607DE5"/>
  </w:style>
  <w:style w:type="table" w:customStyle="1" w:styleId="541">
    <w:name w:val="Сетка таблицы54"/>
    <w:basedOn w:val="a2"/>
    <w:next w:val="afc"/>
    <w:uiPriority w:val="59"/>
    <w:rsid w:val="00607DE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
    <w:name w:val="Нет списка55"/>
    <w:next w:val="a3"/>
    <w:uiPriority w:val="99"/>
    <w:semiHidden/>
    <w:unhideWhenUsed/>
    <w:rsid w:val="00607DE5"/>
  </w:style>
  <w:style w:type="numbering" w:customStyle="1" w:styleId="632">
    <w:name w:val="Нет списка63"/>
    <w:next w:val="a3"/>
    <w:uiPriority w:val="99"/>
    <w:semiHidden/>
    <w:unhideWhenUsed/>
    <w:rsid w:val="00607DE5"/>
  </w:style>
  <w:style w:type="table" w:customStyle="1" w:styleId="65">
    <w:name w:val="Сетка таблицы65"/>
    <w:basedOn w:val="a2"/>
    <w:next w:val="afc"/>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
    <w:name w:val="Сетка таблицы13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Нет списка124"/>
    <w:next w:val="a3"/>
    <w:semiHidden/>
    <w:unhideWhenUsed/>
    <w:rsid w:val="00607DE5"/>
  </w:style>
  <w:style w:type="numbering" w:customStyle="1" w:styleId="2240">
    <w:name w:val="Нет списка224"/>
    <w:next w:val="a3"/>
    <w:uiPriority w:val="99"/>
    <w:semiHidden/>
    <w:rsid w:val="00607DE5"/>
  </w:style>
  <w:style w:type="table" w:customStyle="1" w:styleId="2244">
    <w:name w:val="Сетка таблицы224"/>
    <w:basedOn w:val="a2"/>
    <w:next w:val="afc"/>
    <w:rsid w:val="00607DE5"/>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3"/>
    <w:uiPriority w:val="99"/>
    <w:semiHidden/>
    <w:rsid w:val="00607DE5"/>
  </w:style>
  <w:style w:type="table" w:customStyle="1" w:styleId="2124">
    <w:name w:val="Сетка таблицы2124"/>
    <w:basedOn w:val="a2"/>
    <w:next w:val="afc"/>
    <w:uiPriority w:val="59"/>
    <w:rsid w:val="00607DE5"/>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2"/>
    <w:next w:val="afc"/>
    <w:uiPriority w:val="9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0">
    <w:name w:val="Нет списка2114"/>
    <w:next w:val="a3"/>
    <w:uiPriority w:val="99"/>
    <w:semiHidden/>
    <w:unhideWhenUsed/>
    <w:rsid w:val="00607DE5"/>
  </w:style>
  <w:style w:type="numbering" w:customStyle="1" w:styleId="11114">
    <w:name w:val="Нет списка11114"/>
    <w:next w:val="a3"/>
    <w:semiHidden/>
    <w:unhideWhenUsed/>
    <w:rsid w:val="00607DE5"/>
  </w:style>
  <w:style w:type="table" w:customStyle="1" w:styleId="21114">
    <w:name w:val="Сетка таблицы21114"/>
    <w:basedOn w:val="a2"/>
    <w:next w:val="afc"/>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c"/>
    <w:uiPriority w:val="99"/>
    <w:locked/>
    <w:rsid w:val="00607DE5"/>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c"/>
    <w:uiPriority w:val="59"/>
    <w:rsid w:val="00607DE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
    <w:name w:val="Нет списка313"/>
    <w:next w:val="a3"/>
    <w:semiHidden/>
    <w:rsid w:val="00607DE5"/>
  </w:style>
  <w:style w:type="numbering" w:customStyle="1" w:styleId="1213">
    <w:name w:val="Нет списка1213"/>
    <w:next w:val="a3"/>
    <w:uiPriority w:val="99"/>
    <w:semiHidden/>
    <w:unhideWhenUsed/>
    <w:rsid w:val="00607DE5"/>
  </w:style>
  <w:style w:type="numbering" w:customStyle="1" w:styleId="2213">
    <w:name w:val="Нет списка2213"/>
    <w:next w:val="a3"/>
    <w:uiPriority w:val="99"/>
    <w:semiHidden/>
    <w:rsid w:val="00607DE5"/>
  </w:style>
  <w:style w:type="table" w:customStyle="1" w:styleId="22120">
    <w:name w:val="Сетка таблицы2212"/>
    <w:basedOn w:val="a2"/>
    <w:next w:val="afc"/>
    <w:rsid w:val="00607DE5"/>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3">
    <w:name w:val="Нет списка11213"/>
    <w:next w:val="a3"/>
    <w:uiPriority w:val="99"/>
    <w:semiHidden/>
    <w:rsid w:val="00607DE5"/>
  </w:style>
  <w:style w:type="table" w:customStyle="1" w:styleId="21212">
    <w:name w:val="Сетка таблицы21212"/>
    <w:basedOn w:val="a2"/>
    <w:next w:val="afc"/>
    <w:uiPriority w:val="59"/>
    <w:rsid w:val="00607DE5"/>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0">
    <w:name w:val="Нет списка21113"/>
    <w:next w:val="a3"/>
    <w:uiPriority w:val="99"/>
    <w:semiHidden/>
    <w:unhideWhenUsed/>
    <w:rsid w:val="00607DE5"/>
  </w:style>
  <w:style w:type="numbering" w:customStyle="1" w:styleId="111113">
    <w:name w:val="Нет списка111113"/>
    <w:next w:val="a3"/>
    <w:semiHidden/>
    <w:unhideWhenUsed/>
    <w:rsid w:val="00607DE5"/>
  </w:style>
  <w:style w:type="table" w:customStyle="1" w:styleId="2111120">
    <w:name w:val="Сетка таблицы21111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0">
    <w:name w:val="Сетка таблицы31112"/>
    <w:basedOn w:val="a2"/>
    <w:next w:val="afc"/>
    <w:uiPriority w:val="99"/>
    <w:locked/>
    <w:rsid w:val="00607DE5"/>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
    <w:name w:val="Стиль32"/>
    <w:uiPriority w:val="99"/>
    <w:rsid w:val="00607DE5"/>
  </w:style>
  <w:style w:type="numbering" w:customStyle="1" w:styleId="111721">
    <w:name w:val="Текущий список111721"/>
    <w:rsid w:val="00607DE5"/>
  </w:style>
  <w:style w:type="table" w:customStyle="1" w:styleId="172">
    <w:name w:val="Сетка таблицы172"/>
    <w:basedOn w:val="a2"/>
    <w:next w:val="afc"/>
    <w:uiPriority w:val="99"/>
    <w:rsid w:val="00607DE5"/>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c">
    <w:name w:val="Заголовок1"/>
    <w:basedOn w:val="a0"/>
    <w:next w:val="af4"/>
    <w:rsid w:val="00607DE5"/>
    <w:pPr>
      <w:keepNext/>
      <w:widowControl w:val="0"/>
      <w:suppressAutoHyphens/>
      <w:spacing w:before="240" w:after="120"/>
    </w:pPr>
    <w:rPr>
      <w:rFonts w:ascii="Arial" w:eastAsia="DejaVu Sans" w:hAnsi="Arial" w:cs="DejaVu Sans"/>
      <w:kern w:val="1"/>
      <w:sz w:val="28"/>
      <w:szCs w:val="28"/>
    </w:rPr>
  </w:style>
  <w:style w:type="table" w:customStyle="1" w:styleId="730">
    <w:name w:val="Сетка таблицы73"/>
    <w:basedOn w:val="a2"/>
    <w:next w:val="afc"/>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2"/>
    <w:next w:val="afc"/>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0">
    <w:name w:val="Нет списка413"/>
    <w:next w:val="a3"/>
    <w:uiPriority w:val="99"/>
    <w:semiHidden/>
    <w:unhideWhenUsed/>
    <w:rsid w:val="00607DE5"/>
  </w:style>
  <w:style w:type="table" w:customStyle="1" w:styleId="513">
    <w:name w:val="Сетка таблицы513"/>
    <w:basedOn w:val="a2"/>
    <w:next w:val="afc"/>
    <w:uiPriority w:val="99"/>
    <w:rsid w:val="00607DE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
    <w:name w:val="Нет списка73"/>
    <w:next w:val="a3"/>
    <w:uiPriority w:val="99"/>
    <w:semiHidden/>
    <w:unhideWhenUsed/>
    <w:rsid w:val="00607DE5"/>
  </w:style>
  <w:style w:type="table" w:customStyle="1" w:styleId="613">
    <w:name w:val="Сетка таблицы613"/>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
    <w:name w:val="Нет списка1111113"/>
    <w:next w:val="a3"/>
    <w:uiPriority w:val="99"/>
    <w:semiHidden/>
    <w:rsid w:val="00607DE5"/>
  </w:style>
  <w:style w:type="numbering" w:customStyle="1" w:styleId="31130">
    <w:name w:val="Нет списка3113"/>
    <w:next w:val="a3"/>
    <w:semiHidden/>
    <w:rsid w:val="00607DE5"/>
  </w:style>
  <w:style w:type="numbering" w:customStyle="1" w:styleId="11111113">
    <w:name w:val="Нет списка11111113"/>
    <w:next w:val="a3"/>
    <w:semiHidden/>
    <w:rsid w:val="00607DE5"/>
  </w:style>
  <w:style w:type="numbering" w:customStyle="1" w:styleId="4113">
    <w:name w:val="Нет списка4113"/>
    <w:next w:val="a3"/>
    <w:uiPriority w:val="99"/>
    <w:semiHidden/>
    <w:unhideWhenUsed/>
    <w:rsid w:val="00607DE5"/>
  </w:style>
  <w:style w:type="numbering" w:customStyle="1" w:styleId="5130">
    <w:name w:val="Нет списка513"/>
    <w:next w:val="a3"/>
    <w:uiPriority w:val="99"/>
    <w:semiHidden/>
    <w:unhideWhenUsed/>
    <w:rsid w:val="00607DE5"/>
  </w:style>
  <w:style w:type="numbering" w:customStyle="1" w:styleId="6130">
    <w:name w:val="Нет списка613"/>
    <w:next w:val="a3"/>
    <w:uiPriority w:val="99"/>
    <w:semiHidden/>
    <w:unhideWhenUsed/>
    <w:rsid w:val="00607DE5"/>
  </w:style>
  <w:style w:type="table" w:customStyle="1" w:styleId="6112">
    <w:name w:val="Сетка таблицы6112"/>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3"/>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0">
    <w:name w:val="Нет списка12113"/>
    <w:next w:val="a3"/>
    <w:semiHidden/>
    <w:unhideWhenUsed/>
    <w:rsid w:val="00607DE5"/>
  </w:style>
  <w:style w:type="numbering" w:customStyle="1" w:styleId="31113">
    <w:name w:val="Нет списка31113"/>
    <w:next w:val="a3"/>
    <w:semiHidden/>
    <w:rsid w:val="00607DE5"/>
  </w:style>
  <w:style w:type="numbering" w:customStyle="1" w:styleId="11123">
    <w:name w:val="Нет списка11123"/>
    <w:next w:val="a3"/>
    <w:semiHidden/>
    <w:rsid w:val="00607DE5"/>
  </w:style>
  <w:style w:type="numbering" w:customStyle="1" w:styleId="211113">
    <w:name w:val="Нет списка211113"/>
    <w:next w:val="a3"/>
    <w:uiPriority w:val="99"/>
    <w:semiHidden/>
    <w:unhideWhenUsed/>
    <w:rsid w:val="00607DE5"/>
  </w:style>
  <w:style w:type="numbering" w:customStyle="1" w:styleId="41113">
    <w:name w:val="Нет списка41113"/>
    <w:next w:val="a3"/>
    <w:uiPriority w:val="99"/>
    <w:semiHidden/>
    <w:unhideWhenUsed/>
    <w:rsid w:val="00607DE5"/>
  </w:style>
  <w:style w:type="numbering" w:customStyle="1" w:styleId="5113">
    <w:name w:val="Нет списка5113"/>
    <w:next w:val="a3"/>
    <w:uiPriority w:val="99"/>
    <w:semiHidden/>
    <w:unhideWhenUsed/>
    <w:rsid w:val="00607DE5"/>
  </w:style>
  <w:style w:type="numbering" w:customStyle="1" w:styleId="7130">
    <w:name w:val="Нет списка713"/>
    <w:next w:val="a3"/>
    <w:uiPriority w:val="99"/>
    <w:semiHidden/>
    <w:unhideWhenUsed/>
    <w:rsid w:val="00607DE5"/>
  </w:style>
  <w:style w:type="table" w:customStyle="1" w:styleId="83">
    <w:name w:val="Сетка таблицы8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
    <w:name w:val="Нет списка82"/>
    <w:next w:val="a3"/>
    <w:uiPriority w:val="99"/>
    <w:semiHidden/>
    <w:unhideWhenUsed/>
    <w:rsid w:val="00607DE5"/>
  </w:style>
  <w:style w:type="table" w:customStyle="1" w:styleId="94">
    <w:name w:val="Сетка таблицы94"/>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
    <w:name w:val="Нет списка133"/>
    <w:next w:val="a3"/>
    <w:uiPriority w:val="99"/>
    <w:semiHidden/>
    <w:unhideWhenUsed/>
    <w:rsid w:val="00607DE5"/>
  </w:style>
  <w:style w:type="numbering" w:customStyle="1" w:styleId="233">
    <w:name w:val="Нет списка233"/>
    <w:next w:val="a3"/>
    <w:uiPriority w:val="99"/>
    <w:semiHidden/>
    <w:unhideWhenUsed/>
    <w:rsid w:val="00607DE5"/>
  </w:style>
  <w:style w:type="table" w:customStyle="1" w:styleId="143">
    <w:name w:val="Сетка таблицы143"/>
    <w:basedOn w:val="a2"/>
    <w:next w:val="afc"/>
    <w:uiPriority w:val="59"/>
    <w:rsid w:val="00607DE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Сетка таблицы23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0">
    <w:name w:val="Нет списка322"/>
    <w:next w:val="a3"/>
    <w:uiPriority w:val="99"/>
    <w:semiHidden/>
    <w:unhideWhenUsed/>
    <w:rsid w:val="00607DE5"/>
  </w:style>
  <w:style w:type="table" w:customStyle="1" w:styleId="9130">
    <w:name w:val="Сетка таблицы913"/>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
    <w:name w:val="Нет списка422"/>
    <w:next w:val="a3"/>
    <w:uiPriority w:val="99"/>
    <w:semiHidden/>
    <w:unhideWhenUsed/>
    <w:rsid w:val="00607DE5"/>
  </w:style>
  <w:style w:type="table" w:customStyle="1" w:styleId="103">
    <w:name w:val="Сетка таблицы10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
    <w:name w:val="Нет списка522"/>
    <w:next w:val="a3"/>
    <w:uiPriority w:val="99"/>
    <w:semiHidden/>
    <w:unhideWhenUsed/>
    <w:rsid w:val="00607DE5"/>
  </w:style>
  <w:style w:type="table" w:customStyle="1" w:styleId="12130">
    <w:name w:val="Сетка таблицы121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
    <w:name w:val="Нет списка92"/>
    <w:next w:val="a3"/>
    <w:uiPriority w:val="99"/>
    <w:semiHidden/>
    <w:unhideWhenUsed/>
    <w:rsid w:val="00607DE5"/>
  </w:style>
  <w:style w:type="table" w:customStyle="1" w:styleId="152">
    <w:name w:val="Сетка таблицы152"/>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
    <w:name w:val="Нет списка142"/>
    <w:next w:val="a3"/>
    <w:uiPriority w:val="99"/>
    <w:semiHidden/>
    <w:unhideWhenUsed/>
    <w:rsid w:val="00607DE5"/>
  </w:style>
  <w:style w:type="numbering" w:customStyle="1" w:styleId="242">
    <w:name w:val="Нет списка242"/>
    <w:next w:val="a3"/>
    <w:uiPriority w:val="99"/>
    <w:semiHidden/>
    <w:unhideWhenUsed/>
    <w:rsid w:val="00607DE5"/>
  </w:style>
  <w:style w:type="table" w:customStyle="1" w:styleId="1620">
    <w:name w:val="Сетка таблицы162"/>
    <w:basedOn w:val="a2"/>
    <w:next w:val="afc"/>
    <w:uiPriority w:val="59"/>
    <w:rsid w:val="00607DE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Сетка таблицы42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0">
    <w:name w:val="Сетка таблицы52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0">
    <w:name w:val="Сетка таблицы63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3">
    <w:name w:val="Нет списка332"/>
    <w:next w:val="a3"/>
    <w:uiPriority w:val="99"/>
    <w:semiHidden/>
    <w:unhideWhenUsed/>
    <w:rsid w:val="00607DE5"/>
  </w:style>
  <w:style w:type="table" w:customStyle="1" w:styleId="9220">
    <w:name w:val="Сетка таблицы922"/>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
    <w:name w:val="Нет списка432"/>
    <w:next w:val="a3"/>
    <w:uiPriority w:val="99"/>
    <w:semiHidden/>
    <w:unhideWhenUsed/>
    <w:rsid w:val="00607DE5"/>
  </w:style>
  <w:style w:type="numbering" w:customStyle="1" w:styleId="532">
    <w:name w:val="Нет списка532"/>
    <w:next w:val="a3"/>
    <w:uiPriority w:val="99"/>
    <w:semiHidden/>
    <w:unhideWhenUsed/>
    <w:rsid w:val="00607DE5"/>
  </w:style>
  <w:style w:type="table" w:customStyle="1" w:styleId="1222">
    <w:name w:val="Сетка таблицы122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
    <w:name w:val="Нет списка102"/>
    <w:next w:val="a3"/>
    <w:uiPriority w:val="99"/>
    <w:semiHidden/>
    <w:rsid w:val="00607DE5"/>
  </w:style>
  <w:style w:type="numbering" w:customStyle="1" w:styleId="1520">
    <w:name w:val="Нет списка152"/>
    <w:next w:val="a3"/>
    <w:uiPriority w:val="99"/>
    <w:semiHidden/>
    <w:unhideWhenUsed/>
    <w:rsid w:val="00607DE5"/>
  </w:style>
  <w:style w:type="table" w:customStyle="1" w:styleId="1820">
    <w:name w:val="Сетка таблицы18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
    <w:name w:val="Нет списка1133"/>
    <w:next w:val="a3"/>
    <w:semiHidden/>
    <w:rsid w:val="00607DE5"/>
  </w:style>
  <w:style w:type="table" w:customStyle="1" w:styleId="2132">
    <w:name w:val="Сетка таблицы2132"/>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0">
    <w:name w:val="Нет списка2123"/>
    <w:next w:val="a3"/>
    <w:uiPriority w:val="99"/>
    <w:semiHidden/>
    <w:unhideWhenUsed/>
    <w:rsid w:val="00607DE5"/>
  </w:style>
  <w:style w:type="numbering" w:customStyle="1" w:styleId="1111112113213">
    <w:name w:val="1 / 1.1 / 1.1.12113213"/>
    <w:rsid w:val="00607DE5"/>
  </w:style>
  <w:style w:type="numbering" w:customStyle="1" w:styleId="12220">
    <w:name w:val="Нет списка1222"/>
    <w:next w:val="a3"/>
    <w:semiHidden/>
    <w:unhideWhenUsed/>
    <w:rsid w:val="00607DE5"/>
  </w:style>
  <w:style w:type="numbering" w:customStyle="1" w:styleId="2222">
    <w:name w:val="Нет списка2222"/>
    <w:next w:val="a3"/>
    <w:uiPriority w:val="99"/>
    <w:semiHidden/>
    <w:rsid w:val="00607DE5"/>
  </w:style>
  <w:style w:type="table" w:customStyle="1" w:styleId="22220">
    <w:name w:val="Сетка таблицы2222"/>
    <w:basedOn w:val="a2"/>
    <w:next w:val="afc"/>
    <w:rsid w:val="00607DE5"/>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
    <w:name w:val="Нет списка11222"/>
    <w:next w:val="a3"/>
    <w:uiPriority w:val="99"/>
    <w:semiHidden/>
    <w:rsid w:val="00607DE5"/>
  </w:style>
  <w:style w:type="table" w:customStyle="1" w:styleId="21222">
    <w:name w:val="Сетка таблицы21222"/>
    <w:basedOn w:val="a2"/>
    <w:next w:val="afc"/>
    <w:uiPriority w:val="59"/>
    <w:rsid w:val="00607DE5"/>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2"/>
    <w:next w:val="afc"/>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0">
    <w:name w:val="Нет списка21122"/>
    <w:next w:val="a3"/>
    <w:uiPriority w:val="99"/>
    <w:semiHidden/>
    <w:unhideWhenUsed/>
    <w:rsid w:val="00607DE5"/>
  </w:style>
  <w:style w:type="numbering" w:customStyle="1" w:styleId="111123">
    <w:name w:val="Нет списка111123"/>
    <w:next w:val="a3"/>
    <w:semiHidden/>
    <w:unhideWhenUsed/>
    <w:rsid w:val="00607DE5"/>
  </w:style>
  <w:style w:type="table" w:customStyle="1" w:styleId="211122">
    <w:name w:val="Сетка таблицы211122"/>
    <w:basedOn w:val="a2"/>
    <w:next w:val="afc"/>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c"/>
    <w:uiPriority w:val="59"/>
    <w:locked/>
    <w:rsid w:val="00607DE5"/>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3">
    <w:name w:val="Нет списка22113"/>
    <w:next w:val="a3"/>
    <w:uiPriority w:val="99"/>
    <w:semiHidden/>
    <w:rsid w:val="00607DE5"/>
  </w:style>
  <w:style w:type="numbering" w:customStyle="1" w:styleId="112113">
    <w:name w:val="Нет списка112113"/>
    <w:next w:val="a3"/>
    <w:semiHidden/>
    <w:rsid w:val="00607DE5"/>
  </w:style>
  <w:style w:type="numbering" w:customStyle="1" w:styleId="33120">
    <w:name w:val="Стиль3312"/>
    <w:uiPriority w:val="99"/>
    <w:rsid w:val="00607DE5"/>
  </w:style>
  <w:style w:type="numbering" w:customStyle="1" w:styleId="116">
    <w:name w:val="Статья / Раздел11"/>
    <w:basedOn w:val="a3"/>
    <w:next w:val="a"/>
    <w:uiPriority w:val="99"/>
    <w:semiHidden/>
    <w:unhideWhenUsed/>
    <w:rsid w:val="00607DE5"/>
  </w:style>
  <w:style w:type="numbering" w:customStyle="1" w:styleId="7231">
    <w:name w:val="Статья / Раздел7231"/>
    <w:basedOn w:val="a3"/>
    <w:next w:val="a"/>
    <w:semiHidden/>
    <w:rsid w:val="00607DE5"/>
  </w:style>
  <w:style w:type="numbering" w:customStyle="1" w:styleId="1115231">
    <w:name w:val="Текущий список1115231"/>
    <w:rsid w:val="00607DE5"/>
  </w:style>
  <w:style w:type="numbering" w:customStyle="1" w:styleId="118261">
    <w:name w:val="Текущий список118261"/>
    <w:rsid w:val="00607DE5"/>
  </w:style>
  <w:style w:type="numbering" w:customStyle="1" w:styleId="272110">
    <w:name w:val="Текущий список27211"/>
    <w:rsid w:val="00607DE5"/>
  </w:style>
  <w:style w:type="numbering" w:customStyle="1" w:styleId="1115241">
    <w:name w:val="Текущий список1115241"/>
    <w:rsid w:val="00607DE5"/>
  </w:style>
  <w:style w:type="numbering" w:customStyle="1" w:styleId="11111121132121">
    <w:name w:val="1 / 1.1 / 1.1.121132121"/>
    <w:rsid w:val="00607DE5"/>
  </w:style>
  <w:style w:type="numbering" w:customStyle="1" w:styleId="3115">
    <w:name w:val="Стиль311"/>
    <w:uiPriority w:val="99"/>
    <w:rsid w:val="00607DE5"/>
  </w:style>
  <w:style w:type="numbering" w:customStyle="1" w:styleId="3351">
    <w:name w:val="Стиль3351"/>
    <w:uiPriority w:val="99"/>
    <w:rsid w:val="00607DE5"/>
  </w:style>
  <w:style w:type="numbering" w:customStyle="1" w:styleId="33111">
    <w:name w:val="Стиль33111"/>
    <w:uiPriority w:val="99"/>
    <w:rsid w:val="00607DE5"/>
  </w:style>
  <w:style w:type="numbering" w:customStyle="1" w:styleId="202">
    <w:name w:val="Нет списка20"/>
    <w:next w:val="a3"/>
    <w:uiPriority w:val="99"/>
    <w:semiHidden/>
    <w:unhideWhenUsed/>
    <w:rsid w:val="00607DE5"/>
  </w:style>
  <w:style w:type="numbering" w:customStyle="1" w:styleId="22440">
    <w:name w:val="Текущий список2244"/>
    <w:rsid w:val="00607DE5"/>
  </w:style>
  <w:style w:type="numbering" w:customStyle="1" w:styleId="724">
    <w:name w:val="Статья / Раздел724"/>
    <w:basedOn w:val="a3"/>
    <w:next w:val="a"/>
    <w:semiHidden/>
    <w:rsid w:val="00607DE5"/>
  </w:style>
  <w:style w:type="numbering" w:customStyle="1" w:styleId="27220">
    <w:name w:val="Текущий список2722"/>
    <w:rsid w:val="00607DE5"/>
  </w:style>
  <w:style w:type="numbering" w:customStyle="1" w:styleId="11111116211">
    <w:name w:val="1 / 1.1 / 1.1.116211"/>
    <w:basedOn w:val="a3"/>
    <w:next w:val="111111"/>
    <w:semiHidden/>
    <w:rsid w:val="00607DE5"/>
  </w:style>
  <w:style w:type="numbering" w:customStyle="1" w:styleId="1ai16211">
    <w:name w:val="1 / a / i16211"/>
    <w:basedOn w:val="a3"/>
    <w:next w:val="1ai"/>
    <w:semiHidden/>
    <w:rsid w:val="00607DE5"/>
  </w:style>
  <w:style w:type="numbering" w:customStyle="1" w:styleId="1621">
    <w:name w:val="Статья / Раздел1621"/>
    <w:basedOn w:val="a3"/>
    <w:next w:val="a"/>
    <w:semiHidden/>
    <w:rsid w:val="00607DE5"/>
  </w:style>
  <w:style w:type="numbering" w:customStyle="1" w:styleId="111525">
    <w:name w:val="Текущий список111525"/>
    <w:rsid w:val="00607DE5"/>
  </w:style>
  <w:style w:type="numbering" w:customStyle="1" w:styleId="1111119211">
    <w:name w:val="1 / 1.1 / 1.1.19211"/>
    <w:basedOn w:val="a3"/>
    <w:next w:val="111111"/>
    <w:semiHidden/>
    <w:rsid w:val="00607DE5"/>
  </w:style>
  <w:style w:type="numbering" w:customStyle="1" w:styleId="18211">
    <w:name w:val="Текущий список18211"/>
    <w:rsid w:val="00607DE5"/>
  </w:style>
  <w:style w:type="numbering" w:customStyle="1" w:styleId="26211">
    <w:name w:val="Статья / Раздел26211"/>
    <w:rsid w:val="00607DE5"/>
  </w:style>
  <w:style w:type="numbering" w:customStyle="1" w:styleId="11111121">
    <w:name w:val="1 / 1.1 / 1.1.12"/>
    <w:basedOn w:val="a3"/>
    <w:next w:val="111111"/>
    <w:uiPriority w:val="99"/>
    <w:semiHidden/>
    <w:unhideWhenUsed/>
    <w:rsid w:val="00607DE5"/>
  </w:style>
  <w:style w:type="numbering" w:customStyle="1" w:styleId="1ai2">
    <w:name w:val="1 / a / i2"/>
    <w:basedOn w:val="a3"/>
    <w:next w:val="1ai"/>
    <w:uiPriority w:val="99"/>
    <w:semiHidden/>
    <w:unhideWhenUsed/>
    <w:rsid w:val="00607DE5"/>
  </w:style>
  <w:style w:type="table" w:customStyle="1" w:styleId="290">
    <w:name w:val="Сетка таблицы29"/>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3"/>
    <w:uiPriority w:val="99"/>
    <w:semiHidden/>
    <w:rsid w:val="00607DE5"/>
  </w:style>
  <w:style w:type="table" w:customStyle="1" w:styleId="1160">
    <w:name w:val="Сетка таблицы116"/>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7"/>
    <w:basedOn w:val="a2"/>
    <w:next w:val="afc"/>
    <w:uiPriority w:val="59"/>
    <w:rsid w:val="00607D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
    <w:name w:val="Нет списка116"/>
    <w:next w:val="a3"/>
    <w:semiHidden/>
    <w:unhideWhenUsed/>
    <w:rsid w:val="00607DE5"/>
  </w:style>
  <w:style w:type="table" w:customStyle="1" w:styleId="2100">
    <w:name w:val="Сетка таблицы210"/>
    <w:basedOn w:val="a2"/>
    <w:next w:val="afc"/>
    <w:rsid w:val="00607D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
    <w:name w:val="Сетка таблицы1115"/>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0">
    <w:name w:val="Нет списка1115"/>
    <w:next w:val="a3"/>
    <w:uiPriority w:val="99"/>
    <w:semiHidden/>
    <w:rsid w:val="00607DE5"/>
  </w:style>
  <w:style w:type="table" w:customStyle="1" w:styleId="216">
    <w:name w:val="Сетка таблицы216"/>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0">
    <w:name w:val="Сетка таблицы11114"/>
    <w:basedOn w:val="a2"/>
    <w:next w:val="afc"/>
    <w:uiPriority w:val="59"/>
    <w:rsid w:val="00607D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3">
    <w:name w:val="Нет списка27"/>
    <w:next w:val="a3"/>
    <w:uiPriority w:val="99"/>
    <w:semiHidden/>
    <w:unhideWhenUsed/>
    <w:rsid w:val="00607DE5"/>
  </w:style>
  <w:style w:type="table" w:customStyle="1" w:styleId="360">
    <w:name w:val="Сетка таблицы36"/>
    <w:basedOn w:val="a2"/>
    <w:next w:val="afc"/>
    <w:uiPriority w:val="99"/>
    <w:rsid w:val="00607DE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3"/>
    <w:semiHidden/>
    <w:rsid w:val="00607DE5"/>
  </w:style>
  <w:style w:type="table" w:customStyle="1" w:styleId="451">
    <w:name w:val="Сетка таблицы45"/>
    <w:basedOn w:val="a2"/>
    <w:next w:val="afc"/>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2"/>
    <w:next w:val="afc"/>
    <w:uiPriority w:val="59"/>
    <w:rsid w:val="00607D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
    <w:name w:val="Нет списка11115"/>
    <w:next w:val="a3"/>
    <w:semiHidden/>
    <w:rsid w:val="00607DE5"/>
  </w:style>
  <w:style w:type="table" w:customStyle="1" w:styleId="2115">
    <w:name w:val="Сетка таблицы2115"/>
    <w:basedOn w:val="a2"/>
    <w:next w:val="afc"/>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0">
    <w:name w:val="Нет списка215"/>
    <w:next w:val="a3"/>
    <w:uiPriority w:val="99"/>
    <w:semiHidden/>
    <w:unhideWhenUsed/>
    <w:rsid w:val="00607DE5"/>
  </w:style>
  <w:style w:type="numbering" w:customStyle="1" w:styleId="460">
    <w:name w:val="Нет списка46"/>
    <w:next w:val="a3"/>
    <w:uiPriority w:val="99"/>
    <w:semiHidden/>
    <w:unhideWhenUsed/>
    <w:rsid w:val="00607DE5"/>
  </w:style>
  <w:style w:type="table" w:customStyle="1" w:styleId="550">
    <w:name w:val="Сетка таблицы55"/>
    <w:basedOn w:val="a2"/>
    <w:next w:val="afc"/>
    <w:uiPriority w:val="99"/>
    <w:rsid w:val="00607DE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6"/>
    <w:next w:val="a3"/>
    <w:uiPriority w:val="99"/>
    <w:semiHidden/>
    <w:unhideWhenUsed/>
    <w:rsid w:val="00607DE5"/>
  </w:style>
  <w:style w:type="numbering" w:customStyle="1" w:styleId="1111112113241">
    <w:name w:val="1 / 1.1 / 1.1.12113241"/>
    <w:rsid w:val="00607DE5"/>
  </w:style>
  <w:style w:type="numbering" w:customStyle="1" w:styleId="640">
    <w:name w:val="Нет списка64"/>
    <w:next w:val="a3"/>
    <w:uiPriority w:val="99"/>
    <w:semiHidden/>
    <w:unhideWhenUsed/>
    <w:rsid w:val="00607DE5"/>
  </w:style>
  <w:style w:type="table" w:customStyle="1" w:styleId="66">
    <w:name w:val="Сетка таблицы66"/>
    <w:basedOn w:val="a2"/>
    <w:next w:val="afc"/>
    <w:uiPriority w:val="59"/>
    <w:rsid w:val="00607D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
    <w:name w:val="Сетка таблицы134"/>
    <w:basedOn w:val="a2"/>
    <w:next w:val="afc"/>
    <w:uiPriority w:val="3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
    <w:name w:val="Нет списка125"/>
    <w:next w:val="a3"/>
    <w:uiPriority w:val="99"/>
    <w:semiHidden/>
    <w:unhideWhenUsed/>
    <w:rsid w:val="00607DE5"/>
  </w:style>
  <w:style w:type="numbering" w:customStyle="1" w:styleId="225">
    <w:name w:val="Нет списка225"/>
    <w:next w:val="a3"/>
    <w:uiPriority w:val="99"/>
    <w:semiHidden/>
    <w:rsid w:val="00607DE5"/>
  </w:style>
  <w:style w:type="table" w:customStyle="1" w:styleId="2250">
    <w:name w:val="Сетка таблицы225"/>
    <w:basedOn w:val="a2"/>
    <w:next w:val="afc"/>
    <w:uiPriority w:val="9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3"/>
    <w:semiHidden/>
    <w:rsid w:val="00607DE5"/>
  </w:style>
  <w:style w:type="table" w:customStyle="1" w:styleId="2125">
    <w:name w:val="Сетка таблицы2125"/>
    <w:basedOn w:val="a2"/>
    <w:next w:val="afc"/>
    <w:uiPriority w:val="59"/>
    <w:rsid w:val="00607DE5"/>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0">
    <w:name w:val="Нет списка2115"/>
    <w:next w:val="a3"/>
    <w:uiPriority w:val="99"/>
    <w:semiHidden/>
    <w:unhideWhenUsed/>
    <w:rsid w:val="00607DE5"/>
  </w:style>
  <w:style w:type="numbering" w:customStyle="1" w:styleId="111114">
    <w:name w:val="Нет списка111114"/>
    <w:next w:val="a3"/>
    <w:uiPriority w:val="99"/>
    <w:semiHidden/>
    <w:unhideWhenUsed/>
    <w:rsid w:val="00607DE5"/>
  </w:style>
  <w:style w:type="table" w:customStyle="1" w:styleId="21115">
    <w:name w:val="Сетка таблицы21115"/>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0">
    <w:name w:val="Сетка таблицы3115"/>
    <w:basedOn w:val="a2"/>
    <w:next w:val="afc"/>
    <w:locked/>
    <w:rsid w:val="00607DE5"/>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607DE5"/>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607DE5"/>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607DE5"/>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607DE5"/>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4">
    <w:name w:val="Сетка таблицы74"/>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0">
    <w:name w:val="Нет списка74"/>
    <w:next w:val="a3"/>
    <w:uiPriority w:val="99"/>
    <w:semiHidden/>
    <w:rsid w:val="00607DE5"/>
  </w:style>
  <w:style w:type="table" w:customStyle="1" w:styleId="104">
    <w:name w:val="Сетка таблицы104"/>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2"/>
    <w:next w:val="afc"/>
    <w:uiPriority w:val="59"/>
    <w:rsid w:val="00607D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0">
    <w:name w:val="Нет списка134"/>
    <w:next w:val="a3"/>
    <w:uiPriority w:val="99"/>
    <w:semiHidden/>
    <w:unhideWhenUsed/>
    <w:rsid w:val="00607DE5"/>
  </w:style>
  <w:style w:type="table" w:customStyle="1" w:styleId="234">
    <w:name w:val="Сетка таблицы234"/>
    <w:basedOn w:val="a2"/>
    <w:next w:val="afc"/>
    <w:uiPriority w:val="59"/>
    <w:rsid w:val="00607D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0">
    <w:name w:val="Сетка таблицы112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
    <w:name w:val="Нет списка1134"/>
    <w:next w:val="a3"/>
    <w:uiPriority w:val="99"/>
    <w:semiHidden/>
    <w:rsid w:val="00607DE5"/>
  </w:style>
  <w:style w:type="table" w:customStyle="1" w:styleId="2133">
    <w:name w:val="Сетка таблицы2133"/>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2"/>
    <w:next w:val="afc"/>
    <w:uiPriority w:val="59"/>
    <w:rsid w:val="00607D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40">
    <w:name w:val="Нет списка234"/>
    <w:next w:val="a3"/>
    <w:uiPriority w:val="99"/>
    <w:semiHidden/>
    <w:unhideWhenUsed/>
    <w:rsid w:val="00607DE5"/>
  </w:style>
  <w:style w:type="table" w:customStyle="1" w:styleId="3230">
    <w:name w:val="Сетка таблицы323"/>
    <w:basedOn w:val="a2"/>
    <w:next w:val="afc"/>
    <w:uiPriority w:val="59"/>
    <w:rsid w:val="00607DE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
    <w:name w:val="Нет списка314"/>
    <w:next w:val="a3"/>
    <w:uiPriority w:val="99"/>
    <w:semiHidden/>
    <w:rsid w:val="00607DE5"/>
  </w:style>
  <w:style w:type="table" w:customStyle="1" w:styleId="414">
    <w:name w:val="Сетка таблицы414"/>
    <w:basedOn w:val="a2"/>
    <w:next w:val="afc"/>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2"/>
    <w:next w:val="afc"/>
    <w:uiPriority w:val="59"/>
    <w:rsid w:val="00607D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4">
    <w:name w:val="Нет списка11124"/>
    <w:next w:val="a3"/>
    <w:uiPriority w:val="99"/>
    <w:semiHidden/>
    <w:rsid w:val="00607DE5"/>
  </w:style>
  <w:style w:type="table" w:customStyle="1" w:styleId="21123">
    <w:name w:val="Сетка таблицы21123"/>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1">
    <w:name w:val="Сетка таблицы111112"/>
    <w:basedOn w:val="a2"/>
    <w:next w:val="afc"/>
    <w:uiPriority w:val="59"/>
    <w:rsid w:val="00607D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40">
    <w:name w:val="Нет списка2124"/>
    <w:next w:val="a3"/>
    <w:uiPriority w:val="99"/>
    <w:semiHidden/>
    <w:unhideWhenUsed/>
    <w:rsid w:val="00607DE5"/>
  </w:style>
  <w:style w:type="numbering" w:customStyle="1" w:styleId="4140">
    <w:name w:val="Нет списка414"/>
    <w:next w:val="a3"/>
    <w:uiPriority w:val="99"/>
    <w:semiHidden/>
    <w:unhideWhenUsed/>
    <w:rsid w:val="00607DE5"/>
  </w:style>
  <w:style w:type="table" w:customStyle="1" w:styleId="514">
    <w:name w:val="Сетка таблицы514"/>
    <w:basedOn w:val="a2"/>
    <w:next w:val="afc"/>
    <w:uiPriority w:val="99"/>
    <w:rsid w:val="00607DE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0">
    <w:name w:val="Нет списка514"/>
    <w:next w:val="a3"/>
    <w:uiPriority w:val="99"/>
    <w:semiHidden/>
    <w:unhideWhenUsed/>
    <w:rsid w:val="00607DE5"/>
  </w:style>
  <w:style w:type="numbering" w:customStyle="1" w:styleId="1111112113214">
    <w:name w:val="1 / 1.1 / 1.1.12113214"/>
    <w:rsid w:val="00607DE5"/>
  </w:style>
  <w:style w:type="numbering" w:customStyle="1" w:styleId="614">
    <w:name w:val="Нет списка614"/>
    <w:next w:val="a3"/>
    <w:uiPriority w:val="99"/>
    <w:semiHidden/>
    <w:unhideWhenUsed/>
    <w:rsid w:val="00607DE5"/>
  </w:style>
  <w:style w:type="table" w:customStyle="1" w:styleId="6140">
    <w:name w:val="Сетка таблицы614"/>
    <w:basedOn w:val="a2"/>
    <w:next w:val="afc"/>
    <w:uiPriority w:val="59"/>
    <w:rsid w:val="00607D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4">
    <w:name w:val="Сетка таблицы1314"/>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0">
    <w:name w:val="Нет списка1214"/>
    <w:next w:val="a3"/>
    <w:semiHidden/>
    <w:unhideWhenUsed/>
    <w:rsid w:val="00607DE5"/>
  </w:style>
  <w:style w:type="numbering" w:customStyle="1" w:styleId="2214">
    <w:name w:val="Нет списка2214"/>
    <w:next w:val="a3"/>
    <w:uiPriority w:val="99"/>
    <w:semiHidden/>
    <w:rsid w:val="00607DE5"/>
  </w:style>
  <w:style w:type="table" w:customStyle="1" w:styleId="22130">
    <w:name w:val="Сетка таблицы2213"/>
    <w:basedOn w:val="a2"/>
    <w:next w:val="afc"/>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4">
    <w:name w:val="Нет списка11214"/>
    <w:next w:val="a3"/>
    <w:uiPriority w:val="99"/>
    <w:semiHidden/>
    <w:rsid w:val="00607DE5"/>
  </w:style>
  <w:style w:type="table" w:customStyle="1" w:styleId="21213">
    <w:name w:val="Сетка таблицы21213"/>
    <w:basedOn w:val="a2"/>
    <w:next w:val="afc"/>
    <w:uiPriority w:val="59"/>
    <w:rsid w:val="00607DE5"/>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3"/>
    <w:basedOn w:val="a2"/>
    <w:next w:val="afc"/>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40">
    <w:name w:val="Нет списка21114"/>
    <w:next w:val="a3"/>
    <w:uiPriority w:val="99"/>
    <w:semiHidden/>
    <w:unhideWhenUsed/>
    <w:rsid w:val="00607DE5"/>
  </w:style>
  <w:style w:type="numbering" w:customStyle="1" w:styleId="111124">
    <w:name w:val="Нет списка111124"/>
    <w:next w:val="a3"/>
    <w:semiHidden/>
    <w:unhideWhenUsed/>
    <w:rsid w:val="00607DE5"/>
  </w:style>
  <w:style w:type="table" w:customStyle="1" w:styleId="2111130">
    <w:name w:val="Сетка таблицы21111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0">
    <w:name w:val="Сетка таблицы31113"/>
    <w:basedOn w:val="a2"/>
    <w:next w:val="afc"/>
    <w:uiPriority w:val="99"/>
    <w:locked/>
    <w:rsid w:val="00607DE5"/>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40">
    <w:name w:val="Нет списка3114"/>
    <w:next w:val="a3"/>
    <w:semiHidden/>
    <w:rsid w:val="00607DE5"/>
  </w:style>
  <w:style w:type="numbering" w:customStyle="1" w:styleId="12114">
    <w:name w:val="Нет списка12114"/>
    <w:next w:val="a3"/>
    <w:uiPriority w:val="99"/>
    <w:semiHidden/>
    <w:unhideWhenUsed/>
    <w:rsid w:val="00607DE5"/>
  </w:style>
  <w:style w:type="numbering" w:customStyle="1" w:styleId="22114">
    <w:name w:val="Нет списка22114"/>
    <w:next w:val="a3"/>
    <w:uiPriority w:val="99"/>
    <w:semiHidden/>
    <w:rsid w:val="00607DE5"/>
  </w:style>
  <w:style w:type="numbering" w:customStyle="1" w:styleId="112114">
    <w:name w:val="Нет списка112114"/>
    <w:next w:val="a3"/>
    <w:uiPriority w:val="99"/>
    <w:semiHidden/>
    <w:rsid w:val="00607DE5"/>
  </w:style>
  <w:style w:type="numbering" w:customStyle="1" w:styleId="211114">
    <w:name w:val="Нет списка211114"/>
    <w:next w:val="a3"/>
    <w:uiPriority w:val="99"/>
    <w:semiHidden/>
    <w:unhideWhenUsed/>
    <w:rsid w:val="00607DE5"/>
  </w:style>
  <w:style w:type="numbering" w:customStyle="1" w:styleId="1111114">
    <w:name w:val="Нет списка1111114"/>
    <w:next w:val="a3"/>
    <w:semiHidden/>
    <w:unhideWhenUsed/>
    <w:rsid w:val="00607DE5"/>
  </w:style>
  <w:style w:type="numbering" w:customStyle="1" w:styleId="22422">
    <w:name w:val="Текущий список22422"/>
    <w:rsid w:val="00607DE5"/>
  </w:style>
  <w:style w:type="numbering" w:customStyle="1" w:styleId="342">
    <w:name w:val="Стиль34"/>
    <w:uiPriority w:val="99"/>
    <w:rsid w:val="00607DE5"/>
  </w:style>
  <w:style w:type="numbering" w:customStyle="1" w:styleId="111722">
    <w:name w:val="Текущий список111722"/>
    <w:rsid w:val="00607DE5"/>
  </w:style>
  <w:style w:type="table" w:customStyle="1" w:styleId="173">
    <w:name w:val="Сетка таблицы173"/>
    <w:basedOn w:val="a2"/>
    <w:next w:val="afc"/>
    <w:uiPriority w:val="99"/>
    <w:rsid w:val="00607DE5"/>
    <w:pPr>
      <w:widowControl w:val="0"/>
      <w:autoSpaceDE w:val="0"/>
      <w:autoSpaceDN w:val="0"/>
      <w:adjustRightInd w:val="0"/>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2"/>
    <w:next w:val="afc"/>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4">
    <w:name w:val="Нет списка4114"/>
    <w:next w:val="a3"/>
    <w:uiPriority w:val="99"/>
    <w:semiHidden/>
    <w:unhideWhenUsed/>
    <w:rsid w:val="00607DE5"/>
  </w:style>
  <w:style w:type="table" w:customStyle="1" w:styleId="7112">
    <w:name w:val="Сетка таблицы711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40">
    <w:name w:val="Нет списка714"/>
    <w:next w:val="a3"/>
    <w:uiPriority w:val="99"/>
    <w:semiHidden/>
    <w:unhideWhenUsed/>
    <w:rsid w:val="00607DE5"/>
  </w:style>
  <w:style w:type="numbering" w:customStyle="1" w:styleId="11111114">
    <w:name w:val="Нет списка11111114"/>
    <w:next w:val="a3"/>
    <w:uiPriority w:val="99"/>
    <w:semiHidden/>
    <w:rsid w:val="00607DE5"/>
  </w:style>
  <w:style w:type="numbering" w:customStyle="1" w:styleId="31114">
    <w:name w:val="Нет списка31114"/>
    <w:next w:val="a3"/>
    <w:semiHidden/>
    <w:rsid w:val="00607DE5"/>
  </w:style>
  <w:style w:type="numbering" w:customStyle="1" w:styleId="111111112">
    <w:name w:val="Нет списка111111112"/>
    <w:next w:val="a3"/>
    <w:semiHidden/>
    <w:rsid w:val="00607DE5"/>
  </w:style>
  <w:style w:type="numbering" w:customStyle="1" w:styleId="41114">
    <w:name w:val="Нет списка41114"/>
    <w:next w:val="a3"/>
    <w:uiPriority w:val="99"/>
    <w:semiHidden/>
    <w:unhideWhenUsed/>
    <w:rsid w:val="00607DE5"/>
  </w:style>
  <w:style w:type="numbering" w:customStyle="1" w:styleId="5114">
    <w:name w:val="Нет списка5114"/>
    <w:next w:val="a3"/>
    <w:uiPriority w:val="99"/>
    <w:semiHidden/>
    <w:unhideWhenUsed/>
    <w:rsid w:val="00607DE5"/>
  </w:style>
  <w:style w:type="numbering" w:customStyle="1" w:styleId="61120">
    <w:name w:val="Нет списка6112"/>
    <w:next w:val="a3"/>
    <w:uiPriority w:val="99"/>
    <w:semiHidden/>
    <w:unhideWhenUsed/>
    <w:rsid w:val="00607DE5"/>
  </w:style>
  <w:style w:type="table" w:customStyle="1" w:styleId="6113">
    <w:name w:val="Сетка таблицы6113"/>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2"/>
    <w:next w:val="afc"/>
    <w:uiPriority w:val="59"/>
    <w:rsid w:val="00607D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2">
    <w:name w:val="Нет списка121112"/>
    <w:next w:val="a3"/>
    <w:semiHidden/>
    <w:unhideWhenUsed/>
    <w:rsid w:val="00607DE5"/>
  </w:style>
  <w:style w:type="numbering" w:customStyle="1" w:styleId="311112">
    <w:name w:val="Нет списка311112"/>
    <w:next w:val="a3"/>
    <w:semiHidden/>
    <w:rsid w:val="00607DE5"/>
  </w:style>
  <w:style w:type="numbering" w:customStyle="1" w:styleId="111212">
    <w:name w:val="Нет списка111212"/>
    <w:next w:val="a3"/>
    <w:semiHidden/>
    <w:rsid w:val="00607DE5"/>
  </w:style>
  <w:style w:type="numbering" w:customStyle="1" w:styleId="2111112">
    <w:name w:val="Нет списка2111112"/>
    <w:next w:val="a3"/>
    <w:uiPriority w:val="99"/>
    <w:semiHidden/>
    <w:unhideWhenUsed/>
    <w:rsid w:val="00607DE5"/>
  </w:style>
  <w:style w:type="numbering" w:customStyle="1" w:styleId="411112">
    <w:name w:val="Нет списка411112"/>
    <w:next w:val="a3"/>
    <w:uiPriority w:val="99"/>
    <w:semiHidden/>
    <w:unhideWhenUsed/>
    <w:rsid w:val="00607DE5"/>
  </w:style>
  <w:style w:type="numbering" w:customStyle="1" w:styleId="51112">
    <w:name w:val="Нет списка51112"/>
    <w:next w:val="a3"/>
    <w:uiPriority w:val="99"/>
    <w:semiHidden/>
    <w:unhideWhenUsed/>
    <w:rsid w:val="00607DE5"/>
  </w:style>
  <w:style w:type="numbering" w:customStyle="1" w:styleId="71120">
    <w:name w:val="Нет списка7112"/>
    <w:next w:val="a3"/>
    <w:uiPriority w:val="99"/>
    <w:semiHidden/>
    <w:unhideWhenUsed/>
    <w:rsid w:val="00607DE5"/>
  </w:style>
  <w:style w:type="table" w:customStyle="1" w:styleId="8120">
    <w:name w:val="Сетка таблицы81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Текущий список1212"/>
    <w:rsid w:val="00607DE5"/>
  </w:style>
  <w:style w:type="numbering" w:customStyle="1" w:styleId="830">
    <w:name w:val="Нет списка83"/>
    <w:next w:val="a3"/>
    <w:uiPriority w:val="99"/>
    <w:semiHidden/>
    <w:unhideWhenUsed/>
    <w:rsid w:val="00607DE5"/>
  </w:style>
  <w:style w:type="table" w:customStyle="1" w:styleId="914">
    <w:name w:val="Сетка таблицы914"/>
    <w:basedOn w:val="a2"/>
    <w:next w:val="afc"/>
    <w:uiPriority w:val="59"/>
    <w:rsid w:val="00607D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
    <w:name w:val="Нет списка1312"/>
    <w:next w:val="a3"/>
    <w:uiPriority w:val="99"/>
    <w:semiHidden/>
    <w:unhideWhenUsed/>
    <w:rsid w:val="00607DE5"/>
  </w:style>
  <w:style w:type="numbering" w:customStyle="1" w:styleId="2312">
    <w:name w:val="Нет списка2312"/>
    <w:next w:val="a3"/>
    <w:uiPriority w:val="99"/>
    <w:semiHidden/>
    <w:unhideWhenUsed/>
    <w:rsid w:val="00607DE5"/>
  </w:style>
  <w:style w:type="table" w:customStyle="1" w:styleId="14120">
    <w:name w:val="Сетка таблицы1412"/>
    <w:basedOn w:val="a2"/>
    <w:next w:val="afc"/>
    <w:uiPriority w:val="59"/>
    <w:rsid w:val="00607DE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0">
    <w:name w:val="Сетка таблицы231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0">
    <w:name w:val="Сетка таблицы411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Сетка таблицы511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
    <w:name w:val="Нет списка323"/>
    <w:next w:val="a3"/>
    <w:uiPriority w:val="99"/>
    <w:semiHidden/>
    <w:unhideWhenUsed/>
    <w:rsid w:val="00607DE5"/>
  </w:style>
  <w:style w:type="table" w:customStyle="1" w:styleId="9112">
    <w:name w:val="Сетка таблицы9112"/>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
    <w:name w:val="Нет списка423"/>
    <w:next w:val="a3"/>
    <w:uiPriority w:val="99"/>
    <w:semiHidden/>
    <w:unhideWhenUsed/>
    <w:rsid w:val="00607DE5"/>
  </w:style>
  <w:style w:type="table" w:customStyle="1" w:styleId="1012">
    <w:name w:val="Сетка таблицы101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
    <w:name w:val="Нет списка523"/>
    <w:next w:val="a3"/>
    <w:uiPriority w:val="99"/>
    <w:semiHidden/>
    <w:unhideWhenUsed/>
    <w:rsid w:val="00607DE5"/>
  </w:style>
  <w:style w:type="table" w:customStyle="1" w:styleId="121121">
    <w:name w:val="Сетка таблицы1211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
    <w:name w:val="Нет списка93"/>
    <w:next w:val="a3"/>
    <w:uiPriority w:val="99"/>
    <w:semiHidden/>
    <w:unhideWhenUsed/>
    <w:rsid w:val="00607DE5"/>
  </w:style>
  <w:style w:type="table" w:customStyle="1" w:styleId="153">
    <w:name w:val="Сетка таблицы153"/>
    <w:basedOn w:val="a2"/>
    <w:next w:val="afc"/>
    <w:uiPriority w:val="59"/>
    <w:rsid w:val="00607D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0">
    <w:name w:val="Нет списка143"/>
    <w:next w:val="a3"/>
    <w:uiPriority w:val="99"/>
    <w:semiHidden/>
    <w:unhideWhenUsed/>
    <w:rsid w:val="00607DE5"/>
  </w:style>
  <w:style w:type="numbering" w:customStyle="1" w:styleId="243">
    <w:name w:val="Нет списка243"/>
    <w:next w:val="a3"/>
    <w:uiPriority w:val="99"/>
    <w:semiHidden/>
    <w:unhideWhenUsed/>
    <w:rsid w:val="00607DE5"/>
  </w:style>
  <w:style w:type="table" w:customStyle="1" w:styleId="163">
    <w:name w:val="Сетка таблицы163"/>
    <w:basedOn w:val="a2"/>
    <w:next w:val="afc"/>
    <w:uiPriority w:val="59"/>
    <w:rsid w:val="00607DE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0">
    <w:name w:val="Сетка таблицы24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Сетка таблицы42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0">
    <w:name w:val="Сетка таблицы52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3">
    <w:name w:val="Нет списка333"/>
    <w:next w:val="a3"/>
    <w:uiPriority w:val="99"/>
    <w:semiHidden/>
    <w:unhideWhenUsed/>
    <w:rsid w:val="00607DE5"/>
  </w:style>
  <w:style w:type="table" w:customStyle="1" w:styleId="923">
    <w:name w:val="Сетка таблицы923"/>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3">
    <w:name w:val="Нет списка433"/>
    <w:next w:val="a3"/>
    <w:uiPriority w:val="99"/>
    <w:semiHidden/>
    <w:unhideWhenUsed/>
    <w:rsid w:val="00607DE5"/>
  </w:style>
  <w:style w:type="numbering" w:customStyle="1" w:styleId="533">
    <w:name w:val="Нет списка533"/>
    <w:next w:val="a3"/>
    <w:uiPriority w:val="99"/>
    <w:semiHidden/>
    <w:unhideWhenUsed/>
    <w:rsid w:val="00607DE5"/>
  </w:style>
  <w:style w:type="table" w:customStyle="1" w:styleId="1223">
    <w:name w:val="Сетка таблицы122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0">
    <w:name w:val="Нет списка103"/>
    <w:next w:val="a3"/>
    <w:uiPriority w:val="99"/>
    <w:semiHidden/>
    <w:rsid w:val="00607DE5"/>
  </w:style>
  <w:style w:type="numbering" w:customStyle="1" w:styleId="1530">
    <w:name w:val="Нет списка153"/>
    <w:next w:val="a3"/>
    <w:uiPriority w:val="99"/>
    <w:semiHidden/>
    <w:unhideWhenUsed/>
    <w:rsid w:val="00607DE5"/>
  </w:style>
  <w:style w:type="table" w:customStyle="1" w:styleId="1830">
    <w:name w:val="Сетка таблицы18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
    <w:name w:val="Нет списка11312"/>
    <w:next w:val="a3"/>
    <w:semiHidden/>
    <w:rsid w:val="00607DE5"/>
  </w:style>
  <w:style w:type="numbering" w:customStyle="1" w:styleId="212120">
    <w:name w:val="Нет списка21212"/>
    <w:next w:val="a3"/>
    <w:uiPriority w:val="99"/>
    <w:semiHidden/>
    <w:unhideWhenUsed/>
    <w:rsid w:val="00607DE5"/>
  </w:style>
  <w:style w:type="numbering" w:customStyle="1" w:styleId="111111211321111">
    <w:name w:val="1 / 1.1 / 1.1.1211321111"/>
    <w:rsid w:val="00607DE5"/>
  </w:style>
  <w:style w:type="numbering" w:customStyle="1" w:styleId="12230">
    <w:name w:val="Нет списка1223"/>
    <w:next w:val="a3"/>
    <w:semiHidden/>
    <w:unhideWhenUsed/>
    <w:rsid w:val="00607DE5"/>
  </w:style>
  <w:style w:type="numbering" w:customStyle="1" w:styleId="2223">
    <w:name w:val="Нет списка2223"/>
    <w:next w:val="a3"/>
    <w:uiPriority w:val="99"/>
    <w:semiHidden/>
    <w:rsid w:val="00607DE5"/>
  </w:style>
  <w:style w:type="table" w:customStyle="1" w:styleId="22230">
    <w:name w:val="Сетка таблицы2223"/>
    <w:basedOn w:val="a2"/>
    <w:next w:val="afc"/>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
    <w:name w:val="Нет списка11223"/>
    <w:next w:val="a3"/>
    <w:uiPriority w:val="99"/>
    <w:semiHidden/>
    <w:rsid w:val="00607DE5"/>
  </w:style>
  <w:style w:type="table" w:customStyle="1" w:styleId="21223">
    <w:name w:val="Сетка таблицы21223"/>
    <w:basedOn w:val="a2"/>
    <w:next w:val="afc"/>
    <w:uiPriority w:val="59"/>
    <w:rsid w:val="00607DE5"/>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0">
    <w:name w:val="Нет списка21123"/>
    <w:next w:val="a3"/>
    <w:uiPriority w:val="99"/>
    <w:semiHidden/>
    <w:unhideWhenUsed/>
    <w:rsid w:val="00607DE5"/>
  </w:style>
  <w:style w:type="numbering" w:customStyle="1" w:styleId="1111212">
    <w:name w:val="Нет списка1111212"/>
    <w:next w:val="a3"/>
    <w:semiHidden/>
    <w:unhideWhenUsed/>
    <w:rsid w:val="00607DE5"/>
  </w:style>
  <w:style w:type="table" w:customStyle="1" w:styleId="211123">
    <w:name w:val="Сетка таблицы211123"/>
    <w:basedOn w:val="a2"/>
    <w:next w:val="afc"/>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
    <w:name w:val="Сетка таблицы31123"/>
    <w:basedOn w:val="a2"/>
    <w:next w:val="afc"/>
    <w:uiPriority w:val="59"/>
    <w:locked/>
    <w:rsid w:val="00607DE5"/>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
    <w:name w:val="Нет списка221112"/>
    <w:next w:val="a3"/>
    <w:uiPriority w:val="99"/>
    <w:semiHidden/>
    <w:rsid w:val="00607DE5"/>
  </w:style>
  <w:style w:type="numbering" w:customStyle="1" w:styleId="1121112">
    <w:name w:val="Нет списка1121112"/>
    <w:next w:val="a3"/>
    <w:semiHidden/>
    <w:rsid w:val="00607DE5"/>
  </w:style>
  <w:style w:type="table" w:customStyle="1" w:styleId="TableNormal42">
    <w:name w:val="Table Normal42"/>
    <w:rsid w:val="00607DE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6">
    <w:name w:val="Стиль336"/>
    <w:uiPriority w:val="99"/>
    <w:rsid w:val="00607DE5"/>
  </w:style>
  <w:style w:type="numbering" w:customStyle="1" w:styleId="224121">
    <w:name w:val="Текущий список224121"/>
    <w:rsid w:val="00607DE5"/>
  </w:style>
  <w:style w:type="numbering" w:customStyle="1" w:styleId="3313">
    <w:name w:val="Стиль3313"/>
    <w:uiPriority w:val="99"/>
    <w:rsid w:val="00607DE5"/>
  </w:style>
  <w:style w:type="numbering" w:customStyle="1" w:styleId="1111112113222">
    <w:name w:val="1 / 1.1 / 1.1.12113222"/>
    <w:rsid w:val="00607DE5"/>
  </w:style>
  <w:style w:type="table" w:customStyle="1" w:styleId="-12">
    <w:name w:val="Светлая сетка - Акцент 12"/>
    <w:basedOn w:val="a2"/>
    <w:next w:val="-1"/>
    <w:uiPriority w:val="62"/>
    <w:rsid w:val="00607DE5"/>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numbering" w:customStyle="1" w:styleId="29241">
    <w:name w:val="Текущий список29241"/>
    <w:rsid w:val="00607DE5"/>
  </w:style>
  <w:style w:type="numbering" w:customStyle="1" w:styleId="1ai18221">
    <w:name w:val="1 / a / i18221"/>
    <w:basedOn w:val="a3"/>
    <w:next w:val="1ai"/>
    <w:semiHidden/>
    <w:rsid w:val="00607DE5"/>
  </w:style>
  <w:style w:type="numbering" w:customStyle="1" w:styleId="11827">
    <w:name w:val="Текущий список11827"/>
    <w:rsid w:val="00607DE5"/>
  </w:style>
  <w:style w:type="numbering" w:customStyle="1" w:styleId="1111111216241">
    <w:name w:val="1 / 1.1 / 1.1.11216241"/>
    <w:rsid w:val="00607DE5"/>
  </w:style>
  <w:style w:type="numbering" w:customStyle="1" w:styleId="21117251">
    <w:name w:val="Текущий список21117251"/>
    <w:rsid w:val="00607DE5"/>
  </w:style>
  <w:style w:type="numbering" w:customStyle="1" w:styleId="19221">
    <w:name w:val="Текущий список19221"/>
    <w:rsid w:val="00607DE5"/>
  </w:style>
  <w:style w:type="numbering" w:customStyle="1" w:styleId="27241">
    <w:name w:val="Статья / Раздел27241"/>
    <w:rsid w:val="00607DE5"/>
  </w:style>
  <w:style w:type="numbering" w:customStyle="1" w:styleId="29212">
    <w:name w:val="Текущий список29212"/>
    <w:rsid w:val="00607DE5"/>
  </w:style>
  <w:style w:type="numbering" w:customStyle="1" w:styleId="1ai18212">
    <w:name w:val="1 / a / i18212"/>
    <w:basedOn w:val="a3"/>
    <w:next w:val="1ai"/>
    <w:semiHidden/>
    <w:rsid w:val="00607DE5"/>
  </w:style>
  <w:style w:type="numbering" w:customStyle="1" w:styleId="118212">
    <w:name w:val="Текущий список118212"/>
    <w:rsid w:val="00607DE5"/>
  </w:style>
  <w:style w:type="numbering" w:customStyle="1" w:styleId="1111111216212">
    <w:name w:val="1 / 1.1 / 1.1.11216212"/>
    <w:rsid w:val="00607DE5"/>
  </w:style>
  <w:style w:type="numbering" w:customStyle="1" w:styleId="21117212">
    <w:name w:val="Текущий список21117212"/>
    <w:rsid w:val="00607DE5"/>
  </w:style>
  <w:style w:type="numbering" w:customStyle="1" w:styleId="19212">
    <w:name w:val="Текущий список19212"/>
    <w:rsid w:val="00607DE5"/>
  </w:style>
  <w:style w:type="numbering" w:customStyle="1" w:styleId="27212">
    <w:name w:val="Статья / Раздел27212"/>
    <w:rsid w:val="00607DE5"/>
  </w:style>
  <w:style w:type="numbering" w:customStyle="1" w:styleId="7212">
    <w:name w:val="Статья / Раздел7212"/>
    <w:basedOn w:val="a3"/>
    <w:next w:val="a"/>
    <w:semiHidden/>
    <w:rsid w:val="00607DE5"/>
  </w:style>
  <w:style w:type="numbering" w:customStyle="1" w:styleId="1ai111522">
    <w:name w:val="1 / a / i111522"/>
    <w:rsid w:val="00607DE5"/>
  </w:style>
  <w:style w:type="numbering" w:customStyle="1" w:styleId="1ai1115213">
    <w:name w:val="1 / a / i1115213"/>
    <w:rsid w:val="00607DE5"/>
  </w:style>
  <w:style w:type="numbering" w:customStyle="1" w:styleId="1ai11152112">
    <w:name w:val="1 / a / i11152112"/>
    <w:rsid w:val="00607DE5"/>
  </w:style>
  <w:style w:type="numbering" w:customStyle="1" w:styleId="213911">
    <w:name w:val="Текущий список213911"/>
    <w:rsid w:val="00607DE5"/>
  </w:style>
  <w:style w:type="paragraph" w:customStyle="1" w:styleId="Style5">
    <w:name w:val="Style5"/>
    <w:basedOn w:val="a0"/>
    <w:uiPriority w:val="99"/>
    <w:rsid w:val="00607DE5"/>
    <w:pPr>
      <w:widowControl w:val="0"/>
      <w:autoSpaceDE w:val="0"/>
      <w:autoSpaceDN w:val="0"/>
      <w:adjustRightInd w:val="0"/>
      <w:spacing w:line="275" w:lineRule="exact"/>
      <w:ind w:firstLine="720"/>
      <w:jc w:val="both"/>
    </w:pPr>
  </w:style>
  <w:style w:type="character" w:customStyle="1" w:styleId="FontStyle22">
    <w:name w:val="Font Style22"/>
    <w:uiPriority w:val="99"/>
    <w:rsid w:val="00607DE5"/>
    <w:rPr>
      <w:rFonts w:ascii="Times New Roman" w:hAnsi="Times New Roman" w:cs="Times New Roman"/>
      <w:sz w:val="22"/>
      <w:szCs w:val="22"/>
    </w:rPr>
  </w:style>
  <w:style w:type="paragraph" w:customStyle="1" w:styleId="Style3">
    <w:name w:val="Style3"/>
    <w:basedOn w:val="a0"/>
    <w:uiPriority w:val="99"/>
    <w:rsid w:val="00607DE5"/>
    <w:pPr>
      <w:widowControl w:val="0"/>
      <w:autoSpaceDE w:val="0"/>
      <w:autoSpaceDN w:val="0"/>
      <w:adjustRightInd w:val="0"/>
      <w:spacing w:line="276" w:lineRule="exact"/>
      <w:ind w:firstLine="725"/>
      <w:jc w:val="both"/>
    </w:pPr>
  </w:style>
  <w:style w:type="numbering" w:customStyle="1" w:styleId="1ai362">
    <w:name w:val="1 / a / i362"/>
    <w:rsid w:val="00607DE5"/>
    <w:pPr>
      <w:numPr>
        <w:numId w:val="46"/>
      </w:numPr>
    </w:pPr>
  </w:style>
  <w:style w:type="numbering" w:customStyle="1" w:styleId="1ai3621">
    <w:name w:val="1 / a / i3621"/>
    <w:rsid w:val="00607DE5"/>
  </w:style>
  <w:style w:type="numbering" w:customStyle="1" w:styleId="1611">
    <w:name w:val="Нет списка161"/>
    <w:next w:val="a3"/>
    <w:uiPriority w:val="99"/>
    <w:semiHidden/>
    <w:unhideWhenUsed/>
    <w:rsid w:val="00607DE5"/>
  </w:style>
  <w:style w:type="table" w:customStyle="1" w:styleId="TableNormal52">
    <w:name w:val="Table Normal52"/>
    <w:uiPriority w:val="2"/>
    <w:semiHidden/>
    <w:unhideWhenUsed/>
    <w:qFormat/>
    <w:rsid w:val="00607DE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85">
    <w:name w:val="Основной текст8"/>
    <w:basedOn w:val="a0"/>
    <w:rsid w:val="00607DE5"/>
    <w:pPr>
      <w:widowControl w:val="0"/>
      <w:shd w:val="clear" w:color="auto" w:fill="FFFFFF"/>
      <w:spacing w:line="326" w:lineRule="exact"/>
      <w:jc w:val="both"/>
    </w:pPr>
    <w:rPr>
      <w:sz w:val="27"/>
      <w:szCs w:val="27"/>
      <w:lang w:eastAsia="en-US"/>
    </w:rPr>
  </w:style>
  <w:style w:type="paragraph" w:customStyle="1" w:styleId="xl143">
    <w:name w:val="xl143"/>
    <w:basedOn w:val="a0"/>
    <w:rsid w:val="00607DE5"/>
    <w:pPr>
      <w:spacing w:before="100" w:beforeAutospacing="1" w:after="100" w:afterAutospacing="1"/>
    </w:pPr>
    <w:rPr>
      <w:rFonts w:ascii="Calibri" w:hAnsi="Calibri" w:cs="Calibri"/>
      <w:color w:val="000000"/>
      <w:sz w:val="22"/>
      <w:szCs w:val="22"/>
    </w:rPr>
  </w:style>
  <w:style w:type="paragraph" w:customStyle="1" w:styleId="xl144">
    <w:name w:val="xl144"/>
    <w:basedOn w:val="a0"/>
    <w:rsid w:val="00607DE5"/>
    <w:pPr>
      <w:spacing w:before="100" w:beforeAutospacing="1" w:after="100" w:afterAutospacing="1"/>
    </w:pPr>
    <w:rPr>
      <w:rFonts w:ascii="Arial" w:hAnsi="Arial" w:cs="Arial"/>
      <w:color w:val="000000"/>
      <w:sz w:val="16"/>
      <w:szCs w:val="16"/>
    </w:rPr>
  </w:style>
  <w:style w:type="paragraph" w:customStyle="1" w:styleId="xl145">
    <w:name w:val="xl145"/>
    <w:basedOn w:val="a0"/>
    <w:rsid w:val="00607DE5"/>
    <w:pPr>
      <w:spacing w:before="100" w:beforeAutospacing="1" w:after="100" w:afterAutospacing="1"/>
    </w:pPr>
    <w:rPr>
      <w:rFonts w:ascii="Arial" w:hAnsi="Arial" w:cs="Arial"/>
      <w:sz w:val="16"/>
      <w:szCs w:val="16"/>
    </w:rPr>
  </w:style>
  <w:style w:type="paragraph" w:customStyle="1" w:styleId="xl146">
    <w:name w:val="xl146"/>
    <w:basedOn w:val="a0"/>
    <w:rsid w:val="00607DE5"/>
    <w:pPr>
      <w:spacing w:before="100" w:beforeAutospacing="1" w:after="100" w:afterAutospacing="1"/>
    </w:pPr>
    <w:rPr>
      <w:rFonts w:ascii="Arial" w:hAnsi="Arial" w:cs="Arial"/>
      <w:sz w:val="16"/>
      <w:szCs w:val="16"/>
    </w:rPr>
  </w:style>
  <w:style w:type="paragraph" w:customStyle="1" w:styleId="xl147">
    <w:name w:val="xl147"/>
    <w:basedOn w:val="a0"/>
    <w:rsid w:val="00607DE5"/>
    <w:pPr>
      <w:spacing w:before="100" w:beforeAutospacing="1" w:after="100" w:afterAutospacing="1"/>
      <w:jc w:val="center"/>
    </w:pPr>
    <w:rPr>
      <w:rFonts w:ascii="Arial" w:hAnsi="Arial" w:cs="Arial"/>
      <w:b/>
      <w:bCs/>
      <w:sz w:val="28"/>
      <w:szCs w:val="28"/>
    </w:rPr>
  </w:style>
  <w:style w:type="paragraph" w:customStyle="1" w:styleId="xl148">
    <w:name w:val="xl148"/>
    <w:basedOn w:val="a0"/>
    <w:rsid w:val="00607DE5"/>
    <w:pPr>
      <w:pBdr>
        <w:bottom w:val="single" w:sz="4" w:space="0" w:color="auto"/>
      </w:pBdr>
      <w:spacing w:before="100" w:beforeAutospacing="1" w:after="100" w:afterAutospacing="1"/>
      <w:jc w:val="center"/>
    </w:pPr>
    <w:rPr>
      <w:rFonts w:ascii="Arial" w:hAnsi="Arial" w:cs="Arial"/>
      <w:color w:val="000000"/>
      <w:sz w:val="16"/>
      <w:szCs w:val="16"/>
    </w:rPr>
  </w:style>
  <w:style w:type="paragraph" w:customStyle="1" w:styleId="xl149">
    <w:name w:val="xl149"/>
    <w:basedOn w:val="a0"/>
    <w:rsid w:val="00607DE5"/>
    <w:pPr>
      <w:spacing w:before="100" w:beforeAutospacing="1" w:after="100" w:afterAutospacing="1"/>
    </w:pPr>
    <w:rPr>
      <w:rFonts w:ascii="Arial" w:hAnsi="Arial" w:cs="Arial"/>
      <w:i/>
      <w:iCs/>
      <w:sz w:val="16"/>
      <w:szCs w:val="16"/>
    </w:rPr>
  </w:style>
  <w:style w:type="paragraph" w:customStyle="1" w:styleId="xl150">
    <w:name w:val="xl150"/>
    <w:basedOn w:val="a0"/>
    <w:rsid w:val="00607DE5"/>
    <w:pPr>
      <w:spacing w:before="100" w:beforeAutospacing="1" w:after="100" w:afterAutospacing="1"/>
      <w:jc w:val="right"/>
      <w:textAlignment w:val="top"/>
    </w:pPr>
    <w:rPr>
      <w:rFonts w:ascii="Arial" w:hAnsi="Arial" w:cs="Arial"/>
      <w:color w:val="000000"/>
      <w:sz w:val="16"/>
      <w:szCs w:val="16"/>
    </w:rPr>
  </w:style>
  <w:style w:type="paragraph" w:customStyle="1" w:styleId="xl151">
    <w:name w:val="xl151"/>
    <w:basedOn w:val="a0"/>
    <w:rsid w:val="00607DE5"/>
    <w:pPr>
      <w:spacing w:before="100" w:beforeAutospacing="1" w:after="100" w:afterAutospacing="1"/>
      <w:jc w:val="center"/>
    </w:pPr>
    <w:rPr>
      <w:rFonts w:ascii="Arial" w:hAnsi="Arial" w:cs="Arial"/>
      <w:i/>
      <w:iCs/>
      <w:sz w:val="16"/>
      <w:szCs w:val="16"/>
    </w:rPr>
  </w:style>
  <w:style w:type="paragraph" w:customStyle="1" w:styleId="xl152">
    <w:name w:val="xl152"/>
    <w:basedOn w:val="a0"/>
    <w:rsid w:val="00607DE5"/>
    <w:pPr>
      <w:spacing w:before="100" w:beforeAutospacing="1" w:after="100" w:afterAutospacing="1"/>
    </w:pPr>
    <w:rPr>
      <w:rFonts w:ascii="Arial" w:hAnsi="Arial" w:cs="Arial"/>
      <w:b/>
      <w:bCs/>
      <w:sz w:val="16"/>
      <w:szCs w:val="16"/>
    </w:rPr>
  </w:style>
  <w:style w:type="paragraph" w:customStyle="1" w:styleId="xl153">
    <w:name w:val="xl153"/>
    <w:basedOn w:val="a0"/>
    <w:rsid w:val="00607DE5"/>
    <w:pPr>
      <w:spacing w:before="100" w:beforeAutospacing="1" w:after="100" w:afterAutospacing="1"/>
      <w:jc w:val="center"/>
    </w:pPr>
    <w:rPr>
      <w:rFonts w:ascii="Arial" w:hAnsi="Arial" w:cs="Arial"/>
      <w:sz w:val="16"/>
      <w:szCs w:val="16"/>
    </w:rPr>
  </w:style>
  <w:style w:type="paragraph" w:customStyle="1" w:styleId="xl154">
    <w:name w:val="xl154"/>
    <w:basedOn w:val="a0"/>
    <w:rsid w:val="00607DE5"/>
    <w:pPr>
      <w:spacing w:before="100" w:beforeAutospacing="1" w:after="100" w:afterAutospacing="1"/>
    </w:pPr>
    <w:rPr>
      <w:rFonts w:ascii="Arial" w:hAnsi="Arial" w:cs="Arial"/>
      <w:sz w:val="16"/>
      <w:szCs w:val="16"/>
    </w:rPr>
  </w:style>
  <w:style w:type="paragraph" w:customStyle="1" w:styleId="xl155">
    <w:name w:val="xl155"/>
    <w:basedOn w:val="a0"/>
    <w:rsid w:val="00607DE5"/>
    <w:pPr>
      <w:spacing w:before="100" w:beforeAutospacing="1" w:after="100" w:afterAutospacing="1"/>
      <w:jc w:val="center"/>
    </w:pPr>
    <w:rPr>
      <w:rFonts w:ascii="Arial" w:hAnsi="Arial" w:cs="Arial"/>
      <w:sz w:val="16"/>
      <w:szCs w:val="16"/>
    </w:rPr>
  </w:style>
  <w:style w:type="paragraph" w:customStyle="1" w:styleId="xl156">
    <w:name w:val="xl156"/>
    <w:basedOn w:val="a0"/>
    <w:rsid w:val="00607DE5"/>
    <w:pPr>
      <w:pBdr>
        <w:bottom w:val="single" w:sz="4" w:space="0" w:color="auto"/>
      </w:pBdr>
      <w:spacing w:before="100" w:beforeAutospacing="1" w:after="100" w:afterAutospacing="1"/>
    </w:pPr>
    <w:rPr>
      <w:rFonts w:ascii="Arial" w:hAnsi="Arial" w:cs="Arial"/>
      <w:sz w:val="16"/>
      <w:szCs w:val="16"/>
    </w:rPr>
  </w:style>
  <w:style w:type="paragraph" w:customStyle="1" w:styleId="xl157">
    <w:name w:val="xl157"/>
    <w:basedOn w:val="a0"/>
    <w:rsid w:val="00607DE5"/>
    <w:pPr>
      <w:pBdr>
        <w:bottom w:val="single" w:sz="4" w:space="0" w:color="auto"/>
      </w:pBdr>
      <w:spacing w:before="100" w:beforeAutospacing="1" w:after="100" w:afterAutospacing="1"/>
      <w:jc w:val="right"/>
    </w:pPr>
    <w:rPr>
      <w:rFonts w:ascii="Arial" w:hAnsi="Arial" w:cs="Arial"/>
      <w:color w:val="000000"/>
      <w:sz w:val="16"/>
      <w:szCs w:val="16"/>
    </w:rPr>
  </w:style>
  <w:style w:type="paragraph" w:customStyle="1" w:styleId="xl158">
    <w:name w:val="xl158"/>
    <w:basedOn w:val="a0"/>
    <w:rsid w:val="00607DE5"/>
    <w:pPr>
      <w:spacing w:before="100" w:beforeAutospacing="1" w:after="100" w:afterAutospacing="1"/>
    </w:pPr>
    <w:rPr>
      <w:rFonts w:ascii="Arial" w:hAnsi="Arial" w:cs="Arial"/>
      <w:sz w:val="16"/>
      <w:szCs w:val="16"/>
    </w:rPr>
  </w:style>
  <w:style w:type="paragraph" w:customStyle="1" w:styleId="xl159">
    <w:name w:val="xl159"/>
    <w:basedOn w:val="a0"/>
    <w:rsid w:val="00607DE5"/>
    <w:pPr>
      <w:spacing w:before="100" w:beforeAutospacing="1" w:after="100" w:afterAutospacing="1"/>
      <w:textAlignment w:val="center"/>
    </w:pPr>
    <w:rPr>
      <w:rFonts w:ascii="Arial" w:hAnsi="Arial" w:cs="Arial"/>
      <w:sz w:val="16"/>
      <w:szCs w:val="16"/>
    </w:rPr>
  </w:style>
  <w:style w:type="paragraph" w:customStyle="1" w:styleId="xl160">
    <w:name w:val="xl160"/>
    <w:basedOn w:val="a0"/>
    <w:rsid w:val="00607DE5"/>
    <w:pPr>
      <w:spacing w:before="100" w:beforeAutospacing="1" w:after="100" w:afterAutospacing="1"/>
    </w:pPr>
    <w:rPr>
      <w:rFonts w:ascii="Arial" w:hAnsi="Arial" w:cs="Arial"/>
      <w:i/>
      <w:iCs/>
      <w:sz w:val="16"/>
      <w:szCs w:val="16"/>
    </w:rPr>
  </w:style>
  <w:style w:type="paragraph" w:customStyle="1" w:styleId="xl161">
    <w:name w:val="xl161"/>
    <w:basedOn w:val="a0"/>
    <w:rsid w:val="00607DE5"/>
    <w:pPr>
      <w:spacing w:before="100" w:beforeAutospacing="1" w:after="100" w:afterAutospacing="1"/>
    </w:pPr>
    <w:rPr>
      <w:rFonts w:ascii="Arial" w:hAnsi="Arial" w:cs="Arial"/>
      <w:sz w:val="16"/>
      <w:szCs w:val="16"/>
    </w:rPr>
  </w:style>
  <w:style w:type="paragraph" w:customStyle="1" w:styleId="xl162">
    <w:name w:val="xl162"/>
    <w:basedOn w:val="a0"/>
    <w:rsid w:val="00607DE5"/>
    <w:pPr>
      <w:spacing w:before="100" w:beforeAutospacing="1" w:after="100" w:afterAutospacing="1"/>
      <w:jc w:val="right"/>
    </w:pPr>
    <w:rPr>
      <w:rFonts w:ascii="Arial" w:hAnsi="Arial" w:cs="Arial"/>
      <w:color w:val="000000"/>
      <w:sz w:val="16"/>
      <w:szCs w:val="16"/>
    </w:rPr>
  </w:style>
  <w:style w:type="paragraph" w:customStyle="1" w:styleId="xl163">
    <w:name w:val="xl163"/>
    <w:basedOn w:val="a0"/>
    <w:rsid w:val="00607DE5"/>
    <w:pPr>
      <w:spacing w:before="100" w:beforeAutospacing="1" w:after="100" w:afterAutospacing="1"/>
    </w:pPr>
    <w:rPr>
      <w:rFonts w:ascii="Arial" w:hAnsi="Arial" w:cs="Arial"/>
      <w:b/>
      <w:bCs/>
      <w:sz w:val="16"/>
      <w:szCs w:val="16"/>
    </w:rPr>
  </w:style>
  <w:style w:type="paragraph" w:customStyle="1" w:styleId="xl164">
    <w:name w:val="xl164"/>
    <w:basedOn w:val="a0"/>
    <w:rsid w:val="00607DE5"/>
    <w:pPr>
      <w:pBdr>
        <w:bottom w:val="single" w:sz="4" w:space="0" w:color="auto"/>
      </w:pBdr>
      <w:spacing w:before="100" w:beforeAutospacing="1" w:after="100" w:afterAutospacing="1"/>
      <w:jc w:val="right"/>
    </w:pPr>
    <w:rPr>
      <w:rFonts w:ascii="Arial" w:hAnsi="Arial" w:cs="Arial"/>
      <w:sz w:val="16"/>
      <w:szCs w:val="16"/>
    </w:rPr>
  </w:style>
  <w:style w:type="paragraph" w:customStyle="1" w:styleId="xl165">
    <w:name w:val="xl165"/>
    <w:basedOn w:val="a0"/>
    <w:rsid w:val="00607DE5"/>
    <w:pPr>
      <w:pBdr>
        <w:top w:val="single" w:sz="4" w:space="0" w:color="auto"/>
        <w:bottom w:val="single" w:sz="4" w:space="0" w:color="auto"/>
      </w:pBdr>
      <w:spacing w:before="100" w:beforeAutospacing="1" w:after="100" w:afterAutospacing="1"/>
      <w:jc w:val="right"/>
    </w:pPr>
    <w:rPr>
      <w:rFonts w:ascii="Arial" w:hAnsi="Arial" w:cs="Arial"/>
      <w:color w:val="000000"/>
      <w:sz w:val="16"/>
      <w:szCs w:val="16"/>
    </w:rPr>
  </w:style>
  <w:style w:type="paragraph" w:customStyle="1" w:styleId="xl166">
    <w:name w:val="xl166"/>
    <w:basedOn w:val="a0"/>
    <w:rsid w:val="00607DE5"/>
    <w:pPr>
      <w:spacing w:before="100" w:beforeAutospacing="1" w:after="100" w:afterAutospacing="1"/>
      <w:textAlignment w:val="center"/>
    </w:pPr>
    <w:rPr>
      <w:rFonts w:ascii="Arial" w:hAnsi="Arial" w:cs="Arial"/>
      <w:color w:val="000000"/>
      <w:sz w:val="16"/>
      <w:szCs w:val="16"/>
    </w:rPr>
  </w:style>
  <w:style w:type="paragraph" w:customStyle="1" w:styleId="xl167">
    <w:name w:val="xl167"/>
    <w:basedOn w:val="a0"/>
    <w:rsid w:val="00607D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168">
    <w:name w:val="xl168"/>
    <w:basedOn w:val="a0"/>
    <w:rsid w:val="00607D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169">
    <w:name w:val="xl169"/>
    <w:basedOn w:val="a0"/>
    <w:rsid w:val="00607D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170">
    <w:name w:val="xl170"/>
    <w:basedOn w:val="a0"/>
    <w:rsid w:val="00607DE5"/>
    <w:pPr>
      <w:pBdr>
        <w:top w:val="single" w:sz="4" w:space="0" w:color="auto"/>
        <w:left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71">
    <w:name w:val="xl171"/>
    <w:basedOn w:val="a0"/>
    <w:rsid w:val="00607DE5"/>
    <w:pPr>
      <w:pBdr>
        <w:top w:val="single" w:sz="4" w:space="0" w:color="auto"/>
      </w:pBdr>
      <w:spacing w:before="100" w:beforeAutospacing="1" w:after="100" w:afterAutospacing="1"/>
      <w:textAlignment w:val="top"/>
    </w:pPr>
    <w:rPr>
      <w:rFonts w:ascii="Arial" w:hAnsi="Arial" w:cs="Arial"/>
      <w:b/>
      <w:bCs/>
      <w:color w:val="000000"/>
      <w:sz w:val="16"/>
      <w:szCs w:val="16"/>
    </w:rPr>
  </w:style>
  <w:style w:type="paragraph" w:customStyle="1" w:styleId="xl172">
    <w:name w:val="xl172"/>
    <w:basedOn w:val="a0"/>
    <w:rsid w:val="00607DE5"/>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73">
    <w:name w:val="xl173"/>
    <w:basedOn w:val="a0"/>
    <w:rsid w:val="00607DE5"/>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74">
    <w:name w:val="xl174"/>
    <w:basedOn w:val="a0"/>
    <w:rsid w:val="00607DE5"/>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175">
    <w:name w:val="xl175"/>
    <w:basedOn w:val="a0"/>
    <w:rsid w:val="00607DE5"/>
    <w:pPr>
      <w:pBdr>
        <w:top w:val="single" w:sz="4" w:space="0" w:color="auto"/>
        <w:right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176">
    <w:name w:val="xl176"/>
    <w:basedOn w:val="a0"/>
    <w:rsid w:val="00607DE5"/>
    <w:pPr>
      <w:pBdr>
        <w:left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177">
    <w:name w:val="xl177"/>
    <w:basedOn w:val="a0"/>
    <w:rsid w:val="00607DE5"/>
    <w:pPr>
      <w:spacing w:before="100" w:beforeAutospacing="1" w:after="100" w:afterAutospacing="1"/>
      <w:textAlignment w:val="top"/>
    </w:pPr>
    <w:rPr>
      <w:rFonts w:ascii="Arial" w:hAnsi="Arial" w:cs="Arial"/>
      <w:color w:val="000000"/>
      <w:sz w:val="16"/>
      <w:szCs w:val="16"/>
    </w:rPr>
  </w:style>
  <w:style w:type="paragraph" w:customStyle="1" w:styleId="xl178">
    <w:name w:val="xl178"/>
    <w:basedOn w:val="a0"/>
    <w:rsid w:val="00607DE5"/>
    <w:pPr>
      <w:pBdr>
        <w:left w:val="single" w:sz="4" w:space="0" w:color="auto"/>
      </w:pBdr>
      <w:spacing w:before="100" w:beforeAutospacing="1" w:after="100" w:afterAutospacing="1"/>
      <w:textAlignment w:val="center"/>
    </w:pPr>
    <w:rPr>
      <w:rFonts w:ascii="Arial" w:hAnsi="Arial" w:cs="Arial"/>
      <w:color w:val="000000"/>
      <w:sz w:val="16"/>
      <w:szCs w:val="16"/>
    </w:rPr>
  </w:style>
  <w:style w:type="paragraph" w:customStyle="1" w:styleId="xl179">
    <w:name w:val="xl179"/>
    <w:basedOn w:val="a0"/>
    <w:rsid w:val="00607DE5"/>
    <w:pPr>
      <w:spacing w:before="100" w:beforeAutospacing="1" w:after="100" w:afterAutospacing="1"/>
      <w:jc w:val="right"/>
      <w:textAlignment w:val="top"/>
    </w:pPr>
    <w:rPr>
      <w:rFonts w:ascii="Arial" w:hAnsi="Arial" w:cs="Arial"/>
      <w:color w:val="000000"/>
      <w:sz w:val="16"/>
      <w:szCs w:val="16"/>
    </w:rPr>
  </w:style>
  <w:style w:type="paragraph" w:customStyle="1" w:styleId="xl180">
    <w:name w:val="xl180"/>
    <w:basedOn w:val="a0"/>
    <w:rsid w:val="00607DE5"/>
    <w:pPr>
      <w:pBdr>
        <w:lef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81">
    <w:name w:val="xl181"/>
    <w:basedOn w:val="a0"/>
    <w:rsid w:val="00607DE5"/>
    <w:pPr>
      <w:spacing w:before="100" w:beforeAutospacing="1" w:after="100" w:afterAutospacing="1"/>
      <w:jc w:val="center"/>
      <w:textAlignment w:val="top"/>
    </w:pPr>
    <w:rPr>
      <w:rFonts w:ascii="Arial" w:hAnsi="Arial" w:cs="Arial"/>
      <w:color w:val="000000"/>
      <w:sz w:val="16"/>
      <w:szCs w:val="16"/>
    </w:rPr>
  </w:style>
  <w:style w:type="paragraph" w:customStyle="1" w:styleId="xl182">
    <w:name w:val="xl182"/>
    <w:basedOn w:val="a0"/>
    <w:rsid w:val="00607DE5"/>
    <w:pPr>
      <w:spacing w:before="100" w:beforeAutospacing="1" w:after="100" w:afterAutospacing="1"/>
      <w:jc w:val="center"/>
      <w:textAlignment w:val="top"/>
    </w:pPr>
    <w:rPr>
      <w:rFonts w:ascii="Arial" w:hAnsi="Arial" w:cs="Arial"/>
      <w:color w:val="000000"/>
      <w:sz w:val="16"/>
      <w:szCs w:val="16"/>
    </w:rPr>
  </w:style>
  <w:style w:type="paragraph" w:customStyle="1" w:styleId="xl183">
    <w:name w:val="xl183"/>
    <w:basedOn w:val="a0"/>
    <w:rsid w:val="00607DE5"/>
    <w:pPr>
      <w:spacing w:before="100" w:beforeAutospacing="1" w:after="100" w:afterAutospacing="1"/>
      <w:jc w:val="center"/>
      <w:textAlignment w:val="top"/>
    </w:pPr>
    <w:rPr>
      <w:rFonts w:ascii="Arial" w:hAnsi="Arial" w:cs="Arial"/>
      <w:color w:val="000000"/>
      <w:sz w:val="16"/>
      <w:szCs w:val="16"/>
    </w:rPr>
  </w:style>
  <w:style w:type="paragraph" w:customStyle="1" w:styleId="xl184">
    <w:name w:val="xl184"/>
    <w:basedOn w:val="a0"/>
    <w:rsid w:val="00607DE5"/>
    <w:pPr>
      <w:spacing w:before="100" w:beforeAutospacing="1" w:after="100" w:afterAutospacing="1"/>
      <w:jc w:val="center"/>
      <w:textAlignment w:val="top"/>
    </w:pPr>
    <w:rPr>
      <w:rFonts w:ascii="Arial" w:hAnsi="Arial" w:cs="Arial"/>
      <w:color w:val="000000"/>
      <w:sz w:val="16"/>
      <w:szCs w:val="16"/>
    </w:rPr>
  </w:style>
  <w:style w:type="paragraph" w:customStyle="1" w:styleId="xl185">
    <w:name w:val="xl185"/>
    <w:basedOn w:val="a0"/>
    <w:rsid w:val="00607DE5"/>
    <w:pPr>
      <w:spacing w:before="100" w:beforeAutospacing="1" w:after="100" w:afterAutospacing="1"/>
      <w:jc w:val="right"/>
      <w:textAlignment w:val="top"/>
    </w:pPr>
    <w:rPr>
      <w:rFonts w:ascii="Arial" w:hAnsi="Arial" w:cs="Arial"/>
      <w:color w:val="000000"/>
      <w:sz w:val="16"/>
      <w:szCs w:val="16"/>
    </w:rPr>
  </w:style>
  <w:style w:type="paragraph" w:customStyle="1" w:styleId="xl186">
    <w:name w:val="xl186"/>
    <w:basedOn w:val="a0"/>
    <w:rsid w:val="00607DE5"/>
    <w:pPr>
      <w:spacing w:before="100" w:beforeAutospacing="1" w:after="100" w:afterAutospacing="1"/>
      <w:jc w:val="center"/>
      <w:textAlignment w:val="top"/>
    </w:pPr>
    <w:rPr>
      <w:rFonts w:ascii="Arial" w:hAnsi="Arial" w:cs="Arial"/>
      <w:color w:val="000000"/>
      <w:sz w:val="16"/>
      <w:szCs w:val="16"/>
    </w:rPr>
  </w:style>
  <w:style w:type="paragraph" w:customStyle="1" w:styleId="xl187">
    <w:name w:val="xl187"/>
    <w:basedOn w:val="a0"/>
    <w:rsid w:val="00607DE5"/>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88">
    <w:name w:val="xl188"/>
    <w:basedOn w:val="a0"/>
    <w:rsid w:val="00607DE5"/>
    <w:pPr>
      <w:spacing w:before="100" w:beforeAutospacing="1" w:after="100" w:afterAutospacing="1"/>
      <w:jc w:val="center"/>
      <w:textAlignment w:val="top"/>
    </w:pPr>
    <w:rPr>
      <w:rFonts w:ascii="Arial" w:hAnsi="Arial" w:cs="Arial"/>
      <w:color w:val="000000"/>
      <w:sz w:val="16"/>
      <w:szCs w:val="16"/>
    </w:rPr>
  </w:style>
  <w:style w:type="paragraph" w:customStyle="1" w:styleId="xl189">
    <w:name w:val="xl189"/>
    <w:basedOn w:val="a0"/>
    <w:rsid w:val="00607DE5"/>
    <w:pPr>
      <w:spacing w:before="100" w:beforeAutospacing="1" w:after="100" w:afterAutospacing="1"/>
      <w:jc w:val="center"/>
      <w:textAlignment w:val="top"/>
    </w:pPr>
    <w:rPr>
      <w:rFonts w:ascii="Arial" w:hAnsi="Arial" w:cs="Arial"/>
      <w:color w:val="000000"/>
      <w:sz w:val="16"/>
      <w:szCs w:val="16"/>
    </w:rPr>
  </w:style>
  <w:style w:type="paragraph" w:customStyle="1" w:styleId="xl190">
    <w:name w:val="xl190"/>
    <w:basedOn w:val="a0"/>
    <w:rsid w:val="00607DE5"/>
    <w:pPr>
      <w:pBdr>
        <w:left w:val="single" w:sz="4" w:space="0" w:color="auto"/>
      </w:pBdr>
      <w:spacing w:before="100" w:beforeAutospacing="1" w:after="100" w:afterAutospacing="1"/>
    </w:pPr>
    <w:rPr>
      <w:rFonts w:ascii="Arial" w:hAnsi="Arial" w:cs="Arial"/>
      <w:color w:val="000000"/>
      <w:sz w:val="16"/>
      <w:szCs w:val="16"/>
    </w:rPr>
  </w:style>
  <w:style w:type="paragraph" w:customStyle="1" w:styleId="xl191">
    <w:name w:val="xl191"/>
    <w:basedOn w:val="a0"/>
    <w:rsid w:val="00607DE5"/>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92">
    <w:name w:val="xl192"/>
    <w:basedOn w:val="a0"/>
    <w:rsid w:val="00607DE5"/>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93">
    <w:name w:val="xl193"/>
    <w:basedOn w:val="a0"/>
    <w:rsid w:val="00607DE5"/>
    <w:pPr>
      <w:spacing w:before="100" w:beforeAutospacing="1" w:after="100" w:afterAutospacing="1"/>
      <w:jc w:val="right"/>
      <w:textAlignment w:val="top"/>
    </w:pPr>
    <w:rPr>
      <w:rFonts w:ascii="Arial" w:hAnsi="Arial" w:cs="Arial"/>
      <w:color w:val="000000"/>
      <w:sz w:val="16"/>
      <w:szCs w:val="16"/>
    </w:rPr>
  </w:style>
  <w:style w:type="paragraph" w:customStyle="1" w:styleId="xl194">
    <w:name w:val="xl194"/>
    <w:basedOn w:val="a0"/>
    <w:rsid w:val="00607DE5"/>
    <w:pPr>
      <w:pBdr>
        <w:top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195">
    <w:name w:val="xl195"/>
    <w:basedOn w:val="a0"/>
    <w:rsid w:val="00607DE5"/>
    <w:pPr>
      <w:pBdr>
        <w:top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196">
    <w:name w:val="xl196"/>
    <w:basedOn w:val="a0"/>
    <w:rsid w:val="00607DE5"/>
    <w:pPr>
      <w:pBdr>
        <w:top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97">
    <w:name w:val="xl197"/>
    <w:basedOn w:val="a0"/>
    <w:rsid w:val="00607DE5"/>
    <w:pPr>
      <w:pBdr>
        <w:left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98">
    <w:name w:val="xl198"/>
    <w:basedOn w:val="a0"/>
    <w:rsid w:val="00607DE5"/>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199">
    <w:name w:val="xl199"/>
    <w:basedOn w:val="a0"/>
    <w:rsid w:val="00607DE5"/>
    <w:pPr>
      <w:spacing w:before="100" w:beforeAutospacing="1" w:after="100" w:afterAutospacing="1"/>
      <w:jc w:val="right"/>
      <w:textAlignment w:val="top"/>
    </w:pPr>
    <w:rPr>
      <w:rFonts w:ascii="Arial" w:hAnsi="Arial" w:cs="Arial"/>
      <w:color w:val="000000"/>
      <w:sz w:val="16"/>
      <w:szCs w:val="16"/>
    </w:rPr>
  </w:style>
  <w:style w:type="paragraph" w:customStyle="1" w:styleId="xl200">
    <w:name w:val="xl200"/>
    <w:basedOn w:val="a0"/>
    <w:rsid w:val="00607DE5"/>
    <w:pPr>
      <w:spacing w:before="100" w:beforeAutospacing="1" w:after="100" w:afterAutospacing="1"/>
      <w:jc w:val="center"/>
      <w:textAlignment w:val="top"/>
    </w:pPr>
    <w:rPr>
      <w:rFonts w:ascii="Arial" w:hAnsi="Arial" w:cs="Arial"/>
      <w:color w:val="000000"/>
      <w:sz w:val="16"/>
      <w:szCs w:val="16"/>
    </w:rPr>
  </w:style>
  <w:style w:type="paragraph" w:customStyle="1" w:styleId="xl201">
    <w:name w:val="xl201"/>
    <w:basedOn w:val="a0"/>
    <w:rsid w:val="00607DE5"/>
    <w:pPr>
      <w:pBdr>
        <w:top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02">
    <w:name w:val="xl202"/>
    <w:basedOn w:val="a0"/>
    <w:rsid w:val="00607DE5"/>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03">
    <w:name w:val="xl203"/>
    <w:basedOn w:val="a0"/>
    <w:rsid w:val="00607DE5"/>
    <w:pPr>
      <w:spacing w:before="100" w:beforeAutospacing="1" w:after="100" w:afterAutospacing="1"/>
      <w:jc w:val="center"/>
      <w:textAlignment w:val="top"/>
    </w:pPr>
    <w:rPr>
      <w:rFonts w:ascii="Arial" w:hAnsi="Arial" w:cs="Arial"/>
      <w:b/>
      <w:bCs/>
      <w:color w:val="000000"/>
      <w:sz w:val="16"/>
      <w:szCs w:val="16"/>
    </w:rPr>
  </w:style>
  <w:style w:type="paragraph" w:customStyle="1" w:styleId="xl204">
    <w:name w:val="xl204"/>
    <w:basedOn w:val="a0"/>
    <w:rsid w:val="00607DE5"/>
    <w:pPr>
      <w:spacing w:before="100" w:beforeAutospacing="1" w:after="100" w:afterAutospacing="1"/>
      <w:textAlignment w:val="top"/>
    </w:pPr>
    <w:rPr>
      <w:rFonts w:ascii="Arial" w:hAnsi="Arial" w:cs="Arial"/>
      <w:b/>
      <w:bCs/>
      <w:color w:val="000000"/>
      <w:sz w:val="16"/>
      <w:szCs w:val="16"/>
    </w:rPr>
  </w:style>
  <w:style w:type="paragraph" w:customStyle="1" w:styleId="xl205">
    <w:name w:val="xl205"/>
    <w:basedOn w:val="a0"/>
    <w:rsid w:val="00607DE5"/>
    <w:pPr>
      <w:spacing w:before="100" w:beforeAutospacing="1" w:after="100" w:afterAutospacing="1"/>
      <w:jc w:val="center"/>
      <w:textAlignment w:val="top"/>
    </w:pPr>
    <w:rPr>
      <w:rFonts w:ascii="Arial" w:hAnsi="Arial" w:cs="Arial"/>
      <w:b/>
      <w:bCs/>
      <w:color w:val="000000"/>
      <w:sz w:val="16"/>
      <w:szCs w:val="16"/>
    </w:rPr>
  </w:style>
  <w:style w:type="paragraph" w:customStyle="1" w:styleId="xl206">
    <w:name w:val="xl206"/>
    <w:basedOn w:val="a0"/>
    <w:rsid w:val="00607DE5"/>
    <w:pPr>
      <w:spacing w:before="100" w:beforeAutospacing="1" w:after="100" w:afterAutospacing="1"/>
      <w:jc w:val="right"/>
      <w:textAlignment w:val="top"/>
    </w:pPr>
    <w:rPr>
      <w:rFonts w:ascii="Arial" w:hAnsi="Arial" w:cs="Arial"/>
      <w:b/>
      <w:bCs/>
      <w:color w:val="000000"/>
      <w:sz w:val="16"/>
      <w:szCs w:val="16"/>
    </w:rPr>
  </w:style>
  <w:style w:type="paragraph" w:customStyle="1" w:styleId="xl207">
    <w:name w:val="xl207"/>
    <w:basedOn w:val="a0"/>
    <w:rsid w:val="00607DE5"/>
    <w:pPr>
      <w:pBdr>
        <w:top w:val="single" w:sz="4" w:space="0" w:color="auto"/>
        <w:left w:val="single" w:sz="4" w:space="0" w:color="auto"/>
      </w:pBdr>
      <w:spacing w:before="100" w:beforeAutospacing="1" w:after="100" w:afterAutospacing="1"/>
    </w:pPr>
    <w:rPr>
      <w:rFonts w:ascii="Arial" w:hAnsi="Arial" w:cs="Arial"/>
      <w:color w:val="000000"/>
      <w:sz w:val="16"/>
      <w:szCs w:val="16"/>
    </w:rPr>
  </w:style>
  <w:style w:type="paragraph" w:customStyle="1" w:styleId="xl208">
    <w:name w:val="xl208"/>
    <w:basedOn w:val="a0"/>
    <w:rsid w:val="00607DE5"/>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09">
    <w:name w:val="xl209"/>
    <w:basedOn w:val="a0"/>
    <w:rsid w:val="00607DE5"/>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10">
    <w:name w:val="xl210"/>
    <w:basedOn w:val="a0"/>
    <w:rsid w:val="00607DE5"/>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211">
    <w:name w:val="xl211"/>
    <w:basedOn w:val="a0"/>
    <w:rsid w:val="00607DE5"/>
    <w:pPr>
      <w:pBdr>
        <w:top w:val="single" w:sz="4" w:space="0" w:color="auto"/>
        <w:right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12">
    <w:name w:val="xl212"/>
    <w:basedOn w:val="a0"/>
    <w:rsid w:val="00607DE5"/>
    <w:pPr>
      <w:pBdr>
        <w:left w:val="single" w:sz="4" w:space="0" w:color="auto"/>
      </w:pBdr>
      <w:spacing w:before="100" w:beforeAutospacing="1" w:after="100" w:afterAutospacing="1"/>
    </w:pPr>
    <w:rPr>
      <w:rFonts w:ascii="Arial" w:hAnsi="Arial" w:cs="Arial"/>
      <w:color w:val="000000"/>
      <w:sz w:val="16"/>
      <w:szCs w:val="16"/>
    </w:rPr>
  </w:style>
  <w:style w:type="paragraph" w:customStyle="1" w:styleId="xl213">
    <w:name w:val="xl213"/>
    <w:basedOn w:val="a0"/>
    <w:rsid w:val="00607DE5"/>
    <w:pPr>
      <w:spacing w:before="100" w:beforeAutospacing="1" w:after="100" w:afterAutospacing="1"/>
      <w:jc w:val="right"/>
      <w:textAlignment w:val="top"/>
    </w:pPr>
    <w:rPr>
      <w:rFonts w:ascii="Arial" w:hAnsi="Arial" w:cs="Arial"/>
      <w:color w:val="000000"/>
      <w:sz w:val="16"/>
      <w:szCs w:val="16"/>
    </w:rPr>
  </w:style>
  <w:style w:type="paragraph" w:customStyle="1" w:styleId="xl214">
    <w:name w:val="xl214"/>
    <w:basedOn w:val="a0"/>
    <w:rsid w:val="00607DE5"/>
    <w:pPr>
      <w:spacing w:before="100" w:beforeAutospacing="1" w:after="100" w:afterAutospacing="1"/>
      <w:jc w:val="center"/>
      <w:textAlignment w:val="top"/>
    </w:pPr>
    <w:rPr>
      <w:rFonts w:ascii="Arial" w:hAnsi="Arial" w:cs="Arial"/>
      <w:color w:val="000000"/>
      <w:sz w:val="16"/>
      <w:szCs w:val="16"/>
    </w:rPr>
  </w:style>
  <w:style w:type="paragraph" w:customStyle="1" w:styleId="xl215">
    <w:name w:val="xl215"/>
    <w:basedOn w:val="a0"/>
    <w:rsid w:val="00607DE5"/>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16">
    <w:name w:val="xl216"/>
    <w:basedOn w:val="a0"/>
    <w:rsid w:val="00607DE5"/>
    <w:pPr>
      <w:spacing w:before="100" w:beforeAutospacing="1" w:after="100" w:afterAutospacing="1"/>
      <w:jc w:val="right"/>
      <w:textAlignment w:val="top"/>
    </w:pPr>
    <w:rPr>
      <w:rFonts w:ascii="Arial" w:hAnsi="Arial" w:cs="Arial"/>
      <w:color w:val="000000"/>
      <w:sz w:val="16"/>
      <w:szCs w:val="16"/>
    </w:rPr>
  </w:style>
  <w:style w:type="paragraph" w:customStyle="1" w:styleId="xl217">
    <w:name w:val="xl217"/>
    <w:basedOn w:val="a0"/>
    <w:rsid w:val="00607DE5"/>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18">
    <w:name w:val="xl218"/>
    <w:basedOn w:val="a0"/>
    <w:rsid w:val="00607DE5"/>
    <w:pPr>
      <w:spacing w:before="100" w:beforeAutospacing="1" w:after="100" w:afterAutospacing="1"/>
      <w:jc w:val="right"/>
      <w:textAlignment w:val="top"/>
    </w:pPr>
    <w:rPr>
      <w:rFonts w:ascii="Arial" w:hAnsi="Arial" w:cs="Arial"/>
      <w:color w:val="000000"/>
      <w:sz w:val="16"/>
      <w:szCs w:val="16"/>
    </w:rPr>
  </w:style>
  <w:style w:type="paragraph" w:customStyle="1" w:styleId="xl219">
    <w:name w:val="xl219"/>
    <w:basedOn w:val="a0"/>
    <w:rsid w:val="00607DE5"/>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20">
    <w:name w:val="xl220"/>
    <w:basedOn w:val="a0"/>
    <w:rsid w:val="00607DE5"/>
    <w:pPr>
      <w:spacing w:before="100" w:beforeAutospacing="1" w:after="100" w:afterAutospacing="1"/>
      <w:jc w:val="right"/>
      <w:textAlignment w:val="top"/>
    </w:pPr>
    <w:rPr>
      <w:rFonts w:ascii="Arial" w:hAnsi="Arial" w:cs="Arial"/>
      <w:b/>
      <w:bCs/>
      <w:color w:val="000000"/>
      <w:sz w:val="16"/>
      <w:szCs w:val="16"/>
    </w:rPr>
  </w:style>
  <w:style w:type="paragraph" w:customStyle="1" w:styleId="xl221">
    <w:name w:val="xl221"/>
    <w:basedOn w:val="a0"/>
    <w:rsid w:val="00607DE5"/>
    <w:pPr>
      <w:spacing w:before="100" w:beforeAutospacing="1" w:after="100" w:afterAutospacing="1"/>
      <w:textAlignment w:val="top"/>
    </w:pPr>
    <w:rPr>
      <w:rFonts w:ascii="Arial" w:hAnsi="Arial" w:cs="Arial"/>
      <w:b/>
      <w:bCs/>
      <w:color w:val="000000"/>
      <w:sz w:val="16"/>
      <w:szCs w:val="16"/>
    </w:rPr>
  </w:style>
  <w:style w:type="paragraph" w:customStyle="1" w:styleId="xl222">
    <w:name w:val="xl222"/>
    <w:basedOn w:val="a0"/>
    <w:rsid w:val="00607DE5"/>
    <w:pPr>
      <w:spacing w:before="100" w:beforeAutospacing="1" w:after="100" w:afterAutospacing="1"/>
      <w:jc w:val="right"/>
      <w:textAlignment w:val="top"/>
    </w:pPr>
    <w:rPr>
      <w:rFonts w:ascii="Arial" w:hAnsi="Arial" w:cs="Arial"/>
      <w:b/>
      <w:bCs/>
      <w:color w:val="000000"/>
      <w:sz w:val="16"/>
      <w:szCs w:val="16"/>
    </w:rPr>
  </w:style>
  <w:style w:type="paragraph" w:customStyle="1" w:styleId="xl223">
    <w:name w:val="xl223"/>
    <w:basedOn w:val="a0"/>
    <w:rsid w:val="00607DE5"/>
    <w:pPr>
      <w:spacing w:before="100" w:beforeAutospacing="1" w:after="100" w:afterAutospacing="1"/>
      <w:jc w:val="center"/>
      <w:textAlignment w:val="top"/>
    </w:pPr>
    <w:rPr>
      <w:rFonts w:ascii="Arial" w:hAnsi="Arial" w:cs="Arial"/>
      <w:b/>
      <w:bCs/>
      <w:color w:val="000000"/>
      <w:sz w:val="16"/>
      <w:szCs w:val="16"/>
    </w:rPr>
  </w:style>
  <w:style w:type="paragraph" w:customStyle="1" w:styleId="xl224">
    <w:name w:val="xl224"/>
    <w:basedOn w:val="a0"/>
    <w:rsid w:val="00607DE5"/>
    <w:pPr>
      <w:pBdr>
        <w:right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25">
    <w:name w:val="xl225"/>
    <w:basedOn w:val="a0"/>
    <w:rsid w:val="00607DE5"/>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226">
    <w:name w:val="xl226"/>
    <w:basedOn w:val="a0"/>
    <w:rsid w:val="00607DE5"/>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227">
    <w:name w:val="xl227"/>
    <w:basedOn w:val="a0"/>
    <w:rsid w:val="00607DE5"/>
    <w:pPr>
      <w:spacing w:before="100" w:beforeAutospacing="1" w:after="100" w:afterAutospacing="1"/>
      <w:textAlignment w:val="top"/>
    </w:pPr>
    <w:rPr>
      <w:rFonts w:ascii="Arial" w:hAnsi="Arial" w:cs="Arial"/>
      <w:color w:val="000000"/>
      <w:sz w:val="16"/>
      <w:szCs w:val="16"/>
    </w:rPr>
  </w:style>
  <w:style w:type="paragraph" w:customStyle="1" w:styleId="xl228">
    <w:name w:val="xl228"/>
    <w:basedOn w:val="a0"/>
    <w:rsid w:val="00607DE5"/>
    <w:pPr>
      <w:spacing w:before="100" w:beforeAutospacing="1" w:after="100" w:afterAutospacing="1"/>
      <w:textAlignment w:val="top"/>
    </w:pPr>
    <w:rPr>
      <w:rFonts w:ascii="Arial" w:hAnsi="Arial" w:cs="Arial"/>
      <w:color w:val="000000"/>
      <w:sz w:val="16"/>
      <w:szCs w:val="16"/>
    </w:rPr>
  </w:style>
  <w:style w:type="paragraph" w:customStyle="1" w:styleId="xl229">
    <w:name w:val="xl229"/>
    <w:basedOn w:val="a0"/>
    <w:rsid w:val="00607DE5"/>
    <w:pPr>
      <w:spacing w:before="100" w:beforeAutospacing="1" w:after="100" w:afterAutospacing="1"/>
    </w:pPr>
    <w:rPr>
      <w:rFonts w:ascii="Arial" w:hAnsi="Arial" w:cs="Arial"/>
      <w:color w:val="000000"/>
      <w:sz w:val="16"/>
      <w:szCs w:val="16"/>
    </w:rPr>
  </w:style>
  <w:style w:type="paragraph" w:customStyle="1" w:styleId="xl230">
    <w:name w:val="xl230"/>
    <w:basedOn w:val="a0"/>
    <w:rsid w:val="00607DE5"/>
    <w:pPr>
      <w:pBdr>
        <w:top w:val="single" w:sz="4" w:space="0" w:color="auto"/>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31">
    <w:name w:val="xl231"/>
    <w:basedOn w:val="a0"/>
    <w:rsid w:val="00607DE5"/>
    <w:pPr>
      <w:spacing w:before="100" w:beforeAutospacing="1" w:after="100" w:afterAutospacing="1"/>
      <w:jc w:val="right"/>
      <w:textAlignment w:val="top"/>
    </w:pPr>
    <w:rPr>
      <w:rFonts w:ascii="Arial" w:hAnsi="Arial" w:cs="Arial"/>
      <w:b/>
      <w:bCs/>
      <w:color w:val="000000"/>
      <w:sz w:val="16"/>
      <w:szCs w:val="16"/>
    </w:rPr>
  </w:style>
  <w:style w:type="paragraph" w:customStyle="1" w:styleId="xl232">
    <w:name w:val="xl232"/>
    <w:basedOn w:val="a0"/>
    <w:rsid w:val="00607DE5"/>
    <w:pPr>
      <w:pBdr>
        <w:right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33">
    <w:name w:val="xl233"/>
    <w:basedOn w:val="a0"/>
    <w:rsid w:val="00607DE5"/>
    <w:pPr>
      <w:pBdr>
        <w:bottom w:val="single" w:sz="4" w:space="0" w:color="auto"/>
      </w:pBdr>
      <w:spacing w:before="100" w:beforeAutospacing="1" w:after="100" w:afterAutospacing="1"/>
    </w:pPr>
    <w:rPr>
      <w:rFonts w:ascii="Arial" w:hAnsi="Arial" w:cs="Arial"/>
      <w:sz w:val="16"/>
      <w:szCs w:val="16"/>
    </w:rPr>
  </w:style>
  <w:style w:type="paragraph" w:customStyle="1" w:styleId="xl234">
    <w:name w:val="xl234"/>
    <w:basedOn w:val="a0"/>
    <w:rsid w:val="00607DE5"/>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235">
    <w:name w:val="xl235"/>
    <w:basedOn w:val="a0"/>
    <w:rsid w:val="00607DE5"/>
    <w:pPr>
      <w:pBdr>
        <w:top w:val="single" w:sz="4" w:space="0" w:color="auto"/>
      </w:pBdr>
      <w:spacing w:before="100" w:beforeAutospacing="1" w:after="100" w:afterAutospacing="1"/>
      <w:jc w:val="center"/>
    </w:pPr>
    <w:rPr>
      <w:rFonts w:ascii="Arial" w:hAnsi="Arial" w:cs="Arial"/>
      <w:i/>
      <w:iCs/>
      <w:sz w:val="16"/>
      <w:szCs w:val="16"/>
    </w:rPr>
  </w:style>
  <w:style w:type="paragraph" w:customStyle="1" w:styleId="xl236">
    <w:name w:val="xl236"/>
    <w:basedOn w:val="a0"/>
    <w:rsid w:val="00607DE5"/>
    <w:pPr>
      <w:pBdr>
        <w:bottom w:val="single" w:sz="4" w:space="0" w:color="auto"/>
      </w:pBdr>
      <w:spacing w:before="100" w:beforeAutospacing="1" w:after="100" w:afterAutospacing="1"/>
    </w:pPr>
    <w:rPr>
      <w:rFonts w:ascii="Arial" w:hAnsi="Arial" w:cs="Arial"/>
      <w:sz w:val="16"/>
      <w:szCs w:val="16"/>
    </w:rPr>
  </w:style>
  <w:style w:type="paragraph" w:customStyle="1" w:styleId="xl237">
    <w:name w:val="xl237"/>
    <w:basedOn w:val="a0"/>
    <w:rsid w:val="00607DE5"/>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238">
    <w:name w:val="xl238"/>
    <w:basedOn w:val="a0"/>
    <w:rsid w:val="00607DE5"/>
    <w:pPr>
      <w:pBdr>
        <w:bottom w:val="single" w:sz="4" w:space="0" w:color="auto"/>
      </w:pBdr>
      <w:spacing w:before="100" w:beforeAutospacing="1" w:after="100" w:afterAutospacing="1"/>
      <w:jc w:val="center"/>
    </w:pPr>
    <w:rPr>
      <w:rFonts w:ascii="Arial" w:hAnsi="Arial" w:cs="Arial"/>
      <w:sz w:val="16"/>
      <w:szCs w:val="16"/>
    </w:rPr>
  </w:style>
  <w:style w:type="paragraph" w:customStyle="1" w:styleId="xl239">
    <w:name w:val="xl239"/>
    <w:basedOn w:val="a0"/>
    <w:rsid w:val="00607DE5"/>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color w:val="000000"/>
      <w:sz w:val="18"/>
      <w:szCs w:val="18"/>
    </w:rPr>
  </w:style>
  <w:style w:type="paragraph" w:customStyle="1" w:styleId="xl240">
    <w:name w:val="xl240"/>
    <w:basedOn w:val="a0"/>
    <w:rsid w:val="00607DE5"/>
    <w:pPr>
      <w:pBdr>
        <w:top w:val="single" w:sz="4" w:space="0" w:color="auto"/>
        <w:bottom w:val="single" w:sz="4" w:space="0" w:color="auto"/>
      </w:pBdr>
      <w:spacing w:before="100" w:beforeAutospacing="1" w:after="100" w:afterAutospacing="1"/>
      <w:textAlignment w:val="center"/>
    </w:pPr>
    <w:rPr>
      <w:rFonts w:ascii="Arial" w:hAnsi="Arial" w:cs="Arial"/>
      <w:b/>
      <w:bCs/>
      <w:color w:val="000000"/>
      <w:sz w:val="18"/>
      <w:szCs w:val="18"/>
    </w:rPr>
  </w:style>
  <w:style w:type="paragraph" w:customStyle="1" w:styleId="xl241">
    <w:name w:val="xl241"/>
    <w:basedOn w:val="a0"/>
    <w:rsid w:val="00607DE5"/>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18"/>
      <w:szCs w:val="18"/>
    </w:rPr>
  </w:style>
  <w:style w:type="paragraph" w:customStyle="1" w:styleId="xl242">
    <w:name w:val="xl242"/>
    <w:basedOn w:val="a0"/>
    <w:rsid w:val="00607DE5"/>
    <w:pPr>
      <w:spacing w:before="100" w:beforeAutospacing="1" w:after="100" w:afterAutospacing="1"/>
      <w:textAlignment w:val="top"/>
    </w:pPr>
    <w:rPr>
      <w:rFonts w:ascii="Arial" w:hAnsi="Arial" w:cs="Arial"/>
      <w:color w:val="000000"/>
      <w:sz w:val="16"/>
      <w:szCs w:val="16"/>
    </w:rPr>
  </w:style>
  <w:style w:type="paragraph" w:customStyle="1" w:styleId="xl243">
    <w:name w:val="xl243"/>
    <w:basedOn w:val="a0"/>
    <w:rsid w:val="00607DE5"/>
    <w:pPr>
      <w:pBdr>
        <w:right w:val="single" w:sz="4" w:space="0" w:color="auto"/>
      </w:pBdr>
      <w:spacing w:before="100" w:beforeAutospacing="1" w:after="100" w:afterAutospacing="1"/>
      <w:textAlignment w:val="top"/>
    </w:pPr>
    <w:rPr>
      <w:rFonts w:ascii="Arial" w:hAnsi="Arial" w:cs="Arial"/>
      <w:color w:val="000000"/>
      <w:sz w:val="16"/>
      <w:szCs w:val="16"/>
    </w:rPr>
  </w:style>
  <w:style w:type="paragraph" w:customStyle="1" w:styleId="xl244">
    <w:name w:val="xl244"/>
    <w:basedOn w:val="a0"/>
    <w:rsid w:val="00607DE5"/>
    <w:pPr>
      <w:pBdr>
        <w:top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245">
    <w:name w:val="xl245"/>
    <w:basedOn w:val="a0"/>
    <w:rsid w:val="00607D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246">
    <w:name w:val="xl246"/>
    <w:basedOn w:val="a0"/>
    <w:rsid w:val="00607DE5"/>
    <w:pPr>
      <w:pBdr>
        <w:top w:val="single" w:sz="4" w:space="0" w:color="auto"/>
      </w:pBdr>
      <w:spacing w:before="100" w:beforeAutospacing="1" w:after="100" w:afterAutospacing="1"/>
      <w:textAlignment w:val="top"/>
    </w:pPr>
    <w:rPr>
      <w:rFonts w:ascii="Arial" w:hAnsi="Arial" w:cs="Arial"/>
      <w:color w:val="000000"/>
      <w:sz w:val="16"/>
      <w:szCs w:val="16"/>
    </w:rPr>
  </w:style>
  <w:style w:type="paragraph" w:customStyle="1" w:styleId="xl247">
    <w:name w:val="xl247"/>
    <w:basedOn w:val="a0"/>
    <w:rsid w:val="00607DE5"/>
    <w:pPr>
      <w:pBdr>
        <w:right w:val="single" w:sz="4" w:space="0" w:color="auto"/>
      </w:pBdr>
      <w:spacing w:before="100" w:beforeAutospacing="1" w:after="100" w:afterAutospacing="1"/>
      <w:textAlignment w:val="top"/>
    </w:pPr>
    <w:rPr>
      <w:rFonts w:ascii="Arial" w:hAnsi="Arial" w:cs="Arial"/>
      <w:color w:val="000000"/>
      <w:sz w:val="16"/>
      <w:szCs w:val="16"/>
    </w:rPr>
  </w:style>
  <w:style w:type="numbering" w:customStyle="1" w:styleId="281">
    <w:name w:val="Нет списка28"/>
    <w:next w:val="a3"/>
    <w:uiPriority w:val="99"/>
    <w:semiHidden/>
    <w:unhideWhenUsed/>
    <w:rsid w:val="00607DE5"/>
  </w:style>
  <w:style w:type="table" w:customStyle="1" w:styleId="TableNormal8">
    <w:name w:val="Table Normal8"/>
    <w:uiPriority w:val="2"/>
    <w:semiHidden/>
    <w:unhideWhenUsed/>
    <w:qFormat/>
    <w:rsid w:val="00607DE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300">
    <w:name w:val="Сетка таблицы30"/>
    <w:basedOn w:val="a2"/>
    <w:next w:val="afc"/>
    <w:uiPriority w:val="39"/>
    <w:rsid w:val="00607D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2"/>
    <w:next w:val="afc"/>
    <w:uiPriority w:val="59"/>
    <w:rsid w:val="00607D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
    <w:name w:val="Preformat"/>
    <w:rsid w:val="00607DE5"/>
    <w:pPr>
      <w:spacing w:after="0" w:line="240" w:lineRule="auto"/>
    </w:pPr>
    <w:rPr>
      <w:rFonts w:ascii="Courier New" w:eastAsia="Times New Roman" w:hAnsi="Courier New" w:cs="Times New Roman"/>
      <w:sz w:val="20"/>
      <w:szCs w:val="20"/>
      <w:lang w:eastAsia="ru-RU"/>
    </w:rPr>
  </w:style>
  <w:style w:type="table" w:customStyle="1" w:styleId="TableNormal9">
    <w:name w:val="Table Normal9"/>
    <w:uiPriority w:val="2"/>
    <w:semiHidden/>
    <w:unhideWhenUsed/>
    <w:qFormat/>
    <w:rsid w:val="00FA2A2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FA2A2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9242">
    <w:name w:val="Текущий список29242"/>
    <w:rsid w:val="00001BDD"/>
  </w:style>
  <w:style w:type="table" w:customStyle="1" w:styleId="400">
    <w:name w:val="Сетка таблицы40"/>
    <w:basedOn w:val="a2"/>
    <w:next w:val="afc"/>
    <w:uiPriority w:val="39"/>
    <w:rsid w:val="00001BD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02124">
      <w:bodyDiv w:val="1"/>
      <w:marLeft w:val="0"/>
      <w:marRight w:val="0"/>
      <w:marTop w:val="0"/>
      <w:marBottom w:val="0"/>
      <w:divBdr>
        <w:top w:val="none" w:sz="0" w:space="0" w:color="auto"/>
        <w:left w:val="none" w:sz="0" w:space="0" w:color="auto"/>
        <w:bottom w:val="none" w:sz="0" w:space="0" w:color="auto"/>
        <w:right w:val="none" w:sz="0" w:space="0" w:color="auto"/>
      </w:divBdr>
    </w:div>
    <w:div w:id="106389054">
      <w:bodyDiv w:val="1"/>
      <w:marLeft w:val="0"/>
      <w:marRight w:val="0"/>
      <w:marTop w:val="0"/>
      <w:marBottom w:val="0"/>
      <w:divBdr>
        <w:top w:val="none" w:sz="0" w:space="0" w:color="auto"/>
        <w:left w:val="none" w:sz="0" w:space="0" w:color="auto"/>
        <w:bottom w:val="none" w:sz="0" w:space="0" w:color="auto"/>
        <w:right w:val="none" w:sz="0" w:space="0" w:color="auto"/>
      </w:divBdr>
    </w:div>
    <w:div w:id="110365139">
      <w:bodyDiv w:val="1"/>
      <w:marLeft w:val="0"/>
      <w:marRight w:val="0"/>
      <w:marTop w:val="0"/>
      <w:marBottom w:val="0"/>
      <w:divBdr>
        <w:top w:val="none" w:sz="0" w:space="0" w:color="auto"/>
        <w:left w:val="none" w:sz="0" w:space="0" w:color="auto"/>
        <w:bottom w:val="none" w:sz="0" w:space="0" w:color="auto"/>
        <w:right w:val="none" w:sz="0" w:space="0" w:color="auto"/>
      </w:divBdr>
    </w:div>
    <w:div w:id="172690047">
      <w:bodyDiv w:val="1"/>
      <w:marLeft w:val="0"/>
      <w:marRight w:val="0"/>
      <w:marTop w:val="0"/>
      <w:marBottom w:val="0"/>
      <w:divBdr>
        <w:top w:val="none" w:sz="0" w:space="0" w:color="auto"/>
        <w:left w:val="none" w:sz="0" w:space="0" w:color="auto"/>
        <w:bottom w:val="none" w:sz="0" w:space="0" w:color="auto"/>
        <w:right w:val="none" w:sz="0" w:space="0" w:color="auto"/>
      </w:divBdr>
    </w:div>
    <w:div w:id="179635191">
      <w:bodyDiv w:val="1"/>
      <w:marLeft w:val="0"/>
      <w:marRight w:val="0"/>
      <w:marTop w:val="0"/>
      <w:marBottom w:val="0"/>
      <w:divBdr>
        <w:top w:val="none" w:sz="0" w:space="0" w:color="auto"/>
        <w:left w:val="none" w:sz="0" w:space="0" w:color="auto"/>
        <w:bottom w:val="none" w:sz="0" w:space="0" w:color="auto"/>
        <w:right w:val="none" w:sz="0" w:space="0" w:color="auto"/>
      </w:divBdr>
    </w:div>
    <w:div w:id="197083439">
      <w:bodyDiv w:val="1"/>
      <w:marLeft w:val="0"/>
      <w:marRight w:val="0"/>
      <w:marTop w:val="0"/>
      <w:marBottom w:val="0"/>
      <w:divBdr>
        <w:top w:val="none" w:sz="0" w:space="0" w:color="auto"/>
        <w:left w:val="none" w:sz="0" w:space="0" w:color="auto"/>
        <w:bottom w:val="none" w:sz="0" w:space="0" w:color="auto"/>
        <w:right w:val="none" w:sz="0" w:space="0" w:color="auto"/>
      </w:divBdr>
    </w:div>
    <w:div w:id="201213223">
      <w:bodyDiv w:val="1"/>
      <w:marLeft w:val="0"/>
      <w:marRight w:val="0"/>
      <w:marTop w:val="0"/>
      <w:marBottom w:val="0"/>
      <w:divBdr>
        <w:top w:val="none" w:sz="0" w:space="0" w:color="auto"/>
        <w:left w:val="none" w:sz="0" w:space="0" w:color="auto"/>
        <w:bottom w:val="none" w:sz="0" w:space="0" w:color="auto"/>
        <w:right w:val="none" w:sz="0" w:space="0" w:color="auto"/>
      </w:divBdr>
    </w:div>
    <w:div w:id="243733036">
      <w:bodyDiv w:val="1"/>
      <w:marLeft w:val="0"/>
      <w:marRight w:val="0"/>
      <w:marTop w:val="0"/>
      <w:marBottom w:val="0"/>
      <w:divBdr>
        <w:top w:val="none" w:sz="0" w:space="0" w:color="auto"/>
        <w:left w:val="none" w:sz="0" w:space="0" w:color="auto"/>
        <w:bottom w:val="none" w:sz="0" w:space="0" w:color="auto"/>
        <w:right w:val="none" w:sz="0" w:space="0" w:color="auto"/>
      </w:divBdr>
    </w:div>
    <w:div w:id="274212916">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67802343">
      <w:bodyDiv w:val="1"/>
      <w:marLeft w:val="0"/>
      <w:marRight w:val="0"/>
      <w:marTop w:val="0"/>
      <w:marBottom w:val="0"/>
      <w:divBdr>
        <w:top w:val="none" w:sz="0" w:space="0" w:color="auto"/>
        <w:left w:val="none" w:sz="0" w:space="0" w:color="auto"/>
        <w:bottom w:val="none" w:sz="0" w:space="0" w:color="auto"/>
        <w:right w:val="none" w:sz="0" w:space="0" w:color="auto"/>
      </w:divBdr>
    </w:div>
    <w:div w:id="375010007">
      <w:bodyDiv w:val="1"/>
      <w:marLeft w:val="0"/>
      <w:marRight w:val="0"/>
      <w:marTop w:val="0"/>
      <w:marBottom w:val="0"/>
      <w:divBdr>
        <w:top w:val="none" w:sz="0" w:space="0" w:color="auto"/>
        <w:left w:val="none" w:sz="0" w:space="0" w:color="auto"/>
        <w:bottom w:val="none" w:sz="0" w:space="0" w:color="auto"/>
        <w:right w:val="none" w:sz="0" w:space="0" w:color="auto"/>
      </w:divBdr>
    </w:div>
    <w:div w:id="384525420">
      <w:bodyDiv w:val="1"/>
      <w:marLeft w:val="0"/>
      <w:marRight w:val="0"/>
      <w:marTop w:val="0"/>
      <w:marBottom w:val="0"/>
      <w:divBdr>
        <w:top w:val="none" w:sz="0" w:space="0" w:color="auto"/>
        <w:left w:val="none" w:sz="0" w:space="0" w:color="auto"/>
        <w:bottom w:val="none" w:sz="0" w:space="0" w:color="auto"/>
        <w:right w:val="none" w:sz="0" w:space="0" w:color="auto"/>
      </w:divBdr>
    </w:div>
    <w:div w:id="417672313">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37911974">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87743541">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57247454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585774580">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702250826">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783381230">
      <w:bodyDiv w:val="1"/>
      <w:marLeft w:val="0"/>
      <w:marRight w:val="0"/>
      <w:marTop w:val="0"/>
      <w:marBottom w:val="0"/>
      <w:divBdr>
        <w:top w:val="none" w:sz="0" w:space="0" w:color="auto"/>
        <w:left w:val="none" w:sz="0" w:space="0" w:color="auto"/>
        <w:bottom w:val="none" w:sz="0" w:space="0" w:color="auto"/>
        <w:right w:val="none" w:sz="0" w:space="0" w:color="auto"/>
      </w:divBdr>
    </w:div>
    <w:div w:id="819031995">
      <w:bodyDiv w:val="1"/>
      <w:marLeft w:val="0"/>
      <w:marRight w:val="0"/>
      <w:marTop w:val="0"/>
      <w:marBottom w:val="0"/>
      <w:divBdr>
        <w:top w:val="none" w:sz="0" w:space="0" w:color="auto"/>
        <w:left w:val="none" w:sz="0" w:space="0" w:color="auto"/>
        <w:bottom w:val="none" w:sz="0" w:space="0" w:color="auto"/>
        <w:right w:val="none" w:sz="0" w:space="0" w:color="auto"/>
      </w:divBdr>
    </w:div>
    <w:div w:id="843714693">
      <w:bodyDiv w:val="1"/>
      <w:marLeft w:val="0"/>
      <w:marRight w:val="0"/>
      <w:marTop w:val="0"/>
      <w:marBottom w:val="0"/>
      <w:divBdr>
        <w:top w:val="none" w:sz="0" w:space="0" w:color="auto"/>
        <w:left w:val="none" w:sz="0" w:space="0" w:color="auto"/>
        <w:bottom w:val="none" w:sz="0" w:space="0" w:color="auto"/>
        <w:right w:val="none" w:sz="0" w:space="0" w:color="auto"/>
      </w:divBdr>
    </w:div>
    <w:div w:id="851649354">
      <w:bodyDiv w:val="1"/>
      <w:marLeft w:val="0"/>
      <w:marRight w:val="0"/>
      <w:marTop w:val="0"/>
      <w:marBottom w:val="0"/>
      <w:divBdr>
        <w:top w:val="none" w:sz="0" w:space="0" w:color="auto"/>
        <w:left w:val="none" w:sz="0" w:space="0" w:color="auto"/>
        <w:bottom w:val="none" w:sz="0" w:space="0" w:color="auto"/>
        <w:right w:val="none" w:sz="0" w:space="0" w:color="auto"/>
      </w:divBdr>
    </w:div>
    <w:div w:id="926039566">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68363922">
      <w:bodyDiv w:val="1"/>
      <w:marLeft w:val="0"/>
      <w:marRight w:val="0"/>
      <w:marTop w:val="0"/>
      <w:marBottom w:val="0"/>
      <w:divBdr>
        <w:top w:val="none" w:sz="0" w:space="0" w:color="auto"/>
        <w:left w:val="none" w:sz="0" w:space="0" w:color="auto"/>
        <w:bottom w:val="none" w:sz="0" w:space="0" w:color="auto"/>
        <w:right w:val="none" w:sz="0" w:space="0" w:color="auto"/>
      </w:divBdr>
    </w:div>
    <w:div w:id="971711377">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10066722">
      <w:bodyDiv w:val="1"/>
      <w:marLeft w:val="0"/>
      <w:marRight w:val="0"/>
      <w:marTop w:val="0"/>
      <w:marBottom w:val="0"/>
      <w:divBdr>
        <w:top w:val="none" w:sz="0" w:space="0" w:color="auto"/>
        <w:left w:val="none" w:sz="0" w:space="0" w:color="auto"/>
        <w:bottom w:val="none" w:sz="0" w:space="0" w:color="auto"/>
        <w:right w:val="none" w:sz="0" w:space="0" w:color="auto"/>
      </w:divBdr>
    </w:div>
    <w:div w:id="1010374268">
      <w:bodyDiv w:val="1"/>
      <w:marLeft w:val="0"/>
      <w:marRight w:val="0"/>
      <w:marTop w:val="0"/>
      <w:marBottom w:val="0"/>
      <w:divBdr>
        <w:top w:val="none" w:sz="0" w:space="0" w:color="auto"/>
        <w:left w:val="none" w:sz="0" w:space="0" w:color="auto"/>
        <w:bottom w:val="none" w:sz="0" w:space="0" w:color="auto"/>
        <w:right w:val="none" w:sz="0" w:space="0" w:color="auto"/>
      </w:divBdr>
    </w:div>
    <w:div w:id="1012532155">
      <w:bodyDiv w:val="1"/>
      <w:marLeft w:val="0"/>
      <w:marRight w:val="0"/>
      <w:marTop w:val="0"/>
      <w:marBottom w:val="0"/>
      <w:divBdr>
        <w:top w:val="none" w:sz="0" w:space="0" w:color="auto"/>
        <w:left w:val="none" w:sz="0" w:space="0" w:color="auto"/>
        <w:bottom w:val="none" w:sz="0" w:space="0" w:color="auto"/>
        <w:right w:val="none" w:sz="0" w:space="0" w:color="auto"/>
      </w:divBdr>
    </w:div>
    <w:div w:id="1035738441">
      <w:bodyDiv w:val="1"/>
      <w:marLeft w:val="0"/>
      <w:marRight w:val="0"/>
      <w:marTop w:val="0"/>
      <w:marBottom w:val="0"/>
      <w:divBdr>
        <w:top w:val="none" w:sz="0" w:space="0" w:color="auto"/>
        <w:left w:val="none" w:sz="0" w:space="0" w:color="auto"/>
        <w:bottom w:val="none" w:sz="0" w:space="0" w:color="auto"/>
        <w:right w:val="none" w:sz="0" w:space="0" w:color="auto"/>
      </w:divBdr>
    </w:div>
    <w:div w:id="1055010869">
      <w:bodyDiv w:val="1"/>
      <w:marLeft w:val="0"/>
      <w:marRight w:val="0"/>
      <w:marTop w:val="0"/>
      <w:marBottom w:val="0"/>
      <w:divBdr>
        <w:top w:val="none" w:sz="0" w:space="0" w:color="auto"/>
        <w:left w:val="none" w:sz="0" w:space="0" w:color="auto"/>
        <w:bottom w:val="none" w:sz="0" w:space="0" w:color="auto"/>
        <w:right w:val="none" w:sz="0" w:space="0" w:color="auto"/>
      </w:divBdr>
    </w:div>
    <w:div w:id="1083600798">
      <w:bodyDiv w:val="1"/>
      <w:marLeft w:val="0"/>
      <w:marRight w:val="0"/>
      <w:marTop w:val="0"/>
      <w:marBottom w:val="0"/>
      <w:divBdr>
        <w:top w:val="none" w:sz="0" w:space="0" w:color="auto"/>
        <w:left w:val="none" w:sz="0" w:space="0" w:color="auto"/>
        <w:bottom w:val="none" w:sz="0" w:space="0" w:color="auto"/>
        <w:right w:val="none" w:sz="0" w:space="0" w:color="auto"/>
      </w:divBdr>
    </w:div>
    <w:div w:id="1148131878">
      <w:bodyDiv w:val="1"/>
      <w:marLeft w:val="0"/>
      <w:marRight w:val="0"/>
      <w:marTop w:val="0"/>
      <w:marBottom w:val="0"/>
      <w:divBdr>
        <w:top w:val="none" w:sz="0" w:space="0" w:color="auto"/>
        <w:left w:val="none" w:sz="0" w:space="0" w:color="auto"/>
        <w:bottom w:val="none" w:sz="0" w:space="0" w:color="auto"/>
        <w:right w:val="none" w:sz="0" w:space="0" w:color="auto"/>
      </w:divBdr>
    </w:div>
    <w:div w:id="1166630898">
      <w:bodyDiv w:val="1"/>
      <w:marLeft w:val="0"/>
      <w:marRight w:val="0"/>
      <w:marTop w:val="0"/>
      <w:marBottom w:val="0"/>
      <w:divBdr>
        <w:top w:val="none" w:sz="0" w:space="0" w:color="auto"/>
        <w:left w:val="none" w:sz="0" w:space="0" w:color="auto"/>
        <w:bottom w:val="none" w:sz="0" w:space="0" w:color="auto"/>
        <w:right w:val="none" w:sz="0" w:space="0" w:color="auto"/>
      </w:divBdr>
    </w:div>
    <w:div w:id="1168709607">
      <w:bodyDiv w:val="1"/>
      <w:marLeft w:val="0"/>
      <w:marRight w:val="0"/>
      <w:marTop w:val="0"/>
      <w:marBottom w:val="0"/>
      <w:divBdr>
        <w:top w:val="none" w:sz="0" w:space="0" w:color="auto"/>
        <w:left w:val="none" w:sz="0" w:space="0" w:color="auto"/>
        <w:bottom w:val="none" w:sz="0" w:space="0" w:color="auto"/>
        <w:right w:val="none" w:sz="0" w:space="0" w:color="auto"/>
      </w:divBdr>
    </w:div>
    <w:div w:id="1199662363">
      <w:bodyDiv w:val="1"/>
      <w:marLeft w:val="0"/>
      <w:marRight w:val="0"/>
      <w:marTop w:val="0"/>
      <w:marBottom w:val="0"/>
      <w:divBdr>
        <w:top w:val="none" w:sz="0" w:space="0" w:color="auto"/>
        <w:left w:val="none" w:sz="0" w:space="0" w:color="auto"/>
        <w:bottom w:val="none" w:sz="0" w:space="0" w:color="auto"/>
        <w:right w:val="none" w:sz="0" w:space="0" w:color="auto"/>
      </w:divBdr>
    </w:div>
    <w:div w:id="1263103548">
      <w:bodyDiv w:val="1"/>
      <w:marLeft w:val="0"/>
      <w:marRight w:val="0"/>
      <w:marTop w:val="0"/>
      <w:marBottom w:val="0"/>
      <w:divBdr>
        <w:top w:val="none" w:sz="0" w:space="0" w:color="auto"/>
        <w:left w:val="none" w:sz="0" w:space="0" w:color="auto"/>
        <w:bottom w:val="none" w:sz="0" w:space="0" w:color="auto"/>
        <w:right w:val="none" w:sz="0" w:space="0" w:color="auto"/>
      </w:divBdr>
    </w:div>
    <w:div w:id="1282685347">
      <w:bodyDiv w:val="1"/>
      <w:marLeft w:val="0"/>
      <w:marRight w:val="0"/>
      <w:marTop w:val="0"/>
      <w:marBottom w:val="0"/>
      <w:divBdr>
        <w:top w:val="none" w:sz="0" w:space="0" w:color="auto"/>
        <w:left w:val="none" w:sz="0" w:space="0" w:color="auto"/>
        <w:bottom w:val="none" w:sz="0" w:space="0" w:color="auto"/>
        <w:right w:val="none" w:sz="0" w:space="0" w:color="auto"/>
      </w:divBdr>
    </w:div>
    <w:div w:id="1304845067">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400708232">
      <w:bodyDiv w:val="1"/>
      <w:marLeft w:val="0"/>
      <w:marRight w:val="0"/>
      <w:marTop w:val="0"/>
      <w:marBottom w:val="0"/>
      <w:divBdr>
        <w:top w:val="none" w:sz="0" w:space="0" w:color="auto"/>
        <w:left w:val="none" w:sz="0" w:space="0" w:color="auto"/>
        <w:bottom w:val="none" w:sz="0" w:space="0" w:color="auto"/>
        <w:right w:val="none" w:sz="0" w:space="0" w:color="auto"/>
      </w:divBdr>
    </w:div>
    <w:div w:id="1460105412">
      <w:bodyDiv w:val="1"/>
      <w:marLeft w:val="0"/>
      <w:marRight w:val="0"/>
      <w:marTop w:val="0"/>
      <w:marBottom w:val="0"/>
      <w:divBdr>
        <w:top w:val="none" w:sz="0" w:space="0" w:color="auto"/>
        <w:left w:val="none" w:sz="0" w:space="0" w:color="auto"/>
        <w:bottom w:val="none" w:sz="0" w:space="0" w:color="auto"/>
        <w:right w:val="none" w:sz="0" w:space="0" w:color="auto"/>
      </w:divBdr>
    </w:div>
    <w:div w:id="1469592703">
      <w:bodyDiv w:val="1"/>
      <w:marLeft w:val="0"/>
      <w:marRight w:val="0"/>
      <w:marTop w:val="0"/>
      <w:marBottom w:val="0"/>
      <w:divBdr>
        <w:top w:val="none" w:sz="0" w:space="0" w:color="auto"/>
        <w:left w:val="none" w:sz="0" w:space="0" w:color="auto"/>
        <w:bottom w:val="none" w:sz="0" w:space="0" w:color="auto"/>
        <w:right w:val="none" w:sz="0" w:space="0" w:color="auto"/>
      </w:divBdr>
    </w:div>
    <w:div w:id="1494033278">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19805659">
      <w:bodyDiv w:val="1"/>
      <w:marLeft w:val="0"/>
      <w:marRight w:val="0"/>
      <w:marTop w:val="0"/>
      <w:marBottom w:val="0"/>
      <w:divBdr>
        <w:top w:val="none" w:sz="0" w:space="0" w:color="auto"/>
        <w:left w:val="none" w:sz="0" w:space="0" w:color="auto"/>
        <w:bottom w:val="none" w:sz="0" w:space="0" w:color="auto"/>
        <w:right w:val="none" w:sz="0" w:space="0" w:color="auto"/>
      </w:divBdr>
    </w:div>
    <w:div w:id="1521820492">
      <w:bodyDiv w:val="1"/>
      <w:marLeft w:val="0"/>
      <w:marRight w:val="0"/>
      <w:marTop w:val="0"/>
      <w:marBottom w:val="0"/>
      <w:divBdr>
        <w:top w:val="none" w:sz="0" w:space="0" w:color="auto"/>
        <w:left w:val="none" w:sz="0" w:space="0" w:color="auto"/>
        <w:bottom w:val="none" w:sz="0" w:space="0" w:color="auto"/>
        <w:right w:val="none" w:sz="0" w:space="0" w:color="auto"/>
      </w:divBdr>
    </w:div>
    <w:div w:id="1545755681">
      <w:bodyDiv w:val="1"/>
      <w:marLeft w:val="0"/>
      <w:marRight w:val="0"/>
      <w:marTop w:val="0"/>
      <w:marBottom w:val="0"/>
      <w:divBdr>
        <w:top w:val="none" w:sz="0" w:space="0" w:color="auto"/>
        <w:left w:val="none" w:sz="0" w:space="0" w:color="auto"/>
        <w:bottom w:val="none" w:sz="0" w:space="0" w:color="auto"/>
        <w:right w:val="none" w:sz="0" w:space="0" w:color="auto"/>
      </w:divBdr>
    </w:div>
    <w:div w:id="1571960004">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623265122">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60983651">
      <w:bodyDiv w:val="1"/>
      <w:marLeft w:val="0"/>
      <w:marRight w:val="0"/>
      <w:marTop w:val="0"/>
      <w:marBottom w:val="0"/>
      <w:divBdr>
        <w:top w:val="none" w:sz="0" w:space="0" w:color="auto"/>
        <w:left w:val="none" w:sz="0" w:space="0" w:color="auto"/>
        <w:bottom w:val="none" w:sz="0" w:space="0" w:color="auto"/>
        <w:right w:val="none" w:sz="0" w:space="0" w:color="auto"/>
      </w:divBdr>
    </w:div>
    <w:div w:id="1840345620">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9603269">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2135400">
      <w:bodyDiv w:val="1"/>
      <w:marLeft w:val="0"/>
      <w:marRight w:val="0"/>
      <w:marTop w:val="0"/>
      <w:marBottom w:val="0"/>
      <w:divBdr>
        <w:top w:val="none" w:sz="0" w:space="0" w:color="auto"/>
        <w:left w:val="none" w:sz="0" w:space="0" w:color="auto"/>
        <w:bottom w:val="none" w:sz="0" w:space="0" w:color="auto"/>
        <w:right w:val="none" w:sz="0" w:space="0" w:color="auto"/>
      </w:divBdr>
    </w:div>
    <w:div w:id="1926302933">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37128326">
      <w:bodyDiv w:val="1"/>
      <w:marLeft w:val="0"/>
      <w:marRight w:val="0"/>
      <w:marTop w:val="0"/>
      <w:marBottom w:val="0"/>
      <w:divBdr>
        <w:top w:val="none" w:sz="0" w:space="0" w:color="auto"/>
        <w:left w:val="none" w:sz="0" w:space="0" w:color="auto"/>
        <w:bottom w:val="none" w:sz="0" w:space="0" w:color="auto"/>
        <w:right w:val="none" w:sz="0" w:space="0" w:color="auto"/>
      </w:divBdr>
    </w:div>
    <w:div w:id="2008903082">
      <w:bodyDiv w:val="1"/>
      <w:marLeft w:val="0"/>
      <w:marRight w:val="0"/>
      <w:marTop w:val="0"/>
      <w:marBottom w:val="0"/>
      <w:divBdr>
        <w:top w:val="none" w:sz="0" w:space="0" w:color="auto"/>
        <w:left w:val="none" w:sz="0" w:space="0" w:color="auto"/>
        <w:bottom w:val="none" w:sz="0" w:space="0" w:color="auto"/>
        <w:right w:val="none" w:sz="0" w:space="0" w:color="auto"/>
      </w:divBdr>
    </w:div>
    <w:div w:id="2029914938">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711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abrikant.ru" TargetMode="External"/><Relationship Id="rId18" Type="http://schemas.openxmlformats.org/officeDocument/2006/relationships/hyperlink" Target="consultantplus://offline/ref=74F3D2F615C47546AE11B8D03C7FFDBACE43353266462733B88B38177B7CCC915204F712F517H022H" TargetMode="External"/><Relationship Id="rId26" Type="http://schemas.openxmlformats.org/officeDocument/2006/relationships/header" Target="header1.xml"/><Relationship Id="rId39" Type="http://schemas.openxmlformats.org/officeDocument/2006/relationships/fontTable" Target="fontTable.xml"/><Relationship Id="rId21" Type="http://schemas.openxmlformats.org/officeDocument/2006/relationships/hyperlink" Target="consultantplus://offline/ref=74F3D2F615C47546AE11B8D03C7FFDBACE43353266462733B88B38177B7CCC915204F712F518H026H" TargetMode="External"/><Relationship Id="rId34"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hyperlink" Target="http://www.fabrikant.ru" TargetMode="External"/><Relationship Id="rId17" Type="http://schemas.openxmlformats.org/officeDocument/2006/relationships/hyperlink" Target="consultantplus://offline/ref=74F3D2F615C47546AE11B8D03C7FFDBACE43353266462733B88B38177B7CCC915204F712F518H026H" TargetMode="External"/><Relationship Id="rId25" Type="http://schemas.openxmlformats.org/officeDocument/2006/relationships/footer" Target="footer3.xml"/><Relationship Id="rId33" Type="http://schemas.openxmlformats.org/officeDocument/2006/relationships/footer" Target="footer9.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yperlink" Target="consultantplus://offline/ref=74F3D2F615C47546AE11B8D03C7FFDBACE43353266462733B88B38177B7CCC915204F712F51AH020H" TargetMode="External"/><Relationship Id="rId20" Type="http://schemas.openxmlformats.org/officeDocument/2006/relationships/hyperlink" Target="consultantplus://offline/ref=74F3D2F615C47546AE11B8D03C7FFDBACE43353266462733B88B38177B7CCC915204F712F51AH020H"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footer" Target="footer2.xml"/><Relationship Id="rId32" Type="http://schemas.openxmlformats.org/officeDocument/2006/relationships/footer" Target="footer8.xml"/><Relationship Id="rId37" Type="http://schemas.openxmlformats.org/officeDocument/2006/relationships/footer" Target="footer1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74F3D2F615C47546AE11B8D03C7FFDBACE43353266462733B88B38177B7CCC915204F711F51E0CA3HC2DH" TargetMode="External"/><Relationship Id="rId23" Type="http://schemas.openxmlformats.org/officeDocument/2006/relationships/footer" Target="footer1.xml"/><Relationship Id="rId28" Type="http://schemas.openxmlformats.org/officeDocument/2006/relationships/footer" Target="footer5.xml"/><Relationship Id="rId36" Type="http://schemas.openxmlformats.org/officeDocument/2006/relationships/hyperlink" Target="https://resort-elbrus.ru/;https://mamison-resort.ru/" TargetMode="Externa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74F3D2F615C47546AE11B8D03C7FFDBACE43353266462733B88B38177B7CCC915204F711F51E0CA3HC2DH" TargetMode="Externa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http://www.fabrikant.ru" TargetMode="External"/><Relationship Id="rId22" Type="http://schemas.openxmlformats.org/officeDocument/2006/relationships/hyperlink" Target="consultantplus://offline/ref=74F3D2F615C47546AE11B8D03C7FFDBACE43353266462733B88B38177B7CCC915204F712F517H022H" TargetMode="External"/><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hyperlink" Target="https://resort-elbrus.ru/;https://mamison-resort.ru/" TargetMode="Externa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3F26B1-3C6C-4D82-9DA9-ED421B1E9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44</Pages>
  <Words>17942</Words>
  <Characters>102276</Characters>
  <Application>Microsoft Office Word</Application>
  <DocSecurity>0</DocSecurity>
  <Lines>852</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119979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Лагутин Сергей Иванович</dc:creator>
  <cp:lastModifiedBy>Бутов Константин Николаевич</cp:lastModifiedBy>
  <cp:revision>21</cp:revision>
  <cp:lastPrinted>2021-09-22T07:41:00Z</cp:lastPrinted>
  <dcterms:created xsi:type="dcterms:W3CDTF">2026-09-03T12:25:00Z</dcterms:created>
  <dcterms:modified xsi:type="dcterms:W3CDTF">2026-09-30T07:40:00Z</dcterms:modified>
</cp:coreProperties>
</file>