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FC4338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FC43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DD4B22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D126EE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0B305A" w:rsidRPr="000B3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FC4338" w:rsidRPr="00FC4338">
        <w:rPr>
          <w:rFonts w:ascii="Times New Roman" w:hAnsi="Times New Roman" w:cs="Times New Roman"/>
          <w:b/>
          <w:bCs/>
          <w:sz w:val="24"/>
          <w:szCs w:val="24"/>
        </w:rPr>
        <w:t>22.05.2026 г. № ЗКЭФ-ДЭУК-1408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671B11" w:rsidRPr="001D2A6A" w:rsidRDefault="00FC4338" w:rsidP="00D413C4">
                  <w:pPr>
                    <w:pStyle w:val="Default"/>
                  </w:pPr>
                  <w:r w:rsidRPr="00FC4338">
                    <w:t>Добрый день!</w:t>
                  </w:r>
                  <w:r w:rsidRPr="00FC4338">
                    <w:br/>
                    <w:t>Будете рассматривать трансформатор с воздушно-барьерной изоляцией?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2F1A67" w:rsidRPr="001D2A6A" w:rsidRDefault="004760EE" w:rsidP="00E84B0E">
            <w:pPr>
              <w:widowControl w:val="0"/>
              <w:tabs>
                <w:tab w:val="left" w:pos="24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</w:t>
            </w:r>
            <w:r w:rsidR="004563AE"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829E5" w:rsidRDefault="00F701EF" w:rsidP="00DF455D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заявка Участника должна соответствовать </w:t>
            </w:r>
            <w:r w:rsidR="00601B6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установленным в </w:t>
            </w:r>
            <w:r w:rsidR="00D81A29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Извещении</w:t>
            </w:r>
            <w:r w:rsidR="00DF45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D126EE" w:rsidRPr="00153C90" w:rsidRDefault="00153C90" w:rsidP="00153C90">
            <w:pPr>
              <w:pStyle w:val="a3"/>
              <w:widowControl w:val="0"/>
              <w:tabs>
                <w:tab w:val="left" w:pos="34"/>
                <w:tab w:val="left" w:pos="24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случае, е</w:t>
            </w:r>
            <w:r w:rsidRPr="00A02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предлагаемый к поставке </w:t>
            </w:r>
            <w:r w:rsidRPr="00A022C4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трансформатор соответствует характеристикам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предусмотренным в </w:t>
            </w:r>
            <w:r w:rsidRPr="00A022C4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поставку товара (Приложение к Предложению участника конкурентной закупки)</w:t>
            </w:r>
            <w:r w:rsidRPr="00A02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</w:t>
            </w:r>
            <w:r w:rsidRPr="00A022C4">
              <w:rPr>
                <w:rFonts w:ascii="Times New Roman" w:eastAsia="Calibri" w:hAnsi="Times New Roman" w:cs="Times New Roman"/>
                <w:sz w:val="24"/>
                <w:szCs w:val="24"/>
              </w:rPr>
              <w:t>готов рассмотреть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такой товар</w:t>
            </w:r>
            <w:r w:rsidRPr="00A022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A6" w:rsidRDefault="00E142A6" w:rsidP="00730D34">
      <w:pPr>
        <w:spacing w:after="0" w:line="240" w:lineRule="auto"/>
      </w:pPr>
      <w:r>
        <w:separator/>
      </w:r>
    </w:p>
  </w:endnote>
  <w:end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A6" w:rsidRDefault="00E142A6" w:rsidP="00730D34">
      <w:pPr>
        <w:spacing w:after="0" w:line="240" w:lineRule="auto"/>
      </w:pPr>
      <w:r>
        <w:separator/>
      </w:r>
    </w:p>
  </w:footnote>
  <w:footnote w:type="continuationSeparator" w:id="0">
    <w:p w:rsidR="00E142A6" w:rsidRDefault="00E142A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05A"/>
    <w:rsid w:val="000B3A3E"/>
    <w:rsid w:val="000B3ADE"/>
    <w:rsid w:val="000B56A9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53C90"/>
    <w:rsid w:val="00163EF6"/>
    <w:rsid w:val="00173125"/>
    <w:rsid w:val="00180B81"/>
    <w:rsid w:val="00181F4F"/>
    <w:rsid w:val="00191DD8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73A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31B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1B68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6EA4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D79C3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31C12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44F17"/>
    <w:rsid w:val="00C55955"/>
    <w:rsid w:val="00C57CC1"/>
    <w:rsid w:val="00C57D44"/>
    <w:rsid w:val="00C62881"/>
    <w:rsid w:val="00C62B6C"/>
    <w:rsid w:val="00C77948"/>
    <w:rsid w:val="00C84E0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26EE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1A29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D4B22"/>
    <w:rsid w:val="00DE5797"/>
    <w:rsid w:val="00DF2C6F"/>
    <w:rsid w:val="00DF2F07"/>
    <w:rsid w:val="00DF455D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59E"/>
    <w:rsid w:val="00E7467A"/>
    <w:rsid w:val="00E84B0E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01EF"/>
    <w:rsid w:val="00F81996"/>
    <w:rsid w:val="00F96939"/>
    <w:rsid w:val="00F97129"/>
    <w:rsid w:val="00F97F99"/>
    <w:rsid w:val="00FA046A"/>
    <w:rsid w:val="00FB0EED"/>
    <w:rsid w:val="00FB6304"/>
    <w:rsid w:val="00FC1376"/>
    <w:rsid w:val="00FC4338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49F8CA"/>
  <w15:docId w15:val="{74B75C9E-D36A-46F7-B1E4-3BBCDD80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3EB4-282A-4900-8E69-C0E8CCDF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2026-05-25T12:09:00Z</dcterms:created>
  <dcterms:modified xsi:type="dcterms:W3CDTF">2026-05-25T12:34:00Z</dcterms:modified>
</cp:coreProperties>
</file>